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24" w:rsidRPr="000C74FC" w:rsidRDefault="00350B24" w:rsidP="00350B24">
      <w:pPr>
        <w:shd w:val="clear" w:color="auto" w:fill="FFFFFF"/>
        <w:autoSpaceDN w:val="0"/>
        <w:adjustRightInd w:val="0"/>
        <w:rPr>
          <w:b/>
          <w:bCs/>
          <w:sz w:val="28"/>
          <w:szCs w:val="28"/>
        </w:rPr>
      </w:pPr>
      <w:r>
        <w:t xml:space="preserve">                                                                                                        УТВЕРЖДЕН</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постановлением Администрации</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Усвятского сельского поселения</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Дорогобужского района</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Смоленской области</w:t>
      </w:r>
    </w:p>
    <w:p w:rsidR="00350B24" w:rsidRDefault="00350B24" w:rsidP="00350B24">
      <w:pPr>
        <w:tabs>
          <w:tab w:val="left" w:pos="700"/>
        </w:tabs>
        <w:rPr>
          <w:sz w:val="28"/>
          <w:szCs w:val="28"/>
        </w:rPr>
      </w:pPr>
      <w:r>
        <w:rPr>
          <w:sz w:val="28"/>
          <w:szCs w:val="28"/>
        </w:rPr>
        <w:t xml:space="preserve">                                                                                </w:t>
      </w:r>
      <w:r>
        <w:rPr>
          <w:rFonts w:ascii="Times New Roman CYR" w:eastAsia="Times New Roman CYR" w:hAnsi="Times New Roman CYR" w:cs="Times New Roman CYR"/>
          <w:sz w:val="28"/>
          <w:szCs w:val="28"/>
        </w:rPr>
        <w:t>от 25.06.2012 г.   № 20</w:t>
      </w:r>
    </w:p>
    <w:p w:rsidR="00350B24" w:rsidRDefault="00350B24" w:rsidP="00350B24">
      <w:pPr>
        <w:tabs>
          <w:tab w:val="left" w:pos="700"/>
        </w:tabs>
        <w:ind w:left="5387"/>
        <w:rPr>
          <w:sz w:val="28"/>
          <w:szCs w:val="28"/>
        </w:rPr>
      </w:pPr>
    </w:p>
    <w:p w:rsidR="00350B24" w:rsidRDefault="00350B24" w:rsidP="00350B24">
      <w:pPr>
        <w:jc w:val="center"/>
        <w:rPr>
          <w:rStyle w:val="FontStyle35"/>
          <w:sz w:val="28"/>
          <w:szCs w:val="28"/>
        </w:rPr>
      </w:pPr>
      <w:r>
        <w:rPr>
          <w:rStyle w:val="FontStyle35"/>
          <w:sz w:val="28"/>
          <w:szCs w:val="28"/>
        </w:rPr>
        <w:t>АДМИНИСТРАТИВНОГО</w:t>
      </w:r>
      <w:r w:rsidRPr="0011396D">
        <w:rPr>
          <w:rStyle w:val="FontStyle35"/>
          <w:sz w:val="28"/>
          <w:szCs w:val="28"/>
        </w:rPr>
        <w:t xml:space="preserve"> РЕГЛАМЕНТ</w:t>
      </w:r>
      <w:r>
        <w:rPr>
          <w:rStyle w:val="FontStyle35"/>
          <w:sz w:val="28"/>
          <w:szCs w:val="28"/>
        </w:rPr>
        <w:t>А</w:t>
      </w:r>
    </w:p>
    <w:p w:rsidR="00350B24" w:rsidRDefault="00350B24" w:rsidP="00350B24">
      <w:pPr>
        <w:tabs>
          <w:tab w:val="left" w:pos="1120"/>
        </w:tabs>
        <w:jc w:val="center"/>
        <w:rPr>
          <w:b/>
          <w:sz w:val="28"/>
          <w:szCs w:val="28"/>
        </w:rPr>
      </w:pPr>
      <w:r>
        <w:rPr>
          <w:rStyle w:val="FontStyle35"/>
          <w:sz w:val="28"/>
          <w:szCs w:val="28"/>
        </w:rPr>
        <w:t>п</w:t>
      </w:r>
      <w:r>
        <w:rPr>
          <w:b/>
          <w:sz w:val="28"/>
          <w:szCs w:val="28"/>
        </w:rPr>
        <w:t>редоставления Администрацией</w:t>
      </w:r>
      <w:r w:rsidRPr="0011396D">
        <w:rPr>
          <w:b/>
          <w:sz w:val="28"/>
          <w:szCs w:val="28"/>
        </w:rPr>
        <w:t xml:space="preserve"> </w:t>
      </w:r>
      <w:r>
        <w:rPr>
          <w:b/>
          <w:sz w:val="28"/>
          <w:szCs w:val="28"/>
        </w:rPr>
        <w:t>Усвятского</w:t>
      </w:r>
      <w:r w:rsidRPr="0011396D">
        <w:rPr>
          <w:b/>
          <w:sz w:val="28"/>
          <w:szCs w:val="28"/>
        </w:rPr>
        <w:t xml:space="preserve"> сельского поселения</w:t>
      </w:r>
    </w:p>
    <w:p w:rsidR="00350B24" w:rsidRDefault="00350B24" w:rsidP="00350B24">
      <w:pPr>
        <w:tabs>
          <w:tab w:val="left" w:pos="1120"/>
        </w:tabs>
        <w:jc w:val="center"/>
        <w:rPr>
          <w:rStyle w:val="FontStyle35"/>
          <w:sz w:val="28"/>
          <w:szCs w:val="28"/>
        </w:rPr>
      </w:pPr>
      <w:r>
        <w:rPr>
          <w:b/>
          <w:sz w:val="28"/>
          <w:szCs w:val="28"/>
        </w:rPr>
        <w:t>Дорогобужского</w:t>
      </w:r>
      <w:r w:rsidRPr="0011396D">
        <w:rPr>
          <w:b/>
          <w:sz w:val="28"/>
          <w:szCs w:val="28"/>
        </w:rPr>
        <w:t xml:space="preserve"> района Смоленской области</w:t>
      </w:r>
      <w:r w:rsidRPr="0011396D">
        <w:rPr>
          <w:rStyle w:val="FontStyle35"/>
          <w:sz w:val="28"/>
          <w:szCs w:val="28"/>
        </w:rPr>
        <w:t xml:space="preserve"> муниципальной услуги</w:t>
      </w:r>
    </w:p>
    <w:p w:rsidR="00350B24" w:rsidRDefault="00350B24" w:rsidP="00350B24">
      <w:pPr>
        <w:tabs>
          <w:tab w:val="left" w:pos="1120"/>
        </w:tabs>
        <w:jc w:val="center"/>
        <w:rPr>
          <w:b/>
          <w:sz w:val="28"/>
          <w:szCs w:val="28"/>
        </w:rPr>
      </w:pPr>
      <w:r>
        <w:rPr>
          <w:b/>
          <w:sz w:val="28"/>
          <w:szCs w:val="28"/>
        </w:rPr>
        <w:t>«Предоставление пользователям автомобильных дорог местного значения информации о состоянии  автомобильных дорог»</w:t>
      </w:r>
    </w:p>
    <w:p w:rsidR="00350B24" w:rsidRPr="002543DA" w:rsidRDefault="00350B24" w:rsidP="00350B24">
      <w:pPr>
        <w:tabs>
          <w:tab w:val="left" w:pos="1120"/>
        </w:tabs>
        <w:jc w:val="center"/>
        <w:rPr>
          <w:rStyle w:val="FontStyle40"/>
          <w:bCs/>
        </w:rPr>
      </w:pPr>
      <w:r>
        <w:rPr>
          <w:rStyle w:val="FontStyle40"/>
          <w:bCs/>
        </w:rPr>
        <w:t xml:space="preserve">(в редакции постановлений от 25.03.2013 №14, 23.09.2013 №32,  12.10.2015 №26, 25.03.2016 №20, </w:t>
      </w:r>
      <w:r w:rsidRPr="002543DA">
        <w:rPr>
          <w:rStyle w:val="FontStyle40"/>
          <w:bCs/>
        </w:rPr>
        <w:t xml:space="preserve">от </w:t>
      </w:r>
      <w:r w:rsidR="002543DA" w:rsidRPr="002543DA">
        <w:rPr>
          <w:rStyle w:val="FontStyle40"/>
          <w:bCs/>
        </w:rPr>
        <w:t>14.05.</w:t>
      </w:r>
      <w:r w:rsidRPr="002543DA">
        <w:rPr>
          <w:rStyle w:val="FontStyle40"/>
          <w:bCs/>
        </w:rPr>
        <w:t>2019 №</w:t>
      </w:r>
      <w:r w:rsidR="002543DA" w:rsidRPr="002543DA">
        <w:rPr>
          <w:rStyle w:val="FontStyle40"/>
          <w:bCs/>
        </w:rPr>
        <w:t>23</w:t>
      </w:r>
      <w:r w:rsidRPr="002543DA">
        <w:rPr>
          <w:rStyle w:val="FontStyle40"/>
          <w:bCs/>
        </w:rPr>
        <w:t>)</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5"/>
          <w:sz w:val="28"/>
          <w:szCs w:val="28"/>
        </w:rPr>
      </w:pPr>
      <w:r w:rsidRPr="0011396D">
        <w:rPr>
          <w:rStyle w:val="FontStyle34"/>
          <w:rFonts w:eastAsia="Arial"/>
          <w:b/>
          <w:bCs/>
          <w:spacing w:val="-40"/>
          <w:sz w:val="28"/>
          <w:szCs w:val="28"/>
        </w:rPr>
        <w:t>1.</w:t>
      </w:r>
      <w:r w:rsidRPr="0011396D">
        <w:rPr>
          <w:rStyle w:val="FontStyle34"/>
          <w:rFonts w:eastAsia="Arial"/>
          <w:b/>
          <w:bCs/>
          <w:sz w:val="28"/>
          <w:szCs w:val="28"/>
        </w:rPr>
        <w:t xml:space="preserve"> </w:t>
      </w:r>
      <w:r w:rsidRPr="0011396D">
        <w:rPr>
          <w:rStyle w:val="FontStyle35"/>
          <w:sz w:val="28"/>
          <w:szCs w:val="28"/>
        </w:rPr>
        <w:t>Общие положения</w:t>
      </w:r>
    </w:p>
    <w:p w:rsidR="00350B24" w:rsidRPr="0011396D" w:rsidRDefault="00350B24" w:rsidP="00350B24">
      <w:pPr>
        <w:ind w:firstLine="709"/>
        <w:jc w:val="center"/>
        <w:rPr>
          <w:rStyle w:val="FontStyle39"/>
          <w:sz w:val="28"/>
          <w:szCs w:val="28"/>
        </w:rPr>
      </w:pPr>
      <w:r w:rsidRPr="0011396D">
        <w:rPr>
          <w:rStyle w:val="FontStyle39"/>
          <w:sz w:val="28"/>
          <w:szCs w:val="28"/>
        </w:rPr>
        <w:t>1.1. Предмет регулирования административного регламента</w:t>
      </w:r>
    </w:p>
    <w:p w:rsidR="00350B24" w:rsidRDefault="00350B24" w:rsidP="00350B24">
      <w:pPr>
        <w:ind w:firstLine="709"/>
        <w:jc w:val="both"/>
        <w:rPr>
          <w:rStyle w:val="FontStyle39"/>
          <w:sz w:val="28"/>
          <w:szCs w:val="28"/>
        </w:rPr>
      </w:pPr>
      <w:r>
        <w:rPr>
          <w:rStyle w:val="FontStyle39"/>
          <w:sz w:val="28"/>
          <w:szCs w:val="28"/>
        </w:rPr>
        <w:t>Административный регламент предоставления</w:t>
      </w:r>
      <w:r w:rsidRPr="0011396D">
        <w:rPr>
          <w:rStyle w:val="FontStyle39"/>
          <w:sz w:val="28"/>
          <w:szCs w:val="28"/>
        </w:rPr>
        <w:t xml:space="preserve"> муниципальной услуги </w:t>
      </w:r>
      <w:r w:rsidRPr="000C015F">
        <w:rPr>
          <w:b/>
          <w:sz w:val="28"/>
          <w:szCs w:val="28"/>
        </w:rPr>
        <w:t xml:space="preserve"> </w:t>
      </w:r>
      <w:r>
        <w:rPr>
          <w:b/>
          <w:sz w:val="28"/>
          <w:szCs w:val="28"/>
        </w:rPr>
        <w:t>«</w:t>
      </w:r>
      <w:r w:rsidRPr="000C015F">
        <w:rPr>
          <w:sz w:val="28"/>
          <w:szCs w:val="28"/>
        </w:rPr>
        <w:t>Предоставление пользователям автомобильных дорог местного значения информации о состоянии  автомобильных доро</w:t>
      </w:r>
      <w:r>
        <w:rPr>
          <w:sz w:val="28"/>
          <w:szCs w:val="28"/>
        </w:rPr>
        <w:t xml:space="preserve">г» </w:t>
      </w:r>
      <w:r w:rsidRPr="0011396D">
        <w:rPr>
          <w:rStyle w:val="FontStyle39"/>
          <w:sz w:val="28"/>
          <w:szCs w:val="28"/>
        </w:rPr>
        <w:t>(далее - Административный регламент) разработан в целях повышения качества исполнения и доступно</w:t>
      </w:r>
      <w:r>
        <w:rPr>
          <w:rStyle w:val="FontStyle39"/>
          <w:sz w:val="28"/>
          <w:szCs w:val="28"/>
        </w:rPr>
        <w:t xml:space="preserve">сти результата предоставления муниципальной </w:t>
      </w:r>
      <w:r w:rsidRPr="0011396D">
        <w:rPr>
          <w:rStyle w:val="FontStyle39"/>
          <w:sz w:val="28"/>
          <w:szCs w:val="28"/>
        </w:rPr>
        <w:t xml:space="preserve">услуги, </w:t>
      </w:r>
      <w:r>
        <w:rPr>
          <w:rStyle w:val="FontStyle39"/>
          <w:sz w:val="28"/>
          <w:szCs w:val="28"/>
        </w:rPr>
        <w:t>создания комфортных</w:t>
      </w:r>
      <w:r w:rsidRPr="0011396D">
        <w:rPr>
          <w:rStyle w:val="FontStyle39"/>
          <w:sz w:val="28"/>
          <w:szCs w:val="28"/>
        </w:rPr>
        <w:t xml:space="preserve"> услов</w:t>
      </w:r>
      <w:r>
        <w:rPr>
          <w:rStyle w:val="FontStyle39"/>
          <w:sz w:val="28"/>
          <w:szCs w:val="28"/>
        </w:rPr>
        <w:t xml:space="preserve">ий для потребителей муниципальной </w:t>
      </w:r>
      <w:r w:rsidRPr="0011396D">
        <w:rPr>
          <w:rStyle w:val="FontStyle39"/>
          <w:sz w:val="28"/>
          <w:szCs w:val="28"/>
        </w:rPr>
        <w:t xml:space="preserve">услуги, </w:t>
      </w:r>
      <w:r>
        <w:rPr>
          <w:rStyle w:val="FontStyle39"/>
          <w:sz w:val="28"/>
          <w:szCs w:val="28"/>
        </w:rPr>
        <w:t xml:space="preserve">определяет порядок, сроки и последовательность действий (административных процедур) </w:t>
      </w:r>
      <w:r w:rsidRPr="0011396D">
        <w:rPr>
          <w:rStyle w:val="FontStyle39"/>
          <w:sz w:val="28"/>
          <w:szCs w:val="28"/>
        </w:rPr>
        <w:t xml:space="preserve">Администрации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sidRPr="0011396D">
        <w:rPr>
          <w:rStyle w:val="FontStyle39"/>
          <w:sz w:val="28"/>
          <w:szCs w:val="28"/>
        </w:rPr>
        <w:t xml:space="preserve"> (далее - Администрация) при оказании муниципальной услуги.</w:t>
      </w:r>
    </w:p>
    <w:p w:rsidR="00350B24" w:rsidRPr="0011396D" w:rsidRDefault="00350B24" w:rsidP="00350B24">
      <w:pPr>
        <w:ind w:firstLine="709"/>
        <w:jc w:val="both"/>
        <w:rPr>
          <w:rStyle w:val="FontStyle39"/>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1.2. Термины, используемые в</w:t>
      </w:r>
      <w:r>
        <w:rPr>
          <w:rStyle w:val="FontStyle39"/>
          <w:sz w:val="28"/>
          <w:szCs w:val="28"/>
        </w:rPr>
        <w:t xml:space="preserve"> А</w:t>
      </w:r>
      <w:r w:rsidRPr="0011396D">
        <w:rPr>
          <w:rStyle w:val="FontStyle39"/>
          <w:sz w:val="28"/>
          <w:szCs w:val="28"/>
        </w:rPr>
        <w:t>дминистративном регламенте</w:t>
      </w:r>
    </w:p>
    <w:p w:rsidR="00350B24" w:rsidRPr="0011396D" w:rsidRDefault="00350B24" w:rsidP="00350B24">
      <w:pPr>
        <w:ind w:firstLine="709"/>
        <w:jc w:val="both"/>
        <w:rPr>
          <w:rStyle w:val="FontStyle39"/>
          <w:sz w:val="28"/>
          <w:szCs w:val="28"/>
        </w:rPr>
      </w:pPr>
      <w:r w:rsidRPr="0011396D">
        <w:rPr>
          <w:rStyle w:val="FontStyle39"/>
          <w:sz w:val="28"/>
          <w:szCs w:val="28"/>
        </w:rPr>
        <w:t>В настоящем Административном регламенте используются следующие термины и понятия:</w:t>
      </w:r>
    </w:p>
    <w:p w:rsidR="00350B24" w:rsidRPr="0011396D" w:rsidRDefault="00350B24" w:rsidP="00350B24">
      <w:pPr>
        <w:ind w:firstLine="709"/>
        <w:jc w:val="both"/>
        <w:rPr>
          <w:rStyle w:val="FontStyle41"/>
          <w:b/>
          <w:bCs/>
          <w:sz w:val="28"/>
          <w:szCs w:val="28"/>
        </w:rPr>
      </w:pPr>
      <w:r w:rsidRPr="0011396D">
        <w:rPr>
          <w:rStyle w:val="FontStyle39"/>
          <w:sz w:val="28"/>
          <w:szCs w:val="28"/>
        </w:rPr>
        <w:t xml:space="preserve">муниципальная услуга, предоставляемая </w:t>
      </w:r>
      <w:r>
        <w:rPr>
          <w:rStyle w:val="FontStyle39"/>
          <w:sz w:val="28"/>
          <w:szCs w:val="28"/>
        </w:rPr>
        <w:t xml:space="preserve">Администрацией </w:t>
      </w:r>
      <w:r w:rsidRPr="0011396D">
        <w:rPr>
          <w:rStyle w:val="FontStyle39"/>
          <w:sz w:val="28"/>
          <w:szCs w:val="28"/>
        </w:rPr>
        <w:t xml:space="preserve">(далее - муниципальная услуга), - деятельность по реализации функций </w:t>
      </w:r>
      <w:r>
        <w:rPr>
          <w:rStyle w:val="FontStyle39"/>
          <w:sz w:val="28"/>
          <w:szCs w:val="28"/>
        </w:rPr>
        <w:t>Администрации</w:t>
      </w:r>
      <w:r w:rsidRPr="0011396D">
        <w:rPr>
          <w:rStyle w:val="FontStyle39"/>
          <w:sz w:val="28"/>
          <w:szCs w:val="28"/>
        </w:rPr>
        <w:t xml:space="preserve">, которая осуществляется по запросам заявителей в пределах полномочий </w:t>
      </w:r>
      <w:r>
        <w:rPr>
          <w:rStyle w:val="FontStyle39"/>
          <w:sz w:val="28"/>
          <w:szCs w:val="28"/>
        </w:rPr>
        <w:t>Администрации</w:t>
      </w:r>
      <w:r w:rsidRPr="0011396D">
        <w:rPr>
          <w:rStyle w:val="FontStyle39"/>
          <w:sz w:val="28"/>
          <w:szCs w:val="28"/>
        </w:rPr>
        <w:t>,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r>
        <w:rPr>
          <w:rStyle w:val="FontStyle39"/>
          <w:sz w:val="28"/>
          <w:szCs w:val="28"/>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27.07.2010 № 210-ФЗ «Об организации предоставления государственных и муниципальных услуг» </w:t>
      </w:r>
      <w:r w:rsidRPr="0011396D">
        <w:rPr>
          <w:rStyle w:val="FontStyle39"/>
          <w:sz w:val="28"/>
          <w:szCs w:val="28"/>
        </w:rPr>
        <w:t>и Уставом</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Pr>
          <w:rStyle w:val="FontStyle39"/>
          <w:sz w:val="28"/>
          <w:szCs w:val="28"/>
        </w:rPr>
        <w:t xml:space="preserve">Администрацию </w:t>
      </w:r>
      <w:r w:rsidRPr="0011396D">
        <w:rPr>
          <w:rStyle w:val="FontStyle39"/>
          <w:sz w:val="28"/>
          <w:szCs w:val="28"/>
        </w:rPr>
        <w:t xml:space="preserve"> с запросом о предоставлении муниципальной услуги, выраженным в устной, письменной или электронной форме;</w:t>
      </w:r>
    </w:p>
    <w:p w:rsidR="00350B24" w:rsidRPr="0011396D" w:rsidRDefault="00350B24" w:rsidP="00350B24">
      <w:pPr>
        <w:ind w:firstLine="709"/>
        <w:jc w:val="both"/>
        <w:rPr>
          <w:rStyle w:val="FontStyle39"/>
          <w:sz w:val="28"/>
          <w:szCs w:val="28"/>
        </w:rPr>
      </w:pPr>
      <w:r w:rsidRPr="0011396D">
        <w:rPr>
          <w:rStyle w:val="FontStyle39"/>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w:t>
      </w:r>
      <w:r>
        <w:rPr>
          <w:rStyle w:val="FontStyle39"/>
          <w:sz w:val="28"/>
          <w:szCs w:val="28"/>
        </w:rPr>
        <w:t>иципальной услуги.</w:t>
      </w: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r w:rsidRPr="0011396D">
        <w:rPr>
          <w:rStyle w:val="FontStyle39"/>
          <w:sz w:val="28"/>
          <w:szCs w:val="28"/>
        </w:rPr>
        <w:t>1.3. 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350B24" w:rsidRPr="0011396D" w:rsidRDefault="00350B24" w:rsidP="00350B24">
      <w:pPr>
        <w:ind w:firstLine="709"/>
        <w:jc w:val="center"/>
        <w:rPr>
          <w:rStyle w:val="FontStyle39"/>
          <w:sz w:val="28"/>
          <w:szCs w:val="28"/>
        </w:rPr>
      </w:pPr>
    </w:p>
    <w:p w:rsidR="00350B24" w:rsidRDefault="00350B24" w:rsidP="00350B24">
      <w:pPr>
        <w:ind w:firstLine="709"/>
        <w:jc w:val="both"/>
        <w:rPr>
          <w:rStyle w:val="FontStyle39"/>
          <w:sz w:val="28"/>
          <w:szCs w:val="28"/>
        </w:rPr>
      </w:pPr>
      <w:r>
        <w:rPr>
          <w:rStyle w:val="FontStyle39"/>
          <w:sz w:val="28"/>
          <w:szCs w:val="28"/>
        </w:rPr>
        <w:t xml:space="preserve">Получателями муниципальной услуги являются физические или юридические лица (далее - заявители). </w:t>
      </w:r>
    </w:p>
    <w:p w:rsidR="00350B24" w:rsidRPr="0011396D" w:rsidRDefault="00350B24" w:rsidP="00350B24">
      <w:pPr>
        <w:ind w:firstLine="709"/>
        <w:jc w:val="both"/>
        <w:rPr>
          <w:rStyle w:val="FontStyle39"/>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1.4. Требования к порядку информирования о порядке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1.4.1. Сведения о месте нахождения, графике работы, номерах контактных телефонов, адресах официальных сайтов и адресах электронной почты Адми</w:t>
      </w:r>
      <w:r>
        <w:rPr>
          <w:rStyle w:val="FontStyle39"/>
          <w:sz w:val="28"/>
          <w:szCs w:val="28"/>
        </w:rPr>
        <w:t xml:space="preserve">нистрации </w:t>
      </w:r>
      <w:r w:rsidRPr="0011396D">
        <w:rPr>
          <w:rStyle w:val="FontStyle39"/>
          <w:sz w:val="28"/>
          <w:szCs w:val="28"/>
        </w:rPr>
        <w:t>и организаций, участвующих в предоставлении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 xml:space="preserve">Место нахождения: </w:t>
      </w:r>
      <w:r>
        <w:rPr>
          <w:rStyle w:val="FontStyle39"/>
          <w:sz w:val="28"/>
          <w:szCs w:val="28"/>
        </w:rPr>
        <w:t xml:space="preserve">216265, </w:t>
      </w:r>
      <w:r w:rsidRPr="0011396D">
        <w:rPr>
          <w:rStyle w:val="FontStyle39"/>
          <w:sz w:val="28"/>
          <w:szCs w:val="28"/>
        </w:rPr>
        <w:t>Смоленская область</w:t>
      </w:r>
      <w:r>
        <w:rPr>
          <w:rStyle w:val="FontStyle39"/>
          <w:sz w:val="28"/>
          <w:szCs w:val="28"/>
        </w:rPr>
        <w:t>,</w:t>
      </w:r>
      <w:r w:rsidRPr="0011396D">
        <w:rPr>
          <w:rStyle w:val="FontStyle39"/>
          <w:sz w:val="28"/>
          <w:szCs w:val="28"/>
        </w:rPr>
        <w:t xml:space="preserve"> </w:t>
      </w:r>
      <w:r>
        <w:rPr>
          <w:rStyle w:val="FontStyle39"/>
          <w:sz w:val="28"/>
          <w:szCs w:val="28"/>
        </w:rPr>
        <w:t>Дорогобужский</w:t>
      </w:r>
      <w:r w:rsidRPr="0011396D">
        <w:rPr>
          <w:rStyle w:val="FontStyle39"/>
          <w:sz w:val="28"/>
          <w:szCs w:val="28"/>
        </w:rPr>
        <w:t xml:space="preserve"> район</w:t>
      </w:r>
      <w:r>
        <w:rPr>
          <w:rStyle w:val="FontStyle39"/>
          <w:sz w:val="28"/>
          <w:szCs w:val="28"/>
        </w:rPr>
        <w:t>,</w:t>
      </w:r>
      <w:r w:rsidRPr="0011396D">
        <w:rPr>
          <w:rStyle w:val="FontStyle39"/>
          <w:sz w:val="28"/>
          <w:szCs w:val="28"/>
        </w:rPr>
        <w:t xml:space="preserve"> д.</w:t>
      </w:r>
      <w:r>
        <w:rPr>
          <w:rStyle w:val="FontStyle39"/>
          <w:sz w:val="28"/>
          <w:szCs w:val="28"/>
        </w:rPr>
        <w:t xml:space="preserve"> Усвятье,</w:t>
      </w:r>
      <w:r w:rsidRPr="0011396D">
        <w:rPr>
          <w:rStyle w:val="FontStyle39"/>
          <w:sz w:val="28"/>
          <w:szCs w:val="28"/>
        </w:rPr>
        <w:t xml:space="preserve"> </w:t>
      </w:r>
      <w:r>
        <w:rPr>
          <w:rStyle w:val="FontStyle39"/>
          <w:sz w:val="28"/>
          <w:szCs w:val="28"/>
        </w:rPr>
        <w:t>переулок Парковый,</w:t>
      </w:r>
      <w:r w:rsidRPr="0011396D">
        <w:rPr>
          <w:rStyle w:val="FontStyle39"/>
          <w:sz w:val="28"/>
          <w:szCs w:val="28"/>
        </w:rPr>
        <w:t xml:space="preserve"> дом №</w:t>
      </w:r>
      <w:r>
        <w:rPr>
          <w:rStyle w:val="FontStyle39"/>
          <w:sz w:val="28"/>
          <w:szCs w:val="28"/>
        </w:rPr>
        <w:t>2</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Администрация осуществляет прием заявителей в соответствии со следующим графиком:</w:t>
      </w:r>
    </w:p>
    <w:p w:rsidR="00350B24" w:rsidRPr="0011396D" w:rsidRDefault="00350B24" w:rsidP="00350B24">
      <w:pPr>
        <w:ind w:firstLine="709"/>
        <w:jc w:val="both"/>
        <w:rPr>
          <w:rStyle w:val="FontStyle39"/>
          <w:sz w:val="28"/>
          <w:szCs w:val="28"/>
        </w:rPr>
      </w:pPr>
      <w:r w:rsidRPr="0011396D">
        <w:rPr>
          <w:rStyle w:val="FontStyle39"/>
          <w:sz w:val="28"/>
          <w:szCs w:val="28"/>
        </w:rPr>
        <w:t>Понедельник: с 9-00 до 1</w:t>
      </w:r>
      <w:r>
        <w:rPr>
          <w:rStyle w:val="FontStyle39"/>
          <w:sz w:val="28"/>
          <w:szCs w:val="28"/>
        </w:rPr>
        <w:t>7</w:t>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sidRPr="0011396D">
        <w:rPr>
          <w:rStyle w:val="FontStyle39"/>
          <w:sz w:val="28"/>
          <w:szCs w:val="28"/>
        </w:rPr>
        <w:t>-00</w:t>
      </w:r>
    </w:p>
    <w:p w:rsidR="00350B24" w:rsidRPr="0011396D" w:rsidRDefault="00350B24" w:rsidP="00350B24">
      <w:pPr>
        <w:ind w:firstLine="709"/>
        <w:jc w:val="both"/>
        <w:rPr>
          <w:rStyle w:val="FontStyle39"/>
          <w:sz w:val="28"/>
          <w:szCs w:val="28"/>
        </w:rPr>
      </w:pPr>
      <w:r w:rsidRPr="0011396D">
        <w:rPr>
          <w:rStyle w:val="FontStyle39"/>
          <w:sz w:val="28"/>
          <w:szCs w:val="28"/>
        </w:rPr>
        <w:t>Вторник: с 9-00 до 17-00</w:t>
      </w:r>
    </w:p>
    <w:p w:rsidR="00350B24" w:rsidRPr="0011396D" w:rsidRDefault="00350B24" w:rsidP="00350B24">
      <w:pPr>
        <w:ind w:firstLine="709"/>
        <w:jc w:val="both"/>
        <w:rPr>
          <w:rStyle w:val="FontStyle39"/>
          <w:sz w:val="28"/>
          <w:szCs w:val="28"/>
        </w:rPr>
      </w:pPr>
      <w:r w:rsidRPr="0011396D">
        <w:rPr>
          <w:rStyle w:val="FontStyle39"/>
          <w:sz w:val="28"/>
          <w:szCs w:val="28"/>
        </w:rPr>
        <w:t>Среда: с 9-00 до 17-00</w:t>
      </w:r>
    </w:p>
    <w:p w:rsidR="00350B24" w:rsidRPr="0011396D" w:rsidRDefault="00350B24" w:rsidP="00350B24">
      <w:pPr>
        <w:ind w:firstLine="709"/>
        <w:jc w:val="both"/>
        <w:rPr>
          <w:rStyle w:val="FontStyle39"/>
          <w:sz w:val="28"/>
          <w:szCs w:val="28"/>
        </w:rPr>
      </w:pPr>
      <w:r w:rsidRPr="0011396D">
        <w:rPr>
          <w:rStyle w:val="FontStyle39"/>
          <w:sz w:val="28"/>
          <w:szCs w:val="28"/>
        </w:rPr>
        <w:t>Четверг: с 9-00 до 17-00</w:t>
      </w:r>
    </w:p>
    <w:p w:rsidR="00350B24" w:rsidRPr="0011396D" w:rsidRDefault="00350B24" w:rsidP="00350B24">
      <w:pPr>
        <w:ind w:firstLine="709"/>
        <w:jc w:val="both"/>
        <w:rPr>
          <w:rStyle w:val="FontStyle39"/>
          <w:sz w:val="28"/>
          <w:szCs w:val="28"/>
        </w:rPr>
      </w:pPr>
      <w:r w:rsidRPr="0011396D">
        <w:rPr>
          <w:rStyle w:val="FontStyle39"/>
          <w:sz w:val="28"/>
          <w:szCs w:val="28"/>
        </w:rPr>
        <w:t>Пятница:</w:t>
      </w:r>
      <w:r w:rsidRPr="0011396D">
        <w:rPr>
          <w:rStyle w:val="WW8Num1z0"/>
          <w:sz w:val="28"/>
          <w:szCs w:val="28"/>
        </w:rPr>
        <w:t xml:space="preserve"> </w:t>
      </w:r>
      <w:r w:rsidRPr="0011396D">
        <w:rPr>
          <w:rStyle w:val="FontStyle39"/>
          <w:sz w:val="28"/>
          <w:szCs w:val="28"/>
        </w:rPr>
        <w:t>с 9-00 до 17-00</w:t>
      </w:r>
    </w:p>
    <w:p w:rsidR="00350B24" w:rsidRPr="0011396D" w:rsidRDefault="00350B24" w:rsidP="00350B24">
      <w:pPr>
        <w:ind w:firstLine="709"/>
        <w:jc w:val="both"/>
        <w:rPr>
          <w:rStyle w:val="FontStyle39"/>
          <w:sz w:val="28"/>
          <w:szCs w:val="28"/>
        </w:rPr>
      </w:pPr>
      <w:r w:rsidRPr="0011396D">
        <w:rPr>
          <w:rStyle w:val="FontStyle39"/>
          <w:sz w:val="28"/>
          <w:szCs w:val="28"/>
        </w:rPr>
        <w:t>Перерыв:13-00 до 14-00</w:t>
      </w:r>
    </w:p>
    <w:p w:rsidR="00350B24" w:rsidRPr="0011396D" w:rsidRDefault="00350B24" w:rsidP="00350B24">
      <w:pPr>
        <w:jc w:val="both"/>
        <w:rPr>
          <w:rStyle w:val="FontStyle39"/>
          <w:sz w:val="28"/>
          <w:szCs w:val="28"/>
        </w:rPr>
      </w:pPr>
      <w:r w:rsidRPr="0011396D">
        <w:rPr>
          <w:rStyle w:val="FontStyle39"/>
          <w:sz w:val="28"/>
          <w:szCs w:val="28"/>
        </w:rPr>
        <w:t>Справочные телефоны 8 (4814</w:t>
      </w:r>
      <w:r>
        <w:rPr>
          <w:rStyle w:val="FontStyle39"/>
          <w:sz w:val="28"/>
          <w:szCs w:val="28"/>
        </w:rPr>
        <w:t>4</w:t>
      </w:r>
      <w:r w:rsidRPr="0011396D">
        <w:rPr>
          <w:rStyle w:val="FontStyle39"/>
          <w:sz w:val="28"/>
          <w:szCs w:val="28"/>
        </w:rPr>
        <w:t xml:space="preserve">) </w:t>
      </w:r>
      <w:r>
        <w:rPr>
          <w:rStyle w:val="FontStyle39"/>
          <w:sz w:val="28"/>
          <w:szCs w:val="28"/>
        </w:rPr>
        <w:t>6</w:t>
      </w:r>
      <w:r w:rsidRPr="0011396D">
        <w:rPr>
          <w:rStyle w:val="FontStyle39"/>
          <w:sz w:val="28"/>
          <w:szCs w:val="28"/>
        </w:rPr>
        <w:t>-</w:t>
      </w:r>
      <w:r>
        <w:rPr>
          <w:rStyle w:val="FontStyle39"/>
          <w:sz w:val="28"/>
          <w:szCs w:val="28"/>
        </w:rPr>
        <w:t>75</w:t>
      </w:r>
      <w:r w:rsidRPr="0011396D">
        <w:rPr>
          <w:rStyle w:val="FontStyle39"/>
          <w:sz w:val="28"/>
          <w:szCs w:val="28"/>
        </w:rPr>
        <w:t>-</w:t>
      </w:r>
      <w:r>
        <w:rPr>
          <w:rStyle w:val="FontStyle39"/>
          <w:sz w:val="28"/>
          <w:szCs w:val="28"/>
        </w:rPr>
        <w:t>16</w:t>
      </w:r>
      <w:r w:rsidRPr="0011396D">
        <w:rPr>
          <w:rStyle w:val="FontStyle39"/>
          <w:sz w:val="28"/>
          <w:szCs w:val="28"/>
        </w:rPr>
        <w:t xml:space="preserve">; </w:t>
      </w:r>
      <w:r>
        <w:rPr>
          <w:rStyle w:val="FontStyle39"/>
          <w:sz w:val="28"/>
          <w:szCs w:val="28"/>
        </w:rPr>
        <w:t>,  факс: 8 (48144) 6-75-16</w:t>
      </w:r>
      <w:r w:rsidRPr="0011396D">
        <w:rPr>
          <w:rStyle w:val="FontStyle39"/>
          <w:sz w:val="28"/>
          <w:szCs w:val="28"/>
        </w:rPr>
        <w:t>.</w:t>
      </w:r>
    </w:p>
    <w:p w:rsidR="00350B24" w:rsidRPr="0047606D" w:rsidRDefault="00350B24" w:rsidP="00350B24">
      <w:pPr>
        <w:ind w:firstLine="709"/>
        <w:jc w:val="both"/>
        <w:rPr>
          <w:sz w:val="28"/>
          <w:szCs w:val="28"/>
        </w:rPr>
      </w:pPr>
      <w:r w:rsidRPr="0011396D">
        <w:rPr>
          <w:rStyle w:val="FontStyle39"/>
          <w:sz w:val="28"/>
          <w:szCs w:val="28"/>
        </w:rPr>
        <w:t>Адрес электронной почты:</w:t>
      </w:r>
      <w:r w:rsidRPr="0011396D">
        <w:rPr>
          <w:sz w:val="28"/>
          <w:szCs w:val="28"/>
        </w:rPr>
        <w:t xml:space="preserve"> </w:t>
      </w:r>
      <w:r w:rsidRPr="00350B24">
        <w:rPr>
          <w:sz w:val="28"/>
          <w:szCs w:val="28"/>
          <w:u w:val="single"/>
        </w:rPr>
        <w:t>u</w:t>
      </w:r>
      <w:r w:rsidRPr="00350B24">
        <w:rPr>
          <w:sz w:val="28"/>
          <w:szCs w:val="28"/>
          <w:u w:val="single"/>
          <w:lang w:val="en-US"/>
        </w:rPr>
        <w:t>sv</w:t>
      </w:r>
      <w:r w:rsidRPr="00E8585F">
        <w:rPr>
          <w:sz w:val="28"/>
          <w:szCs w:val="28"/>
          <w:u w:val="single"/>
          <w:lang w:val="en-US"/>
        </w:rPr>
        <w:t>atie</w:t>
      </w:r>
      <w:r w:rsidRPr="004E7A7D">
        <w:rPr>
          <w:sz w:val="28"/>
          <w:szCs w:val="28"/>
          <w:u w:val="single"/>
        </w:rPr>
        <w:t>-</w:t>
      </w:r>
      <w:r w:rsidRPr="00E8585F">
        <w:rPr>
          <w:sz w:val="28"/>
          <w:szCs w:val="28"/>
          <w:u w:val="single"/>
          <w:lang w:val="en-US"/>
        </w:rPr>
        <w:t>dor</w:t>
      </w:r>
      <w:r w:rsidRPr="004E7A7D">
        <w:rPr>
          <w:sz w:val="28"/>
          <w:szCs w:val="28"/>
          <w:u w:val="single"/>
        </w:rPr>
        <w:t>@</w:t>
      </w:r>
      <w:r w:rsidRPr="00E8585F">
        <w:rPr>
          <w:sz w:val="28"/>
          <w:szCs w:val="28"/>
          <w:u w:val="single"/>
          <w:lang w:val="en-US"/>
        </w:rPr>
        <w:t>mail</w:t>
      </w:r>
      <w:r w:rsidRPr="004E7A7D">
        <w:rPr>
          <w:sz w:val="28"/>
          <w:szCs w:val="28"/>
          <w:u w:val="single"/>
        </w:rPr>
        <w:t>.</w:t>
      </w:r>
      <w:r w:rsidRPr="00E8585F">
        <w:rPr>
          <w:sz w:val="28"/>
          <w:szCs w:val="28"/>
          <w:u w:val="single"/>
          <w:lang w:val="en-US"/>
        </w:rPr>
        <w:t>ru</w:t>
      </w:r>
    </w:p>
    <w:p w:rsidR="00350B24" w:rsidRPr="0011396D" w:rsidRDefault="00350B24" w:rsidP="00350B24">
      <w:pPr>
        <w:ind w:firstLine="709"/>
        <w:jc w:val="both"/>
        <w:rPr>
          <w:rStyle w:val="FontStyle39"/>
          <w:sz w:val="28"/>
          <w:szCs w:val="28"/>
        </w:rPr>
      </w:pPr>
      <w:r w:rsidRPr="0011396D">
        <w:rPr>
          <w:rStyle w:val="FontStyle39"/>
          <w:sz w:val="28"/>
          <w:szCs w:val="28"/>
        </w:rPr>
        <w:t>1.4.2.</w:t>
      </w:r>
      <w:r w:rsidRPr="0011396D">
        <w:rPr>
          <w:rStyle w:val="FontStyle39"/>
          <w:sz w:val="28"/>
          <w:szCs w:val="28"/>
        </w:rPr>
        <w:tab/>
        <w:t>Информация о местах нахождения и</w:t>
      </w:r>
      <w:r>
        <w:rPr>
          <w:rStyle w:val="FontStyle39"/>
          <w:sz w:val="28"/>
          <w:szCs w:val="28"/>
        </w:rPr>
        <w:t xml:space="preserve"> графиках работы Администрации, </w:t>
      </w:r>
      <w:r w:rsidRPr="0011396D">
        <w:rPr>
          <w:rStyle w:val="FontStyle39"/>
          <w:sz w:val="28"/>
          <w:szCs w:val="28"/>
        </w:rPr>
        <w:t>размещается:</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1)</w:t>
      </w:r>
      <w:r w:rsidRPr="0011396D">
        <w:rPr>
          <w:rStyle w:val="FontStyle39"/>
          <w:sz w:val="28"/>
          <w:szCs w:val="28"/>
        </w:rPr>
        <w:tab/>
        <w:t>в табличном виде на информационных стендах Администрации;</w:t>
      </w:r>
    </w:p>
    <w:p w:rsidR="00350B24" w:rsidRPr="00ED522C" w:rsidRDefault="00350B24" w:rsidP="00350B24">
      <w:pPr>
        <w:ind w:firstLine="709"/>
        <w:jc w:val="both"/>
        <w:rPr>
          <w:rStyle w:val="FontStyle39"/>
          <w:sz w:val="28"/>
          <w:szCs w:val="28"/>
        </w:rPr>
      </w:pPr>
      <w:r w:rsidRPr="0011396D">
        <w:rPr>
          <w:rStyle w:val="FontStyle39"/>
          <w:sz w:val="28"/>
          <w:szCs w:val="28"/>
        </w:rPr>
        <w:t>2)</w:t>
      </w:r>
      <w:r w:rsidRPr="0011396D">
        <w:rPr>
          <w:rStyle w:val="FontStyle39"/>
          <w:sz w:val="28"/>
          <w:szCs w:val="28"/>
        </w:rPr>
        <w:tab/>
      </w:r>
      <w:r w:rsidRPr="00ED522C">
        <w:rPr>
          <w:sz w:val="28"/>
          <w:szCs w:val="28"/>
        </w:rPr>
        <w:t xml:space="preserve">на Интернет-сайте Администрации по адресу: </w:t>
      </w:r>
      <w:r w:rsidRPr="00350B24">
        <w:rPr>
          <w:sz w:val="28"/>
          <w:szCs w:val="28"/>
        </w:rPr>
        <w:t>http://dorogobyzh.admin-smolensk.ru&gt;Усвятское</w:t>
      </w:r>
      <w:r w:rsidRPr="00ED522C">
        <w:rPr>
          <w:sz w:val="28"/>
          <w:szCs w:val="28"/>
        </w:rPr>
        <w:t xml:space="preserve"> сельское поселение</w:t>
      </w:r>
      <w:r w:rsidRPr="00ED522C">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3)      </w:t>
      </w:r>
      <w:r w:rsidRPr="0011396D">
        <w:rPr>
          <w:rStyle w:val="FontStyle39"/>
          <w:sz w:val="28"/>
          <w:szCs w:val="28"/>
        </w:rPr>
        <w:t>на региональном портале государственных услуг.</w:t>
      </w:r>
    </w:p>
    <w:p w:rsidR="00350B24" w:rsidRPr="0011396D" w:rsidRDefault="00350B24" w:rsidP="00350B24">
      <w:pPr>
        <w:ind w:firstLine="709"/>
        <w:jc w:val="both"/>
        <w:rPr>
          <w:rStyle w:val="FontStyle39"/>
          <w:sz w:val="28"/>
          <w:szCs w:val="28"/>
        </w:rPr>
      </w:pPr>
      <w:r w:rsidRPr="0011396D">
        <w:rPr>
          <w:rStyle w:val="FontStyle39"/>
          <w:sz w:val="28"/>
          <w:szCs w:val="28"/>
        </w:rPr>
        <w:t>1.4.3.</w:t>
      </w:r>
      <w:r w:rsidRPr="0011396D">
        <w:rPr>
          <w:rStyle w:val="FontStyle39"/>
          <w:sz w:val="28"/>
          <w:szCs w:val="28"/>
        </w:rPr>
        <w:tab/>
        <w:t>Размещаемая информация содержит также:</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 xml:space="preserve">извлечения из нормативных правовых актов, устанавливающих порядок </w:t>
      </w:r>
      <w:r>
        <w:rPr>
          <w:rStyle w:val="FontStyle39"/>
          <w:sz w:val="28"/>
          <w:szCs w:val="28"/>
        </w:rPr>
        <w:t xml:space="preserve">и </w:t>
      </w:r>
      <w:r w:rsidRPr="0011396D">
        <w:rPr>
          <w:rStyle w:val="FontStyle39"/>
          <w:sz w:val="28"/>
          <w:szCs w:val="28"/>
        </w:rPr>
        <w:t>условия предоставления муниципальной услуги;</w:t>
      </w:r>
    </w:p>
    <w:p w:rsidR="00350B24" w:rsidRPr="0011396D" w:rsidRDefault="00350B24" w:rsidP="00350B24">
      <w:pPr>
        <w:ind w:firstLine="709"/>
        <w:jc w:val="both"/>
        <w:rPr>
          <w:rStyle w:val="FontStyle39"/>
          <w:sz w:val="28"/>
          <w:szCs w:val="28"/>
        </w:rPr>
      </w:pPr>
      <w:r>
        <w:rPr>
          <w:rStyle w:val="FontStyle39"/>
          <w:sz w:val="28"/>
          <w:szCs w:val="28"/>
        </w:rPr>
        <w:t>2)       текст А</w:t>
      </w:r>
      <w:r w:rsidRPr="0011396D">
        <w:rPr>
          <w:rStyle w:val="FontStyle39"/>
          <w:sz w:val="28"/>
          <w:szCs w:val="28"/>
        </w:rPr>
        <w:t>дминистративного регламента с приложениями;</w:t>
      </w:r>
    </w:p>
    <w:p w:rsidR="00350B24" w:rsidRPr="0011396D" w:rsidRDefault="00350B24" w:rsidP="00350B24">
      <w:pPr>
        <w:ind w:firstLine="709"/>
        <w:jc w:val="both"/>
        <w:rPr>
          <w:rStyle w:val="FontStyle39"/>
          <w:sz w:val="28"/>
          <w:szCs w:val="28"/>
        </w:rPr>
      </w:pPr>
      <w:r>
        <w:rPr>
          <w:rStyle w:val="FontStyle39"/>
          <w:sz w:val="28"/>
          <w:szCs w:val="28"/>
        </w:rPr>
        <w:t xml:space="preserve">3)   </w:t>
      </w:r>
      <w:r w:rsidRPr="0011396D">
        <w:rPr>
          <w:rStyle w:val="FontStyle39"/>
          <w:sz w:val="28"/>
          <w:szCs w:val="28"/>
        </w:rPr>
        <w:t xml:space="preserve">блок-схему (согласно </w:t>
      </w:r>
      <w:r>
        <w:rPr>
          <w:rStyle w:val="FontStyle39"/>
          <w:sz w:val="28"/>
          <w:szCs w:val="28"/>
        </w:rPr>
        <w:t>Приложению № 2 к А</w:t>
      </w:r>
      <w:r w:rsidRPr="0011396D">
        <w:rPr>
          <w:rStyle w:val="FontStyle39"/>
          <w:sz w:val="28"/>
          <w:szCs w:val="28"/>
        </w:rPr>
        <w:t>дминистративному регламенту);</w:t>
      </w:r>
    </w:p>
    <w:p w:rsidR="00350B24" w:rsidRPr="0011396D" w:rsidRDefault="00350B24" w:rsidP="00350B24">
      <w:pPr>
        <w:ind w:firstLine="709"/>
        <w:jc w:val="both"/>
        <w:rPr>
          <w:rStyle w:val="FontStyle39"/>
          <w:sz w:val="28"/>
          <w:szCs w:val="28"/>
        </w:rPr>
      </w:pPr>
      <w:r w:rsidRPr="0011396D">
        <w:rPr>
          <w:rStyle w:val="FontStyle39"/>
          <w:sz w:val="28"/>
          <w:szCs w:val="28"/>
        </w:rPr>
        <w:t>4)</w:t>
      </w:r>
      <w:r w:rsidRPr="0011396D">
        <w:rPr>
          <w:rStyle w:val="FontStyle39"/>
          <w:sz w:val="28"/>
          <w:szCs w:val="28"/>
        </w:rPr>
        <w:tab/>
        <w:t>перечень документов, необходимый д</w:t>
      </w:r>
      <w:r>
        <w:rPr>
          <w:rStyle w:val="FontStyle39"/>
          <w:sz w:val="28"/>
          <w:szCs w:val="28"/>
        </w:rPr>
        <w:t xml:space="preserve">ля предоставления муниципальной </w:t>
      </w:r>
      <w:r w:rsidRPr="0011396D">
        <w:rPr>
          <w:rStyle w:val="FontStyle39"/>
          <w:sz w:val="28"/>
          <w:szCs w:val="28"/>
        </w:rPr>
        <w:t>услуги, и требования, предъявляемые к этим документам;</w:t>
      </w:r>
    </w:p>
    <w:p w:rsidR="00350B24" w:rsidRPr="0011396D" w:rsidRDefault="00350B24" w:rsidP="00350B24">
      <w:pPr>
        <w:ind w:firstLine="709"/>
        <w:jc w:val="both"/>
        <w:rPr>
          <w:rStyle w:val="FontStyle39"/>
          <w:sz w:val="28"/>
          <w:szCs w:val="28"/>
        </w:rPr>
      </w:pPr>
      <w:r w:rsidRPr="0011396D">
        <w:rPr>
          <w:rStyle w:val="FontStyle39"/>
          <w:sz w:val="28"/>
          <w:szCs w:val="28"/>
        </w:rPr>
        <w:t>5)</w:t>
      </w:r>
      <w:r w:rsidRPr="0011396D">
        <w:rPr>
          <w:rStyle w:val="FontStyle39"/>
          <w:sz w:val="28"/>
          <w:szCs w:val="28"/>
        </w:rPr>
        <w:tab/>
        <w:t>порядок информирования о ходе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6)</w:t>
      </w:r>
      <w:r w:rsidRPr="0011396D">
        <w:rPr>
          <w:rStyle w:val="FontStyle39"/>
          <w:sz w:val="28"/>
          <w:szCs w:val="28"/>
        </w:rPr>
        <w:tab/>
        <w:t>порядок обжалования действий (бездейс</w:t>
      </w:r>
      <w:r>
        <w:rPr>
          <w:rStyle w:val="FontStyle39"/>
          <w:sz w:val="28"/>
          <w:szCs w:val="28"/>
        </w:rPr>
        <w:t xml:space="preserve">твия) и решений, осуществляемых </w:t>
      </w:r>
      <w:r w:rsidRPr="0011396D">
        <w:rPr>
          <w:rStyle w:val="FontStyle39"/>
          <w:sz w:val="28"/>
          <w:szCs w:val="28"/>
        </w:rPr>
        <w:t>и принимаемых Администрацией в ходе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1.4.4.</w:t>
      </w:r>
      <w:r w:rsidRPr="0011396D">
        <w:rPr>
          <w:rStyle w:val="FontStyle39"/>
          <w:sz w:val="28"/>
          <w:szCs w:val="28"/>
        </w:rPr>
        <w:tab/>
        <w:t>Информирование заявителей о порядке предоставления муниципальной</w:t>
      </w:r>
      <w:r>
        <w:rPr>
          <w:rStyle w:val="FontStyle39"/>
          <w:sz w:val="28"/>
          <w:szCs w:val="28"/>
        </w:rPr>
        <w:t xml:space="preserve"> </w:t>
      </w:r>
      <w:r w:rsidRPr="0011396D">
        <w:rPr>
          <w:rStyle w:val="FontStyle39"/>
          <w:sz w:val="28"/>
          <w:szCs w:val="28"/>
        </w:rPr>
        <w:t>услуги осуществляется в форме индивидуальн</w:t>
      </w:r>
      <w:r>
        <w:rPr>
          <w:rStyle w:val="FontStyle39"/>
          <w:sz w:val="28"/>
          <w:szCs w:val="28"/>
        </w:rPr>
        <w:t xml:space="preserve">ого информирования и публичного </w:t>
      </w:r>
      <w:r w:rsidRPr="0011396D">
        <w:rPr>
          <w:rStyle w:val="FontStyle39"/>
          <w:sz w:val="28"/>
          <w:szCs w:val="28"/>
        </w:rPr>
        <w:t>информирования.</w:t>
      </w:r>
    </w:p>
    <w:p w:rsidR="00350B24" w:rsidRPr="0011396D" w:rsidRDefault="00350B24" w:rsidP="00350B24">
      <w:pPr>
        <w:ind w:firstLine="709"/>
        <w:jc w:val="both"/>
        <w:rPr>
          <w:rStyle w:val="FontStyle39"/>
          <w:sz w:val="28"/>
          <w:szCs w:val="28"/>
        </w:rPr>
      </w:pPr>
      <w:r w:rsidRPr="0011396D">
        <w:rPr>
          <w:rStyle w:val="FontStyle39"/>
          <w:sz w:val="28"/>
          <w:szCs w:val="28"/>
        </w:rPr>
        <w:t>1.4.5.</w:t>
      </w:r>
      <w:r w:rsidRPr="0011396D">
        <w:rPr>
          <w:rStyle w:val="FontStyle39"/>
          <w:sz w:val="28"/>
          <w:szCs w:val="28"/>
        </w:rPr>
        <w:tab/>
        <w:t>При информировании зая</w:t>
      </w:r>
      <w:r>
        <w:rPr>
          <w:rStyle w:val="FontStyle39"/>
          <w:sz w:val="28"/>
          <w:szCs w:val="28"/>
        </w:rPr>
        <w:t xml:space="preserve">вителя о порядке предоставления </w:t>
      </w:r>
      <w:r w:rsidRPr="0011396D">
        <w:rPr>
          <w:rStyle w:val="FontStyle39"/>
          <w:sz w:val="28"/>
          <w:szCs w:val="28"/>
        </w:rPr>
        <w:t>муниц</w:t>
      </w:r>
      <w:r>
        <w:rPr>
          <w:rStyle w:val="FontStyle39"/>
          <w:sz w:val="28"/>
          <w:szCs w:val="28"/>
        </w:rPr>
        <w:t>ипальной услуги должностное лицо Администрации</w:t>
      </w:r>
      <w:r w:rsidRPr="0011396D">
        <w:rPr>
          <w:rStyle w:val="FontStyle39"/>
          <w:sz w:val="28"/>
          <w:szCs w:val="28"/>
        </w:rPr>
        <w:t xml:space="preserve"> с</w:t>
      </w:r>
      <w:r>
        <w:rPr>
          <w:rStyle w:val="FontStyle39"/>
          <w:sz w:val="28"/>
          <w:szCs w:val="28"/>
        </w:rPr>
        <w:t xml:space="preserve">ообщает информацию по следующим </w:t>
      </w:r>
      <w:r w:rsidRPr="0011396D">
        <w:rPr>
          <w:rStyle w:val="FontStyle39"/>
          <w:sz w:val="28"/>
          <w:szCs w:val="28"/>
        </w:rPr>
        <w:t>вопросам: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категории заявителей, имеющих право на получение муниципальной услуги;</w:t>
      </w:r>
    </w:p>
    <w:p w:rsidR="00350B24"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перечне документов, требуемых от заявителя, необходимых для получения муниципальной услуги;</w:t>
      </w:r>
    </w:p>
    <w:p w:rsidR="00350B24" w:rsidRPr="00B23E8E" w:rsidRDefault="00350B24" w:rsidP="00350B24">
      <w:pPr>
        <w:pStyle w:val="Style27"/>
        <w:widowControl/>
        <w:ind w:firstLine="709"/>
        <w:jc w:val="left"/>
        <w:rPr>
          <w:rStyle w:val="FontStyle39"/>
          <w:sz w:val="28"/>
          <w:szCs w:val="28"/>
        </w:rPr>
      </w:pPr>
      <w:r>
        <w:rPr>
          <w:rStyle w:val="FontStyle39"/>
          <w:sz w:val="28"/>
          <w:szCs w:val="28"/>
        </w:rPr>
        <w:t xml:space="preserve">-   </w:t>
      </w:r>
      <w:r w:rsidRPr="00B23E8E">
        <w:rPr>
          <w:rStyle w:val="FontStyle39"/>
          <w:sz w:val="28"/>
          <w:szCs w:val="28"/>
        </w:rPr>
        <w:t>о требованиях к заверению документов и сведений;</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по входящим номерам, под которыми зарегистрированы в системе делопроизводства заявления и прилагающиеся к ним материалы;</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необходимости представления дополнительных документов и сведений.</w:t>
      </w:r>
    </w:p>
    <w:p w:rsidR="00350B24" w:rsidRPr="0011396D" w:rsidRDefault="00350B24" w:rsidP="00350B24">
      <w:pPr>
        <w:ind w:firstLine="709"/>
        <w:jc w:val="both"/>
        <w:rPr>
          <w:rStyle w:val="FontStyle39"/>
          <w:sz w:val="28"/>
          <w:szCs w:val="28"/>
        </w:rPr>
      </w:pPr>
      <w:r w:rsidRPr="0011396D">
        <w:rPr>
          <w:rStyle w:val="FontStyle39"/>
          <w:sz w:val="28"/>
          <w:szCs w:val="28"/>
        </w:rPr>
        <w:t>1.4.6.</w:t>
      </w:r>
      <w:r w:rsidRPr="0011396D">
        <w:rPr>
          <w:rStyle w:val="FontStyle39"/>
          <w:sz w:val="28"/>
          <w:szCs w:val="28"/>
        </w:rPr>
        <w:tab/>
        <w:t xml:space="preserve">При ответе на телефонные звонки </w:t>
      </w:r>
      <w:r>
        <w:rPr>
          <w:rStyle w:val="FontStyle39"/>
          <w:sz w:val="28"/>
          <w:szCs w:val="28"/>
        </w:rPr>
        <w:t xml:space="preserve">должностное лицо Администрации называет </w:t>
      </w:r>
      <w:r w:rsidRPr="0011396D">
        <w:rPr>
          <w:rStyle w:val="FontStyle39"/>
          <w:sz w:val="28"/>
          <w:szCs w:val="28"/>
        </w:rPr>
        <w:t>фамилию, имя, отчест</w:t>
      </w:r>
      <w:r>
        <w:rPr>
          <w:rStyle w:val="FontStyle39"/>
          <w:sz w:val="28"/>
          <w:szCs w:val="28"/>
        </w:rPr>
        <w:t>во, занимаемую должность, предлагает</w:t>
      </w:r>
      <w:r w:rsidRPr="0011396D">
        <w:rPr>
          <w:rStyle w:val="FontStyle39"/>
          <w:sz w:val="28"/>
          <w:szCs w:val="28"/>
        </w:rPr>
        <w:t xml:space="preserve"> гражданину представиться и изложить суть вопроса.</w:t>
      </w:r>
    </w:p>
    <w:p w:rsidR="00350B24" w:rsidRPr="0011396D" w:rsidRDefault="00350B24" w:rsidP="00350B24">
      <w:pPr>
        <w:ind w:firstLine="709"/>
        <w:jc w:val="both"/>
        <w:rPr>
          <w:rStyle w:val="FontStyle39"/>
          <w:sz w:val="28"/>
          <w:szCs w:val="28"/>
        </w:rPr>
      </w:pPr>
      <w:r>
        <w:rPr>
          <w:rStyle w:val="FontStyle39"/>
          <w:sz w:val="28"/>
          <w:szCs w:val="28"/>
        </w:rPr>
        <w:t>Должностное лицо</w:t>
      </w:r>
      <w:r w:rsidRPr="0011396D">
        <w:rPr>
          <w:rStyle w:val="FontStyle39"/>
          <w:sz w:val="28"/>
          <w:szCs w:val="28"/>
        </w:rPr>
        <w:t xml:space="preserve"> </w:t>
      </w:r>
      <w:r>
        <w:rPr>
          <w:rStyle w:val="FontStyle39"/>
          <w:sz w:val="28"/>
          <w:szCs w:val="28"/>
        </w:rPr>
        <w:t xml:space="preserve">Администрации </w:t>
      </w:r>
      <w:r w:rsidRPr="0011396D">
        <w:rPr>
          <w:rStyle w:val="FontStyle39"/>
          <w:sz w:val="28"/>
          <w:szCs w:val="28"/>
        </w:rPr>
        <w:t>при общении с заявителем (по телефону или лично) долж</w:t>
      </w:r>
      <w:r>
        <w:rPr>
          <w:rStyle w:val="FontStyle39"/>
          <w:sz w:val="28"/>
          <w:szCs w:val="28"/>
        </w:rPr>
        <w:t>но</w:t>
      </w:r>
      <w:r w:rsidRPr="0011396D">
        <w:rPr>
          <w:rStyle w:val="FontStyle39"/>
          <w:sz w:val="28"/>
          <w:szCs w:val="28"/>
        </w:rPr>
        <w:t xml:space="preserve"> корректно и внимательно относиться к заявителю, не унижая его чести и достоинства. </w:t>
      </w:r>
      <w:r>
        <w:rPr>
          <w:rStyle w:val="FontStyle39"/>
          <w:sz w:val="28"/>
          <w:szCs w:val="28"/>
        </w:rPr>
        <w:t>При устном информировании</w:t>
      </w:r>
      <w:r w:rsidRPr="0011396D">
        <w:rPr>
          <w:rStyle w:val="FontStyle39"/>
          <w:sz w:val="28"/>
          <w:szCs w:val="28"/>
        </w:rPr>
        <w:t xml:space="preserve"> о порядке предоста</w:t>
      </w:r>
      <w:r>
        <w:rPr>
          <w:rStyle w:val="FontStyle39"/>
          <w:sz w:val="28"/>
          <w:szCs w:val="28"/>
        </w:rPr>
        <w:t>вления муниципальной услуги</w:t>
      </w:r>
      <w:r w:rsidRPr="0011396D">
        <w:rPr>
          <w:rStyle w:val="FontStyle39"/>
          <w:sz w:val="28"/>
          <w:szCs w:val="28"/>
        </w:rPr>
        <w:t xml:space="preserve"> </w:t>
      </w:r>
      <w:r>
        <w:rPr>
          <w:rStyle w:val="FontStyle39"/>
          <w:sz w:val="28"/>
          <w:szCs w:val="28"/>
        </w:rPr>
        <w:t xml:space="preserve">должно </w:t>
      </w:r>
      <w:r w:rsidRPr="0011396D">
        <w:rPr>
          <w:rStyle w:val="FontStyle39"/>
          <w:sz w:val="28"/>
          <w:szCs w:val="28"/>
        </w:rPr>
        <w:t xml:space="preserve"> использова</w:t>
      </w:r>
      <w:r>
        <w:rPr>
          <w:rStyle w:val="FontStyle39"/>
          <w:sz w:val="28"/>
          <w:szCs w:val="28"/>
        </w:rPr>
        <w:t>ть официально-деловой стиль</w:t>
      </w:r>
      <w:r w:rsidRPr="0011396D">
        <w:rPr>
          <w:rStyle w:val="FontStyle39"/>
          <w:sz w:val="28"/>
          <w:szCs w:val="28"/>
        </w:rPr>
        <w:t xml:space="preserve"> речи.</w:t>
      </w:r>
    </w:p>
    <w:p w:rsidR="00350B24" w:rsidRPr="0011396D" w:rsidRDefault="00350B24" w:rsidP="00350B24">
      <w:pPr>
        <w:ind w:firstLine="709"/>
        <w:jc w:val="both"/>
        <w:rPr>
          <w:rStyle w:val="FontStyle39"/>
          <w:sz w:val="28"/>
          <w:szCs w:val="28"/>
        </w:rPr>
      </w:pPr>
      <w:r w:rsidRPr="0011396D">
        <w:rPr>
          <w:rStyle w:val="FontStyle39"/>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50B24" w:rsidRPr="0011396D" w:rsidRDefault="00350B24" w:rsidP="00350B24">
      <w:pPr>
        <w:ind w:firstLine="709"/>
        <w:jc w:val="both"/>
        <w:rPr>
          <w:rStyle w:val="FontStyle39"/>
          <w:sz w:val="28"/>
          <w:szCs w:val="28"/>
        </w:rPr>
      </w:pPr>
      <w:r>
        <w:rPr>
          <w:rStyle w:val="FontStyle42"/>
          <w:sz w:val="28"/>
          <w:szCs w:val="28"/>
        </w:rPr>
        <w:lastRenderedPageBreak/>
        <w:t>Должностное лицо Администрации</w:t>
      </w:r>
      <w:r w:rsidRPr="0011396D">
        <w:rPr>
          <w:rStyle w:val="FontStyle42"/>
          <w:sz w:val="28"/>
          <w:szCs w:val="28"/>
        </w:rPr>
        <w:t xml:space="preserve">, </w:t>
      </w:r>
      <w:r>
        <w:rPr>
          <w:rStyle w:val="FontStyle42"/>
          <w:sz w:val="28"/>
          <w:szCs w:val="28"/>
        </w:rPr>
        <w:t>при устном информировании</w:t>
      </w:r>
      <w:r w:rsidRPr="0011396D">
        <w:rPr>
          <w:rStyle w:val="FontStyle42"/>
          <w:sz w:val="28"/>
          <w:szCs w:val="28"/>
        </w:rPr>
        <w:t xml:space="preserve"> о порядке </w:t>
      </w:r>
      <w:r w:rsidRPr="0011396D">
        <w:rPr>
          <w:rStyle w:val="FontStyle39"/>
          <w:sz w:val="28"/>
          <w:szCs w:val="28"/>
        </w:rPr>
        <w:t>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50B24" w:rsidRPr="0011396D" w:rsidRDefault="00350B24" w:rsidP="00350B24">
      <w:pPr>
        <w:ind w:firstLine="709"/>
        <w:jc w:val="both"/>
        <w:rPr>
          <w:rStyle w:val="FontStyle39"/>
          <w:sz w:val="28"/>
          <w:szCs w:val="28"/>
        </w:rPr>
      </w:pPr>
      <w:r>
        <w:rPr>
          <w:rStyle w:val="FontStyle39"/>
          <w:sz w:val="28"/>
          <w:szCs w:val="28"/>
        </w:rPr>
        <w:t>Должностное лицо Администрации, осуществляющее</w:t>
      </w:r>
      <w:r w:rsidRPr="0011396D">
        <w:rPr>
          <w:rStyle w:val="FontStyle39"/>
          <w:sz w:val="28"/>
          <w:szCs w:val="28"/>
        </w:rPr>
        <w:t xml:space="preserve"> индивидуальное устное информирование о порядке предоставления муниципальной услуги, долж</w:t>
      </w:r>
      <w:r>
        <w:rPr>
          <w:rStyle w:val="FontStyle39"/>
          <w:sz w:val="28"/>
          <w:szCs w:val="28"/>
        </w:rPr>
        <w:t>но</w:t>
      </w:r>
      <w:r w:rsidRPr="0011396D">
        <w:rPr>
          <w:rStyle w:val="FontStyle39"/>
          <w:sz w:val="28"/>
          <w:szCs w:val="28"/>
        </w:rPr>
        <w:t xml:space="preserve"> принять все необходимые меры для полного и оперативного ответа на поставленные вопросы. В случае невозможности предоставления полной информации</w:t>
      </w:r>
      <w:r>
        <w:rPr>
          <w:rStyle w:val="FontStyle39"/>
          <w:sz w:val="28"/>
          <w:szCs w:val="28"/>
        </w:rPr>
        <w:t xml:space="preserve"> - </w:t>
      </w:r>
      <w:r w:rsidRPr="0011396D">
        <w:rPr>
          <w:rStyle w:val="FontStyle39"/>
          <w:sz w:val="28"/>
          <w:szCs w:val="28"/>
        </w:rPr>
        <w:t>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350B24" w:rsidRPr="0011396D" w:rsidRDefault="00350B24" w:rsidP="00350B24">
      <w:pPr>
        <w:ind w:firstLine="709"/>
        <w:jc w:val="both"/>
        <w:rPr>
          <w:rStyle w:val="FontStyle39"/>
          <w:sz w:val="28"/>
          <w:szCs w:val="28"/>
        </w:rPr>
      </w:pPr>
      <w:r w:rsidRPr="0011396D">
        <w:rPr>
          <w:rStyle w:val="FontStyle39"/>
          <w:sz w:val="28"/>
          <w:szCs w:val="28"/>
        </w:rPr>
        <w:t>1.4.7.</w:t>
      </w:r>
      <w:r w:rsidRPr="0011396D">
        <w:rPr>
          <w:rStyle w:val="FontStyle39"/>
          <w:sz w:val="28"/>
          <w:szCs w:val="28"/>
        </w:rPr>
        <w:tab/>
        <w:t>Индивидуальное пись</w:t>
      </w:r>
      <w:r>
        <w:rPr>
          <w:rStyle w:val="FontStyle39"/>
          <w:sz w:val="28"/>
          <w:szCs w:val="28"/>
        </w:rPr>
        <w:t xml:space="preserve">менное информирование о порядке </w:t>
      </w:r>
      <w:r w:rsidRPr="0011396D">
        <w:rPr>
          <w:rStyle w:val="FontStyle39"/>
          <w:sz w:val="28"/>
          <w:szCs w:val="28"/>
        </w:rPr>
        <w:t>предоставления муниципальной услуги при пи</w:t>
      </w:r>
      <w:r>
        <w:rPr>
          <w:rStyle w:val="FontStyle39"/>
          <w:sz w:val="28"/>
          <w:szCs w:val="28"/>
        </w:rPr>
        <w:t xml:space="preserve">сьменном обращении гражданина в Администрацию, осуществляется путем </w:t>
      </w:r>
      <w:r w:rsidRPr="0011396D">
        <w:rPr>
          <w:rStyle w:val="FontStyle39"/>
          <w:sz w:val="28"/>
          <w:szCs w:val="28"/>
        </w:rPr>
        <w:t>направления ответа почтовым отправлением.</w:t>
      </w:r>
    </w:p>
    <w:p w:rsidR="00350B24" w:rsidRPr="0011396D" w:rsidRDefault="00350B24" w:rsidP="00350B24">
      <w:pPr>
        <w:ind w:firstLine="709"/>
        <w:jc w:val="both"/>
        <w:rPr>
          <w:rStyle w:val="FontStyle39"/>
          <w:sz w:val="28"/>
          <w:szCs w:val="28"/>
        </w:rPr>
      </w:pPr>
      <w:r w:rsidRPr="0011396D">
        <w:rPr>
          <w:rStyle w:val="FontStyle39"/>
          <w:sz w:val="28"/>
          <w:szCs w:val="28"/>
        </w:rPr>
        <w:t>При индивидуальном письменном информировании ответ направляется заявителю в течение 30 дней со дня регистрации обращения</w:t>
      </w:r>
      <w:r>
        <w:rPr>
          <w:rStyle w:val="FontStyle39"/>
          <w:sz w:val="28"/>
          <w:szCs w:val="28"/>
        </w:rPr>
        <w:t>, допускается продление на 30 дней.</w:t>
      </w:r>
    </w:p>
    <w:p w:rsidR="00350B24" w:rsidRPr="0011396D" w:rsidRDefault="00350B24" w:rsidP="00350B24">
      <w:pPr>
        <w:ind w:firstLine="709"/>
        <w:jc w:val="both"/>
        <w:rPr>
          <w:rStyle w:val="FontStyle39"/>
          <w:sz w:val="28"/>
          <w:szCs w:val="28"/>
        </w:rPr>
      </w:pPr>
      <w:r w:rsidRPr="0011396D">
        <w:rPr>
          <w:rStyle w:val="FontStyle39"/>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50B24" w:rsidRDefault="00350B24" w:rsidP="00350B24">
      <w:pPr>
        <w:pStyle w:val="ConsNormal"/>
        <w:ind w:right="0"/>
        <w:jc w:val="both"/>
        <w:rPr>
          <w:rStyle w:val="FontStyle39"/>
          <w:sz w:val="28"/>
          <w:szCs w:val="28"/>
        </w:rPr>
      </w:pPr>
      <w:r>
        <w:rPr>
          <w:rStyle w:val="FontStyle39"/>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w:t>
      </w:r>
      <w:r>
        <w:rPr>
          <w:rFonts w:ascii="Times New Roman" w:hAnsi="Times New Roman" w:cs="Times New Roman"/>
          <w:sz w:val="28"/>
          <w:szCs w:val="28"/>
        </w:rPr>
        <w:t xml:space="preserve"> на информационных стендах в общественных местах: здании Администрации, магазинах, доме культуры</w:t>
      </w:r>
      <w:r>
        <w:rPr>
          <w:rStyle w:val="FontStyle39"/>
          <w:sz w:val="28"/>
          <w:szCs w:val="28"/>
        </w:rPr>
        <w:t xml:space="preserve"> и на официальном сайте Администрации.</w:t>
      </w:r>
    </w:p>
    <w:p w:rsidR="00350B24" w:rsidRPr="0011396D" w:rsidRDefault="00350B24" w:rsidP="00350B24">
      <w:pPr>
        <w:ind w:firstLine="709"/>
        <w:jc w:val="both"/>
        <w:rPr>
          <w:rStyle w:val="FontStyle39"/>
          <w:sz w:val="28"/>
          <w:szCs w:val="28"/>
        </w:rPr>
      </w:pPr>
      <w:r>
        <w:rPr>
          <w:rStyle w:val="FontStyle39"/>
          <w:sz w:val="28"/>
          <w:szCs w:val="28"/>
        </w:rPr>
        <w:t>1.4.8</w:t>
      </w:r>
      <w:r w:rsidRPr="0011396D">
        <w:rPr>
          <w:rStyle w:val="FontStyle39"/>
          <w:sz w:val="28"/>
          <w:szCs w:val="28"/>
        </w:rPr>
        <w:t>.</w:t>
      </w:r>
      <w:r w:rsidRPr="0011396D">
        <w:rPr>
          <w:rStyle w:val="FontStyle39"/>
          <w:sz w:val="28"/>
          <w:szCs w:val="28"/>
        </w:rPr>
        <w:tab/>
        <w:t>Заявитель имеет право на получени</w:t>
      </w:r>
      <w:r>
        <w:rPr>
          <w:rStyle w:val="FontStyle39"/>
          <w:sz w:val="28"/>
          <w:szCs w:val="28"/>
        </w:rPr>
        <w:t xml:space="preserve">е сведений о стадии прохождения </w:t>
      </w:r>
      <w:r w:rsidRPr="0011396D">
        <w:rPr>
          <w:rStyle w:val="FontStyle39"/>
          <w:sz w:val="28"/>
          <w:szCs w:val="28"/>
        </w:rPr>
        <w:t>его обращения.</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5"/>
          <w:sz w:val="28"/>
          <w:szCs w:val="28"/>
        </w:rPr>
      </w:pPr>
      <w:r w:rsidRPr="0011396D">
        <w:rPr>
          <w:rStyle w:val="FontStyle35"/>
          <w:sz w:val="28"/>
          <w:szCs w:val="28"/>
        </w:rPr>
        <w:t>2. Стандарт предоставления муниципальной услуги</w:t>
      </w:r>
    </w:p>
    <w:p w:rsidR="00350B24" w:rsidRPr="0011396D" w:rsidRDefault="00350B24" w:rsidP="00350B24">
      <w:pPr>
        <w:ind w:firstLine="709"/>
        <w:jc w:val="center"/>
        <w:rPr>
          <w:rStyle w:val="FontStyle39"/>
          <w:sz w:val="28"/>
          <w:szCs w:val="28"/>
        </w:rPr>
      </w:pPr>
      <w:r w:rsidRPr="0011396D">
        <w:rPr>
          <w:rStyle w:val="FontStyle39"/>
          <w:sz w:val="28"/>
          <w:szCs w:val="28"/>
        </w:rPr>
        <w:t>2.1. Наименование муниципальной услуги</w:t>
      </w:r>
    </w:p>
    <w:p w:rsidR="00350B24" w:rsidRPr="0051776F" w:rsidRDefault="00350B24" w:rsidP="00350B24">
      <w:pPr>
        <w:tabs>
          <w:tab w:val="left" w:pos="1120"/>
        </w:tabs>
        <w:jc w:val="both"/>
        <w:rPr>
          <w:rStyle w:val="FontStyle40"/>
          <w:bCs/>
          <w:sz w:val="28"/>
          <w:szCs w:val="28"/>
        </w:rPr>
      </w:pPr>
      <w:r>
        <w:rPr>
          <w:sz w:val="28"/>
          <w:szCs w:val="28"/>
        </w:rPr>
        <w:t xml:space="preserve">         </w:t>
      </w:r>
      <w:r w:rsidRPr="0011396D">
        <w:rPr>
          <w:sz w:val="28"/>
          <w:szCs w:val="28"/>
        </w:rPr>
        <w:t xml:space="preserve">Наименование муниципальной услуги </w:t>
      </w:r>
      <w:r>
        <w:rPr>
          <w:sz w:val="28"/>
          <w:szCs w:val="28"/>
        </w:rPr>
        <w:t>«</w:t>
      </w:r>
      <w:r w:rsidRPr="000C015F">
        <w:rPr>
          <w:sz w:val="28"/>
          <w:szCs w:val="28"/>
        </w:rPr>
        <w:t>Предоставление пользователям автомобильных дорог местного значения информации о состоянии  автомобильных дорог</w:t>
      </w:r>
      <w:r>
        <w:rPr>
          <w:sz w:val="28"/>
          <w:szCs w:val="28"/>
        </w:rPr>
        <w:t xml:space="preserve">»  </w:t>
      </w:r>
      <w:r w:rsidRPr="0051776F">
        <w:rPr>
          <w:sz w:val="28"/>
          <w:szCs w:val="28"/>
        </w:rPr>
        <w:t xml:space="preserve"> </w:t>
      </w:r>
    </w:p>
    <w:p w:rsidR="00350B24" w:rsidRDefault="00350B24" w:rsidP="00350B24">
      <w:pPr>
        <w:ind w:firstLine="567"/>
        <w:jc w:val="center"/>
        <w:rPr>
          <w:rStyle w:val="FontStyle39"/>
          <w:sz w:val="28"/>
          <w:szCs w:val="28"/>
        </w:rPr>
      </w:pPr>
      <w:r>
        <w:rPr>
          <w:rStyle w:val="FontStyle39"/>
          <w:sz w:val="28"/>
          <w:szCs w:val="28"/>
        </w:rPr>
        <w:t xml:space="preserve">2.2. </w:t>
      </w:r>
      <w:r w:rsidRPr="0011396D">
        <w:rPr>
          <w:rStyle w:val="FontStyle39"/>
          <w:sz w:val="28"/>
          <w:szCs w:val="28"/>
        </w:rPr>
        <w:t>Наименование органа предоставляющего муниципальную услугу</w:t>
      </w:r>
    </w:p>
    <w:p w:rsidR="00350B24" w:rsidRPr="0011396D" w:rsidRDefault="00350B24" w:rsidP="00350B24">
      <w:pPr>
        <w:ind w:firstLine="567"/>
        <w:jc w:val="center"/>
        <w:rPr>
          <w:rStyle w:val="FontStyle39"/>
          <w:sz w:val="28"/>
          <w:szCs w:val="28"/>
        </w:rPr>
      </w:pPr>
    </w:p>
    <w:p w:rsidR="00350B24" w:rsidRPr="0011396D" w:rsidRDefault="00350B24" w:rsidP="00350B24">
      <w:pPr>
        <w:ind w:firstLine="709"/>
        <w:jc w:val="both"/>
        <w:rPr>
          <w:b/>
          <w:sz w:val="28"/>
          <w:szCs w:val="28"/>
        </w:rPr>
      </w:pPr>
      <w:r>
        <w:rPr>
          <w:rStyle w:val="FontStyle39"/>
          <w:sz w:val="28"/>
          <w:szCs w:val="28"/>
        </w:rPr>
        <w:t xml:space="preserve">2.2.1. Муниципальную услугу </w:t>
      </w:r>
      <w:r w:rsidRPr="0011396D">
        <w:rPr>
          <w:rStyle w:val="FontStyle39"/>
          <w:sz w:val="28"/>
          <w:szCs w:val="28"/>
        </w:rPr>
        <w:t>предоставляет Администрация</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350B24" w:rsidRPr="00AA0E7E" w:rsidRDefault="00350B24" w:rsidP="00350B24">
      <w:pPr>
        <w:pStyle w:val="Style27"/>
        <w:widowControl/>
        <w:numPr>
          <w:ilvl w:val="0"/>
          <w:numId w:val="7"/>
        </w:numPr>
        <w:tabs>
          <w:tab w:val="left" w:pos="1406"/>
        </w:tabs>
        <w:spacing w:before="67"/>
        <w:ind w:firstLine="696"/>
        <w:rPr>
          <w:rStyle w:val="FontStyle39"/>
          <w:sz w:val="28"/>
          <w:szCs w:val="28"/>
        </w:rPr>
      </w:pPr>
      <w:r w:rsidRPr="00AA0E7E">
        <w:rPr>
          <w:rStyle w:val="FontStyle39"/>
          <w:sz w:val="28"/>
          <w:szCs w:val="28"/>
        </w:rPr>
        <w:t>Для предоставления муниципальной услуги не требуется обращения в иные органы государственной власти, органы местного самоуправления и организации.</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2.3.Результат предоставления муниципальной услуги</w:t>
      </w:r>
    </w:p>
    <w:p w:rsidR="00350B24" w:rsidRDefault="00350B24" w:rsidP="00350B24">
      <w:pPr>
        <w:ind w:firstLine="709"/>
        <w:jc w:val="both"/>
        <w:rPr>
          <w:sz w:val="28"/>
          <w:szCs w:val="28"/>
        </w:rPr>
      </w:pPr>
      <w:r w:rsidRPr="00E1767E">
        <w:rPr>
          <w:sz w:val="28"/>
          <w:szCs w:val="28"/>
        </w:rPr>
        <w:t xml:space="preserve">2.3.1. Результатами предоставления </w:t>
      </w:r>
      <w:r>
        <w:rPr>
          <w:sz w:val="28"/>
          <w:szCs w:val="28"/>
        </w:rPr>
        <w:t>муниципальной услуги является</w:t>
      </w:r>
      <w:r w:rsidRPr="00E1767E">
        <w:rPr>
          <w:sz w:val="28"/>
          <w:szCs w:val="28"/>
        </w:rPr>
        <w:t>:</w:t>
      </w:r>
    </w:p>
    <w:p w:rsidR="00350B24" w:rsidRDefault="00350B24" w:rsidP="00350B24">
      <w:pPr>
        <w:ind w:firstLine="709"/>
        <w:jc w:val="both"/>
        <w:rPr>
          <w:sz w:val="28"/>
          <w:szCs w:val="28"/>
        </w:rPr>
      </w:pPr>
      <w:r>
        <w:rPr>
          <w:sz w:val="28"/>
          <w:szCs w:val="28"/>
        </w:rPr>
        <w:t>- письменная информация  о состоянии дорог, временном ограничении или прекращении движения по автомобильным дорогам муниципального значения;</w:t>
      </w:r>
    </w:p>
    <w:p w:rsidR="00350B24" w:rsidRDefault="00350B24" w:rsidP="00350B24">
      <w:pPr>
        <w:autoSpaceDN w:val="0"/>
        <w:adjustRightInd w:val="0"/>
        <w:ind w:firstLine="720"/>
        <w:jc w:val="both"/>
        <w:outlineLvl w:val="0"/>
        <w:rPr>
          <w:sz w:val="28"/>
          <w:szCs w:val="28"/>
        </w:rPr>
      </w:pPr>
      <w:r>
        <w:rPr>
          <w:color w:val="000000"/>
          <w:sz w:val="28"/>
          <w:szCs w:val="28"/>
        </w:rPr>
        <w:t>-при заочной форме получения результата предоставления государственной услуги в электронном виде документ, заверенный электронной подписью ответственного сотрудника Администрации направляется на адрес электронной почты, указанный в запросе (заявлении, обращении).</w:t>
      </w:r>
    </w:p>
    <w:p w:rsidR="00350B24" w:rsidRPr="00E1767E" w:rsidRDefault="00350B24" w:rsidP="00350B24">
      <w:pPr>
        <w:ind w:firstLine="709"/>
        <w:jc w:val="both"/>
        <w:rPr>
          <w:sz w:val="28"/>
          <w:szCs w:val="28"/>
        </w:rPr>
      </w:pPr>
      <w:r w:rsidRPr="00E1767E">
        <w:rPr>
          <w:sz w:val="28"/>
          <w:szCs w:val="28"/>
        </w:rPr>
        <w:t xml:space="preserve">2.3.2. Процедура </w:t>
      </w:r>
      <w:r>
        <w:rPr>
          <w:sz w:val="28"/>
          <w:szCs w:val="28"/>
        </w:rPr>
        <w:t xml:space="preserve"> исполнения муниципальной услуги завершается путем получения гражданами ответов на их обращения в письменной форме;</w:t>
      </w:r>
    </w:p>
    <w:p w:rsidR="00350B24" w:rsidRPr="00E1767E" w:rsidRDefault="00350B24" w:rsidP="00350B24">
      <w:pPr>
        <w:ind w:firstLine="709"/>
        <w:jc w:val="both"/>
        <w:rPr>
          <w:sz w:val="28"/>
          <w:szCs w:val="28"/>
        </w:rPr>
      </w:pPr>
      <w:r w:rsidRPr="0011396D">
        <w:rPr>
          <w:rStyle w:val="FontStyle39"/>
          <w:sz w:val="28"/>
          <w:szCs w:val="28"/>
        </w:rPr>
        <w:t xml:space="preserve">(согласно </w:t>
      </w:r>
      <w:r>
        <w:rPr>
          <w:rStyle w:val="FontStyle39"/>
          <w:sz w:val="28"/>
          <w:szCs w:val="28"/>
        </w:rPr>
        <w:t>Приложению № 1 к А</w:t>
      </w:r>
      <w:r w:rsidRPr="0011396D">
        <w:rPr>
          <w:rStyle w:val="FontStyle39"/>
          <w:sz w:val="28"/>
          <w:szCs w:val="28"/>
        </w:rPr>
        <w:t>дминистративному регламенту)</w:t>
      </w:r>
      <w:r>
        <w:rPr>
          <w:rStyle w:val="FontStyle39"/>
          <w:sz w:val="28"/>
          <w:szCs w:val="28"/>
        </w:rPr>
        <w:t>.</w:t>
      </w:r>
    </w:p>
    <w:p w:rsidR="00350B24" w:rsidRPr="00E1767E" w:rsidRDefault="00350B24" w:rsidP="00350B24">
      <w:pPr>
        <w:ind w:firstLine="709"/>
        <w:jc w:val="both"/>
        <w:rPr>
          <w:sz w:val="28"/>
          <w:szCs w:val="28"/>
        </w:rPr>
      </w:pPr>
    </w:p>
    <w:p w:rsidR="00350B24" w:rsidRPr="0099309C" w:rsidRDefault="00350B24" w:rsidP="00350B24">
      <w:pPr>
        <w:ind w:firstLine="709"/>
        <w:jc w:val="center"/>
        <w:rPr>
          <w:b/>
          <w:sz w:val="28"/>
          <w:szCs w:val="28"/>
          <w:vertAlign w:val="superscript"/>
        </w:rPr>
      </w:pPr>
      <w:r w:rsidRPr="0099309C">
        <w:rPr>
          <w:rStyle w:val="FontStyle39"/>
          <w:b/>
          <w:sz w:val="28"/>
          <w:szCs w:val="28"/>
        </w:rPr>
        <w:t>2.4. Срок предоставления муниципальной услуги</w:t>
      </w:r>
    </w:p>
    <w:p w:rsidR="00350B24" w:rsidRPr="001A048D" w:rsidRDefault="00350B24" w:rsidP="00350B24">
      <w:pPr>
        <w:pStyle w:val="Style15"/>
        <w:widowControl/>
        <w:tabs>
          <w:tab w:val="left" w:leader="underscore" w:pos="8443"/>
        </w:tabs>
        <w:spacing w:before="120" w:line="240" w:lineRule="auto"/>
        <w:ind w:firstLine="709"/>
        <w:rPr>
          <w:rStyle w:val="FontStyle39"/>
          <w:sz w:val="28"/>
          <w:szCs w:val="28"/>
        </w:rPr>
      </w:pPr>
      <w:r w:rsidRPr="001A048D">
        <w:rPr>
          <w:rStyle w:val="FontStyle39"/>
          <w:sz w:val="28"/>
          <w:szCs w:val="28"/>
        </w:rPr>
        <w:t>Муниципальная услуга пре</w:t>
      </w:r>
      <w:r>
        <w:rPr>
          <w:rStyle w:val="FontStyle39"/>
          <w:sz w:val="28"/>
          <w:szCs w:val="28"/>
        </w:rPr>
        <w:t>доставляется в срок не позднее 30</w:t>
      </w:r>
      <w:r w:rsidRPr="001A048D">
        <w:rPr>
          <w:rStyle w:val="FontStyle39"/>
          <w:sz w:val="28"/>
          <w:szCs w:val="28"/>
        </w:rPr>
        <w:t xml:space="preserve"> дней с</w:t>
      </w:r>
      <w:r>
        <w:rPr>
          <w:rStyle w:val="FontStyle39"/>
          <w:sz w:val="28"/>
          <w:szCs w:val="28"/>
        </w:rPr>
        <w:t xml:space="preserve"> </w:t>
      </w:r>
      <w:r w:rsidRPr="001A048D">
        <w:rPr>
          <w:rStyle w:val="FontStyle39"/>
          <w:sz w:val="28"/>
          <w:szCs w:val="28"/>
        </w:rPr>
        <w:t>момента обращения заявителя</w:t>
      </w:r>
      <w:r>
        <w:rPr>
          <w:rStyle w:val="FontStyle39"/>
          <w:sz w:val="28"/>
          <w:szCs w:val="28"/>
        </w:rPr>
        <w:t>.</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2.5. Правовые основания предоставления муниципальной услуги</w:t>
      </w:r>
    </w:p>
    <w:p w:rsidR="00350B24" w:rsidRDefault="00350B24" w:rsidP="00350B24">
      <w:pPr>
        <w:ind w:firstLine="709"/>
        <w:jc w:val="both"/>
        <w:rPr>
          <w:rStyle w:val="FontStyle39"/>
          <w:sz w:val="28"/>
          <w:szCs w:val="28"/>
        </w:rPr>
      </w:pPr>
      <w:r w:rsidRPr="0011396D">
        <w:rPr>
          <w:rStyle w:val="FontStyle39"/>
          <w:sz w:val="28"/>
          <w:szCs w:val="28"/>
        </w:rPr>
        <w:t xml:space="preserve">Предоставление муниципальной услуги осуществляется в соответствии с: </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Конституцией Российской Федерации</w:t>
      </w:r>
      <w:r>
        <w:rPr>
          <w:rStyle w:val="FontStyle39"/>
          <w:sz w:val="28"/>
          <w:szCs w:val="28"/>
        </w:rPr>
        <w:t xml:space="preserve"> ( принята на всенародном голосовании 12.12.1993г.)</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 xml:space="preserve">- </w:t>
      </w:r>
      <w:r>
        <w:rPr>
          <w:rStyle w:val="FontStyle39"/>
          <w:sz w:val="28"/>
          <w:szCs w:val="28"/>
        </w:rPr>
        <w:t xml:space="preserve">Федеральным законом от 27.07.2010г. № </w:t>
      </w:r>
      <w:r w:rsidRPr="0011396D">
        <w:rPr>
          <w:rStyle w:val="FontStyle39"/>
          <w:sz w:val="28"/>
          <w:szCs w:val="28"/>
        </w:rPr>
        <w:t>21</w:t>
      </w:r>
      <w:r>
        <w:rPr>
          <w:rStyle w:val="FontStyle39"/>
          <w:sz w:val="28"/>
          <w:szCs w:val="28"/>
        </w:rPr>
        <w:t>0-ФЗ «Об</w:t>
      </w:r>
      <w:r w:rsidRPr="0011396D">
        <w:rPr>
          <w:rStyle w:val="FontStyle39"/>
          <w:sz w:val="28"/>
          <w:szCs w:val="28"/>
        </w:rPr>
        <w:t xml:space="preserve"> организации предоставления государственных и муниципальных услуг»;</w:t>
      </w:r>
    </w:p>
    <w:p w:rsidR="00350B24" w:rsidRPr="009E08B8" w:rsidRDefault="00350B24" w:rsidP="00350B24">
      <w:pPr>
        <w:ind w:firstLine="709"/>
        <w:jc w:val="both"/>
      </w:pPr>
      <w:r w:rsidRPr="0011396D">
        <w:rPr>
          <w:sz w:val="28"/>
          <w:szCs w:val="28"/>
        </w:rPr>
        <w:t xml:space="preserve">- </w:t>
      </w:r>
      <w:r w:rsidRPr="009E08B8">
        <w:t xml:space="preserve">исключен постановление от </w:t>
      </w:r>
      <w:r w:rsidR="009E08B8" w:rsidRPr="009E08B8">
        <w:t>15.05.</w:t>
      </w:r>
      <w:r w:rsidRPr="009E08B8">
        <w:t>2019 №</w:t>
      </w:r>
      <w:r w:rsidR="009E08B8" w:rsidRPr="009E08B8">
        <w:t xml:space="preserve"> 23</w:t>
      </w:r>
      <w:r w:rsidRPr="009E08B8">
        <w:t>;</w:t>
      </w:r>
    </w:p>
    <w:p w:rsidR="00350B24" w:rsidRDefault="00350B24" w:rsidP="00350B24">
      <w:pPr>
        <w:ind w:firstLine="709"/>
        <w:jc w:val="both"/>
        <w:rPr>
          <w:sz w:val="28"/>
          <w:szCs w:val="28"/>
        </w:rPr>
      </w:pPr>
      <w:r w:rsidRPr="0011396D">
        <w:rPr>
          <w:sz w:val="28"/>
          <w:szCs w:val="28"/>
        </w:rPr>
        <w:t xml:space="preserve">- Федеральным </w:t>
      </w:r>
      <w:hyperlink r:id="rId7" w:history="1">
        <w:r w:rsidRPr="0011396D">
          <w:rPr>
            <w:sz w:val="28"/>
            <w:szCs w:val="28"/>
          </w:rPr>
          <w:t>законом</w:t>
        </w:r>
      </w:hyperlink>
      <w:r w:rsidRPr="0011396D">
        <w:rPr>
          <w:sz w:val="28"/>
          <w:szCs w:val="28"/>
        </w:rPr>
        <w:t xml:space="preserve"> от 06.10.2003</w:t>
      </w:r>
      <w:r>
        <w:rPr>
          <w:sz w:val="28"/>
          <w:szCs w:val="28"/>
        </w:rPr>
        <w:t>г.</w:t>
      </w:r>
      <w:r w:rsidRPr="0011396D">
        <w:rPr>
          <w:sz w:val="28"/>
          <w:szCs w:val="28"/>
        </w:rPr>
        <w:t xml:space="preserve"> № 131-ФЗ «Об общих принципах организации местного самоуправления в Российской Федерации»;</w:t>
      </w:r>
    </w:p>
    <w:p w:rsidR="00350B24" w:rsidRDefault="00350B24" w:rsidP="00350B24">
      <w:pPr>
        <w:ind w:firstLine="709"/>
        <w:jc w:val="both"/>
        <w:rPr>
          <w:sz w:val="28"/>
          <w:szCs w:val="28"/>
        </w:rPr>
      </w:pPr>
      <w:r>
        <w:rPr>
          <w:sz w:val="28"/>
          <w:szCs w:val="28"/>
        </w:rPr>
        <w:t>- Федеральным  закон от 08.11.2007г. № 257-ФЗ «Об автомобильных дорогах и о дорожной деятельности и о внесении изменений в отдельные законодательные акты Российской Федерации»;</w:t>
      </w:r>
    </w:p>
    <w:p w:rsidR="00350B24" w:rsidRPr="0011396D" w:rsidRDefault="00350B24" w:rsidP="00350B24">
      <w:pPr>
        <w:ind w:firstLine="709"/>
        <w:jc w:val="both"/>
        <w:rPr>
          <w:b/>
          <w:sz w:val="28"/>
          <w:szCs w:val="28"/>
        </w:rPr>
      </w:pPr>
      <w:r w:rsidRPr="0011396D">
        <w:rPr>
          <w:sz w:val="28"/>
          <w:szCs w:val="28"/>
        </w:rPr>
        <w:t xml:space="preserve">- </w:t>
      </w:r>
      <w:hyperlink r:id="rId8" w:history="1">
        <w:r w:rsidRPr="0011396D">
          <w:rPr>
            <w:sz w:val="28"/>
            <w:szCs w:val="28"/>
          </w:rPr>
          <w:t>Уставом</w:t>
        </w:r>
      </w:hyperlink>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2.6.Исчерпывающий перечень документов, необходимых для предоставления муниципальной услуги</w:t>
      </w:r>
    </w:p>
    <w:p w:rsidR="00350B24" w:rsidRDefault="00350B24" w:rsidP="00350B24">
      <w:pPr>
        <w:ind w:firstLine="709"/>
        <w:jc w:val="both"/>
        <w:rPr>
          <w:rStyle w:val="FontStyle39"/>
          <w:sz w:val="28"/>
          <w:szCs w:val="28"/>
        </w:rPr>
      </w:pPr>
      <w:r>
        <w:rPr>
          <w:sz w:val="28"/>
          <w:szCs w:val="28"/>
        </w:rPr>
        <w:t xml:space="preserve">2.6.1. </w:t>
      </w:r>
      <w:r w:rsidRPr="0011396D">
        <w:rPr>
          <w:rStyle w:val="FontStyle39"/>
          <w:sz w:val="28"/>
          <w:szCs w:val="28"/>
        </w:rPr>
        <w:t>Для предоставления муни</w:t>
      </w:r>
      <w:r>
        <w:rPr>
          <w:rStyle w:val="FontStyle39"/>
          <w:sz w:val="28"/>
          <w:szCs w:val="28"/>
        </w:rPr>
        <w:t>ципальной услуги заявитель пред</w:t>
      </w:r>
      <w:r w:rsidRPr="0011396D">
        <w:rPr>
          <w:rStyle w:val="FontStyle39"/>
          <w:sz w:val="28"/>
          <w:szCs w:val="28"/>
        </w:rPr>
        <w:t>ставляет следующие документы:</w:t>
      </w:r>
    </w:p>
    <w:p w:rsidR="00350B24" w:rsidRDefault="00350B24" w:rsidP="00350B24">
      <w:pPr>
        <w:ind w:firstLine="709"/>
        <w:jc w:val="both"/>
        <w:rPr>
          <w:rStyle w:val="FontStyle39"/>
          <w:sz w:val="28"/>
          <w:szCs w:val="28"/>
        </w:rPr>
      </w:pPr>
      <w:r>
        <w:rPr>
          <w:rStyle w:val="FontStyle39"/>
          <w:sz w:val="28"/>
          <w:szCs w:val="28"/>
        </w:rPr>
        <w:t>- заявление  (приложение №1 к Административному регламенту);</w:t>
      </w:r>
    </w:p>
    <w:p w:rsidR="00350B24" w:rsidRPr="0011396D" w:rsidRDefault="00350B24" w:rsidP="00350B24">
      <w:pPr>
        <w:ind w:firstLine="709"/>
        <w:jc w:val="both"/>
        <w:rPr>
          <w:sz w:val="28"/>
          <w:szCs w:val="28"/>
        </w:rPr>
      </w:pPr>
      <w:r>
        <w:rPr>
          <w:sz w:val="28"/>
          <w:szCs w:val="28"/>
        </w:rPr>
        <w:t>-  паспорт или иной заменяющий его документа, удостоверяющий</w:t>
      </w:r>
      <w:r w:rsidRPr="0011396D">
        <w:rPr>
          <w:sz w:val="28"/>
          <w:szCs w:val="28"/>
        </w:rPr>
        <w:t xml:space="preserve"> личность заявителя</w:t>
      </w:r>
      <w:r>
        <w:rPr>
          <w:sz w:val="28"/>
          <w:szCs w:val="28"/>
        </w:rPr>
        <w:t xml:space="preserve"> (для физического лица); </w:t>
      </w:r>
    </w:p>
    <w:p w:rsidR="00350B24" w:rsidRDefault="00350B24" w:rsidP="00350B24">
      <w:pPr>
        <w:autoSpaceDN w:val="0"/>
        <w:adjustRightInd w:val="0"/>
        <w:ind w:firstLine="540"/>
        <w:jc w:val="both"/>
        <w:outlineLvl w:val="1"/>
        <w:rPr>
          <w:rFonts w:cs="Arial"/>
          <w:sz w:val="28"/>
          <w:szCs w:val="28"/>
        </w:rPr>
      </w:pPr>
      <w:r>
        <w:rPr>
          <w:sz w:val="28"/>
          <w:szCs w:val="28"/>
        </w:rPr>
        <w:lastRenderedPageBreak/>
        <w:t>Запрос заявителя на предоставление муниципальной услуги приравнивается к согласию такого заявителя с обработкой его персональных  данных  в целях и объеме необходимом для предоставления муниципальной услуги.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350B24" w:rsidRDefault="00350B24" w:rsidP="00350B24">
      <w:pPr>
        <w:autoSpaceDN w:val="0"/>
        <w:adjustRightInd w:val="0"/>
        <w:ind w:firstLine="540"/>
        <w:jc w:val="both"/>
        <w:outlineLvl w:val="1"/>
        <w:rPr>
          <w:rFonts w:cs="Arial"/>
          <w:sz w:val="28"/>
          <w:szCs w:val="28"/>
        </w:rPr>
      </w:pPr>
      <w:r>
        <w:rPr>
          <w:rFonts w:cs="Arial"/>
          <w:sz w:val="28"/>
          <w:szCs w:val="28"/>
        </w:rPr>
        <w:t xml:space="preserve">  Заявление, а также иные документы, указанные в настоящем пункте, могут быть представлены в форме электронных документов, порядок оформления которых определяется Правительством Российской Федерации, и направлены в  Администрацию с использованием информационно-телекоммуникационных сетей общего пользования, в том числе сети Интернет.</w:t>
      </w:r>
    </w:p>
    <w:p w:rsidR="00350B24" w:rsidRPr="0011396D" w:rsidRDefault="00350B24" w:rsidP="00350B24">
      <w:pPr>
        <w:ind w:firstLine="709"/>
        <w:jc w:val="both"/>
        <w:rPr>
          <w:rStyle w:val="FontStyle39"/>
          <w:sz w:val="28"/>
          <w:szCs w:val="28"/>
        </w:rPr>
      </w:pPr>
      <w:r w:rsidRPr="0011396D">
        <w:rPr>
          <w:rStyle w:val="FontStyle39"/>
          <w:sz w:val="28"/>
          <w:szCs w:val="28"/>
        </w:rPr>
        <w:t>2.6.2.</w:t>
      </w:r>
      <w:r w:rsidRPr="0011396D">
        <w:rPr>
          <w:rStyle w:val="FontStyle39"/>
          <w:sz w:val="28"/>
          <w:szCs w:val="28"/>
        </w:rPr>
        <w:tab/>
        <w:t>Запрещено требовать предоставления док</w:t>
      </w:r>
      <w:r>
        <w:rPr>
          <w:rStyle w:val="FontStyle39"/>
          <w:sz w:val="28"/>
          <w:szCs w:val="28"/>
        </w:rPr>
        <w:t xml:space="preserve">ументов и информации или </w:t>
      </w:r>
      <w:r w:rsidRPr="0011396D">
        <w:rPr>
          <w:rStyle w:val="FontStyle39"/>
          <w:sz w:val="28"/>
          <w:szCs w:val="28"/>
        </w:rPr>
        <w:t>осуществления действий, предоставлен</w:t>
      </w:r>
      <w:r>
        <w:rPr>
          <w:rStyle w:val="FontStyle39"/>
          <w:sz w:val="28"/>
          <w:szCs w:val="28"/>
        </w:rPr>
        <w:t xml:space="preserve">ие или осуществление которых не </w:t>
      </w:r>
      <w:r w:rsidRPr="0011396D">
        <w:rPr>
          <w:rStyle w:val="FontStyle39"/>
          <w:sz w:val="28"/>
          <w:szCs w:val="28"/>
        </w:rPr>
        <w:t>предусмотрено нормативными правовыми а</w:t>
      </w:r>
      <w:r>
        <w:rPr>
          <w:rStyle w:val="FontStyle39"/>
          <w:sz w:val="28"/>
          <w:szCs w:val="28"/>
        </w:rPr>
        <w:t xml:space="preserve">ктами, регулирующими отношения, </w:t>
      </w:r>
      <w:r w:rsidRPr="0011396D">
        <w:rPr>
          <w:rStyle w:val="FontStyle39"/>
          <w:sz w:val="28"/>
          <w:szCs w:val="28"/>
        </w:rPr>
        <w:t>возникающие в связи с предоставлением муниципальной услуги.</w:t>
      </w:r>
    </w:p>
    <w:p w:rsidR="00350B24" w:rsidRPr="0011396D" w:rsidRDefault="00350B24" w:rsidP="00350B24">
      <w:pPr>
        <w:ind w:firstLine="709"/>
        <w:jc w:val="both"/>
        <w:rPr>
          <w:rStyle w:val="FontStyle39"/>
          <w:sz w:val="28"/>
          <w:szCs w:val="28"/>
        </w:rPr>
      </w:pPr>
      <w:r>
        <w:rPr>
          <w:rStyle w:val="FontStyle39"/>
          <w:sz w:val="28"/>
          <w:szCs w:val="28"/>
        </w:rPr>
        <w:t xml:space="preserve">2.6.3. </w:t>
      </w:r>
      <w:r w:rsidRPr="0011396D">
        <w:rPr>
          <w:rStyle w:val="FontStyle39"/>
          <w:sz w:val="28"/>
          <w:szCs w:val="28"/>
        </w:rPr>
        <w:t xml:space="preserve">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Смоленской области, муниципальными </w:t>
      </w:r>
      <w:r>
        <w:rPr>
          <w:rStyle w:val="FontStyle39"/>
          <w:sz w:val="28"/>
          <w:szCs w:val="28"/>
        </w:rPr>
        <w:t xml:space="preserve">нормативными </w:t>
      </w:r>
      <w:r w:rsidRPr="0011396D">
        <w:rPr>
          <w:rStyle w:val="FontStyle39"/>
          <w:sz w:val="28"/>
          <w:szCs w:val="28"/>
        </w:rPr>
        <w:t>правовыми актами.</w:t>
      </w:r>
    </w:p>
    <w:p w:rsidR="00350B24" w:rsidRPr="0011396D" w:rsidRDefault="00350B24" w:rsidP="00350B24">
      <w:pPr>
        <w:ind w:firstLine="709"/>
        <w:jc w:val="both"/>
        <w:rPr>
          <w:rStyle w:val="FontStyle39"/>
          <w:sz w:val="28"/>
          <w:szCs w:val="28"/>
        </w:rPr>
      </w:pPr>
      <w:r>
        <w:rPr>
          <w:rStyle w:val="FontStyle39"/>
          <w:sz w:val="28"/>
          <w:szCs w:val="28"/>
        </w:rPr>
        <w:t xml:space="preserve">2.6.4. </w:t>
      </w:r>
      <w:r w:rsidRPr="0011396D">
        <w:rPr>
          <w:rStyle w:val="FontStyle39"/>
          <w:sz w:val="28"/>
          <w:szCs w:val="28"/>
        </w:rPr>
        <w:t>Документы, предоставляемые заявителем, должны соответствовать следующим требованиям: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тексты документов написаны разборчиво;</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фамилия, имя и отчества (при наличии) заявителя, его адрес места жительства, телефон (если есть) написаны полностью;</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в документах нет подчисток, приписок, зачеркнутых слов и иных неоговоренных исправлений;</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документы не исполнены карандашом;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документы не имеют серьезных повреждений, наличие которых допускает многозначность истолкования содержания.</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2.7. Исчерпывающий перечень оснований для отказа в приеме документов, необходимых для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2.7.1.</w:t>
      </w:r>
      <w:r w:rsidRPr="0011396D">
        <w:rPr>
          <w:rStyle w:val="FontStyle39"/>
          <w:sz w:val="28"/>
          <w:szCs w:val="28"/>
        </w:rPr>
        <w:tab/>
        <w:t>Отсутствие документов, предусмот</w:t>
      </w:r>
      <w:r>
        <w:rPr>
          <w:rStyle w:val="FontStyle39"/>
          <w:sz w:val="28"/>
          <w:szCs w:val="28"/>
        </w:rPr>
        <w:t xml:space="preserve">ренных пунктом 2.6.1 настоящего </w:t>
      </w:r>
      <w:r w:rsidRPr="0011396D">
        <w:rPr>
          <w:rStyle w:val="FontStyle39"/>
          <w:sz w:val="28"/>
          <w:szCs w:val="28"/>
        </w:rPr>
        <w:t>Административного регламента, или предос</w:t>
      </w:r>
      <w:r>
        <w:rPr>
          <w:rStyle w:val="FontStyle39"/>
          <w:sz w:val="28"/>
          <w:szCs w:val="28"/>
        </w:rPr>
        <w:t xml:space="preserve">тавление документов не в полном </w:t>
      </w:r>
      <w:r w:rsidRPr="0011396D">
        <w:rPr>
          <w:rStyle w:val="FontStyle39"/>
          <w:sz w:val="28"/>
          <w:szCs w:val="28"/>
        </w:rPr>
        <w:t>объеме.</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2.7.2.</w:t>
      </w:r>
      <w:r w:rsidRPr="0011396D">
        <w:rPr>
          <w:rStyle w:val="FontStyle39"/>
          <w:sz w:val="28"/>
          <w:szCs w:val="28"/>
        </w:rPr>
        <w:tab/>
        <w:t>Документы не соответствуют требованиям, установленным пунктом 2.6.4 настоящего Административного регламента.</w:t>
      </w:r>
    </w:p>
    <w:p w:rsidR="00350B24" w:rsidRPr="0011396D" w:rsidRDefault="00350B24" w:rsidP="00350B24">
      <w:pPr>
        <w:ind w:firstLine="709"/>
        <w:jc w:val="both"/>
        <w:rPr>
          <w:rStyle w:val="FontStyle39"/>
          <w:sz w:val="28"/>
          <w:szCs w:val="28"/>
        </w:rPr>
      </w:pPr>
      <w:r>
        <w:rPr>
          <w:rStyle w:val="FontStyle39"/>
          <w:sz w:val="28"/>
          <w:szCs w:val="28"/>
        </w:rPr>
        <w:t xml:space="preserve">2.7.3. </w:t>
      </w:r>
      <w:r w:rsidRPr="0011396D">
        <w:rPr>
          <w:rStyle w:val="FontStyle39"/>
          <w:sz w:val="28"/>
          <w:szCs w:val="28"/>
        </w:rPr>
        <w:t>Предоставление заявителем документов, содержащих ошибки или противоречивые сведения.</w:t>
      </w:r>
    </w:p>
    <w:p w:rsidR="00350B24" w:rsidRPr="0011396D" w:rsidRDefault="00350B24" w:rsidP="00350B24">
      <w:pPr>
        <w:ind w:firstLine="709"/>
        <w:jc w:val="both"/>
        <w:rPr>
          <w:rStyle w:val="FontStyle39"/>
          <w:sz w:val="28"/>
          <w:szCs w:val="28"/>
        </w:rPr>
      </w:pPr>
      <w:r>
        <w:rPr>
          <w:rStyle w:val="FontStyle39"/>
          <w:sz w:val="28"/>
          <w:szCs w:val="28"/>
        </w:rPr>
        <w:t xml:space="preserve">2.7.4. </w:t>
      </w:r>
      <w:r w:rsidRPr="0011396D">
        <w:rPr>
          <w:rStyle w:val="FontStyle39"/>
          <w:sz w:val="28"/>
          <w:szCs w:val="28"/>
        </w:rPr>
        <w:t>Заявление подано лицом, не уполномоченным совершать такого рода действия.</w:t>
      </w:r>
    </w:p>
    <w:p w:rsidR="00350B24" w:rsidRPr="0011396D" w:rsidRDefault="00350B24" w:rsidP="00350B24">
      <w:pPr>
        <w:ind w:firstLine="709"/>
        <w:jc w:val="both"/>
        <w:rPr>
          <w:rStyle w:val="FontStyle39"/>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2.8. Исчерпывающий перечень оснований для отказа в предоставлении муниципальной услуги:</w:t>
      </w:r>
    </w:p>
    <w:p w:rsidR="00350B24" w:rsidRDefault="00350B24" w:rsidP="00350B24">
      <w:pPr>
        <w:ind w:firstLine="709"/>
        <w:jc w:val="both"/>
        <w:rPr>
          <w:rStyle w:val="FontStyle39"/>
          <w:sz w:val="28"/>
          <w:szCs w:val="28"/>
        </w:rPr>
      </w:pPr>
      <w:r>
        <w:rPr>
          <w:rStyle w:val="FontStyle39"/>
          <w:sz w:val="28"/>
          <w:szCs w:val="28"/>
        </w:rPr>
        <w:t xml:space="preserve">2.8.1. </w:t>
      </w:r>
      <w:r w:rsidRPr="0011396D">
        <w:rPr>
          <w:rStyle w:val="FontStyle39"/>
          <w:sz w:val="28"/>
          <w:szCs w:val="28"/>
        </w:rPr>
        <w:t>В предоставлении муниципальной услуги заявителю отказывается в случаях:</w:t>
      </w:r>
    </w:p>
    <w:p w:rsidR="00350B24" w:rsidRDefault="00350B24" w:rsidP="00350B24">
      <w:pPr>
        <w:ind w:firstLine="708"/>
        <w:jc w:val="both"/>
        <w:rPr>
          <w:sz w:val="28"/>
          <w:szCs w:val="28"/>
        </w:rPr>
      </w:pPr>
      <w:r>
        <w:rPr>
          <w:sz w:val="28"/>
          <w:szCs w:val="28"/>
        </w:rPr>
        <w:t>-  если запрашиваемая информация относится к информации ограниченного доступа;</w:t>
      </w:r>
    </w:p>
    <w:p w:rsidR="00350B24" w:rsidRDefault="00350B24" w:rsidP="00350B24">
      <w:pPr>
        <w:ind w:firstLine="708"/>
        <w:jc w:val="both"/>
        <w:rPr>
          <w:sz w:val="28"/>
          <w:szCs w:val="28"/>
        </w:rPr>
      </w:pPr>
      <w:r>
        <w:rPr>
          <w:sz w:val="28"/>
          <w:szCs w:val="28"/>
        </w:rPr>
        <w:t>- несоблюдение требований к оформлению документов, указанных в пункте 2.7. настоящего Административного регламента.</w:t>
      </w:r>
    </w:p>
    <w:p w:rsidR="00350B24" w:rsidRDefault="00350B24" w:rsidP="00350B24">
      <w:pPr>
        <w:ind w:firstLine="708"/>
        <w:jc w:val="both"/>
        <w:rPr>
          <w:sz w:val="28"/>
          <w:szCs w:val="28"/>
        </w:rPr>
      </w:pPr>
      <w:r>
        <w:rPr>
          <w:sz w:val="28"/>
          <w:szCs w:val="28"/>
        </w:rPr>
        <w:t xml:space="preserve">                                                                                                                                                                                                                                                                                                                                                                                                                                                                                                                                                                                                                                                                                                                                                                                                                                                                                                                                                                                                                                                                                                                                                                                                                                                                                                                                                                        </w:t>
      </w:r>
    </w:p>
    <w:p w:rsidR="00350B24" w:rsidRPr="007A4AB2" w:rsidRDefault="00350B24" w:rsidP="00350B24">
      <w:pPr>
        <w:ind w:firstLine="709"/>
        <w:jc w:val="center"/>
        <w:rPr>
          <w:rStyle w:val="FontStyle39"/>
          <w:b/>
          <w:sz w:val="28"/>
          <w:szCs w:val="28"/>
        </w:rPr>
      </w:pPr>
      <w:r w:rsidRPr="007A4AB2">
        <w:rPr>
          <w:rStyle w:val="FontStyle39"/>
          <w:b/>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0B24" w:rsidRDefault="00350B24" w:rsidP="00350B24">
      <w:pPr>
        <w:ind w:firstLine="709"/>
        <w:jc w:val="both"/>
        <w:rPr>
          <w:rStyle w:val="FontStyle39"/>
          <w:sz w:val="28"/>
          <w:szCs w:val="28"/>
        </w:rPr>
      </w:pPr>
    </w:p>
    <w:p w:rsidR="00350B24" w:rsidRDefault="00350B24" w:rsidP="00350B24">
      <w:pPr>
        <w:ind w:firstLine="709"/>
        <w:jc w:val="both"/>
        <w:rPr>
          <w:rStyle w:val="FontStyle39"/>
          <w:sz w:val="28"/>
          <w:szCs w:val="28"/>
        </w:rPr>
      </w:pPr>
      <w:r>
        <w:rPr>
          <w:rStyle w:val="FontStyle39"/>
          <w:sz w:val="28"/>
          <w:szCs w:val="28"/>
        </w:rPr>
        <w:t>Для предоставления муниципальной услуги не требуется  иных услуг.</w:t>
      </w:r>
    </w:p>
    <w:p w:rsidR="00350B24" w:rsidRPr="0011396D" w:rsidRDefault="00350B24" w:rsidP="00350B24">
      <w:pPr>
        <w:ind w:firstLine="709"/>
        <w:jc w:val="both"/>
        <w:rPr>
          <w:rStyle w:val="FontStyle39"/>
          <w:sz w:val="28"/>
          <w:szCs w:val="28"/>
        </w:rPr>
      </w:pPr>
    </w:p>
    <w:p w:rsidR="00350B24" w:rsidRPr="007A4AB2" w:rsidRDefault="00350B24" w:rsidP="00350B24">
      <w:pPr>
        <w:ind w:firstLine="426"/>
        <w:jc w:val="center"/>
        <w:rPr>
          <w:rStyle w:val="FontStyle39"/>
          <w:b/>
          <w:sz w:val="28"/>
          <w:szCs w:val="28"/>
          <w:vertAlign w:val="superscript"/>
        </w:rPr>
      </w:pPr>
      <w:r w:rsidRPr="007A4AB2">
        <w:rPr>
          <w:rStyle w:val="FontStyle39"/>
          <w:b/>
          <w:sz w:val="28"/>
          <w:szCs w:val="28"/>
        </w:rPr>
        <w:t>2.10. Размер платы, взимаемой с заявителя при предоставлении муниципальной услуги, и способы ее взимания</w:t>
      </w:r>
      <w:r w:rsidRPr="007A4AB2">
        <w:rPr>
          <w:rStyle w:val="FontStyle39"/>
          <w:b/>
          <w:sz w:val="28"/>
          <w:szCs w:val="28"/>
          <w:vertAlign w:val="superscript"/>
        </w:rPr>
        <w:t>.</w:t>
      </w:r>
    </w:p>
    <w:p w:rsidR="00350B24" w:rsidRDefault="00350B24" w:rsidP="00350B24">
      <w:pPr>
        <w:ind w:firstLine="709"/>
        <w:jc w:val="both"/>
        <w:rPr>
          <w:rStyle w:val="FontStyle39"/>
          <w:sz w:val="28"/>
          <w:szCs w:val="28"/>
        </w:rPr>
      </w:pPr>
    </w:p>
    <w:p w:rsidR="00350B24" w:rsidRPr="00D45488" w:rsidRDefault="00350B24" w:rsidP="00350B24">
      <w:pPr>
        <w:ind w:firstLine="709"/>
        <w:jc w:val="both"/>
        <w:rPr>
          <w:rStyle w:val="FontStyle39"/>
          <w:sz w:val="28"/>
          <w:szCs w:val="28"/>
        </w:rPr>
      </w:pPr>
      <w:r w:rsidRPr="00D45488">
        <w:rPr>
          <w:rStyle w:val="FontStyle39"/>
          <w:sz w:val="28"/>
          <w:szCs w:val="28"/>
        </w:rPr>
        <w:t>Муниципальная услуга предоставляется бесплатно.</w:t>
      </w:r>
    </w:p>
    <w:p w:rsidR="00350B24" w:rsidRPr="00D45488" w:rsidRDefault="00350B24" w:rsidP="00350B24">
      <w:pPr>
        <w:ind w:firstLine="709"/>
        <w:jc w:val="both"/>
        <w:rPr>
          <w:sz w:val="28"/>
          <w:szCs w:val="28"/>
        </w:rPr>
      </w:pPr>
    </w:p>
    <w:p w:rsidR="00350B24" w:rsidRPr="007A4AB2" w:rsidRDefault="00350B24" w:rsidP="00350B24">
      <w:pPr>
        <w:ind w:firstLine="709"/>
        <w:jc w:val="center"/>
        <w:rPr>
          <w:rStyle w:val="FontStyle39"/>
          <w:b/>
          <w:sz w:val="28"/>
          <w:szCs w:val="28"/>
        </w:rPr>
      </w:pPr>
      <w:r w:rsidRPr="007A4AB2">
        <w:rPr>
          <w:rStyle w:val="FontStyle39"/>
          <w:b/>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0B24" w:rsidRPr="00ED522C" w:rsidRDefault="00350B24" w:rsidP="00350B24">
      <w:pPr>
        <w:ind w:firstLine="709"/>
        <w:jc w:val="both"/>
        <w:rPr>
          <w:rStyle w:val="FontStyle39"/>
          <w:sz w:val="28"/>
          <w:szCs w:val="28"/>
        </w:rPr>
      </w:pPr>
      <w:r>
        <w:rPr>
          <w:rStyle w:val="FontStyle39"/>
          <w:sz w:val="28"/>
          <w:szCs w:val="28"/>
        </w:rPr>
        <w:t xml:space="preserve">2.11.1. </w:t>
      </w:r>
      <w:r w:rsidRPr="00ED522C">
        <w:rPr>
          <w:sz w:val="28"/>
          <w:szCs w:val="28"/>
        </w:rPr>
        <w:t>Максимальный срок ожидания в очереди при подаче запроса о пре</w:t>
      </w:r>
      <w:r w:rsidRPr="00ED522C">
        <w:rPr>
          <w:sz w:val="28"/>
          <w:szCs w:val="28"/>
        </w:rPr>
        <w:softHyphen/>
        <w:t>дос</w:t>
      </w:r>
      <w:r w:rsidRPr="00ED522C">
        <w:rPr>
          <w:sz w:val="28"/>
          <w:szCs w:val="28"/>
        </w:rPr>
        <w:softHyphen/>
        <w:t>тавлении муниципальной услуги и при получении результата предостав</w:t>
      </w:r>
      <w:r w:rsidRPr="00ED522C">
        <w:rPr>
          <w:sz w:val="28"/>
          <w:szCs w:val="28"/>
        </w:rPr>
        <w:softHyphen/>
        <w:t>ления муниципальной услуги не должен превышать 15 минут</w:t>
      </w:r>
      <w:r>
        <w:rPr>
          <w:sz w:val="28"/>
          <w:szCs w:val="28"/>
        </w:rPr>
        <w:t>.</w:t>
      </w:r>
    </w:p>
    <w:p w:rsidR="00350B24" w:rsidRDefault="00350B24" w:rsidP="00350B24">
      <w:pPr>
        <w:tabs>
          <w:tab w:val="left" w:pos="12"/>
          <w:tab w:val="left" w:pos="1019"/>
        </w:tabs>
        <w:ind w:firstLine="709"/>
        <w:jc w:val="both"/>
        <w:rPr>
          <w:sz w:val="28"/>
          <w:szCs w:val="28"/>
        </w:rPr>
      </w:pPr>
      <w:r>
        <w:rPr>
          <w:sz w:val="28"/>
          <w:szCs w:val="28"/>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350B24" w:rsidRDefault="00350B24" w:rsidP="00350B24">
      <w:pPr>
        <w:tabs>
          <w:tab w:val="left" w:pos="12"/>
          <w:tab w:val="left" w:pos="1019"/>
        </w:tabs>
        <w:ind w:firstLine="709"/>
        <w:jc w:val="both"/>
        <w:rPr>
          <w:sz w:val="28"/>
          <w:szCs w:val="28"/>
        </w:rPr>
      </w:pPr>
      <w:r>
        <w:rPr>
          <w:sz w:val="28"/>
          <w:szCs w:val="28"/>
        </w:rPr>
        <w:t xml:space="preserve">При предварительной записи заявитель сообщает свою фамилию, имя, отчество,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адрес Администрации.  </w:t>
      </w:r>
    </w:p>
    <w:p w:rsidR="00350B24" w:rsidRPr="00275FAC" w:rsidRDefault="00350B24" w:rsidP="00350B24">
      <w:pPr>
        <w:ind w:firstLine="709"/>
        <w:jc w:val="center"/>
        <w:rPr>
          <w:rStyle w:val="FontStyle39"/>
          <w:b/>
          <w:sz w:val="28"/>
          <w:szCs w:val="28"/>
        </w:rPr>
      </w:pPr>
      <w:r w:rsidRPr="00275FAC">
        <w:rPr>
          <w:rStyle w:val="FontStyle39"/>
          <w:b/>
          <w:sz w:val="28"/>
          <w:szCs w:val="28"/>
        </w:rPr>
        <w:lastRenderedPageBreak/>
        <w:t>2.12. Срок регистрации запроса заявителя о предоставлении муниципальной услуги</w:t>
      </w:r>
    </w:p>
    <w:p w:rsidR="00350B24" w:rsidRDefault="00350B24" w:rsidP="00350B24">
      <w:pPr>
        <w:ind w:firstLine="709"/>
        <w:jc w:val="both"/>
        <w:rPr>
          <w:rStyle w:val="FontStyle39"/>
          <w:sz w:val="28"/>
          <w:szCs w:val="28"/>
        </w:rPr>
      </w:pPr>
      <w:r>
        <w:rPr>
          <w:rStyle w:val="FontStyle39"/>
          <w:sz w:val="28"/>
          <w:szCs w:val="28"/>
        </w:rPr>
        <w:t>2.12.1.</w:t>
      </w:r>
      <w:r w:rsidRPr="0011396D">
        <w:rPr>
          <w:rStyle w:val="FontStyle39"/>
          <w:sz w:val="28"/>
          <w:szCs w:val="28"/>
        </w:rPr>
        <w:t>Срок регистрации запроса заявителя о пред</w:t>
      </w:r>
      <w:r>
        <w:rPr>
          <w:rStyle w:val="FontStyle39"/>
          <w:sz w:val="28"/>
          <w:szCs w:val="28"/>
        </w:rPr>
        <w:t xml:space="preserve">оставлении муниципальной услуги </w:t>
      </w:r>
      <w:r w:rsidRPr="0011396D">
        <w:rPr>
          <w:rStyle w:val="FontStyle39"/>
          <w:sz w:val="28"/>
          <w:szCs w:val="28"/>
        </w:rPr>
        <w:t>не должен превышать 1</w:t>
      </w:r>
      <w:r>
        <w:rPr>
          <w:rStyle w:val="FontStyle39"/>
          <w:sz w:val="28"/>
          <w:szCs w:val="28"/>
        </w:rPr>
        <w:t>5</w:t>
      </w:r>
      <w:r w:rsidRPr="0011396D">
        <w:rPr>
          <w:rStyle w:val="FontStyle39"/>
          <w:sz w:val="28"/>
          <w:szCs w:val="28"/>
        </w:rPr>
        <w:t xml:space="preserve"> минут.</w:t>
      </w:r>
    </w:p>
    <w:p w:rsidR="00350B24" w:rsidRDefault="00350B24" w:rsidP="00350B24">
      <w:pPr>
        <w:ind w:firstLine="709"/>
        <w:jc w:val="center"/>
        <w:rPr>
          <w:rStyle w:val="FontStyle39"/>
          <w:b/>
          <w:sz w:val="28"/>
          <w:szCs w:val="28"/>
        </w:rPr>
      </w:pPr>
    </w:p>
    <w:p w:rsidR="00350B24" w:rsidRPr="00275FAC" w:rsidRDefault="00350B24" w:rsidP="00350B24">
      <w:pPr>
        <w:ind w:firstLine="709"/>
        <w:jc w:val="center"/>
        <w:rPr>
          <w:rStyle w:val="FontStyle39"/>
          <w:b/>
          <w:sz w:val="28"/>
          <w:szCs w:val="28"/>
        </w:rPr>
      </w:pPr>
      <w:r w:rsidRPr="00275FAC">
        <w:rPr>
          <w:rStyle w:val="FontStyle39"/>
          <w:b/>
          <w:sz w:val="28"/>
          <w:szCs w:val="28"/>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Style w:val="FontStyle39"/>
          <w:b/>
          <w:sz w:val="28"/>
          <w:szCs w:val="28"/>
        </w:rPr>
        <w:t xml:space="preserve">, </w:t>
      </w:r>
      <w:r w:rsidRPr="00ED522C">
        <w:rPr>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50B24" w:rsidRPr="0011396D" w:rsidRDefault="00350B24" w:rsidP="00350B24">
      <w:pPr>
        <w:ind w:firstLine="709"/>
        <w:jc w:val="both"/>
        <w:rPr>
          <w:rStyle w:val="FontStyle39"/>
          <w:sz w:val="28"/>
          <w:szCs w:val="28"/>
        </w:rPr>
      </w:pPr>
      <w:r w:rsidRPr="0011396D">
        <w:rPr>
          <w:rStyle w:val="FontStyle39"/>
          <w:sz w:val="28"/>
          <w:szCs w:val="28"/>
        </w:rPr>
        <w:t>2.13.1.</w:t>
      </w:r>
      <w:r>
        <w:rPr>
          <w:rStyle w:val="FontStyle39"/>
          <w:sz w:val="28"/>
          <w:szCs w:val="28"/>
        </w:rPr>
        <w:t xml:space="preserve"> </w:t>
      </w:r>
      <w:r w:rsidRPr="0011396D">
        <w:rPr>
          <w:rStyle w:val="FontStyle39"/>
          <w:sz w:val="28"/>
          <w:szCs w:val="28"/>
        </w:rPr>
        <w:t>Прием граждан осуществляется в здании Администрации</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rStyle w:val="FontStyle39"/>
          <w:sz w:val="28"/>
          <w:szCs w:val="28"/>
        </w:rPr>
        <w:t>. В здании Администрации</w:t>
      </w:r>
      <w:r w:rsidRPr="0011396D">
        <w:rPr>
          <w:rStyle w:val="FontStyle39"/>
          <w:sz w:val="28"/>
          <w:szCs w:val="28"/>
        </w:rPr>
        <w:t xml:space="preserve"> должны </w:t>
      </w:r>
      <w:r>
        <w:rPr>
          <w:rStyle w:val="FontStyle39"/>
          <w:sz w:val="28"/>
          <w:szCs w:val="28"/>
        </w:rPr>
        <w:t>быть</w:t>
      </w:r>
      <w:r w:rsidRPr="0011396D">
        <w:rPr>
          <w:rStyle w:val="FontStyle39"/>
          <w:sz w:val="28"/>
          <w:szCs w:val="28"/>
        </w:rPr>
        <w:t xml:space="preserve"> места для информирования, ожидания и приема граждан. </w:t>
      </w:r>
      <w:r>
        <w:rPr>
          <w:rStyle w:val="FontStyle39"/>
          <w:sz w:val="28"/>
          <w:szCs w:val="28"/>
        </w:rPr>
        <w:t>Все п</w:t>
      </w:r>
      <w:r w:rsidRPr="0011396D">
        <w:rPr>
          <w:rStyle w:val="FontStyle39"/>
          <w:sz w:val="28"/>
          <w:szCs w:val="28"/>
        </w:rPr>
        <w:t>омещения должны соответствовать санитарно-эпидемиологическим правилам и нормам.</w:t>
      </w:r>
    </w:p>
    <w:p w:rsidR="00350B24" w:rsidRPr="0011396D" w:rsidRDefault="00350B24" w:rsidP="00350B24">
      <w:pPr>
        <w:ind w:firstLine="709"/>
        <w:jc w:val="both"/>
        <w:rPr>
          <w:rStyle w:val="FontStyle39"/>
          <w:sz w:val="28"/>
          <w:szCs w:val="28"/>
        </w:rPr>
      </w:pPr>
      <w:r w:rsidRPr="0011396D">
        <w:rPr>
          <w:rStyle w:val="FontStyle39"/>
          <w:sz w:val="28"/>
          <w:szCs w:val="28"/>
        </w:rPr>
        <w:t>2.13.2.</w:t>
      </w:r>
      <w:r>
        <w:rPr>
          <w:rStyle w:val="FontStyle39"/>
          <w:sz w:val="28"/>
          <w:szCs w:val="28"/>
        </w:rPr>
        <w:t xml:space="preserve"> </w:t>
      </w:r>
      <w:r w:rsidRPr="0011396D">
        <w:rPr>
          <w:rStyle w:val="FontStyle39"/>
          <w:sz w:val="28"/>
          <w:szCs w:val="28"/>
        </w:rPr>
        <w:t>При возможности около здания орг</w:t>
      </w:r>
      <w:r>
        <w:rPr>
          <w:rStyle w:val="FontStyle39"/>
          <w:sz w:val="28"/>
          <w:szCs w:val="28"/>
        </w:rPr>
        <w:t xml:space="preserve">анизуются парковочные места для </w:t>
      </w:r>
      <w:r w:rsidRPr="0011396D">
        <w:rPr>
          <w:rStyle w:val="FontStyle39"/>
          <w:sz w:val="28"/>
          <w:szCs w:val="28"/>
        </w:rPr>
        <w:t>автотранспорта.</w:t>
      </w:r>
      <w:r>
        <w:rPr>
          <w:rStyle w:val="FontStyle39"/>
          <w:sz w:val="28"/>
          <w:szCs w:val="28"/>
        </w:rPr>
        <w:t xml:space="preserve"> </w:t>
      </w:r>
      <w:r w:rsidRPr="0011396D">
        <w:rPr>
          <w:rStyle w:val="FontStyle39"/>
          <w:sz w:val="28"/>
          <w:szCs w:val="28"/>
        </w:rPr>
        <w:t>Доступ заявителей к парковочным местам является бесплатным.</w:t>
      </w:r>
    </w:p>
    <w:p w:rsidR="00350B24" w:rsidRPr="0011396D" w:rsidRDefault="00350B24" w:rsidP="00350B24">
      <w:pPr>
        <w:ind w:firstLine="709"/>
        <w:jc w:val="both"/>
        <w:rPr>
          <w:rStyle w:val="FontStyle39"/>
          <w:sz w:val="28"/>
          <w:szCs w:val="28"/>
        </w:rPr>
      </w:pPr>
      <w:r w:rsidRPr="0011396D">
        <w:rPr>
          <w:rStyle w:val="FontStyle39"/>
          <w:sz w:val="28"/>
          <w:szCs w:val="28"/>
        </w:rPr>
        <w:t>2.13.3.</w:t>
      </w:r>
      <w:r>
        <w:rPr>
          <w:rStyle w:val="FontStyle39"/>
          <w:sz w:val="28"/>
          <w:szCs w:val="28"/>
        </w:rPr>
        <w:t xml:space="preserve"> </w:t>
      </w:r>
      <w:r w:rsidRPr="0011396D">
        <w:rPr>
          <w:rStyle w:val="FontStyle39"/>
          <w:sz w:val="28"/>
          <w:szCs w:val="28"/>
        </w:rPr>
        <w:t>Центральный вход в здание, где располагается Администрация, должен</w:t>
      </w:r>
      <w:r>
        <w:rPr>
          <w:rStyle w:val="FontStyle39"/>
          <w:sz w:val="28"/>
          <w:szCs w:val="28"/>
        </w:rPr>
        <w:t xml:space="preserve"> </w:t>
      </w:r>
      <w:r w:rsidRPr="0011396D">
        <w:rPr>
          <w:rStyle w:val="FontStyle39"/>
          <w:sz w:val="28"/>
          <w:szCs w:val="28"/>
        </w:rPr>
        <w:t xml:space="preserve">быть оборудован информационной табличкой (вывеской), содержащей </w:t>
      </w:r>
      <w:r>
        <w:rPr>
          <w:rStyle w:val="FontStyle39"/>
          <w:sz w:val="28"/>
          <w:szCs w:val="28"/>
        </w:rPr>
        <w:t xml:space="preserve">информацию </w:t>
      </w:r>
      <w:r w:rsidRPr="0011396D">
        <w:rPr>
          <w:rStyle w:val="FontStyle39"/>
          <w:sz w:val="28"/>
          <w:szCs w:val="28"/>
        </w:rPr>
        <w:t xml:space="preserve">о наименовании, месте нахождения, режиме </w:t>
      </w:r>
      <w:r>
        <w:rPr>
          <w:rStyle w:val="FontStyle39"/>
          <w:sz w:val="28"/>
          <w:szCs w:val="28"/>
        </w:rPr>
        <w:t xml:space="preserve">работы органов, непосредственно </w:t>
      </w:r>
      <w:r w:rsidRPr="0011396D">
        <w:rPr>
          <w:rStyle w:val="FontStyle39"/>
          <w:sz w:val="28"/>
          <w:szCs w:val="28"/>
        </w:rPr>
        <w:t>предоставляющих муниципальную услугу.</w:t>
      </w:r>
    </w:p>
    <w:p w:rsidR="00350B24" w:rsidRPr="0011396D" w:rsidRDefault="00350B24" w:rsidP="00350B24">
      <w:pPr>
        <w:ind w:firstLine="709"/>
        <w:jc w:val="both"/>
        <w:rPr>
          <w:rStyle w:val="FontStyle39"/>
          <w:sz w:val="28"/>
          <w:szCs w:val="28"/>
        </w:rPr>
      </w:pPr>
      <w:r>
        <w:rPr>
          <w:rStyle w:val="FontStyle39"/>
          <w:sz w:val="28"/>
          <w:szCs w:val="28"/>
        </w:rPr>
        <w:t xml:space="preserve">2.13.4. </w:t>
      </w:r>
      <w:r w:rsidRPr="0011396D">
        <w:rPr>
          <w:rStyle w:val="FontStyle39"/>
          <w:sz w:val="28"/>
          <w:szCs w:val="28"/>
        </w:rPr>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w:t>
      </w:r>
      <w:r>
        <w:rPr>
          <w:rStyle w:val="FontStyle39"/>
          <w:sz w:val="28"/>
          <w:szCs w:val="28"/>
        </w:rPr>
        <w:t>лет)</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Места информирования, предназначенные для ознакомления заявителей с информационными материалами, оборудуются: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информационными стендами, на которых размещается визуальная и текстовая информация;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стульями и столами для оформления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К информационным стендам должна быть обеспечена возможность свободного доступа граждан.</w:t>
      </w:r>
    </w:p>
    <w:p w:rsidR="00350B24" w:rsidRPr="0011396D" w:rsidRDefault="00350B24" w:rsidP="00350B24">
      <w:pPr>
        <w:ind w:firstLine="709"/>
        <w:jc w:val="both"/>
        <w:rPr>
          <w:rStyle w:val="FontStyle39"/>
          <w:sz w:val="28"/>
          <w:szCs w:val="28"/>
        </w:rPr>
      </w:pPr>
      <w:r w:rsidRPr="0011396D">
        <w:rPr>
          <w:rStyle w:val="FontStyle39"/>
          <w:sz w:val="28"/>
          <w:szCs w:val="28"/>
        </w:rPr>
        <w:t>На информационных стендах, а также на официальных сайтах в сети Интернет размещается следующая обязательная информация: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 xml:space="preserve">номера телефонов, факсов, адреса официальных сайтов, электронной почты </w:t>
      </w:r>
      <w:r>
        <w:rPr>
          <w:rStyle w:val="FontStyle39"/>
          <w:sz w:val="28"/>
          <w:szCs w:val="28"/>
        </w:rPr>
        <w:t>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режим работы </w:t>
      </w:r>
      <w:r>
        <w:rPr>
          <w:rStyle w:val="FontStyle39"/>
          <w:sz w:val="28"/>
          <w:szCs w:val="28"/>
        </w:rPr>
        <w:t>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графики личного приема граждан </w:t>
      </w:r>
      <w:r>
        <w:rPr>
          <w:rStyle w:val="FontStyle39"/>
          <w:sz w:val="28"/>
          <w:szCs w:val="28"/>
        </w:rPr>
        <w:t>Главой 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w:t>
      </w:r>
      <w:r w:rsidRPr="0011396D">
        <w:rPr>
          <w:rStyle w:val="FontStyle39"/>
          <w:sz w:val="28"/>
          <w:szCs w:val="28"/>
        </w:rPr>
        <w:t>фамилии, имена, отчества и должности лиц, осуществляющих прием письменных обращений граждан и устное информирование граждан;</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w:t>
      </w:r>
      <w:r>
        <w:rPr>
          <w:rStyle w:val="FontStyle39"/>
          <w:sz w:val="28"/>
          <w:szCs w:val="28"/>
        </w:rPr>
        <w:t xml:space="preserve"> </w:t>
      </w:r>
      <w:r w:rsidRPr="0011396D">
        <w:rPr>
          <w:rStyle w:val="FontStyle39"/>
          <w:sz w:val="28"/>
          <w:szCs w:val="28"/>
        </w:rPr>
        <w:t>настоящий Административный регламент.</w:t>
      </w:r>
    </w:p>
    <w:p w:rsidR="00350B24" w:rsidRDefault="00350B24" w:rsidP="00350B24">
      <w:pPr>
        <w:ind w:firstLine="709"/>
        <w:jc w:val="both"/>
        <w:rPr>
          <w:rStyle w:val="FontStyle39"/>
          <w:sz w:val="28"/>
          <w:szCs w:val="28"/>
        </w:rPr>
      </w:pPr>
      <w:r>
        <w:rPr>
          <w:rStyle w:val="FontStyle39"/>
          <w:sz w:val="28"/>
          <w:szCs w:val="28"/>
        </w:rPr>
        <w:t>2.13.5</w:t>
      </w:r>
      <w:r w:rsidRPr="0011396D">
        <w:rPr>
          <w:rStyle w:val="FontStyle39"/>
          <w:sz w:val="28"/>
          <w:szCs w:val="28"/>
        </w:rPr>
        <w:t>.</w:t>
      </w:r>
      <w:r>
        <w:rPr>
          <w:rStyle w:val="FontStyle39"/>
          <w:sz w:val="28"/>
          <w:szCs w:val="28"/>
        </w:rPr>
        <w:t xml:space="preserve"> </w:t>
      </w:r>
      <w:r w:rsidRPr="0011396D">
        <w:rPr>
          <w:rStyle w:val="FontStyle39"/>
          <w:sz w:val="28"/>
          <w:szCs w:val="28"/>
        </w:rPr>
        <w:t>Место для приема заявителей должно быть оборудовано стулом, иметь место для написания и размещения документов, заявлений.</w:t>
      </w:r>
    </w:p>
    <w:p w:rsidR="00350B24" w:rsidRPr="00773F44" w:rsidRDefault="00350B24" w:rsidP="00350B24">
      <w:pPr>
        <w:pStyle w:val="ConsPlusNormal"/>
        <w:ind w:firstLine="709"/>
        <w:jc w:val="both"/>
        <w:rPr>
          <w:rFonts w:ascii="Times New Roman" w:hAnsi="Times New Roman" w:cs="Times New Roman"/>
          <w:sz w:val="28"/>
          <w:szCs w:val="28"/>
        </w:rPr>
      </w:pPr>
      <w:r>
        <w:rPr>
          <w:sz w:val="28"/>
          <w:szCs w:val="28"/>
        </w:rPr>
        <w:t xml:space="preserve"> </w:t>
      </w:r>
      <w:r w:rsidRPr="00773F44">
        <w:rPr>
          <w:rFonts w:ascii="Times New Roman" w:hAnsi="Times New Roman" w:cs="Times New Roman"/>
          <w:sz w:val="28"/>
          <w:szCs w:val="28"/>
        </w:rPr>
        <w:t xml:space="preserve">2.13.6.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 </w:t>
      </w:r>
    </w:p>
    <w:p w:rsidR="00350B24" w:rsidRPr="00A25F44" w:rsidRDefault="00350B24" w:rsidP="00350B24">
      <w:pPr>
        <w:pStyle w:val="1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5F44">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Pr>
          <w:rFonts w:ascii="Times New Roman" w:hAnsi="Times New Roman" w:cs="Times New Roman"/>
          <w:sz w:val="28"/>
          <w:szCs w:val="28"/>
        </w:rPr>
        <w:t xml:space="preserve">муниципальная </w:t>
      </w:r>
      <w:r w:rsidRPr="00A25F44">
        <w:rPr>
          <w:rFonts w:ascii="Times New Roman" w:hAnsi="Times New Roman" w:cs="Times New Roman"/>
          <w:sz w:val="28"/>
          <w:szCs w:val="28"/>
        </w:rPr>
        <w:t>услуга, должна быть обеспечена:</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допуском  сурдопереводчика и тифлосурдопереводчика при оказании инвалиду государственной услуги;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0B24" w:rsidRDefault="00350B24" w:rsidP="00350B24">
      <w:pPr>
        <w:ind w:firstLine="709"/>
        <w:jc w:val="both"/>
        <w:rPr>
          <w:sz w:val="28"/>
          <w:szCs w:val="28"/>
        </w:rPr>
      </w:pPr>
      <w:r w:rsidRPr="00A25F44">
        <w:rPr>
          <w:sz w:val="28"/>
          <w:szCs w:val="28"/>
        </w:rPr>
        <w:t xml:space="preserve">- оказанием специалистами </w:t>
      </w:r>
      <w:r>
        <w:rPr>
          <w:sz w:val="28"/>
          <w:szCs w:val="28"/>
        </w:rPr>
        <w:t xml:space="preserve">Администрации поселения </w:t>
      </w:r>
      <w:r w:rsidRPr="00503A8D">
        <w:rPr>
          <w:sz w:val="28"/>
          <w:szCs w:val="28"/>
        </w:rPr>
        <w:t>помощи инвалидам в преодолении барьеров, мешающих получению ими государственных услуг наравне с другими заявителями.</w:t>
      </w:r>
      <w:r>
        <w:rPr>
          <w:sz w:val="28"/>
          <w:szCs w:val="28"/>
        </w:rPr>
        <w:t>»;</w:t>
      </w:r>
    </w:p>
    <w:p w:rsidR="00350B24" w:rsidRPr="0011396D" w:rsidRDefault="00350B24" w:rsidP="00350B24">
      <w:pPr>
        <w:ind w:firstLine="709"/>
        <w:jc w:val="both"/>
        <w:rPr>
          <w:sz w:val="28"/>
          <w:szCs w:val="28"/>
        </w:rPr>
      </w:pPr>
    </w:p>
    <w:p w:rsidR="00350B24" w:rsidRPr="0041457E" w:rsidRDefault="00350B24" w:rsidP="00350B24">
      <w:pPr>
        <w:ind w:firstLine="709"/>
        <w:jc w:val="center"/>
        <w:rPr>
          <w:rStyle w:val="FontStyle39"/>
          <w:b/>
          <w:sz w:val="28"/>
          <w:szCs w:val="28"/>
        </w:rPr>
      </w:pPr>
      <w:r w:rsidRPr="0041457E">
        <w:rPr>
          <w:rStyle w:val="FontStyle39"/>
          <w:b/>
          <w:sz w:val="28"/>
          <w:szCs w:val="28"/>
        </w:rPr>
        <w:t>2.14. Показатели доступности и качества муниципальных услуг</w:t>
      </w:r>
    </w:p>
    <w:p w:rsidR="00350B24" w:rsidRPr="0041457E" w:rsidRDefault="00350B24" w:rsidP="00350B24">
      <w:pPr>
        <w:ind w:firstLine="709"/>
        <w:jc w:val="both"/>
        <w:rPr>
          <w:rStyle w:val="FontStyle39"/>
          <w:sz w:val="28"/>
          <w:szCs w:val="28"/>
        </w:rPr>
      </w:pPr>
      <w:r w:rsidRPr="0041457E">
        <w:rPr>
          <w:rStyle w:val="FontStyle39"/>
          <w:sz w:val="28"/>
          <w:szCs w:val="28"/>
        </w:rPr>
        <w:t xml:space="preserve">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w:t>
      </w:r>
      <w:r>
        <w:rPr>
          <w:rStyle w:val="FontStyle39"/>
          <w:sz w:val="28"/>
          <w:szCs w:val="28"/>
        </w:rPr>
        <w:t>заявителей</w:t>
      </w:r>
      <w:r w:rsidRPr="0041457E">
        <w:rPr>
          <w:rStyle w:val="FontStyle39"/>
          <w:sz w:val="28"/>
          <w:szCs w:val="28"/>
        </w:rPr>
        <w:t xml:space="preserve"> на нарушение требований стандарта предоставления муниципальной услуги.</w:t>
      </w:r>
    </w:p>
    <w:p w:rsidR="00350B24" w:rsidRPr="0011396D" w:rsidRDefault="00350B24" w:rsidP="00350B24">
      <w:pPr>
        <w:ind w:firstLine="709"/>
        <w:jc w:val="both"/>
        <w:rPr>
          <w:sz w:val="28"/>
          <w:szCs w:val="28"/>
        </w:rPr>
      </w:pPr>
    </w:p>
    <w:p w:rsidR="008520D9" w:rsidRDefault="008520D9" w:rsidP="00350B24">
      <w:pPr>
        <w:ind w:firstLine="709"/>
        <w:jc w:val="center"/>
        <w:rPr>
          <w:rStyle w:val="FontStyle39"/>
          <w:b/>
          <w:sz w:val="28"/>
          <w:szCs w:val="28"/>
        </w:rPr>
      </w:pPr>
    </w:p>
    <w:p w:rsidR="008520D9" w:rsidRDefault="008520D9" w:rsidP="00350B24">
      <w:pPr>
        <w:ind w:firstLine="709"/>
        <w:jc w:val="center"/>
        <w:rPr>
          <w:rStyle w:val="FontStyle39"/>
          <w:b/>
          <w:sz w:val="28"/>
          <w:szCs w:val="28"/>
        </w:rPr>
      </w:pPr>
    </w:p>
    <w:p w:rsidR="00350B24" w:rsidRPr="0041457E" w:rsidRDefault="00350B24" w:rsidP="00350B24">
      <w:pPr>
        <w:ind w:firstLine="709"/>
        <w:jc w:val="center"/>
        <w:rPr>
          <w:rStyle w:val="FontStyle39"/>
          <w:b/>
          <w:sz w:val="28"/>
          <w:szCs w:val="28"/>
        </w:rPr>
      </w:pPr>
      <w:r w:rsidRPr="0041457E">
        <w:rPr>
          <w:rStyle w:val="FontStyle39"/>
          <w:b/>
          <w:sz w:val="28"/>
          <w:szCs w:val="28"/>
        </w:rPr>
        <w:lastRenderedPageBreak/>
        <w:t>2.15. Особенности предоставления муниципальных услуг в электронной форме</w:t>
      </w:r>
    </w:p>
    <w:p w:rsidR="00350B24" w:rsidRPr="0011396D" w:rsidRDefault="00350B24" w:rsidP="00350B24">
      <w:pPr>
        <w:ind w:firstLine="709"/>
        <w:jc w:val="both"/>
        <w:rPr>
          <w:rStyle w:val="FontStyle39"/>
          <w:sz w:val="28"/>
          <w:szCs w:val="28"/>
        </w:rPr>
      </w:pPr>
      <w:r>
        <w:rPr>
          <w:rStyle w:val="FontStyle39"/>
          <w:sz w:val="28"/>
          <w:szCs w:val="28"/>
        </w:rPr>
        <w:t xml:space="preserve">2.15.1. </w:t>
      </w:r>
      <w:r w:rsidRPr="0011396D">
        <w:rPr>
          <w:rStyle w:val="FontStyle39"/>
          <w:sz w:val="28"/>
          <w:szCs w:val="28"/>
        </w:rPr>
        <w:t>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350B24" w:rsidRPr="0011396D" w:rsidRDefault="00350B24" w:rsidP="00350B24">
      <w:pPr>
        <w:ind w:firstLine="709"/>
        <w:jc w:val="both"/>
        <w:rPr>
          <w:rStyle w:val="FontStyle39"/>
          <w:sz w:val="28"/>
          <w:szCs w:val="28"/>
          <w:vertAlign w:val="superscript"/>
        </w:rPr>
      </w:pPr>
      <w:r>
        <w:rPr>
          <w:rStyle w:val="FontStyle39"/>
          <w:sz w:val="28"/>
          <w:szCs w:val="28"/>
        </w:rPr>
        <w:t xml:space="preserve">2.15.2. </w:t>
      </w:r>
      <w:r w:rsidRPr="0011396D">
        <w:rPr>
          <w:rStyle w:val="FontStyle39"/>
          <w:sz w:val="28"/>
          <w:szCs w:val="28"/>
        </w:rPr>
        <w:t>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50B24" w:rsidRPr="0011396D" w:rsidRDefault="00350B24" w:rsidP="00350B24">
      <w:pPr>
        <w:ind w:firstLine="709"/>
        <w:jc w:val="both"/>
        <w:rPr>
          <w:sz w:val="28"/>
          <w:szCs w:val="28"/>
        </w:rPr>
      </w:pPr>
    </w:p>
    <w:p w:rsidR="00350B24" w:rsidRPr="008520D9" w:rsidRDefault="00350B24" w:rsidP="008520D9">
      <w:pPr>
        <w:ind w:firstLine="709"/>
        <w:jc w:val="both"/>
        <w:rPr>
          <w:rStyle w:val="FontStyle35"/>
          <w:sz w:val="28"/>
          <w:szCs w:val="28"/>
        </w:rPr>
      </w:pPr>
      <w:r w:rsidRPr="0011396D">
        <w:rPr>
          <w:rStyle w:val="FontStyle35"/>
          <w:sz w:val="28"/>
          <w:szCs w:val="28"/>
        </w:rPr>
        <w:t xml:space="preserve">3. Состав, последовательность и сроки выполнения административных </w:t>
      </w:r>
      <w:r w:rsidR="008520D9">
        <w:rPr>
          <w:rStyle w:val="FontStyle35"/>
          <w:sz w:val="28"/>
          <w:szCs w:val="28"/>
        </w:rPr>
        <w:t xml:space="preserve"> </w:t>
      </w:r>
      <w:r>
        <w:rPr>
          <w:rStyle w:val="FontStyle35"/>
          <w:sz w:val="28"/>
          <w:szCs w:val="28"/>
        </w:rPr>
        <w:t xml:space="preserve"> </w:t>
      </w:r>
      <w:r w:rsidRPr="0011396D">
        <w:rPr>
          <w:rStyle w:val="FontStyle35"/>
          <w:sz w:val="28"/>
          <w:szCs w:val="28"/>
        </w:rPr>
        <w:t>процедур, требования к порядку их выполнения</w:t>
      </w:r>
    </w:p>
    <w:p w:rsidR="008520D9" w:rsidRDefault="008520D9" w:rsidP="00350B24">
      <w:pPr>
        <w:ind w:firstLine="709"/>
        <w:jc w:val="both"/>
        <w:rPr>
          <w:rStyle w:val="FontStyle39"/>
          <w:sz w:val="28"/>
          <w:szCs w:val="28"/>
        </w:rPr>
      </w:pPr>
    </w:p>
    <w:p w:rsidR="00350B24" w:rsidRPr="0011396D" w:rsidRDefault="00350B24" w:rsidP="00350B24">
      <w:pPr>
        <w:ind w:firstLine="709"/>
        <w:jc w:val="both"/>
        <w:rPr>
          <w:rStyle w:val="FontStyle39"/>
          <w:sz w:val="28"/>
          <w:szCs w:val="28"/>
        </w:rPr>
      </w:pPr>
      <w:r w:rsidRPr="0011396D">
        <w:rPr>
          <w:rStyle w:val="FontStyle39"/>
          <w:sz w:val="28"/>
          <w:szCs w:val="28"/>
        </w:rPr>
        <w:t>3.1.</w:t>
      </w:r>
      <w:r w:rsidRPr="0011396D">
        <w:rPr>
          <w:rStyle w:val="FontStyle39"/>
          <w:sz w:val="28"/>
          <w:szCs w:val="28"/>
        </w:rPr>
        <w:tab/>
        <w:t>Блок-схема предоставления м</w:t>
      </w:r>
      <w:r>
        <w:rPr>
          <w:rStyle w:val="FontStyle39"/>
          <w:sz w:val="28"/>
          <w:szCs w:val="28"/>
        </w:rPr>
        <w:t>униципальной услуги приведена в приложении № 2</w:t>
      </w:r>
      <w:r w:rsidRPr="0011396D">
        <w:rPr>
          <w:rStyle w:val="FontStyle39"/>
          <w:sz w:val="28"/>
          <w:szCs w:val="28"/>
        </w:rPr>
        <w:t xml:space="preserve"> к настоящему Административному регламенту.</w:t>
      </w:r>
    </w:p>
    <w:p w:rsidR="00350B24" w:rsidRDefault="00350B24" w:rsidP="00350B24">
      <w:pPr>
        <w:ind w:firstLine="709"/>
        <w:jc w:val="both"/>
        <w:rPr>
          <w:rStyle w:val="FontStyle39"/>
          <w:sz w:val="28"/>
          <w:szCs w:val="28"/>
        </w:rPr>
      </w:pPr>
    </w:p>
    <w:p w:rsidR="00350B24" w:rsidRPr="0011396D" w:rsidRDefault="00350B24" w:rsidP="00350B24">
      <w:pPr>
        <w:tabs>
          <w:tab w:val="left" w:pos="709"/>
        </w:tabs>
        <w:ind w:firstLine="709"/>
        <w:jc w:val="center"/>
        <w:rPr>
          <w:rStyle w:val="FontStyle39"/>
          <w:sz w:val="28"/>
          <w:szCs w:val="28"/>
        </w:rPr>
      </w:pPr>
      <w:r w:rsidRPr="0011396D">
        <w:rPr>
          <w:rStyle w:val="FontStyle39"/>
          <w:sz w:val="28"/>
          <w:szCs w:val="28"/>
        </w:rPr>
        <w:t>3.2.</w:t>
      </w:r>
      <w:r w:rsidRPr="0011396D">
        <w:rPr>
          <w:rStyle w:val="FontStyle39"/>
          <w:sz w:val="28"/>
          <w:szCs w:val="28"/>
        </w:rPr>
        <w:tab/>
        <w:t>Предоставление муниципальной у</w:t>
      </w:r>
      <w:r>
        <w:rPr>
          <w:rStyle w:val="FontStyle39"/>
          <w:sz w:val="28"/>
          <w:szCs w:val="28"/>
        </w:rPr>
        <w:t xml:space="preserve">слуги включает в себя следующие </w:t>
      </w:r>
      <w:r w:rsidRPr="0011396D">
        <w:rPr>
          <w:rStyle w:val="FontStyle39"/>
          <w:sz w:val="28"/>
          <w:szCs w:val="28"/>
        </w:rPr>
        <w:t>административные процедуры:</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 xml:space="preserve">принятие заявления </w:t>
      </w:r>
      <w:r w:rsidRPr="0011396D">
        <w:rPr>
          <w:sz w:val="28"/>
          <w:szCs w:val="28"/>
        </w:rPr>
        <w:t>с комплектом документов, необходимых для выдачи итогового документа</w:t>
      </w:r>
      <w:r w:rsidRPr="0011396D">
        <w:rPr>
          <w:rStyle w:val="FontStyle39"/>
          <w:sz w:val="28"/>
          <w:szCs w:val="28"/>
        </w:rPr>
        <w:t>;</w:t>
      </w:r>
    </w:p>
    <w:p w:rsidR="00350B24" w:rsidRPr="0011396D" w:rsidRDefault="00350B24" w:rsidP="00350B24">
      <w:pPr>
        <w:ind w:firstLine="709"/>
        <w:jc w:val="both"/>
        <w:rPr>
          <w:sz w:val="28"/>
          <w:szCs w:val="28"/>
        </w:rPr>
      </w:pPr>
      <w:r w:rsidRPr="0011396D">
        <w:rPr>
          <w:rStyle w:val="FontStyle39"/>
          <w:sz w:val="28"/>
          <w:szCs w:val="28"/>
        </w:rPr>
        <w:t xml:space="preserve">2) рассмотрение заявления, </w:t>
      </w:r>
      <w:r w:rsidRPr="0011396D">
        <w:rPr>
          <w:sz w:val="28"/>
          <w:szCs w:val="28"/>
        </w:rPr>
        <w:t xml:space="preserve">проверка предоставленных заявителем документов; </w:t>
      </w:r>
    </w:p>
    <w:p w:rsidR="00350B24" w:rsidRPr="0011396D" w:rsidRDefault="00350B24" w:rsidP="00350B24">
      <w:pPr>
        <w:ind w:firstLine="709"/>
        <w:jc w:val="both"/>
        <w:rPr>
          <w:rStyle w:val="FontStyle39"/>
          <w:sz w:val="28"/>
          <w:szCs w:val="28"/>
        </w:rPr>
      </w:pPr>
      <w:r>
        <w:rPr>
          <w:rStyle w:val="FontStyle39"/>
          <w:sz w:val="28"/>
          <w:szCs w:val="28"/>
        </w:rPr>
        <w:t>3</w:t>
      </w:r>
      <w:r w:rsidRPr="0011396D">
        <w:rPr>
          <w:rStyle w:val="FontStyle39"/>
          <w:sz w:val="28"/>
          <w:szCs w:val="28"/>
        </w:rPr>
        <w:t>) предоставления муниципальной услуги заявителю</w:t>
      </w:r>
      <w:r>
        <w:rPr>
          <w:rStyle w:val="FontStyle39"/>
          <w:sz w:val="28"/>
          <w:szCs w:val="28"/>
        </w:rPr>
        <w:t xml:space="preserve"> или отказ в предоставлении муниципальной услуги заявителю</w:t>
      </w:r>
      <w:r w:rsidRPr="0011396D">
        <w:rPr>
          <w:rStyle w:val="FontStyle39"/>
          <w:sz w:val="28"/>
          <w:szCs w:val="28"/>
        </w:rPr>
        <w:t>.</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9"/>
          <w:sz w:val="28"/>
          <w:szCs w:val="28"/>
        </w:rPr>
      </w:pPr>
      <w:r w:rsidRPr="0011396D">
        <w:rPr>
          <w:rStyle w:val="FontStyle40"/>
          <w:sz w:val="28"/>
          <w:szCs w:val="28"/>
        </w:rPr>
        <w:t xml:space="preserve">3.3. </w:t>
      </w:r>
      <w:r w:rsidRPr="0011396D">
        <w:rPr>
          <w:rStyle w:val="FontStyle39"/>
          <w:sz w:val="28"/>
          <w:szCs w:val="28"/>
        </w:rPr>
        <w:t>Последовательность и сроки выполнения административных процедур, а также требования к порядку их выполнения:</w:t>
      </w:r>
    </w:p>
    <w:p w:rsidR="00350B24" w:rsidRPr="0011396D" w:rsidRDefault="00350B24" w:rsidP="00350B24">
      <w:pPr>
        <w:ind w:firstLine="709"/>
        <w:rPr>
          <w:rStyle w:val="FontStyle39"/>
          <w:sz w:val="28"/>
          <w:szCs w:val="28"/>
        </w:rPr>
      </w:pPr>
      <w:r w:rsidRPr="0011396D">
        <w:rPr>
          <w:rStyle w:val="FontStyle40"/>
          <w:sz w:val="28"/>
          <w:szCs w:val="28"/>
        </w:rPr>
        <w:t>3.3.1</w:t>
      </w:r>
      <w:r w:rsidRPr="0011396D">
        <w:rPr>
          <w:rStyle w:val="FontStyle39"/>
          <w:sz w:val="28"/>
          <w:szCs w:val="28"/>
        </w:rPr>
        <w:t>. Прием и регистрация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350B24" w:rsidRPr="0011396D" w:rsidRDefault="00350B24" w:rsidP="00350B24">
      <w:pPr>
        <w:ind w:firstLine="709"/>
        <w:jc w:val="both"/>
        <w:rPr>
          <w:rStyle w:val="FontStyle39"/>
          <w:sz w:val="28"/>
          <w:szCs w:val="28"/>
        </w:rPr>
      </w:pPr>
      <w:r>
        <w:rPr>
          <w:rStyle w:val="FontStyle39"/>
          <w:sz w:val="28"/>
          <w:szCs w:val="28"/>
        </w:rPr>
        <w:t xml:space="preserve">Специалист, </w:t>
      </w:r>
      <w:r w:rsidRPr="0011396D">
        <w:rPr>
          <w:rStyle w:val="FontStyle39"/>
          <w:sz w:val="28"/>
          <w:szCs w:val="28"/>
        </w:rPr>
        <w:t xml:space="preserve"> в обязанности которого входит принятие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1)</w:t>
      </w:r>
      <w:r w:rsidRPr="0011396D">
        <w:rPr>
          <w:rStyle w:val="FontStyle39"/>
          <w:sz w:val="28"/>
          <w:szCs w:val="28"/>
        </w:rPr>
        <w:tab/>
        <w:t>проверяет наличие всех необходимы</w:t>
      </w:r>
      <w:r>
        <w:rPr>
          <w:rStyle w:val="FontStyle39"/>
          <w:sz w:val="28"/>
          <w:szCs w:val="28"/>
        </w:rPr>
        <w:t xml:space="preserve">х документов, в соответствии с </w:t>
      </w:r>
      <w:r w:rsidRPr="0011396D">
        <w:rPr>
          <w:rStyle w:val="FontStyle39"/>
          <w:sz w:val="28"/>
          <w:szCs w:val="28"/>
        </w:rPr>
        <w:t xml:space="preserve">перечнем, установленным пунктом </w:t>
      </w:r>
      <w:r w:rsidRPr="0011396D">
        <w:rPr>
          <w:rStyle w:val="FontStyle40"/>
          <w:sz w:val="28"/>
          <w:szCs w:val="28"/>
        </w:rPr>
        <w:t>2</w:t>
      </w:r>
      <w:r w:rsidRPr="0011396D">
        <w:rPr>
          <w:rStyle w:val="FontStyle39"/>
          <w:sz w:val="28"/>
          <w:szCs w:val="28"/>
        </w:rPr>
        <w:t>.6</w:t>
      </w:r>
      <w:r>
        <w:rPr>
          <w:rStyle w:val="FontStyle39"/>
          <w:sz w:val="28"/>
          <w:szCs w:val="28"/>
        </w:rPr>
        <w:t xml:space="preserve">.1 настоящего Административного </w:t>
      </w:r>
      <w:r w:rsidRPr="0011396D">
        <w:rPr>
          <w:rStyle w:val="FontStyle39"/>
          <w:sz w:val="28"/>
          <w:szCs w:val="28"/>
        </w:rPr>
        <w:t>регламента;</w:t>
      </w:r>
    </w:p>
    <w:p w:rsidR="00350B24" w:rsidRPr="0011396D" w:rsidRDefault="00350B24" w:rsidP="00350B24">
      <w:pPr>
        <w:ind w:firstLine="709"/>
        <w:jc w:val="both"/>
        <w:rPr>
          <w:rStyle w:val="FontStyle39"/>
          <w:sz w:val="28"/>
          <w:szCs w:val="28"/>
        </w:rPr>
      </w:pPr>
      <w:r w:rsidRPr="0011396D">
        <w:rPr>
          <w:rStyle w:val="FontStyle40"/>
          <w:sz w:val="28"/>
          <w:szCs w:val="28"/>
        </w:rPr>
        <w:t>2)</w:t>
      </w:r>
      <w:r w:rsidRPr="0011396D">
        <w:rPr>
          <w:rStyle w:val="FontStyle40"/>
          <w:sz w:val="28"/>
          <w:szCs w:val="28"/>
        </w:rPr>
        <w:tab/>
      </w:r>
      <w:r w:rsidRPr="0011396D">
        <w:rPr>
          <w:rStyle w:val="FontStyle39"/>
          <w:sz w:val="28"/>
          <w:szCs w:val="28"/>
        </w:rPr>
        <w:t>проверяет соответствие предста</w:t>
      </w:r>
      <w:r>
        <w:rPr>
          <w:rStyle w:val="FontStyle39"/>
          <w:sz w:val="28"/>
          <w:szCs w:val="28"/>
        </w:rPr>
        <w:t xml:space="preserve">вленных документов требованиям, </w:t>
      </w:r>
      <w:r w:rsidRPr="0011396D">
        <w:rPr>
          <w:rStyle w:val="FontStyle39"/>
          <w:sz w:val="28"/>
          <w:szCs w:val="28"/>
        </w:rPr>
        <w:t xml:space="preserve">установленным пунктом </w:t>
      </w:r>
      <w:r w:rsidRPr="0011396D">
        <w:rPr>
          <w:rStyle w:val="FontStyle40"/>
          <w:sz w:val="28"/>
          <w:szCs w:val="28"/>
        </w:rPr>
        <w:t>2</w:t>
      </w:r>
      <w:r w:rsidRPr="0011396D">
        <w:rPr>
          <w:rStyle w:val="FontStyle39"/>
          <w:sz w:val="28"/>
          <w:szCs w:val="28"/>
        </w:rPr>
        <w:t>.6.4 настоящего Административного регламента;</w:t>
      </w:r>
    </w:p>
    <w:p w:rsidR="00350B24" w:rsidRPr="0011396D" w:rsidRDefault="00350B24" w:rsidP="00350B24">
      <w:pPr>
        <w:ind w:firstLine="709"/>
        <w:jc w:val="both"/>
        <w:rPr>
          <w:rStyle w:val="FontStyle39"/>
          <w:sz w:val="28"/>
          <w:szCs w:val="28"/>
        </w:rPr>
      </w:pPr>
      <w:r>
        <w:rPr>
          <w:rStyle w:val="FontStyle39"/>
          <w:sz w:val="28"/>
          <w:szCs w:val="28"/>
        </w:rPr>
        <w:t>3</w:t>
      </w:r>
      <w:r w:rsidRPr="0011396D">
        <w:rPr>
          <w:rStyle w:val="FontStyle39"/>
          <w:sz w:val="28"/>
          <w:szCs w:val="28"/>
        </w:rPr>
        <w:t>)</w:t>
      </w:r>
      <w:r w:rsidRPr="0011396D">
        <w:rPr>
          <w:rStyle w:val="FontStyle39"/>
          <w:sz w:val="28"/>
          <w:szCs w:val="28"/>
        </w:rPr>
        <w:tab/>
        <w:t xml:space="preserve">регистрирует поступление запроса </w:t>
      </w:r>
      <w:r>
        <w:rPr>
          <w:rStyle w:val="FontStyle39"/>
          <w:sz w:val="28"/>
          <w:szCs w:val="28"/>
        </w:rPr>
        <w:t xml:space="preserve">в соответствии с установленными </w:t>
      </w:r>
      <w:r w:rsidRPr="0011396D">
        <w:rPr>
          <w:rStyle w:val="FontStyle39"/>
          <w:sz w:val="28"/>
          <w:szCs w:val="28"/>
        </w:rPr>
        <w:t>правилами делопроизводства;</w:t>
      </w:r>
    </w:p>
    <w:p w:rsidR="00350B24" w:rsidRPr="0011396D" w:rsidRDefault="00350B24" w:rsidP="00350B24">
      <w:pPr>
        <w:ind w:firstLine="709"/>
        <w:jc w:val="both"/>
        <w:rPr>
          <w:rStyle w:val="FontStyle39"/>
          <w:sz w:val="28"/>
          <w:szCs w:val="28"/>
        </w:rPr>
      </w:pPr>
      <w:r>
        <w:rPr>
          <w:rStyle w:val="FontStyle39"/>
          <w:sz w:val="28"/>
          <w:szCs w:val="28"/>
        </w:rPr>
        <w:t>4</w:t>
      </w:r>
      <w:r w:rsidRPr="0011396D">
        <w:rPr>
          <w:rStyle w:val="FontStyle39"/>
          <w:sz w:val="28"/>
          <w:szCs w:val="28"/>
        </w:rPr>
        <w:t>)</w:t>
      </w:r>
      <w:r w:rsidRPr="0011396D">
        <w:rPr>
          <w:rStyle w:val="FontStyle39"/>
          <w:sz w:val="28"/>
          <w:szCs w:val="28"/>
        </w:rPr>
        <w:tab/>
        <w:t>сообщает заявителю номер и дату регистрации запроса.</w:t>
      </w:r>
    </w:p>
    <w:p w:rsidR="00350B24" w:rsidRPr="0011396D" w:rsidRDefault="00350B24" w:rsidP="00350B24">
      <w:pPr>
        <w:ind w:firstLine="709"/>
        <w:jc w:val="both"/>
        <w:rPr>
          <w:rStyle w:val="FontStyle39"/>
          <w:sz w:val="28"/>
          <w:szCs w:val="28"/>
        </w:rPr>
      </w:pPr>
      <w:r>
        <w:rPr>
          <w:rStyle w:val="FontStyle39"/>
          <w:sz w:val="28"/>
          <w:szCs w:val="28"/>
        </w:rPr>
        <w:t>началом</w:t>
      </w:r>
      <w:r w:rsidRPr="0011396D">
        <w:rPr>
          <w:rStyle w:val="FontStyle39"/>
          <w:sz w:val="28"/>
          <w:szCs w:val="28"/>
        </w:rPr>
        <w:t xml:space="preserve"> административной процедуры является получение принятых документов от заявителя. </w:t>
      </w:r>
      <w:r>
        <w:rPr>
          <w:rStyle w:val="FontStyle39"/>
          <w:sz w:val="28"/>
          <w:szCs w:val="28"/>
        </w:rPr>
        <w:t>Продолжительность</w:t>
      </w:r>
      <w:r w:rsidRPr="0011396D">
        <w:rPr>
          <w:rStyle w:val="FontStyle39"/>
          <w:sz w:val="28"/>
          <w:szCs w:val="28"/>
        </w:rPr>
        <w:t xml:space="preserve"> административной процедуры не более 1 (одного) рабочего дня.</w:t>
      </w:r>
    </w:p>
    <w:p w:rsidR="00350B24" w:rsidRPr="0011396D" w:rsidRDefault="00350B24" w:rsidP="00350B24">
      <w:pPr>
        <w:ind w:firstLine="709"/>
        <w:rPr>
          <w:rStyle w:val="FontStyle39"/>
          <w:sz w:val="28"/>
          <w:szCs w:val="28"/>
        </w:rPr>
      </w:pPr>
      <w:r w:rsidRPr="0011396D">
        <w:rPr>
          <w:rStyle w:val="FontStyle40"/>
          <w:sz w:val="28"/>
          <w:szCs w:val="28"/>
        </w:rPr>
        <w:t>3.3.</w:t>
      </w:r>
      <w:r>
        <w:rPr>
          <w:rStyle w:val="FontStyle40"/>
          <w:sz w:val="28"/>
          <w:szCs w:val="28"/>
        </w:rPr>
        <w:t>3</w:t>
      </w:r>
      <w:r w:rsidRPr="0011396D">
        <w:rPr>
          <w:rStyle w:val="FontStyle40"/>
          <w:sz w:val="28"/>
          <w:szCs w:val="28"/>
        </w:rPr>
        <w:t xml:space="preserve">. </w:t>
      </w:r>
      <w:r w:rsidRPr="0011396D">
        <w:rPr>
          <w:rStyle w:val="FontStyle39"/>
          <w:sz w:val="28"/>
          <w:szCs w:val="28"/>
        </w:rPr>
        <w:t>Рассмотрение обращения заявителя</w:t>
      </w:r>
    </w:p>
    <w:p w:rsidR="00350B24" w:rsidRPr="0011396D" w:rsidRDefault="00350B24" w:rsidP="00350B24">
      <w:pPr>
        <w:ind w:firstLine="709"/>
        <w:jc w:val="both"/>
        <w:rPr>
          <w:rStyle w:val="FontStyle39"/>
          <w:b/>
          <w:bCs/>
          <w:sz w:val="28"/>
          <w:szCs w:val="28"/>
        </w:rPr>
      </w:pPr>
      <w:r w:rsidRPr="0011396D">
        <w:rPr>
          <w:rStyle w:val="FontStyle39"/>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Главой Администрации принятых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При получении запроса заявителя Глава</w:t>
      </w:r>
      <w:r>
        <w:rPr>
          <w:rStyle w:val="FontStyle39"/>
          <w:sz w:val="28"/>
          <w:szCs w:val="28"/>
        </w:rPr>
        <w:t xml:space="preserve"> муниципального образования Усвятское сельское поселение (далее - Глава</w:t>
      </w:r>
      <w:r w:rsidRPr="00773F44">
        <w:rPr>
          <w:rStyle w:val="FontStyle39"/>
          <w:sz w:val="28"/>
          <w:szCs w:val="28"/>
        </w:rPr>
        <w:t xml:space="preserve"> </w:t>
      </w:r>
      <w:r>
        <w:rPr>
          <w:rStyle w:val="FontStyle39"/>
          <w:sz w:val="28"/>
          <w:szCs w:val="28"/>
        </w:rPr>
        <w:t>муниципального образования)</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устанавливает предмет обращения заявителя;</w:t>
      </w:r>
    </w:p>
    <w:p w:rsidR="00350B24" w:rsidRPr="0011396D" w:rsidRDefault="00350B24" w:rsidP="00350B24">
      <w:pPr>
        <w:ind w:firstLine="709"/>
        <w:jc w:val="both"/>
        <w:rPr>
          <w:rStyle w:val="FontStyle39"/>
          <w:sz w:val="28"/>
          <w:szCs w:val="28"/>
        </w:rPr>
      </w:pPr>
      <w:r w:rsidRPr="0011396D">
        <w:rPr>
          <w:rStyle w:val="FontStyle40"/>
          <w:sz w:val="28"/>
          <w:szCs w:val="28"/>
        </w:rPr>
        <w:t>2)</w:t>
      </w:r>
      <w:r w:rsidRPr="0011396D">
        <w:rPr>
          <w:rStyle w:val="FontStyle40"/>
          <w:sz w:val="28"/>
          <w:szCs w:val="28"/>
        </w:rPr>
        <w:tab/>
      </w:r>
      <w:r w:rsidRPr="0011396D">
        <w:rPr>
          <w:rStyle w:val="FontStyle39"/>
          <w:sz w:val="28"/>
          <w:szCs w:val="28"/>
        </w:rPr>
        <w:t>проверяет наличие приложенных к заявлению документов, пере</w:t>
      </w:r>
      <w:r>
        <w:rPr>
          <w:rStyle w:val="FontStyle39"/>
          <w:sz w:val="28"/>
          <w:szCs w:val="28"/>
        </w:rPr>
        <w:t xml:space="preserve">численных </w:t>
      </w:r>
      <w:r w:rsidRPr="0011396D">
        <w:rPr>
          <w:rStyle w:val="FontStyle39"/>
          <w:sz w:val="28"/>
          <w:szCs w:val="28"/>
        </w:rPr>
        <w:t xml:space="preserve">в пункте </w:t>
      </w:r>
      <w:r w:rsidRPr="0011396D">
        <w:rPr>
          <w:rStyle w:val="FontStyle40"/>
          <w:sz w:val="28"/>
          <w:szCs w:val="28"/>
        </w:rPr>
        <w:t>2</w:t>
      </w:r>
      <w:r w:rsidRPr="0011396D">
        <w:rPr>
          <w:rStyle w:val="FontStyle39"/>
          <w:sz w:val="28"/>
          <w:szCs w:val="28"/>
        </w:rPr>
        <w:t>.6.1 настоящего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40"/>
          <w:sz w:val="28"/>
          <w:szCs w:val="28"/>
        </w:rPr>
        <w:t>3)</w:t>
      </w:r>
      <w:r w:rsidRPr="0011396D">
        <w:rPr>
          <w:rStyle w:val="FontStyle40"/>
          <w:sz w:val="28"/>
          <w:szCs w:val="28"/>
        </w:rPr>
        <w:tab/>
      </w:r>
      <w:r w:rsidRPr="0011396D">
        <w:rPr>
          <w:rStyle w:val="FontStyle39"/>
          <w:sz w:val="28"/>
          <w:szCs w:val="28"/>
        </w:rPr>
        <w:t>устанавливает наличие полномочи</w:t>
      </w:r>
      <w:r>
        <w:rPr>
          <w:rStyle w:val="FontStyle39"/>
          <w:sz w:val="28"/>
          <w:szCs w:val="28"/>
        </w:rPr>
        <w:t xml:space="preserve">й Администрации по рассмотрению </w:t>
      </w:r>
      <w:r w:rsidRPr="0011396D">
        <w:rPr>
          <w:rStyle w:val="FontStyle39"/>
          <w:sz w:val="28"/>
          <w:szCs w:val="28"/>
        </w:rPr>
        <w:t>обращения заявителя.</w:t>
      </w:r>
    </w:p>
    <w:p w:rsidR="00350B24" w:rsidRDefault="00350B24" w:rsidP="00350B24">
      <w:pPr>
        <w:ind w:firstLine="709"/>
        <w:jc w:val="both"/>
        <w:rPr>
          <w:rStyle w:val="FontStyle39"/>
          <w:sz w:val="28"/>
          <w:szCs w:val="28"/>
        </w:rPr>
      </w:pPr>
      <w:r w:rsidRPr="0011396D">
        <w:rPr>
          <w:rStyle w:val="FontStyle39"/>
          <w:sz w:val="28"/>
          <w:szCs w:val="28"/>
        </w:rPr>
        <w:t>В случае если предоставление муниципаль</w:t>
      </w:r>
      <w:r>
        <w:rPr>
          <w:rStyle w:val="FontStyle39"/>
          <w:sz w:val="28"/>
          <w:szCs w:val="28"/>
        </w:rPr>
        <w:t>ной услуги входит в полномочия А</w:t>
      </w:r>
      <w:r w:rsidRPr="0011396D">
        <w:rPr>
          <w:rStyle w:val="FontStyle39"/>
          <w:sz w:val="28"/>
          <w:szCs w:val="28"/>
        </w:rPr>
        <w:t>дминистрации и отсутствуют определенные пунктом 2.8 настоящего регламента основания для отказа в пред</w:t>
      </w:r>
      <w:r>
        <w:rPr>
          <w:rStyle w:val="FontStyle39"/>
          <w:sz w:val="28"/>
          <w:szCs w:val="28"/>
        </w:rPr>
        <w:t>оставлении муниципальной услуги, Глава</w:t>
      </w:r>
      <w:r w:rsidRPr="00773F44">
        <w:rPr>
          <w:rStyle w:val="FontStyle39"/>
          <w:sz w:val="28"/>
          <w:szCs w:val="28"/>
        </w:rPr>
        <w:t xml:space="preserve"> </w:t>
      </w:r>
      <w:r>
        <w:rPr>
          <w:rStyle w:val="FontStyle39"/>
          <w:sz w:val="28"/>
          <w:szCs w:val="28"/>
        </w:rPr>
        <w:t>муниципального образования  обеспечивает организацию административных процедур.</w:t>
      </w:r>
    </w:p>
    <w:p w:rsidR="00350B24" w:rsidRDefault="00350B24" w:rsidP="00350B24">
      <w:pPr>
        <w:ind w:firstLine="709"/>
        <w:jc w:val="both"/>
        <w:rPr>
          <w:rStyle w:val="FontStyle39"/>
          <w:sz w:val="28"/>
          <w:szCs w:val="28"/>
        </w:rPr>
      </w:pPr>
      <w:r w:rsidRPr="0011396D">
        <w:rPr>
          <w:rStyle w:val="FontStyle39"/>
          <w:sz w:val="28"/>
          <w:szCs w:val="28"/>
        </w:rPr>
        <w:t>Результатом</w:t>
      </w:r>
      <w:r>
        <w:rPr>
          <w:rStyle w:val="FontStyle39"/>
          <w:sz w:val="28"/>
          <w:szCs w:val="28"/>
        </w:rPr>
        <w:t xml:space="preserve"> выполнения </w:t>
      </w:r>
      <w:r w:rsidRPr="0011396D">
        <w:rPr>
          <w:rStyle w:val="FontStyle39"/>
          <w:sz w:val="28"/>
          <w:szCs w:val="28"/>
        </w:rPr>
        <w:t xml:space="preserve">административной процедуры </w:t>
      </w:r>
      <w:r>
        <w:rPr>
          <w:rStyle w:val="FontStyle39"/>
          <w:sz w:val="28"/>
          <w:szCs w:val="28"/>
        </w:rPr>
        <w:t>по оформлению ответа на обращение граждан является оформление и направление гражданину ответа, в котором излагаются разъяснения по всем поставленным в обращении вопросам.</w:t>
      </w:r>
    </w:p>
    <w:p w:rsidR="00350B24" w:rsidRPr="0011396D" w:rsidRDefault="00350B24" w:rsidP="00350B24">
      <w:pPr>
        <w:ind w:firstLine="709"/>
        <w:jc w:val="both"/>
        <w:rPr>
          <w:rStyle w:val="FontStyle39"/>
          <w:sz w:val="28"/>
          <w:szCs w:val="28"/>
        </w:rPr>
      </w:pPr>
      <w:r>
        <w:rPr>
          <w:rStyle w:val="FontStyle39"/>
          <w:sz w:val="28"/>
          <w:szCs w:val="28"/>
        </w:rPr>
        <w:t>Продолжительность административной процедуры не более 30 дней.</w:t>
      </w:r>
    </w:p>
    <w:p w:rsidR="00350B24" w:rsidRPr="0011396D" w:rsidRDefault="00350B24" w:rsidP="00350B24">
      <w:pPr>
        <w:ind w:firstLine="709"/>
        <w:jc w:val="both"/>
        <w:rPr>
          <w:rStyle w:val="FontStyle39"/>
          <w:sz w:val="28"/>
          <w:szCs w:val="28"/>
        </w:rPr>
      </w:pPr>
      <w:r w:rsidRPr="0011396D">
        <w:rPr>
          <w:rStyle w:val="FontStyle39"/>
          <w:sz w:val="28"/>
          <w:szCs w:val="28"/>
        </w:rPr>
        <w:t xml:space="preserve">3.3.3. </w:t>
      </w:r>
      <w:r>
        <w:rPr>
          <w:rStyle w:val="FontStyle39"/>
          <w:sz w:val="28"/>
          <w:szCs w:val="28"/>
        </w:rPr>
        <w:t>П</w:t>
      </w:r>
      <w:r w:rsidRPr="0011396D">
        <w:rPr>
          <w:rStyle w:val="FontStyle39"/>
          <w:sz w:val="28"/>
          <w:szCs w:val="28"/>
        </w:rPr>
        <w:t>редоставления муниципальной услуги (</w:t>
      </w:r>
      <w:r>
        <w:rPr>
          <w:rStyle w:val="FontStyle39"/>
          <w:sz w:val="28"/>
          <w:szCs w:val="28"/>
        </w:rPr>
        <w:t>решения</w:t>
      </w:r>
      <w:r w:rsidRPr="0011396D">
        <w:rPr>
          <w:rStyle w:val="FontStyle39"/>
          <w:sz w:val="28"/>
          <w:szCs w:val="28"/>
        </w:rPr>
        <w:t>) заявителю</w:t>
      </w:r>
      <w:r>
        <w:rPr>
          <w:rStyle w:val="FontStyle39"/>
          <w:sz w:val="28"/>
          <w:szCs w:val="28"/>
        </w:rPr>
        <w:t>.</w:t>
      </w:r>
    </w:p>
    <w:p w:rsidR="00350B24" w:rsidRDefault="00350B24" w:rsidP="00350B24">
      <w:pPr>
        <w:ind w:firstLine="709"/>
        <w:jc w:val="both"/>
        <w:rPr>
          <w:rStyle w:val="FontStyle39"/>
          <w:sz w:val="28"/>
          <w:szCs w:val="28"/>
        </w:rPr>
      </w:pPr>
      <w:r w:rsidRPr="0011396D">
        <w:rPr>
          <w:rStyle w:val="FontStyle39"/>
          <w:sz w:val="28"/>
          <w:szCs w:val="28"/>
        </w:rPr>
        <w:t>Основанием для начала процедуры  предоставления муниципальной услуги</w:t>
      </w:r>
      <w:r>
        <w:rPr>
          <w:rStyle w:val="FontStyle39"/>
          <w:sz w:val="28"/>
          <w:szCs w:val="28"/>
        </w:rPr>
        <w:t xml:space="preserve"> (решения)</w:t>
      </w:r>
      <w:r w:rsidRPr="0011396D">
        <w:rPr>
          <w:rStyle w:val="FontStyle39"/>
          <w:sz w:val="28"/>
          <w:szCs w:val="28"/>
        </w:rPr>
        <w:t xml:space="preserve"> является подписание Главой </w:t>
      </w:r>
      <w:r>
        <w:rPr>
          <w:rStyle w:val="FontStyle39"/>
          <w:sz w:val="28"/>
          <w:szCs w:val="28"/>
        </w:rPr>
        <w:t>муниципального образования соответствующих документов и поступление документов для выдачи заявителю специалисту, ответственному за выдачу документов.</w:t>
      </w:r>
    </w:p>
    <w:p w:rsidR="00350B24" w:rsidRDefault="00350B24" w:rsidP="00350B24">
      <w:pPr>
        <w:ind w:firstLine="720"/>
        <w:jc w:val="both"/>
        <w:rPr>
          <w:sz w:val="28"/>
          <w:szCs w:val="28"/>
        </w:rPr>
      </w:pPr>
      <w:r>
        <w:rPr>
          <w:color w:val="000000"/>
          <w:sz w:val="28"/>
          <w:szCs w:val="28"/>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50B24" w:rsidRDefault="00350B24" w:rsidP="00350B24">
      <w:pPr>
        <w:ind w:firstLine="720"/>
        <w:jc w:val="both"/>
        <w:rPr>
          <w:sz w:val="28"/>
          <w:szCs w:val="28"/>
        </w:rPr>
      </w:pPr>
      <w:r>
        <w:rPr>
          <w:color w:val="000000"/>
          <w:sz w:val="28"/>
          <w:szCs w:val="28"/>
        </w:rPr>
        <w:t xml:space="preserve"> Решение о предоставлении или отказе в предоставлении муниципальной услуги с присвоенным регистрационным номером </w:t>
      </w:r>
      <w:r>
        <w:rPr>
          <w:color w:val="000000"/>
          <w:sz w:val="28"/>
          <w:szCs w:val="28"/>
        </w:rPr>
        <w:lastRenderedPageBreak/>
        <w:t>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350B24" w:rsidRDefault="00350B24" w:rsidP="00350B24">
      <w:pPr>
        <w:ind w:firstLine="720"/>
        <w:jc w:val="both"/>
        <w:rPr>
          <w:sz w:val="28"/>
          <w:szCs w:val="28"/>
        </w:rPr>
      </w:pPr>
      <w:r>
        <w:rPr>
          <w:color w:val="000000"/>
          <w:sz w:val="28"/>
          <w:szCs w:val="28"/>
        </w:rPr>
        <w:t>Копия решения вместе с оригиналами документов, представленных заявителем, остается на хранении в Администрации.</w:t>
      </w:r>
    </w:p>
    <w:p w:rsidR="00350B24" w:rsidRDefault="00350B24" w:rsidP="00350B24">
      <w:pPr>
        <w:ind w:firstLine="720"/>
        <w:jc w:val="both"/>
        <w:rPr>
          <w:sz w:val="28"/>
          <w:szCs w:val="28"/>
        </w:rPr>
      </w:pPr>
      <w:r>
        <w:rPr>
          <w:color w:val="000000"/>
          <w:sz w:val="28"/>
          <w:szCs w:val="28"/>
        </w:rPr>
        <w:t>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rsidR="00350B24" w:rsidRDefault="00350B24" w:rsidP="00350B24">
      <w:pPr>
        <w:jc w:val="both"/>
        <w:rPr>
          <w:rStyle w:val="FontStyle39"/>
          <w:sz w:val="28"/>
          <w:szCs w:val="28"/>
        </w:rPr>
      </w:pPr>
      <w:r>
        <w:rPr>
          <w:rStyle w:val="FontStyle39"/>
          <w:sz w:val="28"/>
          <w:szCs w:val="28"/>
        </w:rPr>
        <w:t xml:space="preserve"> </w:t>
      </w:r>
    </w:p>
    <w:p w:rsidR="00350B24" w:rsidRPr="0011396D" w:rsidRDefault="00350B24" w:rsidP="00350B24">
      <w:pPr>
        <w:ind w:firstLine="709"/>
        <w:jc w:val="both"/>
        <w:rPr>
          <w:rStyle w:val="FontStyle35"/>
          <w:sz w:val="28"/>
          <w:szCs w:val="28"/>
        </w:rPr>
      </w:pPr>
      <w:r w:rsidRPr="0011396D">
        <w:rPr>
          <w:rStyle w:val="FontStyle34"/>
          <w:rFonts w:eastAsia="Arial"/>
          <w:sz w:val="28"/>
          <w:szCs w:val="28"/>
        </w:rPr>
        <w:t xml:space="preserve">4. </w:t>
      </w:r>
      <w:r w:rsidRPr="0011396D">
        <w:rPr>
          <w:rStyle w:val="FontStyle35"/>
          <w:sz w:val="28"/>
          <w:szCs w:val="28"/>
        </w:rPr>
        <w:t>Формы контроля за исполнением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39"/>
          <w:sz w:val="28"/>
          <w:szCs w:val="28"/>
        </w:rPr>
        <w:t>4.1.</w:t>
      </w:r>
      <w:r w:rsidRPr="0011396D">
        <w:rPr>
          <w:rStyle w:val="FontStyle39"/>
          <w:sz w:val="28"/>
          <w:szCs w:val="28"/>
        </w:rPr>
        <w:tab/>
        <w:t>Текущий контроль за соблюдени</w:t>
      </w:r>
      <w:r>
        <w:rPr>
          <w:rStyle w:val="FontStyle39"/>
          <w:sz w:val="28"/>
          <w:szCs w:val="28"/>
        </w:rPr>
        <w:t xml:space="preserve">ем последовательности действий, </w:t>
      </w:r>
      <w:r w:rsidRPr="0011396D">
        <w:rPr>
          <w:rStyle w:val="FontStyle39"/>
          <w:sz w:val="28"/>
          <w:szCs w:val="28"/>
        </w:rPr>
        <w:t>определенных административными процедурами по предоставлению</w:t>
      </w:r>
      <w:r>
        <w:rPr>
          <w:rStyle w:val="FontStyle39"/>
          <w:sz w:val="28"/>
          <w:szCs w:val="28"/>
        </w:rPr>
        <w:t xml:space="preserve"> </w:t>
      </w:r>
      <w:r w:rsidRPr="0011396D">
        <w:rPr>
          <w:rStyle w:val="FontStyle39"/>
          <w:sz w:val="28"/>
          <w:szCs w:val="28"/>
        </w:rPr>
        <w:t>муниципальной услуги, и принятием решений осуществляется Главой</w:t>
      </w:r>
      <w:r w:rsidRPr="00773F44">
        <w:rPr>
          <w:rStyle w:val="FontStyle39"/>
          <w:sz w:val="28"/>
          <w:szCs w:val="28"/>
        </w:rPr>
        <w:t xml:space="preserve"> </w:t>
      </w:r>
      <w:r>
        <w:rPr>
          <w:rStyle w:val="FontStyle39"/>
          <w:sz w:val="28"/>
          <w:szCs w:val="28"/>
        </w:rPr>
        <w:t>муниципального образования</w:t>
      </w:r>
      <w:r w:rsidRPr="0011396D">
        <w:rPr>
          <w:rStyle w:val="FontStyle39"/>
          <w:sz w:val="28"/>
          <w:szCs w:val="28"/>
        </w:rPr>
        <w:t xml:space="preserve"> .</w:t>
      </w:r>
    </w:p>
    <w:p w:rsidR="00350B24" w:rsidRPr="0011396D" w:rsidRDefault="00350B24" w:rsidP="00350B24">
      <w:pPr>
        <w:ind w:firstLine="709"/>
        <w:jc w:val="both"/>
        <w:rPr>
          <w:rStyle w:val="FontStyle39"/>
          <w:sz w:val="28"/>
          <w:szCs w:val="28"/>
        </w:rPr>
      </w:pPr>
      <w:r>
        <w:rPr>
          <w:rStyle w:val="FontStyle39"/>
          <w:sz w:val="28"/>
          <w:szCs w:val="28"/>
        </w:rPr>
        <w:t xml:space="preserve">4.1.1. </w:t>
      </w:r>
      <w:r w:rsidRPr="0011396D">
        <w:rPr>
          <w:rStyle w:val="FontStyle39"/>
          <w:sz w:val="28"/>
          <w:szCs w:val="28"/>
        </w:rPr>
        <w:t xml:space="preserve">Текущий контроль осуществляется Главой </w:t>
      </w:r>
      <w:r>
        <w:rPr>
          <w:rStyle w:val="FontStyle39"/>
          <w:sz w:val="28"/>
          <w:szCs w:val="28"/>
        </w:rPr>
        <w:t xml:space="preserve">муниципального образования </w:t>
      </w:r>
      <w:r w:rsidRPr="0011396D">
        <w:rPr>
          <w:rStyle w:val="FontStyle39"/>
          <w:sz w:val="28"/>
          <w:szCs w:val="28"/>
        </w:rPr>
        <w:t>путем проведения проверок соблюдения и исполнения сотрудниками положений настоящего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39"/>
          <w:sz w:val="28"/>
          <w:szCs w:val="28"/>
        </w:rPr>
        <w:t>4.</w:t>
      </w:r>
      <w:r>
        <w:rPr>
          <w:rStyle w:val="FontStyle39"/>
          <w:sz w:val="28"/>
          <w:szCs w:val="28"/>
        </w:rPr>
        <w:t>1.</w:t>
      </w:r>
      <w:r w:rsidRPr="0011396D">
        <w:rPr>
          <w:rStyle w:val="FontStyle39"/>
          <w:sz w:val="28"/>
          <w:szCs w:val="28"/>
        </w:rPr>
        <w:t>2.</w:t>
      </w:r>
      <w:r w:rsidRPr="0011396D">
        <w:rPr>
          <w:rStyle w:val="FontStyle39"/>
          <w:sz w:val="28"/>
          <w:szCs w:val="28"/>
        </w:rPr>
        <w:tab/>
      </w:r>
      <w:r w:rsidRPr="0011396D">
        <w:rPr>
          <w:rStyle w:val="FontStyle42"/>
          <w:sz w:val="28"/>
          <w:szCs w:val="28"/>
        </w:rPr>
        <w:t xml:space="preserve">Проведение текущего контроля </w:t>
      </w:r>
      <w:r w:rsidRPr="0011396D">
        <w:rPr>
          <w:rStyle w:val="FontStyle39"/>
          <w:sz w:val="28"/>
          <w:szCs w:val="28"/>
        </w:rPr>
        <w:t xml:space="preserve">должно </w:t>
      </w:r>
      <w:r w:rsidRPr="0011396D">
        <w:rPr>
          <w:rStyle w:val="FontStyle42"/>
          <w:sz w:val="28"/>
          <w:szCs w:val="28"/>
        </w:rPr>
        <w:t xml:space="preserve">осуществляться </w:t>
      </w:r>
      <w:r w:rsidRPr="0011396D">
        <w:rPr>
          <w:rStyle w:val="FontStyle39"/>
          <w:sz w:val="28"/>
          <w:szCs w:val="28"/>
        </w:rPr>
        <w:t>не реже двух раз в год.</w:t>
      </w:r>
    </w:p>
    <w:p w:rsidR="00350B24" w:rsidRPr="0011396D" w:rsidRDefault="00350B24" w:rsidP="00350B24">
      <w:pPr>
        <w:ind w:firstLine="709"/>
        <w:jc w:val="both"/>
        <w:rPr>
          <w:rStyle w:val="FontStyle39"/>
          <w:sz w:val="28"/>
          <w:szCs w:val="28"/>
        </w:rPr>
      </w:pPr>
      <w:r w:rsidRPr="0011396D">
        <w:rPr>
          <w:rStyle w:val="FontStyle39"/>
          <w:sz w:val="28"/>
          <w:szCs w:val="28"/>
        </w:rPr>
        <w:t xml:space="preserve">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w:t>
      </w:r>
      <w:r w:rsidRPr="0011396D">
        <w:rPr>
          <w:rStyle w:val="FontStyle40"/>
          <w:sz w:val="28"/>
          <w:szCs w:val="28"/>
        </w:rPr>
        <w:t xml:space="preserve">(тематические </w:t>
      </w:r>
      <w:r w:rsidRPr="0011396D">
        <w:rPr>
          <w:rStyle w:val="FontStyle39"/>
          <w:sz w:val="28"/>
          <w:szCs w:val="28"/>
        </w:rPr>
        <w:t>проверки).</w:t>
      </w:r>
    </w:p>
    <w:p w:rsidR="00350B24" w:rsidRPr="0011396D" w:rsidRDefault="00350B24" w:rsidP="00350B24">
      <w:pPr>
        <w:ind w:firstLine="709"/>
        <w:jc w:val="both"/>
        <w:rPr>
          <w:sz w:val="28"/>
          <w:szCs w:val="28"/>
        </w:rPr>
      </w:pPr>
    </w:p>
    <w:p w:rsidR="00350B24" w:rsidRDefault="00350B24" w:rsidP="00350B24">
      <w:pPr>
        <w:ind w:firstLine="709"/>
        <w:jc w:val="center"/>
        <w:rPr>
          <w:rStyle w:val="FontStyle35"/>
          <w:sz w:val="28"/>
          <w:szCs w:val="28"/>
        </w:rPr>
      </w:pPr>
      <w:r w:rsidRPr="0011396D">
        <w:rPr>
          <w:rStyle w:val="FontStyle35"/>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520D9" w:rsidRDefault="008520D9" w:rsidP="00350B24">
      <w:pPr>
        <w:ind w:firstLine="709"/>
        <w:jc w:val="center"/>
        <w:rPr>
          <w:rStyle w:val="FontStyle35"/>
          <w:sz w:val="28"/>
          <w:szCs w:val="28"/>
        </w:rPr>
      </w:pP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8520D9" w:rsidRPr="002E2B99" w:rsidRDefault="008520D9" w:rsidP="008520D9">
      <w:pPr>
        <w:ind w:firstLine="720"/>
        <w:jc w:val="both"/>
        <w:rPr>
          <w:sz w:val="28"/>
          <w:szCs w:val="28"/>
        </w:rPr>
      </w:pPr>
      <w:r w:rsidRPr="002E2B99">
        <w:rPr>
          <w:sz w:val="28"/>
          <w:szCs w:val="28"/>
        </w:rPr>
        <w:t xml:space="preserve">1) на информационных стендах Администрации; </w:t>
      </w:r>
    </w:p>
    <w:p w:rsidR="008520D9" w:rsidRPr="002E2B99" w:rsidRDefault="008520D9" w:rsidP="008520D9">
      <w:pPr>
        <w:ind w:firstLine="720"/>
        <w:jc w:val="both"/>
        <w:rPr>
          <w:sz w:val="28"/>
          <w:szCs w:val="28"/>
        </w:rPr>
      </w:pPr>
      <w:r w:rsidRPr="002E2B99">
        <w:rPr>
          <w:sz w:val="28"/>
          <w:szCs w:val="28"/>
        </w:rPr>
        <w:lastRenderedPageBreak/>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8520D9" w:rsidRPr="002E2B99" w:rsidRDefault="008520D9" w:rsidP="008520D9">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5.3. Заявитель может обратиться с жалобой, в том числе в следующих случаях:</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1) нарушение срока регистрации запроса заявителя о предоставлении муниципальной услуги;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2) нарушение срока предоставления муниципальной услуги;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 xml:space="preserve">3) требование у заявителя </w:t>
      </w:r>
      <w:r w:rsidRPr="009E08B8">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Pr="009E08B8">
        <w:rPr>
          <w:rFonts w:ascii="Arial" w:hAnsi="Arial" w:cs="Arial"/>
          <w:shd w:val="clear" w:color="auto" w:fill="FFFFFF"/>
        </w:rPr>
        <w:t xml:space="preserve"> </w:t>
      </w:r>
      <w:r w:rsidRPr="009E08B8">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E08B8">
        <w:rPr>
          <w:sz w:val="28"/>
          <w:szCs w:val="28"/>
          <w:shd w:val="clear" w:color="auto" w:fill="FFFFFF"/>
        </w:rPr>
        <w:t>законами и иными нормативными правовыми актами</w:t>
      </w:r>
      <w:r w:rsidRPr="009E08B8">
        <w:rPr>
          <w:rFonts w:ascii="Arial" w:hAnsi="Arial" w:cs="Arial"/>
          <w:shd w:val="clear" w:color="auto" w:fill="FFFFFF"/>
        </w:rPr>
        <w:t xml:space="preserve"> </w:t>
      </w:r>
      <w:r w:rsidRPr="009E08B8">
        <w:rPr>
          <w:sz w:val="28"/>
          <w:szCs w:val="28"/>
        </w:rPr>
        <w:t>Смоленской области, муниципальными правовыми актами;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20D9" w:rsidRPr="009E08B8" w:rsidRDefault="008520D9" w:rsidP="008520D9">
      <w:pPr>
        <w:autoSpaceDE w:val="0"/>
        <w:autoSpaceDN w:val="0"/>
        <w:adjustRightInd w:val="0"/>
        <w:ind w:firstLine="720"/>
        <w:jc w:val="both"/>
        <w:outlineLvl w:val="1"/>
        <w:rPr>
          <w:sz w:val="28"/>
          <w:szCs w:val="28"/>
          <w:shd w:val="clear" w:color="auto" w:fill="FFFFFF"/>
        </w:rPr>
      </w:pPr>
      <w:r w:rsidRPr="009E08B8">
        <w:rPr>
          <w:sz w:val="28"/>
          <w:szCs w:val="28"/>
        </w:rPr>
        <w:t xml:space="preserve">8) </w:t>
      </w:r>
      <w:r w:rsidRPr="009E08B8">
        <w:rPr>
          <w:rFonts w:ascii="Arial" w:hAnsi="Arial" w:cs="Arial"/>
          <w:shd w:val="clear" w:color="auto" w:fill="FFFFFF"/>
        </w:rPr>
        <w:t> </w:t>
      </w:r>
      <w:r w:rsidRPr="009E08B8">
        <w:rPr>
          <w:sz w:val="28"/>
          <w:szCs w:val="28"/>
          <w:shd w:val="clear" w:color="auto" w:fill="FFFFFF"/>
        </w:rPr>
        <w:t>нарушение срока или порядка выдачи документов по результатам предоставления муниципальной услуги;</w:t>
      </w:r>
    </w:p>
    <w:p w:rsidR="008520D9" w:rsidRPr="009E08B8" w:rsidRDefault="008520D9" w:rsidP="008520D9">
      <w:pPr>
        <w:autoSpaceDE w:val="0"/>
        <w:autoSpaceDN w:val="0"/>
        <w:adjustRightInd w:val="0"/>
        <w:ind w:firstLine="720"/>
        <w:jc w:val="both"/>
        <w:outlineLvl w:val="1"/>
        <w:rPr>
          <w:sz w:val="28"/>
          <w:szCs w:val="28"/>
          <w:shd w:val="clear" w:color="auto" w:fill="FFFFFF"/>
        </w:rPr>
      </w:pPr>
      <w:r w:rsidRPr="009E08B8">
        <w:rPr>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9E08B8">
        <w:rPr>
          <w:sz w:val="28"/>
          <w:szCs w:val="28"/>
          <w:shd w:val="clear" w:color="auto" w:fill="FFFFFF"/>
        </w:rPr>
        <w:lastRenderedPageBreak/>
        <w:t>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5.4. Ответ на жалобу заявителя не дается в случаях, если:</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5.5.</w:t>
      </w:r>
      <w:r w:rsidRPr="009E08B8">
        <w:rPr>
          <w:rFonts w:ascii="Arial" w:hAnsi="Arial" w:cs="Arial"/>
          <w:shd w:val="clear" w:color="auto" w:fill="FFFFFF"/>
        </w:rPr>
        <w:t xml:space="preserve"> </w:t>
      </w:r>
      <w:r w:rsidRPr="009E08B8">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E08B8">
        <w:rPr>
          <w:rFonts w:ascii="Arial" w:hAnsi="Arial" w:cs="Arial"/>
          <w:shd w:val="clear" w:color="auto" w:fill="FFFFFF"/>
        </w:rPr>
        <w:t> </w:t>
      </w:r>
      <w:r w:rsidRPr="009E08B8">
        <w:rPr>
          <w:sz w:val="28"/>
          <w:szCs w:val="28"/>
        </w:rPr>
        <w:t xml:space="preserve"> </w:t>
      </w:r>
    </w:p>
    <w:p w:rsidR="008520D9" w:rsidRPr="009E08B8" w:rsidRDefault="008520D9" w:rsidP="008520D9">
      <w:pPr>
        <w:autoSpaceDE w:val="0"/>
        <w:autoSpaceDN w:val="0"/>
        <w:adjustRightInd w:val="0"/>
        <w:ind w:firstLine="720"/>
        <w:jc w:val="both"/>
        <w:rPr>
          <w:sz w:val="28"/>
          <w:szCs w:val="28"/>
        </w:rPr>
      </w:pPr>
      <w:r w:rsidRPr="009E08B8">
        <w:rPr>
          <w:sz w:val="28"/>
          <w:szCs w:val="28"/>
        </w:rPr>
        <w:t xml:space="preserve">5.6. </w:t>
      </w:r>
      <w:r w:rsidRPr="009E08B8">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 xml:space="preserve">2) фамилию, имя, отчество (последнее – при наличии), сведения о месте жительства заявителя – физического лица либо наименование, </w:t>
      </w:r>
      <w:r w:rsidRPr="002E2B99">
        <w:rPr>
          <w:sz w:val="28"/>
          <w:szCs w:val="28"/>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8520D9" w:rsidRPr="002E2B99" w:rsidRDefault="008520D9" w:rsidP="008520D9">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520D9" w:rsidRPr="002E2B99" w:rsidRDefault="008520D9" w:rsidP="008520D9">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8520D9" w:rsidRDefault="008520D9" w:rsidP="008520D9">
      <w:pPr>
        <w:autoSpaceDE w:val="0"/>
        <w:autoSpaceDN w:val="0"/>
        <w:adjustRightInd w:val="0"/>
        <w:ind w:firstLine="720"/>
        <w:jc w:val="both"/>
        <w:outlineLvl w:val="1"/>
        <w:rPr>
          <w:sz w:val="28"/>
          <w:szCs w:val="28"/>
        </w:rPr>
      </w:pPr>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8520D9" w:rsidRDefault="008520D9" w:rsidP="008520D9">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20D9" w:rsidRDefault="008520D9" w:rsidP="008520D9">
      <w:pPr>
        <w:autoSpaceDE w:val="0"/>
        <w:autoSpaceDN w:val="0"/>
        <w:adjustRightInd w:val="0"/>
        <w:ind w:firstLine="720"/>
        <w:jc w:val="both"/>
        <w:rPr>
          <w:color w:val="333333"/>
          <w:sz w:val="28"/>
          <w:szCs w:val="28"/>
          <w:shd w:val="clear" w:color="auto" w:fill="FFFFFF"/>
        </w:rPr>
      </w:pPr>
      <w:r>
        <w:rPr>
          <w:sz w:val="28"/>
          <w:szCs w:val="28"/>
        </w:rPr>
        <w:t>5.11.</w:t>
      </w:r>
      <w:r w:rsidRPr="002875F5">
        <w:rPr>
          <w:rFonts w:ascii="Arial" w:hAnsi="Arial" w:cs="Arial"/>
          <w:color w:val="333333"/>
          <w:shd w:val="clear" w:color="auto" w:fill="FFFFFF"/>
        </w:rPr>
        <w:t xml:space="preserve"> </w:t>
      </w:r>
      <w:r>
        <w:rPr>
          <w:rFonts w:ascii="Arial" w:hAnsi="Arial" w:cs="Arial"/>
          <w:color w:val="333333"/>
          <w:shd w:val="clear" w:color="auto" w:fill="FFFFFF"/>
        </w:rPr>
        <w:t> </w:t>
      </w:r>
      <w:r w:rsidRPr="002875F5">
        <w:rPr>
          <w:color w:val="333333"/>
          <w:sz w:val="28"/>
          <w:szCs w:val="28"/>
          <w:shd w:val="clear" w:color="auto" w:fill="FFFFFF"/>
        </w:rPr>
        <w:t>В случае признания жалобы подлежащей удовлетворению в ответе заявителю, указанном</w:t>
      </w:r>
      <w:r>
        <w:rPr>
          <w:color w:val="333333"/>
          <w:sz w:val="28"/>
          <w:szCs w:val="28"/>
          <w:shd w:val="clear" w:color="auto" w:fill="FFFFFF"/>
        </w:rPr>
        <w:t xml:space="preserve"> в пункте 5.10. настоящего Регламента</w:t>
      </w:r>
      <w:r w:rsidRPr="002875F5">
        <w:rPr>
          <w:color w:val="333333"/>
          <w:sz w:val="28"/>
          <w:szCs w:val="28"/>
          <w:shd w:val="clear" w:color="auto" w:fill="FFFFFF"/>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2875F5">
        <w:rPr>
          <w:color w:val="333333"/>
          <w:sz w:val="28"/>
          <w:szCs w:val="28"/>
          <w:shd w:val="clear" w:color="auto" w:fill="FFFFFF"/>
        </w:rPr>
        <w:lastRenderedPageBreak/>
        <w:t>дальнейших действиях, которые необходимо совершить заявителю в целях получения муниципальной услуги.</w:t>
      </w:r>
    </w:p>
    <w:p w:rsidR="008520D9" w:rsidRDefault="008520D9" w:rsidP="008520D9">
      <w:pPr>
        <w:autoSpaceDE w:val="0"/>
        <w:autoSpaceDN w:val="0"/>
        <w:adjustRightInd w:val="0"/>
        <w:ind w:firstLine="720"/>
        <w:jc w:val="both"/>
        <w:rPr>
          <w:sz w:val="28"/>
          <w:szCs w:val="28"/>
          <w:shd w:val="clear" w:color="auto" w:fill="FFFFFF"/>
        </w:rPr>
      </w:pPr>
      <w:r>
        <w:rPr>
          <w:color w:val="333333"/>
          <w:sz w:val="28"/>
          <w:szCs w:val="28"/>
          <w:shd w:val="clear" w:color="auto" w:fill="FFFFFF"/>
        </w:rPr>
        <w:t xml:space="preserve">5.12. </w:t>
      </w:r>
      <w:r w:rsidRPr="0054231D">
        <w:rPr>
          <w:sz w:val="28"/>
          <w:szCs w:val="28"/>
          <w:shd w:val="clear" w:color="auto" w:fill="FFFFFF"/>
        </w:rPr>
        <w:t>В случае признания жалобы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520D9" w:rsidRPr="0054231D" w:rsidRDefault="008520D9" w:rsidP="008520D9">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8520D9" w:rsidRPr="002E2B99" w:rsidRDefault="008520D9" w:rsidP="008520D9">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350B24" w:rsidRDefault="00350B24" w:rsidP="00350B24">
      <w:pPr>
        <w:ind w:firstLine="709"/>
        <w:jc w:val="both"/>
        <w:rPr>
          <w:rStyle w:val="FontStyle39"/>
          <w:sz w:val="28"/>
          <w:szCs w:val="28"/>
        </w:rPr>
      </w:pPr>
    </w:p>
    <w:p w:rsidR="00350B24" w:rsidRDefault="00350B24" w:rsidP="00350B24">
      <w:pPr>
        <w:ind w:firstLine="709"/>
        <w:jc w:val="right"/>
        <w:rPr>
          <w:rStyle w:val="FontStyle39"/>
          <w:sz w:val="28"/>
          <w:szCs w:val="28"/>
        </w:rPr>
      </w:pPr>
      <w:r>
        <w:rPr>
          <w:rStyle w:val="FontStyle39"/>
          <w:sz w:val="28"/>
          <w:szCs w:val="28"/>
        </w:rPr>
        <w:br w:type="page"/>
      </w:r>
      <w:r>
        <w:rPr>
          <w:rStyle w:val="FontStyle39"/>
          <w:sz w:val="28"/>
          <w:szCs w:val="28"/>
        </w:rPr>
        <w:lastRenderedPageBreak/>
        <w:t>Приложение №1</w:t>
      </w:r>
    </w:p>
    <w:p w:rsidR="00350B24" w:rsidRDefault="00350B24" w:rsidP="00350B24">
      <w:pPr>
        <w:ind w:firstLine="709"/>
        <w:jc w:val="right"/>
        <w:rPr>
          <w:rStyle w:val="FontStyle39"/>
          <w:sz w:val="28"/>
          <w:szCs w:val="28"/>
        </w:rPr>
      </w:pPr>
      <w:r>
        <w:rPr>
          <w:rStyle w:val="FontStyle39"/>
          <w:sz w:val="28"/>
          <w:szCs w:val="28"/>
        </w:rPr>
        <w:t>к Административному регламенту</w:t>
      </w:r>
    </w:p>
    <w:p w:rsidR="00350B24" w:rsidRDefault="00350B24" w:rsidP="00350B24">
      <w:pPr>
        <w:rPr>
          <w:rStyle w:val="FontStyle39"/>
          <w:sz w:val="28"/>
          <w:szCs w:val="28"/>
        </w:rPr>
      </w:pPr>
    </w:p>
    <w:tbl>
      <w:tblPr>
        <w:tblW w:w="0" w:type="auto"/>
        <w:tblLook w:val="01E0"/>
      </w:tblPr>
      <w:tblGrid>
        <w:gridCol w:w="4883"/>
        <w:gridCol w:w="4639"/>
      </w:tblGrid>
      <w:tr w:rsidR="00350B24" w:rsidRPr="00C779AD" w:rsidTr="00460496">
        <w:tc>
          <w:tcPr>
            <w:tcW w:w="5778" w:type="dxa"/>
          </w:tcPr>
          <w:p w:rsidR="00350B24" w:rsidRPr="00C779AD" w:rsidRDefault="00350B24" w:rsidP="00460496">
            <w:pPr>
              <w:jc w:val="center"/>
              <w:rPr>
                <w:rStyle w:val="FontStyle39"/>
                <w:sz w:val="28"/>
                <w:szCs w:val="28"/>
              </w:rPr>
            </w:pPr>
          </w:p>
        </w:tc>
        <w:tc>
          <w:tcPr>
            <w:tcW w:w="4643" w:type="dxa"/>
          </w:tcPr>
          <w:p w:rsidR="00350B24" w:rsidRPr="00C779AD" w:rsidRDefault="00350B24" w:rsidP="00460496">
            <w:pPr>
              <w:rPr>
                <w:rStyle w:val="FontStyle39"/>
                <w:sz w:val="28"/>
                <w:szCs w:val="28"/>
              </w:rPr>
            </w:pPr>
            <w:r w:rsidRPr="00C779AD">
              <w:rPr>
                <w:rStyle w:val="FontStyle39"/>
                <w:sz w:val="28"/>
                <w:szCs w:val="28"/>
              </w:rPr>
              <w:t xml:space="preserve">Главе </w:t>
            </w:r>
            <w:r>
              <w:rPr>
                <w:rStyle w:val="FontStyle39"/>
                <w:sz w:val="28"/>
                <w:szCs w:val="28"/>
              </w:rPr>
              <w:t>муниципального образования</w:t>
            </w:r>
            <w:r w:rsidRPr="00C779AD">
              <w:rPr>
                <w:rStyle w:val="FontStyle39"/>
                <w:sz w:val="28"/>
                <w:szCs w:val="28"/>
              </w:rPr>
              <w:t xml:space="preserve"> Усвятско</w:t>
            </w:r>
            <w:r>
              <w:rPr>
                <w:rStyle w:val="FontStyle39"/>
                <w:sz w:val="28"/>
                <w:szCs w:val="28"/>
              </w:rPr>
              <w:t>е</w:t>
            </w:r>
            <w:r w:rsidRPr="00C779AD">
              <w:rPr>
                <w:rStyle w:val="FontStyle39"/>
                <w:sz w:val="28"/>
                <w:szCs w:val="28"/>
              </w:rPr>
              <w:t xml:space="preserve"> сельско</w:t>
            </w:r>
            <w:r>
              <w:rPr>
                <w:rStyle w:val="FontStyle39"/>
                <w:sz w:val="28"/>
                <w:szCs w:val="28"/>
              </w:rPr>
              <w:t>е</w:t>
            </w:r>
            <w:r w:rsidRPr="00C779AD">
              <w:rPr>
                <w:rStyle w:val="FontStyle39"/>
                <w:sz w:val="28"/>
                <w:szCs w:val="28"/>
              </w:rPr>
              <w:t xml:space="preserve"> поселени</w:t>
            </w:r>
            <w:r>
              <w:rPr>
                <w:rStyle w:val="FontStyle39"/>
                <w:sz w:val="28"/>
                <w:szCs w:val="28"/>
              </w:rPr>
              <w:t>е</w:t>
            </w:r>
            <w:r w:rsidRPr="00C779AD">
              <w:rPr>
                <w:rStyle w:val="FontStyle39"/>
                <w:sz w:val="28"/>
                <w:szCs w:val="28"/>
              </w:rPr>
              <w:t xml:space="preserve"> Дорогобужского района Смоленской области</w:t>
            </w:r>
          </w:p>
          <w:p w:rsidR="00350B24" w:rsidRPr="00C779AD" w:rsidRDefault="00350B24" w:rsidP="00460496">
            <w:pPr>
              <w:pBdr>
                <w:bottom w:val="single" w:sz="12" w:space="1" w:color="auto"/>
              </w:pBdr>
              <w:rPr>
                <w:rStyle w:val="FontStyle39"/>
                <w:sz w:val="28"/>
                <w:szCs w:val="28"/>
              </w:rPr>
            </w:pPr>
            <w:r w:rsidRPr="00C779AD">
              <w:rPr>
                <w:rStyle w:val="FontStyle39"/>
                <w:sz w:val="28"/>
                <w:szCs w:val="28"/>
              </w:rPr>
              <w:t>_______________________________</w:t>
            </w:r>
          </w:p>
          <w:p w:rsidR="00350B24" w:rsidRPr="00C779AD" w:rsidRDefault="00350B24" w:rsidP="00460496">
            <w:pPr>
              <w:pBdr>
                <w:bottom w:val="single" w:sz="12" w:space="1" w:color="auto"/>
              </w:pBdr>
              <w:rPr>
                <w:rStyle w:val="FontStyle39"/>
                <w:sz w:val="28"/>
                <w:szCs w:val="28"/>
              </w:rPr>
            </w:pPr>
          </w:p>
          <w:p w:rsidR="00350B24" w:rsidRPr="00C779AD" w:rsidRDefault="00350B24" w:rsidP="00460496">
            <w:pPr>
              <w:jc w:val="center"/>
              <w:rPr>
                <w:rStyle w:val="FontStyle39"/>
                <w:sz w:val="16"/>
                <w:szCs w:val="16"/>
              </w:rPr>
            </w:pPr>
            <w:r w:rsidRPr="00C779AD">
              <w:rPr>
                <w:rStyle w:val="FontStyle39"/>
                <w:sz w:val="16"/>
                <w:szCs w:val="16"/>
              </w:rPr>
              <w:t>ФИО заявителя</w:t>
            </w:r>
          </w:p>
          <w:p w:rsidR="00350B24" w:rsidRPr="00C779AD" w:rsidRDefault="00350B24" w:rsidP="00460496">
            <w:pPr>
              <w:jc w:val="center"/>
              <w:rPr>
                <w:rStyle w:val="FontStyle39"/>
                <w:sz w:val="16"/>
                <w:szCs w:val="16"/>
              </w:rPr>
            </w:pPr>
          </w:p>
          <w:p w:rsidR="00350B24" w:rsidRPr="00C779AD" w:rsidRDefault="00350B24" w:rsidP="00460496">
            <w:pPr>
              <w:jc w:val="center"/>
              <w:rPr>
                <w:rStyle w:val="FontStyle39"/>
                <w:sz w:val="16"/>
                <w:szCs w:val="16"/>
              </w:rPr>
            </w:pPr>
            <w:r w:rsidRPr="00C779AD">
              <w:rPr>
                <w:rStyle w:val="FontStyle39"/>
                <w:sz w:val="16"/>
                <w:szCs w:val="16"/>
              </w:rPr>
              <w:t>_______________________________________________________</w:t>
            </w:r>
          </w:p>
          <w:p w:rsidR="00350B24" w:rsidRPr="00C779AD" w:rsidRDefault="00350B24" w:rsidP="00460496">
            <w:pPr>
              <w:rPr>
                <w:rStyle w:val="FontStyle39"/>
                <w:sz w:val="28"/>
                <w:szCs w:val="28"/>
              </w:rPr>
            </w:pPr>
            <w:r w:rsidRPr="00C779AD">
              <w:rPr>
                <w:rStyle w:val="FontStyle39"/>
                <w:sz w:val="28"/>
                <w:szCs w:val="28"/>
              </w:rPr>
              <w:t>проживающего по адресу:_________</w:t>
            </w:r>
          </w:p>
          <w:p w:rsidR="00350B24" w:rsidRPr="00C779AD" w:rsidRDefault="00350B24" w:rsidP="00460496">
            <w:pPr>
              <w:rPr>
                <w:rStyle w:val="FontStyle39"/>
                <w:sz w:val="28"/>
                <w:szCs w:val="28"/>
              </w:rPr>
            </w:pPr>
            <w:r w:rsidRPr="00C779AD">
              <w:rPr>
                <w:rStyle w:val="FontStyle39"/>
                <w:sz w:val="28"/>
                <w:szCs w:val="28"/>
              </w:rPr>
              <w:t>_______________________________</w:t>
            </w:r>
          </w:p>
          <w:p w:rsidR="00350B24" w:rsidRPr="00C779AD" w:rsidRDefault="00350B24" w:rsidP="00460496">
            <w:pPr>
              <w:rPr>
                <w:rStyle w:val="FontStyle39"/>
                <w:sz w:val="28"/>
                <w:szCs w:val="28"/>
              </w:rPr>
            </w:pPr>
            <w:r w:rsidRPr="00C779AD">
              <w:rPr>
                <w:rStyle w:val="FontStyle39"/>
                <w:sz w:val="28"/>
                <w:szCs w:val="28"/>
              </w:rPr>
              <w:t>_______________________________</w:t>
            </w:r>
          </w:p>
        </w:tc>
      </w:tr>
    </w:tbl>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r>
        <w:rPr>
          <w:rStyle w:val="FontStyle39"/>
          <w:sz w:val="28"/>
          <w:szCs w:val="28"/>
        </w:rPr>
        <w:t>Заявление</w:t>
      </w: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p>
    <w:p w:rsidR="00350B24" w:rsidRDefault="00350B24" w:rsidP="00350B24">
      <w:pPr>
        <w:tabs>
          <w:tab w:val="left" w:pos="1040"/>
        </w:tabs>
        <w:ind w:firstLine="709"/>
        <w:rPr>
          <w:rStyle w:val="FontStyle39"/>
          <w:sz w:val="28"/>
          <w:szCs w:val="28"/>
        </w:rPr>
      </w:pPr>
      <w:r>
        <w:rPr>
          <w:rStyle w:val="FontStyle39"/>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0B24" w:rsidRDefault="00350B24" w:rsidP="00350B24">
      <w:pPr>
        <w:tabs>
          <w:tab w:val="left" w:pos="1040"/>
        </w:tabs>
        <w:ind w:firstLine="709"/>
        <w:rPr>
          <w:rStyle w:val="FontStyle39"/>
          <w:sz w:val="28"/>
          <w:szCs w:val="28"/>
        </w:rPr>
      </w:pPr>
    </w:p>
    <w:p w:rsidR="00350B24" w:rsidRDefault="00350B24" w:rsidP="00350B24">
      <w:pPr>
        <w:tabs>
          <w:tab w:val="left" w:pos="1040"/>
        </w:tabs>
        <w:ind w:firstLine="709"/>
        <w:rPr>
          <w:rStyle w:val="FontStyle39"/>
          <w:sz w:val="28"/>
          <w:szCs w:val="28"/>
        </w:rPr>
      </w:pPr>
    </w:p>
    <w:p w:rsidR="00350B24" w:rsidRDefault="00350B24" w:rsidP="00350B24">
      <w:pPr>
        <w:tabs>
          <w:tab w:val="left" w:pos="1040"/>
        </w:tabs>
        <w:ind w:firstLine="709"/>
        <w:rPr>
          <w:rStyle w:val="FontStyle39"/>
          <w:sz w:val="28"/>
          <w:szCs w:val="28"/>
        </w:rPr>
      </w:pPr>
      <w:r>
        <w:rPr>
          <w:rStyle w:val="FontStyle39"/>
          <w:sz w:val="28"/>
          <w:szCs w:val="28"/>
        </w:rPr>
        <w:t>«___»______________20___г.               ______________/______________/</w:t>
      </w:r>
    </w:p>
    <w:p w:rsidR="00350B24" w:rsidRPr="00E958DC" w:rsidRDefault="00350B24" w:rsidP="00350B24">
      <w:pPr>
        <w:tabs>
          <w:tab w:val="left" w:pos="1860"/>
          <w:tab w:val="center" w:pos="5457"/>
          <w:tab w:val="left" w:pos="7680"/>
        </w:tabs>
        <w:ind w:firstLine="709"/>
        <w:rPr>
          <w:rStyle w:val="FontStyle39"/>
          <w:sz w:val="22"/>
          <w:szCs w:val="22"/>
        </w:rPr>
      </w:pPr>
      <w:r>
        <w:rPr>
          <w:rStyle w:val="FontStyle39"/>
          <w:sz w:val="28"/>
          <w:szCs w:val="28"/>
        </w:rPr>
        <w:tab/>
      </w:r>
      <w:r>
        <w:rPr>
          <w:rStyle w:val="FontStyle39"/>
          <w:sz w:val="22"/>
          <w:szCs w:val="22"/>
        </w:rPr>
        <w:t>дата</w:t>
      </w:r>
      <w:r>
        <w:rPr>
          <w:rStyle w:val="FontStyle39"/>
          <w:sz w:val="22"/>
          <w:szCs w:val="22"/>
        </w:rPr>
        <w:tab/>
        <w:t xml:space="preserve">                      подпись</w:t>
      </w:r>
      <w:r>
        <w:rPr>
          <w:rStyle w:val="FontStyle39"/>
          <w:sz w:val="22"/>
          <w:szCs w:val="22"/>
        </w:rPr>
        <w:tab/>
        <w:t>ФИО</w:t>
      </w: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Pr="004F7914" w:rsidRDefault="00350B24" w:rsidP="00350B24">
      <w:pPr>
        <w:ind w:firstLine="709"/>
        <w:jc w:val="right"/>
        <w:rPr>
          <w:rStyle w:val="FontStyle39"/>
          <w:sz w:val="16"/>
          <w:szCs w:val="16"/>
        </w:rPr>
      </w:pPr>
      <w:r>
        <w:rPr>
          <w:rStyle w:val="FontStyle39"/>
          <w:sz w:val="28"/>
          <w:szCs w:val="28"/>
        </w:rPr>
        <w:t>Приложение №2</w:t>
      </w:r>
    </w:p>
    <w:p w:rsidR="00350B24" w:rsidRDefault="00350B24" w:rsidP="00350B24">
      <w:pPr>
        <w:ind w:firstLine="709"/>
        <w:jc w:val="right"/>
        <w:rPr>
          <w:rStyle w:val="FontStyle39"/>
          <w:sz w:val="28"/>
          <w:szCs w:val="28"/>
        </w:rPr>
      </w:pPr>
      <w:r>
        <w:rPr>
          <w:rStyle w:val="FontStyle39"/>
          <w:sz w:val="28"/>
          <w:szCs w:val="28"/>
        </w:rPr>
        <w:t>к Административному регламенту</w:t>
      </w:r>
    </w:p>
    <w:p w:rsidR="00350B24" w:rsidRDefault="00350B24" w:rsidP="00350B24">
      <w:pPr>
        <w:ind w:firstLine="709"/>
        <w:jc w:val="right"/>
        <w:rPr>
          <w:rStyle w:val="FontStyle39"/>
          <w:sz w:val="28"/>
          <w:szCs w:val="28"/>
        </w:rPr>
      </w:pPr>
    </w:p>
    <w:p w:rsidR="00350B24" w:rsidRPr="000C74FC" w:rsidRDefault="00350B24" w:rsidP="008520D9">
      <w:pPr>
        <w:ind w:firstLine="709"/>
        <w:jc w:val="center"/>
        <w:rPr>
          <w:rStyle w:val="FontStyle39"/>
          <w:b/>
          <w:sz w:val="28"/>
          <w:szCs w:val="28"/>
        </w:rPr>
      </w:pPr>
      <w:r w:rsidRPr="000C74FC">
        <w:rPr>
          <w:rStyle w:val="FontStyle39"/>
          <w:b/>
          <w:sz w:val="28"/>
          <w:szCs w:val="28"/>
        </w:rPr>
        <w:t>Блок-схема предоставления муниципальной услуги</w:t>
      </w:r>
    </w:p>
    <w:p w:rsidR="00350B24" w:rsidRPr="000C74FC" w:rsidRDefault="00350B24" w:rsidP="008520D9">
      <w:pPr>
        <w:tabs>
          <w:tab w:val="left" w:pos="1120"/>
        </w:tabs>
        <w:jc w:val="center"/>
        <w:rPr>
          <w:b/>
          <w:sz w:val="28"/>
          <w:szCs w:val="28"/>
        </w:rPr>
      </w:pPr>
      <w:r w:rsidRPr="000C74FC">
        <w:rPr>
          <w:b/>
          <w:sz w:val="28"/>
          <w:szCs w:val="28"/>
        </w:rPr>
        <w:t>«Предоставление пользователям автомобильных дорог местного значения     информации о состоянии автомобильных дорог»</w:t>
      </w:r>
    </w:p>
    <w:p w:rsidR="00350B24" w:rsidRPr="00876884" w:rsidRDefault="00350B24" w:rsidP="00350B24">
      <w:pPr>
        <w:tabs>
          <w:tab w:val="left" w:pos="1120"/>
        </w:tabs>
        <w:rPr>
          <w:rStyle w:val="FontStyle40"/>
          <w:bCs/>
          <w:sz w:val="28"/>
          <w:szCs w:val="28"/>
        </w:rPr>
      </w:pPr>
    </w:p>
    <w:tbl>
      <w:tblPr>
        <w:tblW w:w="0" w:type="auto"/>
        <w:tblLook w:val="01E0"/>
      </w:tblPr>
      <w:tblGrid>
        <w:gridCol w:w="3230"/>
        <w:gridCol w:w="828"/>
        <w:gridCol w:w="1387"/>
        <w:gridCol w:w="489"/>
        <w:gridCol w:w="460"/>
        <w:gridCol w:w="870"/>
        <w:gridCol w:w="2258"/>
      </w:tblGrid>
      <w:tr w:rsidR="00350B24" w:rsidRPr="00C779AD" w:rsidTr="00460496">
        <w:tc>
          <w:tcPr>
            <w:tcW w:w="3473" w:type="dxa"/>
            <w:tcBorders>
              <w:right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заявитель</w:t>
            </w:r>
          </w:p>
        </w:tc>
        <w:tc>
          <w:tcPr>
            <w:tcW w:w="3474" w:type="dxa"/>
            <w:gridSpan w:val="2"/>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tcBorders>
              <w:bottom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bottom w:val="single" w:sz="4" w:space="0" w:color="auto"/>
            </w:tcBorders>
          </w:tcPr>
          <w:p w:rsidR="00350B24" w:rsidRPr="00C779AD" w:rsidRDefault="00D70830" w:rsidP="00460496">
            <w:pPr>
              <w:jc w:val="center"/>
              <w:rPr>
                <w:sz w:val="28"/>
                <w:szCs w:val="28"/>
              </w:rPr>
            </w:pPr>
            <w:r w:rsidRPr="00D70830">
              <w:rPr>
                <w:noProof/>
              </w:rPr>
              <w:pict>
                <v:line id="_x0000_s1083" style="position:absolute;left:0;text-align:left;z-index:251660288;mso-position-horizontal-relative:text;mso-position-vertical-relative:text" from="79.05pt,1.45pt" to="79.05pt,18.45pt">
                  <v:stroke endarrow="block"/>
                </v:line>
              </w:pict>
            </w:r>
          </w:p>
        </w:tc>
        <w:tc>
          <w:tcPr>
            <w:tcW w:w="3474" w:type="dxa"/>
            <w:gridSpan w:val="2"/>
            <w:tcBorders>
              <w:bottom w:val="single" w:sz="4" w:space="0" w:color="auto"/>
            </w:tcBorders>
          </w:tcPr>
          <w:p w:rsidR="00350B24" w:rsidRPr="00C779AD" w:rsidRDefault="00350B24" w:rsidP="00460496">
            <w:pPr>
              <w:jc w:val="center"/>
              <w:rPr>
                <w:sz w:val="28"/>
                <w:szCs w:val="28"/>
              </w:rPr>
            </w:pPr>
          </w:p>
        </w:tc>
      </w:tr>
      <w:tr w:rsidR="00350B24" w:rsidRPr="00C779AD" w:rsidTr="00460496">
        <w:tc>
          <w:tcPr>
            <w:tcW w:w="10421" w:type="dxa"/>
            <w:gridSpan w:val="7"/>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заявление о предоставлении услуги с необходимым комплектом документов</w:t>
            </w:r>
          </w:p>
        </w:tc>
      </w:tr>
      <w:tr w:rsidR="00350B24" w:rsidRPr="00C779AD" w:rsidTr="00460496">
        <w:tc>
          <w:tcPr>
            <w:tcW w:w="3473" w:type="dxa"/>
            <w:tcBorders>
              <w:top w:val="single" w:sz="4" w:space="0" w:color="auto"/>
              <w:bottom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bottom w:val="single" w:sz="4" w:space="0" w:color="auto"/>
            </w:tcBorders>
          </w:tcPr>
          <w:p w:rsidR="00350B24" w:rsidRPr="00C779AD" w:rsidRDefault="00D70830" w:rsidP="00460496">
            <w:pPr>
              <w:jc w:val="center"/>
              <w:rPr>
                <w:sz w:val="28"/>
                <w:szCs w:val="28"/>
              </w:rPr>
            </w:pPr>
            <w:r>
              <w:rPr>
                <w:noProof/>
                <w:sz w:val="28"/>
                <w:szCs w:val="28"/>
              </w:rPr>
              <w:pict>
                <v:line id="_x0000_s1084" style="position:absolute;left:0;text-align:left;z-index:251661312;mso-position-horizontal-relative:text;mso-position-vertical-relative:text" from="74.05pt,-.65pt" to="74.05pt,16.35pt">
                  <v:stroke endarrow="block"/>
                </v:line>
              </w:pict>
            </w:r>
          </w:p>
        </w:tc>
        <w:tc>
          <w:tcPr>
            <w:tcW w:w="3474" w:type="dxa"/>
            <w:gridSpan w:val="2"/>
            <w:tcBorders>
              <w:top w:val="single" w:sz="4" w:space="0" w:color="auto"/>
              <w:bottom w:val="single" w:sz="4" w:space="0" w:color="auto"/>
            </w:tcBorders>
          </w:tcPr>
          <w:p w:rsidR="00350B24" w:rsidRPr="00C779AD" w:rsidRDefault="00350B24" w:rsidP="00460496">
            <w:pPr>
              <w:jc w:val="center"/>
              <w:rPr>
                <w:sz w:val="28"/>
                <w:szCs w:val="28"/>
              </w:rPr>
            </w:pPr>
          </w:p>
        </w:tc>
      </w:tr>
      <w:tr w:rsidR="00350B24" w:rsidRPr="00C779AD" w:rsidTr="00460496">
        <w:tc>
          <w:tcPr>
            <w:tcW w:w="10421" w:type="dxa"/>
            <w:gridSpan w:val="7"/>
            <w:tcBorders>
              <w:top w:val="single" w:sz="4" w:space="0" w:color="auto"/>
              <w:left w:val="single" w:sz="4" w:space="0" w:color="auto"/>
              <w:bottom w:val="single" w:sz="4" w:space="0" w:color="auto"/>
              <w:right w:val="single" w:sz="4" w:space="0" w:color="auto"/>
            </w:tcBorders>
          </w:tcPr>
          <w:p w:rsidR="00350B24" w:rsidRPr="00C779AD" w:rsidRDefault="00350B24" w:rsidP="00460496">
            <w:pPr>
              <w:ind w:firstLine="709"/>
              <w:jc w:val="center"/>
              <w:rPr>
                <w:sz w:val="28"/>
                <w:szCs w:val="28"/>
              </w:rPr>
            </w:pPr>
            <w:r w:rsidRPr="00C779AD">
              <w:rPr>
                <w:rStyle w:val="FontStyle39"/>
                <w:sz w:val="28"/>
                <w:szCs w:val="28"/>
              </w:rPr>
              <w:t xml:space="preserve">проверка наличия всех необходимых документов, в соответствии с перечнем, установленным пунктами </w:t>
            </w:r>
            <w:r w:rsidRPr="00C779AD">
              <w:rPr>
                <w:rStyle w:val="FontStyle40"/>
                <w:sz w:val="28"/>
                <w:szCs w:val="28"/>
              </w:rPr>
              <w:t>2</w:t>
            </w:r>
            <w:r w:rsidRPr="00C779AD">
              <w:rPr>
                <w:rStyle w:val="FontStyle39"/>
                <w:sz w:val="28"/>
                <w:szCs w:val="28"/>
              </w:rPr>
              <w:t>.6.1, 2.6.4 настоящего Административного регламента;</w:t>
            </w:r>
          </w:p>
        </w:tc>
      </w:tr>
      <w:tr w:rsidR="00350B24" w:rsidRPr="00C779AD" w:rsidTr="00460496">
        <w:tc>
          <w:tcPr>
            <w:tcW w:w="10421" w:type="dxa"/>
            <w:gridSpan w:val="7"/>
            <w:tcBorders>
              <w:top w:val="single" w:sz="4" w:space="0" w:color="auto"/>
            </w:tcBorders>
          </w:tcPr>
          <w:p w:rsidR="00350B24" w:rsidRPr="00C779AD" w:rsidRDefault="00D70830" w:rsidP="00460496">
            <w:pPr>
              <w:ind w:firstLine="709"/>
              <w:jc w:val="both"/>
              <w:rPr>
                <w:rStyle w:val="FontStyle39"/>
                <w:sz w:val="28"/>
                <w:szCs w:val="28"/>
              </w:rPr>
            </w:pPr>
            <w:r>
              <w:rPr>
                <w:noProof/>
                <w:sz w:val="28"/>
                <w:szCs w:val="28"/>
              </w:rPr>
              <w:pict>
                <v:line id="_x0000_s1087" style="position:absolute;left:0;text-align:left;z-index:251664384;mso-position-horizontal-relative:text;mso-position-vertical-relative:text" from="399.4pt,-.4pt" to="399.4pt,16.6pt">
                  <v:stroke endarrow="block"/>
                </v:line>
              </w:pict>
            </w:r>
            <w:r>
              <w:rPr>
                <w:noProof/>
                <w:sz w:val="28"/>
                <w:szCs w:val="28"/>
              </w:rPr>
              <w:pict>
                <v:line id="_x0000_s1085" style="position:absolute;left:0;text-align:left;z-index:251662336;mso-position-horizontal-relative:text;mso-position-vertical-relative:text" from="83.7pt,-.65pt" to="83.7pt,16.35pt">
                  <v:stroke endarrow="block"/>
                </v:line>
              </w:pict>
            </w:r>
          </w:p>
        </w:tc>
      </w:tr>
      <w:tr w:rsidR="00350B24" w:rsidRPr="00C779AD" w:rsidTr="00460496">
        <w:tc>
          <w:tcPr>
            <w:tcW w:w="3473" w:type="dxa"/>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документы соответствуют</w:t>
            </w:r>
          </w:p>
        </w:tc>
        <w:tc>
          <w:tcPr>
            <w:tcW w:w="3014" w:type="dxa"/>
            <w:gridSpan w:val="3"/>
            <w:tcBorders>
              <w:left w:val="single" w:sz="4" w:space="0" w:color="auto"/>
              <w:right w:val="single" w:sz="4" w:space="0" w:color="auto"/>
            </w:tcBorders>
          </w:tcPr>
          <w:p w:rsidR="00350B24" w:rsidRPr="00C779AD" w:rsidRDefault="00350B24" w:rsidP="00460496">
            <w:pPr>
              <w:jc w:val="center"/>
              <w:rPr>
                <w:sz w:val="28"/>
                <w:szCs w:val="28"/>
              </w:rPr>
            </w:pPr>
          </w:p>
        </w:tc>
        <w:tc>
          <w:tcPr>
            <w:tcW w:w="3934" w:type="dxa"/>
            <w:gridSpan w:val="3"/>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документы не соответствуют</w:t>
            </w:r>
          </w:p>
        </w:tc>
      </w:tr>
      <w:tr w:rsidR="00350B24" w:rsidRPr="00C779AD" w:rsidTr="00460496">
        <w:tc>
          <w:tcPr>
            <w:tcW w:w="3473" w:type="dxa"/>
            <w:tcBorders>
              <w:top w:val="single" w:sz="4" w:space="0" w:color="auto"/>
            </w:tcBorders>
          </w:tcPr>
          <w:p w:rsidR="00350B24" w:rsidRPr="00C779AD" w:rsidRDefault="00D70830" w:rsidP="00460496">
            <w:pPr>
              <w:jc w:val="center"/>
              <w:rPr>
                <w:sz w:val="28"/>
                <w:szCs w:val="28"/>
              </w:rPr>
            </w:pPr>
            <w:r>
              <w:rPr>
                <w:noProof/>
                <w:sz w:val="28"/>
                <w:szCs w:val="28"/>
              </w:rPr>
              <w:pict>
                <v:line id="_x0000_s1086" style="position:absolute;left:0;text-align:left;z-index:251663360;mso-position-horizontal-relative:text;mso-position-vertical-relative:text" from="82.6pt,-.3pt" to="82.6pt,16.7pt">
                  <v:stroke endarrow="block"/>
                </v:line>
              </w:pict>
            </w:r>
          </w:p>
        </w:tc>
        <w:tc>
          <w:tcPr>
            <w:tcW w:w="3014" w:type="dxa"/>
            <w:gridSpan w:val="3"/>
          </w:tcPr>
          <w:p w:rsidR="00350B24" w:rsidRPr="00C779AD" w:rsidRDefault="00350B24" w:rsidP="00460496">
            <w:pPr>
              <w:jc w:val="center"/>
              <w:rPr>
                <w:sz w:val="28"/>
                <w:szCs w:val="28"/>
              </w:rPr>
            </w:pPr>
          </w:p>
        </w:tc>
        <w:tc>
          <w:tcPr>
            <w:tcW w:w="3934" w:type="dxa"/>
            <w:gridSpan w:val="3"/>
            <w:tcBorders>
              <w:bottom w:val="single" w:sz="4" w:space="0" w:color="auto"/>
            </w:tcBorders>
          </w:tcPr>
          <w:p w:rsidR="00350B24" w:rsidRPr="00C779AD" w:rsidRDefault="00D70830" w:rsidP="00460496">
            <w:pPr>
              <w:jc w:val="center"/>
              <w:rPr>
                <w:sz w:val="28"/>
                <w:szCs w:val="28"/>
              </w:rPr>
            </w:pPr>
            <w:r>
              <w:rPr>
                <w:noProof/>
                <w:sz w:val="28"/>
                <w:szCs w:val="28"/>
              </w:rPr>
              <w:pict>
                <v:line id="_x0000_s1088" style="position:absolute;left:0;text-align:left;z-index:251665408;mso-position-horizontal-relative:text;mso-position-vertical-relative:text" from="76.3pt,-.15pt" to="76.3pt,16.85pt">
                  <v:stroke endarrow="block"/>
                </v:line>
              </w:pict>
            </w:r>
          </w:p>
        </w:tc>
      </w:tr>
      <w:tr w:rsidR="00350B24" w:rsidRPr="00C779AD" w:rsidTr="00460496">
        <w:tc>
          <w:tcPr>
            <w:tcW w:w="4361" w:type="dxa"/>
            <w:gridSpan w:val="2"/>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регистрация поступление запроса в соответствии с установленными правилами делопроизводства</w:t>
            </w:r>
          </w:p>
        </w:tc>
        <w:tc>
          <w:tcPr>
            <w:tcW w:w="1559" w:type="dxa"/>
            <w:tcBorders>
              <w:left w:val="single" w:sz="4" w:space="0" w:color="auto"/>
              <w:right w:val="single" w:sz="4" w:space="0" w:color="auto"/>
            </w:tcBorders>
          </w:tcPr>
          <w:p w:rsidR="00350B24" w:rsidRPr="00C779AD" w:rsidRDefault="00350B24" w:rsidP="00460496">
            <w:pPr>
              <w:jc w:val="center"/>
              <w:rPr>
                <w:sz w:val="28"/>
                <w:szCs w:val="28"/>
              </w:rPr>
            </w:pPr>
          </w:p>
        </w:tc>
        <w:tc>
          <w:tcPr>
            <w:tcW w:w="4501" w:type="dxa"/>
            <w:gridSpan w:val="4"/>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отказ в приеме документов, необходимых для предоставления муниципальной услуги</w:t>
            </w:r>
          </w:p>
        </w:tc>
      </w:tr>
      <w:tr w:rsidR="00350B24" w:rsidRPr="00C779AD" w:rsidTr="00460496">
        <w:tc>
          <w:tcPr>
            <w:tcW w:w="3473" w:type="dxa"/>
            <w:tcBorders>
              <w:top w:val="single" w:sz="4" w:space="0" w:color="auto"/>
              <w:bottom w:val="single" w:sz="4" w:space="0" w:color="auto"/>
            </w:tcBorders>
          </w:tcPr>
          <w:p w:rsidR="00350B24" w:rsidRPr="00C779AD" w:rsidRDefault="00D70830" w:rsidP="00460496">
            <w:pPr>
              <w:jc w:val="center"/>
              <w:rPr>
                <w:sz w:val="28"/>
                <w:szCs w:val="28"/>
              </w:rPr>
            </w:pPr>
            <w:r>
              <w:rPr>
                <w:noProof/>
                <w:sz w:val="28"/>
                <w:szCs w:val="28"/>
              </w:rPr>
              <w:pict>
                <v:line id="_x0000_s1089" style="position:absolute;left:0;text-align:left;z-index:251666432;mso-position-horizontal-relative:text;mso-position-vertical-relative:text" from="173.1pt,.1pt" to="173.1pt,17.1pt">
                  <v:stroke endarrow="block"/>
                </v:line>
              </w:pict>
            </w:r>
          </w:p>
        </w:tc>
        <w:tc>
          <w:tcPr>
            <w:tcW w:w="3014" w:type="dxa"/>
            <w:gridSpan w:val="3"/>
            <w:tcBorders>
              <w:bottom w:val="single" w:sz="4" w:space="0" w:color="auto"/>
            </w:tcBorders>
          </w:tcPr>
          <w:p w:rsidR="00350B24" w:rsidRPr="00C779AD" w:rsidRDefault="00350B24" w:rsidP="00460496">
            <w:pPr>
              <w:jc w:val="center"/>
              <w:rPr>
                <w:sz w:val="28"/>
                <w:szCs w:val="28"/>
              </w:rPr>
            </w:pPr>
          </w:p>
        </w:tc>
        <w:tc>
          <w:tcPr>
            <w:tcW w:w="3934" w:type="dxa"/>
            <w:gridSpan w:val="3"/>
            <w:tcBorders>
              <w:top w:val="single" w:sz="4" w:space="0" w:color="auto"/>
            </w:tcBorders>
          </w:tcPr>
          <w:p w:rsidR="00350B24" w:rsidRPr="00C779AD" w:rsidRDefault="00350B24" w:rsidP="00460496">
            <w:pPr>
              <w:jc w:val="center"/>
              <w:rPr>
                <w:sz w:val="28"/>
                <w:szCs w:val="28"/>
              </w:rPr>
            </w:pPr>
          </w:p>
        </w:tc>
      </w:tr>
      <w:tr w:rsidR="00350B24" w:rsidRPr="00C779AD" w:rsidTr="00460496">
        <w:tc>
          <w:tcPr>
            <w:tcW w:w="7905" w:type="dxa"/>
            <w:gridSpan w:val="6"/>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 xml:space="preserve">направление документов на рассмотрение Главе </w:t>
            </w:r>
            <w:r>
              <w:rPr>
                <w:rStyle w:val="FontStyle39"/>
                <w:sz w:val="28"/>
                <w:szCs w:val="28"/>
              </w:rPr>
              <w:t>муниципального образования</w:t>
            </w:r>
          </w:p>
        </w:tc>
        <w:tc>
          <w:tcPr>
            <w:tcW w:w="2516" w:type="dxa"/>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tcBorders>
              <w:top w:val="single" w:sz="4" w:space="0" w:color="auto"/>
              <w:bottom w:val="single" w:sz="4" w:space="0" w:color="auto"/>
            </w:tcBorders>
          </w:tcPr>
          <w:p w:rsidR="00350B24" w:rsidRPr="00C779AD" w:rsidRDefault="00350B24" w:rsidP="00460496">
            <w:pPr>
              <w:jc w:val="center"/>
              <w:rPr>
                <w:sz w:val="28"/>
                <w:szCs w:val="28"/>
              </w:rPr>
            </w:pPr>
          </w:p>
        </w:tc>
        <w:tc>
          <w:tcPr>
            <w:tcW w:w="3014" w:type="dxa"/>
            <w:gridSpan w:val="3"/>
            <w:tcBorders>
              <w:top w:val="single" w:sz="4" w:space="0" w:color="auto"/>
              <w:bottom w:val="single" w:sz="4" w:space="0" w:color="auto"/>
            </w:tcBorders>
          </w:tcPr>
          <w:p w:rsidR="00350B24" w:rsidRPr="00C779AD" w:rsidRDefault="00D70830" w:rsidP="00460496">
            <w:pPr>
              <w:jc w:val="center"/>
              <w:rPr>
                <w:sz w:val="28"/>
                <w:szCs w:val="28"/>
              </w:rPr>
            </w:pPr>
            <w:r>
              <w:rPr>
                <w:noProof/>
                <w:sz w:val="28"/>
                <w:szCs w:val="28"/>
              </w:rPr>
              <w:pict>
                <v:line id="_x0000_s1090" style="position:absolute;left:0;text-align:left;z-index:251667456;mso-position-horizontal-relative:text;mso-position-vertical-relative:text" from=".45pt,.1pt" to=".45pt,17.1pt">
                  <v:stroke endarrow="block"/>
                </v:line>
              </w:pict>
            </w:r>
          </w:p>
        </w:tc>
        <w:tc>
          <w:tcPr>
            <w:tcW w:w="3934" w:type="dxa"/>
            <w:gridSpan w:val="3"/>
          </w:tcPr>
          <w:p w:rsidR="00350B24" w:rsidRPr="00C779AD" w:rsidRDefault="00350B24" w:rsidP="00460496">
            <w:pPr>
              <w:jc w:val="center"/>
              <w:rPr>
                <w:sz w:val="28"/>
                <w:szCs w:val="28"/>
              </w:rPr>
            </w:pPr>
          </w:p>
        </w:tc>
      </w:tr>
      <w:tr w:rsidR="00350B24" w:rsidRPr="00C779AD" w:rsidTr="00460496">
        <w:tc>
          <w:tcPr>
            <w:tcW w:w="7905" w:type="dxa"/>
            <w:gridSpan w:val="6"/>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проверка документов на соответствие требованиям законодательства</w:t>
            </w:r>
          </w:p>
        </w:tc>
        <w:tc>
          <w:tcPr>
            <w:tcW w:w="2516" w:type="dxa"/>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vMerge w:val="restart"/>
            <w:tcBorders>
              <w:top w:val="single" w:sz="4" w:space="0" w:color="auto"/>
            </w:tcBorders>
          </w:tcPr>
          <w:p w:rsidR="00350B24" w:rsidRPr="00C779AD" w:rsidRDefault="00D70830" w:rsidP="00460496">
            <w:pPr>
              <w:jc w:val="center"/>
              <w:rPr>
                <w:sz w:val="28"/>
                <w:szCs w:val="28"/>
              </w:rPr>
            </w:pPr>
            <w:r>
              <w:rPr>
                <w:noProof/>
                <w:sz w:val="28"/>
                <w:szCs w:val="28"/>
              </w:rPr>
              <w:pict>
                <v:line id="_x0000_s1094" style="position:absolute;left:0;text-align:left;z-index:251671552;mso-position-horizontal-relative:text;mso-position-vertical-relative:text" from="86.3pt,14.1pt" to="86.3pt,31.1pt">
                  <v:stroke endarrow="block"/>
                </v:line>
              </w:pict>
            </w:r>
          </w:p>
        </w:tc>
        <w:tc>
          <w:tcPr>
            <w:tcW w:w="3014" w:type="dxa"/>
            <w:gridSpan w:val="3"/>
            <w:tcBorders>
              <w:top w:val="single" w:sz="4" w:space="0" w:color="auto"/>
            </w:tcBorders>
          </w:tcPr>
          <w:p w:rsidR="00350B24" w:rsidRPr="00C779AD" w:rsidRDefault="00350B24" w:rsidP="00460496">
            <w:pPr>
              <w:jc w:val="center"/>
              <w:rPr>
                <w:sz w:val="28"/>
                <w:szCs w:val="28"/>
              </w:rPr>
            </w:pPr>
          </w:p>
        </w:tc>
        <w:tc>
          <w:tcPr>
            <w:tcW w:w="3934" w:type="dxa"/>
            <w:gridSpan w:val="3"/>
          </w:tcPr>
          <w:p w:rsidR="00350B24" w:rsidRPr="00C779AD" w:rsidRDefault="00350B24" w:rsidP="00460496">
            <w:pPr>
              <w:jc w:val="center"/>
              <w:rPr>
                <w:sz w:val="28"/>
                <w:szCs w:val="28"/>
              </w:rPr>
            </w:pPr>
          </w:p>
        </w:tc>
      </w:tr>
      <w:tr w:rsidR="00350B24" w:rsidRPr="00C779AD" w:rsidTr="00460496">
        <w:tc>
          <w:tcPr>
            <w:tcW w:w="3473" w:type="dxa"/>
            <w:vMerge/>
            <w:tcBorders>
              <w:bottom w:val="single" w:sz="4" w:space="0" w:color="auto"/>
            </w:tcBorders>
          </w:tcPr>
          <w:p w:rsidR="00350B24" w:rsidRPr="00C779AD" w:rsidRDefault="00350B24" w:rsidP="00460496">
            <w:pPr>
              <w:jc w:val="center"/>
              <w:rPr>
                <w:sz w:val="28"/>
                <w:szCs w:val="28"/>
              </w:rPr>
            </w:pPr>
          </w:p>
        </w:tc>
        <w:tc>
          <w:tcPr>
            <w:tcW w:w="3014" w:type="dxa"/>
            <w:gridSpan w:val="3"/>
          </w:tcPr>
          <w:p w:rsidR="00350B24" w:rsidRPr="00C779AD" w:rsidRDefault="00350B24" w:rsidP="00460496">
            <w:pPr>
              <w:jc w:val="center"/>
              <w:rPr>
                <w:sz w:val="28"/>
                <w:szCs w:val="28"/>
              </w:rPr>
            </w:pPr>
          </w:p>
        </w:tc>
        <w:tc>
          <w:tcPr>
            <w:tcW w:w="3934" w:type="dxa"/>
            <w:gridSpan w:val="3"/>
          </w:tcPr>
          <w:p w:rsidR="00350B24" w:rsidRPr="00C779AD" w:rsidRDefault="00D70830" w:rsidP="00460496">
            <w:pPr>
              <w:jc w:val="center"/>
              <w:rPr>
                <w:sz w:val="28"/>
                <w:szCs w:val="28"/>
              </w:rPr>
            </w:pPr>
            <w:r>
              <w:rPr>
                <w:noProof/>
                <w:sz w:val="28"/>
                <w:szCs w:val="28"/>
              </w:rPr>
              <w:pict>
                <v:line id="_x0000_s1095" style="position:absolute;left:0;text-align:left;z-index:251672576;mso-position-horizontal-relative:text;mso-position-vertical-relative:text" from="-5.2pt,-.65pt" to="-5.2pt,16.35pt">
                  <v:stroke endarrow="block"/>
                </v:line>
              </w:pict>
            </w:r>
          </w:p>
        </w:tc>
      </w:tr>
      <w:tr w:rsidR="00350B24" w:rsidRPr="00C779AD" w:rsidTr="00460496">
        <w:tc>
          <w:tcPr>
            <w:tcW w:w="3473" w:type="dxa"/>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подготовка уведомления установленного образца заявителю</w:t>
            </w:r>
          </w:p>
        </w:tc>
        <w:tc>
          <w:tcPr>
            <w:tcW w:w="888" w:type="dxa"/>
            <w:tcBorders>
              <w:left w:val="single" w:sz="4" w:space="0" w:color="auto"/>
              <w:right w:val="single" w:sz="4" w:space="0" w:color="auto"/>
            </w:tcBorders>
          </w:tcPr>
          <w:p w:rsidR="00350B24" w:rsidRPr="00C779AD" w:rsidRDefault="00D70830" w:rsidP="00460496">
            <w:pPr>
              <w:jc w:val="center"/>
              <w:rPr>
                <w:sz w:val="28"/>
                <w:szCs w:val="28"/>
              </w:rPr>
            </w:pPr>
            <w:r>
              <w:rPr>
                <w:noProof/>
                <w:sz w:val="28"/>
                <w:szCs w:val="28"/>
              </w:rPr>
              <w:pict>
                <v:line id="_x0000_s1091" style="position:absolute;left:0;text-align:left;flip:x;z-index:251668480;mso-position-horizontal-relative:text;mso-position-vertical-relative:text" from="-5.35pt,24.85pt" to="36.65pt,24.85pt">
                  <v:stroke endarrow="block"/>
                </v:line>
              </w:pict>
            </w:r>
          </w:p>
        </w:tc>
        <w:tc>
          <w:tcPr>
            <w:tcW w:w="6060" w:type="dxa"/>
            <w:gridSpan w:val="5"/>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подготовка проекта Постановления Администрации (результат предоставления муниципальной услуги)</w:t>
            </w:r>
          </w:p>
        </w:tc>
      </w:tr>
      <w:tr w:rsidR="00350B24" w:rsidRPr="00C779AD" w:rsidTr="00460496">
        <w:tc>
          <w:tcPr>
            <w:tcW w:w="3473" w:type="dxa"/>
            <w:tcBorders>
              <w:top w:val="single" w:sz="4" w:space="0" w:color="auto"/>
            </w:tcBorders>
          </w:tcPr>
          <w:p w:rsidR="00350B24" w:rsidRPr="00C779AD" w:rsidRDefault="00D70830" w:rsidP="00460496">
            <w:pPr>
              <w:jc w:val="center"/>
              <w:rPr>
                <w:sz w:val="28"/>
                <w:szCs w:val="28"/>
              </w:rPr>
            </w:pPr>
            <w:r>
              <w:rPr>
                <w:noProof/>
                <w:sz w:val="28"/>
                <w:szCs w:val="28"/>
              </w:rPr>
              <w:pict>
                <v:line id="_x0000_s1092" style="position:absolute;left:0;text-align:left;z-index:251669504;mso-position-horizontal-relative:text;mso-position-vertical-relative:text" from="80.3pt,1.05pt" to="80.3pt,23.05pt"/>
              </w:pict>
            </w:r>
          </w:p>
        </w:tc>
        <w:tc>
          <w:tcPr>
            <w:tcW w:w="3014" w:type="dxa"/>
            <w:gridSpan w:val="3"/>
          </w:tcPr>
          <w:p w:rsidR="00350B24" w:rsidRPr="00C779AD" w:rsidRDefault="00350B24" w:rsidP="00460496">
            <w:pPr>
              <w:jc w:val="center"/>
              <w:rPr>
                <w:sz w:val="28"/>
                <w:szCs w:val="28"/>
              </w:rPr>
            </w:pPr>
          </w:p>
        </w:tc>
        <w:tc>
          <w:tcPr>
            <w:tcW w:w="3934" w:type="dxa"/>
            <w:gridSpan w:val="3"/>
          </w:tcPr>
          <w:p w:rsidR="00350B24" w:rsidRPr="00C779AD" w:rsidRDefault="00350B24" w:rsidP="00460496">
            <w:pPr>
              <w:jc w:val="center"/>
              <w:rPr>
                <w:sz w:val="28"/>
                <w:szCs w:val="28"/>
              </w:rPr>
            </w:pPr>
          </w:p>
        </w:tc>
      </w:tr>
      <w:tr w:rsidR="00350B24" w:rsidRPr="00C779AD" w:rsidTr="00460496">
        <w:tc>
          <w:tcPr>
            <w:tcW w:w="3473" w:type="dxa"/>
          </w:tcPr>
          <w:p w:rsidR="00350B24" w:rsidRPr="00C779AD" w:rsidRDefault="00D70830" w:rsidP="00460496">
            <w:pPr>
              <w:jc w:val="center"/>
              <w:rPr>
                <w:sz w:val="28"/>
                <w:szCs w:val="28"/>
              </w:rPr>
            </w:pPr>
            <w:r>
              <w:rPr>
                <w:noProof/>
                <w:sz w:val="28"/>
                <w:szCs w:val="28"/>
              </w:rPr>
              <w:pict>
                <v:line id="_x0000_s1093" style="position:absolute;left:0;text-align:left;z-index:251670528;mso-position-horizontal-relative:text;mso-position-vertical-relative:text" from="81.3pt,8.45pt" to="212.3pt,9.45pt">
                  <v:stroke endarrow="block"/>
                </v:line>
              </w:pict>
            </w:r>
          </w:p>
        </w:tc>
        <w:tc>
          <w:tcPr>
            <w:tcW w:w="888" w:type="dxa"/>
            <w:tcBorders>
              <w:right w:val="single" w:sz="4" w:space="0" w:color="auto"/>
            </w:tcBorders>
          </w:tcPr>
          <w:p w:rsidR="00350B24" w:rsidRPr="00C779AD" w:rsidRDefault="00350B24" w:rsidP="00460496">
            <w:pPr>
              <w:jc w:val="center"/>
              <w:rPr>
                <w:sz w:val="28"/>
                <w:szCs w:val="28"/>
              </w:rPr>
            </w:pPr>
          </w:p>
        </w:tc>
        <w:tc>
          <w:tcPr>
            <w:tcW w:w="6060" w:type="dxa"/>
            <w:gridSpan w:val="5"/>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выдача итогового документа заявителю</w:t>
            </w:r>
          </w:p>
        </w:tc>
      </w:tr>
    </w:tbl>
    <w:p w:rsidR="00350B24" w:rsidRDefault="00350B24" w:rsidP="00350B24"/>
    <w:p w:rsidR="00350B24" w:rsidRDefault="00350B24" w:rsidP="00350B24"/>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sectPr w:rsidR="00CB29D7" w:rsidSect="000B34DA">
      <w:footerReference w:type="default" r:id="rId9"/>
      <w:pgSz w:w="11906" w:h="16838"/>
      <w:pgMar w:top="1134" w:right="14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EB5" w:rsidRDefault="00122EB5" w:rsidP="007D4E73">
      <w:r>
        <w:separator/>
      </w:r>
    </w:p>
  </w:endnote>
  <w:endnote w:type="continuationSeparator" w:id="1">
    <w:p w:rsidR="00122EB5" w:rsidRDefault="00122EB5" w:rsidP="007D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73" w:rsidRDefault="00D70830">
    <w:pPr>
      <w:pStyle w:val="a9"/>
      <w:jc w:val="center"/>
    </w:pPr>
    <w:fldSimple w:instr=" PAGE   \* MERGEFORMAT ">
      <w:r w:rsidR="005763B0">
        <w:rPr>
          <w:noProof/>
        </w:rPr>
        <w:t>1</w:t>
      </w:r>
    </w:fldSimple>
  </w:p>
  <w:p w:rsidR="007D4E73" w:rsidRDefault="007D4E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EB5" w:rsidRDefault="00122EB5" w:rsidP="007D4E73">
      <w:r>
        <w:separator/>
      </w:r>
    </w:p>
  </w:footnote>
  <w:footnote w:type="continuationSeparator" w:id="1">
    <w:p w:rsidR="00122EB5" w:rsidRDefault="00122EB5"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4">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6">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303117"/>
    <w:rsid w:val="000634CB"/>
    <w:rsid w:val="0007508F"/>
    <w:rsid w:val="000B34DA"/>
    <w:rsid w:val="000B7BEA"/>
    <w:rsid w:val="00101942"/>
    <w:rsid w:val="00122EB5"/>
    <w:rsid w:val="00141C7C"/>
    <w:rsid w:val="001605D1"/>
    <w:rsid w:val="001A3221"/>
    <w:rsid w:val="001D78CE"/>
    <w:rsid w:val="001E2030"/>
    <w:rsid w:val="00206E11"/>
    <w:rsid w:val="00230F78"/>
    <w:rsid w:val="002543DA"/>
    <w:rsid w:val="002B458B"/>
    <w:rsid w:val="002D1B51"/>
    <w:rsid w:val="002D304E"/>
    <w:rsid w:val="00303117"/>
    <w:rsid w:val="00315B34"/>
    <w:rsid w:val="00350B24"/>
    <w:rsid w:val="003A50CC"/>
    <w:rsid w:val="003C0912"/>
    <w:rsid w:val="003E7363"/>
    <w:rsid w:val="004135A4"/>
    <w:rsid w:val="00432BDA"/>
    <w:rsid w:val="00444681"/>
    <w:rsid w:val="004C261A"/>
    <w:rsid w:val="004E0382"/>
    <w:rsid w:val="005763B0"/>
    <w:rsid w:val="005867D6"/>
    <w:rsid w:val="00594E1B"/>
    <w:rsid w:val="005A2DCC"/>
    <w:rsid w:val="007B1361"/>
    <w:rsid w:val="007D4E73"/>
    <w:rsid w:val="0080034E"/>
    <w:rsid w:val="008520D9"/>
    <w:rsid w:val="00871619"/>
    <w:rsid w:val="008C0848"/>
    <w:rsid w:val="00986119"/>
    <w:rsid w:val="009B655E"/>
    <w:rsid w:val="009E08B8"/>
    <w:rsid w:val="00A35817"/>
    <w:rsid w:val="00A46A7A"/>
    <w:rsid w:val="00A93949"/>
    <w:rsid w:val="00B01324"/>
    <w:rsid w:val="00B30E83"/>
    <w:rsid w:val="00B40818"/>
    <w:rsid w:val="00B512DD"/>
    <w:rsid w:val="00BD2E8A"/>
    <w:rsid w:val="00C33FDF"/>
    <w:rsid w:val="00CB29D7"/>
    <w:rsid w:val="00CB3CCC"/>
    <w:rsid w:val="00D339CC"/>
    <w:rsid w:val="00D4112B"/>
    <w:rsid w:val="00D65F48"/>
    <w:rsid w:val="00D67C14"/>
    <w:rsid w:val="00D70830"/>
    <w:rsid w:val="00D856BB"/>
    <w:rsid w:val="00E147BD"/>
    <w:rsid w:val="00E3372A"/>
    <w:rsid w:val="00EC327D"/>
    <w:rsid w:val="00EC3959"/>
    <w:rsid w:val="00F53BB1"/>
    <w:rsid w:val="00F82307"/>
    <w:rsid w:val="00FF1333"/>
    <w:rsid w:val="00FF2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4">
    <w:name w:val="Hyperlink"/>
    <w:basedOn w:val="a0"/>
    <w:uiPriority w:val="99"/>
    <w:rsid w:val="002D304E"/>
    <w:rPr>
      <w:rFonts w:cs="Times New Roman"/>
      <w:color w:val="0000FF"/>
      <w:u w:val="single"/>
    </w:rPr>
  </w:style>
  <w:style w:type="paragraph" w:styleId="a5">
    <w:name w:val="Body Text Indent"/>
    <w:basedOn w:val="a"/>
    <w:link w:val="a6"/>
    <w:rsid w:val="00EC327D"/>
    <w:pPr>
      <w:widowControl w:val="0"/>
      <w:suppressAutoHyphens/>
      <w:autoSpaceDE w:val="0"/>
      <w:spacing w:after="120"/>
      <w:ind w:left="283"/>
    </w:pPr>
    <w:rPr>
      <w:lang w:eastAsia="ar-SA"/>
    </w:rPr>
  </w:style>
  <w:style w:type="character" w:customStyle="1" w:styleId="a6">
    <w:name w:val="Основной текст с отступом Знак"/>
    <w:basedOn w:val="a0"/>
    <w:link w:val="a5"/>
    <w:rsid w:val="00EC327D"/>
    <w:rPr>
      <w:sz w:val="24"/>
      <w:szCs w:val="24"/>
      <w:lang w:eastAsia="ar-SA"/>
    </w:rPr>
  </w:style>
  <w:style w:type="paragraph" w:customStyle="1" w:styleId="ConsPlusNormal">
    <w:name w:val="ConsPlusNormal"/>
    <w:link w:val="ConsPlusNormal0"/>
    <w:uiPriority w:val="99"/>
    <w:rsid w:val="00315B34"/>
    <w:pPr>
      <w:widowControl w:val="0"/>
      <w:suppressAutoHyphens/>
      <w:autoSpaceDE w:val="0"/>
      <w:ind w:firstLine="720"/>
    </w:pPr>
    <w:rPr>
      <w:rFonts w:ascii="Arial" w:eastAsia="Arial" w:hAnsi="Arial" w:cs="Arial"/>
      <w:lang w:eastAsia="ar-SA"/>
    </w:rPr>
  </w:style>
  <w:style w:type="paragraph" w:styleId="a7">
    <w:name w:val="header"/>
    <w:basedOn w:val="a"/>
    <w:link w:val="a8"/>
    <w:rsid w:val="007D4E73"/>
    <w:pPr>
      <w:tabs>
        <w:tab w:val="center" w:pos="4677"/>
        <w:tab w:val="right" w:pos="9355"/>
      </w:tabs>
    </w:pPr>
  </w:style>
  <w:style w:type="character" w:customStyle="1" w:styleId="a8">
    <w:name w:val="Верхний колонтитул Знак"/>
    <w:basedOn w:val="a0"/>
    <w:link w:val="a7"/>
    <w:rsid w:val="007D4E73"/>
    <w:rPr>
      <w:sz w:val="24"/>
      <w:szCs w:val="24"/>
    </w:rPr>
  </w:style>
  <w:style w:type="paragraph" w:styleId="a9">
    <w:name w:val="footer"/>
    <w:basedOn w:val="a"/>
    <w:link w:val="aa"/>
    <w:uiPriority w:val="99"/>
    <w:rsid w:val="007D4E73"/>
    <w:pPr>
      <w:tabs>
        <w:tab w:val="center" w:pos="4677"/>
        <w:tab w:val="right" w:pos="9355"/>
      </w:tabs>
    </w:pPr>
  </w:style>
  <w:style w:type="character" w:customStyle="1" w:styleId="aa">
    <w:name w:val="Нижний колонтитул Знак"/>
    <w:basedOn w:val="a0"/>
    <w:link w:val="a9"/>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b">
    <w:name w:val="Strong"/>
    <w:basedOn w:val="a0"/>
    <w:qFormat/>
    <w:rsid w:val="00B01324"/>
    <w:rPr>
      <w:b/>
      <w:bCs/>
    </w:rPr>
  </w:style>
  <w:style w:type="paragraph" w:customStyle="1" w:styleId="10">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character" w:customStyle="1" w:styleId="WW8Num1z0">
    <w:name w:val="WW8Num1z0"/>
    <w:rsid w:val="00350B24"/>
    <w:rPr>
      <w:rFonts w:ascii="Times New Roman" w:hAnsi="Times New Roman" w:cs="Times New Roman"/>
    </w:rPr>
  </w:style>
  <w:style w:type="character" w:customStyle="1" w:styleId="FontStyle41">
    <w:name w:val="Font Style41"/>
    <w:basedOn w:val="a0"/>
    <w:rsid w:val="00350B24"/>
    <w:rPr>
      <w:rFonts w:ascii="Times New Roman" w:hAnsi="Times New Roman" w:cs="Times New Roman"/>
      <w:sz w:val="18"/>
      <w:szCs w:val="18"/>
    </w:rPr>
  </w:style>
  <w:style w:type="paragraph" w:customStyle="1" w:styleId="Style15">
    <w:name w:val="Style15"/>
    <w:basedOn w:val="a"/>
    <w:rsid w:val="00350B24"/>
    <w:pPr>
      <w:widowControl w:val="0"/>
      <w:suppressAutoHyphens/>
      <w:autoSpaceDE w:val="0"/>
      <w:spacing w:line="322" w:lineRule="exact"/>
      <w:jc w:val="both"/>
    </w:pPr>
    <w:rPr>
      <w:lang w:eastAsia="ar-SA"/>
    </w:rPr>
  </w:style>
  <w:style w:type="paragraph" w:customStyle="1" w:styleId="Style27">
    <w:name w:val="Style27"/>
    <w:basedOn w:val="a"/>
    <w:rsid w:val="00350B24"/>
    <w:pPr>
      <w:widowControl w:val="0"/>
      <w:suppressAutoHyphens/>
      <w:autoSpaceDE w:val="0"/>
      <w:spacing w:line="322" w:lineRule="exact"/>
      <w:ind w:firstLine="720"/>
      <w:jc w:val="both"/>
    </w:pPr>
    <w:rPr>
      <w:lang w:eastAsia="ar-SA"/>
    </w:rPr>
  </w:style>
  <w:style w:type="paragraph" w:customStyle="1" w:styleId="ConsNormal">
    <w:name w:val="ConsNormal"/>
    <w:rsid w:val="00350B24"/>
    <w:pPr>
      <w:suppressAutoHyphens/>
      <w:autoSpaceDE w:val="0"/>
      <w:ind w:right="19772" w:firstLine="720"/>
    </w:pPr>
    <w:rPr>
      <w:rFonts w:ascii="Arial" w:hAnsi="Arial" w:cs="Arial"/>
      <w:lang w:eastAsia="ar-SA"/>
    </w:rPr>
  </w:style>
  <w:style w:type="paragraph" w:styleId="ac">
    <w:name w:val="No Spacing"/>
    <w:qFormat/>
    <w:rsid w:val="00350B24"/>
    <w:pPr>
      <w:suppressAutoHyphens/>
    </w:pPr>
    <w:rPr>
      <w:rFonts w:ascii="Calibri" w:eastAsia="Arial" w:hAnsi="Calibri" w:cs="Calibri"/>
      <w:sz w:val="22"/>
      <w:szCs w:val="22"/>
      <w:lang w:eastAsia="ar-SA"/>
    </w:rPr>
  </w:style>
  <w:style w:type="paragraph" w:customStyle="1" w:styleId="ad">
    <w:name w:val="Базовый"/>
    <w:rsid w:val="00350B24"/>
    <w:pPr>
      <w:widowControl w:val="0"/>
      <w:tabs>
        <w:tab w:val="left" w:pos="708"/>
      </w:tabs>
      <w:suppressAutoHyphens/>
      <w:adjustRightInd w:val="0"/>
      <w:spacing w:after="200" w:line="276" w:lineRule="auto"/>
      <w:jc w:val="both"/>
      <w:textAlignment w:val="baseline"/>
    </w:pPr>
    <w:rPr>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44668;fld=134" TargetMode="External"/><Relationship Id="rId3" Type="http://schemas.openxmlformats.org/officeDocument/2006/relationships/settings" Target="settings.xml"/><Relationship Id="rId7" Type="http://schemas.openxmlformats.org/officeDocument/2006/relationships/hyperlink" Target="consultantplus://offline/main?base=LAW;n=113348;fld=134;dst=100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5816</Words>
  <Characters>33155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7</cp:revision>
  <cp:lastPrinted>2019-03-25T13:09:00Z</cp:lastPrinted>
  <dcterms:created xsi:type="dcterms:W3CDTF">2019-03-25T13:04:00Z</dcterms:created>
  <dcterms:modified xsi:type="dcterms:W3CDTF">2019-06-07T07:29:00Z</dcterms:modified>
</cp:coreProperties>
</file>