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49460232" r:id="rId10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836EDE">
            <w:r w:rsidRPr="006209CB">
              <w:t xml:space="preserve">от </w:t>
            </w:r>
            <w:r w:rsidR="00D90C07" w:rsidRPr="006209CB">
              <w:t xml:space="preserve"> </w:t>
            </w:r>
            <w:r w:rsidR="00622FBF">
              <w:t>28.06.</w:t>
            </w:r>
            <w:r w:rsidR="004828D0" w:rsidRPr="006C074D">
              <w:t>2</w:t>
            </w:r>
            <w:r w:rsidR="00D90C07" w:rsidRPr="006C074D">
              <w:t>0</w:t>
            </w:r>
            <w:r w:rsidR="00FD5A15" w:rsidRPr="006C074D">
              <w:t>2</w:t>
            </w:r>
            <w:r w:rsidR="009A377C" w:rsidRPr="006C074D">
              <w:t>3</w:t>
            </w:r>
            <w:r w:rsidR="001131F7" w:rsidRPr="006C074D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>№</w:t>
            </w:r>
            <w:r w:rsidR="00622FBF">
              <w:t>36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8"/>
            </w:tblGrid>
            <w:tr w:rsidR="00BE01E1" w:rsidRPr="00B83788" w:rsidTr="00E52219">
              <w:tc>
                <w:tcPr>
                  <w:tcW w:w="4788" w:type="dxa"/>
                </w:tcPr>
                <w:p w:rsidR="00BE01E1" w:rsidRPr="00B83788" w:rsidRDefault="00E1225B" w:rsidP="00987087">
                  <w:pPr>
                    <w:jc w:val="both"/>
                    <w:rPr>
                      <w:sz w:val="26"/>
                      <w:szCs w:val="26"/>
                    </w:rPr>
                  </w:pPr>
                  <w:bookmarkStart w:id="0" w:name="_GoBack"/>
                  <w:r w:rsidRPr="00B83788">
                    <w:rPr>
                      <w:sz w:val="26"/>
                      <w:szCs w:val="26"/>
                    </w:rPr>
                    <w:t>О</w:t>
                  </w:r>
                  <w:r w:rsidR="004C18D1" w:rsidRPr="00B83788">
                    <w:rPr>
                      <w:sz w:val="26"/>
                      <w:szCs w:val="26"/>
                    </w:rPr>
                    <w:t xml:space="preserve"> внесении изменений в</w:t>
                  </w:r>
                  <w:r w:rsidRPr="00B83788">
                    <w:rPr>
                      <w:sz w:val="26"/>
                      <w:szCs w:val="26"/>
                    </w:rPr>
                    <w:t xml:space="preserve"> </w:t>
                  </w:r>
                  <w:r w:rsidR="00801104" w:rsidRPr="00B83788">
                    <w:rPr>
                      <w:sz w:val="26"/>
                      <w:szCs w:val="26"/>
                    </w:rPr>
                    <w:t>муниципальную программу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</w:t>
                  </w:r>
                  <w:r w:rsidR="000B0885" w:rsidRPr="00B83788">
                    <w:rPr>
                      <w:sz w:val="26"/>
                      <w:szCs w:val="26"/>
                    </w:rPr>
                    <w:t xml:space="preserve">    </w:t>
                  </w:r>
                </w:p>
                <w:bookmarkEnd w:id="0"/>
                <w:p w:rsidR="00987087" w:rsidRPr="00B83788" w:rsidRDefault="00987087" w:rsidP="0098708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C607C" w:rsidRDefault="004C18D1" w:rsidP="003C607C">
            <w:pPr>
              <w:ind w:firstLine="709"/>
              <w:jc w:val="both"/>
            </w:pPr>
            <w:r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</w:t>
            </w:r>
            <w:r w:rsidR="000B0885"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0B0885" w:rsidRPr="00B83788">
              <w:rPr>
                <w:sz w:val="26"/>
                <w:szCs w:val="26"/>
              </w:rPr>
              <w:t>Порядк</w:t>
            </w:r>
            <w:r w:rsidRPr="00B83788">
              <w:rPr>
                <w:sz w:val="26"/>
                <w:szCs w:val="26"/>
              </w:rPr>
              <w:t>ом</w:t>
            </w:r>
            <w:r w:rsidR="000B0885" w:rsidRPr="00B83788">
              <w:rPr>
                <w:sz w:val="26"/>
                <w:szCs w:val="26"/>
              </w:rPr>
              <w:t xml:space="preserve"> принятия   решения  о разработке муниципальных программ, их  формирования  и реализации</w:t>
            </w:r>
            <w:r w:rsidR="000B0885"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</w:t>
            </w:r>
            <w:r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утвержденным постановлением</w:t>
            </w:r>
            <w:r w:rsidRPr="00B8378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</w:t>
            </w:r>
            <w:r w:rsidR="003C607C">
              <w:t>07.02.</w:t>
            </w:r>
            <w:r w:rsidR="003C607C" w:rsidRPr="0085311A">
              <w:t>202</w:t>
            </w:r>
            <w:r w:rsidR="003C607C">
              <w:t>2</w:t>
            </w:r>
            <w:r w:rsidR="003C607C" w:rsidRPr="0085311A">
              <w:t xml:space="preserve"> года  № </w:t>
            </w:r>
            <w:r w:rsidR="003C607C">
              <w:t>6</w:t>
            </w:r>
          </w:p>
          <w:p w:rsidR="008D6172" w:rsidRPr="00B83788" w:rsidRDefault="008D6172" w:rsidP="000B0885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 xml:space="preserve">Администрация </w:t>
            </w:r>
            <w:r w:rsidR="001131F7" w:rsidRPr="00B83788">
              <w:rPr>
                <w:sz w:val="26"/>
                <w:szCs w:val="26"/>
              </w:rPr>
              <w:t xml:space="preserve">Усвятского </w:t>
            </w:r>
            <w:r w:rsidRPr="00B83788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B83788">
              <w:rPr>
                <w:sz w:val="26"/>
                <w:szCs w:val="26"/>
              </w:rPr>
              <w:t xml:space="preserve">  </w:t>
            </w:r>
            <w:r w:rsidRPr="00B83788">
              <w:rPr>
                <w:sz w:val="26"/>
                <w:szCs w:val="26"/>
              </w:rPr>
              <w:t xml:space="preserve"> </w:t>
            </w:r>
            <w:proofErr w:type="gramStart"/>
            <w:r w:rsidRPr="00B83788">
              <w:rPr>
                <w:sz w:val="26"/>
                <w:szCs w:val="26"/>
              </w:rPr>
              <w:t>п</w:t>
            </w:r>
            <w:proofErr w:type="gramEnd"/>
            <w:r w:rsidRPr="00B83788">
              <w:rPr>
                <w:sz w:val="26"/>
                <w:szCs w:val="26"/>
              </w:rPr>
              <w:t xml:space="preserve"> о с т а н о в л я е т:</w:t>
            </w:r>
          </w:p>
          <w:p w:rsidR="00987087" w:rsidRPr="00B83788" w:rsidRDefault="00E1225B" w:rsidP="003C607C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 xml:space="preserve">1. </w:t>
            </w:r>
            <w:proofErr w:type="gramStart"/>
            <w:r w:rsidR="004C18D1" w:rsidRPr="00B83788">
              <w:rPr>
                <w:sz w:val="26"/>
                <w:szCs w:val="26"/>
              </w:rPr>
              <w:t xml:space="preserve">Внести </w:t>
            </w:r>
            <w:r w:rsidR="00987087" w:rsidRPr="00B83788">
              <w:rPr>
                <w:sz w:val="26"/>
                <w:szCs w:val="26"/>
              </w:rPr>
              <w:t xml:space="preserve">в </w:t>
            </w:r>
            <w:r w:rsidR="00801104" w:rsidRPr="00B83788">
              <w:rPr>
                <w:sz w:val="26"/>
                <w:szCs w:val="26"/>
              </w:rPr>
              <w:t xml:space="preserve">муниципальную  программу «Создание  условий  для эффективного управления  муниципальным образованием   Усвятское  сельское     поселение Дорогобужского  района Смоленской области», утвержденную </w:t>
            </w:r>
            <w:r w:rsidR="00987087" w:rsidRPr="00B83788">
              <w:rPr>
                <w:sz w:val="26"/>
                <w:szCs w:val="26"/>
              </w:rPr>
              <w:t>постановление</w:t>
            </w:r>
            <w:r w:rsidR="00801104" w:rsidRPr="00B83788">
              <w:rPr>
                <w:sz w:val="26"/>
                <w:szCs w:val="26"/>
              </w:rPr>
              <w:t>м</w:t>
            </w:r>
            <w:r w:rsidR="00987087" w:rsidRPr="00B8378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08.11.2017 №14/2</w:t>
            </w:r>
            <w:r w:rsidR="00801104" w:rsidRPr="00B83788">
              <w:rPr>
                <w:sz w:val="26"/>
                <w:szCs w:val="26"/>
              </w:rPr>
              <w:t>(</w:t>
            </w:r>
            <w:r w:rsidR="00801104" w:rsidRPr="00B83788">
              <w:rPr>
                <w:color w:val="000000"/>
                <w:sz w:val="26"/>
                <w:szCs w:val="26"/>
              </w:rPr>
              <w:t xml:space="preserve">в редакции постановления от </w:t>
            </w:r>
            <w:r w:rsidR="00801104" w:rsidRPr="00B83788">
              <w:rPr>
                <w:sz w:val="26"/>
                <w:szCs w:val="26"/>
              </w:rPr>
              <w:t>05.10.2018 года  № 56</w:t>
            </w:r>
            <w:r w:rsidR="00CD1590" w:rsidRPr="00B83788">
              <w:rPr>
                <w:sz w:val="26"/>
                <w:szCs w:val="26"/>
              </w:rPr>
              <w:t>, 05.02.2020 №13</w:t>
            </w:r>
            <w:r w:rsidR="004828D0">
              <w:rPr>
                <w:sz w:val="26"/>
                <w:szCs w:val="26"/>
              </w:rPr>
              <w:t>,</w:t>
            </w:r>
            <w:r w:rsidR="004828D0">
              <w:t xml:space="preserve"> от 05.02.2021 №3</w:t>
            </w:r>
            <w:r w:rsidR="009A377C">
              <w:t xml:space="preserve">, </w:t>
            </w:r>
            <w:r w:rsidR="009A377C" w:rsidRPr="009A377C">
              <w:rPr>
                <w:sz w:val="26"/>
                <w:szCs w:val="26"/>
              </w:rPr>
              <w:t>от 10.02.2022 №9</w:t>
            </w:r>
            <w:r w:rsidR="000B5D28">
              <w:rPr>
                <w:sz w:val="26"/>
                <w:szCs w:val="26"/>
              </w:rPr>
              <w:t>, от 23.01.2023 №3</w:t>
            </w:r>
            <w:r w:rsidR="00801104" w:rsidRPr="009A377C">
              <w:rPr>
                <w:sz w:val="26"/>
                <w:szCs w:val="26"/>
              </w:rPr>
              <w:t>)</w:t>
            </w:r>
            <w:r w:rsidR="00987087" w:rsidRPr="00B83788">
              <w:rPr>
                <w:sz w:val="26"/>
                <w:szCs w:val="26"/>
              </w:rPr>
              <w:t xml:space="preserve">  следующие изменения</w:t>
            </w:r>
            <w:r w:rsidR="00801104" w:rsidRPr="00B83788">
              <w:rPr>
                <w:sz w:val="26"/>
                <w:szCs w:val="26"/>
              </w:rPr>
              <w:t>, изложив ее в новой редакции (прилагается).</w:t>
            </w:r>
            <w:proofErr w:type="gramEnd"/>
          </w:p>
          <w:p w:rsidR="00987087" w:rsidRPr="00B83788" w:rsidRDefault="00987087" w:rsidP="00E41066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3.</w:t>
            </w:r>
            <w:r w:rsidR="00B83788">
              <w:rPr>
                <w:sz w:val="26"/>
                <w:szCs w:val="26"/>
              </w:rPr>
              <w:t xml:space="preserve"> </w:t>
            </w:r>
            <w:r w:rsidRPr="00B83788">
              <w:rPr>
                <w:sz w:val="26"/>
                <w:szCs w:val="26"/>
              </w:rPr>
              <w:t xml:space="preserve">Настоящее постановление вступает в силу </w:t>
            </w:r>
            <w:proofErr w:type="gramStart"/>
            <w:r w:rsidRPr="00B83788">
              <w:rPr>
                <w:sz w:val="26"/>
                <w:szCs w:val="26"/>
              </w:rPr>
              <w:t>с</w:t>
            </w:r>
            <w:r w:rsidR="00801104" w:rsidRPr="00B83788">
              <w:rPr>
                <w:sz w:val="26"/>
                <w:szCs w:val="26"/>
              </w:rPr>
              <w:t xml:space="preserve"> даты подписания</w:t>
            </w:r>
            <w:proofErr w:type="gramEnd"/>
            <w:r w:rsidR="00510A32">
              <w:rPr>
                <w:sz w:val="26"/>
                <w:szCs w:val="26"/>
              </w:rPr>
              <w:t>.</w:t>
            </w:r>
            <w:r w:rsidR="00801104" w:rsidRPr="00B83788">
              <w:rPr>
                <w:sz w:val="26"/>
                <w:szCs w:val="26"/>
              </w:rPr>
              <w:t xml:space="preserve"> </w:t>
            </w:r>
          </w:p>
          <w:p w:rsidR="00B83788" w:rsidRPr="00B83788" w:rsidRDefault="00B83788" w:rsidP="00B83788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B83788">
              <w:rPr>
                <w:sz w:val="26"/>
                <w:szCs w:val="26"/>
              </w:rPr>
              <w:t>Разместить</w:t>
            </w:r>
            <w:proofErr w:type="gramEnd"/>
            <w:r w:rsidRPr="00B83788">
              <w:rPr>
                <w:sz w:val="26"/>
                <w:szCs w:val="26"/>
              </w:rPr>
              <w:t xml:space="preserve"> настоящее постановление на </w:t>
            </w:r>
            <w:r w:rsidR="00510A32">
              <w:rPr>
                <w:sz w:val="26"/>
                <w:szCs w:val="26"/>
              </w:rPr>
              <w:t xml:space="preserve">информационных стендах и </w:t>
            </w:r>
            <w:r w:rsidRPr="00B83788">
              <w:rPr>
                <w:sz w:val="26"/>
                <w:szCs w:val="26"/>
              </w:rPr>
      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      </w:r>
          </w:p>
          <w:p w:rsidR="00E41066" w:rsidRPr="00B83788" w:rsidRDefault="00B83788" w:rsidP="00E41066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5</w:t>
            </w:r>
            <w:r w:rsidR="00E41066" w:rsidRPr="00B83788">
              <w:rPr>
                <w:sz w:val="26"/>
                <w:szCs w:val="26"/>
              </w:rPr>
              <w:t>.Контрольза исполнением настоящего постановления оставляю за собой.</w:t>
            </w:r>
          </w:p>
          <w:p w:rsidR="00215E38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510A32" w:rsidRDefault="00510A32" w:rsidP="003A50CC">
            <w:pPr>
              <w:jc w:val="both"/>
              <w:rPr>
                <w:sz w:val="26"/>
                <w:szCs w:val="26"/>
              </w:rPr>
            </w:pPr>
          </w:p>
          <w:p w:rsidR="00510A32" w:rsidRPr="00B83788" w:rsidRDefault="00510A32" w:rsidP="003A50CC">
            <w:pPr>
              <w:jc w:val="both"/>
              <w:rPr>
                <w:sz w:val="26"/>
                <w:szCs w:val="26"/>
              </w:rPr>
            </w:pPr>
          </w:p>
          <w:p w:rsidR="00BE01E1" w:rsidRPr="00B83788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B83788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B83788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е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141083" w:rsidRDefault="00BE01E1" w:rsidP="00801104">
            <w:pPr>
              <w:pStyle w:val="3"/>
              <w:jc w:val="left"/>
              <w:rPr>
                <w:b w:val="0"/>
                <w:bCs w:val="0"/>
              </w:rPr>
            </w:pPr>
            <w:r w:rsidRPr="00B83788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  <w:r w:rsidR="00801104" w:rsidRPr="00B837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     </w:t>
            </w:r>
            <w:r w:rsidR="00E1225B" w:rsidRPr="00B83788">
              <w:rPr>
                <w:b w:val="0"/>
                <w:bCs w:val="0"/>
                <w:sz w:val="26"/>
                <w:szCs w:val="26"/>
              </w:rPr>
              <w:t xml:space="preserve">        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B83788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B83788">
              <w:rPr>
                <w:bCs w:val="0"/>
                <w:sz w:val="26"/>
                <w:szCs w:val="26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9536"/>
      </w:tblGrid>
      <w:tr w:rsidR="00801104" w:rsidRPr="00ED2017" w:rsidTr="00801104">
        <w:tc>
          <w:tcPr>
            <w:tcW w:w="9536" w:type="dxa"/>
          </w:tcPr>
          <w:p w:rsidR="00801104" w:rsidRDefault="00801104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A32" w:rsidRDefault="00510A32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A32" w:rsidRDefault="00510A32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Усвятского сельского поселения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Дорогобужского района </w:t>
            </w:r>
          </w:p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  <w:p w:rsidR="00801104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proofErr w:type="gramStart"/>
            <w:r>
              <w:rPr>
                <w:color w:val="000000"/>
              </w:rPr>
              <w:t>(в редакции постановлени</w:t>
            </w:r>
            <w:r w:rsidR="004828D0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от </w:t>
            </w:r>
            <w:r w:rsidRPr="006209CB">
              <w:t>0</w:t>
            </w:r>
            <w:r>
              <w:t>5</w:t>
            </w:r>
            <w:r w:rsidRPr="006209CB">
              <w:t>.1</w:t>
            </w:r>
            <w:r>
              <w:t>0</w:t>
            </w:r>
            <w:r w:rsidRPr="006209CB">
              <w:t>.201</w:t>
            </w:r>
            <w:r>
              <w:t>8</w:t>
            </w:r>
            <w:r w:rsidRPr="006209CB">
              <w:t xml:space="preserve"> года  № </w:t>
            </w:r>
            <w:r>
              <w:t xml:space="preserve">56, </w:t>
            </w:r>
            <w:proofErr w:type="gramEnd"/>
          </w:p>
          <w:p w:rsidR="006C074D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r>
              <w:t>от 05.02.2020 №13</w:t>
            </w:r>
            <w:r w:rsidR="00CD1590">
              <w:t xml:space="preserve">, </w:t>
            </w:r>
            <w:r w:rsidR="004828D0">
              <w:t xml:space="preserve">от </w:t>
            </w:r>
            <w:r w:rsidR="00CD1590">
              <w:t>05.02.2021 №3</w:t>
            </w:r>
            <w:r w:rsidR="004828D0">
              <w:t xml:space="preserve">, </w:t>
            </w:r>
          </w:p>
          <w:p w:rsidR="00801104" w:rsidRPr="00622FBF" w:rsidRDefault="004828D0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r w:rsidRPr="005A3052">
              <w:t xml:space="preserve">от </w:t>
            </w:r>
            <w:r w:rsidR="005A3052" w:rsidRPr="005A3052">
              <w:t>10.02.</w:t>
            </w:r>
            <w:r w:rsidRPr="005A3052">
              <w:t>2022 №</w:t>
            </w:r>
            <w:r w:rsidR="002321E9">
              <w:t>9</w:t>
            </w:r>
            <w:r w:rsidR="009A377C">
              <w:t>,</w:t>
            </w:r>
            <w:r w:rsidR="006C074D">
              <w:t xml:space="preserve"> </w:t>
            </w:r>
            <w:r w:rsidR="009A377C">
              <w:t xml:space="preserve">от </w:t>
            </w:r>
            <w:r w:rsidR="006C074D">
              <w:t>23.01.</w:t>
            </w:r>
            <w:r w:rsidR="006C074D" w:rsidRPr="006C074D">
              <w:t xml:space="preserve">2023 </w:t>
            </w:r>
            <w:r w:rsidR="009A377C" w:rsidRPr="006C074D">
              <w:t>№3</w:t>
            </w:r>
            <w:r w:rsidR="000B5D28">
              <w:t xml:space="preserve">, </w:t>
            </w:r>
            <w:r w:rsidR="000B5D28" w:rsidRPr="00622FBF">
              <w:t xml:space="preserve">от </w:t>
            </w:r>
            <w:r w:rsidR="00622FBF" w:rsidRPr="00622FBF">
              <w:t>28.06.</w:t>
            </w:r>
            <w:r w:rsidR="000B5D28" w:rsidRPr="00622FBF">
              <w:t>2023 №</w:t>
            </w:r>
            <w:r w:rsidR="00622FBF" w:rsidRPr="00622FBF">
              <w:t>36</w:t>
            </w:r>
            <w:r w:rsidR="00801104" w:rsidRPr="00622FBF">
              <w:t>)</w:t>
            </w:r>
          </w:p>
          <w:p w:rsidR="00801104" w:rsidRPr="00ED2017" w:rsidRDefault="00801104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Pr="00DF7A89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A0002B" w:rsidRPr="007011C6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>«Создание условий для эффективного управления</w:t>
      </w: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 xml:space="preserve">муниципальным образованием Усвятское сельское поселение Дорогобужского района 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801104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3788" w:rsidRDefault="00B83788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3788" w:rsidRDefault="00B83788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002B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73907">
        <w:rPr>
          <w:rFonts w:ascii="Times New Roman" w:hAnsi="Times New Roman"/>
          <w:b/>
          <w:sz w:val="28"/>
          <w:szCs w:val="28"/>
        </w:rPr>
        <w:t xml:space="preserve">«Создание условий для эффективного управления Усвятского сельского поселения Дорогобужского района Смоленской области»  </w:t>
      </w:r>
    </w:p>
    <w:p w:rsidR="002321E9" w:rsidRPr="002321E9" w:rsidRDefault="002321E9" w:rsidP="002321E9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1. Основные положения</w:t>
      </w:r>
    </w:p>
    <w:p w:rsidR="002321E9" w:rsidRPr="002321E9" w:rsidRDefault="002321E9" w:rsidP="002321E9">
      <w:pPr>
        <w:widowControl w:val="0"/>
        <w:ind w:left="36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6629"/>
      </w:tblGrid>
      <w:tr w:rsidR="002321E9" w:rsidRPr="002321E9" w:rsidTr="007608DB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</w:pPr>
            <w:r w:rsidRPr="002321E9">
              <w:t xml:space="preserve">Ответственный исполнитель </w:t>
            </w:r>
            <w:r w:rsidRPr="002321E9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E9" w:rsidRPr="00005781" w:rsidRDefault="002321E9" w:rsidP="007608DB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005781">
              <w:rPr>
                <w:rFonts w:eastAsia="Arial Unicode MS"/>
              </w:rPr>
              <w:t>Администрация</w:t>
            </w:r>
            <w:r>
              <w:rPr>
                <w:rFonts w:eastAsia="Arial Unicode MS"/>
              </w:rPr>
              <w:t xml:space="preserve"> Усвятского сельского поселения дорогобужского района Смоленской области</w:t>
            </w:r>
            <w:r w:rsidRPr="00005781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 xml:space="preserve">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2321E9" w:rsidRPr="002321E9" w:rsidTr="007608DB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</w:pPr>
            <w:r w:rsidRPr="002321E9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9" w:rsidRDefault="002321E9" w:rsidP="00760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40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0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A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21E9" w:rsidRPr="00005781" w:rsidRDefault="002321E9" w:rsidP="009A377C">
            <w:pPr>
              <w:widowControl w:val="0"/>
              <w:spacing w:line="256" w:lineRule="auto"/>
              <w:jc w:val="both"/>
              <w:rPr>
                <w:vertAlign w:val="superscript"/>
              </w:rPr>
            </w:pPr>
            <w:r>
              <w:t>Этап</w:t>
            </w:r>
            <w:r w:rsidRPr="004F0940">
              <w:t xml:space="preserve"> II</w:t>
            </w:r>
            <w:r>
              <w:t xml:space="preserve">: </w:t>
            </w:r>
            <w:r w:rsidRPr="004F0940">
              <w:t>202</w:t>
            </w:r>
            <w:r w:rsidR="009A377C">
              <w:t>3</w:t>
            </w:r>
            <w:r w:rsidRPr="004F0940">
              <w:t xml:space="preserve"> </w:t>
            </w:r>
            <w:r>
              <w:t>–</w:t>
            </w:r>
            <w:r w:rsidRPr="004F0940">
              <w:t xml:space="preserve"> 202</w:t>
            </w:r>
            <w:r w:rsidR="009A377C">
              <w:t>5</w:t>
            </w:r>
          </w:p>
        </w:tc>
      </w:tr>
      <w:tr w:rsidR="002321E9" w:rsidRPr="002321E9" w:rsidTr="007608DB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</w:pPr>
            <w:r w:rsidRPr="002321E9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B" w:rsidRPr="007608DB" w:rsidRDefault="007608DB" w:rsidP="009D2BF5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8D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      </w:r>
          </w:p>
          <w:p w:rsidR="002321E9" w:rsidRPr="002321E9" w:rsidRDefault="007608DB" w:rsidP="009D2BF5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8D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муниципального управления, повышение его эффективности.</w:t>
            </w:r>
          </w:p>
        </w:tc>
      </w:tr>
      <w:tr w:rsidR="002321E9" w:rsidRPr="002321E9" w:rsidTr="007608DB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2321E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2321E9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DB" w:rsidRPr="004F0940" w:rsidRDefault="007608DB" w:rsidP="007608DB">
            <w:pPr>
              <w:jc w:val="both"/>
            </w:pPr>
            <w:r w:rsidRPr="004F0940">
              <w:t xml:space="preserve">Общий объем финансирования муниципальной программы составляет </w:t>
            </w:r>
            <w:r w:rsidR="000B5D28">
              <w:t xml:space="preserve">45337,4 </w:t>
            </w:r>
            <w:r w:rsidRPr="000B5D28">
              <w:t>тыс.</w:t>
            </w:r>
            <w:r w:rsidRPr="004F0940">
              <w:t xml:space="preserve"> руб., в том числе по годам реализации:</w:t>
            </w:r>
          </w:p>
          <w:p w:rsidR="007608DB" w:rsidRPr="00FF7BD4" w:rsidRDefault="007608DB" w:rsidP="007608DB">
            <w:pPr>
              <w:jc w:val="both"/>
              <w:rPr>
                <w:highlight w:val="yellow"/>
              </w:rPr>
            </w:pPr>
            <w:r w:rsidRPr="00FF7BD4">
              <w:t>- 201</w:t>
            </w:r>
            <w:r>
              <w:t>8</w:t>
            </w:r>
            <w:r w:rsidRPr="00FF7BD4">
              <w:t>–202</w:t>
            </w:r>
            <w:r w:rsidR="009A377C">
              <w:t>2</w:t>
            </w:r>
            <w:r w:rsidRPr="00FF7BD4">
              <w:t xml:space="preserve"> годы –</w:t>
            </w:r>
            <w:r w:rsidR="00E53E06">
              <w:t>2</w:t>
            </w:r>
            <w:r w:rsidR="009A377C">
              <w:t>8225</w:t>
            </w:r>
            <w:r w:rsidR="000B5D28">
              <w:t xml:space="preserve">,3 </w:t>
            </w:r>
            <w:r w:rsidRPr="00FF7BD4">
              <w:t>тыс. руб.;</w:t>
            </w:r>
          </w:p>
          <w:p w:rsidR="007608DB" w:rsidRPr="000B5D28" w:rsidRDefault="007608DB" w:rsidP="007608DB">
            <w:pPr>
              <w:jc w:val="both"/>
            </w:pPr>
            <w:r w:rsidRPr="004F0940">
              <w:t>- 2023 год –</w:t>
            </w:r>
            <w:r w:rsidR="000B5D28">
              <w:t xml:space="preserve">6330,1 </w:t>
            </w:r>
            <w:r w:rsidRPr="000B5D28">
              <w:t>тыс. руб.;</w:t>
            </w:r>
          </w:p>
          <w:p w:rsidR="002321E9" w:rsidRDefault="007608DB" w:rsidP="00E53E06">
            <w:pPr>
              <w:widowControl w:val="0"/>
              <w:spacing w:line="256" w:lineRule="auto"/>
              <w:jc w:val="both"/>
            </w:pPr>
            <w:r w:rsidRPr="004F0940">
              <w:t xml:space="preserve">- 2024 год – </w:t>
            </w:r>
            <w:r w:rsidR="00056940">
              <w:t xml:space="preserve">5365,2 </w:t>
            </w:r>
            <w:r w:rsidRPr="00056940">
              <w:t>тыс. руб</w:t>
            </w:r>
            <w:r w:rsidR="00056940">
              <w:t>.</w:t>
            </w:r>
            <w:r w:rsidR="009A377C">
              <w:t>;</w:t>
            </w:r>
          </w:p>
          <w:p w:rsidR="009A377C" w:rsidRPr="002321E9" w:rsidRDefault="009A377C" w:rsidP="009A377C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>
              <w:t xml:space="preserve">- 2025 год </w:t>
            </w:r>
            <w:r w:rsidRPr="004F0940">
              <w:t>–</w:t>
            </w:r>
            <w:r w:rsidR="00056940">
              <w:t xml:space="preserve"> 5416,8 тыс.</w:t>
            </w:r>
            <w:r w:rsidR="000B5D28">
              <w:t xml:space="preserve"> </w:t>
            </w:r>
            <w:r w:rsidR="00056940">
              <w:t>руб.</w:t>
            </w:r>
          </w:p>
        </w:tc>
      </w:tr>
      <w:tr w:rsidR="002321E9" w:rsidRPr="002321E9" w:rsidTr="007608DB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</w:pPr>
            <w:r w:rsidRPr="002321E9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2321E9">
              <w:rPr>
                <w:rFonts w:eastAsia="Arial Unicode MS"/>
              </w:rPr>
              <w:t>наименование цели областной программы / показатель областной программы</w:t>
            </w:r>
          </w:p>
        </w:tc>
      </w:tr>
    </w:tbl>
    <w:p w:rsidR="002321E9" w:rsidRPr="002321E9" w:rsidRDefault="002321E9" w:rsidP="002321E9">
      <w:pPr>
        <w:widowControl w:val="0"/>
        <w:ind w:left="720" w:firstLine="709"/>
        <w:contextualSpacing/>
        <w:jc w:val="both"/>
        <w:rPr>
          <w:sz w:val="28"/>
          <w:szCs w:val="28"/>
        </w:rPr>
      </w:pP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2. Показатели муниципальной программы</w:t>
      </w: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933"/>
        <w:gridCol w:w="1292"/>
        <w:gridCol w:w="2052"/>
        <w:gridCol w:w="1362"/>
        <w:gridCol w:w="1490"/>
        <w:gridCol w:w="1397"/>
      </w:tblGrid>
      <w:tr w:rsidR="002321E9" w:rsidRPr="002321E9" w:rsidTr="00122395">
        <w:trPr>
          <w:tblHeader/>
          <w:jc w:val="center"/>
        </w:trPr>
        <w:tc>
          <w:tcPr>
            <w:tcW w:w="39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gramStart"/>
            <w:r w:rsidRPr="002321E9">
              <w:rPr>
                <w:rFonts w:eastAsia="Calibri"/>
              </w:rPr>
              <w:t>п</w:t>
            </w:r>
            <w:proofErr w:type="gramEnd"/>
            <w:r w:rsidRPr="002321E9">
              <w:rPr>
                <w:rFonts w:eastAsia="Calibri"/>
              </w:rPr>
              <w:t>/п</w:t>
            </w:r>
          </w:p>
        </w:tc>
        <w:tc>
          <w:tcPr>
            <w:tcW w:w="935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Наименование показателя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22395" w:rsidRPr="002321E9" w:rsidTr="00122395">
        <w:trPr>
          <w:trHeight w:val="448"/>
          <w:tblHeader/>
          <w:jc w:val="center"/>
        </w:trPr>
        <w:tc>
          <w:tcPr>
            <w:tcW w:w="391" w:type="pct"/>
            <w:vMerge/>
            <w:shd w:val="clear" w:color="auto" w:fill="auto"/>
          </w:tcPr>
          <w:p w:rsidR="00122395" w:rsidRPr="002321E9" w:rsidRDefault="00122395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122395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122395" w:rsidRPr="002321E9" w:rsidRDefault="00122395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122395" w:rsidRPr="002321E9" w:rsidRDefault="00122395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59" w:type="pct"/>
            <w:shd w:val="clear" w:color="auto" w:fill="auto"/>
          </w:tcPr>
          <w:p w:rsidR="00122395" w:rsidRPr="00637CE1" w:rsidRDefault="00122395" w:rsidP="00D70449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D70449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21" w:type="pct"/>
            <w:shd w:val="clear" w:color="auto" w:fill="auto"/>
          </w:tcPr>
          <w:p w:rsidR="00122395" w:rsidRPr="000C6D5D" w:rsidRDefault="00122395" w:rsidP="00D70449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D70449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76" w:type="pct"/>
            <w:shd w:val="clear" w:color="auto" w:fill="auto"/>
          </w:tcPr>
          <w:p w:rsidR="00122395" w:rsidRPr="000C6D5D" w:rsidRDefault="00122395" w:rsidP="00D7044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D70449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2321E9" w:rsidRPr="002321E9" w:rsidTr="00122395">
        <w:trPr>
          <w:trHeight w:val="282"/>
          <w:tblHeader/>
          <w:jc w:val="center"/>
        </w:trPr>
        <w:tc>
          <w:tcPr>
            <w:tcW w:w="39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993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2321E9" w:rsidRPr="002321E9" w:rsidTr="00122395">
        <w:trPr>
          <w:trHeight w:val="247"/>
          <w:jc w:val="center"/>
        </w:trPr>
        <w:tc>
          <w:tcPr>
            <w:tcW w:w="391" w:type="pct"/>
            <w:shd w:val="clear" w:color="auto" w:fill="auto"/>
          </w:tcPr>
          <w:p w:rsidR="002321E9" w:rsidRPr="002321E9" w:rsidRDefault="00122395" w:rsidP="0012239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321E9" w:rsidRPr="002321E9" w:rsidRDefault="00122395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122395" w:rsidP="00122395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993" w:type="pct"/>
            <w:shd w:val="clear" w:color="auto" w:fill="auto"/>
          </w:tcPr>
          <w:p w:rsidR="002321E9" w:rsidRPr="002321E9" w:rsidRDefault="00122395" w:rsidP="0012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59" w:type="pct"/>
            <w:shd w:val="clear" w:color="auto" w:fill="auto"/>
          </w:tcPr>
          <w:p w:rsidR="002321E9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1" w:type="pct"/>
            <w:shd w:val="clear" w:color="auto" w:fill="auto"/>
          </w:tcPr>
          <w:p w:rsidR="002321E9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6" w:type="pct"/>
            <w:shd w:val="clear" w:color="auto" w:fill="auto"/>
          </w:tcPr>
          <w:p w:rsidR="002321E9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2413C6" w:rsidRPr="002321E9" w:rsidTr="00122395">
        <w:trPr>
          <w:trHeight w:val="247"/>
          <w:jc w:val="center"/>
        </w:trPr>
        <w:tc>
          <w:tcPr>
            <w:tcW w:w="391" w:type="pct"/>
            <w:shd w:val="clear" w:color="auto" w:fill="auto"/>
          </w:tcPr>
          <w:p w:rsidR="002413C6" w:rsidRDefault="00510A32" w:rsidP="00510A32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413C6" w:rsidRDefault="002413C6" w:rsidP="002321E9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2413C6">
              <w:t>Доплаты к пенсиям муниципальным служащим</w:t>
            </w:r>
          </w:p>
        </w:tc>
        <w:tc>
          <w:tcPr>
            <w:tcW w:w="625" w:type="pct"/>
            <w:shd w:val="clear" w:color="auto" w:fill="auto"/>
          </w:tcPr>
          <w:p w:rsidR="002413C6" w:rsidRDefault="002413C6" w:rsidP="00510A32">
            <w:pPr>
              <w:widowControl w:val="0"/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993" w:type="pct"/>
            <w:shd w:val="clear" w:color="auto" w:fill="auto"/>
          </w:tcPr>
          <w:p w:rsidR="002413C6" w:rsidRDefault="002413C6" w:rsidP="0012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59" w:type="pct"/>
            <w:shd w:val="clear" w:color="auto" w:fill="auto"/>
          </w:tcPr>
          <w:p w:rsidR="002413C6" w:rsidRDefault="002413C6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13C6" w:rsidRDefault="002413C6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76" w:type="pct"/>
            <w:shd w:val="clear" w:color="auto" w:fill="auto"/>
          </w:tcPr>
          <w:p w:rsidR="002413C6" w:rsidRDefault="002413C6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10A32" w:rsidRPr="002321E9" w:rsidTr="00122395">
        <w:trPr>
          <w:trHeight w:val="247"/>
          <w:jc w:val="center"/>
        </w:trPr>
        <w:tc>
          <w:tcPr>
            <w:tcW w:w="391" w:type="pct"/>
            <w:shd w:val="clear" w:color="auto" w:fill="auto"/>
          </w:tcPr>
          <w:p w:rsidR="00510A32" w:rsidRDefault="00510A32" w:rsidP="0012239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10A32" w:rsidRPr="002413C6" w:rsidRDefault="00510A32" w:rsidP="002321E9">
            <w:pPr>
              <w:widowControl w:val="0"/>
              <w:spacing w:line="230" w:lineRule="auto"/>
              <w:jc w:val="both"/>
            </w:pPr>
            <w:r>
              <w:t>Кадастровые работы в отношении объектов недвижимости</w:t>
            </w:r>
          </w:p>
        </w:tc>
        <w:tc>
          <w:tcPr>
            <w:tcW w:w="625" w:type="pct"/>
            <w:shd w:val="clear" w:color="auto" w:fill="auto"/>
          </w:tcPr>
          <w:p w:rsidR="00510A32" w:rsidRDefault="00510A32" w:rsidP="00122395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993" w:type="pct"/>
            <w:shd w:val="clear" w:color="auto" w:fill="auto"/>
          </w:tcPr>
          <w:p w:rsidR="00510A32" w:rsidRDefault="00510A32" w:rsidP="0012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59" w:type="pct"/>
            <w:shd w:val="clear" w:color="auto" w:fill="auto"/>
          </w:tcPr>
          <w:p w:rsidR="00510A32" w:rsidRDefault="00510A32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1" w:type="pct"/>
            <w:shd w:val="clear" w:color="auto" w:fill="auto"/>
          </w:tcPr>
          <w:p w:rsidR="00510A32" w:rsidRDefault="00510A32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76" w:type="pct"/>
            <w:shd w:val="clear" w:color="auto" w:fill="auto"/>
          </w:tcPr>
          <w:p w:rsidR="00510A32" w:rsidRDefault="00510A32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B46594" w:rsidRDefault="00B46594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3. Структура муниципальной программы</w:t>
      </w:r>
    </w:p>
    <w:p w:rsidR="002321E9" w:rsidRPr="002321E9" w:rsidRDefault="002321E9" w:rsidP="002321E9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394"/>
        <w:gridCol w:w="3286"/>
        <w:gridCol w:w="2198"/>
      </w:tblGrid>
      <w:tr w:rsidR="002321E9" w:rsidRPr="002321E9" w:rsidTr="007608DB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№</w:t>
            </w:r>
            <w:r w:rsidRPr="002321E9">
              <w:br/>
            </w:r>
            <w:proofErr w:type="gramStart"/>
            <w:r w:rsidRPr="002321E9">
              <w:t>п</w:t>
            </w:r>
            <w:proofErr w:type="gramEnd"/>
            <w:r w:rsidRPr="002321E9">
              <w:t>/п</w:t>
            </w:r>
          </w:p>
        </w:tc>
        <w:tc>
          <w:tcPr>
            <w:tcW w:w="1739" w:type="pct"/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Связь с показателями*</w:t>
            </w:r>
            <w:r w:rsidRPr="002321E9">
              <w:rPr>
                <w:vertAlign w:val="superscript"/>
              </w:rPr>
              <w:t xml:space="preserve"> </w:t>
            </w:r>
          </w:p>
        </w:tc>
      </w:tr>
      <w:tr w:rsidR="002321E9" w:rsidRPr="002321E9" w:rsidTr="007608DB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4</w:t>
            </w: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1. Региональный проект «Наименование»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21E9">
              <w:t>Руководитель регионального проекта (</w:t>
            </w:r>
            <w:r w:rsidRPr="002321E9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2321E9">
              <w:t xml:space="preserve">рок реализации (год начала </w:t>
            </w:r>
            <w:r w:rsidRPr="002321E9">
              <w:sym w:font="Symbol" w:char="F02D"/>
            </w:r>
            <w:r w:rsidRPr="002321E9">
              <w:t xml:space="preserve"> год окончания)</w:t>
            </w:r>
          </w:p>
        </w:tc>
      </w:tr>
      <w:tr w:rsidR="002321E9" w:rsidRPr="002321E9" w:rsidTr="007608DB">
        <w:trPr>
          <w:trHeight w:val="302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1.1.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264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1.2.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 xml:space="preserve">Задача </w:t>
            </w:r>
            <w:r w:rsidRPr="002321E9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2. Ведомственный проект «Наименование»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Руководитель ведомственного проекта (</w:t>
            </w:r>
            <w:r w:rsidRPr="002321E9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2321E9">
              <w:t xml:space="preserve"> срок реализации (год начала </w:t>
            </w:r>
            <w:r w:rsidRPr="002321E9">
              <w:sym w:font="Symbol" w:char="F02D"/>
            </w:r>
            <w:r w:rsidRPr="002321E9">
              <w:t xml:space="preserve"> год окончания)</w:t>
            </w:r>
          </w:p>
        </w:tc>
      </w:tr>
      <w:tr w:rsidR="002321E9" w:rsidRPr="002321E9" w:rsidTr="007608DB">
        <w:trPr>
          <w:trHeight w:val="279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2</w:t>
            </w:r>
            <w:r w:rsidRPr="002321E9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1E9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282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2.2</w:t>
            </w:r>
            <w:r w:rsidRPr="002321E9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 xml:space="preserve">Задача </w:t>
            </w:r>
            <w:r w:rsidRPr="002321E9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12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3. Комплекс процессных мероприятий «</w:t>
            </w:r>
            <w:r w:rsidR="00122395" w:rsidRPr="00122395">
              <w:t>Обеспечение организационных условий для реализации муниципальной программы</w:t>
            </w:r>
            <w:r w:rsidRPr="002321E9">
              <w:t>»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122395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0C6D5D">
              <w:rPr>
                <w:rFonts w:eastAsia="Calibri"/>
              </w:rPr>
              <w:t xml:space="preserve"> /</w:t>
            </w:r>
            <w:r w:rsidRPr="000C6D5D">
              <w:t xml:space="preserve"> срок реализации</w:t>
            </w:r>
            <w:r>
              <w:t>:</w:t>
            </w:r>
            <w:r w:rsidRPr="000C6D5D">
              <w:t xml:space="preserve"> </w:t>
            </w:r>
            <w:r>
              <w:t>2022-2024 годы</w:t>
            </w:r>
          </w:p>
        </w:tc>
      </w:tr>
      <w:tr w:rsidR="00B46594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3</w:t>
            </w:r>
            <w:r w:rsidRPr="002321E9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B46594" w:rsidRPr="002321E9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 xml:space="preserve">Расходы на выплаты персоналу </w:t>
            </w:r>
          </w:p>
        </w:tc>
        <w:tc>
          <w:tcPr>
            <w:tcW w:w="1684" w:type="pct"/>
            <w:shd w:val="clear" w:color="auto" w:fill="auto"/>
          </w:tcPr>
          <w:p w:rsidR="00B46594" w:rsidRPr="002321E9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6594">
              <w:t>беспечени</w:t>
            </w:r>
            <w:r>
              <w:t>е</w:t>
            </w:r>
            <w:r w:rsidRPr="00B46594">
              <w:t xml:space="preserve"> выполнения функций </w:t>
            </w:r>
            <w:r>
              <w:t>муниципальными</w:t>
            </w:r>
            <w:r w:rsidRPr="00B46594">
              <w:t xml:space="preserve"> органами</w:t>
            </w:r>
          </w:p>
        </w:tc>
        <w:tc>
          <w:tcPr>
            <w:tcW w:w="1126" w:type="pct"/>
            <w:vMerge w:val="restar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Усвятское сельское поселение </w:t>
            </w:r>
            <w:r>
              <w:rPr>
                <w:color w:val="000000"/>
              </w:rPr>
              <w:lastRenderedPageBreak/>
              <w:t>Дорогобужского района Смоленской области в полном объеме</w:t>
            </w:r>
          </w:p>
        </w:tc>
      </w:tr>
      <w:tr w:rsidR="00B46594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3.2</w:t>
            </w:r>
            <w:r w:rsidRPr="002321E9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B46594" w:rsidRPr="00B46594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 xml:space="preserve">Закупка товаров, работ и услуг </w:t>
            </w:r>
          </w:p>
        </w:tc>
        <w:tc>
          <w:tcPr>
            <w:tcW w:w="1684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6594">
              <w:t>беспечения муниципальных нужд</w:t>
            </w:r>
          </w:p>
        </w:tc>
        <w:tc>
          <w:tcPr>
            <w:tcW w:w="1126" w:type="pct"/>
            <w:vMerge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6594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1739" w:type="pct"/>
            <w:shd w:val="clear" w:color="auto" w:fill="auto"/>
          </w:tcPr>
          <w:p w:rsidR="00B46594" w:rsidRPr="00B46594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>Иные бюджетные ассигнования</w:t>
            </w:r>
          </w:p>
        </w:tc>
        <w:tc>
          <w:tcPr>
            <w:tcW w:w="1684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>Уплата налогов, сборов и иных платежей</w:t>
            </w:r>
          </w:p>
        </w:tc>
        <w:tc>
          <w:tcPr>
            <w:tcW w:w="1126" w:type="pct"/>
            <w:vMerge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13C6" w:rsidRPr="002321E9" w:rsidTr="00652D58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13C6" w:rsidRPr="002321E9" w:rsidRDefault="002413C6" w:rsidP="0024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lastRenderedPageBreak/>
              <w:t>3.</w:t>
            </w:r>
            <w:r>
              <w:t xml:space="preserve">1. </w:t>
            </w:r>
            <w:r w:rsidRPr="002321E9">
              <w:t>Комплекс процессных мероприятий «</w:t>
            </w:r>
            <w:r w:rsidRPr="002413C6">
              <w:t>Предоставление социальных доплат к пенсии</w:t>
            </w:r>
            <w:r w:rsidRPr="002321E9">
              <w:t>»</w:t>
            </w:r>
          </w:p>
        </w:tc>
      </w:tr>
      <w:tr w:rsidR="002413C6" w:rsidRPr="002321E9" w:rsidTr="002413C6">
        <w:trPr>
          <w:trHeight w:val="247"/>
        </w:trPr>
        <w:tc>
          <w:tcPr>
            <w:tcW w:w="451" w:type="pct"/>
            <w:shd w:val="clear" w:color="auto" w:fill="auto"/>
            <w:vAlign w:val="center"/>
          </w:tcPr>
          <w:p w:rsidR="002413C6" w:rsidRPr="002321E9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413C6" w:rsidRPr="002321E9" w:rsidRDefault="002413C6" w:rsidP="000569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0C6D5D">
              <w:rPr>
                <w:rFonts w:eastAsia="Calibri"/>
              </w:rPr>
              <w:t xml:space="preserve"> /</w:t>
            </w:r>
            <w:r w:rsidRPr="000C6D5D">
              <w:t xml:space="preserve"> срок реализации</w:t>
            </w:r>
            <w:r>
              <w:t>:</w:t>
            </w:r>
            <w:r w:rsidRPr="000C6D5D">
              <w:t xml:space="preserve"> </w:t>
            </w:r>
            <w:r>
              <w:t>202</w:t>
            </w:r>
            <w:r w:rsidR="00056940">
              <w:t>3</w:t>
            </w:r>
            <w:r>
              <w:t>-202</w:t>
            </w:r>
            <w:r w:rsidR="00056940">
              <w:t>5</w:t>
            </w:r>
            <w:r>
              <w:t xml:space="preserve"> годы</w:t>
            </w:r>
          </w:p>
        </w:tc>
      </w:tr>
      <w:tr w:rsidR="002413C6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2413C6" w:rsidRPr="002413C6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3.1.1.</w:t>
            </w:r>
          </w:p>
        </w:tc>
        <w:tc>
          <w:tcPr>
            <w:tcW w:w="1739" w:type="pct"/>
            <w:shd w:val="clear" w:color="auto" w:fill="auto"/>
          </w:tcPr>
          <w:p w:rsidR="002413C6" w:rsidRPr="002413C6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13C6">
              <w:t>Доплаты к пенсиям муниципальным служащим</w:t>
            </w:r>
          </w:p>
        </w:tc>
        <w:tc>
          <w:tcPr>
            <w:tcW w:w="1684" w:type="pct"/>
            <w:shd w:val="clear" w:color="auto" w:fill="auto"/>
          </w:tcPr>
          <w:p w:rsidR="002413C6" w:rsidRPr="002413C6" w:rsidRDefault="002413C6" w:rsidP="002413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Исполнение п</w:t>
            </w:r>
            <w:r w:rsidRPr="002413C6">
              <w:t>убличны</w:t>
            </w:r>
            <w:r>
              <w:t>х</w:t>
            </w:r>
            <w:r w:rsidRPr="002413C6">
              <w:t xml:space="preserve"> нормативны</w:t>
            </w:r>
            <w:r>
              <w:t>х</w:t>
            </w:r>
            <w:r w:rsidRPr="002413C6">
              <w:t xml:space="preserve"> социальны</w:t>
            </w:r>
            <w:r>
              <w:t>х</w:t>
            </w:r>
            <w:r w:rsidRPr="002413C6">
              <w:t xml:space="preserve"> выплат гражданам</w:t>
            </w:r>
          </w:p>
        </w:tc>
        <w:tc>
          <w:tcPr>
            <w:tcW w:w="1126" w:type="pct"/>
            <w:shd w:val="clear" w:color="auto" w:fill="auto"/>
          </w:tcPr>
          <w:p w:rsidR="002413C6" w:rsidRPr="002413C6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Социальное обеспечение получателей пенсии </w:t>
            </w:r>
            <w:r w:rsidR="00652D58">
              <w:t>(доплаты к пенсиям муниципальных служащих)</w:t>
            </w:r>
          </w:p>
        </w:tc>
      </w:tr>
      <w:tr w:rsidR="001A1C01" w:rsidRPr="002321E9" w:rsidTr="001A1C01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1A1C01" w:rsidRPr="000B5D28" w:rsidRDefault="001A1C01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D28">
              <w:t>4.1. Комплекс процессных мероприятий «</w:t>
            </w:r>
            <w:r w:rsidRPr="000B5D28">
              <w:rPr>
                <w:snapToGrid w:val="0"/>
              </w:rPr>
              <w:t>Создание условий для эффективного и рационального использования муниципального имущества»</w:t>
            </w:r>
          </w:p>
        </w:tc>
      </w:tr>
      <w:tr w:rsidR="001A1C01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1A1C01" w:rsidRPr="000B5D28" w:rsidRDefault="001A1C01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D28">
              <w:t>4.1.1.</w:t>
            </w:r>
          </w:p>
        </w:tc>
        <w:tc>
          <w:tcPr>
            <w:tcW w:w="1739" w:type="pct"/>
            <w:shd w:val="clear" w:color="auto" w:fill="auto"/>
          </w:tcPr>
          <w:p w:rsidR="001A1C01" w:rsidRPr="000B5D28" w:rsidRDefault="001A1C01" w:rsidP="001A1C01">
            <w:pPr>
              <w:widowControl w:val="0"/>
              <w:autoSpaceDE w:val="0"/>
              <w:autoSpaceDN w:val="0"/>
              <w:adjustRightInd w:val="0"/>
            </w:pPr>
            <w:r w:rsidRPr="000B5D28">
              <w:t>Мероприятия по управлению и распоряжению муниципальным имуществом</w:t>
            </w:r>
          </w:p>
        </w:tc>
        <w:tc>
          <w:tcPr>
            <w:tcW w:w="1684" w:type="pct"/>
            <w:shd w:val="clear" w:color="auto" w:fill="auto"/>
          </w:tcPr>
          <w:p w:rsidR="001A1C01" w:rsidRPr="000B5D28" w:rsidRDefault="001A1C01" w:rsidP="00100FA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D28">
              <w:t xml:space="preserve">Кадастровые работы </w:t>
            </w:r>
            <w:r w:rsidR="00100FAC" w:rsidRPr="000B5D28">
              <w:t xml:space="preserve">в отношении </w:t>
            </w:r>
            <w:r w:rsidRPr="000B5D28">
              <w:t xml:space="preserve"> объект</w:t>
            </w:r>
            <w:r w:rsidR="00100FAC" w:rsidRPr="000B5D28">
              <w:t>ов</w:t>
            </w:r>
            <w:r w:rsidRPr="000B5D28">
              <w:t xml:space="preserve"> недвижимости</w:t>
            </w:r>
          </w:p>
        </w:tc>
        <w:tc>
          <w:tcPr>
            <w:tcW w:w="1126" w:type="pct"/>
            <w:shd w:val="clear" w:color="auto" w:fill="auto"/>
          </w:tcPr>
          <w:p w:rsidR="001A1C01" w:rsidRPr="000B5D28" w:rsidRDefault="001A1C01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D28">
              <w:t>Эффективное и рациональное использование муниципального имущества</w:t>
            </w: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4. Отдельные мероприятия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21E9">
              <w:t>Ответственный за реализацию отдельного мероприятия (</w:t>
            </w:r>
            <w:r w:rsidRPr="002321E9">
              <w:rPr>
                <w:rFonts w:eastAsia="Calibri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2321E9">
              <w:t xml:space="preserve"> </w:t>
            </w:r>
            <w:r w:rsidRPr="002321E9">
              <w:rPr>
                <w:rFonts w:eastAsia="Calibri"/>
              </w:rPr>
              <w:t>/ с</w:t>
            </w:r>
            <w:r w:rsidRPr="002321E9">
              <w:t xml:space="preserve">рок реализации (год начала </w:t>
            </w:r>
            <w:r w:rsidRPr="002321E9">
              <w:sym w:font="Symbol" w:char="F02D"/>
            </w:r>
            <w:r w:rsidRPr="002321E9">
              <w:t xml:space="preserve"> год окончания)</w:t>
            </w:r>
          </w:p>
        </w:tc>
      </w:tr>
      <w:tr w:rsidR="002321E9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4</w:t>
            </w:r>
            <w:r w:rsidRPr="002321E9">
              <w:rPr>
                <w:lang w:val="en-US"/>
              </w:rPr>
              <w:t>.</w:t>
            </w:r>
            <w:r w:rsidRPr="002321E9">
              <w:t>1.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4.2.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 xml:space="preserve">Задача </w:t>
            </w:r>
            <w:r w:rsidRPr="002321E9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321E9" w:rsidRPr="002321E9" w:rsidRDefault="002321E9" w:rsidP="002321E9">
      <w:pPr>
        <w:widowControl w:val="0"/>
        <w:ind w:firstLine="709"/>
        <w:jc w:val="center"/>
        <w:rPr>
          <w:sz w:val="28"/>
        </w:rPr>
      </w:pP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4.Финансовое обеспечение муниципальной программы</w:t>
      </w:r>
    </w:p>
    <w:p w:rsidR="002321E9" w:rsidRPr="002321E9" w:rsidRDefault="002321E9" w:rsidP="002321E9">
      <w:pPr>
        <w:widowControl w:val="0"/>
        <w:ind w:firstLine="709"/>
        <w:jc w:val="center"/>
        <w:rPr>
          <w:sz w:val="28"/>
          <w:szCs w:val="28"/>
        </w:rPr>
      </w:pPr>
      <w:r w:rsidRPr="002321E9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1206"/>
        <w:gridCol w:w="1433"/>
        <w:gridCol w:w="1219"/>
        <w:gridCol w:w="1216"/>
      </w:tblGrid>
      <w:tr w:rsidR="002321E9" w:rsidRPr="002321E9" w:rsidTr="00B75ED4">
        <w:trPr>
          <w:tblHeader/>
          <w:jc w:val="center"/>
        </w:trPr>
        <w:tc>
          <w:tcPr>
            <w:tcW w:w="239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B46594" w:rsidRPr="002321E9" w:rsidTr="00B75ED4">
        <w:trPr>
          <w:trHeight w:val="448"/>
          <w:tblHeader/>
          <w:jc w:val="center"/>
        </w:trPr>
        <w:tc>
          <w:tcPr>
            <w:tcW w:w="2391" w:type="pct"/>
            <w:vMerge/>
            <w:shd w:val="clear" w:color="auto" w:fill="auto"/>
            <w:vAlign w:val="center"/>
          </w:tcPr>
          <w:p w:rsidR="00B46594" w:rsidRPr="002321E9" w:rsidRDefault="00B46594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20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2321E9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</w:tcPr>
          <w:p w:rsidR="00B46594" w:rsidRPr="00637CE1" w:rsidRDefault="00056940" w:rsidP="00652D58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2023</w:t>
            </w:r>
            <w:r w:rsidR="00B46594">
              <w:rPr>
                <w:spacing w:val="-2"/>
              </w:rPr>
              <w:t xml:space="preserve"> год</w:t>
            </w:r>
          </w:p>
        </w:tc>
        <w:tc>
          <w:tcPr>
            <w:tcW w:w="627" w:type="pct"/>
            <w:shd w:val="clear" w:color="auto" w:fill="auto"/>
          </w:tcPr>
          <w:p w:rsidR="00B46594" w:rsidRPr="000C6D5D" w:rsidRDefault="00B46594" w:rsidP="0005694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05694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</w:tcPr>
          <w:p w:rsidR="00B46594" w:rsidRPr="000C6D5D" w:rsidRDefault="00B46594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056940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2321E9" w:rsidRPr="002321E9" w:rsidTr="00B75ED4">
        <w:trPr>
          <w:trHeight w:val="282"/>
          <w:tblHeader/>
          <w:jc w:val="center"/>
        </w:trPr>
        <w:tc>
          <w:tcPr>
            <w:tcW w:w="239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5</w:t>
            </w:r>
          </w:p>
        </w:tc>
      </w:tr>
      <w:tr w:rsidR="002321E9" w:rsidRPr="002321E9" w:rsidTr="00B75ED4">
        <w:trPr>
          <w:trHeight w:val="433"/>
          <w:jc w:val="center"/>
        </w:trPr>
        <w:tc>
          <w:tcPr>
            <w:tcW w:w="239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rFonts w:eastAsia="Calibri"/>
              </w:rPr>
              <w:t>В целом по муниципальной программе</w:t>
            </w:r>
            <w:r w:rsidRPr="002321E9">
              <w:rPr>
                <w:spacing w:val="-2"/>
              </w:rPr>
              <w:t>,</w:t>
            </w:r>
          </w:p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в том числе:</w:t>
            </w:r>
          </w:p>
        </w:tc>
        <w:tc>
          <w:tcPr>
            <w:tcW w:w="620" w:type="pct"/>
            <w:shd w:val="clear" w:color="auto" w:fill="auto"/>
          </w:tcPr>
          <w:p w:rsidR="002321E9" w:rsidRPr="005C69DD" w:rsidRDefault="005C69DD" w:rsidP="00331013">
            <w:pPr>
              <w:widowControl w:val="0"/>
              <w:ind w:right="-259"/>
              <w:rPr>
                <w:rFonts w:eastAsia="Calibri"/>
              </w:rPr>
            </w:pPr>
            <w:r w:rsidRPr="005C69DD">
              <w:rPr>
                <w:rFonts w:eastAsia="Calibri"/>
              </w:rPr>
              <w:t>17112,1</w:t>
            </w:r>
          </w:p>
        </w:tc>
        <w:tc>
          <w:tcPr>
            <w:tcW w:w="737" w:type="pct"/>
            <w:shd w:val="clear" w:color="auto" w:fill="auto"/>
          </w:tcPr>
          <w:p w:rsidR="002321E9" w:rsidRPr="005C69DD" w:rsidRDefault="0010425E" w:rsidP="002321E9">
            <w:pPr>
              <w:widowControl w:val="0"/>
              <w:jc w:val="center"/>
              <w:rPr>
                <w:rFonts w:eastAsia="Calibri"/>
              </w:rPr>
            </w:pPr>
            <w:r w:rsidRPr="005C69DD">
              <w:rPr>
                <w:rFonts w:eastAsia="Calibri"/>
              </w:rPr>
              <w:t>6330,1</w:t>
            </w:r>
          </w:p>
        </w:tc>
        <w:tc>
          <w:tcPr>
            <w:tcW w:w="627" w:type="pct"/>
            <w:shd w:val="clear" w:color="auto" w:fill="auto"/>
          </w:tcPr>
          <w:p w:rsidR="002321E9" w:rsidRPr="002321E9" w:rsidRDefault="009760AC" w:rsidP="002321E9">
            <w:pPr>
              <w:widowControl w:val="0"/>
              <w:jc w:val="center"/>
              <w:rPr>
                <w:rFonts w:eastAsia="Calibri"/>
              </w:rPr>
            </w:pPr>
            <w:r>
              <w:t>5365,2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9760AC" w:rsidP="002321E9">
            <w:pPr>
              <w:widowControl w:val="0"/>
              <w:jc w:val="center"/>
              <w:rPr>
                <w:rFonts w:eastAsia="Calibri"/>
              </w:rPr>
            </w:pPr>
            <w:r>
              <w:t>5416,8</w:t>
            </w:r>
          </w:p>
        </w:tc>
      </w:tr>
      <w:tr w:rsidR="002321E9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федеральный бюджет</w:t>
            </w:r>
          </w:p>
        </w:tc>
        <w:tc>
          <w:tcPr>
            <w:tcW w:w="620" w:type="pct"/>
            <w:shd w:val="clear" w:color="auto" w:fill="auto"/>
          </w:tcPr>
          <w:p w:rsidR="002321E9" w:rsidRPr="005C69DD" w:rsidRDefault="00B46594" w:rsidP="00B46594">
            <w:pPr>
              <w:widowControl w:val="0"/>
              <w:rPr>
                <w:rFonts w:eastAsia="Calibri"/>
              </w:rPr>
            </w:pPr>
            <w:r w:rsidRPr="005C69DD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2321E9" w:rsidRPr="005C69DD" w:rsidRDefault="00B75ED4" w:rsidP="002321E9">
            <w:pPr>
              <w:widowControl w:val="0"/>
              <w:jc w:val="center"/>
              <w:rPr>
                <w:rFonts w:eastAsia="Calibri"/>
              </w:rPr>
            </w:pPr>
            <w:r w:rsidRPr="005C69DD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2321E9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областной бюджет</w:t>
            </w:r>
          </w:p>
        </w:tc>
        <w:tc>
          <w:tcPr>
            <w:tcW w:w="620" w:type="pct"/>
            <w:shd w:val="clear" w:color="auto" w:fill="auto"/>
          </w:tcPr>
          <w:p w:rsidR="002321E9" w:rsidRPr="005C69DD" w:rsidRDefault="00B75ED4" w:rsidP="00B46594">
            <w:pPr>
              <w:widowControl w:val="0"/>
              <w:rPr>
                <w:rFonts w:eastAsia="Calibri"/>
              </w:rPr>
            </w:pPr>
            <w:r w:rsidRPr="005C69DD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2321E9" w:rsidRPr="005C69DD" w:rsidRDefault="00B75ED4" w:rsidP="002321E9">
            <w:pPr>
              <w:widowControl w:val="0"/>
              <w:jc w:val="center"/>
              <w:rPr>
                <w:rFonts w:eastAsia="Calibri"/>
              </w:rPr>
            </w:pPr>
            <w:r w:rsidRPr="005C69DD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B75ED4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B75ED4" w:rsidRPr="002321E9" w:rsidRDefault="00B75ED4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местные бюджеты</w:t>
            </w:r>
          </w:p>
        </w:tc>
        <w:tc>
          <w:tcPr>
            <w:tcW w:w="620" w:type="pct"/>
            <w:shd w:val="clear" w:color="auto" w:fill="auto"/>
          </w:tcPr>
          <w:p w:rsidR="00B75ED4" w:rsidRPr="005C69DD" w:rsidRDefault="005C69DD" w:rsidP="00652D58">
            <w:pPr>
              <w:widowControl w:val="0"/>
              <w:ind w:right="-259"/>
              <w:rPr>
                <w:rFonts w:eastAsia="Calibri"/>
              </w:rPr>
            </w:pPr>
            <w:r w:rsidRPr="005C69DD">
              <w:rPr>
                <w:rFonts w:eastAsia="Calibri"/>
              </w:rPr>
              <w:t>17112,1</w:t>
            </w:r>
          </w:p>
        </w:tc>
        <w:tc>
          <w:tcPr>
            <w:tcW w:w="737" w:type="pct"/>
            <w:shd w:val="clear" w:color="auto" w:fill="auto"/>
          </w:tcPr>
          <w:p w:rsidR="00B75ED4" w:rsidRPr="005C69DD" w:rsidRDefault="0010425E" w:rsidP="00652D58">
            <w:pPr>
              <w:widowControl w:val="0"/>
              <w:jc w:val="center"/>
              <w:rPr>
                <w:rFonts w:eastAsia="Calibri"/>
              </w:rPr>
            </w:pPr>
            <w:r w:rsidRPr="005C69DD">
              <w:rPr>
                <w:rFonts w:eastAsia="Calibri"/>
              </w:rPr>
              <w:t>6330,1</w:t>
            </w:r>
          </w:p>
        </w:tc>
        <w:tc>
          <w:tcPr>
            <w:tcW w:w="627" w:type="pct"/>
            <w:shd w:val="clear" w:color="auto" w:fill="auto"/>
          </w:tcPr>
          <w:p w:rsidR="00B75ED4" w:rsidRPr="002321E9" w:rsidRDefault="009760AC" w:rsidP="00652D58">
            <w:pPr>
              <w:widowControl w:val="0"/>
              <w:jc w:val="center"/>
              <w:rPr>
                <w:rFonts w:eastAsia="Calibri"/>
              </w:rPr>
            </w:pPr>
            <w:r>
              <w:t>5365,2</w:t>
            </w:r>
          </w:p>
        </w:tc>
        <w:tc>
          <w:tcPr>
            <w:tcW w:w="625" w:type="pct"/>
            <w:shd w:val="clear" w:color="auto" w:fill="auto"/>
          </w:tcPr>
          <w:p w:rsidR="00B75ED4" w:rsidRPr="002321E9" w:rsidRDefault="009760AC" w:rsidP="00652D58">
            <w:pPr>
              <w:widowControl w:val="0"/>
              <w:jc w:val="center"/>
              <w:rPr>
                <w:rFonts w:eastAsia="Calibri"/>
              </w:rPr>
            </w:pPr>
            <w:r>
              <w:t>5416,8</w:t>
            </w:r>
          </w:p>
        </w:tc>
      </w:tr>
      <w:tr w:rsidR="002321E9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внебюджетные средства</w:t>
            </w:r>
          </w:p>
        </w:tc>
        <w:tc>
          <w:tcPr>
            <w:tcW w:w="620" w:type="pct"/>
            <w:shd w:val="clear" w:color="auto" w:fill="auto"/>
          </w:tcPr>
          <w:p w:rsidR="002321E9" w:rsidRPr="002321E9" w:rsidRDefault="00B75ED4" w:rsidP="00B4659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Pr="002321E9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2321E9" w:rsidRPr="00B75ED4" w:rsidRDefault="002321E9" w:rsidP="002321E9">
      <w:pPr>
        <w:widowControl w:val="0"/>
        <w:ind w:left="6521"/>
        <w:jc w:val="both"/>
      </w:pPr>
      <w:r w:rsidRPr="00B75ED4">
        <w:t>Приложение</w:t>
      </w:r>
    </w:p>
    <w:p w:rsidR="002321E9" w:rsidRPr="00B75ED4" w:rsidRDefault="002321E9" w:rsidP="002321E9">
      <w:pPr>
        <w:widowControl w:val="0"/>
        <w:ind w:left="6521"/>
        <w:jc w:val="both"/>
      </w:pPr>
      <w:r w:rsidRPr="00B75ED4">
        <w:t>к паспорту муниципальной программы</w:t>
      </w:r>
      <w:r w:rsidR="00B75ED4">
        <w:t xml:space="preserve"> </w:t>
      </w:r>
      <w:r w:rsidR="00B75ED4" w:rsidRPr="00B75ED4">
        <w:t>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</w:t>
      </w:r>
    </w:p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2321E9">
        <w:rPr>
          <w:rFonts w:eastAsia="Calibri"/>
          <w:b/>
          <w:sz w:val="28"/>
          <w:szCs w:val="28"/>
          <w:lang w:eastAsia="en-US"/>
        </w:rPr>
        <w:t>СВЕДЕНИЯ</w:t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2321E9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586"/>
        <w:gridCol w:w="6023"/>
      </w:tblGrid>
      <w:tr w:rsidR="002321E9" w:rsidRPr="002321E9" w:rsidTr="00652D58">
        <w:trPr>
          <w:cantSplit/>
          <w:trHeight w:val="419"/>
          <w:jc w:val="center"/>
        </w:trPr>
        <w:tc>
          <w:tcPr>
            <w:tcW w:w="256" w:type="pct"/>
            <w:hideMark/>
          </w:tcPr>
          <w:p w:rsidR="002321E9" w:rsidRPr="002321E9" w:rsidRDefault="002321E9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№</w:t>
            </w:r>
            <w:r w:rsidRPr="002321E9">
              <w:rPr>
                <w:rFonts w:eastAsia="Calibri"/>
                <w:lang w:eastAsia="en-US"/>
              </w:rPr>
              <w:br/>
            </w:r>
            <w:proofErr w:type="gramStart"/>
            <w:r w:rsidRPr="002321E9">
              <w:rPr>
                <w:rFonts w:eastAsia="Calibri"/>
                <w:lang w:eastAsia="en-US"/>
              </w:rPr>
              <w:t>п</w:t>
            </w:r>
            <w:proofErr w:type="gramEnd"/>
            <w:r w:rsidRPr="002321E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25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 xml:space="preserve">Наименование  </w:t>
            </w:r>
            <w:r w:rsidRPr="002321E9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320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321E9" w:rsidRPr="002321E9" w:rsidTr="00652D58">
        <w:trPr>
          <w:cantSplit/>
          <w:trHeight w:val="279"/>
          <w:jc w:val="center"/>
        </w:trPr>
        <w:tc>
          <w:tcPr>
            <w:tcW w:w="256" w:type="pct"/>
            <w:hideMark/>
          </w:tcPr>
          <w:p w:rsidR="002321E9" w:rsidRPr="002321E9" w:rsidRDefault="002321E9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5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0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3</w:t>
            </w:r>
          </w:p>
        </w:tc>
      </w:tr>
      <w:tr w:rsidR="00B75ED4" w:rsidRPr="002321E9" w:rsidTr="00652D58">
        <w:trPr>
          <w:cantSplit/>
          <w:trHeight w:val="279"/>
          <w:jc w:val="center"/>
        </w:trPr>
        <w:tc>
          <w:tcPr>
            <w:tcW w:w="256" w:type="pct"/>
          </w:tcPr>
          <w:p w:rsidR="00B75ED4" w:rsidRPr="002321E9" w:rsidRDefault="00B75ED4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5" w:type="pct"/>
            <w:vAlign w:val="center"/>
          </w:tcPr>
          <w:p w:rsidR="00B75ED4" w:rsidRPr="002321E9" w:rsidRDefault="00B75ED4" w:rsidP="00652D58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3320" w:type="pct"/>
          </w:tcPr>
          <w:p w:rsidR="009D2BF5" w:rsidRDefault="009D2BF5" w:rsidP="009D2BF5">
            <w:pPr>
              <w:pStyle w:val="1"/>
              <w:shd w:val="clear" w:color="auto" w:fill="FFFFFF"/>
              <w:spacing w:before="161" w:after="161"/>
              <w:jc w:val="left"/>
              <w:rPr>
                <w:rFonts w:ascii="Arial" w:hAnsi="Arial" w:cs="Arial"/>
                <w:color w:val="000000"/>
              </w:rPr>
            </w:pPr>
            <w:r w:rsidRPr="009D2BF5">
              <w:rPr>
                <w:color w:val="000000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  <w:r>
              <w:rPr>
                <w:rFonts w:ascii="Arial" w:hAnsi="Arial" w:cs="Arial"/>
                <w:color w:val="000000"/>
              </w:rPr>
              <w:t>"</w:t>
            </w:r>
          </w:p>
          <w:p w:rsidR="00B75ED4" w:rsidRPr="002321E9" w:rsidRDefault="00B75ED4" w:rsidP="00652D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B75ED4" w:rsidRPr="002321E9" w:rsidTr="00652D58">
        <w:trPr>
          <w:cantSplit/>
          <w:trHeight w:val="279"/>
          <w:jc w:val="center"/>
        </w:trPr>
        <w:tc>
          <w:tcPr>
            <w:tcW w:w="256" w:type="pct"/>
          </w:tcPr>
          <w:p w:rsidR="00B75ED4" w:rsidRPr="002321E9" w:rsidRDefault="00B75ED4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5" w:type="pct"/>
            <w:vAlign w:val="center"/>
          </w:tcPr>
          <w:p w:rsidR="00B75ED4" w:rsidRDefault="00B75ED4" w:rsidP="00652D58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2413C6">
              <w:t>Доплаты к пенсиям муниципальным служащим</w:t>
            </w:r>
          </w:p>
        </w:tc>
        <w:tc>
          <w:tcPr>
            <w:tcW w:w="3320" w:type="pct"/>
          </w:tcPr>
          <w:p w:rsidR="00B75ED4" w:rsidRPr="002321E9" w:rsidRDefault="00681839" w:rsidP="00652D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Постановления Администрации Усвятского сельского поселения Дорогобужского района Смоленской области о назначении </w:t>
            </w:r>
            <w:r w:rsidR="00D70449">
              <w:rPr>
                <w:rFonts w:eastAsia="Calibri"/>
                <w:lang w:eastAsia="en-US"/>
              </w:rPr>
              <w:t xml:space="preserve">пенсии </w:t>
            </w:r>
            <w:r>
              <w:rPr>
                <w:rFonts w:eastAsia="Calibri"/>
                <w:lang w:eastAsia="en-US"/>
              </w:rPr>
              <w:t xml:space="preserve">за выслугу лет </w:t>
            </w:r>
          </w:p>
        </w:tc>
      </w:tr>
      <w:tr w:rsidR="005C69DD" w:rsidRPr="002321E9" w:rsidTr="00652D58">
        <w:trPr>
          <w:cantSplit/>
          <w:trHeight w:val="279"/>
          <w:jc w:val="center"/>
        </w:trPr>
        <w:tc>
          <w:tcPr>
            <w:tcW w:w="256" w:type="pct"/>
          </w:tcPr>
          <w:p w:rsidR="005C69DD" w:rsidRDefault="005C69DD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5" w:type="pct"/>
            <w:vAlign w:val="center"/>
          </w:tcPr>
          <w:p w:rsidR="005C69DD" w:rsidRPr="002413C6" w:rsidRDefault="005C69DD" w:rsidP="005C69DD">
            <w:pPr>
              <w:widowControl w:val="0"/>
              <w:ind w:left="34" w:right="33"/>
            </w:pPr>
            <w:r w:rsidRPr="005C69DD">
              <w:t>Кадастровые работы в отношении  объектов недвижимости</w:t>
            </w:r>
          </w:p>
        </w:tc>
        <w:tc>
          <w:tcPr>
            <w:tcW w:w="3320" w:type="pct"/>
          </w:tcPr>
          <w:p w:rsidR="005C69DD" w:rsidRDefault="005C69DD" w:rsidP="005C69DD">
            <w:pPr>
              <w:tabs>
                <w:tab w:val="left" w:pos="397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 Совета депутатов Усвятского сельского поселения Дорогобужского района Смоленской области от 24.10.2017 №32 </w:t>
            </w:r>
            <w:r w:rsidRPr="005C69DD">
              <w:rPr>
                <w:rFonts w:eastAsia="Calibri"/>
              </w:rPr>
              <w:t>«</w:t>
            </w:r>
            <w:r w:rsidRPr="005C69DD">
              <w:t>Об  утверждении  Положения  о порядке управления и распоряжения имуществом, находящимся  в  муниципальной собственности муниципального образования Усвятское сельское поселение Дорогобужского района  Смоленской  области</w:t>
            </w:r>
            <w:r>
              <w:t>»</w:t>
            </w:r>
          </w:p>
        </w:tc>
      </w:tr>
    </w:tbl>
    <w:p w:rsidR="002321E9" w:rsidRPr="002321E9" w:rsidRDefault="002321E9" w:rsidP="00232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FF12F0" w:rsidRDefault="00FF12F0" w:rsidP="00FF12F0">
      <w:pPr>
        <w:jc w:val="center"/>
        <w:rPr>
          <w:b/>
        </w:rPr>
      </w:pPr>
      <w:r w:rsidRPr="00D70B9E">
        <w:rPr>
          <w:b/>
        </w:rPr>
        <w:t>Раздел 1 . Стратегические приоритеты в сфере реализации муниципальной программы</w:t>
      </w:r>
    </w:p>
    <w:p w:rsidR="00FF12F0" w:rsidRDefault="00FF12F0" w:rsidP="00FF12F0">
      <w:pPr>
        <w:jc w:val="center"/>
        <w:rPr>
          <w:b/>
        </w:rPr>
      </w:pPr>
    </w:p>
    <w:p w:rsidR="00FF12F0" w:rsidRPr="00FF12F0" w:rsidRDefault="00FF12F0" w:rsidP="00FF12F0">
      <w:pPr>
        <w:ind w:firstLine="709"/>
        <w:jc w:val="both"/>
        <w:rPr>
          <w:color w:val="000000"/>
        </w:rPr>
      </w:pPr>
      <w:r w:rsidRPr="00FF12F0">
        <w:rPr>
          <w:color w:val="000000"/>
        </w:rPr>
        <w:t>В муниципальной программе «Создание условий для эффективного управления муниципальным образованием Усвятское сельское поселение Дорогобужского района Смоленской области» определены основные направления реализации конституционных полномочий местного самоуправления.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</w:t>
      </w:r>
      <w:r w:rsidRPr="00FF12F0">
        <w:rPr>
          <w:color w:val="000000"/>
        </w:rPr>
        <w:lastRenderedPageBreak/>
        <w:t>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- Конституция Российской Федерации;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- Федеральный закон от 02.03.2007 № 25-ФЗ «О муниципальной службе в Российской Федерации»;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 xml:space="preserve">- Указ Президента Российской Федерации от 28.04.2008 № 607 «Об оценке </w:t>
      </w:r>
      <w:proofErr w:type="gramStart"/>
      <w:r w:rsidRPr="00FF12F0">
        <w:rPr>
          <w:color w:val="000000"/>
        </w:rPr>
        <w:t>эффективности деятельности органов местного самоуправления городских округов</w:t>
      </w:r>
      <w:proofErr w:type="gramEnd"/>
      <w:r w:rsidRPr="00FF12F0">
        <w:rPr>
          <w:color w:val="000000"/>
        </w:rPr>
        <w:t xml:space="preserve"> и муниципальных районов».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района.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них территории населения. Принятие муниципальной программы послужит основанием для реализации конституционных полномочий местного самоуправления.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Основной целью муниципальной программы является 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Целевыми показателями реализации муниципальной программы являются:</w:t>
      </w:r>
    </w:p>
    <w:p w:rsidR="00FF12F0" w:rsidRPr="00FF12F0" w:rsidRDefault="00FF12F0" w:rsidP="00FF12F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12F0">
        <w:rPr>
          <w:color w:val="000000"/>
        </w:rPr>
        <w:t>- численность муниципальных служащих в органах местного самоуправления муниципального образования Усвятское сельское поселение Дорогобужского района Смоленской области;</w:t>
      </w:r>
    </w:p>
    <w:p w:rsidR="00FF12F0" w:rsidRPr="00FF12F0" w:rsidRDefault="00FF12F0" w:rsidP="00FF12F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12F0">
        <w:rPr>
          <w:color w:val="000000"/>
        </w:rPr>
        <w:t>- реализация в муниципальном образовании 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самоуправления;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- создание условий для повышения престижа муниципальной службы в муниципальном образовании Усвятское сельское поселение Дорогобужского  района Смоленской области.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>Ожидаемые результаты реализации муниципальной программы:</w:t>
      </w:r>
    </w:p>
    <w:p w:rsidR="00FF12F0" w:rsidRPr="00FF12F0" w:rsidRDefault="00FF12F0" w:rsidP="00FF12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12F0">
        <w:rPr>
          <w:color w:val="000000"/>
        </w:rPr>
        <w:tab/>
        <w:t xml:space="preserve">- повышение профессионального </w:t>
      </w:r>
      <w:proofErr w:type="gramStart"/>
      <w:r w:rsidRPr="00FF12F0">
        <w:rPr>
          <w:color w:val="000000"/>
        </w:rPr>
        <w:t>уровня работников органов местного самоуправления муниципального образования</w:t>
      </w:r>
      <w:proofErr w:type="gramEnd"/>
      <w:r w:rsidRPr="00FF12F0">
        <w:rPr>
          <w:color w:val="000000"/>
        </w:rPr>
        <w:t xml:space="preserve"> Усвятское сельское поселение Дорогобужского района Смоленской области;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- эффективное расходование средств бюджетов всех уровней по исполнению полномочий по решению вопросов местного значения.</w:t>
      </w:r>
    </w:p>
    <w:p w:rsidR="002321E9" w:rsidRPr="002321E9" w:rsidRDefault="002321E9" w:rsidP="00FF12F0">
      <w:pPr>
        <w:widowControl w:val="0"/>
        <w:ind w:firstLine="709"/>
        <w:rPr>
          <w:sz w:val="28"/>
          <w:szCs w:val="28"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Раздел 2. 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о региональных проектах </w:t>
      </w:r>
    </w:p>
    <w:p w:rsidR="002321E9" w:rsidRPr="00FF12F0" w:rsidRDefault="002321E9" w:rsidP="002321E9">
      <w:pPr>
        <w:widowControl w:val="0"/>
        <w:ind w:firstLine="709"/>
        <w:jc w:val="center"/>
        <w:rPr>
          <w:i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 региональном проекте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_______________________________________________ </w:t>
      </w:r>
    </w:p>
    <w:p w:rsidR="002321E9" w:rsidRPr="00FF12F0" w:rsidRDefault="002321E9" w:rsidP="002321E9">
      <w:pPr>
        <w:widowControl w:val="0"/>
        <w:ind w:firstLine="709"/>
        <w:jc w:val="center"/>
      </w:pPr>
      <w:r w:rsidRPr="00FF12F0">
        <w:t xml:space="preserve">(наименование регионального проекта) 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776"/>
      </w:tblGrid>
      <w:tr w:rsidR="002321E9" w:rsidRPr="002321E9" w:rsidTr="007608DB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2321E9" w:rsidRPr="002321E9" w:rsidTr="007608DB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Значения результатов регионального проекта </w:t>
      </w: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15"/>
        <w:gridCol w:w="1362"/>
        <w:gridCol w:w="1637"/>
        <w:gridCol w:w="1493"/>
        <w:gridCol w:w="1557"/>
        <w:gridCol w:w="1271"/>
      </w:tblGrid>
      <w:tr w:rsidR="002321E9" w:rsidRPr="002321E9" w:rsidTr="007608DB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gramStart"/>
            <w:r w:rsidRPr="002321E9">
              <w:rPr>
                <w:rFonts w:eastAsia="Calibri"/>
              </w:rPr>
              <w:t>п</w:t>
            </w:r>
            <w:proofErr w:type="gramEnd"/>
            <w:r w:rsidRPr="002321E9">
              <w:rPr>
                <w:rFonts w:eastAsia="Calibri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321E9" w:rsidRPr="002321E9" w:rsidTr="007608DB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  <w:lang w:val="en-US"/>
              </w:rPr>
            </w:pPr>
            <w:r w:rsidRPr="002321E9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2321E9" w:rsidRPr="002321E9" w:rsidTr="007608DB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2321E9" w:rsidRPr="002321E9" w:rsidTr="007608DB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b/>
          <w:sz w:val="28"/>
          <w:szCs w:val="28"/>
        </w:rPr>
      </w:pPr>
    </w:p>
    <w:p w:rsidR="002321E9" w:rsidRPr="00FF12F0" w:rsidRDefault="002321E9" w:rsidP="00100FAC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Раздел 3. 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  <w:spacing w:val="20"/>
        </w:rPr>
        <w:t xml:space="preserve">о </w:t>
      </w:r>
      <w:r w:rsidRPr="00FF12F0">
        <w:rPr>
          <w:b/>
        </w:rPr>
        <w:t>ведомственных проектах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  <w:spacing w:val="20"/>
        </w:rPr>
        <w:t xml:space="preserve">о </w:t>
      </w:r>
      <w:r w:rsidRPr="00FF12F0">
        <w:rPr>
          <w:b/>
        </w:rPr>
        <w:t>ведомственном проекте</w:t>
      </w:r>
    </w:p>
    <w:p w:rsidR="002321E9" w:rsidRPr="00FF12F0" w:rsidRDefault="002321E9" w:rsidP="002321E9">
      <w:pPr>
        <w:widowControl w:val="0"/>
        <w:tabs>
          <w:tab w:val="left" w:pos="1701"/>
          <w:tab w:val="left" w:pos="8505"/>
        </w:tabs>
        <w:ind w:firstLine="709"/>
        <w:jc w:val="center"/>
        <w:rPr>
          <w:b/>
        </w:rPr>
      </w:pPr>
      <w:r w:rsidRPr="00FF12F0">
        <w:rPr>
          <w:b/>
        </w:rPr>
        <w:t xml:space="preserve">_______________________________________________ </w:t>
      </w:r>
    </w:p>
    <w:p w:rsidR="002321E9" w:rsidRPr="00FF12F0" w:rsidRDefault="002321E9" w:rsidP="002321E9">
      <w:pPr>
        <w:widowControl w:val="0"/>
        <w:ind w:firstLine="709"/>
        <w:jc w:val="center"/>
      </w:pPr>
      <w:r w:rsidRPr="00FF12F0">
        <w:t>(наименование ведомственного проекта)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829"/>
      </w:tblGrid>
      <w:tr w:rsidR="002321E9" w:rsidRPr="002321E9" w:rsidTr="007608DB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2321E9" w:rsidRPr="002321E9" w:rsidTr="007608DB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Значения результатов ведомственного проекта </w:t>
      </w: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650"/>
        <w:gridCol w:w="1334"/>
        <w:gridCol w:w="1596"/>
        <w:gridCol w:w="1511"/>
        <w:gridCol w:w="1716"/>
        <w:gridCol w:w="1394"/>
      </w:tblGrid>
      <w:tr w:rsidR="002321E9" w:rsidRPr="002321E9" w:rsidTr="007608DB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gramStart"/>
            <w:r w:rsidRPr="002321E9">
              <w:rPr>
                <w:rFonts w:eastAsia="Calibri"/>
              </w:rPr>
              <w:t>п</w:t>
            </w:r>
            <w:proofErr w:type="gramEnd"/>
            <w:r w:rsidRPr="002321E9">
              <w:rPr>
                <w:rFonts w:eastAsia="Calibri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321E9" w:rsidRPr="002321E9" w:rsidTr="007608DB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  <w:lang w:val="en-US"/>
              </w:rPr>
            </w:pPr>
            <w:r w:rsidRPr="002321E9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2321E9" w:rsidRPr="002321E9" w:rsidTr="007608DB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2321E9" w:rsidRPr="002321E9" w:rsidTr="007608DB">
        <w:trPr>
          <w:jc w:val="center"/>
        </w:trPr>
        <w:tc>
          <w:tcPr>
            <w:tcW w:w="37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ind w:firstLine="709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07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b/>
          <w:sz w:val="28"/>
          <w:szCs w:val="28"/>
        </w:rPr>
      </w:pPr>
    </w:p>
    <w:p w:rsidR="00100FAC" w:rsidRDefault="00100FAC" w:rsidP="00FF12F0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</w:p>
    <w:p w:rsidR="00100FAC" w:rsidRDefault="00100FAC" w:rsidP="00FF12F0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</w:p>
    <w:p w:rsidR="00100FAC" w:rsidRDefault="00100FAC" w:rsidP="00FF12F0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</w:p>
    <w:p w:rsidR="00100FAC" w:rsidRDefault="00100FAC" w:rsidP="00FF12F0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</w:p>
    <w:p w:rsidR="002321E9" w:rsidRPr="00FF12F0" w:rsidRDefault="002321E9" w:rsidP="00FF12F0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Раздел 4. ПАСПОРТА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комплексов процессных мероприятий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ПАСПОРТ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комплекса процессных мероприятий</w:t>
      </w:r>
    </w:p>
    <w:p w:rsidR="002321E9" w:rsidRPr="00FF12F0" w:rsidRDefault="00FF12F0" w:rsidP="00FF12F0">
      <w:pPr>
        <w:widowControl w:val="0"/>
        <w:rPr>
          <w:b/>
        </w:rPr>
      </w:pPr>
      <w:r w:rsidRPr="00FF12F0">
        <w:rPr>
          <w:b/>
        </w:rPr>
        <w:t>«Обеспечение организационных условий для реализации муниципальной программы»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934"/>
      </w:tblGrid>
      <w:tr w:rsidR="002321E9" w:rsidRPr="002321E9" w:rsidTr="007608DB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2321E9">
              <w:t>Ответственный</w:t>
            </w:r>
            <w:proofErr w:type="gramEnd"/>
            <w:r w:rsidRPr="002321E9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2321E9" w:rsidRPr="002321E9" w:rsidRDefault="00FF12F0" w:rsidP="002321E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2321E9" w:rsidRPr="002321E9" w:rsidTr="007608DB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2321E9" w:rsidRPr="00FF12F0" w:rsidRDefault="002321E9" w:rsidP="00FF12F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2F0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FF12F0" w:rsidRPr="00FF12F0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 Усвятского сельского поселения Дорогобужского района Смоленской области»</w:t>
            </w:r>
            <w:r w:rsidR="00FF12F0" w:rsidRPr="00D739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FF12F0" w:rsidRDefault="002321E9" w:rsidP="00FF12F0">
      <w:pPr>
        <w:widowControl w:val="0"/>
        <w:ind w:right="-1"/>
        <w:jc w:val="center"/>
        <w:rPr>
          <w:b/>
        </w:rPr>
      </w:pPr>
      <w:r w:rsidRPr="00FF12F0">
        <w:rPr>
          <w:b/>
        </w:rPr>
        <w:t>Показатели реализации комплекса процессных мероприятий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933"/>
        <w:gridCol w:w="1292"/>
        <w:gridCol w:w="1596"/>
        <w:gridCol w:w="1478"/>
        <w:gridCol w:w="1687"/>
        <w:gridCol w:w="1555"/>
      </w:tblGrid>
      <w:tr w:rsidR="002321E9" w:rsidRPr="002321E9" w:rsidTr="00FF12F0">
        <w:trPr>
          <w:tblHeader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gramStart"/>
            <w:r w:rsidRPr="002321E9">
              <w:rPr>
                <w:rFonts w:eastAsia="Calibri"/>
              </w:rPr>
              <w:t>п</w:t>
            </w:r>
            <w:proofErr w:type="gramEnd"/>
            <w:r w:rsidRPr="002321E9">
              <w:rPr>
                <w:rFonts w:eastAsia="Calibri"/>
              </w:rPr>
              <w:t>/п</w:t>
            </w:r>
          </w:p>
        </w:tc>
        <w:tc>
          <w:tcPr>
            <w:tcW w:w="952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5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12F0" w:rsidRPr="002321E9" w:rsidTr="00FF12F0">
        <w:trPr>
          <w:trHeight w:val="448"/>
          <w:tblHeader/>
          <w:jc w:val="center"/>
        </w:trPr>
        <w:tc>
          <w:tcPr>
            <w:tcW w:w="301" w:type="pct"/>
            <w:vMerge/>
            <w:shd w:val="clear" w:color="auto" w:fill="auto"/>
          </w:tcPr>
          <w:p w:rsidR="00FF12F0" w:rsidRPr="002321E9" w:rsidRDefault="00FF12F0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FF12F0" w:rsidRPr="002321E9" w:rsidRDefault="00FF12F0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FF12F0" w:rsidRPr="002321E9" w:rsidRDefault="00FF12F0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FF12F0" w:rsidRPr="002321E9" w:rsidRDefault="00FF12F0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8" w:type="pct"/>
            <w:shd w:val="clear" w:color="auto" w:fill="auto"/>
          </w:tcPr>
          <w:p w:rsidR="00FF12F0" w:rsidRPr="00637CE1" w:rsidRDefault="00FF12F0" w:rsidP="0033101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331013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31" w:type="pct"/>
            <w:shd w:val="clear" w:color="auto" w:fill="auto"/>
          </w:tcPr>
          <w:p w:rsidR="00FF12F0" w:rsidRPr="000C6D5D" w:rsidRDefault="00FF12F0" w:rsidP="0033101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331013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66" w:type="pct"/>
            <w:shd w:val="clear" w:color="auto" w:fill="auto"/>
          </w:tcPr>
          <w:p w:rsidR="00FF12F0" w:rsidRPr="000C6D5D" w:rsidRDefault="00FF12F0" w:rsidP="0033101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331013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2321E9" w:rsidRPr="002321E9" w:rsidTr="00FF12F0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FF12F0" w:rsidRPr="002321E9" w:rsidTr="00FF12F0">
        <w:trPr>
          <w:trHeight w:val="433"/>
          <w:jc w:val="center"/>
        </w:trPr>
        <w:tc>
          <w:tcPr>
            <w:tcW w:w="301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63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8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8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31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6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FF12F0" w:rsidRDefault="00FF12F0" w:rsidP="00FF12F0">
      <w:pPr>
        <w:widowControl w:val="0"/>
        <w:ind w:firstLine="709"/>
        <w:jc w:val="center"/>
        <w:rPr>
          <w:b/>
          <w:spacing w:val="20"/>
        </w:rPr>
      </w:pPr>
    </w:p>
    <w:p w:rsidR="00FF12F0" w:rsidRPr="00FF12F0" w:rsidRDefault="00FF12F0" w:rsidP="00FF12F0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ПАСПОРТ</w:t>
      </w:r>
    </w:p>
    <w:p w:rsidR="00FF12F0" w:rsidRPr="00FF12F0" w:rsidRDefault="00FF12F0" w:rsidP="00FF12F0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комплекса процессных мероприятий</w:t>
      </w:r>
    </w:p>
    <w:p w:rsidR="0090364C" w:rsidRPr="0090364C" w:rsidRDefault="00FF12F0" w:rsidP="00FF12F0">
      <w:pPr>
        <w:widowControl w:val="0"/>
        <w:ind w:firstLine="709"/>
        <w:jc w:val="center"/>
        <w:rPr>
          <w:b/>
        </w:rPr>
      </w:pPr>
      <w:r w:rsidRPr="0090364C">
        <w:rPr>
          <w:b/>
        </w:rPr>
        <w:t>«Предоставление социальных доплат к пенсии»</w:t>
      </w:r>
    </w:p>
    <w:p w:rsidR="00FF12F0" w:rsidRPr="00FF12F0" w:rsidRDefault="00FF12F0" w:rsidP="00FF12F0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FF12F0" w:rsidRPr="002321E9" w:rsidRDefault="00FF12F0" w:rsidP="00FF12F0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934"/>
      </w:tblGrid>
      <w:tr w:rsidR="00FF12F0" w:rsidRPr="002321E9" w:rsidTr="00056940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2321E9">
              <w:t>Ответственный</w:t>
            </w:r>
            <w:proofErr w:type="gramEnd"/>
            <w:r w:rsidRPr="002321E9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Arial Unicode MS"/>
              </w:rPr>
              <w:t xml:space="preserve">Глава муниципального образования Усвятское сельское поселение Дорогобужского района Смоленской области </w:t>
            </w:r>
            <w:r>
              <w:rPr>
                <w:rFonts w:eastAsia="Arial Unicode MS"/>
              </w:rPr>
              <w:lastRenderedPageBreak/>
              <w:t>– Павликов Леонид Петрович</w:t>
            </w:r>
          </w:p>
        </w:tc>
      </w:tr>
      <w:tr w:rsidR="00FF12F0" w:rsidRPr="002321E9" w:rsidTr="00056940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FF12F0" w:rsidRPr="00FF12F0" w:rsidRDefault="00FF12F0" w:rsidP="0005694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2F0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эффективного управления Усвятского сельского поселения Дорогобужского района Смоленской области»</w:t>
            </w:r>
            <w:r w:rsidRPr="00D739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F12F0" w:rsidRPr="002321E9" w:rsidRDefault="00FF12F0" w:rsidP="00FF12F0">
      <w:pPr>
        <w:widowControl w:val="0"/>
        <w:ind w:firstLine="709"/>
        <w:jc w:val="right"/>
        <w:rPr>
          <w:sz w:val="28"/>
          <w:szCs w:val="28"/>
        </w:rPr>
      </w:pPr>
    </w:p>
    <w:p w:rsidR="00FF12F0" w:rsidRPr="00FF12F0" w:rsidRDefault="00FF12F0" w:rsidP="00FF12F0">
      <w:pPr>
        <w:widowControl w:val="0"/>
        <w:ind w:right="-1"/>
        <w:jc w:val="center"/>
        <w:rPr>
          <w:b/>
        </w:rPr>
      </w:pPr>
      <w:r w:rsidRPr="00FF12F0">
        <w:rPr>
          <w:b/>
        </w:rPr>
        <w:t>Показатели реализации комплекса процессных мероприятий</w:t>
      </w:r>
    </w:p>
    <w:p w:rsidR="00FF12F0" w:rsidRPr="00FF12F0" w:rsidRDefault="00FF12F0" w:rsidP="00FF12F0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933"/>
        <w:gridCol w:w="1292"/>
        <w:gridCol w:w="1596"/>
        <w:gridCol w:w="1478"/>
        <w:gridCol w:w="1687"/>
        <w:gridCol w:w="1555"/>
      </w:tblGrid>
      <w:tr w:rsidR="00FF12F0" w:rsidRPr="002321E9" w:rsidTr="00056940">
        <w:trPr>
          <w:tblHeader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gramStart"/>
            <w:r w:rsidRPr="002321E9">
              <w:rPr>
                <w:rFonts w:eastAsia="Calibri"/>
              </w:rPr>
              <w:t>п</w:t>
            </w:r>
            <w:proofErr w:type="gramEnd"/>
            <w:r w:rsidRPr="002321E9">
              <w:rPr>
                <w:rFonts w:eastAsia="Calibri"/>
              </w:rPr>
              <w:t>/п</w:t>
            </w:r>
          </w:p>
        </w:tc>
        <w:tc>
          <w:tcPr>
            <w:tcW w:w="952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5" w:type="pct"/>
            <w:gridSpan w:val="3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12F0" w:rsidRPr="002321E9" w:rsidTr="00056940">
        <w:trPr>
          <w:trHeight w:val="448"/>
          <w:tblHeader/>
          <w:jc w:val="center"/>
        </w:trPr>
        <w:tc>
          <w:tcPr>
            <w:tcW w:w="301" w:type="pct"/>
            <w:vMerge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8" w:type="pct"/>
            <w:shd w:val="clear" w:color="auto" w:fill="auto"/>
          </w:tcPr>
          <w:p w:rsidR="00FF12F0" w:rsidRPr="00637CE1" w:rsidRDefault="00FF12F0" w:rsidP="0033101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331013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31" w:type="pct"/>
            <w:shd w:val="clear" w:color="auto" w:fill="auto"/>
          </w:tcPr>
          <w:p w:rsidR="00FF12F0" w:rsidRPr="000C6D5D" w:rsidRDefault="00FF12F0" w:rsidP="0033101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331013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66" w:type="pct"/>
            <w:shd w:val="clear" w:color="auto" w:fill="auto"/>
          </w:tcPr>
          <w:p w:rsidR="00FF12F0" w:rsidRPr="000C6D5D" w:rsidRDefault="00FF12F0" w:rsidP="0033101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331013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FF12F0" w:rsidRPr="002321E9" w:rsidTr="00056940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90364C" w:rsidRPr="002321E9" w:rsidTr="00056940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90364C" w:rsidRPr="002321E9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0364C" w:rsidRDefault="0090364C" w:rsidP="00056940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2413C6">
              <w:t>Доплаты к пенсиям муниципальным служащим</w:t>
            </w:r>
          </w:p>
        </w:tc>
        <w:tc>
          <w:tcPr>
            <w:tcW w:w="636" w:type="pct"/>
            <w:shd w:val="clear" w:color="auto" w:fill="auto"/>
          </w:tcPr>
          <w:p w:rsidR="0090364C" w:rsidRDefault="0090364C" w:rsidP="00056940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86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1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6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1A1C01" w:rsidRDefault="001A1C01" w:rsidP="001A1C01">
      <w:pPr>
        <w:widowControl w:val="0"/>
        <w:ind w:firstLine="709"/>
        <w:jc w:val="center"/>
        <w:rPr>
          <w:b/>
          <w:spacing w:val="20"/>
        </w:rPr>
      </w:pPr>
    </w:p>
    <w:p w:rsidR="001A1C01" w:rsidRPr="00FF12F0" w:rsidRDefault="001A1C01" w:rsidP="001A1C01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ПАСПОРТ</w:t>
      </w:r>
    </w:p>
    <w:p w:rsidR="001A1C01" w:rsidRPr="00FF12F0" w:rsidRDefault="001A1C01" w:rsidP="001A1C01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комплекса процессных мероприятий</w:t>
      </w:r>
    </w:p>
    <w:p w:rsidR="001A1C01" w:rsidRPr="0090364C" w:rsidRDefault="001A1C01" w:rsidP="001A1C01">
      <w:pPr>
        <w:widowControl w:val="0"/>
        <w:ind w:firstLine="709"/>
        <w:jc w:val="center"/>
        <w:rPr>
          <w:b/>
        </w:rPr>
      </w:pPr>
      <w:r w:rsidRPr="0090364C">
        <w:rPr>
          <w:b/>
        </w:rPr>
        <w:t>«</w:t>
      </w:r>
      <w:r w:rsidR="00100FAC" w:rsidRPr="00100FAC">
        <w:rPr>
          <w:b/>
          <w:snapToGrid w:val="0"/>
        </w:rPr>
        <w:t>Создание условий для эффективного и рационального использования муниципального имущества</w:t>
      </w:r>
      <w:r w:rsidRPr="0090364C">
        <w:rPr>
          <w:b/>
        </w:rPr>
        <w:t>»</w:t>
      </w:r>
    </w:p>
    <w:p w:rsidR="001A1C01" w:rsidRPr="00FF12F0" w:rsidRDefault="001A1C01" w:rsidP="001A1C01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1A1C01" w:rsidRPr="002321E9" w:rsidRDefault="001A1C01" w:rsidP="001A1C01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934"/>
      </w:tblGrid>
      <w:tr w:rsidR="001A1C01" w:rsidRPr="002321E9" w:rsidTr="001A1C01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1A1C01" w:rsidRPr="002321E9" w:rsidRDefault="001A1C01" w:rsidP="001A1C01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2321E9">
              <w:t>Ответственный</w:t>
            </w:r>
            <w:proofErr w:type="gramEnd"/>
            <w:r w:rsidRPr="002321E9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1A1C01" w:rsidRPr="002321E9" w:rsidRDefault="001A1C01" w:rsidP="001A1C0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1A1C01" w:rsidRPr="002321E9" w:rsidTr="001A1C01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1A1C01" w:rsidRPr="002321E9" w:rsidRDefault="001A1C01" w:rsidP="001A1C01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1A1C01" w:rsidRPr="00FF12F0" w:rsidRDefault="001A1C01" w:rsidP="001A1C0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2F0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эффективного управления Усвятского сельского поселения Дорогобужского района Смоленской области»</w:t>
            </w:r>
            <w:r w:rsidRPr="00D739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1A1C01" w:rsidRPr="002321E9" w:rsidRDefault="001A1C01" w:rsidP="001A1C01">
      <w:pPr>
        <w:widowControl w:val="0"/>
        <w:ind w:firstLine="709"/>
        <w:jc w:val="right"/>
        <w:rPr>
          <w:sz w:val="28"/>
          <w:szCs w:val="28"/>
        </w:rPr>
      </w:pPr>
    </w:p>
    <w:p w:rsidR="001A1C01" w:rsidRPr="00FF12F0" w:rsidRDefault="001A1C01" w:rsidP="001A1C01">
      <w:pPr>
        <w:widowControl w:val="0"/>
        <w:ind w:right="-1"/>
        <w:jc w:val="center"/>
        <w:rPr>
          <w:b/>
        </w:rPr>
      </w:pPr>
      <w:r w:rsidRPr="00FF12F0">
        <w:rPr>
          <w:b/>
        </w:rPr>
        <w:t>Показатели реализации комплекса процессных мероприятий</w:t>
      </w:r>
    </w:p>
    <w:p w:rsidR="001A1C01" w:rsidRPr="00FF12F0" w:rsidRDefault="001A1C01" w:rsidP="001A1C01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933"/>
        <w:gridCol w:w="1292"/>
        <w:gridCol w:w="1596"/>
        <w:gridCol w:w="1478"/>
        <w:gridCol w:w="1687"/>
        <w:gridCol w:w="1555"/>
      </w:tblGrid>
      <w:tr w:rsidR="001A1C01" w:rsidRPr="002321E9" w:rsidTr="001A1C01">
        <w:trPr>
          <w:tblHeader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1A1C01" w:rsidRPr="002321E9" w:rsidRDefault="001A1C01" w:rsidP="001A1C01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gramStart"/>
            <w:r w:rsidRPr="002321E9">
              <w:rPr>
                <w:rFonts w:eastAsia="Calibri"/>
              </w:rPr>
              <w:t>п</w:t>
            </w:r>
            <w:proofErr w:type="gramEnd"/>
            <w:r w:rsidRPr="002321E9">
              <w:rPr>
                <w:rFonts w:eastAsia="Calibri"/>
              </w:rPr>
              <w:t>/п</w:t>
            </w:r>
          </w:p>
        </w:tc>
        <w:tc>
          <w:tcPr>
            <w:tcW w:w="952" w:type="pct"/>
            <w:vMerge w:val="restart"/>
            <w:shd w:val="clear" w:color="auto" w:fill="auto"/>
          </w:tcPr>
          <w:p w:rsidR="001A1C01" w:rsidRPr="002321E9" w:rsidRDefault="001A1C01" w:rsidP="001A1C01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1A1C01" w:rsidRPr="002321E9" w:rsidRDefault="001A1C01" w:rsidP="001A1C0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1A1C01" w:rsidRPr="002321E9" w:rsidRDefault="001A1C01" w:rsidP="001A1C0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5" w:type="pct"/>
            <w:gridSpan w:val="3"/>
            <w:shd w:val="clear" w:color="auto" w:fill="auto"/>
            <w:vAlign w:val="center"/>
          </w:tcPr>
          <w:p w:rsidR="001A1C01" w:rsidRPr="002321E9" w:rsidRDefault="001A1C01" w:rsidP="001A1C01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A1C01" w:rsidRPr="002321E9" w:rsidTr="001A1C01">
        <w:trPr>
          <w:trHeight w:val="448"/>
          <w:tblHeader/>
          <w:jc w:val="center"/>
        </w:trPr>
        <w:tc>
          <w:tcPr>
            <w:tcW w:w="301" w:type="pct"/>
            <w:vMerge/>
            <w:shd w:val="clear" w:color="auto" w:fill="auto"/>
          </w:tcPr>
          <w:p w:rsidR="001A1C01" w:rsidRPr="002321E9" w:rsidRDefault="001A1C01" w:rsidP="001A1C0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1A1C01" w:rsidRPr="002321E9" w:rsidRDefault="001A1C01" w:rsidP="001A1C0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1A1C01" w:rsidRPr="002321E9" w:rsidRDefault="001A1C01" w:rsidP="001A1C0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1A1C01" w:rsidRPr="002321E9" w:rsidRDefault="001A1C01" w:rsidP="001A1C0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8" w:type="pct"/>
            <w:shd w:val="clear" w:color="auto" w:fill="auto"/>
          </w:tcPr>
          <w:p w:rsidR="001A1C01" w:rsidRPr="00637CE1" w:rsidRDefault="001A1C01" w:rsidP="001A1C0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2023 год</w:t>
            </w:r>
          </w:p>
        </w:tc>
        <w:tc>
          <w:tcPr>
            <w:tcW w:w="831" w:type="pct"/>
            <w:shd w:val="clear" w:color="auto" w:fill="auto"/>
          </w:tcPr>
          <w:p w:rsidR="001A1C01" w:rsidRPr="000C6D5D" w:rsidRDefault="001A1C01" w:rsidP="001A1C0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2024 год</w:t>
            </w:r>
          </w:p>
        </w:tc>
        <w:tc>
          <w:tcPr>
            <w:tcW w:w="766" w:type="pct"/>
            <w:shd w:val="clear" w:color="auto" w:fill="auto"/>
          </w:tcPr>
          <w:p w:rsidR="001A1C01" w:rsidRPr="000C6D5D" w:rsidRDefault="001A1C01" w:rsidP="001A1C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 год</w:t>
            </w:r>
          </w:p>
        </w:tc>
      </w:tr>
      <w:tr w:rsidR="001A1C01" w:rsidRPr="002321E9" w:rsidTr="001A1C01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1A1C01" w:rsidRPr="002321E9" w:rsidRDefault="001A1C01" w:rsidP="001A1C01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A1C01" w:rsidRPr="002321E9" w:rsidRDefault="001A1C01" w:rsidP="001A1C01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1A1C01" w:rsidRPr="002321E9" w:rsidRDefault="001A1C01" w:rsidP="001A1C0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1A1C01" w:rsidRPr="002321E9" w:rsidRDefault="001A1C01" w:rsidP="001A1C0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1A1C01" w:rsidRPr="002321E9" w:rsidRDefault="001A1C01" w:rsidP="001A1C01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A1C01" w:rsidRPr="002321E9" w:rsidRDefault="001A1C01" w:rsidP="001A1C01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A1C01" w:rsidRPr="002321E9" w:rsidRDefault="001A1C01" w:rsidP="001A1C01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1A1C01" w:rsidRPr="002321E9" w:rsidTr="001A1C01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1A1C01" w:rsidRPr="002321E9" w:rsidRDefault="001A1C01" w:rsidP="001A1C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A1C01" w:rsidRDefault="00100FAC" w:rsidP="001A1C01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Кадастровые работы в отношении объектов недвижимости</w:t>
            </w:r>
          </w:p>
        </w:tc>
        <w:tc>
          <w:tcPr>
            <w:tcW w:w="636" w:type="pct"/>
            <w:shd w:val="clear" w:color="auto" w:fill="auto"/>
          </w:tcPr>
          <w:p w:rsidR="001A1C01" w:rsidRDefault="00100FAC" w:rsidP="001A1C01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786" w:type="pct"/>
            <w:shd w:val="clear" w:color="auto" w:fill="auto"/>
          </w:tcPr>
          <w:p w:rsidR="001A1C01" w:rsidRDefault="00100FAC" w:rsidP="001A1C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8" w:type="pct"/>
            <w:shd w:val="clear" w:color="auto" w:fill="auto"/>
          </w:tcPr>
          <w:p w:rsidR="001A1C01" w:rsidRDefault="00100FAC" w:rsidP="001A1C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1" w:type="pct"/>
            <w:shd w:val="clear" w:color="auto" w:fill="auto"/>
          </w:tcPr>
          <w:p w:rsidR="001A1C01" w:rsidRDefault="00100FAC" w:rsidP="001A1C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66" w:type="pct"/>
            <w:shd w:val="clear" w:color="auto" w:fill="auto"/>
          </w:tcPr>
          <w:p w:rsidR="001A1C01" w:rsidRDefault="00100FAC" w:rsidP="001A1C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2321E9" w:rsidRPr="002321E9" w:rsidRDefault="002321E9" w:rsidP="002321E9">
      <w:pPr>
        <w:widowControl w:val="0"/>
        <w:spacing w:after="160" w:line="259" w:lineRule="auto"/>
        <w:jc w:val="both"/>
        <w:rPr>
          <w:sz w:val="28"/>
          <w:szCs w:val="28"/>
        </w:rPr>
      </w:pP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5. ОЦЕНКА</w:t>
      </w:r>
    </w:p>
    <w:p w:rsidR="0090364C" w:rsidRDefault="002321E9" w:rsidP="0090364C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2321E9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90364C">
        <w:rPr>
          <w:b/>
          <w:sz w:val="28"/>
          <w:szCs w:val="28"/>
        </w:rPr>
        <w:t xml:space="preserve"> </w:t>
      </w:r>
      <w:r w:rsidR="0090364C" w:rsidRPr="0090364C">
        <w:rPr>
          <w:b/>
          <w:color w:val="000000"/>
          <w:sz w:val="28"/>
          <w:szCs w:val="28"/>
        </w:rPr>
        <w:t>«Создание условий для эффективного управления</w:t>
      </w:r>
      <w:r w:rsidR="0090364C">
        <w:rPr>
          <w:b/>
          <w:color w:val="000000"/>
          <w:sz w:val="28"/>
          <w:szCs w:val="28"/>
        </w:rPr>
        <w:t xml:space="preserve"> </w:t>
      </w:r>
      <w:r w:rsidR="0090364C" w:rsidRPr="0090364C">
        <w:rPr>
          <w:b/>
          <w:color w:val="000000"/>
          <w:sz w:val="28"/>
          <w:szCs w:val="28"/>
        </w:rPr>
        <w:t>муниципальным образованием Усвятское сельское поселение Дорогобужского района  Смоленской области»</w:t>
      </w:r>
      <w:r w:rsidR="0090364C" w:rsidRPr="007011C6">
        <w:rPr>
          <w:color w:val="000000"/>
          <w:sz w:val="28"/>
          <w:szCs w:val="28"/>
        </w:rPr>
        <w:t xml:space="preserve"> </w:t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left="6521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2321E9" w:rsidRPr="002321E9" w:rsidTr="002321E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1E9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2321E9">
              <w:rPr>
                <w:sz w:val="20"/>
                <w:szCs w:val="20"/>
              </w:rPr>
              <w:t>освобожде-ния</w:t>
            </w:r>
            <w:proofErr w:type="spellEnd"/>
            <w:r w:rsidRPr="002321E9">
              <w:rPr>
                <w:sz w:val="20"/>
                <w:szCs w:val="20"/>
              </w:rPr>
              <w:t xml:space="preserve">, иной </w:t>
            </w:r>
            <w:proofErr w:type="spellStart"/>
            <w:r w:rsidRPr="002321E9">
              <w:rPr>
                <w:sz w:val="20"/>
                <w:szCs w:val="20"/>
              </w:rPr>
              <w:t>преферен-ции</w:t>
            </w:r>
            <w:proofErr w:type="spellEnd"/>
            <w:r w:rsidRPr="002321E9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2321E9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2321E9">
              <w:rPr>
                <w:sz w:val="20"/>
                <w:szCs w:val="20"/>
              </w:rPr>
              <w:t>освобожде-ние</w:t>
            </w:r>
            <w:proofErr w:type="spellEnd"/>
            <w:r w:rsidRPr="002321E9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2321E9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, иной </w:t>
            </w:r>
            <w:proofErr w:type="spellStart"/>
            <w:r w:rsidRPr="002321E9">
              <w:rPr>
                <w:sz w:val="20"/>
                <w:szCs w:val="20"/>
              </w:rPr>
              <w:t>преферен-ции</w:t>
            </w:r>
            <w:proofErr w:type="spellEnd"/>
            <w:r w:rsidRPr="002321E9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2321E9">
              <w:rPr>
                <w:sz w:val="20"/>
                <w:szCs w:val="20"/>
              </w:rPr>
              <w:t>налого</w:t>
            </w:r>
            <w:proofErr w:type="spellEnd"/>
            <w:r w:rsidRPr="002321E9">
              <w:rPr>
                <w:sz w:val="20"/>
                <w:szCs w:val="20"/>
              </w:rPr>
              <w:t>-вой</w:t>
            </w:r>
            <w:proofErr w:type="gramEnd"/>
            <w:r w:rsidRPr="002321E9">
              <w:rPr>
                <w:sz w:val="20"/>
                <w:szCs w:val="20"/>
              </w:rPr>
              <w:t xml:space="preserve"> льготы, </w:t>
            </w:r>
            <w:proofErr w:type="spellStart"/>
            <w:r w:rsidRPr="002321E9">
              <w:rPr>
                <w:sz w:val="20"/>
                <w:szCs w:val="20"/>
              </w:rPr>
              <w:t>освобож-дения</w:t>
            </w:r>
            <w:proofErr w:type="spellEnd"/>
            <w:r w:rsidRPr="002321E9">
              <w:rPr>
                <w:sz w:val="20"/>
                <w:szCs w:val="20"/>
              </w:rPr>
              <w:t xml:space="preserve">, иной </w:t>
            </w:r>
            <w:proofErr w:type="spellStart"/>
            <w:r w:rsidRPr="002321E9">
              <w:rPr>
                <w:sz w:val="20"/>
                <w:szCs w:val="20"/>
              </w:rPr>
              <w:t>префе-ренции</w:t>
            </w:r>
            <w:proofErr w:type="spellEnd"/>
            <w:r w:rsidRPr="002321E9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1E9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объем </w:t>
            </w:r>
            <w:proofErr w:type="spellStart"/>
            <w:r w:rsidRPr="002321E9">
              <w:rPr>
                <w:sz w:val="20"/>
                <w:szCs w:val="20"/>
              </w:rPr>
              <w:t>налого-вого</w:t>
            </w:r>
            <w:proofErr w:type="spellEnd"/>
            <w:r w:rsidRPr="002321E9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2321E9">
              <w:rPr>
                <w:sz w:val="20"/>
                <w:szCs w:val="20"/>
              </w:rPr>
              <w:t>очеред-ного</w:t>
            </w:r>
            <w:proofErr w:type="spellEnd"/>
            <w:r w:rsidRPr="002321E9">
              <w:rPr>
                <w:sz w:val="20"/>
                <w:szCs w:val="20"/>
              </w:rPr>
              <w:t xml:space="preserve"> </w:t>
            </w:r>
            <w:proofErr w:type="spellStart"/>
            <w:r w:rsidRPr="002321E9">
              <w:rPr>
                <w:sz w:val="20"/>
                <w:szCs w:val="20"/>
              </w:rPr>
              <w:t>финан-сового</w:t>
            </w:r>
            <w:proofErr w:type="spellEnd"/>
            <w:r w:rsidRPr="002321E9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1E9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объем </w:t>
            </w:r>
            <w:proofErr w:type="spellStart"/>
            <w:r w:rsidRPr="002321E9">
              <w:rPr>
                <w:sz w:val="20"/>
                <w:szCs w:val="20"/>
              </w:rPr>
              <w:t>налого-вого</w:t>
            </w:r>
            <w:proofErr w:type="spellEnd"/>
            <w:r w:rsidRPr="002321E9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2321E9">
              <w:rPr>
                <w:sz w:val="20"/>
                <w:szCs w:val="20"/>
              </w:rPr>
              <w:t>очеред-ного</w:t>
            </w:r>
            <w:proofErr w:type="spellEnd"/>
            <w:r w:rsidRPr="002321E9">
              <w:rPr>
                <w:sz w:val="20"/>
                <w:szCs w:val="20"/>
              </w:rPr>
              <w:t xml:space="preserve"> </w:t>
            </w:r>
            <w:proofErr w:type="spellStart"/>
            <w:r w:rsidRPr="002321E9">
              <w:rPr>
                <w:sz w:val="20"/>
                <w:szCs w:val="20"/>
              </w:rPr>
              <w:t>финан-сового</w:t>
            </w:r>
            <w:proofErr w:type="spellEnd"/>
            <w:r w:rsidRPr="002321E9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90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2321E9">
              <w:rPr>
                <w:sz w:val="20"/>
                <w:szCs w:val="20"/>
              </w:rPr>
              <w:t>а(</w:t>
            </w:r>
            <w:proofErr w:type="gramEnd"/>
            <w:r w:rsidRPr="002321E9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2321E9" w:rsidRPr="002321E9" w:rsidTr="002321E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90364C" w:rsidP="003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331013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036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4C" w:rsidRDefault="0090364C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2321E9" w:rsidRPr="002321E9" w:rsidRDefault="0090364C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2321E9" w:rsidRPr="002321E9" w:rsidTr="002321E9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64C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10</w:t>
            </w:r>
          </w:p>
        </w:tc>
      </w:tr>
      <w:tr w:rsidR="002321E9" w:rsidRPr="002321E9" w:rsidTr="002321E9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2321E9" w:rsidRPr="002321E9" w:rsidRDefault="002321E9" w:rsidP="00232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2321E9" w:rsidRPr="002321E9" w:rsidRDefault="002321E9" w:rsidP="002321E9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6. СВЕДЕНИЯ</w:t>
      </w:r>
    </w:p>
    <w:p w:rsidR="0090364C" w:rsidRPr="0090364C" w:rsidRDefault="002321E9" w:rsidP="0090364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 w:rsidRPr="002321E9">
        <w:rPr>
          <w:b/>
          <w:sz w:val="28"/>
          <w:szCs w:val="28"/>
        </w:rPr>
        <w:t>о финансировании структурных элементов муниципальной программы</w:t>
      </w:r>
      <w:r w:rsidR="0090364C">
        <w:rPr>
          <w:b/>
          <w:sz w:val="28"/>
          <w:szCs w:val="28"/>
        </w:rPr>
        <w:t xml:space="preserve"> </w:t>
      </w:r>
      <w:r w:rsidR="0090364C" w:rsidRPr="0090364C">
        <w:rPr>
          <w:b/>
          <w:color w:val="000000"/>
          <w:sz w:val="28"/>
          <w:szCs w:val="28"/>
        </w:rPr>
        <w:t xml:space="preserve">«Создание условий для эффективного управления муниципальным образованием Усвятское сельское поселение Дорогобужского района  Смоленской области» 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2321E9" w:rsidRPr="002321E9" w:rsidTr="007608D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 xml:space="preserve">№ </w:t>
            </w:r>
            <w:proofErr w:type="gramStart"/>
            <w:r w:rsidRPr="002321E9">
              <w:rPr>
                <w:sz w:val="22"/>
                <w:szCs w:val="22"/>
              </w:rPr>
              <w:t>п</w:t>
            </w:r>
            <w:proofErr w:type="gramEnd"/>
            <w:r w:rsidRPr="002321E9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0364C" w:rsidRPr="002321E9" w:rsidTr="007608D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2321E9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3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3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331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</w:tbl>
    <w:p w:rsidR="002321E9" w:rsidRPr="002321E9" w:rsidRDefault="002321E9" w:rsidP="002321E9">
      <w:pPr>
        <w:widowControl w:val="0"/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4"/>
        <w:gridCol w:w="2235"/>
        <w:gridCol w:w="1560"/>
        <w:gridCol w:w="141"/>
        <w:gridCol w:w="1701"/>
        <w:gridCol w:w="993"/>
        <w:gridCol w:w="992"/>
        <w:gridCol w:w="992"/>
        <w:gridCol w:w="992"/>
      </w:tblGrid>
      <w:tr w:rsidR="002321E9" w:rsidRPr="002321E9" w:rsidTr="007608D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8</w:t>
            </w:r>
          </w:p>
        </w:tc>
      </w:tr>
      <w:tr w:rsidR="002321E9" w:rsidRPr="002321E9" w:rsidTr="007608DB">
        <w:trPr>
          <w:trHeight w:val="331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 Региональный проект «Наименование»</w:t>
            </w: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2321E9" w:rsidRPr="002321E9" w:rsidTr="007608DB">
        <w:trPr>
          <w:trHeight w:val="397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rPr>
                <w:lang w:val="en-US"/>
              </w:rPr>
              <w:lastRenderedPageBreak/>
              <w:t>2</w:t>
            </w:r>
            <w:r w:rsidRPr="002321E9">
              <w:t>. Ведомственный проект «Наименование»</w:t>
            </w: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2321E9" w:rsidRPr="002321E9" w:rsidTr="007608DB">
        <w:trPr>
          <w:trHeight w:val="397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90364C">
            <w:pPr>
              <w:widowControl w:val="0"/>
              <w:ind w:left="-103" w:right="-108"/>
              <w:jc w:val="center"/>
            </w:pPr>
            <w:r w:rsidRPr="002321E9">
              <w:t>3. Комплекс процессных мероприятий «</w:t>
            </w:r>
            <w:r w:rsidR="0090364C" w:rsidRPr="002321E9">
              <w:t>«</w:t>
            </w:r>
            <w:r w:rsidR="0090364C" w:rsidRPr="00122395">
              <w:t>Обеспечение организационных условий для реализации муниципальной программы</w:t>
            </w:r>
            <w:r w:rsidR="0090364C" w:rsidRPr="002321E9">
              <w:t>»</w:t>
            </w:r>
            <w:r w:rsidRPr="002321E9">
              <w:t>»</w:t>
            </w:r>
          </w:p>
        </w:tc>
      </w:tr>
      <w:tr w:rsidR="002321E9" w:rsidRPr="002321E9" w:rsidTr="0090364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Мероприятие 1</w:t>
            </w:r>
          </w:p>
          <w:p w:rsidR="0090364C" w:rsidRPr="002321E9" w:rsidRDefault="0090364C" w:rsidP="002321E9">
            <w:pPr>
              <w:widowControl w:val="0"/>
              <w:ind w:left="34" w:right="-108"/>
              <w:jc w:val="both"/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90364C" w:rsidP="002321E9">
            <w:pPr>
              <w:widowControl w:val="0"/>
              <w:ind w:left="-103" w:right="-108"/>
              <w:jc w:val="center"/>
            </w:pPr>
            <w:r>
              <w:t xml:space="preserve">Администрация </w:t>
            </w:r>
            <w:r w:rsidR="00100FAC">
              <w:t>Усвятского сельского поселения Д</w:t>
            </w:r>
            <w:r>
              <w:t>орогобужского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90364C" w:rsidP="002321E9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5C69DD" w:rsidRDefault="005C69DD" w:rsidP="002321E9">
            <w:pPr>
              <w:widowControl w:val="0"/>
              <w:ind w:left="-103" w:right="-108"/>
              <w:jc w:val="center"/>
            </w:pPr>
            <w:r w:rsidRPr="005C69DD">
              <w:t>15831,3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5C69DD" w:rsidRDefault="005C69DD" w:rsidP="00A4235B">
            <w:pPr>
              <w:widowControl w:val="0"/>
              <w:ind w:left="-103" w:right="-108"/>
            </w:pPr>
            <w:r w:rsidRPr="005C69DD">
              <w:t>5880,3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EB39D0" w:rsidRDefault="00A4235B" w:rsidP="005C69DD">
            <w:pPr>
              <w:widowControl w:val="0"/>
              <w:ind w:left="-103" w:right="-108"/>
              <w:jc w:val="center"/>
            </w:pPr>
            <w:r w:rsidRPr="00EB39D0">
              <w:t>4949,7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EB39D0" w:rsidRDefault="00EB39D0" w:rsidP="005C69DD">
            <w:pPr>
              <w:widowControl w:val="0"/>
              <w:ind w:left="-103" w:right="-108"/>
              <w:jc w:val="center"/>
            </w:pPr>
            <w:r w:rsidRPr="00EB39D0">
              <w:t>5001,3</w:t>
            </w:r>
          </w:p>
        </w:tc>
      </w:tr>
      <w:tr w:rsidR="005C69DD" w:rsidRPr="002321E9" w:rsidTr="001763B7">
        <w:trPr>
          <w:trHeight w:val="39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DD" w:rsidRDefault="005C69DD" w:rsidP="002321E9">
            <w:pPr>
              <w:widowControl w:val="0"/>
              <w:ind w:left="-103" w:right="-108"/>
              <w:jc w:val="center"/>
            </w:pPr>
            <w:r w:rsidRPr="002321E9">
              <w:t>Итого по комплексу процессных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Pr="005C69DD" w:rsidRDefault="005C69DD" w:rsidP="00667EB3">
            <w:pPr>
              <w:widowControl w:val="0"/>
              <w:ind w:left="-103" w:right="-108"/>
              <w:jc w:val="center"/>
            </w:pPr>
            <w:r w:rsidRPr="005C69DD">
              <w:t>15831,3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Pr="005C69DD" w:rsidRDefault="005C69DD" w:rsidP="00667EB3">
            <w:pPr>
              <w:widowControl w:val="0"/>
              <w:ind w:left="-103" w:right="-108"/>
            </w:pPr>
            <w:r w:rsidRPr="005C69DD">
              <w:t>5880,3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Pr="00EB39D0" w:rsidRDefault="005C69DD" w:rsidP="00667EB3">
            <w:pPr>
              <w:widowControl w:val="0"/>
              <w:ind w:left="-103" w:right="-108"/>
              <w:jc w:val="center"/>
            </w:pPr>
            <w:r w:rsidRPr="00EB39D0">
              <w:t>4949,7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Pr="00EB39D0" w:rsidRDefault="005C69DD" w:rsidP="00667EB3">
            <w:pPr>
              <w:widowControl w:val="0"/>
              <w:ind w:left="-103" w:right="-108"/>
              <w:jc w:val="center"/>
            </w:pPr>
            <w:r w:rsidRPr="00EB39D0">
              <w:t>5001,3</w:t>
            </w:r>
          </w:p>
        </w:tc>
      </w:tr>
      <w:tr w:rsidR="00DE681B" w:rsidRPr="002321E9" w:rsidTr="00056940">
        <w:trPr>
          <w:trHeight w:val="397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1B" w:rsidRPr="002321E9" w:rsidRDefault="00DE681B" w:rsidP="002321E9">
            <w:pPr>
              <w:widowControl w:val="0"/>
              <w:ind w:left="-103" w:right="-108"/>
              <w:jc w:val="center"/>
            </w:pPr>
            <w:r>
              <w:t>3.1.</w:t>
            </w:r>
            <w:r w:rsidRPr="002321E9">
              <w:t xml:space="preserve"> Комплекс процессных мероприятий</w:t>
            </w:r>
            <w:r>
              <w:t xml:space="preserve"> </w:t>
            </w:r>
            <w:r w:rsidRPr="002321E9">
              <w:t>«</w:t>
            </w:r>
            <w:r w:rsidRPr="002413C6">
              <w:t>Предоставление социальных доплат к пенсии</w:t>
            </w:r>
            <w:r w:rsidRPr="002321E9">
              <w:t>»</w:t>
            </w:r>
          </w:p>
        </w:tc>
      </w:tr>
      <w:tr w:rsidR="00DE681B" w:rsidRPr="002321E9" w:rsidTr="0090364C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1B" w:rsidRPr="002321E9" w:rsidRDefault="00100FAC" w:rsidP="002321E9">
            <w:pPr>
              <w:widowControl w:val="0"/>
              <w:ind w:left="-103" w:right="-108"/>
              <w:jc w:val="center"/>
            </w:pPr>
            <w:r>
              <w:t>1.2.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Default="00DE681B" w:rsidP="00DE681B">
            <w:pPr>
              <w:widowControl w:val="0"/>
              <w:ind w:left="34" w:right="-108"/>
              <w:jc w:val="both"/>
            </w:pPr>
            <w:r w:rsidRPr="002321E9">
              <w:t xml:space="preserve">Мероприятие </w:t>
            </w:r>
            <w:r>
              <w:t>1</w:t>
            </w:r>
          </w:p>
          <w:p w:rsidR="00DE681B" w:rsidRPr="00DE681B" w:rsidRDefault="00DE681B" w:rsidP="00DE681B">
            <w:pPr>
              <w:widowControl w:val="0"/>
              <w:ind w:left="34" w:right="-108"/>
              <w:jc w:val="both"/>
            </w:pPr>
            <w:r w:rsidRPr="002413C6">
              <w:t>Доплаты к пенсиям муниципальным служащим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056940">
            <w:pPr>
              <w:widowControl w:val="0"/>
              <w:ind w:left="-103" w:right="-108"/>
              <w:jc w:val="center"/>
            </w:pPr>
            <w:r>
              <w:t xml:space="preserve">Администрация </w:t>
            </w:r>
            <w:r w:rsidR="00100FAC">
              <w:t>Усвятского сельского поселения Д</w:t>
            </w:r>
            <w:r>
              <w:t>орогобужского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056940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5C69DD" w:rsidP="002321E9">
            <w:pPr>
              <w:widowControl w:val="0"/>
              <w:ind w:left="-103" w:right="-108"/>
              <w:jc w:val="center"/>
            </w:pPr>
            <w:r>
              <w:t>1256,8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A4235B" w:rsidP="005C69DD">
            <w:pPr>
              <w:widowControl w:val="0"/>
              <w:ind w:left="-103" w:right="-108"/>
              <w:jc w:val="center"/>
            </w:pPr>
            <w:r>
              <w:t>4</w:t>
            </w:r>
            <w:r w:rsidR="0010425E">
              <w:t>2</w:t>
            </w:r>
            <w:r>
              <w:t>5,</w:t>
            </w:r>
            <w:r w:rsidR="005C69DD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A4235B" w:rsidP="005C69DD">
            <w:pPr>
              <w:widowControl w:val="0"/>
              <w:ind w:left="-103" w:right="-108"/>
              <w:jc w:val="center"/>
            </w:pPr>
            <w:r>
              <w:t>415,</w:t>
            </w:r>
            <w:r w:rsidR="005C69D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A4235B" w:rsidP="005C69DD">
            <w:pPr>
              <w:widowControl w:val="0"/>
              <w:ind w:left="-103" w:right="-108"/>
              <w:jc w:val="center"/>
            </w:pPr>
            <w:r>
              <w:t>415,</w:t>
            </w:r>
            <w:r w:rsidR="005C69DD">
              <w:t>5</w:t>
            </w:r>
          </w:p>
        </w:tc>
      </w:tr>
      <w:tr w:rsidR="005C69DD" w:rsidRPr="002321E9" w:rsidTr="004A0687">
        <w:trPr>
          <w:trHeight w:val="410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Pr="002321E9" w:rsidRDefault="005C69DD" w:rsidP="002321E9">
            <w:pPr>
              <w:widowControl w:val="0"/>
              <w:jc w:val="both"/>
              <w:rPr>
                <w:b/>
                <w:i/>
              </w:rPr>
            </w:pPr>
            <w:r w:rsidRPr="002321E9">
              <w:t xml:space="preserve">Итого по комплексу процессных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9DD" w:rsidRPr="002321E9" w:rsidRDefault="005C69DD" w:rsidP="00056940">
            <w:pPr>
              <w:widowControl w:val="0"/>
              <w:ind w:right="-259"/>
              <w:rPr>
                <w:rFonts w:eastAsia="Calibri"/>
              </w:rPr>
            </w:pPr>
            <w:r>
              <w:t>1256,8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9DD" w:rsidRPr="002321E9" w:rsidRDefault="005C69DD" w:rsidP="005C69DD">
            <w:pPr>
              <w:widowControl w:val="0"/>
              <w:ind w:left="-103" w:right="-108"/>
              <w:jc w:val="center"/>
            </w:pPr>
            <w:r>
              <w:t>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Pr="002321E9" w:rsidRDefault="005C69DD" w:rsidP="005C69DD">
            <w:pPr>
              <w:widowControl w:val="0"/>
              <w:ind w:left="-103" w:right="-108"/>
              <w:jc w:val="center"/>
            </w:pPr>
            <w:r>
              <w:t>415,5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Pr="002321E9" w:rsidRDefault="005C69DD" w:rsidP="005C69DD">
            <w:pPr>
              <w:widowControl w:val="0"/>
              <w:ind w:left="-103" w:right="-108"/>
              <w:jc w:val="center"/>
            </w:pPr>
            <w:r>
              <w:t>415,5</w:t>
            </w:r>
          </w:p>
        </w:tc>
      </w:tr>
      <w:tr w:rsidR="00100FAC" w:rsidRPr="002321E9" w:rsidTr="00FB2FEA">
        <w:trPr>
          <w:trHeight w:val="41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AC" w:rsidRPr="005C69DD" w:rsidRDefault="00100FAC" w:rsidP="00056940">
            <w:pPr>
              <w:widowControl w:val="0"/>
              <w:jc w:val="center"/>
              <w:rPr>
                <w:rFonts w:eastAsia="Calibri"/>
              </w:rPr>
            </w:pPr>
            <w:r w:rsidRPr="005C69DD">
              <w:t>4.1. Комплекс процессных мероприятий «</w:t>
            </w:r>
            <w:r w:rsidRPr="005C69DD">
              <w:rPr>
                <w:snapToGrid w:val="0"/>
              </w:rPr>
              <w:t>Создание условий для эффективного и рационального использования муниципального имущества»</w:t>
            </w:r>
          </w:p>
        </w:tc>
      </w:tr>
      <w:tr w:rsidR="00100FAC" w:rsidRPr="002321E9" w:rsidTr="00100FAC">
        <w:trPr>
          <w:trHeight w:val="41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AC" w:rsidRPr="002321E9" w:rsidRDefault="00100FAC" w:rsidP="00100FAC">
            <w:pPr>
              <w:widowControl w:val="0"/>
              <w:ind w:right="-108"/>
              <w:jc w:val="both"/>
            </w:pPr>
            <w:r>
              <w:t>1.3.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AC" w:rsidRPr="005C69DD" w:rsidRDefault="00100FAC" w:rsidP="002321E9">
            <w:pPr>
              <w:widowControl w:val="0"/>
              <w:ind w:left="34" w:right="-108"/>
              <w:jc w:val="both"/>
            </w:pPr>
            <w:r w:rsidRPr="005C69DD">
              <w:t>Мероприятие 1</w:t>
            </w:r>
          </w:p>
          <w:p w:rsidR="0010425E" w:rsidRPr="005C69DD" w:rsidRDefault="0010425E" w:rsidP="0010425E">
            <w:pPr>
              <w:widowControl w:val="0"/>
              <w:ind w:left="34" w:right="33"/>
            </w:pPr>
            <w:r w:rsidRPr="005C69DD">
              <w:t>Кадастровые работы в отношении  объектов недвижимости</w:t>
            </w:r>
          </w:p>
          <w:p w:rsidR="0010425E" w:rsidRPr="005C69DD" w:rsidRDefault="0010425E" w:rsidP="002321E9">
            <w:pPr>
              <w:widowControl w:val="0"/>
              <w:ind w:left="34" w:right="-108"/>
              <w:jc w:val="both"/>
            </w:pPr>
          </w:p>
          <w:p w:rsidR="00100FAC" w:rsidRPr="005C69DD" w:rsidRDefault="00100FAC" w:rsidP="002321E9">
            <w:pPr>
              <w:widowControl w:val="0"/>
              <w:ind w:left="34" w:right="-108"/>
              <w:jc w:val="both"/>
            </w:pPr>
          </w:p>
          <w:p w:rsidR="00100FAC" w:rsidRPr="005C69DD" w:rsidRDefault="00100FAC" w:rsidP="002321E9">
            <w:pPr>
              <w:widowControl w:val="0"/>
              <w:ind w:left="34" w:right="-108"/>
              <w:jc w:val="both"/>
            </w:pPr>
          </w:p>
          <w:p w:rsidR="00100FAC" w:rsidRPr="005C69DD" w:rsidRDefault="00100FAC" w:rsidP="002321E9">
            <w:pPr>
              <w:widowControl w:val="0"/>
              <w:ind w:left="34" w:right="-108"/>
              <w:jc w:val="both"/>
            </w:pPr>
          </w:p>
          <w:p w:rsidR="00100FAC" w:rsidRPr="005C69DD" w:rsidRDefault="00100FAC" w:rsidP="002321E9">
            <w:pPr>
              <w:widowControl w:val="0"/>
              <w:ind w:left="34" w:right="-108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AC" w:rsidRPr="002321E9" w:rsidRDefault="00100FAC" w:rsidP="00100FAC">
            <w:pPr>
              <w:widowControl w:val="0"/>
              <w:ind w:right="33"/>
              <w:jc w:val="center"/>
              <w:rPr>
                <w:b/>
                <w:i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FAC" w:rsidRPr="00100FAC" w:rsidRDefault="00100FAC" w:rsidP="002321E9">
            <w:pPr>
              <w:widowControl w:val="0"/>
              <w:jc w:val="both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FAC" w:rsidRDefault="00100FAC" w:rsidP="00056940">
            <w:pPr>
              <w:widowControl w:val="0"/>
              <w:ind w:right="-259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FAC" w:rsidRDefault="00100FAC" w:rsidP="0005694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AC" w:rsidRDefault="00100FAC" w:rsidP="0005694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AC" w:rsidRDefault="00100FAC" w:rsidP="00056940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C69DD" w:rsidRPr="002321E9" w:rsidTr="00C70631">
        <w:trPr>
          <w:trHeight w:val="410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Pr="00100FAC" w:rsidRDefault="005C69DD" w:rsidP="002321E9">
            <w:pPr>
              <w:widowControl w:val="0"/>
              <w:jc w:val="both"/>
            </w:pPr>
            <w:r w:rsidRPr="002321E9">
              <w:t>Итого по комплексу процессных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9DD" w:rsidRDefault="005C69DD" w:rsidP="00056940">
            <w:pPr>
              <w:widowControl w:val="0"/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9DD" w:rsidRDefault="005C69DD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Default="005C69DD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D" w:rsidRDefault="005C69DD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2321E9" w:rsidRPr="002321E9" w:rsidTr="007608DB">
        <w:trPr>
          <w:trHeight w:val="402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2321E9">
              <w:t>4. Отдельные мероприятия</w:t>
            </w:r>
          </w:p>
        </w:tc>
      </w:tr>
      <w:tr w:rsidR="00DE681B" w:rsidRPr="002321E9" w:rsidTr="007608DB">
        <w:trPr>
          <w:trHeight w:val="42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2321E9">
            <w:pPr>
              <w:widowControl w:val="0"/>
              <w:ind w:left="34" w:right="-108"/>
              <w:jc w:val="both"/>
              <w:rPr>
                <w:b/>
              </w:rPr>
            </w:pPr>
            <w:r w:rsidRPr="002321E9">
              <w:rPr>
                <w:b/>
              </w:rPr>
              <w:t>Всего по муниципальной программе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B" w:rsidRPr="002321E9" w:rsidRDefault="00DE681B" w:rsidP="002321E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B" w:rsidRPr="005C69DD" w:rsidRDefault="00B42CE6" w:rsidP="005C69DD">
            <w:pPr>
              <w:widowControl w:val="0"/>
              <w:ind w:right="-259"/>
              <w:rPr>
                <w:rFonts w:eastAsia="Calibri"/>
                <w:b/>
              </w:rPr>
            </w:pPr>
            <w:r w:rsidRPr="005C69DD">
              <w:rPr>
                <w:rFonts w:eastAsia="Calibri"/>
                <w:b/>
              </w:rPr>
              <w:t>17</w:t>
            </w:r>
            <w:r w:rsidR="005C69DD" w:rsidRPr="005C69DD">
              <w:rPr>
                <w:rFonts w:eastAsia="Calibri"/>
                <w:b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B" w:rsidRPr="005C69DD" w:rsidRDefault="0010425E" w:rsidP="00056940">
            <w:pPr>
              <w:widowControl w:val="0"/>
              <w:jc w:val="center"/>
              <w:rPr>
                <w:rFonts w:eastAsia="Calibri"/>
                <w:b/>
              </w:rPr>
            </w:pPr>
            <w:r w:rsidRPr="005C69DD">
              <w:rPr>
                <w:rFonts w:eastAsia="Calibri"/>
                <w:b/>
              </w:rPr>
              <w:t>6330,14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B42CE6" w:rsidRDefault="00B42CE6" w:rsidP="00056940">
            <w:pPr>
              <w:widowControl w:val="0"/>
              <w:jc w:val="center"/>
              <w:rPr>
                <w:rFonts w:eastAsia="Calibri"/>
                <w:b/>
              </w:rPr>
            </w:pPr>
            <w:r w:rsidRPr="00B42CE6">
              <w:rPr>
                <w:rFonts w:eastAsia="Calibri"/>
                <w:b/>
              </w:rPr>
              <w:t>5365,2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DE681B" w:rsidRDefault="00B42CE6" w:rsidP="0005694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5416,8</w:t>
            </w:r>
          </w:p>
        </w:tc>
      </w:tr>
    </w:tbl>
    <w:p w:rsidR="0089759B" w:rsidRDefault="0089759B" w:rsidP="002321E9">
      <w:pPr>
        <w:pStyle w:val="af0"/>
        <w:rPr>
          <w:rFonts w:ascii="TimesET" w:hAnsi="TimesET"/>
          <w:sz w:val="20"/>
          <w:szCs w:val="20"/>
        </w:rPr>
      </w:pPr>
    </w:p>
    <w:sectPr w:rsidR="0089759B" w:rsidSect="002321E9">
      <w:head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53" w:rsidRDefault="00A73B53" w:rsidP="007E125D">
      <w:r>
        <w:separator/>
      </w:r>
    </w:p>
  </w:endnote>
  <w:endnote w:type="continuationSeparator" w:id="0">
    <w:p w:rsidR="00A73B53" w:rsidRDefault="00A73B53" w:rsidP="007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53" w:rsidRDefault="00A73B53" w:rsidP="007E125D">
      <w:r>
        <w:separator/>
      </w:r>
    </w:p>
  </w:footnote>
  <w:footnote w:type="continuationSeparator" w:id="0">
    <w:p w:rsidR="00A73B53" w:rsidRDefault="00A73B53" w:rsidP="007E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01" w:rsidRDefault="00A73B5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FB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6E9"/>
    <w:multiLevelType w:val="hybridMultilevel"/>
    <w:tmpl w:val="6EF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17"/>
    <w:rsid w:val="000055BE"/>
    <w:rsid w:val="00021E25"/>
    <w:rsid w:val="00056940"/>
    <w:rsid w:val="000634CB"/>
    <w:rsid w:val="0007508F"/>
    <w:rsid w:val="000954E2"/>
    <w:rsid w:val="000A216B"/>
    <w:rsid w:val="000A298D"/>
    <w:rsid w:val="000B0885"/>
    <w:rsid w:val="000B34DA"/>
    <w:rsid w:val="000B5924"/>
    <w:rsid w:val="000B5D28"/>
    <w:rsid w:val="000B7BEA"/>
    <w:rsid w:val="000F0E00"/>
    <w:rsid w:val="000F4322"/>
    <w:rsid w:val="00100FAC"/>
    <w:rsid w:val="0010425E"/>
    <w:rsid w:val="001131F7"/>
    <w:rsid w:val="00122395"/>
    <w:rsid w:val="001260EB"/>
    <w:rsid w:val="0013781F"/>
    <w:rsid w:val="00141083"/>
    <w:rsid w:val="00142CDA"/>
    <w:rsid w:val="00157AA8"/>
    <w:rsid w:val="001605D1"/>
    <w:rsid w:val="0016269E"/>
    <w:rsid w:val="0017607C"/>
    <w:rsid w:val="001A1C01"/>
    <w:rsid w:val="001B1935"/>
    <w:rsid w:val="001E3A88"/>
    <w:rsid w:val="001F195A"/>
    <w:rsid w:val="001F2D88"/>
    <w:rsid w:val="001F4292"/>
    <w:rsid w:val="00206E11"/>
    <w:rsid w:val="00210855"/>
    <w:rsid w:val="00215E38"/>
    <w:rsid w:val="00217C55"/>
    <w:rsid w:val="00230F78"/>
    <w:rsid w:val="002321E9"/>
    <w:rsid w:val="00240F3A"/>
    <w:rsid w:val="002413C6"/>
    <w:rsid w:val="00253218"/>
    <w:rsid w:val="00253AD6"/>
    <w:rsid w:val="00265AFE"/>
    <w:rsid w:val="00271086"/>
    <w:rsid w:val="002718FE"/>
    <w:rsid w:val="0027346A"/>
    <w:rsid w:val="002804AB"/>
    <w:rsid w:val="002C4385"/>
    <w:rsid w:val="002C4C48"/>
    <w:rsid w:val="002E3E90"/>
    <w:rsid w:val="00303117"/>
    <w:rsid w:val="0031196A"/>
    <w:rsid w:val="00331013"/>
    <w:rsid w:val="003343E5"/>
    <w:rsid w:val="00353B10"/>
    <w:rsid w:val="003624CF"/>
    <w:rsid w:val="0036690C"/>
    <w:rsid w:val="00367585"/>
    <w:rsid w:val="00367E68"/>
    <w:rsid w:val="003A50CC"/>
    <w:rsid w:val="003C0912"/>
    <w:rsid w:val="003C607C"/>
    <w:rsid w:val="003D2477"/>
    <w:rsid w:val="003D52E2"/>
    <w:rsid w:val="003E5983"/>
    <w:rsid w:val="003E7363"/>
    <w:rsid w:val="003E77B3"/>
    <w:rsid w:val="003E7D92"/>
    <w:rsid w:val="004135A4"/>
    <w:rsid w:val="00432BDA"/>
    <w:rsid w:val="004457E9"/>
    <w:rsid w:val="00452F67"/>
    <w:rsid w:val="00461579"/>
    <w:rsid w:val="004674BA"/>
    <w:rsid w:val="00472948"/>
    <w:rsid w:val="004828D0"/>
    <w:rsid w:val="00491FAE"/>
    <w:rsid w:val="00495E04"/>
    <w:rsid w:val="00496657"/>
    <w:rsid w:val="004A454C"/>
    <w:rsid w:val="004C18D1"/>
    <w:rsid w:val="004D4111"/>
    <w:rsid w:val="004E1A21"/>
    <w:rsid w:val="00510A32"/>
    <w:rsid w:val="00530F9F"/>
    <w:rsid w:val="005410A9"/>
    <w:rsid w:val="0054167A"/>
    <w:rsid w:val="00574350"/>
    <w:rsid w:val="005867D6"/>
    <w:rsid w:val="005A2DCC"/>
    <w:rsid w:val="005A3052"/>
    <w:rsid w:val="005A553D"/>
    <w:rsid w:val="005A666E"/>
    <w:rsid w:val="005C69DD"/>
    <w:rsid w:val="005D75EB"/>
    <w:rsid w:val="005E1D92"/>
    <w:rsid w:val="005F72FE"/>
    <w:rsid w:val="006209CB"/>
    <w:rsid w:val="00622FBF"/>
    <w:rsid w:val="00652D58"/>
    <w:rsid w:val="00666FB0"/>
    <w:rsid w:val="00676883"/>
    <w:rsid w:val="00681839"/>
    <w:rsid w:val="006A27A0"/>
    <w:rsid w:val="006C074D"/>
    <w:rsid w:val="006C1968"/>
    <w:rsid w:val="006C385D"/>
    <w:rsid w:val="006E0C60"/>
    <w:rsid w:val="007044CB"/>
    <w:rsid w:val="0070693D"/>
    <w:rsid w:val="00712CEF"/>
    <w:rsid w:val="007141F4"/>
    <w:rsid w:val="00746FB5"/>
    <w:rsid w:val="007608DB"/>
    <w:rsid w:val="007916BA"/>
    <w:rsid w:val="00792E60"/>
    <w:rsid w:val="007A17E6"/>
    <w:rsid w:val="007A7B99"/>
    <w:rsid w:val="007D3604"/>
    <w:rsid w:val="007E125D"/>
    <w:rsid w:val="0080034E"/>
    <w:rsid w:val="00801046"/>
    <w:rsid w:val="00801104"/>
    <w:rsid w:val="00802B45"/>
    <w:rsid w:val="00805DEB"/>
    <w:rsid w:val="0081785F"/>
    <w:rsid w:val="00836EDE"/>
    <w:rsid w:val="0085327E"/>
    <w:rsid w:val="00860F90"/>
    <w:rsid w:val="008919B1"/>
    <w:rsid w:val="0089736D"/>
    <w:rsid w:val="0089759B"/>
    <w:rsid w:val="008979DD"/>
    <w:rsid w:val="008C0848"/>
    <w:rsid w:val="008C40A0"/>
    <w:rsid w:val="008D6172"/>
    <w:rsid w:val="008E113B"/>
    <w:rsid w:val="00900A85"/>
    <w:rsid w:val="0090364C"/>
    <w:rsid w:val="009166DA"/>
    <w:rsid w:val="009310AA"/>
    <w:rsid w:val="00935649"/>
    <w:rsid w:val="009524A6"/>
    <w:rsid w:val="009570A2"/>
    <w:rsid w:val="00966024"/>
    <w:rsid w:val="009760AC"/>
    <w:rsid w:val="00987087"/>
    <w:rsid w:val="009A09B3"/>
    <w:rsid w:val="009A377C"/>
    <w:rsid w:val="009B1601"/>
    <w:rsid w:val="009D2BF5"/>
    <w:rsid w:val="009D7538"/>
    <w:rsid w:val="009E2D2B"/>
    <w:rsid w:val="009E31CF"/>
    <w:rsid w:val="00A0002B"/>
    <w:rsid w:val="00A1554D"/>
    <w:rsid w:val="00A33389"/>
    <w:rsid w:val="00A4235B"/>
    <w:rsid w:val="00A46A7A"/>
    <w:rsid w:val="00A73B53"/>
    <w:rsid w:val="00A9759E"/>
    <w:rsid w:val="00AA413E"/>
    <w:rsid w:val="00AA7DB2"/>
    <w:rsid w:val="00AB231B"/>
    <w:rsid w:val="00AB46FE"/>
    <w:rsid w:val="00AB5A20"/>
    <w:rsid w:val="00AF5420"/>
    <w:rsid w:val="00B10AF4"/>
    <w:rsid w:val="00B30E83"/>
    <w:rsid w:val="00B424C6"/>
    <w:rsid w:val="00B42CE6"/>
    <w:rsid w:val="00B46594"/>
    <w:rsid w:val="00B475CF"/>
    <w:rsid w:val="00B512DD"/>
    <w:rsid w:val="00B75ED4"/>
    <w:rsid w:val="00B80322"/>
    <w:rsid w:val="00B83788"/>
    <w:rsid w:val="00B860FC"/>
    <w:rsid w:val="00B87F13"/>
    <w:rsid w:val="00B91201"/>
    <w:rsid w:val="00BE01E1"/>
    <w:rsid w:val="00BF5FD7"/>
    <w:rsid w:val="00C035DD"/>
    <w:rsid w:val="00C134B2"/>
    <w:rsid w:val="00C44889"/>
    <w:rsid w:val="00C44F22"/>
    <w:rsid w:val="00C50C68"/>
    <w:rsid w:val="00C570EE"/>
    <w:rsid w:val="00C73D34"/>
    <w:rsid w:val="00C80FF3"/>
    <w:rsid w:val="00C871BC"/>
    <w:rsid w:val="00CD1590"/>
    <w:rsid w:val="00CE045E"/>
    <w:rsid w:val="00D034BA"/>
    <w:rsid w:val="00D15606"/>
    <w:rsid w:val="00D15CFE"/>
    <w:rsid w:val="00D301C9"/>
    <w:rsid w:val="00D339CC"/>
    <w:rsid w:val="00D627D7"/>
    <w:rsid w:val="00D645D8"/>
    <w:rsid w:val="00D67C14"/>
    <w:rsid w:val="00D70449"/>
    <w:rsid w:val="00D85A3A"/>
    <w:rsid w:val="00D87370"/>
    <w:rsid w:val="00D90C07"/>
    <w:rsid w:val="00DE4DD3"/>
    <w:rsid w:val="00DE681B"/>
    <w:rsid w:val="00DF7ABF"/>
    <w:rsid w:val="00E1225B"/>
    <w:rsid w:val="00E20B5C"/>
    <w:rsid w:val="00E22CF8"/>
    <w:rsid w:val="00E235F1"/>
    <w:rsid w:val="00E3372A"/>
    <w:rsid w:val="00E34355"/>
    <w:rsid w:val="00E41066"/>
    <w:rsid w:val="00E52219"/>
    <w:rsid w:val="00E525DE"/>
    <w:rsid w:val="00E53E06"/>
    <w:rsid w:val="00E731AC"/>
    <w:rsid w:val="00E803FC"/>
    <w:rsid w:val="00E812C4"/>
    <w:rsid w:val="00E81CFF"/>
    <w:rsid w:val="00E915DE"/>
    <w:rsid w:val="00E93DD1"/>
    <w:rsid w:val="00EA45FC"/>
    <w:rsid w:val="00EB39D0"/>
    <w:rsid w:val="00EB4098"/>
    <w:rsid w:val="00EC2F1C"/>
    <w:rsid w:val="00EF44BF"/>
    <w:rsid w:val="00F23A62"/>
    <w:rsid w:val="00F46BA2"/>
    <w:rsid w:val="00F62B56"/>
    <w:rsid w:val="00F6541B"/>
    <w:rsid w:val="00F671E8"/>
    <w:rsid w:val="00F76971"/>
    <w:rsid w:val="00FC5FF7"/>
    <w:rsid w:val="00FD1BD3"/>
    <w:rsid w:val="00FD5A15"/>
    <w:rsid w:val="00FD79C1"/>
    <w:rsid w:val="00FF12F0"/>
    <w:rsid w:val="00FF55E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2321E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321E9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321E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8EAD-60C7-4628-A6F1-C8568674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Павликов</cp:lastModifiedBy>
  <cp:revision>5</cp:revision>
  <cp:lastPrinted>2023-02-14T13:34:00Z</cp:lastPrinted>
  <dcterms:created xsi:type="dcterms:W3CDTF">2023-06-22T07:42:00Z</dcterms:created>
  <dcterms:modified xsi:type="dcterms:W3CDTF">2023-06-28T09:24:00Z</dcterms:modified>
</cp:coreProperties>
</file>