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04580E" w:rsidTr="00955199">
        <w:tc>
          <w:tcPr>
            <w:tcW w:w="10421" w:type="dxa"/>
          </w:tcPr>
          <w:p w:rsidR="0004580E" w:rsidRDefault="0004580E" w:rsidP="00955199">
            <w:pPr>
              <w:jc w:val="center"/>
            </w:pPr>
            <w:r>
              <w:t xml:space="preserve">     </w:t>
            </w:r>
            <w:r w:rsidRPr="00A37832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48.6pt" o:ole="">
                  <v:imagedata r:id="rId6" o:title=""/>
                </v:shape>
                <o:OLEObject Type="Embed" ProgID="Word.Picture.8" ShapeID="_x0000_i1025" DrawAspect="Content" ObjectID="_1610457060" r:id="rId7"/>
              </w:object>
            </w:r>
          </w:p>
        </w:tc>
      </w:tr>
      <w:tr w:rsidR="0004580E" w:rsidTr="00955199">
        <w:trPr>
          <w:trHeight w:val="1155"/>
        </w:trPr>
        <w:tc>
          <w:tcPr>
            <w:tcW w:w="10421" w:type="dxa"/>
          </w:tcPr>
          <w:p w:rsidR="0004580E" w:rsidRDefault="0004580E" w:rsidP="00955199">
            <w:pPr>
              <w:pStyle w:val="1"/>
              <w:ind w:right="-828"/>
              <w:rPr>
                <w:b/>
                <w:sz w:val="16"/>
              </w:rPr>
            </w:pPr>
          </w:p>
          <w:p w:rsidR="0004580E" w:rsidRDefault="0004580E" w:rsidP="0095519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МИХАЙЛОВСКОГО СЕЛЬСКОГО ПОСЕЛЕНИЯ</w:t>
            </w:r>
          </w:p>
          <w:p w:rsidR="0004580E" w:rsidRDefault="0004580E" w:rsidP="0095519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04580E" w:rsidRDefault="0004580E" w:rsidP="00955199">
            <w:pPr>
              <w:pStyle w:val="2"/>
              <w:jc w:val="left"/>
              <w:rPr>
                <w:b/>
                <w:sz w:val="24"/>
              </w:rPr>
            </w:pPr>
          </w:p>
          <w:p w:rsidR="0004580E" w:rsidRDefault="0004580E" w:rsidP="00955199">
            <w:pPr>
              <w:pStyle w:val="3"/>
            </w:pPr>
            <w:r>
              <w:t>Р А С П О Р Я Ж Е Н И Е</w:t>
            </w:r>
          </w:p>
        </w:tc>
      </w:tr>
      <w:tr w:rsidR="0004580E" w:rsidRPr="009918D8" w:rsidTr="00955199">
        <w:tc>
          <w:tcPr>
            <w:tcW w:w="10421" w:type="dxa"/>
          </w:tcPr>
          <w:p w:rsidR="0004580E" w:rsidRPr="009918D8" w:rsidRDefault="0004580E" w:rsidP="00955199">
            <w:pPr>
              <w:rPr>
                <w:sz w:val="28"/>
                <w:szCs w:val="28"/>
              </w:rPr>
            </w:pPr>
          </w:p>
          <w:p w:rsidR="0004580E" w:rsidRPr="009918D8" w:rsidRDefault="009918D8" w:rsidP="009918D8">
            <w:pPr>
              <w:rPr>
                <w:sz w:val="28"/>
                <w:szCs w:val="28"/>
              </w:rPr>
            </w:pPr>
            <w:r w:rsidRPr="009918D8">
              <w:rPr>
                <w:sz w:val="28"/>
                <w:szCs w:val="28"/>
              </w:rPr>
              <w:t xml:space="preserve"> 30 января 2019 год                                                                                                  </w:t>
            </w:r>
            <w:r w:rsidR="0004580E" w:rsidRPr="009918D8">
              <w:rPr>
                <w:sz w:val="28"/>
                <w:szCs w:val="28"/>
              </w:rPr>
              <w:t>№</w:t>
            </w:r>
            <w:r w:rsidRPr="009918D8">
              <w:rPr>
                <w:sz w:val="28"/>
                <w:szCs w:val="28"/>
              </w:rPr>
              <w:t xml:space="preserve"> 12-р</w:t>
            </w:r>
          </w:p>
        </w:tc>
      </w:tr>
    </w:tbl>
    <w:p w:rsidR="0004580E" w:rsidRPr="009918D8" w:rsidRDefault="0004580E" w:rsidP="0004580E">
      <w:pPr>
        <w:rPr>
          <w:sz w:val="28"/>
          <w:szCs w:val="28"/>
        </w:rPr>
      </w:pPr>
    </w:p>
    <w:p w:rsidR="0004580E" w:rsidRDefault="0004580E" w:rsidP="0004580E"/>
    <w:tbl>
      <w:tblPr>
        <w:tblpPr w:leftFromText="180" w:rightFromText="180" w:vertAnchor="text" w:tblpX="109" w:tblpY="16"/>
        <w:tblW w:w="0" w:type="auto"/>
        <w:tblLook w:val="0000"/>
      </w:tblPr>
      <w:tblGrid>
        <w:gridCol w:w="4968"/>
      </w:tblGrid>
      <w:tr w:rsidR="0004580E" w:rsidTr="00955199">
        <w:trPr>
          <w:trHeight w:val="1434"/>
        </w:trPr>
        <w:tc>
          <w:tcPr>
            <w:tcW w:w="4968" w:type="dxa"/>
          </w:tcPr>
          <w:p w:rsidR="0004580E" w:rsidRPr="00D4563D" w:rsidRDefault="0004580E" w:rsidP="00955199">
            <w:pPr>
              <w:tabs>
                <w:tab w:val="left" w:pos="1140"/>
              </w:tabs>
              <w:contextualSpacing/>
              <w:jc w:val="both"/>
              <w:rPr>
                <w:sz w:val="28"/>
                <w:szCs w:val="20"/>
              </w:rPr>
            </w:pPr>
            <w:r w:rsidRPr="00210D28">
              <w:rPr>
                <w:sz w:val="28"/>
                <w:szCs w:val="20"/>
              </w:rPr>
              <w:t>О</w:t>
            </w:r>
            <w:r>
              <w:rPr>
                <w:sz w:val="28"/>
                <w:szCs w:val="20"/>
              </w:rPr>
              <w:t xml:space="preserve">б утверждении перечня объектов водоснабжения и водоотведения Михайловского сельского поселения </w:t>
            </w:r>
            <w:r w:rsidRPr="00210D28">
              <w:rPr>
                <w:sz w:val="28"/>
                <w:szCs w:val="20"/>
              </w:rPr>
              <w:t xml:space="preserve"> </w:t>
            </w:r>
            <w:r w:rsidRPr="00D4563D">
              <w:rPr>
                <w:sz w:val="28"/>
                <w:szCs w:val="20"/>
              </w:rPr>
              <w:t xml:space="preserve">  Дорогобужск</w:t>
            </w:r>
            <w:r>
              <w:rPr>
                <w:sz w:val="28"/>
                <w:szCs w:val="20"/>
              </w:rPr>
              <w:t xml:space="preserve">ого района Смоленской области, в отношении которых планируется заключение концессионных соглашений в 2019 году </w:t>
            </w:r>
          </w:p>
          <w:p w:rsidR="0004580E" w:rsidRDefault="0004580E" w:rsidP="00955199">
            <w:pPr>
              <w:pStyle w:val="a3"/>
              <w:tabs>
                <w:tab w:val="left" w:pos="4140"/>
              </w:tabs>
            </w:pPr>
          </w:p>
        </w:tc>
      </w:tr>
    </w:tbl>
    <w:p w:rsidR="0004580E" w:rsidRDefault="0004580E" w:rsidP="0004580E">
      <w:pPr>
        <w:pStyle w:val="111"/>
        <w:tabs>
          <w:tab w:val="left" w:pos="4320"/>
          <w:tab w:val="left" w:pos="4500"/>
        </w:tabs>
        <w:jc w:val="both"/>
        <w:rPr>
          <w:sz w:val="28"/>
        </w:rPr>
      </w:pPr>
    </w:p>
    <w:p w:rsidR="0004580E" w:rsidRDefault="0004580E" w:rsidP="0004580E">
      <w:pPr>
        <w:pStyle w:val="111"/>
        <w:tabs>
          <w:tab w:val="left" w:pos="4320"/>
          <w:tab w:val="left" w:pos="4500"/>
        </w:tabs>
        <w:jc w:val="both"/>
        <w:rPr>
          <w:sz w:val="28"/>
        </w:rPr>
      </w:pPr>
    </w:p>
    <w:p w:rsidR="0004580E" w:rsidRDefault="0004580E" w:rsidP="0004580E">
      <w:pPr>
        <w:pStyle w:val="111"/>
        <w:tabs>
          <w:tab w:val="left" w:pos="4320"/>
          <w:tab w:val="left" w:pos="4500"/>
        </w:tabs>
        <w:jc w:val="both"/>
        <w:rPr>
          <w:sz w:val="28"/>
        </w:rPr>
      </w:pPr>
    </w:p>
    <w:p w:rsidR="0004580E" w:rsidRDefault="0004580E" w:rsidP="0004580E">
      <w:pPr>
        <w:pStyle w:val="111"/>
        <w:tabs>
          <w:tab w:val="left" w:pos="4320"/>
          <w:tab w:val="left" w:pos="4500"/>
        </w:tabs>
        <w:jc w:val="both"/>
        <w:rPr>
          <w:sz w:val="28"/>
        </w:rPr>
      </w:pPr>
    </w:p>
    <w:p w:rsidR="0004580E" w:rsidRDefault="0004580E" w:rsidP="0004580E">
      <w:pPr>
        <w:pStyle w:val="111"/>
        <w:tabs>
          <w:tab w:val="left" w:pos="4320"/>
          <w:tab w:val="left" w:pos="4500"/>
        </w:tabs>
        <w:jc w:val="both"/>
        <w:rPr>
          <w:sz w:val="28"/>
        </w:rPr>
      </w:pPr>
    </w:p>
    <w:p w:rsidR="0004580E" w:rsidRDefault="0004580E" w:rsidP="0004580E">
      <w:pPr>
        <w:pStyle w:val="21"/>
        <w:ind w:right="-5" w:firstLine="708"/>
        <w:jc w:val="both"/>
        <w:rPr>
          <w:sz w:val="28"/>
        </w:rPr>
      </w:pPr>
    </w:p>
    <w:p w:rsidR="0004580E" w:rsidRDefault="0004580E" w:rsidP="0004580E">
      <w:pPr>
        <w:pStyle w:val="21"/>
        <w:ind w:right="-5" w:firstLine="708"/>
        <w:jc w:val="both"/>
        <w:rPr>
          <w:sz w:val="28"/>
        </w:rPr>
      </w:pPr>
    </w:p>
    <w:p w:rsidR="0004580E" w:rsidRDefault="0004580E" w:rsidP="0004580E">
      <w:pPr>
        <w:pStyle w:val="21"/>
        <w:ind w:right="-5" w:firstLine="708"/>
        <w:jc w:val="both"/>
        <w:rPr>
          <w:sz w:val="28"/>
        </w:rPr>
      </w:pPr>
    </w:p>
    <w:p w:rsidR="0004580E" w:rsidRDefault="0004580E" w:rsidP="0004580E">
      <w:pPr>
        <w:pStyle w:val="21"/>
        <w:ind w:right="-5"/>
        <w:jc w:val="both"/>
        <w:rPr>
          <w:sz w:val="28"/>
        </w:rPr>
      </w:pPr>
    </w:p>
    <w:p w:rsidR="0004580E" w:rsidRDefault="0004580E" w:rsidP="0004580E">
      <w:pPr>
        <w:pStyle w:val="a3"/>
      </w:pPr>
    </w:p>
    <w:p w:rsidR="0004580E" w:rsidRPr="00694232" w:rsidRDefault="0004580E" w:rsidP="0004580E">
      <w:pPr>
        <w:tabs>
          <w:tab w:val="left" w:pos="1140"/>
        </w:tabs>
        <w:ind w:firstLine="851"/>
        <w:contextualSpacing/>
        <w:jc w:val="both"/>
        <w:rPr>
          <w:sz w:val="28"/>
          <w:szCs w:val="20"/>
        </w:rPr>
      </w:pPr>
      <w:r w:rsidRPr="00694232">
        <w:rPr>
          <w:sz w:val="28"/>
          <w:szCs w:val="20"/>
        </w:rPr>
        <w:t>В соответствии с частью 3 статьи 4 Федерального закона от 21.07.2005</w:t>
      </w:r>
      <w:r>
        <w:rPr>
          <w:sz w:val="28"/>
          <w:szCs w:val="20"/>
        </w:rPr>
        <w:t xml:space="preserve">        </w:t>
      </w:r>
      <w:r w:rsidRPr="00694232">
        <w:rPr>
          <w:sz w:val="28"/>
          <w:szCs w:val="20"/>
        </w:rPr>
        <w:t xml:space="preserve"> № 115-ФЗ «О концессионных соглашениях»:</w:t>
      </w:r>
    </w:p>
    <w:p w:rsidR="0004580E" w:rsidRDefault="0004580E" w:rsidP="0004580E">
      <w:pPr>
        <w:pStyle w:val="a3"/>
        <w:tabs>
          <w:tab w:val="left" w:pos="705"/>
        </w:tabs>
        <w:ind w:firstLine="851"/>
        <w:jc w:val="left"/>
      </w:pPr>
      <w:r>
        <w:tab/>
      </w:r>
    </w:p>
    <w:p w:rsidR="0004580E" w:rsidRDefault="0004580E" w:rsidP="0004580E">
      <w:pPr>
        <w:pStyle w:val="a3"/>
        <w:tabs>
          <w:tab w:val="left" w:pos="426"/>
        </w:tabs>
        <w:ind w:firstLine="851"/>
      </w:pPr>
      <w:r>
        <w:t>1.Утвердить перечень объектов, в отношении которых планируется заключение концессионных соглашений в 2019 году, согласно приложению к настоящему распоряжению.</w:t>
      </w:r>
    </w:p>
    <w:p w:rsidR="0004580E" w:rsidRDefault="0004580E" w:rsidP="0004580E">
      <w:pPr>
        <w:pStyle w:val="a3"/>
        <w:tabs>
          <w:tab w:val="left" w:pos="567"/>
        </w:tabs>
        <w:ind w:firstLine="851"/>
      </w:pPr>
      <w:r>
        <w:t>2.Настоящее распоряжение разместить на официальном сайте муниципального образования «Дорогобужский район Смоленской области.</w:t>
      </w:r>
    </w:p>
    <w:p w:rsidR="0004580E" w:rsidRDefault="0004580E" w:rsidP="0004580E">
      <w:pPr>
        <w:pStyle w:val="a3"/>
        <w:tabs>
          <w:tab w:val="left" w:pos="567"/>
        </w:tabs>
        <w:ind w:firstLine="851"/>
      </w:pPr>
      <w:r>
        <w:t>3.</w:t>
      </w:r>
      <w:r w:rsidR="009918D8">
        <w:t xml:space="preserve"> </w:t>
      </w:r>
      <w:r>
        <w:t>Настоящее распоряжение вступает в силу с момента его официального опубликования.</w:t>
      </w:r>
    </w:p>
    <w:p w:rsidR="0004580E" w:rsidRDefault="0004580E" w:rsidP="0004580E">
      <w:pPr>
        <w:pStyle w:val="a3"/>
        <w:tabs>
          <w:tab w:val="left" w:pos="567"/>
        </w:tabs>
        <w:ind w:firstLine="851"/>
      </w:pPr>
      <w:r>
        <w:t xml:space="preserve">4.Контроль за исполнением настоящего распоряжения </w:t>
      </w:r>
      <w:r w:rsidR="003E1F6F">
        <w:t>оставляю за собой.</w:t>
      </w:r>
    </w:p>
    <w:p w:rsidR="0004580E" w:rsidRDefault="0004580E" w:rsidP="0004580E">
      <w:pPr>
        <w:pStyle w:val="a3"/>
        <w:tabs>
          <w:tab w:val="left" w:pos="705"/>
        </w:tabs>
        <w:ind w:firstLine="851"/>
      </w:pPr>
    </w:p>
    <w:p w:rsidR="0004580E" w:rsidRDefault="0004580E" w:rsidP="0004580E">
      <w:pPr>
        <w:pStyle w:val="a3"/>
        <w:tabs>
          <w:tab w:val="left" w:pos="705"/>
        </w:tabs>
      </w:pPr>
    </w:p>
    <w:p w:rsidR="0004580E" w:rsidRPr="00694232" w:rsidRDefault="0004580E" w:rsidP="0004580E">
      <w:pPr>
        <w:pStyle w:val="a3"/>
        <w:tabs>
          <w:tab w:val="left" w:pos="705"/>
        </w:tabs>
        <w:rPr>
          <w:b/>
        </w:rPr>
      </w:pPr>
    </w:p>
    <w:p w:rsidR="0004580E" w:rsidRDefault="0004580E" w:rsidP="0004580E">
      <w:pPr>
        <w:pStyle w:val="a3"/>
        <w:tabs>
          <w:tab w:val="right" w:pos="10205"/>
        </w:tabs>
        <w:jc w:val="left"/>
        <w:rPr>
          <w:bCs/>
        </w:rPr>
      </w:pPr>
      <w:r w:rsidRPr="00694232">
        <w:rPr>
          <w:bCs/>
        </w:rPr>
        <w:t>Глав</w:t>
      </w:r>
      <w:r>
        <w:rPr>
          <w:bCs/>
        </w:rPr>
        <w:t>а</w:t>
      </w:r>
      <w:r w:rsidRPr="00694232">
        <w:rPr>
          <w:bCs/>
        </w:rPr>
        <w:t xml:space="preserve"> муниципального образования</w:t>
      </w:r>
    </w:p>
    <w:p w:rsidR="0004580E" w:rsidRPr="00694232" w:rsidRDefault="0004580E" w:rsidP="0004580E">
      <w:pPr>
        <w:pStyle w:val="a3"/>
        <w:tabs>
          <w:tab w:val="right" w:pos="10205"/>
        </w:tabs>
        <w:jc w:val="left"/>
        <w:rPr>
          <w:bCs/>
        </w:rPr>
      </w:pPr>
      <w:r>
        <w:rPr>
          <w:bCs/>
        </w:rPr>
        <w:t xml:space="preserve">Михайловское сельское поселение </w:t>
      </w:r>
    </w:p>
    <w:p w:rsidR="0004580E" w:rsidRDefault="0004580E" w:rsidP="0004580E">
      <w:pPr>
        <w:pStyle w:val="a3"/>
        <w:tabs>
          <w:tab w:val="right" w:pos="10205"/>
        </w:tabs>
        <w:jc w:val="left"/>
        <w:rPr>
          <w:bCs/>
        </w:rPr>
      </w:pPr>
      <w:r>
        <w:rPr>
          <w:bCs/>
        </w:rPr>
        <w:t xml:space="preserve">Дорогобужского района Смоленской области                                   </w:t>
      </w:r>
      <w:r w:rsidRPr="00401D09">
        <w:rPr>
          <w:b/>
          <w:bCs/>
        </w:rPr>
        <w:t xml:space="preserve"> </w:t>
      </w:r>
      <w:r>
        <w:rPr>
          <w:b/>
          <w:bCs/>
        </w:rPr>
        <w:t xml:space="preserve">   А.В. Кулешов</w:t>
      </w:r>
      <w:r w:rsidRPr="00401D09">
        <w:rPr>
          <w:b/>
          <w:bCs/>
        </w:rPr>
        <w:t xml:space="preserve">                                  </w:t>
      </w:r>
      <w:r w:rsidRPr="00401D09">
        <w:rPr>
          <w:b/>
        </w:rPr>
        <w:t xml:space="preserve"> </w:t>
      </w:r>
    </w:p>
    <w:p w:rsidR="0004580E" w:rsidRDefault="0004580E" w:rsidP="0004580E">
      <w:pPr>
        <w:pStyle w:val="a3"/>
        <w:tabs>
          <w:tab w:val="right" w:pos="10205"/>
        </w:tabs>
        <w:jc w:val="left"/>
        <w:rPr>
          <w:b/>
        </w:rPr>
      </w:pPr>
      <w:r>
        <w:rPr>
          <w:b/>
        </w:rPr>
        <w:tab/>
      </w:r>
    </w:p>
    <w:p w:rsidR="0004580E" w:rsidRDefault="0004580E" w:rsidP="0004580E"/>
    <w:p w:rsidR="0004580E" w:rsidRDefault="0004580E" w:rsidP="0004580E"/>
    <w:p w:rsidR="0004580E" w:rsidRDefault="0004580E" w:rsidP="0004580E"/>
    <w:p w:rsidR="0004580E" w:rsidRDefault="0004580E" w:rsidP="0004580E"/>
    <w:p w:rsidR="00176280" w:rsidRDefault="00176280"/>
    <w:p w:rsidR="0004580E" w:rsidRDefault="0004580E"/>
    <w:p w:rsidR="0004580E" w:rsidRDefault="0004580E"/>
    <w:p w:rsidR="0004580E" w:rsidRDefault="0004580E"/>
    <w:p w:rsidR="0004580E" w:rsidRDefault="0004580E"/>
    <w:p w:rsidR="003E1F6F" w:rsidRDefault="003E1F6F"/>
    <w:p w:rsidR="003E1F6F" w:rsidRDefault="003E1F6F" w:rsidP="003E1F6F"/>
    <w:p w:rsidR="003E1F6F" w:rsidRDefault="003E1F6F" w:rsidP="003E1F6F">
      <w:pPr>
        <w:tabs>
          <w:tab w:val="left" w:pos="3210"/>
        </w:tabs>
      </w:pPr>
      <w:r>
        <w:tab/>
      </w:r>
    </w:p>
    <w:p w:rsidR="003E1F6F" w:rsidRDefault="003E1F6F" w:rsidP="003E1F6F"/>
    <w:p w:rsidR="0004580E" w:rsidRPr="003E1F6F" w:rsidRDefault="0004580E" w:rsidP="003E1F6F">
      <w:pPr>
        <w:sectPr w:rsidR="0004580E" w:rsidRPr="003E1F6F" w:rsidSect="0004580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4580E" w:rsidRDefault="0004580E"/>
    <w:p w:rsidR="0004580E" w:rsidRDefault="0004580E"/>
    <w:p w:rsidR="0004580E" w:rsidRDefault="0004580E">
      <w:r>
        <w:t xml:space="preserve">   </w:t>
      </w:r>
    </w:p>
    <w:p w:rsidR="0004580E" w:rsidRDefault="0004580E" w:rsidP="000458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0788B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04580E" w:rsidRPr="0070788B" w:rsidRDefault="0004580E" w:rsidP="000458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0788B">
        <w:rPr>
          <w:rFonts w:ascii="Times New Roman" w:hAnsi="Times New Roman"/>
          <w:b w:val="0"/>
          <w:sz w:val="24"/>
          <w:szCs w:val="24"/>
        </w:rPr>
        <w:t xml:space="preserve"> к распоряжению Администрации</w:t>
      </w:r>
    </w:p>
    <w:p w:rsidR="0004580E" w:rsidRPr="0070788B" w:rsidRDefault="0004580E" w:rsidP="0004580E">
      <w:pPr>
        <w:pStyle w:val="ConsTitle"/>
        <w:widowControl/>
        <w:tabs>
          <w:tab w:val="left" w:pos="9795"/>
        </w:tabs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Михайловского сельского поселения Дорогобужского </w:t>
      </w:r>
      <w:r w:rsidRPr="0070788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района</w:t>
      </w:r>
      <w:r w:rsidRPr="0070788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4580E" w:rsidRDefault="0004580E" w:rsidP="0004580E">
      <w:pPr>
        <w:pStyle w:val="ConsTitle"/>
        <w:widowControl/>
        <w:tabs>
          <w:tab w:val="left" w:pos="9840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0788B">
        <w:rPr>
          <w:rFonts w:ascii="Times New Roman" w:hAnsi="Times New Roman"/>
          <w:b w:val="0"/>
          <w:sz w:val="24"/>
          <w:szCs w:val="24"/>
        </w:rPr>
        <w:t>Смоленской области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04580E" w:rsidRPr="0070788B" w:rsidRDefault="0004580E" w:rsidP="0004580E">
      <w:pPr>
        <w:pStyle w:val="ConsTitle"/>
        <w:widowControl/>
        <w:tabs>
          <w:tab w:val="left" w:pos="9840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07142">
        <w:rPr>
          <w:rFonts w:ascii="Times New Roman" w:hAnsi="Times New Roman"/>
          <w:b w:val="0"/>
          <w:sz w:val="24"/>
          <w:szCs w:val="24"/>
        </w:rPr>
        <w:t xml:space="preserve">              от 30.01.2019 №  12-р</w:t>
      </w:r>
    </w:p>
    <w:p w:rsidR="0004580E" w:rsidRDefault="0004580E" w:rsidP="0004580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580E" w:rsidRPr="00BD0D7C" w:rsidRDefault="0004580E" w:rsidP="0004580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04580E" w:rsidRPr="00E8645E" w:rsidRDefault="0004580E" w:rsidP="000458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объектов водоснабжения и водоотведения, в отношении которых планируется заключение концессионных соглашений в 2019 году</w:t>
      </w:r>
    </w:p>
    <w:p w:rsidR="0004580E" w:rsidRDefault="0004580E" w:rsidP="0004580E">
      <w:pPr>
        <w:jc w:val="center"/>
        <w:rPr>
          <w:b/>
          <w:sz w:val="28"/>
          <w:szCs w:val="28"/>
        </w:rPr>
      </w:pPr>
    </w:p>
    <w:p w:rsidR="0004580E" w:rsidRPr="00C724F4" w:rsidRDefault="0004580E" w:rsidP="0004580E">
      <w:pPr>
        <w:jc w:val="center"/>
        <w:rPr>
          <w:b/>
          <w:color w:val="FF0000"/>
          <w:sz w:val="28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04580E" w:rsidRPr="00C724F4" w:rsidTr="00815EBB">
        <w:trPr>
          <w:trHeight w:val="1413"/>
        </w:trPr>
        <w:tc>
          <w:tcPr>
            <w:tcW w:w="710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№</w:t>
            </w:r>
          </w:p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04580E" w:rsidRPr="00A32079" w:rsidRDefault="0004580E" w:rsidP="00955199">
            <w:pPr>
              <w:ind w:left="-108" w:right="-108" w:hanging="108"/>
              <w:jc w:val="center"/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04580E" w:rsidRPr="00A32079" w:rsidRDefault="0004580E" w:rsidP="00955199">
            <w:pPr>
              <w:ind w:left="-108" w:right="-108" w:hanging="108"/>
              <w:jc w:val="center"/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04580E" w:rsidRPr="00A32079" w:rsidRDefault="0004580E" w:rsidP="00955199">
            <w:pPr>
              <w:jc w:val="center"/>
            </w:pPr>
          </w:p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кв.м</w:t>
            </w:r>
            <w:r w:rsidR="009D030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Документ, удостоверяющий право муниципальной</w:t>
            </w:r>
          </w:p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04580E" w:rsidRPr="004113A1" w:rsidRDefault="0004580E" w:rsidP="00955199">
            <w:pPr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04580E" w:rsidRPr="00127E42" w:rsidRDefault="0004580E" w:rsidP="00955199">
            <w:pPr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  <w:r w:rsidRPr="00A3207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Полибино</w:t>
            </w:r>
          </w:p>
        </w:tc>
        <w:tc>
          <w:tcPr>
            <w:tcW w:w="850" w:type="dxa"/>
            <w:shd w:val="clear" w:color="auto" w:fill="auto"/>
          </w:tcPr>
          <w:p w:rsidR="0004580E" w:rsidRPr="00A32079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A32079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Полибино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16"/>
                <w:szCs w:val="16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водоснабжения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Полибино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Васино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Pr="00133D73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Васино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водоснабжения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Васино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815EBB" w:rsidRPr="00C724F4" w:rsidTr="00955199">
        <w:tc>
          <w:tcPr>
            <w:tcW w:w="71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 с сетями</w:t>
            </w:r>
          </w:p>
        </w:tc>
        <w:tc>
          <w:tcPr>
            <w:tcW w:w="2410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Дорогобужский район  д. </w:t>
            </w:r>
            <w:r>
              <w:rPr>
                <w:color w:val="000000"/>
                <w:sz w:val="20"/>
                <w:szCs w:val="20"/>
              </w:rPr>
              <w:lastRenderedPageBreak/>
              <w:t>Елесенки</w:t>
            </w:r>
          </w:p>
        </w:tc>
        <w:tc>
          <w:tcPr>
            <w:tcW w:w="85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lastRenderedPageBreak/>
              <w:t>1969</w:t>
            </w:r>
          </w:p>
        </w:tc>
        <w:tc>
          <w:tcPr>
            <w:tcW w:w="1276" w:type="dxa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815EBB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 xml:space="preserve">регистрации права  от 16 марта 2009 года </w:t>
            </w:r>
          </w:p>
          <w:p w:rsidR="00815EBB" w:rsidRPr="00133D73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67-АБ 387154</w:t>
            </w:r>
          </w:p>
        </w:tc>
        <w:tc>
          <w:tcPr>
            <w:tcW w:w="1800" w:type="dxa"/>
            <w:shd w:val="clear" w:color="auto" w:fill="auto"/>
          </w:tcPr>
          <w:p w:rsidR="00815EBB" w:rsidRPr="006F378A" w:rsidRDefault="00815EB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815EBB" w:rsidRPr="00C724F4" w:rsidTr="00955199">
        <w:tc>
          <w:tcPr>
            <w:tcW w:w="71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 и Башня Рожновского</w:t>
            </w:r>
          </w:p>
        </w:tc>
        <w:tc>
          <w:tcPr>
            <w:tcW w:w="2410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Ново-Михайловское</w:t>
            </w:r>
          </w:p>
        </w:tc>
        <w:tc>
          <w:tcPr>
            <w:tcW w:w="85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276" w:type="dxa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1,5 кв.м</w:t>
            </w:r>
          </w:p>
        </w:tc>
        <w:tc>
          <w:tcPr>
            <w:tcW w:w="1843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815EBB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 от 16 марта 2009 года </w:t>
            </w:r>
          </w:p>
          <w:p w:rsidR="00815EBB" w:rsidRPr="00133D73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67-АБ 387156</w:t>
            </w:r>
          </w:p>
        </w:tc>
        <w:tc>
          <w:tcPr>
            <w:tcW w:w="1800" w:type="dxa"/>
            <w:shd w:val="clear" w:color="auto" w:fill="auto"/>
          </w:tcPr>
          <w:p w:rsidR="00815EBB" w:rsidRPr="006F378A" w:rsidRDefault="00815EB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815EBB" w:rsidRPr="00C724F4" w:rsidTr="00955199">
        <w:tc>
          <w:tcPr>
            <w:tcW w:w="71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 и Башня Рожновского</w:t>
            </w:r>
          </w:p>
        </w:tc>
        <w:tc>
          <w:tcPr>
            <w:tcW w:w="2410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Пушкарево</w:t>
            </w:r>
          </w:p>
        </w:tc>
        <w:tc>
          <w:tcPr>
            <w:tcW w:w="85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1276" w:type="dxa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815EBB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 от 16 марта 2009 года </w:t>
            </w:r>
          </w:p>
          <w:p w:rsidR="00815EBB" w:rsidRPr="00133D73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67-АБ 387158</w:t>
            </w:r>
          </w:p>
        </w:tc>
        <w:tc>
          <w:tcPr>
            <w:tcW w:w="1800" w:type="dxa"/>
            <w:shd w:val="clear" w:color="auto" w:fill="auto"/>
          </w:tcPr>
          <w:p w:rsidR="00815EBB" w:rsidRPr="006F378A" w:rsidRDefault="00815EB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815EBB" w:rsidRPr="00C724F4" w:rsidTr="00955199">
        <w:tc>
          <w:tcPr>
            <w:tcW w:w="71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Рожновского</w:t>
            </w:r>
          </w:p>
        </w:tc>
        <w:tc>
          <w:tcPr>
            <w:tcW w:w="2410" w:type="dxa"/>
            <w:shd w:val="clear" w:color="auto" w:fill="auto"/>
          </w:tcPr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815EBB" w:rsidRDefault="00815EBB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Елесенки</w:t>
            </w:r>
          </w:p>
        </w:tc>
        <w:tc>
          <w:tcPr>
            <w:tcW w:w="850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1276" w:type="dxa"/>
          </w:tcPr>
          <w:p w:rsidR="00815EBB" w:rsidRPr="004113A1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1,5 кв.м</w:t>
            </w:r>
          </w:p>
        </w:tc>
        <w:tc>
          <w:tcPr>
            <w:tcW w:w="1843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815EBB" w:rsidRPr="004113A1" w:rsidRDefault="00815EB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815EBB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 от 16 марта 2009 года </w:t>
            </w:r>
          </w:p>
          <w:p w:rsidR="00815EBB" w:rsidRPr="00133D73" w:rsidRDefault="00815EBB" w:rsidP="00955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67-АБ 387155</w:t>
            </w:r>
          </w:p>
        </w:tc>
        <w:tc>
          <w:tcPr>
            <w:tcW w:w="1800" w:type="dxa"/>
            <w:shd w:val="clear" w:color="auto" w:fill="auto"/>
          </w:tcPr>
          <w:p w:rsidR="00815EBB" w:rsidRPr="006F378A" w:rsidRDefault="00815EB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rPr>
          <w:trHeight w:val="1165"/>
        </w:trPr>
        <w:tc>
          <w:tcPr>
            <w:tcW w:w="710" w:type="dxa"/>
            <w:shd w:val="clear" w:color="auto" w:fill="auto"/>
          </w:tcPr>
          <w:p w:rsidR="0004580E" w:rsidRPr="004113A1" w:rsidRDefault="0004580E" w:rsidP="0004580E"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 на артезианской скважине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Елесенки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815EB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2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Шаломино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13 кв.м</w:t>
            </w: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4113A1" w:rsidRDefault="0004580E" w:rsidP="0004580E">
            <w:r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Шаломино</w:t>
            </w:r>
          </w:p>
        </w:tc>
        <w:tc>
          <w:tcPr>
            <w:tcW w:w="850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  <w:r w:rsidRPr="004113A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4113A1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4113A1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водопровода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Шаломино</w:t>
            </w:r>
          </w:p>
        </w:tc>
        <w:tc>
          <w:tcPr>
            <w:tcW w:w="85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16"/>
                <w:szCs w:val="16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Шаломино</w:t>
            </w:r>
          </w:p>
        </w:tc>
        <w:tc>
          <w:tcPr>
            <w:tcW w:w="85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1276" w:type="dxa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6F378A" w:rsidRDefault="0004580E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Шаломино</w:t>
            </w:r>
          </w:p>
        </w:tc>
        <w:tc>
          <w:tcPr>
            <w:tcW w:w="850" w:type="dxa"/>
            <w:shd w:val="clear" w:color="auto" w:fill="auto"/>
          </w:tcPr>
          <w:p w:rsidR="0004580E" w:rsidRPr="006F378A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1276" w:type="dxa"/>
          </w:tcPr>
          <w:p w:rsidR="0004580E" w:rsidRPr="006F378A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13,2 кв.м</w:t>
            </w:r>
          </w:p>
        </w:tc>
        <w:tc>
          <w:tcPr>
            <w:tcW w:w="18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 и Башня Рожновского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Ново-Михайловское</w:t>
            </w:r>
          </w:p>
        </w:tc>
        <w:tc>
          <w:tcPr>
            <w:tcW w:w="850" w:type="dxa"/>
            <w:shd w:val="clear" w:color="auto" w:fill="auto"/>
          </w:tcPr>
          <w:p w:rsidR="0004580E" w:rsidRPr="006F378A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276" w:type="dxa"/>
          </w:tcPr>
          <w:p w:rsidR="0004580E" w:rsidRPr="006F378A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12,7 кв.м</w:t>
            </w:r>
          </w:p>
        </w:tc>
        <w:tc>
          <w:tcPr>
            <w:tcW w:w="18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815EBB" w:rsidRDefault="00815EBB" w:rsidP="00815E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 от 16 марта 2009 года </w:t>
            </w:r>
          </w:p>
          <w:p w:rsidR="0004580E" w:rsidRPr="006F378A" w:rsidRDefault="00815EBB" w:rsidP="00815EB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67-АБ 387157</w:t>
            </w: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04580E" w:rsidRPr="00C724F4" w:rsidTr="00955199">
        <w:tc>
          <w:tcPr>
            <w:tcW w:w="710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Рожновского</w:t>
            </w:r>
          </w:p>
        </w:tc>
        <w:tc>
          <w:tcPr>
            <w:tcW w:w="2410" w:type="dxa"/>
            <w:shd w:val="clear" w:color="auto" w:fill="auto"/>
          </w:tcPr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04580E" w:rsidRDefault="0004580E" w:rsidP="00955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Пушкарево</w:t>
            </w:r>
          </w:p>
        </w:tc>
        <w:tc>
          <w:tcPr>
            <w:tcW w:w="850" w:type="dxa"/>
            <w:shd w:val="clear" w:color="auto" w:fill="auto"/>
          </w:tcPr>
          <w:p w:rsidR="0004580E" w:rsidRPr="006F378A" w:rsidRDefault="00815EBB" w:rsidP="00955199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276" w:type="dxa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04580E" w:rsidRPr="006F378A" w:rsidRDefault="0004580E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580E" w:rsidRPr="006F378A" w:rsidRDefault="0004580E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Садовая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Дорогобужский район  д. Садовая 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водопровода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Садовая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1959-2004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Бизюково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Бизюково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водопровода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Бизюково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Рязань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Рязань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водопровода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Рязань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Струково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  <w:r>
              <w:t>21,2 кв.м</w:t>
            </w: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Default="00D3744B" w:rsidP="00D374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 от 06 января 2004 года </w:t>
            </w:r>
          </w:p>
          <w:p w:rsidR="00D3744B" w:rsidRPr="006F378A" w:rsidRDefault="00D3744B" w:rsidP="00D3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67-АА 144351</w:t>
            </w: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Артскважина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Струково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D3744B">
        <w:trPr>
          <w:trHeight w:val="774"/>
        </w:trPr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водопровода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Струково</w:t>
            </w:r>
          </w:p>
        </w:tc>
        <w:tc>
          <w:tcPr>
            <w:tcW w:w="850" w:type="dxa"/>
            <w:shd w:val="clear" w:color="auto" w:fill="auto"/>
          </w:tcPr>
          <w:p w:rsidR="00D3744B" w:rsidRDefault="00D3744B" w:rsidP="009F6F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276" w:type="dxa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3744B" w:rsidRDefault="00D3744B">
            <w:r w:rsidRPr="00484E8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D3744B" w:rsidRPr="00D3744B" w:rsidRDefault="00D3744B" w:rsidP="00955199">
            <w:pPr>
              <w:ind w:left="-108"/>
              <w:jc w:val="center"/>
            </w:pPr>
            <w:r w:rsidRPr="00D3744B">
              <w:rPr>
                <w:sz w:val="22"/>
                <w:szCs w:val="22"/>
              </w:rPr>
              <w:t>Водоотведение - КНС</w:t>
            </w:r>
          </w:p>
          <w:p w:rsidR="00D3744B" w:rsidRPr="00D3744B" w:rsidRDefault="00D3744B" w:rsidP="0095519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3744B" w:rsidRPr="00D3744B" w:rsidRDefault="00D3744B" w:rsidP="00955199">
            <w:pPr>
              <w:jc w:val="center"/>
              <w:rPr>
                <w:sz w:val="20"/>
                <w:szCs w:val="20"/>
              </w:rPr>
            </w:pPr>
            <w:r w:rsidRPr="00D3744B">
              <w:rPr>
                <w:sz w:val="20"/>
                <w:szCs w:val="20"/>
              </w:rPr>
              <w:lastRenderedPageBreak/>
              <w:t xml:space="preserve">Смоленская область, Дорогобужский район, </w:t>
            </w:r>
          </w:p>
          <w:p w:rsidR="00D3744B" w:rsidRPr="00D3744B" w:rsidRDefault="00D3744B" w:rsidP="0044202A">
            <w:pPr>
              <w:jc w:val="center"/>
              <w:rPr>
                <w:sz w:val="20"/>
                <w:szCs w:val="20"/>
              </w:rPr>
            </w:pPr>
            <w:r w:rsidRPr="00D3744B">
              <w:rPr>
                <w:sz w:val="20"/>
                <w:szCs w:val="20"/>
              </w:rPr>
              <w:lastRenderedPageBreak/>
              <w:t>д. Шаломино</w:t>
            </w:r>
          </w:p>
        </w:tc>
        <w:tc>
          <w:tcPr>
            <w:tcW w:w="850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276" w:type="dxa"/>
          </w:tcPr>
          <w:p w:rsidR="00D3744B" w:rsidRPr="0044202A" w:rsidRDefault="00D3744B" w:rsidP="0044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 кв.м</w:t>
            </w:r>
          </w:p>
        </w:tc>
        <w:tc>
          <w:tcPr>
            <w:tcW w:w="1843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 w:rsidRPr="006F378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Садовая</w:t>
            </w:r>
          </w:p>
        </w:tc>
        <w:tc>
          <w:tcPr>
            <w:tcW w:w="850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276" w:type="dxa"/>
          </w:tcPr>
          <w:p w:rsidR="00D3744B" w:rsidRDefault="00D3744B" w:rsidP="0044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м.</w:t>
            </w:r>
          </w:p>
        </w:tc>
        <w:tc>
          <w:tcPr>
            <w:tcW w:w="1843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  <w:tr w:rsidR="00D3744B" w:rsidRPr="00C724F4" w:rsidTr="00955199">
        <w:tc>
          <w:tcPr>
            <w:tcW w:w="710" w:type="dxa"/>
            <w:shd w:val="clear" w:color="auto" w:fill="auto"/>
          </w:tcPr>
          <w:p w:rsidR="00D3744B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2410" w:type="dxa"/>
            <w:shd w:val="clear" w:color="auto" w:fill="auto"/>
          </w:tcPr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область</w:t>
            </w:r>
          </w:p>
          <w:p w:rsidR="00D3744B" w:rsidRDefault="00D3744B" w:rsidP="009F6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Дорогобужский район  д. Садовая</w:t>
            </w:r>
          </w:p>
        </w:tc>
        <w:tc>
          <w:tcPr>
            <w:tcW w:w="850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1276" w:type="dxa"/>
          </w:tcPr>
          <w:p w:rsidR="00D3744B" w:rsidRDefault="00D3744B" w:rsidP="0044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м</w:t>
            </w:r>
          </w:p>
        </w:tc>
        <w:tc>
          <w:tcPr>
            <w:tcW w:w="1843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268" w:type="dxa"/>
            <w:shd w:val="clear" w:color="auto" w:fill="auto"/>
          </w:tcPr>
          <w:p w:rsidR="00D3744B" w:rsidRPr="006F378A" w:rsidRDefault="00D3744B" w:rsidP="00955199">
            <w:pPr>
              <w:jc w:val="center"/>
            </w:pPr>
          </w:p>
        </w:tc>
        <w:tc>
          <w:tcPr>
            <w:tcW w:w="2443" w:type="dxa"/>
            <w:shd w:val="clear" w:color="auto" w:fill="auto"/>
          </w:tcPr>
          <w:p w:rsidR="00D3744B" w:rsidRPr="006F378A" w:rsidRDefault="00D3744B" w:rsidP="0095519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3744B" w:rsidRPr="006F378A" w:rsidRDefault="00D3744B" w:rsidP="009551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p w:rsidR="0004580E" w:rsidRDefault="0004580E"/>
    <w:sectPr w:rsidR="0004580E" w:rsidSect="0004580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CF" w:rsidRDefault="00492CCF" w:rsidP="003E1F6F">
      <w:r>
        <w:separator/>
      </w:r>
    </w:p>
  </w:endnote>
  <w:endnote w:type="continuationSeparator" w:id="1">
    <w:p w:rsidR="00492CCF" w:rsidRDefault="00492CCF" w:rsidP="003E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CF" w:rsidRDefault="00492CCF" w:rsidP="003E1F6F">
      <w:r>
        <w:separator/>
      </w:r>
    </w:p>
  </w:footnote>
  <w:footnote w:type="continuationSeparator" w:id="1">
    <w:p w:rsidR="00492CCF" w:rsidRDefault="00492CCF" w:rsidP="003E1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0E"/>
    <w:rsid w:val="0004580E"/>
    <w:rsid w:val="00176280"/>
    <w:rsid w:val="003E1F6F"/>
    <w:rsid w:val="0044202A"/>
    <w:rsid w:val="00492CCF"/>
    <w:rsid w:val="00600FBB"/>
    <w:rsid w:val="006B23BF"/>
    <w:rsid w:val="00815EBB"/>
    <w:rsid w:val="00983F24"/>
    <w:rsid w:val="009918D8"/>
    <w:rsid w:val="009D0304"/>
    <w:rsid w:val="00A37832"/>
    <w:rsid w:val="00C07142"/>
    <w:rsid w:val="00D3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80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4580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45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580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5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4580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4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4580E"/>
    <w:pPr>
      <w:jc w:val="center"/>
    </w:pPr>
  </w:style>
  <w:style w:type="character" w:customStyle="1" w:styleId="22">
    <w:name w:val="Основной текст 2 Знак"/>
    <w:basedOn w:val="a0"/>
    <w:link w:val="21"/>
    <w:rsid w:val="00045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04580E"/>
    <w:rPr>
      <w:sz w:val="20"/>
      <w:szCs w:val="20"/>
    </w:rPr>
  </w:style>
  <w:style w:type="paragraph" w:customStyle="1" w:styleId="ConsTitle">
    <w:name w:val="ConsTitle"/>
    <w:rsid w:val="00045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E1F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1F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3</cp:revision>
  <cp:lastPrinted>2019-01-31T13:17:00Z</cp:lastPrinted>
  <dcterms:created xsi:type="dcterms:W3CDTF">2019-01-31T13:14:00Z</dcterms:created>
  <dcterms:modified xsi:type="dcterms:W3CDTF">2019-01-31T13:25:00Z</dcterms:modified>
</cp:coreProperties>
</file>