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101BD5">
        <w:tc>
          <w:tcPr>
            <w:tcW w:w="10421" w:type="dxa"/>
          </w:tcPr>
          <w:p w:rsidR="00101BD5" w:rsidRDefault="00101BD5">
            <w:pPr>
              <w:ind w:firstLine="0"/>
              <w:jc w:val="center"/>
            </w:pPr>
            <w: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15617201" r:id="rId6"/>
              </w:object>
            </w:r>
          </w:p>
        </w:tc>
      </w:tr>
      <w:tr w:rsidR="00101BD5">
        <w:trPr>
          <w:trHeight w:val="1155"/>
        </w:trPr>
        <w:tc>
          <w:tcPr>
            <w:tcW w:w="10421" w:type="dxa"/>
          </w:tcPr>
          <w:p w:rsidR="00101BD5" w:rsidRDefault="00101BD5">
            <w:pPr>
              <w:pStyle w:val="1"/>
              <w:ind w:right="-828"/>
              <w:rPr>
                <w:b/>
                <w:sz w:val="16"/>
              </w:rPr>
            </w:pPr>
          </w:p>
          <w:p w:rsidR="00101BD5" w:rsidRDefault="00FB7FF0">
            <w:pPr>
              <w:pStyle w:val="1"/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МИХАЙЛОВСКОГО СЕЛЬСКОГО ПОСЕЛЕНИЯ</w:t>
            </w:r>
          </w:p>
          <w:p w:rsidR="00101BD5" w:rsidRDefault="00101BD5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101BD5" w:rsidRDefault="00101BD5">
            <w:pPr>
              <w:pStyle w:val="2"/>
              <w:jc w:val="left"/>
              <w:rPr>
                <w:b/>
                <w:sz w:val="24"/>
              </w:rPr>
            </w:pPr>
          </w:p>
          <w:p w:rsidR="00101BD5" w:rsidRDefault="00101BD5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Р</w:t>
            </w:r>
            <w:proofErr w:type="gramEnd"/>
            <w:r>
              <w:rPr>
                <w:b/>
                <w:bCs/>
                <w:sz w:val="24"/>
              </w:rPr>
              <w:t xml:space="preserve"> А С П О Р Я Ж Е Н И Е</w:t>
            </w:r>
          </w:p>
        </w:tc>
      </w:tr>
      <w:tr w:rsidR="00101BD5">
        <w:tc>
          <w:tcPr>
            <w:tcW w:w="10421" w:type="dxa"/>
          </w:tcPr>
          <w:p w:rsidR="00101BD5" w:rsidRDefault="00101BD5">
            <w:pPr>
              <w:ind w:firstLine="0"/>
            </w:pPr>
          </w:p>
          <w:p w:rsidR="00101BD5" w:rsidRDefault="00101BD5" w:rsidP="0060429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31480">
              <w:rPr>
                <w:sz w:val="24"/>
                <w:lang w:val="en-US"/>
              </w:rPr>
              <w:t>22</w:t>
            </w:r>
            <w:r w:rsidR="00C31480">
              <w:rPr>
                <w:sz w:val="24"/>
              </w:rPr>
              <w:t xml:space="preserve">  марта  2019</w:t>
            </w:r>
            <w:r w:rsidR="0038599F">
              <w:rPr>
                <w:sz w:val="24"/>
              </w:rPr>
              <w:t xml:space="preserve"> года                                                                                                            </w:t>
            </w:r>
            <w:r w:rsidR="0019720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№</w:t>
            </w:r>
            <w:r w:rsidR="00EB0105">
              <w:rPr>
                <w:sz w:val="24"/>
              </w:rPr>
              <w:t xml:space="preserve">  </w:t>
            </w:r>
            <w:r w:rsidR="00C31480">
              <w:rPr>
                <w:sz w:val="24"/>
              </w:rPr>
              <w:t>22</w:t>
            </w:r>
            <w:r w:rsidR="00604292">
              <w:rPr>
                <w:sz w:val="24"/>
              </w:rPr>
              <w:t>-р</w:t>
            </w:r>
          </w:p>
        </w:tc>
      </w:tr>
    </w:tbl>
    <w:p w:rsidR="00101BD5" w:rsidRDefault="00101BD5" w:rsidP="00101BD5">
      <w:pPr>
        <w:ind w:firstLine="0"/>
      </w:pPr>
    </w:p>
    <w:p w:rsidR="00FB7FF0" w:rsidRDefault="0087650C" w:rsidP="00101BD5">
      <w:pPr>
        <w:ind w:firstLine="0"/>
      </w:pPr>
      <w:r>
        <w:t xml:space="preserve">О </w:t>
      </w:r>
      <w:r w:rsidR="00FB7FF0">
        <w:t xml:space="preserve">запрете сжигания </w:t>
      </w:r>
      <w:r w:rsidR="00B64D15">
        <w:rPr>
          <w:lang w:val="en-US"/>
        </w:rPr>
        <w:t xml:space="preserve"> </w:t>
      </w:r>
      <w:bookmarkStart w:id="0" w:name="_GoBack"/>
      <w:bookmarkEnd w:id="0"/>
      <w:r w:rsidR="00FB7FF0">
        <w:t xml:space="preserve">сухой </w:t>
      </w:r>
      <w:r w:rsidR="00B64D15" w:rsidRPr="00B64D15">
        <w:t xml:space="preserve">        </w:t>
      </w:r>
      <w:r w:rsidR="00FB7FF0">
        <w:t>травы</w:t>
      </w:r>
    </w:p>
    <w:p w:rsidR="00FB7FF0" w:rsidRDefault="0087650C" w:rsidP="00101BD5">
      <w:pPr>
        <w:ind w:firstLine="0"/>
      </w:pPr>
      <w:r>
        <w:t xml:space="preserve">на территории </w:t>
      </w:r>
      <w:r w:rsidR="00B64D15" w:rsidRPr="00B64D15">
        <w:t xml:space="preserve">            </w:t>
      </w:r>
      <w:r>
        <w:t xml:space="preserve">Михайловского </w:t>
      </w:r>
    </w:p>
    <w:p w:rsidR="0087650C" w:rsidRDefault="0087650C" w:rsidP="00101BD5">
      <w:pPr>
        <w:ind w:firstLine="0"/>
      </w:pPr>
      <w:r>
        <w:t>сельского поселения</w:t>
      </w:r>
      <w:r w:rsidR="00FB7FF0">
        <w:t xml:space="preserve"> </w:t>
      </w:r>
      <w:r w:rsidR="00B64D15" w:rsidRPr="00B64D15">
        <w:t xml:space="preserve"> </w:t>
      </w:r>
      <w:r w:rsidR="00FB7FF0">
        <w:t>Дорогобужского</w:t>
      </w:r>
    </w:p>
    <w:p w:rsidR="00FB7FF0" w:rsidRDefault="00FB7FF0" w:rsidP="00101BD5">
      <w:pPr>
        <w:ind w:firstLine="0"/>
      </w:pPr>
      <w:r>
        <w:t xml:space="preserve">района </w:t>
      </w:r>
      <w:r w:rsidR="00B64D15">
        <w:rPr>
          <w:lang w:val="en-US"/>
        </w:rPr>
        <w:t xml:space="preserve">          </w:t>
      </w:r>
      <w:r>
        <w:t xml:space="preserve">Смоленской </w:t>
      </w:r>
      <w:r w:rsidR="00B64D15">
        <w:rPr>
          <w:lang w:val="en-US"/>
        </w:rPr>
        <w:t xml:space="preserve">      </w:t>
      </w:r>
      <w:r>
        <w:t>области</w:t>
      </w:r>
    </w:p>
    <w:p w:rsidR="0087650C" w:rsidRDefault="0054418E" w:rsidP="00101BD5">
      <w:pPr>
        <w:ind w:firstLine="0"/>
      </w:pPr>
      <w:r>
        <w:tab/>
      </w:r>
    </w:p>
    <w:p w:rsidR="00101BD5" w:rsidRDefault="0054418E" w:rsidP="0087650C">
      <w:pPr>
        <w:ind w:firstLine="708"/>
      </w:pPr>
      <w:r>
        <w:t xml:space="preserve">В </w:t>
      </w:r>
      <w:r w:rsidR="008A7BA6">
        <w:t>целях предупреждения чрезвычайных ситуаций, связанных с палом сухой травы на территории Михайловског</w:t>
      </w:r>
      <w:r w:rsidR="00B204A9">
        <w:t>о сельского поселе</w:t>
      </w:r>
      <w:r w:rsidR="00390994">
        <w:t>ния Дорогобужского района Смоленской обла</w:t>
      </w:r>
      <w:r w:rsidR="00C31480">
        <w:t>сти в весенне-летний период 2019</w:t>
      </w:r>
      <w:r w:rsidR="008A7BA6">
        <w:t xml:space="preserve"> года</w:t>
      </w:r>
      <w:r w:rsidR="00390994">
        <w:t>.</w:t>
      </w:r>
    </w:p>
    <w:p w:rsidR="0054418E" w:rsidRDefault="0054418E" w:rsidP="00101BD5">
      <w:pPr>
        <w:ind w:firstLine="0"/>
      </w:pPr>
    </w:p>
    <w:p w:rsidR="0054418E" w:rsidRDefault="0054418E" w:rsidP="00101BD5">
      <w:pPr>
        <w:ind w:firstLine="0"/>
      </w:pPr>
      <w:r>
        <w:tab/>
        <w:t xml:space="preserve">1. Запретить </w:t>
      </w:r>
      <w:r w:rsidR="008A7BA6">
        <w:t xml:space="preserve">пал сухой травы </w:t>
      </w:r>
      <w:r w:rsidR="00FB7FF0">
        <w:t>на территории Михайловского сельского поселения</w:t>
      </w:r>
      <w:r w:rsidR="00390994">
        <w:t xml:space="preserve"> Дорогобужского района Смоленской области</w:t>
      </w:r>
      <w:r w:rsidR="00FB7FF0">
        <w:t xml:space="preserve"> </w:t>
      </w:r>
      <w:r w:rsidR="00B204A9">
        <w:t>в весенне</w:t>
      </w:r>
      <w:r w:rsidR="008A7BA6">
        <w:t>-летний период текущего года.</w:t>
      </w:r>
    </w:p>
    <w:p w:rsidR="008A7BA6" w:rsidRDefault="008A7BA6" w:rsidP="00101BD5">
      <w:pPr>
        <w:ind w:firstLine="0"/>
      </w:pPr>
      <w:r>
        <w:tab/>
        <w:t xml:space="preserve">2. Дополнительно проводить разъяснительную работу среди населения по вопросам обеспечения </w:t>
      </w:r>
      <w:r w:rsidR="00B204A9">
        <w:t>пожарной безопасности в весенне-летний период 201</w:t>
      </w:r>
      <w:r w:rsidR="00C31480">
        <w:t>9</w:t>
      </w:r>
      <w:r>
        <w:t xml:space="preserve"> года, в том числе по вопросу недопущения пала сухой травы.</w:t>
      </w:r>
    </w:p>
    <w:p w:rsidR="00082C3B" w:rsidRDefault="008A7BA6" w:rsidP="00390994">
      <w:pPr>
        <w:ind w:firstLine="0"/>
      </w:pPr>
      <w:r>
        <w:tab/>
        <w:t xml:space="preserve">3. </w:t>
      </w:r>
      <w:r w:rsidR="00C31480">
        <w:rPr>
          <w:bCs/>
          <w:szCs w:val="28"/>
        </w:rPr>
        <w:t>Настоящее распоряжение вступает в силу со дня его подписания и подлежит обнародованию.</w:t>
      </w:r>
    </w:p>
    <w:p w:rsidR="00DA2C7D" w:rsidRDefault="00DA2C7D" w:rsidP="00101BD5">
      <w:pPr>
        <w:ind w:firstLine="0"/>
      </w:pPr>
    </w:p>
    <w:p w:rsidR="00C31480" w:rsidRDefault="00C31480" w:rsidP="0038599F">
      <w:pPr>
        <w:pStyle w:val="a3"/>
        <w:ind w:firstLine="0"/>
        <w:rPr>
          <w:sz w:val="28"/>
          <w:szCs w:val="28"/>
        </w:rPr>
      </w:pPr>
    </w:p>
    <w:p w:rsidR="00C31480" w:rsidRDefault="00C31480" w:rsidP="0038599F">
      <w:pPr>
        <w:pStyle w:val="a3"/>
        <w:ind w:firstLine="0"/>
        <w:rPr>
          <w:sz w:val="28"/>
          <w:szCs w:val="28"/>
        </w:rPr>
      </w:pPr>
    </w:p>
    <w:p w:rsidR="00C31480" w:rsidRDefault="00C31480" w:rsidP="0038599F">
      <w:pPr>
        <w:pStyle w:val="a3"/>
        <w:ind w:firstLine="0"/>
        <w:rPr>
          <w:sz w:val="28"/>
          <w:szCs w:val="28"/>
        </w:rPr>
      </w:pPr>
    </w:p>
    <w:p w:rsidR="0038599F" w:rsidRDefault="0038599F" w:rsidP="0038599F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F777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DF7779">
        <w:rPr>
          <w:sz w:val="28"/>
          <w:szCs w:val="28"/>
        </w:rPr>
        <w:t>образования</w:t>
      </w:r>
    </w:p>
    <w:p w:rsidR="0038599F" w:rsidRDefault="0038599F" w:rsidP="0038599F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Михайловское сельское поселение</w:t>
      </w:r>
    </w:p>
    <w:p w:rsidR="0038599F" w:rsidRPr="00DF7779" w:rsidRDefault="0038599F" w:rsidP="0038599F">
      <w:pPr>
        <w:pStyle w:val="a3"/>
        <w:ind w:firstLine="0"/>
        <w:rPr>
          <w:sz w:val="26"/>
          <w:szCs w:val="26"/>
        </w:rPr>
      </w:pPr>
      <w:r w:rsidRPr="00DF7779">
        <w:rPr>
          <w:sz w:val="28"/>
          <w:szCs w:val="28"/>
        </w:rPr>
        <w:t>Дорогобужск</w:t>
      </w:r>
      <w:r>
        <w:rPr>
          <w:sz w:val="28"/>
          <w:szCs w:val="28"/>
        </w:rPr>
        <w:t>ого</w:t>
      </w:r>
      <w:r w:rsidRPr="00DF777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DF7779">
        <w:rPr>
          <w:sz w:val="28"/>
          <w:szCs w:val="28"/>
        </w:rPr>
        <w:t xml:space="preserve">Смоленской области                                </w:t>
      </w:r>
      <w:r>
        <w:rPr>
          <w:sz w:val="28"/>
          <w:szCs w:val="28"/>
        </w:rPr>
        <w:t xml:space="preserve">  </w:t>
      </w:r>
      <w:r w:rsidRPr="00DF77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DF7779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А.В. Кулешов</w:t>
      </w:r>
      <w:r w:rsidRPr="00DF7779">
        <w:rPr>
          <w:sz w:val="28"/>
          <w:szCs w:val="28"/>
        </w:rPr>
        <w:tab/>
      </w:r>
      <w:r w:rsidRPr="00DF7779">
        <w:rPr>
          <w:sz w:val="28"/>
          <w:szCs w:val="28"/>
        </w:rPr>
        <w:tab/>
      </w:r>
      <w:r w:rsidRPr="00DF7779">
        <w:rPr>
          <w:sz w:val="28"/>
          <w:szCs w:val="28"/>
        </w:rPr>
        <w:tab/>
      </w:r>
      <w:r w:rsidRPr="00DF7779">
        <w:rPr>
          <w:sz w:val="26"/>
          <w:szCs w:val="26"/>
        </w:rPr>
        <w:tab/>
      </w:r>
      <w:r w:rsidRPr="00DF7779">
        <w:rPr>
          <w:sz w:val="26"/>
          <w:szCs w:val="26"/>
        </w:rPr>
        <w:tab/>
      </w:r>
    </w:p>
    <w:p w:rsidR="00FB7FF0" w:rsidRDefault="00FB7FF0" w:rsidP="00101BD5">
      <w:pPr>
        <w:ind w:firstLine="0"/>
      </w:pPr>
    </w:p>
    <w:sectPr w:rsidR="00FB7FF0" w:rsidSect="00101B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D5"/>
    <w:rsid w:val="00082C3B"/>
    <w:rsid w:val="00101BD5"/>
    <w:rsid w:val="00197203"/>
    <w:rsid w:val="001A0F45"/>
    <w:rsid w:val="0038599F"/>
    <w:rsid w:val="00390994"/>
    <w:rsid w:val="004F408D"/>
    <w:rsid w:val="0054418E"/>
    <w:rsid w:val="00604292"/>
    <w:rsid w:val="0087650C"/>
    <w:rsid w:val="008A7BA6"/>
    <w:rsid w:val="00B204A9"/>
    <w:rsid w:val="00B64D15"/>
    <w:rsid w:val="00C31480"/>
    <w:rsid w:val="00DA2C7D"/>
    <w:rsid w:val="00EB0105"/>
    <w:rsid w:val="00F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BD5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101BD5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101BD5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599F"/>
    <w:pPr>
      <w:widowControl/>
      <w:ind w:firstLine="708"/>
    </w:pPr>
    <w:rPr>
      <w:rFonts w:eastAsia="Calibri"/>
      <w:sz w:val="24"/>
    </w:rPr>
  </w:style>
  <w:style w:type="character" w:customStyle="1" w:styleId="a4">
    <w:name w:val="Основной текст с отступом Знак"/>
    <w:basedOn w:val="a0"/>
    <w:link w:val="a3"/>
    <w:rsid w:val="0038599F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BD5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101BD5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101BD5"/>
    <w:pPr>
      <w:keepNext/>
      <w:widowControl/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599F"/>
    <w:pPr>
      <w:widowControl/>
      <w:ind w:firstLine="708"/>
    </w:pPr>
    <w:rPr>
      <w:rFonts w:eastAsia="Calibri"/>
      <w:sz w:val="24"/>
    </w:rPr>
  </w:style>
  <w:style w:type="character" w:customStyle="1" w:styleId="a4">
    <w:name w:val="Основной текст с отступом Знак"/>
    <w:basedOn w:val="a0"/>
    <w:link w:val="a3"/>
    <w:rsid w:val="0038599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2019-04-01T06:47:00Z</cp:lastPrinted>
  <dcterms:created xsi:type="dcterms:W3CDTF">2019-04-01T06:29:00Z</dcterms:created>
  <dcterms:modified xsi:type="dcterms:W3CDTF">2019-04-01T06:47:00Z</dcterms:modified>
</cp:coreProperties>
</file>