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288" w:type="dxa"/>
        <w:tblLayout w:type="fixed"/>
        <w:tblLook w:val="0000"/>
      </w:tblPr>
      <w:tblGrid>
        <w:gridCol w:w="9720"/>
      </w:tblGrid>
      <w:tr w:rsidR="006F761D">
        <w:tc>
          <w:tcPr>
            <w:tcW w:w="9720" w:type="dxa"/>
            <w:shd w:val="clear" w:color="auto" w:fill="auto"/>
          </w:tcPr>
          <w:p w:rsidR="006F761D" w:rsidRDefault="006F761D">
            <w:pPr>
              <w:ind w:firstLine="0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opacity="0" color2="black"/>
                  <v:imagedata r:id="rId8" o:title=""/>
                </v:shape>
                <o:OLEObject Type="Embed" ProgID="Word.Picture.8" ShapeID="_x0000_i1025" DrawAspect="Content" ObjectID="_1627900457" r:id="rId9"/>
              </w:object>
            </w:r>
          </w:p>
        </w:tc>
      </w:tr>
      <w:tr w:rsidR="006F761D">
        <w:trPr>
          <w:trHeight w:val="1155"/>
        </w:trPr>
        <w:tc>
          <w:tcPr>
            <w:tcW w:w="9720" w:type="dxa"/>
            <w:shd w:val="clear" w:color="auto" w:fill="auto"/>
          </w:tcPr>
          <w:p w:rsidR="006F761D" w:rsidRDefault="006F761D">
            <w:pPr>
              <w:pStyle w:val="1"/>
              <w:snapToGrid w:val="0"/>
              <w:ind w:left="432" w:right="-828" w:hanging="432"/>
              <w:jc w:val="both"/>
              <w:rPr>
                <w:b/>
                <w:sz w:val="22"/>
              </w:rPr>
            </w:pPr>
          </w:p>
          <w:p w:rsidR="006F761D" w:rsidRDefault="00FB7DA1">
            <w:pPr>
              <w:pStyle w:val="1"/>
              <w:ind w:left="432" w:right="-828" w:hanging="4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СОВЕТ ДЕПУТАТОВ МИХАЙЛОВСКОГО</w:t>
            </w:r>
            <w:r w:rsidR="006F761D">
              <w:rPr>
                <w:b/>
                <w:sz w:val="22"/>
              </w:rPr>
              <w:t xml:space="preserve"> СЕЛЬСКОГО ПОСЕЛЕНИЯ</w:t>
            </w:r>
          </w:p>
          <w:p w:rsidR="006F761D" w:rsidRDefault="006F761D">
            <w:pPr>
              <w:pStyle w:val="1"/>
              <w:ind w:left="432" w:right="-828" w:hanging="432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ДОРОГОБУЖСКОГО РАЙОНА СМОЛЕНСКОЙ ОБЛАСТИ</w:t>
            </w:r>
          </w:p>
          <w:p w:rsidR="006F761D" w:rsidRDefault="006F761D">
            <w:pPr>
              <w:pStyle w:val="2"/>
              <w:jc w:val="left"/>
              <w:rPr>
                <w:b/>
                <w:sz w:val="24"/>
              </w:rPr>
            </w:pPr>
          </w:p>
          <w:p w:rsidR="006F761D" w:rsidRDefault="006F761D">
            <w:pPr>
              <w:ind w:firstLine="0"/>
            </w:pPr>
            <w:r>
              <w:rPr>
                <w:b/>
                <w:sz w:val="24"/>
              </w:rPr>
              <w:t xml:space="preserve">РЕШЕНИЕ                                       </w:t>
            </w:r>
          </w:p>
        </w:tc>
      </w:tr>
      <w:tr w:rsidR="006F761D">
        <w:tc>
          <w:tcPr>
            <w:tcW w:w="9720" w:type="dxa"/>
            <w:shd w:val="clear" w:color="auto" w:fill="auto"/>
          </w:tcPr>
          <w:p w:rsidR="006F761D" w:rsidRDefault="003D5784" w:rsidP="00FB7DA1">
            <w:pPr>
              <w:tabs>
                <w:tab w:val="left" w:pos="7140"/>
              </w:tabs>
              <w:ind w:firstLine="0"/>
            </w:pPr>
            <w:r>
              <w:tab/>
            </w:r>
            <w:bookmarkStart w:id="0" w:name="_GoBack"/>
            <w:bookmarkEnd w:id="0"/>
          </w:p>
        </w:tc>
      </w:tr>
    </w:tbl>
    <w:p w:rsidR="00741C1C" w:rsidRPr="001E3660" w:rsidRDefault="003D5784" w:rsidP="001E3660">
      <w:pPr>
        <w:shd w:val="clear" w:color="auto" w:fill="FFFFFF"/>
        <w:tabs>
          <w:tab w:val="left" w:leader="underscore" w:pos="1795"/>
        </w:tabs>
        <w:spacing w:before="149"/>
        <w:ind w:firstLine="0"/>
        <w:rPr>
          <w:b/>
        </w:rPr>
      </w:pPr>
      <w:r>
        <w:rPr>
          <w:color w:val="000000"/>
          <w:spacing w:val="-2"/>
          <w:szCs w:val="28"/>
        </w:rPr>
        <w:t xml:space="preserve">27 марта 2019 </w:t>
      </w:r>
      <w:r w:rsidR="00741C1C">
        <w:t xml:space="preserve">года  </w:t>
      </w:r>
      <w:r>
        <w:t xml:space="preserve">                            № 6</w:t>
      </w:r>
    </w:p>
    <w:p w:rsidR="00741C1C" w:rsidRDefault="00741C1C" w:rsidP="00741C1C"/>
    <w:p w:rsidR="000829BA" w:rsidRDefault="000829BA" w:rsidP="00E93A05">
      <w:pPr>
        <w:tabs>
          <w:tab w:val="left" w:pos="4820"/>
        </w:tabs>
        <w:ind w:right="4535" w:firstLine="0"/>
        <w:rPr>
          <w:szCs w:val="28"/>
        </w:rPr>
      </w:pPr>
      <w:r>
        <w:rPr>
          <w:szCs w:val="28"/>
        </w:rPr>
        <w:t xml:space="preserve">О внесении изменений в решение </w:t>
      </w:r>
      <w:r w:rsidR="00FB7DA1">
        <w:rPr>
          <w:szCs w:val="28"/>
        </w:rPr>
        <w:t>Совета депутатов Михайловского</w:t>
      </w:r>
      <w:r w:rsidR="003955D0">
        <w:rPr>
          <w:szCs w:val="28"/>
        </w:rPr>
        <w:t xml:space="preserve"> сельского поселения Дорогобужского района Смоленской области</w:t>
      </w:r>
      <w:r>
        <w:rPr>
          <w:szCs w:val="28"/>
        </w:rPr>
        <w:t xml:space="preserve">от    </w:t>
      </w:r>
      <w:r w:rsidR="00FB7DA1">
        <w:rPr>
          <w:szCs w:val="28"/>
        </w:rPr>
        <w:t>21</w:t>
      </w:r>
      <w:r w:rsidR="003955D0">
        <w:rPr>
          <w:szCs w:val="28"/>
        </w:rPr>
        <w:t>.11.</w:t>
      </w:r>
      <w:r>
        <w:rPr>
          <w:szCs w:val="28"/>
        </w:rPr>
        <w:t>2018</w:t>
      </w:r>
      <w:r w:rsidR="00FD7C42">
        <w:rPr>
          <w:szCs w:val="28"/>
        </w:rPr>
        <w:t xml:space="preserve"> </w:t>
      </w:r>
      <w:r>
        <w:rPr>
          <w:szCs w:val="28"/>
        </w:rPr>
        <w:t>года №</w:t>
      </w:r>
      <w:r w:rsidR="00FB7DA1">
        <w:rPr>
          <w:szCs w:val="28"/>
        </w:rPr>
        <w:t xml:space="preserve"> 22 </w:t>
      </w:r>
      <w:r>
        <w:rPr>
          <w:szCs w:val="28"/>
        </w:rPr>
        <w:t>«О налоге на имущество физических лиц на территории</w:t>
      </w:r>
      <w:r w:rsidR="00FB7DA1">
        <w:rPr>
          <w:szCs w:val="28"/>
        </w:rPr>
        <w:t>Михайловского</w:t>
      </w:r>
      <w:r>
        <w:rPr>
          <w:szCs w:val="28"/>
        </w:rPr>
        <w:t xml:space="preserve"> сельского поселения Дорогобужского района Смоленской области»</w:t>
      </w:r>
    </w:p>
    <w:p w:rsidR="00FB7DA1" w:rsidRDefault="00FB7DA1" w:rsidP="00FB7DA1">
      <w:pPr>
        <w:pStyle w:val="af"/>
        <w:ind w:firstLine="0"/>
        <w:rPr>
          <w:szCs w:val="28"/>
        </w:rPr>
      </w:pPr>
    </w:p>
    <w:p w:rsidR="000829BA" w:rsidRDefault="00A4120A" w:rsidP="00FB7DA1">
      <w:pPr>
        <w:pStyle w:val="af"/>
        <w:ind w:firstLine="0"/>
      </w:pPr>
      <w:r>
        <w:t>Совет д</w:t>
      </w:r>
      <w:r w:rsidR="00E12EBF">
        <w:t>епутатов Михайловского</w:t>
      </w:r>
      <w:r>
        <w:t xml:space="preserve"> сельского поселения Дорогобужского района Смоленской области</w:t>
      </w:r>
    </w:p>
    <w:p w:rsidR="00A4120A" w:rsidRDefault="00A4120A" w:rsidP="00A4120A">
      <w:pPr>
        <w:pStyle w:val="af"/>
      </w:pPr>
    </w:p>
    <w:p w:rsidR="00A4120A" w:rsidRPr="00A4120A" w:rsidRDefault="00A4120A" w:rsidP="00A4120A">
      <w:pPr>
        <w:pStyle w:val="af"/>
        <w:rPr>
          <w:b/>
        </w:rPr>
      </w:pPr>
      <w:r w:rsidRPr="00A4120A">
        <w:rPr>
          <w:b/>
        </w:rPr>
        <w:t>РЕШИЛ:</w:t>
      </w:r>
    </w:p>
    <w:p w:rsidR="000829BA" w:rsidRDefault="000829BA" w:rsidP="00A4120A">
      <w:pPr>
        <w:ind w:right="5527" w:firstLine="0"/>
        <w:rPr>
          <w:szCs w:val="28"/>
        </w:rPr>
      </w:pPr>
    </w:p>
    <w:p w:rsidR="000829BA" w:rsidRDefault="00A4120A" w:rsidP="000829BA">
      <w:pPr>
        <w:pStyle w:val="af"/>
      </w:pPr>
      <w:r>
        <w:t>1.</w:t>
      </w:r>
      <w:r w:rsidR="000829BA">
        <w:t>Внести в решен</w:t>
      </w:r>
      <w:r w:rsidR="00FB7DA1">
        <w:t>ие Совета депутатов Михайловского</w:t>
      </w:r>
      <w:r w:rsidR="000829BA">
        <w:t xml:space="preserve"> сельского поселения Дорогобужского района Смоленской области от </w:t>
      </w:r>
      <w:r w:rsidR="00FB7DA1">
        <w:t>21</w:t>
      </w:r>
      <w:r w:rsidR="003955D0">
        <w:t>.11.</w:t>
      </w:r>
      <w:r w:rsidR="000829BA">
        <w:t>2018года №</w:t>
      </w:r>
      <w:r w:rsidR="00FB7DA1">
        <w:t xml:space="preserve"> 22</w:t>
      </w:r>
      <w:r w:rsidR="003955D0">
        <w:rPr>
          <w:szCs w:val="28"/>
        </w:rPr>
        <w:t>«О налоге на имущество физических лиц на территории</w:t>
      </w:r>
      <w:r w:rsidR="00FB7DA1">
        <w:rPr>
          <w:szCs w:val="28"/>
        </w:rPr>
        <w:t>Михайловского</w:t>
      </w:r>
      <w:r w:rsidR="003955D0">
        <w:rPr>
          <w:szCs w:val="28"/>
        </w:rPr>
        <w:t xml:space="preserve"> сельского поселения Дорогобужского района Смоленской области»</w:t>
      </w:r>
      <w:r w:rsidR="000829BA">
        <w:t>следующие изменения:</w:t>
      </w:r>
    </w:p>
    <w:p w:rsidR="00485D89" w:rsidRDefault="00E93A05" w:rsidP="000829BA">
      <w:pPr>
        <w:pStyle w:val="af"/>
      </w:pPr>
      <w:r>
        <w:t>1.1.</w:t>
      </w:r>
      <w:r w:rsidR="00FB7DA1">
        <w:t>А</w:t>
      </w:r>
      <w:r w:rsidR="00485D89">
        <w:t xml:space="preserve">бзац первый </w:t>
      </w:r>
      <w:r w:rsidR="000829BA">
        <w:t>п</w:t>
      </w:r>
      <w:r w:rsidR="003955D0">
        <w:t>п.1 п.3</w:t>
      </w:r>
      <w:r w:rsidR="00485D89">
        <w:t>изложить в новой редакции:</w:t>
      </w:r>
    </w:p>
    <w:p w:rsidR="000829BA" w:rsidRDefault="00485D89" w:rsidP="000829BA">
      <w:pPr>
        <w:pStyle w:val="af"/>
      </w:pPr>
      <w:r>
        <w:t>«</w:t>
      </w:r>
      <w:r w:rsidR="000829BA">
        <w:t>жилых домов, частей жилых домов, квартир, частей квартир, комнат»</w:t>
      </w:r>
      <w:r w:rsidR="003955D0">
        <w:t>.</w:t>
      </w:r>
    </w:p>
    <w:p w:rsidR="003955D0" w:rsidRDefault="003955D0" w:rsidP="000829BA">
      <w:pPr>
        <w:pStyle w:val="af"/>
      </w:pPr>
      <w:r>
        <w:t>2.Настоящее решение вступает в силу с</w:t>
      </w:r>
      <w:r w:rsidR="00E93A05">
        <w:t xml:space="preserve">о дня принятия и распространяет свое действие на правоотношения, возникшие с </w:t>
      </w:r>
      <w:r w:rsidR="00FB7DA1">
        <w:t>0</w:t>
      </w:r>
      <w:r w:rsidR="00E93A05">
        <w:t>1.01.2019года.</w:t>
      </w:r>
    </w:p>
    <w:p w:rsidR="000829BA" w:rsidRDefault="003955D0">
      <w:pPr>
        <w:shd w:val="clear" w:color="auto" w:fill="FFFFFF"/>
        <w:tabs>
          <w:tab w:val="left" w:pos="1066"/>
        </w:tabs>
        <w:autoSpaceDE w:val="0"/>
        <w:spacing w:line="324" w:lineRule="exact"/>
        <w:ind w:left="179" w:firstLine="0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3.Настоящее решение опубликовать в печатном средстве</w:t>
      </w:r>
      <w:r w:rsidR="00A4120A">
        <w:rPr>
          <w:color w:val="000000"/>
          <w:spacing w:val="-2"/>
          <w:szCs w:val="28"/>
        </w:rPr>
        <w:t xml:space="preserve"> «Инф</w:t>
      </w:r>
      <w:r w:rsidR="00FB7DA1">
        <w:rPr>
          <w:color w:val="000000"/>
          <w:spacing w:val="-2"/>
          <w:szCs w:val="28"/>
        </w:rPr>
        <w:t>ормационный вестник Михайловского</w:t>
      </w:r>
      <w:r w:rsidR="00A4120A">
        <w:rPr>
          <w:color w:val="000000"/>
          <w:spacing w:val="-2"/>
          <w:szCs w:val="28"/>
        </w:rPr>
        <w:t xml:space="preserve"> сельского поселения» и разместить</w:t>
      </w:r>
      <w:r w:rsidR="00E93A05">
        <w:rPr>
          <w:color w:val="000000"/>
          <w:spacing w:val="-2"/>
          <w:szCs w:val="28"/>
        </w:rPr>
        <w:t xml:space="preserve"> на официальном сайте муниципального образования «Дорогобужский район»</w:t>
      </w:r>
      <w:r w:rsidR="00FB7DA1">
        <w:rPr>
          <w:color w:val="000000"/>
          <w:spacing w:val="-2"/>
          <w:szCs w:val="28"/>
        </w:rPr>
        <w:t xml:space="preserve"> Смоленской области на странице Михайловского </w:t>
      </w:r>
      <w:r w:rsidR="00E93A05">
        <w:rPr>
          <w:color w:val="000000"/>
          <w:spacing w:val="-2"/>
          <w:szCs w:val="28"/>
        </w:rPr>
        <w:t>сельского поселения Дорогобужского района Смоленской области.</w:t>
      </w:r>
    </w:p>
    <w:p w:rsidR="006F761D" w:rsidRDefault="006F761D">
      <w:pPr>
        <w:shd w:val="clear" w:color="auto" w:fill="FFFFFF"/>
        <w:tabs>
          <w:tab w:val="left" w:pos="1066"/>
        </w:tabs>
        <w:autoSpaceDE w:val="0"/>
        <w:spacing w:line="324" w:lineRule="exact"/>
        <w:ind w:left="179" w:firstLine="0"/>
        <w:rPr>
          <w:color w:val="000000"/>
          <w:spacing w:val="-2"/>
          <w:szCs w:val="28"/>
        </w:rPr>
      </w:pPr>
    </w:p>
    <w:p w:rsidR="006F761D" w:rsidRDefault="006F761D">
      <w:pPr>
        <w:ind w:firstLine="0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6F761D" w:rsidRDefault="00FB7DA1">
      <w:pPr>
        <w:ind w:firstLine="0"/>
        <w:rPr>
          <w:szCs w:val="28"/>
        </w:rPr>
      </w:pPr>
      <w:r>
        <w:rPr>
          <w:szCs w:val="28"/>
        </w:rPr>
        <w:t>Михайловское</w:t>
      </w:r>
      <w:r w:rsidR="006F761D">
        <w:rPr>
          <w:szCs w:val="28"/>
        </w:rPr>
        <w:t xml:space="preserve"> сельское поселение </w:t>
      </w:r>
    </w:p>
    <w:p w:rsidR="006F761D" w:rsidRDefault="006F761D">
      <w:pPr>
        <w:ind w:firstLine="0"/>
        <w:rPr>
          <w:b/>
          <w:szCs w:val="28"/>
        </w:rPr>
      </w:pPr>
      <w:r>
        <w:rPr>
          <w:szCs w:val="28"/>
        </w:rPr>
        <w:t xml:space="preserve">Дорогобужского района Смоленской области                            </w:t>
      </w:r>
      <w:r w:rsidR="00FB7DA1">
        <w:rPr>
          <w:b/>
          <w:bCs/>
          <w:szCs w:val="28"/>
        </w:rPr>
        <w:t>А.В. Кулешов</w:t>
      </w:r>
    </w:p>
    <w:p w:rsidR="006F761D" w:rsidRDefault="006F761D">
      <w:pPr>
        <w:ind w:firstLine="0"/>
        <w:rPr>
          <w:rFonts w:ascii="Arial" w:eastAsia="Arial" w:hAnsi="Arial" w:cs="Arial"/>
          <w:sz w:val="16"/>
          <w:szCs w:val="16"/>
        </w:rPr>
      </w:pPr>
    </w:p>
    <w:sectPr w:rsidR="006F761D" w:rsidSect="00E93A05">
      <w:headerReference w:type="default" r:id="rId10"/>
      <w:pgSz w:w="11906" w:h="16838"/>
      <w:pgMar w:top="1134" w:right="850" w:bottom="142" w:left="1701" w:header="720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D7" w:rsidRDefault="002442D7" w:rsidP="00491456">
      <w:r>
        <w:separator/>
      </w:r>
    </w:p>
  </w:endnote>
  <w:endnote w:type="continuationSeparator" w:id="1">
    <w:p w:rsidR="002442D7" w:rsidRDefault="002442D7" w:rsidP="0049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D7" w:rsidRDefault="002442D7" w:rsidP="00491456">
      <w:r>
        <w:separator/>
      </w:r>
    </w:p>
  </w:footnote>
  <w:footnote w:type="continuationSeparator" w:id="1">
    <w:p w:rsidR="002442D7" w:rsidRDefault="002442D7" w:rsidP="0049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56" w:rsidRDefault="002F0D46">
    <w:pPr>
      <w:pStyle w:val="ab"/>
    </w:pPr>
    <w:r>
      <w:fldChar w:fldCharType="begin"/>
    </w:r>
    <w:r w:rsidR="00491456">
      <w:instrText xml:space="preserve"> PAGE   \* MERGEFORMAT </w:instrText>
    </w:r>
    <w:r>
      <w:fldChar w:fldCharType="separate"/>
    </w:r>
    <w:r w:rsidR="00FB7DA1">
      <w:rPr>
        <w:noProof/>
      </w:rPr>
      <w:t>2</w:t>
    </w:r>
    <w:r>
      <w:fldChar w:fldCharType="end"/>
    </w:r>
  </w:p>
  <w:p w:rsidR="00491456" w:rsidRDefault="004914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3E"/>
    <w:rsid w:val="000829BA"/>
    <w:rsid w:val="00166E47"/>
    <w:rsid w:val="00187176"/>
    <w:rsid w:val="001E3660"/>
    <w:rsid w:val="002442D7"/>
    <w:rsid w:val="002F0D46"/>
    <w:rsid w:val="00305D46"/>
    <w:rsid w:val="003955D0"/>
    <w:rsid w:val="003D5784"/>
    <w:rsid w:val="003E483B"/>
    <w:rsid w:val="004044D6"/>
    <w:rsid w:val="004128E0"/>
    <w:rsid w:val="00485D89"/>
    <w:rsid w:val="00491456"/>
    <w:rsid w:val="004D66A4"/>
    <w:rsid w:val="00532802"/>
    <w:rsid w:val="005E7F28"/>
    <w:rsid w:val="00676A80"/>
    <w:rsid w:val="006F26EC"/>
    <w:rsid w:val="006F761D"/>
    <w:rsid w:val="00741C1C"/>
    <w:rsid w:val="007B183E"/>
    <w:rsid w:val="00922691"/>
    <w:rsid w:val="009D3569"/>
    <w:rsid w:val="009F2BCA"/>
    <w:rsid w:val="00A4120A"/>
    <w:rsid w:val="00AC7CE4"/>
    <w:rsid w:val="00AD3FC4"/>
    <w:rsid w:val="00B17608"/>
    <w:rsid w:val="00B57DFE"/>
    <w:rsid w:val="00D8207F"/>
    <w:rsid w:val="00D93A96"/>
    <w:rsid w:val="00E12EBF"/>
    <w:rsid w:val="00E93A05"/>
    <w:rsid w:val="00EF6C69"/>
    <w:rsid w:val="00F35773"/>
    <w:rsid w:val="00F70326"/>
    <w:rsid w:val="00FB7DA1"/>
    <w:rsid w:val="00FD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46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2F0D46"/>
    <w:pPr>
      <w:keepNext/>
      <w:widowControl/>
      <w:tabs>
        <w:tab w:val="num" w:pos="0"/>
      </w:tabs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F0D46"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0D46"/>
  </w:style>
  <w:style w:type="character" w:customStyle="1" w:styleId="WW8Num1z1">
    <w:name w:val="WW8Num1z1"/>
    <w:rsid w:val="002F0D46"/>
  </w:style>
  <w:style w:type="character" w:customStyle="1" w:styleId="WW8Num1z2">
    <w:name w:val="WW8Num1z2"/>
    <w:rsid w:val="002F0D46"/>
  </w:style>
  <w:style w:type="character" w:customStyle="1" w:styleId="WW8Num1z3">
    <w:name w:val="WW8Num1z3"/>
    <w:rsid w:val="002F0D46"/>
  </w:style>
  <w:style w:type="character" w:customStyle="1" w:styleId="WW8Num1z4">
    <w:name w:val="WW8Num1z4"/>
    <w:rsid w:val="002F0D46"/>
  </w:style>
  <w:style w:type="character" w:customStyle="1" w:styleId="WW8Num1z5">
    <w:name w:val="WW8Num1z5"/>
    <w:rsid w:val="002F0D46"/>
  </w:style>
  <w:style w:type="character" w:customStyle="1" w:styleId="WW8Num1z6">
    <w:name w:val="WW8Num1z6"/>
    <w:rsid w:val="002F0D46"/>
  </w:style>
  <w:style w:type="character" w:customStyle="1" w:styleId="WW8Num1z7">
    <w:name w:val="WW8Num1z7"/>
    <w:rsid w:val="002F0D46"/>
  </w:style>
  <w:style w:type="character" w:customStyle="1" w:styleId="WW8Num1z8">
    <w:name w:val="WW8Num1z8"/>
    <w:rsid w:val="002F0D46"/>
  </w:style>
  <w:style w:type="character" w:customStyle="1" w:styleId="3">
    <w:name w:val="Основной шрифт абзаца3"/>
    <w:rsid w:val="002F0D46"/>
  </w:style>
  <w:style w:type="character" w:customStyle="1" w:styleId="20">
    <w:name w:val="Основной шрифт абзаца2"/>
    <w:rsid w:val="002F0D46"/>
  </w:style>
  <w:style w:type="character" w:customStyle="1" w:styleId="WW8Num2z0">
    <w:name w:val="WW8Num2z0"/>
    <w:rsid w:val="002F0D46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2F0D46"/>
  </w:style>
  <w:style w:type="character" w:styleId="a3">
    <w:name w:val="Hyperlink"/>
    <w:basedOn w:val="10"/>
    <w:rsid w:val="002F0D4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F0D4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2F0D46"/>
    <w:pPr>
      <w:spacing w:after="120"/>
    </w:pPr>
  </w:style>
  <w:style w:type="paragraph" w:styleId="a6">
    <w:name w:val="List"/>
    <w:basedOn w:val="a5"/>
    <w:rsid w:val="002F0D46"/>
    <w:rPr>
      <w:rFonts w:cs="Mangal"/>
    </w:rPr>
  </w:style>
  <w:style w:type="paragraph" w:customStyle="1" w:styleId="30">
    <w:name w:val="Название3"/>
    <w:basedOn w:val="a"/>
    <w:rsid w:val="002F0D4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2F0D4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2F0D4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rsid w:val="002F0D4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F0D4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2F0D46"/>
    <w:pPr>
      <w:suppressLineNumbers/>
    </w:pPr>
    <w:rPr>
      <w:rFonts w:cs="Mangal"/>
    </w:rPr>
  </w:style>
  <w:style w:type="paragraph" w:styleId="a7">
    <w:name w:val="Body Text Indent"/>
    <w:basedOn w:val="a"/>
    <w:rsid w:val="002F0D46"/>
    <w:pPr>
      <w:widowControl/>
      <w:spacing w:after="120"/>
      <w:ind w:left="283" w:firstLine="0"/>
      <w:jc w:val="left"/>
    </w:pPr>
    <w:rPr>
      <w:sz w:val="24"/>
      <w:szCs w:val="20"/>
    </w:rPr>
  </w:style>
  <w:style w:type="paragraph" w:customStyle="1" w:styleId="ConsNormal">
    <w:name w:val="ConsNormal"/>
    <w:rsid w:val="002F0D4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2F0D46"/>
    <w:pPr>
      <w:suppressLineNumbers/>
    </w:pPr>
  </w:style>
  <w:style w:type="paragraph" w:customStyle="1" w:styleId="a9">
    <w:name w:val="Заголовок таблицы"/>
    <w:basedOn w:val="a8"/>
    <w:rsid w:val="002F0D46"/>
    <w:pPr>
      <w:jc w:val="center"/>
    </w:pPr>
    <w:rPr>
      <w:b/>
      <w:bCs/>
    </w:rPr>
  </w:style>
  <w:style w:type="table" w:styleId="aa">
    <w:name w:val="Table Grid"/>
    <w:basedOn w:val="a1"/>
    <w:rsid w:val="0074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914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1456"/>
    <w:rPr>
      <w:sz w:val="28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914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1456"/>
    <w:rPr>
      <w:sz w:val="28"/>
      <w:szCs w:val="24"/>
      <w:lang w:eastAsia="ar-SA"/>
    </w:rPr>
  </w:style>
  <w:style w:type="paragraph" w:styleId="af">
    <w:name w:val="No Spacing"/>
    <w:uiPriority w:val="1"/>
    <w:qFormat/>
    <w:rsid w:val="000829BA"/>
    <w:pPr>
      <w:widowControl w:val="0"/>
      <w:suppressAutoHyphens/>
      <w:ind w:firstLine="709"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0"/>
      </w:tabs>
      <w:ind w:firstLine="0"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widowControl/>
      <w:spacing w:after="120"/>
      <w:ind w:left="283" w:firstLine="0"/>
      <w:jc w:val="left"/>
    </w:pPr>
    <w:rPr>
      <w:sz w:val="24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741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914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1456"/>
    <w:rPr>
      <w:sz w:val="28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914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1456"/>
    <w:rPr>
      <w:sz w:val="28"/>
      <w:szCs w:val="24"/>
      <w:lang w:eastAsia="ar-SA"/>
    </w:rPr>
  </w:style>
  <w:style w:type="paragraph" w:styleId="af">
    <w:name w:val="No Spacing"/>
    <w:uiPriority w:val="1"/>
    <w:qFormat/>
    <w:rsid w:val="000829BA"/>
    <w:pPr>
      <w:widowControl w:val="0"/>
      <w:suppressAutoHyphens/>
      <w:ind w:firstLine="709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1228-F19A-4C8E-9601-792727CD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Алексино</dc:creator>
  <cp:lastModifiedBy>Люба</cp:lastModifiedBy>
  <cp:revision>5</cp:revision>
  <cp:lastPrinted>2019-03-27T08:23:00Z</cp:lastPrinted>
  <dcterms:created xsi:type="dcterms:W3CDTF">2019-03-26T13:12:00Z</dcterms:created>
  <dcterms:modified xsi:type="dcterms:W3CDTF">2019-08-21T10:48:00Z</dcterms:modified>
</cp:coreProperties>
</file>