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D8" w:rsidRPr="009D22AF" w:rsidRDefault="00B86DE6" w:rsidP="004F4FD8">
      <w:pPr>
        <w:pStyle w:val="af4"/>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F4FD8" w:rsidRPr="00891ECD" w:rsidRDefault="00891ECD" w:rsidP="00891ECD">
      <w:pPr>
        <w:pStyle w:val="af4"/>
        <w:tabs>
          <w:tab w:val="left" w:pos="7785"/>
        </w:tabs>
        <w:rPr>
          <w:rFonts w:eastAsia="Arial Unicode MS"/>
          <w:b/>
        </w:rPr>
      </w:pPr>
      <w:r>
        <w:rPr>
          <w:rFonts w:eastAsia="Arial Unicode MS"/>
        </w:rPr>
        <w:tab/>
        <w:t xml:space="preserve">         </w:t>
      </w:r>
      <w:r w:rsidRPr="00891ECD">
        <w:rPr>
          <w:rFonts w:eastAsia="Arial Unicode MS"/>
          <w:b/>
        </w:rPr>
        <w:t>Проект</w:t>
      </w:r>
    </w:p>
    <w:p w:rsidR="004F4FD8" w:rsidRPr="009D22AF" w:rsidRDefault="004F4FD8" w:rsidP="004F4FD8">
      <w:pPr>
        <w:pStyle w:val="af4"/>
        <w:jc w:val="center"/>
        <w:rPr>
          <w:rFonts w:eastAsia="Arial Unicode MS"/>
          <w:b/>
        </w:rPr>
      </w:pPr>
      <w:r w:rsidRPr="009D22AF">
        <w:rPr>
          <w:b/>
        </w:rPr>
        <w:t xml:space="preserve">СОВЕТ ДЕПУТАТОВ </w:t>
      </w:r>
      <w:r>
        <w:rPr>
          <w:b/>
        </w:rPr>
        <w:t>МИХАЙЛОВСКОГО</w:t>
      </w:r>
      <w:r w:rsidRPr="009D22AF">
        <w:rPr>
          <w:b/>
        </w:rPr>
        <w:t xml:space="preserve"> СЕЛЬСКОГО ПОСЕЛЕНИЯ</w:t>
      </w:r>
    </w:p>
    <w:p w:rsidR="004F4FD8" w:rsidRPr="009D22AF" w:rsidRDefault="004F4FD8" w:rsidP="004F4FD8">
      <w:pPr>
        <w:pStyle w:val="af4"/>
        <w:jc w:val="center"/>
        <w:rPr>
          <w:rFonts w:eastAsia="Arial Unicode MS"/>
          <w:b/>
        </w:rPr>
      </w:pPr>
      <w:r w:rsidRPr="009D22AF">
        <w:rPr>
          <w:b/>
        </w:rPr>
        <w:t>ДОРОГОБУЖСКОГО РАЙОНА СМОЛЕНСКОЙ ОБЛАСТИ</w:t>
      </w:r>
    </w:p>
    <w:p w:rsidR="005603EE" w:rsidRDefault="005603EE" w:rsidP="005603EE">
      <w:pPr>
        <w:jc w:val="right"/>
        <w:rPr>
          <w:b/>
          <w:bCs/>
        </w:rPr>
      </w:pPr>
    </w:p>
    <w:p w:rsidR="005603EE" w:rsidRDefault="005603EE" w:rsidP="005603EE">
      <w:pPr>
        <w:jc w:val="center"/>
        <w:rPr>
          <w:b/>
          <w:bCs/>
        </w:rPr>
      </w:pPr>
      <w:r>
        <w:rPr>
          <w:b/>
          <w:bCs/>
        </w:rPr>
        <w:t>РЕШЕНИЕ</w:t>
      </w:r>
    </w:p>
    <w:p w:rsidR="005603EE" w:rsidRPr="003C40D7" w:rsidRDefault="005603EE" w:rsidP="005603EE">
      <w:pPr>
        <w:shd w:val="clear" w:color="auto" w:fill="FFFFFF"/>
        <w:tabs>
          <w:tab w:val="left" w:leader="underscore" w:pos="1795"/>
        </w:tabs>
        <w:spacing w:before="149"/>
        <w:ind w:firstLine="709"/>
        <w:jc w:val="center"/>
        <w:rPr>
          <w:b/>
        </w:rPr>
      </w:pPr>
    </w:p>
    <w:p w:rsidR="005603EE" w:rsidRDefault="00891ECD" w:rsidP="00E86769">
      <w:pPr>
        <w:jc w:val="both"/>
      </w:pPr>
      <w:r>
        <w:t xml:space="preserve">                  </w:t>
      </w:r>
      <w:r w:rsidR="00E86769">
        <w:t xml:space="preserve"> </w:t>
      </w:r>
      <w:r w:rsidR="00E86769" w:rsidRPr="00034C43">
        <w:t>201</w:t>
      </w:r>
      <w:r w:rsidR="005B1DBB">
        <w:t>9</w:t>
      </w:r>
      <w:r w:rsidR="00E86769" w:rsidRPr="00034C43">
        <w:t xml:space="preserve"> </w:t>
      </w:r>
      <w:r w:rsidR="00E86769">
        <w:t xml:space="preserve">года                                                                                          </w:t>
      </w:r>
      <w:r w:rsidR="00E86769" w:rsidRPr="00034C43">
        <w:t>№</w:t>
      </w:r>
      <w:r w:rsidR="00E86769">
        <w:t xml:space="preserve"> </w:t>
      </w:r>
    </w:p>
    <w:p w:rsidR="00E86769" w:rsidRDefault="00E86769" w:rsidP="00E86769">
      <w:pPr>
        <w:jc w:val="both"/>
      </w:pPr>
    </w:p>
    <w:p w:rsidR="005603EE" w:rsidRDefault="008922D9" w:rsidP="005603EE">
      <w:pPr>
        <w:ind w:firstLine="709"/>
        <w:jc w:val="both"/>
      </w:pPr>
      <w:r>
        <w:rPr>
          <w:noProof/>
        </w:rPr>
        <w:pict>
          <v:shapetype id="_x0000_t202" coordsize="21600,21600" o:spt="202" path="m,l,21600r21600,l21600,xe">
            <v:stroke joinstyle="miter"/>
            <v:path gradientshapeok="t" o:connecttype="rect"/>
          </v:shapetype>
          <v:shape id="_x0000_s1029" type="#_x0000_t202" style="position:absolute;left:0;text-align:left;margin-left:-11.7pt;margin-top:-.4pt;width:241.8pt;height:2in;z-index:251657728" stroked="f">
            <v:textbox style="mso-next-textbox:#_x0000_s1029">
              <w:txbxContent>
                <w:p w:rsidR="005603EE" w:rsidRPr="005C39C7" w:rsidRDefault="005603EE" w:rsidP="005603EE">
                  <w:pPr>
                    <w:tabs>
                      <w:tab w:val="left" w:pos="3978"/>
                    </w:tabs>
                    <w:jc w:val="both"/>
                  </w:pPr>
                  <w:r w:rsidRPr="005C39C7">
                    <w:t>Об  утверждении  Положения  о порядке</w:t>
                  </w:r>
                  <w:r>
                    <w:t xml:space="preserve"> </w:t>
                  </w:r>
                  <w:r w:rsidR="002A28AD">
                    <w:t xml:space="preserve">и условиях приватизации </w:t>
                  </w:r>
                  <w:r w:rsidRPr="005C39C7">
                    <w:t>имуществ</w:t>
                  </w:r>
                  <w:r w:rsidR="002A28AD">
                    <w:t>а</w:t>
                  </w:r>
                  <w:r w:rsidRPr="005C39C7">
                    <w:t>, находящ</w:t>
                  </w:r>
                  <w:r w:rsidR="002A28AD">
                    <w:t>его</w:t>
                  </w:r>
                  <w:r w:rsidRPr="005C39C7">
                    <w:t>ся  в  собственн</w:t>
                  </w:r>
                  <w:r>
                    <w:t>ости муниципального образования</w:t>
                  </w:r>
                  <w:r w:rsidR="00891ECD">
                    <w:t xml:space="preserve"> Михайловское</w:t>
                  </w:r>
                  <w:r w:rsidR="004F4FD8">
                    <w:t xml:space="preserve"> сельского </w:t>
                  </w:r>
                  <w:r w:rsidR="0022124C">
                    <w:t>поселения</w:t>
                  </w:r>
                  <w:r>
                    <w:t xml:space="preserve"> Дорогобужского </w:t>
                  </w:r>
                  <w:r w:rsidRPr="005C39C7">
                    <w:t>район</w:t>
                  </w:r>
                  <w:r>
                    <w:t xml:space="preserve">а </w:t>
                  </w:r>
                  <w:r w:rsidRPr="005C39C7">
                    <w:t xml:space="preserve">  Смоленской  области </w:t>
                  </w:r>
                </w:p>
              </w:txbxContent>
            </v:textbox>
          </v:shape>
        </w:pict>
      </w: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5603EE" w:rsidRDefault="005603EE" w:rsidP="005603EE">
      <w:pPr>
        <w:ind w:firstLine="709"/>
        <w:jc w:val="both"/>
      </w:pPr>
    </w:p>
    <w:p w:rsidR="00796C78" w:rsidRDefault="00796C78" w:rsidP="00796C78">
      <w:pPr>
        <w:jc w:val="both"/>
      </w:pPr>
      <w:r>
        <w:tab/>
        <w:t xml:space="preserve">В соответствии с Гражданским кодексом Российской Федерации, </w:t>
      </w:r>
      <w:r w:rsidRPr="00C44832">
        <w:rPr>
          <w:bCs/>
        </w:rPr>
        <w:t xml:space="preserve">Федеральным законом от </w:t>
      </w:r>
      <w:r w:rsidR="002806C7">
        <w:rPr>
          <w:bCs/>
        </w:rPr>
        <w:t>0</w:t>
      </w:r>
      <w:r w:rsidRPr="00C44832">
        <w:rPr>
          <w:bCs/>
        </w:rPr>
        <w:t>6</w:t>
      </w:r>
      <w:r w:rsidR="002806C7">
        <w:rPr>
          <w:bCs/>
        </w:rPr>
        <w:t>.10.</w:t>
      </w:r>
      <w:r w:rsidRPr="00C44832">
        <w:rPr>
          <w:bCs/>
        </w:rPr>
        <w:t>2003  № 131-ФЗ «Об общих принципах организации местного самоуправления в Российской Федерации»</w:t>
      </w:r>
      <w:r>
        <w:rPr>
          <w:bCs/>
        </w:rPr>
        <w:t xml:space="preserve">, </w:t>
      </w:r>
      <w:r>
        <w:t xml:space="preserve">Федеральным законом от 21.12.2001 № 178-ФЗ «О приватизации государственного и муниципального имущества», Уставом </w:t>
      </w:r>
      <w:r w:rsidR="00CC4445">
        <w:t xml:space="preserve">Михайловского сельского поселение Дорогобужского </w:t>
      </w:r>
      <w:r w:rsidR="00CC4445" w:rsidRPr="005C39C7">
        <w:t>район</w:t>
      </w:r>
      <w:r w:rsidR="00CC4445">
        <w:t xml:space="preserve">а </w:t>
      </w:r>
      <w:r w:rsidR="00CC4445" w:rsidRPr="005C39C7">
        <w:t xml:space="preserve">  Смоленской  области</w:t>
      </w:r>
      <w:r>
        <w:t xml:space="preserve">,  </w:t>
      </w:r>
      <w:r w:rsidR="00766EBA">
        <w:t xml:space="preserve">Совет депутатов </w:t>
      </w:r>
      <w:r w:rsidR="00CC4445">
        <w:t xml:space="preserve">Михайловского сельского поселение Дорогобужского </w:t>
      </w:r>
      <w:r w:rsidR="00CC4445" w:rsidRPr="005C39C7">
        <w:t>район</w:t>
      </w:r>
      <w:r w:rsidR="00CC4445">
        <w:t xml:space="preserve">а </w:t>
      </w:r>
      <w:r w:rsidR="00CC4445" w:rsidRPr="005C39C7">
        <w:t xml:space="preserve">  Смоленской  области</w:t>
      </w:r>
    </w:p>
    <w:p w:rsidR="00796C78" w:rsidRDefault="00796C78" w:rsidP="00796C78">
      <w:pPr>
        <w:pStyle w:val="ConsNormal"/>
        <w:widowControl/>
        <w:ind w:firstLine="709"/>
        <w:jc w:val="both"/>
        <w:rPr>
          <w:rFonts w:ascii="Times New Roman" w:hAnsi="Times New Roman" w:cs="Times New Roman"/>
          <w:b/>
          <w:sz w:val="28"/>
          <w:szCs w:val="28"/>
        </w:rPr>
      </w:pPr>
    </w:p>
    <w:p w:rsidR="00796C78" w:rsidRDefault="00766EBA" w:rsidP="00766EBA">
      <w:pPr>
        <w:rPr>
          <w:b/>
          <w:bCs/>
        </w:rPr>
      </w:pPr>
      <w:r>
        <w:rPr>
          <w:b/>
          <w:bCs/>
        </w:rPr>
        <w:tab/>
      </w:r>
      <w:r w:rsidR="00796C78">
        <w:rPr>
          <w:b/>
          <w:bCs/>
        </w:rPr>
        <w:t>Р Е Ш И Л :</w:t>
      </w:r>
    </w:p>
    <w:p w:rsidR="00796C78" w:rsidRDefault="00796C78" w:rsidP="00796C78">
      <w:pPr>
        <w:rPr>
          <w:b/>
          <w:bCs/>
        </w:rPr>
      </w:pPr>
    </w:p>
    <w:p w:rsidR="00796C78" w:rsidRDefault="00796C78" w:rsidP="00796C78">
      <w:pPr>
        <w:ind w:firstLine="708"/>
        <w:jc w:val="both"/>
      </w:pPr>
      <w:r>
        <w:t xml:space="preserve">1. Утвердить прилагаемое Положение о порядке и условиях приватизации имущества, находящегося в собственности муниципального образования </w:t>
      </w:r>
      <w:r w:rsidR="00CC4445">
        <w:t xml:space="preserve">Михайловское сельское поселение Дорогобужского </w:t>
      </w:r>
      <w:r w:rsidR="00CC4445" w:rsidRPr="005C39C7">
        <w:t>район</w:t>
      </w:r>
      <w:r w:rsidR="00CC4445">
        <w:t xml:space="preserve">а </w:t>
      </w:r>
      <w:r w:rsidR="00CC4445" w:rsidRPr="005C39C7">
        <w:t xml:space="preserve">  Смоленской  области</w:t>
      </w:r>
      <w:r>
        <w:t>.</w:t>
      </w:r>
    </w:p>
    <w:p w:rsidR="00796C78" w:rsidRDefault="00796C78" w:rsidP="00796C78">
      <w:pPr>
        <w:ind w:firstLine="708"/>
        <w:jc w:val="both"/>
      </w:pPr>
      <w:r>
        <w:t xml:space="preserve">2. Решение Совета депутатов </w:t>
      </w:r>
      <w:r w:rsidR="00CC4445">
        <w:t xml:space="preserve">Михайловского сельского поселение Дорогобужского </w:t>
      </w:r>
      <w:r w:rsidR="00CC4445" w:rsidRPr="005C39C7">
        <w:t>район</w:t>
      </w:r>
      <w:r w:rsidR="00CC4445">
        <w:t xml:space="preserve">а </w:t>
      </w:r>
      <w:r w:rsidR="00CC4445" w:rsidRPr="005C39C7">
        <w:t xml:space="preserve">  Смоленской  области </w:t>
      </w:r>
      <w:r w:rsidR="00447DB4">
        <w:t>от 28</w:t>
      </w:r>
      <w:r>
        <w:t>.0</w:t>
      </w:r>
      <w:r w:rsidR="00447DB4">
        <w:t>4.201</w:t>
      </w:r>
      <w:r>
        <w:t>7 №</w:t>
      </w:r>
      <w:r w:rsidR="00447DB4">
        <w:t xml:space="preserve"> 7</w:t>
      </w:r>
      <w:r>
        <w:t xml:space="preserve">  «</w:t>
      </w:r>
      <w:r w:rsidRPr="00CC4445">
        <w:rPr>
          <w:color w:val="0D0D0D"/>
        </w:rPr>
        <w:t>Об утверждении Положения о порядке и условиях приватизации имущества</w:t>
      </w:r>
      <w:r w:rsidR="00B86DE6">
        <w:rPr>
          <w:color w:val="0D0D0D"/>
        </w:rPr>
        <w:t xml:space="preserve"> находящегося  в собственности муниципального образования </w:t>
      </w:r>
      <w:r w:rsidRPr="00CC4445">
        <w:rPr>
          <w:color w:val="0D0D0D"/>
        </w:rPr>
        <w:t xml:space="preserve"> </w:t>
      </w:r>
      <w:r w:rsidR="00CC4445" w:rsidRPr="00CC4445">
        <w:rPr>
          <w:color w:val="0D0D0D"/>
        </w:rPr>
        <w:t>Михайловского сельского поселение Дорогобужского района   Смоленской  области</w:t>
      </w:r>
      <w:r w:rsidR="002806C7">
        <w:t>»</w:t>
      </w:r>
      <w:r>
        <w:t xml:space="preserve"> признать утратившим силу.</w:t>
      </w:r>
    </w:p>
    <w:p w:rsidR="00796C78" w:rsidRDefault="00796C78" w:rsidP="00796C78">
      <w:pPr>
        <w:ind w:firstLine="708"/>
        <w:jc w:val="both"/>
      </w:pPr>
      <w:r>
        <w:t xml:space="preserve">2. </w:t>
      </w:r>
      <w:r w:rsidRPr="00C12142">
        <w:t xml:space="preserve">Настоящее решение вступает </w:t>
      </w:r>
      <w:r>
        <w:t xml:space="preserve">в силу </w:t>
      </w:r>
      <w:r w:rsidRPr="00C12142">
        <w:t>со дня его официального опубликования</w:t>
      </w:r>
      <w:r>
        <w:t xml:space="preserve">  в </w:t>
      </w:r>
      <w:r w:rsidR="00CC4445">
        <w:t xml:space="preserve">информационном вестнике Михайловского сельского Дорогобужского </w:t>
      </w:r>
      <w:r w:rsidR="00CC4445" w:rsidRPr="005C39C7">
        <w:t>район</w:t>
      </w:r>
      <w:r w:rsidR="00CC4445">
        <w:t xml:space="preserve">а </w:t>
      </w:r>
      <w:r w:rsidR="00CC4445" w:rsidRPr="005C39C7">
        <w:t xml:space="preserve">  Смоленской  области</w:t>
      </w:r>
      <w:r w:rsidR="00CC4445">
        <w:t>.</w:t>
      </w:r>
    </w:p>
    <w:p w:rsidR="00FC3450" w:rsidRDefault="00FC3450" w:rsidP="00796C78">
      <w:pPr>
        <w:ind w:firstLine="708"/>
        <w:jc w:val="both"/>
      </w:pPr>
    </w:p>
    <w:p w:rsidR="00FC3450" w:rsidRDefault="00FC3450" w:rsidP="00FC3450">
      <w:pPr>
        <w:jc w:val="both"/>
      </w:pPr>
      <w:r>
        <w:t xml:space="preserve">Глава муниципального образования </w:t>
      </w:r>
    </w:p>
    <w:p w:rsidR="00CC4445" w:rsidRDefault="00CC4445" w:rsidP="00FC3450">
      <w:pPr>
        <w:jc w:val="both"/>
      </w:pPr>
      <w:r>
        <w:t xml:space="preserve">Михайловское сельское поселение </w:t>
      </w:r>
    </w:p>
    <w:p w:rsidR="00796C78" w:rsidRDefault="00CC4445" w:rsidP="00FC3450">
      <w:pPr>
        <w:jc w:val="both"/>
      </w:pPr>
      <w:r>
        <w:t xml:space="preserve">Дорогобужского </w:t>
      </w:r>
      <w:r w:rsidRPr="005C39C7">
        <w:t>район</w:t>
      </w:r>
      <w:r>
        <w:t xml:space="preserve">а </w:t>
      </w:r>
      <w:r w:rsidRPr="005C39C7">
        <w:t xml:space="preserve">  Смоленской  области</w:t>
      </w:r>
      <w:r w:rsidR="00FC3450">
        <w:t xml:space="preserve">                      </w:t>
      </w:r>
      <w:r w:rsidR="00447DB4">
        <w:t xml:space="preserve">         </w:t>
      </w:r>
      <w:r w:rsidRPr="00447DB4">
        <w:rPr>
          <w:b/>
        </w:rPr>
        <w:t>А.В. Кулешов</w:t>
      </w:r>
    </w:p>
    <w:p w:rsidR="00D27C68" w:rsidRPr="001D785A" w:rsidRDefault="00CC4445" w:rsidP="000C779A">
      <w:pPr>
        <w:pStyle w:val="ConsNormal"/>
        <w:widowControl/>
        <w:ind w:left="5694" w:hanging="24"/>
      </w:pPr>
      <w:r>
        <w:rPr>
          <w:rFonts w:ascii="Times New Roman" w:hAnsi="Times New Roman" w:cs="Times New Roman"/>
          <w:sz w:val="28"/>
          <w:szCs w:val="28"/>
        </w:rPr>
        <w:t xml:space="preserve">              </w:t>
      </w:r>
    </w:p>
    <w:p w:rsidR="000C779A" w:rsidRPr="00F6235B" w:rsidRDefault="000C779A" w:rsidP="000C779A">
      <w:pPr>
        <w:pStyle w:val="ConsNormal"/>
        <w:widowControl/>
        <w:ind w:left="5694" w:hanging="24"/>
        <w:rPr>
          <w:rFonts w:ascii="Times New Roman" w:hAnsi="Times New Roman" w:cs="Times New Roman"/>
          <w:sz w:val="28"/>
          <w:szCs w:val="28"/>
        </w:rPr>
      </w:pPr>
    </w:p>
    <w:tbl>
      <w:tblPr>
        <w:tblW w:w="9586" w:type="dxa"/>
        <w:tblInd w:w="5628" w:type="dxa"/>
        <w:tblLook w:val="01E0"/>
      </w:tblPr>
      <w:tblGrid>
        <w:gridCol w:w="4793"/>
        <w:gridCol w:w="4793"/>
      </w:tblGrid>
      <w:tr w:rsidR="000C779A" w:rsidRPr="00477CAA" w:rsidTr="00206272">
        <w:tc>
          <w:tcPr>
            <w:tcW w:w="4793" w:type="dxa"/>
          </w:tcPr>
          <w:p w:rsidR="000C779A" w:rsidRPr="00D20F8C" w:rsidRDefault="000C779A" w:rsidP="00206272">
            <w:pPr>
              <w:pStyle w:val="ConsNormal"/>
              <w:widowControl/>
              <w:ind w:firstLine="0"/>
              <w:rPr>
                <w:rFonts w:ascii="Times New Roman" w:hAnsi="Times New Roman" w:cs="Times New Roman"/>
                <w:color w:val="0D0D0D"/>
                <w:sz w:val="28"/>
                <w:szCs w:val="28"/>
              </w:rPr>
            </w:pPr>
            <w:r w:rsidRPr="00D20F8C">
              <w:rPr>
                <w:rFonts w:ascii="Times New Roman" w:hAnsi="Times New Roman" w:cs="Times New Roman"/>
                <w:color w:val="0D0D0D"/>
                <w:sz w:val="28"/>
                <w:szCs w:val="28"/>
              </w:rPr>
              <w:t>Утверждено</w:t>
            </w:r>
          </w:p>
          <w:p w:rsidR="000C779A" w:rsidRPr="00D20F8C" w:rsidRDefault="000C779A" w:rsidP="00206272">
            <w:pPr>
              <w:pStyle w:val="ConsNormal"/>
              <w:widowControl/>
              <w:ind w:firstLine="0"/>
              <w:rPr>
                <w:rFonts w:ascii="Times New Roman" w:hAnsi="Times New Roman" w:cs="Times New Roman"/>
                <w:color w:val="0D0D0D"/>
                <w:sz w:val="28"/>
                <w:szCs w:val="28"/>
              </w:rPr>
            </w:pPr>
            <w:r w:rsidRPr="00D20F8C">
              <w:rPr>
                <w:rFonts w:ascii="Times New Roman" w:hAnsi="Times New Roman" w:cs="Times New Roman"/>
                <w:color w:val="0D0D0D"/>
                <w:sz w:val="28"/>
                <w:szCs w:val="28"/>
              </w:rPr>
              <w:t xml:space="preserve">решением Совета депутатов Михайловского      сельского поселения    Дорогобужского района   Смоленской области  </w:t>
            </w:r>
          </w:p>
          <w:p w:rsidR="000C779A" w:rsidRPr="00D20F8C" w:rsidRDefault="005B1DBB" w:rsidP="00206272">
            <w:pPr>
              <w:pStyle w:val="ConsTitle"/>
              <w:rPr>
                <w:rFonts w:ascii="Times New Roman" w:hAnsi="Times New Roman" w:cs="Times New Roman"/>
                <w:b w:val="0"/>
                <w:bCs w:val="0"/>
                <w:color w:val="0D0D0D"/>
                <w:sz w:val="28"/>
                <w:szCs w:val="28"/>
              </w:rPr>
            </w:pPr>
            <w:r>
              <w:rPr>
                <w:rFonts w:ascii="Times New Roman" w:hAnsi="Times New Roman" w:cs="Times New Roman"/>
                <w:b w:val="0"/>
                <w:color w:val="0D0D0D"/>
                <w:sz w:val="28"/>
                <w:szCs w:val="28"/>
              </w:rPr>
              <w:t>от      2019</w:t>
            </w:r>
            <w:r w:rsidR="000C779A" w:rsidRPr="00D20F8C">
              <w:rPr>
                <w:rFonts w:ascii="Times New Roman" w:hAnsi="Times New Roman" w:cs="Times New Roman"/>
                <w:b w:val="0"/>
                <w:color w:val="0D0D0D"/>
                <w:sz w:val="28"/>
                <w:szCs w:val="28"/>
              </w:rPr>
              <w:t xml:space="preserve"> </w:t>
            </w:r>
            <w:r w:rsidR="00891ECD">
              <w:rPr>
                <w:rFonts w:ascii="Times New Roman" w:hAnsi="Times New Roman" w:cs="Times New Roman"/>
                <w:b w:val="0"/>
                <w:color w:val="0D0D0D"/>
                <w:sz w:val="28"/>
                <w:szCs w:val="28"/>
              </w:rPr>
              <w:t xml:space="preserve">                 </w:t>
            </w:r>
            <w:r w:rsidR="000C779A" w:rsidRPr="00D20F8C">
              <w:rPr>
                <w:rFonts w:ascii="Times New Roman" w:hAnsi="Times New Roman" w:cs="Times New Roman"/>
                <w:b w:val="0"/>
                <w:color w:val="0D0D0D"/>
                <w:sz w:val="28"/>
                <w:szCs w:val="28"/>
              </w:rPr>
              <w:t xml:space="preserve">№ </w:t>
            </w:r>
          </w:p>
        </w:tc>
        <w:tc>
          <w:tcPr>
            <w:tcW w:w="4793" w:type="dxa"/>
          </w:tcPr>
          <w:p w:rsidR="000C779A" w:rsidRPr="00477CAA" w:rsidRDefault="000C779A" w:rsidP="00206272">
            <w:pPr>
              <w:pStyle w:val="ConsNormal"/>
              <w:widowControl/>
              <w:ind w:firstLine="0"/>
              <w:rPr>
                <w:rFonts w:ascii="Times New Roman" w:hAnsi="Times New Roman" w:cs="Times New Roman"/>
                <w:sz w:val="28"/>
                <w:szCs w:val="28"/>
              </w:rPr>
            </w:pPr>
          </w:p>
        </w:tc>
      </w:tr>
    </w:tbl>
    <w:p w:rsidR="000C779A" w:rsidRPr="00F6235B" w:rsidRDefault="000C779A" w:rsidP="000C779A">
      <w:pPr>
        <w:pStyle w:val="ConsNormal"/>
        <w:widowControl/>
        <w:ind w:left="5694" w:hanging="24"/>
        <w:rPr>
          <w:rFonts w:ascii="Times New Roman" w:hAnsi="Times New Roman" w:cs="Times New Roman"/>
          <w:sz w:val="28"/>
          <w:szCs w:val="28"/>
        </w:rPr>
      </w:pPr>
      <w:r w:rsidRPr="00F6235B">
        <w:rPr>
          <w:rFonts w:ascii="Times New Roman" w:hAnsi="Times New Roman" w:cs="Times New Roman"/>
          <w:sz w:val="28"/>
          <w:szCs w:val="28"/>
        </w:rPr>
        <w:t xml:space="preserve"> </w:t>
      </w:r>
    </w:p>
    <w:p w:rsidR="000C779A" w:rsidRPr="00F6235B" w:rsidRDefault="000C779A" w:rsidP="000C779A">
      <w:pPr>
        <w:pStyle w:val="ConsTitle"/>
        <w:ind w:firstLine="709"/>
        <w:jc w:val="center"/>
        <w:rPr>
          <w:rFonts w:ascii="Times New Roman" w:hAnsi="Times New Roman" w:cs="Times New Roman"/>
          <w:sz w:val="28"/>
          <w:szCs w:val="28"/>
        </w:rPr>
      </w:pPr>
    </w:p>
    <w:p w:rsidR="000C779A" w:rsidRPr="00D20F8C" w:rsidRDefault="000C779A" w:rsidP="000C779A">
      <w:pPr>
        <w:pStyle w:val="ConsTitle"/>
        <w:ind w:firstLine="709"/>
        <w:jc w:val="center"/>
        <w:rPr>
          <w:rFonts w:ascii="Times New Roman" w:hAnsi="Times New Roman" w:cs="Times New Roman"/>
          <w:color w:val="0D0D0D"/>
          <w:sz w:val="28"/>
          <w:szCs w:val="28"/>
        </w:rPr>
      </w:pPr>
      <w:r w:rsidRPr="00D20F8C">
        <w:rPr>
          <w:rFonts w:ascii="Times New Roman" w:hAnsi="Times New Roman" w:cs="Times New Roman"/>
          <w:color w:val="0D0D0D"/>
          <w:sz w:val="28"/>
          <w:szCs w:val="28"/>
        </w:rPr>
        <w:t>ПОЛОЖЕНИЕ</w:t>
      </w:r>
    </w:p>
    <w:p w:rsidR="000C779A" w:rsidRPr="00D20F8C" w:rsidRDefault="000C779A" w:rsidP="000C779A">
      <w:pPr>
        <w:pStyle w:val="ConsNormal"/>
        <w:ind w:firstLine="709"/>
        <w:jc w:val="center"/>
        <w:rPr>
          <w:rFonts w:ascii="Times New Roman" w:hAnsi="Times New Roman" w:cs="Times New Roman"/>
          <w:b/>
          <w:color w:val="0D0D0D"/>
          <w:sz w:val="28"/>
          <w:szCs w:val="28"/>
        </w:rPr>
      </w:pPr>
      <w:r w:rsidRPr="00D20F8C">
        <w:rPr>
          <w:rFonts w:ascii="Times New Roman" w:hAnsi="Times New Roman" w:cs="Times New Roman"/>
          <w:b/>
          <w:color w:val="0D0D0D"/>
          <w:sz w:val="28"/>
          <w:szCs w:val="28"/>
        </w:rPr>
        <w:t>о порядке и условиях приватизации имущества, находящегося в собственности муниципа</w:t>
      </w:r>
      <w:r w:rsidR="00891ECD">
        <w:rPr>
          <w:rFonts w:ascii="Times New Roman" w:hAnsi="Times New Roman" w:cs="Times New Roman"/>
          <w:b/>
          <w:color w:val="0D0D0D"/>
          <w:sz w:val="28"/>
          <w:szCs w:val="28"/>
        </w:rPr>
        <w:t>льного образования Михайловское сельское поселение</w:t>
      </w:r>
      <w:r w:rsidRPr="00D20F8C">
        <w:rPr>
          <w:rFonts w:ascii="Times New Roman" w:hAnsi="Times New Roman" w:cs="Times New Roman"/>
          <w:b/>
          <w:color w:val="0D0D0D"/>
          <w:sz w:val="28"/>
          <w:szCs w:val="28"/>
        </w:rPr>
        <w:t xml:space="preserve"> Дорогобужского района Смоленской области</w:t>
      </w:r>
    </w:p>
    <w:p w:rsidR="000C779A" w:rsidRPr="00D20F8C" w:rsidRDefault="000C779A" w:rsidP="000C779A">
      <w:pPr>
        <w:pStyle w:val="ConsNormal"/>
        <w:ind w:firstLine="709"/>
        <w:jc w:val="center"/>
        <w:rPr>
          <w:rFonts w:ascii="Times New Roman" w:hAnsi="Times New Roman" w:cs="Times New Roman"/>
          <w:b/>
          <w:color w:val="0D0D0D"/>
          <w:sz w:val="28"/>
          <w:szCs w:val="28"/>
        </w:rPr>
      </w:pPr>
    </w:p>
    <w:p w:rsidR="000C779A" w:rsidRPr="00F6235B" w:rsidRDefault="000C779A" w:rsidP="000C779A">
      <w:pPr>
        <w:pStyle w:val="ConsNormal"/>
        <w:ind w:firstLine="709"/>
        <w:jc w:val="center"/>
        <w:rPr>
          <w:rFonts w:ascii="Times New Roman" w:hAnsi="Times New Roman" w:cs="Times New Roman"/>
          <w:b/>
          <w:sz w:val="28"/>
          <w:szCs w:val="28"/>
        </w:rPr>
      </w:pPr>
    </w:p>
    <w:p w:rsidR="000C779A" w:rsidRPr="003C0568" w:rsidRDefault="000C779A" w:rsidP="000C779A">
      <w:pPr>
        <w:pStyle w:val="ConsNormal"/>
        <w:ind w:firstLine="709"/>
        <w:jc w:val="center"/>
        <w:rPr>
          <w:rFonts w:ascii="Times New Roman" w:hAnsi="Times New Roman" w:cs="Times New Roman"/>
          <w:b/>
          <w:color w:val="000000"/>
          <w:sz w:val="28"/>
          <w:szCs w:val="28"/>
        </w:rPr>
      </w:pPr>
      <w:r w:rsidRPr="003C0568">
        <w:rPr>
          <w:rFonts w:ascii="Times New Roman" w:hAnsi="Times New Roman" w:cs="Times New Roman"/>
          <w:b/>
          <w:color w:val="000000"/>
          <w:sz w:val="28"/>
          <w:szCs w:val="28"/>
        </w:rPr>
        <w:t>1. Общие положения</w:t>
      </w:r>
    </w:p>
    <w:p w:rsidR="000C779A" w:rsidRPr="003C0568" w:rsidRDefault="000C779A" w:rsidP="000C779A">
      <w:pPr>
        <w:pStyle w:val="ConsNonformat"/>
        <w:ind w:firstLine="709"/>
        <w:jc w:val="both"/>
        <w:rPr>
          <w:rFonts w:ascii="Times New Roman" w:hAnsi="Times New Roman" w:cs="Times New Roman"/>
          <w:color w:val="000000"/>
          <w:sz w:val="28"/>
          <w:szCs w:val="28"/>
        </w:rPr>
      </w:pPr>
    </w:p>
    <w:p w:rsidR="00447DB4" w:rsidRPr="003C0568" w:rsidRDefault="000C779A" w:rsidP="00447DB4">
      <w:pPr>
        <w:jc w:val="both"/>
        <w:rPr>
          <w:color w:val="000000"/>
          <w:sz w:val="27"/>
          <w:szCs w:val="27"/>
        </w:rPr>
      </w:pPr>
      <w:r w:rsidRPr="003C0568">
        <w:rPr>
          <w:color w:val="000000"/>
        </w:rPr>
        <w:t xml:space="preserve">1.1. Настоящее Положение о порядке и условиях приватизации имущества, находящегося в собственности муниципального образования Михайловского сельского поселения Дорогобужского района Смоленской области (далее – Положение), разработано в соответствии с Гражданским кодексом Российской Федерации, Федеральным законом от 6.10.2003 </w:t>
      </w:r>
      <w:hyperlink r:id="rId9" w:history="1">
        <w:r w:rsidRPr="003C0568">
          <w:rPr>
            <w:color w:val="000000"/>
          </w:rPr>
          <w:t>№</w:t>
        </w:r>
      </w:hyperlink>
      <w:r w:rsidRPr="003C0568">
        <w:rPr>
          <w:color w:val="000000"/>
        </w:rPr>
        <w:t xml:space="preserve"> 131-ФЗ «Об общих принципах организации местного самоуправления в Российской Федерации», Федеральным законом от 21.12.2001 </w:t>
      </w:r>
      <w:hyperlink r:id="rId10" w:history="1">
        <w:r w:rsidRPr="003C0568">
          <w:rPr>
            <w:color w:val="000000"/>
          </w:rPr>
          <w:t>№</w:t>
        </w:r>
      </w:hyperlink>
      <w:r w:rsidRPr="003C0568">
        <w:rPr>
          <w:color w:val="000000"/>
        </w:rPr>
        <w:t xml:space="preserve"> 178-ФЗ «О приватизации государственного и муниципального имущества», Федеральным </w:t>
      </w:r>
      <w:hyperlink r:id="rId11" w:history="1">
        <w:r w:rsidRPr="003C0568">
          <w:rPr>
            <w:color w:val="000000"/>
          </w:rPr>
          <w:t>законом</w:t>
        </w:r>
      </w:hyperlink>
      <w:r w:rsidRPr="003C0568">
        <w:rPr>
          <w:color w:val="000000"/>
        </w:rPr>
        <w:t xml:space="preserve"> от 29.07.1998 № 135-ФЗ "Об оценочной деятельности в Российской Федерации", Федеральным </w:t>
      </w:r>
      <w:hyperlink r:id="rId12" w:history="1">
        <w:r w:rsidRPr="003C0568">
          <w:rPr>
            <w:color w:val="000000"/>
          </w:rPr>
          <w:t>законом</w:t>
        </w:r>
      </w:hyperlink>
      <w:r w:rsidRPr="003C0568">
        <w:rPr>
          <w:color w:val="000000"/>
        </w:rPr>
        <w:t xml:space="preserve"> от 24.07.2007 № 209-ФЗ "О развитии малого и среднего предпринимательства в Российской Федерации", Федеральным </w:t>
      </w:r>
      <w:hyperlink r:id="rId13" w:history="1">
        <w:r w:rsidRPr="003C0568">
          <w:rPr>
            <w:color w:val="000000"/>
          </w:rPr>
          <w:t>законом</w:t>
        </w:r>
      </w:hyperlink>
      <w:r w:rsidRPr="003C0568">
        <w:rPr>
          <w:color w:val="000000"/>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постановлениями Правительства Российской Федерации от 22.07.2002 </w:t>
      </w:r>
      <w:hyperlink r:id="rId14" w:history="1">
        <w:r w:rsidRPr="003C0568">
          <w:rPr>
            <w:color w:val="000000"/>
          </w:rPr>
          <w:t>№</w:t>
        </w:r>
      </w:hyperlink>
      <w:r w:rsidRPr="003C0568">
        <w:rPr>
          <w:color w:val="000000"/>
        </w:rPr>
        <w:t xml:space="preserve">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12.08.2002 </w:t>
      </w:r>
      <w:hyperlink r:id="rId15" w:history="1">
        <w:r w:rsidRPr="003C0568">
          <w:rPr>
            <w:color w:val="000000"/>
          </w:rPr>
          <w:t>№</w:t>
        </w:r>
      </w:hyperlink>
      <w:r w:rsidRPr="003C0568">
        <w:rPr>
          <w:color w:val="000000"/>
        </w:rPr>
        <w:t xml:space="preserve"> 584 «Об утверждении Положения о проведении конкурса по продаже государственного или муниципального имущества», от 12.08.2002 </w:t>
      </w:r>
      <w:hyperlink r:id="rId16" w:history="1">
        <w:r w:rsidRPr="003C0568">
          <w:rPr>
            <w:color w:val="000000"/>
          </w:rPr>
          <w:t>№</w:t>
        </w:r>
      </w:hyperlink>
      <w:r w:rsidRPr="003C0568">
        <w:rPr>
          <w:color w:val="000000"/>
        </w:rPr>
        <w:t xml:space="preserve">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Ус</w:t>
      </w:r>
      <w:r w:rsidR="00447DB4">
        <w:rPr>
          <w:color w:val="000000"/>
        </w:rPr>
        <w:t>тавом</w:t>
      </w:r>
      <w:r w:rsidRPr="003C0568">
        <w:rPr>
          <w:color w:val="000000"/>
        </w:rPr>
        <w:t xml:space="preserve"> Михайловского сельского поселения Дорогобужского района Смоленской области </w:t>
      </w:r>
      <w:r w:rsidR="00447DB4">
        <w:rPr>
          <w:color w:val="000000"/>
        </w:rPr>
        <w:t xml:space="preserve"> от 31.10.2017 г. № 22.</w:t>
      </w:r>
    </w:p>
    <w:p w:rsidR="000C779A" w:rsidRPr="003C0568" w:rsidRDefault="000C779A" w:rsidP="00447DB4">
      <w:pPr>
        <w:tabs>
          <w:tab w:val="left" w:pos="7080"/>
        </w:tabs>
        <w:rPr>
          <w:color w:val="000000"/>
          <w:sz w:val="27"/>
          <w:szCs w:val="27"/>
        </w:rPr>
      </w:pPr>
    </w:p>
    <w:p w:rsidR="000C779A" w:rsidRPr="003C0568" w:rsidRDefault="000C779A" w:rsidP="000C779A">
      <w:pPr>
        <w:pStyle w:val="ConsNonformat"/>
        <w:ind w:firstLine="708"/>
        <w:jc w:val="both"/>
        <w:rPr>
          <w:rFonts w:ascii="Times New Roman" w:hAnsi="Times New Roman" w:cs="Times New Roman"/>
          <w:color w:val="000000"/>
          <w:sz w:val="28"/>
          <w:szCs w:val="28"/>
        </w:rPr>
      </w:pPr>
      <w:r w:rsidRPr="003C0568">
        <w:rPr>
          <w:rFonts w:ascii="Times New Roman" w:hAnsi="Times New Roman" w:cs="Times New Roman"/>
          <w:color w:val="000000"/>
          <w:sz w:val="28"/>
          <w:szCs w:val="28"/>
        </w:rPr>
        <w:t xml:space="preserve"> </w:t>
      </w:r>
    </w:p>
    <w:p w:rsidR="000C779A" w:rsidRPr="003C0568" w:rsidRDefault="000C779A" w:rsidP="000C779A">
      <w:pPr>
        <w:pStyle w:val="ConsNonformat"/>
        <w:ind w:firstLine="708"/>
        <w:jc w:val="both"/>
        <w:rPr>
          <w:rFonts w:ascii="Times New Roman" w:hAnsi="Times New Roman" w:cs="Times New Roman"/>
          <w:color w:val="000000"/>
          <w:sz w:val="28"/>
          <w:szCs w:val="28"/>
        </w:rPr>
      </w:pPr>
      <w:r w:rsidRPr="003C0568">
        <w:rPr>
          <w:rFonts w:ascii="Times New Roman" w:hAnsi="Times New Roman" w:cs="Times New Roman"/>
          <w:color w:val="000000"/>
          <w:sz w:val="28"/>
          <w:szCs w:val="28"/>
        </w:rPr>
        <w:lastRenderedPageBreak/>
        <w:t>Положение определяет порядок приватизации, принятия решений об условиях приватизации имущества, находящегося в собственности муниципа</w:t>
      </w:r>
      <w:r w:rsidR="00447DB4">
        <w:rPr>
          <w:rFonts w:ascii="Times New Roman" w:hAnsi="Times New Roman" w:cs="Times New Roman"/>
          <w:color w:val="000000"/>
          <w:sz w:val="28"/>
          <w:szCs w:val="28"/>
        </w:rPr>
        <w:t>льного образования Михайловское сельское поселение</w:t>
      </w:r>
      <w:r w:rsidRPr="003C0568">
        <w:rPr>
          <w:rFonts w:ascii="Times New Roman" w:hAnsi="Times New Roman" w:cs="Times New Roman"/>
          <w:color w:val="000000"/>
          <w:sz w:val="28"/>
          <w:szCs w:val="28"/>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Под приватизацией муниципального имущества понимается возмездное отчуждение имущества, находящегося в собственности муниципа</w:t>
      </w:r>
      <w:r w:rsidR="00447DB4">
        <w:rPr>
          <w:color w:val="000000"/>
        </w:rPr>
        <w:t>льного образования Михайловское сельское поселение</w:t>
      </w:r>
      <w:r w:rsidRPr="003C0568">
        <w:rPr>
          <w:color w:val="000000"/>
        </w:rPr>
        <w:t xml:space="preserve"> Дорогобужского района Смоленской области, в собственность физических и (или) юридических лиц.</w:t>
      </w:r>
    </w:p>
    <w:p w:rsidR="000C779A" w:rsidRPr="003C0568" w:rsidRDefault="000C779A" w:rsidP="000C779A">
      <w:pPr>
        <w:autoSpaceDE w:val="0"/>
        <w:autoSpaceDN w:val="0"/>
        <w:adjustRightInd w:val="0"/>
        <w:ind w:firstLine="709"/>
        <w:jc w:val="both"/>
        <w:outlineLvl w:val="1"/>
        <w:rPr>
          <w:color w:val="000000"/>
        </w:rPr>
      </w:pPr>
      <w:r w:rsidRPr="003C0568">
        <w:rPr>
          <w:color w:val="000000"/>
        </w:rPr>
        <w:t>Термины «муниципальное имущество»,  «муниципальная собственность», используемые в настоящем Положении, признаются равнозначными.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1.2. Основными целями приватизации являются:</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 увеличение доходов бюджета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2) создание условий эффективного использования муниципального имущества в интересах обеспечения устойчивых предпосылок для роста экономики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3) использование муниципального имущества в качестве инструмента для привлечения инвестиций в реальный сектор экономики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4) повышение эффективности управления муниципальной собственностью с использованием всех современных методов и финансовых инструментов, детальная правовая регламентация процессов управления;</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xml:space="preserve">5) обеспечение гласности при совершении сделок с муниципальным имуществом. </w:t>
      </w:r>
    </w:p>
    <w:p w:rsidR="000C779A" w:rsidRPr="003C0568" w:rsidRDefault="000C779A" w:rsidP="000C779A">
      <w:pPr>
        <w:autoSpaceDE w:val="0"/>
        <w:autoSpaceDN w:val="0"/>
        <w:adjustRightInd w:val="0"/>
        <w:ind w:firstLine="708"/>
        <w:jc w:val="both"/>
        <w:outlineLvl w:val="1"/>
        <w:rPr>
          <w:color w:val="000000"/>
        </w:rPr>
      </w:pPr>
      <w:r w:rsidRPr="003C0568">
        <w:rPr>
          <w:color w:val="000000"/>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1.4. Объектами приватизации муниципальной собственности являются:</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муниципальные унитарные предприятия;</w:t>
      </w:r>
    </w:p>
    <w:p w:rsidR="000C779A" w:rsidRPr="003C0568" w:rsidRDefault="000C779A" w:rsidP="000C779A">
      <w:pPr>
        <w:autoSpaceDE w:val="0"/>
        <w:autoSpaceDN w:val="0"/>
        <w:adjustRightInd w:val="0"/>
        <w:ind w:firstLine="708"/>
        <w:jc w:val="both"/>
        <w:outlineLvl w:val="1"/>
        <w:rPr>
          <w:color w:val="000000"/>
        </w:rPr>
      </w:pPr>
      <w:r w:rsidRPr="003C0568">
        <w:rPr>
          <w:color w:val="000000"/>
        </w:rPr>
        <w:t>- объекты муниципальной собственности, не используемые для реализации полномочий органов местного самоуправления муниципального района;</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незавершенные строительством объекты, находящиеся в собственности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находящиеся в муниципальной собственности акции акционерных обществ;</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движимое муниципальное имущество;</w:t>
      </w:r>
    </w:p>
    <w:p w:rsidR="000C779A" w:rsidRPr="003C0568" w:rsidRDefault="000C779A" w:rsidP="000C779A">
      <w:pPr>
        <w:autoSpaceDE w:val="0"/>
        <w:autoSpaceDN w:val="0"/>
        <w:adjustRightInd w:val="0"/>
        <w:ind w:firstLine="709"/>
        <w:jc w:val="both"/>
        <w:outlineLvl w:val="1"/>
        <w:rPr>
          <w:color w:val="000000"/>
        </w:rPr>
      </w:pPr>
      <w:r w:rsidRPr="003C0568">
        <w:rPr>
          <w:color w:val="000000"/>
        </w:rPr>
        <w:t>- иное имущество в соответствии с законодательством Российской Федерации.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1.5. Действие настоящего Положения не распространяется на отношения, возникающие при отчуждении: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 земли, за исключением отчуждения земельных участков, на которых расположены объекты недвижимости, в том числе имущественные комплексы;</w:t>
      </w:r>
    </w:p>
    <w:p w:rsidR="000C779A" w:rsidRPr="003C0568" w:rsidRDefault="000C779A" w:rsidP="000C779A">
      <w:pPr>
        <w:autoSpaceDE w:val="0"/>
        <w:autoSpaceDN w:val="0"/>
        <w:adjustRightInd w:val="0"/>
        <w:ind w:firstLine="709"/>
        <w:jc w:val="both"/>
        <w:outlineLvl w:val="1"/>
        <w:rPr>
          <w:color w:val="000000"/>
        </w:rPr>
      </w:pPr>
      <w:r w:rsidRPr="003C0568">
        <w:rPr>
          <w:color w:val="000000"/>
        </w:rPr>
        <w:t>2) природных ресурсов;</w:t>
      </w:r>
    </w:p>
    <w:p w:rsidR="000C779A" w:rsidRPr="003C0568" w:rsidRDefault="000C779A" w:rsidP="000C779A">
      <w:pPr>
        <w:autoSpaceDE w:val="0"/>
        <w:autoSpaceDN w:val="0"/>
        <w:adjustRightInd w:val="0"/>
        <w:ind w:firstLine="709"/>
        <w:jc w:val="both"/>
        <w:outlineLvl w:val="1"/>
        <w:rPr>
          <w:color w:val="000000"/>
        </w:rPr>
      </w:pPr>
      <w:r w:rsidRPr="003C0568">
        <w:rPr>
          <w:color w:val="000000"/>
        </w:rPr>
        <w:lastRenderedPageBreak/>
        <w:t>3) муниципального жилищного фонда;</w:t>
      </w:r>
    </w:p>
    <w:p w:rsidR="000C779A" w:rsidRPr="003C0568" w:rsidRDefault="000C779A" w:rsidP="000C779A">
      <w:pPr>
        <w:autoSpaceDE w:val="0"/>
        <w:autoSpaceDN w:val="0"/>
        <w:adjustRightInd w:val="0"/>
        <w:ind w:firstLine="709"/>
        <w:jc w:val="both"/>
        <w:outlineLvl w:val="1"/>
        <w:rPr>
          <w:color w:val="000000"/>
        </w:rPr>
      </w:pPr>
      <w:r w:rsidRPr="003C0568">
        <w:rPr>
          <w:color w:val="000000"/>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0C779A" w:rsidRPr="003C0568" w:rsidRDefault="000C779A" w:rsidP="000C779A">
      <w:pPr>
        <w:autoSpaceDE w:val="0"/>
        <w:autoSpaceDN w:val="0"/>
        <w:adjustRightInd w:val="0"/>
        <w:ind w:firstLine="709"/>
        <w:jc w:val="both"/>
        <w:outlineLvl w:val="1"/>
        <w:rPr>
          <w:color w:val="000000"/>
        </w:rPr>
      </w:pPr>
      <w:r w:rsidRPr="003C0568">
        <w:rPr>
          <w:color w:val="000000"/>
        </w:rPr>
        <w:t>5) муниципального имущества в собственность некоммерческих организаций, созданных при преобразования муниципальных унитарных предприятий и муниципальных учреждений;</w:t>
      </w:r>
    </w:p>
    <w:p w:rsidR="000C779A" w:rsidRPr="003C0568" w:rsidRDefault="000C779A" w:rsidP="000C779A">
      <w:pPr>
        <w:autoSpaceDE w:val="0"/>
        <w:autoSpaceDN w:val="0"/>
        <w:adjustRightInd w:val="0"/>
        <w:ind w:firstLine="709"/>
        <w:jc w:val="both"/>
        <w:outlineLvl w:val="1"/>
        <w:rPr>
          <w:color w:val="000000"/>
        </w:rPr>
      </w:pPr>
      <w:r w:rsidRPr="003C0568">
        <w:rPr>
          <w:color w:val="000000"/>
        </w:rPr>
        <w:t>6)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7)  муниципального имущества на основании судебного решения;</w:t>
      </w:r>
    </w:p>
    <w:p w:rsidR="000C779A" w:rsidRPr="003C0568" w:rsidRDefault="000C779A" w:rsidP="000C779A">
      <w:pPr>
        <w:autoSpaceDE w:val="0"/>
        <w:autoSpaceDN w:val="0"/>
        <w:adjustRightInd w:val="0"/>
        <w:ind w:firstLine="709"/>
        <w:jc w:val="both"/>
        <w:outlineLvl w:val="1"/>
        <w:rPr>
          <w:color w:val="000000"/>
        </w:rPr>
      </w:pPr>
      <w:r w:rsidRPr="003C0568">
        <w:rPr>
          <w:color w:val="000000"/>
        </w:rPr>
        <w:t>8)  акций в предусмотренных федеральными законами случаях возникновения у муниципа</w:t>
      </w:r>
      <w:r w:rsidR="00CA056D">
        <w:rPr>
          <w:color w:val="000000"/>
        </w:rPr>
        <w:t>льного образования Михайловское сельское поселение</w:t>
      </w:r>
      <w:r w:rsidRPr="003C0568">
        <w:rPr>
          <w:color w:val="000000"/>
        </w:rPr>
        <w:t xml:space="preserve"> Дорогобужского района Смоленской области права требовать выкупа их акционерным обществом;</w:t>
      </w:r>
    </w:p>
    <w:p w:rsidR="000C779A" w:rsidRPr="003C0568" w:rsidRDefault="000C779A" w:rsidP="000C779A">
      <w:pPr>
        <w:autoSpaceDE w:val="0"/>
        <w:autoSpaceDN w:val="0"/>
        <w:adjustRightInd w:val="0"/>
        <w:ind w:firstLine="709"/>
        <w:jc w:val="both"/>
        <w:outlineLvl w:val="1"/>
        <w:rPr>
          <w:color w:val="000000"/>
        </w:rPr>
      </w:pPr>
      <w:r w:rsidRPr="003C0568">
        <w:rPr>
          <w:color w:val="000000"/>
        </w:rPr>
        <w:t>9) акций акционерного общества, а также ценных бумаг, конвертируемых в акции акционерного общества, в случае их выкупа в порядке, установленном Федеральным законом от 26.12.1995 № 208-ФЗ «Об акционерных обществах».</w:t>
      </w:r>
    </w:p>
    <w:p w:rsidR="000C779A" w:rsidRPr="003C0568" w:rsidRDefault="000C779A" w:rsidP="000C779A">
      <w:pPr>
        <w:autoSpaceDE w:val="0"/>
        <w:autoSpaceDN w:val="0"/>
        <w:adjustRightInd w:val="0"/>
        <w:ind w:firstLine="709"/>
        <w:jc w:val="both"/>
        <w:outlineLvl w:val="1"/>
        <w:rPr>
          <w:color w:val="000000"/>
        </w:rPr>
      </w:pPr>
      <w:r w:rsidRPr="003C0568">
        <w:rPr>
          <w:color w:val="000000"/>
        </w:rPr>
        <w:t>Отчуждение муниципального имущества, указанного в настоящем пункте, регулируется федеральными законами и (или) иными нормативными правовыми актами.</w:t>
      </w:r>
    </w:p>
    <w:p w:rsidR="000C779A" w:rsidRPr="003C0568" w:rsidRDefault="000C779A" w:rsidP="000C779A">
      <w:pPr>
        <w:autoSpaceDE w:val="0"/>
        <w:autoSpaceDN w:val="0"/>
        <w:adjustRightInd w:val="0"/>
        <w:ind w:firstLine="709"/>
        <w:jc w:val="both"/>
        <w:outlineLvl w:val="1"/>
        <w:rPr>
          <w:color w:val="000000"/>
        </w:rPr>
      </w:pPr>
      <w:r w:rsidRPr="003C0568">
        <w:rPr>
          <w:color w:val="000000"/>
        </w:rPr>
        <w:t>1.6. Приватизации не подлежит муниципальное имущество, отнесенное федеральными законами к объектам гражданских прав, оборот которых не допускается (объектам, изъятых из оборота), а также имущество, которое в порядке, установленном федеральными законами, может находиться только в муниципальной собственности.</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 xml:space="preserve">1.7. Продавцом муниципального имущества, отчуждаемого в соответствии с Федеральным </w:t>
      </w:r>
      <w:hyperlink r:id="rId17" w:history="1">
        <w:r w:rsidRPr="003C0568">
          <w:rPr>
            <w:color w:val="000000"/>
          </w:rPr>
          <w:t>законом</w:t>
        </w:r>
      </w:hyperlink>
      <w:r w:rsidRPr="003C0568">
        <w:rPr>
          <w:color w:val="000000"/>
        </w:rPr>
        <w:t xml:space="preserve"> от 21.12.2001 № 178-ФЗ "О приватизации государственного и муниципального имущества", Федеральным </w:t>
      </w:r>
      <w:hyperlink r:id="rId18" w:history="1">
        <w:r w:rsidRPr="003C0568">
          <w:rPr>
            <w:color w:val="000000"/>
          </w:rPr>
          <w:t>законом</w:t>
        </w:r>
      </w:hyperlink>
      <w:r w:rsidRPr="003C0568">
        <w:rPr>
          <w:color w:val="000000"/>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настоящим Положением является Админист</w:t>
      </w:r>
      <w:r w:rsidR="00CA056D">
        <w:rPr>
          <w:color w:val="000000"/>
        </w:rPr>
        <w:t xml:space="preserve">рация </w:t>
      </w:r>
      <w:r w:rsidRPr="003C0568">
        <w:rPr>
          <w:color w:val="000000"/>
        </w:rPr>
        <w:t xml:space="preserve"> Михайловского сельского поселения Дорогобужского района Смоленской области.</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1.8.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собственности муниципального района </w:t>
      </w:r>
      <w:r w:rsidRPr="003C0568">
        <w:rPr>
          <w:color w:val="000000"/>
        </w:rPr>
        <w:lastRenderedPageBreak/>
        <w:t>земельных участках, при приобретении указанными собственниками этих земельных участков.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В случае если в 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0C779A" w:rsidRPr="003C0568" w:rsidRDefault="000C779A" w:rsidP="000C779A">
      <w:pPr>
        <w:widowControl w:val="0"/>
        <w:autoSpaceDE w:val="0"/>
        <w:autoSpaceDN w:val="0"/>
        <w:adjustRightInd w:val="0"/>
        <w:ind w:firstLine="540"/>
        <w:jc w:val="both"/>
        <w:rPr>
          <w:color w:val="000000"/>
        </w:rPr>
      </w:pPr>
      <w:r w:rsidRPr="003C0568">
        <w:rPr>
          <w:color w:val="000000"/>
        </w:rPr>
        <w:t xml:space="preserve">1.9.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19" w:history="1">
        <w:r w:rsidRPr="003C0568">
          <w:rPr>
            <w:color w:val="000000"/>
          </w:rPr>
          <w:t>законом</w:t>
        </w:r>
      </w:hyperlink>
      <w:r w:rsidRPr="003C0568">
        <w:rPr>
          <w:color w:val="000000"/>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779A" w:rsidRPr="003C0568" w:rsidRDefault="000C779A" w:rsidP="000C779A">
      <w:pPr>
        <w:autoSpaceDE w:val="0"/>
        <w:autoSpaceDN w:val="0"/>
        <w:adjustRightInd w:val="0"/>
        <w:ind w:firstLine="540"/>
        <w:jc w:val="both"/>
        <w:rPr>
          <w:color w:val="000000"/>
        </w:rPr>
      </w:pPr>
      <w:r w:rsidRPr="003C0568">
        <w:rPr>
          <w:color w:val="000000"/>
        </w:rPr>
        <w:t xml:space="preserve">1.10. </w:t>
      </w:r>
      <w:bookmarkStart w:id="0" w:name="Par0"/>
      <w:bookmarkEnd w:id="0"/>
      <w:r w:rsidRPr="003C0568">
        <w:rPr>
          <w:color w:val="000000"/>
        </w:rPr>
        <w:t>Продавец муниципального имущества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продавцом муниципального имущества.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0C779A" w:rsidRPr="003C0568" w:rsidRDefault="000C779A" w:rsidP="000C779A">
      <w:pPr>
        <w:autoSpaceDE w:val="0"/>
        <w:autoSpaceDN w:val="0"/>
        <w:adjustRightInd w:val="0"/>
        <w:ind w:firstLine="540"/>
        <w:jc w:val="both"/>
        <w:rPr>
          <w:color w:val="000000"/>
        </w:rPr>
      </w:pPr>
      <w:r w:rsidRPr="003C0568">
        <w:rPr>
          <w:color w:val="000000"/>
        </w:rPr>
        <w:t xml:space="preserve">1.11. Специализированная организация осуществляет указанные в </w:t>
      </w:r>
      <w:hyperlink w:anchor="Par0" w:history="1">
        <w:r w:rsidRPr="003C0568">
          <w:rPr>
            <w:color w:val="000000"/>
          </w:rPr>
          <w:t>пункте 1.10</w:t>
        </w:r>
      </w:hyperlink>
      <w:r w:rsidRPr="003C0568">
        <w:rPr>
          <w:color w:val="000000"/>
        </w:rPr>
        <w:t xml:space="preserve"> настоящего Положения функции от имени продавца муниципального имущества. При этом права и обязанности возникают у продавца муниципального имущества.</w:t>
      </w:r>
    </w:p>
    <w:p w:rsidR="000C779A" w:rsidRPr="003C0568" w:rsidRDefault="000C779A" w:rsidP="000C779A">
      <w:pPr>
        <w:autoSpaceDE w:val="0"/>
        <w:autoSpaceDN w:val="0"/>
        <w:adjustRightInd w:val="0"/>
        <w:ind w:firstLine="540"/>
        <w:jc w:val="both"/>
        <w:rPr>
          <w:color w:val="000000"/>
        </w:rPr>
      </w:pPr>
      <w:r w:rsidRPr="003C0568">
        <w:rPr>
          <w:color w:val="000000"/>
        </w:rPr>
        <w:t xml:space="preserve">1.12.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ar0" w:history="1">
        <w:r w:rsidRPr="003C0568">
          <w:rPr>
            <w:color w:val="000000"/>
          </w:rPr>
          <w:t xml:space="preserve">пункте </w:t>
        </w:r>
      </w:hyperlink>
      <w:r w:rsidRPr="003C0568">
        <w:rPr>
          <w:color w:val="000000"/>
        </w:rPr>
        <w:t>1.10 настоящего Положения.</w:t>
      </w:r>
    </w:p>
    <w:p w:rsidR="000C779A" w:rsidRPr="003C0568" w:rsidRDefault="000C779A" w:rsidP="000C779A">
      <w:pPr>
        <w:widowControl w:val="0"/>
        <w:autoSpaceDE w:val="0"/>
        <w:autoSpaceDN w:val="0"/>
        <w:adjustRightInd w:val="0"/>
        <w:ind w:firstLine="540"/>
        <w:jc w:val="both"/>
        <w:rPr>
          <w:color w:val="000000"/>
        </w:rPr>
      </w:pPr>
    </w:p>
    <w:p w:rsidR="000C779A" w:rsidRPr="00F6235B" w:rsidRDefault="000C779A" w:rsidP="000C779A">
      <w:pPr>
        <w:autoSpaceDE w:val="0"/>
        <w:autoSpaceDN w:val="0"/>
        <w:adjustRightInd w:val="0"/>
        <w:jc w:val="center"/>
        <w:outlineLvl w:val="1"/>
        <w:rPr>
          <w:b/>
        </w:rPr>
      </w:pPr>
      <w:r w:rsidRPr="00F6235B">
        <w:rPr>
          <w:b/>
        </w:rPr>
        <w:t xml:space="preserve">2. Прогнозирование приватизации муниципального имущества </w:t>
      </w:r>
    </w:p>
    <w:p w:rsidR="000C779A" w:rsidRPr="00F6235B" w:rsidRDefault="000C779A" w:rsidP="000C779A">
      <w:pPr>
        <w:autoSpaceDE w:val="0"/>
        <w:autoSpaceDN w:val="0"/>
        <w:adjustRightInd w:val="0"/>
        <w:jc w:val="center"/>
        <w:outlineLvl w:val="1"/>
      </w:pPr>
    </w:p>
    <w:p w:rsidR="000C779A" w:rsidRPr="00F6235B" w:rsidRDefault="000C779A" w:rsidP="000C779A">
      <w:pPr>
        <w:autoSpaceDE w:val="0"/>
        <w:autoSpaceDN w:val="0"/>
        <w:adjustRightInd w:val="0"/>
        <w:ind w:firstLine="709"/>
        <w:jc w:val="both"/>
        <w:outlineLvl w:val="1"/>
      </w:pPr>
      <w:r w:rsidRPr="00F6235B">
        <w:t>2.1. Проведение приватизации муниципального имущества осуществляется на основании прогнозного плана приватизации муниципального имущества, находящегося в собственности муниципального образования</w:t>
      </w:r>
      <w:r w:rsidR="00AC1E05">
        <w:t xml:space="preserve"> Михайловское сельское поселение</w:t>
      </w:r>
      <w:r>
        <w:t xml:space="preserve"> Дорогобужского района</w:t>
      </w:r>
      <w:r w:rsidRPr="00F6235B">
        <w:t xml:space="preserve"> Смоленской области, на очередной </w:t>
      </w:r>
      <w:r w:rsidRPr="00F6235B">
        <w:lastRenderedPageBreak/>
        <w:t>финансовый год и на плановый период (далее – прогнозный план приватизации муниципального имущества).</w:t>
      </w:r>
    </w:p>
    <w:p w:rsidR="000C779A" w:rsidRPr="00F6235B" w:rsidRDefault="000C779A" w:rsidP="000C779A">
      <w:pPr>
        <w:autoSpaceDE w:val="0"/>
        <w:autoSpaceDN w:val="0"/>
        <w:adjustRightInd w:val="0"/>
        <w:ind w:firstLine="709"/>
        <w:jc w:val="both"/>
        <w:outlineLvl w:val="1"/>
      </w:pPr>
      <w:r w:rsidRPr="00F6235B">
        <w:t>2.2. Разработка проекта прогнозного плана приватизации муниципального имущества осуществляется Администрацией</w:t>
      </w:r>
      <w:r w:rsidR="00AC1E05">
        <w:t xml:space="preserve"> </w:t>
      </w:r>
      <w:r>
        <w:t xml:space="preserve"> Михайловского сельского поселения Дорогобужского района</w:t>
      </w:r>
      <w:r w:rsidRPr="00F6235B">
        <w:t xml:space="preserve"> Смоленской области. </w:t>
      </w:r>
    </w:p>
    <w:p w:rsidR="000C779A" w:rsidRPr="00F6235B" w:rsidRDefault="000C779A" w:rsidP="000C779A">
      <w:pPr>
        <w:autoSpaceDE w:val="0"/>
        <w:autoSpaceDN w:val="0"/>
        <w:adjustRightInd w:val="0"/>
        <w:ind w:firstLine="709"/>
        <w:jc w:val="both"/>
        <w:outlineLvl w:val="1"/>
      </w:pPr>
      <w:r w:rsidRPr="00F6235B">
        <w:t>2.3. Юридические лица и граждане вправе направлять</w:t>
      </w:r>
      <w:r w:rsidR="00AC1E05">
        <w:t xml:space="preserve"> в Администрацию </w:t>
      </w:r>
      <w:r>
        <w:t xml:space="preserve"> Михайловского сельского поселения Дорогобужского района</w:t>
      </w:r>
      <w:r w:rsidRPr="00F6235B">
        <w:t xml:space="preserve"> Смоленской области свои предложения о приватизации муниципального имущества в очередном финансовом году и плановом периоде.</w:t>
      </w:r>
    </w:p>
    <w:p w:rsidR="000C779A" w:rsidRPr="00F6235B" w:rsidRDefault="000C779A" w:rsidP="000C779A">
      <w:pPr>
        <w:autoSpaceDE w:val="0"/>
        <w:autoSpaceDN w:val="0"/>
        <w:adjustRightInd w:val="0"/>
        <w:ind w:firstLine="709"/>
        <w:jc w:val="both"/>
        <w:outlineLvl w:val="1"/>
      </w:pPr>
      <w:r w:rsidRPr="00F6235B">
        <w:t>2.4. Прогнозный план приватизации муниципального имущества содержит перечень муниципальных унитарных предприятий, перечень акций акционерных обществ, находящихся в собственности</w:t>
      </w:r>
      <w:r>
        <w:t xml:space="preserve"> муниципал</w:t>
      </w:r>
      <w:r w:rsidR="00AC1E05">
        <w:t>ьного образования Михайловское сельское поселение</w:t>
      </w:r>
      <w:r>
        <w:t xml:space="preserve"> Дорогобужского района</w:t>
      </w:r>
      <w:r w:rsidRPr="00F6235B">
        <w:t xml:space="preserve"> Смоленской области, и иного имущества</w:t>
      </w:r>
      <w:r>
        <w:t xml:space="preserve"> муниципального образования</w:t>
      </w:r>
      <w:r w:rsidRPr="00890AF0">
        <w:t xml:space="preserve"> </w:t>
      </w:r>
      <w:r w:rsidR="00AC1E05">
        <w:t>Михайловское сельское поселение</w:t>
      </w:r>
      <w:r>
        <w:t xml:space="preserve"> Дорогобужского района</w:t>
      </w:r>
      <w:r w:rsidRPr="00F6235B">
        <w:t xml:space="preserve"> Смоленской области, которое планируется приватизировать в соответствующем году и плановом периоде.  В прогнозном плане приватизации муниципального имущества указываются характеристика муниципального имущества, подлежащего приватизации,  предполагаемые сроки приватизации.</w:t>
      </w:r>
    </w:p>
    <w:p w:rsidR="000C779A" w:rsidRPr="00F6235B" w:rsidRDefault="000C779A" w:rsidP="000C779A">
      <w:pPr>
        <w:autoSpaceDE w:val="0"/>
        <w:autoSpaceDN w:val="0"/>
        <w:adjustRightInd w:val="0"/>
        <w:ind w:firstLine="709"/>
        <w:jc w:val="both"/>
        <w:outlineLvl w:val="1"/>
      </w:pPr>
      <w:r w:rsidRPr="00F6235B">
        <w:t>2.5. Проект прогнозного плана приватизации муниципального имущества направляется Адми</w:t>
      </w:r>
      <w:r w:rsidR="00AC1E05">
        <w:t xml:space="preserve">нистрацией </w:t>
      </w:r>
      <w:r>
        <w:t>Михайловского сельского поселения Дорогобужского района</w:t>
      </w:r>
      <w:r w:rsidRPr="00F6235B">
        <w:t xml:space="preserve"> Смоленской области </w:t>
      </w:r>
      <w:r>
        <w:t>на Совет депутатов Михайловского сельского поселения Дорогобужского района Смоленской области.</w:t>
      </w:r>
    </w:p>
    <w:p w:rsidR="000C779A" w:rsidRPr="00F6235B" w:rsidRDefault="000C779A" w:rsidP="000C779A">
      <w:pPr>
        <w:autoSpaceDE w:val="0"/>
        <w:autoSpaceDN w:val="0"/>
        <w:adjustRightInd w:val="0"/>
        <w:ind w:firstLine="709"/>
        <w:jc w:val="both"/>
        <w:outlineLvl w:val="1"/>
      </w:pPr>
      <w:r w:rsidRPr="00F6235B">
        <w:t xml:space="preserve">2.6. </w:t>
      </w:r>
      <w:r>
        <w:t>Совет депутатов Михайловского сельского поселения Дорогобужского района</w:t>
      </w:r>
      <w:r w:rsidRPr="00F6235B">
        <w:t xml:space="preserve"> Смоленской области ежегодно утверждает прогнозный план приватизации муниципального имущества на очередной финансовый год и на плановый период.</w:t>
      </w:r>
    </w:p>
    <w:p w:rsidR="000C779A" w:rsidRPr="00F6235B" w:rsidRDefault="00AC1E05" w:rsidP="000C779A">
      <w:pPr>
        <w:autoSpaceDE w:val="0"/>
        <w:autoSpaceDN w:val="0"/>
        <w:adjustRightInd w:val="0"/>
        <w:ind w:firstLine="709"/>
        <w:jc w:val="both"/>
        <w:outlineLvl w:val="1"/>
      </w:pPr>
      <w:r>
        <w:t>2.7</w:t>
      </w:r>
      <w:r w:rsidR="000C779A" w:rsidRPr="00F6235B">
        <w:t xml:space="preserve">. Прогнозный план приватизации муниципального имущества, решение </w:t>
      </w:r>
      <w:r w:rsidR="000C779A">
        <w:t>Совета депутатов Михайловского сельского поселения Дорогобужского района</w:t>
      </w:r>
      <w:r w:rsidR="000C779A" w:rsidRPr="00F6235B">
        <w:t xml:space="preserve"> Смоленской области</w:t>
      </w:r>
      <w:r w:rsidR="000C779A">
        <w:t xml:space="preserve"> </w:t>
      </w:r>
      <w:r w:rsidR="000C779A" w:rsidRPr="00F6235B">
        <w:t xml:space="preserve">о внесении изменений в прогнозный план приватизации муниципального имущества, подлежит официальному опубликованию в средствах массовой информации. </w:t>
      </w:r>
    </w:p>
    <w:p w:rsidR="000C779A" w:rsidRPr="00F6235B" w:rsidRDefault="000C779A" w:rsidP="000C779A">
      <w:pPr>
        <w:autoSpaceDE w:val="0"/>
        <w:autoSpaceDN w:val="0"/>
        <w:adjustRightInd w:val="0"/>
        <w:ind w:firstLine="709"/>
        <w:jc w:val="both"/>
        <w:outlineLvl w:val="1"/>
      </w:pPr>
      <w:r w:rsidRPr="00F6235B">
        <w:t>2.</w:t>
      </w:r>
      <w:r w:rsidR="00AC1E05">
        <w:t xml:space="preserve">8. Администрация </w:t>
      </w:r>
      <w:r w:rsidRPr="00890AF0">
        <w:t xml:space="preserve"> </w:t>
      </w:r>
      <w:r>
        <w:t>Михайловского сельского поселения Дорогобужского района</w:t>
      </w:r>
      <w:r w:rsidRPr="00F6235B">
        <w:t xml:space="preserve"> Смоленской области</w:t>
      </w:r>
      <w:r>
        <w:t xml:space="preserve"> </w:t>
      </w:r>
      <w:r w:rsidRPr="00F6235B">
        <w:t xml:space="preserve">ежегодно не позднее 1 марта представляет </w:t>
      </w:r>
      <w:r>
        <w:t>на Совет депутатов Михайловского сельского поселения Дорогобужского района</w:t>
      </w:r>
      <w:r w:rsidRPr="00F6235B">
        <w:t xml:space="preserve"> Смоленской области отчет о выполнении прогнозного плана приватизации муниципального имущества за прошедший год для его утверждения.</w:t>
      </w:r>
    </w:p>
    <w:p w:rsidR="000C779A" w:rsidRPr="00F6235B" w:rsidRDefault="000C779A" w:rsidP="000C779A">
      <w:pPr>
        <w:autoSpaceDE w:val="0"/>
        <w:autoSpaceDN w:val="0"/>
        <w:adjustRightInd w:val="0"/>
        <w:ind w:firstLine="709"/>
        <w:jc w:val="both"/>
        <w:outlineLvl w:val="1"/>
      </w:pPr>
      <w:r w:rsidRPr="00F6235B">
        <w:t>Отчет о выполнении прогнозного плана приватизации муниципального имущества  за прошедший год подлежит размещению на официальном сайте</w:t>
      </w:r>
      <w:r>
        <w:t xml:space="preserve"> </w:t>
      </w:r>
      <w:r w:rsidRPr="00F6235B">
        <w:t>в сети "Интернет" одновременно с представлением</w:t>
      </w:r>
      <w:r>
        <w:t xml:space="preserve"> на Совет депутатов  Михайловского сельского поселения Дорогобужского района Смоленской области</w:t>
      </w:r>
      <w:r w:rsidRPr="00F6235B">
        <w:t>.</w:t>
      </w:r>
    </w:p>
    <w:p w:rsidR="000C779A" w:rsidRPr="00F6235B" w:rsidRDefault="00AC1E05" w:rsidP="000C779A">
      <w:pPr>
        <w:autoSpaceDE w:val="0"/>
        <w:autoSpaceDN w:val="0"/>
        <w:adjustRightInd w:val="0"/>
        <w:ind w:firstLine="709"/>
        <w:jc w:val="both"/>
        <w:outlineLvl w:val="1"/>
      </w:pPr>
      <w:r>
        <w:t>2.9</w:t>
      </w:r>
      <w:r w:rsidR="000C779A" w:rsidRPr="00F6235B">
        <w:t>. Отчет о выполнении прогнозного плана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0C779A" w:rsidRPr="00F6235B" w:rsidRDefault="000C779A" w:rsidP="000C779A">
      <w:pPr>
        <w:autoSpaceDE w:val="0"/>
        <w:autoSpaceDN w:val="0"/>
        <w:adjustRightInd w:val="0"/>
        <w:ind w:firstLine="709"/>
        <w:jc w:val="both"/>
        <w:outlineLvl w:val="1"/>
      </w:pPr>
    </w:p>
    <w:p w:rsidR="000C779A" w:rsidRPr="00F6235B" w:rsidRDefault="000C779A" w:rsidP="000C779A">
      <w:pPr>
        <w:autoSpaceDE w:val="0"/>
        <w:autoSpaceDN w:val="0"/>
        <w:adjustRightInd w:val="0"/>
        <w:jc w:val="center"/>
        <w:outlineLvl w:val="1"/>
        <w:rPr>
          <w:b/>
        </w:rPr>
      </w:pPr>
      <w:r w:rsidRPr="00F6235B">
        <w:rPr>
          <w:b/>
        </w:rPr>
        <w:t xml:space="preserve">3. Порядок приватизации муниципального имущества </w:t>
      </w:r>
    </w:p>
    <w:p w:rsidR="000C779A" w:rsidRPr="00F6235B" w:rsidRDefault="000C779A" w:rsidP="000C779A">
      <w:pPr>
        <w:autoSpaceDE w:val="0"/>
        <w:autoSpaceDN w:val="0"/>
        <w:adjustRightInd w:val="0"/>
        <w:ind w:firstLine="540"/>
        <w:jc w:val="both"/>
        <w:outlineLvl w:val="1"/>
        <w:rPr>
          <w:b/>
        </w:rPr>
      </w:pPr>
    </w:p>
    <w:p w:rsidR="000C779A" w:rsidRPr="00F6235B" w:rsidRDefault="000C779A" w:rsidP="000C779A">
      <w:pPr>
        <w:autoSpaceDE w:val="0"/>
        <w:autoSpaceDN w:val="0"/>
        <w:adjustRightInd w:val="0"/>
        <w:ind w:firstLine="709"/>
        <w:jc w:val="both"/>
        <w:outlineLvl w:val="1"/>
      </w:pPr>
      <w:r w:rsidRPr="00F6235B">
        <w:t>3.1. Определение состава подлежащего приватизации имущественного комплекса муниципального унитарного предприятия определяется статьей 11 Федерального закона от 21.12.2001 № 178-ФЗ «О приватизации государственного и муниципального имущества».</w:t>
      </w:r>
    </w:p>
    <w:p w:rsidR="000C779A" w:rsidRPr="00F6235B" w:rsidRDefault="000C779A" w:rsidP="000C779A">
      <w:pPr>
        <w:autoSpaceDE w:val="0"/>
        <w:autoSpaceDN w:val="0"/>
        <w:adjustRightInd w:val="0"/>
        <w:ind w:firstLine="709"/>
        <w:jc w:val="both"/>
        <w:outlineLvl w:val="1"/>
      </w:pPr>
      <w:r w:rsidRPr="00F6235B">
        <w:t>3.2.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0C779A" w:rsidRPr="00F6235B" w:rsidRDefault="000C779A" w:rsidP="000C779A">
      <w:pPr>
        <w:autoSpaceDE w:val="0"/>
        <w:autoSpaceDN w:val="0"/>
        <w:adjustRightInd w:val="0"/>
        <w:ind w:firstLine="709"/>
        <w:jc w:val="both"/>
        <w:outlineLvl w:val="1"/>
      </w:pPr>
      <w:r w:rsidRPr="00F6235B">
        <w:t>3.3. Используются следующие способы приватизации муниципального имущества:</w:t>
      </w:r>
    </w:p>
    <w:p w:rsidR="000C779A" w:rsidRPr="00F6235B" w:rsidRDefault="000C779A" w:rsidP="000C779A">
      <w:pPr>
        <w:autoSpaceDE w:val="0"/>
        <w:autoSpaceDN w:val="0"/>
        <w:adjustRightInd w:val="0"/>
        <w:ind w:firstLine="709"/>
        <w:jc w:val="both"/>
        <w:outlineLvl w:val="1"/>
      </w:pPr>
      <w:r w:rsidRPr="00F6235B">
        <w:t>1) преобразование муниципального унитарного предприятия в акционерное общество;</w:t>
      </w:r>
    </w:p>
    <w:p w:rsidR="000C779A" w:rsidRPr="00F6235B" w:rsidRDefault="000C779A" w:rsidP="000C779A">
      <w:pPr>
        <w:autoSpaceDE w:val="0"/>
        <w:autoSpaceDN w:val="0"/>
        <w:adjustRightInd w:val="0"/>
        <w:ind w:firstLine="709"/>
        <w:jc w:val="both"/>
        <w:outlineLvl w:val="1"/>
      </w:pPr>
      <w:r w:rsidRPr="00F6235B">
        <w:t>2) преобразование муниципального унитарного предприятия в общество с ограниченной ответственностью;</w:t>
      </w:r>
    </w:p>
    <w:p w:rsidR="000C779A" w:rsidRPr="00F6235B" w:rsidRDefault="000C779A" w:rsidP="000C779A">
      <w:pPr>
        <w:autoSpaceDE w:val="0"/>
        <w:autoSpaceDN w:val="0"/>
        <w:adjustRightInd w:val="0"/>
        <w:ind w:firstLine="709"/>
        <w:jc w:val="both"/>
        <w:outlineLvl w:val="1"/>
      </w:pPr>
      <w:r w:rsidRPr="00F6235B">
        <w:t>3) продажа муниципального имущества на аукционе;</w:t>
      </w:r>
    </w:p>
    <w:p w:rsidR="000C779A" w:rsidRPr="00F6235B" w:rsidRDefault="000C779A" w:rsidP="000C779A">
      <w:pPr>
        <w:autoSpaceDE w:val="0"/>
        <w:autoSpaceDN w:val="0"/>
        <w:adjustRightInd w:val="0"/>
        <w:ind w:firstLine="709"/>
        <w:jc w:val="both"/>
        <w:outlineLvl w:val="1"/>
      </w:pPr>
      <w:r w:rsidRPr="00F6235B">
        <w:t>4) продажа акций  акционерных обществ на специализированном аукционе;</w:t>
      </w:r>
    </w:p>
    <w:p w:rsidR="000C779A" w:rsidRPr="00F6235B" w:rsidRDefault="000C779A" w:rsidP="000C779A">
      <w:pPr>
        <w:autoSpaceDE w:val="0"/>
        <w:autoSpaceDN w:val="0"/>
        <w:adjustRightInd w:val="0"/>
        <w:ind w:firstLine="709"/>
        <w:jc w:val="both"/>
        <w:outlineLvl w:val="1"/>
      </w:pPr>
      <w:r w:rsidRPr="00F6235B">
        <w:t>5) продажа муниципального имущества на конкурсе;</w:t>
      </w:r>
    </w:p>
    <w:p w:rsidR="000C779A" w:rsidRPr="00F6235B" w:rsidRDefault="000C779A" w:rsidP="000C779A">
      <w:pPr>
        <w:autoSpaceDE w:val="0"/>
        <w:autoSpaceDN w:val="0"/>
        <w:adjustRightInd w:val="0"/>
        <w:ind w:firstLine="709"/>
        <w:jc w:val="both"/>
        <w:outlineLvl w:val="1"/>
      </w:pPr>
      <w:r w:rsidRPr="00F6235B">
        <w:t>6) продажа муниципального имущества посредством публичного предложения;</w:t>
      </w:r>
    </w:p>
    <w:p w:rsidR="000C779A" w:rsidRPr="00F6235B" w:rsidRDefault="000C779A" w:rsidP="000C779A">
      <w:pPr>
        <w:autoSpaceDE w:val="0"/>
        <w:autoSpaceDN w:val="0"/>
        <w:adjustRightInd w:val="0"/>
        <w:ind w:firstLine="709"/>
        <w:jc w:val="both"/>
        <w:outlineLvl w:val="1"/>
      </w:pPr>
      <w:r w:rsidRPr="00F6235B">
        <w:t>7) продажа муниципального имущества без объявления цены;</w:t>
      </w:r>
    </w:p>
    <w:p w:rsidR="000C779A" w:rsidRPr="00F6235B" w:rsidRDefault="000C779A" w:rsidP="000C779A">
      <w:pPr>
        <w:autoSpaceDE w:val="0"/>
        <w:autoSpaceDN w:val="0"/>
        <w:adjustRightInd w:val="0"/>
        <w:ind w:firstLine="709"/>
        <w:jc w:val="both"/>
        <w:outlineLvl w:val="1"/>
      </w:pPr>
      <w:r w:rsidRPr="00F6235B">
        <w:t>8) внесение муниципального имущества в качестве вклада в уставные капиталы  акционерных обществ;</w:t>
      </w:r>
    </w:p>
    <w:p w:rsidR="000C779A" w:rsidRPr="00F6235B" w:rsidRDefault="000C779A" w:rsidP="000C779A">
      <w:pPr>
        <w:autoSpaceDE w:val="0"/>
        <w:autoSpaceDN w:val="0"/>
        <w:adjustRightInd w:val="0"/>
        <w:ind w:firstLine="709"/>
        <w:jc w:val="both"/>
        <w:outlineLvl w:val="1"/>
      </w:pPr>
      <w:r w:rsidRPr="00F6235B">
        <w:t>9) продажа акций акционерных обществ по результатам доверительного управления.</w:t>
      </w:r>
    </w:p>
    <w:p w:rsidR="000C779A" w:rsidRPr="00F6235B" w:rsidRDefault="000C779A" w:rsidP="000C779A">
      <w:pPr>
        <w:autoSpaceDE w:val="0"/>
        <w:autoSpaceDN w:val="0"/>
        <w:adjustRightInd w:val="0"/>
        <w:ind w:firstLine="709"/>
        <w:jc w:val="both"/>
        <w:outlineLvl w:val="1"/>
      </w:pPr>
      <w:r w:rsidRPr="00F6235B">
        <w:t>3.4. Решение об условиях приватизации муниципального имущества принимается Адми</w:t>
      </w:r>
      <w:r>
        <w:t>нистр</w:t>
      </w:r>
      <w:r w:rsidR="00AC1E05">
        <w:t xml:space="preserve">ацией </w:t>
      </w:r>
      <w:r>
        <w:t>Михайловского сельского поселения Дорогобужского района</w:t>
      </w:r>
      <w:r w:rsidRPr="00F6235B">
        <w:t xml:space="preserve"> Смоленской области в соответствии с прогнозным планом приватизации муниципального имущества в форме постановления Адм</w:t>
      </w:r>
      <w:r>
        <w:t>ин</w:t>
      </w:r>
      <w:r w:rsidR="00BC4658">
        <w:t xml:space="preserve">истрации </w:t>
      </w:r>
      <w:r w:rsidRPr="00B0402D">
        <w:t xml:space="preserve"> </w:t>
      </w:r>
      <w:r>
        <w:t>Михайловского сельского поселения Дорогобужского района</w:t>
      </w:r>
      <w:r w:rsidRPr="00F6235B">
        <w:t xml:space="preserve"> Смоленской области</w:t>
      </w:r>
      <w:r>
        <w:t xml:space="preserve">  </w:t>
      </w:r>
      <w:r w:rsidRPr="00F6235B">
        <w:t>.</w:t>
      </w:r>
    </w:p>
    <w:p w:rsidR="000C779A" w:rsidRPr="00F6235B" w:rsidRDefault="000C779A" w:rsidP="000C779A">
      <w:pPr>
        <w:autoSpaceDE w:val="0"/>
        <w:autoSpaceDN w:val="0"/>
        <w:adjustRightInd w:val="0"/>
        <w:ind w:firstLine="709"/>
        <w:jc w:val="both"/>
        <w:outlineLvl w:val="1"/>
      </w:pPr>
      <w:r w:rsidRPr="00F6235B">
        <w:t>3.5. В решении об условиях приватизации муниципального имущества должны содержаться следующие сведения:</w:t>
      </w:r>
    </w:p>
    <w:p w:rsidR="000C779A" w:rsidRPr="00F6235B" w:rsidRDefault="000C779A" w:rsidP="000C779A">
      <w:pPr>
        <w:autoSpaceDE w:val="0"/>
        <w:autoSpaceDN w:val="0"/>
        <w:adjustRightInd w:val="0"/>
        <w:ind w:firstLine="709"/>
        <w:jc w:val="both"/>
        <w:outlineLvl w:val="1"/>
      </w:pPr>
      <w:r w:rsidRPr="00F6235B">
        <w:t>- наименование муниципального имущества и иные позволяющие его индивидуализировать данные (характеристика имущества);</w:t>
      </w:r>
    </w:p>
    <w:p w:rsidR="000C779A" w:rsidRPr="00F6235B" w:rsidRDefault="000C779A" w:rsidP="000C779A">
      <w:pPr>
        <w:autoSpaceDE w:val="0"/>
        <w:autoSpaceDN w:val="0"/>
        <w:adjustRightInd w:val="0"/>
        <w:ind w:firstLine="709"/>
        <w:jc w:val="both"/>
        <w:outlineLvl w:val="1"/>
      </w:pPr>
      <w:r w:rsidRPr="00F6235B">
        <w:t>- способ приватизации муниципального имущества;</w:t>
      </w:r>
    </w:p>
    <w:p w:rsidR="000C779A" w:rsidRPr="00F6235B" w:rsidRDefault="000C779A" w:rsidP="000C779A">
      <w:pPr>
        <w:autoSpaceDE w:val="0"/>
        <w:autoSpaceDN w:val="0"/>
        <w:adjustRightInd w:val="0"/>
        <w:ind w:firstLine="709"/>
        <w:jc w:val="both"/>
        <w:outlineLvl w:val="1"/>
      </w:pPr>
      <w:r w:rsidRPr="00F6235B">
        <w:t>- начальная цена муниципального имущества;</w:t>
      </w:r>
    </w:p>
    <w:p w:rsidR="000C779A" w:rsidRPr="00F6235B" w:rsidRDefault="000C779A" w:rsidP="000C779A">
      <w:pPr>
        <w:autoSpaceDE w:val="0"/>
        <w:autoSpaceDN w:val="0"/>
        <w:adjustRightInd w:val="0"/>
        <w:ind w:firstLine="709"/>
        <w:jc w:val="both"/>
        <w:outlineLvl w:val="1"/>
      </w:pPr>
      <w:r w:rsidRPr="00F6235B">
        <w:t>- срок рассрочки платежа (в случае ее предоставления);</w:t>
      </w:r>
    </w:p>
    <w:p w:rsidR="000C779A" w:rsidRPr="00F6235B" w:rsidRDefault="000C779A" w:rsidP="000C779A">
      <w:pPr>
        <w:autoSpaceDE w:val="0"/>
        <w:autoSpaceDN w:val="0"/>
        <w:adjustRightInd w:val="0"/>
        <w:ind w:firstLine="709"/>
        <w:jc w:val="both"/>
        <w:outlineLvl w:val="1"/>
      </w:pPr>
      <w:r w:rsidRPr="00F6235B">
        <w:t>- иные необходимые для приватизации муниципального имущества сведения.</w:t>
      </w:r>
    </w:p>
    <w:p w:rsidR="000C779A" w:rsidRPr="00F6235B" w:rsidRDefault="000C779A" w:rsidP="000C779A">
      <w:pPr>
        <w:autoSpaceDE w:val="0"/>
        <w:autoSpaceDN w:val="0"/>
        <w:adjustRightInd w:val="0"/>
        <w:ind w:firstLine="709"/>
        <w:jc w:val="both"/>
        <w:outlineLvl w:val="1"/>
      </w:pPr>
    </w:p>
    <w:p w:rsidR="000C779A" w:rsidRPr="00F6235B" w:rsidRDefault="000C779A" w:rsidP="000C779A">
      <w:pPr>
        <w:autoSpaceDE w:val="0"/>
        <w:autoSpaceDN w:val="0"/>
        <w:adjustRightInd w:val="0"/>
        <w:ind w:firstLine="709"/>
        <w:jc w:val="center"/>
        <w:outlineLvl w:val="1"/>
        <w:rPr>
          <w:b/>
        </w:rPr>
      </w:pPr>
      <w:r w:rsidRPr="00F6235B">
        <w:rPr>
          <w:b/>
        </w:rPr>
        <w:t>4. Информационное обеспечение приватизации муниципального имущества</w:t>
      </w:r>
    </w:p>
    <w:p w:rsidR="000C779A" w:rsidRPr="00F6235B" w:rsidRDefault="000C779A" w:rsidP="000C779A">
      <w:pPr>
        <w:autoSpaceDE w:val="0"/>
        <w:autoSpaceDN w:val="0"/>
        <w:adjustRightInd w:val="0"/>
        <w:ind w:firstLine="709"/>
        <w:jc w:val="both"/>
        <w:outlineLvl w:val="1"/>
        <w:rPr>
          <w:b/>
        </w:rPr>
      </w:pPr>
    </w:p>
    <w:p w:rsidR="000C779A" w:rsidRPr="00F6235B" w:rsidRDefault="000C779A" w:rsidP="000C779A">
      <w:pPr>
        <w:autoSpaceDE w:val="0"/>
        <w:autoSpaceDN w:val="0"/>
        <w:adjustRightInd w:val="0"/>
        <w:ind w:firstLine="709"/>
        <w:jc w:val="both"/>
        <w:outlineLvl w:val="1"/>
      </w:pPr>
      <w:r w:rsidRPr="00F6235B">
        <w:lastRenderedPageBreak/>
        <w:t>4.1.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указанного имущества и об итогах его продажи, отчета о выполнении прогнозного плана приватизации муниципального имущества за прошедший год.</w:t>
      </w:r>
    </w:p>
    <w:p w:rsidR="000C779A" w:rsidRPr="00F6235B" w:rsidRDefault="000C779A" w:rsidP="000C779A">
      <w:pPr>
        <w:autoSpaceDE w:val="0"/>
        <w:autoSpaceDN w:val="0"/>
        <w:adjustRightInd w:val="0"/>
        <w:ind w:firstLine="540"/>
        <w:jc w:val="both"/>
      </w:pPr>
      <w:r w:rsidRPr="00F6235B">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hyperlink r:id="rId20" w:history="1">
        <w:r w:rsidRPr="00BC4658">
          <w:rPr>
            <w:color w:val="000000" w:themeColor="text1"/>
          </w:rPr>
          <w:t>сайт</w:t>
        </w:r>
      </w:hyperlink>
      <w:r w:rsidRPr="00BC4658">
        <w:rPr>
          <w:color w:val="000000" w:themeColor="text1"/>
        </w:rPr>
        <w:t xml:space="preserve"> </w:t>
      </w:r>
      <w:r w:rsidRPr="00F6235B">
        <w:t xml:space="preserve">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w:t>
      </w:r>
    </w:p>
    <w:p w:rsidR="000C779A" w:rsidRPr="00A0114D" w:rsidRDefault="000C779A" w:rsidP="000C779A">
      <w:pPr>
        <w:autoSpaceDE w:val="0"/>
        <w:autoSpaceDN w:val="0"/>
        <w:adjustRightInd w:val="0"/>
        <w:ind w:firstLine="540"/>
        <w:jc w:val="both"/>
        <w:rPr>
          <w:bCs/>
          <w:color w:val="C00000"/>
        </w:rPr>
      </w:pPr>
      <w:r w:rsidRPr="00F6235B">
        <w:t xml:space="preserve">Информация о приватизации муниципального имущества, указанная в настоящем пункте, подлежит опубликованию </w:t>
      </w:r>
      <w:r>
        <w:t>в Информационном вестники Михайловского сельского поселения Дорогобужского района</w:t>
      </w:r>
      <w:r w:rsidRPr="00F6235B">
        <w:t xml:space="preserve"> Смоленской области</w:t>
      </w:r>
      <w:r>
        <w:t xml:space="preserve"> </w:t>
      </w:r>
      <w:r w:rsidRPr="00F6235B">
        <w:t xml:space="preserve">и </w:t>
      </w:r>
      <w:r w:rsidR="00BC4658">
        <w:t>размещению на официальном сайте</w:t>
      </w:r>
      <w:r>
        <w:t xml:space="preserve"> Михайловского сельского поселения Дорогобужского района</w:t>
      </w:r>
      <w:r w:rsidRPr="00F6235B">
        <w:t xml:space="preserve"> Смоленской области, а также на </w:t>
      </w:r>
      <w:r w:rsidRPr="00A0114D">
        <w:rPr>
          <w:color w:val="000000"/>
        </w:rPr>
        <w:t>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A0114D">
        <w:rPr>
          <w:color w:val="C00000"/>
        </w:rPr>
        <w:t>.</w:t>
      </w:r>
    </w:p>
    <w:p w:rsidR="000C779A" w:rsidRPr="00F6235B" w:rsidRDefault="000C779A" w:rsidP="000C779A">
      <w:pPr>
        <w:autoSpaceDE w:val="0"/>
        <w:autoSpaceDN w:val="0"/>
        <w:adjustRightInd w:val="0"/>
        <w:ind w:firstLine="709"/>
        <w:jc w:val="both"/>
        <w:outlineLvl w:val="1"/>
      </w:pPr>
      <w:r w:rsidRPr="00F6235B">
        <w:t xml:space="preserve">4.2. Информационное сообщение о продаже муниципального имущества подлежит опубликованию в </w:t>
      </w:r>
      <w:r>
        <w:t>Информационном вестнике Михайловского сельского поселения Дорогобужского района</w:t>
      </w:r>
      <w:r w:rsidRPr="00F6235B">
        <w:t xml:space="preserve"> Смоленской области</w:t>
      </w:r>
      <w:r>
        <w:t>,</w:t>
      </w:r>
      <w:r w:rsidRPr="00F6235B">
        <w:t xml:space="preserve"> а также размещению на оф</w:t>
      </w:r>
      <w:r w:rsidR="00BC4658">
        <w:t xml:space="preserve">ициальном странице </w:t>
      </w:r>
      <w:r>
        <w:t xml:space="preserve"> Михайловского сельского поселения Дорогобужского района</w:t>
      </w:r>
      <w:r w:rsidRPr="00F6235B">
        <w:t xml:space="preserve"> Смоленской области</w:t>
      </w:r>
      <w:r>
        <w:t>,</w:t>
      </w:r>
      <w:r w:rsidR="00BC4658">
        <w:t xml:space="preserve"> </w:t>
      </w:r>
      <w:r w:rsidRPr="00F6235B">
        <w:t xml:space="preserve">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w:t>
      </w:r>
    </w:p>
    <w:p w:rsidR="000C779A" w:rsidRPr="00F6235B" w:rsidRDefault="000C779A" w:rsidP="000C779A">
      <w:pPr>
        <w:autoSpaceDE w:val="0"/>
        <w:autoSpaceDN w:val="0"/>
        <w:adjustRightInd w:val="0"/>
        <w:ind w:firstLine="709"/>
        <w:jc w:val="both"/>
      </w:pPr>
      <w:r w:rsidRPr="00F6235B">
        <w:t>Решение об условиях приватизации муниципального имущества размещается в открытом доступе на офи</w:t>
      </w:r>
      <w:r w:rsidR="00BC4658">
        <w:t>циальном сайте в сети «Интернет»</w:t>
      </w:r>
      <w:r w:rsidRPr="00F6235B">
        <w:t xml:space="preserve"> в течение десяти дней со дня принятия этого решения.</w:t>
      </w:r>
    </w:p>
    <w:p w:rsidR="000C779A" w:rsidRPr="00F6235B" w:rsidRDefault="000C779A" w:rsidP="000C779A">
      <w:pPr>
        <w:autoSpaceDE w:val="0"/>
        <w:autoSpaceDN w:val="0"/>
        <w:adjustRightInd w:val="0"/>
        <w:ind w:firstLine="709"/>
        <w:jc w:val="both"/>
        <w:outlineLvl w:val="1"/>
      </w:pPr>
      <w:r w:rsidRPr="00F6235B">
        <w:t>4.3. 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 следующие сведения:</w:t>
      </w:r>
    </w:p>
    <w:p w:rsidR="000C779A" w:rsidRPr="00F6235B" w:rsidRDefault="000C779A" w:rsidP="000C779A">
      <w:pPr>
        <w:autoSpaceDE w:val="0"/>
        <w:autoSpaceDN w:val="0"/>
        <w:adjustRightInd w:val="0"/>
        <w:ind w:firstLine="708"/>
        <w:jc w:val="both"/>
        <w:outlineLvl w:val="1"/>
      </w:pPr>
      <w:r w:rsidRPr="00F6235B">
        <w:t>1) наименование органа местного самоуправления</w:t>
      </w:r>
      <w:r>
        <w:t xml:space="preserve"> муниципа</w:t>
      </w:r>
      <w:r w:rsidR="00BC4658">
        <w:t>льного образования Михайловское сельское поселение</w:t>
      </w:r>
      <w:r>
        <w:t xml:space="preserve"> Дорогобужского района</w:t>
      </w:r>
      <w:r w:rsidRPr="00F6235B">
        <w:t xml:space="preserve"> Смоленской области, принявшего решение об условиях приватизации такого имущества, реквизиты указанного решения;</w:t>
      </w:r>
    </w:p>
    <w:p w:rsidR="000C779A" w:rsidRPr="00F6235B" w:rsidRDefault="000C779A" w:rsidP="000C779A">
      <w:pPr>
        <w:autoSpaceDE w:val="0"/>
        <w:autoSpaceDN w:val="0"/>
        <w:adjustRightInd w:val="0"/>
        <w:ind w:firstLine="709"/>
        <w:jc w:val="both"/>
        <w:outlineLvl w:val="1"/>
      </w:pPr>
      <w:r w:rsidRPr="00F6235B">
        <w:t>2) наименование такого имущества и иные позволяющие его индивидуализировать сведения (характеристика имущества);</w:t>
      </w:r>
    </w:p>
    <w:p w:rsidR="000C779A" w:rsidRPr="00F6235B" w:rsidRDefault="000C779A" w:rsidP="000C779A">
      <w:pPr>
        <w:autoSpaceDE w:val="0"/>
        <w:autoSpaceDN w:val="0"/>
        <w:adjustRightInd w:val="0"/>
        <w:ind w:firstLine="709"/>
        <w:jc w:val="both"/>
        <w:outlineLvl w:val="1"/>
      </w:pPr>
      <w:r w:rsidRPr="00F6235B">
        <w:t>3)  способ приватизации такого имущества;</w:t>
      </w:r>
    </w:p>
    <w:p w:rsidR="000C779A" w:rsidRPr="00F6235B" w:rsidRDefault="000C779A" w:rsidP="000C779A">
      <w:pPr>
        <w:autoSpaceDE w:val="0"/>
        <w:autoSpaceDN w:val="0"/>
        <w:adjustRightInd w:val="0"/>
        <w:ind w:firstLine="709"/>
        <w:jc w:val="both"/>
        <w:outlineLvl w:val="1"/>
      </w:pPr>
      <w:r w:rsidRPr="00F6235B">
        <w:t>4)  начальная цена продажи такого имущества;</w:t>
      </w:r>
    </w:p>
    <w:p w:rsidR="000C779A" w:rsidRPr="00F6235B" w:rsidRDefault="000C779A" w:rsidP="000C779A">
      <w:pPr>
        <w:autoSpaceDE w:val="0"/>
        <w:autoSpaceDN w:val="0"/>
        <w:adjustRightInd w:val="0"/>
        <w:ind w:firstLine="709"/>
        <w:jc w:val="both"/>
        <w:outlineLvl w:val="1"/>
      </w:pPr>
      <w:r w:rsidRPr="00F6235B">
        <w:t>5)  форма подачи предложений о цене такого имущества;</w:t>
      </w:r>
    </w:p>
    <w:p w:rsidR="000C779A" w:rsidRPr="00F6235B" w:rsidRDefault="000C779A" w:rsidP="000C779A">
      <w:pPr>
        <w:autoSpaceDE w:val="0"/>
        <w:autoSpaceDN w:val="0"/>
        <w:adjustRightInd w:val="0"/>
        <w:ind w:firstLine="709"/>
        <w:jc w:val="both"/>
        <w:outlineLvl w:val="1"/>
      </w:pPr>
      <w:r w:rsidRPr="00F6235B">
        <w:t>6)  условия и сроки платежа, необходимые реквизиты счетов;</w:t>
      </w:r>
    </w:p>
    <w:p w:rsidR="000C779A" w:rsidRPr="00F6235B" w:rsidRDefault="000C779A" w:rsidP="000C779A">
      <w:pPr>
        <w:autoSpaceDE w:val="0"/>
        <w:autoSpaceDN w:val="0"/>
        <w:adjustRightInd w:val="0"/>
        <w:ind w:firstLine="709"/>
        <w:jc w:val="both"/>
        <w:outlineLvl w:val="1"/>
      </w:pPr>
      <w:r w:rsidRPr="00F6235B">
        <w:lastRenderedPageBreak/>
        <w:t>7) размер задатка, срок и порядок его внесения, необходимые реквизиты счетов;</w:t>
      </w:r>
    </w:p>
    <w:p w:rsidR="000C779A" w:rsidRPr="00F6235B" w:rsidRDefault="000C779A" w:rsidP="000C779A">
      <w:pPr>
        <w:autoSpaceDE w:val="0"/>
        <w:autoSpaceDN w:val="0"/>
        <w:adjustRightInd w:val="0"/>
        <w:ind w:firstLine="709"/>
        <w:jc w:val="both"/>
        <w:outlineLvl w:val="1"/>
      </w:pPr>
      <w:r w:rsidRPr="00F6235B">
        <w:t>8)  порядок, место, даты начала и окончания подачи заявок, предложений;</w:t>
      </w:r>
    </w:p>
    <w:p w:rsidR="000C779A" w:rsidRPr="00F6235B" w:rsidRDefault="000C779A" w:rsidP="000C779A">
      <w:pPr>
        <w:autoSpaceDE w:val="0"/>
        <w:autoSpaceDN w:val="0"/>
        <w:adjustRightInd w:val="0"/>
        <w:ind w:firstLine="709"/>
        <w:jc w:val="both"/>
      </w:pPr>
      <w:r w:rsidRPr="00F6235B">
        <w:t>9)  исчерпывающий перечень представляемых участниками торгов документов и требования к их оформлению;</w:t>
      </w:r>
    </w:p>
    <w:p w:rsidR="000C779A" w:rsidRPr="00F6235B" w:rsidRDefault="000C779A" w:rsidP="000C779A">
      <w:pPr>
        <w:autoSpaceDE w:val="0"/>
        <w:autoSpaceDN w:val="0"/>
        <w:adjustRightInd w:val="0"/>
        <w:ind w:firstLine="709"/>
        <w:jc w:val="both"/>
        <w:outlineLvl w:val="1"/>
      </w:pPr>
      <w:r w:rsidRPr="00F6235B">
        <w:t>10)  срок заключения договора купли-продажи такого имущества;</w:t>
      </w:r>
    </w:p>
    <w:p w:rsidR="000C779A" w:rsidRPr="00F6235B" w:rsidRDefault="000C779A" w:rsidP="000C779A">
      <w:pPr>
        <w:autoSpaceDE w:val="0"/>
        <w:autoSpaceDN w:val="0"/>
        <w:adjustRightInd w:val="0"/>
        <w:ind w:firstLine="709"/>
        <w:jc w:val="both"/>
        <w:outlineLvl w:val="1"/>
      </w:pPr>
      <w:r w:rsidRPr="00F6235B">
        <w:t>11) порядок ознакомления покупателей с иной информацией, условиями договора купли-продажи такого имущества;</w:t>
      </w:r>
    </w:p>
    <w:p w:rsidR="000C779A" w:rsidRPr="00F6235B" w:rsidRDefault="000C779A" w:rsidP="000C779A">
      <w:pPr>
        <w:autoSpaceDE w:val="0"/>
        <w:autoSpaceDN w:val="0"/>
        <w:adjustRightInd w:val="0"/>
        <w:ind w:firstLine="709"/>
        <w:jc w:val="both"/>
        <w:outlineLvl w:val="1"/>
      </w:pPr>
      <w:r w:rsidRPr="00F6235B">
        <w:t>12) ограничения участия отдельных категорий физических и юридических лиц в приватизации такого имущества;</w:t>
      </w:r>
    </w:p>
    <w:p w:rsidR="000C779A" w:rsidRPr="00F6235B" w:rsidRDefault="000C779A" w:rsidP="000C779A">
      <w:pPr>
        <w:autoSpaceDE w:val="0"/>
        <w:autoSpaceDN w:val="0"/>
        <w:adjustRightInd w:val="0"/>
        <w:ind w:firstLine="709"/>
        <w:jc w:val="both"/>
        <w:outlineLvl w:val="1"/>
      </w:pPr>
      <w:r w:rsidRPr="00F6235B">
        <w:t>13) порядок определе</w:t>
      </w:r>
      <w:r w:rsidR="00BC4658">
        <w:t xml:space="preserve">ния победителей (при проведении </w:t>
      </w:r>
      <w:r w:rsidRPr="00F6235B">
        <w:t>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C779A" w:rsidRPr="00F6235B" w:rsidRDefault="000C779A" w:rsidP="000C779A">
      <w:pPr>
        <w:autoSpaceDE w:val="0"/>
        <w:autoSpaceDN w:val="0"/>
        <w:adjustRightInd w:val="0"/>
        <w:ind w:firstLine="709"/>
        <w:jc w:val="both"/>
        <w:outlineLvl w:val="1"/>
      </w:pPr>
      <w:r w:rsidRPr="00F6235B">
        <w:t>14)  место и срок подведения итогов продажи муниципального имущества;</w:t>
      </w:r>
    </w:p>
    <w:p w:rsidR="000C779A" w:rsidRPr="00F6235B" w:rsidRDefault="000C779A" w:rsidP="000C779A">
      <w:pPr>
        <w:autoSpaceDE w:val="0"/>
        <w:autoSpaceDN w:val="0"/>
        <w:adjustRightInd w:val="0"/>
        <w:ind w:firstLine="709"/>
        <w:jc w:val="both"/>
      </w:pPr>
      <w:r w:rsidRPr="00F6235B">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C779A" w:rsidRPr="00F6235B" w:rsidRDefault="00BC4658" w:rsidP="000C779A">
      <w:pPr>
        <w:autoSpaceDE w:val="0"/>
        <w:autoSpaceDN w:val="0"/>
        <w:adjustRightInd w:val="0"/>
        <w:ind w:firstLine="709"/>
        <w:jc w:val="both"/>
        <w:outlineLvl w:val="1"/>
      </w:pPr>
      <w:r>
        <w:t>4.4</w:t>
      </w:r>
      <w:r w:rsidR="000C779A" w:rsidRPr="00F6235B">
        <w:t>. С момента включения в прогнозный план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утверждены уполномоченным Правительством Российской Федерации федеральным органом исполнительной власти.</w:t>
      </w:r>
    </w:p>
    <w:p w:rsidR="000C779A" w:rsidRPr="00F6235B" w:rsidRDefault="007368CD" w:rsidP="000C779A">
      <w:pPr>
        <w:autoSpaceDE w:val="0"/>
        <w:autoSpaceDN w:val="0"/>
        <w:adjustRightInd w:val="0"/>
        <w:ind w:firstLine="709"/>
        <w:jc w:val="both"/>
        <w:outlineLvl w:val="1"/>
      </w:pPr>
      <w:r>
        <w:t>4.5</w:t>
      </w:r>
      <w:r w:rsidR="000C779A" w:rsidRPr="00F6235B">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C779A" w:rsidRPr="007368CD" w:rsidRDefault="000C779A" w:rsidP="000C779A">
      <w:pPr>
        <w:autoSpaceDE w:val="0"/>
        <w:autoSpaceDN w:val="0"/>
        <w:adjustRightInd w:val="0"/>
        <w:ind w:firstLine="709"/>
        <w:jc w:val="both"/>
        <w:outlineLvl w:val="1"/>
      </w:pPr>
      <w:r w:rsidRPr="007368CD">
        <w:t xml:space="preserve">Информационное сообщение должно содержать следующие сведения: </w:t>
      </w:r>
    </w:p>
    <w:p w:rsidR="000C779A" w:rsidRPr="007368CD" w:rsidRDefault="007368CD"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продавца </w:t>
      </w:r>
      <w:r w:rsidR="000C779A" w:rsidRPr="007368CD">
        <w:rPr>
          <w:rFonts w:ascii="Times New Roman" w:hAnsi="Times New Roman" w:cs="Times New Roman"/>
          <w:sz w:val="28"/>
          <w:szCs w:val="28"/>
        </w:rPr>
        <w:t xml:space="preserve"> имущества;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2)</w:t>
      </w:r>
      <w:r w:rsidR="007368CD">
        <w:rPr>
          <w:rFonts w:ascii="Times New Roman" w:hAnsi="Times New Roman" w:cs="Times New Roman"/>
          <w:sz w:val="28"/>
          <w:szCs w:val="28"/>
        </w:rPr>
        <w:t xml:space="preserve"> наименование </w:t>
      </w:r>
      <w:r w:rsidRPr="007368CD">
        <w:rPr>
          <w:rFonts w:ascii="Times New Roman" w:hAnsi="Times New Roman" w:cs="Times New Roman"/>
          <w:sz w:val="28"/>
          <w:szCs w:val="28"/>
        </w:rPr>
        <w:t xml:space="preserve"> имущества и иные позволяющие его индивидуализировать сведения (характеристика имущества);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3) дата, время и  место проведения торгов;</w:t>
      </w:r>
    </w:p>
    <w:p w:rsidR="000C779A" w:rsidRPr="007368CD" w:rsidRDefault="000C779A" w:rsidP="000C779A">
      <w:pPr>
        <w:pStyle w:val="ConsPlusNormal"/>
        <w:ind w:firstLine="540"/>
        <w:jc w:val="both"/>
        <w:rPr>
          <w:sz w:val="24"/>
          <w:szCs w:val="24"/>
        </w:rPr>
      </w:pPr>
      <w:r w:rsidRPr="007368CD">
        <w:rPr>
          <w:rFonts w:ascii="Times New Roman" w:hAnsi="Times New Roman" w:cs="Times New Roman"/>
          <w:sz w:val="28"/>
          <w:szCs w:val="28"/>
        </w:rPr>
        <w:t>4) цена сделки приватизации</w:t>
      </w:r>
      <w:r w:rsidRPr="007368CD">
        <w:rPr>
          <w:sz w:val="24"/>
          <w:szCs w:val="24"/>
        </w:rPr>
        <w:t>;</w:t>
      </w:r>
    </w:p>
    <w:p w:rsidR="000C779A" w:rsidRPr="00F6235B" w:rsidRDefault="000C779A" w:rsidP="000C779A">
      <w:pPr>
        <w:autoSpaceDE w:val="0"/>
        <w:autoSpaceDN w:val="0"/>
        <w:adjustRightInd w:val="0"/>
        <w:ind w:firstLine="540"/>
        <w:jc w:val="both"/>
      </w:pPr>
      <w:r w:rsidRPr="00F6235B">
        <w:t>5) имя физического лица или наименование юридического лица - участника продажи, который предложи</w:t>
      </w:r>
      <w:r w:rsidR="007368CD">
        <w:t xml:space="preserve">л наиболее высокую цену за </w:t>
      </w:r>
      <w:r w:rsidRPr="00F6235B">
        <w:t xml:space="preserve">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0C779A" w:rsidRPr="00F6235B" w:rsidRDefault="000C779A" w:rsidP="000C779A">
      <w:pPr>
        <w:autoSpaceDE w:val="0"/>
        <w:autoSpaceDN w:val="0"/>
        <w:adjustRightInd w:val="0"/>
        <w:ind w:firstLine="540"/>
        <w:jc w:val="both"/>
      </w:pPr>
      <w:r w:rsidRPr="00F6235B">
        <w:t>6) имя физического лица или наименование юридического лица - победителя торгов.</w:t>
      </w:r>
    </w:p>
    <w:p w:rsidR="000C779A" w:rsidRPr="00F6235B" w:rsidRDefault="000C779A" w:rsidP="000C779A">
      <w:pPr>
        <w:pStyle w:val="ConsPlusNormal"/>
        <w:ind w:firstLine="540"/>
        <w:jc w:val="center"/>
        <w:rPr>
          <w:b/>
          <w:sz w:val="28"/>
          <w:szCs w:val="28"/>
        </w:rPr>
      </w:pPr>
    </w:p>
    <w:p w:rsidR="000C779A" w:rsidRPr="00F917F4" w:rsidRDefault="000C779A" w:rsidP="000C779A">
      <w:pPr>
        <w:pStyle w:val="ConsPlusNormal"/>
        <w:ind w:firstLine="540"/>
        <w:jc w:val="center"/>
        <w:rPr>
          <w:rFonts w:ascii="Times New Roman" w:hAnsi="Times New Roman" w:cs="Times New Roman"/>
          <w:b/>
          <w:sz w:val="28"/>
          <w:szCs w:val="28"/>
        </w:rPr>
      </w:pPr>
      <w:r w:rsidRPr="00F917F4">
        <w:rPr>
          <w:rFonts w:ascii="Times New Roman" w:hAnsi="Times New Roman" w:cs="Times New Roman"/>
          <w:b/>
          <w:sz w:val="28"/>
          <w:szCs w:val="28"/>
        </w:rPr>
        <w:t xml:space="preserve">5. Документы, представляемые покупателями муниципального </w:t>
      </w:r>
    </w:p>
    <w:p w:rsidR="000C779A" w:rsidRPr="00F917F4" w:rsidRDefault="000C779A" w:rsidP="000C779A">
      <w:pPr>
        <w:pStyle w:val="ConsPlusNormal"/>
        <w:ind w:firstLine="540"/>
        <w:jc w:val="center"/>
        <w:rPr>
          <w:rFonts w:ascii="Times New Roman" w:hAnsi="Times New Roman" w:cs="Times New Roman"/>
          <w:b/>
          <w:sz w:val="28"/>
          <w:szCs w:val="28"/>
        </w:rPr>
      </w:pPr>
      <w:r w:rsidRPr="00F917F4">
        <w:rPr>
          <w:rFonts w:ascii="Times New Roman" w:hAnsi="Times New Roman" w:cs="Times New Roman"/>
          <w:b/>
          <w:sz w:val="28"/>
          <w:szCs w:val="28"/>
        </w:rPr>
        <w:t>имущества</w:t>
      </w:r>
    </w:p>
    <w:p w:rsidR="000C779A" w:rsidRPr="00F917F4" w:rsidRDefault="000C779A" w:rsidP="000C779A">
      <w:pPr>
        <w:autoSpaceDE w:val="0"/>
        <w:autoSpaceDN w:val="0"/>
        <w:adjustRightInd w:val="0"/>
        <w:ind w:firstLine="709"/>
        <w:jc w:val="both"/>
        <w:outlineLvl w:val="1"/>
      </w:pPr>
    </w:p>
    <w:p w:rsidR="000C779A" w:rsidRPr="00F6235B" w:rsidRDefault="000C779A" w:rsidP="000C779A">
      <w:pPr>
        <w:autoSpaceDE w:val="0"/>
        <w:autoSpaceDN w:val="0"/>
        <w:adjustRightInd w:val="0"/>
        <w:ind w:firstLine="709"/>
        <w:jc w:val="both"/>
        <w:outlineLvl w:val="1"/>
      </w:pPr>
      <w:r w:rsidRPr="00F6235B">
        <w:lastRenderedPageBreak/>
        <w:t>5.1. Одновременно с заявкой претенденты на покупку муниципального  имущества представляют следующие документы:</w:t>
      </w:r>
    </w:p>
    <w:p w:rsidR="000C779A" w:rsidRPr="00F6235B" w:rsidRDefault="000C779A" w:rsidP="000C779A">
      <w:pPr>
        <w:autoSpaceDE w:val="0"/>
        <w:autoSpaceDN w:val="0"/>
        <w:adjustRightInd w:val="0"/>
        <w:ind w:firstLine="709"/>
        <w:jc w:val="both"/>
        <w:outlineLvl w:val="1"/>
      </w:pPr>
      <w:r w:rsidRPr="00F6235B">
        <w:t>1) юридические лица:</w:t>
      </w:r>
    </w:p>
    <w:p w:rsidR="000C779A" w:rsidRPr="00F6235B" w:rsidRDefault="000C779A" w:rsidP="000C779A">
      <w:pPr>
        <w:autoSpaceDE w:val="0"/>
        <w:autoSpaceDN w:val="0"/>
        <w:adjustRightInd w:val="0"/>
        <w:ind w:firstLine="709"/>
        <w:jc w:val="both"/>
        <w:outlineLvl w:val="1"/>
      </w:pPr>
      <w:r w:rsidRPr="00F6235B">
        <w:t>- заверенные копии учредительных документов;</w:t>
      </w:r>
    </w:p>
    <w:p w:rsidR="000C779A" w:rsidRPr="00F6235B" w:rsidRDefault="000C779A" w:rsidP="000C779A">
      <w:pPr>
        <w:autoSpaceDE w:val="0"/>
        <w:autoSpaceDN w:val="0"/>
        <w:adjustRightInd w:val="0"/>
        <w:ind w:firstLine="709"/>
        <w:jc w:val="both"/>
        <w:outlineLvl w:val="1"/>
      </w:pPr>
      <w:r w:rsidRPr="00F6235B">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C779A" w:rsidRPr="00F6235B" w:rsidRDefault="000C779A" w:rsidP="000C779A">
      <w:pPr>
        <w:autoSpaceDE w:val="0"/>
        <w:autoSpaceDN w:val="0"/>
        <w:adjustRightInd w:val="0"/>
        <w:ind w:firstLine="709"/>
        <w:jc w:val="both"/>
        <w:outlineLvl w:val="1"/>
      </w:pPr>
      <w:r w:rsidRPr="00F6235B">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C779A" w:rsidRPr="00F6235B" w:rsidRDefault="000C779A" w:rsidP="000C779A">
      <w:pPr>
        <w:autoSpaceDE w:val="0"/>
        <w:autoSpaceDN w:val="0"/>
        <w:adjustRightInd w:val="0"/>
        <w:ind w:firstLine="709"/>
        <w:jc w:val="both"/>
        <w:outlineLvl w:val="1"/>
      </w:pPr>
      <w:r w:rsidRPr="00F6235B">
        <w:t>2)  физические лица:</w:t>
      </w:r>
    </w:p>
    <w:p w:rsidR="000C779A" w:rsidRPr="00F6235B" w:rsidRDefault="000C779A" w:rsidP="000C779A">
      <w:pPr>
        <w:autoSpaceDE w:val="0"/>
        <w:autoSpaceDN w:val="0"/>
        <w:adjustRightInd w:val="0"/>
        <w:ind w:firstLine="709"/>
        <w:jc w:val="both"/>
        <w:outlineLvl w:val="1"/>
      </w:pPr>
      <w:r w:rsidRPr="00F6235B">
        <w:t>- документ, удостоверяющий личность (либо копии всех его листов).</w:t>
      </w:r>
    </w:p>
    <w:p w:rsidR="000C779A" w:rsidRPr="00F6235B" w:rsidRDefault="000C779A" w:rsidP="000C779A">
      <w:pPr>
        <w:autoSpaceDE w:val="0"/>
        <w:autoSpaceDN w:val="0"/>
        <w:adjustRightInd w:val="0"/>
        <w:ind w:firstLine="709"/>
        <w:jc w:val="both"/>
        <w:outlineLvl w:val="1"/>
      </w:pPr>
      <w:r>
        <w:t>В случае</w:t>
      </w:r>
      <w:r w:rsidRPr="00F6235B">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6235B">
          <w:rPr>
            <w:color w:val="000000"/>
          </w:rPr>
          <w:t>порядке</w:t>
        </w:r>
      </w:hyperlink>
      <w:r w:rsidRPr="00F6235B">
        <w:rPr>
          <w:color w:val="000000"/>
        </w:rPr>
        <w:t>,</w:t>
      </w:r>
      <w:r w:rsidRPr="00F6235B">
        <w:t xml:space="preserve"> или нотариально заверенная коп</w:t>
      </w:r>
      <w:r>
        <w:t>ия такой доверенности. В случае</w:t>
      </w:r>
      <w:r w:rsidRPr="00F6235B">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C779A" w:rsidRPr="00F6235B" w:rsidRDefault="000C779A" w:rsidP="000C779A">
      <w:pPr>
        <w:autoSpaceDE w:val="0"/>
        <w:autoSpaceDN w:val="0"/>
        <w:adjustRightInd w:val="0"/>
        <w:ind w:firstLine="709"/>
        <w:jc w:val="both"/>
        <w:outlineLvl w:val="1"/>
      </w:pPr>
      <w:r w:rsidRPr="00F6235B">
        <w:t>5.2.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C779A" w:rsidRPr="00F6235B" w:rsidRDefault="000C779A" w:rsidP="000C779A">
      <w:pPr>
        <w:autoSpaceDE w:val="0"/>
        <w:autoSpaceDN w:val="0"/>
        <w:adjustRightInd w:val="0"/>
        <w:ind w:firstLine="709"/>
        <w:jc w:val="both"/>
        <w:outlineLvl w:val="1"/>
      </w:pPr>
      <w:r w:rsidRPr="00F6235B">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C779A" w:rsidRPr="00F6235B" w:rsidRDefault="000C779A" w:rsidP="000C779A">
      <w:pPr>
        <w:autoSpaceDE w:val="0"/>
        <w:autoSpaceDN w:val="0"/>
        <w:adjustRightInd w:val="0"/>
        <w:ind w:firstLine="709"/>
        <w:jc w:val="both"/>
        <w:outlineLvl w:val="1"/>
      </w:pPr>
      <w:r w:rsidRPr="00F6235B">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C779A" w:rsidRPr="00F6235B" w:rsidRDefault="000C779A" w:rsidP="000C779A">
      <w:pPr>
        <w:autoSpaceDE w:val="0"/>
        <w:autoSpaceDN w:val="0"/>
        <w:adjustRightInd w:val="0"/>
        <w:ind w:firstLine="709"/>
        <w:jc w:val="both"/>
        <w:outlineLvl w:val="1"/>
      </w:pPr>
      <w:r w:rsidRPr="00F6235B">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0C779A" w:rsidRPr="00F6235B" w:rsidRDefault="000C779A" w:rsidP="000C779A">
      <w:pPr>
        <w:autoSpaceDE w:val="0"/>
        <w:autoSpaceDN w:val="0"/>
        <w:adjustRightInd w:val="0"/>
        <w:ind w:firstLine="709"/>
        <w:jc w:val="both"/>
        <w:outlineLvl w:val="1"/>
      </w:pPr>
      <w:r w:rsidRPr="00F6235B">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C779A" w:rsidRPr="00F6235B" w:rsidRDefault="000C779A" w:rsidP="000C779A">
      <w:pPr>
        <w:autoSpaceDE w:val="0"/>
        <w:autoSpaceDN w:val="0"/>
        <w:adjustRightInd w:val="0"/>
        <w:ind w:firstLine="709"/>
        <w:jc w:val="both"/>
        <w:outlineLvl w:val="1"/>
      </w:pPr>
    </w:p>
    <w:p w:rsidR="000C779A" w:rsidRPr="00F6235B" w:rsidRDefault="000C779A" w:rsidP="000C779A">
      <w:pPr>
        <w:autoSpaceDE w:val="0"/>
        <w:autoSpaceDN w:val="0"/>
        <w:adjustRightInd w:val="0"/>
        <w:ind w:firstLine="709"/>
        <w:jc w:val="center"/>
        <w:outlineLvl w:val="1"/>
        <w:rPr>
          <w:b/>
        </w:rPr>
      </w:pPr>
      <w:r w:rsidRPr="00F6235B">
        <w:rPr>
          <w:b/>
        </w:rPr>
        <w:t>6. Продажа муниципального имущества на аукционе</w:t>
      </w:r>
    </w:p>
    <w:p w:rsidR="000C779A" w:rsidRPr="00F6235B" w:rsidRDefault="000C779A" w:rsidP="000C779A">
      <w:pPr>
        <w:autoSpaceDE w:val="0"/>
        <w:autoSpaceDN w:val="0"/>
        <w:adjustRightInd w:val="0"/>
        <w:ind w:firstLine="709"/>
        <w:jc w:val="center"/>
        <w:outlineLvl w:val="1"/>
        <w:rPr>
          <w:b/>
        </w:rPr>
      </w:pP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6.2. Аукцион является открытым по составу участников.</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6.3.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0C779A" w:rsidRPr="007368CD" w:rsidRDefault="000C779A" w:rsidP="000C779A">
      <w:pPr>
        <w:autoSpaceDE w:val="0"/>
        <w:autoSpaceDN w:val="0"/>
        <w:adjustRightInd w:val="0"/>
        <w:ind w:firstLine="540"/>
        <w:jc w:val="both"/>
      </w:pPr>
      <w:r w:rsidRPr="007368CD">
        <w:t>6.4.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6.5.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разделе 4 настоящего Положения, указывается величина повышения начальной цены ("шаг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6.8. Претендент не допускается к участию в аукционе по следующим основаниям:</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w:anchor="P104" w:history="1">
        <w:r w:rsidRPr="007368CD">
          <w:rPr>
            <w:rFonts w:ascii="Times New Roman" w:hAnsi="Times New Roman" w:cs="Times New Roman"/>
            <w:sz w:val="28"/>
            <w:szCs w:val="28"/>
          </w:rPr>
          <w:t>законодательством</w:t>
        </w:r>
      </w:hyperlink>
      <w:r w:rsidRPr="007368CD">
        <w:rPr>
          <w:rFonts w:ascii="Times New Roman" w:hAnsi="Times New Roman" w:cs="Times New Roman"/>
          <w:sz w:val="28"/>
          <w:szCs w:val="28"/>
        </w:rPr>
        <w:t xml:space="preserve"> Российской Федерации;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xml:space="preserve">Перечень оснований отказа претенденту в участии в аукционе является </w:t>
      </w:r>
      <w:r w:rsidRPr="007368CD">
        <w:rPr>
          <w:rFonts w:ascii="Times New Roman" w:hAnsi="Times New Roman" w:cs="Times New Roman"/>
          <w:sz w:val="28"/>
          <w:szCs w:val="28"/>
        </w:rPr>
        <w:lastRenderedPageBreak/>
        <w:t>исчерпывающим.</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6.13. Суммы задатков возвращаются участникам аукциона, за исключением его победителя, в течение пяти дней с даты подведения итогов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6.14. В течение пяти рабочих дней с даты подведения итогов аукциона с победителем аукциона заключается договор купли-продажи.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xml:space="preserve">6.16. Не урегулированные настоящим разделом отношения, связанные с проведением аукциона по продаже муниципального имущества, </w:t>
      </w:r>
      <w:hyperlink r:id="rId22" w:history="1">
        <w:r w:rsidRPr="007368CD">
          <w:rPr>
            <w:rFonts w:ascii="Times New Roman" w:hAnsi="Times New Roman" w:cs="Times New Roman"/>
            <w:sz w:val="28"/>
            <w:szCs w:val="28"/>
          </w:rPr>
          <w:t>регулируются</w:t>
        </w:r>
      </w:hyperlink>
      <w:r w:rsidRPr="007368CD">
        <w:rPr>
          <w:rFonts w:ascii="Times New Roman" w:hAnsi="Times New Roman" w:cs="Times New Roman"/>
          <w:sz w:val="28"/>
          <w:szCs w:val="28"/>
        </w:rPr>
        <w:t xml:space="preserve"> в соответствии с Федеральным законом от 21.12.2001 № 178-ФЗ,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 августа 2002 года № 585.</w:t>
      </w:r>
    </w:p>
    <w:p w:rsidR="000C779A" w:rsidRPr="007368CD" w:rsidRDefault="000C779A" w:rsidP="000C779A">
      <w:pPr>
        <w:pStyle w:val="ConsPlusNormal"/>
        <w:rPr>
          <w:rFonts w:ascii="Times New Roman" w:hAnsi="Times New Roman" w:cs="Times New Roman"/>
          <w:sz w:val="28"/>
          <w:szCs w:val="28"/>
        </w:rPr>
      </w:pPr>
      <w:r w:rsidRPr="007368CD">
        <w:rPr>
          <w:rFonts w:ascii="Times New Roman" w:hAnsi="Times New Roman" w:cs="Times New Roman"/>
          <w:sz w:val="28"/>
          <w:szCs w:val="28"/>
        </w:rPr>
        <w:t xml:space="preserve"> </w:t>
      </w:r>
    </w:p>
    <w:p w:rsidR="000C779A" w:rsidRPr="007368CD" w:rsidRDefault="007368CD" w:rsidP="000C779A">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7</w:t>
      </w:r>
      <w:r w:rsidR="000C779A" w:rsidRPr="007368CD">
        <w:rPr>
          <w:rFonts w:ascii="Times New Roman" w:hAnsi="Times New Roman" w:cs="Times New Roman"/>
          <w:b/>
          <w:sz w:val="28"/>
          <w:szCs w:val="28"/>
        </w:rPr>
        <w:t>. Продажа муниципального имущества посредством публичного предложения</w:t>
      </w:r>
    </w:p>
    <w:p w:rsidR="000C779A" w:rsidRPr="007368CD" w:rsidRDefault="000C779A" w:rsidP="000C779A">
      <w:pPr>
        <w:pStyle w:val="ConsPlusNormal"/>
        <w:ind w:firstLine="540"/>
        <w:jc w:val="both"/>
        <w:rPr>
          <w:rFonts w:ascii="Times New Roman" w:hAnsi="Times New Roman" w:cs="Times New Roman"/>
          <w:sz w:val="28"/>
          <w:szCs w:val="28"/>
        </w:rPr>
      </w:pPr>
    </w:p>
    <w:p w:rsidR="000C779A" w:rsidRPr="007368CD" w:rsidRDefault="00B10A48" w:rsidP="000C779A">
      <w:pPr>
        <w:autoSpaceDE w:val="0"/>
        <w:autoSpaceDN w:val="0"/>
        <w:adjustRightInd w:val="0"/>
        <w:ind w:firstLine="540"/>
        <w:jc w:val="both"/>
        <w:rPr>
          <w:bCs/>
        </w:rPr>
      </w:pPr>
      <w:bookmarkStart w:id="1" w:name="P575"/>
      <w:bookmarkEnd w:id="1"/>
      <w:r>
        <w:t>7</w:t>
      </w:r>
      <w:r w:rsidR="000C779A" w:rsidRPr="007368CD">
        <w:t xml:space="preserve">.1. </w:t>
      </w:r>
      <w:r w:rsidR="000C779A" w:rsidRPr="007368CD">
        <w:rPr>
          <w:bCs/>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разделом 4 настоящего Положения порядке в срок не позднее трех месяцев со дня признания аукциона несостоявшимся.</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C779A" w:rsidRPr="007368CD">
        <w:rPr>
          <w:rFonts w:ascii="Times New Roman" w:hAnsi="Times New Roman" w:cs="Times New Roman"/>
          <w:sz w:val="28"/>
          <w:szCs w:val="28"/>
        </w:rPr>
        <w:t>.2. Информационное сообщение о продаже посредством публичного предложения наряду со сведениями, предусмотренными разделом 4 настоящего Положения, должно содержать следующие сведения:</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lastRenderedPageBreak/>
        <w:t>1) дата, время и место проведения продажи посредством публичного предложения;</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от 21.12.2001 № 178-ФЗ ("шаг аукциона");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3) минимальная цена предложения, по которой может быть продано муниципальное имущество (цена отсечения).</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C779A" w:rsidRPr="007368CD">
        <w:rPr>
          <w:rFonts w:ascii="Times New Roman" w:hAnsi="Times New Roman" w:cs="Times New Roman"/>
          <w:sz w:val="28"/>
          <w:szCs w:val="28"/>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575" w:history="1">
        <w:r w:rsidR="000C779A" w:rsidRPr="007368CD">
          <w:rPr>
            <w:rFonts w:ascii="Times New Roman" w:hAnsi="Times New Roman" w:cs="Times New Roman"/>
            <w:sz w:val="28"/>
            <w:szCs w:val="28"/>
          </w:rPr>
          <w:t>пункте 1</w:t>
        </w:r>
      </w:hyperlink>
      <w:r w:rsidR="000C779A" w:rsidRPr="007368CD">
        <w:rPr>
          <w:rFonts w:ascii="Times New Roman" w:hAnsi="Times New Roman" w:cs="Times New Roman"/>
          <w:sz w:val="28"/>
          <w:szCs w:val="28"/>
        </w:rPr>
        <w:t xml:space="preserve"> настоящего раздела имущества на аукционе, который был признан несостоявшимся, а цена отсечения составляет 50 процентов начальной цены такого аукциона.</w:t>
      </w:r>
    </w:p>
    <w:p w:rsidR="000C779A" w:rsidRPr="007368CD" w:rsidRDefault="00B10A48" w:rsidP="000C779A">
      <w:pPr>
        <w:autoSpaceDE w:val="0"/>
        <w:autoSpaceDN w:val="0"/>
        <w:adjustRightInd w:val="0"/>
        <w:ind w:firstLine="540"/>
        <w:jc w:val="both"/>
      </w:pPr>
      <w:r>
        <w:t>7</w:t>
      </w:r>
      <w:r w:rsidR="000C779A" w:rsidRPr="007368CD">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0C779A" w:rsidRPr="007368CD">
        <w:rPr>
          <w:rFonts w:ascii="Times New Roman" w:hAnsi="Times New Roman" w:cs="Times New Roman"/>
          <w:sz w:val="28"/>
          <w:szCs w:val="28"/>
        </w:rPr>
        <w:t xml:space="preserve">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0C779A" w:rsidRPr="007368CD">
        <w:rPr>
          <w:rFonts w:ascii="Times New Roman" w:hAnsi="Times New Roman" w:cs="Times New Roman"/>
          <w:sz w:val="28"/>
          <w:szCs w:val="28"/>
        </w:rPr>
        <w:t>.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C779A" w:rsidRPr="007368CD" w:rsidRDefault="007368CD"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C779A" w:rsidRPr="007368CD">
        <w:rPr>
          <w:rFonts w:ascii="Times New Roman" w:hAnsi="Times New Roman" w:cs="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правилам проведения аукциона, предусматривающим открытую форму подачи предложений о цене имущества. Начальной ценой муниципального имущества на </w:t>
      </w:r>
      <w:r w:rsidR="000C779A" w:rsidRPr="007368CD">
        <w:rPr>
          <w:rFonts w:ascii="Times New Roman" w:hAnsi="Times New Roman" w:cs="Times New Roman"/>
          <w:sz w:val="28"/>
          <w:szCs w:val="28"/>
        </w:rPr>
        <w:lastRenderedPageBreak/>
        <w:t>таком аукционе является цена первоначального предложения или цена предложения, сложившаяся на данном "шаге понижения".</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0C779A" w:rsidRPr="007368CD" w:rsidRDefault="00B10A48" w:rsidP="000C779A">
      <w:pPr>
        <w:pStyle w:val="ConsPlusNormal"/>
        <w:ind w:firstLine="540"/>
        <w:jc w:val="both"/>
        <w:rPr>
          <w:rFonts w:ascii="Times New Roman" w:hAnsi="Times New Roman" w:cs="Times New Roman"/>
          <w:sz w:val="28"/>
          <w:szCs w:val="28"/>
        </w:rPr>
      </w:pPr>
      <w:bookmarkStart w:id="2" w:name="P594"/>
      <w:bookmarkEnd w:id="2"/>
      <w:r>
        <w:rPr>
          <w:rFonts w:ascii="Times New Roman" w:hAnsi="Times New Roman" w:cs="Times New Roman"/>
          <w:sz w:val="28"/>
          <w:szCs w:val="28"/>
        </w:rPr>
        <w:t>7</w:t>
      </w:r>
      <w:r w:rsidR="007368CD">
        <w:rPr>
          <w:rFonts w:ascii="Times New Roman" w:hAnsi="Times New Roman" w:cs="Times New Roman"/>
          <w:sz w:val="28"/>
          <w:szCs w:val="28"/>
        </w:rPr>
        <w:t>.</w:t>
      </w:r>
      <w:r>
        <w:rPr>
          <w:rFonts w:ascii="Times New Roman" w:hAnsi="Times New Roman" w:cs="Times New Roman"/>
          <w:sz w:val="28"/>
          <w:szCs w:val="28"/>
        </w:rPr>
        <w:t>7</w:t>
      </w:r>
      <w:r w:rsidR="000C779A" w:rsidRPr="007368CD">
        <w:rPr>
          <w:rFonts w:ascii="Times New Roman" w:hAnsi="Times New Roman" w:cs="Times New Roman"/>
          <w:sz w:val="28"/>
          <w:szCs w:val="28"/>
        </w:rPr>
        <w:t>. Претендент не допускается к участию в продаже посредством публичного предложения по следующим основаниям:</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 xml:space="preserve">1) представленные документы не подтверждают право претендента быть покупателем в соответствии с </w:t>
      </w:r>
      <w:hyperlink w:anchor="P104" w:history="1">
        <w:r w:rsidRPr="007368CD">
          <w:rPr>
            <w:rFonts w:ascii="Times New Roman" w:hAnsi="Times New Roman" w:cs="Times New Roman"/>
            <w:sz w:val="28"/>
            <w:szCs w:val="28"/>
          </w:rPr>
          <w:t>законодательством</w:t>
        </w:r>
      </w:hyperlink>
      <w:r w:rsidRPr="007368CD">
        <w:rPr>
          <w:rFonts w:ascii="Times New Roman" w:hAnsi="Times New Roman" w:cs="Times New Roman"/>
          <w:sz w:val="28"/>
          <w:szCs w:val="28"/>
        </w:rPr>
        <w:t xml:space="preserve"> Российской Федерации;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4) поступление в установленный срок задатка на счета, указанные в информационном сообщении, не подтверждено.</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368CD">
        <w:rPr>
          <w:rFonts w:ascii="Times New Roman" w:hAnsi="Times New Roman" w:cs="Times New Roman"/>
          <w:sz w:val="28"/>
          <w:szCs w:val="28"/>
        </w:rPr>
        <w:t>.</w:t>
      </w:r>
      <w:r>
        <w:rPr>
          <w:rFonts w:ascii="Times New Roman" w:hAnsi="Times New Roman" w:cs="Times New Roman"/>
          <w:sz w:val="28"/>
          <w:szCs w:val="28"/>
        </w:rPr>
        <w:t>8</w:t>
      </w:r>
      <w:r w:rsidR="000C779A" w:rsidRPr="007368CD">
        <w:rPr>
          <w:rFonts w:ascii="Times New Roman" w:hAnsi="Times New Roman" w:cs="Times New Roman"/>
          <w:sz w:val="28"/>
          <w:szCs w:val="28"/>
        </w:rPr>
        <w:t>.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368CD">
        <w:rPr>
          <w:rFonts w:ascii="Times New Roman" w:hAnsi="Times New Roman" w:cs="Times New Roman"/>
          <w:sz w:val="28"/>
          <w:szCs w:val="28"/>
        </w:rPr>
        <w:t>.</w:t>
      </w:r>
      <w:r>
        <w:rPr>
          <w:rFonts w:ascii="Times New Roman" w:hAnsi="Times New Roman" w:cs="Times New Roman"/>
          <w:sz w:val="28"/>
          <w:szCs w:val="28"/>
        </w:rPr>
        <w:t>9</w:t>
      </w:r>
      <w:r w:rsidR="000C779A" w:rsidRPr="007368CD">
        <w:rPr>
          <w:rFonts w:ascii="Times New Roman" w:hAnsi="Times New Roman" w:cs="Times New Roman"/>
          <w:sz w:val="28"/>
          <w:szCs w:val="28"/>
        </w:rPr>
        <w:t>.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7.10</w:t>
      </w:r>
      <w:r w:rsidR="000C779A" w:rsidRPr="007368CD">
        <w:rPr>
          <w:rFonts w:ascii="Times New Roman" w:hAnsi="Times New Roman" w:cs="Times New Roman"/>
          <w:sz w:val="28"/>
          <w:szCs w:val="28"/>
        </w:rPr>
        <w:t>.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7.11</w:t>
      </w:r>
      <w:r w:rsidR="000C779A" w:rsidRPr="007368CD">
        <w:rPr>
          <w:rFonts w:ascii="Times New Roman" w:hAnsi="Times New Roman" w:cs="Times New Roman"/>
          <w:sz w:val="28"/>
          <w:szCs w:val="28"/>
        </w:rPr>
        <w:t>.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7.12</w:t>
      </w:r>
      <w:r w:rsidR="000C779A" w:rsidRPr="007368CD">
        <w:rPr>
          <w:rFonts w:ascii="Times New Roman" w:hAnsi="Times New Roman" w:cs="Times New Roman"/>
          <w:sz w:val="28"/>
          <w:szCs w:val="28"/>
        </w:rPr>
        <w:t>. Не позднее чем через пять рабочих дней с даты выдачи уведомления о признании участника продажи посредством публичного предложения  победителем с ним заключается договор купли-продажи.</w:t>
      </w:r>
    </w:p>
    <w:p w:rsidR="000C779A" w:rsidRPr="007368CD" w:rsidRDefault="00B10A48"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7.13</w:t>
      </w:r>
      <w:r w:rsidR="000C779A" w:rsidRPr="007368CD">
        <w:rPr>
          <w:rFonts w:ascii="Times New Roman" w:hAnsi="Times New Roman" w:cs="Times New Roman"/>
          <w:sz w:val="28"/>
          <w:szCs w:val="28"/>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0C779A" w:rsidRPr="007368CD" w:rsidRDefault="00D8477A"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10A48">
        <w:rPr>
          <w:rFonts w:ascii="Times New Roman" w:hAnsi="Times New Roman" w:cs="Times New Roman"/>
          <w:sz w:val="28"/>
          <w:szCs w:val="28"/>
        </w:rPr>
        <w:t>.1</w:t>
      </w:r>
      <w:r>
        <w:rPr>
          <w:rFonts w:ascii="Times New Roman" w:hAnsi="Times New Roman" w:cs="Times New Roman"/>
          <w:sz w:val="28"/>
          <w:szCs w:val="28"/>
        </w:rPr>
        <w:t>4</w:t>
      </w:r>
      <w:r w:rsidR="000C779A" w:rsidRPr="007368CD">
        <w:rPr>
          <w:rFonts w:ascii="Times New Roman" w:hAnsi="Times New Roman" w:cs="Times New Roman"/>
          <w:sz w:val="28"/>
          <w:szCs w:val="28"/>
        </w:rPr>
        <w:t>. Не урегулированные настоящим разделом отношения, связанные с продажей муниципального имущества посредством публичного предложения, регулируются в соответствии с Федеральным законом от 21.12.2001 № 178-ФЗ,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Правительством Российской Федерации от 22 июля 2002 года № 549.</w:t>
      </w:r>
    </w:p>
    <w:p w:rsidR="000C779A" w:rsidRPr="007368CD" w:rsidRDefault="000C779A" w:rsidP="000C779A">
      <w:pPr>
        <w:pStyle w:val="ConsPlusNormal"/>
        <w:ind w:firstLine="540"/>
        <w:jc w:val="both"/>
        <w:rPr>
          <w:rFonts w:ascii="Times New Roman" w:hAnsi="Times New Roman" w:cs="Times New Roman"/>
          <w:sz w:val="28"/>
          <w:szCs w:val="28"/>
        </w:rPr>
      </w:pPr>
    </w:p>
    <w:p w:rsidR="000C779A" w:rsidRPr="007368CD" w:rsidRDefault="00D8477A" w:rsidP="000C779A">
      <w:pPr>
        <w:pStyle w:val="ConsPlusNormal"/>
        <w:ind w:firstLine="540"/>
        <w:jc w:val="center"/>
        <w:outlineLvl w:val="1"/>
        <w:rPr>
          <w:rFonts w:ascii="Times New Roman" w:hAnsi="Times New Roman" w:cs="Times New Roman"/>
          <w:b/>
          <w:sz w:val="28"/>
          <w:szCs w:val="28"/>
        </w:rPr>
      </w:pPr>
      <w:bookmarkStart w:id="3" w:name="P611"/>
      <w:bookmarkEnd w:id="3"/>
      <w:r>
        <w:rPr>
          <w:rFonts w:ascii="Times New Roman" w:hAnsi="Times New Roman" w:cs="Times New Roman"/>
          <w:b/>
          <w:sz w:val="28"/>
          <w:szCs w:val="28"/>
        </w:rPr>
        <w:t>8</w:t>
      </w:r>
      <w:r w:rsidR="000C779A" w:rsidRPr="007368CD">
        <w:rPr>
          <w:rFonts w:ascii="Times New Roman" w:hAnsi="Times New Roman" w:cs="Times New Roman"/>
          <w:b/>
          <w:sz w:val="28"/>
          <w:szCs w:val="28"/>
        </w:rPr>
        <w:t>. Продажа муниципального имущества без объявления цены</w:t>
      </w:r>
    </w:p>
    <w:p w:rsidR="000C779A" w:rsidRPr="007368CD" w:rsidRDefault="000C779A" w:rsidP="000C779A">
      <w:pPr>
        <w:pStyle w:val="ConsPlusNormal"/>
        <w:rPr>
          <w:rFonts w:ascii="Times New Roman" w:hAnsi="Times New Roman" w:cs="Times New Roman"/>
          <w:sz w:val="28"/>
          <w:szCs w:val="28"/>
        </w:rPr>
      </w:pPr>
    </w:p>
    <w:p w:rsidR="000C779A" w:rsidRPr="007368CD" w:rsidRDefault="00D8477A"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C779A" w:rsidRPr="007368CD">
        <w:rPr>
          <w:rFonts w:ascii="Times New Roman" w:hAnsi="Times New Roman" w:cs="Times New Roman"/>
          <w:sz w:val="28"/>
          <w:szCs w:val="28"/>
        </w:rPr>
        <w:t xml:space="preserve">.1. Продажа муниципального имущества </w:t>
      </w:r>
      <w:hyperlink r:id="rId23" w:history="1">
        <w:r w:rsidR="000C779A" w:rsidRPr="007368CD">
          <w:rPr>
            <w:rFonts w:ascii="Times New Roman" w:hAnsi="Times New Roman" w:cs="Times New Roman"/>
            <w:sz w:val="28"/>
            <w:szCs w:val="28"/>
          </w:rPr>
          <w:t>без объявления цены</w:t>
        </w:r>
      </w:hyperlink>
      <w:r w:rsidR="000C779A" w:rsidRPr="007368CD">
        <w:rPr>
          <w:rFonts w:ascii="Times New Roman" w:hAnsi="Times New Roman" w:cs="Times New Roman"/>
          <w:sz w:val="28"/>
          <w:szCs w:val="28"/>
        </w:rPr>
        <w:t xml:space="preserve"> осуществляется, если продажа этого имущества посредством публичного предложения не состоялась.</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При продаже государственного или муниципального имущества без объявления цены его начальная цена не определяется.</w:t>
      </w:r>
    </w:p>
    <w:p w:rsidR="000C779A" w:rsidRPr="007368CD" w:rsidRDefault="00D8477A"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C779A" w:rsidRPr="007368CD">
        <w:rPr>
          <w:rFonts w:ascii="Times New Roman" w:hAnsi="Times New Roman" w:cs="Times New Roman"/>
          <w:sz w:val="28"/>
          <w:szCs w:val="28"/>
        </w:rPr>
        <w:t>.2. Претенденты направляют свои предложения о цене муниципального имущества в адрес, указанный в информационном сообщении.</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C779A" w:rsidRPr="007368CD" w:rsidRDefault="00D8477A" w:rsidP="00D8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8.3</w:t>
      </w:r>
      <w:r w:rsidR="000C779A" w:rsidRPr="007368CD">
        <w:rPr>
          <w:rFonts w:ascii="Times New Roman" w:hAnsi="Times New Roman" w:cs="Times New Roman"/>
          <w:sz w:val="28"/>
          <w:szCs w:val="28"/>
        </w:rPr>
        <w:t>.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0C779A" w:rsidRPr="007368CD" w:rsidRDefault="000C779A" w:rsidP="000C779A">
      <w:pPr>
        <w:pStyle w:val="ConsPlusNormal"/>
        <w:ind w:firstLine="540"/>
        <w:jc w:val="both"/>
        <w:rPr>
          <w:rFonts w:ascii="Times New Roman" w:hAnsi="Times New Roman" w:cs="Times New Roman"/>
          <w:sz w:val="28"/>
          <w:szCs w:val="28"/>
        </w:rPr>
      </w:pPr>
      <w:r w:rsidRPr="007368CD">
        <w:rPr>
          <w:rFonts w:ascii="Times New Roman" w:hAnsi="Times New Roman" w:cs="Times New Roman"/>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C779A" w:rsidRPr="007368CD" w:rsidRDefault="00D8477A"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0C779A" w:rsidRPr="007368CD">
        <w:rPr>
          <w:rFonts w:ascii="Times New Roman" w:hAnsi="Times New Roman" w:cs="Times New Roman"/>
          <w:sz w:val="28"/>
          <w:szCs w:val="28"/>
        </w:rPr>
        <w:t xml:space="preserve">. Подведение </w:t>
      </w:r>
      <w:hyperlink r:id="rId24" w:history="1">
        <w:r w:rsidR="000C779A" w:rsidRPr="007368CD">
          <w:rPr>
            <w:rFonts w:ascii="Times New Roman" w:hAnsi="Times New Roman" w:cs="Times New Roman"/>
            <w:sz w:val="28"/>
            <w:szCs w:val="28"/>
          </w:rPr>
          <w:t>итогов</w:t>
        </w:r>
      </w:hyperlink>
      <w:r w:rsidR="000C779A" w:rsidRPr="007368CD">
        <w:rPr>
          <w:rFonts w:ascii="Times New Roman" w:hAnsi="Times New Roman" w:cs="Times New Roman"/>
          <w:sz w:val="28"/>
          <w:szCs w:val="28"/>
        </w:rPr>
        <w:t xml:space="preserve"> продажи муниципального имущества и </w:t>
      </w:r>
      <w:hyperlink r:id="rId25" w:history="1">
        <w:r w:rsidR="000C779A" w:rsidRPr="007368CD">
          <w:rPr>
            <w:rFonts w:ascii="Times New Roman" w:hAnsi="Times New Roman" w:cs="Times New Roman"/>
            <w:sz w:val="28"/>
            <w:szCs w:val="28"/>
          </w:rPr>
          <w:t>порядок</w:t>
        </w:r>
      </w:hyperlink>
      <w:r w:rsidR="000C779A" w:rsidRPr="007368CD">
        <w:rPr>
          <w:rFonts w:ascii="Times New Roman" w:hAnsi="Times New Roman" w:cs="Times New Roman"/>
          <w:sz w:val="28"/>
          <w:szCs w:val="28"/>
        </w:rPr>
        <w:t xml:space="preserve"> заключения с покупателем договора купли-продажи муниципального имущества без объявления цены определяются в порядке, установленном постановлением Админист</w:t>
      </w:r>
      <w:r>
        <w:rPr>
          <w:rFonts w:ascii="Times New Roman" w:hAnsi="Times New Roman" w:cs="Times New Roman"/>
          <w:sz w:val="28"/>
          <w:szCs w:val="28"/>
        </w:rPr>
        <w:t xml:space="preserve">рации </w:t>
      </w:r>
      <w:r w:rsidR="000C779A" w:rsidRPr="007368CD">
        <w:rPr>
          <w:rFonts w:ascii="Times New Roman" w:hAnsi="Times New Roman" w:cs="Times New Roman"/>
          <w:sz w:val="28"/>
          <w:szCs w:val="28"/>
        </w:rPr>
        <w:t>Михайловского сельского поселения Дорогобужского района Смоленской области.</w:t>
      </w:r>
    </w:p>
    <w:p w:rsidR="000C779A" w:rsidRPr="007368CD" w:rsidRDefault="000C779A" w:rsidP="000C779A">
      <w:pPr>
        <w:pStyle w:val="ConsPlusNormal"/>
        <w:ind w:firstLine="540"/>
        <w:jc w:val="both"/>
        <w:rPr>
          <w:rFonts w:ascii="Times New Roman" w:hAnsi="Times New Roman" w:cs="Times New Roman"/>
          <w:sz w:val="28"/>
          <w:szCs w:val="28"/>
        </w:rPr>
      </w:pPr>
    </w:p>
    <w:p w:rsidR="000C779A" w:rsidRPr="007368CD" w:rsidRDefault="000C779A" w:rsidP="000C779A">
      <w:pPr>
        <w:pStyle w:val="ConsPlusNormal"/>
        <w:ind w:firstLine="540"/>
        <w:jc w:val="both"/>
        <w:rPr>
          <w:rFonts w:ascii="Times New Roman" w:hAnsi="Times New Roman" w:cs="Times New Roman"/>
          <w:sz w:val="28"/>
          <w:szCs w:val="28"/>
        </w:rPr>
      </w:pPr>
      <w:bookmarkStart w:id="4" w:name="P625"/>
      <w:bookmarkEnd w:id="4"/>
    </w:p>
    <w:p w:rsidR="000C779A" w:rsidRPr="007368CD" w:rsidRDefault="00D8477A" w:rsidP="000C779A">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9</w:t>
      </w:r>
      <w:r w:rsidR="000C779A" w:rsidRPr="007368CD">
        <w:rPr>
          <w:rFonts w:ascii="Times New Roman" w:hAnsi="Times New Roman" w:cs="Times New Roman"/>
          <w:b/>
          <w:sz w:val="28"/>
          <w:szCs w:val="28"/>
        </w:rPr>
        <w:t>. Иные способы приватизации муниципального имущества</w:t>
      </w:r>
    </w:p>
    <w:p w:rsidR="000C779A" w:rsidRPr="007368CD" w:rsidRDefault="000C779A" w:rsidP="000C779A">
      <w:pPr>
        <w:pStyle w:val="ConsPlusNormal"/>
        <w:ind w:firstLine="540"/>
        <w:jc w:val="center"/>
        <w:rPr>
          <w:rFonts w:ascii="Times New Roman" w:hAnsi="Times New Roman" w:cs="Times New Roman"/>
          <w:b/>
          <w:sz w:val="28"/>
          <w:szCs w:val="28"/>
        </w:rPr>
      </w:pPr>
    </w:p>
    <w:p w:rsidR="000C779A" w:rsidRPr="007368CD" w:rsidRDefault="00D8477A" w:rsidP="000C77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0C779A" w:rsidRPr="007368CD">
        <w:rPr>
          <w:rFonts w:ascii="Times New Roman" w:hAnsi="Times New Roman" w:cs="Times New Roman"/>
          <w:sz w:val="28"/>
          <w:szCs w:val="28"/>
        </w:rPr>
        <w:t>.1. Приватизация муниципального имущества иными способами, не указанными в настоящем Положении, осуществляется в соответствии с Федеральным законом от 21.12.2001 № 178-ФЗ.</w:t>
      </w:r>
    </w:p>
    <w:p w:rsidR="000C779A" w:rsidRPr="007368CD" w:rsidRDefault="000C779A" w:rsidP="000C779A">
      <w:pPr>
        <w:pStyle w:val="ConsPlusNormal"/>
        <w:ind w:firstLine="540"/>
        <w:jc w:val="both"/>
        <w:rPr>
          <w:rFonts w:ascii="Times New Roman" w:hAnsi="Times New Roman" w:cs="Times New Roman"/>
          <w:sz w:val="28"/>
          <w:szCs w:val="28"/>
        </w:rPr>
      </w:pPr>
    </w:p>
    <w:p w:rsidR="000C779A" w:rsidRPr="007368CD" w:rsidRDefault="00D8477A" w:rsidP="000C779A">
      <w:pPr>
        <w:autoSpaceDE w:val="0"/>
        <w:autoSpaceDN w:val="0"/>
        <w:adjustRightInd w:val="0"/>
        <w:jc w:val="center"/>
        <w:outlineLvl w:val="1"/>
        <w:rPr>
          <w:b/>
        </w:rPr>
      </w:pPr>
      <w:r>
        <w:rPr>
          <w:b/>
        </w:rPr>
        <w:t>10</w:t>
      </w:r>
      <w:r w:rsidR="000C779A" w:rsidRPr="007368CD">
        <w:rPr>
          <w:b/>
        </w:rPr>
        <w:t>. Оформление сделок приватизации</w:t>
      </w:r>
    </w:p>
    <w:p w:rsidR="000C779A" w:rsidRPr="007368CD" w:rsidRDefault="000C779A" w:rsidP="000C779A">
      <w:pPr>
        <w:autoSpaceDE w:val="0"/>
        <w:autoSpaceDN w:val="0"/>
        <w:adjustRightInd w:val="0"/>
        <w:ind w:firstLine="540"/>
        <w:jc w:val="both"/>
        <w:outlineLvl w:val="1"/>
      </w:pPr>
    </w:p>
    <w:p w:rsidR="000C779A" w:rsidRPr="007368CD" w:rsidRDefault="00D8477A" w:rsidP="000C779A">
      <w:pPr>
        <w:autoSpaceDE w:val="0"/>
        <w:autoSpaceDN w:val="0"/>
        <w:adjustRightInd w:val="0"/>
        <w:ind w:firstLine="709"/>
        <w:jc w:val="both"/>
        <w:outlineLvl w:val="1"/>
      </w:pPr>
      <w:r>
        <w:t>10</w:t>
      </w:r>
      <w:r w:rsidR="000C779A" w:rsidRPr="007368CD">
        <w:t>.1. Продажа муниципального имущества оформляется договором купли-продажи.</w:t>
      </w:r>
    </w:p>
    <w:p w:rsidR="000C779A" w:rsidRPr="007368CD" w:rsidRDefault="00D8477A" w:rsidP="000C779A">
      <w:pPr>
        <w:autoSpaceDE w:val="0"/>
        <w:autoSpaceDN w:val="0"/>
        <w:adjustRightInd w:val="0"/>
        <w:ind w:firstLine="709"/>
        <w:jc w:val="both"/>
        <w:outlineLvl w:val="1"/>
      </w:pPr>
      <w:r>
        <w:t>10</w:t>
      </w:r>
      <w:r w:rsidR="000C779A" w:rsidRPr="007368CD">
        <w:t>.2. Обязательными условиями договора купли-продажи муниципального имущества являются:</w:t>
      </w:r>
    </w:p>
    <w:p w:rsidR="000C779A" w:rsidRPr="007368CD" w:rsidRDefault="000C779A" w:rsidP="000C779A">
      <w:pPr>
        <w:autoSpaceDE w:val="0"/>
        <w:autoSpaceDN w:val="0"/>
        <w:adjustRightInd w:val="0"/>
        <w:ind w:firstLine="709"/>
        <w:jc w:val="both"/>
        <w:outlineLvl w:val="1"/>
      </w:pPr>
      <w:r w:rsidRPr="007368CD">
        <w:t>- сведения о сторонах договора;</w:t>
      </w:r>
    </w:p>
    <w:p w:rsidR="000C779A" w:rsidRPr="007368CD" w:rsidRDefault="000C779A" w:rsidP="000C779A">
      <w:pPr>
        <w:autoSpaceDE w:val="0"/>
        <w:autoSpaceDN w:val="0"/>
        <w:adjustRightInd w:val="0"/>
        <w:ind w:firstLine="709"/>
        <w:jc w:val="both"/>
        <w:outlineLvl w:val="1"/>
      </w:pPr>
      <w:r w:rsidRPr="007368CD">
        <w:t>- наименование муниципального имущества, место его нахождения;</w:t>
      </w:r>
    </w:p>
    <w:p w:rsidR="000C779A" w:rsidRPr="007368CD" w:rsidRDefault="000C779A" w:rsidP="000C779A">
      <w:pPr>
        <w:autoSpaceDE w:val="0"/>
        <w:autoSpaceDN w:val="0"/>
        <w:adjustRightInd w:val="0"/>
        <w:ind w:firstLine="709"/>
        <w:jc w:val="both"/>
        <w:outlineLvl w:val="1"/>
      </w:pPr>
      <w:r w:rsidRPr="007368CD">
        <w:t>- состав и цена муниципального имущества;</w:t>
      </w:r>
    </w:p>
    <w:p w:rsidR="000C779A" w:rsidRPr="007368CD" w:rsidRDefault="000C779A" w:rsidP="000C779A">
      <w:pPr>
        <w:autoSpaceDE w:val="0"/>
        <w:autoSpaceDN w:val="0"/>
        <w:adjustRightInd w:val="0"/>
        <w:ind w:firstLine="709"/>
        <w:jc w:val="both"/>
        <w:outlineLvl w:val="1"/>
      </w:pPr>
      <w:r w:rsidRPr="007368CD">
        <w:t>- количество акций акционерного общества, их категория или размер доли в уставном капитале общества с ограниченной ответственностью;</w:t>
      </w:r>
    </w:p>
    <w:p w:rsidR="000C779A" w:rsidRPr="007368CD" w:rsidRDefault="000C779A" w:rsidP="000C779A">
      <w:pPr>
        <w:autoSpaceDE w:val="0"/>
        <w:autoSpaceDN w:val="0"/>
        <w:adjustRightInd w:val="0"/>
        <w:ind w:firstLine="709"/>
        <w:jc w:val="both"/>
        <w:outlineLvl w:val="1"/>
      </w:pPr>
      <w:r w:rsidRPr="007368CD">
        <w:lastRenderedPageBreak/>
        <w:t>- порядок и срок передачи муниципального имущества в собственность покупателя;</w:t>
      </w:r>
    </w:p>
    <w:p w:rsidR="000C779A" w:rsidRPr="007368CD" w:rsidRDefault="000C779A" w:rsidP="000C779A">
      <w:pPr>
        <w:autoSpaceDE w:val="0"/>
        <w:autoSpaceDN w:val="0"/>
        <w:adjustRightInd w:val="0"/>
        <w:ind w:firstLine="709"/>
        <w:jc w:val="both"/>
        <w:outlineLvl w:val="1"/>
      </w:pPr>
      <w:r w:rsidRPr="007368CD">
        <w:t>- форма и сроки платежа за приобретенное имущество;</w:t>
      </w:r>
    </w:p>
    <w:p w:rsidR="000C779A" w:rsidRPr="007368CD" w:rsidRDefault="000C779A" w:rsidP="000C779A">
      <w:pPr>
        <w:autoSpaceDE w:val="0"/>
        <w:autoSpaceDN w:val="0"/>
        <w:adjustRightInd w:val="0"/>
        <w:ind w:firstLine="709"/>
        <w:jc w:val="both"/>
        <w:outlineLvl w:val="1"/>
      </w:pPr>
      <w:r w:rsidRPr="007368CD">
        <w:t>- условия, в соответствии с которыми указанное имущество было приобретено покупателем;</w:t>
      </w:r>
    </w:p>
    <w:p w:rsidR="000C779A" w:rsidRPr="007368CD" w:rsidRDefault="000C779A" w:rsidP="000C779A">
      <w:pPr>
        <w:autoSpaceDE w:val="0"/>
        <w:autoSpaceDN w:val="0"/>
        <w:adjustRightInd w:val="0"/>
        <w:ind w:firstLine="709"/>
        <w:jc w:val="both"/>
        <w:outlineLvl w:val="1"/>
      </w:pPr>
      <w:r w:rsidRPr="007368CD">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C779A" w:rsidRPr="007368CD" w:rsidRDefault="000C779A" w:rsidP="000C779A">
      <w:pPr>
        <w:autoSpaceDE w:val="0"/>
        <w:autoSpaceDN w:val="0"/>
        <w:adjustRightInd w:val="0"/>
        <w:ind w:firstLine="709"/>
        <w:jc w:val="both"/>
        <w:outlineLvl w:val="1"/>
      </w:pPr>
      <w:r w:rsidRPr="007368CD">
        <w:t>- сведения о наличии в отношении продаваемых здания, строения, сооружения или земельного участка обременения, сохраняемого при переходе прав на указанные объекты;</w:t>
      </w:r>
    </w:p>
    <w:p w:rsidR="000C779A" w:rsidRPr="007368CD" w:rsidRDefault="000C779A" w:rsidP="000C779A">
      <w:pPr>
        <w:autoSpaceDE w:val="0"/>
        <w:autoSpaceDN w:val="0"/>
        <w:adjustRightInd w:val="0"/>
        <w:ind w:firstLine="709"/>
        <w:jc w:val="both"/>
        <w:outlineLvl w:val="1"/>
      </w:pPr>
      <w:r w:rsidRPr="007368CD">
        <w:t>- иные условия, установленные сторонами такого договора по взаимному соглашению.</w:t>
      </w:r>
    </w:p>
    <w:p w:rsidR="000C779A" w:rsidRPr="007368CD" w:rsidRDefault="000C779A" w:rsidP="000C779A">
      <w:pPr>
        <w:autoSpaceDE w:val="0"/>
        <w:autoSpaceDN w:val="0"/>
        <w:adjustRightInd w:val="0"/>
        <w:ind w:firstLine="709"/>
        <w:jc w:val="both"/>
        <w:outlineLvl w:val="1"/>
      </w:pPr>
      <w:r w:rsidRPr="007368CD">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C779A" w:rsidRPr="007368CD" w:rsidRDefault="00D8477A" w:rsidP="000C779A">
      <w:pPr>
        <w:autoSpaceDE w:val="0"/>
        <w:autoSpaceDN w:val="0"/>
        <w:adjustRightInd w:val="0"/>
        <w:ind w:firstLine="709"/>
        <w:jc w:val="both"/>
        <w:outlineLvl w:val="1"/>
      </w:pPr>
      <w:r>
        <w:t>10</w:t>
      </w:r>
      <w:r w:rsidR="000C779A" w:rsidRPr="007368CD">
        <w:t>.3. Право собственности на приобретаемое имущество муниципального района переходит к покупателю в установленном порядке после его оплаты с учетом особенностей, установленных Федеральным законом от 21.12.2001 № 178-ФЗ.</w:t>
      </w:r>
    </w:p>
    <w:p w:rsidR="000C779A" w:rsidRPr="007368CD" w:rsidRDefault="00D8477A" w:rsidP="000C779A">
      <w:pPr>
        <w:autoSpaceDE w:val="0"/>
        <w:autoSpaceDN w:val="0"/>
        <w:adjustRightInd w:val="0"/>
        <w:ind w:firstLine="709"/>
        <w:jc w:val="both"/>
        <w:outlineLvl w:val="1"/>
      </w:pPr>
      <w:r>
        <w:t>10</w:t>
      </w:r>
      <w:r w:rsidR="000C779A" w:rsidRPr="007368CD">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C779A" w:rsidRPr="007368CD" w:rsidRDefault="00D8477A" w:rsidP="000C779A">
      <w:pPr>
        <w:autoSpaceDE w:val="0"/>
        <w:autoSpaceDN w:val="0"/>
        <w:adjustRightInd w:val="0"/>
        <w:ind w:firstLine="709"/>
        <w:jc w:val="both"/>
      </w:pPr>
      <w:r>
        <w:t>10</w:t>
      </w:r>
      <w:r w:rsidR="000C779A" w:rsidRPr="007368CD">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C779A" w:rsidRPr="007368CD" w:rsidRDefault="000C779A" w:rsidP="000C779A">
      <w:pPr>
        <w:autoSpaceDE w:val="0"/>
        <w:autoSpaceDN w:val="0"/>
        <w:adjustRightInd w:val="0"/>
        <w:ind w:firstLine="709"/>
        <w:jc w:val="both"/>
        <w:outlineLvl w:val="1"/>
      </w:pPr>
    </w:p>
    <w:p w:rsidR="000C779A" w:rsidRPr="007368CD" w:rsidRDefault="00D8477A" w:rsidP="000C779A">
      <w:pPr>
        <w:autoSpaceDE w:val="0"/>
        <w:autoSpaceDN w:val="0"/>
        <w:adjustRightInd w:val="0"/>
        <w:ind w:firstLine="709"/>
        <w:jc w:val="center"/>
        <w:outlineLvl w:val="1"/>
        <w:rPr>
          <w:b/>
        </w:rPr>
      </w:pPr>
      <w:r>
        <w:rPr>
          <w:b/>
        </w:rPr>
        <w:t>11</w:t>
      </w:r>
      <w:r w:rsidR="000C779A" w:rsidRPr="007368CD">
        <w:rPr>
          <w:b/>
        </w:rPr>
        <w:t xml:space="preserve">. Распределение средств от продажи муниципального имущества </w:t>
      </w:r>
    </w:p>
    <w:p w:rsidR="000C779A" w:rsidRPr="007368CD" w:rsidRDefault="000C779A" w:rsidP="000C779A">
      <w:pPr>
        <w:autoSpaceDE w:val="0"/>
        <w:autoSpaceDN w:val="0"/>
        <w:adjustRightInd w:val="0"/>
        <w:ind w:firstLine="709"/>
        <w:jc w:val="both"/>
        <w:outlineLvl w:val="1"/>
      </w:pPr>
    </w:p>
    <w:p w:rsidR="000C779A" w:rsidRPr="007368CD" w:rsidRDefault="00D8477A" w:rsidP="000C779A">
      <w:pPr>
        <w:autoSpaceDE w:val="0"/>
        <w:autoSpaceDN w:val="0"/>
        <w:adjustRightInd w:val="0"/>
        <w:ind w:firstLine="709"/>
        <w:jc w:val="both"/>
        <w:outlineLvl w:val="1"/>
      </w:pPr>
      <w:r>
        <w:t>11</w:t>
      </w:r>
      <w:r w:rsidR="000C779A" w:rsidRPr="007368CD">
        <w:t>.1.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w:t>
      </w:r>
    </w:p>
    <w:p w:rsidR="000C779A" w:rsidRPr="007368CD" w:rsidRDefault="00D8477A" w:rsidP="000C779A">
      <w:pPr>
        <w:autoSpaceDE w:val="0"/>
        <w:autoSpaceDN w:val="0"/>
        <w:adjustRightInd w:val="0"/>
        <w:ind w:firstLine="709"/>
        <w:jc w:val="both"/>
        <w:outlineLvl w:val="1"/>
      </w:pPr>
      <w:r>
        <w:t>11</w:t>
      </w:r>
      <w:r w:rsidR="000C779A" w:rsidRPr="007368CD">
        <w:t>.2. Денежные средства, полученные от продажи муниципального имущества, подлежат перечислению в бюджет муниципального района.</w:t>
      </w:r>
    </w:p>
    <w:p w:rsidR="000C779A" w:rsidRPr="007368CD" w:rsidRDefault="00D8477A" w:rsidP="000C779A">
      <w:pPr>
        <w:autoSpaceDE w:val="0"/>
        <w:autoSpaceDN w:val="0"/>
        <w:adjustRightInd w:val="0"/>
        <w:ind w:firstLine="709"/>
        <w:jc w:val="both"/>
        <w:outlineLvl w:val="1"/>
      </w:pPr>
      <w:r>
        <w:t>11</w:t>
      </w:r>
      <w:r w:rsidR="000C779A" w:rsidRPr="007368CD">
        <w:t>.3. При продаже муниципального имущества законным средством платежа признается валюта Российской Федерации.</w:t>
      </w:r>
    </w:p>
    <w:p w:rsidR="000C779A" w:rsidRPr="007368CD" w:rsidRDefault="00D8477A" w:rsidP="000C779A">
      <w:pPr>
        <w:autoSpaceDE w:val="0"/>
        <w:autoSpaceDN w:val="0"/>
        <w:adjustRightInd w:val="0"/>
        <w:ind w:firstLine="709"/>
        <w:jc w:val="both"/>
        <w:outlineLvl w:val="1"/>
      </w:pPr>
      <w:r>
        <w:t>11</w:t>
      </w:r>
      <w:r w:rsidR="000C779A" w:rsidRPr="007368CD">
        <w:t>.4. Оплата приобретаемого покупателем муниципального имущества производится единовременно в течение 10 банковских дней после заключения договора купли-продажи.</w:t>
      </w:r>
    </w:p>
    <w:p w:rsidR="000C779A" w:rsidRPr="007368CD" w:rsidRDefault="000C779A" w:rsidP="000C779A">
      <w:pPr>
        <w:autoSpaceDE w:val="0"/>
        <w:autoSpaceDN w:val="0"/>
        <w:adjustRightInd w:val="0"/>
        <w:ind w:firstLine="709"/>
        <w:jc w:val="both"/>
        <w:outlineLvl w:val="1"/>
      </w:pPr>
    </w:p>
    <w:p w:rsidR="000C779A" w:rsidRPr="007368CD" w:rsidRDefault="00D8477A" w:rsidP="000C779A">
      <w:pPr>
        <w:autoSpaceDE w:val="0"/>
        <w:autoSpaceDN w:val="0"/>
        <w:adjustRightInd w:val="0"/>
        <w:ind w:firstLine="709"/>
        <w:jc w:val="center"/>
        <w:outlineLvl w:val="1"/>
        <w:rPr>
          <w:b/>
        </w:rPr>
      </w:pPr>
      <w:r>
        <w:rPr>
          <w:b/>
        </w:rPr>
        <w:t>12</w:t>
      </w:r>
      <w:r w:rsidR="000C779A" w:rsidRPr="007368CD">
        <w:rPr>
          <w:b/>
        </w:rPr>
        <w:t>. Контроль за приватизацией муниципального имущества</w:t>
      </w:r>
    </w:p>
    <w:p w:rsidR="000C779A" w:rsidRPr="007368CD" w:rsidRDefault="000C779A" w:rsidP="000C779A">
      <w:pPr>
        <w:autoSpaceDE w:val="0"/>
        <w:autoSpaceDN w:val="0"/>
        <w:adjustRightInd w:val="0"/>
        <w:ind w:firstLine="709"/>
        <w:jc w:val="center"/>
        <w:outlineLvl w:val="1"/>
        <w:rPr>
          <w:b/>
        </w:rPr>
      </w:pPr>
    </w:p>
    <w:p w:rsidR="000C779A" w:rsidRPr="007368CD" w:rsidRDefault="00D8477A" w:rsidP="000C779A">
      <w:pPr>
        <w:autoSpaceDE w:val="0"/>
        <w:autoSpaceDN w:val="0"/>
        <w:adjustRightInd w:val="0"/>
        <w:ind w:firstLine="709"/>
        <w:jc w:val="both"/>
        <w:outlineLvl w:val="1"/>
      </w:pPr>
      <w:r>
        <w:t>12</w:t>
      </w:r>
      <w:r w:rsidR="000C779A" w:rsidRPr="007368CD">
        <w:t>.1. Контроль за приватизацией муниципального имущества осуществляется Адми</w:t>
      </w:r>
      <w:r w:rsidR="001D489E" w:rsidRPr="007368CD">
        <w:t>нистр</w:t>
      </w:r>
      <w:r>
        <w:t xml:space="preserve">ацией </w:t>
      </w:r>
      <w:r w:rsidR="001D489E" w:rsidRPr="007368CD">
        <w:t xml:space="preserve"> Михайловского сельского поселения Дорогобужского района Смоленской Дорогобужской</w:t>
      </w:r>
      <w:r w:rsidR="000C779A" w:rsidRPr="007368CD">
        <w:t>.</w:t>
      </w:r>
    </w:p>
    <w:p w:rsidR="000C779A" w:rsidRPr="007368CD" w:rsidRDefault="000C779A" w:rsidP="000C779A"/>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0C779A" w:rsidRPr="007368CD" w:rsidRDefault="000C779A" w:rsidP="000C779A">
      <w:pPr>
        <w:ind w:firstLine="708"/>
        <w:jc w:val="both"/>
      </w:pPr>
    </w:p>
    <w:p w:rsidR="00796C78" w:rsidRDefault="00796C78" w:rsidP="00796C78">
      <w:pPr>
        <w:autoSpaceDE w:val="0"/>
        <w:autoSpaceDN w:val="0"/>
        <w:adjustRightInd w:val="0"/>
        <w:ind w:left="-360"/>
        <w:jc w:val="center"/>
        <w:rPr>
          <w:b/>
        </w:rPr>
      </w:pPr>
    </w:p>
    <w:sectPr w:rsidR="00796C78" w:rsidSect="004864D2">
      <w:headerReference w:type="even" r:id="rId26"/>
      <w:headerReference w:type="default" r:id="rId27"/>
      <w:footerReference w:type="even" r:id="rId28"/>
      <w:footerReference w:type="default" r:id="rId29"/>
      <w:pgSz w:w="11906" w:h="16838"/>
      <w:pgMar w:top="964" w:right="567" w:bottom="96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87" w:rsidRDefault="00B41387">
      <w:r>
        <w:separator/>
      </w:r>
    </w:p>
  </w:endnote>
  <w:endnote w:type="continuationSeparator" w:id="1">
    <w:p w:rsidR="00B41387" w:rsidRDefault="00B41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E8" w:rsidRDefault="008922D9" w:rsidP="00F06129">
    <w:pPr>
      <w:pStyle w:val="a8"/>
      <w:framePr w:wrap="around" w:vAnchor="text" w:hAnchor="margin" w:xAlign="center" w:y="1"/>
      <w:rPr>
        <w:rStyle w:val="a4"/>
      </w:rPr>
    </w:pPr>
    <w:r>
      <w:rPr>
        <w:rStyle w:val="a4"/>
      </w:rPr>
      <w:fldChar w:fldCharType="begin"/>
    </w:r>
    <w:r w:rsidR="00A039E8">
      <w:rPr>
        <w:rStyle w:val="a4"/>
      </w:rPr>
      <w:instrText xml:space="preserve">PAGE  </w:instrText>
    </w:r>
    <w:r>
      <w:rPr>
        <w:rStyle w:val="a4"/>
      </w:rPr>
      <w:fldChar w:fldCharType="end"/>
    </w:r>
  </w:p>
  <w:p w:rsidR="00A039E8" w:rsidRDefault="00A039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E8" w:rsidRDefault="00A039E8" w:rsidP="00F06129">
    <w:pPr>
      <w:pStyle w:val="a8"/>
      <w:framePr w:wrap="around" w:vAnchor="text" w:hAnchor="margin" w:xAlign="center" w:y="1"/>
      <w:rPr>
        <w:rStyle w:val="a4"/>
      </w:rPr>
    </w:pPr>
  </w:p>
  <w:p w:rsidR="00A039E8" w:rsidRDefault="00A039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87" w:rsidRDefault="00B41387">
      <w:r>
        <w:separator/>
      </w:r>
    </w:p>
  </w:footnote>
  <w:footnote w:type="continuationSeparator" w:id="1">
    <w:p w:rsidR="00B41387" w:rsidRDefault="00B41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E8" w:rsidRDefault="008922D9" w:rsidP="00BB1221">
    <w:pPr>
      <w:pStyle w:val="a3"/>
      <w:framePr w:wrap="around" w:vAnchor="text" w:hAnchor="margin" w:xAlign="center" w:y="1"/>
      <w:rPr>
        <w:rStyle w:val="a4"/>
      </w:rPr>
    </w:pPr>
    <w:r>
      <w:rPr>
        <w:rStyle w:val="a4"/>
      </w:rPr>
      <w:fldChar w:fldCharType="begin"/>
    </w:r>
    <w:r w:rsidR="00A039E8">
      <w:rPr>
        <w:rStyle w:val="a4"/>
      </w:rPr>
      <w:instrText xml:space="preserve">PAGE  </w:instrText>
    </w:r>
    <w:r>
      <w:rPr>
        <w:rStyle w:val="a4"/>
      </w:rPr>
      <w:fldChar w:fldCharType="end"/>
    </w:r>
  </w:p>
  <w:p w:rsidR="00A039E8" w:rsidRDefault="00A039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21" w:rsidRDefault="008922D9" w:rsidP="007971C6">
    <w:pPr>
      <w:pStyle w:val="a3"/>
      <w:framePr w:wrap="around" w:vAnchor="text" w:hAnchor="margin" w:xAlign="center" w:y="1"/>
      <w:rPr>
        <w:rStyle w:val="a4"/>
      </w:rPr>
    </w:pPr>
    <w:r>
      <w:rPr>
        <w:rStyle w:val="a4"/>
      </w:rPr>
      <w:fldChar w:fldCharType="begin"/>
    </w:r>
    <w:r w:rsidR="00BB1221">
      <w:rPr>
        <w:rStyle w:val="a4"/>
      </w:rPr>
      <w:instrText xml:space="preserve">PAGE  </w:instrText>
    </w:r>
    <w:r>
      <w:rPr>
        <w:rStyle w:val="a4"/>
      </w:rPr>
      <w:fldChar w:fldCharType="separate"/>
    </w:r>
    <w:r w:rsidR="005B1DBB">
      <w:rPr>
        <w:rStyle w:val="a4"/>
        <w:noProof/>
      </w:rPr>
      <w:t>2</w:t>
    </w:r>
    <w:r>
      <w:rPr>
        <w:rStyle w:val="a4"/>
      </w:rPr>
      <w:fldChar w:fldCharType="end"/>
    </w:r>
  </w:p>
  <w:p w:rsidR="00BB1221" w:rsidRDefault="00BB122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1B2"/>
    <w:multiLevelType w:val="hybridMultilevel"/>
    <w:tmpl w:val="81ECA5CE"/>
    <w:lvl w:ilvl="0" w:tplc="FE2A1A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812449B"/>
    <w:multiLevelType w:val="hybridMultilevel"/>
    <w:tmpl w:val="1FC2DE10"/>
    <w:lvl w:ilvl="0" w:tplc="37C6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A56E1A"/>
    <w:multiLevelType w:val="hybridMultilevel"/>
    <w:tmpl w:val="25CA17D0"/>
    <w:lvl w:ilvl="0" w:tplc="00343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E73D70"/>
    <w:multiLevelType w:val="multilevel"/>
    <w:tmpl w:val="7CF0960A"/>
    <w:lvl w:ilvl="0">
      <w:start w:val="12"/>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AF1AB7"/>
    <w:multiLevelType w:val="hybridMultilevel"/>
    <w:tmpl w:val="9CA01C36"/>
    <w:lvl w:ilvl="0" w:tplc="E6F284D6">
      <w:start w:val="1"/>
      <w:numFmt w:val="decimal"/>
      <w:lvlText w:val="%1."/>
      <w:lvlJc w:val="left"/>
      <w:pPr>
        <w:tabs>
          <w:tab w:val="num" w:pos="870"/>
        </w:tabs>
        <w:ind w:left="87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030AFB"/>
    <w:multiLevelType w:val="hybridMultilevel"/>
    <w:tmpl w:val="1FC2DE10"/>
    <w:lvl w:ilvl="0" w:tplc="37C6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B2102A"/>
    <w:multiLevelType w:val="hybridMultilevel"/>
    <w:tmpl w:val="1FC2DE10"/>
    <w:lvl w:ilvl="0" w:tplc="37C6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E1776"/>
    <w:multiLevelType w:val="multilevel"/>
    <w:tmpl w:val="637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A33B1"/>
    <w:multiLevelType w:val="hybridMultilevel"/>
    <w:tmpl w:val="60CCEDEA"/>
    <w:lvl w:ilvl="0" w:tplc="227424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286E58"/>
    <w:multiLevelType w:val="multilevel"/>
    <w:tmpl w:val="E09A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33536A"/>
    <w:multiLevelType w:val="hybridMultilevel"/>
    <w:tmpl w:val="1FC2DE10"/>
    <w:lvl w:ilvl="0" w:tplc="37C6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803785"/>
    <w:multiLevelType w:val="multilevel"/>
    <w:tmpl w:val="4DE0FB06"/>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7BF370BE"/>
    <w:multiLevelType w:val="multilevel"/>
    <w:tmpl w:val="B052DC1E"/>
    <w:lvl w:ilvl="0">
      <w:start w:val="12"/>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5"/>
  </w:num>
  <w:num w:numId="3">
    <w:abstractNumId w:val="1"/>
  </w:num>
  <w:num w:numId="4">
    <w:abstractNumId w:val="6"/>
  </w:num>
  <w:num w:numId="5">
    <w:abstractNumId w:val="10"/>
  </w:num>
  <w:num w:numId="6">
    <w:abstractNumId w:val="9"/>
  </w:num>
  <w:num w:numId="7">
    <w:abstractNumId w:val="7"/>
  </w:num>
  <w:num w:numId="8">
    <w:abstractNumId w:val="11"/>
  </w:num>
  <w:num w:numId="9">
    <w:abstractNumId w:val="2"/>
  </w:num>
  <w:num w:numId="10">
    <w:abstractNumId w:val="12"/>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isplayHorizontalDrawingGridEvery w:val="2"/>
  <w:displayVerticalDrawingGridEvery w:val="2"/>
  <w:characterSpacingControl w:val="doNotCompress"/>
  <w:footnotePr>
    <w:footnote w:id="0"/>
    <w:footnote w:id="1"/>
  </w:footnotePr>
  <w:endnotePr>
    <w:endnote w:id="0"/>
    <w:endnote w:id="1"/>
  </w:endnotePr>
  <w:compat/>
  <w:rsids>
    <w:rsidRoot w:val="00113D68"/>
    <w:rsid w:val="000026AB"/>
    <w:rsid w:val="00006AC2"/>
    <w:rsid w:val="00006DB8"/>
    <w:rsid w:val="00007C48"/>
    <w:rsid w:val="0001091F"/>
    <w:rsid w:val="00011A02"/>
    <w:rsid w:val="00011F7C"/>
    <w:rsid w:val="00012E91"/>
    <w:rsid w:val="00013853"/>
    <w:rsid w:val="00020AC8"/>
    <w:rsid w:val="00023804"/>
    <w:rsid w:val="00024422"/>
    <w:rsid w:val="00024E51"/>
    <w:rsid w:val="00026E03"/>
    <w:rsid w:val="0002724C"/>
    <w:rsid w:val="00027607"/>
    <w:rsid w:val="00040B42"/>
    <w:rsid w:val="00042267"/>
    <w:rsid w:val="00045C35"/>
    <w:rsid w:val="00047681"/>
    <w:rsid w:val="00051020"/>
    <w:rsid w:val="000514B1"/>
    <w:rsid w:val="0005428C"/>
    <w:rsid w:val="000546EA"/>
    <w:rsid w:val="000562B7"/>
    <w:rsid w:val="000609F4"/>
    <w:rsid w:val="00061586"/>
    <w:rsid w:val="000618C9"/>
    <w:rsid w:val="00061EC4"/>
    <w:rsid w:val="00064043"/>
    <w:rsid w:val="000674CC"/>
    <w:rsid w:val="00070680"/>
    <w:rsid w:val="00074D4A"/>
    <w:rsid w:val="00075AED"/>
    <w:rsid w:val="00076DEE"/>
    <w:rsid w:val="00085B4F"/>
    <w:rsid w:val="00087B87"/>
    <w:rsid w:val="0009191E"/>
    <w:rsid w:val="00091CEA"/>
    <w:rsid w:val="00092BD0"/>
    <w:rsid w:val="0009306F"/>
    <w:rsid w:val="00093879"/>
    <w:rsid w:val="000A02AA"/>
    <w:rsid w:val="000A247E"/>
    <w:rsid w:val="000A3806"/>
    <w:rsid w:val="000A399D"/>
    <w:rsid w:val="000A4119"/>
    <w:rsid w:val="000A4606"/>
    <w:rsid w:val="000A67EC"/>
    <w:rsid w:val="000B4F6D"/>
    <w:rsid w:val="000B4F88"/>
    <w:rsid w:val="000B69B2"/>
    <w:rsid w:val="000B74A7"/>
    <w:rsid w:val="000B7CDB"/>
    <w:rsid w:val="000C366F"/>
    <w:rsid w:val="000C5077"/>
    <w:rsid w:val="000C779A"/>
    <w:rsid w:val="000D0637"/>
    <w:rsid w:val="000D154F"/>
    <w:rsid w:val="000D1E3E"/>
    <w:rsid w:val="000D3B4E"/>
    <w:rsid w:val="000D3B72"/>
    <w:rsid w:val="000D3FA2"/>
    <w:rsid w:val="000D47F7"/>
    <w:rsid w:val="000D7808"/>
    <w:rsid w:val="000E06FC"/>
    <w:rsid w:val="000E092C"/>
    <w:rsid w:val="000E1C4F"/>
    <w:rsid w:val="000E20BA"/>
    <w:rsid w:val="000E2A39"/>
    <w:rsid w:val="000E2D73"/>
    <w:rsid w:val="000E3503"/>
    <w:rsid w:val="000E4560"/>
    <w:rsid w:val="000E591D"/>
    <w:rsid w:val="000E602C"/>
    <w:rsid w:val="000E6A58"/>
    <w:rsid w:val="000F16B7"/>
    <w:rsid w:val="000F7E66"/>
    <w:rsid w:val="0010207D"/>
    <w:rsid w:val="001058B0"/>
    <w:rsid w:val="0011249B"/>
    <w:rsid w:val="001134A9"/>
    <w:rsid w:val="00113D68"/>
    <w:rsid w:val="00114742"/>
    <w:rsid w:val="0011489C"/>
    <w:rsid w:val="0011493C"/>
    <w:rsid w:val="0011609E"/>
    <w:rsid w:val="00124436"/>
    <w:rsid w:val="001244BF"/>
    <w:rsid w:val="001261DC"/>
    <w:rsid w:val="00130C26"/>
    <w:rsid w:val="00131476"/>
    <w:rsid w:val="001314F4"/>
    <w:rsid w:val="00131592"/>
    <w:rsid w:val="00136FAF"/>
    <w:rsid w:val="00141A10"/>
    <w:rsid w:val="0014388F"/>
    <w:rsid w:val="001532D7"/>
    <w:rsid w:val="0015429D"/>
    <w:rsid w:val="00154A3B"/>
    <w:rsid w:val="00154F7D"/>
    <w:rsid w:val="00154FFB"/>
    <w:rsid w:val="00160F52"/>
    <w:rsid w:val="001710A4"/>
    <w:rsid w:val="00172376"/>
    <w:rsid w:val="0017639C"/>
    <w:rsid w:val="001808FA"/>
    <w:rsid w:val="00182EE7"/>
    <w:rsid w:val="00183046"/>
    <w:rsid w:val="00185F08"/>
    <w:rsid w:val="00187863"/>
    <w:rsid w:val="00187906"/>
    <w:rsid w:val="001879EA"/>
    <w:rsid w:val="00191638"/>
    <w:rsid w:val="00193146"/>
    <w:rsid w:val="00193C6E"/>
    <w:rsid w:val="00195822"/>
    <w:rsid w:val="0019599D"/>
    <w:rsid w:val="001A0136"/>
    <w:rsid w:val="001A24DC"/>
    <w:rsid w:val="001A3D2A"/>
    <w:rsid w:val="001A4A11"/>
    <w:rsid w:val="001A558F"/>
    <w:rsid w:val="001A5F49"/>
    <w:rsid w:val="001A684E"/>
    <w:rsid w:val="001B065D"/>
    <w:rsid w:val="001B2AED"/>
    <w:rsid w:val="001B2C2E"/>
    <w:rsid w:val="001B2E3B"/>
    <w:rsid w:val="001B7750"/>
    <w:rsid w:val="001B782C"/>
    <w:rsid w:val="001C0239"/>
    <w:rsid w:val="001C28C6"/>
    <w:rsid w:val="001D0E74"/>
    <w:rsid w:val="001D3064"/>
    <w:rsid w:val="001D489E"/>
    <w:rsid w:val="001D5B92"/>
    <w:rsid w:val="001D6CF7"/>
    <w:rsid w:val="001D6F47"/>
    <w:rsid w:val="001E29B9"/>
    <w:rsid w:val="001E6C35"/>
    <w:rsid w:val="001F2200"/>
    <w:rsid w:val="001F34EF"/>
    <w:rsid w:val="001F35C5"/>
    <w:rsid w:val="00200FD1"/>
    <w:rsid w:val="00203203"/>
    <w:rsid w:val="0020498A"/>
    <w:rsid w:val="00204E39"/>
    <w:rsid w:val="00206272"/>
    <w:rsid w:val="00206A4D"/>
    <w:rsid w:val="00206BB9"/>
    <w:rsid w:val="002077EC"/>
    <w:rsid w:val="002079D6"/>
    <w:rsid w:val="00207C3B"/>
    <w:rsid w:val="00210138"/>
    <w:rsid w:val="0021087D"/>
    <w:rsid w:val="00210F02"/>
    <w:rsid w:val="00211B6E"/>
    <w:rsid w:val="002169F5"/>
    <w:rsid w:val="0022124C"/>
    <w:rsid w:val="00221C7E"/>
    <w:rsid w:val="00225659"/>
    <w:rsid w:val="00226828"/>
    <w:rsid w:val="00232EBC"/>
    <w:rsid w:val="00233331"/>
    <w:rsid w:val="00234E10"/>
    <w:rsid w:val="002351FD"/>
    <w:rsid w:val="00240842"/>
    <w:rsid w:val="002410BF"/>
    <w:rsid w:val="002508E6"/>
    <w:rsid w:val="0025297F"/>
    <w:rsid w:val="00255FE9"/>
    <w:rsid w:val="0026031F"/>
    <w:rsid w:val="002607D9"/>
    <w:rsid w:val="002609EE"/>
    <w:rsid w:val="00261548"/>
    <w:rsid w:val="002673C2"/>
    <w:rsid w:val="00271D1D"/>
    <w:rsid w:val="002749B9"/>
    <w:rsid w:val="002806C7"/>
    <w:rsid w:val="00280D3C"/>
    <w:rsid w:val="00284A27"/>
    <w:rsid w:val="00285723"/>
    <w:rsid w:val="002859BA"/>
    <w:rsid w:val="0028650A"/>
    <w:rsid w:val="00286A3D"/>
    <w:rsid w:val="00291564"/>
    <w:rsid w:val="00292995"/>
    <w:rsid w:val="002937AC"/>
    <w:rsid w:val="0029397C"/>
    <w:rsid w:val="00295393"/>
    <w:rsid w:val="002A0054"/>
    <w:rsid w:val="002A28AD"/>
    <w:rsid w:val="002A42C6"/>
    <w:rsid w:val="002A6163"/>
    <w:rsid w:val="002B2727"/>
    <w:rsid w:val="002B4CBF"/>
    <w:rsid w:val="002B6456"/>
    <w:rsid w:val="002D244F"/>
    <w:rsid w:val="002D6CBC"/>
    <w:rsid w:val="002E0194"/>
    <w:rsid w:val="002E5B53"/>
    <w:rsid w:val="002E6C57"/>
    <w:rsid w:val="002F1F0A"/>
    <w:rsid w:val="002F4D7A"/>
    <w:rsid w:val="002F4F58"/>
    <w:rsid w:val="00300AA6"/>
    <w:rsid w:val="00301BEB"/>
    <w:rsid w:val="003038E6"/>
    <w:rsid w:val="00305126"/>
    <w:rsid w:val="00305135"/>
    <w:rsid w:val="00305546"/>
    <w:rsid w:val="003060B4"/>
    <w:rsid w:val="00310A5E"/>
    <w:rsid w:val="00313F20"/>
    <w:rsid w:val="003169A4"/>
    <w:rsid w:val="0032335B"/>
    <w:rsid w:val="00325ADD"/>
    <w:rsid w:val="0032697F"/>
    <w:rsid w:val="00326C3A"/>
    <w:rsid w:val="003333CA"/>
    <w:rsid w:val="00335E50"/>
    <w:rsid w:val="00345E7C"/>
    <w:rsid w:val="0034609A"/>
    <w:rsid w:val="00356729"/>
    <w:rsid w:val="003567AC"/>
    <w:rsid w:val="003608B6"/>
    <w:rsid w:val="0036154F"/>
    <w:rsid w:val="00363224"/>
    <w:rsid w:val="003635FC"/>
    <w:rsid w:val="00364751"/>
    <w:rsid w:val="0036575A"/>
    <w:rsid w:val="00365991"/>
    <w:rsid w:val="00365EEF"/>
    <w:rsid w:val="0036608E"/>
    <w:rsid w:val="00367F45"/>
    <w:rsid w:val="0037170C"/>
    <w:rsid w:val="0038083F"/>
    <w:rsid w:val="00391A6F"/>
    <w:rsid w:val="00391E7D"/>
    <w:rsid w:val="003930BC"/>
    <w:rsid w:val="0039363B"/>
    <w:rsid w:val="003938EA"/>
    <w:rsid w:val="0039797A"/>
    <w:rsid w:val="003A6E37"/>
    <w:rsid w:val="003A7E31"/>
    <w:rsid w:val="003B008B"/>
    <w:rsid w:val="003B0778"/>
    <w:rsid w:val="003B5D88"/>
    <w:rsid w:val="003B6F12"/>
    <w:rsid w:val="003C08AB"/>
    <w:rsid w:val="003C12BC"/>
    <w:rsid w:val="003C4FBA"/>
    <w:rsid w:val="003C7189"/>
    <w:rsid w:val="003D1F36"/>
    <w:rsid w:val="003D2B67"/>
    <w:rsid w:val="003D32D0"/>
    <w:rsid w:val="003D5917"/>
    <w:rsid w:val="003E0E62"/>
    <w:rsid w:val="003E2795"/>
    <w:rsid w:val="003E3628"/>
    <w:rsid w:val="003E3D1F"/>
    <w:rsid w:val="003E481B"/>
    <w:rsid w:val="003E68FF"/>
    <w:rsid w:val="003E788B"/>
    <w:rsid w:val="003F1F82"/>
    <w:rsid w:val="003F3542"/>
    <w:rsid w:val="003F55D4"/>
    <w:rsid w:val="003F6578"/>
    <w:rsid w:val="0040166F"/>
    <w:rsid w:val="004023B7"/>
    <w:rsid w:val="00403464"/>
    <w:rsid w:val="004040D8"/>
    <w:rsid w:val="00404B14"/>
    <w:rsid w:val="00405390"/>
    <w:rsid w:val="00412D7C"/>
    <w:rsid w:val="00415285"/>
    <w:rsid w:val="00415BDB"/>
    <w:rsid w:val="0041662A"/>
    <w:rsid w:val="00422AFE"/>
    <w:rsid w:val="0042609D"/>
    <w:rsid w:val="004305CF"/>
    <w:rsid w:val="004310FF"/>
    <w:rsid w:val="004347C0"/>
    <w:rsid w:val="00436E9F"/>
    <w:rsid w:val="004377A2"/>
    <w:rsid w:val="00443B18"/>
    <w:rsid w:val="0044452E"/>
    <w:rsid w:val="00444DB7"/>
    <w:rsid w:val="00446EE8"/>
    <w:rsid w:val="00447DB4"/>
    <w:rsid w:val="00451655"/>
    <w:rsid w:val="00451E59"/>
    <w:rsid w:val="00453BC1"/>
    <w:rsid w:val="00456FBC"/>
    <w:rsid w:val="00461AAF"/>
    <w:rsid w:val="00463A42"/>
    <w:rsid w:val="0047064A"/>
    <w:rsid w:val="0047082A"/>
    <w:rsid w:val="00472B12"/>
    <w:rsid w:val="00472F37"/>
    <w:rsid w:val="004737B1"/>
    <w:rsid w:val="00473D14"/>
    <w:rsid w:val="00474C5D"/>
    <w:rsid w:val="00475F01"/>
    <w:rsid w:val="0048038D"/>
    <w:rsid w:val="0048414B"/>
    <w:rsid w:val="004864D2"/>
    <w:rsid w:val="00490004"/>
    <w:rsid w:val="00490FF2"/>
    <w:rsid w:val="004935D6"/>
    <w:rsid w:val="00493693"/>
    <w:rsid w:val="00494C11"/>
    <w:rsid w:val="004A4692"/>
    <w:rsid w:val="004A4B81"/>
    <w:rsid w:val="004A53E7"/>
    <w:rsid w:val="004A6002"/>
    <w:rsid w:val="004B33C1"/>
    <w:rsid w:val="004B5F22"/>
    <w:rsid w:val="004B667B"/>
    <w:rsid w:val="004B74EF"/>
    <w:rsid w:val="004C153E"/>
    <w:rsid w:val="004C2051"/>
    <w:rsid w:val="004C21C2"/>
    <w:rsid w:val="004C3BDB"/>
    <w:rsid w:val="004D5A37"/>
    <w:rsid w:val="004D61C3"/>
    <w:rsid w:val="004E41C3"/>
    <w:rsid w:val="004E6187"/>
    <w:rsid w:val="004F0252"/>
    <w:rsid w:val="004F2D00"/>
    <w:rsid w:val="004F4FD8"/>
    <w:rsid w:val="00501D1B"/>
    <w:rsid w:val="005037BC"/>
    <w:rsid w:val="00504C0F"/>
    <w:rsid w:val="00510725"/>
    <w:rsid w:val="00511639"/>
    <w:rsid w:val="0051275B"/>
    <w:rsid w:val="00515516"/>
    <w:rsid w:val="00517515"/>
    <w:rsid w:val="00517AEC"/>
    <w:rsid w:val="00517DA8"/>
    <w:rsid w:val="005222E5"/>
    <w:rsid w:val="005272BB"/>
    <w:rsid w:val="00531237"/>
    <w:rsid w:val="00531C1E"/>
    <w:rsid w:val="00531D13"/>
    <w:rsid w:val="00533ACB"/>
    <w:rsid w:val="00533AF1"/>
    <w:rsid w:val="00533CFF"/>
    <w:rsid w:val="00541CC4"/>
    <w:rsid w:val="00543121"/>
    <w:rsid w:val="0054429B"/>
    <w:rsid w:val="00545C9C"/>
    <w:rsid w:val="00553900"/>
    <w:rsid w:val="005603EE"/>
    <w:rsid w:val="00563B4E"/>
    <w:rsid w:val="005640C8"/>
    <w:rsid w:val="00564781"/>
    <w:rsid w:val="00564BCA"/>
    <w:rsid w:val="0056559B"/>
    <w:rsid w:val="00565A9D"/>
    <w:rsid w:val="00566B5A"/>
    <w:rsid w:val="00567855"/>
    <w:rsid w:val="005719A0"/>
    <w:rsid w:val="005720FA"/>
    <w:rsid w:val="0057554C"/>
    <w:rsid w:val="00580266"/>
    <w:rsid w:val="00581F05"/>
    <w:rsid w:val="00581F15"/>
    <w:rsid w:val="005875A3"/>
    <w:rsid w:val="00590751"/>
    <w:rsid w:val="00590C62"/>
    <w:rsid w:val="0059523D"/>
    <w:rsid w:val="00595A21"/>
    <w:rsid w:val="005A23F0"/>
    <w:rsid w:val="005A381B"/>
    <w:rsid w:val="005A43A3"/>
    <w:rsid w:val="005A5392"/>
    <w:rsid w:val="005A5A28"/>
    <w:rsid w:val="005A6323"/>
    <w:rsid w:val="005B1DBB"/>
    <w:rsid w:val="005B2B82"/>
    <w:rsid w:val="005B31E3"/>
    <w:rsid w:val="005B409E"/>
    <w:rsid w:val="005B6AAD"/>
    <w:rsid w:val="005B7896"/>
    <w:rsid w:val="005B7AE2"/>
    <w:rsid w:val="005C2480"/>
    <w:rsid w:val="005C39C7"/>
    <w:rsid w:val="005C3F0A"/>
    <w:rsid w:val="005C4FB8"/>
    <w:rsid w:val="005C681A"/>
    <w:rsid w:val="005C7B1E"/>
    <w:rsid w:val="005D139E"/>
    <w:rsid w:val="005D496D"/>
    <w:rsid w:val="005E2773"/>
    <w:rsid w:val="005E301D"/>
    <w:rsid w:val="005E46E5"/>
    <w:rsid w:val="005E639D"/>
    <w:rsid w:val="005E6DB3"/>
    <w:rsid w:val="005F0973"/>
    <w:rsid w:val="005F2905"/>
    <w:rsid w:val="005F5BBA"/>
    <w:rsid w:val="005F669F"/>
    <w:rsid w:val="005F7BDE"/>
    <w:rsid w:val="005F7CFE"/>
    <w:rsid w:val="00601455"/>
    <w:rsid w:val="00601D1A"/>
    <w:rsid w:val="00602661"/>
    <w:rsid w:val="00610189"/>
    <w:rsid w:val="00611BAC"/>
    <w:rsid w:val="00616228"/>
    <w:rsid w:val="00616EF9"/>
    <w:rsid w:val="006219B9"/>
    <w:rsid w:val="00621DD6"/>
    <w:rsid w:val="00623138"/>
    <w:rsid w:val="00631631"/>
    <w:rsid w:val="00633B22"/>
    <w:rsid w:val="0063401D"/>
    <w:rsid w:val="0063409A"/>
    <w:rsid w:val="00636CC7"/>
    <w:rsid w:val="00637CEF"/>
    <w:rsid w:val="00641FA4"/>
    <w:rsid w:val="006509B0"/>
    <w:rsid w:val="00650C29"/>
    <w:rsid w:val="00651DF6"/>
    <w:rsid w:val="0065301B"/>
    <w:rsid w:val="00653F5B"/>
    <w:rsid w:val="00655F64"/>
    <w:rsid w:val="00660995"/>
    <w:rsid w:val="00663A8F"/>
    <w:rsid w:val="006676C5"/>
    <w:rsid w:val="0067057D"/>
    <w:rsid w:val="006710CB"/>
    <w:rsid w:val="006724E0"/>
    <w:rsid w:val="00673A3A"/>
    <w:rsid w:val="0067637E"/>
    <w:rsid w:val="00676725"/>
    <w:rsid w:val="00680DA0"/>
    <w:rsid w:val="0068497A"/>
    <w:rsid w:val="006856EB"/>
    <w:rsid w:val="006874BA"/>
    <w:rsid w:val="006875F3"/>
    <w:rsid w:val="006901BA"/>
    <w:rsid w:val="00694780"/>
    <w:rsid w:val="006971F9"/>
    <w:rsid w:val="006977C1"/>
    <w:rsid w:val="006A4B15"/>
    <w:rsid w:val="006B139F"/>
    <w:rsid w:val="006B5222"/>
    <w:rsid w:val="006B5B13"/>
    <w:rsid w:val="006C2974"/>
    <w:rsid w:val="006C481D"/>
    <w:rsid w:val="006D018E"/>
    <w:rsid w:val="006D09BD"/>
    <w:rsid w:val="006D39A3"/>
    <w:rsid w:val="006D6704"/>
    <w:rsid w:val="006D6C8E"/>
    <w:rsid w:val="006E194C"/>
    <w:rsid w:val="006E1E36"/>
    <w:rsid w:val="006E1F98"/>
    <w:rsid w:val="006E3785"/>
    <w:rsid w:val="006E444C"/>
    <w:rsid w:val="006E5E7A"/>
    <w:rsid w:val="006E6157"/>
    <w:rsid w:val="006E6A68"/>
    <w:rsid w:val="006F1468"/>
    <w:rsid w:val="006F320C"/>
    <w:rsid w:val="006F3E65"/>
    <w:rsid w:val="006F5482"/>
    <w:rsid w:val="006F590B"/>
    <w:rsid w:val="006F5C1B"/>
    <w:rsid w:val="00701A16"/>
    <w:rsid w:val="007062FE"/>
    <w:rsid w:val="00706416"/>
    <w:rsid w:val="00710929"/>
    <w:rsid w:val="00713650"/>
    <w:rsid w:val="00720F26"/>
    <w:rsid w:val="00723FFC"/>
    <w:rsid w:val="007240A9"/>
    <w:rsid w:val="007247A7"/>
    <w:rsid w:val="007321B9"/>
    <w:rsid w:val="00732DA0"/>
    <w:rsid w:val="00735DD2"/>
    <w:rsid w:val="007368CD"/>
    <w:rsid w:val="00736E76"/>
    <w:rsid w:val="00741CFE"/>
    <w:rsid w:val="007446EC"/>
    <w:rsid w:val="00744C0E"/>
    <w:rsid w:val="00747D39"/>
    <w:rsid w:val="007506F0"/>
    <w:rsid w:val="00751DEF"/>
    <w:rsid w:val="00753D43"/>
    <w:rsid w:val="00755633"/>
    <w:rsid w:val="007564EB"/>
    <w:rsid w:val="0075698C"/>
    <w:rsid w:val="00757115"/>
    <w:rsid w:val="00760BBF"/>
    <w:rsid w:val="00761E5C"/>
    <w:rsid w:val="00766AC4"/>
    <w:rsid w:val="00766EBA"/>
    <w:rsid w:val="00767ADD"/>
    <w:rsid w:val="007706F9"/>
    <w:rsid w:val="007724F7"/>
    <w:rsid w:val="00773F3B"/>
    <w:rsid w:val="007747BF"/>
    <w:rsid w:val="0078237B"/>
    <w:rsid w:val="00785710"/>
    <w:rsid w:val="00785ACF"/>
    <w:rsid w:val="00785CBB"/>
    <w:rsid w:val="007910CF"/>
    <w:rsid w:val="007910D2"/>
    <w:rsid w:val="00791C28"/>
    <w:rsid w:val="00795AE4"/>
    <w:rsid w:val="00796C78"/>
    <w:rsid w:val="007971C6"/>
    <w:rsid w:val="00797CBE"/>
    <w:rsid w:val="007A196B"/>
    <w:rsid w:val="007A4C30"/>
    <w:rsid w:val="007A5E59"/>
    <w:rsid w:val="007A67F1"/>
    <w:rsid w:val="007A7945"/>
    <w:rsid w:val="007B0B4B"/>
    <w:rsid w:val="007B2543"/>
    <w:rsid w:val="007B3CD9"/>
    <w:rsid w:val="007B49F9"/>
    <w:rsid w:val="007B5600"/>
    <w:rsid w:val="007C0BA0"/>
    <w:rsid w:val="007C4998"/>
    <w:rsid w:val="007C4BC4"/>
    <w:rsid w:val="007D0429"/>
    <w:rsid w:val="007D1278"/>
    <w:rsid w:val="007D1C93"/>
    <w:rsid w:val="007D4D28"/>
    <w:rsid w:val="007D5D97"/>
    <w:rsid w:val="007D6F6E"/>
    <w:rsid w:val="007D74DF"/>
    <w:rsid w:val="007E3931"/>
    <w:rsid w:val="007E5950"/>
    <w:rsid w:val="007E6638"/>
    <w:rsid w:val="007E783F"/>
    <w:rsid w:val="007F7F9A"/>
    <w:rsid w:val="008012F2"/>
    <w:rsid w:val="00801C0A"/>
    <w:rsid w:val="00801E70"/>
    <w:rsid w:val="00813036"/>
    <w:rsid w:val="00815083"/>
    <w:rsid w:val="008152A9"/>
    <w:rsid w:val="00817E7D"/>
    <w:rsid w:val="0082387B"/>
    <w:rsid w:val="00824C55"/>
    <w:rsid w:val="00827DC3"/>
    <w:rsid w:val="00827F1A"/>
    <w:rsid w:val="00831C1B"/>
    <w:rsid w:val="00836415"/>
    <w:rsid w:val="00836418"/>
    <w:rsid w:val="00837D04"/>
    <w:rsid w:val="00840E86"/>
    <w:rsid w:val="00846B94"/>
    <w:rsid w:val="0084779C"/>
    <w:rsid w:val="00852CF1"/>
    <w:rsid w:val="0085342D"/>
    <w:rsid w:val="00853651"/>
    <w:rsid w:val="00855D8D"/>
    <w:rsid w:val="00861866"/>
    <w:rsid w:val="00865513"/>
    <w:rsid w:val="008676AC"/>
    <w:rsid w:val="008756BB"/>
    <w:rsid w:val="00881D7F"/>
    <w:rsid w:val="00884425"/>
    <w:rsid w:val="00891ECD"/>
    <w:rsid w:val="008922D9"/>
    <w:rsid w:val="008947D2"/>
    <w:rsid w:val="0089719B"/>
    <w:rsid w:val="0089753A"/>
    <w:rsid w:val="00897D93"/>
    <w:rsid w:val="008A0C1A"/>
    <w:rsid w:val="008A2D74"/>
    <w:rsid w:val="008A5019"/>
    <w:rsid w:val="008A61C0"/>
    <w:rsid w:val="008A6D09"/>
    <w:rsid w:val="008B101D"/>
    <w:rsid w:val="008B1D16"/>
    <w:rsid w:val="008B30DE"/>
    <w:rsid w:val="008B4C9C"/>
    <w:rsid w:val="008B54B6"/>
    <w:rsid w:val="008B560C"/>
    <w:rsid w:val="008C28F1"/>
    <w:rsid w:val="008C29AF"/>
    <w:rsid w:val="008C4D99"/>
    <w:rsid w:val="008D2DC5"/>
    <w:rsid w:val="008D3DC6"/>
    <w:rsid w:val="008D4F2B"/>
    <w:rsid w:val="008D5BF9"/>
    <w:rsid w:val="008D77ED"/>
    <w:rsid w:val="008E3EB0"/>
    <w:rsid w:val="008E59D1"/>
    <w:rsid w:val="008E683F"/>
    <w:rsid w:val="008F4BF2"/>
    <w:rsid w:val="00900FB9"/>
    <w:rsid w:val="00904FE3"/>
    <w:rsid w:val="00907D32"/>
    <w:rsid w:val="00911485"/>
    <w:rsid w:val="00911F18"/>
    <w:rsid w:val="00913CE1"/>
    <w:rsid w:val="00913F3A"/>
    <w:rsid w:val="00916D70"/>
    <w:rsid w:val="009203A4"/>
    <w:rsid w:val="00921458"/>
    <w:rsid w:val="00921C67"/>
    <w:rsid w:val="00922C63"/>
    <w:rsid w:val="0092349F"/>
    <w:rsid w:val="009258FD"/>
    <w:rsid w:val="0092620F"/>
    <w:rsid w:val="009276A0"/>
    <w:rsid w:val="00927F4C"/>
    <w:rsid w:val="00931BB8"/>
    <w:rsid w:val="00932A3E"/>
    <w:rsid w:val="009363A9"/>
    <w:rsid w:val="009422FF"/>
    <w:rsid w:val="0094249F"/>
    <w:rsid w:val="00944220"/>
    <w:rsid w:val="00944993"/>
    <w:rsid w:val="00951BBA"/>
    <w:rsid w:val="0095401A"/>
    <w:rsid w:val="009546AA"/>
    <w:rsid w:val="00956D3C"/>
    <w:rsid w:val="00957048"/>
    <w:rsid w:val="009579C9"/>
    <w:rsid w:val="00957EF4"/>
    <w:rsid w:val="009601CA"/>
    <w:rsid w:val="00960E20"/>
    <w:rsid w:val="00961991"/>
    <w:rsid w:val="00964F11"/>
    <w:rsid w:val="00965009"/>
    <w:rsid w:val="009654B4"/>
    <w:rsid w:val="00965E76"/>
    <w:rsid w:val="0096774F"/>
    <w:rsid w:val="00971BAB"/>
    <w:rsid w:val="00973E83"/>
    <w:rsid w:val="0097405A"/>
    <w:rsid w:val="0097522C"/>
    <w:rsid w:val="0097731B"/>
    <w:rsid w:val="009815DD"/>
    <w:rsid w:val="009876E3"/>
    <w:rsid w:val="00987967"/>
    <w:rsid w:val="00991BCE"/>
    <w:rsid w:val="009960E3"/>
    <w:rsid w:val="00997174"/>
    <w:rsid w:val="00997519"/>
    <w:rsid w:val="009A01AC"/>
    <w:rsid w:val="009A2134"/>
    <w:rsid w:val="009A47D9"/>
    <w:rsid w:val="009A50D3"/>
    <w:rsid w:val="009A55E2"/>
    <w:rsid w:val="009A7BF8"/>
    <w:rsid w:val="009B1552"/>
    <w:rsid w:val="009B3DED"/>
    <w:rsid w:val="009B6DB4"/>
    <w:rsid w:val="009C07F0"/>
    <w:rsid w:val="009C15F1"/>
    <w:rsid w:val="009C2CCD"/>
    <w:rsid w:val="009C2EB6"/>
    <w:rsid w:val="009C34BF"/>
    <w:rsid w:val="009C4897"/>
    <w:rsid w:val="009C4DAC"/>
    <w:rsid w:val="009D02C8"/>
    <w:rsid w:val="009D26F7"/>
    <w:rsid w:val="009D27BC"/>
    <w:rsid w:val="009D3E22"/>
    <w:rsid w:val="009D4027"/>
    <w:rsid w:val="009D658A"/>
    <w:rsid w:val="009E1A2E"/>
    <w:rsid w:val="009E37FE"/>
    <w:rsid w:val="009E4515"/>
    <w:rsid w:val="009E6459"/>
    <w:rsid w:val="009E726A"/>
    <w:rsid w:val="009F47C5"/>
    <w:rsid w:val="009F4D37"/>
    <w:rsid w:val="009F5393"/>
    <w:rsid w:val="009F659E"/>
    <w:rsid w:val="00A02914"/>
    <w:rsid w:val="00A039E8"/>
    <w:rsid w:val="00A04F85"/>
    <w:rsid w:val="00A054C8"/>
    <w:rsid w:val="00A0650A"/>
    <w:rsid w:val="00A12AF3"/>
    <w:rsid w:val="00A13039"/>
    <w:rsid w:val="00A13C04"/>
    <w:rsid w:val="00A25931"/>
    <w:rsid w:val="00A26B6C"/>
    <w:rsid w:val="00A336A7"/>
    <w:rsid w:val="00A35219"/>
    <w:rsid w:val="00A366B8"/>
    <w:rsid w:val="00A36BEE"/>
    <w:rsid w:val="00A37FA8"/>
    <w:rsid w:val="00A42796"/>
    <w:rsid w:val="00A43CA7"/>
    <w:rsid w:val="00A4559D"/>
    <w:rsid w:val="00A45EB3"/>
    <w:rsid w:val="00A474FC"/>
    <w:rsid w:val="00A54D50"/>
    <w:rsid w:val="00A55B9B"/>
    <w:rsid w:val="00A56941"/>
    <w:rsid w:val="00A624D2"/>
    <w:rsid w:val="00A63AFF"/>
    <w:rsid w:val="00A65034"/>
    <w:rsid w:val="00A653B4"/>
    <w:rsid w:val="00A6567E"/>
    <w:rsid w:val="00A67AE8"/>
    <w:rsid w:val="00A74226"/>
    <w:rsid w:val="00A77511"/>
    <w:rsid w:val="00A85688"/>
    <w:rsid w:val="00A87E51"/>
    <w:rsid w:val="00A9563A"/>
    <w:rsid w:val="00AA10DF"/>
    <w:rsid w:val="00AB1B38"/>
    <w:rsid w:val="00AB2AB1"/>
    <w:rsid w:val="00AB32FB"/>
    <w:rsid w:val="00AB5A3F"/>
    <w:rsid w:val="00AB7401"/>
    <w:rsid w:val="00AC1E05"/>
    <w:rsid w:val="00AC425D"/>
    <w:rsid w:val="00AC48D0"/>
    <w:rsid w:val="00AC491C"/>
    <w:rsid w:val="00AD101C"/>
    <w:rsid w:val="00AD4C54"/>
    <w:rsid w:val="00AE370B"/>
    <w:rsid w:val="00AE5664"/>
    <w:rsid w:val="00AF0AE2"/>
    <w:rsid w:val="00AF0DCF"/>
    <w:rsid w:val="00AF1644"/>
    <w:rsid w:val="00AF234C"/>
    <w:rsid w:val="00AF2657"/>
    <w:rsid w:val="00AF2CF5"/>
    <w:rsid w:val="00B01890"/>
    <w:rsid w:val="00B06147"/>
    <w:rsid w:val="00B06B70"/>
    <w:rsid w:val="00B108BB"/>
    <w:rsid w:val="00B10A48"/>
    <w:rsid w:val="00B11375"/>
    <w:rsid w:val="00B123D8"/>
    <w:rsid w:val="00B14456"/>
    <w:rsid w:val="00B162AB"/>
    <w:rsid w:val="00B21881"/>
    <w:rsid w:val="00B21C15"/>
    <w:rsid w:val="00B23203"/>
    <w:rsid w:val="00B2342F"/>
    <w:rsid w:val="00B25334"/>
    <w:rsid w:val="00B25B01"/>
    <w:rsid w:val="00B278CE"/>
    <w:rsid w:val="00B300D5"/>
    <w:rsid w:val="00B3049E"/>
    <w:rsid w:val="00B31C00"/>
    <w:rsid w:val="00B33C17"/>
    <w:rsid w:val="00B341BB"/>
    <w:rsid w:val="00B3539C"/>
    <w:rsid w:val="00B360B7"/>
    <w:rsid w:val="00B36152"/>
    <w:rsid w:val="00B366D8"/>
    <w:rsid w:val="00B40BD3"/>
    <w:rsid w:val="00B41387"/>
    <w:rsid w:val="00B451FF"/>
    <w:rsid w:val="00B4638F"/>
    <w:rsid w:val="00B4752D"/>
    <w:rsid w:val="00B5054A"/>
    <w:rsid w:val="00B52083"/>
    <w:rsid w:val="00B52665"/>
    <w:rsid w:val="00B66ED0"/>
    <w:rsid w:val="00B7090D"/>
    <w:rsid w:val="00B75DEF"/>
    <w:rsid w:val="00B7703F"/>
    <w:rsid w:val="00B816BC"/>
    <w:rsid w:val="00B835E1"/>
    <w:rsid w:val="00B84B4F"/>
    <w:rsid w:val="00B851A5"/>
    <w:rsid w:val="00B86DE6"/>
    <w:rsid w:val="00B90BBE"/>
    <w:rsid w:val="00B921B3"/>
    <w:rsid w:val="00B93288"/>
    <w:rsid w:val="00B93797"/>
    <w:rsid w:val="00B93BD1"/>
    <w:rsid w:val="00B94B1D"/>
    <w:rsid w:val="00B96E66"/>
    <w:rsid w:val="00BA1465"/>
    <w:rsid w:val="00BA4008"/>
    <w:rsid w:val="00BA47EB"/>
    <w:rsid w:val="00BA7100"/>
    <w:rsid w:val="00BB1221"/>
    <w:rsid w:val="00BB219C"/>
    <w:rsid w:val="00BB6F26"/>
    <w:rsid w:val="00BC0F55"/>
    <w:rsid w:val="00BC241D"/>
    <w:rsid w:val="00BC38E4"/>
    <w:rsid w:val="00BC4658"/>
    <w:rsid w:val="00BC4E15"/>
    <w:rsid w:val="00BC7875"/>
    <w:rsid w:val="00BD04FA"/>
    <w:rsid w:val="00BD3203"/>
    <w:rsid w:val="00BD3CF9"/>
    <w:rsid w:val="00BD5EE2"/>
    <w:rsid w:val="00BD7F7B"/>
    <w:rsid w:val="00BE0F85"/>
    <w:rsid w:val="00BE10D8"/>
    <w:rsid w:val="00BE1CAF"/>
    <w:rsid w:val="00BE245F"/>
    <w:rsid w:val="00BE3E3C"/>
    <w:rsid w:val="00BE4147"/>
    <w:rsid w:val="00BE5D03"/>
    <w:rsid w:val="00BE63E5"/>
    <w:rsid w:val="00BE641B"/>
    <w:rsid w:val="00BF0F36"/>
    <w:rsid w:val="00BF1522"/>
    <w:rsid w:val="00BF3265"/>
    <w:rsid w:val="00BF37EA"/>
    <w:rsid w:val="00BF413E"/>
    <w:rsid w:val="00BF6603"/>
    <w:rsid w:val="00C03C0C"/>
    <w:rsid w:val="00C05344"/>
    <w:rsid w:val="00C05734"/>
    <w:rsid w:val="00C05D18"/>
    <w:rsid w:val="00C067AF"/>
    <w:rsid w:val="00C06D69"/>
    <w:rsid w:val="00C116CD"/>
    <w:rsid w:val="00C11E54"/>
    <w:rsid w:val="00C128C0"/>
    <w:rsid w:val="00C132D2"/>
    <w:rsid w:val="00C14A26"/>
    <w:rsid w:val="00C14CDD"/>
    <w:rsid w:val="00C17E75"/>
    <w:rsid w:val="00C21008"/>
    <w:rsid w:val="00C22B2C"/>
    <w:rsid w:val="00C24087"/>
    <w:rsid w:val="00C245D3"/>
    <w:rsid w:val="00C25E98"/>
    <w:rsid w:val="00C2732B"/>
    <w:rsid w:val="00C2771C"/>
    <w:rsid w:val="00C30B9F"/>
    <w:rsid w:val="00C32421"/>
    <w:rsid w:val="00C33296"/>
    <w:rsid w:val="00C345A3"/>
    <w:rsid w:val="00C3779C"/>
    <w:rsid w:val="00C456FB"/>
    <w:rsid w:val="00C46BF7"/>
    <w:rsid w:val="00C50992"/>
    <w:rsid w:val="00C52736"/>
    <w:rsid w:val="00C529ED"/>
    <w:rsid w:val="00C54117"/>
    <w:rsid w:val="00C54BD0"/>
    <w:rsid w:val="00C618F1"/>
    <w:rsid w:val="00C62633"/>
    <w:rsid w:val="00C7034E"/>
    <w:rsid w:val="00C70695"/>
    <w:rsid w:val="00C70B8F"/>
    <w:rsid w:val="00C747A5"/>
    <w:rsid w:val="00C74E18"/>
    <w:rsid w:val="00C75660"/>
    <w:rsid w:val="00C75F4F"/>
    <w:rsid w:val="00C76A92"/>
    <w:rsid w:val="00C80B5A"/>
    <w:rsid w:val="00C814DE"/>
    <w:rsid w:val="00C82A5C"/>
    <w:rsid w:val="00C8555E"/>
    <w:rsid w:val="00C908A4"/>
    <w:rsid w:val="00C91BB2"/>
    <w:rsid w:val="00C93FC9"/>
    <w:rsid w:val="00C948C0"/>
    <w:rsid w:val="00CA056D"/>
    <w:rsid w:val="00CA2259"/>
    <w:rsid w:val="00CA23DD"/>
    <w:rsid w:val="00CA3418"/>
    <w:rsid w:val="00CA7096"/>
    <w:rsid w:val="00CB20CD"/>
    <w:rsid w:val="00CB662D"/>
    <w:rsid w:val="00CB7446"/>
    <w:rsid w:val="00CC0FC7"/>
    <w:rsid w:val="00CC15E0"/>
    <w:rsid w:val="00CC3447"/>
    <w:rsid w:val="00CC4445"/>
    <w:rsid w:val="00CC5572"/>
    <w:rsid w:val="00CC5704"/>
    <w:rsid w:val="00CC5727"/>
    <w:rsid w:val="00CC6FC0"/>
    <w:rsid w:val="00CC726D"/>
    <w:rsid w:val="00CD3022"/>
    <w:rsid w:val="00CD62DE"/>
    <w:rsid w:val="00CD79AB"/>
    <w:rsid w:val="00CE30B8"/>
    <w:rsid w:val="00CE32BA"/>
    <w:rsid w:val="00CE4895"/>
    <w:rsid w:val="00CE5C9A"/>
    <w:rsid w:val="00CE6D0C"/>
    <w:rsid w:val="00CE6DDE"/>
    <w:rsid w:val="00CE70F3"/>
    <w:rsid w:val="00CE760A"/>
    <w:rsid w:val="00CF019C"/>
    <w:rsid w:val="00CF120B"/>
    <w:rsid w:val="00CF2CDC"/>
    <w:rsid w:val="00CF5F31"/>
    <w:rsid w:val="00D05FCD"/>
    <w:rsid w:val="00D067AD"/>
    <w:rsid w:val="00D0708B"/>
    <w:rsid w:val="00D10640"/>
    <w:rsid w:val="00D11A99"/>
    <w:rsid w:val="00D135CA"/>
    <w:rsid w:val="00D13819"/>
    <w:rsid w:val="00D14BF8"/>
    <w:rsid w:val="00D1549C"/>
    <w:rsid w:val="00D15F11"/>
    <w:rsid w:val="00D16D98"/>
    <w:rsid w:val="00D25600"/>
    <w:rsid w:val="00D27C68"/>
    <w:rsid w:val="00D34FCA"/>
    <w:rsid w:val="00D35191"/>
    <w:rsid w:val="00D35816"/>
    <w:rsid w:val="00D36986"/>
    <w:rsid w:val="00D42064"/>
    <w:rsid w:val="00D42779"/>
    <w:rsid w:val="00D478CB"/>
    <w:rsid w:val="00D47D1D"/>
    <w:rsid w:val="00D52234"/>
    <w:rsid w:val="00D5374B"/>
    <w:rsid w:val="00D55CA7"/>
    <w:rsid w:val="00D569A9"/>
    <w:rsid w:val="00D64399"/>
    <w:rsid w:val="00D644A3"/>
    <w:rsid w:val="00D646C0"/>
    <w:rsid w:val="00D6575B"/>
    <w:rsid w:val="00D7011B"/>
    <w:rsid w:val="00D720A3"/>
    <w:rsid w:val="00D72C07"/>
    <w:rsid w:val="00D73DD4"/>
    <w:rsid w:val="00D77C6F"/>
    <w:rsid w:val="00D807EA"/>
    <w:rsid w:val="00D82DFF"/>
    <w:rsid w:val="00D82FA2"/>
    <w:rsid w:val="00D8477A"/>
    <w:rsid w:val="00D86ABF"/>
    <w:rsid w:val="00D87B2B"/>
    <w:rsid w:val="00D945E1"/>
    <w:rsid w:val="00DA2520"/>
    <w:rsid w:val="00DA2B46"/>
    <w:rsid w:val="00DA54DD"/>
    <w:rsid w:val="00DA64C3"/>
    <w:rsid w:val="00DA651F"/>
    <w:rsid w:val="00DA7138"/>
    <w:rsid w:val="00DB172F"/>
    <w:rsid w:val="00DB39BC"/>
    <w:rsid w:val="00DB4514"/>
    <w:rsid w:val="00DB5149"/>
    <w:rsid w:val="00DB52BB"/>
    <w:rsid w:val="00DB52C5"/>
    <w:rsid w:val="00DC008A"/>
    <w:rsid w:val="00DC06D5"/>
    <w:rsid w:val="00DC13CB"/>
    <w:rsid w:val="00DC1C46"/>
    <w:rsid w:val="00DC2CD1"/>
    <w:rsid w:val="00DC3186"/>
    <w:rsid w:val="00DC4FB2"/>
    <w:rsid w:val="00DC5CA5"/>
    <w:rsid w:val="00DC6524"/>
    <w:rsid w:val="00DD1AC3"/>
    <w:rsid w:val="00DD22A7"/>
    <w:rsid w:val="00DD2858"/>
    <w:rsid w:val="00DD4FC9"/>
    <w:rsid w:val="00DE0E1A"/>
    <w:rsid w:val="00DE2CD3"/>
    <w:rsid w:val="00DF53F9"/>
    <w:rsid w:val="00DF5488"/>
    <w:rsid w:val="00E00F25"/>
    <w:rsid w:val="00E0212E"/>
    <w:rsid w:val="00E042FA"/>
    <w:rsid w:val="00E0444F"/>
    <w:rsid w:val="00E06A26"/>
    <w:rsid w:val="00E11017"/>
    <w:rsid w:val="00E11C7E"/>
    <w:rsid w:val="00E1225E"/>
    <w:rsid w:val="00E13B9A"/>
    <w:rsid w:val="00E13DD6"/>
    <w:rsid w:val="00E2178F"/>
    <w:rsid w:val="00E21FED"/>
    <w:rsid w:val="00E22482"/>
    <w:rsid w:val="00E22D20"/>
    <w:rsid w:val="00E23B75"/>
    <w:rsid w:val="00E277AD"/>
    <w:rsid w:val="00E337C6"/>
    <w:rsid w:val="00E3432D"/>
    <w:rsid w:val="00E34E75"/>
    <w:rsid w:val="00E35157"/>
    <w:rsid w:val="00E360ED"/>
    <w:rsid w:val="00E41EEB"/>
    <w:rsid w:val="00E42EBF"/>
    <w:rsid w:val="00E44C77"/>
    <w:rsid w:val="00E53CBD"/>
    <w:rsid w:val="00E55326"/>
    <w:rsid w:val="00E555EE"/>
    <w:rsid w:val="00E55DA6"/>
    <w:rsid w:val="00E56490"/>
    <w:rsid w:val="00E60038"/>
    <w:rsid w:val="00E655D9"/>
    <w:rsid w:val="00E6725B"/>
    <w:rsid w:val="00E67F76"/>
    <w:rsid w:val="00E7077B"/>
    <w:rsid w:val="00E71839"/>
    <w:rsid w:val="00E718C3"/>
    <w:rsid w:val="00E71F12"/>
    <w:rsid w:val="00E8027B"/>
    <w:rsid w:val="00E85039"/>
    <w:rsid w:val="00E851C2"/>
    <w:rsid w:val="00E85EEC"/>
    <w:rsid w:val="00E86199"/>
    <w:rsid w:val="00E86769"/>
    <w:rsid w:val="00E877EF"/>
    <w:rsid w:val="00E90A72"/>
    <w:rsid w:val="00E90C88"/>
    <w:rsid w:val="00EA2440"/>
    <w:rsid w:val="00EA2780"/>
    <w:rsid w:val="00EA5966"/>
    <w:rsid w:val="00EA5EAF"/>
    <w:rsid w:val="00EC0C42"/>
    <w:rsid w:val="00EC155C"/>
    <w:rsid w:val="00EC604F"/>
    <w:rsid w:val="00EC7799"/>
    <w:rsid w:val="00ED169A"/>
    <w:rsid w:val="00ED27BD"/>
    <w:rsid w:val="00ED3281"/>
    <w:rsid w:val="00ED794E"/>
    <w:rsid w:val="00ED7B9C"/>
    <w:rsid w:val="00ED7F4B"/>
    <w:rsid w:val="00EE07B2"/>
    <w:rsid w:val="00EE0ED7"/>
    <w:rsid w:val="00EE1278"/>
    <w:rsid w:val="00EE36E7"/>
    <w:rsid w:val="00EE46E3"/>
    <w:rsid w:val="00EF1724"/>
    <w:rsid w:val="00EF2B9E"/>
    <w:rsid w:val="00F00285"/>
    <w:rsid w:val="00F04610"/>
    <w:rsid w:val="00F06061"/>
    <w:rsid w:val="00F06129"/>
    <w:rsid w:val="00F15C7E"/>
    <w:rsid w:val="00F20167"/>
    <w:rsid w:val="00F23AC1"/>
    <w:rsid w:val="00F24362"/>
    <w:rsid w:val="00F251BD"/>
    <w:rsid w:val="00F2568C"/>
    <w:rsid w:val="00F274E9"/>
    <w:rsid w:val="00F30CA0"/>
    <w:rsid w:val="00F30E28"/>
    <w:rsid w:val="00F328DA"/>
    <w:rsid w:val="00F34A68"/>
    <w:rsid w:val="00F373CC"/>
    <w:rsid w:val="00F5048F"/>
    <w:rsid w:val="00F5596B"/>
    <w:rsid w:val="00F5755A"/>
    <w:rsid w:val="00F63CEC"/>
    <w:rsid w:val="00F65983"/>
    <w:rsid w:val="00F7623D"/>
    <w:rsid w:val="00F779A5"/>
    <w:rsid w:val="00F8394D"/>
    <w:rsid w:val="00F83AE7"/>
    <w:rsid w:val="00F8584D"/>
    <w:rsid w:val="00F9047F"/>
    <w:rsid w:val="00F9083A"/>
    <w:rsid w:val="00F91619"/>
    <w:rsid w:val="00F917F4"/>
    <w:rsid w:val="00F93121"/>
    <w:rsid w:val="00FA4C82"/>
    <w:rsid w:val="00FA5435"/>
    <w:rsid w:val="00FA697E"/>
    <w:rsid w:val="00FA7CB6"/>
    <w:rsid w:val="00FB09CC"/>
    <w:rsid w:val="00FB17FF"/>
    <w:rsid w:val="00FB3032"/>
    <w:rsid w:val="00FB772D"/>
    <w:rsid w:val="00FC3450"/>
    <w:rsid w:val="00FD2573"/>
    <w:rsid w:val="00FD33F7"/>
    <w:rsid w:val="00FD46AA"/>
    <w:rsid w:val="00FD70E0"/>
    <w:rsid w:val="00FE13D0"/>
    <w:rsid w:val="00FE185A"/>
    <w:rsid w:val="00FE496A"/>
    <w:rsid w:val="00FE740D"/>
    <w:rsid w:val="00FF043F"/>
    <w:rsid w:val="00FF05C2"/>
    <w:rsid w:val="00FF0860"/>
    <w:rsid w:val="00FF4428"/>
    <w:rsid w:val="00FF6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22C"/>
    <w:rPr>
      <w:sz w:val="28"/>
      <w:szCs w:val="28"/>
    </w:rPr>
  </w:style>
  <w:style w:type="paragraph" w:styleId="1">
    <w:name w:val="heading 1"/>
    <w:basedOn w:val="a"/>
    <w:link w:val="10"/>
    <w:qFormat/>
    <w:rsid w:val="005222E5"/>
    <w:pPr>
      <w:jc w:val="center"/>
      <w:outlineLvl w:val="0"/>
    </w:pPr>
    <w:rPr>
      <w:b/>
      <w:bCs/>
      <w:color w:val="000000"/>
      <w:kern w:val="36"/>
      <w:sz w:val="48"/>
      <w:szCs w:val="48"/>
    </w:rPr>
  </w:style>
  <w:style w:type="paragraph" w:styleId="2">
    <w:name w:val="heading 2"/>
    <w:basedOn w:val="a"/>
    <w:next w:val="a"/>
    <w:link w:val="20"/>
    <w:qFormat/>
    <w:rsid w:val="000C779A"/>
    <w:pPr>
      <w:keepNext/>
      <w:outlineLvl w:val="1"/>
    </w:pPr>
    <w:rPr>
      <w:rFonts w:eastAsia="Arial Unicode MS"/>
      <w:b/>
      <w:szCs w:val="20"/>
    </w:rPr>
  </w:style>
  <w:style w:type="paragraph" w:styleId="5">
    <w:name w:val="heading 5"/>
    <w:basedOn w:val="a"/>
    <w:next w:val="a"/>
    <w:qFormat/>
    <w:rsid w:val="000D154F"/>
    <w:pPr>
      <w:widowControl w:val="0"/>
      <w:autoSpaceDN w:val="0"/>
      <w:adjustRightInd w:val="0"/>
      <w:ind w:left="1008" w:hanging="1008"/>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113D68"/>
    <w:pPr>
      <w:widowControl w:val="0"/>
      <w:autoSpaceDE w:val="0"/>
      <w:autoSpaceDN w:val="0"/>
      <w:adjustRightInd w:val="0"/>
      <w:ind w:firstLine="720"/>
    </w:pPr>
    <w:rPr>
      <w:rFonts w:ascii="Arial" w:hAnsi="Arial" w:cs="Arial"/>
    </w:rPr>
  </w:style>
  <w:style w:type="paragraph" w:customStyle="1" w:styleId="ConsNonformat">
    <w:name w:val="ConsNonformat"/>
    <w:rsid w:val="00113D68"/>
    <w:pPr>
      <w:widowControl w:val="0"/>
      <w:autoSpaceDE w:val="0"/>
      <w:autoSpaceDN w:val="0"/>
      <w:adjustRightInd w:val="0"/>
    </w:pPr>
    <w:rPr>
      <w:rFonts w:ascii="Courier New" w:hAnsi="Courier New" w:cs="Courier New"/>
    </w:rPr>
  </w:style>
  <w:style w:type="paragraph" w:customStyle="1" w:styleId="ConsTitle">
    <w:name w:val="ConsTitle"/>
    <w:uiPriority w:val="99"/>
    <w:rsid w:val="00113D68"/>
    <w:pPr>
      <w:widowControl w:val="0"/>
      <w:autoSpaceDE w:val="0"/>
      <w:autoSpaceDN w:val="0"/>
      <w:adjustRightInd w:val="0"/>
    </w:pPr>
    <w:rPr>
      <w:rFonts w:ascii="Arial" w:hAnsi="Arial" w:cs="Arial"/>
      <w:b/>
      <w:bCs/>
    </w:rPr>
  </w:style>
  <w:style w:type="paragraph" w:styleId="a3">
    <w:name w:val="header"/>
    <w:basedOn w:val="a"/>
    <w:rsid w:val="00855D8D"/>
    <w:pPr>
      <w:tabs>
        <w:tab w:val="center" w:pos="4677"/>
        <w:tab w:val="right" w:pos="9355"/>
      </w:tabs>
    </w:pPr>
  </w:style>
  <w:style w:type="character" w:styleId="a4">
    <w:name w:val="page number"/>
    <w:basedOn w:val="a0"/>
    <w:rsid w:val="00855D8D"/>
  </w:style>
  <w:style w:type="paragraph" w:styleId="a5">
    <w:name w:val="footnote text"/>
    <w:basedOn w:val="a"/>
    <w:semiHidden/>
    <w:rsid w:val="00E56490"/>
    <w:rPr>
      <w:sz w:val="20"/>
      <w:szCs w:val="20"/>
    </w:rPr>
  </w:style>
  <w:style w:type="character" w:styleId="a6">
    <w:name w:val="footnote reference"/>
    <w:semiHidden/>
    <w:rsid w:val="00E56490"/>
    <w:rPr>
      <w:vertAlign w:val="superscript"/>
    </w:rPr>
  </w:style>
  <w:style w:type="paragraph" w:styleId="a7">
    <w:name w:val="Balloon Text"/>
    <w:basedOn w:val="a"/>
    <w:semiHidden/>
    <w:rsid w:val="009C15F1"/>
    <w:rPr>
      <w:rFonts w:ascii="Tahoma" w:hAnsi="Tahoma" w:cs="Tahoma"/>
      <w:sz w:val="16"/>
      <w:szCs w:val="16"/>
    </w:rPr>
  </w:style>
  <w:style w:type="paragraph" w:customStyle="1" w:styleId="ConsPlusNormal">
    <w:name w:val="ConsPlusNormal"/>
    <w:rsid w:val="00E55326"/>
    <w:pPr>
      <w:widowControl w:val="0"/>
      <w:autoSpaceDE w:val="0"/>
      <w:autoSpaceDN w:val="0"/>
      <w:adjustRightInd w:val="0"/>
      <w:ind w:firstLine="720"/>
    </w:pPr>
    <w:rPr>
      <w:rFonts w:ascii="Arial" w:hAnsi="Arial" w:cs="Arial"/>
    </w:rPr>
  </w:style>
  <w:style w:type="paragraph" w:styleId="a8">
    <w:name w:val="footer"/>
    <w:basedOn w:val="a"/>
    <w:link w:val="a9"/>
    <w:rsid w:val="00204E39"/>
    <w:pPr>
      <w:tabs>
        <w:tab w:val="center" w:pos="4677"/>
        <w:tab w:val="right" w:pos="9355"/>
      </w:tabs>
    </w:pPr>
  </w:style>
  <w:style w:type="paragraph" w:customStyle="1" w:styleId="ConsPlusNonformat">
    <w:name w:val="ConsPlusNonformat"/>
    <w:rsid w:val="009422FF"/>
    <w:pPr>
      <w:widowControl w:val="0"/>
      <w:autoSpaceDE w:val="0"/>
      <w:autoSpaceDN w:val="0"/>
      <w:adjustRightInd w:val="0"/>
    </w:pPr>
    <w:rPr>
      <w:rFonts w:ascii="Courier New" w:hAnsi="Courier New" w:cs="Courier New"/>
    </w:rPr>
  </w:style>
  <w:style w:type="paragraph" w:customStyle="1" w:styleId="ConsPlusTitle">
    <w:name w:val="ConsPlusTitle"/>
    <w:rsid w:val="009422FF"/>
    <w:pPr>
      <w:widowControl w:val="0"/>
      <w:autoSpaceDE w:val="0"/>
      <w:autoSpaceDN w:val="0"/>
      <w:adjustRightInd w:val="0"/>
    </w:pPr>
    <w:rPr>
      <w:rFonts w:ascii="Arial" w:hAnsi="Arial" w:cs="Arial"/>
      <w:b/>
      <w:bCs/>
    </w:rPr>
  </w:style>
  <w:style w:type="paragraph" w:styleId="aa">
    <w:name w:val="Body Text Indent"/>
    <w:basedOn w:val="a"/>
    <w:rsid w:val="00183046"/>
    <w:pPr>
      <w:spacing w:before="100" w:beforeAutospacing="1" w:after="100" w:afterAutospacing="1"/>
      <w:ind w:firstLine="720"/>
      <w:jc w:val="both"/>
    </w:pPr>
    <w:rPr>
      <w:color w:val="000000"/>
    </w:rPr>
  </w:style>
  <w:style w:type="table" w:styleId="ab">
    <w:name w:val="Table Grid"/>
    <w:basedOn w:val="a1"/>
    <w:rsid w:val="000D1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31C00"/>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link w:val="1"/>
    <w:rsid w:val="005222E5"/>
    <w:rPr>
      <w:b/>
      <w:bCs/>
      <w:color w:val="000000"/>
      <w:kern w:val="36"/>
      <w:sz w:val="48"/>
      <w:szCs w:val="48"/>
    </w:rPr>
  </w:style>
  <w:style w:type="paragraph" w:styleId="ad">
    <w:name w:val="Normal (Web)"/>
    <w:basedOn w:val="a"/>
    <w:rsid w:val="005222E5"/>
    <w:pPr>
      <w:spacing w:before="240" w:after="240"/>
    </w:pPr>
    <w:rPr>
      <w:sz w:val="24"/>
      <w:szCs w:val="24"/>
    </w:rPr>
  </w:style>
  <w:style w:type="character" w:styleId="ae">
    <w:name w:val="Hyperlink"/>
    <w:rsid w:val="005222E5"/>
    <w:rPr>
      <w:color w:val="0000FF"/>
      <w:u w:val="single"/>
    </w:rPr>
  </w:style>
  <w:style w:type="paragraph" w:customStyle="1" w:styleId="af">
    <w:name w:val="Знак"/>
    <w:basedOn w:val="a"/>
    <w:rsid w:val="005222E5"/>
    <w:pPr>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5222E5"/>
    <w:pPr>
      <w:spacing w:before="100" w:beforeAutospacing="1" w:after="115"/>
    </w:pPr>
    <w:rPr>
      <w:color w:val="000000"/>
      <w:sz w:val="24"/>
      <w:szCs w:val="24"/>
    </w:rPr>
  </w:style>
  <w:style w:type="character" w:customStyle="1" w:styleId="highlighthighlightactive">
    <w:name w:val="highlight highlight_active"/>
    <w:basedOn w:val="a0"/>
    <w:rsid w:val="005222E5"/>
  </w:style>
  <w:style w:type="paragraph" w:customStyle="1" w:styleId="af0">
    <w:name w:val="Знак Знак Знак Знак"/>
    <w:basedOn w:val="a"/>
    <w:rsid w:val="005222E5"/>
    <w:pPr>
      <w:spacing w:after="160" w:line="240" w:lineRule="exact"/>
    </w:pPr>
    <w:rPr>
      <w:rFonts w:ascii="Verdana" w:hAnsi="Verdana"/>
      <w:sz w:val="20"/>
      <w:szCs w:val="20"/>
      <w:lang w:val="en-US" w:eastAsia="en-US"/>
    </w:rPr>
  </w:style>
  <w:style w:type="character" w:styleId="af1">
    <w:name w:val="annotation reference"/>
    <w:semiHidden/>
    <w:rsid w:val="0025297F"/>
    <w:rPr>
      <w:sz w:val="16"/>
      <w:szCs w:val="16"/>
    </w:rPr>
  </w:style>
  <w:style w:type="paragraph" w:styleId="af2">
    <w:name w:val="annotation text"/>
    <w:basedOn w:val="a"/>
    <w:semiHidden/>
    <w:rsid w:val="0025297F"/>
    <w:rPr>
      <w:sz w:val="20"/>
      <w:szCs w:val="20"/>
    </w:rPr>
  </w:style>
  <w:style w:type="paragraph" w:styleId="af3">
    <w:name w:val="annotation subject"/>
    <w:basedOn w:val="af2"/>
    <w:next w:val="af2"/>
    <w:semiHidden/>
    <w:rsid w:val="0025297F"/>
    <w:rPr>
      <w:b/>
      <w:bCs/>
    </w:rPr>
  </w:style>
  <w:style w:type="paragraph" w:styleId="af4">
    <w:name w:val="No Spacing"/>
    <w:uiPriority w:val="1"/>
    <w:qFormat/>
    <w:rsid w:val="004F4FD8"/>
    <w:rPr>
      <w:sz w:val="24"/>
      <w:szCs w:val="24"/>
    </w:rPr>
  </w:style>
  <w:style w:type="character" w:customStyle="1" w:styleId="20">
    <w:name w:val="Заголовок 2 Знак"/>
    <w:basedOn w:val="a0"/>
    <w:link w:val="2"/>
    <w:rsid w:val="000C779A"/>
    <w:rPr>
      <w:rFonts w:eastAsia="Arial Unicode MS"/>
      <w:b/>
      <w:sz w:val="28"/>
    </w:rPr>
  </w:style>
  <w:style w:type="paragraph" w:styleId="af5">
    <w:name w:val="Title"/>
    <w:basedOn w:val="a"/>
    <w:link w:val="af6"/>
    <w:qFormat/>
    <w:rsid w:val="000C779A"/>
    <w:pPr>
      <w:jc w:val="center"/>
    </w:pPr>
    <w:rPr>
      <w:b/>
      <w:bCs/>
      <w:sz w:val="24"/>
      <w:szCs w:val="24"/>
    </w:rPr>
  </w:style>
  <w:style w:type="character" w:customStyle="1" w:styleId="af6">
    <w:name w:val="Название Знак"/>
    <w:basedOn w:val="a0"/>
    <w:link w:val="af5"/>
    <w:rsid w:val="000C779A"/>
    <w:rPr>
      <w:b/>
      <w:bCs/>
      <w:sz w:val="24"/>
      <w:szCs w:val="24"/>
    </w:rPr>
  </w:style>
  <w:style w:type="character" w:customStyle="1" w:styleId="a9">
    <w:name w:val="Нижний колонтитул Знак"/>
    <w:basedOn w:val="a0"/>
    <w:link w:val="a8"/>
    <w:rsid w:val="000C779A"/>
    <w:rPr>
      <w:sz w:val="28"/>
      <w:szCs w:val="28"/>
    </w:rPr>
  </w:style>
</w:styles>
</file>

<file path=word/webSettings.xml><?xml version="1.0" encoding="utf-8"?>
<w:webSettings xmlns:r="http://schemas.openxmlformats.org/officeDocument/2006/relationships" xmlns:w="http://schemas.openxmlformats.org/wordprocessingml/2006/main">
  <w:divs>
    <w:div w:id="2937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54260651809ED5F38FA11B5CA83A753BB3BD4F31C731E71857556644BD8HCL" TargetMode="External"/><Relationship Id="rId18" Type="http://schemas.openxmlformats.org/officeDocument/2006/relationships/hyperlink" Target="consultantplus://offline/ref=254260651809ED5F38FA11B5CA83A753BB3BD4F31C731E71857556644BD8HC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F25A4B7E6AA7E9F0D93BE160ED495C3C3D441E8151525E4B43A6250FA2D7DC99742079D9A94094FgCaBK" TargetMode="External"/><Relationship Id="rId7" Type="http://schemas.openxmlformats.org/officeDocument/2006/relationships/endnotes" Target="endnotes.xml"/><Relationship Id="rId12" Type="http://schemas.openxmlformats.org/officeDocument/2006/relationships/hyperlink" Target="consultantplus://offline/ref=254260651809ED5F38FA11B5CA83A753BB3AD2FF19771E71857556644BD8HCL" TargetMode="External"/><Relationship Id="rId17" Type="http://schemas.openxmlformats.org/officeDocument/2006/relationships/hyperlink" Target="consultantplus://offline/ref=254260651809ED5F38FA11B5CA83A753BB3AD7FF1D711E71857556644BD8HCL" TargetMode="External"/><Relationship Id="rId25" Type="http://schemas.openxmlformats.org/officeDocument/2006/relationships/hyperlink" Target="consultantplus://offline/ref=7AE78377A9DE707A045E4F1F17FA0C60E05E36099C86AF4080B1084DBDE1301AA666FEFEDACCD115g3y1I" TargetMode="External"/><Relationship Id="rId2" Type="http://schemas.openxmlformats.org/officeDocument/2006/relationships/numbering" Target="numbering.xml"/><Relationship Id="rId16" Type="http://schemas.openxmlformats.org/officeDocument/2006/relationships/hyperlink" Target="consultantplus://offline/ref=29F276BE0E4C9061A2955C586A4F6FD63BE7166806CFA126881E51EEDAfBdFL" TargetMode="External"/><Relationship Id="rId20" Type="http://schemas.openxmlformats.org/officeDocument/2006/relationships/hyperlink" Target="consultantplus://offline/ref=B309CC66B8D9071D20A48808087158A72E5694469BFC7E313D816A421DF768BCE0C01CBA3A5972A1j0x0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4260651809ED5F38FA11B5CA83A753BB3BD3F31A7A1E71857556644BD8HCL" TargetMode="External"/><Relationship Id="rId24" Type="http://schemas.openxmlformats.org/officeDocument/2006/relationships/hyperlink" Target="consultantplus://offline/ref=7AE78377A9DE707A045E4F1F17FA0C60E05E36099C86AF4080B1084DBDE1301AA666FEFEDACCD01Dg3y6I" TargetMode="External"/><Relationship Id="rId5" Type="http://schemas.openxmlformats.org/officeDocument/2006/relationships/webSettings" Target="webSettings.xml"/><Relationship Id="rId15" Type="http://schemas.openxmlformats.org/officeDocument/2006/relationships/hyperlink" Target="consultantplus://offline/ref=29F276BE0E4C9061A2955C586A4F6FD63BE4136705C9A126881E51EEDAfBdFL" TargetMode="External"/><Relationship Id="rId23" Type="http://schemas.openxmlformats.org/officeDocument/2006/relationships/hyperlink" Target="consultantplus://offline/ref=7AE78377A9DE707A045E4F1F17FA0C60E05E36099C86AF4080B1084DBDE1301AA666FEFEDACCD011g3y7I" TargetMode="External"/><Relationship Id="rId28" Type="http://schemas.openxmlformats.org/officeDocument/2006/relationships/footer" Target="footer1.xml"/><Relationship Id="rId10" Type="http://schemas.openxmlformats.org/officeDocument/2006/relationships/hyperlink" Target="consultantplus://offline/ref=29F276BE0E4C9061A2955C586A4F6FD63BE711680ACEA126881E51EEDABF4E09AA0AA5ACE2276A52f6d9L" TargetMode="External"/><Relationship Id="rId19" Type="http://schemas.openxmlformats.org/officeDocument/2006/relationships/hyperlink" Target="consultantplus://offline/ref=254260651809ED5F38FA11B5CA83A753BB3BD4F31C731E71857556644BD8H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9F276BE0E4C9061A2955C586A4F6FD63BE7116802CBA126881E51EEDABF4E09AA0AA5ACE2276D52f6d2L" TargetMode="External"/><Relationship Id="rId14" Type="http://schemas.openxmlformats.org/officeDocument/2006/relationships/hyperlink" Target="consultantplus://offline/ref=29F276BE0E4C9061A2955C586A4F6FD63BE4136705C8A126881E51EEDAfBdFL" TargetMode="External"/><Relationship Id="rId22" Type="http://schemas.openxmlformats.org/officeDocument/2006/relationships/hyperlink" Target="consultantplus://offline/ref=7AE78377A9DE707A045E4F1F17FA0C60E05E36099C87AF4080B1084DBDE1301AA666FEFEDACCD015g3y6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BC6E-6B7D-4B6B-B889-7533A177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6475</Words>
  <Characters>36909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Деп. госслужбы</Company>
  <LinksUpToDate>false</LinksUpToDate>
  <CharactersWithSpaces>43298</CharactersWithSpaces>
  <SharedDoc>false</SharedDoc>
  <HLinks>
    <vt:vector size="216" baseType="variant">
      <vt:variant>
        <vt:i4>5374033</vt:i4>
      </vt:variant>
      <vt:variant>
        <vt:i4>105</vt:i4>
      </vt:variant>
      <vt:variant>
        <vt:i4>0</vt:i4>
      </vt:variant>
      <vt:variant>
        <vt:i4>5</vt:i4>
      </vt:variant>
      <vt:variant>
        <vt:lpwstr>consultantplus://offline/ref=7AE78377A9DE707A045E4F1F17FA0C60E55F390D9384F24A88E8044FBAEE6F0DA12FF2FFDACCD2g1y7I</vt:lpwstr>
      </vt:variant>
      <vt:variant>
        <vt:lpwstr/>
      </vt:variant>
      <vt:variant>
        <vt:i4>6488115</vt:i4>
      </vt:variant>
      <vt:variant>
        <vt:i4>102</vt:i4>
      </vt:variant>
      <vt:variant>
        <vt:i4>0</vt:i4>
      </vt:variant>
      <vt:variant>
        <vt:i4>5</vt:i4>
      </vt:variant>
      <vt:variant>
        <vt:lpwstr>consultantplus://offline/ref=7AE78377A9DE707A045E4F1F17FA0C60E3573E0E928EAF4080B1084DBDE1301AA666FEFEDACCD010g3y4I</vt:lpwstr>
      </vt:variant>
      <vt:variant>
        <vt:lpwstr/>
      </vt:variant>
      <vt:variant>
        <vt:i4>65538</vt:i4>
      </vt:variant>
      <vt:variant>
        <vt:i4>99</vt:i4>
      </vt:variant>
      <vt:variant>
        <vt:i4>0</vt:i4>
      </vt:variant>
      <vt:variant>
        <vt:i4>5</vt:i4>
      </vt:variant>
      <vt:variant>
        <vt:lpwstr>consultantplus://offline/ref=7AE78377A9DE707A045E4F1F17FA0C60E0553F019786AF4080B1084DBDgEy1I</vt:lpwstr>
      </vt:variant>
      <vt:variant>
        <vt:lpwstr/>
      </vt:variant>
      <vt:variant>
        <vt:i4>6488163</vt:i4>
      </vt:variant>
      <vt:variant>
        <vt:i4>96</vt:i4>
      </vt:variant>
      <vt:variant>
        <vt:i4>0</vt:i4>
      </vt:variant>
      <vt:variant>
        <vt:i4>5</vt:i4>
      </vt:variant>
      <vt:variant>
        <vt:lpwstr>consultantplus://offline/ref=7AE78377A9DE707A045E4F1F17FA0C60E05E3A01958AAF4080B1084DBDE1301AA666FEFEDACCD11Dg3y3I</vt:lpwstr>
      </vt:variant>
      <vt:variant>
        <vt:lpwstr/>
      </vt:variant>
      <vt:variant>
        <vt:i4>6488171</vt:i4>
      </vt:variant>
      <vt:variant>
        <vt:i4>93</vt:i4>
      </vt:variant>
      <vt:variant>
        <vt:i4>0</vt:i4>
      </vt:variant>
      <vt:variant>
        <vt:i4>5</vt:i4>
      </vt:variant>
      <vt:variant>
        <vt:lpwstr>consultantplus://offline/ref=7AE78377A9DE707A045E4F1F17FA0C60E3573E08928EAF4080B1084DBDE1301AA666FEFEDACCD015g3y4I</vt:lpwstr>
      </vt:variant>
      <vt:variant>
        <vt:lpwstr/>
      </vt:variant>
      <vt:variant>
        <vt:i4>6488112</vt:i4>
      </vt:variant>
      <vt:variant>
        <vt:i4>90</vt:i4>
      </vt:variant>
      <vt:variant>
        <vt:i4>0</vt:i4>
      </vt:variant>
      <vt:variant>
        <vt:i4>5</vt:i4>
      </vt:variant>
      <vt:variant>
        <vt:lpwstr>consultantplus://offline/ref=7AE78377A9DE707A045E4F1F17FA0C60E05E3A01958AAF4080B1084DBDE1301AA666FEFEDACCD215g3y2I</vt:lpwstr>
      </vt:variant>
      <vt:variant>
        <vt:lpwstr/>
      </vt:variant>
      <vt:variant>
        <vt:i4>6488174</vt:i4>
      </vt:variant>
      <vt:variant>
        <vt:i4>87</vt:i4>
      </vt:variant>
      <vt:variant>
        <vt:i4>0</vt:i4>
      </vt:variant>
      <vt:variant>
        <vt:i4>5</vt:i4>
      </vt:variant>
      <vt:variant>
        <vt:lpwstr>consultantplus://offline/ref=7AE78377A9DE707A045E4F1F17FA0C60E05E36099C86AF4080B1084DBDE1301AA666FEFEDACCD115g3y1I</vt:lpwstr>
      </vt:variant>
      <vt:variant>
        <vt:lpwstr/>
      </vt:variant>
      <vt:variant>
        <vt:i4>6488121</vt:i4>
      </vt:variant>
      <vt:variant>
        <vt:i4>84</vt:i4>
      </vt:variant>
      <vt:variant>
        <vt:i4>0</vt:i4>
      </vt:variant>
      <vt:variant>
        <vt:i4>5</vt:i4>
      </vt:variant>
      <vt:variant>
        <vt:lpwstr>consultantplus://offline/ref=7AE78377A9DE707A045E4F1F17FA0C60E05E36099C86AF4080B1084DBDE1301AA666FEFEDACCD01Dg3y6I</vt:lpwstr>
      </vt:variant>
      <vt:variant>
        <vt:lpwstr/>
      </vt:variant>
      <vt:variant>
        <vt:i4>6488173</vt:i4>
      </vt:variant>
      <vt:variant>
        <vt:i4>81</vt:i4>
      </vt:variant>
      <vt:variant>
        <vt:i4>0</vt:i4>
      </vt:variant>
      <vt:variant>
        <vt:i4>5</vt:i4>
      </vt:variant>
      <vt:variant>
        <vt:lpwstr>consultantplus://offline/ref=7AE78377A9DE707A045E4F1F17FA0C60E05E36099C86AF4080B1084DBDE1301AA666FEFEDACCD011g3y7I</vt:lpwstr>
      </vt:variant>
      <vt:variant>
        <vt:lpwstr/>
      </vt:variant>
      <vt:variant>
        <vt:i4>65609</vt:i4>
      </vt:variant>
      <vt:variant>
        <vt:i4>78</vt:i4>
      </vt:variant>
      <vt:variant>
        <vt:i4>0</vt:i4>
      </vt:variant>
      <vt:variant>
        <vt:i4>5</vt:i4>
      </vt:variant>
      <vt:variant>
        <vt:lpwstr/>
      </vt:variant>
      <vt:variant>
        <vt:lpwstr>P594</vt:lpwstr>
      </vt:variant>
      <vt:variant>
        <vt:i4>327744</vt:i4>
      </vt:variant>
      <vt:variant>
        <vt:i4>75</vt:i4>
      </vt:variant>
      <vt:variant>
        <vt:i4>0</vt:i4>
      </vt:variant>
      <vt:variant>
        <vt:i4>5</vt:i4>
      </vt:variant>
      <vt:variant>
        <vt:lpwstr/>
      </vt:variant>
      <vt:variant>
        <vt:lpwstr>P104</vt:lpwstr>
      </vt:variant>
      <vt:variant>
        <vt:i4>71</vt:i4>
      </vt:variant>
      <vt:variant>
        <vt:i4>72</vt:i4>
      </vt:variant>
      <vt:variant>
        <vt:i4>0</vt:i4>
      </vt:variant>
      <vt:variant>
        <vt:i4>5</vt:i4>
      </vt:variant>
      <vt:variant>
        <vt:lpwstr/>
      </vt:variant>
      <vt:variant>
        <vt:lpwstr>P575</vt:lpwstr>
      </vt:variant>
      <vt:variant>
        <vt:i4>6488161</vt:i4>
      </vt:variant>
      <vt:variant>
        <vt:i4>69</vt:i4>
      </vt:variant>
      <vt:variant>
        <vt:i4>0</vt:i4>
      </vt:variant>
      <vt:variant>
        <vt:i4>5</vt:i4>
      </vt:variant>
      <vt:variant>
        <vt:lpwstr>consultantplus://offline/ref=7AE78377A9DE707A045E4F1F17FA0C60E3573C0A948DAF4080B1084DBDE1301AA666FEFEDACCD01Cg3y0I</vt:lpwstr>
      </vt:variant>
      <vt:variant>
        <vt:lpwstr/>
      </vt:variant>
      <vt:variant>
        <vt:i4>5374040</vt:i4>
      </vt:variant>
      <vt:variant>
        <vt:i4>66</vt:i4>
      </vt:variant>
      <vt:variant>
        <vt:i4>0</vt:i4>
      </vt:variant>
      <vt:variant>
        <vt:i4>5</vt:i4>
      </vt:variant>
      <vt:variant>
        <vt:lpwstr>consultantplus://offline/ref=7AE78377A9DE707A045E4F1F17FA0C60E0523F009D84F24A88E8044FBAEE6F0DA12FF2FFDACCD1g1y0I</vt:lpwstr>
      </vt:variant>
      <vt:variant>
        <vt:lpwstr/>
      </vt:variant>
      <vt:variant>
        <vt:i4>65601</vt:i4>
      </vt:variant>
      <vt:variant>
        <vt:i4>63</vt:i4>
      </vt:variant>
      <vt:variant>
        <vt:i4>0</vt:i4>
      </vt:variant>
      <vt:variant>
        <vt:i4>5</vt:i4>
      </vt:variant>
      <vt:variant>
        <vt:lpwstr/>
      </vt:variant>
      <vt:variant>
        <vt:lpwstr>P514</vt:lpwstr>
      </vt:variant>
      <vt:variant>
        <vt:i4>458822</vt:i4>
      </vt:variant>
      <vt:variant>
        <vt:i4>60</vt:i4>
      </vt:variant>
      <vt:variant>
        <vt:i4>0</vt:i4>
      </vt:variant>
      <vt:variant>
        <vt:i4>5</vt:i4>
      </vt:variant>
      <vt:variant>
        <vt:lpwstr/>
      </vt:variant>
      <vt:variant>
        <vt:lpwstr>P364</vt:lpwstr>
      </vt:variant>
      <vt:variant>
        <vt:i4>6488169</vt:i4>
      </vt:variant>
      <vt:variant>
        <vt:i4>57</vt:i4>
      </vt:variant>
      <vt:variant>
        <vt:i4>0</vt:i4>
      </vt:variant>
      <vt:variant>
        <vt:i4>5</vt:i4>
      </vt:variant>
      <vt:variant>
        <vt:lpwstr>consultantplus://offline/ref=7AE78377A9DE707A045E4F1F17FA0C60E05E36099C87AF4080B1084DBDE1301AA666FEFEDACCD015g3y6I</vt:lpwstr>
      </vt:variant>
      <vt:variant>
        <vt:lpwstr/>
      </vt:variant>
      <vt:variant>
        <vt:i4>6488125</vt:i4>
      </vt:variant>
      <vt:variant>
        <vt:i4>54</vt:i4>
      </vt:variant>
      <vt:variant>
        <vt:i4>0</vt:i4>
      </vt:variant>
      <vt:variant>
        <vt:i4>5</vt:i4>
      </vt:variant>
      <vt:variant>
        <vt:lpwstr>consultantplus://offline/ref=7AE78377A9DE707A045E4F1F17FA0C60E05E36099C87AF4080B1084DBDE1301AA666FEFEDACCD11Cg3y5I</vt:lpwstr>
      </vt:variant>
      <vt:variant>
        <vt:lpwstr/>
      </vt:variant>
      <vt:variant>
        <vt:i4>6488169</vt:i4>
      </vt:variant>
      <vt:variant>
        <vt:i4>51</vt:i4>
      </vt:variant>
      <vt:variant>
        <vt:i4>0</vt:i4>
      </vt:variant>
      <vt:variant>
        <vt:i4>5</vt:i4>
      </vt:variant>
      <vt:variant>
        <vt:lpwstr>consultantplus://offline/ref=7AE78377A9DE707A045E4F1F17FA0C60E05E36099C87AF4080B1084DBDE1301AA666FEFEDACCD015g3y6I</vt:lpwstr>
      </vt:variant>
      <vt:variant>
        <vt:lpwstr/>
      </vt:variant>
      <vt:variant>
        <vt:i4>327744</vt:i4>
      </vt:variant>
      <vt:variant>
        <vt:i4>48</vt:i4>
      </vt:variant>
      <vt:variant>
        <vt:i4>0</vt:i4>
      </vt:variant>
      <vt:variant>
        <vt:i4>5</vt:i4>
      </vt:variant>
      <vt:variant>
        <vt:lpwstr/>
      </vt:variant>
      <vt:variant>
        <vt:lpwstr>P104</vt:lpwstr>
      </vt:variant>
      <vt:variant>
        <vt:i4>2293867</vt:i4>
      </vt:variant>
      <vt:variant>
        <vt:i4>45</vt:i4>
      </vt:variant>
      <vt:variant>
        <vt:i4>0</vt:i4>
      </vt:variant>
      <vt:variant>
        <vt:i4>5</vt:i4>
      </vt:variant>
      <vt:variant>
        <vt:lpwstr>consultantplus://offline/ref=6F25A4B7E6AA7E9F0D93BE160ED495C3C3D441E8151525E4B43A6250FA2D7DC99742079D9A94094FgCaBK</vt:lpwstr>
      </vt:variant>
      <vt:variant>
        <vt:lpwstr/>
      </vt:variant>
      <vt:variant>
        <vt:i4>4325460</vt:i4>
      </vt:variant>
      <vt:variant>
        <vt:i4>42</vt:i4>
      </vt:variant>
      <vt:variant>
        <vt:i4>0</vt:i4>
      </vt:variant>
      <vt:variant>
        <vt:i4>5</vt:i4>
      </vt:variant>
      <vt:variant>
        <vt:lpwstr>consultantplus://offline/ref=F7F4027914DC9A95AC39E7BD062596C93BEA1118D906AE24697D89C1F4ACCC6655C2894B24LFh6L</vt:lpwstr>
      </vt:variant>
      <vt:variant>
        <vt:lpwstr/>
      </vt:variant>
      <vt:variant>
        <vt:i4>7209021</vt:i4>
      </vt:variant>
      <vt:variant>
        <vt:i4>39</vt:i4>
      </vt:variant>
      <vt:variant>
        <vt:i4>0</vt:i4>
      </vt:variant>
      <vt:variant>
        <vt:i4>5</vt:i4>
      </vt:variant>
      <vt:variant>
        <vt:lpwstr>consultantplus://offline/ref=B309CC66B8D9071D20A48808087158A72E5694469BFC7E313D816A421DF768BCE0C01CBA3A5972A1j0x0N</vt:lpwstr>
      </vt:variant>
      <vt:variant>
        <vt:lpwstr/>
      </vt:variant>
      <vt:variant>
        <vt:i4>5308418</vt:i4>
      </vt:variant>
      <vt:variant>
        <vt:i4>36</vt:i4>
      </vt:variant>
      <vt:variant>
        <vt:i4>0</vt:i4>
      </vt:variant>
      <vt:variant>
        <vt:i4>5</vt:i4>
      </vt:variant>
      <vt:variant>
        <vt:lpwstr/>
      </vt:variant>
      <vt:variant>
        <vt:lpwstr>Par0</vt:lpwstr>
      </vt:variant>
      <vt:variant>
        <vt:i4>5308418</vt:i4>
      </vt:variant>
      <vt:variant>
        <vt:i4>33</vt:i4>
      </vt:variant>
      <vt:variant>
        <vt:i4>0</vt:i4>
      </vt:variant>
      <vt:variant>
        <vt:i4>5</vt:i4>
      </vt:variant>
      <vt:variant>
        <vt:lpwstr/>
      </vt:variant>
      <vt:variant>
        <vt:lpwstr>Par0</vt:lpwstr>
      </vt:variant>
      <vt:variant>
        <vt:i4>1114195</vt:i4>
      </vt:variant>
      <vt:variant>
        <vt:i4>30</vt:i4>
      </vt:variant>
      <vt:variant>
        <vt:i4>0</vt:i4>
      </vt:variant>
      <vt:variant>
        <vt:i4>5</vt:i4>
      </vt:variant>
      <vt:variant>
        <vt:lpwstr>consultantplus://offline/ref=254260651809ED5F38FA11B5CA83A753BB3BD4F31C731E71857556644BD8HCL</vt:lpwstr>
      </vt:variant>
      <vt:variant>
        <vt:lpwstr/>
      </vt:variant>
      <vt:variant>
        <vt:i4>1114195</vt:i4>
      </vt:variant>
      <vt:variant>
        <vt:i4>27</vt:i4>
      </vt:variant>
      <vt:variant>
        <vt:i4>0</vt:i4>
      </vt:variant>
      <vt:variant>
        <vt:i4>5</vt:i4>
      </vt:variant>
      <vt:variant>
        <vt:lpwstr>consultantplus://offline/ref=254260651809ED5F38FA11B5CA83A753BB3BD4F31C731E71857556644BD8HCL</vt:lpwstr>
      </vt:variant>
      <vt:variant>
        <vt:lpwstr/>
      </vt:variant>
      <vt:variant>
        <vt:i4>1114115</vt:i4>
      </vt:variant>
      <vt:variant>
        <vt:i4>24</vt:i4>
      </vt:variant>
      <vt:variant>
        <vt:i4>0</vt:i4>
      </vt:variant>
      <vt:variant>
        <vt:i4>5</vt:i4>
      </vt:variant>
      <vt:variant>
        <vt:lpwstr>consultantplus://offline/ref=254260651809ED5F38FA11B5CA83A753BB3AD7FF1D711E71857556644BD8HCL</vt:lpwstr>
      </vt:variant>
      <vt:variant>
        <vt:lpwstr/>
      </vt:variant>
      <vt:variant>
        <vt:i4>4456533</vt:i4>
      </vt:variant>
      <vt:variant>
        <vt:i4>21</vt:i4>
      </vt:variant>
      <vt:variant>
        <vt:i4>0</vt:i4>
      </vt:variant>
      <vt:variant>
        <vt:i4>5</vt:i4>
      </vt:variant>
      <vt:variant>
        <vt:lpwstr>consultantplus://offline/ref=29F276BE0E4C9061A2955C586A4F6FD63BE7166806CFA126881E51EEDAfBdFL</vt:lpwstr>
      </vt:variant>
      <vt:variant>
        <vt:lpwstr/>
      </vt:variant>
      <vt:variant>
        <vt:i4>4456448</vt:i4>
      </vt:variant>
      <vt:variant>
        <vt:i4>18</vt:i4>
      </vt:variant>
      <vt:variant>
        <vt:i4>0</vt:i4>
      </vt:variant>
      <vt:variant>
        <vt:i4>5</vt:i4>
      </vt:variant>
      <vt:variant>
        <vt:lpwstr>consultantplus://offline/ref=29F276BE0E4C9061A2955C586A4F6FD63BE4136705C9A126881E51EEDAfBdFL</vt:lpwstr>
      </vt:variant>
      <vt:variant>
        <vt:lpwstr/>
      </vt:variant>
      <vt:variant>
        <vt:i4>4456449</vt:i4>
      </vt:variant>
      <vt:variant>
        <vt:i4>15</vt:i4>
      </vt:variant>
      <vt:variant>
        <vt:i4>0</vt:i4>
      </vt:variant>
      <vt:variant>
        <vt:i4>5</vt:i4>
      </vt:variant>
      <vt:variant>
        <vt:lpwstr>consultantplus://offline/ref=29F276BE0E4C9061A2955C586A4F6FD63BE4136705C8A126881E51EEDAfBdFL</vt:lpwstr>
      </vt:variant>
      <vt:variant>
        <vt:lpwstr/>
      </vt:variant>
      <vt:variant>
        <vt:i4>1114195</vt:i4>
      </vt:variant>
      <vt:variant>
        <vt:i4>12</vt:i4>
      </vt:variant>
      <vt:variant>
        <vt:i4>0</vt:i4>
      </vt:variant>
      <vt:variant>
        <vt:i4>5</vt:i4>
      </vt:variant>
      <vt:variant>
        <vt:lpwstr>consultantplus://offline/ref=254260651809ED5F38FA11B5CA83A753BB3BD4F31C731E71857556644BD8HCL</vt:lpwstr>
      </vt:variant>
      <vt:variant>
        <vt:lpwstr/>
      </vt:variant>
      <vt:variant>
        <vt:i4>1114205</vt:i4>
      </vt:variant>
      <vt:variant>
        <vt:i4>9</vt:i4>
      </vt:variant>
      <vt:variant>
        <vt:i4>0</vt:i4>
      </vt:variant>
      <vt:variant>
        <vt:i4>5</vt:i4>
      </vt:variant>
      <vt:variant>
        <vt:lpwstr>consultantplus://offline/ref=254260651809ED5F38FA11B5CA83A753BB3AD2FF19771E71857556644BD8HCL</vt:lpwstr>
      </vt:variant>
      <vt:variant>
        <vt:lpwstr/>
      </vt:variant>
      <vt:variant>
        <vt:i4>1114116</vt:i4>
      </vt:variant>
      <vt:variant>
        <vt:i4>6</vt:i4>
      </vt:variant>
      <vt:variant>
        <vt:i4>0</vt:i4>
      </vt:variant>
      <vt:variant>
        <vt:i4>5</vt:i4>
      </vt:variant>
      <vt:variant>
        <vt:lpwstr>consultantplus://offline/ref=254260651809ED5F38FA11B5CA83A753BB3BD3F31A7A1E71857556644BD8HCL</vt:lpwstr>
      </vt:variant>
      <vt:variant>
        <vt:lpwstr/>
      </vt:variant>
      <vt:variant>
        <vt:i4>2555959</vt:i4>
      </vt:variant>
      <vt:variant>
        <vt:i4>3</vt:i4>
      </vt:variant>
      <vt:variant>
        <vt:i4>0</vt:i4>
      </vt:variant>
      <vt:variant>
        <vt:i4>5</vt:i4>
      </vt:variant>
      <vt:variant>
        <vt:lpwstr>consultantplus://offline/ref=29F276BE0E4C9061A2955C586A4F6FD63BE711680ACEA126881E51EEDABF4E09AA0AA5ACE2276A52f6d9L</vt:lpwstr>
      </vt:variant>
      <vt:variant>
        <vt:lpwstr/>
      </vt:variant>
      <vt:variant>
        <vt:i4>2556013</vt:i4>
      </vt:variant>
      <vt:variant>
        <vt:i4>0</vt:i4>
      </vt:variant>
      <vt:variant>
        <vt:i4>0</vt:i4>
      </vt:variant>
      <vt:variant>
        <vt:i4>5</vt:i4>
      </vt:variant>
      <vt:variant>
        <vt:lpwstr>consultantplus://offline/ref=29F276BE0E4C9061A2955C586A4F6FD63BE7116802CBA126881E51EEDABF4E09AA0AA5ACE2276D52f6d2L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Voropaev_II</dc:creator>
  <cp:lastModifiedBy>Мих1</cp:lastModifiedBy>
  <cp:revision>4</cp:revision>
  <cp:lastPrinted>2019-01-15T08:19:00Z</cp:lastPrinted>
  <dcterms:created xsi:type="dcterms:W3CDTF">2019-01-15T08:02:00Z</dcterms:created>
  <dcterms:modified xsi:type="dcterms:W3CDTF">2019-01-15T08:19:00Z</dcterms:modified>
</cp:coreProperties>
</file>