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Look w:val="04A0" w:firstRow="1" w:lastRow="0" w:firstColumn="1" w:lastColumn="0" w:noHBand="0" w:noVBand="1"/>
      </w:tblPr>
      <w:tblGrid>
        <w:gridCol w:w="10368"/>
      </w:tblGrid>
      <w:tr w:rsidR="008A2F96" w:rsidTr="008A2F96">
        <w:tc>
          <w:tcPr>
            <w:tcW w:w="10368" w:type="dxa"/>
            <w:hideMark/>
          </w:tcPr>
          <w:p w:rsidR="008A2F96" w:rsidRDefault="008A2F96" w:rsidP="00011C07">
            <w:pPr>
              <w:ind w:firstLine="0"/>
              <w:jc w:val="center"/>
            </w:pPr>
            <w:r>
              <w:object w:dxaOrig="78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659251563" r:id="rId9"/>
              </w:object>
            </w:r>
            <w:r>
              <w:t xml:space="preserve"> </w:t>
            </w:r>
          </w:p>
        </w:tc>
      </w:tr>
      <w:tr w:rsidR="008A2F96" w:rsidTr="008A2F96">
        <w:trPr>
          <w:trHeight w:val="1155"/>
        </w:trPr>
        <w:tc>
          <w:tcPr>
            <w:tcW w:w="10368" w:type="dxa"/>
          </w:tcPr>
          <w:p w:rsidR="008A2F96" w:rsidRDefault="008A2F96">
            <w:pPr>
              <w:pStyle w:val="1"/>
              <w:ind w:right="-828"/>
              <w:rPr>
                <w:b/>
                <w:sz w:val="16"/>
              </w:rPr>
            </w:pPr>
          </w:p>
          <w:p w:rsidR="008A2F96" w:rsidRDefault="008A2F96">
            <w:pPr>
              <w:pStyle w:val="1"/>
              <w:ind w:right="-828"/>
              <w:rPr>
                <w:b/>
                <w:sz w:val="24"/>
              </w:rPr>
            </w:pPr>
            <w:r>
              <w:rPr>
                <w:b/>
                <w:sz w:val="24"/>
              </w:rPr>
              <w:t>АДМИНИСТРАЦИЯ МУНИЦИПАЛЬНОГО ОБРАЗОВАНИЯ</w:t>
            </w:r>
          </w:p>
          <w:p w:rsidR="008A2F96" w:rsidRDefault="008A2F96">
            <w:pPr>
              <w:pStyle w:val="1"/>
              <w:ind w:right="-828"/>
              <w:rPr>
                <w:b/>
                <w:sz w:val="24"/>
              </w:rPr>
            </w:pPr>
            <w:r>
              <w:rPr>
                <w:b/>
                <w:sz w:val="24"/>
              </w:rPr>
              <w:t>«ДОРОГОБУЖСКИЙ РАЙОН» СМОЛЕНСКОЙ ОБЛАСТИ</w:t>
            </w:r>
          </w:p>
          <w:p w:rsidR="008A2F96" w:rsidRDefault="008A2F96">
            <w:pPr>
              <w:pStyle w:val="2"/>
              <w:jc w:val="left"/>
              <w:rPr>
                <w:b/>
                <w:sz w:val="18"/>
                <w:szCs w:val="18"/>
              </w:rPr>
            </w:pPr>
          </w:p>
          <w:p w:rsidR="008A2F96" w:rsidRPr="00D50EA3" w:rsidRDefault="008A2F96">
            <w:pPr>
              <w:pStyle w:val="3"/>
              <w:widowControl w:val="0"/>
              <w:rPr>
                <w:rFonts w:eastAsia="Times New Roman"/>
                <w:sz w:val="28"/>
                <w:szCs w:val="28"/>
              </w:rPr>
            </w:pPr>
            <w:r w:rsidRPr="00D50EA3">
              <w:rPr>
                <w:rFonts w:eastAsia="Times New Roman"/>
                <w:sz w:val="28"/>
                <w:szCs w:val="28"/>
              </w:rPr>
              <w:t>П О С Т А Н О В Л Е Н И Е</w:t>
            </w:r>
          </w:p>
          <w:p w:rsidR="001114B0" w:rsidRPr="001114B0" w:rsidRDefault="001114B0" w:rsidP="001114B0"/>
        </w:tc>
      </w:tr>
      <w:tr w:rsidR="00E53FAF" w:rsidRPr="00E53FAF" w:rsidTr="008A2F96">
        <w:trPr>
          <w:trHeight w:val="425"/>
        </w:trPr>
        <w:tc>
          <w:tcPr>
            <w:tcW w:w="10368" w:type="dxa"/>
          </w:tcPr>
          <w:p w:rsidR="008A2F96" w:rsidRPr="00E53FAF" w:rsidRDefault="008A2F96">
            <w:pPr>
              <w:ind w:firstLine="0"/>
              <w:rPr>
                <w:sz w:val="16"/>
                <w:szCs w:val="16"/>
              </w:rPr>
            </w:pPr>
          </w:p>
          <w:p w:rsidR="008A2F96" w:rsidRPr="00F95017" w:rsidRDefault="00B9178C" w:rsidP="00F95017">
            <w:pPr>
              <w:ind w:firstLine="0"/>
              <w:rPr>
                <w:szCs w:val="28"/>
                <w:u w:val="single"/>
              </w:rPr>
            </w:pPr>
            <w:proofErr w:type="gramStart"/>
            <w:r w:rsidRPr="00F95017">
              <w:rPr>
                <w:szCs w:val="28"/>
              </w:rPr>
              <w:t>от</w:t>
            </w:r>
            <w:proofErr w:type="gramEnd"/>
            <w:r w:rsidR="00F95017" w:rsidRPr="00F95017">
              <w:rPr>
                <w:szCs w:val="28"/>
              </w:rPr>
              <w:t xml:space="preserve"> 19.06.2020</w:t>
            </w:r>
            <w:r w:rsidR="00F95017">
              <w:rPr>
                <w:szCs w:val="28"/>
              </w:rPr>
              <w:t xml:space="preserve"> </w:t>
            </w:r>
            <w:r w:rsidR="00F95017" w:rsidRPr="00F95017">
              <w:rPr>
                <w:szCs w:val="28"/>
              </w:rPr>
              <w:t>№ 424</w:t>
            </w:r>
          </w:p>
        </w:tc>
      </w:tr>
    </w:tbl>
    <w:p w:rsidR="00E46E5B" w:rsidRPr="00E53FAF" w:rsidRDefault="00E46E5B" w:rsidP="008A2F96">
      <w:pPr>
        <w:ind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2"/>
      </w:tblGrid>
      <w:tr w:rsidR="00E53FAF" w:rsidRPr="00E53FAF" w:rsidTr="000F69A8">
        <w:tc>
          <w:tcPr>
            <w:tcW w:w="4928" w:type="dxa"/>
          </w:tcPr>
          <w:p w:rsidR="008A2F96" w:rsidRPr="00E53FAF" w:rsidRDefault="008A2F96" w:rsidP="00912CF1">
            <w:pPr>
              <w:ind w:firstLine="0"/>
            </w:pPr>
            <w:r w:rsidRPr="00E53FAF">
              <w:t>О внесении изменений в муниципальную программу «Управление муниципальными финансами в муниципальном образовании «Дорогобужский район» Смоленской области</w:t>
            </w:r>
            <w:r w:rsidR="000F69A8" w:rsidRPr="00E53FAF">
              <w:t>»</w:t>
            </w:r>
            <w:r w:rsidRPr="00E53FAF">
              <w:t xml:space="preserve"> </w:t>
            </w:r>
          </w:p>
        </w:tc>
        <w:tc>
          <w:tcPr>
            <w:tcW w:w="5493" w:type="dxa"/>
          </w:tcPr>
          <w:p w:rsidR="008A2F96" w:rsidRPr="00E53FAF" w:rsidRDefault="008A2F96" w:rsidP="008A2F96">
            <w:pPr>
              <w:ind w:firstLine="0"/>
            </w:pPr>
          </w:p>
        </w:tc>
      </w:tr>
    </w:tbl>
    <w:p w:rsidR="00055204" w:rsidRPr="00E53FAF" w:rsidRDefault="00055204" w:rsidP="000F69A8">
      <w:pPr>
        <w:rPr>
          <w:color w:val="FF0000"/>
        </w:rPr>
      </w:pPr>
    </w:p>
    <w:p w:rsidR="008344CB" w:rsidRPr="00E53FAF" w:rsidRDefault="008344CB" w:rsidP="008344CB">
      <w:pPr>
        <w:widowControl/>
        <w:rPr>
          <w:szCs w:val="28"/>
        </w:rPr>
      </w:pPr>
      <w:r w:rsidRPr="00E53FAF">
        <w:rPr>
          <w:szCs w:val="28"/>
        </w:rPr>
        <w:t xml:space="preserve">В соответствии с Порядком принятия решения о разработке муниципальных программ, их формирования и реализации, утвержденным постановлением Администрации муниципального образования «Дорогобужский район» Смоленской области от 15.10.2013 № 637 (в редакции постановлений Администрации муниципального образования «Дорогобужский район» Смоленской области от </w:t>
      </w:r>
      <w:r>
        <w:rPr>
          <w:szCs w:val="28"/>
        </w:rPr>
        <w:t xml:space="preserve">19.02.2014 № 108, от 08.08.2014 № 498, от 10.11.2014 № </w:t>
      </w:r>
      <w:r w:rsidRPr="00F86EEB">
        <w:rPr>
          <w:szCs w:val="28"/>
        </w:rPr>
        <w:t>6</w:t>
      </w:r>
      <w:r>
        <w:rPr>
          <w:szCs w:val="28"/>
        </w:rPr>
        <w:t xml:space="preserve">48, </w:t>
      </w:r>
      <w:r w:rsidRPr="00D90222">
        <w:rPr>
          <w:szCs w:val="28"/>
        </w:rPr>
        <w:t>от 25.11.2014 № 673,</w:t>
      </w:r>
      <w:r w:rsidRPr="00F86EEB">
        <w:rPr>
          <w:szCs w:val="28"/>
        </w:rPr>
        <w:t xml:space="preserve"> от 24.12.2014 №</w:t>
      </w:r>
      <w:r>
        <w:rPr>
          <w:szCs w:val="28"/>
        </w:rPr>
        <w:t xml:space="preserve"> </w:t>
      </w:r>
      <w:r w:rsidRPr="00F86EEB">
        <w:rPr>
          <w:szCs w:val="28"/>
        </w:rPr>
        <w:t>729, от 10.03.2015 №</w:t>
      </w:r>
      <w:r>
        <w:rPr>
          <w:szCs w:val="28"/>
        </w:rPr>
        <w:t xml:space="preserve"> </w:t>
      </w:r>
      <w:r w:rsidRPr="00F86EEB">
        <w:rPr>
          <w:szCs w:val="28"/>
        </w:rPr>
        <w:t>163, от 30.10.2015 №</w:t>
      </w:r>
      <w:r>
        <w:rPr>
          <w:szCs w:val="28"/>
        </w:rPr>
        <w:t xml:space="preserve"> </w:t>
      </w:r>
      <w:r w:rsidRPr="00F86EEB">
        <w:rPr>
          <w:szCs w:val="28"/>
        </w:rPr>
        <w:t>712</w:t>
      </w:r>
      <w:r>
        <w:rPr>
          <w:szCs w:val="28"/>
        </w:rPr>
        <w:t>, от 29.04.2016 № 335, от 25.10.2016 № 686, от 29.12.2018 № 982</w:t>
      </w:r>
      <w:r w:rsidRPr="00E53FAF">
        <w:rPr>
          <w:szCs w:val="28"/>
        </w:rPr>
        <w:t>)</w:t>
      </w:r>
    </w:p>
    <w:p w:rsidR="00055204" w:rsidRPr="00E53FAF" w:rsidRDefault="00055204" w:rsidP="00055204">
      <w:pPr>
        <w:widowControl/>
        <w:ind w:firstLine="0"/>
        <w:jc w:val="left"/>
        <w:rPr>
          <w:szCs w:val="28"/>
        </w:rPr>
      </w:pPr>
      <w:r w:rsidRPr="00E53FAF">
        <w:rPr>
          <w:szCs w:val="28"/>
        </w:rPr>
        <w:tab/>
      </w:r>
    </w:p>
    <w:p w:rsidR="00055204" w:rsidRPr="00E53FAF" w:rsidRDefault="00055204" w:rsidP="00055204">
      <w:pPr>
        <w:widowControl/>
        <w:ind w:firstLine="708"/>
        <w:rPr>
          <w:szCs w:val="28"/>
        </w:rPr>
      </w:pPr>
      <w:r w:rsidRPr="00E53FAF">
        <w:rPr>
          <w:szCs w:val="28"/>
        </w:rPr>
        <w:t xml:space="preserve">Администрация муниципального образования «Дорогобужский район» Смоленской </w:t>
      </w:r>
      <w:r w:rsidR="005179A2" w:rsidRPr="00E53FAF">
        <w:rPr>
          <w:szCs w:val="28"/>
        </w:rPr>
        <w:t>области п</w:t>
      </w:r>
      <w:r w:rsidRPr="00E53FAF">
        <w:rPr>
          <w:szCs w:val="28"/>
        </w:rPr>
        <w:t xml:space="preserve"> о с т а н о в л я е т:</w:t>
      </w:r>
    </w:p>
    <w:p w:rsidR="008A2F96" w:rsidRPr="00E53FAF" w:rsidRDefault="008A2F96" w:rsidP="00055204">
      <w:pPr>
        <w:widowControl/>
        <w:ind w:firstLine="708"/>
        <w:rPr>
          <w:szCs w:val="28"/>
        </w:rPr>
      </w:pPr>
    </w:p>
    <w:p w:rsidR="00CD051F" w:rsidRPr="00E53FAF" w:rsidRDefault="008344CB" w:rsidP="00055204">
      <w:pPr>
        <w:widowControl/>
        <w:ind w:firstLine="708"/>
        <w:rPr>
          <w:szCs w:val="28"/>
        </w:rPr>
      </w:pPr>
      <w:r w:rsidRPr="00E53FAF">
        <w:rPr>
          <w:szCs w:val="28"/>
        </w:rPr>
        <w:t xml:space="preserve">Внести в муниципальную программу «Управление муниципальными финансами в муниципальном образовании «Дорогобужский район» Смоленской области», утвержденную постановлением Администрации муниципального образования «Дорогобужский район» Смоленской области от 18.10.2013 г. № 665 (в редакции постановлений Администрации муниципального образования «Дорогобужский район» Смоленской области от 14.02.2014 №88, от 26.03.2014 №206, от 24.06.2014 №397, от 11.12.2014 №705, от 30.12.2014 №751, от </w:t>
      </w:r>
      <w:smartTag w:uri="urn:schemas-microsoft-com:office:smarttags" w:element="date">
        <w:smartTagPr>
          <w:attr w:name="Year" w:val="2015"/>
          <w:attr w:name="Day" w:val="11"/>
          <w:attr w:name="Month" w:val="03"/>
          <w:attr w:name="ls" w:val="trans"/>
        </w:smartTagPr>
        <w:r w:rsidRPr="00E53FAF">
          <w:rPr>
            <w:szCs w:val="28"/>
          </w:rPr>
          <w:t>11.03.2015</w:t>
        </w:r>
      </w:smartTag>
      <w:r w:rsidRPr="00E53FAF">
        <w:rPr>
          <w:szCs w:val="28"/>
        </w:rPr>
        <w:t xml:space="preserve"> №169, от </w:t>
      </w:r>
      <w:smartTag w:uri="urn:schemas-microsoft-com:office:smarttags" w:element="date">
        <w:smartTagPr>
          <w:attr w:name="Year" w:val="2015"/>
          <w:attr w:name="Day" w:val="14"/>
          <w:attr w:name="Month" w:val="05"/>
          <w:attr w:name="ls" w:val="trans"/>
        </w:smartTagPr>
        <w:r w:rsidRPr="00E53FAF">
          <w:rPr>
            <w:szCs w:val="28"/>
          </w:rPr>
          <w:t>14.05.2015</w:t>
        </w:r>
      </w:smartTag>
      <w:r w:rsidRPr="00E53FAF">
        <w:rPr>
          <w:szCs w:val="28"/>
        </w:rPr>
        <w:t xml:space="preserve"> №317, от </w:t>
      </w:r>
      <w:smartTag w:uri="urn:schemas-microsoft-com:office:smarttags" w:element="date">
        <w:smartTagPr>
          <w:attr w:name="Year" w:val="2015"/>
          <w:attr w:name="Day" w:val="16"/>
          <w:attr w:name="Month" w:val="06"/>
          <w:attr w:name="ls" w:val="trans"/>
        </w:smartTagPr>
        <w:r w:rsidRPr="00E53FAF">
          <w:rPr>
            <w:szCs w:val="28"/>
          </w:rPr>
          <w:t>16.06.2015</w:t>
        </w:r>
      </w:smartTag>
      <w:r w:rsidRPr="00E53FAF">
        <w:rPr>
          <w:szCs w:val="28"/>
        </w:rPr>
        <w:t xml:space="preserve"> №407, от </w:t>
      </w:r>
      <w:smartTag w:uri="urn:schemas-microsoft-com:office:smarttags" w:element="date">
        <w:smartTagPr>
          <w:attr w:name="Year" w:val="2015"/>
          <w:attr w:name="Day" w:val="25"/>
          <w:attr w:name="Month" w:val="11"/>
          <w:attr w:name="ls" w:val="trans"/>
        </w:smartTagPr>
        <w:r w:rsidRPr="00E53FAF">
          <w:rPr>
            <w:szCs w:val="28"/>
          </w:rPr>
          <w:t>25.11.2015</w:t>
        </w:r>
      </w:smartTag>
      <w:r w:rsidRPr="00E53FAF">
        <w:rPr>
          <w:szCs w:val="28"/>
        </w:rPr>
        <w:t xml:space="preserve"> №768, от </w:t>
      </w:r>
      <w:smartTag w:uri="urn:schemas-microsoft-com:office:smarttags" w:element="date">
        <w:smartTagPr>
          <w:attr w:name="Year" w:val="2015"/>
          <w:attr w:name="Day" w:val="22"/>
          <w:attr w:name="Month" w:val="12"/>
          <w:attr w:name="ls" w:val="trans"/>
        </w:smartTagPr>
        <w:r w:rsidRPr="00E53FAF">
          <w:rPr>
            <w:szCs w:val="28"/>
          </w:rPr>
          <w:t>22.12.2015</w:t>
        </w:r>
      </w:smartTag>
      <w:r w:rsidRPr="00E53FAF">
        <w:rPr>
          <w:szCs w:val="28"/>
        </w:rPr>
        <w:t xml:space="preserve"> № 839</w:t>
      </w:r>
      <w:r>
        <w:rPr>
          <w:szCs w:val="28"/>
        </w:rPr>
        <w:t>, от 15.03.2016 №201, от 29.03.2016 №234, от 20.06.2016 №434, от 21.12.2016 №870, от 13.03.2017 №220, от 26.09.2017 №780, от 20.12.2017 №1049</w:t>
      </w:r>
      <w:r w:rsidRPr="00912CF1">
        <w:rPr>
          <w:szCs w:val="28"/>
        </w:rPr>
        <w:t xml:space="preserve"> </w:t>
      </w:r>
      <w:r w:rsidRPr="00D244D0">
        <w:rPr>
          <w:szCs w:val="28"/>
        </w:rPr>
        <w:t xml:space="preserve">от 26.03.2018 № 204, </w:t>
      </w:r>
      <w:r>
        <w:rPr>
          <w:szCs w:val="28"/>
        </w:rPr>
        <w:t xml:space="preserve">от </w:t>
      </w:r>
      <w:r w:rsidRPr="00D244D0">
        <w:rPr>
          <w:szCs w:val="28"/>
        </w:rPr>
        <w:t>18.04.2018 № 270</w:t>
      </w:r>
      <w:r>
        <w:rPr>
          <w:szCs w:val="28"/>
        </w:rPr>
        <w:t>, от 29.08.2018 № 587,</w:t>
      </w:r>
      <w:r w:rsidRPr="00912CF1">
        <w:rPr>
          <w:szCs w:val="28"/>
        </w:rPr>
        <w:t xml:space="preserve"> </w:t>
      </w:r>
      <w:r>
        <w:rPr>
          <w:szCs w:val="28"/>
        </w:rPr>
        <w:t>от 30.10.2018 № 812, от 26.12.2018 № 959, от 11.03.2019 № 143, 23.05.2019 № 396, 29.10.2019 № 819</w:t>
      </w:r>
      <w:r w:rsidR="00732B99">
        <w:rPr>
          <w:szCs w:val="28"/>
        </w:rPr>
        <w:t>, 28.</w:t>
      </w:r>
      <w:r w:rsidR="00732B99" w:rsidRPr="00732B99">
        <w:rPr>
          <w:szCs w:val="28"/>
        </w:rPr>
        <w:t xml:space="preserve">02.2020 </w:t>
      </w:r>
      <w:r w:rsidR="00732B99">
        <w:rPr>
          <w:szCs w:val="28"/>
        </w:rPr>
        <w:t>№ 152</w:t>
      </w:r>
      <w:r w:rsidRPr="00E53FAF">
        <w:rPr>
          <w:szCs w:val="28"/>
        </w:rPr>
        <w:t>)</w:t>
      </w:r>
      <w:r>
        <w:rPr>
          <w:szCs w:val="28"/>
        </w:rPr>
        <w:t xml:space="preserve"> </w:t>
      </w:r>
      <w:r w:rsidR="00197B73" w:rsidRPr="00E53FAF">
        <w:rPr>
          <w:szCs w:val="28"/>
        </w:rPr>
        <w:t>изменения,</w:t>
      </w:r>
      <w:r w:rsidR="00CD051F" w:rsidRPr="00E53FAF">
        <w:rPr>
          <w:szCs w:val="28"/>
        </w:rPr>
        <w:t xml:space="preserve"> изложив ее в новой редакции (прилагается).</w:t>
      </w:r>
    </w:p>
    <w:p w:rsidR="00187E18" w:rsidRPr="00E53FAF" w:rsidRDefault="00187E18" w:rsidP="00055204">
      <w:pPr>
        <w:widowControl/>
        <w:ind w:firstLine="708"/>
        <w:rPr>
          <w:color w:val="FF0000"/>
          <w:szCs w:val="28"/>
        </w:rPr>
      </w:pPr>
    </w:p>
    <w:p w:rsidR="001114B0" w:rsidRDefault="00187E18" w:rsidP="00187E18">
      <w:pPr>
        <w:ind w:firstLine="0"/>
      </w:pPr>
      <w:r w:rsidRPr="00E53FAF">
        <w:t>Глав</w:t>
      </w:r>
      <w:r w:rsidR="00E53FAF" w:rsidRPr="00E53FAF">
        <w:t>а</w:t>
      </w:r>
      <w:r w:rsidRPr="00E53FAF">
        <w:t xml:space="preserve"> муниципального</w:t>
      </w:r>
      <w:r w:rsidR="001114B0">
        <w:t xml:space="preserve"> </w:t>
      </w:r>
      <w:r w:rsidRPr="00E53FAF">
        <w:t>образования</w:t>
      </w:r>
    </w:p>
    <w:p w:rsidR="00187E18" w:rsidRDefault="001114B0" w:rsidP="00187E18">
      <w:pPr>
        <w:ind w:firstLine="0"/>
        <w:rPr>
          <w:b/>
        </w:rPr>
      </w:pPr>
      <w:r>
        <w:t xml:space="preserve">«Дорогобужский </w:t>
      </w:r>
      <w:r w:rsidR="00187E18" w:rsidRPr="00E53FAF">
        <w:t xml:space="preserve"> </w:t>
      </w:r>
      <w:r>
        <w:t xml:space="preserve">район» Смоленской области               </w:t>
      </w:r>
      <w:r w:rsidR="00187E18" w:rsidRPr="00E53FAF">
        <w:t xml:space="preserve">     </w:t>
      </w:r>
      <w:r w:rsidR="008344CB">
        <w:t xml:space="preserve">              </w:t>
      </w:r>
      <w:r w:rsidR="003C226B" w:rsidRPr="00E53FAF">
        <w:t xml:space="preserve">    </w:t>
      </w:r>
      <w:r>
        <w:t xml:space="preserve"> </w:t>
      </w:r>
      <w:r w:rsidR="008344CB">
        <w:rPr>
          <w:b/>
        </w:rPr>
        <w:t xml:space="preserve">К.Н. </w:t>
      </w:r>
      <w:proofErr w:type="spellStart"/>
      <w:r w:rsidR="008344CB">
        <w:rPr>
          <w:b/>
        </w:rPr>
        <w:t>Серенков</w:t>
      </w:r>
      <w:proofErr w:type="spellEnd"/>
    </w:p>
    <w:p w:rsidR="00082188" w:rsidRPr="005D5E08" w:rsidRDefault="00082188" w:rsidP="00187E18">
      <w:pPr>
        <w:ind w:firstLine="0"/>
        <w:rPr>
          <w:b/>
        </w:rPr>
      </w:pPr>
    </w:p>
    <w:p w:rsidR="00082188" w:rsidRDefault="00082188" w:rsidP="00187E18">
      <w:pPr>
        <w:ind w:firstLine="0"/>
        <w:rPr>
          <w:b/>
        </w:rPr>
      </w:pPr>
    </w:p>
    <w:p w:rsidR="00082188" w:rsidRDefault="00082188" w:rsidP="00187E18">
      <w:pPr>
        <w:ind w:firstLine="0"/>
        <w:rPr>
          <w:b/>
        </w:rPr>
      </w:pPr>
    </w:p>
    <w:p w:rsidR="00082188" w:rsidRDefault="00082188" w:rsidP="00187E18">
      <w:pPr>
        <w:ind w:firstLine="0"/>
        <w:rPr>
          <w:b/>
        </w:rPr>
      </w:pPr>
    </w:p>
    <w:p w:rsidR="00082188" w:rsidRDefault="00082188" w:rsidP="00187E18">
      <w:pPr>
        <w:ind w:firstLine="0"/>
        <w:rPr>
          <w:b/>
        </w:rPr>
      </w:pPr>
      <w:bookmarkStart w:id="0" w:name="_GoBack"/>
      <w:bookmarkEnd w:id="0"/>
    </w:p>
    <w:p w:rsidR="00F83CE5" w:rsidRPr="00E53FAF" w:rsidRDefault="00F83CE5" w:rsidP="00E53FAF">
      <w:pPr>
        <w:widowControl/>
        <w:spacing w:after="200" w:line="276" w:lineRule="auto"/>
        <w:ind w:firstLine="0"/>
        <w:jc w:val="right"/>
        <w:rPr>
          <w:szCs w:val="28"/>
        </w:rPr>
      </w:pPr>
      <w:r w:rsidRPr="00E53FAF">
        <w:rPr>
          <w:szCs w:val="28"/>
        </w:rPr>
        <w:t>УТВЕРЖДЕНА</w:t>
      </w:r>
    </w:p>
    <w:p w:rsidR="00F83CE5" w:rsidRPr="00E53FAF" w:rsidRDefault="00F83CE5" w:rsidP="00255B87">
      <w:pPr>
        <w:autoSpaceDE w:val="0"/>
        <w:autoSpaceDN w:val="0"/>
        <w:adjustRightInd w:val="0"/>
        <w:ind w:left="5670" w:firstLine="0"/>
        <w:rPr>
          <w:szCs w:val="28"/>
          <w:u w:val="single"/>
        </w:rPr>
      </w:pPr>
      <w:r w:rsidRPr="00E53FAF">
        <w:rPr>
          <w:szCs w:val="28"/>
        </w:rPr>
        <w:t>постановлением Администрации муниципального образования «</w:t>
      </w:r>
      <w:r w:rsidR="00DF358C" w:rsidRPr="00E53FAF">
        <w:rPr>
          <w:szCs w:val="28"/>
        </w:rPr>
        <w:t xml:space="preserve">Дорогобужский район» Смоленской </w:t>
      </w:r>
      <w:r w:rsidR="00D166AF" w:rsidRPr="00E53FAF">
        <w:rPr>
          <w:szCs w:val="28"/>
        </w:rPr>
        <w:t>области о</w:t>
      </w:r>
      <w:r w:rsidR="009B072D">
        <w:rPr>
          <w:szCs w:val="28"/>
        </w:rPr>
        <w:t>т 18.10.2013 г. №</w:t>
      </w:r>
      <w:r w:rsidR="00D166AF" w:rsidRPr="00E53FAF">
        <w:rPr>
          <w:szCs w:val="28"/>
        </w:rPr>
        <w:t>665</w:t>
      </w:r>
    </w:p>
    <w:p w:rsidR="00622D4F" w:rsidRPr="009B072D" w:rsidRDefault="00DF358C" w:rsidP="007062E9">
      <w:pPr>
        <w:autoSpaceDE w:val="0"/>
        <w:autoSpaceDN w:val="0"/>
        <w:adjustRightInd w:val="0"/>
        <w:ind w:left="5670" w:firstLine="0"/>
        <w:rPr>
          <w:sz w:val="24"/>
        </w:rPr>
      </w:pPr>
      <w:r w:rsidRPr="009B072D">
        <w:rPr>
          <w:sz w:val="24"/>
        </w:rPr>
        <w:t>(</w:t>
      </w:r>
      <w:proofErr w:type="gramStart"/>
      <w:r w:rsidR="00622D4F" w:rsidRPr="009B072D">
        <w:rPr>
          <w:sz w:val="24"/>
        </w:rPr>
        <w:t>в</w:t>
      </w:r>
      <w:proofErr w:type="gramEnd"/>
      <w:r w:rsidR="00622D4F" w:rsidRPr="009B072D">
        <w:rPr>
          <w:sz w:val="24"/>
        </w:rPr>
        <w:t xml:space="preserve"> редакции постановления Администрации муниципального образования</w:t>
      </w:r>
      <w:r w:rsidR="00255B87" w:rsidRPr="009B072D">
        <w:rPr>
          <w:sz w:val="24"/>
        </w:rPr>
        <w:t xml:space="preserve"> «Дорогобужский район» </w:t>
      </w:r>
      <w:r w:rsidR="00622D4F" w:rsidRPr="009B072D">
        <w:rPr>
          <w:sz w:val="24"/>
        </w:rPr>
        <w:t xml:space="preserve">Смоленской  области </w:t>
      </w:r>
      <w:r w:rsidR="00A60502" w:rsidRPr="009B072D">
        <w:rPr>
          <w:sz w:val="24"/>
        </w:rPr>
        <w:t xml:space="preserve">от </w:t>
      </w:r>
      <w:r w:rsidR="00011C07">
        <w:rPr>
          <w:sz w:val="24"/>
        </w:rPr>
        <w:t>19.06.2020 № 424</w:t>
      </w:r>
      <w:r w:rsidR="00011C07" w:rsidRPr="00480DD2">
        <w:rPr>
          <w:sz w:val="24"/>
        </w:rPr>
        <w:t>)</w:t>
      </w:r>
    </w:p>
    <w:p w:rsidR="00DF358C" w:rsidRPr="00E53FAF" w:rsidRDefault="00DF358C" w:rsidP="00D166AF">
      <w:pPr>
        <w:jc w:val="center"/>
      </w:pPr>
    </w:p>
    <w:p w:rsidR="00BF5981" w:rsidRPr="00E53FAF" w:rsidRDefault="00BF5981" w:rsidP="00BF5981">
      <w:pPr>
        <w:autoSpaceDE w:val="0"/>
        <w:autoSpaceDN w:val="0"/>
        <w:adjustRightInd w:val="0"/>
        <w:jc w:val="center"/>
        <w:rPr>
          <w:b/>
          <w:bCs/>
          <w:szCs w:val="28"/>
        </w:rPr>
      </w:pPr>
      <w:r w:rsidRPr="00E53FAF">
        <w:rPr>
          <w:b/>
          <w:bCs/>
          <w:szCs w:val="28"/>
        </w:rPr>
        <w:t>МУНИЦИПАЛЬНАЯ ПРОГРАММА</w:t>
      </w:r>
    </w:p>
    <w:p w:rsidR="00BF5981" w:rsidRPr="00E53FAF" w:rsidRDefault="00BF5981" w:rsidP="00BF5981">
      <w:pPr>
        <w:autoSpaceDE w:val="0"/>
        <w:autoSpaceDN w:val="0"/>
        <w:adjustRightInd w:val="0"/>
        <w:jc w:val="center"/>
        <w:rPr>
          <w:b/>
          <w:bCs/>
          <w:szCs w:val="28"/>
        </w:rPr>
      </w:pPr>
      <w:r w:rsidRPr="00E53FAF">
        <w:rPr>
          <w:b/>
          <w:bCs/>
          <w:szCs w:val="28"/>
        </w:rPr>
        <w:t xml:space="preserve">«Управление муниципальными финансами в муниципальном образовании «Дорогобужский район» Смоленской области» </w:t>
      </w:r>
    </w:p>
    <w:p w:rsidR="00BF5981" w:rsidRPr="00E53FAF" w:rsidRDefault="00BF5981" w:rsidP="00BF5981">
      <w:pPr>
        <w:autoSpaceDE w:val="0"/>
        <w:autoSpaceDN w:val="0"/>
        <w:adjustRightInd w:val="0"/>
        <w:jc w:val="center"/>
        <w:rPr>
          <w:b/>
          <w:bCs/>
          <w:szCs w:val="28"/>
        </w:rPr>
      </w:pPr>
    </w:p>
    <w:p w:rsidR="00176C20" w:rsidRPr="00E53FAF" w:rsidRDefault="00176C20" w:rsidP="00176C20">
      <w:pPr>
        <w:widowControl/>
        <w:autoSpaceDE w:val="0"/>
        <w:autoSpaceDN w:val="0"/>
        <w:adjustRightInd w:val="0"/>
        <w:ind w:firstLine="0"/>
        <w:jc w:val="center"/>
        <w:outlineLvl w:val="1"/>
        <w:rPr>
          <w:b/>
          <w:bCs/>
          <w:szCs w:val="28"/>
        </w:rPr>
      </w:pPr>
      <w:r w:rsidRPr="00E53FAF">
        <w:rPr>
          <w:b/>
          <w:bCs/>
          <w:szCs w:val="28"/>
        </w:rPr>
        <w:t>ПАСПОРТ</w:t>
      </w:r>
    </w:p>
    <w:p w:rsidR="00176C20" w:rsidRPr="00E53FAF" w:rsidRDefault="00176C20" w:rsidP="00176C20">
      <w:pPr>
        <w:widowControl/>
        <w:autoSpaceDE w:val="0"/>
        <w:autoSpaceDN w:val="0"/>
        <w:adjustRightInd w:val="0"/>
        <w:ind w:firstLine="0"/>
        <w:jc w:val="center"/>
        <w:rPr>
          <w:b/>
          <w:bCs/>
          <w:szCs w:val="28"/>
        </w:rPr>
      </w:pPr>
      <w:r w:rsidRPr="00E53FAF">
        <w:rPr>
          <w:b/>
          <w:bCs/>
          <w:szCs w:val="28"/>
        </w:rPr>
        <w:t xml:space="preserve">муниципальной программы </w:t>
      </w:r>
    </w:p>
    <w:p w:rsidR="00176C20" w:rsidRDefault="00176C20" w:rsidP="00176C20">
      <w:pPr>
        <w:widowControl/>
        <w:autoSpaceDE w:val="0"/>
        <w:autoSpaceDN w:val="0"/>
        <w:adjustRightInd w:val="0"/>
        <w:ind w:firstLine="0"/>
        <w:jc w:val="center"/>
        <w:rPr>
          <w:b/>
          <w:bCs/>
          <w:szCs w:val="28"/>
        </w:rPr>
      </w:pPr>
      <w:r w:rsidRPr="00E53FAF">
        <w:rPr>
          <w:b/>
          <w:bCs/>
          <w:szCs w:val="28"/>
        </w:rPr>
        <w:t xml:space="preserve">«Управление муниципальными финансами в муниципальном образовании «Дорогобужский район» Смоленской области» </w:t>
      </w:r>
    </w:p>
    <w:p w:rsidR="00912CF1" w:rsidRPr="00E53FAF" w:rsidRDefault="00912CF1" w:rsidP="00176C20">
      <w:pPr>
        <w:widowControl/>
        <w:autoSpaceDE w:val="0"/>
        <w:autoSpaceDN w:val="0"/>
        <w:adjustRightInd w:val="0"/>
        <w:ind w:firstLine="0"/>
        <w:jc w:val="center"/>
        <w:rPr>
          <w:b/>
          <w:bCs/>
          <w:color w:val="FF0000"/>
          <w:szCs w:val="28"/>
        </w:rPr>
      </w:pPr>
    </w:p>
    <w:tbl>
      <w:tblPr>
        <w:tblW w:w="10330" w:type="dxa"/>
        <w:tblLayout w:type="fixed"/>
        <w:tblCellMar>
          <w:left w:w="70" w:type="dxa"/>
          <w:right w:w="70" w:type="dxa"/>
        </w:tblCellMar>
        <w:tblLook w:val="0000" w:firstRow="0" w:lastRow="0" w:firstColumn="0" w:lastColumn="0" w:noHBand="0" w:noVBand="0"/>
      </w:tblPr>
      <w:tblGrid>
        <w:gridCol w:w="4570"/>
        <w:gridCol w:w="5760"/>
      </w:tblGrid>
      <w:tr w:rsidR="00E53FAF" w:rsidRPr="00E53FAF" w:rsidTr="000F2346">
        <w:trPr>
          <w:trHeight w:val="1086"/>
        </w:trPr>
        <w:tc>
          <w:tcPr>
            <w:tcW w:w="4570" w:type="dxa"/>
            <w:tcBorders>
              <w:top w:val="single" w:sz="4" w:space="0" w:color="auto"/>
              <w:left w:val="single" w:sz="4" w:space="0" w:color="auto"/>
              <w:bottom w:val="single" w:sz="4" w:space="0" w:color="auto"/>
              <w:right w:val="single" w:sz="4" w:space="0" w:color="auto"/>
            </w:tcBorders>
            <w:vAlign w:val="center"/>
          </w:tcPr>
          <w:p w:rsidR="00176C20" w:rsidRPr="00E53FAF" w:rsidRDefault="00176C20" w:rsidP="00176C20">
            <w:pPr>
              <w:widowControl/>
              <w:autoSpaceDE w:val="0"/>
              <w:autoSpaceDN w:val="0"/>
              <w:adjustRightInd w:val="0"/>
              <w:ind w:firstLine="0"/>
              <w:rPr>
                <w:szCs w:val="28"/>
              </w:rPr>
            </w:pPr>
            <w:r w:rsidRPr="00E53FAF">
              <w:rPr>
                <w:szCs w:val="28"/>
              </w:rPr>
              <w:t>Администратор муниципальной программы</w:t>
            </w:r>
          </w:p>
        </w:tc>
        <w:tc>
          <w:tcPr>
            <w:tcW w:w="5760" w:type="dxa"/>
            <w:tcBorders>
              <w:top w:val="single" w:sz="4" w:space="0" w:color="auto"/>
              <w:left w:val="single" w:sz="4" w:space="0" w:color="auto"/>
              <w:bottom w:val="single" w:sz="4" w:space="0" w:color="auto"/>
              <w:right w:val="single" w:sz="4" w:space="0" w:color="auto"/>
            </w:tcBorders>
            <w:vAlign w:val="center"/>
          </w:tcPr>
          <w:p w:rsidR="00176C20" w:rsidRPr="00E53FAF" w:rsidRDefault="00176C20" w:rsidP="00176C20">
            <w:pPr>
              <w:widowControl/>
              <w:autoSpaceDE w:val="0"/>
              <w:autoSpaceDN w:val="0"/>
              <w:adjustRightInd w:val="0"/>
              <w:ind w:firstLine="0"/>
              <w:rPr>
                <w:szCs w:val="28"/>
              </w:rPr>
            </w:pPr>
            <w:r w:rsidRPr="00E53FAF">
              <w:rPr>
                <w:szCs w:val="28"/>
              </w:rPr>
              <w:t>Финансовое управление Администрации муниципального образования «Дорогобужский район» Смоленской области</w:t>
            </w:r>
          </w:p>
        </w:tc>
      </w:tr>
      <w:tr w:rsidR="00E53FAF" w:rsidRPr="00E53FAF" w:rsidTr="000F2346">
        <w:trPr>
          <w:trHeight w:val="1074"/>
        </w:trPr>
        <w:tc>
          <w:tcPr>
            <w:tcW w:w="4570" w:type="dxa"/>
            <w:tcBorders>
              <w:top w:val="single" w:sz="4" w:space="0" w:color="auto"/>
              <w:left w:val="single" w:sz="4" w:space="0" w:color="auto"/>
              <w:bottom w:val="single" w:sz="4" w:space="0" w:color="auto"/>
              <w:right w:val="single" w:sz="4" w:space="0" w:color="auto"/>
            </w:tcBorders>
            <w:vAlign w:val="center"/>
          </w:tcPr>
          <w:p w:rsidR="00176C20" w:rsidRPr="00E53FAF" w:rsidRDefault="00176C20" w:rsidP="00176C20">
            <w:pPr>
              <w:widowControl/>
              <w:autoSpaceDE w:val="0"/>
              <w:autoSpaceDN w:val="0"/>
              <w:adjustRightInd w:val="0"/>
              <w:ind w:firstLine="0"/>
              <w:rPr>
                <w:szCs w:val="28"/>
              </w:rPr>
            </w:pPr>
            <w:r w:rsidRPr="00E53FAF">
              <w:rPr>
                <w:szCs w:val="28"/>
              </w:rPr>
              <w:t>Ответственные исполнители подпрограмм муниципальной программы</w:t>
            </w:r>
          </w:p>
        </w:tc>
        <w:tc>
          <w:tcPr>
            <w:tcW w:w="5760" w:type="dxa"/>
            <w:tcBorders>
              <w:top w:val="single" w:sz="4" w:space="0" w:color="auto"/>
              <w:left w:val="single" w:sz="4" w:space="0" w:color="auto"/>
              <w:bottom w:val="single" w:sz="4" w:space="0" w:color="auto"/>
              <w:right w:val="single" w:sz="4" w:space="0" w:color="auto"/>
            </w:tcBorders>
            <w:vAlign w:val="center"/>
          </w:tcPr>
          <w:p w:rsidR="00176C20" w:rsidRPr="00E53FAF" w:rsidRDefault="00176C20" w:rsidP="00176C20">
            <w:pPr>
              <w:widowControl/>
              <w:autoSpaceDE w:val="0"/>
              <w:autoSpaceDN w:val="0"/>
              <w:adjustRightInd w:val="0"/>
              <w:ind w:firstLine="0"/>
              <w:rPr>
                <w:szCs w:val="28"/>
              </w:rPr>
            </w:pPr>
            <w:r w:rsidRPr="00E53FAF">
              <w:rPr>
                <w:szCs w:val="28"/>
              </w:rPr>
              <w:t>Финансовое управление Администрации муниципального образования «Дорогобужский район» Смоленской области</w:t>
            </w:r>
          </w:p>
        </w:tc>
      </w:tr>
      <w:tr w:rsidR="00E53FAF" w:rsidRPr="00E53FAF" w:rsidTr="000F2346">
        <w:trPr>
          <w:trHeight w:val="1048"/>
        </w:trPr>
        <w:tc>
          <w:tcPr>
            <w:tcW w:w="4570" w:type="dxa"/>
            <w:tcBorders>
              <w:top w:val="single" w:sz="4" w:space="0" w:color="auto"/>
              <w:left w:val="single" w:sz="4" w:space="0" w:color="auto"/>
              <w:bottom w:val="single" w:sz="4" w:space="0" w:color="auto"/>
              <w:right w:val="single" w:sz="4" w:space="0" w:color="auto"/>
            </w:tcBorders>
            <w:vAlign w:val="center"/>
          </w:tcPr>
          <w:p w:rsidR="00176C20" w:rsidRPr="00E53FAF" w:rsidRDefault="00176C20" w:rsidP="00176C20">
            <w:pPr>
              <w:widowControl/>
              <w:autoSpaceDE w:val="0"/>
              <w:autoSpaceDN w:val="0"/>
              <w:adjustRightInd w:val="0"/>
              <w:ind w:firstLine="0"/>
              <w:rPr>
                <w:szCs w:val="28"/>
              </w:rPr>
            </w:pPr>
            <w:r w:rsidRPr="00E53FAF">
              <w:rPr>
                <w:szCs w:val="28"/>
              </w:rPr>
              <w:t>Исполнители основных мероприятий муниципальной программы</w:t>
            </w:r>
          </w:p>
        </w:tc>
        <w:tc>
          <w:tcPr>
            <w:tcW w:w="5760" w:type="dxa"/>
            <w:tcBorders>
              <w:top w:val="single" w:sz="4" w:space="0" w:color="auto"/>
              <w:left w:val="single" w:sz="4" w:space="0" w:color="auto"/>
              <w:bottom w:val="single" w:sz="4" w:space="0" w:color="auto"/>
              <w:right w:val="single" w:sz="4" w:space="0" w:color="auto"/>
            </w:tcBorders>
            <w:vAlign w:val="center"/>
          </w:tcPr>
          <w:p w:rsidR="00176C20" w:rsidRPr="00E53FAF" w:rsidRDefault="00176C20" w:rsidP="00176C20">
            <w:pPr>
              <w:widowControl/>
              <w:autoSpaceDE w:val="0"/>
              <w:autoSpaceDN w:val="0"/>
              <w:adjustRightInd w:val="0"/>
              <w:ind w:firstLine="0"/>
              <w:rPr>
                <w:szCs w:val="28"/>
              </w:rPr>
            </w:pPr>
            <w:r w:rsidRPr="00E53FAF">
              <w:rPr>
                <w:szCs w:val="28"/>
              </w:rPr>
              <w:t>Финансовое управление Администрации муниципального образования «Дорогобужский район» Смоленской области</w:t>
            </w:r>
          </w:p>
        </w:tc>
      </w:tr>
      <w:tr w:rsidR="00E53FAF" w:rsidRPr="00E53FAF" w:rsidTr="000F2346">
        <w:trPr>
          <w:trHeight w:val="1701"/>
        </w:trPr>
        <w:tc>
          <w:tcPr>
            <w:tcW w:w="4570" w:type="dxa"/>
            <w:tcBorders>
              <w:top w:val="single" w:sz="4" w:space="0" w:color="auto"/>
              <w:left w:val="single" w:sz="4" w:space="0" w:color="auto"/>
              <w:bottom w:val="single" w:sz="4" w:space="0" w:color="auto"/>
              <w:right w:val="single" w:sz="4" w:space="0" w:color="auto"/>
            </w:tcBorders>
          </w:tcPr>
          <w:p w:rsidR="00176C20" w:rsidRPr="00E53FAF" w:rsidRDefault="00176C20" w:rsidP="00176C20">
            <w:pPr>
              <w:widowControl/>
              <w:autoSpaceDE w:val="0"/>
              <w:autoSpaceDN w:val="0"/>
              <w:adjustRightInd w:val="0"/>
              <w:ind w:firstLine="0"/>
              <w:rPr>
                <w:szCs w:val="28"/>
              </w:rPr>
            </w:pPr>
            <w:r w:rsidRPr="00E53FAF">
              <w:rPr>
                <w:szCs w:val="28"/>
              </w:rPr>
              <w:t>Наименование подпрограмм муниципальной программы</w:t>
            </w:r>
          </w:p>
        </w:tc>
        <w:tc>
          <w:tcPr>
            <w:tcW w:w="5760" w:type="dxa"/>
            <w:tcBorders>
              <w:top w:val="single" w:sz="4" w:space="0" w:color="auto"/>
              <w:left w:val="single" w:sz="4" w:space="0" w:color="auto"/>
              <w:bottom w:val="single" w:sz="4" w:space="0" w:color="auto"/>
              <w:right w:val="single" w:sz="4" w:space="0" w:color="auto"/>
            </w:tcBorders>
            <w:vAlign w:val="center"/>
          </w:tcPr>
          <w:p w:rsidR="00176C20" w:rsidRPr="00E53FAF" w:rsidRDefault="00176C20" w:rsidP="00176C20">
            <w:pPr>
              <w:widowControl/>
              <w:autoSpaceDE w:val="0"/>
              <w:autoSpaceDN w:val="0"/>
              <w:adjustRightInd w:val="0"/>
              <w:ind w:firstLine="0"/>
              <w:rPr>
                <w:szCs w:val="28"/>
              </w:rPr>
            </w:pPr>
            <w:r w:rsidRPr="00E53FAF">
              <w:rPr>
                <w:szCs w:val="28"/>
              </w:rPr>
              <w:t>подпрограмма «Управление муниципальным долгом муниципального образования «Дорогобужский район» Смоленской области»;</w:t>
            </w:r>
          </w:p>
          <w:p w:rsidR="00176C20" w:rsidRPr="00E53FAF" w:rsidRDefault="00176C20" w:rsidP="00176C20">
            <w:pPr>
              <w:widowControl/>
              <w:autoSpaceDE w:val="0"/>
              <w:autoSpaceDN w:val="0"/>
              <w:adjustRightInd w:val="0"/>
              <w:ind w:firstLine="0"/>
              <w:rPr>
                <w:szCs w:val="28"/>
              </w:rPr>
            </w:pPr>
            <w:r w:rsidRPr="00E53FAF">
              <w:rPr>
                <w:szCs w:val="28"/>
              </w:rPr>
              <w:t>обеспечивающая подпрограмма «Нормативно-методическое обеспечение и организация бюджетного процесса»</w:t>
            </w:r>
          </w:p>
        </w:tc>
      </w:tr>
      <w:tr w:rsidR="00E53FAF" w:rsidRPr="00E53FAF" w:rsidTr="000F2346">
        <w:trPr>
          <w:trHeight w:val="1409"/>
        </w:trPr>
        <w:tc>
          <w:tcPr>
            <w:tcW w:w="4570" w:type="dxa"/>
            <w:tcBorders>
              <w:top w:val="single" w:sz="4" w:space="0" w:color="auto"/>
              <w:left w:val="single" w:sz="4" w:space="0" w:color="auto"/>
              <w:bottom w:val="single" w:sz="4" w:space="0" w:color="auto"/>
              <w:right w:val="single" w:sz="4" w:space="0" w:color="auto"/>
            </w:tcBorders>
          </w:tcPr>
          <w:p w:rsidR="00176C20" w:rsidRPr="00484FFF" w:rsidRDefault="00176C20" w:rsidP="00176C20">
            <w:pPr>
              <w:widowControl/>
              <w:autoSpaceDE w:val="0"/>
              <w:autoSpaceDN w:val="0"/>
              <w:adjustRightInd w:val="0"/>
              <w:ind w:firstLine="0"/>
              <w:rPr>
                <w:szCs w:val="28"/>
              </w:rPr>
            </w:pPr>
            <w:r w:rsidRPr="00484FFF">
              <w:rPr>
                <w:szCs w:val="28"/>
              </w:rPr>
              <w:t>Цель муниципальной программы</w:t>
            </w:r>
          </w:p>
        </w:tc>
        <w:tc>
          <w:tcPr>
            <w:tcW w:w="5760" w:type="dxa"/>
            <w:tcBorders>
              <w:top w:val="single" w:sz="4" w:space="0" w:color="auto"/>
              <w:left w:val="single" w:sz="4" w:space="0" w:color="auto"/>
              <w:bottom w:val="single" w:sz="4" w:space="0" w:color="auto"/>
              <w:right w:val="single" w:sz="4" w:space="0" w:color="auto"/>
            </w:tcBorders>
          </w:tcPr>
          <w:p w:rsidR="00176C20" w:rsidRPr="00484FFF" w:rsidRDefault="00176C20" w:rsidP="00176C20">
            <w:pPr>
              <w:widowControl/>
              <w:autoSpaceDE w:val="0"/>
              <w:autoSpaceDN w:val="0"/>
              <w:adjustRightInd w:val="0"/>
              <w:ind w:firstLine="0"/>
              <w:rPr>
                <w:szCs w:val="28"/>
              </w:rPr>
            </w:pPr>
            <w:r w:rsidRPr="00484FFF">
              <w:rPr>
                <w:szCs w:val="28"/>
              </w:rPr>
              <w:t>обеспечение долгосрочной сбалансированности и устойчивости бюджетной системы, повышение качества управления муниципальными финансами в муниципальном образовании «Дорогобужский район» Смоленской области</w:t>
            </w:r>
          </w:p>
        </w:tc>
      </w:tr>
      <w:tr w:rsidR="00E53FAF" w:rsidRPr="00E53FAF" w:rsidTr="000F2346">
        <w:trPr>
          <w:trHeight w:val="600"/>
        </w:trPr>
        <w:tc>
          <w:tcPr>
            <w:tcW w:w="4570" w:type="dxa"/>
            <w:tcBorders>
              <w:top w:val="single" w:sz="4" w:space="0" w:color="auto"/>
              <w:left w:val="single" w:sz="4" w:space="0" w:color="auto"/>
              <w:bottom w:val="single" w:sz="4" w:space="0" w:color="auto"/>
              <w:right w:val="single" w:sz="4" w:space="0" w:color="auto"/>
            </w:tcBorders>
          </w:tcPr>
          <w:p w:rsidR="00176C20" w:rsidRPr="00484FFF" w:rsidRDefault="00176C20" w:rsidP="00176C20">
            <w:pPr>
              <w:widowControl/>
              <w:autoSpaceDE w:val="0"/>
              <w:autoSpaceDN w:val="0"/>
              <w:adjustRightInd w:val="0"/>
              <w:ind w:firstLine="0"/>
              <w:rPr>
                <w:szCs w:val="28"/>
              </w:rPr>
            </w:pPr>
            <w:r w:rsidRPr="00484FFF">
              <w:rPr>
                <w:szCs w:val="28"/>
              </w:rPr>
              <w:t xml:space="preserve">Целевые показатели реализации муниципальной программы </w:t>
            </w:r>
          </w:p>
        </w:tc>
        <w:tc>
          <w:tcPr>
            <w:tcW w:w="5760" w:type="dxa"/>
            <w:tcBorders>
              <w:top w:val="single" w:sz="4" w:space="0" w:color="auto"/>
              <w:left w:val="single" w:sz="4" w:space="0" w:color="auto"/>
              <w:bottom w:val="single" w:sz="4" w:space="0" w:color="auto"/>
              <w:right w:val="single" w:sz="4" w:space="0" w:color="auto"/>
            </w:tcBorders>
          </w:tcPr>
          <w:p w:rsidR="00176C20" w:rsidRPr="00484FFF" w:rsidRDefault="00176C20" w:rsidP="00176C20">
            <w:pPr>
              <w:widowControl/>
              <w:ind w:firstLine="0"/>
              <w:rPr>
                <w:szCs w:val="28"/>
              </w:rPr>
            </w:pPr>
            <w:r w:rsidRPr="00484FFF">
              <w:rPr>
                <w:szCs w:val="28"/>
              </w:rPr>
              <w:t>- охват бюджетных ассигнований бюджета муниципального образования «Дорогобужский район» Смоленской области показателями, характеризующими цели и результаты их использования;</w:t>
            </w:r>
          </w:p>
          <w:p w:rsidR="00176C20" w:rsidRPr="00484FFF" w:rsidRDefault="00176C20" w:rsidP="00176C20">
            <w:pPr>
              <w:widowControl/>
              <w:ind w:firstLine="0"/>
              <w:rPr>
                <w:szCs w:val="28"/>
              </w:rPr>
            </w:pPr>
            <w:r w:rsidRPr="00484FFF">
              <w:rPr>
                <w:szCs w:val="28"/>
              </w:rPr>
              <w:t>- отношение объема муниципального долга муниципального образования «Дорогобужский район» Смоленской области к общему годовому объему доходов бюджета муниципального образования «Дорогобужский район» Смоленской области без учета утвержденного объема безвозмездных поступлений;</w:t>
            </w:r>
          </w:p>
          <w:p w:rsidR="00176C20" w:rsidRPr="00484FFF" w:rsidRDefault="00176C20" w:rsidP="00176C20">
            <w:pPr>
              <w:widowControl/>
              <w:autoSpaceDE w:val="0"/>
              <w:autoSpaceDN w:val="0"/>
              <w:adjustRightInd w:val="0"/>
              <w:ind w:firstLine="0"/>
              <w:rPr>
                <w:szCs w:val="28"/>
              </w:rPr>
            </w:pPr>
            <w:r w:rsidRPr="00484FFF">
              <w:rPr>
                <w:szCs w:val="28"/>
              </w:rPr>
              <w:t>- доля расходов на обслуживание муниципального долга муниципального образования «Дорогобужский район» Смоленской области в общем объеме расходов бюджета муниципального образования «Дорогобужский район»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tc>
      </w:tr>
      <w:tr w:rsidR="00E53FAF" w:rsidRPr="00E53FAF" w:rsidTr="00176C20">
        <w:trPr>
          <w:trHeight w:val="521"/>
        </w:trPr>
        <w:tc>
          <w:tcPr>
            <w:tcW w:w="4570" w:type="dxa"/>
            <w:tcBorders>
              <w:top w:val="single" w:sz="4" w:space="0" w:color="auto"/>
              <w:left w:val="single" w:sz="4" w:space="0" w:color="auto"/>
              <w:bottom w:val="single" w:sz="4" w:space="0" w:color="auto"/>
              <w:right w:val="single" w:sz="4" w:space="0" w:color="auto"/>
            </w:tcBorders>
          </w:tcPr>
          <w:p w:rsidR="00176C20" w:rsidRPr="00AA4318" w:rsidRDefault="00176C20" w:rsidP="00176C20">
            <w:pPr>
              <w:widowControl/>
              <w:autoSpaceDE w:val="0"/>
              <w:autoSpaceDN w:val="0"/>
              <w:adjustRightInd w:val="0"/>
              <w:ind w:firstLine="0"/>
              <w:rPr>
                <w:szCs w:val="28"/>
              </w:rPr>
            </w:pPr>
            <w:r w:rsidRPr="00AA4318">
              <w:rPr>
                <w:szCs w:val="28"/>
              </w:rPr>
              <w:t>Сроки (этапы) реализации муниципальной программы</w:t>
            </w:r>
          </w:p>
        </w:tc>
        <w:tc>
          <w:tcPr>
            <w:tcW w:w="5760" w:type="dxa"/>
            <w:tcBorders>
              <w:top w:val="single" w:sz="4" w:space="0" w:color="auto"/>
              <w:left w:val="single" w:sz="4" w:space="0" w:color="auto"/>
              <w:bottom w:val="single" w:sz="4" w:space="0" w:color="auto"/>
              <w:right w:val="single" w:sz="4" w:space="0" w:color="auto"/>
            </w:tcBorders>
          </w:tcPr>
          <w:p w:rsidR="00176C20" w:rsidRPr="00AA4318" w:rsidRDefault="00176C20" w:rsidP="008344CB">
            <w:pPr>
              <w:widowControl/>
              <w:autoSpaceDE w:val="0"/>
              <w:autoSpaceDN w:val="0"/>
              <w:adjustRightInd w:val="0"/>
              <w:ind w:firstLine="0"/>
              <w:rPr>
                <w:szCs w:val="28"/>
              </w:rPr>
            </w:pPr>
            <w:r w:rsidRPr="00AA4318">
              <w:rPr>
                <w:szCs w:val="28"/>
              </w:rPr>
              <w:t>один этап, 2014-20</w:t>
            </w:r>
            <w:r w:rsidR="00484FFF" w:rsidRPr="00AA4318">
              <w:rPr>
                <w:szCs w:val="28"/>
              </w:rPr>
              <w:t>2</w:t>
            </w:r>
            <w:r w:rsidR="008344CB">
              <w:rPr>
                <w:szCs w:val="28"/>
              </w:rPr>
              <w:t>2</w:t>
            </w:r>
            <w:r w:rsidRPr="00AA4318">
              <w:rPr>
                <w:szCs w:val="28"/>
              </w:rPr>
              <w:t xml:space="preserve"> годы </w:t>
            </w:r>
          </w:p>
        </w:tc>
      </w:tr>
      <w:tr w:rsidR="00E53FAF" w:rsidRPr="00E53FAF" w:rsidTr="000F2346">
        <w:trPr>
          <w:trHeight w:val="4217"/>
        </w:trPr>
        <w:tc>
          <w:tcPr>
            <w:tcW w:w="4570" w:type="dxa"/>
            <w:tcBorders>
              <w:top w:val="single" w:sz="4" w:space="0" w:color="auto"/>
              <w:left w:val="single" w:sz="4" w:space="0" w:color="auto"/>
              <w:bottom w:val="single" w:sz="4" w:space="0" w:color="auto"/>
              <w:right w:val="single" w:sz="4" w:space="0" w:color="auto"/>
            </w:tcBorders>
          </w:tcPr>
          <w:p w:rsidR="00176C20" w:rsidRPr="00E53FAF" w:rsidRDefault="00176C20" w:rsidP="00176C20">
            <w:pPr>
              <w:widowControl/>
              <w:autoSpaceDE w:val="0"/>
              <w:autoSpaceDN w:val="0"/>
              <w:adjustRightInd w:val="0"/>
              <w:ind w:firstLine="0"/>
              <w:rPr>
                <w:color w:val="FF0000"/>
                <w:szCs w:val="28"/>
              </w:rPr>
            </w:pPr>
            <w:r w:rsidRPr="00484FFF">
              <w:rPr>
                <w:szCs w:val="28"/>
              </w:rPr>
              <w:t>Объемы ассигнований муниципальной программы (по годам реализации и в разрезе источников финансирования)</w:t>
            </w:r>
          </w:p>
        </w:tc>
        <w:tc>
          <w:tcPr>
            <w:tcW w:w="5760" w:type="dxa"/>
            <w:tcBorders>
              <w:top w:val="single" w:sz="4" w:space="0" w:color="auto"/>
              <w:left w:val="single" w:sz="4" w:space="0" w:color="auto"/>
              <w:bottom w:val="single" w:sz="4" w:space="0" w:color="auto"/>
              <w:right w:val="single" w:sz="4" w:space="0" w:color="auto"/>
            </w:tcBorders>
          </w:tcPr>
          <w:p w:rsidR="008344CB" w:rsidRPr="00CC7B03" w:rsidRDefault="008344CB" w:rsidP="008344CB">
            <w:pPr>
              <w:widowControl/>
              <w:autoSpaceDE w:val="0"/>
              <w:autoSpaceDN w:val="0"/>
              <w:adjustRightInd w:val="0"/>
              <w:ind w:firstLine="0"/>
              <w:rPr>
                <w:szCs w:val="28"/>
              </w:rPr>
            </w:pPr>
            <w:r w:rsidRPr="00CC7B03">
              <w:rPr>
                <w:szCs w:val="28"/>
              </w:rPr>
              <w:t>Общий объем финансирования муниципальной программы</w:t>
            </w:r>
            <w:r w:rsidRPr="00CC7B03">
              <w:rPr>
                <w:rFonts w:ascii="Calibri" w:hAnsi="Calibri" w:cs="Calibri"/>
                <w:szCs w:val="28"/>
              </w:rPr>
              <w:t xml:space="preserve"> </w:t>
            </w:r>
            <w:r w:rsidRPr="00CC7B03">
              <w:rPr>
                <w:szCs w:val="28"/>
              </w:rPr>
              <w:t xml:space="preserve">составляет </w:t>
            </w:r>
            <w:r w:rsidR="00732B99" w:rsidRPr="00F85F76">
              <w:rPr>
                <w:szCs w:val="28"/>
              </w:rPr>
              <w:t xml:space="preserve">121 142,3 </w:t>
            </w:r>
            <w:r w:rsidRPr="00CC7B03">
              <w:rPr>
                <w:szCs w:val="28"/>
              </w:rPr>
              <w:t>тыс. руб., в том числе по годам:</w:t>
            </w:r>
          </w:p>
          <w:p w:rsidR="008344CB" w:rsidRPr="00CC7B03" w:rsidRDefault="008344CB" w:rsidP="008344CB">
            <w:pPr>
              <w:widowControl/>
              <w:autoSpaceDE w:val="0"/>
              <w:autoSpaceDN w:val="0"/>
              <w:adjustRightInd w:val="0"/>
              <w:ind w:firstLine="830"/>
              <w:rPr>
                <w:szCs w:val="28"/>
              </w:rPr>
            </w:pPr>
            <w:r w:rsidRPr="00CC7B03">
              <w:rPr>
                <w:szCs w:val="28"/>
              </w:rPr>
              <w:t>2014 год – 8 003,5 тыс. рублей;</w:t>
            </w:r>
          </w:p>
          <w:p w:rsidR="008344CB" w:rsidRPr="00CC7B03" w:rsidRDefault="008344CB" w:rsidP="008344CB">
            <w:pPr>
              <w:widowControl/>
              <w:autoSpaceDE w:val="0"/>
              <w:autoSpaceDN w:val="0"/>
              <w:adjustRightInd w:val="0"/>
              <w:ind w:firstLine="830"/>
              <w:rPr>
                <w:szCs w:val="28"/>
              </w:rPr>
            </w:pPr>
            <w:r w:rsidRPr="00CC7B03">
              <w:rPr>
                <w:szCs w:val="28"/>
              </w:rPr>
              <w:t>2015 год – 10 126,9 тыс. рублей;</w:t>
            </w:r>
          </w:p>
          <w:p w:rsidR="008344CB" w:rsidRPr="00CC7B03" w:rsidRDefault="008344CB" w:rsidP="008344CB">
            <w:pPr>
              <w:widowControl/>
              <w:autoSpaceDE w:val="0"/>
              <w:autoSpaceDN w:val="0"/>
              <w:adjustRightInd w:val="0"/>
              <w:ind w:firstLine="830"/>
              <w:rPr>
                <w:szCs w:val="28"/>
              </w:rPr>
            </w:pPr>
            <w:r w:rsidRPr="00CC7B03">
              <w:rPr>
                <w:szCs w:val="28"/>
              </w:rPr>
              <w:t>2016 год – 12 457,8 тыс. рублей;</w:t>
            </w:r>
          </w:p>
          <w:p w:rsidR="008344CB" w:rsidRPr="00CC7B03" w:rsidRDefault="008344CB" w:rsidP="008344CB">
            <w:pPr>
              <w:widowControl/>
              <w:autoSpaceDE w:val="0"/>
              <w:autoSpaceDN w:val="0"/>
              <w:adjustRightInd w:val="0"/>
              <w:ind w:firstLine="830"/>
              <w:rPr>
                <w:szCs w:val="28"/>
              </w:rPr>
            </w:pPr>
            <w:r w:rsidRPr="00CC7B03">
              <w:rPr>
                <w:szCs w:val="28"/>
              </w:rPr>
              <w:t>2017 год – 13 010,6 тыс. рублей;</w:t>
            </w:r>
          </w:p>
          <w:p w:rsidR="008344CB" w:rsidRPr="00CC7B03" w:rsidRDefault="008344CB" w:rsidP="008344CB">
            <w:pPr>
              <w:widowControl/>
              <w:autoSpaceDE w:val="0"/>
              <w:autoSpaceDN w:val="0"/>
              <w:adjustRightInd w:val="0"/>
              <w:ind w:firstLine="830"/>
              <w:rPr>
                <w:szCs w:val="28"/>
              </w:rPr>
            </w:pPr>
            <w:r w:rsidRPr="00CC7B03">
              <w:rPr>
                <w:szCs w:val="28"/>
              </w:rPr>
              <w:t>2018 год – 13 122,4 тыс. рублей;</w:t>
            </w:r>
          </w:p>
          <w:p w:rsidR="008344CB" w:rsidRPr="00CC7B03" w:rsidRDefault="008344CB" w:rsidP="008344CB">
            <w:pPr>
              <w:widowControl/>
              <w:autoSpaceDE w:val="0"/>
              <w:autoSpaceDN w:val="0"/>
              <w:adjustRightInd w:val="0"/>
              <w:ind w:firstLine="830"/>
              <w:rPr>
                <w:szCs w:val="28"/>
              </w:rPr>
            </w:pPr>
            <w:r w:rsidRPr="00CC7B03">
              <w:rPr>
                <w:szCs w:val="28"/>
              </w:rPr>
              <w:t>2019 год – 14 211,4 тыс. рублей;</w:t>
            </w:r>
          </w:p>
          <w:p w:rsidR="008344CB" w:rsidRDefault="008344CB" w:rsidP="008344CB">
            <w:pPr>
              <w:widowControl/>
              <w:autoSpaceDE w:val="0"/>
              <w:autoSpaceDN w:val="0"/>
              <w:adjustRightInd w:val="0"/>
              <w:ind w:firstLine="830"/>
              <w:rPr>
                <w:szCs w:val="28"/>
              </w:rPr>
            </w:pPr>
            <w:r w:rsidRPr="00CC7B03">
              <w:rPr>
                <w:szCs w:val="28"/>
              </w:rPr>
              <w:t xml:space="preserve">2020 год – </w:t>
            </w:r>
            <w:r w:rsidR="00732B99" w:rsidRPr="00732B99">
              <w:rPr>
                <w:szCs w:val="28"/>
              </w:rPr>
              <w:t>14 063,6</w:t>
            </w:r>
            <w:r w:rsidRPr="00732B99">
              <w:rPr>
                <w:szCs w:val="28"/>
              </w:rPr>
              <w:t xml:space="preserve"> </w:t>
            </w:r>
            <w:r w:rsidRPr="00CC7B03">
              <w:rPr>
                <w:szCs w:val="28"/>
              </w:rPr>
              <w:t>тыс. рублей;</w:t>
            </w:r>
          </w:p>
          <w:p w:rsidR="008344CB" w:rsidRPr="00CC7B03" w:rsidRDefault="008344CB" w:rsidP="008344CB">
            <w:pPr>
              <w:widowControl/>
              <w:autoSpaceDE w:val="0"/>
              <w:autoSpaceDN w:val="0"/>
              <w:adjustRightInd w:val="0"/>
              <w:ind w:firstLine="830"/>
              <w:rPr>
                <w:szCs w:val="28"/>
              </w:rPr>
            </w:pPr>
            <w:r w:rsidRPr="00CC7B03">
              <w:rPr>
                <w:szCs w:val="28"/>
              </w:rPr>
              <w:t>202</w:t>
            </w:r>
            <w:r>
              <w:rPr>
                <w:szCs w:val="28"/>
              </w:rPr>
              <w:t>1</w:t>
            </w:r>
            <w:r w:rsidRPr="00CC7B03">
              <w:rPr>
                <w:szCs w:val="28"/>
              </w:rPr>
              <w:t xml:space="preserve"> год – 1</w:t>
            </w:r>
            <w:r>
              <w:rPr>
                <w:szCs w:val="28"/>
              </w:rPr>
              <w:t>7 258,1</w:t>
            </w:r>
            <w:r w:rsidRPr="00CC7B03">
              <w:rPr>
                <w:szCs w:val="28"/>
              </w:rPr>
              <w:t xml:space="preserve"> тыс. рублей;</w:t>
            </w:r>
          </w:p>
          <w:p w:rsidR="008344CB" w:rsidRPr="00CC7B03" w:rsidRDefault="008344CB" w:rsidP="008344CB">
            <w:pPr>
              <w:widowControl/>
              <w:autoSpaceDE w:val="0"/>
              <w:autoSpaceDN w:val="0"/>
              <w:adjustRightInd w:val="0"/>
              <w:ind w:firstLine="830"/>
              <w:rPr>
                <w:szCs w:val="28"/>
              </w:rPr>
            </w:pPr>
            <w:r w:rsidRPr="00CC7B03">
              <w:rPr>
                <w:szCs w:val="28"/>
              </w:rPr>
              <w:t>202</w:t>
            </w:r>
            <w:r>
              <w:rPr>
                <w:szCs w:val="28"/>
              </w:rPr>
              <w:t>2</w:t>
            </w:r>
            <w:r w:rsidRPr="00CC7B03">
              <w:rPr>
                <w:szCs w:val="28"/>
              </w:rPr>
              <w:t xml:space="preserve"> год – </w:t>
            </w:r>
            <w:r>
              <w:rPr>
                <w:szCs w:val="28"/>
              </w:rPr>
              <w:t>18 888,0 тыс. рублей.</w:t>
            </w:r>
          </w:p>
          <w:p w:rsidR="00484FFF" w:rsidRPr="004C4457" w:rsidRDefault="00484FFF" w:rsidP="00484FFF">
            <w:pPr>
              <w:widowControl/>
              <w:autoSpaceDE w:val="0"/>
              <w:autoSpaceDN w:val="0"/>
              <w:adjustRightInd w:val="0"/>
              <w:ind w:firstLine="0"/>
              <w:rPr>
                <w:szCs w:val="28"/>
              </w:rPr>
            </w:pPr>
            <w:r w:rsidRPr="004C4457">
              <w:rPr>
                <w:szCs w:val="28"/>
              </w:rPr>
              <w:t>Из них:</w:t>
            </w:r>
          </w:p>
          <w:p w:rsidR="008344CB" w:rsidRPr="00CC7B03" w:rsidRDefault="00484FFF" w:rsidP="008344CB">
            <w:pPr>
              <w:widowControl/>
              <w:autoSpaceDE w:val="0"/>
              <w:autoSpaceDN w:val="0"/>
              <w:adjustRightInd w:val="0"/>
              <w:ind w:firstLine="0"/>
              <w:rPr>
                <w:szCs w:val="28"/>
              </w:rPr>
            </w:pPr>
            <w:r w:rsidRPr="004C4457">
              <w:rPr>
                <w:szCs w:val="28"/>
              </w:rPr>
              <w:t xml:space="preserve">средства бюджета муниципального образования «Дорогобужский район» Смоленской области – </w:t>
            </w:r>
            <w:r w:rsidR="00F85F76" w:rsidRPr="00B113F1">
              <w:rPr>
                <w:szCs w:val="28"/>
              </w:rPr>
              <w:t>118 938,</w:t>
            </w:r>
            <w:r w:rsidR="00B113F1" w:rsidRPr="00B113F1">
              <w:rPr>
                <w:szCs w:val="28"/>
              </w:rPr>
              <w:t>3</w:t>
            </w:r>
            <w:r w:rsidR="008344CB" w:rsidRPr="006F0A65">
              <w:rPr>
                <w:color w:val="FF0000"/>
                <w:szCs w:val="28"/>
              </w:rPr>
              <w:t xml:space="preserve"> </w:t>
            </w:r>
            <w:r w:rsidR="008344CB" w:rsidRPr="00CC7B03">
              <w:rPr>
                <w:szCs w:val="28"/>
              </w:rPr>
              <w:t>тыс. рублей, в том числе по годам:</w:t>
            </w:r>
          </w:p>
          <w:p w:rsidR="008344CB" w:rsidRPr="00CC7B03" w:rsidRDefault="008344CB" w:rsidP="008344CB">
            <w:pPr>
              <w:widowControl/>
              <w:autoSpaceDE w:val="0"/>
              <w:autoSpaceDN w:val="0"/>
              <w:adjustRightInd w:val="0"/>
              <w:ind w:firstLine="817"/>
              <w:rPr>
                <w:szCs w:val="28"/>
              </w:rPr>
            </w:pPr>
            <w:r w:rsidRPr="00CC7B03">
              <w:rPr>
                <w:szCs w:val="28"/>
              </w:rPr>
              <w:t>2014 год – 7 586,7 тыс. рублей;</w:t>
            </w:r>
          </w:p>
          <w:p w:rsidR="008344CB" w:rsidRPr="00CC7B03" w:rsidRDefault="008344CB" w:rsidP="008344CB">
            <w:pPr>
              <w:widowControl/>
              <w:autoSpaceDE w:val="0"/>
              <w:autoSpaceDN w:val="0"/>
              <w:adjustRightInd w:val="0"/>
              <w:ind w:firstLine="817"/>
              <w:rPr>
                <w:szCs w:val="28"/>
              </w:rPr>
            </w:pPr>
            <w:r w:rsidRPr="00CC7B03">
              <w:rPr>
                <w:szCs w:val="28"/>
              </w:rPr>
              <w:t>2015 год – 9 783,4 тыс. рублей;</w:t>
            </w:r>
          </w:p>
          <w:p w:rsidR="008344CB" w:rsidRPr="00CC7B03" w:rsidRDefault="008344CB" w:rsidP="008344CB">
            <w:pPr>
              <w:widowControl/>
              <w:autoSpaceDE w:val="0"/>
              <w:autoSpaceDN w:val="0"/>
              <w:adjustRightInd w:val="0"/>
              <w:ind w:firstLine="817"/>
              <w:rPr>
                <w:szCs w:val="28"/>
              </w:rPr>
            </w:pPr>
            <w:r w:rsidRPr="00CC7B03">
              <w:rPr>
                <w:szCs w:val="28"/>
              </w:rPr>
              <w:t>2016 год – 12 204,6 тыс. рублей;</w:t>
            </w:r>
          </w:p>
          <w:p w:rsidR="008344CB" w:rsidRPr="00CC7B03" w:rsidRDefault="008344CB" w:rsidP="008344CB">
            <w:pPr>
              <w:widowControl/>
              <w:autoSpaceDE w:val="0"/>
              <w:autoSpaceDN w:val="0"/>
              <w:adjustRightInd w:val="0"/>
              <w:ind w:firstLine="817"/>
              <w:rPr>
                <w:szCs w:val="28"/>
              </w:rPr>
            </w:pPr>
            <w:r w:rsidRPr="00CC7B03">
              <w:rPr>
                <w:szCs w:val="28"/>
              </w:rPr>
              <w:t>2017 год – 12 717,9 тыс. рублей;</w:t>
            </w:r>
          </w:p>
          <w:p w:rsidR="008344CB" w:rsidRPr="00CC7B03" w:rsidRDefault="008344CB" w:rsidP="008344CB">
            <w:pPr>
              <w:widowControl/>
              <w:autoSpaceDE w:val="0"/>
              <w:autoSpaceDN w:val="0"/>
              <w:adjustRightInd w:val="0"/>
              <w:ind w:firstLine="817"/>
              <w:rPr>
                <w:szCs w:val="28"/>
              </w:rPr>
            </w:pPr>
            <w:r w:rsidRPr="00CC7B03">
              <w:rPr>
                <w:szCs w:val="28"/>
              </w:rPr>
              <w:t>2018 год – 12 831,4 тыс. рублей;</w:t>
            </w:r>
          </w:p>
          <w:p w:rsidR="008344CB" w:rsidRPr="00CC7B03" w:rsidRDefault="008344CB" w:rsidP="008344CB">
            <w:pPr>
              <w:widowControl/>
              <w:autoSpaceDE w:val="0"/>
              <w:autoSpaceDN w:val="0"/>
              <w:adjustRightInd w:val="0"/>
              <w:ind w:firstLine="817"/>
              <w:rPr>
                <w:szCs w:val="28"/>
              </w:rPr>
            </w:pPr>
            <w:r w:rsidRPr="00CC7B03">
              <w:rPr>
                <w:szCs w:val="28"/>
              </w:rPr>
              <w:t>2019 год – 13 914,5 тыс. рублей;</w:t>
            </w:r>
          </w:p>
          <w:p w:rsidR="008344CB" w:rsidRPr="00F85F76" w:rsidRDefault="008344CB" w:rsidP="00F85F76">
            <w:pPr>
              <w:widowControl/>
              <w:autoSpaceDE w:val="0"/>
              <w:autoSpaceDN w:val="0"/>
              <w:adjustRightInd w:val="0"/>
              <w:ind w:firstLine="830"/>
              <w:rPr>
                <w:color w:val="FF0000"/>
                <w:szCs w:val="28"/>
              </w:rPr>
            </w:pPr>
            <w:r w:rsidRPr="00CC7B03">
              <w:rPr>
                <w:szCs w:val="28"/>
              </w:rPr>
              <w:t>2020 год –</w:t>
            </w:r>
            <w:r w:rsidR="00F85F76">
              <w:rPr>
                <w:szCs w:val="28"/>
              </w:rPr>
              <w:t xml:space="preserve"> </w:t>
            </w:r>
            <w:r w:rsidR="00F85F76" w:rsidRPr="00F85F76">
              <w:rPr>
                <w:szCs w:val="28"/>
              </w:rPr>
              <w:t xml:space="preserve">13 753,7 </w:t>
            </w:r>
            <w:r w:rsidRPr="00CC7B03">
              <w:rPr>
                <w:szCs w:val="28"/>
              </w:rPr>
              <w:t>тыс. рублей;</w:t>
            </w:r>
          </w:p>
          <w:p w:rsidR="008344CB" w:rsidRPr="00CC7B03" w:rsidRDefault="008344CB" w:rsidP="008344CB">
            <w:pPr>
              <w:widowControl/>
              <w:autoSpaceDE w:val="0"/>
              <w:autoSpaceDN w:val="0"/>
              <w:adjustRightInd w:val="0"/>
              <w:ind w:firstLine="830"/>
              <w:rPr>
                <w:szCs w:val="28"/>
              </w:rPr>
            </w:pPr>
            <w:r w:rsidRPr="00CC7B03">
              <w:rPr>
                <w:szCs w:val="28"/>
              </w:rPr>
              <w:t>202</w:t>
            </w:r>
            <w:r>
              <w:rPr>
                <w:szCs w:val="28"/>
              </w:rPr>
              <w:t>1</w:t>
            </w:r>
            <w:r w:rsidRPr="00CC7B03">
              <w:rPr>
                <w:szCs w:val="28"/>
              </w:rPr>
              <w:t xml:space="preserve"> год – </w:t>
            </w:r>
            <w:r>
              <w:rPr>
                <w:szCs w:val="28"/>
              </w:rPr>
              <w:t>17 258,1</w:t>
            </w:r>
            <w:r w:rsidRPr="00CC7B03">
              <w:rPr>
                <w:szCs w:val="28"/>
              </w:rPr>
              <w:t xml:space="preserve"> тыс. рублей;</w:t>
            </w:r>
          </w:p>
          <w:p w:rsidR="008344CB" w:rsidRPr="00CC7B03" w:rsidRDefault="008344CB" w:rsidP="008344CB">
            <w:pPr>
              <w:widowControl/>
              <w:autoSpaceDE w:val="0"/>
              <w:autoSpaceDN w:val="0"/>
              <w:adjustRightInd w:val="0"/>
              <w:ind w:firstLine="830"/>
              <w:rPr>
                <w:szCs w:val="28"/>
              </w:rPr>
            </w:pPr>
            <w:r w:rsidRPr="00CC7B03">
              <w:rPr>
                <w:szCs w:val="28"/>
              </w:rPr>
              <w:t>202</w:t>
            </w:r>
            <w:r>
              <w:rPr>
                <w:szCs w:val="28"/>
              </w:rPr>
              <w:t>2</w:t>
            </w:r>
            <w:r w:rsidRPr="00CC7B03">
              <w:rPr>
                <w:szCs w:val="28"/>
              </w:rPr>
              <w:t xml:space="preserve"> год – </w:t>
            </w:r>
            <w:r>
              <w:rPr>
                <w:szCs w:val="28"/>
              </w:rPr>
              <w:t>18 888,0 тыс. рублей;</w:t>
            </w:r>
          </w:p>
          <w:p w:rsidR="008344CB" w:rsidRPr="00CC7B03" w:rsidRDefault="00484FFF" w:rsidP="008344CB">
            <w:pPr>
              <w:widowControl/>
              <w:autoSpaceDE w:val="0"/>
              <w:autoSpaceDN w:val="0"/>
              <w:adjustRightInd w:val="0"/>
              <w:ind w:firstLine="0"/>
              <w:rPr>
                <w:szCs w:val="28"/>
              </w:rPr>
            </w:pPr>
            <w:r w:rsidRPr="004C4457">
              <w:rPr>
                <w:szCs w:val="28"/>
              </w:rPr>
              <w:t xml:space="preserve">средства бюджета Алексинского сельского поселения Дорогобужского района Смоленской области – </w:t>
            </w:r>
            <w:r w:rsidR="008344CB">
              <w:rPr>
                <w:szCs w:val="28"/>
              </w:rPr>
              <w:t>76,4</w:t>
            </w:r>
            <w:r w:rsidR="008344CB" w:rsidRPr="00CC7B03">
              <w:rPr>
                <w:szCs w:val="28"/>
              </w:rPr>
              <w:t xml:space="preserve"> тыс. рублей, в том числе по годам:</w:t>
            </w:r>
          </w:p>
          <w:p w:rsidR="008344CB" w:rsidRPr="00CC7B03" w:rsidRDefault="008344CB" w:rsidP="008344CB">
            <w:pPr>
              <w:widowControl/>
              <w:autoSpaceDE w:val="0"/>
              <w:autoSpaceDN w:val="0"/>
              <w:adjustRightInd w:val="0"/>
              <w:ind w:firstLine="817"/>
              <w:rPr>
                <w:szCs w:val="28"/>
              </w:rPr>
            </w:pPr>
            <w:r w:rsidRPr="00CC7B03">
              <w:rPr>
                <w:szCs w:val="28"/>
              </w:rPr>
              <w:t>2014 год – 13,6 тыс. рублей;</w:t>
            </w:r>
          </w:p>
          <w:p w:rsidR="008344CB" w:rsidRPr="00CC7B03" w:rsidRDefault="008344CB" w:rsidP="008344CB">
            <w:pPr>
              <w:widowControl/>
              <w:autoSpaceDE w:val="0"/>
              <w:autoSpaceDN w:val="0"/>
              <w:adjustRightInd w:val="0"/>
              <w:ind w:firstLine="817"/>
              <w:rPr>
                <w:szCs w:val="28"/>
              </w:rPr>
            </w:pPr>
            <w:r w:rsidRPr="00CC7B03">
              <w:rPr>
                <w:szCs w:val="28"/>
              </w:rPr>
              <w:t>2015 год – 9,0 тыс. рублей;</w:t>
            </w:r>
          </w:p>
          <w:p w:rsidR="008344CB" w:rsidRPr="00CC7B03" w:rsidRDefault="008344CB" w:rsidP="008344CB">
            <w:pPr>
              <w:widowControl/>
              <w:autoSpaceDE w:val="0"/>
              <w:autoSpaceDN w:val="0"/>
              <w:adjustRightInd w:val="0"/>
              <w:ind w:firstLine="817"/>
              <w:rPr>
                <w:szCs w:val="28"/>
              </w:rPr>
            </w:pPr>
            <w:r w:rsidRPr="00CC7B03">
              <w:rPr>
                <w:szCs w:val="28"/>
              </w:rPr>
              <w:t>2016 год – 7,1 тыс. рублей;</w:t>
            </w:r>
          </w:p>
          <w:p w:rsidR="008344CB" w:rsidRPr="00CC7B03" w:rsidRDefault="008344CB" w:rsidP="008344CB">
            <w:pPr>
              <w:widowControl/>
              <w:autoSpaceDE w:val="0"/>
              <w:autoSpaceDN w:val="0"/>
              <w:adjustRightInd w:val="0"/>
              <w:ind w:firstLine="817"/>
              <w:rPr>
                <w:szCs w:val="28"/>
              </w:rPr>
            </w:pPr>
            <w:r w:rsidRPr="00CC7B03">
              <w:rPr>
                <w:szCs w:val="28"/>
              </w:rPr>
              <w:t>2017 год – 15,4 тыс. рублей;</w:t>
            </w:r>
          </w:p>
          <w:p w:rsidR="008344CB" w:rsidRPr="00CC7B03" w:rsidRDefault="008344CB" w:rsidP="008344CB">
            <w:pPr>
              <w:widowControl/>
              <w:autoSpaceDE w:val="0"/>
              <w:autoSpaceDN w:val="0"/>
              <w:adjustRightInd w:val="0"/>
              <w:ind w:firstLine="817"/>
              <w:rPr>
                <w:szCs w:val="28"/>
              </w:rPr>
            </w:pPr>
            <w:r w:rsidRPr="00CC7B03">
              <w:rPr>
                <w:szCs w:val="28"/>
              </w:rPr>
              <w:t>2018 год – 8,8 тыс. рублей;</w:t>
            </w:r>
          </w:p>
          <w:p w:rsidR="008344CB" w:rsidRDefault="008344CB" w:rsidP="008344CB">
            <w:pPr>
              <w:widowControl/>
              <w:autoSpaceDE w:val="0"/>
              <w:autoSpaceDN w:val="0"/>
              <w:adjustRightInd w:val="0"/>
              <w:ind w:firstLine="817"/>
              <w:rPr>
                <w:szCs w:val="28"/>
              </w:rPr>
            </w:pPr>
            <w:r w:rsidRPr="00CC7B03">
              <w:rPr>
                <w:szCs w:val="28"/>
              </w:rPr>
              <w:t>2019 год – 9,1 тыс. рублей;</w:t>
            </w:r>
          </w:p>
          <w:p w:rsidR="008344CB" w:rsidRPr="00CC7B03" w:rsidRDefault="008344CB" w:rsidP="008344CB">
            <w:pPr>
              <w:widowControl/>
              <w:autoSpaceDE w:val="0"/>
              <w:autoSpaceDN w:val="0"/>
              <w:adjustRightInd w:val="0"/>
              <w:ind w:firstLine="817"/>
              <w:rPr>
                <w:szCs w:val="28"/>
              </w:rPr>
            </w:pPr>
            <w:r w:rsidRPr="00CC7B03">
              <w:rPr>
                <w:szCs w:val="28"/>
              </w:rPr>
              <w:t>20</w:t>
            </w:r>
            <w:r>
              <w:rPr>
                <w:szCs w:val="28"/>
              </w:rPr>
              <w:t>20</w:t>
            </w:r>
            <w:r w:rsidRPr="00CC7B03">
              <w:rPr>
                <w:szCs w:val="28"/>
              </w:rPr>
              <w:t xml:space="preserve"> год – </w:t>
            </w:r>
            <w:r>
              <w:rPr>
                <w:szCs w:val="28"/>
              </w:rPr>
              <w:t>13,4</w:t>
            </w:r>
            <w:r w:rsidRPr="00CC7B03">
              <w:rPr>
                <w:szCs w:val="28"/>
              </w:rPr>
              <w:t xml:space="preserve"> тыс. рублей;</w:t>
            </w:r>
          </w:p>
          <w:p w:rsidR="008344CB" w:rsidRPr="00CC7B03" w:rsidRDefault="008344CB" w:rsidP="008344CB">
            <w:pPr>
              <w:widowControl/>
              <w:autoSpaceDE w:val="0"/>
              <w:autoSpaceDN w:val="0"/>
              <w:adjustRightInd w:val="0"/>
              <w:ind w:firstLine="817"/>
              <w:rPr>
                <w:szCs w:val="28"/>
              </w:rPr>
            </w:pPr>
            <w:r w:rsidRPr="00CC7B03">
              <w:rPr>
                <w:szCs w:val="28"/>
              </w:rPr>
              <w:t>202</w:t>
            </w:r>
            <w:r>
              <w:rPr>
                <w:szCs w:val="28"/>
              </w:rPr>
              <w:t>1</w:t>
            </w:r>
            <w:r w:rsidRPr="00CC7B03">
              <w:rPr>
                <w:szCs w:val="28"/>
              </w:rPr>
              <w:t>-202</w:t>
            </w:r>
            <w:r>
              <w:rPr>
                <w:szCs w:val="28"/>
              </w:rPr>
              <w:t>2 годы – 0,0 тыс. рублей;</w:t>
            </w:r>
          </w:p>
          <w:p w:rsidR="00484FFF" w:rsidRPr="004C4457" w:rsidRDefault="00484FFF" w:rsidP="00484FFF">
            <w:pPr>
              <w:widowControl/>
              <w:autoSpaceDE w:val="0"/>
              <w:autoSpaceDN w:val="0"/>
              <w:adjustRightInd w:val="0"/>
              <w:ind w:firstLine="0"/>
              <w:rPr>
                <w:szCs w:val="28"/>
              </w:rPr>
            </w:pPr>
            <w:r w:rsidRPr="004C4457">
              <w:rPr>
                <w:szCs w:val="28"/>
              </w:rPr>
              <w:t xml:space="preserve">средства бюджета </w:t>
            </w:r>
            <w:proofErr w:type="spellStart"/>
            <w:r w:rsidRPr="004C4457">
              <w:rPr>
                <w:szCs w:val="28"/>
              </w:rPr>
              <w:t>Балакиревского</w:t>
            </w:r>
            <w:proofErr w:type="spellEnd"/>
            <w:r w:rsidRPr="004C4457">
              <w:rPr>
                <w:szCs w:val="28"/>
              </w:rPr>
              <w:t xml:space="preserve"> сельского поселения Дорогобужского района Смоленской области – </w:t>
            </w:r>
            <w:r w:rsidR="006F5E99">
              <w:rPr>
                <w:szCs w:val="28"/>
              </w:rPr>
              <w:t>15</w:t>
            </w:r>
            <w:r w:rsidRPr="004C4457">
              <w:rPr>
                <w:szCs w:val="28"/>
              </w:rPr>
              <w:t>,</w:t>
            </w:r>
            <w:r w:rsidR="006F5E99">
              <w:rPr>
                <w:szCs w:val="28"/>
              </w:rPr>
              <w:t>8</w:t>
            </w:r>
            <w:r w:rsidRPr="004C4457">
              <w:rPr>
                <w:szCs w:val="28"/>
              </w:rPr>
              <w:t xml:space="preserve"> тыс. рублей, в том числе по годам:</w:t>
            </w:r>
          </w:p>
          <w:p w:rsidR="00484FFF" w:rsidRPr="004C4457" w:rsidRDefault="00484FFF" w:rsidP="00484FFF">
            <w:pPr>
              <w:widowControl/>
              <w:autoSpaceDE w:val="0"/>
              <w:autoSpaceDN w:val="0"/>
              <w:adjustRightInd w:val="0"/>
              <w:ind w:firstLine="817"/>
              <w:rPr>
                <w:szCs w:val="28"/>
              </w:rPr>
            </w:pPr>
            <w:r w:rsidRPr="004C4457">
              <w:rPr>
                <w:szCs w:val="28"/>
              </w:rPr>
              <w:t>2014 год – 8,7 тыс. рублей;</w:t>
            </w:r>
          </w:p>
          <w:p w:rsidR="00484FFF" w:rsidRPr="004C4457" w:rsidRDefault="00484FFF" w:rsidP="00484FFF">
            <w:pPr>
              <w:widowControl/>
              <w:autoSpaceDE w:val="0"/>
              <w:autoSpaceDN w:val="0"/>
              <w:adjustRightInd w:val="0"/>
              <w:ind w:firstLine="817"/>
              <w:rPr>
                <w:szCs w:val="28"/>
              </w:rPr>
            </w:pPr>
            <w:r w:rsidRPr="004C4457">
              <w:rPr>
                <w:szCs w:val="28"/>
              </w:rPr>
              <w:t>2015 год – 2,4 тыс. рублей;</w:t>
            </w:r>
          </w:p>
          <w:p w:rsidR="00484FFF" w:rsidRPr="004C4457" w:rsidRDefault="00484FFF" w:rsidP="00484FFF">
            <w:pPr>
              <w:widowControl/>
              <w:autoSpaceDE w:val="0"/>
              <w:autoSpaceDN w:val="0"/>
              <w:adjustRightInd w:val="0"/>
              <w:ind w:firstLine="817"/>
              <w:rPr>
                <w:szCs w:val="28"/>
              </w:rPr>
            </w:pPr>
            <w:r w:rsidRPr="004C4457">
              <w:rPr>
                <w:szCs w:val="28"/>
              </w:rPr>
              <w:t>2016 год – 2,6 тыс. рублей;</w:t>
            </w:r>
          </w:p>
          <w:p w:rsidR="006F5E99" w:rsidRDefault="00484FFF" w:rsidP="00484FFF">
            <w:pPr>
              <w:widowControl/>
              <w:autoSpaceDE w:val="0"/>
              <w:autoSpaceDN w:val="0"/>
              <w:adjustRightInd w:val="0"/>
              <w:ind w:firstLine="817"/>
              <w:rPr>
                <w:szCs w:val="28"/>
              </w:rPr>
            </w:pPr>
            <w:r w:rsidRPr="004C4457">
              <w:rPr>
                <w:szCs w:val="28"/>
              </w:rPr>
              <w:t>2017</w:t>
            </w:r>
            <w:r w:rsidR="006F5E99">
              <w:rPr>
                <w:szCs w:val="28"/>
              </w:rPr>
              <w:t xml:space="preserve"> год – 2,1 тыс. рублей;</w:t>
            </w:r>
          </w:p>
          <w:p w:rsidR="00484FFF" w:rsidRPr="004C4457" w:rsidRDefault="00484FFF" w:rsidP="00484FFF">
            <w:pPr>
              <w:widowControl/>
              <w:autoSpaceDE w:val="0"/>
              <w:autoSpaceDN w:val="0"/>
              <w:adjustRightInd w:val="0"/>
              <w:ind w:firstLine="0"/>
              <w:rPr>
                <w:szCs w:val="28"/>
              </w:rPr>
            </w:pPr>
            <w:r w:rsidRPr="004C4457">
              <w:rPr>
                <w:szCs w:val="28"/>
              </w:rPr>
              <w:t xml:space="preserve">средства бюджета </w:t>
            </w:r>
            <w:proofErr w:type="spellStart"/>
            <w:r w:rsidRPr="004C4457">
              <w:rPr>
                <w:szCs w:val="28"/>
              </w:rPr>
              <w:t>Васинского</w:t>
            </w:r>
            <w:proofErr w:type="spellEnd"/>
            <w:r w:rsidRPr="004C4457">
              <w:rPr>
                <w:szCs w:val="28"/>
              </w:rPr>
              <w:t xml:space="preserve"> сельского поселения Дорогобужского района Смоленской области – </w:t>
            </w:r>
            <w:r w:rsidR="006F5E99">
              <w:rPr>
                <w:szCs w:val="28"/>
              </w:rPr>
              <w:t>17</w:t>
            </w:r>
            <w:r w:rsidRPr="004C4457">
              <w:rPr>
                <w:szCs w:val="28"/>
              </w:rPr>
              <w:t>,</w:t>
            </w:r>
            <w:r w:rsidR="006F5E99">
              <w:rPr>
                <w:szCs w:val="28"/>
              </w:rPr>
              <w:t>0</w:t>
            </w:r>
            <w:r w:rsidRPr="004C4457">
              <w:rPr>
                <w:szCs w:val="28"/>
              </w:rPr>
              <w:t xml:space="preserve"> тыс. рублей, в том числе по годам:</w:t>
            </w:r>
          </w:p>
          <w:p w:rsidR="00484FFF" w:rsidRPr="004C4457" w:rsidRDefault="00484FFF" w:rsidP="00484FFF">
            <w:pPr>
              <w:widowControl/>
              <w:autoSpaceDE w:val="0"/>
              <w:autoSpaceDN w:val="0"/>
              <w:adjustRightInd w:val="0"/>
              <w:ind w:firstLine="817"/>
              <w:rPr>
                <w:szCs w:val="28"/>
              </w:rPr>
            </w:pPr>
            <w:r w:rsidRPr="004C4457">
              <w:rPr>
                <w:szCs w:val="28"/>
              </w:rPr>
              <w:t>2014 год – 9,3 тыс. рублей;</w:t>
            </w:r>
          </w:p>
          <w:p w:rsidR="00484FFF" w:rsidRPr="004C4457" w:rsidRDefault="00484FFF" w:rsidP="00484FFF">
            <w:pPr>
              <w:widowControl/>
              <w:autoSpaceDE w:val="0"/>
              <w:autoSpaceDN w:val="0"/>
              <w:adjustRightInd w:val="0"/>
              <w:ind w:firstLine="817"/>
              <w:rPr>
                <w:szCs w:val="28"/>
              </w:rPr>
            </w:pPr>
            <w:r w:rsidRPr="004C4457">
              <w:rPr>
                <w:szCs w:val="28"/>
              </w:rPr>
              <w:t>2015 год – 3,3 тыс. рублей;</w:t>
            </w:r>
          </w:p>
          <w:p w:rsidR="00484FFF" w:rsidRPr="004C4457" w:rsidRDefault="00484FFF" w:rsidP="00484FFF">
            <w:pPr>
              <w:widowControl/>
              <w:autoSpaceDE w:val="0"/>
              <w:autoSpaceDN w:val="0"/>
              <w:adjustRightInd w:val="0"/>
              <w:ind w:firstLine="817"/>
              <w:rPr>
                <w:szCs w:val="28"/>
              </w:rPr>
            </w:pPr>
            <w:r w:rsidRPr="004C4457">
              <w:rPr>
                <w:szCs w:val="28"/>
              </w:rPr>
              <w:t>2016 год – 2,0 тыс. рублей;</w:t>
            </w:r>
          </w:p>
          <w:p w:rsidR="006F5E99" w:rsidRDefault="00484FFF" w:rsidP="00484FFF">
            <w:pPr>
              <w:widowControl/>
              <w:autoSpaceDE w:val="0"/>
              <w:autoSpaceDN w:val="0"/>
              <w:adjustRightInd w:val="0"/>
              <w:ind w:firstLine="817"/>
              <w:rPr>
                <w:szCs w:val="28"/>
              </w:rPr>
            </w:pPr>
            <w:r w:rsidRPr="004C4457">
              <w:rPr>
                <w:szCs w:val="28"/>
              </w:rPr>
              <w:t>2017</w:t>
            </w:r>
            <w:r w:rsidR="006F5E99">
              <w:rPr>
                <w:szCs w:val="28"/>
              </w:rPr>
              <w:t xml:space="preserve"> год – 2,4 тыс. рублей;</w:t>
            </w:r>
          </w:p>
          <w:p w:rsidR="00484FFF" w:rsidRPr="004C4457" w:rsidRDefault="00484FFF" w:rsidP="00484FFF">
            <w:pPr>
              <w:widowControl/>
              <w:autoSpaceDE w:val="0"/>
              <w:autoSpaceDN w:val="0"/>
              <w:adjustRightInd w:val="0"/>
              <w:ind w:firstLine="0"/>
              <w:rPr>
                <w:szCs w:val="28"/>
              </w:rPr>
            </w:pPr>
            <w:r w:rsidRPr="004C4457">
              <w:rPr>
                <w:szCs w:val="28"/>
              </w:rPr>
              <w:t xml:space="preserve">средства бюджета </w:t>
            </w:r>
            <w:proofErr w:type="spellStart"/>
            <w:r w:rsidRPr="004C4457">
              <w:rPr>
                <w:szCs w:val="28"/>
              </w:rPr>
              <w:t>Княщинского</w:t>
            </w:r>
            <w:proofErr w:type="spellEnd"/>
            <w:r w:rsidRPr="004C4457">
              <w:rPr>
                <w:szCs w:val="28"/>
              </w:rPr>
              <w:t xml:space="preserve"> сельского поселения Дорогобужского района Смоленской области – 1</w:t>
            </w:r>
            <w:r w:rsidR="006F5E99">
              <w:rPr>
                <w:szCs w:val="28"/>
              </w:rPr>
              <w:t>1</w:t>
            </w:r>
            <w:r w:rsidRPr="004C4457">
              <w:rPr>
                <w:szCs w:val="28"/>
              </w:rPr>
              <w:t>,</w:t>
            </w:r>
            <w:r w:rsidR="006F5E99">
              <w:rPr>
                <w:szCs w:val="28"/>
              </w:rPr>
              <w:t>3</w:t>
            </w:r>
            <w:r w:rsidRPr="004C4457">
              <w:rPr>
                <w:szCs w:val="28"/>
              </w:rPr>
              <w:t xml:space="preserve"> тыс. рублей, в том числе по годам:</w:t>
            </w:r>
          </w:p>
          <w:p w:rsidR="00484FFF" w:rsidRPr="004C4457" w:rsidRDefault="00484FFF" w:rsidP="00484FFF">
            <w:pPr>
              <w:widowControl/>
              <w:autoSpaceDE w:val="0"/>
              <w:autoSpaceDN w:val="0"/>
              <w:adjustRightInd w:val="0"/>
              <w:ind w:firstLine="817"/>
              <w:rPr>
                <w:szCs w:val="28"/>
              </w:rPr>
            </w:pPr>
            <w:r w:rsidRPr="004C4457">
              <w:rPr>
                <w:szCs w:val="28"/>
              </w:rPr>
              <w:t>2014 год – 8,1 тыс. рублей;</w:t>
            </w:r>
          </w:p>
          <w:p w:rsidR="00484FFF" w:rsidRPr="004C4457" w:rsidRDefault="00484FFF" w:rsidP="00484FFF">
            <w:pPr>
              <w:widowControl/>
              <w:autoSpaceDE w:val="0"/>
              <w:autoSpaceDN w:val="0"/>
              <w:adjustRightInd w:val="0"/>
              <w:ind w:firstLine="817"/>
              <w:rPr>
                <w:szCs w:val="28"/>
              </w:rPr>
            </w:pPr>
            <w:r w:rsidRPr="004C4457">
              <w:rPr>
                <w:szCs w:val="28"/>
              </w:rPr>
              <w:t>2015 год – 1,6 тыс. рублей;</w:t>
            </w:r>
          </w:p>
          <w:p w:rsidR="00484FFF" w:rsidRPr="004C4457" w:rsidRDefault="00484FFF" w:rsidP="00484FFF">
            <w:pPr>
              <w:widowControl/>
              <w:autoSpaceDE w:val="0"/>
              <w:autoSpaceDN w:val="0"/>
              <w:adjustRightInd w:val="0"/>
              <w:ind w:firstLine="817"/>
              <w:rPr>
                <w:szCs w:val="28"/>
              </w:rPr>
            </w:pPr>
            <w:r w:rsidRPr="004C4457">
              <w:rPr>
                <w:szCs w:val="28"/>
              </w:rPr>
              <w:t>2016 год – 0,7 тыс. рублей;</w:t>
            </w:r>
          </w:p>
          <w:p w:rsidR="006F5E99" w:rsidRDefault="00484FFF" w:rsidP="00484FFF">
            <w:pPr>
              <w:widowControl/>
              <w:autoSpaceDE w:val="0"/>
              <w:autoSpaceDN w:val="0"/>
              <w:adjustRightInd w:val="0"/>
              <w:ind w:firstLine="817"/>
              <w:rPr>
                <w:szCs w:val="28"/>
              </w:rPr>
            </w:pPr>
            <w:r w:rsidRPr="004C4457">
              <w:rPr>
                <w:szCs w:val="28"/>
              </w:rPr>
              <w:t>2017</w:t>
            </w:r>
            <w:r w:rsidR="006F5E99">
              <w:rPr>
                <w:szCs w:val="28"/>
              </w:rPr>
              <w:t xml:space="preserve"> год – 0,9 тыс. рублей;</w:t>
            </w:r>
          </w:p>
          <w:p w:rsidR="00484FFF" w:rsidRPr="004C4457" w:rsidRDefault="00484FFF" w:rsidP="00484FFF">
            <w:pPr>
              <w:widowControl/>
              <w:autoSpaceDE w:val="0"/>
              <w:autoSpaceDN w:val="0"/>
              <w:adjustRightInd w:val="0"/>
              <w:ind w:firstLine="0"/>
              <w:rPr>
                <w:szCs w:val="28"/>
              </w:rPr>
            </w:pPr>
            <w:r w:rsidRPr="004C4457">
              <w:rPr>
                <w:szCs w:val="28"/>
              </w:rPr>
              <w:t xml:space="preserve">средства бюджета </w:t>
            </w:r>
            <w:proofErr w:type="spellStart"/>
            <w:r w:rsidRPr="004C4457">
              <w:rPr>
                <w:szCs w:val="28"/>
              </w:rPr>
              <w:t>Кузинского</w:t>
            </w:r>
            <w:proofErr w:type="spellEnd"/>
            <w:r w:rsidRPr="004C4457">
              <w:rPr>
                <w:szCs w:val="28"/>
              </w:rPr>
              <w:t xml:space="preserve"> сельского поселения Дорогобужского района Смоленской области – </w:t>
            </w:r>
            <w:r w:rsidR="006F5E99">
              <w:rPr>
                <w:szCs w:val="28"/>
              </w:rPr>
              <w:t>14</w:t>
            </w:r>
            <w:r w:rsidRPr="004C4457">
              <w:rPr>
                <w:szCs w:val="28"/>
              </w:rPr>
              <w:t>,</w:t>
            </w:r>
            <w:r w:rsidR="006F5E99">
              <w:rPr>
                <w:szCs w:val="28"/>
              </w:rPr>
              <w:t>4</w:t>
            </w:r>
            <w:r w:rsidRPr="004C4457">
              <w:rPr>
                <w:szCs w:val="28"/>
              </w:rPr>
              <w:t xml:space="preserve"> тыс. рублей, в том числе по годам:</w:t>
            </w:r>
          </w:p>
          <w:p w:rsidR="00484FFF" w:rsidRPr="004C4457" w:rsidRDefault="00484FFF" w:rsidP="00484FFF">
            <w:pPr>
              <w:widowControl/>
              <w:autoSpaceDE w:val="0"/>
              <w:autoSpaceDN w:val="0"/>
              <w:adjustRightInd w:val="0"/>
              <w:ind w:firstLine="817"/>
              <w:rPr>
                <w:szCs w:val="28"/>
              </w:rPr>
            </w:pPr>
            <w:r w:rsidRPr="004C4457">
              <w:rPr>
                <w:szCs w:val="28"/>
              </w:rPr>
              <w:t>2014 год – 8,1 тыс. рублей;</w:t>
            </w:r>
          </w:p>
          <w:p w:rsidR="00484FFF" w:rsidRPr="004C4457" w:rsidRDefault="00484FFF" w:rsidP="00484FFF">
            <w:pPr>
              <w:widowControl/>
              <w:autoSpaceDE w:val="0"/>
              <w:autoSpaceDN w:val="0"/>
              <w:adjustRightInd w:val="0"/>
              <w:ind w:firstLine="817"/>
              <w:rPr>
                <w:szCs w:val="28"/>
              </w:rPr>
            </w:pPr>
            <w:r w:rsidRPr="004C4457">
              <w:rPr>
                <w:szCs w:val="28"/>
              </w:rPr>
              <w:t>2015 год – 2,6 тыс. рублей;</w:t>
            </w:r>
          </w:p>
          <w:p w:rsidR="00484FFF" w:rsidRPr="004C4457" w:rsidRDefault="00484FFF" w:rsidP="00484FFF">
            <w:pPr>
              <w:widowControl/>
              <w:autoSpaceDE w:val="0"/>
              <w:autoSpaceDN w:val="0"/>
              <w:adjustRightInd w:val="0"/>
              <w:ind w:firstLine="817"/>
              <w:rPr>
                <w:szCs w:val="28"/>
              </w:rPr>
            </w:pPr>
            <w:r w:rsidRPr="004C4457">
              <w:rPr>
                <w:szCs w:val="28"/>
              </w:rPr>
              <w:t>2016 год – 1,9 тыс. рублей;</w:t>
            </w:r>
          </w:p>
          <w:p w:rsidR="006F5E99" w:rsidRDefault="00484FFF" w:rsidP="00484FFF">
            <w:pPr>
              <w:widowControl/>
              <w:autoSpaceDE w:val="0"/>
              <w:autoSpaceDN w:val="0"/>
              <w:adjustRightInd w:val="0"/>
              <w:ind w:firstLine="817"/>
              <w:rPr>
                <w:szCs w:val="28"/>
              </w:rPr>
            </w:pPr>
            <w:r w:rsidRPr="004C4457">
              <w:rPr>
                <w:szCs w:val="28"/>
              </w:rPr>
              <w:t>2017</w:t>
            </w:r>
            <w:r w:rsidR="006F5E99">
              <w:rPr>
                <w:szCs w:val="28"/>
              </w:rPr>
              <w:t xml:space="preserve"> год – 1,8 тыс. рублей;</w:t>
            </w:r>
          </w:p>
          <w:p w:rsidR="008344CB" w:rsidRPr="00CC7B03" w:rsidRDefault="00484FFF" w:rsidP="008344CB">
            <w:pPr>
              <w:widowControl/>
              <w:autoSpaceDE w:val="0"/>
              <w:autoSpaceDN w:val="0"/>
              <w:adjustRightInd w:val="0"/>
              <w:ind w:firstLine="0"/>
              <w:rPr>
                <w:szCs w:val="28"/>
              </w:rPr>
            </w:pPr>
            <w:r w:rsidRPr="004C4457">
              <w:rPr>
                <w:szCs w:val="28"/>
              </w:rPr>
              <w:t xml:space="preserve">средства бюджета Михайловского сельского поселения Дорогобужского района Смоленской области – </w:t>
            </w:r>
            <w:r w:rsidR="008344CB">
              <w:rPr>
                <w:szCs w:val="28"/>
              </w:rPr>
              <w:t>246,9</w:t>
            </w:r>
            <w:r w:rsidR="008344CB" w:rsidRPr="00CC7B03">
              <w:rPr>
                <w:szCs w:val="28"/>
              </w:rPr>
              <w:t xml:space="preserve"> тыс. рублей, в том числе по годам:</w:t>
            </w:r>
          </w:p>
          <w:p w:rsidR="008344CB" w:rsidRPr="00CC7B03" w:rsidRDefault="008344CB" w:rsidP="008344CB">
            <w:pPr>
              <w:widowControl/>
              <w:autoSpaceDE w:val="0"/>
              <w:autoSpaceDN w:val="0"/>
              <w:adjustRightInd w:val="0"/>
              <w:ind w:firstLine="817"/>
              <w:rPr>
                <w:szCs w:val="28"/>
              </w:rPr>
            </w:pPr>
            <w:r w:rsidRPr="00CC7B03">
              <w:rPr>
                <w:szCs w:val="28"/>
              </w:rPr>
              <w:t>2014 год – 27,0 тыс. рублей;</w:t>
            </w:r>
          </w:p>
          <w:p w:rsidR="008344CB" w:rsidRPr="00CC7B03" w:rsidRDefault="008344CB" w:rsidP="008344CB">
            <w:pPr>
              <w:widowControl/>
              <w:autoSpaceDE w:val="0"/>
              <w:autoSpaceDN w:val="0"/>
              <w:adjustRightInd w:val="0"/>
              <w:ind w:firstLine="817"/>
              <w:rPr>
                <w:szCs w:val="28"/>
              </w:rPr>
            </w:pPr>
            <w:r w:rsidRPr="00CC7B03">
              <w:rPr>
                <w:szCs w:val="28"/>
              </w:rPr>
              <w:t>2015 год – 16,5 тыс. рублей;</w:t>
            </w:r>
          </w:p>
          <w:p w:rsidR="008344CB" w:rsidRPr="00CC7B03" w:rsidRDefault="008344CB" w:rsidP="008344CB">
            <w:pPr>
              <w:widowControl/>
              <w:autoSpaceDE w:val="0"/>
              <w:autoSpaceDN w:val="0"/>
              <w:adjustRightInd w:val="0"/>
              <w:ind w:firstLine="817"/>
              <w:rPr>
                <w:szCs w:val="28"/>
              </w:rPr>
            </w:pPr>
            <w:r w:rsidRPr="00CC7B03">
              <w:rPr>
                <w:szCs w:val="28"/>
              </w:rPr>
              <w:t>2016 год – 23,4 тыс. рублей;</w:t>
            </w:r>
          </w:p>
          <w:p w:rsidR="008344CB" w:rsidRPr="00CC7B03" w:rsidRDefault="008344CB" w:rsidP="008344CB">
            <w:pPr>
              <w:widowControl/>
              <w:autoSpaceDE w:val="0"/>
              <w:autoSpaceDN w:val="0"/>
              <w:adjustRightInd w:val="0"/>
              <w:ind w:firstLine="817"/>
              <w:rPr>
                <w:szCs w:val="28"/>
              </w:rPr>
            </w:pPr>
            <w:r w:rsidRPr="00CC7B03">
              <w:rPr>
                <w:szCs w:val="28"/>
              </w:rPr>
              <w:t>2017 год – 30,3 тыс. рублей;</w:t>
            </w:r>
          </w:p>
          <w:p w:rsidR="008344CB" w:rsidRPr="00CC7B03" w:rsidRDefault="008344CB" w:rsidP="008344CB">
            <w:pPr>
              <w:widowControl/>
              <w:autoSpaceDE w:val="0"/>
              <w:autoSpaceDN w:val="0"/>
              <w:adjustRightInd w:val="0"/>
              <w:ind w:firstLine="817"/>
              <w:rPr>
                <w:szCs w:val="28"/>
              </w:rPr>
            </w:pPr>
            <w:r w:rsidRPr="00CC7B03">
              <w:rPr>
                <w:szCs w:val="28"/>
              </w:rPr>
              <w:t>2018 год – 43,1 тыс. рублей;</w:t>
            </w:r>
          </w:p>
          <w:p w:rsidR="008344CB" w:rsidRDefault="008344CB" w:rsidP="008344CB">
            <w:pPr>
              <w:widowControl/>
              <w:autoSpaceDE w:val="0"/>
              <w:autoSpaceDN w:val="0"/>
              <w:adjustRightInd w:val="0"/>
              <w:ind w:firstLine="817"/>
              <w:rPr>
                <w:szCs w:val="28"/>
              </w:rPr>
            </w:pPr>
            <w:r w:rsidRPr="00CC7B03">
              <w:rPr>
                <w:szCs w:val="28"/>
              </w:rPr>
              <w:t>2019 год – 46,9 тыс. рублей;</w:t>
            </w:r>
          </w:p>
          <w:p w:rsidR="008344CB" w:rsidRPr="00CC7B03" w:rsidRDefault="008344CB" w:rsidP="008344CB">
            <w:pPr>
              <w:widowControl/>
              <w:autoSpaceDE w:val="0"/>
              <w:autoSpaceDN w:val="0"/>
              <w:adjustRightInd w:val="0"/>
              <w:ind w:firstLine="817"/>
              <w:rPr>
                <w:szCs w:val="28"/>
              </w:rPr>
            </w:pPr>
            <w:r w:rsidRPr="00CC7B03">
              <w:rPr>
                <w:szCs w:val="28"/>
              </w:rPr>
              <w:t>20</w:t>
            </w:r>
            <w:r>
              <w:rPr>
                <w:szCs w:val="28"/>
              </w:rPr>
              <w:t>20</w:t>
            </w:r>
            <w:r w:rsidRPr="00CC7B03">
              <w:rPr>
                <w:szCs w:val="28"/>
              </w:rPr>
              <w:t xml:space="preserve"> год – </w:t>
            </w:r>
            <w:r>
              <w:rPr>
                <w:szCs w:val="28"/>
              </w:rPr>
              <w:t>59,7</w:t>
            </w:r>
            <w:r w:rsidRPr="00CC7B03">
              <w:rPr>
                <w:szCs w:val="28"/>
              </w:rPr>
              <w:t xml:space="preserve"> тыс. рублей;</w:t>
            </w:r>
          </w:p>
          <w:p w:rsidR="008344CB" w:rsidRPr="00CC7B03" w:rsidRDefault="008344CB" w:rsidP="008344CB">
            <w:pPr>
              <w:widowControl/>
              <w:autoSpaceDE w:val="0"/>
              <w:autoSpaceDN w:val="0"/>
              <w:adjustRightInd w:val="0"/>
              <w:ind w:firstLine="817"/>
              <w:rPr>
                <w:szCs w:val="28"/>
              </w:rPr>
            </w:pPr>
            <w:r w:rsidRPr="00CC7B03">
              <w:rPr>
                <w:szCs w:val="28"/>
              </w:rPr>
              <w:t>202</w:t>
            </w:r>
            <w:r>
              <w:rPr>
                <w:szCs w:val="28"/>
              </w:rPr>
              <w:t>1</w:t>
            </w:r>
            <w:r w:rsidRPr="00CC7B03">
              <w:rPr>
                <w:szCs w:val="28"/>
              </w:rPr>
              <w:t>-202</w:t>
            </w:r>
            <w:r>
              <w:rPr>
                <w:szCs w:val="28"/>
              </w:rPr>
              <w:t>2</w:t>
            </w:r>
            <w:r w:rsidRPr="00CC7B03">
              <w:rPr>
                <w:szCs w:val="28"/>
              </w:rPr>
              <w:t xml:space="preserve"> годы – 0,0 тыс. рублей;</w:t>
            </w:r>
          </w:p>
          <w:p w:rsidR="00484FFF" w:rsidRPr="004C4457" w:rsidRDefault="00484FFF" w:rsidP="00484FFF">
            <w:pPr>
              <w:widowControl/>
              <w:autoSpaceDE w:val="0"/>
              <w:autoSpaceDN w:val="0"/>
              <w:adjustRightInd w:val="0"/>
              <w:ind w:firstLine="0"/>
              <w:rPr>
                <w:szCs w:val="28"/>
              </w:rPr>
            </w:pPr>
            <w:r w:rsidRPr="004C4457">
              <w:rPr>
                <w:szCs w:val="28"/>
              </w:rPr>
              <w:t xml:space="preserve">средства бюджета </w:t>
            </w:r>
            <w:proofErr w:type="spellStart"/>
            <w:r w:rsidRPr="004C4457">
              <w:rPr>
                <w:szCs w:val="28"/>
              </w:rPr>
              <w:t>Озерищенского</w:t>
            </w:r>
            <w:proofErr w:type="spellEnd"/>
            <w:r w:rsidRPr="004C4457">
              <w:rPr>
                <w:szCs w:val="28"/>
              </w:rPr>
              <w:t xml:space="preserve"> сельского поселения Дорогобужского района Смоленской области – </w:t>
            </w:r>
            <w:r w:rsidR="00E647EB">
              <w:rPr>
                <w:szCs w:val="28"/>
              </w:rPr>
              <w:t>22</w:t>
            </w:r>
            <w:r w:rsidRPr="004C4457">
              <w:rPr>
                <w:szCs w:val="28"/>
              </w:rPr>
              <w:t>,</w:t>
            </w:r>
            <w:r w:rsidR="00E647EB">
              <w:rPr>
                <w:szCs w:val="28"/>
              </w:rPr>
              <w:t>2</w:t>
            </w:r>
            <w:r w:rsidRPr="004C4457">
              <w:rPr>
                <w:szCs w:val="28"/>
              </w:rPr>
              <w:t xml:space="preserve"> тыс. рублей, в том числе по годам:</w:t>
            </w:r>
          </w:p>
          <w:p w:rsidR="00484FFF" w:rsidRPr="004C4457" w:rsidRDefault="00484FFF" w:rsidP="00484FFF">
            <w:pPr>
              <w:widowControl/>
              <w:autoSpaceDE w:val="0"/>
              <w:autoSpaceDN w:val="0"/>
              <w:adjustRightInd w:val="0"/>
              <w:ind w:firstLine="817"/>
              <w:rPr>
                <w:szCs w:val="28"/>
              </w:rPr>
            </w:pPr>
            <w:r w:rsidRPr="004C4457">
              <w:rPr>
                <w:szCs w:val="28"/>
              </w:rPr>
              <w:t>2014 год – 10,4 тыс. рублей;</w:t>
            </w:r>
          </w:p>
          <w:p w:rsidR="00484FFF" w:rsidRPr="004C4457" w:rsidRDefault="00484FFF" w:rsidP="00484FFF">
            <w:pPr>
              <w:widowControl/>
              <w:autoSpaceDE w:val="0"/>
              <w:autoSpaceDN w:val="0"/>
              <w:adjustRightInd w:val="0"/>
              <w:ind w:firstLine="817"/>
              <w:rPr>
                <w:szCs w:val="28"/>
              </w:rPr>
            </w:pPr>
            <w:r w:rsidRPr="004C4457">
              <w:rPr>
                <w:szCs w:val="28"/>
              </w:rPr>
              <w:t>2015 год – 4,2 тыс. рублей;</w:t>
            </w:r>
          </w:p>
          <w:p w:rsidR="00484FFF" w:rsidRPr="004C4457" w:rsidRDefault="00484FFF" w:rsidP="00484FFF">
            <w:pPr>
              <w:widowControl/>
              <w:autoSpaceDE w:val="0"/>
              <w:autoSpaceDN w:val="0"/>
              <w:adjustRightInd w:val="0"/>
              <w:ind w:firstLine="817"/>
              <w:rPr>
                <w:szCs w:val="28"/>
              </w:rPr>
            </w:pPr>
            <w:r w:rsidRPr="004C4457">
              <w:rPr>
                <w:szCs w:val="28"/>
              </w:rPr>
              <w:t>2016 год – 3,4 тыс. рублей;</w:t>
            </w:r>
          </w:p>
          <w:p w:rsidR="00E647EB" w:rsidRDefault="00484FFF" w:rsidP="00484FFF">
            <w:pPr>
              <w:widowControl/>
              <w:autoSpaceDE w:val="0"/>
              <w:autoSpaceDN w:val="0"/>
              <w:adjustRightInd w:val="0"/>
              <w:ind w:firstLine="817"/>
              <w:rPr>
                <w:szCs w:val="28"/>
              </w:rPr>
            </w:pPr>
            <w:r w:rsidRPr="004C4457">
              <w:rPr>
                <w:szCs w:val="28"/>
              </w:rPr>
              <w:t>2017</w:t>
            </w:r>
            <w:r w:rsidR="00E647EB">
              <w:rPr>
                <w:szCs w:val="28"/>
              </w:rPr>
              <w:t xml:space="preserve"> год – 4,2 тыс. рублей;</w:t>
            </w:r>
          </w:p>
          <w:p w:rsidR="00484FFF" w:rsidRPr="004C4457" w:rsidRDefault="00484FFF" w:rsidP="00484FFF">
            <w:pPr>
              <w:widowControl/>
              <w:autoSpaceDE w:val="0"/>
              <w:autoSpaceDN w:val="0"/>
              <w:adjustRightInd w:val="0"/>
              <w:ind w:firstLine="0"/>
              <w:rPr>
                <w:szCs w:val="28"/>
              </w:rPr>
            </w:pPr>
            <w:r w:rsidRPr="004C4457">
              <w:rPr>
                <w:szCs w:val="28"/>
              </w:rPr>
              <w:t xml:space="preserve">средства бюджета </w:t>
            </w:r>
            <w:proofErr w:type="spellStart"/>
            <w:r w:rsidRPr="004C4457">
              <w:rPr>
                <w:szCs w:val="28"/>
              </w:rPr>
              <w:t>Полибинского</w:t>
            </w:r>
            <w:proofErr w:type="spellEnd"/>
            <w:r w:rsidRPr="004C4457">
              <w:rPr>
                <w:szCs w:val="28"/>
              </w:rPr>
              <w:t xml:space="preserve"> сельского поселения Дорогобужского района Смоленской области – 1</w:t>
            </w:r>
            <w:r w:rsidR="00E647EB">
              <w:rPr>
                <w:szCs w:val="28"/>
              </w:rPr>
              <w:t>1</w:t>
            </w:r>
            <w:r w:rsidRPr="004C4457">
              <w:rPr>
                <w:szCs w:val="28"/>
              </w:rPr>
              <w:t>,5 тыс. рублей, в том числе по годам:</w:t>
            </w:r>
          </w:p>
          <w:p w:rsidR="00484FFF" w:rsidRPr="004C4457" w:rsidRDefault="00484FFF" w:rsidP="00484FFF">
            <w:pPr>
              <w:widowControl/>
              <w:autoSpaceDE w:val="0"/>
              <w:autoSpaceDN w:val="0"/>
              <w:adjustRightInd w:val="0"/>
              <w:ind w:firstLine="817"/>
              <w:rPr>
                <w:szCs w:val="28"/>
              </w:rPr>
            </w:pPr>
            <w:r w:rsidRPr="004C4457">
              <w:rPr>
                <w:szCs w:val="28"/>
              </w:rPr>
              <w:t>2014 год – 8,1 тыс. рублей;</w:t>
            </w:r>
          </w:p>
          <w:p w:rsidR="00484FFF" w:rsidRPr="004C4457" w:rsidRDefault="00484FFF" w:rsidP="00484FFF">
            <w:pPr>
              <w:widowControl/>
              <w:autoSpaceDE w:val="0"/>
              <w:autoSpaceDN w:val="0"/>
              <w:adjustRightInd w:val="0"/>
              <w:ind w:firstLine="817"/>
              <w:rPr>
                <w:szCs w:val="28"/>
              </w:rPr>
            </w:pPr>
            <w:r w:rsidRPr="004C4457">
              <w:rPr>
                <w:szCs w:val="28"/>
              </w:rPr>
              <w:t>2015 год – 0,9 тыс. рублей;</w:t>
            </w:r>
          </w:p>
          <w:p w:rsidR="00484FFF" w:rsidRPr="004C4457" w:rsidRDefault="00484FFF" w:rsidP="00484FFF">
            <w:pPr>
              <w:widowControl/>
              <w:autoSpaceDE w:val="0"/>
              <w:autoSpaceDN w:val="0"/>
              <w:adjustRightInd w:val="0"/>
              <w:ind w:firstLine="817"/>
              <w:rPr>
                <w:szCs w:val="28"/>
              </w:rPr>
            </w:pPr>
            <w:r w:rsidRPr="004C4457">
              <w:rPr>
                <w:szCs w:val="28"/>
              </w:rPr>
              <w:t>2016 год – 0,9 тыс. рублей;</w:t>
            </w:r>
          </w:p>
          <w:p w:rsidR="00E647EB" w:rsidRDefault="00484FFF" w:rsidP="00484FFF">
            <w:pPr>
              <w:widowControl/>
              <w:autoSpaceDE w:val="0"/>
              <w:autoSpaceDN w:val="0"/>
              <w:adjustRightInd w:val="0"/>
              <w:ind w:firstLine="817"/>
              <w:rPr>
                <w:szCs w:val="28"/>
              </w:rPr>
            </w:pPr>
            <w:r w:rsidRPr="004C4457">
              <w:rPr>
                <w:szCs w:val="28"/>
              </w:rPr>
              <w:t>2017</w:t>
            </w:r>
            <w:r w:rsidR="00E647EB">
              <w:rPr>
                <w:szCs w:val="28"/>
              </w:rPr>
              <w:t xml:space="preserve"> год – 1,6 тыс. рублей;</w:t>
            </w:r>
          </w:p>
          <w:p w:rsidR="00484FFF" w:rsidRPr="004C4457" w:rsidRDefault="00484FFF" w:rsidP="00484FFF">
            <w:pPr>
              <w:widowControl/>
              <w:autoSpaceDE w:val="0"/>
              <w:autoSpaceDN w:val="0"/>
              <w:adjustRightInd w:val="0"/>
              <w:ind w:firstLine="0"/>
              <w:rPr>
                <w:szCs w:val="28"/>
              </w:rPr>
            </w:pPr>
            <w:r w:rsidRPr="004C4457">
              <w:rPr>
                <w:szCs w:val="28"/>
              </w:rPr>
              <w:t xml:space="preserve">средства бюджета </w:t>
            </w:r>
            <w:proofErr w:type="spellStart"/>
            <w:r w:rsidRPr="004C4457">
              <w:rPr>
                <w:szCs w:val="28"/>
              </w:rPr>
              <w:t>Слойковского</w:t>
            </w:r>
            <w:proofErr w:type="spellEnd"/>
            <w:r w:rsidRPr="004C4457">
              <w:rPr>
                <w:szCs w:val="28"/>
              </w:rPr>
              <w:t xml:space="preserve"> сельского поселения Дорогобужского района Смоленской области – </w:t>
            </w:r>
            <w:r w:rsidR="00E647EB">
              <w:rPr>
                <w:szCs w:val="28"/>
              </w:rPr>
              <w:t>19</w:t>
            </w:r>
            <w:r w:rsidRPr="004C4457">
              <w:rPr>
                <w:szCs w:val="28"/>
              </w:rPr>
              <w:t>,</w:t>
            </w:r>
            <w:r w:rsidR="00E647EB">
              <w:rPr>
                <w:szCs w:val="28"/>
              </w:rPr>
              <w:t>3</w:t>
            </w:r>
            <w:r w:rsidRPr="004C4457">
              <w:rPr>
                <w:szCs w:val="28"/>
              </w:rPr>
              <w:t xml:space="preserve"> тыс. рублей, в том числе по годам:</w:t>
            </w:r>
          </w:p>
          <w:p w:rsidR="00484FFF" w:rsidRPr="004C4457" w:rsidRDefault="00484FFF" w:rsidP="00484FFF">
            <w:pPr>
              <w:widowControl/>
              <w:autoSpaceDE w:val="0"/>
              <w:autoSpaceDN w:val="0"/>
              <w:adjustRightInd w:val="0"/>
              <w:ind w:firstLine="817"/>
              <w:rPr>
                <w:szCs w:val="28"/>
              </w:rPr>
            </w:pPr>
            <w:r w:rsidRPr="004C4457">
              <w:rPr>
                <w:szCs w:val="28"/>
              </w:rPr>
              <w:t>2014 год – 8,3 тыс. рублей;</w:t>
            </w:r>
          </w:p>
          <w:p w:rsidR="00484FFF" w:rsidRPr="004C4457" w:rsidRDefault="00484FFF" w:rsidP="00484FFF">
            <w:pPr>
              <w:widowControl/>
              <w:autoSpaceDE w:val="0"/>
              <w:autoSpaceDN w:val="0"/>
              <w:adjustRightInd w:val="0"/>
              <w:ind w:firstLine="817"/>
              <w:rPr>
                <w:szCs w:val="28"/>
              </w:rPr>
            </w:pPr>
            <w:r w:rsidRPr="004C4457">
              <w:rPr>
                <w:szCs w:val="28"/>
              </w:rPr>
              <w:t>2015 год – 3,1 тыс. рублей;</w:t>
            </w:r>
          </w:p>
          <w:p w:rsidR="00484FFF" w:rsidRPr="004C4457" w:rsidRDefault="00484FFF" w:rsidP="00484FFF">
            <w:pPr>
              <w:widowControl/>
              <w:autoSpaceDE w:val="0"/>
              <w:autoSpaceDN w:val="0"/>
              <w:adjustRightInd w:val="0"/>
              <w:ind w:firstLine="817"/>
              <w:rPr>
                <w:szCs w:val="28"/>
              </w:rPr>
            </w:pPr>
            <w:r w:rsidRPr="004C4457">
              <w:rPr>
                <w:szCs w:val="28"/>
              </w:rPr>
              <w:t>2016 год – 2,6 тыс. рублей;</w:t>
            </w:r>
          </w:p>
          <w:p w:rsidR="00E647EB" w:rsidRDefault="00484FFF" w:rsidP="00484FFF">
            <w:pPr>
              <w:widowControl/>
              <w:autoSpaceDE w:val="0"/>
              <w:autoSpaceDN w:val="0"/>
              <w:adjustRightInd w:val="0"/>
              <w:ind w:firstLine="817"/>
              <w:rPr>
                <w:szCs w:val="28"/>
              </w:rPr>
            </w:pPr>
            <w:r w:rsidRPr="004C4457">
              <w:rPr>
                <w:szCs w:val="28"/>
              </w:rPr>
              <w:t>2017</w:t>
            </w:r>
            <w:r w:rsidR="00E647EB">
              <w:rPr>
                <w:szCs w:val="28"/>
              </w:rPr>
              <w:t xml:space="preserve"> год – 5,3 тыс. рублей;</w:t>
            </w:r>
          </w:p>
          <w:p w:rsidR="008344CB" w:rsidRPr="00CC7B03" w:rsidRDefault="00484FFF" w:rsidP="008344CB">
            <w:pPr>
              <w:widowControl/>
              <w:autoSpaceDE w:val="0"/>
              <w:autoSpaceDN w:val="0"/>
              <w:adjustRightInd w:val="0"/>
              <w:ind w:firstLine="0"/>
              <w:rPr>
                <w:szCs w:val="28"/>
              </w:rPr>
            </w:pPr>
            <w:r w:rsidRPr="004C4457">
              <w:rPr>
                <w:szCs w:val="28"/>
              </w:rPr>
              <w:t xml:space="preserve">средства бюджета </w:t>
            </w:r>
            <w:proofErr w:type="spellStart"/>
            <w:r w:rsidRPr="004C4457">
              <w:rPr>
                <w:szCs w:val="28"/>
              </w:rPr>
              <w:t>Усвятского</w:t>
            </w:r>
            <w:proofErr w:type="spellEnd"/>
            <w:r w:rsidRPr="004C4457">
              <w:rPr>
                <w:szCs w:val="28"/>
              </w:rPr>
              <w:t xml:space="preserve"> сельского поселения Дорогобужского района Смоленской области </w:t>
            </w:r>
            <w:r w:rsidRPr="00FC6A1E">
              <w:rPr>
                <w:szCs w:val="28"/>
              </w:rPr>
              <w:t>–</w:t>
            </w:r>
            <w:r w:rsidR="006B16C7">
              <w:rPr>
                <w:szCs w:val="28"/>
              </w:rPr>
              <w:t xml:space="preserve"> </w:t>
            </w:r>
            <w:r w:rsidR="008344CB">
              <w:rPr>
                <w:szCs w:val="28"/>
              </w:rPr>
              <w:t>78,1</w:t>
            </w:r>
            <w:r w:rsidR="008344CB" w:rsidRPr="00CC7B03">
              <w:rPr>
                <w:szCs w:val="28"/>
              </w:rPr>
              <w:t xml:space="preserve"> тыс. рублей, в том числе по годам:</w:t>
            </w:r>
          </w:p>
          <w:p w:rsidR="008344CB" w:rsidRPr="00CC7B03" w:rsidRDefault="008344CB" w:rsidP="008344CB">
            <w:pPr>
              <w:widowControl/>
              <w:autoSpaceDE w:val="0"/>
              <w:autoSpaceDN w:val="0"/>
              <w:adjustRightInd w:val="0"/>
              <w:ind w:firstLine="817"/>
              <w:rPr>
                <w:szCs w:val="28"/>
              </w:rPr>
            </w:pPr>
            <w:r w:rsidRPr="00CC7B03">
              <w:rPr>
                <w:szCs w:val="28"/>
              </w:rPr>
              <w:t>2014 год – 11,8 тыс. рублей;</w:t>
            </w:r>
          </w:p>
          <w:p w:rsidR="008344CB" w:rsidRPr="00CC7B03" w:rsidRDefault="008344CB" w:rsidP="008344CB">
            <w:pPr>
              <w:widowControl/>
              <w:autoSpaceDE w:val="0"/>
              <w:autoSpaceDN w:val="0"/>
              <w:adjustRightInd w:val="0"/>
              <w:ind w:firstLine="817"/>
              <w:rPr>
                <w:szCs w:val="28"/>
              </w:rPr>
            </w:pPr>
            <w:r w:rsidRPr="00CC7B03">
              <w:rPr>
                <w:szCs w:val="28"/>
              </w:rPr>
              <w:t>2015 год – 6,0 тыс. рублей;</w:t>
            </w:r>
          </w:p>
          <w:p w:rsidR="008344CB" w:rsidRPr="00CC7B03" w:rsidRDefault="008344CB" w:rsidP="008344CB">
            <w:pPr>
              <w:widowControl/>
              <w:autoSpaceDE w:val="0"/>
              <w:autoSpaceDN w:val="0"/>
              <w:adjustRightInd w:val="0"/>
              <w:ind w:firstLine="817"/>
              <w:rPr>
                <w:szCs w:val="28"/>
              </w:rPr>
            </w:pPr>
            <w:r w:rsidRPr="00CC7B03">
              <w:rPr>
                <w:szCs w:val="28"/>
              </w:rPr>
              <w:t>2016 год – 4,1 тыс. рублей;</w:t>
            </w:r>
          </w:p>
          <w:p w:rsidR="008344CB" w:rsidRPr="00CC7B03" w:rsidRDefault="008344CB" w:rsidP="008344CB">
            <w:pPr>
              <w:widowControl/>
              <w:autoSpaceDE w:val="0"/>
              <w:autoSpaceDN w:val="0"/>
              <w:adjustRightInd w:val="0"/>
              <w:ind w:firstLine="817"/>
              <w:rPr>
                <w:szCs w:val="28"/>
              </w:rPr>
            </w:pPr>
            <w:r w:rsidRPr="00CC7B03">
              <w:rPr>
                <w:szCs w:val="28"/>
              </w:rPr>
              <w:t>2017 год – 10,4 тыс. рублей;</w:t>
            </w:r>
          </w:p>
          <w:p w:rsidR="008344CB" w:rsidRDefault="008344CB" w:rsidP="008344CB">
            <w:pPr>
              <w:widowControl/>
              <w:autoSpaceDE w:val="0"/>
              <w:autoSpaceDN w:val="0"/>
              <w:adjustRightInd w:val="0"/>
              <w:ind w:firstLine="817"/>
              <w:rPr>
                <w:szCs w:val="28"/>
              </w:rPr>
            </w:pPr>
            <w:r w:rsidRPr="00CC7B03">
              <w:rPr>
                <w:szCs w:val="28"/>
              </w:rPr>
              <w:t>2018 год – 18,4 тыс. рублей;</w:t>
            </w:r>
          </w:p>
          <w:p w:rsidR="001B68AE" w:rsidRPr="00CC7B03" w:rsidRDefault="001B68AE" w:rsidP="001B68AE">
            <w:pPr>
              <w:widowControl/>
              <w:autoSpaceDE w:val="0"/>
              <w:autoSpaceDN w:val="0"/>
              <w:adjustRightInd w:val="0"/>
              <w:ind w:firstLine="817"/>
              <w:rPr>
                <w:szCs w:val="28"/>
              </w:rPr>
            </w:pPr>
            <w:r w:rsidRPr="00CC7B03">
              <w:rPr>
                <w:szCs w:val="28"/>
              </w:rPr>
              <w:t>2019 год – 12,6 тыс. рублей;</w:t>
            </w:r>
          </w:p>
          <w:p w:rsidR="008344CB" w:rsidRPr="00CC7B03" w:rsidRDefault="008344CB" w:rsidP="008344CB">
            <w:pPr>
              <w:widowControl/>
              <w:autoSpaceDE w:val="0"/>
              <w:autoSpaceDN w:val="0"/>
              <w:adjustRightInd w:val="0"/>
              <w:ind w:firstLine="817"/>
              <w:rPr>
                <w:szCs w:val="28"/>
              </w:rPr>
            </w:pPr>
            <w:r w:rsidRPr="00CC7B03">
              <w:rPr>
                <w:szCs w:val="28"/>
              </w:rPr>
              <w:t>20</w:t>
            </w:r>
            <w:r>
              <w:rPr>
                <w:szCs w:val="28"/>
              </w:rPr>
              <w:t>20</w:t>
            </w:r>
            <w:r w:rsidRPr="00CC7B03">
              <w:rPr>
                <w:szCs w:val="28"/>
              </w:rPr>
              <w:t xml:space="preserve"> год – </w:t>
            </w:r>
            <w:r>
              <w:rPr>
                <w:szCs w:val="28"/>
              </w:rPr>
              <w:t>14,8</w:t>
            </w:r>
            <w:r w:rsidRPr="00CC7B03">
              <w:rPr>
                <w:szCs w:val="28"/>
              </w:rPr>
              <w:t xml:space="preserve"> тыс. рублей;</w:t>
            </w:r>
          </w:p>
          <w:p w:rsidR="008344CB" w:rsidRPr="00CC7B03" w:rsidRDefault="008344CB" w:rsidP="008344CB">
            <w:pPr>
              <w:widowControl/>
              <w:autoSpaceDE w:val="0"/>
              <w:autoSpaceDN w:val="0"/>
              <w:adjustRightInd w:val="0"/>
              <w:ind w:firstLine="817"/>
              <w:rPr>
                <w:szCs w:val="28"/>
              </w:rPr>
            </w:pPr>
            <w:r w:rsidRPr="00CC7B03">
              <w:rPr>
                <w:szCs w:val="28"/>
              </w:rPr>
              <w:t>202</w:t>
            </w:r>
            <w:r>
              <w:rPr>
                <w:szCs w:val="28"/>
              </w:rPr>
              <w:t>1</w:t>
            </w:r>
            <w:r w:rsidRPr="00CC7B03">
              <w:rPr>
                <w:szCs w:val="28"/>
              </w:rPr>
              <w:t>-202</w:t>
            </w:r>
            <w:r>
              <w:rPr>
                <w:szCs w:val="28"/>
              </w:rPr>
              <w:t>2 годы – 0,0 тыс. рублей.</w:t>
            </w:r>
          </w:p>
          <w:p w:rsidR="00484FFF" w:rsidRPr="004C4457" w:rsidRDefault="00484FFF" w:rsidP="00F1408E">
            <w:pPr>
              <w:widowControl/>
              <w:autoSpaceDE w:val="0"/>
              <w:autoSpaceDN w:val="0"/>
              <w:adjustRightInd w:val="0"/>
              <w:ind w:firstLine="0"/>
              <w:rPr>
                <w:szCs w:val="28"/>
              </w:rPr>
            </w:pPr>
            <w:r w:rsidRPr="004C4457">
              <w:rPr>
                <w:szCs w:val="28"/>
              </w:rPr>
              <w:t>средства бюджета Ушаковского сельского поселения Дорогобужского района Смоленской области – 1</w:t>
            </w:r>
            <w:r w:rsidR="00E647EB">
              <w:rPr>
                <w:szCs w:val="28"/>
              </w:rPr>
              <w:t>4</w:t>
            </w:r>
            <w:r w:rsidRPr="004C4457">
              <w:rPr>
                <w:szCs w:val="28"/>
              </w:rPr>
              <w:t>,</w:t>
            </w:r>
            <w:r w:rsidR="00E647EB">
              <w:rPr>
                <w:szCs w:val="28"/>
              </w:rPr>
              <w:t>3</w:t>
            </w:r>
            <w:r w:rsidRPr="004C4457">
              <w:rPr>
                <w:szCs w:val="28"/>
              </w:rPr>
              <w:t xml:space="preserve"> тыс. рублей, в том числе по годам:</w:t>
            </w:r>
          </w:p>
          <w:p w:rsidR="00484FFF" w:rsidRPr="004C4457" w:rsidRDefault="00484FFF" w:rsidP="00484FFF">
            <w:pPr>
              <w:widowControl/>
              <w:autoSpaceDE w:val="0"/>
              <w:autoSpaceDN w:val="0"/>
              <w:adjustRightInd w:val="0"/>
              <w:ind w:firstLine="817"/>
              <w:rPr>
                <w:szCs w:val="28"/>
              </w:rPr>
            </w:pPr>
            <w:r w:rsidRPr="004C4457">
              <w:rPr>
                <w:szCs w:val="28"/>
              </w:rPr>
              <w:t>2014 год – 9,1 тыс. рублей;</w:t>
            </w:r>
          </w:p>
          <w:p w:rsidR="00484FFF" w:rsidRPr="004C4457" w:rsidRDefault="00484FFF" w:rsidP="00484FFF">
            <w:pPr>
              <w:widowControl/>
              <w:autoSpaceDE w:val="0"/>
              <w:autoSpaceDN w:val="0"/>
              <w:adjustRightInd w:val="0"/>
              <w:ind w:firstLine="817"/>
              <w:rPr>
                <w:szCs w:val="28"/>
              </w:rPr>
            </w:pPr>
            <w:r w:rsidRPr="004C4457">
              <w:rPr>
                <w:szCs w:val="28"/>
              </w:rPr>
              <w:t>2015 год – 2,1 тыс. рублей;</w:t>
            </w:r>
          </w:p>
          <w:p w:rsidR="00484FFF" w:rsidRPr="004C4457" w:rsidRDefault="00484FFF" w:rsidP="00484FFF">
            <w:pPr>
              <w:widowControl/>
              <w:autoSpaceDE w:val="0"/>
              <w:autoSpaceDN w:val="0"/>
              <w:adjustRightInd w:val="0"/>
              <w:ind w:firstLine="817"/>
              <w:rPr>
                <w:szCs w:val="28"/>
              </w:rPr>
            </w:pPr>
            <w:r w:rsidRPr="004C4457">
              <w:rPr>
                <w:szCs w:val="28"/>
              </w:rPr>
              <w:t>2016 год – 1,3 тыс. рублей;</w:t>
            </w:r>
          </w:p>
          <w:p w:rsidR="00E647EB" w:rsidRDefault="00484FFF" w:rsidP="00484FFF">
            <w:pPr>
              <w:widowControl/>
              <w:autoSpaceDE w:val="0"/>
              <w:autoSpaceDN w:val="0"/>
              <w:adjustRightInd w:val="0"/>
              <w:ind w:firstLine="817"/>
              <w:rPr>
                <w:szCs w:val="28"/>
              </w:rPr>
            </w:pPr>
            <w:r w:rsidRPr="004C4457">
              <w:rPr>
                <w:szCs w:val="28"/>
              </w:rPr>
              <w:t>2017</w:t>
            </w:r>
            <w:r w:rsidR="00E647EB">
              <w:rPr>
                <w:szCs w:val="28"/>
              </w:rPr>
              <w:t xml:space="preserve"> год – 1,8 тыс. рублей;</w:t>
            </w:r>
          </w:p>
          <w:p w:rsidR="00484FFF" w:rsidRPr="00FE3D29" w:rsidRDefault="00484FFF" w:rsidP="00484FFF">
            <w:pPr>
              <w:widowControl/>
              <w:autoSpaceDE w:val="0"/>
              <w:autoSpaceDN w:val="0"/>
              <w:adjustRightInd w:val="0"/>
              <w:ind w:firstLine="0"/>
              <w:rPr>
                <w:szCs w:val="28"/>
              </w:rPr>
            </w:pPr>
            <w:r w:rsidRPr="00FE3D29">
              <w:rPr>
                <w:szCs w:val="28"/>
              </w:rPr>
              <w:t xml:space="preserve">средства бюджета Фрунзенского сельского поселения Дорогобужского района Смоленской области – </w:t>
            </w:r>
            <w:r w:rsidR="00E647EB">
              <w:rPr>
                <w:szCs w:val="28"/>
              </w:rPr>
              <w:t>63</w:t>
            </w:r>
            <w:r w:rsidRPr="00FE3D29">
              <w:rPr>
                <w:szCs w:val="28"/>
              </w:rPr>
              <w:t>,</w:t>
            </w:r>
            <w:r w:rsidR="00E647EB">
              <w:rPr>
                <w:szCs w:val="28"/>
              </w:rPr>
              <w:t>4</w:t>
            </w:r>
            <w:r w:rsidRPr="00FE3D29">
              <w:rPr>
                <w:szCs w:val="28"/>
              </w:rPr>
              <w:t xml:space="preserve"> тыс. рублей, в том числе по годам:</w:t>
            </w:r>
          </w:p>
          <w:p w:rsidR="00484FFF" w:rsidRPr="00FE3D29" w:rsidRDefault="00484FFF" w:rsidP="00484FFF">
            <w:pPr>
              <w:widowControl/>
              <w:autoSpaceDE w:val="0"/>
              <w:autoSpaceDN w:val="0"/>
              <w:adjustRightInd w:val="0"/>
              <w:ind w:firstLine="817"/>
              <w:rPr>
                <w:szCs w:val="28"/>
              </w:rPr>
            </w:pPr>
            <w:r w:rsidRPr="00FE3D29">
              <w:rPr>
                <w:szCs w:val="28"/>
              </w:rPr>
              <w:t>2014 год – 22,8 тыс. рублей;</w:t>
            </w:r>
          </w:p>
          <w:p w:rsidR="00484FFF" w:rsidRPr="00FE3D29" w:rsidRDefault="00484FFF" w:rsidP="00484FFF">
            <w:pPr>
              <w:widowControl/>
              <w:autoSpaceDE w:val="0"/>
              <w:autoSpaceDN w:val="0"/>
              <w:adjustRightInd w:val="0"/>
              <w:ind w:firstLine="817"/>
              <w:rPr>
                <w:szCs w:val="28"/>
              </w:rPr>
            </w:pPr>
            <w:r w:rsidRPr="00FE3D29">
              <w:rPr>
                <w:szCs w:val="28"/>
              </w:rPr>
              <w:t>2015 год – 20,3 тыс. рублей;</w:t>
            </w:r>
          </w:p>
          <w:p w:rsidR="00484FFF" w:rsidRPr="00FE3D29" w:rsidRDefault="00484FFF" w:rsidP="00484FFF">
            <w:pPr>
              <w:widowControl/>
              <w:autoSpaceDE w:val="0"/>
              <w:autoSpaceDN w:val="0"/>
              <w:adjustRightInd w:val="0"/>
              <w:ind w:firstLine="817"/>
              <w:rPr>
                <w:szCs w:val="28"/>
              </w:rPr>
            </w:pPr>
            <w:r w:rsidRPr="00FE3D29">
              <w:rPr>
                <w:szCs w:val="28"/>
              </w:rPr>
              <w:t>2016 год – 9,6 тыс. рублей;</w:t>
            </w:r>
          </w:p>
          <w:p w:rsidR="00E647EB" w:rsidRDefault="00484FFF" w:rsidP="00484FFF">
            <w:pPr>
              <w:widowControl/>
              <w:autoSpaceDE w:val="0"/>
              <w:autoSpaceDN w:val="0"/>
              <w:adjustRightInd w:val="0"/>
              <w:ind w:firstLine="817"/>
              <w:rPr>
                <w:szCs w:val="28"/>
              </w:rPr>
            </w:pPr>
            <w:r w:rsidRPr="00FE3D29">
              <w:rPr>
                <w:szCs w:val="28"/>
              </w:rPr>
              <w:t>2017</w:t>
            </w:r>
            <w:r w:rsidR="00E647EB">
              <w:rPr>
                <w:szCs w:val="28"/>
              </w:rPr>
              <w:t xml:space="preserve"> год – 10,7 тыс. рублей;</w:t>
            </w:r>
          </w:p>
          <w:p w:rsidR="00484FFF" w:rsidRPr="00FE3D29" w:rsidRDefault="00484FFF" w:rsidP="00484FFF">
            <w:pPr>
              <w:widowControl/>
              <w:autoSpaceDE w:val="0"/>
              <w:autoSpaceDN w:val="0"/>
              <w:adjustRightInd w:val="0"/>
              <w:ind w:firstLine="0"/>
              <w:rPr>
                <w:szCs w:val="28"/>
              </w:rPr>
            </w:pPr>
            <w:r w:rsidRPr="00FE3D29">
              <w:rPr>
                <w:szCs w:val="28"/>
              </w:rPr>
              <w:t>средства бюджета Верхнеднепровского городского поселения Дорогобужского района Смоленской области –</w:t>
            </w:r>
            <w:r w:rsidR="00E647EB">
              <w:rPr>
                <w:szCs w:val="28"/>
              </w:rPr>
              <w:t xml:space="preserve"> </w:t>
            </w:r>
            <w:r w:rsidR="00F1408E" w:rsidRPr="00916E48">
              <w:rPr>
                <w:szCs w:val="28"/>
              </w:rPr>
              <w:t>1 </w:t>
            </w:r>
            <w:r w:rsidR="008344CB">
              <w:rPr>
                <w:szCs w:val="28"/>
              </w:rPr>
              <w:t>613</w:t>
            </w:r>
            <w:r w:rsidR="00F1408E" w:rsidRPr="00916E48">
              <w:rPr>
                <w:szCs w:val="28"/>
              </w:rPr>
              <w:t xml:space="preserve">,4 </w:t>
            </w:r>
            <w:r w:rsidRPr="00FE3D29">
              <w:rPr>
                <w:szCs w:val="28"/>
              </w:rPr>
              <w:t>тыс. рублей, в том числе по годам:</w:t>
            </w:r>
          </w:p>
          <w:p w:rsidR="00484FFF" w:rsidRPr="00FE3D29" w:rsidRDefault="00484FFF" w:rsidP="00484FFF">
            <w:pPr>
              <w:widowControl/>
              <w:autoSpaceDE w:val="0"/>
              <w:autoSpaceDN w:val="0"/>
              <w:adjustRightInd w:val="0"/>
              <w:ind w:firstLine="817"/>
              <w:rPr>
                <w:szCs w:val="28"/>
              </w:rPr>
            </w:pPr>
            <w:r w:rsidRPr="00FE3D29">
              <w:rPr>
                <w:szCs w:val="28"/>
              </w:rPr>
              <w:t>2014 год – 271,5 тыс. рублей;</w:t>
            </w:r>
          </w:p>
          <w:p w:rsidR="00484FFF" w:rsidRPr="00FE3D29" w:rsidRDefault="00484FFF" w:rsidP="00484FFF">
            <w:pPr>
              <w:widowControl/>
              <w:autoSpaceDE w:val="0"/>
              <w:autoSpaceDN w:val="0"/>
              <w:adjustRightInd w:val="0"/>
              <w:ind w:firstLine="817"/>
              <w:rPr>
                <w:szCs w:val="28"/>
              </w:rPr>
            </w:pPr>
            <w:r w:rsidRPr="00FE3D29">
              <w:rPr>
                <w:szCs w:val="28"/>
              </w:rPr>
              <w:t>2015 год – 271,5 тыс. рублей;</w:t>
            </w:r>
          </w:p>
          <w:p w:rsidR="00484FFF" w:rsidRPr="00FE3D29" w:rsidRDefault="00484FFF" w:rsidP="00484FFF">
            <w:pPr>
              <w:widowControl/>
              <w:autoSpaceDE w:val="0"/>
              <w:autoSpaceDN w:val="0"/>
              <w:adjustRightInd w:val="0"/>
              <w:ind w:firstLine="817"/>
              <w:rPr>
                <w:szCs w:val="28"/>
              </w:rPr>
            </w:pPr>
            <w:r w:rsidRPr="00FE3D29">
              <w:rPr>
                <w:szCs w:val="28"/>
              </w:rPr>
              <w:t xml:space="preserve">2016 год – </w:t>
            </w:r>
            <w:r w:rsidR="00E647EB">
              <w:rPr>
                <w:szCs w:val="28"/>
              </w:rPr>
              <w:t>193</w:t>
            </w:r>
            <w:r w:rsidRPr="00FE3D29">
              <w:rPr>
                <w:szCs w:val="28"/>
              </w:rPr>
              <w:t>,</w:t>
            </w:r>
            <w:r w:rsidR="00E647EB">
              <w:rPr>
                <w:szCs w:val="28"/>
              </w:rPr>
              <w:t>6</w:t>
            </w:r>
            <w:r w:rsidRPr="00FE3D29">
              <w:rPr>
                <w:szCs w:val="28"/>
              </w:rPr>
              <w:t xml:space="preserve"> тыс. рублей;</w:t>
            </w:r>
          </w:p>
          <w:p w:rsidR="00E647EB" w:rsidRDefault="00484FFF" w:rsidP="00484FFF">
            <w:pPr>
              <w:widowControl/>
              <w:autoSpaceDE w:val="0"/>
              <w:autoSpaceDN w:val="0"/>
              <w:adjustRightInd w:val="0"/>
              <w:ind w:firstLine="817"/>
              <w:rPr>
                <w:szCs w:val="28"/>
              </w:rPr>
            </w:pPr>
            <w:r w:rsidRPr="00FE3D29">
              <w:rPr>
                <w:szCs w:val="28"/>
              </w:rPr>
              <w:t>2017</w:t>
            </w:r>
            <w:r w:rsidR="00E647EB">
              <w:rPr>
                <w:szCs w:val="28"/>
              </w:rPr>
              <w:t xml:space="preserve"> год – 205,8 тыс. рублей;</w:t>
            </w:r>
          </w:p>
          <w:p w:rsidR="00F1408E" w:rsidRPr="00916E48" w:rsidRDefault="00E647EB" w:rsidP="00F1408E">
            <w:pPr>
              <w:widowControl/>
              <w:autoSpaceDE w:val="0"/>
              <w:autoSpaceDN w:val="0"/>
              <w:adjustRightInd w:val="0"/>
              <w:ind w:firstLine="817"/>
              <w:rPr>
                <w:szCs w:val="28"/>
              </w:rPr>
            </w:pPr>
            <w:r w:rsidRPr="00B62734">
              <w:rPr>
                <w:szCs w:val="28"/>
              </w:rPr>
              <w:t>2018</w:t>
            </w:r>
            <w:r w:rsidR="00B62734" w:rsidRPr="00B62734">
              <w:rPr>
                <w:szCs w:val="28"/>
              </w:rPr>
              <w:t xml:space="preserve"> год – </w:t>
            </w:r>
            <w:r w:rsidR="00F1408E" w:rsidRPr="00916E48">
              <w:rPr>
                <w:szCs w:val="28"/>
              </w:rPr>
              <w:t>220,7 тыс. рублей;</w:t>
            </w:r>
          </w:p>
          <w:p w:rsidR="00F1408E" w:rsidRPr="00916E48" w:rsidRDefault="00F1408E" w:rsidP="00F1408E">
            <w:pPr>
              <w:widowControl/>
              <w:autoSpaceDE w:val="0"/>
              <w:autoSpaceDN w:val="0"/>
              <w:adjustRightInd w:val="0"/>
              <w:ind w:firstLine="817"/>
              <w:rPr>
                <w:szCs w:val="28"/>
              </w:rPr>
            </w:pPr>
            <w:r w:rsidRPr="00916E48">
              <w:rPr>
                <w:szCs w:val="28"/>
              </w:rPr>
              <w:t>2019 год – 228,3 тыс. рублей;</w:t>
            </w:r>
          </w:p>
          <w:p w:rsidR="008344CB" w:rsidRPr="00CC7B03" w:rsidRDefault="008344CB" w:rsidP="008344CB">
            <w:pPr>
              <w:widowControl/>
              <w:autoSpaceDE w:val="0"/>
              <w:autoSpaceDN w:val="0"/>
              <w:adjustRightInd w:val="0"/>
              <w:ind w:firstLine="817"/>
              <w:rPr>
                <w:szCs w:val="28"/>
              </w:rPr>
            </w:pPr>
            <w:r w:rsidRPr="00CC7B03">
              <w:rPr>
                <w:szCs w:val="28"/>
              </w:rPr>
              <w:t>20</w:t>
            </w:r>
            <w:r>
              <w:rPr>
                <w:szCs w:val="28"/>
              </w:rPr>
              <w:t>20</w:t>
            </w:r>
            <w:r w:rsidRPr="00CC7B03">
              <w:rPr>
                <w:szCs w:val="28"/>
              </w:rPr>
              <w:t xml:space="preserve"> год – </w:t>
            </w:r>
            <w:r>
              <w:rPr>
                <w:szCs w:val="28"/>
              </w:rPr>
              <w:t>222,0</w:t>
            </w:r>
            <w:r w:rsidRPr="00CC7B03">
              <w:rPr>
                <w:szCs w:val="28"/>
              </w:rPr>
              <w:t xml:space="preserve"> тыс. рублей;</w:t>
            </w:r>
          </w:p>
          <w:p w:rsidR="005E599F" w:rsidRPr="00E53FAF" w:rsidRDefault="008344CB" w:rsidP="008344CB">
            <w:pPr>
              <w:widowControl/>
              <w:autoSpaceDE w:val="0"/>
              <w:autoSpaceDN w:val="0"/>
              <w:adjustRightInd w:val="0"/>
              <w:ind w:firstLine="817"/>
              <w:rPr>
                <w:color w:val="FF0000"/>
                <w:szCs w:val="28"/>
              </w:rPr>
            </w:pPr>
            <w:r w:rsidRPr="00CC7B03">
              <w:rPr>
                <w:szCs w:val="28"/>
              </w:rPr>
              <w:t>202</w:t>
            </w:r>
            <w:r>
              <w:rPr>
                <w:szCs w:val="28"/>
              </w:rPr>
              <w:t>1</w:t>
            </w:r>
            <w:r w:rsidRPr="00CC7B03">
              <w:rPr>
                <w:szCs w:val="28"/>
              </w:rPr>
              <w:t>-202</w:t>
            </w:r>
            <w:r>
              <w:rPr>
                <w:szCs w:val="28"/>
              </w:rPr>
              <w:t>2 годы – 0,0 тыс. рублей.</w:t>
            </w:r>
          </w:p>
        </w:tc>
      </w:tr>
      <w:tr w:rsidR="00176C20" w:rsidRPr="00E53FAF" w:rsidTr="000F2346">
        <w:trPr>
          <w:trHeight w:val="600"/>
        </w:trPr>
        <w:tc>
          <w:tcPr>
            <w:tcW w:w="4570" w:type="dxa"/>
            <w:tcBorders>
              <w:top w:val="single" w:sz="4" w:space="0" w:color="auto"/>
              <w:left w:val="single" w:sz="4" w:space="0" w:color="auto"/>
              <w:bottom w:val="single" w:sz="4" w:space="0" w:color="auto"/>
              <w:right w:val="single" w:sz="4" w:space="0" w:color="auto"/>
            </w:tcBorders>
          </w:tcPr>
          <w:p w:rsidR="00176C20" w:rsidRPr="00E53FAF" w:rsidRDefault="00176C20" w:rsidP="00176C20">
            <w:pPr>
              <w:widowControl/>
              <w:autoSpaceDE w:val="0"/>
              <w:autoSpaceDN w:val="0"/>
              <w:adjustRightInd w:val="0"/>
              <w:ind w:firstLine="0"/>
              <w:rPr>
                <w:color w:val="FF0000"/>
                <w:szCs w:val="28"/>
              </w:rPr>
            </w:pPr>
            <w:r w:rsidRPr="00484FFF">
              <w:rPr>
                <w:szCs w:val="28"/>
              </w:rPr>
              <w:t xml:space="preserve">Ожидаемые результаты реализации муниципальной программы </w:t>
            </w:r>
          </w:p>
        </w:tc>
        <w:tc>
          <w:tcPr>
            <w:tcW w:w="5760" w:type="dxa"/>
            <w:tcBorders>
              <w:top w:val="single" w:sz="4" w:space="0" w:color="auto"/>
              <w:left w:val="single" w:sz="4" w:space="0" w:color="auto"/>
              <w:bottom w:val="single" w:sz="4" w:space="0" w:color="auto"/>
              <w:right w:val="single" w:sz="4" w:space="0" w:color="auto"/>
            </w:tcBorders>
          </w:tcPr>
          <w:p w:rsidR="00176C20" w:rsidRPr="00484FFF" w:rsidRDefault="00176C20" w:rsidP="00176C20">
            <w:pPr>
              <w:autoSpaceDE w:val="0"/>
              <w:autoSpaceDN w:val="0"/>
              <w:adjustRightInd w:val="0"/>
              <w:ind w:firstLine="0"/>
              <w:rPr>
                <w:szCs w:val="28"/>
              </w:rPr>
            </w:pPr>
            <w:r w:rsidRPr="00484FFF">
              <w:rPr>
                <w:szCs w:val="28"/>
              </w:rPr>
              <w:t>- перевод большей части расходов бюджета муниципального образования «Дорогобужский район» Смоленской области на принципы программно-целевого планирования, контроля и последующей оценки эффективности их использования;</w:t>
            </w:r>
          </w:p>
          <w:p w:rsidR="00176C20" w:rsidRPr="00484FFF" w:rsidRDefault="00176C20" w:rsidP="00176C20">
            <w:pPr>
              <w:autoSpaceDE w:val="0"/>
              <w:autoSpaceDN w:val="0"/>
              <w:adjustRightInd w:val="0"/>
              <w:ind w:firstLine="0"/>
              <w:rPr>
                <w:szCs w:val="28"/>
              </w:rPr>
            </w:pPr>
            <w:r w:rsidRPr="00484FFF">
              <w:rPr>
                <w:szCs w:val="28"/>
              </w:rPr>
              <w:t>- повышение обоснованности, эффективности и прозрачности бюджетных расходов;</w:t>
            </w:r>
          </w:p>
          <w:p w:rsidR="00176C20" w:rsidRPr="00484FFF" w:rsidRDefault="00176C20" w:rsidP="00176C20">
            <w:pPr>
              <w:autoSpaceDE w:val="0"/>
              <w:autoSpaceDN w:val="0"/>
              <w:adjustRightInd w:val="0"/>
              <w:ind w:firstLine="0"/>
              <w:rPr>
                <w:szCs w:val="28"/>
              </w:rPr>
            </w:pPr>
            <w:r w:rsidRPr="00484FFF">
              <w:rPr>
                <w:szCs w:val="28"/>
              </w:rPr>
              <w:t>- качественная организация исполнения бюджета муниципального образования «Дорогобужский район» Смоленской области;</w:t>
            </w:r>
          </w:p>
          <w:p w:rsidR="00176C20" w:rsidRPr="00484FFF" w:rsidRDefault="00176C20" w:rsidP="00176C20">
            <w:pPr>
              <w:autoSpaceDE w:val="0"/>
              <w:autoSpaceDN w:val="0"/>
              <w:adjustRightInd w:val="0"/>
              <w:ind w:firstLine="0"/>
              <w:rPr>
                <w:szCs w:val="28"/>
              </w:rPr>
            </w:pPr>
            <w:r w:rsidRPr="00484FFF">
              <w:rPr>
                <w:szCs w:val="28"/>
              </w:rPr>
              <w:t>- обеспечение объема муниципального долга муниципального образования «Дорогобужский район» Смоленской области на экономически безопасном уровне;</w:t>
            </w:r>
          </w:p>
          <w:p w:rsidR="00176C20" w:rsidRPr="00484FFF" w:rsidRDefault="00176C20" w:rsidP="00176C20">
            <w:pPr>
              <w:autoSpaceDE w:val="0"/>
              <w:autoSpaceDN w:val="0"/>
              <w:adjustRightInd w:val="0"/>
              <w:ind w:firstLine="0"/>
              <w:rPr>
                <w:szCs w:val="28"/>
              </w:rPr>
            </w:pPr>
            <w:r w:rsidRPr="00484FFF">
              <w:rPr>
                <w:szCs w:val="28"/>
              </w:rPr>
              <w:t>- обеспечение оптимизации расходов на обслуживание муниципального долга муниципального образования «Дорогобужский район» Смоленской области;</w:t>
            </w:r>
          </w:p>
          <w:p w:rsidR="00176C20" w:rsidRPr="00484FFF" w:rsidRDefault="00176C20" w:rsidP="00176C20">
            <w:pPr>
              <w:autoSpaceDE w:val="0"/>
              <w:autoSpaceDN w:val="0"/>
              <w:adjustRightInd w:val="0"/>
              <w:ind w:firstLine="0"/>
              <w:rPr>
                <w:szCs w:val="28"/>
              </w:rPr>
            </w:pPr>
            <w:r w:rsidRPr="00484FFF">
              <w:rPr>
                <w:szCs w:val="28"/>
              </w:rPr>
              <w:t>- отсутствие выплат из бюджета муниципального образования «Дорогобужский район» Смоленской области, связанных с несвоевременным исполнением долговых обязательств;</w:t>
            </w:r>
          </w:p>
          <w:p w:rsidR="00176C20" w:rsidRPr="00E53FAF" w:rsidRDefault="00176C20" w:rsidP="00176C20">
            <w:pPr>
              <w:widowControl/>
              <w:autoSpaceDE w:val="0"/>
              <w:autoSpaceDN w:val="0"/>
              <w:adjustRightInd w:val="0"/>
              <w:ind w:firstLine="0"/>
              <w:rPr>
                <w:color w:val="FF0000"/>
                <w:szCs w:val="28"/>
              </w:rPr>
            </w:pPr>
            <w:r w:rsidRPr="00484FFF">
              <w:rPr>
                <w:szCs w:val="28"/>
              </w:rPr>
              <w:t>- сокращение объема обязательств по муниципальным гарантиям муниципального образования «Дорогобужский район» Смоленской области</w:t>
            </w:r>
          </w:p>
        </w:tc>
      </w:tr>
    </w:tbl>
    <w:p w:rsidR="00BF5981" w:rsidRPr="00E53FAF" w:rsidRDefault="00BF5981" w:rsidP="00BF5981">
      <w:pPr>
        <w:rPr>
          <w:color w:val="FF0000"/>
        </w:rPr>
      </w:pPr>
    </w:p>
    <w:p w:rsidR="00BF5981" w:rsidRPr="00484FFF" w:rsidRDefault="00BF5981" w:rsidP="00BF5981">
      <w:pPr>
        <w:autoSpaceDE w:val="0"/>
        <w:autoSpaceDN w:val="0"/>
        <w:adjustRightInd w:val="0"/>
        <w:jc w:val="center"/>
        <w:outlineLvl w:val="1"/>
        <w:rPr>
          <w:b/>
          <w:bCs/>
          <w:szCs w:val="28"/>
        </w:rPr>
      </w:pPr>
      <w:r w:rsidRPr="00484FFF">
        <w:rPr>
          <w:b/>
          <w:bCs/>
          <w:szCs w:val="28"/>
        </w:rPr>
        <w:t>1. Общая характеристика социально-экономической сферы реализации муниципальной программы</w:t>
      </w:r>
    </w:p>
    <w:p w:rsidR="00BF5981" w:rsidRPr="00484FFF" w:rsidRDefault="00BF5981" w:rsidP="00BF5981">
      <w:pPr>
        <w:autoSpaceDE w:val="0"/>
        <w:autoSpaceDN w:val="0"/>
        <w:adjustRightInd w:val="0"/>
        <w:ind w:firstLine="708"/>
        <w:rPr>
          <w:szCs w:val="28"/>
        </w:rPr>
      </w:pPr>
    </w:p>
    <w:p w:rsidR="00BF5981" w:rsidRPr="00484FFF" w:rsidRDefault="00BF5981" w:rsidP="0048317D">
      <w:pPr>
        <w:autoSpaceDE w:val="0"/>
        <w:autoSpaceDN w:val="0"/>
        <w:adjustRightInd w:val="0"/>
        <w:ind w:firstLine="708"/>
        <w:rPr>
          <w:szCs w:val="28"/>
        </w:rPr>
      </w:pPr>
      <w:r w:rsidRPr="00484FFF">
        <w:rPr>
          <w:szCs w:val="28"/>
        </w:rPr>
        <w:t>В последние годы в муниципальном образовании «Дорогобужский район» Смоленской области осуществлен целый ряд мероприятий, направленных на формирование целостной системы управления муниципальными финансами муниципального образования «Дорогобужский район» Смоленской области. В числе указанных мероприятий:</w:t>
      </w:r>
    </w:p>
    <w:p w:rsidR="00BF5981" w:rsidRPr="00484FFF" w:rsidRDefault="00BF5981" w:rsidP="0048317D">
      <w:pPr>
        <w:autoSpaceDE w:val="0"/>
        <w:autoSpaceDN w:val="0"/>
        <w:adjustRightInd w:val="0"/>
        <w:ind w:firstLine="708"/>
        <w:rPr>
          <w:szCs w:val="28"/>
        </w:rPr>
      </w:pPr>
      <w:r w:rsidRPr="00484FFF">
        <w:rPr>
          <w:szCs w:val="28"/>
        </w:rPr>
        <w:t>-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бюджета муниципального образования «Дорогобужский район» Смоленской области;</w:t>
      </w:r>
    </w:p>
    <w:p w:rsidR="00BF5981" w:rsidRPr="00484FFF" w:rsidRDefault="00BF5981" w:rsidP="0048317D">
      <w:pPr>
        <w:autoSpaceDE w:val="0"/>
        <w:autoSpaceDN w:val="0"/>
        <w:adjustRightInd w:val="0"/>
        <w:ind w:firstLine="708"/>
        <w:rPr>
          <w:szCs w:val="28"/>
        </w:rPr>
      </w:pPr>
      <w:r w:rsidRPr="00484FFF">
        <w:rPr>
          <w:szCs w:val="28"/>
        </w:rPr>
        <w:t>- инвентаризация публичных обязательств;</w:t>
      </w:r>
    </w:p>
    <w:p w:rsidR="00BF5981" w:rsidRPr="00484FFF" w:rsidRDefault="00BF5981" w:rsidP="0048317D">
      <w:pPr>
        <w:autoSpaceDE w:val="0"/>
        <w:autoSpaceDN w:val="0"/>
        <w:adjustRightInd w:val="0"/>
        <w:ind w:firstLine="708"/>
        <w:rPr>
          <w:szCs w:val="28"/>
        </w:rPr>
      </w:pPr>
      <w:r w:rsidRPr="00484FFF">
        <w:rPr>
          <w:szCs w:val="28"/>
        </w:rPr>
        <w:t>- ликвидация просроченной кредиторской задолженности бюджета муниципального образования «Дорогобужский район» Смоленской области;</w:t>
      </w:r>
    </w:p>
    <w:p w:rsidR="00BF5981" w:rsidRPr="00484FFF" w:rsidRDefault="00BF5981" w:rsidP="0048317D">
      <w:pPr>
        <w:autoSpaceDE w:val="0"/>
        <w:autoSpaceDN w:val="0"/>
        <w:adjustRightInd w:val="0"/>
        <w:ind w:firstLine="708"/>
        <w:rPr>
          <w:szCs w:val="28"/>
        </w:rPr>
      </w:pPr>
      <w:r w:rsidRPr="00484FFF">
        <w:rPr>
          <w:szCs w:val="28"/>
        </w:rPr>
        <w:t>- расширение горизонта финансового планирования: переход от годового к среднесрочному финансовому планированию, в том числе утверждению бюджета муниципального образования «Дорогобужский район» Смоленской области на очередной финансовый год и плановый период;</w:t>
      </w:r>
    </w:p>
    <w:p w:rsidR="00BF5981" w:rsidRPr="00484FFF" w:rsidRDefault="00BF5981" w:rsidP="0048317D">
      <w:pPr>
        <w:autoSpaceDE w:val="0"/>
        <w:autoSpaceDN w:val="0"/>
        <w:adjustRightInd w:val="0"/>
        <w:ind w:firstLine="708"/>
        <w:rPr>
          <w:szCs w:val="28"/>
        </w:rPr>
      </w:pPr>
      <w:r w:rsidRPr="00484FFF">
        <w:rPr>
          <w:szCs w:val="28"/>
        </w:rPr>
        <w:t>- создание нормативной правовой базы развития новых форм финансового обеспечения муниципальных услуг;</w:t>
      </w:r>
    </w:p>
    <w:p w:rsidR="00BF5981" w:rsidRPr="00484FFF" w:rsidRDefault="00BF5981" w:rsidP="0048317D">
      <w:pPr>
        <w:autoSpaceDE w:val="0"/>
        <w:autoSpaceDN w:val="0"/>
        <w:adjustRightInd w:val="0"/>
        <w:ind w:firstLine="708"/>
        <w:rPr>
          <w:szCs w:val="28"/>
        </w:rPr>
      </w:pPr>
      <w:r w:rsidRPr="00484FFF">
        <w:rPr>
          <w:szCs w:val="28"/>
        </w:rPr>
        <w:t>- внедрение программно-целевого принципа планирования бюджета.</w:t>
      </w:r>
    </w:p>
    <w:p w:rsidR="00BF5981" w:rsidRPr="00484FFF" w:rsidRDefault="00BF5981" w:rsidP="0048317D">
      <w:pPr>
        <w:autoSpaceDE w:val="0"/>
        <w:autoSpaceDN w:val="0"/>
        <w:adjustRightInd w:val="0"/>
        <w:ind w:firstLine="708"/>
        <w:rPr>
          <w:szCs w:val="28"/>
        </w:rPr>
      </w:pPr>
      <w:r w:rsidRPr="00484FFF">
        <w:rPr>
          <w:szCs w:val="28"/>
        </w:rPr>
        <w:t>В 2011 - 2013 годах развитие бюджетной системы муниципального образования «Дорогобужский район» Смоленской области осуществлялось в рамках долгосрочной муниципальной целевой программы по повышению эффективности бюджетных расходов муниципального образования «Дорогобужский район»  Смоленской области на период до 2013 года, утвержденной постановлением Администрации муниципального образования «Дорогобужский район» Смоленской области от 29.12.2011 № 728.</w:t>
      </w:r>
    </w:p>
    <w:p w:rsidR="00BF5981" w:rsidRPr="00484FFF" w:rsidRDefault="00BF5981" w:rsidP="0048317D">
      <w:pPr>
        <w:autoSpaceDE w:val="0"/>
        <w:autoSpaceDN w:val="0"/>
        <w:adjustRightInd w:val="0"/>
        <w:ind w:firstLine="708"/>
        <w:rPr>
          <w:szCs w:val="28"/>
        </w:rPr>
      </w:pPr>
      <w:r w:rsidRPr="00484FFF">
        <w:rPr>
          <w:szCs w:val="28"/>
        </w:rPr>
        <w:t>По большинству направлений ее реализации достигнут существенный прогресс.</w:t>
      </w:r>
    </w:p>
    <w:p w:rsidR="00BF5981" w:rsidRPr="00484FFF" w:rsidRDefault="00BF5981" w:rsidP="0048317D">
      <w:pPr>
        <w:autoSpaceDE w:val="0"/>
        <w:autoSpaceDN w:val="0"/>
        <w:adjustRightInd w:val="0"/>
        <w:ind w:firstLine="708"/>
        <w:rPr>
          <w:szCs w:val="28"/>
        </w:rPr>
      </w:pPr>
      <w:r w:rsidRPr="00484FFF">
        <w:rPr>
          <w:szCs w:val="28"/>
        </w:rPr>
        <w:t>По состоянию на начало 2013 года в муниципальном образовании «Дорогобужский район» Смоленской области:</w:t>
      </w:r>
    </w:p>
    <w:p w:rsidR="00BF5981" w:rsidRPr="00484FFF" w:rsidRDefault="00BF5981" w:rsidP="0048317D">
      <w:pPr>
        <w:autoSpaceDE w:val="0"/>
        <w:autoSpaceDN w:val="0"/>
        <w:adjustRightInd w:val="0"/>
        <w:ind w:firstLine="708"/>
        <w:rPr>
          <w:szCs w:val="28"/>
        </w:rPr>
      </w:pPr>
      <w:r w:rsidRPr="00484FFF">
        <w:rPr>
          <w:szCs w:val="28"/>
        </w:rPr>
        <w:t>- обеспечена четкая законодательная регламентация процесса формирования и исполнения бюджета муниципального образования «Дорогобужский район» Смоленской области;</w:t>
      </w:r>
    </w:p>
    <w:p w:rsidR="00BF5981" w:rsidRPr="00484FFF" w:rsidRDefault="00BF5981" w:rsidP="0048317D">
      <w:pPr>
        <w:autoSpaceDE w:val="0"/>
        <w:autoSpaceDN w:val="0"/>
        <w:adjustRightInd w:val="0"/>
        <w:ind w:firstLine="708"/>
        <w:rPr>
          <w:szCs w:val="28"/>
        </w:rPr>
      </w:pPr>
      <w:r w:rsidRPr="00484FFF">
        <w:rPr>
          <w:szCs w:val="28"/>
        </w:rPr>
        <w:t>- осуществлен переход от годового к среднесрочному формированию бюджета муниципального образования «Дорогобужский район» Смоленской области;</w:t>
      </w:r>
    </w:p>
    <w:p w:rsidR="00BF5981" w:rsidRPr="00484FFF" w:rsidRDefault="00BF5981" w:rsidP="0048317D">
      <w:pPr>
        <w:autoSpaceDE w:val="0"/>
        <w:autoSpaceDN w:val="0"/>
        <w:adjustRightInd w:val="0"/>
        <w:ind w:firstLine="708"/>
        <w:rPr>
          <w:szCs w:val="28"/>
        </w:rPr>
      </w:pPr>
      <w:r w:rsidRPr="00484FFF">
        <w:rPr>
          <w:szCs w:val="28"/>
        </w:rPr>
        <w:t xml:space="preserve">- внедрена казначейская система исполнения бюджета муниципального образования «Дорогобужский район» Смоленской области, позволяющая оперативно и эффективно управлять денежными потоками, осуществлять полноценную обработку данных по всем участникам и </w:t>
      </w:r>
      <w:proofErr w:type="spellStart"/>
      <w:r w:rsidRPr="00484FFF">
        <w:rPr>
          <w:szCs w:val="28"/>
        </w:rPr>
        <w:t>неучастникам</w:t>
      </w:r>
      <w:proofErr w:type="spellEnd"/>
      <w:r w:rsidRPr="00484FFF">
        <w:rPr>
          <w:szCs w:val="28"/>
        </w:rPr>
        <w:t xml:space="preserve"> бюджетного процесса, получать информацию в любых аналитических разрезах, а также обеспечивать прозрачность финансовых потоков;</w:t>
      </w:r>
    </w:p>
    <w:p w:rsidR="00BF5981" w:rsidRPr="00F8119E" w:rsidRDefault="00BF5981" w:rsidP="0048317D">
      <w:pPr>
        <w:ind w:firstLine="708"/>
        <w:rPr>
          <w:szCs w:val="28"/>
          <w:lang w:eastAsia="en-US"/>
        </w:rPr>
      </w:pPr>
      <w:r w:rsidRPr="00F8119E">
        <w:rPr>
          <w:szCs w:val="28"/>
          <w:lang w:eastAsia="en-US"/>
        </w:rPr>
        <w:t>- на официальном сайте</w:t>
      </w:r>
      <w:r w:rsidRPr="00F8119E">
        <w:rPr>
          <w:szCs w:val="28"/>
        </w:rPr>
        <w:t xml:space="preserve"> муниципального образования «Дорогобужский район» Смоленской области</w:t>
      </w:r>
      <w:r w:rsidRPr="00F8119E">
        <w:rPr>
          <w:szCs w:val="28"/>
          <w:lang w:eastAsia="en-US"/>
        </w:rPr>
        <w:t xml:space="preserve"> в сети Интернет размещается информация о муниципальных учреждениях </w:t>
      </w:r>
      <w:r w:rsidRPr="00F8119E">
        <w:rPr>
          <w:szCs w:val="28"/>
        </w:rPr>
        <w:t xml:space="preserve">муниципального образования «Дорогобужский район» </w:t>
      </w:r>
      <w:r w:rsidRPr="00F8119E">
        <w:rPr>
          <w:szCs w:val="28"/>
          <w:lang w:eastAsia="en-US"/>
        </w:rPr>
        <w:t xml:space="preserve">Смоленской области. </w:t>
      </w:r>
    </w:p>
    <w:p w:rsidR="00BF5981" w:rsidRPr="00F8119E" w:rsidRDefault="00BF5981" w:rsidP="0048317D">
      <w:pPr>
        <w:autoSpaceDE w:val="0"/>
        <w:autoSpaceDN w:val="0"/>
        <w:adjustRightInd w:val="0"/>
        <w:ind w:firstLine="708"/>
        <w:rPr>
          <w:szCs w:val="28"/>
        </w:rPr>
      </w:pPr>
      <w:r w:rsidRPr="00F8119E">
        <w:rPr>
          <w:szCs w:val="28"/>
        </w:rPr>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 что приводит к таким проблемам в данной области, как:</w:t>
      </w:r>
    </w:p>
    <w:p w:rsidR="00BF5981" w:rsidRPr="00F8119E" w:rsidRDefault="00BF5981" w:rsidP="0048317D">
      <w:pPr>
        <w:autoSpaceDE w:val="0"/>
        <w:autoSpaceDN w:val="0"/>
        <w:adjustRightInd w:val="0"/>
        <w:ind w:firstLine="708"/>
        <w:rPr>
          <w:szCs w:val="28"/>
        </w:rPr>
      </w:pPr>
      <w:r w:rsidRPr="00F8119E">
        <w:rPr>
          <w:szCs w:val="28"/>
        </w:rPr>
        <w:t>- дефицитность бюджета муниципального образования «Дорогобужский район» Смоленской области;</w:t>
      </w:r>
    </w:p>
    <w:p w:rsidR="00BF5981" w:rsidRPr="00F8119E" w:rsidRDefault="00BF5981" w:rsidP="0048317D">
      <w:pPr>
        <w:autoSpaceDE w:val="0"/>
        <w:autoSpaceDN w:val="0"/>
        <w:adjustRightInd w:val="0"/>
        <w:ind w:firstLine="708"/>
        <w:rPr>
          <w:szCs w:val="28"/>
        </w:rPr>
      </w:pPr>
      <w:r w:rsidRPr="00F8119E">
        <w:rPr>
          <w:szCs w:val="28"/>
        </w:rPr>
        <w:t>- сохранение условий и стимулов для неоправданного увеличения бюджетных расходов при в целом низкой мотивации органов местного самоуправления муниципального образования «Дорогобужский район» Смоленской области и структурных подразделений Администрации муниципального образования «Дорогобужский район» Смоленской области к формированию приоритетов и оптимизации бюджетных расходов;</w:t>
      </w:r>
    </w:p>
    <w:p w:rsidR="00BF5981" w:rsidRPr="00F8119E" w:rsidRDefault="00BF5981" w:rsidP="0048317D">
      <w:pPr>
        <w:autoSpaceDE w:val="0"/>
        <w:autoSpaceDN w:val="0"/>
        <w:adjustRightInd w:val="0"/>
        <w:ind w:firstLine="708"/>
        <w:rPr>
          <w:szCs w:val="28"/>
        </w:rPr>
      </w:pPr>
      <w:r w:rsidRPr="00F8119E">
        <w:rPr>
          <w:szCs w:val="28"/>
        </w:rPr>
        <w:t>- отсутствие оценки экономических последствий принимаемых решений и, соответственно, отсутствие ответственности;</w:t>
      </w:r>
    </w:p>
    <w:p w:rsidR="00BF5981" w:rsidRPr="00F8119E" w:rsidRDefault="00BF5981" w:rsidP="0048317D">
      <w:pPr>
        <w:autoSpaceDE w:val="0"/>
        <w:autoSpaceDN w:val="0"/>
        <w:adjustRightInd w:val="0"/>
        <w:ind w:firstLine="708"/>
        <w:rPr>
          <w:szCs w:val="28"/>
        </w:rPr>
      </w:pPr>
      <w:r w:rsidRPr="00F8119E">
        <w:rPr>
          <w:szCs w:val="28"/>
        </w:rPr>
        <w:t>- значительный объем муниципального долга муниципального образования «Дорогобужский район» Смоленской области относительно общего годового объема доходов бюджета без учета утвержденного объема безвозмездных поступлений;</w:t>
      </w:r>
    </w:p>
    <w:p w:rsidR="00BF5981" w:rsidRPr="00F8119E" w:rsidRDefault="00BF5981" w:rsidP="0048317D">
      <w:pPr>
        <w:autoSpaceDE w:val="0"/>
        <w:autoSpaceDN w:val="0"/>
        <w:adjustRightInd w:val="0"/>
        <w:ind w:firstLine="708"/>
        <w:rPr>
          <w:szCs w:val="28"/>
        </w:rPr>
      </w:pPr>
      <w:r w:rsidRPr="00F8119E">
        <w:rPr>
          <w:szCs w:val="28"/>
        </w:rPr>
        <w:t>- значительные расходы на обслуживание муниципального долга муниципального образования «Дорогобужский район» Смоленской области.</w:t>
      </w:r>
    </w:p>
    <w:p w:rsidR="00BF5981" w:rsidRPr="00F8119E" w:rsidRDefault="00BF5981" w:rsidP="0048317D">
      <w:pPr>
        <w:autoSpaceDE w:val="0"/>
        <w:autoSpaceDN w:val="0"/>
        <w:adjustRightInd w:val="0"/>
        <w:ind w:firstLine="708"/>
        <w:rPr>
          <w:szCs w:val="28"/>
        </w:rPr>
      </w:pPr>
      <w:r w:rsidRPr="00F8119E">
        <w:rPr>
          <w:szCs w:val="28"/>
        </w:rPr>
        <w:t>Реализация муниципальной программы направлена на искоренение перечисленных проблем с использованием инструментов нормативно-методического обеспечения и организации бюджетного процесса и инструментов долговой политики.</w:t>
      </w:r>
    </w:p>
    <w:p w:rsidR="00BF5981" w:rsidRPr="00F8119E" w:rsidRDefault="00BF5981" w:rsidP="00B84193">
      <w:pPr>
        <w:autoSpaceDE w:val="0"/>
        <w:autoSpaceDN w:val="0"/>
        <w:adjustRightInd w:val="0"/>
        <w:rPr>
          <w:szCs w:val="28"/>
        </w:rPr>
      </w:pPr>
      <w:r w:rsidRPr="00F8119E">
        <w:rPr>
          <w:szCs w:val="28"/>
        </w:rPr>
        <w:t>Ситуация в области нормативно-методического обеспечения и организации бюджетного процесса в настоящее время характеризуется следующим образом.</w:t>
      </w:r>
    </w:p>
    <w:p w:rsidR="00BF5981" w:rsidRPr="00F8119E" w:rsidRDefault="00BF5981" w:rsidP="00B84193">
      <w:pPr>
        <w:autoSpaceDE w:val="0"/>
        <w:autoSpaceDN w:val="0"/>
        <w:adjustRightInd w:val="0"/>
        <w:rPr>
          <w:szCs w:val="28"/>
        </w:rPr>
      </w:pPr>
      <w:r w:rsidRPr="00F8119E">
        <w:rPr>
          <w:szCs w:val="28"/>
        </w:rPr>
        <w:t>Создана необходимая нормативная правовая база.</w:t>
      </w:r>
    </w:p>
    <w:p w:rsidR="000F2346" w:rsidRPr="00F8119E" w:rsidRDefault="000F2346" w:rsidP="00B84193">
      <w:pPr>
        <w:autoSpaceDE w:val="0"/>
        <w:autoSpaceDN w:val="0"/>
        <w:adjustRightInd w:val="0"/>
        <w:rPr>
          <w:szCs w:val="28"/>
        </w:rPr>
      </w:pPr>
      <w:r w:rsidRPr="00C47C5B">
        <w:rPr>
          <w:szCs w:val="28"/>
        </w:rPr>
        <w:t xml:space="preserve">Решением Дорогобужской районной Думы от 17.12.2013 №93 утверждено </w:t>
      </w:r>
      <w:r w:rsidRPr="00F8119E">
        <w:rPr>
          <w:szCs w:val="28"/>
        </w:rPr>
        <w:t>в новой редакции Положение о бюджетном процессе в муниципальном образовании «Дорогобужский район» Смоленской области, регулирующее в пределах компетенции муниципального образования «Дорогобужский район» Смоленской области отношения по составлению, рассмотрению и утверждению проекта бюджета муниципального образования «Дорогобужский район» Смоленской области, а также внешней проверке, рассмотрению и утверждению бюджетной отчетности.</w:t>
      </w:r>
    </w:p>
    <w:p w:rsidR="000F2346" w:rsidRPr="00F8119E" w:rsidRDefault="000F2346" w:rsidP="00B84193">
      <w:pPr>
        <w:widowControl/>
        <w:autoSpaceDE w:val="0"/>
        <w:autoSpaceDN w:val="0"/>
        <w:adjustRightInd w:val="0"/>
        <w:rPr>
          <w:szCs w:val="28"/>
        </w:rPr>
      </w:pPr>
      <w:r w:rsidRPr="000A76DD">
        <w:rPr>
          <w:szCs w:val="28"/>
        </w:rPr>
        <w:t xml:space="preserve">Постановлением Администрации муниципального образования «Дорогобужский район» Смоленской области от 05.09.2014 №546 утверждено в </w:t>
      </w:r>
      <w:r w:rsidRPr="00F8119E">
        <w:rPr>
          <w:szCs w:val="28"/>
        </w:rPr>
        <w:t xml:space="preserve">новой редакции </w:t>
      </w:r>
      <w:hyperlink r:id="rId10" w:history="1">
        <w:r w:rsidRPr="00F8119E">
          <w:rPr>
            <w:szCs w:val="28"/>
          </w:rPr>
          <w:t>Положение</w:t>
        </w:r>
      </w:hyperlink>
      <w:r w:rsidRPr="00F8119E">
        <w:rPr>
          <w:szCs w:val="28"/>
        </w:rPr>
        <w:t xml:space="preserve"> о порядке осуществления мероприятий, связанных с разработкой проекта бюджета муниципального образования «Дорогобужский район»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«Дорогобужский район» Смоленской области на очередной финансовый год и плановый период.</w:t>
      </w:r>
    </w:p>
    <w:p w:rsidR="00BF5981" w:rsidRPr="00F8119E" w:rsidRDefault="00BF5981" w:rsidP="00B84193">
      <w:pPr>
        <w:autoSpaceDE w:val="0"/>
        <w:autoSpaceDN w:val="0"/>
        <w:adjustRightInd w:val="0"/>
        <w:rPr>
          <w:szCs w:val="28"/>
        </w:rPr>
      </w:pPr>
      <w:r w:rsidRPr="00F8119E">
        <w:rPr>
          <w:szCs w:val="28"/>
        </w:rPr>
        <w:t>В целях соблюдения единых подходов при составлении бюджета муниципального образования «Дорогобужский район» Смоленской области Финансовым управлением Администрации муниципального образования «Дорогобужский район» Смоленской области ежегодно утверждается Методика расчета бюджетных ассигнований бюджета муниципального образования «Дорогобужский район» Смоленской области, необходимых для исполнения бюджетов действующих и принимаемых обязательств на очередной финансовый год и плановый период.</w:t>
      </w:r>
    </w:p>
    <w:p w:rsidR="00BF5981" w:rsidRPr="00F8119E" w:rsidRDefault="00BF5981" w:rsidP="00B84193">
      <w:pPr>
        <w:autoSpaceDE w:val="0"/>
        <w:autoSpaceDN w:val="0"/>
        <w:adjustRightInd w:val="0"/>
        <w:rPr>
          <w:szCs w:val="28"/>
        </w:rPr>
      </w:pPr>
      <w:r w:rsidRPr="00F8119E">
        <w:rPr>
          <w:szCs w:val="28"/>
        </w:rPr>
        <w:t xml:space="preserve">В целях реализации Федерального </w:t>
      </w:r>
      <w:hyperlink r:id="rId11" w:history="1">
        <w:r w:rsidRPr="00F8119E">
          <w:rPr>
            <w:szCs w:val="28"/>
          </w:rPr>
          <w:t>закона</w:t>
        </w:r>
      </w:hyperlink>
      <w:r w:rsidRPr="00F8119E">
        <w:rPr>
          <w:szCs w:val="28"/>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разработано и принято постановление Администрации муниципального образования «Дорогобужский район» Смоленской области от 30.12.2011 № 735, утверждающее Порядок определения объема и условия предоставления из бюджета муниципального образования «Дорогобужский район» субсидий муниципальным    бюджетным учреждениям и муниципальным автономным учреждениям на иные цели. </w:t>
      </w:r>
    </w:p>
    <w:p w:rsidR="00BF5981" w:rsidRPr="00F8119E" w:rsidRDefault="00BF5981" w:rsidP="00B84193">
      <w:pPr>
        <w:autoSpaceDE w:val="0"/>
        <w:autoSpaceDN w:val="0"/>
        <w:adjustRightInd w:val="0"/>
        <w:rPr>
          <w:szCs w:val="28"/>
        </w:rPr>
      </w:pPr>
      <w:r w:rsidRPr="00F8119E">
        <w:rPr>
          <w:szCs w:val="28"/>
        </w:rPr>
        <w:t>Кроме того, Финансовым управлением Администрации муниципального образования «Дорогобужский район» Смоленской области принято 8 приказов, обеспечивающих регулирование вопросов финансового обеспечения деятельности муниципальных бюджетных и автономных учреждений.</w:t>
      </w:r>
    </w:p>
    <w:p w:rsidR="00BF5981" w:rsidRPr="00F8119E" w:rsidRDefault="00BF5981" w:rsidP="00B84193">
      <w:pPr>
        <w:autoSpaceDE w:val="0"/>
        <w:autoSpaceDN w:val="0"/>
        <w:adjustRightInd w:val="0"/>
        <w:rPr>
          <w:szCs w:val="28"/>
        </w:rPr>
      </w:pPr>
      <w:r w:rsidRPr="00F8119E">
        <w:rPr>
          <w:szCs w:val="28"/>
        </w:rPr>
        <w:t>Однако на нормативно-методическом обеспечении и организации бюджетного процесса в муниципальном образовании «Дорогобужский район» Смоленской области отрицательно сказывается наличие в федеральных нормативных правовых актах, регулирующих бюджетные правоотношения, переходных положений и норм временного применения, а также отдельных неурегулированных вопросов.</w:t>
      </w:r>
    </w:p>
    <w:p w:rsidR="00BF5981" w:rsidRPr="00F8119E" w:rsidRDefault="00BF5981" w:rsidP="00B84193">
      <w:pPr>
        <w:rPr>
          <w:noProof/>
          <w:szCs w:val="28"/>
        </w:rPr>
      </w:pPr>
      <w:r w:rsidRPr="00F8119E">
        <w:rPr>
          <w:noProof/>
          <w:szCs w:val="28"/>
        </w:rPr>
        <w:t xml:space="preserve">Долговая политика </w:t>
      </w:r>
      <w:r w:rsidRPr="00F8119E">
        <w:rPr>
          <w:szCs w:val="28"/>
        </w:rPr>
        <w:t xml:space="preserve">муниципального образования «Дорогобужский район» </w:t>
      </w:r>
      <w:r w:rsidRPr="00F8119E">
        <w:rPr>
          <w:noProof/>
          <w:szCs w:val="28"/>
        </w:rPr>
        <w:t xml:space="preserve">Смоленской области является неотъемлемой частью финансовой политики </w:t>
      </w:r>
      <w:r w:rsidRPr="00F8119E">
        <w:rPr>
          <w:szCs w:val="28"/>
        </w:rPr>
        <w:t xml:space="preserve">муниципального образования «Дорогобужский район» </w:t>
      </w:r>
      <w:r w:rsidRPr="00F8119E">
        <w:rPr>
          <w:noProof/>
          <w:szCs w:val="28"/>
        </w:rPr>
        <w:t xml:space="preserve">Смоленской области. Эффективное управление муниципальным долгом </w:t>
      </w:r>
      <w:r w:rsidRPr="00F8119E">
        <w:rPr>
          <w:szCs w:val="28"/>
        </w:rPr>
        <w:t xml:space="preserve">муниципального образования «Дорогобужский район» </w:t>
      </w:r>
      <w:r w:rsidRPr="00F8119E">
        <w:rPr>
          <w:noProof/>
          <w:szCs w:val="28"/>
        </w:rPr>
        <w:t xml:space="preserve">Смоленской области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местного самоуправления </w:t>
      </w:r>
      <w:r w:rsidRPr="00F8119E">
        <w:rPr>
          <w:szCs w:val="28"/>
        </w:rPr>
        <w:t xml:space="preserve">муниципального образования «Дорогобужский район» </w:t>
      </w:r>
      <w:r w:rsidRPr="00F8119E">
        <w:rPr>
          <w:noProof/>
          <w:szCs w:val="28"/>
        </w:rPr>
        <w:t xml:space="preserve">Смоленской области удерживать их на экономически безопасном уровне. </w:t>
      </w:r>
    </w:p>
    <w:p w:rsidR="00BF5981" w:rsidRPr="00F8119E" w:rsidRDefault="00BF5981" w:rsidP="00B84193">
      <w:pPr>
        <w:autoSpaceDE w:val="0"/>
        <w:autoSpaceDN w:val="0"/>
        <w:adjustRightInd w:val="0"/>
        <w:rPr>
          <w:szCs w:val="28"/>
        </w:rPr>
      </w:pPr>
      <w:r w:rsidRPr="00F8119E">
        <w:rPr>
          <w:szCs w:val="28"/>
        </w:rPr>
        <w:t>В целях решения данных задач ежегодно утверждается предельный объем муниципального долга муниципального образования «Дорогобужский район» Смоленской области, формируется и исполняется программа муниципальных внутренних заимствований муниципального образования «Дорогобужский район» Смоленской области, осуществляется привлечение заимствований на конкурсной основе.</w:t>
      </w:r>
    </w:p>
    <w:p w:rsidR="00BF5981" w:rsidRPr="00F8119E" w:rsidRDefault="00BF5981" w:rsidP="00B84193">
      <w:pPr>
        <w:autoSpaceDE w:val="0"/>
        <w:autoSpaceDN w:val="0"/>
        <w:adjustRightInd w:val="0"/>
        <w:rPr>
          <w:szCs w:val="28"/>
        </w:rPr>
      </w:pPr>
      <w:r w:rsidRPr="00F8119E">
        <w:rPr>
          <w:szCs w:val="28"/>
        </w:rPr>
        <w:t xml:space="preserve">В результате муниципальный долг муниципального образования «Дорогобужский район» Смоленской области поддерживается в объеме, необходимом для обеспечения финансирования дефицита бюджета муниципального образования «Дорогобужский район» Смоленской области и не превышающем ограничения, установленные Бюджетным </w:t>
      </w:r>
      <w:hyperlink r:id="rId12" w:tooltip="&quot;Бюджетный кодекс Российской Федерации&quot; от 31.07.1998 N 145-ФЗ (ред. от 02.07.2013) (с изм. и доп., вступающими в силу с 14.07.2013){КонсультантПлюс}" w:history="1">
        <w:r w:rsidRPr="00F8119E">
          <w:rPr>
            <w:szCs w:val="28"/>
          </w:rPr>
          <w:t>кодексом</w:t>
        </w:r>
      </w:hyperlink>
      <w:r w:rsidRPr="00F8119E">
        <w:rPr>
          <w:szCs w:val="28"/>
        </w:rPr>
        <w:t xml:space="preserve"> Российской Федерации.</w:t>
      </w:r>
    </w:p>
    <w:p w:rsidR="00BF5981" w:rsidRPr="00F8119E" w:rsidRDefault="00BF5981" w:rsidP="00B84193">
      <w:pPr>
        <w:rPr>
          <w:noProof/>
          <w:szCs w:val="28"/>
        </w:rPr>
      </w:pPr>
      <w:r w:rsidRPr="00F8119E">
        <w:rPr>
          <w:noProof/>
          <w:szCs w:val="28"/>
        </w:rPr>
        <w:t xml:space="preserve">Наиболее общим показателем долговой нагрузки является отношение объема муниципального долга </w:t>
      </w:r>
      <w:r w:rsidRPr="00F8119E">
        <w:rPr>
          <w:szCs w:val="28"/>
        </w:rPr>
        <w:t xml:space="preserve">муниципального образования «Дорогобужский район» </w:t>
      </w:r>
      <w:r w:rsidRPr="00F8119E">
        <w:rPr>
          <w:noProof/>
          <w:szCs w:val="28"/>
        </w:rPr>
        <w:t>Смоленской области к общему годовому объему доходов бюджета муниципального образования «Дорогобужский район» Смоленской области без учета объема безвозмездных поступлений.</w:t>
      </w:r>
    </w:p>
    <w:p w:rsidR="00F17514" w:rsidRPr="00F8119E" w:rsidRDefault="00F17514" w:rsidP="00B84193">
      <w:pPr>
        <w:autoSpaceDE w:val="0"/>
        <w:autoSpaceDN w:val="0"/>
        <w:adjustRightInd w:val="0"/>
        <w:rPr>
          <w:szCs w:val="28"/>
        </w:rPr>
      </w:pPr>
      <w:r w:rsidRPr="00F8119E">
        <w:rPr>
          <w:szCs w:val="28"/>
        </w:rPr>
        <w:t xml:space="preserve">Отношение муниципального долга муниципального образования «Дорогобужский район» Смоленской области к доходам бюджета муниципального образования «Дорогобужский район» Смоленской области (без учета утвержденного объема безвозмездных поступлений) в 2012 году составило </w:t>
      </w:r>
      <w:r w:rsidR="00C221AE" w:rsidRPr="00C221AE">
        <w:rPr>
          <w:szCs w:val="28"/>
        </w:rPr>
        <w:t xml:space="preserve">                    </w:t>
      </w:r>
      <w:r w:rsidRPr="00F8119E">
        <w:rPr>
          <w:szCs w:val="28"/>
        </w:rPr>
        <w:t>23,9 процента, в 2013 году – 23,0 процента.</w:t>
      </w:r>
    </w:p>
    <w:p w:rsidR="00F17514" w:rsidRPr="00F8119E" w:rsidRDefault="00F17514" w:rsidP="00B84193">
      <w:pPr>
        <w:autoSpaceDE w:val="0"/>
        <w:autoSpaceDN w:val="0"/>
        <w:adjustRightInd w:val="0"/>
        <w:rPr>
          <w:szCs w:val="28"/>
        </w:rPr>
      </w:pPr>
      <w:r w:rsidRPr="00F8119E">
        <w:rPr>
          <w:szCs w:val="28"/>
        </w:rPr>
        <w:t xml:space="preserve">По состоянию на 1 января 2014 года муниципальный долг муниципального образования «Дорогобужский район» Смоленской области составил 33 731,0 тыс. рублей. В структуре муниципального долга обязательства по бюджетным кредитам, привлеченным из областного бюджета, составили 29 231,0 тыс. рублей </w:t>
      </w:r>
      <w:r w:rsidR="00C221AE" w:rsidRPr="00C221AE">
        <w:rPr>
          <w:szCs w:val="28"/>
        </w:rPr>
        <w:t xml:space="preserve">                         </w:t>
      </w:r>
      <w:r w:rsidRPr="00F8119E">
        <w:rPr>
          <w:szCs w:val="28"/>
        </w:rPr>
        <w:t xml:space="preserve">(86,7 процента), обязательства по кредитам от кредитных организаций составили </w:t>
      </w:r>
      <w:r w:rsidR="00C221AE" w:rsidRPr="00C221AE">
        <w:rPr>
          <w:szCs w:val="28"/>
        </w:rPr>
        <w:t xml:space="preserve">                </w:t>
      </w:r>
      <w:r w:rsidRPr="00F8119E">
        <w:rPr>
          <w:szCs w:val="28"/>
        </w:rPr>
        <w:t>4 500,0 тыс. рублей (13,3 процента).</w:t>
      </w:r>
    </w:p>
    <w:p w:rsidR="00F8119E" w:rsidRDefault="00F8119E" w:rsidP="00B84193">
      <w:pPr>
        <w:autoSpaceDE w:val="0"/>
        <w:autoSpaceDN w:val="0"/>
        <w:adjustRightInd w:val="0"/>
        <w:rPr>
          <w:szCs w:val="28"/>
        </w:rPr>
      </w:pPr>
      <w:r w:rsidRPr="005D52C7">
        <w:rPr>
          <w:szCs w:val="28"/>
        </w:rPr>
        <w:t xml:space="preserve">По состоянию на 1 января 2015 года муниципальный долг муниципального образования «Дорогобужский район» Смоленской области составил </w:t>
      </w:r>
      <w:r w:rsidR="00C221AE" w:rsidRPr="00C221AE">
        <w:rPr>
          <w:szCs w:val="28"/>
        </w:rPr>
        <w:t xml:space="preserve">                             </w:t>
      </w:r>
      <w:r w:rsidRPr="005D52C7">
        <w:rPr>
          <w:szCs w:val="28"/>
        </w:rPr>
        <w:t xml:space="preserve">41 875,1 тыс. рублей. В структуре муниципального долга обязательства по бюджетным кредитам, привлеченным из областного бюджета, составили </w:t>
      </w:r>
      <w:r w:rsidR="00C221AE" w:rsidRPr="00C221AE">
        <w:rPr>
          <w:szCs w:val="28"/>
        </w:rPr>
        <w:t xml:space="preserve">                           </w:t>
      </w:r>
      <w:r w:rsidRPr="005D52C7">
        <w:rPr>
          <w:szCs w:val="28"/>
        </w:rPr>
        <w:t>28 156,2 тыс. рублей (67,2 процента), обязательства по кредитам от кредитных организаций составили 13 718,9 тыс. рублей (32,8 процента).</w:t>
      </w:r>
    </w:p>
    <w:p w:rsidR="003954D4" w:rsidRDefault="003954D4" w:rsidP="00B84193">
      <w:pPr>
        <w:autoSpaceDE w:val="0"/>
        <w:autoSpaceDN w:val="0"/>
        <w:adjustRightInd w:val="0"/>
        <w:rPr>
          <w:szCs w:val="28"/>
        </w:rPr>
      </w:pPr>
      <w:r w:rsidRPr="00746384">
        <w:rPr>
          <w:szCs w:val="28"/>
        </w:rPr>
        <w:t xml:space="preserve">По состоянию на 1 </w:t>
      </w:r>
      <w:r>
        <w:rPr>
          <w:szCs w:val="28"/>
        </w:rPr>
        <w:t xml:space="preserve">января </w:t>
      </w:r>
      <w:r w:rsidRPr="00746384">
        <w:rPr>
          <w:szCs w:val="28"/>
        </w:rPr>
        <w:t>201</w:t>
      </w:r>
      <w:r>
        <w:rPr>
          <w:szCs w:val="28"/>
        </w:rPr>
        <w:t>6</w:t>
      </w:r>
      <w:r w:rsidRPr="00746384">
        <w:rPr>
          <w:szCs w:val="28"/>
        </w:rPr>
        <w:t xml:space="preserve"> года муниципальный долг муниципального образования «Дорогобужский район» Смоленской области составил </w:t>
      </w:r>
      <w:r w:rsidR="00C221AE" w:rsidRPr="00C221AE">
        <w:rPr>
          <w:szCs w:val="28"/>
        </w:rPr>
        <w:t xml:space="preserve">                                 </w:t>
      </w:r>
      <w:r>
        <w:rPr>
          <w:szCs w:val="28"/>
        </w:rPr>
        <w:t>53 153,8</w:t>
      </w:r>
      <w:r w:rsidRPr="00746384">
        <w:rPr>
          <w:szCs w:val="28"/>
        </w:rPr>
        <w:t xml:space="preserve"> тыс. рублей. В структуре муниципального долга обязательства по бюджетным кредитам, привлеченным из областного бюджета, составили</w:t>
      </w:r>
      <w:r>
        <w:rPr>
          <w:szCs w:val="28"/>
        </w:rPr>
        <w:t xml:space="preserve"> </w:t>
      </w:r>
      <w:r w:rsidR="00C221AE" w:rsidRPr="00C221AE">
        <w:rPr>
          <w:szCs w:val="28"/>
        </w:rPr>
        <w:t xml:space="preserve">                     </w:t>
      </w:r>
      <w:r>
        <w:rPr>
          <w:szCs w:val="28"/>
        </w:rPr>
        <w:t>26 748,4 тыс. рублей (50,3</w:t>
      </w:r>
      <w:r w:rsidRPr="00746384">
        <w:rPr>
          <w:szCs w:val="28"/>
        </w:rPr>
        <w:t xml:space="preserve"> процент</w:t>
      </w:r>
      <w:r>
        <w:rPr>
          <w:szCs w:val="28"/>
        </w:rPr>
        <w:t>а), обязательства по кредитам от кредитных организаций составили 26 405,4 тыс. рублей (49,7 процента).</w:t>
      </w:r>
    </w:p>
    <w:p w:rsidR="008D1CF1" w:rsidRDefault="008D1CF1" w:rsidP="00B84193">
      <w:pPr>
        <w:autoSpaceDE w:val="0"/>
        <w:autoSpaceDN w:val="0"/>
        <w:adjustRightInd w:val="0"/>
        <w:rPr>
          <w:szCs w:val="28"/>
        </w:rPr>
      </w:pPr>
      <w:r w:rsidRPr="00746384">
        <w:rPr>
          <w:szCs w:val="28"/>
        </w:rPr>
        <w:t xml:space="preserve">По состоянию на 1 </w:t>
      </w:r>
      <w:r>
        <w:rPr>
          <w:szCs w:val="28"/>
        </w:rPr>
        <w:t xml:space="preserve">января </w:t>
      </w:r>
      <w:r w:rsidRPr="00746384">
        <w:rPr>
          <w:szCs w:val="28"/>
        </w:rPr>
        <w:t>201</w:t>
      </w:r>
      <w:r w:rsidRPr="00AB7173">
        <w:rPr>
          <w:szCs w:val="28"/>
        </w:rPr>
        <w:t>7</w:t>
      </w:r>
      <w:r w:rsidRPr="00746384">
        <w:rPr>
          <w:szCs w:val="28"/>
        </w:rPr>
        <w:t xml:space="preserve"> года муниципальный долг муниципального образования «Дорогобужский район» Смоленской области составил </w:t>
      </w:r>
      <w:r w:rsidR="00C221AE" w:rsidRPr="00C221AE">
        <w:rPr>
          <w:szCs w:val="28"/>
        </w:rPr>
        <w:t xml:space="preserve">                               </w:t>
      </w:r>
      <w:r w:rsidRPr="00AB7173">
        <w:rPr>
          <w:szCs w:val="28"/>
        </w:rPr>
        <w:t>61</w:t>
      </w:r>
      <w:r>
        <w:rPr>
          <w:szCs w:val="28"/>
          <w:lang w:val="en-US"/>
        </w:rPr>
        <w:t> </w:t>
      </w:r>
      <w:r>
        <w:rPr>
          <w:szCs w:val="28"/>
        </w:rPr>
        <w:t>174,</w:t>
      </w:r>
      <w:r w:rsidRPr="00AB7173">
        <w:rPr>
          <w:szCs w:val="28"/>
        </w:rPr>
        <w:t>6</w:t>
      </w:r>
      <w:r w:rsidRPr="00746384">
        <w:rPr>
          <w:szCs w:val="28"/>
        </w:rPr>
        <w:t xml:space="preserve"> тыс. рублей. В структуре муниципального долга обязательства по бюджетным кредитам, привлеченным из областного бюджета, составили</w:t>
      </w:r>
      <w:r>
        <w:rPr>
          <w:szCs w:val="28"/>
        </w:rPr>
        <w:t xml:space="preserve"> </w:t>
      </w:r>
      <w:r w:rsidR="00C221AE" w:rsidRPr="00C221AE">
        <w:rPr>
          <w:szCs w:val="28"/>
        </w:rPr>
        <w:t xml:space="preserve">                        </w:t>
      </w:r>
      <w:r>
        <w:rPr>
          <w:szCs w:val="28"/>
        </w:rPr>
        <w:t>26 769,2 тыс. рублей (43,8</w:t>
      </w:r>
      <w:r w:rsidRPr="00746384">
        <w:rPr>
          <w:szCs w:val="28"/>
        </w:rPr>
        <w:t xml:space="preserve"> процент</w:t>
      </w:r>
      <w:r>
        <w:rPr>
          <w:szCs w:val="28"/>
        </w:rPr>
        <w:t>а), обязательства по кредитам от кредитных организаций составили 34 405,4 тыс. рублей (56,2 процента).</w:t>
      </w:r>
    </w:p>
    <w:p w:rsidR="003954D4" w:rsidRPr="006B16C7" w:rsidRDefault="003954D4" w:rsidP="00B84193">
      <w:pPr>
        <w:autoSpaceDE w:val="0"/>
        <w:autoSpaceDN w:val="0"/>
        <w:adjustRightInd w:val="0"/>
        <w:rPr>
          <w:szCs w:val="28"/>
        </w:rPr>
      </w:pPr>
      <w:r w:rsidRPr="006B16C7">
        <w:rPr>
          <w:szCs w:val="28"/>
        </w:rPr>
        <w:t>По состоянию на 1 января 201</w:t>
      </w:r>
      <w:r w:rsidR="006B16C7" w:rsidRPr="006B16C7">
        <w:rPr>
          <w:szCs w:val="28"/>
        </w:rPr>
        <w:t>8</w:t>
      </w:r>
      <w:r w:rsidRPr="006B16C7">
        <w:rPr>
          <w:szCs w:val="28"/>
        </w:rPr>
        <w:t xml:space="preserve"> года муниципальный долг муниципального образования «Дорогобужский район» Смоленской области составил</w:t>
      </w:r>
      <w:r w:rsidR="00C221AE" w:rsidRPr="00C221AE">
        <w:rPr>
          <w:szCs w:val="28"/>
        </w:rPr>
        <w:t xml:space="preserve">                               </w:t>
      </w:r>
      <w:r w:rsidRPr="006B16C7">
        <w:rPr>
          <w:szCs w:val="28"/>
        </w:rPr>
        <w:t xml:space="preserve"> </w:t>
      </w:r>
      <w:r w:rsidR="00F8130B" w:rsidRPr="006B16C7">
        <w:rPr>
          <w:szCs w:val="28"/>
        </w:rPr>
        <w:t>69</w:t>
      </w:r>
      <w:r w:rsidRPr="006B16C7">
        <w:rPr>
          <w:szCs w:val="28"/>
          <w:lang w:val="en-US"/>
        </w:rPr>
        <w:t> </w:t>
      </w:r>
      <w:r w:rsidR="006B16C7" w:rsidRPr="006B16C7">
        <w:rPr>
          <w:szCs w:val="28"/>
        </w:rPr>
        <w:t>167</w:t>
      </w:r>
      <w:r w:rsidRPr="006B16C7">
        <w:rPr>
          <w:szCs w:val="28"/>
        </w:rPr>
        <w:t xml:space="preserve">,6 тыс. рублей. В структуре муниципального долга обязательства по бюджетным кредитам, привлеченным из областного бюджета, составили </w:t>
      </w:r>
      <w:r w:rsidR="00C221AE" w:rsidRPr="00C221AE">
        <w:rPr>
          <w:szCs w:val="28"/>
        </w:rPr>
        <w:t xml:space="preserve">                     </w:t>
      </w:r>
      <w:r w:rsidRPr="006B16C7">
        <w:rPr>
          <w:szCs w:val="28"/>
        </w:rPr>
        <w:t>26 769,2 тыс. рублей (</w:t>
      </w:r>
      <w:r w:rsidR="006B16C7" w:rsidRPr="006B16C7">
        <w:rPr>
          <w:szCs w:val="28"/>
        </w:rPr>
        <w:t>3</w:t>
      </w:r>
      <w:r w:rsidR="00F8130B">
        <w:rPr>
          <w:szCs w:val="28"/>
        </w:rPr>
        <w:t>8</w:t>
      </w:r>
      <w:r w:rsidRPr="006B16C7">
        <w:rPr>
          <w:szCs w:val="28"/>
        </w:rPr>
        <w:t>,</w:t>
      </w:r>
      <w:r w:rsidR="003F6CDF">
        <w:rPr>
          <w:szCs w:val="28"/>
        </w:rPr>
        <w:t>7</w:t>
      </w:r>
      <w:r w:rsidRPr="006B16C7">
        <w:rPr>
          <w:szCs w:val="28"/>
        </w:rPr>
        <w:t xml:space="preserve"> процента), обязательства по кредитам от кредитных организаций составили </w:t>
      </w:r>
      <w:r w:rsidR="006B16C7" w:rsidRPr="006B16C7">
        <w:rPr>
          <w:szCs w:val="28"/>
        </w:rPr>
        <w:t>4</w:t>
      </w:r>
      <w:r w:rsidR="00F8130B">
        <w:rPr>
          <w:szCs w:val="28"/>
        </w:rPr>
        <w:t>2</w:t>
      </w:r>
      <w:r w:rsidRPr="006B16C7">
        <w:rPr>
          <w:szCs w:val="28"/>
        </w:rPr>
        <w:t> 405,4 тыс. рублей (</w:t>
      </w:r>
      <w:r w:rsidR="00F1408E">
        <w:rPr>
          <w:szCs w:val="28"/>
        </w:rPr>
        <w:t>6</w:t>
      </w:r>
      <w:r w:rsidR="003F6CDF">
        <w:rPr>
          <w:szCs w:val="28"/>
        </w:rPr>
        <w:t>1,3</w:t>
      </w:r>
      <w:r w:rsidRPr="006B16C7">
        <w:rPr>
          <w:szCs w:val="28"/>
        </w:rPr>
        <w:t xml:space="preserve"> процента).</w:t>
      </w:r>
    </w:p>
    <w:p w:rsidR="00912CF1" w:rsidRPr="002311D8" w:rsidRDefault="00912CF1" w:rsidP="00B84193">
      <w:pPr>
        <w:autoSpaceDE w:val="0"/>
        <w:autoSpaceDN w:val="0"/>
        <w:adjustRightInd w:val="0"/>
        <w:rPr>
          <w:szCs w:val="28"/>
        </w:rPr>
      </w:pPr>
      <w:r w:rsidRPr="002311D8">
        <w:rPr>
          <w:szCs w:val="28"/>
        </w:rPr>
        <w:t xml:space="preserve">По состоянию на 1 января 2019 года муниципальный долг муниципального образования «Дорогобужский район» Смоленской области составил </w:t>
      </w:r>
      <w:r w:rsidR="00C221AE" w:rsidRPr="002311D8">
        <w:rPr>
          <w:szCs w:val="28"/>
        </w:rPr>
        <w:t xml:space="preserve">                                 </w:t>
      </w:r>
      <w:r w:rsidRPr="002311D8">
        <w:rPr>
          <w:szCs w:val="28"/>
        </w:rPr>
        <w:t>76</w:t>
      </w:r>
      <w:r w:rsidRPr="002311D8">
        <w:rPr>
          <w:szCs w:val="28"/>
          <w:lang w:val="en-US"/>
        </w:rPr>
        <w:t> </w:t>
      </w:r>
      <w:r w:rsidRPr="002311D8">
        <w:rPr>
          <w:szCs w:val="28"/>
        </w:rPr>
        <w:t>1</w:t>
      </w:r>
      <w:r w:rsidR="00C221AE" w:rsidRPr="002311D8">
        <w:rPr>
          <w:szCs w:val="28"/>
        </w:rPr>
        <w:t>74</w:t>
      </w:r>
      <w:r w:rsidRPr="002311D8">
        <w:rPr>
          <w:szCs w:val="28"/>
        </w:rPr>
        <w:t xml:space="preserve">,6 тыс. рублей. В структуре муниципального долга обязательства по бюджетным кредитам, привлеченным из областного бюджета, составили </w:t>
      </w:r>
      <w:r w:rsidR="00C221AE" w:rsidRPr="002311D8">
        <w:rPr>
          <w:szCs w:val="28"/>
        </w:rPr>
        <w:t xml:space="preserve">                    </w:t>
      </w:r>
      <w:r w:rsidRPr="002311D8">
        <w:rPr>
          <w:szCs w:val="28"/>
        </w:rPr>
        <w:t>26 769,2 тыс. рублей (</w:t>
      </w:r>
      <w:r w:rsidR="00177563" w:rsidRPr="002311D8">
        <w:rPr>
          <w:szCs w:val="28"/>
        </w:rPr>
        <w:t>35</w:t>
      </w:r>
      <w:r w:rsidRPr="002311D8">
        <w:rPr>
          <w:szCs w:val="28"/>
        </w:rPr>
        <w:t>,</w:t>
      </w:r>
      <w:r w:rsidR="00F8130B" w:rsidRPr="002311D8">
        <w:rPr>
          <w:szCs w:val="28"/>
        </w:rPr>
        <w:t>2</w:t>
      </w:r>
      <w:r w:rsidRPr="002311D8">
        <w:rPr>
          <w:szCs w:val="28"/>
        </w:rPr>
        <w:t xml:space="preserve"> процента), обязательства по кредитам от кредитных организаций составили 4</w:t>
      </w:r>
      <w:r w:rsidR="00F8130B" w:rsidRPr="002311D8">
        <w:rPr>
          <w:szCs w:val="28"/>
        </w:rPr>
        <w:t>9</w:t>
      </w:r>
      <w:r w:rsidRPr="002311D8">
        <w:rPr>
          <w:szCs w:val="28"/>
        </w:rPr>
        <w:t> 405,4 тыс. рублей (6</w:t>
      </w:r>
      <w:r w:rsidR="00F8130B" w:rsidRPr="002311D8">
        <w:rPr>
          <w:szCs w:val="28"/>
        </w:rPr>
        <w:t>4</w:t>
      </w:r>
      <w:r w:rsidRPr="002311D8">
        <w:rPr>
          <w:szCs w:val="28"/>
        </w:rPr>
        <w:t>,</w:t>
      </w:r>
      <w:r w:rsidR="00F8130B" w:rsidRPr="002311D8">
        <w:rPr>
          <w:szCs w:val="28"/>
        </w:rPr>
        <w:t>8</w:t>
      </w:r>
      <w:r w:rsidRPr="002311D8">
        <w:rPr>
          <w:szCs w:val="28"/>
        </w:rPr>
        <w:t xml:space="preserve"> процента).</w:t>
      </w:r>
    </w:p>
    <w:p w:rsidR="00C221AE" w:rsidRPr="002311D8" w:rsidRDefault="00C221AE" w:rsidP="00B84193">
      <w:pPr>
        <w:autoSpaceDE w:val="0"/>
        <w:autoSpaceDN w:val="0"/>
        <w:adjustRightInd w:val="0"/>
        <w:rPr>
          <w:szCs w:val="28"/>
        </w:rPr>
      </w:pPr>
      <w:r w:rsidRPr="002311D8">
        <w:rPr>
          <w:szCs w:val="28"/>
        </w:rPr>
        <w:t>По состоянию на 1 января 2020 года муниципальный долг муниципального образования «Дорогобужский район» Смоленской области составил                                  76</w:t>
      </w:r>
      <w:r w:rsidRPr="002311D8">
        <w:rPr>
          <w:szCs w:val="28"/>
          <w:lang w:val="en-US"/>
        </w:rPr>
        <w:t> </w:t>
      </w:r>
      <w:r w:rsidRPr="002311D8">
        <w:rPr>
          <w:szCs w:val="28"/>
        </w:rPr>
        <w:t>174,6 тыс. рублей. В структуре муниципального долга обязательства по бюджетным кредитам, привлеченным из областного бюджета, составили                     26 769,2 тыс. рублей (35,2 процента), обязательства по кредитам от кредитных организаций составили 49 405,4 тыс. рублей (64,8 процента).</w:t>
      </w:r>
    </w:p>
    <w:p w:rsidR="00BF5981" w:rsidRPr="00F8119E" w:rsidRDefault="00BF5981" w:rsidP="00B84193">
      <w:pPr>
        <w:autoSpaceDE w:val="0"/>
        <w:autoSpaceDN w:val="0"/>
        <w:adjustRightInd w:val="0"/>
        <w:rPr>
          <w:szCs w:val="28"/>
        </w:rPr>
      </w:pPr>
      <w:r w:rsidRPr="00F8119E">
        <w:rPr>
          <w:szCs w:val="28"/>
        </w:rPr>
        <w:t xml:space="preserve">В соответствии с задачами долговой политики Администрация муниципального образования «Дорогобужский район» Смоленской области должна последовательно проводить активную политику управления долгом. </w:t>
      </w:r>
    </w:p>
    <w:p w:rsidR="00F17514" w:rsidRPr="00F8119E" w:rsidRDefault="00F17514" w:rsidP="00B84193">
      <w:pPr>
        <w:autoSpaceDE w:val="0"/>
        <w:autoSpaceDN w:val="0"/>
        <w:adjustRightInd w:val="0"/>
        <w:rPr>
          <w:szCs w:val="28"/>
        </w:rPr>
      </w:pPr>
      <w:r w:rsidRPr="00F8119E">
        <w:rPr>
          <w:szCs w:val="28"/>
        </w:rPr>
        <w:t xml:space="preserve">Принятие Администрацией муниципального образования «Дорогобужский район» Смоленской области решений, направленных на достижение целей, поставленных в Бюджетном послании Президента Российской Федерации о бюджетной политике в </w:t>
      </w:r>
      <w:r w:rsidRPr="003954D4">
        <w:rPr>
          <w:szCs w:val="28"/>
        </w:rPr>
        <w:t xml:space="preserve">2013 - 2015 </w:t>
      </w:r>
      <w:r w:rsidRPr="00F8119E">
        <w:rPr>
          <w:szCs w:val="28"/>
        </w:rPr>
        <w:t xml:space="preserve">годах и </w:t>
      </w:r>
      <w:r w:rsidRPr="003954D4">
        <w:rPr>
          <w:szCs w:val="28"/>
        </w:rPr>
        <w:t xml:space="preserve">впоследствии </w:t>
      </w:r>
      <w:r w:rsidRPr="00F8119E">
        <w:rPr>
          <w:szCs w:val="28"/>
        </w:rPr>
        <w:t>в указах Президента Российской Федерации от 7 мая 2012 года, привело к увеличению объемов расходных обязательств бюджета муниципального образования «Дорогобужский район» Смоленской области, не обеспеченных собственными доходами бюджета муниципального образования «Дорогобужский район» Смоленской области (повышение заработной платы работников учреждений бюджетной сферы).</w:t>
      </w:r>
    </w:p>
    <w:p w:rsidR="00BF5981" w:rsidRPr="00F8119E" w:rsidRDefault="00F17514" w:rsidP="00B84193">
      <w:pPr>
        <w:autoSpaceDE w:val="0"/>
        <w:autoSpaceDN w:val="0"/>
        <w:adjustRightInd w:val="0"/>
        <w:rPr>
          <w:szCs w:val="28"/>
        </w:rPr>
      </w:pPr>
      <w:r w:rsidRPr="00F8119E">
        <w:rPr>
          <w:szCs w:val="28"/>
        </w:rPr>
        <w:t>Таким образом, в целях исполнения всех взятых на себя расходных обязательств и выполнения ограничений, накладываемых бюджетным законодательством Российской Федерации, необходимо проводить ответственную долговую политику с четкими и понятными приоритетами.</w:t>
      </w:r>
    </w:p>
    <w:p w:rsidR="00BF5981" w:rsidRPr="00F8119E" w:rsidRDefault="00BF5981" w:rsidP="00BF5981">
      <w:pPr>
        <w:pStyle w:val="ConsPlusNormal"/>
        <w:widowControl/>
        <w:ind w:firstLine="0"/>
        <w:jc w:val="center"/>
        <w:outlineLvl w:val="1"/>
        <w:rPr>
          <w:rFonts w:ascii="Times New Roman" w:hAnsi="Times New Roman" w:cs="Times New Roman"/>
          <w:b/>
          <w:bCs/>
          <w:sz w:val="28"/>
          <w:szCs w:val="28"/>
        </w:rPr>
      </w:pPr>
      <w:r w:rsidRPr="00F8119E">
        <w:rPr>
          <w:rFonts w:ascii="Times New Roman" w:hAnsi="Times New Roman" w:cs="Times New Roman"/>
          <w:b/>
          <w:bCs/>
          <w:sz w:val="28"/>
          <w:szCs w:val="28"/>
        </w:rPr>
        <w:t>2. Цели, целевые показатели, описание ожидаемых конечных результатов, сроки и этапы реализации муниципальной программы</w:t>
      </w:r>
    </w:p>
    <w:p w:rsidR="00BF5981" w:rsidRPr="00E53FAF" w:rsidRDefault="00BF5981" w:rsidP="00BF5981">
      <w:pPr>
        <w:autoSpaceDE w:val="0"/>
        <w:autoSpaceDN w:val="0"/>
        <w:adjustRightInd w:val="0"/>
        <w:jc w:val="center"/>
        <w:outlineLvl w:val="1"/>
        <w:rPr>
          <w:b/>
          <w:bCs/>
          <w:color w:val="FF0000"/>
          <w:szCs w:val="28"/>
        </w:rPr>
      </w:pPr>
    </w:p>
    <w:p w:rsidR="00BF5981" w:rsidRPr="00F8119E" w:rsidRDefault="00BF5981" w:rsidP="00B84193">
      <w:pPr>
        <w:autoSpaceDE w:val="0"/>
        <w:autoSpaceDN w:val="0"/>
        <w:adjustRightInd w:val="0"/>
        <w:rPr>
          <w:szCs w:val="28"/>
        </w:rPr>
      </w:pPr>
      <w:r w:rsidRPr="00F8119E">
        <w:rPr>
          <w:szCs w:val="28"/>
        </w:rPr>
        <w:t>Целью муниципальной программы является обеспечение долгосрочной сбалансированности и устойчивости бюджетной системы, повышение качества управления муниципальными финансами в муниципальном образовании «Дорогобужский район» Смоленской области.</w:t>
      </w:r>
    </w:p>
    <w:p w:rsidR="00BF5981" w:rsidRPr="00F8119E" w:rsidRDefault="00BF5981" w:rsidP="00B84193">
      <w:pPr>
        <w:autoSpaceDE w:val="0"/>
        <w:autoSpaceDN w:val="0"/>
        <w:adjustRightInd w:val="0"/>
        <w:rPr>
          <w:szCs w:val="28"/>
        </w:rPr>
      </w:pPr>
      <w:r w:rsidRPr="00F8119E">
        <w:rPr>
          <w:szCs w:val="28"/>
        </w:rPr>
        <w:t>Целевыми показателями реализации муниципальной программы являются:</w:t>
      </w:r>
    </w:p>
    <w:p w:rsidR="00BF5981" w:rsidRPr="00F8119E" w:rsidRDefault="00BF5981" w:rsidP="00B84193">
      <w:pPr>
        <w:rPr>
          <w:szCs w:val="28"/>
        </w:rPr>
      </w:pPr>
      <w:r w:rsidRPr="00F8119E">
        <w:rPr>
          <w:szCs w:val="28"/>
        </w:rPr>
        <w:t>- охват бюджетных ассигнований бюджета муниципального образования «Дорогобужский район» Смоленской области показателями, характеризующими цели и результаты их использования;</w:t>
      </w:r>
    </w:p>
    <w:p w:rsidR="00BF5981" w:rsidRPr="00F8119E" w:rsidRDefault="00BF5981" w:rsidP="00B84193">
      <w:pPr>
        <w:rPr>
          <w:szCs w:val="28"/>
        </w:rPr>
      </w:pPr>
      <w:r w:rsidRPr="00F8119E">
        <w:rPr>
          <w:szCs w:val="28"/>
        </w:rPr>
        <w:t>- отношение объема муниципального долга муниципального образования «Дорогобужский район» Смоленской области к общему годовому объему доходов бюджета муниципального образования «Дорогобужский район» Смоленской области без учета утвержденного объема безвозмездных поступлений;</w:t>
      </w:r>
    </w:p>
    <w:p w:rsidR="00BF5981" w:rsidRPr="00F8119E" w:rsidRDefault="00BF5981" w:rsidP="00B84193">
      <w:pPr>
        <w:autoSpaceDE w:val="0"/>
        <w:autoSpaceDN w:val="0"/>
        <w:adjustRightInd w:val="0"/>
        <w:rPr>
          <w:szCs w:val="28"/>
        </w:rPr>
      </w:pPr>
      <w:r w:rsidRPr="00F8119E">
        <w:rPr>
          <w:szCs w:val="28"/>
        </w:rPr>
        <w:t>- доля расходов на обслуживание муниципального долга муниципального образования «Дорогобужский район» Смоленской области в общем объеме расходов бюджета муниципального образования «Дорогобужский район»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r w:rsidR="00F8119E" w:rsidRPr="00F8119E">
        <w:rPr>
          <w:szCs w:val="28"/>
        </w:rPr>
        <w:t>.</w:t>
      </w:r>
    </w:p>
    <w:p w:rsidR="00BF5981" w:rsidRPr="00F8119E" w:rsidRDefault="00105E3B" w:rsidP="00B84193">
      <w:pPr>
        <w:autoSpaceDE w:val="0"/>
        <w:autoSpaceDN w:val="0"/>
        <w:adjustRightInd w:val="0"/>
        <w:rPr>
          <w:szCs w:val="28"/>
        </w:rPr>
      </w:pPr>
      <w:r>
        <w:rPr>
          <w:szCs w:val="28"/>
        </w:rPr>
        <w:t>О</w:t>
      </w:r>
      <w:r w:rsidR="00BF5981" w:rsidRPr="00F8119E">
        <w:rPr>
          <w:szCs w:val="28"/>
        </w:rPr>
        <w:t>сновными результатами реализации муниципальной программы являются:</w:t>
      </w:r>
    </w:p>
    <w:p w:rsidR="00BF5981" w:rsidRPr="00F8119E" w:rsidRDefault="00BF5981" w:rsidP="00B84193">
      <w:pPr>
        <w:autoSpaceDE w:val="0"/>
        <w:autoSpaceDN w:val="0"/>
        <w:adjustRightInd w:val="0"/>
        <w:rPr>
          <w:szCs w:val="28"/>
        </w:rPr>
      </w:pPr>
      <w:r w:rsidRPr="00F8119E">
        <w:rPr>
          <w:szCs w:val="28"/>
        </w:rPr>
        <w:t>- перевод большей части расходов бюджета муниципального образования «Дорогобужский район» Смоленской области на принципы программно-целевого планирования, контроля и последующей оценки эффективности их использования;</w:t>
      </w:r>
    </w:p>
    <w:p w:rsidR="00BF5981" w:rsidRPr="00F8119E" w:rsidRDefault="00BF5981" w:rsidP="00B84193">
      <w:pPr>
        <w:autoSpaceDE w:val="0"/>
        <w:autoSpaceDN w:val="0"/>
        <w:adjustRightInd w:val="0"/>
        <w:rPr>
          <w:szCs w:val="28"/>
        </w:rPr>
      </w:pPr>
      <w:r w:rsidRPr="00F8119E">
        <w:rPr>
          <w:szCs w:val="28"/>
        </w:rPr>
        <w:t>- повышение обоснованности, эффективности и прозрачности бюджетных расходов;</w:t>
      </w:r>
    </w:p>
    <w:p w:rsidR="00BF5981" w:rsidRPr="00F8119E" w:rsidRDefault="00BF5981" w:rsidP="00B84193">
      <w:pPr>
        <w:autoSpaceDE w:val="0"/>
        <w:autoSpaceDN w:val="0"/>
        <w:adjustRightInd w:val="0"/>
        <w:rPr>
          <w:szCs w:val="28"/>
        </w:rPr>
      </w:pPr>
      <w:r w:rsidRPr="00F8119E">
        <w:rPr>
          <w:szCs w:val="28"/>
        </w:rPr>
        <w:t>- качественная организация исполнения бюджета муниципального образования «Дорогобужский район» Смоленской области;</w:t>
      </w:r>
    </w:p>
    <w:p w:rsidR="00BF5981" w:rsidRPr="00F8119E" w:rsidRDefault="00BF5981" w:rsidP="00B84193">
      <w:pPr>
        <w:autoSpaceDE w:val="0"/>
        <w:autoSpaceDN w:val="0"/>
        <w:adjustRightInd w:val="0"/>
        <w:rPr>
          <w:szCs w:val="28"/>
        </w:rPr>
      </w:pPr>
      <w:r w:rsidRPr="00F8119E">
        <w:rPr>
          <w:szCs w:val="28"/>
        </w:rPr>
        <w:t>- обеспечение объема муниципального долга муниципального образования «Дорогобужский район» Смоленской области на экономически безопасном уровне;</w:t>
      </w:r>
    </w:p>
    <w:p w:rsidR="00BF5981" w:rsidRPr="00F8119E" w:rsidRDefault="00BF5981" w:rsidP="00B84193">
      <w:pPr>
        <w:autoSpaceDE w:val="0"/>
        <w:autoSpaceDN w:val="0"/>
        <w:adjustRightInd w:val="0"/>
        <w:rPr>
          <w:szCs w:val="28"/>
        </w:rPr>
      </w:pPr>
      <w:r w:rsidRPr="00F8119E">
        <w:rPr>
          <w:szCs w:val="28"/>
        </w:rPr>
        <w:t>- обеспечение оптимизации расходов на обслуживание муниципального долга муниципального образования «Дорогобужский район» Смоленской области;</w:t>
      </w:r>
    </w:p>
    <w:p w:rsidR="00BF5981" w:rsidRPr="00F8119E" w:rsidRDefault="00BF5981" w:rsidP="00B84193">
      <w:pPr>
        <w:autoSpaceDE w:val="0"/>
        <w:autoSpaceDN w:val="0"/>
        <w:adjustRightInd w:val="0"/>
        <w:rPr>
          <w:szCs w:val="28"/>
        </w:rPr>
      </w:pPr>
      <w:r w:rsidRPr="00F8119E">
        <w:rPr>
          <w:szCs w:val="28"/>
        </w:rPr>
        <w:t>- отсутствие выплат из бюджета муниципального образования «Дорогобужский район» Смоленской области, связанных с несвоевременным исполнением долговых обязательств;</w:t>
      </w:r>
    </w:p>
    <w:p w:rsidR="00BF5981" w:rsidRPr="00F8119E" w:rsidRDefault="00BF5981" w:rsidP="00B84193">
      <w:pPr>
        <w:rPr>
          <w:szCs w:val="28"/>
        </w:rPr>
      </w:pPr>
      <w:r w:rsidRPr="00F8119E">
        <w:rPr>
          <w:szCs w:val="28"/>
        </w:rPr>
        <w:t>- сокращение объема обязательств по муниципальным гарантиям муниципального образования «Дорогобужский район» Смоленской области.</w:t>
      </w:r>
    </w:p>
    <w:p w:rsidR="00BF5981" w:rsidRPr="00F8119E" w:rsidRDefault="00BF5981" w:rsidP="00B84193">
      <w:pPr>
        <w:autoSpaceDE w:val="0"/>
        <w:autoSpaceDN w:val="0"/>
        <w:adjustRightInd w:val="0"/>
        <w:rPr>
          <w:szCs w:val="28"/>
        </w:rPr>
      </w:pPr>
      <w:r w:rsidRPr="00F8119E">
        <w:rPr>
          <w:szCs w:val="28"/>
        </w:rPr>
        <w:t>Муниципальную программу предполагается реализовывать в один этап - в 2014 - 20</w:t>
      </w:r>
      <w:r w:rsidR="00F8119E" w:rsidRPr="00F8119E">
        <w:rPr>
          <w:szCs w:val="28"/>
        </w:rPr>
        <w:t>2</w:t>
      </w:r>
      <w:r w:rsidR="00105E3B">
        <w:rPr>
          <w:szCs w:val="28"/>
        </w:rPr>
        <w:t>2</w:t>
      </w:r>
      <w:r w:rsidRPr="00F8119E">
        <w:rPr>
          <w:szCs w:val="28"/>
        </w:rPr>
        <w:t xml:space="preserve"> годах.</w:t>
      </w:r>
    </w:p>
    <w:p w:rsidR="00BF5981" w:rsidRPr="00F8119E" w:rsidRDefault="00BF5981" w:rsidP="00B84193">
      <w:pPr>
        <w:autoSpaceDE w:val="0"/>
        <w:autoSpaceDN w:val="0"/>
        <w:adjustRightInd w:val="0"/>
        <w:rPr>
          <w:szCs w:val="28"/>
        </w:rPr>
      </w:pPr>
      <w:r w:rsidRPr="00F8119E">
        <w:rPr>
          <w:szCs w:val="28"/>
        </w:rPr>
        <w:t>Целевые показатели реализации муниципальной программы представлены в приложении № 1 к муниципальной программе.</w:t>
      </w:r>
    </w:p>
    <w:p w:rsidR="00BF5981" w:rsidRDefault="00BF5981" w:rsidP="00B84193">
      <w:pPr>
        <w:autoSpaceDE w:val="0"/>
        <w:autoSpaceDN w:val="0"/>
        <w:adjustRightInd w:val="0"/>
        <w:rPr>
          <w:color w:val="FF0000"/>
          <w:szCs w:val="28"/>
        </w:rPr>
      </w:pPr>
    </w:p>
    <w:p w:rsidR="001B68AE" w:rsidRPr="00E53FAF" w:rsidRDefault="001B68AE" w:rsidP="00B84193">
      <w:pPr>
        <w:autoSpaceDE w:val="0"/>
        <w:autoSpaceDN w:val="0"/>
        <w:adjustRightInd w:val="0"/>
        <w:rPr>
          <w:color w:val="FF0000"/>
          <w:szCs w:val="28"/>
        </w:rPr>
      </w:pPr>
    </w:p>
    <w:p w:rsidR="00BF5981" w:rsidRDefault="00BF5981" w:rsidP="00BF5981">
      <w:pPr>
        <w:pStyle w:val="ConsPlusTitle"/>
        <w:widowControl/>
        <w:ind w:firstLine="708"/>
        <w:jc w:val="center"/>
        <w:rPr>
          <w:rFonts w:ascii="Times New Roman" w:hAnsi="Times New Roman" w:cs="Times New Roman"/>
          <w:sz w:val="28"/>
          <w:szCs w:val="28"/>
        </w:rPr>
      </w:pPr>
      <w:r w:rsidRPr="00F8119E">
        <w:rPr>
          <w:rFonts w:ascii="Times New Roman" w:hAnsi="Times New Roman" w:cs="Times New Roman"/>
          <w:sz w:val="28"/>
          <w:szCs w:val="28"/>
        </w:rPr>
        <w:t>3. Обобщенная характеристика основных мероприятий муниципальной программы и подпрограмм</w:t>
      </w:r>
    </w:p>
    <w:p w:rsidR="006806AE" w:rsidRPr="00F8119E" w:rsidRDefault="006806AE" w:rsidP="00CF543B">
      <w:pPr>
        <w:pStyle w:val="ConsPlusTitle"/>
        <w:widowControl/>
        <w:ind w:firstLine="709"/>
        <w:jc w:val="center"/>
        <w:rPr>
          <w:rFonts w:ascii="Times New Roman" w:hAnsi="Times New Roman" w:cs="Times New Roman"/>
          <w:sz w:val="28"/>
          <w:szCs w:val="28"/>
        </w:rPr>
      </w:pPr>
    </w:p>
    <w:p w:rsidR="006806AE" w:rsidRPr="006806AE" w:rsidRDefault="006806AE" w:rsidP="00CF543B">
      <w:pPr>
        <w:autoSpaceDE w:val="0"/>
        <w:autoSpaceDN w:val="0"/>
        <w:adjustRightInd w:val="0"/>
        <w:rPr>
          <w:szCs w:val="28"/>
        </w:rPr>
      </w:pPr>
      <w:r w:rsidRPr="006806AE">
        <w:rPr>
          <w:szCs w:val="28"/>
        </w:rPr>
        <w:t>В структуре муниципальной программы предусмотрены следующие подпрограммы:</w:t>
      </w:r>
    </w:p>
    <w:p w:rsidR="006806AE" w:rsidRPr="006806AE" w:rsidRDefault="006806AE" w:rsidP="00CF543B">
      <w:pPr>
        <w:autoSpaceDE w:val="0"/>
        <w:autoSpaceDN w:val="0"/>
        <w:adjustRightInd w:val="0"/>
        <w:rPr>
          <w:szCs w:val="28"/>
        </w:rPr>
      </w:pPr>
      <w:r w:rsidRPr="006806AE">
        <w:rPr>
          <w:szCs w:val="28"/>
        </w:rPr>
        <w:t>1. Подпрограмма «Управление муниципальным долгом муниципального образования «Дорогобужский район» Смоленской области».</w:t>
      </w:r>
    </w:p>
    <w:p w:rsidR="006806AE" w:rsidRPr="006806AE" w:rsidRDefault="006806AE" w:rsidP="00CF543B">
      <w:pPr>
        <w:autoSpaceDE w:val="0"/>
        <w:autoSpaceDN w:val="0"/>
        <w:adjustRightInd w:val="0"/>
        <w:rPr>
          <w:szCs w:val="28"/>
        </w:rPr>
      </w:pPr>
      <w:r w:rsidRPr="006806AE">
        <w:rPr>
          <w:szCs w:val="28"/>
        </w:rPr>
        <w:t>Основные мероприятия подпрограммы:</w:t>
      </w:r>
    </w:p>
    <w:p w:rsidR="006806AE" w:rsidRPr="006806AE" w:rsidRDefault="006806AE" w:rsidP="00CF543B">
      <w:pPr>
        <w:autoSpaceDE w:val="0"/>
        <w:autoSpaceDN w:val="0"/>
        <w:adjustRightInd w:val="0"/>
        <w:rPr>
          <w:szCs w:val="28"/>
        </w:rPr>
      </w:pPr>
      <w:r w:rsidRPr="006806AE">
        <w:rPr>
          <w:szCs w:val="28"/>
        </w:rPr>
        <w:t>- обеспечение своевременности и полноты исполнения долговых обязательств муниципального образования «Дорогобужский район» Смоленской области;</w:t>
      </w:r>
    </w:p>
    <w:p w:rsidR="006806AE" w:rsidRPr="006806AE" w:rsidRDefault="006806AE" w:rsidP="00CF543B">
      <w:pPr>
        <w:autoSpaceDE w:val="0"/>
        <w:autoSpaceDN w:val="0"/>
        <w:adjustRightInd w:val="0"/>
        <w:rPr>
          <w:szCs w:val="28"/>
        </w:rPr>
      </w:pPr>
      <w:r w:rsidRPr="006806AE">
        <w:rPr>
          <w:szCs w:val="28"/>
        </w:rPr>
        <w:t>- ведение муниципальной долговой книги муниципального образования «Дорогобужский район» Смоленской области;</w:t>
      </w:r>
    </w:p>
    <w:p w:rsidR="006806AE" w:rsidRPr="006806AE" w:rsidRDefault="006806AE" w:rsidP="00CF543B">
      <w:pPr>
        <w:autoSpaceDE w:val="0"/>
        <w:autoSpaceDN w:val="0"/>
        <w:adjustRightInd w:val="0"/>
        <w:rPr>
          <w:szCs w:val="28"/>
        </w:rPr>
      </w:pPr>
      <w:r w:rsidRPr="006806AE">
        <w:rPr>
          <w:szCs w:val="28"/>
        </w:rPr>
        <w:t>- планирование новых муниципальных заимствований и долговых обязательств;</w:t>
      </w:r>
    </w:p>
    <w:p w:rsidR="006806AE" w:rsidRPr="006806AE" w:rsidRDefault="006806AE" w:rsidP="00CF543B">
      <w:pPr>
        <w:autoSpaceDE w:val="0"/>
        <w:autoSpaceDN w:val="0"/>
        <w:adjustRightInd w:val="0"/>
        <w:rPr>
          <w:szCs w:val="28"/>
        </w:rPr>
      </w:pPr>
      <w:r w:rsidRPr="006806AE">
        <w:rPr>
          <w:szCs w:val="28"/>
        </w:rPr>
        <w:t>- планирование бюджетных ассигнований на исполнение муниципальных гарантий муниципального образования «Дорогобужский район» Смоленской области;</w:t>
      </w:r>
    </w:p>
    <w:p w:rsidR="006806AE" w:rsidRPr="006806AE" w:rsidRDefault="006806AE" w:rsidP="00CF543B">
      <w:pPr>
        <w:autoSpaceDE w:val="0"/>
        <w:autoSpaceDN w:val="0"/>
        <w:adjustRightInd w:val="0"/>
        <w:rPr>
          <w:szCs w:val="28"/>
        </w:rPr>
      </w:pPr>
      <w:r w:rsidRPr="006806AE">
        <w:rPr>
          <w:szCs w:val="28"/>
        </w:rPr>
        <w:t>- подготовка и оформление документов на предоставление муниципальных гарантий муниципального образования «Дорогобужский район» Смоленской области;</w:t>
      </w:r>
    </w:p>
    <w:p w:rsidR="006806AE" w:rsidRPr="006806AE" w:rsidRDefault="006806AE" w:rsidP="00CF543B">
      <w:pPr>
        <w:autoSpaceDE w:val="0"/>
        <w:autoSpaceDN w:val="0"/>
        <w:adjustRightInd w:val="0"/>
        <w:rPr>
          <w:szCs w:val="28"/>
        </w:rPr>
      </w:pPr>
      <w:r w:rsidRPr="006806AE">
        <w:rPr>
          <w:szCs w:val="28"/>
        </w:rPr>
        <w:t>- соблюдение сроков исполнения долговых обязательств;</w:t>
      </w:r>
    </w:p>
    <w:p w:rsidR="006806AE" w:rsidRPr="006806AE" w:rsidRDefault="006806AE" w:rsidP="00CF543B">
      <w:pPr>
        <w:autoSpaceDE w:val="0"/>
        <w:autoSpaceDN w:val="0"/>
        <w:adjustRightInd w:val="0"/>
        <w:rPr>
          <w:szCs w:val="28"/>
        </w:rPr>
      </w:pPr>
      <w:r w:rsidRPr="006806AE">
        <w:rPr>
          <w:szCs w:val="28"/>
        </w:rPr>
        <w:t>- планирование расходов на обслуживание муниципального долга муниципального образования «Дорогобужский район» Смоленской области.</w:t>
      </w:r>
    </w:p>
    <w:p w:rsidR="006806AE" w:rsidRPr="006806AE" w:rsidRDefault="006806AE" w:rsidP="00CF543B">
      <w:pPr>
        <w:autoSpaceDE w:val="0"/>
        <w:autoSpaceDN w:val="0"/>
        <w:adjustRightInd w:val="0"/>
        <w:rPr>
          <w:szCs w:val="28"/>
        </w:rPr>
      </w:pPr>
      <w:r w:rsidRPr="006806AE">
        <w:rPr>
          <w:szCs w:val="28"/>
        </w:rPr>
        <w:t>2. Обеспечивающая подпрограмма «Нормативно-методическое обеспечение и организация бюджетного процесса».</w:t>
      </w:r>
    </w:p>
    <w:p w:rsidR="006806AE" w:rsidRPr="00534BC5" w:rsidRDefault="006806AE" w:rsidP="00CF543B">
      <w:pPr>
        <w:autoSpaceDE w:val="0"/>
        <w:autoSpaceDN w:val="0"/>
        <w:adjustRightInd w:val="0"/>
        <w:rPr>
          <w:szCs w:val="28"/>
        </w:rPr>
      </w:pPr>
      <w:r w:rsidRPr="00534BC5">
        <w:rPr>
          <w:szCs w:val="28"/>
        </w:rPr>
        <w:t>Основные мероприятия подпрограммы:</w:t>
      </w:r>
    </w:p>
    <w:p w:rsidR="006806AE" w:rsidRPr="00534BC5" w:rsidRDefault="006806AE" w:rsidP="00CF543B">
      <w:pPr>
        <w:rPr>
          <w:szCs w:val="28"/>
        </w:rPr>
      </w:pPr>
      <w:r w:rsidRPr="00534BC5">
        <w:rPr>
          <w:szCs w:val="28"/>
        </w:rPr>
        <w:t>- нормативное правовое регулирование в сфере бюджетного процесса;</w:t>
      </w:r>
    </w:p>
    <w:p w:rsidR="006806AE" w:rsidRPr="00534BC5" w:rsidRDefault="006806AE" w:rsidP="00CF543B">
      <w:pPr>
        <w:rPr>
          <w:szCs w:val="28"/>
        </w:rPr>
      </w:pPr>
      <w:r w:rsidRPr="00534BC5">
        <w:rPr>
          <w:szCs w:val="28"/>
        </w:rPr>
        <w:t>- организация планирования и исполнения бюджета муниципального образования «Дорогобужский район» Смоленской области;</w:t>
      </w:r>
    </w:p>
    <w:p w:rsidR="006806AE" w:rsidRDefault="006806AE" w:rsidP="00CF543B">
      <w:pPr>
        <w:rPr>
          <w:szCs w:val="28"/>
        </w:rPr>
      </w:pPr>
      <w:r w:rsidRPr="00534BC5">
        <w:rPr>
          <w:szCs w:val="28"/>
        </w:rPr>
        <w:t>- обеспечение организационных условий для реа</w:t>
      </w:r>
      <w:r w:rsidR="008D3DC9">
        <w:rPr>
          <w:szCs w:val="28"/>
        </w:rPr>
        <w:t>лизации муниципальной программы</w:t>
      </w:r>
      <w:r w:rsidR="00BC0AE2">
        <w:rPr>
          <w:szCs w:val="28"/>
        </w:rPr>
        <w:t>.</w:t>
      </w:r>
    </w:p>
    <w:p w:rsidR="006806AE" w:rsidRPr="000E6FD1" w:rsidRDefault="006806AE" w:rsidP="00CF543B">
      <w:pPr>
        <w:autoSpaceDE w:val="0"/>
        <w:autoSpaceDN w:val="0"/>
        <w:adjustRightInd w:val="0"/>
        <w:rPr>
          <w:szCs w:val="28"/>
        </w:rPr>
      </w:pPr>
      <w:r w:rsidRPr="000E6FD1">
        <w:rPr>
          <w:szCs w:val="28"/>
        </w:rPr>
        <w:t>Муниципальная программа направлена на реализацию следующих функций:</w:t>
      </w:r>
    </w:p>
    <w:p w:rsidR="006806AE" w:rsidRPr="000E6FD1" w:rsidRDefault="006806AE" w:rsidP="00CF543B">
      <w:pPr>
        <w:autoSpaceDE w:val="0"/>
        <w:autoSpaceDN w:val="0"/>
        <w:adjustRightInd w:val="0"/>
        <w:rPr>
          <w:szCs w:val="28"/>
        </w:rPr>
      </w:pPr>
      <w:r w:rsidRPr="000E6FD1">
        <w:rPr>
          <w:szCs w:val="28"/>
        </w:rPr>
        <w:t>- правоустанавливающая – нормативное правовое регулирование в соответствующих сферах;</w:t>
      </w:r>
    </w:p>
    <w:p w:rsidR="006806AE" w:rsidRPr="000E6FD1" w:rsidRDefault="006806AE" w:rsidP="00CF543B">
      <w:pPr>
        <w:autoSpaceDE w:val="0"/>
        <w:autoSpaceDN w:val="0"/>
        <w:adjustRightInd w:val="0"/>
        <w:rPr>
          <w:szCs w:val="28"/>
        </w:rPr>
      </w:pPr>
      <w:r w:rsidRPr="000E6FD1">
        <w:rPr>
          <w:szCs w:val="28"/>
        </w:rPr>
        <w:t>- правоприменительная – непосредственное администрирование и управление, в том числе разработка проекта бюджета муниципального образования «Дорогобужский район» Смоленской области, управление муниципальным долгом муниципального образования «Дорогобужский район» Смоленской области.</w:t>
      </w:r>
    </w:p>
    <w:p w:rsidR="006806AE" w:rsidRPr="000E6FD1" w:rsidRDefault="006806AE" w:rsidP="00CF543B">
      <w:pPr>
        <w:autoSpaceDE w:val="0"/>
        <w:autoSpaceDN w:val="0"/>
        <w:adjustRightInd w:val="0"/>
        <w:rPr>
          <w:szCs w:val="28"/>
        </w:rPr>
      </w:pPr>
      <w:r w:rsidRPr="000E6FD1">
        <w:rPr>
          <w:szCs w:val="28"/>
        </w:rPr>
        <w:t>Нормативно-методическое обеспечение бюджетного процесса в муниципальном образовании «Дорогобужский район» Смоленской области осуществляется Финансовым управлением Администрации муниципального образования «Дорогобужский район» Смоленской области, которое обладает следующими бюджетными полномочиями:</w:t>
      </w:r>
    </w:p>
    <w:p w:rsidR="006806AE" w:rsidRPr="000E6FD1" w:rsidRDefault="006806AE" w:rsidP="00CF543B">
      <w:pPr>
        <w:autoSpaceDE w:val="0"/>
        <w:autoSpaceDN w:val="0"/>
        <w:adjustRightInd w:val="0"/>
        <w:rPr>
          <w:szCs w:val="28"/>
        </w:rPr>
      </w:pPr>
      <w:r w:rsidRPr="000E6FD1">
        <w:rPr>
          <w:szCs w:val="28"/>
        </w:rPr>
        <w:t>- обеспечивает правовое сопровождение осуществления бюджетного процесса в муниципальном образовании «Дорогобужский район» Смоленской области;</w:t>
      </w:r>
    </w:p>
    <w:p w:rsidR="006806AE" w:rsidRPr="000E6FD1" w:rsidRDefault="006806AE" w:rsidP="00CF543B">
      <w:pPr>
        <w:autoSpaceDE w:val="0"/>
        <w:autoSpaceDN w:val="0"/>
        <w:adjustRightInd w:val="0"/>
        <w:rPr>
          <w:szCs w:val="28"/>
        </w:rPr>
      </w:pPr>
      <w:r w:rsidRPr="000E6FD1">
        <w:rPr>
          <w:szCs w:val="28"/>
        </w:rPr>
        <w:t>- осуществляет методическое руководство в области бюджетного планирования, направленного на повышение эффективности и результативности бюджетных расходов;</w:t>
      </w:r>
    </w:p>
    <w:p w:rsidR="006806AE" w:rsidRPr="000E6FD1" w:rsidRDefault="006806AE" w:rsidP="00CF543B">
      <w:pPr>
        <w:autoSpaceDE w:val="0"/>
        <w:autoSpaceDN w:val="0"/>
        <w:adjustRightInd w:val="0"/>
        <w:rPr>
          <w:szCs w:val="28"/>
        </w:rPr>
      </w:pPr>
      <w:r w:rsidRPr="000E6FD1">
        <w:rPr>
          <w:szCs w:val="28"/>
        </w:rPr>
        <w:t>- подготавливает предложения и реализует меры, направленные на совершенствование структуры расходов бюджета муниципального образования «Дорогобужский район» Смоленской области;</w:t>
      </w:r>
    </w:p>
    <w:p w:rsidR="006806AE" w:rsidRPr="000E6FD1" w:rsidRDefault="006806AE" w:rsidP="00CF543B">
      <w:pPr>
        <w:autoSpaceDE w:val="0"/>
        <w:autoSpaceDN w:val="0"/>
        <w:adjustRightInd w:val="0"/>
        <w:rPr>
          <w:szCs w:val="28"/>
        </w:rPr>
      </w:pPr>
      <w:r w:rsidRPr="000E6FD1">
        <w:rPr>
          <w:szCs w:val="28"/>
        </w:rPr>
        <w:t>- осуществляет методическую и организационную помощь органам местного самоуправления поселений Дорогобужского района Смоленской области по вопросам составления и исполнения бюджетов поселений;</w:t>
      </w:r>
    </w:p>
    <w:p w:rsidR="006806AE" w:rsidRPr="000E6FD1" w:rsidRDefault="006806AE" w:rsidP="00CF543B">
      <w:pPr>
        <w:autoSpaceDE w:val="0"/>
        <w:autoSpaceDN w:val="0"/>
        <w:adjustRightInd w:val="0"/>
        <w:rPr>
          <w:szCs w:val="28"/>
        </w:rPr>
      </w:pPr>
      <w:r w:rsidRPr="000E6FD1">
        <w:rPr>
          <w:szCs w:val="28"/>
        </w:rPr>
        <w:t>- осуществляет методическую и организационную помощь по вопросам организации бюджетного учета и составления бюджетной отчетности, а также контроль в данном направлении деятельности;</w:t>
      </w:r>
    </w:p>
    <w:p w:rsidR="006806AE" w:rsidRPr="000E6FD1" w:rsidRDefault="006806AE" w:rsidP="00CF543B">
      <w:pPr>
        <w:autoSpaceDE w:val="0"/>
        <w:autoSpaceDN w:val="0"/>
        <w:adjustRightInd w:val="0"/>
        <w:rPr>
          <w:szCs w:val="28"/>
        </w:rPr>
      </w:pPr>
      <w:r w:rsidRPr="000E6FD1">
        <w:rPr>
          <w:szCs w:val="28"/>
        </w:rPr>
        <w:t>- организует составление и непосредственно составляет проект бюджета муниципального образования «Дорогобужский район» Смоленской области для внесения его с необходимыми документами и материалами в Дорогобужскую районную Думу;</w:t>
      </w:r>
    </w:p>
    <w:p w:rsidR="006806AE" w:rsidRPr="000E6FD1" w:rsidRDefault="006806AE" w:rsidP="00CF543B">
      <w:pPr>
        <w:autoSpaceDE w:val="0"/>
        <w:autoSpaceDN w:val="0"/>
        <w:adjustRightInd w:val="0"/>
        <w:rPr>
          <w:szCs w:val="28"/>
        </w:rPr>
      </w:pPr>
      <w:r w:rsidRPr="000E6FD1">
        <w:rPr>
          <w:szCs w:val="28"/>
        </w:rPr>
        <w:t>- организует исполнение бюджета муниципального образования «Дорогобужский район» Смоленской области в рамках бюджетного законодательства, устанавливает порядок составления и ведения сводной бюджетной росписи бюджета муниципального образования «Дорогобужский район» Смоленской области, бюджетных росписей главных распорядителей средств бюджета муниципального образования «Дорогобужский район» Смоленской области и кассового плана исполнения бюджета муниципального образования «Дорогобужский район» Смоленской области;</w:t>
      </w:r>
    </w:p>
    <w:p w:rsidR="006806AE" w:rsidRPr="000E6FD1" w:rsidRDefault="006806AE" w:rsidP="00CF543B">
      <w:pPr>
        <w:autoSpaceDE w:val="0"/>
        <w:autoSpaceDN w:val="0"/>
        <w:adjustRightInd w:val="0"/>
        <w:rPr>
          <w:szCs w:val="28"/>
        </w:rPr>
      </w:pPr>
      <w:r w:rsidRPr="000E6FD1">
        <w:rPr>
          <w:szCs w:val="28"/>
        </w:rPr>
        <w:t>- составляет отчетность об исполнении консолидированного бюджета муниципального образования «Дорогобужский район» Смоленской области и консолидированную бухгалтерскую отчетность бюджетных и автономных учреждений, функции и полномочия которых выполняют структурные подразделения Администрации муниципального образования «Дорогобужский район» Смоленской области.</w:t>
      </w:r>
    </w:p>
    <w:p w:rsidR="006806AE" w:rsidRPr="000E6FD1" w:rsidRDefault="006806AE" w:rsidP="00CF543B">
      <w:pPr>
        <w:autoSpaceDE w:val="0"/>
        <w:autoSpaceDN w:val="0"/>
        <w:adjustRightInd w:val="0"/>
        <w:rPr>
          <w:szCs w:val="28"/>
        </w:rPr>
      </w:pPr>
      <w:r w:rsidRPr="000E6FD1">
        <w:rPr>
          <w:szCs w:val="28"/>
        </w:rPr>
        <w:t>Деятельность Финансового управления Администрации муниципального образования «Дорогобужский район» Смоленской области направлена на:</w:t>
      </w:r>
    </w:p>
    <w:p w:rsidR="006806AE" w:rsidRPr="000E6FD1" w:rsidRDefault="006806AE" w:rsidP="00CF543B">
      <w:pPr>
        <w:autoSpaceDE w:val="0"/>
        <w:autoSpaceDN w:val="0"/>
        <w:adjustRightInd w:val="0"/>
        <w:rPr>
          <w:szCs w:val="28"/>
        </w:rPr>
      </w:pPr>
      <w:r w:rsidRPr="000E6FD1">
        <w:rPr>
          <w:szCs w:val="28"/>
        </w:rPr>
        <w:t>- организацию составления и составление проекта решения Дорогобужской районной Думы о бюджете муниципального образования «Дорогобужский район» Смоленской области на очередной финансовый год и плановый период, организацию исполнения бюджета муниципального образования «Дорогобужский район» Смоленской области;</w:t>
      </w:r>
    </w:p>
    <w:p w:rsidR="006806AE" w:rsidRPr="000E6FD1" w:rsidRDefault="006806AE" w:rsidP="00CF543B">
      <w:pPr>
        <w:autoSpaceDE w:val="0"/>
        <w:autoSpaceDN w:val="0"/>
        <w:adjustRightInd w:val="0"/>
        <w:rPr>
          <w:szCs w:val="28"/>
        </w:rPr>
      </w:pPr>
      <w:r w:rsidRPr="000E6FD1">
        <w:rPr>
          <w:szCs w:val="28"/>
        </w:rPr>
        <w:t>- осуществление открытия и ведения лицевых счетов для учета операций по исполнению бюджета муниципального образования «Дорогобужский район» Смоленской области, осуществляемых участниками бюджетного процесса в рамках их бюджетных полномочий;</w:t>
      </w:r>
    </w:p>
    <w:p w:rsidR="006806AE" w:rsidRPr="000E6FD1" w:rsidRDefault="006806AE" w:rsidP="00CF543B">
      <w:pPr>
        <w:autoSpaceDE w:val="0"/>
        <w:autoSpaceDN w:val="0"/>
        <w:adjustRightInd w:val="0"/>
        <w:rPr>
          <w:szCs w:val="28"/>
        </w:rPr>
      </w:pPr>
      <w:r w:rsidRPr="000E6FD1">
        <w:rPr>
          <w:szCs w:val="28"/>
        </w:rPr>
        <w:t>- осуществление санкционирования оплаты денежных обязательств;</w:t>
      </w:r>
    </w:p>
    <w:p w:rsidR="006806AE" w:rsidRPr="000E6FD1" w:rsidRDefault="006806AE" w:rsidP="00CF543B">
      <w:pPr>
        <w:autoSpaceDE w:val="0"/>
        <w:autoSpaceDN w:val="0"/>
        <w:adjustRightInd w:val="0"/>
        <w:rPr>
          <w:szCs w:val="28"/>
        </w:rPr>
      </w:pPr>
      <w:r w:rsidRPr="000E6FD1">
        <w:rPr>
          <w:szCs w:val="28"/>
        </w:rPr>
        <w:t>- осуществление учета операций на лицевых счетах по исполнению расходов бюджета муниципального образования «Дорогобужский район» Смоленской области;</w:t>
      </w:r>
    </w:p>
    <w:p w:rsidR="006806AE" w:rsidRPr="000E6FD1" w:rsidRDefault="006806AE" w:rsidP="00CF543B">
      <w:pPr>
        <w:autoSpaceDE w:val="0"/>
        <w:autoSpaceDN w:val="0"/>
        <w:adjustRightInd w:val="0"/>
        <w:rPr>
          <w:szCs w:val="28"/>
        </w:rPr>
      </w:pPr>
      <w:r w:rsidRPr="000E6FD1">
        <w:rPr>
          <w:szCs w:val="28"/>
        </w:rPr>
        <w:t>- организацию работы по учету операций со средствами муниципальных бюджетных и автономных учреждений;</w:t>
      </w:r>
    </w:p>
    <w:p w:rsidR="006806AE" w:rsidRPr="000E6FD1" w:rsidRDefault="006806AE" w:rsidP="00CF543B">
      <w:pPr>
        <w:autoSpaceDE w:val="0"/>
        <w:autoSpaceDN w:val="0"/>
        <w:adjustRightInd w:val="0"/>
        <w:rPr>
          <w:szCs w:val="28"/>
        </w:rPr>
      </w:pPr>
      <w:r w:rsidRPr="000E6FD1">
        <w:rPr>
          <w:szCs w:val="28"/>
        </w:rPr>
        <w:t>- организацию формирования отчетности об исполнении бюджета муниципального образования «Дорогобужский район» Смоленской области, бюджетов поселений Дорогобужского района Смоленской области, консолидированного бюджета муниципального образования «Дорогобужский район» Смоленской области;</w:t>
      </w:r>
    </w:p>
    <w:p w:rsidR="006806AE" w:rsidRPr="000E6FD1" w:rsidRDefault="006806AE" w:rsidP="00CF543B">
      <w:pPr>
        <w:autoSpaceDE w:val="0"/>
        <w:autoSpaceDN w:val="0"/>
        <w:adjustRightInd w:val="0"/>
        <w:rPr>
          <w:szCs w:val="28"/>
        </w:rPr>
      </w:pPr>
      <w:r w:rsidRPr="000E6FD1">
        <w:rPr>
          <w:szCs w:val="28"/>
        </w:rPr>
        <w:t>- формирование полной и достоверной информации об исполнении бюджета муниципального образования «Дорогобужский район» Смоленской области и консолидированного бюджета муниципального образования «Дорогобужский район» Смоленской области;</w:t>
      </w:r>
    </w:p>
    <w:p w:rsidR="006806AE" w:rsidRPr="000E6FD1" w:rsidRDefault="006806AE" w:rsidP="00CF543B">
      <w:pPr>
        <w:autoSpaceDE w:val="0"/>
        <w:autoSpaceDN w:val="0"/>
        <w:adjustRightInd w:val="0"/>
        <w:rPr>
          <w:szCs w:val="28"/>
        </w:rPr>
      </w:pPr>
      <w:r w:rsidRPr="000E6FD1">
        <w:rPr>
          <w:szCs w:val="28"/>
        </w:rPr>
        <w:t xml:space="preserve">- управление муниципальным долгом муниципального образования «Дорогобужский район» Смоленской области. </w:t>
      </w:r>
    </w:p>
    <w:p w:rsidR="006806AE" w:rsidRPr="000E6FD1" w:rsidRDefault="006806AE" w:rsidP="00CF543B">
      <w:pPr>
        <w:autoSpaceDE w:val="0"/>
        <w:autoSpaceDN w:val="0"/>
        <w:adjustRightInd w:val="0"/>
        <w:rPr>
          <w:szCs w:val="28"/>
        </w:rPr>
      </w:pPr>
      <w:r w:rsidRPr="000E6FD1">
        <w:rPr>
          <w:szCs w:val="28"/>
        </w:rPr>
        <w:t>План реализации муниципальной программы</w:t>
      </w:r>
      <w:r w:rsidRPr="000E6FD1">
        <w:rPr>
          <w:b/>
          <w:bCs/>
          <w:szCs w:val="28"/>
        </w:rPr>
        <w:t xml:space="preserve"> </w:t>
      </w:r>
      <w:r w:rsidRPr="000E6FD1">
        <w:rPr>
          <w:szCs w:val="28"/>
        </w:rPr>
        <w:t>представлен в приложении № 2 к муниципальной программе.</w:t>
      </w:r>
    </w:p>
    <w:p w:rsidR="006806AE" w:rsidRPr="000E6FD1" w:rsidRDefault="006806AE" w:rsidP="00CF543B">
      <w:pPr>
        <w:autoSpaceDE w:val="0"/>
        <w:autoSpaceDN w:val="0"/>
        <w:adjustRightInd w:val="0"/>
        <w:rPr>
          <w:szCs w:val="28"/>
        </w:rPr>
      </w:pPr>
      <w:r w:rsidRPr="000E6FD1">
        <w:rPr>
          <w:szCs w:val="28"/>
        </w:rPr>
        <w:t>Обобщенная характеристика мер правового регулирования заключается в следующем:</w:t>
      </w:r>
    </w:p>
    <w:p w:rsidR="006806AE" w:rsidRPr="000E6FD1" w:rsidRDefault="006806AE" w:rsidP="00CF543B">
      <w:pPr>
        <w:autoSpaceDE w:val="0"/>
        <w:autoSpaceDN w:val="0"/>
        <w:adjustRightInd w:val="0"/>
        <w:rPr>
          <w:szCs w:val="28"/>
        </w:rPr>
      </w:pPr>
      <w:r w:rsidRPr="000E6FD1">
        <w:rPr>
          <w:szCs w:val="28"/>
        </w:rPr>
        <w:t>- подготовка проектов решений Дорогобужской районной Думы о бюджете муниципального образования «Дорогобужский район» Смоленской области на очередной финансовый год и плановый период;</w:t>
      </w:r>
    </w:p>
    <w:p w:rsidR="006806AE" w:rsidRPr="000E6FD1" w:rsidRDefault="006806AE" w:rsidP="00CF543B">
      <w:pPr>
        <w:autoSpaceDE w:val="0"/>
        <w:autoSpaceDN w:val="0"/>
        <w:adjustRightInd w:val="0"/>
        <w:rPr>
          <w:szCs w:val="28"/>
        </w:rPr>
      </w:pPr>
      <w:r w:rsidRPr="000E6FD1">
        <w:rPr>
          <w:szCs w:val="28"/>
        </w:rPr>
        <w:t>- подготовка проектов решений Дорогобужской районной Думы, других муниципальных нормативных правовых актов, локальных актов (приказов) Финансового управления Администрации муниципального образования «Дорогобужский район» Смоленской области, в том числе носящих нормативный характер, в сфере регулирования бюджетных правоотношений на территории муниципального образования «Дорогобужский район» Смоленской области, управления финансами, муниципальным долгом и повышения устойчивости бюджетов муниципальных образований Дорогобужского района Смоленской области.</w:t>
      </w:r>
    </w:p>
    <w:p w:rsidR="006806AE" w:rsidRPr="000E6FD1" w:rsidRDefault="006806AE" w:rsidP="00CF543B">
      <w:pPr>
        <w:autoSpaceDE w:val="0"/>
        <w:autoSpaceDN w:val="0"/>
        <w:adjustRightInd w:val="0"/>
        <w:rPr>
          <w:szCs w:val="28"/>
        </w:rPr>
      </w:pPr>
      <w:r w:rsidRPr="000E6FD1">
        <w:rPr>
          <w:szCs w:val="28"/>
        </w:rPr>
        <w:t>Необходимость разработки  правовых актов муниципального образования «Дорогобужский район» Смоленской области будет определяться в процессе реализации муниципальной программы в соответствии с бюджетным законодательством Российской Федерации с учетом необходимости обеспечения соответствия данных актов реализуемым механизмам управления муниципальным долгом муниципального образования «Дорогобужский район» Смоленской области.</w:t>
      </w:r>
    </w:p>
    <w:p w:rsidR="006806AE" w:rsidRPr="000E6FD1" w:rsidRDefault="006806AE" w:rsidP="00CF543B">
      <w:pPr>
        <w:autoSpaceDE w:val="0"/>
        <w:autoSpaceDN w:val="0"/>
        <w:adjustRightInd w:val="0"/>
        <w:rPr>
          <w:szCs w:val="28"/>
        </w:rPr>
      </w:pPr>
      <w:r w:rsidRPr="000E6FD1">
        <w:rPr>
          <w:szCs w:val="28"/>
        </w:rPr>
        <w:t>Сведения об основных мерах правового регулирования в сфере реализации муниципальной программы представлены в приложении № 3 к муниципальной программе.</w:t>
      </w:r>
    </w:p>
    <w:p w:rsidR="00885ED5" w:rsidRPr="00E53FAF" w:rsidRDefault="00885ED5" w:rsidP="00CF543B">
      <w:pPr>
        <w:pStyle w:val="ConsPlusTitle"/>
        <w:widowControl/>
        <w:ind w:firstLine="709"/>
        <w:jc w:val="center"/>
        <w:rPr>
          <w:rFonts w:ascii="Times New Roman" w:hAnsi="Times New Roman" w:cs="Times New Roman"/>
          <w:color w:val="FF0000"/>
          <w:sz w:val="28"/>
          <w:szCs w:val="28"/>
        </w:rPr>
      </w:pPr>
    </w:p>
    <w:p w:rsidR="00BF5981" w:rsidRPr="00B57D82" w:rsidRDefault="00BF5981" w:rsidP="00BF5981">
      <w:pPr>
        <w:pStyle w:val="ConsPlusTitle"/>
        <w:widowControl/>
        <w:jc w:val="center"/>
        <w:rPr>
          <w:rFonts w:ascii="Times New Roman" w:hAnsi="Times New Roman" w:cs="Times New Roman"/>
          <w:sz w:val="28"/>
          <w:szCs w:val="28"/>
        </w:rPr>
      </w:pPr>
      <w:r w:rsidRPr="00B57D82">
        <w:rPr>
          <w:rFonts w:ascii="Times New Roman" w:hAnsi="Times New Roman" w:cs="Times New Roman"/>
          <w:sz w:val="28"/>
          <w:szCs w:val="28"/>
        </w:rPr>
        <w:t>4. Обоснование ресурсного обеспечения муниципальной программы</w:t>
      </w:r>
    </w:p>
    <w:p w:rsidR="00BF5981" w:rsidRPr="00B57D82" w:rsidRDefault="00BF5981" w:rsidP="00BF5981">
      <w:pPr>
        <w:pStyle w:val="ConsPlusTitle"/>
        <w:widowControl/>
        <w:jc w:val="center"/>
        <w:rPr>
          <w:rFonts w:ascii="Times New Roman" w:hAnsi="Times New Roman" w:cs="Times New Roman"/>
          <w:sz w:val="28"/>
          <w:szCs w:val="28"/>
        </w:rPr>
      </w:pPr>
    </w:p>
    <w:p w:rsidR="00BF5981" w:rsidRPr="00B57D82" w:rsidRDefault="00BF5981" w:rsidP="00B84193">
      <w:pPr>
        <w:autoSpaceDE w:val="0"/>
        <w:autoSpaceDN w:val="0"/>
        <w:adjustRightInd w:val="0"/>
        <w:rPr>
          <w:szCs w:val="28"/>
        </w:rPr>
      </w:pPr>
      <w:r w:rsidRPr="00B57D82">
        <w:rPr>
          <w:szCs w:val="28"/>
        </w:rPr>
        <w:t>Муниципальная программа ориентирована на создание общих для всех участников бюджетного процесса, в том числе главных распорядителей средств бюджета муниципального образования «Дорогобужский район» Смоленской области, реализующих другие муниципальные программы муниципального образования «Дорогобужский район» Смоленской области, условий и механизмов их реализации.</w:t>
      </w:r>
    </w:p>
    <w:p w:rsidR="00BF5981" w:rsidRPr="00B57D82" w:rsidRDefault="00BF5981" w:rsidP="00B84193">
      <w:pPr>
        <w:autoSpaceDE w:val="0"/>
        <w:autoSpaceDN w:val="0"/>
        <w:adjustRightInd w:val="0"/>
        <w:rPr>
          <w:szCs w:val="28"/>
        </w:rPr>
      </w:pPr>
      <w:r w:rsidRPr="00B57D82">
        <w:rPr>
          <w:szCs w:val="28"/>
        </w:rPr>
        <w:t>Обоснование планируемых объемов ресурсов на реализацию муниципальной программы заключается в следующем:</w:t>
      </w:r>
    </w:p>
    <w:p w:rsidR="00BF5981" w:rsidRPr="00B57D82" w:rsidRDefault="00BF5981" w:rsidP="00B84193">
      <w:pPr>
        <w:autoSpaceDE w:val="0"/>
        <w:autoSpaceDN w:val="0"/>
        <w:adjustRightInd w:val="0"/>
        <w:rPr>
          <w:szCs w:val="28"/>
        </w:rPr>
      </w:pPr>
      <w:r w:rsidRPr="00B57D82">
        <w:rPr>
          <w:szCs w:val="28"/>
        </w:rPr>
        <w:t>- расходы на реализацию подпрограммы «Управление муниципальным долгом муниципального образования «Дорогобужский район» Смоленской области» включают в себя расходы, связанные с обслуживанием муниципального долга муниципального образования «Дорогобужский район» Смоленской области;</w:t>
      </w:r>
    </w:p>
    <w:p w:rsidR="00BF5981" w:rsidRPr="00B57D82" w:rsidRDefault="00BF5981" w:rsidP="00B84193">
      <w:pPr>
        <w:autoSpaceDE w:val="0"/>
        <w:autoSpaceDN w:val="0"/>
        <w:adjustRightInd w:val="0"/>
        <w:rPr>
          <w:szCs w:val="28"/>
        </w:rPr>
      </w:pPr>
      <w:r w:rsidRPr="00B57D82">
        <w:rPr>
          <w:szCs w:val="28"/>
        </w:rPr>
        <w:t xml:space="preserve">- расходы на реализацию обеспечивающей </w:t>
      </w:r>
      <w:hyperlink w:anchor="Par800" w:tooltip="Ссылка на текущий документ" w:history="1">
        <w:r w:rsidRPr="00B57D82">
          <w:rPr>
            <w:szCs w:val="28"/>
          </w:rPr>
          <w:t xml:space="preserve">подпрограммы </w:t>
        </w:r>
      </w:hyperlink>
      <w:r w:rsidRPr="00B57D82">
        <w:rPr>
          <w:szCs w:val="28"/>
        </w:rPr>
        <w:t>«Нормативно-методическое обеспечение и организация бюджетного процесса» включают в себя общий объем бюджетных ассигнований бюджета муниципального образования «Дорогобужский район» Смоленской области на обеспечение деятельности Финансового управления Администрации муниципального образования «Дорогобужский район» Смоленской области на период реализации  муниципальной программы в соответствии с утвержденной бюджетной сметой в пределах утвержденных лимитов бюджетных обязательств.</w:t>
      </w:r>
    </w:p>
    <w:p w:rsidR="00763C15" w:rsidRPr="00CC7B03" w:rsidRDefault="00012EF7" w:rsidP="00B84193">
      <w:pPr>
        <w:widowControl/>
        <w:autoSpaceDE w:val="0"/>
        <w:autoSpaceDN w:val="0"/>
        <w:adjustRightInd w:val="0"/>
        <w:rPr>
          <w:szCs w:val="28"/>
        </w:rPr>
      </w:pPr>
      <w:r w:rsidRPr="00B57D82">
        <w:rPr>
          <w:szCs w:val="28"/>
        </w:rPr>
        <w:t xml:space="preserve">Общий объем </w:t>
      </w:r>
      <w:r w:rsidR="00BF5981" w:rsidRPr="00B57D82">
        <w:rPr>
          <w:szCs w:val="28"/>
        </w:rPr>
        <w:t>финансового обеспечения реализации муниципальной программы за весь период ее реализации составляет</w:t>
      </w:r>
      <w:r w:rsidR="00763C15" w:rsidRPr="00830B95">
        <w:rPr>
          <w:szCs w:val="28"/>
        </w:rPr>
        <w:t xml:space="preserve"> </w:t>
      </w:r>
      <w:r w:rsidR="00830B95">
        <w:rPr>
          <w:szCs w:val="28"/>
        </w:rPr>
        <w:t>121 142,3</w:t>
      </w:r>
      <w:r w:rsidR="00020B38" w:rsidRPr="00830B95">
        <w:rPr>
          <w:szCs w:val="28"/>
        </w:rPr>
        <w:t xml:space="preserve"> </w:t>
      </w:r>
      <w:r w:rsidR="00763C15" w:rsidRPr="00CC7B03">
        <w:rPr>
          <w:szCs w:val="28"/>
        </w:rPr>
        <w:t>тыс. руб., в том числе по годам:</w:t>
      </w:r>
    </w:p>
    <w:p w:rsidR="00763C15" w:rsidRPr="00CC7B03" w:rsidRDefault="00763C15" w:rsidP="00B84193">
      <w:pPr>
        <w:widowControl/>
        <w:autoSpaceDE w:val="0"/>
        <w:autoSpaceDN w:val="0"/>
        <w:adjustRightInd w:val="0"/>
        <w:rPr>
          <w:szCs w:val="28"/>
        </w:rPr>
      </w:pPr>
      <w:r w:rsidRPr="00CC7B03">
        <w:rPr>
          <w:szCs w:val="28"/>
        </w:rPr>
        <w:t>2014 год – 8 003,5 тыс. рублей;</w:t>
      </w:r>
    </w:p>
    <w:p w:rsidR="00763C15" w:rsidRPr="00CC7B03" w:rsidRDefault="00763C15" w:rsidP="00B84193">
      <w:pPr>
        <w:widowControl/>
        <w:autoSpaceDE w:val="0"/>
        <w:autoSpaceDN w:val="0"/>
        <w:adjustRightInd w:val="0"/>
        <w:rPr>
          <w:szCs w:val="28"/>
        </w:rPr>
      </w:pPr>
      <w:r w:rsidRPr="00CC7B03">
        <w:rPr>
          <w:szCs w:val="28"/>
        </w:rPr>
        <w:t>2015 год – 10 126,9 тыс. рублей;</w:t>
      </w:r>
    </w:p>
    <w:p w:rsidR="00763C15" w:rsidRPr="00CC7B03" w:rsidRDefault="00763C15" w:rsidP="00B84193">
      <w:pPr>
        <w:widowControl/>
        <w:autoSpaceDE w:val="0"/>
        <w:autoSpaceDN w:val="0"/>
        <w:adjustRightInd w:val="0"/>
        <w:rPr>
          <w:szCs w:val="28"/>
        </w:rPr>
      </w:pPr>
      <w:r w:rsidRPr="00CC7B03">
        <w:rPr>
          <w:szCs w:val="28"/>
        </w:rPr>
        <w:t>2016 год – 12 457,8 тыс. рублей;</w:t>
      </w:r>
    </w:p>
    <w:p w:rsidR="00763C15" w:rsidRPr="00CC7B03" w:rsidRDefault="00763C15" w:rsidP="00B84193">
      <w:pPr>
        <w:widowControl/>
        <w:autoSpaceDE w:val="0"/>
        <w:autoSpaceDN w:val="0"/>
        <w:adjustRightInd w:val="0"/>
        <w:rPr>
          <w:szCs w:val="28"/>
        </w:rPr>
      </w:pPr>
      <w:r w:rsidRPr="00CC7B03">
        <w:rPr>
          <w:szCs w:val="28"/>
        </w:rPr>
        <w:t>2017 год – 13 010,6 тыс. рублей;</w:t>
      </w:r>
    </w:p>
    <w:p w:rsidR="00763C15" w:rsidRPr="00CC7B03" w:rsidRDefault="00763C15" w:rsidP="00B84193">
      <w:pPr>
        <w:widowControl/>
        <w:autoSpaceDE w:val="0"/>
        <w:autoSpaceDN w:val="0"/>
        <w:adjustRightInd w:val="0"/>
        <w:rPr>
          <w:szCs w:val="28"/>
        </w:rPr>
      </w:pPr>
      <w:r w:rsidRPr="00CC7B03">
        <w:rPr>
          <w:szCs w:val="28"/>
        </w:rPr>
        <w:t>2018 год – 13 122,4 тыс. рублей;</w:t>
      </w:r>
    </w:p>
    <w:p w:rsidR="00763C15" w:rsidRPr="00CC7B03" w:rsidRDefault="00763C15" w:rsidP="00B84193">
      <w:pPr>
        <w:widowControl/>
        <w:autoSpaceDE w:val="0"/>
        <w:autoSpaceDN w:val="0"/>
        <w:adjustRightInd w:val="0"/>
        <w:rPr>
          <w:szCs w:val="28"/>
        </w:rPr>
      </w:pPr>
      <w:r w:rsidRPr="00CC7B03">
        <w:rPr>
          <w:szCs w:val="28"/>
        </w:rPr>
        <w:t>2019 год – 14 211,4 тыс. рублей;</w:t>
      </w:r>
    </w:p>
    <w:p w:rsidR="00763C15" w:rsidRDefault="00763C15" w:rsidP="00B84193">
      <w:pPr>
        <w:widowControl/>
        <w:autoSpaceDE w:val="0"/>
        <w:autoSpaceDN w:val="0"/>
        <w:adjustRightInd w:val="0"/>
        <w:rPr>
          <w:szCs w:val="28"/>
        </w:rPr>
      </w:pPr>
      <w:r w:rsidRPr="00CC7B03">
        <w:rPr>
          <w:szCs w:val="28"/>
        </w:rPr>
        <w:t xml:space="preserve">2020 год – </w:t>
      </w:r>
      <w:r w:rsidR="00020B38">
        <w:rPr>
          <w:szCs w:val="28"/>
        </w:rPr>
        <w:t xml:space="preserve">14 063,6 </w:t>
      </w:r>
      <w:r w:rsidRPr="00CC7B03">
        <w:rPr>
          <w:szCs w:val="28"/>
        </w:rPr>
        <w:t>тыс. рублей;</w:t>
      </w:r>
    </w:p>
    <w:p w:rsidR="00763C15" w:rsidRPr="00CC7B03" w:rsidRDefault="00763C15" w:rsidP="00B84193">
      <w:pPr>
        <w:widowControl/>
        <w:autoSpaceDE w:val="0"/>
        <w:autoSpaceDN w:val="0"/>
        <w:adjustRightInd w:val="0"/>
        <w:rPr>
          <w:szCs w:val="28"/>
        </w:rPr>
      </w:pPr>
      <w:r w:rsidRPr="00CC7B03">
        <w:rPr>
          <w:szCs w:val="28"/>
        </w:rPr>
        <w:t>202</w:t>
      </w:r>
      <w:r>
        <w:rPr>
          <w:szCs w:val="28"/>
        </w:rPr>
        <w:t>1</w:t>
      </w:r>
      <w:r w:rsidRPr="00CC7B03">
        <w:rPr>
          <w:szCs w:val="28"/>
        </w:rPr>
        <w:t xml:space="preserve"> год – 1</w:t>
      </w:r>
      <w:r>
        <w:rPr>
          <w:szCs w:val="28"/>
        </w:rPr>
        <w:t>7 258,1</w:t>
      </w:r>
      <w:r w:rsidRPr="00CC7B03">
        <w:rPr>
          <w:szCs w:val="28"/>
        </w:rPr>
        <w:t xml:space="preserve"> тыс. рублей;</w:t>
      </w:r>
    </w:p>
    <w:p w:rsidR="00763C15" w:rsidRPr="00CC7B03" w:rsidRDefault="00763C15" w:rsidP="00B84193">
      <w:pPr>
        <w:widowControl/>
        <w:autoSpaceDE w:val="0"/>
        <w:autoSpaceDN w:val="0"/>
        <w:adjustRightInd w:val="0"/>
        <w:rPr>
          <w:szCs w:val="28"/>
        </w:rPr>
      </w:pPr>
      <w:r w:rsidRPr="00CC7B03">
        <w:rPr>
          <w:szCs w:val="28"/>
        </w:rPr>
        <w:t>202</w:t>
      </w:r>
      <w:r>
        <w:rPr>
          <w:szCs w:val="28"/>
        </w:rPr>
        <w:t>2</w:t>
      </w:r>
      <w:r w:rsidRPr="00CC7B03">
        <w:rPr>
          <w:szCs w:val="28"/>
        </w:rPr>
        <w:t xml:space="preserve"> год – </w:t>
      </w:r>
      <w:r>
        <w:rPr>
          <w:szCs w:val="28"/>
        </w:rPr>
        <w:t>18 888,0 тыс. рублей.</w:t>
      </w:r>
    </w:p>
    <w:p w:rsidR="00012EF7" w:rsidRPr="00B57D82" w:rsidRDefault="00012EF7" w:rsidP="00B84193">
      <w:pPr>
        <w:widowControl/>
        <w:autoSpaceDE w:val="0"/>
        <w:autoSpaceDN w:val="0"/>
        <w:adjustRightInd w:val="0"/>
        <w:rPr>
          <w:szCs w:val="28"/>
        </w:rPr>
      </w:pPr>
      <w:r w:rsidRPr="00B57D82">
        <w:rPr>
          <w:szCs w:val="28"/>
        </w:rPr>
        <w:t>Из них:</w:t>
      </w:r>
    </w:p>
    <w:p w:rsidR="00763C15" w:rsidRPr="00CC7B03" w:rsidRDefault="00012EF7" w:rsidP="00B84193">
      <w:pPr>
        <w:widowControl/>
        <w:autoSpaceDE w:val="0"/>
        <w:autoSpaceDN w:val="0"/>
        <w:adjustRightInd w:val="0"/>
        <w:rPr>
          <w:szCs w:val="28"/>
        </w:rPr>
      </w:pPr>
      <w:r w:rsidRPr="00B57D82">
        <w:rPr>
          <w:szCs w:val="28"/>
        </w:rPr>
        <w:t xml:space="preserve">- средства бюджета муниципального образования «Дорогобужский район» Смоленской </w:t>
      </w:r>
      <w:r w:rsidRPr="00104A98">
        <w:rPr>
          <w:szCs w:val="28"/>
        </w:rPr>
        <w:t xml:space="preserve">области </w:t>
      </w:r>
      <w:r w:rsidR="00830B95" w:rsidRPr="00830B95">
        <w:rPr>
          <w:szCs w:val="28"/>
        </w:rPr>
        <w:t>118 938,3</w:t>
      </w:r>
      <w:r w:rsidR="00830B95">
        <w:rPr>
          <w:szCs w:val="28"/>
        </w:rPr>
        <w:t xml:space="preserve"> </w:t>
      </w:r>
      <w:r w:rsidR="00763C15" w:rsidRPr="00CC7B03">
        <w:rPr>
          <w:szCs w:val="28"/>
        </w:rPr>
        <w:t>тыс. рублей, в том числе по годам:</w:t>
      </w:r>
    </w:p>
    <w:p w:rsidR="00763C15" w:rsidRPr="00CC7B03" w:rsidRDefault="00763C15" w:rsidP="00B84193">
      <w:pPr>
        <w:widowControl/>
        <w:autoSpaceDE w:val="0"/>
        <w:autoSpaceDN w:val="0"/>
        <w:adjustRightInd w:val="0"/>
        <w:rPr>
          <w:szCs w:val="28"/>
        </w:rPr>
      </w:pPr>
      <w:r w:rsidRPr="00CC7B03">
        <w:rPr>
          <w:szCs w:val="28"/>
        </w:rPr>
        <w:t>2014 год – 7 586,7 тыс. рублей;</w:t>
      </w:r>
    </w:p>
    <w:p w:rsidR="00763C15" w:rsidRPr="00CC7B03" w:rsidRDefault="00763C15" w:rsidP="00B84193">
      <w:pPr>
        <w:widowControl/>
        <w:autoSpaceDE w:val="0"/>
        <w:autoSpaceDN w:val="0"/>
        <w:adjustRightInd w:val="0"/>
        <w:rPr>
          <w:szCs w:val="28"/>
        </w:rPr>
      </w:pPr>
      <w:r w:rsidRPr="00CC7B03">
        <w:rPr>
          <w:szCs w:val="28"/>
        </w:rPr>
        <w:t>2015 год – 9 783,4 тыс. рублей;</w:t>
      </w:r>
    </w:p>
    <w:p w:rsidR="00763C15" w:rsidRPr="00CC7B03" w:rsidRDefault="00763C15" w:rsidP="00B84193">
      <w:pPr>
        <w:widowControl/>
        <w:autoSpaceDE w:val="0"/>
        <w:autoSpaceDN w:val="0"/>
        <w:adjustRightInd w:val="0"/>
        <w:rPr>
          <w:szCs w:val="28"/>
        </w:rPr>
      </w:pPr>
      <w:r w:rsidRPr="00CC7B03">
        <w:rPr>
          <w:szCs w:val="28"/>
        </w:rPr>
        <w:t>2016 год – 12 204,6 тыс. рублей;</w:t>
      </w:r>
    </w:p>
    <w:p w:rsidR="00763C15" w:rsidRPr="00CC7B03" w:rsidRDefault="00763C15" w:rsidP="00B84193">
      <w:pPr>
        <w:widowControl/>
        <w:autoSpaceDE w:val="0"/>
        <w:autoSpaceDN w:val="0"/>
        <w:adjustRightInd w:val="0"/>
        <w:rPr>
          <w:szCs w:val="28"/>
        </w:rPr>
      </w:pPr>
      <w:r w:rsidRPr="00CC7B03">
        <w:rPr>
          <w:szCs w:val="28"/>
        </w:rPr>
        <w:t>2017 год – 12 717,9 тыс. рублей;</w:t>
      </w:r>
    </w:p>
    <w:p w:rsidR="00763C15" w:rsidRPr="00CC7B03" w:rsidRDefault="00763C15" w:rsidP="00B84193">
      <w:pPr>
        <w:widowControl/>
        <w:autoSpaceDE w:val="0"/>
        <w:autoSpaceDN w:val="0"/>
        <w:adjustRightInd w:val="0"/>
        <w:rPr>
          <w:szCs w:val="28"/>
        </w:rPr>
      </w:pPr>
      <w:r w:rsidRPr="00CC7B03">
        <w:rPr>
          <w:szCs w:val="28"/>
        </w:rPr>
        <w:t>2018 год – 12 831,4 тыс. рублей;</w:t>
      </w:r>
    </w:p>
    <w:p w:rsidR="00763C15" w:rsidRPr="00CC7B03" w:rsidRDefault="00763C15" w:rsidP="00B84193">
      <w:pPr>
        <w:widowControl/>
        <w:autoSpaceDE w:val="0"/>
        <w:autoSpaceDN w:val="0"/>
        <w:adjustRightInd w:val="0"/>
        <w:rPr>
          <w:szCs w:val="28"/>
        </w:rPr>
      </w:pPr>
      <w:r w:rsidRPr="00CC7B03">
        <w:rPr>
          <w:szCs w:val="28"/>
        </w:rPr>
        <w:t>2019 год – 13 914,5 тыс. рублей;</w:t>
      </w:r>
    </w:p>
    <w:p w:rsidR="00763C15" w:rsidRDefault="00763C15" w:rsidP="00B84193">
      <w:pPr>
        <w:widowControl/>
        <w:autoSpaceDE w:val="0"/>
        <w:autoSpaceDN w:val="0"/>
        <w:adjustRightInd w:val="0"/>
        <w:rPr>
          <w:szCs w:val="28"/>
        </w:rPr>
      </w:pPr>
      <w:r w:rsidRPr="00CC7B03">
        <w:rPr>
          <w:szCs w:val="28"/>
        </w:rPr>
        <w:t xml:space="preserve">2020 год – </w:t>
      </w:r>
      <w:r w:rsidR="00830B95">
        <w:rPr>
          <w:szCs w:val="28"/>
        </w:rPr>
        <w:t xml:space="preserve">13 753,7 </w:t>
      </w:r>
      <w:r w:rsidRPr="00CC7B03">
        <w:rPr>
          <w:szCs w:val="28"/>
        </w:rPr>
        <w:t>тыс. рублей;</w:t>
      </w:r>
    </w:p>
    <w:p w:rsidR="00763C15" w:rsidRPr="00CC7B03" w:rsidRDefault="00763C15" w:rsidP="00B84193">
      <w:pPr>
        <w:widowControl/>
        <w:autoSpaceDE w:val="0"/>
        <w:autoSpaceDN w:val="0"/>
        <w:adjustRightInd w:val="0"/>
        <w:rPr>
          <w:szCs w:val="28"/>
        </w:rPr>
      </w:pPr>
      <w:r w:rsidRPr="00CC7B03">
        <w:rPr>
          <w:szCs w:val="28"/>
        </w:rPr>
        <w:t>202</w:t>
      </w:r>
      <w:r>
        <w:rPr>
          <w:szCs w:val="28"/>
        </w:rPr>
        <w:t>1</w:t>
      </w:r>
      <w:r w:rsidRPr="00CC7B03">
        <w:rPr>
          <w:szCs w:val="28"/>
        </w:rPr>
        <w:t xml:space="preserve"> год – </w:t>
      </w:r>
      <w:r>
        <w:rPr>
          <w:szCs w:val="28"/>
        </w:rPr>
        <w:t>17 258,1</w:t>
      </w:r>
      <w:r w:rsidRPr="00CC7B03">
        <w:rPr>
          <w:szCs w:val="28"/>
        </w:rPr>
        <w:t xml:space="preserve"> тыс. рублей;</w:t>
      </w:r>
    </w:p>
    <w:p w:rsidR="00763C15" w:rsidRPr="00CC7B03" w:rsidRDefault="00763C15" w:rsidP="00B84193">
      <w:pPr>
        <w:widowControl/>
        <w:autoSpaceDE w:val="0"/>
        <w:autoSpaceDN w:val="0"/>
        <w:adjustRightInd w:val="0"/>
        <w:rPr>
          <w:szCs w:val="28"/>
        </w:rPr>
      </w:pPr>
      <w:r w:rsidRPr="00CC7B03">
        <w:rPr>
          <w:szCs w:val="28"/>
        </w:rPr>
        <w:t>202</w:t>
      </w:r>
      <w:r>
        <w:rPr>
          <w:szCs w:val="28"/>
        </w:rPr>
        <w:t>2</w:t>
      </w:r>
      <w:r w:rsidRPr="00CC7B03">
        <w:rPr>
          <w:szCs w:val="28"/>
        </w:rPr>
        <w:t xml:space="preserve"> год – </w:t>
      </w:r>
      <w:r>
        <w:rPr>
          <w:szCs w:val="28"/>
        </w:rPr>
        <w:t>18 888,0 тыс. рублей;</w:t>
      </w:r>
    </w:p>
    <w:p w:rsidR="00763C15" w:rsidRPr="00CC7B03" w:rsidRDefault="00012EF7" w:rsidP="00B84193">
      <w:pPr>
        <w:widowControl/>
        <w:autoSpaceDE w:val="0"/>
        <w:autoSpaceDN w:val="0"/>
        <w:adjustRightInd w:val="0"/>
        <w:rPr>
          <w:szCs w:val="28"/>
        </w:rPr>
      </w:pPr>
      <w:r w:rsidRPr="00B57D82">
        <w:rPr>
          <w:szCs w:val="28"/>
        </w:rPr>
        <w:t xml:space="preserve">- средства бюджета Алексинского сельского поселения Дорогобужского района Смоленской области – </w:t>
      </w:r>
      <w:r w:rsidR="00763C15">
        <w:rPr>
          <w:szCs w:val="28"/>
        </w:rPr>
        <w:t>76,4</w:t>
      </w:r>
      <w:r w:rsidR="00763C15" w:rsidRPr="00CC7B03">
        <w:rPr>
          <w:szCs w:val="28"/>
        </w:rPr>
        <w:t xml:space="preserve"> тыс. рублей, в том числе по годам:</w:t>
      </w:r>
    </w:p>
    <w:p w:rsidR="00763C15" w:rsidRPr="00CC7B03" w:rsidRDefault="00763C15" w:rsidP="00B84193">
      <w:pPr>
        <w:widowControl/>
        <w:autoSpaceDE w:val="0"/>
        <w:autoSpaceDN w:val="0"/>
        <w:adjustRightInd w:val="0"/>
        <w:rPr>
          <w:szCs w:val="28"/>
        </w:rPr>
      </w:pPr>
      <w:r w:rsidRPr="00CC7B03">
        <w:rPr>
          <w:szCs w:val="28"/>
        </w:rPr>
        <w:t>2014 год – 13,6 тыс. рублей;</w:t>
      </w:r>
    </w:p>
    <w:p w:rsidR="00763C15" w:rsidRPr="00CC7B03" w:rsidRDefault="00763C15" w:rsidP="00B84193">
      <w:pPr>
        <w:widowControl/>
        <w:autoSpaceDE w:val="0"/>
        <w:autoSpaceDN w:val="0"/>
        <w:adjustRightInd w:val="0"/>
        <w:rPr>
          <w:szCs w:val="28"/>
        </w:rPr>
      </w:pPr>
      <w:r w:rsidRPr="00CC7B03">
        <w:rPr>
          <w:szCs w:val="28"/>
        </w:rPr>
        <w:t>2015 год – 9,0 тыс. рублей;</w:t>
      </w:r>
    </w:p>
    <w:p w:rsidR="00763C15" w:rsidRPr="00CC7B03" w:rsidRDefault="00763C15" w:rsidP="00B84193">
      <w:pPr>
        <w:widowControl/>
        <w:autoSpaceDE w:val="0"/>
        <w:autoSpaceDN w:val="0"/>
        <w:adjustRightInd w:val="0"/>
        <w:rPr>
          <w:szCs w:val="28"/>
        </w:rPr>
      </w:pPr>
      <w:r w:rsidRPr="00CC7B03">
        <w:rPr>
          <w:szCs w:val="28"/>
        </w:rPr>
        <w:t>2016 год – 7,1 тыс. рублей;</w:t>
      </w:r>
    </w:p>
    <w:p w:rsidR="00763C15" w:rsidRPr="00CC7B03" w:rsidRDefault="00763C15" w:rsidP="00B84193">
      <w:pPr>
        <w:widowControl/>
        <w:autoSpaceDE w:val="0"/>
        <w:autoSpaceDN w:val="0"/>
        <w:adjustRightInd w:val="0"/>
        <w:rPr>
          <w:szCs w:val="28"/>
        </w:rPr>
      </w:pPr>
      <w:r w:rsidRPr="00CC7B03">
        <w:rPr>
          <w:szCs w:val="28"/>
        </w:rPr>
        <w:t>2017 год – 15,4 тыс. рублей;</w:t>
      </w:r>
    </w:p>
    <w:p w:rsidR="00763C15" w:rsidRPr="00CC7B03" w:rsidRDefault="00763C15" w:rsidP="00B84193">
      <w:pPr>
        <w:widowControl/>
        <w:autoSpaceDE w:val="0"/>
        <w:autoSpaceDN w:val="0"/>
        <w:adjustRightInd w:val="0"/>
        <w:rPr>
          <w:szCs w:val="28"/>
        </w:rPr>
      </w:pPr>
      <w:r w:rsidRPr="00CC7B03">
        <w:rPr>
          <w:szCs w:val="28"/>
        </w:rPr>
        <w:t>2018 год – 8,8 тыс. рублей;</w:t>
      </w:r>
    </w:p>
    <w:p w:rsidR="00763C15" w:rsidRDefault="00763C15" w:rsidP="00B84193">
      <w:pPr>
        <w:widowControl/>
        <w:autoSpaceDE w:val="0"/>
        <w:autoSpaceDN w:val="0"/>
        <w:adjustRightInd w:val="0"/>
        <w:rPr>
          <w:szCs w:val="28"/>
        </w:rPr>
      </w:pPr>
      <w:r w:rsidRPr="00CC7B03">
        <w:rPr>
          <w:szCs w:val="28"/>
        </w:rPr>
        <w:t>2019 год – 9,1 тыс. рублей;</w:t>
      </w:r>
    </w:p>
    <w:p w:rsidR="00763C15" w:rsidRPr="00CC7B03" w:rsidRDefault="00763C15" w:rsidP="00B84193">
      <w:pPr>
        <w:widowControl/>
        <w:autoSpaceDE w:val="0"/>
        <w:autoSpaceDN w:val="0"/>
        <w:adjustRightInd w:val="0"/>
        <w:rPr>
          <w:szCs w:val="28"/>
        </w:rPr>
      </w:pPr>
      <w:r w:rsidRPr="00CC7B03">
        <w:rPr>
          <w:szCs w:val="28"/>
        </w:rPr>
        <w:t>20</w:t>
      </w:r>
      <w:r>
        <w:rPr>
          <w:szCs w:val="28"/>
        </w:rPr>
        <w:t>20</w:t>
      </w:r>
      <w:r w:rsidRPr="00CC7B03">
        <w:rPr>
          <w:szCs w:val="28"/>
        </w:rPr>
        <w:t xml:space="preserve"> год – </w:t>
      </w:r>
      <w:r>
        <w:rPr>
          <w:szCs w:val="28"/>
        </w:rPr>
        <w:t>13,4</w:t>
      </w:r>
      <w:r w:rsidRPr="00CC7B03">
        <w:rPr>
          <w:szCs w:val="28"/>
        </w:rPr>
        <w:t xml:space="preserve"> тыс. рублей;</w:t>
      </w:r>
    </w:p>
    <w:p w:rsidR="00763C15" w:rsidRPr="00CC7B03" w:rsidRDefault="00763C15" w:rsidP="00B84193">
      <w:pPr>
        <w:widowControl/>
        <w:autoSpaceDE w:val="0"/>
        <w:autoSpaceDN w:val="0"/>
        <w:adjustRightInd w:val="0"/>
        <w:rPr>
          <w:szCs w:val="28"/>
        </w:rPr>
      </w:pPr>
      <w:r w:rsidRPr="00CC7B03">
        <w:rPr>
          <w:szCs w:val="28"/>
        </w:rPr>
        <w:t>202</w:t>
      </w:r>
      <w:r>
        <w:rPr>
          <w:szCs w:val="28"/>
        </w:rPr>
        <w:t>1</w:t>
      </w:r>
      <w:r w:rsidRPr="00CC7B03">
        <w:rPr>
          <w:szCs w:val="28"/>
        </w:rPr>
        <w:t>-202</w:t>
      </w:r>
      <w:r>
        <w:rPr>
          <w:szCs w:val="28"/>
        </w:rPr>
        <w:t>2 годы – 0,0 тыс. рублей;</w:t>
      </w:r>
    </w:p>
    <w:p w:rsidR="00B57D82" w:rsidRPr="00095D8B" w:rsidRDefault="00B57D82" w:rsidP="00B84193">
      <w:pPr>
        <w:widowControl/>
        <w:autoSpaceDE w:val="0"/>
        <w:autoSpaceDN w:val="0"/>
        <w:adjustRightInd w:val="0"/>
        <w:rPr>
          <w:szCs w:val="28"/>
        </w:rPr>
      </w:pPr>
      <w:r w:rsidRPr="00095D8B">
        <w:rPr>
          <w:szCs w:val="28"/>
        </w:rPr>
        <w:t xml:space="preserve">- средства бюджета </w:t>
      </w:r>
      <w:proofErr w:type="spellStart"/>
      <w:r w:rsidRPr="00095D8B">
        <w:rPr>
          <w:szCs w:val="28"/>
        </w:rPr>
        <w:t>Балакиревского</w:t>
      </w:r>
      <w:proofErr w:type="spellEnd"/>
      <w:r w:rsidRPr="00095D8B">
        <w:rPr>
          <w:szCs w:val="28"/>
        </w:rPr>
        <w:t xml:space="preserve"> сельского поселения Дорогобужского района Смоленской области – </w:t>
      </w:r>
      <w:r w:rsidR="00F43024">
        <w:rPr>
          <w:szCs w:val="28"/>
        </w:rPr>
        <w:t>15</w:t>
      </w:r>
      <w:r w:rsidRPr="00095D8B">
        <w:rPr>
          <w:szCs w:val="28"/>
        </w:rPr>
        <w:t>,</w:t>
      </w:r>
      <w:r w:rsidR="00F43024">
        <w:rPr>
          <w:szCs w:val="28"/>
        </w:rPr>
        <w:t>8</w:t>
      </w:r>
      <w:r w:rsidRPr="00095D8B">
        <w:rPr>
          <w:szCs w:val="28"/>
        </w:rPr>
        <w:t xml:space="preserve"> тыс. рублей, в том числе по годам:</w:t>
      </w:r>
    </w:p>
    <w:p w:rsidR="00B57D82" w:rsidRPr="00095D8B" w:rsidRDefault="00B57D82" w:rsidP="00B84193">
      <w:pPr>
        <w:widowControl/>
        <w:autoSpaceDE w:val="0"/>
        <w:autoSpaceDN w:val="0"/>
        <w:adjustRightInd w:val="0"/>
        <w:rPr>
          <w:szCs w:val="28"/>
        </w:rPr>
      </w:pPr>
      <w:r w:rsidRPr="00095D8B">
        <w:rPr>
          <w:szCs w:val="28"/>
        </w:rPr>
        <w:t>2014 год – 8,7 тыс. рублей;</w:t>
      </w:r>
    </w:p>
    <w:p w:rsidR="00B57D82" w:rsidRPr="00095D8B" w:rsidRDefault="00B57D82" w:rsidP="00B84193">
      <w:pPr>
        <w:widowControl/>
        <w:autoSpaceDE w:val="0"/>
        <w:autoSpaceDN w:val="0"/>
        <w:adjustRightInd w:val="0"/>
        <w:rPr>
          <w:szCs w:val="28"/>
        </w:rPr>
      </w:pPr>
      <w:r w:rsidRPr="00095D8B">
        <w:rPr>
          <w:szCs w:val="28"/>
        </w:rPr>
        <w:t>2015 год – 2,4 тыс. рублей;</w:t>
      </w:r>
    </w:p>
    <w:p w:rsidR="00B57D82" w:rsidRPr="00095D8B" w:rsidRDefault="00B57D82" w:rsidP="00B84193">
      <w:pPr>
        <w:widowControl/>
        <w:autoSpaceDE w:val="0"/>
        <w:autoSpaceDN w:val="0"/>
        <w:adjustRightInd w:val="0"/>
        <w:rPr>
          <w:szCs w:val="28"/>
        </w:rPr>
      </w:pPr>
      <w:r w:rsidRPr="00095D8B">
        <w:rPr>
          <w:szCs w:val="28"/>
        </w:rPr>
        <w:t>2016 год – 2,6 тыс. рублей;</w:t>
      </w:r>
    </w:p>
    <w:p w:rsidR="00F43024" w:rsidRDefault="00B57D82" w:rsidP="00B84193">
      <w:pPr>
        <w:widowControl/>
        <w:autoSpaceDE w:val="0"/>
        <w:autoSpaceDN w:val="0"/>
        <w:adjustRightInd w:val="0"/>
        <w:rPr>
          <w:szCs w:val="28"/>
        </w:rPr>
      </w:pPr>
      <w:r w:rsidRPr="00095D8B">
        <w:rPr>
          <w:szCs w:val="28"/>
        </w:rPr>
        <w:t>2017</w:t>
      </w:r>
      <w:r w:rsidR="00F43024">
        <w:rPr>
          <w:szCs w:val="28"/>
        </w:rPr>
        <w:t xml:space="preserve"> год – 2,1 тыс. рублей</w:t>
      </w:r>
      <w:r w:rsidR="00AA4318">
        <w:rPr>
          <w:szCs w:val="28"/>
        </w:rPr>
        <w:t>;</w:t>
      </w:r>
    </w:p>
    <w:p w:rsidR="00B57D82" w:rsidRPr="00095D8B" w:rsidRDefault="00B57D82" w:rsidP="00B84193">
      <w:pPr>
        <w:widowControl/>
        <w:autoSpaceDE w:val="0"/>
        <w:autoSpaceDN w:val="0"/>
        <w:adjustRightInd w:val="0"/>
        <w:rPr>
          <w:szCs w:val="28"/>
        </w:rPr>
      </w:pPr>
      <w:r w:rsidRPr="00095D8B">
        <w:rPr>
          <w:szCs w:val="28"/>
        </w:rPr>
        <w:t xml:space="preserve">- средства бюджета </w:t>
      </w:r>
      <w:proofErr w:type="spellStart"/>
      <w:r w:rsidRPr="00095D8B">
        <w:rPr>
          <w:szCs w:val="28"/>
        </w:rPr>
        <w:t>Васинского</w:t>
      </w:r>
      <w:proofErr w:type="spellEnd"/>
      <w:r w:rsidRPr="00095D8B">
        <w:rPr>
          <w:szCs w:val="28"/>
        </w:rPr>
        <w:t xml:space="preserve"> сельского поселения Дорогобужского района Смоленской области – </w:t>
      </w:r>
      <w:r w:rsidR="00F43024">
        <w:rPr>
          <w:szCs w:val="28"/>
        </w:rPr>
        <w:t>17</w:t>
      </w:r>
      <w:r w:rsidRPr="00095D8B">
        <w:rPr>
          <w:szCs w:val="28"/>
        </w:rPr>
        <w:t>,</w:t>
      </w:r>
      <w:r w:rsidR="00F43024">
        <w:rPr>
          <w:szCs w:val="28"/>
        </w:rPr>
        <w:t>0</w:t>
      </w:r>
      <w:r w:rsidRPr="00095D8B">
        <w:rPr>
          <w:szCs w:val="28"/>
        </w:rPr>
        <w:t xml:space="preserve"> тыс. рублей, в том числе по годам:</w:t>
      </w:r>
    </w:p>
    <w:p w:rsidR="00B57D82" w:rsidRPr="00095D8B" w:rsidRDefault="00B57D82" w:rsidP="00B84193">
      <w:pPr>
        <w:widowControl/>
        <w:autoSpaceDE w:val="0"/>
        <w:autoSpaceDN w:val="0"/>
        <w:adjustRightInd w:val="0"/>
        <w:rPr>
          <w:szCs w:val="28"/>
        </w:rPr>
      </w:pPr>
      <w:r w:rsidRPr="00095D8B">
        <w:rPr>
          <w:szCs w:val="28"/>
        </w:rPr>
        <w:t>2014 год – 9,3 тыс. рублей;</w:t>
      </w:r>
    </w:p>
    <w:p w:rsidR="00B57D82" w:rsidRPr="00095D8B" w:rsidRDefault="00B57D82" w:rsidP="00B84193">
      <w:pPr>
        <w:widowControl/>
        <w:autoSpaceDE w:val="0"/>
        <w:autoSpaceDN w:val="0"/>
        <w:adjustRightInd w:val="0"/>
        <w:rPr>
          <w:szCs w:val="28"/>
        </w:rPr>
      </w:pPr>
      <w:r w:rsidRPr="00095D8B">
        <w:rPr>
          <w:szCs w:val="28"/>
        </w:rPr>
        <w:t>2015 год – 3,3 тыс. рублей;</w:t>
      </w:r>
    </w:p>
    <w:p w:rsidR="00B57D82" w:rsidRPr="00095D8B" w:rsidRDefault="00B57D82" w:rsidP="00B84193">
      <w:pPr>
        <w:widowControl/>
        <w:autoSpaceDE w:val="0"/>
        <w:autoSpaceDN w:val="0"/>
        <w:adjustRightInd w:val="0"/>
        <w:rPr>
          <w:szCs w:val="28"/>
        </w:rPr>
      </w:pPr>
      <w:r w:rsidRPr="00095D8B">
        <w:rPr>
          <w:szCs w:val="28"/>
        </w:rPr>
        <w:t>2016 год – 2,0 тыс. рублей;</w:t>
      </w:r>
    </w:p>
    <w:p w:rsidR="00F43024" w:rsidRDefault="00B57D82" w:rsidP="00B84193">
      <w:pPr>
        <w:widowControl/>
        <w:autoSpaceDE w:val="0"/>
        <w:autoSpaceDN w:val="0"/>
        <w:adjustRightInd w:val="0"/>
        <w:rPr>
          <w:szCs w:val="28"/>
        </w:rPr>
      </w:pPr>
      <w:r w:rsidRPr="00095D8B">
        <w:rPr>
          <w:szCs w:val="28"/>
        </w:rPr>
        <w:t>2017</w:t>
      </w:r>
      <w:r w:rsidR="00F43024">
        <w:rPr>
          <w:szCs w:val="28"/>
        </w:rPr>
        <w:t xml:space="preserve"> год – 2,4 тыс. рублей;</w:t>
      </w:r>
    </w:p>
    <w:p w:rsidR="00B57D82" w:rsidRPr="00095D8B" w:rsidRDefault="00B57D82" w:rsidP="00B84193">
      <w:pPr>
        <w:widowControl/>
        <w:autoSpaceDE w:val="0"/>
        <w:autoSpaceDN w:val="0"/>
        <w:adjustRightInd w:val="0"/>
        <w:rPr>
          <w:szCs w:val="28"/>
        </w:rPr>
      </w:pPr>
      <w:r w:rsidRPr="00095D8B">
        <w:rPr>
          <w:szCs w:val="28"/>
        </w:rPr>
        <w:t xml:space="preserve">- средства бюджета </w:t>
      </w:r>
      <w:proofErr w:type="spellStart"/>
      <w:r w:rsidRPr="00095D8B">
        <w:rPr>
          <w:szCs w:val="28"/>
        </w:rPr>
        <w:t>Княщинского</w:t>
      </w:r>
      <w:proofErr w:type="spellEnd"/>
      <w:r w:rsidRPr="00095D8B">
        <w:rPr>
          <w:szCs w:val="28"/>
        </w:rPr>
        <w:t xml:space="preserve"> сельского поселения Дорогобужского района Смоленской области – 1</w:t>
      </w:r>
      <w:r w:rsidR="00F43024">
        <w:rPr>
          <w:szCs w:val="28"/>
        </w:rPr>
        <w:t>1</w:t>
      </w:r>
      <w:r w:rsidRPr="00095D8B">
        <w:rPr>
          <w:szCs w:val="28"/>
        </w:rPr>
        <w:t>,</w:t>
      </w:r>
      <w:r w:rsidR="00F43024">
        <w:rPr>
          <w:szCs w:val="28"/>
        </w:rPr>
        <w:t>3</w:t>
      </w:r>
      <w:r w:rsidRPr="00095D8B">
        <w:rPr>
          <w:szCs w:val="28"/>
        </w:rPr>
        <w:t xml:space="preserve"> тыс. рублей, в том числе по годам:</w:t>
      </w:r>
    </w:p>
    <w:p w:rsidR="00B57D82" w:rsidRPr="00095D8B" w:rsidRDefault="00B57D82" w:rsidP="00B84193">
      <w:pPr>
        <w:widowControl/>
        <w:autoSpaceDE w:val="0"/>
        <w:autoSpaceDN w:val="0"/>
        <w:adjustRightInd w:val="0"/>
        <w:rPr>
          <w:szCs w:val="28"/>
        </w:rPr>
      </w:pPr>
      <w:r w:rsidRPr="00095D8B">
        <w:rPr>
          <w:szCs w:val="28"/>
        </w:rPr>
        <w:t>2014 год – 8,1 тыс. рублей;</w:t>
      </w:r>
    </w:p>
    <w:p w:rsidR="00B57D82" w:rsidRPr="00095D8B" w:rsidRDefault="00B57D82" w:rsidP="00B84193">
      <w:pPr>
        <w:widowControl/>
        <w:autoSpaceDE w:val="0"/>
        <w:autoSpaceDN w:val="0"/>
        <w:adjustRightInd w:val="0"/>
        <w:rPr>
          <w:szCs w:val="28"/>
        </w:rPr>
      </w:pPr>
      <w:r w:rsidRPr="00095D8B">
        <w:rPr>
          <w:szCs w:val="28"/>
        </w:rPr>
        <w:t>2015 год – 1,6 тыс. рублей;</w:t>
      </w:r>
    </w:p>
    <w:p w:rsidR="00B57D82" w:rsidRPr="00095D8B" w:rsidRDefault="00B57D82" w:rsidP="00B84193">
      <w:pPr>
        <w:widowControl/>
        <w:autoSpaceDE w:val="0"/>
        <w:autoSpaceDN w:val="0"/>
        <w:adjustRightInd w:val="0"/>
        <w:rPr>
          <w:szCs w:val="28"/>
        </w:rPr>
      </w:pPr>
      <w:r w:rsidRPr="00095D8B">
        <w:rPr>
          <w:szCs w:val="28"/>
        </w:rPr>
        <w:t>2016 год – 0,7 тыс. рублей;</w:t>
      </w:r>
    </w:p>
    <w:p w:rsidR="00F43024" w:rsidRDefault="00B57D82" w:rsidP="00B84193">
      <w:pPr>
        <w:widowControl/>
        <w:autoSpaceDE w:val="0"/>
        <w:autoSpaceDN w:val="0"/>
        <w:adjustRightInd w:val="0"/>
        <w:rPr>
          <w:szCs w:val="28"/>
        </w:rPr>
      </w:pPr>
      <w:r w:rsidRPr="00095D8B">
        <w:rPr>
          <w:szCs w:val="28"/>
        </w:rPr>
        <w:t>2017</w:t>
      </w:r>
      <w:r w:rsidR="00F43024">
        <w:rPr>
          <w:szCs w:val="28"/>
        </w:rPr>
        <w:t xml:space="preserve"> год – 0,9 тыс. рублей;</w:t>
      </w:r>
    </w:p>
    <w:p w:rsidR="00B57D82" w:rsidRPr="00095D8B" w:rsidRDefault="00B57D82" w:rsidP="00B84193">
      <w:pPr>
        <w:widowControl/>
        <w:autoSpaceDE w:val="0"/>
        <w:autoSpaceDN w:val="0"/>
        <w:adjustRightInd w:val="0"/>
        <w:rPr>
          <w:szCs w:val="28"/>
        </w:rPr>
      </w:pPr>
      <w:r w:rsidRPr="00095D8B">
        <w:rPr>
          <w:szCs w:val="28"/>
        </w:rPr>
        <w:t xml:space="preserve">- средства бюджета </w:t>
      </w:r>
      <w:proofErr w:type="spellStart"/>
      <w:r w:rsidRPr="00095D8B">
        <w:rPr>
          <w:szCs w:val="28"/>
        </w:rPr>
        <w:t>Кузинского</w:t>
      </w:r>
      <w:proofErr w:type="spellEnd"/>
      <w:r w:rsidRPr="00095D8B">
        <w:rPr>
          <w:szCs w:val="28"/>
        </w:rPr>
        <w:t xml:space="preserve"> сельского поселения Дорогобужского района Смоленской области – </w:t>
      </w:r>
      <w:r w:rsidR="00F43024">
        <w:rPr>
          <w:szCs w:val="28"/>
        </w:rPr>
        <w:t>14</w:t>
      </w:r>
      <w:r w:rsidRPr="00095D8B">
        <w:rPr>
          <w:szCs w:val="28"/>
        </w:rPr>
        <w:t>,</w:t>
      </w:r>
      <w:r w:rsidR="00F43024">
        <w:rPr>
          <w:szCs w:val="28"/>
        </w:rPr>
        <w:t>4</w:t>
      </w:r>
      <w:r w:rsidRPr="00095D8B">
        <w:rPr>
          <w:szCs w:val="28"/>
        </w:rPr>
        <w:t xml:space="preserve"> тыс. рублей, в том числе по годам:</w:t>
      </w:r>
    </w:p>
    <w:p w:rsidR="00B57D82" w:rsidRPr="00095D8B" w:rsidRDefault="00B57D82" w:rsidP="00B84193">
      <w:pPr>
        <w:widowControl/>
        <w:autoSpaceDE w:val="0"/>
        <w:autoSpaceDN w:val="0"/>
        <w:adjustRightInd w:val="0"/>
        <w:rPr>
          <w:szCs w:val="28"/>
        </w:rPr>
      </w:pPr>
      <w:r w:rsidRPr="00095D8B">
        <w:rPr>
          <w:szCs w:val="28"/>
        </w:rPr>
        <w:t>2014 год – 8,1 тыс. рублей;</w:t>
      </w:r>
    </w:p>
    <w:p w:rsidR="00B57D82" w:rsidRPr="00095D8B" w:rsidRDefault="00B57D82" w:rsidP="00B84193">
      <w:pPr>
        <w:widowControl/>
        <w:autoSpaceDE w:val="0"/>
        <w:autoSpaceDN w:val="0"/>
        <w:adjustRightInd w:val="0"/>
        <w:rPr>
          <w:szCs w:val="28"/>
        </w:rPr>
      </w:pPr>
      <w:r w:rsidRPr="00095D8B">
        <w:rPr>
          <w:szCs w:val="28"/>
        </w:rPr>
        <w:t>2015 год – 2,6 тыс. рублей;</w:t>
      </w:r>
    </w:p>
    <w:p w:rsidR="00B57D82" w:rsidRPr="00095D8B" w:rsidRDefault="00B57D82" w:rsidP="00B84193">
      <w:pPr>
        <w:widowControl/>
        <w:autoSpaceDE w:val="0"/>
        <w:autoSpaceDN w:val="0"/>
        <w:adjustRightInd w:val="0"/>
        <w:rPr>
          <w:szCs w:val="28"/>
        </w:rPr>
      </w:pPr>
      <w:r w:rsidRPr="00095D8B">
        <w:rPr>
          <w:szCs w:val="28"/>
        </w:rPr>
        <w:t>2016 год – 1,9 тыс. рублей;</w:t>
      </w:r>
    </w:p>
    <w:p w:rsidR="00F43024" w:rsidRDefault="00B57D82" w:rsidP="00B84193">
      <w:pPr>
        <w:widowControl/>
        <w:autoSpaceDE w:val="0"/>
        <w:autoSpaceDN w:val="0"/>
        <w:adjustRightInd w:val="0"/>
        <w:rPr>
          <w:szCs w:val="28"/>
        </w:rPr>
      </w:pPr>
      <w:r w:rsidRPr="00095D8B">
        <w:rPr>
          <w:szCs w:val="28"/>
        </w:rPr>
        <w:t>2017</w:t>
      </w:r>
      <w:r w:rsidR="00F43024">
        <w:rPr>
          <w:szCs w:val="28"/>
        </w:rPr>
        <w:t xml:space="preserve"> год – 1,8 тыс. рублей;</w:t>
      </w:r>
    </w:p>
    <w:p w:rsidR="00763C15" w:rsidRPr="00CC7B03" w:rsidRDefault="00B57D82" w:rsidP="00B84193">
      <w:pPr>
        <w:widowControl/>
        <w:autoSpaceDE w:val="0"/>
        <w:autoSpaceDN w:val="0"/>
        <w:adjustRightInd w:val="0"/>
        <w:rPr>
          <w:szCs w:val="28"/>
        </w:rPr>
      </w:pPr>
      <w:r w:rsidRPr="00095D8B">
        <w:rPr>
          <w:szCs w:val="28"/>
        </w:rPr>
        <w:t xml:space="preserve">- средства бюджета Михайловского сельского поселения Дорогобужского района Смоленской области – </w:t>
      </w:r>
      <w:r w:rsidR="00763C15">
        <w:rPr>
          <w:szCs w:val="28"/>
        </w:rPr>
        <w:t>246,9</w:t>
      </w:r>
      <w:r w:rsidR="00763C15" w:rsidRPr="00CC7B03">
        <w:rPr>
          <w:szCs w:val="28"/>
        </w:rPr>
        <w:t xml:space="preserve"> тыс. рублей, в том числе по годам:</w:t>
      </w:r>
    </w:p>
    <w:p w:rsidR="00763C15" w:rsidRPr="00CC7B03" w:rsidRDefault="00763C15" w:rsidP="00B84193">
      <w:pPr>
        <w:widowControl/>
        <w:autoSpaceDE w:val="0"/>
        <w:autoSpaceDN w:val="0"/>
        <w:adjustRightInd w:val="0"/>
        <w:rPr>
          <w:szCs w:val="28"/>
        </w:rPr>
      </w:pPr>
      <w:r w:rsidRPr="00CC7B03">
        <w:rPr>
          <w:szCs w:val="28"/>
        </w:rPr>
        <w:t>2014 год – 27,0 тыс. рублей;</w:t>
      </w:r>
    </w:p>
    <w:p w:rsidR="00763C15" w:rsidRPr="00CC7B03" w:rsidRDefault="00763C15" w:rsidP="00B84193">
      <w:pPr>
        <w:widowControl/>
        <w:autoSpaceDE w:val="0"/>
        <w:autoSpaceDN w:val="0"/>
        <w:adjustRightInd w:val="0"/>
        <w:rPr>
          <w:szCs w:val="28"/>
        </w:rPr>
      </w:pPr>
      <w:r w:rsidRPr="00CC7B03">
        <w:rPr>
          <w:szCs w:val="28"/>
        </w:rPr>
        <w:t>2015 год – 16,5 тыс. рублей;</w:t>
      </w:r>
    </w:p>
    <w:p w:rsidR="00763C15" w:rsidRPr="00CC7B03" w:rsidRDefault="00763C15" w:rsidP="00B84193">
      <w:pPr>
        <w:widowControl/>
        <w:autoSpaceDE w:val="0"/>
        <w:autoSpaceDN w:val="0"/>
        <w:adjustRightInd w:val="0"/>
        <w:rPr>
          <w:szCs w:val="28"/>
        </w:rPr>
      </w:pPr>
      <w:r w:rsidRPr="00CC7B03">
        <w:rPr>
          <w:szCs w:val="28"/>
        </w:rPr>
        <w:t>2016 год – 23,4 тыс. рублей;</w:t>
      </w:r>
    </w:p>
    <w:p w:rsidR="00763C15" w:rsidRPr="00CC7B03" w:rsidRDefault="00763C15" w:rsidP="00B84193">
      <w:pPr>
        <w:widowControl/>
        <w:autoSpaceDE w:val="0"/>
        <w:autoSpaceDN w:val="0"/>
        <w:adjustRightInd w:val="0"/>
        <w:rPr>
          <w:szCs w:val="28"/>
        </w:rPr>
      </w:pPr>
      <w:r w:rsidRPr="00CC7B03">
        <w:rPr>
          <w:szCs w:val="28"/>
        </w:rPr>
        <w:t>2017 год – 30,3 тыс. рублей;</w:t>
      </w:r>
    </w:p>
    <w:p w:rsidR="00763C15" w:rsidRPr="00CC7B03" w:rsidRDefault="00763C15" w:rsidP="00B84193">
      <w:pPr>
        <w:widowControl/>
        <w:autoSpaceDE w:val="0"/>
        <w:autoSpaceDN w:val="0"/>
        <w:adjustRightInd w:val="0"/>
        <w:rPr>
          <w:szCs w:val="28"/>
        </w:rPr>
      </w:pPr>
      <w:r w:rsidRPr="00CC7B03">
        <w:rPr>
          <w:szCs w:val="28"/>
        </w:rPr>
        <w:t>2018 год – 43,1 тыс. рублей;</w:t>
      </w:r>
    </w:p>
    <w:p w:rsidR="00763C15" w:rsidRDefault="00763C15" w:rsidP="00B84193">
      <w:pPr>
        <w:widowControl/>
        <w:autoSpaceDE w:val="0"/>
        <w:autoSpaceDN w:val="0"/>
        <w:adjustRightInd w:val="0"/>
        <w:rPr>
          <w:szCs w:val="28"/>
        </w:rPr>
      </w:pPr>
      <w:r w:rsidRPr="00CC7B03">
        <w:rPr>
          <w:szCs w:val="28"/>
        </w:rPr>
        <w:t>2019 год – 46,9 тыс. рублей;</w:t>
      </w:r>
    </w:p>
    <w:p w:rsidR="00763C15" w:rsidRPr="00CC7B03" w:rsidRDefault="00763C15" w:rsidP="00B84193">
      <w:pPr>
        <w:widowControl/>
        <w:autoSpaceDE w:val="0"/>
        <w:autoSpaceDN w:val="0"/>
        <w:adjustRightInd w:val="0"/>
        <w:rPr>
          <w:szCs w:val="28"/>
        </w:rPr>
      </w:pPr>
      <w:r w:rsidRPr="00CC7B03">
        <w:rPr>
          <w:szCs w:val="28"/>
        </w:rPr>
        <w:t>20</w:t>
      </w:r>
      <w:r>
        <w:rPr>
          <w:szCs w:val="28"/>
        </w:rPr>
        <w:t>20</w:t>
      </w:r>
      <w:r w:rsidRPr="00CC7B03">
        <w:rPr>
          <w:szCs w:val="28"/>
        </w:rPr>
        <w:t xml:space="preserve"> год – </w:t>
      </w:r>
      <w:r>
        <w:rPr>
          <w:szCs w:val="28"/>
        </w:rPr>
        <w:t>59,7</w:t>
      </w:r>
      <w:r w:rsidRPr="00CC7B03">
        <w:rPr>
          <w:szCs w:val="28"/>
        </w:rPr>
        <w:t xml:space="preserve"> тыс. рублей;</w:t>
      </w:r>
    </w:p>
    <w:p w:rsidR="00763C15" w:rsidRPr="00CC7B03" w:rsidRDefault="00763C15" w:rsidP="00B84193">
      <w:pPr>
        <w:widowControl/>
        <w:autoSpaceDE w:val="0"/>
        <w:autoSpaceDN w:val="0"/>
        <w:adjustRightInd w:val="0"/>
        <w:rPr>
          <w:szCs w:val="28"/>
        </w:rPr>
      </w:pPr>
      <w:r w:rsidRPr="00CC7B03">
        <w:rPr>
          <w:szCs w:val="28"/>
        </w:rPr>
        <w:t>202</w:t>
      </w:r>
      <w:r>
        <w:rPr>
          <w:szCs w:val="28"/>
        </w:rPr>
        <w:t>1</w:t>
      </w:r>
      <w:r w:rsidRPr="00CC7B03">
        <w:rPr>
          <w:szCs w:val="28"/>
        </w:rPr>
        <w:t>-202</w:t>
      </w:r>
      <w:r>
        <w:rPr>
          <w:szCs w:val="28"/>
        </w:rPr>
        <w:t>2</w:t>
      </w:r>
      <w:r w:rsidRPr="00CC7B03">
        <w:rPr>
          <w:szCs w:val="28"/>
        </w:rPr>
        <w:t xml:space="preserve"> годы – 0,0 тыс. рублей;</w:t>
      </w:r>
    </w:p>
    <w:p w:rsidR="00B57D82" w:rsidRPr="00095D8B" w:rsidRDefault="00B57D82" w:rsidP="00B84193">
      <w:pPr>
        <w:widowControl/>
        <w:autoSpaceDE w:val="0"/>
        <w:autoSpaceDN w:val="0"/>
        <w:adjustRightInd w:val="0"/>
        <w:rPr>
          <w:szCs w:val="28"/>
        </w:rPr>
      </w:pPr>
      <w:r w:rsidRPr="00095D8B">
        <w:rPr>
          <w:szCs w:val="28"/>
        </w:rPr>
        <w:t xml:space="preserve">- средства бюджета </w:t>
      </w:r>
      <w:proofErr w:type="spellStart"/>
      <w:r w:rsidRPr="00095D8B">
        <w:rPr>
          <w:szCs w:val="28"/>
        </w:rPr>
        <w:t>Озерищенского</w:t>
      </w:r>
      <w:proofErr w:type="spellEnd"/>
      <w:r w:rsidRPr="00095D8B">
        <w:rPr>
          <w:szCs w:val="28"/>
        </w:rPr>
        <w:t xml:space="preserve"> сельского поселения Дорогобужского района Смоленской области – </w:t>
      </w:r>
      <w:r w:rsidR="00F43024">
        <w:rPr>
          <w:szCs w:val="28"/>
        </w:rPr>
        <w:t>22</w:t>
      </w:r>
      <w:r w:rsidRPr="00095D8B">
        <w:rPr>
          <w:szCs w:val="28"/>
        </w:rPr>
        <w:t>,</w:t>
      </w:r>
      <w:r w:rsidR="00F43024">
        <w:rPr>
          <w:szCs w:val="28"/>
        </w:rPr>
        <w:t>2</w:t>
      </w:r>
      <w:r w:rsidRPr="00095D8B">
        <w:rPr>
          <w:szCs w:val="28"/>
        </w:rPr>
        <w:t xml:space="preserve"> тыс. рублей, в том числе по годам:</w:t>
      </w:r>
    </w:p>
    <w:p w:rsidR="00B57D82" w:rsidRPr="00095D8B" w:rsidRDefault="00B57D82" w:rsidP="00B84193">
      <w:pPr>
        <w:widowControl/>
        <w:autoSpaceDE w:val="0"/>
        <w:autoSpaceDN w:val="0"/>
        <w:adjustRightInd w:val="0"/>
        <w:rPr>
          <w:szCs w:val="28"/>
        </w:rPr>
      </w:pPr>
      <w:r w:rsidRPr="00095D8B">
        <w:rPr>
          <w:szCs w:val="28"/>
        </w:rPr>
        <w:t>2014 год – 10,4 тыс. рублей;</w:t>
      </w:r>
    </w:p>
    <w:p w:rsidR="00B57D82" w:rsidRPr="00095D8B" w:rsidRDefault="00B57D82" w:rsidP="00B84193">
      <w:pPr>
        <w:widowControl/>
        <w:autoSpaceDE w:val="0"/>
        <w:autoSpaceDN w:val="0"/>
        <w:adjustRightInd w:val="0"/>
        <w:rPr>
          <w:szCs w:val="28"/>
        </w:rPr>
      </w:pPr>
      <w:r w:rsidRPr="00095D8B">
        <w:rPr>
          <w:szCs w:val="28"/>
        </w:rPr>
        <w:t>2015 год – 4,2 тыс. рублей;</w:t>
      </w:r>
    </w:p>
    <w:p w:rsidR="00B57D82" w:rsidRPr="00095D8B" w:rsidRDefault="00B57D82" w:rsidP="00B84193">
      <w:pPr>
        <w:widowControl/>
        <w:autoSpaceDE w:val="0"/>
        <w:autoSpaceDN w:val="0"/>
        <w:adjustRightInd w:val="0"/>
        <w:rPr>
          <w:szCs w:val="28"/>
        </w:rPr>
      </w:pPr>
      <w:r w:rsidRPr="00095D8B">
        <w:rPr>
          <w:szCs w:val="28"/>
        </w:rPr>
        <w:t>2016 год – 3,4 тыс. рублей;</w:t>
      </w:r>
    </w:p>
    <w:p w:rsidR="00F43024" w:rsidRDefault="00B57D82" w:rsidP="00B84193">
      <w:pPr>
        <w:widowControl/>
        <w:autoSpaceDE w:val="0"/>
        <w:autoSpaceDN w:val="0"/>
        <w:adjustRightInd w:val="0"/>
        <w:rPr>
          <w:szCs w:val="28"/>
        </w:rPr>
      </w:pPr>
      <w:r w:rsidRPr="00095D8B">
        <w:rPr>
          <w:szCs w:val="28"/>
        </w:rPr>
        <w:t>2017</w:t>
      </w:r>
      <w:r w:rsidR="00F43024">
        <w:rPr>
          <w:szCs w:val="28"/>
        </w:rPr>
        <w:t xml:space="preserve"> год – 4,2 тыс. рублей;</w:t>
      </w:r>
    </w:p>
    <w:p w:rsidR="00B57D82" w:rsidRPr="00095D8B" w:rsidRDefault="00B57D82" w:rsidP="00B84193">
      <w:pPr>
        <w:widowControl/>
        <w:autoSpaceDE w:val="0"/>
        <w:autoSpaceDN w:val="0"/>
        <w:adjustRightInd w:val="0"/>
        <w:rPr>
          <w:szCs w:val="28"/>
        </w:rPr>
      </w:pPr>
      <w:r w:rsidRPr="00095D8B">
        <w:rPr>
          <w:szCs w:val="28"/>
        </w:rPr>
        <w:t xml:space="preserve">- средства бюджета </w:t>
      </w:r>
      <w:proofErr w:type="spellStart"/>
      <w:r w:rsidRPr="00095D8B">
        <w:rPr>
          <w:szCs w:val="28"/>
        </w:rPr>
        <w:t>Полибинского</w:t>
      </w:r>
      <w:proofErr w:type="spellEnd"/>
      <w:r w:rsidRPr="00095D8B">
        <w:rPr>
          <w:szCs w:val="28"/>
        </w:rPr>
        <w:t xml:space="preserve"> сельского поселения Дорогобужского района Смоленской области – 1</w:t>
      </w:r>
      <w:r w:rsidR="00F43024">
        <w:rPr>
          <w:szCs w:val="28"/>
        </w:rPr>
        <w:t>1</w:t>
      </w:r>
      <w:r w:rsidRPr="00095D8B">
        <w:rPr>
          <w:szCs w:val="28"/>
        </w:rPr>
        <w:t>,5 тыс. рублей, в том числе по годам:</w:t>
      </w:r>
    </w:p>
    <w:p w:rsidR="00B57D82" w:rsidRPr="00095D8B" w:rsidRDefault="00B57D82" w:rsidP="00B84193">
      <w:pPr>
        <w:widowControl/>
        <w:autoSpaceDE w:val="0"/>
        <w:autoSpaceDN w:val="0"/>
        <w:adjustRightInd w:val="0"/>
        <w:rPr>
          <w:szCs w:val="28"/>
        </w:rPr>
      </w:pPr>
      <w:r w:rsidRPr="00095D8B">
        <w:rPr>
          <w:szCs w:val="28"/>
        </w:rPr>
        <w:t>2014 год – 8,1 тыс. рублей;</w:t>
      </w:r>
    </w:p>
    <w:p w:rsidR="00B57D82" w:rsidRPr="00095D8B" w:rsidRDefault="00B57D82" w:rsidP="00B84193">
      <w:pPr>
        <w:widowControl/>
        <w:autoSpaceDE w:val="0"/>
        <w:autoSpaceDN w:val="0"/>
        <w:adjustRightInd w:val="0"/>
        <w:rPr>
          <w:szCs w:val="28"/>
        </w:rPr>
      </w:pPr>
      <w:r w:rsidRPr="00095D8B">
        <w:rPr>
          <w:szCs w:val="28"/>
        </w:rPr>
        <w:t>2015 год – 0,9 тыс. рублей;</w:t>
      </w:r>
    </w:p>
    <w:p w:rsidR="00B57D82" w:rsidRPr="00095D8B" w:rsidRDefault="00B57D82" w:rsidP="00B84193">
      <w:pPr>
        <w:widowControl/>
        <w:autoSpaceDE w:val="0"/>
        <w:autoSpaceDN w:val="0"/>
        <w:adjustRightInd w:val="0"/>
        <w:rPr>
          <w:szCs w:val="28"/>
        </w:rPr>
      </w:pPr>
      <w:r w:rsidRPr="00095D8B">
        <w:rPr>
          <w:szCs w:val="28"/>
        </w:rPr>
        <w:t>2016 год – 0,9 тыс. рублей;</w:t>
      </w:r>
    </w:p>
    <w:p w:rsidR="00F43024" w:rsidRDefault="00B57D82" w:rsidP="00B84193">
      <w:pPr>
        <w:widowControl/>
        <w:autoSpaceDE w:val="0"/>
        <w:autoSpaceDN w:val="0"/>
        <w:adjustRightInd w:val="0"/>
        <w:rPr>
          <w:szCs w:val="28"/>
        </w:rPr>
      </w:pPr>
      <w:r w:rsidRPr="00095D8B">
        <w:rPr>
          <w:szCs w:val="28"/>
        </w:rPr>
        <w:t>2017</w:t>
      </w:r>
      <w:r w:rsidR="00F43024">
        <w:rPr>
          <w:szCs w:val="28"/>
        </w:rPr>
        <w:t xml:space="preserve"> год – 1,6 тыс. рублей;</w:t>
      </w:r>
    </w:p>
    <w:p w:rsidR="00B57D82" w:rsidRPr="00095D8B" w:rsidRDefault="00B57D82" w:rsidP="00B84193">
      <w:pPr>
        <w:widowControl/>
        <w:autoSpaceDE w:val="0"/>
        <w:autoSpaceDN w:val="0"/>
        <w:adjustRightInd w:val="0"/>
        <w:rPr>
          <w:szCs w:val="28"/>
        </w:rPr>
      </w:pPr>
      <w:r w:rsidRPr="00095D8B">
        <w:rPr>
          <w:szCs w:val="28"/>
        </w:rPr>
        <w:t xml:space="preserve">- средства бюджета </w:t>
      </w:r>
      <w:proofErr w:type="spellStart"/>
      <w:r w:rsidRPr="00095D8B">
        <w:rPr>
          <w:szCs w:val="28"/>
        </w:rPr>
        <w:t>Слойковского</w:t>
      </w:r>
      <w:proofErr w:type="spellEnd"/>
      <w:r w:rsidRPr="00095D8B">
        <w:rPr>
          <w:szCs w:val="28"/>
        </w:rPr>
        <w:t xml:space="preserve"> сельского поселения Дорогобужского района Смоленской области – </w:t>
      </w:r>
      <w:r w:rsidR="00F43024">
        <w:rPr>
          <w:szCs w:val="28"/>
        </w:rPr>
        <w:t>19</w:t>
      </w:r>
      <w:r w:rsidRPr="00095D8B">
        <w:rPr>
          <w:szCs w:val="28"/>
        </w:rPr>
        <w:t>,</w:t>
      </w:r>
      <w:r w:rsidR="00F43024">
        <w:rPr>
          <w:szCs w:val="28"/>
        </w:rPr>
        <w:t>3</w:t>
      </w:r>
      <w:r w:rsidRPr="00095D8B">
        <w:rPr>
          <w:szCs w:val="28"/>
        </w:rPr>
        <w:t xml:space="preserve"> тыс. рублей, в том числе по годам:</w:t>
      </w:r>
    </w:p>
    <w:p w:rsidR="00B57D82" w:rsidRPr="00095D8B" w:rsidRDefault="00B57D82" w:rsidP="00B84193">
      <w:pPr>
        <w:widowControl/>
        <w:autoSpaceDE w:val="0"/>
        <w:autoSpaceDN w:val="0"/>
        <w:adjustRightInd w:val="0"/>
        <w:rPr>
          <w:szCs w:val="28"/>
        </w:rPr>
      </w:pPr>
      <w:r w:rsidRPr="00095D8B">
        <w:rPr>
          <w:szCs w:val="28"/>
        </w:rPr>
        <w:t>2014 год – 8,3 тыс. рублей;</w:t>
      </w:r>
    </w:p>
    <w:p w:rsidR="00B57D82" w:rsidRPr="00095D8B" w:rsidRDefault="00B57D82" w:rsidP="00B84193">
      <w:pPr>
        <w:widowControl/>
        <w:autoSpaceDE w:val="0"/>
        <w:autoSpaceDN w:val="0"/>
        <w:adjustRightInd w:val="0"/>
        <w:rPr>
          <w:szCs w:val="28"/>
        </w:rPr>
      </w:pPr>
      <w:r w:rsidRPr="00095D8B">
        <w:rPr>
          <w:szCs w:val="28"/>
        </w:rPr>
        <w:t>2015 год – 3,1 тыс. рублей;</w:t>
      </w:r>
    </w:p>
    <w:p w:rsidR="00B57D82" w:rsidRPr="00095D8B" w:rsidRDefault="00B57D82" w:rsidP="00B84193">
      <w:pPr>
        <w:widowControl/>
        <w:autoSpaceDE w:val="0"/>
        <w:autoSpaceDN w:val="0"/>
        <w:adjustRightInd w:val="0"/>
        <w:rPr>
          <w:szCs w:val="28"/>
        </w:rPr>
      </w:pPr>
      <w:r w:rsidRPr="00095D8B">
        <w:rPr>
          <w:szCs w:val="28"/>
        </w:rPr>
        <w:t>2016 год – 2,6 тыс. рублей;</w:t>
      </w:r>
    </w:p>
    <w:p w:rsidR="00F43024" w:rsidRDefault="00B57D82" w:rsidP="00B84193">
      <w:pPr>
        <w:widowControl/>
        <w:autoSpaceDE w:val="0"/>
        <w:autoSpaceDN w:val="0"/>
        <w:adjustRightInd w:val="0"/>
        <w:rPr>
          <w:szCs w:val="28"/>
        </w:rPr>
      </w:pPr>
      <w:r w:rsidRPr="00095D8B">
        <w:rPr>
          <w:szCs w:val="28"/>
        </w:rPr>
        <w:t>2017</w:t>
      </w:r>
      <w:r w:rsidR="00F43024">
        <w:rPr>
          <w:szCs w:val="28"/>
        </w:rPr>
        <w:t xml:space="preserve"> год – 5,3 тыс. рублей;</w:t>
      </w:r>
    </w:p>
    <w:p w:rsidR="00763C15" w:rsidRPr="00CC7B03" w:rsidRDefault="00B57D82" w:rsidP="00B84193">
      <w:pPr>
        <w:widowControl/>
        <w:autoSpaceDE w:val="0"/>
        <w:autoSpaceDN w:val="0"/>
        <w:adjustRightInd w:val="0"/>
        <w:rPr>
          <w:szCs w:val="28"/>
        </w:rPr>
      </w:pPr>
      <w:r w:rsidRPr="00095D8B">
        <w:rPr>
          <w:szCs w:val="28"/>
        </w:rPr>
        <w:t xml:space="preserve">- средства бюджета </w:t>
      </w:r>
      <w:proofErr w:type="spellStart"/>
      <w:r w:rsidRPr="00095D8B">
        <w:rPr>
          <w:szCs w:val="28"/>
        </w:rPr>
        <w:t>Усвятского</w:t>
      </w:r>
      <w:proofErr w:type="spellEnd"/>
      <w:r w:rsidRPr="00095D8B">
        <w:rPr>
          <w:szCs w:val="28"/>
        </w:rPr>
        <w:t xml:space="preserve"> сельского поселения Дорогобужского района Смоленской области – </w:t>
      </w:r>
      <w:r w:rsidR="00763C15">
        <w:rPr>
          <w:szCs w:val="28"/>
        </w:rPr>
        <w:t>78,1</w:t>
      </w:r>
      <w:r w:rsidR="00763C15" w:rsidRPr="00CC7B03">
        <w:rPr>
          <w:szCs w:val="28"/>
        </w:rPr>
        <w:t xml:space="preserve"> тыс. рублей, в том числе по годам:</w:t>
      </w:r>
    </w:p>
    <w:p w:rsidR="00763C15" w:rsidRPr="00CC7B03" w:rsidRDefault="00763C15" w:rsidP="00B84193">
      <w:pPr>
        <w:widowControl/>
        <w:autoSpaceDE w:val="0"/>
        <w:autoSpaceDN w:val="0"/>
        <w:adjustRightInd w:val="0"/>
        <w:rPr>
          <w:szCs w:val="28"/>
        </w:rPr>
      </w:pPr>
      <w:r w:rsidRPr="00CC7B03">
        <w:rPr>
          <w:szCs w:val="28"/>
        </w:rPr>
        <w:t>2014 год – 11,8 тыс. рублей;</w:t>
      </w:r>
    </w:p>
    <w:p w:rsidR="00763C15" w:rsidRPr="00CC7B03" w:rsidRDefault="00763C15" w:rsidP="00B84193">
      <w:pPr>
        <w:widowControl/>
        <w:autoSpaceDE w:val="0"/>
        <w:autoSpaceDN w:val="0"/>
        <w:adjustRightInd w:val="0"/>
        <w:rPr>
          <w:szCs w:val="28"/>
        </w:rPr>
      </w:pPr>
      <w:r w:rsidRPr="00CC7B03">
        <w:rPr>
          <w:szCs w:val="28"/>
        </w:rPr>
        <w:t>2015 год – 6,0 тыс. рублей;</w:t>
      </w:r>
    </w:p>
    <w:p w:rsidR="00763C15" w:rsidRPr="00CC7B03" w:rsidRDefault="00763C15" w:rsidP="00B84193">
      <w:pPr>
        <w:widowControl/>
        <w:autoSpaceDE w:val="0"/>
        <w:autoSpaceDN w:val="0"/>
        <w:adjustRightInd w:val="0"/>
        <w:rPr>
          <w:szCs w:val="28"/>
        </w:rPr>
      </w:pPr>
      <w:r w:rsidRPr="00CC7B03">
        <w:rPr>
          <w:szCs w:val="28"/>
        </w:rPr>
        <w:t>2016 год – 4,1 тыс. рублей;</w:t>
      </w:r>
    </w:p>
    <w:p w:rsidR="00763C15" w:rsidRPr="00CC7B03" w:rsidRDefault="00763C15" w:rsidP="00B84193">
      <w:pPr>
        <w:widowControl/>
        <w:autoSpaceDE w:val="0"/>
        <w:autoSpaceDN w:val="0"/>
        <w:adjustRightInd w:val="0"/>
        <w:rPr>
          <w:szCs w:val="28"/>
        </w:rPr>
      </w:pPr>
      <w:r w:rsidRPr="00CC7B03">
        <w:rPr>
          <w:szCs w:val="28"/>
        </w:rPr>
        <w:t>2017 год – 10,4 тыс. рублей;</w:t>
      </w:r>
    </w:p>
    <w:p w:rsidR="00763C15" w:rsidRDefault="00763C15" w:rsidP="00B84193">
      <w:pPr>
        <w:widowControl/>
        <w:autoSpaceDE w:val="0"/>
        <w:autoSpaceDN w:val="0"/>
        <w:adjustRightInd w:val="0"/>
        <w:rPr>
          <w:szCs w:val="28"/>
        </w:rPr>
      </w:pPr>
      <w:r w:rsidRPr="00CC7B03">
        <w:rPr>
          <w:szCs w:val="28"/>
        </w:rPr>
        <w:t>2018 год – 18,4 тыс. рублей;</w:t>
      </w:r>
    </w:p>
    <w:p w:rsidR="001B68AE" w:rsidRPr="00CC7B03" w:rsidRDefault="001B68AE" w:rsidP="00B84193">
      <w:pPr>
        <w:widowControl/>
        <w:autoSpaceDE w:val="0"/>
        <w:autoSpaceDN w:val="0"/>
        <w:adjustRightInd w:val="0"/>
        <w:rPr>
          <w:szCs w:val="28"/>
        </w:rPr>
      </w:pPr>
      <w:r w:rsidRPr="00CC7B03">
        <w:rPr>
          <w:szCs w:val="28"/>
        </w:rPr>
        <w:t>2019 год – 12,6 тыс. рублей;</w:t>
      </w:r>
    </w:p>
    <w:p w:rsidR="00763C15" w:rsidRPr="00CC7B03" w:rsidRDefault="00763C15" w:rsidP="00B84193">
      <w:pPr>
        <w:widowControl/>
        <w:autoSpaceDE w:val="0"/>
        <w:autoSpaceDN w:val="0"/>
        <w:adjustRightInd w:val="0"/>
        <w:rPr>
          <w:szCs w:val="28"/>
        </w:rPr>
      </w:pPr>
      <w:r w:rsidRPr="00CC7B03">
        <w:rPr>
          <w:szCs w:val="28"/>
        </w:rPr>
        <w:t>20</w:t>
      </w:r>
      <w:r>
        <w:rPr>
          <w:szCs w:val="28"/>
        </w:rPr>
        <w:t>20</w:t>
      </w:r>
      <w:r w:rsidRPr="00CC7B03">
        <w:rPr>
          <w:szCs w:val="28"/>
        </w:rPr>
        <w:t xml:space="preserve"> год – </w:t>
      </w:r>
      <w:r>
        <w:rPr>
          <w:szCs w:val="28"/>
        </w:rPr>
        <w:t>14,8</w:t>
      </w:r>
      <w:r w:rsidRPr="00CC7B03">
        <w:rPr>
          <w:szCs w:val="28"/>
        </w:rPr>
        <w:t xml:space="preserve"> тыс. рублей;</w:t>
      </w:r>
    </w:p>
    <w:p w:rsidR="00763C15" w:rsidRPr="00CC7B03" w:rsidRDefault="00763C15" w:rsidP="00B84193">
      <w:pPr>
        <w:widowControl/>
        <w:autoSpaceDE w:val="0"/>
        <w:autoSpaceDN w:val="0"/>
        <w:adjustRightInd w:val="0"/>
        <w:rPr>
          <w:szCs w:val="28"/>
        </w:rPr>
      </w:pPr>
      <w:r w:rsidRPr="00CC7B03">
        <w:rPr>
          <w:szCs w:val="28"/>
        </w:rPr>
        <w:t>202</w:t>
      </w:r>
      <w:r>
        <w:rPr>
          <w:szCs w:val="28"/>
        </w:rPr>
        <w:t>1</w:t>
      </w:r>
      <w:r w:rsidRPr="00CC7B03">
        <w:rPr>
          <w:szCs w:val="28"/>
        </w:rPr>
        <w:t>-202</w:t>
      </w:r>
      <w:r>
        <w:rPr>
          <w:szCs w:val="28"/>
        </w:rPr>
        <w:t>2 годы – 0,0 тыс. рублей.</w:t>
      </w:r>
    </w:p>
    <w:p w:rsidR="00B57D82" w:rsidRPr="00095D8B" w:rsidRDefault="00B57D82" w:rsidP="00B84193">
      <w:pPr>
        <w:widowControl/>
        <w:autoSpaceDE w:val="0"/>
        <w:autoSpaceDN w:val="0"/>
        <w:adjustRightInd w:val="0"/>
        <w:rPr>
          <w:szCs w:val="28"/>
        </w:rPr>
      </w:pPr>
      <w:r w:rsidRPr="00095D8B">
        <w:rPr>
          <w:szCs w:val="28"/>
        </w:rPr>
        <w:t>- средства бюджета Ушаковского сельского поселения Дорогобужского района Смоленской области – 1</w:t>
      </w:r>
      <w:r w:rsidR="00F43024">
        <w:rPr>
          <w:szCs w:val="28"/>
        </w:rPr>
        <w:t>4</w:t>
      </w:r>
      <w:r w:rsidRPr="00095D8B">
        <w:rPr>
          <w:szCs w:val="28"/>
        </w:rPr>
        <w:t>,</w:t>
      </w:r>
      <w:r w:rsidR="00F43024">
        <w:rPr>
          <w:szCs w:val="28"/>
        </w:rPr>
        <w:t>3</w:t>
      </w:r>
      <w:r w:rsidRPr="00095D8B">
        <w:rPr>
          <w:szCs w:val="28"/>
        </w:rPr>
        <w:t xml:space="preserve"> тыс. рублей, в том числе по годам:</w:t>
      </w:r>
    </w:p>
    <w:p w:rsidR="00B57D82" w:rsidRPr="00095D8B" w:rsidRDefault="00B57D82" w:rsidP="00B84193">
      <w:pPr>
        <w:widowControl/>
        <w:autoSpaceDE w:val="0"/>
        <w:autoSpaceDN w:val="0"/>
        <w:adjustRightInd w:val="0"/>
        <w:rPr>
          <w:szCs w:val="28"/>
        </w:rPr>
      </w:pPr>
      <w:r w:rsidRPr="00095D8B">
        <w:rPr>
          <w:szCs w:val="28"/>
        </w:rPr>
        <w:t>2014 год – 9,1 тыс. рублей;</w:t>
      </w:r>
    </w:p>
    <w:p w:rsidR="00B57D82" w:rsidRPr="00095D8B" w:rsidRDefault="00B57D82" w:rsidP="00B84193">
      <w:pPr>
        <w:widowControl/>
        <w:autoSpaceDE w:val="0"/>
        <w:autoSpaceDN w:val="0"/>
        <w:adjustRightInd w:val="0"/>
        <w:rPr>
          <w:szCs w:val="28"/>
        </w:rPr>
      </w:pPr>
      <w:r w:rsidRPr="00095D8B">
        <w:rPr>
          <w:szCs w:val="28"/>
        </w:rPr>
        <w:t>2015 год – 2,1 тыс. рублей;</w:t>
      </w:r>
    </w:p>
    <w:p w:rsidR="00B57D82" w:rsidRPr="00095D8B" w:rsidRDefault="00B57D82" w:rsidP="00B84193">
      <w:pPr>
        <w:widowControl/>
        <w:autoSpaceDE w:val="0"/>
        <w:autoSpaceDN w:val="0"/>
        <w:adjustRightInd w:val="0"/>
        <w:rPr>
          <w:szCs w:val="28"/>
        </w:rPr>
      </w:pPr>
      <w:r w:rsidRPr="00095D8B">
        <w:rPr>
          <w:szCs w:val="28"/>
        </w:rPr>
        <w:t>2016 год – 1,3 тыс. рублей;</w:t>
      </w:r>
    </w:p>
    <w:p w:rsidR="00F43024" w:rsidRDefault="00B57D82" w:rsidP="00B84193">
      <w:pPr>
        <w:widowControl/>
        <w:autoSpaceDE w:val="0"/>
        <w:autoSpaceDN w:val="0"/>
        <w:adjustRightInd w:val="0"/>
        <w:rPr>
          <w:szCs w:val="28"/>
        </w:rPr>
      </w:pPr>
      <w:r w:rsidRPr="00095D8B">
        <w:rPr>
          <w:szCs w:val="28"/>
        </w:rPr>
        <w:t>2017</w:t>
      </w:r>
      <w:r w:rsidR="00F43024">
        <w:rPr>
          <w:szCs w:val="28"/>
        </w:rPr>
        <w:t xml:space="preserve"> год – 1,8 тыс. рублей;</w:t>
      </w:r>
    </w:p>
    <w:p w:rsidR="00B57D82" w:rsidRPr="00095D8B" w:rsidRDefault="00B57D82" w:rsidP="00B84193">
      <w:pPr>
        <w:widowControl/>
        <w:autoSpaceDE w:val="0"/>
        <w:autoSpaceDN w:val="0"/>
        <w:adjustRightInd w:val="0"/>
        <w:rPr>
          <w:szCs w:val="28"/>
        </w:rPr>
      </w:pPr>
      <w:r w:rsidRPr="00095D8B">
        <w:rPr>
          <w:szCs w:val="28"/>
        </w:rPr>
        <w:t xml:space="preserve">- средства бюджета Фрунзенского сельского поселения Дорогобужского района Смоленской области – </w:t>
      </w:r>
      <w:r w:rsidR="00F43024">
        <w:rPr>
          <w:szCs w:val="28"/>
        </w:rPr>
        <w:t>63</w:t>
      </w:r>
      <w:r w:rsidRPr="00095D8B">
        <w:rPr>
          <w:szCs w:val="28"/>
        </w:rPr>
        <w:t>,</w:t>
      </w:r>
      <w:r w:rsidR="00F43024">
        <w:rPr>
          <w:szCs w:val="28"/>
        </w:rPr>
        <w:t>4</w:t>
      </w:r>
      <w:r w:rsidRPr="00095D8B">
        <w:rPr>
          <w:szCs w:val="28"/>
        </w:rPr>
        <w:t xml:space="preserve"> тыс. рублей, в том числе по годам:</w:t>
      </w:r>
    </w:p>
    <w:p w:rsidR="00B57D82" w:rsidRPr="00095D8B" w:rsidRDefault="00B57D82" w:rsidP="00B84193">
      <w:pPr>
        <w:widowControl/>
        <w:autoSpaceDE w:val="0"/>
        <w:autoSpaceDN w:val="0"/>
        <w:adjustRightInd w:val="0"/>
        <w:rPr>
          <w:szCs w:val="28"/>
        </w:rPr>
      </w:pPr>
      <w:r w:rsidRPr="00095D8B">
        <w:rPr>
          <w:szCs w:val="28"/>
        </w:rPr>
        <w:t>2014 год – 22,8 тыс. рублей;</w:t>
      </w:r>
    </w:p>
    <w:p w:rsidR="00B57D82" w:rsidRPr="00095D8B" w:rsidRDefault="00B57D82" w:rsidP="00B84193">
      <w:pPr>
        <w:widowControl/>
        <w:autoSpaceDE w:val="0"/>
        <w:autoSpaceDN w:val="0"/>
        <w:adjustRightInd w:val="0"/>
        <w:rPr>
          <w:szCs w:val="28"/>
        </w:rPr>
      </w:pPr>
      <w:r w:rsidRPr="00095D8B">
        <w:rPr>
          <w:szCs w:val="28"/>
        </w:rPr>
        <w:t>2015 год – 20,3 тыс. рублей;</w:t>
      </w:r>
    </w:p>
    <w:p w:rsidR="00B57D82" w:rsidRPr="00095D8B" w:rsidRDefault="00B57D82" w:rsidP="00B84193">
      <w:pPr>
        <w:widowControl/>
        <w:autoSpaceDE w:val="0"/>
        <w:autoSpaceDN w:val="0"/>
        <w:adjustRightInd w:val="0"/>
        <w:rPr>
          <w:szCs w:val="28"/>
        </w:rPr>
      </w:pPr>
      <w:r w:rsidRPr="00095D8B">
        <w:rPr>
          <w:szCs w:val="28"/>
        </w:rPr>
        <w:t>2016 год – 9,6 тыс. рублей;</w:t>
      </w:r>
    </w:p>
    <w:p w:rsidR="00F43024" w:rsidRDefault="00B57D82" w:rsidP="00B84193">
      <w:pPr>
        <w:widowControl/>
        <w:autoSpaceDE w:val="0"/>
        <w:autoSpaceDN w:val="0"/>
        <w:adjustRightInd w:val="0"/>
        <w:rPr>
          <w:szCs w:val="28"/>
        </w:rPr>
      </w:pPr>
      <w:r w:rsidRPr="00095D8B">
        <w:rPr>
          <w:szCs w:val="28"/>
        </w:rPr>
        <w:t>2017</w:t>
      </w:r>
      <w:r w:rsidR="00F43024">
        <w:rPr>
          <w:szCs w:val="28"/>
        </w:rPr>
        <w:t xml:space="preserve"> год – 10,7 тыс. рублей;</w:t>
      </w:r>
    </w:p>
    <w:p w:rsidR="00763C15" w:rsidRPr="00FE3D29" w:rsidRDefault="00B57D82" w:rsidP="00B84193">
      <w:pPr>
        <w:widowControl/>
        <w:autoSpaceDE w:val="0"/>
        <w:autoSpaceDN w:val="0"/>
        <w:adjustRightInd w:val="0"/>
        <w:rPr>
          <w:szCs w:val="28"/>
        </w:rPr>
      </w:pPr>
      <w:r w:rsidRPr="00095D8B">
        <w:rPr>
          <w:szCs w:val="28"/>
        </w:rPr>
        <w:t xml:space="preserve">- средства бюджета Верхнеднепровского городского поселения Дорогобужского района Смоленской области – </w:t>
      </w:r>
      <w:r w:rsidR="00763C15" w:rsidRPr="00916E48">
        <w:rPr>
          <w:szCs w:val="28"/>
        </w:rPr>
        <w:t>1 </w:t>
      </w:r>
      <w:r w:rsidR="00763C15">
        <w:rPr>
          <w:szCs w:val="28"/>
        </w:rPr>
        <w:t>613</w:t>
      </w:r>
      <w:r w:rsidR="00763C15" w:rsidRPr="00916E48">
        <w:rPr>
          <w:szCs w:val="28"/>
        </w:rPr>
        <w:t xml:space="preserve">,4 </w:t>
      </w:r>
      <w:r w:rsidR="00763C15" w:rsidRPr="00FE3D29">
        <w:rPr>
          <w:szCs w:val="28"/>
        </w:rPr>
        <w:t>тыс. рублей, в том числе по годам:</w:t>
      </w:r>
    </w:p>
    <w:p w:rsidR="00763C15" w:rsidRPr="00FE3D29" w:rsidRDefault="00763C15" w:rsidP="00B84193">
      <w:pPr>
        <w:widowControl/>
        <w:autoSpaceDE w:val="0"/>
        <w:autoSpaceDN w:val="0"/>
        <w:adjustRightInd w:val="0"/>
        <w:rPr>
          <w:szCs w:val="28"/>
        </w:rPr>
      </w:pPr>
      <w:r w:rsidRPr="00FE3D29">
        <w:rPr>
          <w:szCs w:val="28"/>
        </w:rPr>
        <w:t>2014 год – 271,5 тыс. рублей;</w:t>
      </w:r>
    </w:p>
    <w:p w:rsidR="00763C15" w:rsidRPr="00FE3D29" w:rsidRDefault="00763C15" w:rsidP="00B84193">
      <w:pPr>
        <w:widowControl/>
        <w:autoSpaceDE w:val="0"/>
        <w:autoSpaceDN w:val="0"/>
        <w:adjustRightInd w:val="0"/>
        <w:rPr>
          <w:szCs w:val="28"/>
        </w:rPr>
      </w:pPr>
      <w:r w:rsidRPr="00FE3D29">
        <w:rPr>
          <w:szCs w:val="28"/>
        </w:rPr>
        <w:t>2015 год – 271,5 тыс. рублей;</w:t>
      </w:r>
    </w:p>
    <w:p w:rsidR="00763C15" w:rsidRPr="00FE3D29" w:rsidRDefault="00763C15" w:rsidP="00B84193">
      <w:pPr>
        <w:widowControl/>
        <w:autoSpaceDE w:val="0"/>
        <w:autoSpaceDN w:val="0"/>
        <w:adjustRightInd w:val="0"/>
        <w:rPr>
          <w:szCs w:val="28"/>
        </w:rPr>
      </w:pPr>
      <w:r w:rsidRPr="00FE3D29">
        <w:rPr>
          <w:szCs w:val="28"/>
        </w:rPr>
        <w:t xml:space="preserve">2016 год – </w:t>
      </w:r>
      <w:r>
        <w:rPr>
          <w:szCs w:val="28"/>
        </w:rPr>
        <w:t>193</w:t>
      </w:r>
      <w:r w:rsidRPr="00FE3D29">
        <w:rPr>
          <w:szCs w:val="28"/>
        </w:rPr>
        <w:t>,</w:t>
      </w:r>
      <w:r>
        <w:rPr>
          <w:szCs w:val="28"/>
        </w:rPr>
        <w:t>6</w:t>
      </w:r>
      <w:r w:rsidRPr="00FE3D29">
        <w:rPr>
          <w:szCs w:val="28"/>
        </w:rPr>
        <w:t xml:space="preserve"> тыс. рублей;</w:t>
      </w:r>
    </w:p>
    <w:p w:rsidR="00763C15" w:rsidRDefault="00763C15" w:rsidP="00B84193">
      <w:pPr>
        <w:widowControl/>
        <w:autoSpaceDE w:val="0"/>
        <w:autoSpaceDN w:val="0"/>
        <w:adjustRightInd w:val="0"/>
        <w:rPr>
          <w:szCs w:val="28"/>
        </w:rPr>
      </w:pPr>
      <w:r w:rsidRPr="00FE3D29">
        <w:rPr>
          <w:szCs w:val="28"/>
        </w:rPr>
        <w:t>2017</w:t>
      </w:r>
      <w:r>
        <w:rPr>
          <w:szCs w:val="28"/>
        </w:rPr>
        <w:t xml:space="preserve"> год – 205,8 тыс. рублей;</w:t>
      </w:r>
    </w:p>
    <w:p w:rsidR="00763C15" w:rsidRPr="00916E48" w:rsidRDefault="00763C15" w:rsidP="00B84193">
      <w:pPr>
        <w:widowControl/>
        <w:autoSpaceDE w:val="0"/>
        <w:autoSpaceDN w:val="0"/>
        <w:adjustRightInd w:val="0"/>
        <w:rPr>
          <w:szCs w:val="28"/>
        </w:rPr>
      </w:pPr>
      <w:r w:rsidRPr="00B62734">
        <w:rPr>
          <w:szCs w:val="28"/>
        </w:rPr>
        <w:t xml:space="preserve">2018 год – </w:t>
      </w:r>
      <w:r w:rsidRPr="00916E48">
        <w:rPr>
          <w:szCs w:val="28"/>
        </w:rPr>
        <w:t>220,7 тыс. рублей;</w:t>
      </w:r>
    </w:p>
    <w:p w:rsidR="00763C15" w:rsidRPr="00916E48" w:rsidRDefault="00763C15" w:rsidP="00B84193">
      <w:pPr>
        <w:widowControl/>
        <w:autoSpaceDE w:val="0"/>
        <w:autoSpaceDN w:val="0"/>
        <w:adjustRightInd w:val="0"/>
        <w:rPr>
          <w:szCs w:val="28"/>
        </w:rPr>
      </w:pPr>
      <w:r w:rsidRPr="00916E48">
        <w:rPr>
          <w:szCs w:val="28"/>
        </w:rPr>
        <w:t>2019 год – 228,3 тыс. рублей;</w:t>
      </w:r>
    </w:p>
    <w:p w:rsidR="00763C15" w:rsidRPr="00CC7B03" w:rsidRDefault="00763C15" w:rsidP="00B84193">
      <w:pPr>
        <w:widowControl/>
        <w:autoSpaceDE w:val="0"/>
        <w:autoSpaceDN w:val="0"/>
        <w:adjustRightInd w:val="0"/>
        <w:rPr>
          <w:szCs w:val="28"/>
        </w:rPr>
      </w:pPr>
      <w:r w:rsidRPr="00CC7B03">
        <w:rPr>
          <w:szCs w:val="28"/>
        </w:rPr>
        <w:t>20</w:t>
      </w:r>
      <w:r>
        <w:rPr>
          <w:szCs w:val="28"/>
        </w:rPr>
        <w:t>20</w:t>
      </w:r>
      <w:r w:rsidRPr="00CC7B03">
        <w:rPr>
          <w:szCs w:val="28"/>
        </w:rPr>
        <w:t xml:space="preserve"> год – </w:t>
      </w:r>
      <w:r>
        <w:rPr>
          <w:szCs w:val="28"/>
        </w:rPr>
        <w:t>222,0</w:t>
      </w:r>
      <w:r w:rsidRPr="00CC7B03">
        <w:rPr>
          <w:szCs w:val="28"/>
        </w:rPr>
        <w:t xml:space="preserve"> тыс. рублей;</w:t>
      </w:r>
    </w:p>
    <w:p w:rsidR="00B57D82" w:rsidRPr="00095D8B" w:rsidRDefault="00763C15" w:rsidP="00B84193">
      <w:pPr>
        <w:widowControl/>
        <w:autoSpaceDE w:val="0"/>
        <w:autoSpaceDN w:val="0"/>
        <w:adjustRightInd w:val="0"/>
        <w:rPr>
          <w:szCs w:val="28"/>
        </w:rPr>
      </w:pPr>
      <w:r w:rsidRPr="00CC7B03">
        <w:rPr>
          <w:szCs w:val="28"/>
        </w:rPr>
        <w:t>202</w:t>
      </w:r>
      <w:r>
        <w:rPr>
          <w:szCs w:val="28"/>
        </w:rPr>
        <w:t>1</w:t>
      </w:r>
      <w:r w:rsidRPr="00CC7B03">
        <w:rPr>
          <w:szCs w:val="28"/>
        </w:rPr>
        <w:t>-202</w:t>
      </w:r>
      <w:r>
        <w:rPr>
          <w:szCs w:val="28"/>
        </w:rPr>
        <w:t>2 годы – 0,0 тыс. рублей.</w:t>
      </w:r>
    </w:p>
    <w:p w:rsidR="00BF5981" w:rsidRPr="00B57D82" w:rsidRDefault="00BF5981" w:rsidP="00B84193">
      <w:pPr>
        <w:widowControl/>
        <w:autoSpaceDE w:val="0"/>
        <w:autoSpaceDN w:val="0"/>
        <w:adjustRightInd w:val="0"/>
        <w:rPr>
          <w:szCs w:val="28"/>
        </w:rPr>
      </w:pPr>
      <w:r w:rsidRPr="00B57D82">
        <w:rPr>
          <w:szCs w:val="28"/>
        </w:rPr>
        <w:t>Для реализации мероприятий муниципальной программы возможно прив</w:t>
      </w:r>
      <w:r w:rsidR="00002D2A" w:rsidRPr="00B57D82">
        <w:rPr>
          <w:szCs w:val="28"/>
        </w:rPr>
        <w:t>лечение любых источников финансирования</w:t>
      </w:r>
      <w:r w:rsidRPr="00B57D82">
        <w:rPr>
          <w:szCs w:val="28"/>
        </w:rPr>
        <w:t>, не запрещенных законодательством Российской Федерации.</w:t>
      </w:r>
    </w:p>
    <w:p w:rsidR="00BF5981" w:rsidRPr="006B16C7" w:rsidRDefault="00BF5981" w:rsidP="00BF5981">
      <w:pPr>
        <w:autoSpaceDE w:val="0"/>
        <w:autoSpaceDN w:val="0"/>
        <w:adjustRightInd w:val="0"/>
        <w:jc w:val="center"/>
        <w:rPr>
          <w:b/>
          <w:bCs/>
          <w:szCs w:val="28"/>
        </w:rPr>
      </w:pPr>
      <w:r w:rsidRPr="006B16C7">
        <w:rPr>
          <w:b/>
          <w:bCs/>
          <w:szCs w:val="28"/>
        </w:rPr>
        <w:t xml:space="preserve">ПАСПОРТ </w:t>
      </w:r>
    </w:p>
    <w:p w:rsidR="00BF5981" w:rsidRPr="006B16C7" w:rsidRDefault="00BF5981" w:rsidP="00BF5981">
      <w:pPr>
        <w:autoSpaceDE w:val="0"/>
        <w:autoSpaceDN w:val="0"/>
        <w:adjustRightInd w:val="0"/>
        <w:jc w:val="center"/>
        <w:rPr>
          <w:b/>
          <w:bCs/>
          <w:szCs w:val="28"/>
        </w:rPr>
      </w:pPr>
      <w:r w:rsidRPr="006B16C7">
        <w:rPr>
          <w:b/>
          <w:bCs/>
          <w:szCs w:val="28"/>
        </w:rPr>
        <w:t>подпрограммы</w:t>
      </w:r>
    </w:p>
    <w:p w:rsidR="00BF5981" w:rsidRPr="006B16C7" w:rsidRDefault="00BF5981" w:rsidP="00BF5981">
      <w:pPr>
        <w:autoSpaceDE w:val="0"/>
        <w:autoSpaceDN w:val="0"/>
        <w:adjustRightInd w:val="0"/>
        <w:jc w:val="center"/>
        <w:rPr>
          <w:b/>
          <w:bCs/>
          <w:szCs w:val="28"/>
        </w:rPr>
      </w:pPr>
      <w:r w:rsidRPr="006B16C7">
        <w:rPr>
          <w:b/>
          <w:bCs/>
          <w:szCs w:val="28"/>
        </w:rPr>
        <w:t>«Управление муниципальным долгом муниципального образования «Дорогобужский район» Смоленской области»</w:t>
      </w:r>
    </w:p>
    <w:p w:rsidR="00BF5981" w:rsidRPr="00E53FAF" w:rsidRDefault="00BF5981" w:rsidP="00BF5981">
      <w:pPr>
        <w:autoSpaceDE w:val="0"/>
        <w:autoSpaceDN w:val="0"/>
        <w:adjustRightInd w:val="0"/>
        <w:jc w:val="center"/>
        <w:rPr>
          <w:b/>
          <w:bCs/>
          <w:color w:val="FF0000"/>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70"/>
        <w:gridCol w:w="7401"/>
      </w:tblGrid>
      <w:tr w:rsidR="00E53FAF" w:rsidRPr="00484FFF" w:rsidTr="00C36CD9">
        <w:trPr>
          <w:trHeight w:val="982"/>
          <w:tblCellSpacing w:w="5" w:type="nil"/>
        </w:trPr>
        <w:tc>
          <w:tcPr>
            <w:tcW w:w="2670" w:type="dxa"/>
            <w:tcBorders>
              <w:top w:val="single" w:sz="4" w:space="0" w:color="auto"/>
              <w:left w:val="single" w:sz="4" w:space="0" w:color="auto"/>
              <w:bottom w:val="single" w:sz="4" w:space="0" w:color="auto"/>
              <w:right w:val="single" w:sz="4" w:space="0" w:color="auto"/>
            </w:tcBorders>
          </w:tcPr>
          <w:p w:rsidR="00BF5981" w:rsidRPr="00484FFF" w:rsidRDefault="00BF5981" w:rsidP="000C1885">
            <w:pPr>
              <w:spacing w:before="100" w:beforeAutospacing="1" w:after="100" w:afterAutospacing="1"/>
              <w:ind w:firstLine="0"/>
              <w:rPr>
                <w:szCs w:val="28"/>
              </w:rPr>
            </w:pPr>
            <w:r w:rsidRPr="00484FFF">
              <w:rPr>
                <w:szCs w:val="28"/>
              </w:rPr>
              <w:t xml:space="preserve">Ответственные исполнители подпрограммы </w:t>
            </w:r>
          </w:p>
        </w:tc>
        <w:tc>
          <w:tcPr>
            <w:tcW w:w="7401" w:type="dxa"/>
            <w:tcBorders>
              <w:top w:val="single" w:sz="4" w:space="0" w:color="auto"/>
              <w:left w:val="single" w:sz="4" w:space="0" w:color="auto"/>
              <w:bottom w:val="single" w:sz="4" w:space="0" w:color="auto"/>
              <w:right w:val="single" w:sz="4" w:space="0" w:color="auto"/>
            </w:tcBorders>
          </w:tcPr>
          <w:p w:rsidR="00BF5981" w:rsidRPr="00484FFF" w:rsidRDefault="00BF5981" w:rsidP="002F4620">
            <w:pPr>
              <w:spacing w:before="100" w:beforeAutospacing="1" w:after="100" w:afterAutospacing="1"/>
              <w:ind w:firstLine="0"/>
              <w:rPr>
                <w:szCs w:val="28"/>
              </w:rPr>
            </w:pPr>
            <w:r w:rsidRPr="00484FFF">
              <w:rPr>
                <w:szCs w:val="28"/>
              </w:rPr>
              <w:t>Финансовое управление Администрации муниципального образования «Дорогобужский район» Смоленской области</w:t>
            </w:r>
          </w:p>
        </w:tc>
      </w:tr>
      <w:tr w:rsidR="00E53FAF" w:rsidRPr="00E53FAF" w:rsidTr="00C36CD9">
        <w:trPr>
          <w:trHeight w:val="589"/>
          <w:tblCellSpacing w:w="5" w:type="nil"/>
        </w:trPr>
        <w:tc>
          <w:tcPr>
            <w:tcW w:w="2670" w:type="dxa"/>
            <w:tcBorders>
              <w:top w:val="single" w:sz="4" w:space="0" w:color="auto"/>
              <w:left w:val="single" w:sz="4" w:space="0" w:color="auto"/>
              <w:bottom w:val="single" w:sz="4" w:space="0" w:color="auto"/>
              <w:right w:val="single" w:sz="4" w:space="0" w:color="auto"/>
            </w:tcBorders>
          </w:tcPr>
          <w:p w:rsidR="00BF5981" w:rsidRPr="00484FFF" w:rsidRDefault="00BF5981" w:rsidP="002F4620">
            <w:pPr>
              <w:spacing w:before="100" w:beforeAutospacing="1" w:after="100" w:afterAutospacing="1"/>
              <w:ind w:firstLine="0"/>
              <w:rPr>
                <w:szCs w:val="28"/>
              </w:rPr>
            </w:pPr>
            <w:r w:rsidRPr="00484FFF">
              <w:rPr>
                <w:szCs w:val="28"/>
              </w:rPr>
              <w:t>Исполнители основных мероприятий  подпрограммы</w:t>
            </w:r>
          </w:p>
        </w:tc>
        <w:tc>
          <w:tcPr>
            <w:tcW w:w="7401" w:type="dxa"/>
            <w:tcBorders>
              <w:top w:val="single" w:sz="4" w:space="0" w:color="auto"/>
              <w:left w:val="single" w:sz="4" w:space="0" w:color="auto"/>
              <w:bottom w:val="single" w:sz="4" w:space="0" w:color="auto"/>
              <w:right w:val="single" w:sz="4" w:space="0" w:color="auto"/>
            </w:tcBorders>
          </w:tcPr>
          <w:p w:rsidR="00BF5981" w:rsidRPr="00484FFF" w:rsidRDefault="00BF5981" w:rsidP="002F4620">
            <w:pPr>
              <w:spacing w:before="100" w:beforeAutospacing="1" w:after="100" w:afterAutospacing="1"/>
              <w:ind w:firstLine="0"/>
              <w:rPr>
                <w:szCs w:val="28"/>
              </w:rPr>
            </w:pPr>
            <w:r w:rsidRPr="00484FFF">
              <w:rPr>
                <w:szCs w:val="28"/>
              </w:rPr>
              <w:t>Финансовое управление Администрации муниципального образования «Дорогобужский район» Смоленской области</w:t>
            </w:r>
          </w:p>
        </w:tc>
      </w:tr>
      <w:tr w:rsidR="00E53FAF" w:rsidRPr="00E53FAF" w:rsidTr="00C36CD9">
        <w:trPr>
          <w:trHeight w:val="393"/>
          <w:tblCellSpacing w:w="5" w:type="nil"/>
        </w:trPr>
        <w:tc>
          <w:tcPr>
            <w:tcW w:w="2670" w:type="dxa"/>
            <w:tcBorders>
              <w:top w:val="single" w:sz="4" w:space="0" w:color="auto"/>
              <w:left w:val="single" w:sz="4" w:space="0" w:color="auto"/>
              <w:bottom w:val="single" w:sz="4" w:space="0" w:color="auto"/>
              <w:right w:val="single" w:sz="4" w:space="0" w:color="auto"/>
            </w:tcBorders>
          </w:tcPr>
          <w:p w:rsidR="00BF5981" w:rsidRPr="00484FFF" w:rsidRDefault="00BF5981" w:rsidP="007C3283">
            <w:pPr>
              <w:spacing w:before="100" w:beforeAutospacing="1" w:after="100" w:afterAutospacing="1"/>
              <w:ind w:firstLine="0"/>
              <w:rPr>
                <w:szCs w:val="28"/>
              </w:rPr>
            </w:pPr>
            <w:r w:rsidRPr="00484FFF">
              <w:rPr>
                <w:szCs w:val="28"/>
              </w:rPr>
              <w:t xml:space="preserve">Цель подпрограммы </w:t>
            </w:r>
          </w:p>
        </w:tc>
        <w:tc>
          <w:tcPr>
            <w:tcW w:w="7401" w:type="dxa"/>
            <w:tcBorders>
              <w:top w:val="single" w:sz="4" w:space="0" w:color="auto"/>
              <w:left w:val="single" w:sz="4" w:space="0" w:color="auto"/>
              <w:bottom w:val="single" w:sz="4" w:space="0" w:color="auto"/>
              <w:right w:val="single" w:sz="4" w:space="0" w:color="auto"/>
            </w:tcBorders>
          </w:tcPr>
          <w:p w:rsidR="00BF5981" w:rsidRPr="00484FFF" w:rsidRDefault="00BF5981" w:rsidP="007C3283">
            <w:pPr>
              <w:spacing w:before="100" w:beforeAutospacing="1" w:after="100" w:afterAutospacing="1"/>
              <w:ind w:firstLine="0"/>
              <w:rPr>
                <w:szCs w:val="28"/>
              </w:rPr>
            </w:pPr>
            <w:r w:rsidRPr="00484FFF">
              <w:rPr>
                <w:szCs w:val="28"/>
              </w:rPr>
              <w:t>обеспечение экономически обоснованного объема и структуры муниципального долга</w:t>
            </w:r>
          </w:p>
        </w:tc>
      </w:tr>
      <w:tr w:rsidR="00E53FAF" w:rsidRPr="00E53FAF" w:rsidTr="00C36CD9">
        <w:trPr>
          <w:trHeight w:val="589"/>
          <w:tblCellSpacing w:w="5" w:type="nil"/>
        </w:trPr>
        <w:tc>
          <w:tcPr>
            <w:tcW w:w="2670" w:type="dxa"/>
            <w:tcBorders>
              <w:top w:val="single" w:sz="4" w:space="0" w:color="auto"/>
              <w:left w:val="single" w:sz="4" w:space="0" w:color="auto"/>
              <w:bottom w:val="single" w:sz="4" w:space="0" w:color="auto"/>
              <w:right w:val="single" w:sz="4" w:space="0" w:color="auto"/>
            </w:tcBorders>
          </w:tcPr>
          <w:p w:rsidR="00BF5981" w:rsidRPr="00484FFF" w:rsidRDefault="00BF5981" w:rsidP="007C3283">
            <w:pPr>
              <w:spacing w:before="100" w:beforeAutospacing="1" w:after="100" w:afterAutospacing="1"/>
              <w:ind w:firstLine="0"/>
              <w:rPr>
                <w:szCs w:val="28"/>
              </w:rPr>
            </w:pPr>
            <w:r w:rsidRPr="00484FFF">
              <w:rPr>
                <w:szCs w:val="28"/>
              </w:rPr>
              <w:t>Целевые показатели реализации</w:t>
            </w:r>
            <w:r w:rsidRPr="00484FFF">
              <w:rPr>
                <w:szCs w:val="28"/>
              </w:rPr>
              <w:br/>
              <w:t>подпрограммы</w:t>
            </w:r>
          </w:p>
        </w:tc>
        <w:tc>
          <w:tcPr>
            <w:tcW w:w="7401" w:type="dxa"/>
            <w:tcBorders>
              <w:top w:val="single" w:sz="4" w:space="0" w:color="auto"/>
              <w:left w:val="single" w:sz="4" w:space="0" w:color="auto"/>
              <w:bottom w:val="single" w:sz="4" w:space="0" w:color="auto"/>
              <w:right w:val="single" w:sz="4" w:space="0" w:color="auto"/>
            </w:tcBorders>
          </w:tcPr>
          <w:p w:rsidR="00BF5981" w:rsidRPr="00484FFF" w:rsidRDefault="00BF5981" w:rsidP="00C36CD9">
            <w:pPr>
              <w:rPr>
                <w:szCs w:val="28"/>
              </w:rPr>
            </w:pPr>
            <w:r w:rsidRPr="00484FFF">
              <w:rPr>
                <w:szCs w:val="28"/>
              </w:rPr>
              <w:t>- обеспечение жесткого соблюдения бюджетных ограничений на предельный размер муниципального долга муниципального образования «Дорогобужский район» Смоленской области и расходов на его обслуживание ограничениям, установленным Бюджетным кодексом Российской Федерации;</w:t>
            </w:r>
          </w:p>
          <w:p w:rsidR="00BF5981" w:rsidRPr="00484FFF" w:rsidRDefault="00BF5981" w:rsidP="00C36CD9">
            <w:pPr>
              <w:rPr>
                <w:szCs w:val="28"/>
              </w:rPr>
            </w:pPr>
            <w:r w:rsidRPr="00484FFF">
              <w:rPr>
                <w:szCs w:val="28"/>
              </w:rPr>
              <w:t>- своевременный и полный учет долговых обязательств муниципального образования «Дорогобужский район Смоленской области, передача информации о долговых обязательствах, отраженной в муниципальной долговой книге муниципального образования «Дорогобужский район Смоленской области;</w:t>
            </w:r>
          </w:p>
          <w:p w:rsidR="00BF5981" w:rsidRPr="00484FFF" w:rsidRDefault="00BF5981" w:rsidP="00C36CD9">
            <w:pPr>
              <w:rPr>
                <w:szCs w:val="28"/>
              </w:rPr>
            </w:pPr>
            <w:r w:rsidRPr="00484FFF">
              <w:rPr>
                <w:szCs w:val="28"/>
              </w:rPr>
              <w:t>- наличие программы муниципальных внутренних заимствований и муниципальных гарантий муниципального образования «Дорогобужский район» Смоленской области на очередной финансовый год и плановый период;</w:t>
            </w:r>
          </w:p>
          <w:p w:rsidR="00BF5981" w:rsidRPr="00484FFF" w:rsidRDefault="00BF5981" w:rsidP="00C36CD9">
            <w:pPr>
              <w:rPr>
                <w:szCs w:val="28"/>
              </w:rPr>
            </w:pPr>
            <w:r w:rsidRPr="00484FFF">
              <w:rPr>
                <w:szCs w:val="28"/>
              </w:rPr>
              <w:t>- сокращение риска неисполнения условных обязательств;</w:t>
            </w:r>
          </w:p>
          <w:p w:rsidR="00BF5981" w:rsidRPr="00484FFF" w:rsidRDefault="00BF5981" w:rsidP="00C36CD9">
            <w:pPr>
              <w:rPr>
                <w:szCs w:val="28"/>
              </w:rPr>
            </w:pPr>
            <w:r w:rsidRPr="00484FFF">
              <w:rPr>
                <w:szCs w:val="28"/>
              </w:rPr>
              <w:t>- своевременное оформление документов на предоставление муниципальных гарантий муниципального образования «Дорогобужский район» Смоленской области;</w:t>
            </w:r>
          </w:p>
          <w:p w:rsidR="00BF5981" w:rsidRPr="00484FFF" w:rsidRDefault="00BF5981" w:rsidP="00C36CD9">
            <w:pPr>
              <w:rPr>
                <w:szCs w:val="28"/>
              </w:rPr>
            </w:pPr>
            <w:r w:rsidRPr="00484FFF">
              <w:rPr>
                <w:szCs w:val="28"/>
              </w:rPr>
              <w:t>- просроченная задолженность по долговым обязательствам;</w:t>
            </w:r>
          </w:p>
          <w:p w:rsidR="00BF5981" w:rsidRPr="00484FFF" w:rsidRDefault="00BF5981" w:rsidP="00C36CD9">
            <w:pPr>
              <w:rPr>
                <w:szCs w:val="28"/>
              </w:rPr>
            </w:pPr>
            <w:r w:rsidRPr="00484FFF">
              <w:rPr>
                <w:szCs w:val="28"/>
              </w:rPr>
              <w:t>- минимизация расходов на обслуживание муниципального долга муниципального образования «Дорогобужский район» Смоленской области</w:t>
            </w:r>
          </w:p>
        </w:tc>
      </w:tr>
      <w:tr w:rsidR="00E53FAF" w:rsidRPr="00E53FAF" w:rsidTr="00C36CD9">
        <w:trPr>
          <w:trHeight w:val="589"/>
          <w:tblCellSpacing w:w="5" w:type="nil"/>
        </w:trPr>
        <w:tc>
          <w:tcPr>
            <w:tcW w:w="2670" w:type="dxa"/>
            <w:tcBorders>
              <w:top w:val="single" w:sz="4" w:space="0" w:color="auto"/>
              <w:left w:val="single" w:sz="4" w:space="0" w:color="auto"/>
              <w:bottom w:val="single" w:sz="4" w:space="0" w:color="auto"/>
              <w:right w:val="single" w:sz="4" w:space="0" w:color="auto"/>
            </w:tcBorders>
          </w:tcPr>
          <w:p w:rsidR="00BF5981" w:rsidRPr="00484FFF" w:rsidRDefault="00BF5981" w:rsidP="002F4620">
            <w:pPr>
              <w:spacing w:before="100" w:beforeAutospacing="1" w:after="100" w:afterAutospacing="1"/>
              <w:ind w:firstLine="0"/>
              <w:rPr>
                <w:szCs w:val="28"/>
              </w:rPr>
            </w:pPr>
            <w:r w:rsidRPr="00484FFF">
              <w:rPr>
                <w:szCs w:val="28"/>
              </w:rPr>
              <w:t xml:space="preserve">Сроки (этапы) реализации подпрограммы </w:t>
            </w:r>
          </w:p>
        </w:tc>
        <w:tc>
          <w:tcPr>
            <w:tcW w:w="7401" w:type="dxa"/>
            <w:tcBorders>
              <w:top w:val="single" w:sz="4" w:space="0" w:color="auto"/>
              <w:left w:val="single" w:sz="4" w:space="0" w:color="auto"/>
              <w:bottom w:val="single" w:sz="4" w:space="0" w:color="auto"/>
              <w:right w:val="single" w:sz="4" w:space="0" w:color="auto"/>
            </w:tcBorders>
          </w:tcPr>
          <w:p w:rsidR="00BF5981" w:rsidRPr="00E53FAF" w:rsidRDefault="00BF5981" w:rsidP="00763C15">
            <w:pPr>
              <w:spacing w:before="100" w:beforeAutospacing="1" w:after="100" w:afterAutospacing="1"/>
              <w:ind w:firstLine="0"/>
              <w:rPr>
                <w:color w:val="FF0000"/>
                <w:szCs w:val="28"/>
              </w:rPr>
            </w:pPr>
            <w:r w:rsidRPr="00AA4318">
              <w:rPr>
                <w:szCs w:val="28"/>
              </w:rPr>
              <w:t>2014-20</w:t>
            </w:r>
            <w:r w:rsidR="00484FFF" w:rsidRPr="00AA4318">
              <w:rPr>
                <w:szCs w:val="28"/>
              </w:rPr>
              <w:t>2</w:t>
            </w:r>
            <w:r w:rsidR="00763C15">
              <w:rPr>
                <w:szCs w:val="28"/>
              </w:rPr>
              <w:t>2</w:t>
            </w:r>
            <w:r w:rsidRPr="00AA4318">
              <w:rPr>
                <w:szCs w:val="28"/>
              </w:rPr>
              <w:t xml:space="preserve"> годы</w:t>
            </w:r>
          </w:p>
        </w:tc>
      </w:tr>
      <w:tr w:rsidR="00E53FAF" w:rsidRPr="00E53FAF" w:rsidTr="00C36CD9">
        <w:trPr>
          <w:trHeight w:val="70"/>
          <w:tblCellSpacing w:w="5" w:type="nil"/>
        </w:trPr>
        <w:tc>
          <w:tcPr>
            <w:tcW w:w="2670" w:type="dxa"/>
            <w:tcBorders>
              <w:top w:val="single" w:sz="4" w:space="0" w:color="auto"/>
              <w:left w:val="single" w:sz="4" w:space="0" w:color="auto"/>
              <w:bottom w:val="single" w:sz="4" w:space="0" w:color="auto"/>
              <w:right w:val="single" w:sz="4" w:space="0" w:color="auto"/>
            </w:tcBorders>
          </w:tcPr>
          <w:p w:rsidR="00BF5981" w:rsidRPr="00484FFF" w:rsidRDefault="00BF5981" w:rsidP="002F4620">
            <w:pPr>
              <w:spacing w:before="100" w:beforeAutospacing="1" w:after="100" w:afterAutospacing="1"/>
              <w:ind w:firstLine="0"/>
              <w:rPr>
                <w:szCs w:val="28"/>
              </w:rPr>
            </w:pPr>
            <w:r w:rsidRPr="00484FFF">
              <w:rPr>
                <w:szCs w:val="28"/>
              </w:rPr>
              <w:t xml:space="preserve">Объем ассигнований подпрограммы (по годам реализации и в разрезе источников финансирования) </w:t>
            </w:r>
          </w:p>
        </w:tc>
        <w:tc>
          <w:tcPr>
            <w:tcW w:w="7401" w:type="dxa"/>
            <w:tcBorders>
              <w:top w:val="single" w:sz="4" w:space="0" w:color="auto"/>
              <w:left w:val="single" w:sz="4" w:space="0" w:color="auto"/>
              <w:bottom w:val="single" w:sz="4" w:space="0" w:color="auto"/>
              <w:right w:val="single" w:sz="4" w:space="0" w:color="auto"/>
            </w:tcBorders>
          </w:tcPr>
          <w:p w:rsidR="00763C15" w:rsidRPr="00CC7B03" w:rsidRDefault="00A45C79" w:rsidP="00763C15">
            <w:pPr>
              <w:ind w:firstLine="0"/>
              <w:rPr>
                <w:szCs w:val="28"/>
              </w:rPr>
            </w:pPr>
            <w:r w:rsidRPr="00484FFF">
              <w:rPr>
                <w:szCs w:val="28"/>
              </w:rPr>
              <w:t xml:space="preserve">общий объем средств бюджета муниципального образования «Дорогобужский район» Смоленской области, предусмотренных на реализацию подпрограммы, составляет </w:t>
            </w:r>
            <w:r w:rsidR="00830B95">
              <w:rPr>
                <w:szCs w:val="28"/>
              </w:rPr>
              <w:t>40 254,2</w:t>
            </w:r>
            <w:r w:rsidR="00763C15" w:rsidRPr="00CC7B03">
              <w:rPr>
                <w:szCs w:val="28"/>
              </w:rPr>
              <w:t>тыс. рублей, в том числе:</w:t>
            </w:r>
          </w:p>
          <w:p w:rsidR="00763C15" w:rsidRPr="00CC7B03" w:rsidRDefault="00763C15" w:rsidP="00763C15">
            <w:pPr>
              <w:rPr>
                <w:szCs w:val="28"/>
              </w:rPr>
            </w:pPr>
            <w:r w:rsidRPr="00CC7B03">
              <w:rPr>
                <w:szCs w:val="28"/>
              </w:rPr>
              <w:t xml:space="preserve">2014 год – 1 051,4 тыс. рублей; </w:t>
            </w:r>
          </w:p>
          <w:p w:rsidR="00763C15" w:rsidRPr="00CC7B03" w:rsidRDefault="00763C15" w:rsidP="00763C15">
            <w:pPr>
              <w:rPr>
                <w:szCs w:val="28"/>
              </w:rPr>
            </w:pPr>
            <w:r w:rsidRPr="00CC7B03">
              <w:rPr>
                <w:szCs w:val="28"/>
              </w:rPr>
              <w:t>2015 год – 1 626,5 тыс. рублей;</w:t>
            </w:r>
          </w:p>
          <w:p w:rsidR="00763C15" w:rsidRPr="00CC7B03" w:rsidRDefault="00763C15" w:rsidP="00763C15">
            <w:pPr>
              <w:rPr>
                <w:szCs w:val="28"/>
              </w:rPr>
            </w:pPr>
            <w:r w:rsidRPr="00CC7B03">
              <w:rPr>
                <w:szCs w:val="28"/>
              </w:rPr>
              <w:t>2016 год – 3 870,0 тыс. рублей;</w:t>
            </w:r>
          </w:p>
          <w:p w:rsidR="00763C15" w:rsidRPr="00CC7B03" w:rsidRDefault="00763C15" w:rsidP="00763C15">
            <w:pPr>
              <w:rPr>
                <w:szCs w:val="28"/>
              </w:rPr>
            </w:pPr>
            <w:r w:rsidRPr="00CC7B03">
              <w:rPr>
                <w:szCs w:val="28"/>
              </w:rPr>
              <w:t>2017 год – 4 184,1 тыс. рублей;</w:t>
            </w:r>
          </w:p>
          <w:p w:rsidR="00763C15" w:rsidRPr="00CC7B03" w:rsidRDefault="00763C15" w:rsidP="00763C15">
            <w:pPr>
              <w:rPr>
                <w:szCs w:val="28"/>
              </w:rPr>
            </w:pPr>
            <w:r w:rsidRPr="00CC7B03">
              <w:rPr>
                <w:szCs w:val="28"/>
              </w:rPr>
              <w:t>2018 год – 3 945,0 тыс. рублей;</w:t>
            </w:r>
          </w:p>
          <w:p w:rsidR="00763C15" w:rsidRPr="00CC7B03" w:rsidRDefault="00763C15" w:rsidP="00763C15">
            <w:pPr>
              <w:rPr>
                <w:szCs w:val="28"/>
              </w:rPr>
            </w:pPr>
            <w:r w:rsidRPr="00CC7B03">
              <w:rPr>
                <w:szCs w:val="28"/>
              </w:rPr>
              <w:t>2019 год – 4</w:t>
            </w:r>
            <w:r w:rsidRPr="00CC7B03">
              <w:rPr>
                <w:szCs w:val="28"/>
                <w:lang w:val="en-US"/>
              </w:rPr>
              <w:t> </w:t>
            </w:r>
            <w:r w:rsidRPr="00CC7B03">
              <w:rPr>
                <w:szCs w:val="28"/>
              </w:rPr>
              <w:t>942,7</w:t>
            </w:r>
            <w:r>
              <w:rPr>
                <w:szCs w:val="28"/>
              </w:rPr>
              <w:t xml:space="preserve"> тыс. рублей;</w:t>
            </w:r>
          </w:p>
          <w:p w:rsidR="00763C15" w:rsidRPr="00CC7B03" w:rsidRDefault="00763C15" w:rsidP="00763C15">
            <w:pPr>
              <w:rPr>
                <w:szCs w:val="28"/>
              </w:rPr>
            </w:pPr>
            <w:r w:rsidRPr="00CC7B03">
              <w:rPr>
                <w:szCs w:val="28"/>
              </w:rPr>
              <w:t>2020 год –</w:t>
            </w:r>
            <w:r w:rsidR="00830B95">
              <w:rPr>
                <w:szCs w:val="28"/>
              </w:rPr>
              <w:t>4 334,9</w:t>
            </w:r>
            <w:r w:rsidR="00626982">
              <w:rPr>
                <w:szCs w:val="28"/>
              </w:rPr>
              <w:t xml:space="preserve"> </w:t>
            </w:r>
            <w:r w:rsidRPr="00CC7B03">
              <w:rPr>
                <w:szCs w:val="28"/>
              </w:rPr>
              <w:t>тыс. рублей;</w:t>
            </w:r>
          </w:p>
          <w:p w:rsidR="00763C15" w:rsidRDefault="00763C15" w:rsidP="00763C15">
            <w:pPr>
              <w:rPr>
                <w:szCs w:val="28"/>
              </w:rPr>
            </w:pPr>
            <w:r w:rsidRPr="00CC7B03">
              <w:rPr>
                <w:szCs w:val="28"/>
              </w:rPr>
              <w:t xml:space="preserve">2021 год – </w:t>
            </w:r>
            <w:r>
              <w:rPr>
                <w:szCs w:val="28"/>
              </w:rPr>
              <w:t>7 519,8</w:t>
            </w:r>
            <w:r w:rsidRPr="00CC7B03">
              <w:rPr>
                <w:szCs w:val="28"/>
              </w:rPr>
              <w:t xml:space="preserve"> тыс. рублей.</w:t>
            </w:r>
          </w:p>
          <w:p w:rsidR="00544D23" w:rsidRPr="00484FFF" w:rsidRDefault="00763C15" w:rsidP="00763C15">
            <w:pPr>
              <w:rPr>
                <w:szCs w:val="28"/>
              </w:rPr>
            </w:pPr>
            <w:r w:rsidRPr="00CC7B03">
              <w:rPr>
                <w:szCs w:val="28"/>
              </w:rPr>
              <w:t>202</w:t>
            </w:r>
            <w:r>
              <w:rPr>
                <w:szCs w:val="28"/>
              </w:rPr>
              <w:t>2</w:t>
            </w:r>
            <w:r w:rsidRPr="00CC7B03">
              <w:rPr>
                <w:szCs w:val="28"/>
              </w:rPr>
              <w:t xml:space="preserve"> год – 8 7</w:t>
            </w:r>
            <w:r>
              <w:rPr>
                <w:szCs w:val="28"/>
              </w:rPr>
              <w:t>7</w:t>
            </w:r>
            <w:r w:rsidRPr="00CC7B03">
              <w:rPr>
                <w:szCs w:val="28"/>
              </w:rPr>
              <w:t>9,8 тыс. рублей.</w:t>
            </w:r>
          </w:p>
        </w:tc>
      </w:tr>
    </w:tbl>
    <w:p w:rsidR="00BF5981" w:rsidRPr="00E53FAF" w:rsidRDefault="00BF5981" w:rsidP="00BF5981">
      <w:pPr>
        <w:autoSpaceDE w:val="0"/>
        <w:autoSpaceDN w:val="0"/>
        <w:adjustRightInd w:val="0"/>
        <w:rPr>
          <w:b/>
          <w:bCs/>
          <w:color w:val="FF0000"/>
          <w:szCs w:val="28"/>
        </w:rPr>
      </w:pPr>
    </w:p>
    <w:p w:rsidR="00BF5981" w:rsidRPr="00B57D82" w:rsidRDefault="00BF5981" w:rsidP="00BF5981">
      <w:pPr>
        <w:numPr>
          <w:ilvl w:val="0"/>
          <w:numId w:val="13"/>
        </w:numPr>
        <w:autoSpaceDE w:val="0"/>
        <w:autoSpaceDN w:val="0"/>
        <w:adjustRightInd w:val="0"/>
        <w:ind w:left="357" w:hanging="357"/>
        <w:jc w:val="center"/>
        <w:outlineLvl w:val="2"/>
        <w:rPr>
          <w:b/>
          <w:bCs/>
          <w:szCs w:val="28"/>
        </w:rPr>
      </w:pPr>
      <w:r w:rsidRPr="00B57D82">
        <w:rPr>
          <w:b/>
          <w:bCs/>
          <w:szCs w:val="28"/>
        </w:rPr>
        <w:t xml:space="preserve">Общая характеристика социально-экономической сферы реализации подпрограммы </w:t>
      </w:r>
    </w:p>
    <w:p w:rsidR="00BF5981" w:rsidRPr="00B57D82" w:rsidRDefault="00BF5981" w:rsidP="00BF5981">
      <w:pPr>
        <w:autoSpaceDE w:val="0"/>
        <w:autoSpaceDN w:val="0"/>
        <w:adjustRightInd w:val="0"/>
        <w:jc w:val="center"/>
        <w:outlineLvl w:val="2"/>
        <w:rPr>
          <w:sz w:val="20"/>
          <w:szCs w:val="20"/>
        </w:rPr>
      </w:pPr>
    </w:p>
    <w:p w:rsidR="00BF5981" w:rsidRPr="00B57D82" w:rsidRDefault="00BF5981" w:rsidP="00B84193">
      <w:pPr>
        <w:rPr>
          <w:noProof/>
          <w:sz w:val="20"/>
          <w:szCs w:val="20"/>
        </w:rPr>
      </w:pPr>
      <w:r w:rsidRPr="00B57D82">
        <w:rPr>
          <w:noProof/>
          <w:szCs w:val="28"/>
        </w:rPr>
        <w:t>Управление муниципальным долгом представляет собой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предоставлению муниципальных гарантий, контролю за эффективным использованием заимствованных средств</w:t>
      </w:r>
      <w:r w:rsidRPr="00B57D82">
        <w:rPr>
          <w:noProof/>
          <w:sz w:val="20"/>
          <w:szCs w:val="20"/>
        </w:rPr>
        <w:t>.</w:t>
      </w:r>
    </w:p>
    <w:p w:rsidR="00BF5981" w:rsidRPr="00B57D82" w:rsidRDefault="00BF5981" w:rsidP="00B84193">
      <w:pPr>
        <w:autoSpaceDE w:val="0"/>
        <w:autoSpaceDN w:val="0"/>
        <w:adjustRightInd w:val="0"/>
        <w:rPr>
          <w:szCs w:val="28"/>
        </w:rPr>
      </w:pPr>
      <w:r w:rsidRPr="00B57D82">
        <w:rPr>
          <w:noProof/>
          <w:szCs w:val="28"/>
        </w:rPr>
        <w:t>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власти удерживать их на экономически безопасном уровне для формирования экономических условий, стимулирующих ускорение развития</w:t>
      </w:r>
      <w:r w:rsidRPr="00B57D82">
        <w:rPr>
          <w:szCs w:val="28"/>
        </w:rPr>
        <w:t xml:space="preserve"> муниципального образования «Дорогобужский район» Смоленской области.</w:t>
      </w:r>
      <w:r w:rsidRPr="00B57D82">
        <w:rPr>
          <w:noProof/>
          <w:szCs w:val="28"/>
        </w:rPr>
        <w:t xml:space="preserve"> </w:t>
      </w:r>
    </w:p>
    <w:p w:rsidR="00BF5981" w:rsidRPr="00B57D82" w:rsidRDefault="00BF5981" w:rsidP="00B84193">
      <w:pPr>
        <w:rPr>
          <w:noProof/>
          <w:szCs w:val="28"/>
        </w:rPr>
      </w:pPr>
      <w:r w:rsidRPr="00B57D82">
        <w:rPr>
          <w:noProof/>
          <w:szCs w:val="28"/>
        </w:rPr>
        <w:t>Наиболее общим показателем долговой нагрузки является отношение объема муниципального долга муниципального образования «Дорогобужский район» Смоленской области к общему годовому объему доходов бюджета муниципального образования «Дорогобужский район» Смоленской области без учета объема безвозмездных поступлений.</w:t>
      </w:r>
    </w:p>
    <w:p w:rsidR="00746384" w:rsidRPr="00B57D82" w:rsidRDefault="00746384" w:rsidP="00B84193">
      <w:pPr>
        <w:autoSpaceDE w:val="0"/>
        <w:autoSpaceDN w:val="0"/>
        <w:adjustRightInd w:val="0"/>
        <w:rPr>
          <w:szCs w:val="28"/>
        </w:rPr>
      </w:pPr>
      <w:r w:rsidRPr="00566EA2">
        <w:rPr>
          <w:szCs w:val="28"/>
        </w:rPr>
        <w:t>Объем муниципального долга муниципального образования «Дорогобужский район» Смоленской области уменьшился с 52 472,1 тыс. рублей в 2010 году до 33</w:t>
      </w:r>
      <w:r w:rsidR="00A82FBE" w:rsidRPr="00566EA2">
        <w:rPr>
          <w:szCs w:val="28"/>
        </w:rPr>
        <w:t> </w:t>
      </w:r>
      <w:r w:rsidRPr="00566EA2">
        <w:rPr>
          <w:szCs w:val="28"/>
        </w:rPr>
        <w:t>731,0 тыс. рублей в 2013 году</w:t>
      </w:r>
      <w:r w:rsidRPr="00B57D82">
        <w:rPr>
          <w:szCs w:val="28"/>
        </w:rPr>
        <w:t xml:space="preserve">. Это связано с реструктуризацией в 2011 году бюджетных кредитов, полученных из областного бюджета в 2009-2011 годах, путем частичного списания суммы основного долга по бюджетным кредитам. В связи с этим, отношение муниципального долга муниципального образования «Дорогобужский район» Смоленской области к доходам бюджета муниципального образования «Дорогобужский район» Смоленской области (без учета утвержденного объема безвозмездных поступлений) в 2010 году составило </w:t>
      </w:r>
      <w:r w:rsidR="00CF543B">
        <w:rPr>
          <w:szCs w:val="28"/>
        </w:rPr>
        <w:t xml:space="preserve">                       </w:t>
      </w:r>
      <w:r w:rsidRPr="00B57D82">
        <w:rPr>
          <w:szCs w:val="28"/>
        </w:rPr>
        <w:t>41,4 процента, в 2013 году – 23,0 процента.</w:t>
      </w:r>
    </w:p>
    <w:p w:rsidR="00BF5981" w:rsidRPr="00B57D82" w:rsidRDefault="00BF5981" w:rsidP="00B84193">
      <w:pPr>
        <w:autoSpaceDE w:val="0"/>
        <w:autoSpaceDN w:val="0"/>
        <w:adjustRightInd w:val="0"/>
        <w:rPr>
          <w:szCs w:val="28"/>
        </w:rPr>
      </w:pPr>
      <w:r w:rsidRPr="00B57D82">
        <w:rPr>
          <w:szCs w:val="28"/>
        </w:rPr>
        <w:t>Объем муниципального долга муниципального образования «Дорогобужский район» Смоленской области увеличился в 2013 году в результате принятия решений по введению новых расходных обязательств, не обеспеченных собственными доходами бюджета</w:t>
      </w:r>
      <w:r w:rsidR="00746384" w:rsidRPr="00B57D82">
        <w:rPr>
          <w:szCs w:val="28"/>
        </w:rPr>
        <w:t xml:space="preserve"> муниципального района</w:t>
      </w:r>
      <w:r w:rsidRPr="00B57D82">
        <w:rPr>
          <w:szCs w:val="28"/>
        </w:rPr>
        <w:t>, связанных с увеличением заработной платы работников бюджетной сферы.</w:t>
      </w:r>
    </w:p>
    <w:p w:rsidR="00BF5981" w:rsidRPr="00B57D82" w:rsidRDefault="00BF5981" w:rsidP="00B84193">
      <w:pPr>
        <w:autoSpaceDE w:val="0"/>
        <w:autoSpaceDN w:val="0"/>
        <w:adjustRightInd w:val="0"/>
        <w:rPr>
          <w:szCs w:val="28"/>
        </w:rPr>
      </w:pPr>
      <w:r w:rsidRPr="00B57D82">
        <w:rPr>
          <w:szCs w:val="28"/>
        </w:rPr>
        <w:t xml:space="preserve">Финансовый и экономический кризис 2008 и 2009 годов стал серьезным испытанием для финансовой системы. Спад экономической активности привел к падению доходов бюджета муниципального образования «Дорогобужский район» Смоленской области. В конечном итоге муниципальное образование «Дорогобужский район» Смоленской области столкнулось с проблемой роста долговой нагрузки. </w:t>
      </w:r>
    </w:p>
    <w:p w:rsidR="00746384" w:rsidRPr="00B57D82" w:rsidRDefault="00746384" w:rsidP="00B84193">
      <w:pPr>
        <w:autoSpaceDE w:val="0"/>
        <w:autoSpaceDN w:val="0"/>
        <w:adjustRightInd w:val="0"/>
        <w:rPr>
          <w:szCs w:val="28"/>
        </w:rPr>
      </w:pPr>
      <w:r w:rsidRPr="00B57D82">
        <w:rPr>
          <w:szCs w:val="28"/>
        </w:rPr>
        <w:t>В 2009 – 2011 годах бюджетом муниципального района активно привлекались бюджетные кредиты из областного бюджета. Всего в этот период было привлечено бюджетных кредитов для частичного покрытия дефицита</w:t>
      </w:r>
      <w:r w:rsidRPr="00B57D82">
        <w:rPr>
          <w:sz w:val="24"/>
        </w:rPr>
        <w:t xml:space="preserve"> </w:t>
      </w:r>
      <w:r w:rsidRPr="00B57D82">
        <w:rPr>
          <w:szCs w:val="28"/>
        </w:rPr>
        <w:t>бюджета муниципального образования «Дорогобужский район» Смоленской области</w:t>
      </w:r>
      <w:r w:rsidRPr="00B57D82">
        <w:rPr>
          <w:sz w:val="24"/>
        </w:rPr>
        <w:t xml:space="preserve"> </w:t>
      </w:r>
      <w:r w:rsidRPr="00B57D82">
        <w:rPr>
          <w:szCs w:val="28"/>
        </w:rPr>
        <w:t xml:space="preserve">в общей сумме </w:t>
      </w:r>
      <w:r w:rsidR="00CF543B">
        <w:rPr>
          <w:szCs w:val="28"/>
        </w:rPr>
        <w:t xml:space="preserve">                     </w:t>
      </w:r>
      <w:r w:rsidRPr="00B57D82">
        <w:rPr>
          <w:szCs w:val="28"/>
        </w:rPr>
        <w:t xml:space="preserve">76 316,4 тыс. рублей. </w:t>
      </w:r>
    </w:p>
    <w:p w:rsidR="00746384" w:rsidRPr="00B57D82" w:rsidRDefault="00746384" w:rsidP="00B84193">
      <w:pPr>
        <w:autoSpaceDE w:val="0"/>
        <w:autoSpaceDN w:val="0"/>
        <w:adjustRightInd w:val="0"/>
        <w:rPr>
          <w:szCs w:val="28"/>
        </w:rPr>
      </w:pPr>
      <w:r w:rsidRPr="00B57D82">
        <w:rPr>
          <w:szCs w:val="28"/>
        </w:rPr>
        <w:t xml:space="preserve">В 2011 году была проведена реструктуризация обязательств по бюджетным кредитам путем частичного списания суммы основного долга в размере 99%, что составило сумму 75 553,2 тыс. рублей. Оставшаяся часть основного долга в размере 1% (763,2 тыс. рублей), была погашена бюджетом муниципального района. В результате, по состоянию на 01.01.2012 года муниципальный долг муниципального образования «Дорогобужский район» Смоленской области отсутствовал. </w:t>
      </w:r>
    </w:p>
    <w:p w:rsidR="00746384" w:rsidRPr="00B57D82" w:rsidRDefault="00746384" w:rsidP="00B84193">
      <w:pPr>
        <w:autoSpaceDE w:val="0"/>
        <w:autoSpaceDN w:val="0"/>
        <w:adjustRightInd w:val="0"/>
        <w:rPr>
          <w:szCs w:val="28"/>
        </w:rPr>
      </w:pPr>
      <w:r w:rsidRPr="00B57D82">
        <w:rPr>
          <w:szCs w:val="28"/>
        </w:rPr>
        <w:t>В 2012 году бюджетом муниципального района были привлечены бюджетные кредиты для частичного покрытия дефицита</w:t>
      </w:r>
      <w:r w:rsidRPr="00B57D82">
        <w:rPr>
          <w:sz w:val="24"/>
        </w:rPr>
        <w:t xml:space="preserve"> </w:t>
      </w:r>
      <w:r w:rsidRPr="00B57D82">
        <w:rPr>
          <w:szCs w:val="28"/>
        </w:rPr>
        <w:t>бюджета муниципального образования «Дорогобужский район» Смоленской области в сумме 29 231,0 тыс. рублей. По состоянию на 1 января 2013 года в структуре муниципального долга муниципального образования «Дорогобужский район» Смоленской области обязательства по бюджетным кредитам, привлеченным из областного бюджета, составили 29 231,0 тыс. рублей (100 процентов).</w:t>
      </w:r>
    </w:p>
    <w:p w:rsidR="00746384" w:rsidRPr="00B57D82" w:rsidRDefault="00746384" w:rsidP="00B84193">
      <w:pPr>
        <w:autoSpaceDE w:val="0"/>
        <w:autoSpaceDN w:val="0"/>
        <w:adjustRightInd w:val="0"/>
        <w:rPr>
          <w:szCs w:val="28"/>
        </w:rPr>
      </w:pPr>
      <w:r w:rsidRPr="00B57D82">
        <w:rPr>
          <w:szCs w:val="28"/>
        </w:rPr>
        <w:t>В 2013 году для частичного покрытия дефицита</w:t>
      </w:r>
      <w:r w:rsidRPr="00B57D82">
        <w:rPr>
          <w:sz w:val="24"/>
        </w:rPr>
        <w:t xml:space="preserve"> </w:t>
      </w:r>
      <w:r w:rsidRPr="00B57D82">
        <w:rPr>
          <w:szCs w:val="28"/>
        </w:rPr>
        <w:t>бюджета муниципального образования «Дорогобужский район» Смоленской области</w:t>
      </w:r>
      <w:r w:rsidRPr="00B57D82">
        <w:rPr>
          <w:sz w:val="24"/>
        </w:rPr>
        <w:t xml:space="preserve"> </w:t>
      </w:r>
      <w:r w:rsidRPr="00B57D82">
        <w:rPr>
          <w:szCs w:val="28"/>
        </w:rPr>
        <w:t>бюджетом муниципального района был привлечен банковский кредит на срок до одного года в сумме 4 500,0 тыс. рублей.</w:t>
      </w:r>
    </w:p>
    <w:p w:rsidR="00746384" w:rsidRPr="00B57D82" w:rsidRDefault="00746384" w:rsidP="00B84193">
      <w:pPr>
        <w:autoSpaceDE w:val="0"/>
        <w:autoSpaceDN w:val="0"/>
        <w:adjustRightInd w:val="0"/>
        <w:rPr>
          <w:szCs w:val="28"/>
        </w:rPr>
      </w:pPr>
      <w:r w:rsidRPr="00B57D82">
        <w:rPr>
          <w:szCs w:val="28"/>
        </w:rPr>
        <w:t xml:space="preserve">По состоянию на 1 января 2014 года муниципальный долг муниципального образования «Дорогобужский район» Смоленской области составил </w:t>
      </w:r>
      <w:r w:rsidR="00763C15">
        <w:rPr>
          <w:szCs w:val="28"/>
        </w:rPr>
        <w:t xml:space="preserve">                            </w:t>
      </w:r>
      <w:r w:rsidRPr="00B57D82">
        <w:rPr>
          <w:szCs w:val="28"/>
        </w:rPr>
        <w:t xml:space="preserve">33 731,0 тыс. рублей. В структуре муниципального долга обязательства по бюджетным кредитам, привлеченным из областного бюджета, составили </w:t>
      </w:r>
      <w:r w:rsidR="00763C15">
        <w:rPr>
          <w:szCs w:val="28"/>
        </w:rPr>
        <w:t xml:space="preserve">                           </w:t>
      </w:r>
      <w:r w:rsidRPr="00B57D82">
        <w:rPr>
          <w:szCs w:val="28"/>
        </w:rPr>
        <w:t>29 231,0 тыс. рублей (86,7 процента), обязательства по кредитам от кредитных организаций составили 4 500,0 тыс. рублей (13,3 процента).</w:t>
      </w:r>
    </w:p>
    <w:p w:rsidR="00B57D82" w:rsidRPr="00095D8B" w:rsidRDefault="00B57D82" w:rsidP="00B84193">
      <w:pPr>
        <w:autoSpaceDE w:val="0"/>
        <w:autoSpaceDN w:val="0"/>
        <w:adjustRightInd w:val="0"/>
        <w:rPr>
          <w:szCs w:val="28"/>
        </w:rPr>
      </w:pPr>
      <w:r w:rsidRPr="00095D8B">
        <w:rPr>
          <w:szCs w:val="28"/>
        </w:rPr>
        <w:t xml:space="preserve">По состоянию на 1 января 2015 года муниципальный долг муниципального образования «Дорогобужский район» Смоленской области составил </w:t>
      </w:r>
      <w:r w:rsidR="00763C15">
        <w:rPr>
          <w:szCs w:val="28"/>
        </w:rPr>
        <w:t xml:space="preserve">                           </w:t>
      </w:r>
      <w:r w:rsidRPr="00095D8B">
        <w:rPr>
          <w:szCs w:val="28"/>
        </w:rPr>
        <w:t xml:space="preserve">41 875,1 тыс. рублей. В структуре муниципального долга обязательства по бюджетным кредитам, привлеченным из областного бюджета, составили </w:t>
      </w:r>
      <w:r w:rsidR="00763C15">
        <w:rPr>
          <w:szCs w:val="28"/>
        </w:rPr>
        <w:t xml:space="preserve">                  </w:t>
      </w:r>
      <w:r w:rsidRPr="00095D8B">
        <w:rPr>
          <w:szCs w:val="28"/>
        </w:rPr>
        <w:t>28 156,2 тыс. рублей (67,2 процента), обязательства по кредитам от кредитных организаций составили 13 718,9 тыс. рублей (32,8 процента).</w:t>
      </w:r>
    </w:p>
    <w:p w:rsidR="00282B77" w:rsidRDefault="00282B77" w:rsidP="00B84193">
      <w:pPr>
        <w:autoSpaceDE w:val="0"/>
        <w:autoSpaceDN w:val="0"/>
        <w:adjustRightInd w:val="0"/>
        <w:rPr>
          <w:szCs w:val="28"/>
        </w:rPr>
      </w:pPr>
      <w:r w:rsidRPr="00746384">
        <w:rPr>
          <w:szCs w:val="28"/>
        </w:rPr>
        <w:t xml:space="preserve">По состоянию на 1 </w:t>
      </w:r>
      <w:r>
        <w:rPr>
          <w:szCs w:val="28"/>
        </w:rPr>
        <w:t xml:space="preserve">января </w:t>
      </w:r>
      <w:r w:rsidRPr="00746384">
        <w:rPr>
          <w:szCs w:val="28"/>
        </w:rPr>
        <w:t>201</w:t>
      </w:r>
      <w:r>
        <w:rPr>
          <w:szCs w:val="28"/>
        </w:rPr>
        <w:t>6</w:t>
      </w:r>
      <w:r w:rsidRPr="00746384">
        <w:rPr>
          <w:szCs w:val="28"/>
        </w:rPr>
        <w:t xml:space="preserve"> года муниципальный долг муниципального образования «Дорогобужский район» Смоленской области составил </w:t>
      </w:r>
      <w:r w:rsidR="00763C15">
        <w:rPr>
          <w:szCs w:val="28"/>
        </w:rPr>
        <w:t xml:space="preserve">                           </w:t>
      </w:r>
      <w:r>
        <w:rPr>
          <w:szCs w:val="28"/>
        </w:rPr>
        <w:t>53 153,8</w:t>
      </w:r>
      <w:r w:rsidRPr="00746384">
        <w:rPr>
          <w:szCs w:val="28"/>
        </w:rPr>
        <w:t xml:space="preserve"> тыс. рублей. В структуре муниципального долга обязательства по бюджетным кредитам, привлеченным из областного бюджета, составили</w:t>
      </w:r>
      <w:r>
        <w:rPr>
          <w:szCs w:val="28"/>
        </w:rPr>
        <w:t xml:space="preserve"> </w:t>
      </w:r>
      <w:r w:rsidR="00763C15">
        <w:rPr>
          <w:szCs w:val="28"/>
        </w:rPr>
        <w:t xml:space="preserve">               </w:t>
      </w:r>
      <w:r>
        <w:rPr>
          <w:szCs w:val="28"/>
        </w:rPr>
        <w:t>26 748,4 тыс. рублей (50,3</w:t>
      </w:r>
      <w:r w:rsidRPr="00746384">
        <w:rPr>
          <w:szCs w:val="28"/>
        </w:rPr>
        <w:t xml:space="preserve"> процент</w:t>
      </w:r>
      <w:r>
        <w:rPr>
          <w:szCs w:val="28"/>
        </w:rPr>
        <w:t>а), обязательства по кредитам от кредитных организаций составили 26 405,4 тыс. рублей (49,7 процента).</w:t>
      </w:r>
    </w:p>
    <w:p w:rsidR="00282B77" w:rsidRDefault="00282B77" w:rsidP="00B84193">
      <w:pPr>
        <w:autoSpaceDE w:val="0"/>
        <w:autoSpaceDN w:val="0"/>
        <w:adjustRightInd w:val="0"/>
        <w:rPr>
          <w:szCs w:val="28"/>
        </w:rPr>
      </w:pPr>
      <w:r w:rsidRPr="00746384">
        <w:rPr>
          <w:szCs w:val="28"/>
        </w:rPr>
        <w:t xml:space="preserve">По состоянию на 1 </w:t>
      </w:r>
      <w:r>
        <w:rPr>
          <w:szCs w:val="28"/>
        </w:rPr>
        <w:t xml:space="preserve">января </w:t>
      </w:r>
      <w:r w:rsidRPr="00746384">
        <w:rPr>
          <w:szCs w:val="28"/>
        </w:rPr>
        <w:t>201</w:t>
      </w:r>
      <w:r w:rsidRPr="00AB7173">
        <w:rPr>
          <w:szCs w:val="28"/>
        </w:rPr>
        <w:t>7</w:t>
      </w:r>
      <w:r w:rsidRPr="00746384">
        <w:rPr>
          <w:szCs w:val="28"/>
        </w:rPr>
        <w:t xml:space="preserve"> года муниципальный долг муниципального образования «Дорогобужский район» Смоленской области составил </w:t>
      </w:r>
      <w:r w:rsidR="00763C15">
        <w:rPr>
          <w:szCs w:val="28"/>
        </w:rPr>
        <w:t xml:space="preserve">                        </w:t>
      </w:r>
      <w:r w:rsidRPr="00AB7173">
        <w:rPr>
          <w:szCs w:val="28"/>
        </w:rPr>
        <w:t>61</w:t>
      </w:r>
      <w:r>
        <w:rPr>
          <w:szCs w:val="28"/>
          <w:lang w:val="en-US"/>
        </w:rPr>
        <w:t> </w:t>
      </w:r>
      <w:r>
        <w:rPr>
          <w:szCs w:val="28"/>
        </w:rPr>
        <w:t>174,</w:t>
      </w:r>
      <w:r w:rsidRPr="00AB7173">
        <w:rPr>
          <w:szCs w:val="28"/>
        </w:rPr>
        <w:t>6</w:t>
      </w:r>
      <w:r w:rsidRPr="00746384">
        <w:rPr>
          <w:szCs w:val="28"/>
        </w:rPr>
        <w:t xml:space="preserve"> тыс. рублей. В структуре муниципального долга обязательства по бюджетным кредитам, привлеченным из областного бюджета, составили</w:t>
      </w:r>
      <w:r>
        <w:rPr>
          <w:szCs w:val="28"/>
        </w:rPr>
        <w:t xml:space="preserve"> </w:t>
      </w:r>
      <w:r w:rsidR="00763C15">
        <w:rPr>
          <w:szCs w:val="28"/>
        </w:rPr>
        <w:t xml:space="preserve">                  </w:t>
      </w:r>
      <w:r>
        <w:rPr>
          <w:szCs w:val="28"/>
        </w:rPr>
        <w:t>26 769,2 тыс. рублей (43,8</w:t>
      </w:r>
      <w:r w:rsidRPr="00746384">
        <w:rPr>
          <w:szCs w:val="28"/>
        </w:rPr>
        <w:t xml:space="preserve"> процент</w:t>
      </w:r>
      <w:r>
        <w:rPr>
          <w:szCs w:val="28"/>
        </w:rPr>
        <w:t>а), обязательства по кредитам от кредитных организаций составили 34 405,4 тыс. рублей (56,2 процента).</w:t>
      </w:r>
    </w:p>
    <w:p w:rsidR="008D1CF1" w:rsidRPr="006B16C7" w:rsidRDefault="008D1CF1" w:rsidP="00B84193">
      <w:pPr>
        <w:autoSpaceDE w:val="0"/>
        <w:autoSpaceDN w:val="0"/>
        <w:adjustRightInd w:val="0"/>
        <w:rPr>
          <w:szCs w:val="28"/>
        </w:rPr>
      </w:pPr>
      <w:r w:rsidRPr="006B16C7">
        <w:rPr>
          <w:szCs w:val="28"/>
        </w:rPr>
        <w:t xml:space="preserve">По состоянию на 1 января 2018 года муниципальный долг муниципального образования «Дорогобужский район» Смоленской области составил </w:t>
      </w:r>
      <w:r w:rsidR="00763C15">
        <w:rPr>
          <w:szCs w:val="28"/>
        </w:rPr>
        <w:t xml:space="preserve">                                </w:t>
      </w:r>
      <w:r w:rsidRPr="006B16C7">
        <w:rPr>
          <w:szCs w:val="28"/>
        </w:rPr>
        <w:t>69</w:t>
      </w:r>
      <w:r w:rsidRPr="006B16C7">
        <w:rPr>
          <w:szCs w:val="28"/>
          <w:lang w:val="en-US"/>
        </w:rPr>
        <w:t> </w:t>
      </w:r>
      <w:r w:rsidRPr="006B16C7">
        <w:rPr>
          <w:szCs w:val="28"/>
        </w:rPr>
        <w:t xml:space="preserve">167,6 тыс. рублей. В структуре муниципального долга обязательства по бюджетным кредитам, привлеченным из областного бюджета, составили </w:t>
      </w:r>
      <w:r w:rsidR="00763C15">
        <w:rPr>
          <w:szCs w:val="28"/>
        </w:rPr>
        <w:t xml:space="preserve">                 </w:t>
      </w:r>
      <w:r w:rsidRPr="006B16C7">
        <w:rPr>
          <w:szCs w:val="28"/>
        </w:rPr>
        <w:t>26 769,2 тыс. рублей (38,7 процента), обязательства по кредитам от кредитных организаций составили 42 405,4 тыс. рублей (61,3 процента).</w:t>
      </w:r>
    </w:p>
    <w:p w:rsidR="002311D8" w:rsidRPr="002311D8" w:rsidRDefault="002311D8" w:rsidP="002311D8">
      <w:pPr>
        <w:autoSpaceDE w:val="0"/>
        <w:autoSpaceDN w:val="0"/>
        <w:adjustRightInd w:val="0"/>
        <w:rPr>
          <w:szCs w:val="28"/>
        </w:rPr>
      </w:pPr>
      <w:r w:rsidRPr="002311D8">
        <w:rPr>
          <w:szCs w:val="28"/>
        </w:rPr>
        <w:t>По состоянию на 1 января 2019 года муниципальный долг муниципального образования «Дорогобужский район» Смоленской области составил                                  76</w:t>
      </w:r>
      <w:r w:rsidRPr="002311D8">
        <w:rPr>
          <w:szCs w:val="28"/>
          <w:lang w:val="en-US"/>
        </w:rPr>
        <w:t> </w:t>
      </w:r>
      <w:r w:rsidRPr="002311D8">
        <w:rPr>
          <w:szCs w:val="28"/>
        </w:rPr>
        <w:t>174,6 тыс. рублей. В структуре муниципального долга обязательства по бюджетным кредитам, привлеченным из областного бюджета, составили                     26 769,2 тыс. рублей (35,2 процента), обязательства по кредитам от кредитных организаций составили 49 405,4 тыс. рублей (64,8 процента).</w:t>
      </w:r>
    </w:p>
    <w:p w:rsidR="002311D8" w:rsidRPr="002311D8" w:rsidRDefault="002311D8" w:rsidP="002311D8">
      <w:pPr>
        <w:autoSpaceDE w:val="0"/>
        <w:autoSpaceDN w:val="0"/>
        <w:adjustRightInd w:val="0"/>
        <w:rPr>
          <w:szCs w:val="28"/>
        </w:rPr>
      </w:pPr>
      <w:r w:rsidRPr="002311D8">
        <w:rPr>
          <w:szCs w:val="28"/>
        </w:rPr>
        <w:t>По состоянию на 1 января 2020 года муниципальный долг муниципального образования «Дорогобужский район» Смоленской области составил                                  76</w:t>
      </w:r>
      <w:r w:rsidRPr="002311D8">
        <w:rPr>
          <w:szCs w:val="28"/>
          <w:lang w:val="en-US"/>
        </w:rPr>
        <w:t> </w:t>
      </w:r>
      <w:r w:rsidRPr="002311D8">
        <w:rPr>
          <w:szCs w:val="28"/>
        </w:rPr>
        <w:t>174,6 тыс. рублей. В структуре муниципального долга обязательства по бюджетным кредитам, привлеченным из областного бюджета, составили                     26 769,2 тыс. рублей (35,2 процента), обязательства по кредитам от кредитных организаций составили 49 405,4 тыс. рублей (64,8 процента).</w:t>
      </w:r>
    </w:p>
    <w:p w:rsidR="00BF5981" w:rsidRPr="00B57D82" w:rsidRDefault="00BF5981" w:rsidP="00B84193">
      <w:pPr>
        <w:autoSpaceDE w:val="0"/>
        <w:autoSpaceDN w:val="0"/>
        <w:adjustRightInd w:val="0"/>
        <w:rPr>
          <w:szCs w:val="28"/>
        </w:rPr>
      </w:pPr>
      <w:r w:rsidRPr="008D1CF1">
        <w:rPr>
          <w:szCs w:val="28"/>
        </w:rPr>
        <w:t>Исполнение всех долговых обязательств муниципального образования «Дорогобужский район</w:t>
      </w:r>
      <w:r w:rsidRPr="00B57D82">
        <w:rPr>
          <w:szCs w:val="28"/>
        </w:rPr>
        <w:t>» Смоленской области осуществляется в установленные сроки и в полном объеме.</w:t>
      </w:r>
    </w:p>
    <w:p w:rsidR="00BF5981" w:rsidRDefault="00BF5981" w:rsidP="00B84193">
      <w:pPr>
        <w:autoSpaceDE w:val="0"/>
        <w:autoSpaceDN w:val="0"/>
        <w:adjustRightInd w:val="0"/>
        <w:rPr>
          <w:szCs w:val="28"/>
        </w:rPr>
      </w:pPr>
      <w:r w:rsidRPr="00B57D82">
        <w:rPr>
          <w:szCs w:val="28"/>
        </w:rPr>
        <w:t>Наращивание объемов муниципального долга муниципального образования «Дорогобужский район» Смоленской области и расходов на обслуживание долговых обязательств приводит к существенному увеличению долговой нагрузки на бюджет</w:t>
      </w:r>
      <w:r w:rsidR="00D83EC4" w:rsidRPr="00B57D82">
        <w:rPr>
          <w:szCs w:val="28"/>
        </w:rPr>
        <w:t xml:space="preserve"> муниципального образования «Дорогобужский район» Смоленской области</w:t>
      </w:r>
      <w:r w:rsidRPr="00B57D82">
        <w:rPr>
          <w:szCs w:val="28"/>
        </w:rPr>
        <w:t>. В связи с этим подпрограммой предусматривается реализация мероприятий, направленных на обеспечение приемлемого и экономически обоснованного объема и структуры муниципального долга муниципального образования «Дорогобужский район» Смоленской области, сокращение стоимости обслуживания долговых обязательств и совершенствование механизмов управления муниципальным долгом.</w:t>
      </w:r>
    </w:p>
    <w:p w:rsidR="00BF5981" w:rsidRPr="00E53FAF" w:rsidRDefault="00BF5981" w:rsidP="00BF5981">
      <w:pPr>
        <w:ind w:left="360"/>
        <w:jc w:val="center"/>
        <w:rPr>
          <w:color w:val="FF0000"/>
          <w:sz w:val="20"/>
          <w:szCs w:val="20"/>
        </w:rPr>
      </w:pPr>
    </w:p>
    <w:p w:rsidR="00BF5981" w:rsidRPr="00B57D82" w:rsidRDefault="00BF5981" w:rsidP="00BF5981">
      <w:pPr>
        <w:widowControl/>
        <w:numPr>
          <w:ilvl w:val="0"/>
          <w:numId w:val="13"/>
        </w:numPr>
        <w:jc w:val="center"/>
        <w:rPr>
          <w:b/>
          <w:bCs/>
          <w:szCs w:val="28"/>
        </w:rPr>
      </w:pPr>
      <w:r w:rsidRPr="00B57D82">
        <w:rPr>
          <w:b/>
          <w:bCs/>
          <w:szCs w:val="28"/>
        </w:rPr>
        <w:t xml:space="preserve">Цели и целевые показатели реализации подпрограммы </w:t>
      </w:r>
    </w:p>
    <w:p w:rsidR="00BF5981" w:rsidRPr="00B57D82" w:rsidRDefault="00BF5981" w:rsidP="00BF5981">
      <w:pPr>
        <w:ind w:left="720"/>
        <w:rPr>
          <w:sz w:val="20"/>
          <w:szCs w:val="20"/>
        </w:rPr>
      </w:pPr>
    </w:p>
    <w:p w:rsidR="00BF5981" w:rsidRPr="00B57D82" w:rsidRDefault="00BF5981" w:rsidP="00B84193">
      <w:pPr>
        <w:rPr>
          <w:szCs w:val="28"/>
        </w:rPr>
      </w:pPr>
      <w:r w:rsidRPr="00B57D82">
        <w:rPr>
          <w:szCs w:val="28"/>
        </w:rPr>
        <w:t>Основной целью подпрограммы является обеспечение экономически обоснованного объема и структуры муниципального долга.</w:t>
      </w:r>
    </w:p>
    <w:p w:rsidR="00BF5981" w:rsidRPr="00B57D82" w:rsidRDefault="00BF5981" w:rsidP="00B84193">
      <w:pPr>
        <w:autoSpaceDE w:val="0"/>
        <w:autoSpaceDN w:val="0"/>
        <w:adjustRightInd w:val="0"/>
        <w:rPr>
          <w:szCs w:val="28"/>
        </w:rPr>
      </w:pPr>
      <w:r w:rsidRPr="00B57D82">
        <w:rPr>
          <w:szCs w:val="28"/>
        </w:rPr>
        <w:t>Достижение цели подпрограммы требует решения следующих задач:</w:t>
      </w:r>
    </w:p>
    <w:p w:rsidR="00BF5981" w:rsidRPr="00B57D82" w:rsidRDefault="00BF5981" w:rsidP="00B84193">
      <w:pPr>
        <w:autoSpaceDE w:val="0"/>
        <w:autoSpaceDN w:val="0"/>
        <w:adjustRightInd w:val="0"/>
        <w:rPr>
          <w:szCs w:val="28"/>
        </w:rPr>
      </w:pPr>
      <w:r w:rsidRPr="00B57D82">
        <w:rPr>
          <w:szCs w:val="28"/>
        </w:rPr>
        <w:t>- достижение приемлемых и экономически обоснованных объема и структуры муниципального долга муниципального образования «Дорогобужский район» Смоленской области;</w:t>
      </w:r>
    </w:p>
    <w:p w:rsidR="00BF5981" w:rsidRPr="00B57D82" w:rsidRDefault="00BF5981" w:rsidP="00B84193">
      <w:pPr>
        <w:autoSpaceDE w:val="0"/>
        <w:autoSpaceDN w:val="0"/>
        <w:adjustRightInd w:val="0"/>
        <w:rPr>
          <w:szCs w:val="28"/>
        </w:rPr>
      </w:pPr>
      <w:r w:rsidRPr="00B57D82">
        <w:rPr>
          <w:szCs w:val="28"/>
        </w:rPr>
        <w:t>- минимизация стоимости заимствования;</w:t>
      </w:r>
    </w:p>
    <w:p w:rsidR="00BF5981" w:rsidRPr="00B57D82" w:rsidRDefault="00BF5981" w:rsidP="00B84193">
      <w:pPr>
        <w:autoSpaceDE w:val="0"/>
        <w:autoSpaceDN w:val="0"/>
        <w:adjustRightInd w:val="0"/>
        <w:rPr>
          <w:b/>
          <w:bCs/>
          <w:sz w:val="16"/>
          <w:szCs w:val="16"/>
        </w:rPr>
      </w:pPr>
      <w:r w:rsidRPr="00B57D82">
        <w:rPr>
          <w:szCs w:val="28"/>
        </w:rPr>
        <w:t>Целевые показатели подпрограммы представлены в таблице.</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26"/>
        <w:gridCol w:w="3685"/>
        <w:gridCol w:w="709"/>
        <w:gridCol w:w="709"/>
        <w:gridCol w:w="708"/>
        <w:gridCol w:w="709"/>
        <w:gridCol w:w="709"/>
        <w:gridCol w:w="567"/>
        <w:gridCol w:w="567"/>
        <w:gridCol w:w="567"/>
        <w:gridCol w:w="567"/>
      </w:tblGrid>
      <w:tr w:rsidR="005D5DE9" w:rsidRPr="00B57D82" w:rsidTr="005D5DE9">
        <w:trPr>
          <w:trHeight w:val="439"/>
          <w:tblCellSpacing w:w="5" w:type="nil"/>
        </w:trPr>
        <w:tc>
          <w:tcPr>
            <w:tcW w:w="426" w:type="dxa"/>
            <w:tcBorders>
              <w:top w:val="single" w:sz="4" w:space="0" w:color="auto"/>
              <w:left w:val="single" w:sz="4" w:space="0" w:color="auto"/>
              <w:bottom w:val="nil"/>
              <w:right w:val="single" w:sz="4" w:space="0" w:color="auto"/>
            </w:tcBorders>
          </w:tcPr>
          <w:p w:rsidR="005D5DE9" w:rsidRPr="00B57D82" w:rsidRDefault="005D5DE9" w:rsidP="00746384">
            <w:pPr>
              <w:ind w:firstLine="0"/>
              <w:jc w:val="center"/>
              <w:rPr>
                <w:sz w:val="20"/>
                <w:szCs w:val="20"/>
              </w:rPr>
            </w:pPr>
            <w:r w:rsidRPr="00B57D82">
              <w:rPr>
                <w:sz w:val="20"/>
                <w:szCs w:val="20"/>
              </w:rPr>
              <w:t xml:space="preserve">№ </w:t>
            </w:r>
          </w:p>
          <w:p w:rsidR="005D5DE9" w:rsidRPr="00B57D82" w:rsidRDefault="005D5DE9" w:rsidP="00746384">
            <w:pPr>
              <w:ind w:firstLine="0"/>
              <w:jc w:val="center"/>
              <w:rPr>
                <w:sz w:val="20"/>
                <w:szCs w:val="20"/>
              </w:rPr>
            </w:pPr>
            <w:r w:rsidRPr="00B57D82">
              <w:rPr>
                <w:sz w:val="20"/>
                <w:szCs w:val="20"/>
              </w:rPr>
              <w:t>п/п</w:t>
            </w:r>
          </w:p>
        </w:tc>
        <w:tc>
          <w:tcPr>
            <w:tcW w:w="3685" w:type="dxa"/>
            <w:tcBorders>
              <w:top w:val="single" w:sz="4" w:space="0" w:color="auto"/>
              <w:left w:val="single" w:sz="4" w:space="0" w:color="auto"/>
              <w:bottom w:val="nil"/>
              <w:right w:val="single" w:sz="4" w:space="0" w:color="auto"/>
            </w:tcBorders>
          </w:tcPr>
          <w:p w:rsidR="005D5DE9" w:rsidRPr="00B57D82" w:rsidRDefault="005D5DE9" w:rsidP="00746384">
            <w:pPr>
              <w:ind w:firstLine="0"/>
              <w:jc w:val="center"/>
              <w:rPr>
                <w:sz w:val="20"/>
                <w:szCs w:val="20"/>
                <w:lang w:val="en-US"/>
              </w:rPr>
            </w:pPr>
            <w:r w:rsidRPr="00B57D82">
              <w:rPr>
                <w:sz w:val="20"/>
                <w:szCs w:val="20"/>
              </w:rPr>
              <w:t>Наименование целевого индикатора (показателя)</w:t>
            </w:r>
          </w:p>
        </w:tc>
        <w:tc>
          <w:tcPr>
            <w:tcW w:w="709" w:type="dxa"/>
            <w:tcBorders>
              <w:top w:val="single" w:sz="4" w:space="0" w:color="auto"/>
              <w:left w:val="single" w:sz="4" w:space="0" w:color="auto"/>
              <w:bottom w:val="nil"/>
              <w:right w:val="single" w:sz="4" w:space="0" w:color="auto"/>
            </w:tcBorders>
          </w:tcPr>
          <w:p w:rsidR="005D5DE9" w:rsidRPr="00B57D82" w:rsidRDefault="005D5DE9" w:rsidP="00746384">
            <w:pPr>
              <w:ind w:firstLine="0"/>
              <w:jc w:val="center"/>
              <w:rPr>
                <w:sz w:val="20"/>
                <w:szCs w:val="20"/>
              </w:rPr>
            </w:pPr>
            <w:r w:rsidRPr="00B57D82">
              <w:rPr>
                <w:sz w:val="20"/>
                <w:szCs w:val="20"/>
              </w:rPr>
              <w:t>2014 год</w:t>
            </w:r>
          </w:p>
        </w:tc>
        <w:tc>
          <w:tcPr>
            <w:tcW w:w="709" w:type="dxa"/>
            <w:tcBorders>
              <w:top w:val="single" w:sz="4" w:space="0" w:color="auto"/>
              <w:left w:val="single" w:sz="4" w:space="0" w:color="auto"/>
              <w:bottom w:val="nil"/>
              <w:right w:val="single" w:sz="4" w:space="0" w:color="auto"/>
            </w:tcBorders>
          </w:tcPr>
          <w:p w:rsidR="005D5DE9" w:rsidRPr="00B57D82" w:rsidRDefault="005D5DE9" w:rsidP="00746384">
            <w:pPr>
              <w:ind w:firstLine="0"/>
              <w:jc w:val="center"/>
              <w:rPr>
                <w:sz w:val="20"/>
                <w:szCs w:val="20"/>
              </w:rPr>
            </w:pPr>
            <w:r w:rsidRPr="00B57D82">
              <w:rPr>
                <w:sz w:val="20"/>
                <w:szCs w:val="20"/>
              </w:rPr>
              <w:t>2015 год</w:t>
            </w:r>
          </w:p>
        </w:tc>
        <w:tc>
          <w:tcPr>
            <w:tcW w:w="708" w:type="dxa"/>
            <w:tcBorders>
              <w:top w:val="single" w:sz="4" w:space="0" w:color="auto"/>
              <w:left w:val="single" w:sz="4" w:space="0" w:color="auto"/>
              <w:bottom w:val="nil"/>
              <w:right w:val="single" w:sz="4" w:space="0" w:color="auto"/>
            </w:tcBorders>
          </w:tcPr>
          <w:p w:rsidR="005D5DE9" w:rsidRPr="00B57D82" w:rsidRDefault="005D5DE9" w:rsidP="00746384">
            <w:pPr>
              <w:ind w:firstLine="0"/>
              <w:jc w:val="center"/>
              <w:rPr>
                <w:sz w:val="20"/>
                <w:szCs w:val="20"/>
              </w:rPr>
            </w:pPr>
            <w:r w:rsidRPr="00B57D82">
              <w:rPr>
                <w:sz w:val="20"/>
                <w:szCs w:val="20"/>
              </w:rPr>
              <w:t>2016 год</w:t>
            </w:r>
          </w:p>
        </w:tc>
        <w:tc>
          <w:tcPr>
            <w:tcW w:w="709" w:type="dxa"/>
            <w:tcBorders>
              <w:top w:val="single" w:sz="4" w:space="0" w:color="auto"/>
              <w:left w:val="single" w:sz="4" w:space="0" w:color="auto"/>
              <w:bottom w:val="nil"/>
              <w:right w:val="single" w:sz="4" w:space="0" w:color="auto"/>
            </w:tcBorders>
          </w:tcPr>
          <w:p w:rsidR="005D5DE9" w:rsidRPr="00B57D82" w:rsidRDefault="005D5DE9" w:rsidP="00746384">
            <w:pPr>
              <w:ind w:firstLine="0"/>
              <w:jc w:val="center"/>
              <w:rPr>
                <w:sz w:val="20"/>
                <w:szCs w:val="20"/>
              </w:rPr>
            </w:pPr>
            <w:r w:rsidRPr="00B57D82">
              <w:rPr>
                <w:sz w:val="20"/>
                <w:szCs w:val="20"/>
              </w:rPr>
              <w:t>2017 год</w:t>
            </w:r>
          </w:p>
        </w:tc>
        <w:tc>
          <w:tcPr>
            <w:tcW w:w="709" w:type="dxa"/>
            <w:tcBorders>
              <w:top w:val="single" w:sz="4" w:space="0" w:color="auto"/>
              <w:left w:val="single" w:sz="4" w:space="0" w:color="auto"/>
              <w:bottom w:val="nil"/>
              <w:right w:val="single" w:sz="4" w:space="0" w:color="auto"/>
            </w:tcBorders>
          </w:tcPr>
          <w:p w:rsidR="005D5DE9" w:rsidRPr="00B57D82" w:rsidRDefault="005D5DE9" w:rsidP="00746384">
            <w:pPr>
              <w:ind w:firstLine="0"/>
              <w:jc w:val="center"/>
              <w:rPr>
                <w:sz w:val="20"/>
                <w:szCs w:val="20"/>
              </w:rPr>
            </w:pPr>
            <w:r w:rsidRPr="00B57D82">
              <w:rPr>
                <w:sz w:val="20"/>
                <w:szCs w:val="20"/>
              </w:rPr>
              <w:t>2018 год</w:t>
            </w:r>
          </w:p>
        </w:tc>
        <w:tc>
          <w:tcPr>
            <w:tcW w:w="567" w:type="dxa"/>
            <w:tcBorders>
              <w:top w:val="single" w:sz="4" w:space="0" w:color="auto"/>
              <w:left w:val="single" w:sz="4" w:space="0" w:color="auto"/>
              <w:bottom w:val="nil"/>
              <w:right w:val="single" w:sz="4" w:space="0" w:color="auto"/>
            </w:tcBorders>
          </w:tcPr>
          <w:p w:rsidR="005D5DE9" w:rsidRPr="00B57D82" w:rsidRDefault="005D5DE9" w:rsidP="00746384">
            <w:pPr>
              <w:ind w:firstLine="0"/>
              <w:jc w:val="center"/>
              <w:rPr>
                <w:sz w:val="20"/>
                <w:szCs w:val="20"/>
              </w:rPr>
            </w:pPr>
            <w:r w:rsidRPr="00B57D82">
              <w:rPr>
                <w:sz w:val="20"/>
                <w:szCs w:val="20"/>
              </w:rPr>
              <w:t>2019 год</w:t>
            </w:r>
          </w:p>
        </w:tc>
        <w:tc>
          <w:tcPr>
            <w:tcW w:w="567" w:type="dxa"/>
            <w:tcBorders>
              <w:top w:val="single" w:sz="4" w:space="0" w:color="auto"/>
              <w:left w:val="single" w:sz="4" w:space="0" w:color="auto"/>
              <w:bottom w:val="nil"/>
              <w:right w:val="single" w:sz="4" w:space="0" w:color="auto"/>
            </w:tcBorders>
          </w:tcPr>
          <w:p w:rsidR="005D5DE9" w:rsidRPr="00B57D82" w:rsidRDefault="005D5DE9" w:rsidP="00B57D82">
            <w:pPr>
              <w:ind w:firstLine="0"/>
              <w:jc w:val="center"/>
              <w:rPr>
                <w:sz w:val="20"/>
                <w:szCs w:val="20"/>
              </w:rPr>
            </w:pPr>
            <w:r w:rsidRPr="00B57D82">
              <w:rPr>
                <w:sz w:val="20"/>
                <w:szCs w:val="20"/>
              </w:rPr>
              <w:t>2020 год</w:t>
            </w:r>
          </w:p>
        </w:tc>
        <w:tc>
          <w:tcPr>
            <w:tcW w:w="567" w:type="dxa"/>
            <w:tcBorders>
              <w:top w:val="single" w:sz="4" w:space="0" w:color="auto"/>
              <w:left w:val="single" w:sz="4" w:space="0" w:color="auto"/>
              <w:bottom w:val="nil"/>
              <w:right w:val="single" w:sz="4" w:space="0" w:color="auto"/>
            </w:tcBorders>
          </w:tcPr>
          <w:p w:rsidR="005D5DE9" w:rsidRDefault="005D5DE9" w:rsidP="00B57D82">
            <w:pPr>
              <w:ind w:firstLine="0"/>
              <w:jc w:val="center"/>
              <w:rPr>
                <w:sz w:val="20"/>
                <w:szCs w:val="20"/>
              </w:rPr>
            </w:pPr>
            <w:r>
              <w:rPr>
                <w:sz w:val="20"/>
                <w:szCs w:val="20"/>
              </w:rPr>
              <w:t>2021</w:t>
            </w:r>
          </w:p>
          <w:p w:rsidR="005D5DE9" w:rsidRPr="00B57D82" w:rsidRDefault="005D5DE9" w:rsidP="00B57D82">
            <w:pPr>
              <w:ind w:firstLine="0"/>
              <w:jc w:val="center"/>
              <w:rPr>
                <w:sz w:val="20"/>
                <w:szCs w:val="20"/>
              </w:rPr>
            </w:pPr>
            <w:r>
              <w:rPr>
                <w:sz w:val="20"/>
                <w:szCs w:val="20"/>
              </w:rPr>
              <w:t xml:space="preserve"> год</w:t>
            </w:r>
          </w:p>
        </w:tc>
        <w:tc>
          <w:tcPr>
            <w:tcW w:w="567" w:type="dxa"/>
            <w:tcBorders>
              <w:top w:val="single" w:sz="4" w:space="0" w:color="auto"/>
              <w:left w:val="single" w:sz="4" w:space="0" w:color="auto"/>
              <w:bottom w:val="nil"/>
              <w:right w:val="single" w:sz="4" w:space="0" w:color="auto"/>
            </w:tcBorders>
          </w:tcPr>
          <w:p w:rsidR="005D5DE9" w:rsidRDefault="005D5DE9" w:rsidP="00B57D82">
            <w:pPr>
              <w:ind w:firstLine="0"/>
              <w:jc w:val="center"/>
              <w:rPr>
                <w:sz w:val="20"/>
                <w:szCs w:val="20"/>
              </w:rPr>
            </w:pPr>
            <w:r>
              <w:rPr>
                <w:sz w:val="20"/>
                <w:szCs w:val="20"/>
              </w:rPr>
              <w:t>2022 год</w:t>
            </w:r>
          </w:p>
        </w:tc>
      </w:tr>
      <w:tr w:rsidR="005D5DE9" w:rsidRPr="00B57D82" w:rsidTr="005D5DE9">
        <w:trPr>
          <w:trHeight w:val="660"/>
          <w:tblCellSpacing w:w="5" w:type="nil"/>
        </w:trPr>
        <w:tc>
          <w:tcPr>
            <w:tcW w:w="426" w:type="dxa"/>
            <w:tcBorders>
              <w:top w:val="single" w:sz="4" w:space="0" w:color="auto"/>
              <w:left w:val="single" w:sz="4" w:space="0" w:color="auto"/>
              <w:bottom w:val="single" w:sz="4" w:space="0" w:color="auto"/>
              <w:right w:val="single" w:sz="4" w:space="0" w:color="auto"/>
            </w:tcBorders>
          </w:tcPr>
          <w:p w:rsidR="005D5DE9" w:rsidRPr="00B57D82" w:rsidRDefault="005D5DE9" w:rsidP="005D5DE9">
            <w:pPr>
              <w:ind w:firstLine="0"/>
              <w:rPr>
                <w:sz w:val="20"/>
                <w:szCs w:val="20"/>
              </w:rPr>
            </w:pPr>
            <w:r w:rsidRPr="00B57D82">
              <w:rPr>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5D5DE9" w:rsidRPr="00B57D82" w:rsidRDefault="005D5DE9" w:rsidP="005D5DE9">
            <w:pPr>
              <w:autoSpaceDE w:val="0"/>
              <w:autoSpaceDN w:val="0"/>
              <w:adjustRightInd w:val="0"/>
              <w:ind w:firstLine="0"/>
              <w:rPr>
                <w:sz w:val="20"/>
                <w:szCs w:val="20"/>
              </w:rPr>
            </w:pPr>
            <w:r w:rsidRPr="00B57D82">
              <w:rPr>
                <w:sz w:val="20"/>
                <w:szCs w:val="20"/>
              </w:rPr>
              <w:t>Обеспечение жесткого соблюдения бюджетных ограничений на предельный размер муниципального долга муниципального образования «Дорогобужский район» Смоленской области и расходов на его обслуживание ограничениям, установленным Бюджетным кодексом Российской Федерации (Да/нет)</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8"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Pr="00B57D82" w:rsidRDefault="005D5DE9" w:rsidP="005D5DE9">
            <w:pPr>
              <w:ind w:firstLine="0"/>
              <w:jc w:val="center"/>
              <w:rPr>
                <w:sz w:val="20"/>
                <w:szCs w:val="20"/>
              </w:rPr>
            </w:pPr>
            <w:r w:rsidRPr="00B57D82">
              <w:rPr>
                <w:sz w:val="20"/>
                <w:szCs w:val="20"/>
              </w:rPr>
              <w:t>Да</w:t>
            </w:r>
          </w:p>
        </w:tc>
      </w:tr>
      <w:tr w:rsidR="005D5DE9" w:rsidRPr="00B57D82" w:rsidTr="005D5DE9">
        <w:trPr>
          <w:trHeight w:val="660"/>
          <w:tblCellSpacing w:w="5" w:type="nil"/>
        </w:trPr>
        <w:tc>
          <w:tcPr>
            <w:tcW w:w="426" w:type="dxa"/>
            <w:tcBorders>
              <w:top w:val="single" w:sz="4" w:space="0" w:color="auto"/>
              <w:left w:val="single" w:sz="4" w:space="0" w:color="auto"/>
              <w:bottom w:val="single" w:sz="4" w:space="0" w:color="auto"/>
              <w:right w:val="single" w:sz="4" w:space="0" w:color="auto"/>
            </w:tcBorders>
          </w:tcPr>
          <w:p w:rsidR="005D5DE9" w:rsidRPr="00B57D82" w:rsidRDefault="005D5DE9" w:rsidP="005D5DE9">
            <w:pPr>
              <w:ind w:firstLine="0"/>
              <w:rPr>
                <w:sz w:val="20"/>
                <w:szCs w:val="20"/>
              </w:rPr>
            </w:pPr>
            <w:r w:rsidRPr="00B57D82">
              <w:rPr>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5D5DE9" w:rsidRPr="00B57D82" w:rsidRDefault="005D5DE9" w:rsidP="005D5DE9">
            <w:pPr>
              <w:ind w:firstLine="0"/>
              <w:rPr>
                <w:sz w:val="20"/>
                <w:szCs w:val="20"/>
              </w:rPr>
            </w:pPr>
            <w:r w:rsidRPr="00B57D82">
              <w:rPr>
                <w:sz w:val="20"/>
                <w:szCs w:val="20"/>
              </w:rPr>
              <w:t>Своевременный и полный учет долговых обязательств муниципального образования «Дорогобужский район Смоленской области, передача информации о долговых обязательствах, отраженной в муниципальной долговой книге муниципального образования «Дорогобужский район Смоленской области (Да/нет)</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8"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Pr="00B57D82" w:rsidRDefault="005D5DE9" w:rsidP="005D5DE9">
            <w:pPr>
              <w:ind w:firstLine="0"/>
              <w:jc w:val="center"/>
              <w:rPr>
                <w:sz w:val="20"/>
                <w:szCs w:val="20"/>
              </w:rPr>
            </w:pPr>
            <w:r w:rsidRPr="00B57D82">
              <w:rPr>
                <w:sz w:val="20"/>
                <w:szCs w:val="20"/>
              </w:rPr>
              <w:t>Да</w:t>
            </w:r>
          </w:p>
        </w:tc>
      </w:tr>
      <w:tr w:rsidR="005D5DE9" w:rsidRPr="00B57D82" w:rsidTr="005D5DE9">
        <w:trPr>
          <w:trHeight w:val="358"/>
          <w:tblCellSpacing w:w="5" w:type="nil"/>
        </w:trPr>
        <w:tc>
          <w:tcPr>
            <w:tcW w:w="426" w:type="dxa"/>
            <w:tcBorders>
              <w:top w:val="single" w:sz="4" w:space="0" w:color="auto"/>
              <w:left w:val="single" w:sz="4" w:space="0" w:color="auto"/>
              <w:bottom w:val="single" w:sz="4" w:space="0" w:color="auto"/>
              <w:right w:val="single" w:sz="4" w:space="0" w:color="auto"/>
            </w:tcBorders>
          </w:tcPr>
          <w:p w:rsidR="005D5DE9" w:rsidRPr="00B57D82" w:rsidRDefault="005D5DE9" w:rsidP="005D5DE9">
            <w:pPr>
              <w:ind w:firstLine="0"/>
              <w:rPr>
                <w:sz w:val="20"/>
                <w:szCs w:val="20"/>
              </w:rPr>
            </w:pPr>
            <w:r w:rsidRPr="00B57D82">
              <w:rPr>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5D5DE9" w:rsidRPr="00B57D82" w:rsidRDefault="005D5DE9" w:rsidP="005D5DE9">
            <w:pPr>
              <w:ind w:firstLine="0"/>
              <w:rPr>
                <w:sz w:val="20"/>
                <w:szCs w:val="20"/>
              </w:rPr>
            </w:pPr>
            <w:r w:rsidRPr="00B57D82">
              <w:rPr>
                <w:sz w:val="20"/>
                <w:szCs w:val="20"/>
              </w:rPr>
              <w:t>Наличие программы муниципальных внутренних заимствований и муниципальных гарантий муниципального образования «Дорогобужский район» Смоленской области на очередной финансовый год и плановый период (Да/нет)</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8"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5D5DE9" w:rsidRDefault="005D5DE9" w:rsidP="005D5DE9">
            <w:pPr>
              <w:ind w:firstLine="0"/>
              <w:jc w:val="center"/>
              <w:rPr>
                <w:sz w:val="20"/>
                <w:szCs w:val="20"/>
              </w:rPr>
            </w:pPr>
          </w:p>
          <w:p w:rsidR="005D5DE9" w:rsidRDefault="005D5DE9" w:rsidP="005D5DE9">
            <w:pPr>
              <w:ind w:firstLine="0"/>
              <w:jc w:val="center"/>
              <w:rPr>
                <w:sz w:val="20"/>
                <w:szCs w:val="20"/>
              </w:rPr>
            </w:pPr>
            <w:r>
              <w:rPr>
                <w:sz w:val="20"/>
                <w:szCs w:val="20"/>
              </w:rPr>
              <w:t>Да</w:t>
            </w:r>
          </w:p>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Pr="00B57D82" w:rsidRDefault="005D5DE9" w:rsidP="005D5DE9">
            <w:pPr>
              <w:ind w:firstLine="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5D5DE9" w:rsidRDefault="005D5DE9" w:rsidP="005D5DE9">
            <w:pPr>
              <w:ind w:firstLine="0"/>
              <w:jc w:val="center"/>
              <w:rPr>
                <w:sz w:val="20"/>
                <w:szCs w:val="20"/>
              </w:rPr>
            </w:pPr>
          </w:p>
          <w:p w:rsidR="005D5DE9" w:rsidRDefault="005D5DE9" w:rsidP="005D5DE9">
            <w:pPr>
              <w:ind w:firstLine="0"/>
              <w:jc w:val="center"/>
              <w:rPr>
                <w:sz w:val="20"/>
                <w:szCs w:val="20"/>
              </w:rPr>
            </w:pPr>
            <w:r>
              <w:rPr>
                <w:sz w:val="20"/>
                <w:szCs w:val="20"/>
              </w:rPr>
              <w:t>Да</w:t>
            </w:r>
          </w:p>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Pr="00B57D82" w:rsidRDefault="005D5DE9" w:rsidP="005D5DE9">
            <w:pPr>
              <w:ind w:firstLine="0"/>
              <w:jc w:val="center"/>
              <w:rPr>
                <w:sz w:val="20"/>
                <w:szCs w:val="20"/>
              </w:rPr>
            </w:pPr>
          </w:p>
        </w:tc>
      </w:tr>
      <w:tr w:rsidR="005D5DE9" w:rsidRPr="00B57D82" w:rsidTr="00CF543B">
        <w:trPr>
          <w:trHeight w:val="300"/>
          <w:tblCellSpacing w:w="5" w:type="nil"/>
        </w:trPr>
        <w:tc>
          <w:tcPr>
            <w:tcW w:w="426" w:type="dxa"/>
            <w:tcBorders>
              <w:top w:val="single" w:sz="4" w:space="0" w:color="auto"/>
              <w:left w:val="single" w:sz="4" w:space="0" w:color="auto"/>
              <w:bottom w:val="single" w:sz="4" w:space="0" w:color="auto"/>
              <w:right w:val="single" w:sz="4" w:space="0" w:color="auto"/>
            </w:tcBorders>
          </w:tcPr>
          <w:p w:rsidR="005D5DE9" w:rsidRPr="00B57D82" w:rsidRDefault="005D5DE9" w:rsidP="005D5DE9">
            <w:pPr>
              <w:ind w:firstLine="0"/>
              <w:rPr>
                <w:sz w:val="20"/>
                <w:szCs w:val="20"/>
              </w:rPr>
            </w:pPr>
            <w:r w:rsidRPr="00B57D82">
              <w:rPr>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5D5DE9" w:rsidRPr="00B57D82" w:rsidRDefault="005D5DE9" w:rsidP="005D5DE9">
            <w:pPr>
              <w:autoSpaceDE w:val="0"/>
              <w:autoSpaceDN w:val="0"/>
              <w:adjustRightInd w:val="0"/>
              <w:ind w:firstLine="0"/>
              <w:rPr>
                <w:sz w:val="20"/>
                <w:szCs w:val="20"/>
              </w:rPr>
            </w:pPr>
            <w:r w:rsidRPr="00B57D82">
              <w:rPr>
                <w:sz w:val="20"/>
                <w:szCs w:val="20"/>
              </w:rPr>
              <w:t>Сокращение риска неисполнения условных обязательств (Да/нет)</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8"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r>
      <w:tr w:rsidR="005D5DE9" w:rsidRPr="00B57D82" w:rsidTr="005D5DE9">
        <w:trPr>
          <w:trHeight w:val="300"/>
          <w:tblCellSpacing w:w="5" w:type="nil"/>
        </w:trPr>
        <w:tc>
          <w:tcPr>
            <w:tcW w:w="426" w:type="dxa"/>
            <w:tcBorders>
              <w:top w:val="single" w:sz="4" w:space="0" w:color="auto"/>
              <w:left w:val="single" w:sz="4" w:space="0" w:color="auto"/>
              <w:bottom w:val="single" w:sz="4" w:space="0" w:color="auto"/>
              <w:right w:val="single" w:sz="4" w:space="0" w:color="auto"/>
            </w:tcBorders>
          </w:tcPr>
          <w:p w:rsidR="005D5DE9" w:rsidRPr="00B57D82" w:rsidRDefault="005D5DE9" w:rsidP="005D5DE9">
            <w:pPr>
              <w:ind w:firstLine="0"/>
              <w:rPr>
                <w:sz w:val="20"/>
                <w:szCs w:val="20"/>
              </w:rPr>
            </w:pPr>
            <w:r w:rsidRPr="00B57D82">
              <w:rPr>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5D5DE9" w:rsidRPr="00B57D82" w:rsidRDefault="005D5DE9" w:rsidP="005D5DE9">
            <w:pPr>
              <w:autoSpaceDE w:val="0"/>
              <w:autoSpaceDN w:val="0"/>
              <w:adjustRightInd w:val="0"/>
              <w:ind w:firstLine="0"/>
              <w:rPr>
                <w:sz w:val="20"/>
                <w:szCs w:val="20"/>
              </w:rPr>
            </w:pPr>
            <w:r w:rsidRPr="00B57D82">
              <w:rPr>
                <w:sz w:val="20"/>
                <w:szCs w:val="20"/>
              </w:rPr>
              <w:t>Своевременное оформление документов на предоставление муниципальных гарантий муниципального образования «Дорогобужский район» Смоленской области (Да/нет)</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8"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Pr="00B57D82" w:rsidRDefault="005D5DE9" w:rsidP="005D5DE9">
            <w:pPr>
              <w:ind w:firstLine="0"/>
              <w:jc w:val="center"/>
              <w:rPr>
                <w:sz w:val="20"/>
                <w:szCs w:val="20"/>
              </w:rPr>
            </w:pPr>
            <w:r>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Pr="00B57D82" w:rsidRDefault="005D5DE9" w:rsidP="005D5DE9">
            <w:pPr>
              <w:ind w:firstLine="0"/>
              <w:jc w:val="center"/>
              <w:rPr>
                <w:sz w:val="20"/>
                <w:szCs w:val="20"/>
              </w:rPr>
            </w:pPr>
            <w:r>
              <w:rPr>
                <w:sz w:val="20"/>
                <w:szCs w:val="20"/>
              </w:rPr>
              <w:t>Да</w:t>
            </w:r>
          </w:p>
        </w:tc>
      </w:tr>
      <w:tr w:rsidR="005D5DE9" w:rsidRPr="00B57D82" w:rsidTr="00CF543B">
        <w:trPr>
          <w:trHeight w:val="300"/>
          <w:tblCellSpacing w:w="5" w:type="nil"/>
        </w:trPr>
        <w:tc>
          <w:tcPr>
            <w:tcW w:w="426" w:type="dxa"/>
            <w:tcBorders>
              <w:top w:val="single" w:sz="4" w:space="0" w:color="auto"/>
              <w:left w:val="single" w:sz="4" w:space="0" w:color="auto"/>
              <w:bottom w:val="single" w:sz="4" w:space="0" w:color="auto"/>
              <w:right w:val="single" w:sz="4" w:space="0" w:color="auto"/>
            </w:tcBorders>
          </w:tcPr>
          <w:p w:rsidR="005D5DE9" w:rsidRPr="00B57D82" w:rsidRDefault="005D5DE9" w:rsidP="005D5DE9">
            <w:pPr>
              <w:ind w:firstLine="0"/>
              <w:rPr>
                <w:sz w:val="20"/>
                <w:szCs w:val="20"/>
              </w:rPr>
            </w:pPr>
            <w:r w:rsidRPr="00B57D82">
              <w:rPr>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5D5DE9" w:rsidRPr="00B57D82" w:rsidRDefault="005D5DE9" w:rsidP="005D5DE9">
            <w:pPr>
              <w:autoSpaceDE w:val="0"/>
              <w:autoSpaceDN w:val="0"/>
              <w:adjustRightInd w:val="0"/>
              <w:ind w:firstLine="0"/>
              <w:rPr>
                <w:sz w:val="20"/>
                <w:szCs w:val="20"/>
              </w:rPr>
            </w:pPr>
            <w:r w:rsidRPr="00B57D82">
              <w:rPr>
                <w:sz w:val="20"/>
                <w:szCs w:val="20"/>
              </w:rPr>
              <w:t>Просроченная задолженность по долговым обязательствам (наличие/отсутствие)</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rPr>
                <w:sz w:val="14"/>
                <w:szCs w:val="14"/>
              </w:rPr>
            </w:pPr>
            <w:r w:rsidRPr="00B57D82">
              <w:rPr>
                <w:sz w:val="14"/>
                <w:szCs w:val="14"/>
              </w:rPr>
              <w:t>отсутствие</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rPr>
                <w:sz w:val="14"/>
                <w:szCs w:val="14"/>
              </w:rPr>
            </w:pPr>
            <w:r w:rsidRPr="00B57D82">
              <w:rPr>
                <w:sz w:val="14"/>
                <w:szCs w:val="14"/>
              </w:rPr>
              <w:t>отсутствие</w:t>
            </w:r>
          </w:p>
        </w:tc>
        <w:tc>
          <w:tcPr>
            <w:tcW w:w="708"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rPr>
                <w:sz w:val="14"/>
                <w:szCs w:val="14"/>
              </w:rPr>
            </w:pPr>
            <w:r w:rsidRPr="00B57D82">
              <w:rPr>
                <w:sz w:val="14"/>
                <w:szCs w:val="14"/>
              </w:rPr>
              <w:t>отсутствие</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rPr>
                <w:sz w:val="14"/>
                <w:szCs w:val="14"/>
              </w:rPr>
            </w:pPr>
            <w:r w:rsidRPr="00B57D82">
              <w:rPr>
                <w:sz w:val="14"/>
                <w:szCs w:val="14"/>
              </w:rPr>
              <w:t>отсутствие</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rPr>
                <w:sz w:val="14"/>
                <w:szCs w:val="14"/>
              </w:rPr>
            </w:pPr>
            <w:r w:rsidRPr="00B57D82">
              <w:rPr>
                <w:sz w:val="14"/>
                <w:szCs w:val="14"/>
              </w:rPr>
              <w:t>отсутствие</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rPr>
                <w:sz w:val="14"/>
                <w:szCs w:val="14"/>
              </w:rPr>
            </w:pPr>
            <w:r w:rsidRPr="00B57D82">
              <w:rPr>
                <w:sz w:val="14"/>
                <w:szCs w:val="14"/>
              </w:rPr>
              <w:t>отсутствие</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rPr>
                <w:sz w:val="14"/>
                <w:szCs w:val="14"/>
              </w:rPr>
            </w:pPr>
            <w:r w:rsidRPr="00B57D82">
              <w:rPr>
                <w:sz w:val="14"/>
                <w:szCs w:val="14"/>
              </w:rPr>
              <w:t>отсутствие</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rPr>
                <w:sz w:val="14"/>
                <w:szCs w:val="14"/>
              </w:rPr>
            </w:pPr>
            <w:r w:rsidRPr="00B57D82">
              <w:rPr>
                <w:sz w:val="14"/>
                <w:szCs w:val="14"/>
              </w:rPr>
              <w:t>отсутствие</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rPr>
                <w:sz w:val="14"/>
                <w:szCs w:val="14"/>
              </w:rPr>
            </w:pPr>
            <w:r w:rsidRPr="00B57D82">
              <w:rPr>
                <w:sz w:val="14"/>
                <w:szCs w:val="14"/>
              </w:rPr>
              <w:t>отсутствие</w:t>
            </w:r>
          </w:p>
        </w:tc>
      </w:tr>
      <w:tr w:rsidR="005D5DE9" w:rsidRPr="00B57D82" w:rsidTr="005D5DE9">
        <w:trPr>
          <w:trHeight w:val="300"/>
          <w:tblCellSpacing w:w="5" w:type="nil"/>
        </w:trPr>
        <w:tc>
          <w:tcPr>
            <w:tcW w:w="426" w:type="dxa"/>
            <w:tcBorders>
              <w:top w:val="single" w:sz="4" w:space="0" w:color="auto"/>
              <w:left w:val="single" w:sz="4" w:space="0" w:color="auto"/>
              <w:bottom w:val="single" w:sz="4" w:space="0" w:color="auto"/>
              <w:right w:val="single" w:sz="4" w:space="0" w:color="auto"/>
            </w:tcBorders>
          </w:tcPr>
          <w:p w:rsidR="005D5DE9" w:rsidRPr="00B57D82" w:rsidRDefault="005D5DE9" w:rsidP="005D5DE9">
            <w:pPr>
              <w:ind w:firstLine="0"/>
              <w:rPr>
                <w:sz w:val="20"/>
                <w:szCs w:val="20"/>
              </w:rPr>
            </w:pPr>
            <w:r w:rsidRPr="00B57D82">
              <w:rPr>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5D5DE9" w:rsidRPr="00B57D82" w:rsidRDefault="005D5DE9" w:rsidP="005D5DE9">
            <w:pPr>
              <w:autoSpaceDE w:val="0"/>
              <w:autoSpaceDN w:val="0"/>
              <w:adjustRightInd w:val="0"/>
              <w:ind w:firstLine="0"/>
              <w:rPr>
                <w:sz w:val="20"/>
                <w:szCs w:val="20"/>
              </w:rPr>
            </w:pPr>
            <w:r w:rsidRPr="00B57D82">
              <w:rPr>
                <w:sz w:val="20"/>
                <w:szCs w:val="20"/>
              </w:rPr>
              <w:t>Минимизация расходов на обслуживание муниципального долга муниципального образования «Дорогобужский район» Смоленской области (Да/нет)</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8"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709"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rsidR="005D5DE9" w:rsidRPr="00B57D82" w:rsidRDefault="005D5DE9" w:rsidP="005D5DE9">
            <w:pPr>
              <w:ind w:firstLine="0"/>
              <w:jc w:val="center"/>
              <w:rPr>
                <w:sz w:val="20"/>
                <w:szCs w:val="20"/>
              </w:rPr>
            </w:pPr>
            <w:r w:rsidRPr="00B57D82">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Pr="00B57D82" w:rsidRDefault="005D5DE9" w:rsidP="005D5DE9">
            <w:pPr>
              <w:ind w:firstLine="0"/>
              <w:jc w:val="center"/>
              <w:rPr>
                <w:sz w:val="20"/>
                <w:szCs w:val="20"/>
              </w:rPr>
            </w:pPr>
            <w:r>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5D5DE9" w:rsidRDefault="005D5DE9" w:rsidP="005D5DE9">
            <w:pPr>
              <w:ind w:firstLine="0"/>
              <w:jc w:val="center"/>
              <w:rPr>
                <w:sz w:val="20"/>
                <w:szCs w:val="20"/>
              </w:rPr>
            </w:pPr>
          </w:p>
          <w:p w:rsidR="005D5DE9" w:rsidRDefault="005D5DE9" w:rsidP="005D5DE9">
            <w:pPr>
              <w:ind w:firstLine="0"/>
              <w:jc w:val="center"/>
              <w:rPr>
                <w:sz w:val="20"/>
                <w:szCs w:val="20"/>
              </w:rPr>
            </w:pPr>
          </w:p>
          <w:p w:rsidR="005D5DE9" w:rsidRPr="00B57D82" w:rsidRDefault="005D5DE9" w:rsidP="005D5DE9">
            <w:pPr>
              <w:ind w:firstLine="0"/>
              <w:jc w:val="center"/>
              <w:rPr>
                <w:sz w:val="20"/>
                <w:szCs w:val="20"/>
              </w:rPr>
            </w:pPr>
            <w:r>
              <w:rPr>
                <w:sz w:val="20"/>
                <w:szCs w:val="20"/>
              </w:rPr>
              <w:t>Да</w:t>
            </w:r>
          </w:p>
        </w:tc>
      </w:tr>
    </w:tbl>
    <w:p w:rsidR="00BF5981" w:rsidRDefault="00BF5981" w:rsidP="00B84193">
      <w:pPr>
        <w:autoSpaceDE w:val="0"/>
        <w:autoSpaceDN w:val="0"/>
        <w:adjustRightInd w:val="0"/>
        <w:rPr>
          <w:szCs w:val="28"/>
        </w:rPr>
      </w:pPr>
      <w:r w:rsidRPr="00B57D82">
        <w:rPr>
          <w:szCs w:val="28"/>
        </w:rPr>
        <w:t>Целевые показатели реализации подпрограммы представлены в приложении № 1 к муниципальной программе.</w:t>
      </w:r>
    </w:p>
    <w:p w:rsidR="00B84193" w:rsidRPr="00B57D82" w:rsidRDefault="00B84193" w:rsidP="00B84193">
      <w:pPr>
        <w:autoSpaceDE w:val="0"/>
        <w:autoSpaceDN w:val="0"/>
        <w:adjustRightInd w:val="0"/>
        <w:rPr>
          <w:b/>
          <w:bCs/>
          <w:szCs w:val="28"/>
        </w:rPr>
      </w:pPr>
    </w:p>
    <w:p w:rsidR="00BF5981" w:rsidRPr="00B57D82" w:rsidRDefault="00BF5981" w:rsidP="00BF5981">
      <w:pPr>
        <w:autoSpaceDE w:val="0"/>
        <w:autoSpaceDN w:val="0"/>
        <w:adjustRightInd w:val="0"/>
        <w:jc w:val="center"/>
        <w:outlineLvl w:val="2"/>
        <w:rPr>
          <w:sz w:val="20"/>
          <w:szCs w:val="20"/>
        </w:rPr>
      </w:pPr>
    </w:p>
    <w:p w:rsidR="00BF5981" w:rsidRPr="00B57D82" w:rsidRDefault="00BF5981" w:rsidP="00BF5981">
      <w:pPr>
        <w:numPr>
          <w:ilvl w:val="0"/>
          <w:numId w:val="13"/>
        </w:numPr>
        <w:autoSpaceDE w:val="0"/>
        <w:autoSpaceDN w:val="0"/>
        <w:adjustRightInd w:val="0"/>
        <w:jc w:val="center"/>
        <w:outlineLvl w:val="2"/>
        <w:rPr>
          <w:b/>
          <w:bCs/>
          <w:szCs w:val="28"/>
        </w:rPr>
      </w:pPr>
      <w:r w:rsidRPr="00B57D82">
        <w:rPr>
          <w:b/>
          <w:bCs/>
          <w:szCs w:val="28"/>
        </w:rPr>
        <w:t>Перечень основных мероприятий подпрограммы</w:t>
      </w:r>
    </w:p>
    <w:p w:rsidR="00BF5981" w:rsidRPr="00E53FAF" w:rsidRDefault="00BF5981" w:rsidP="00BF5981">
      <w:pPr>
        <w:autoSpaceDE w:val="0"/>
        <w:autoSpaceDN w:val="0"/>
        <w:adjustRightInd w:val="0"/>
        <w:ind w:firstLine="540"/>
        <w:rPr>
          <w:b/>
          <w:bCs/>
          <w:color w:val="FF0000"/>
          <w:sz w:val="20"/>
          <w:szCs w:val="20"/>
        </w:rPr>
      </w:pPr>
    </w:p>
    <w:p w:rsidR="00BF5981" w:rsidRPr="00AA0443" w:rsidRDefault="00BF5981" w:rsidP="00B84193">
      <w:pPr>
        <w:autoSpaceDE w:val="0"/>
        <w:autoSpaceDN w:val="0"/>
        <w:adjustRightInd w:val="0"/>
        <w:rPr>
          <w:szCs w:val="28"/>
        </w:rPr>
      </w:pPr>
      <w:r w:rsidRPr="00AA0443">
        <w:rPr>
          <w:szCs w:val="28"/>
        </w:rPr>
        <w:t>Подпрограммой предусмотрена реализация следующих мероприятий, направленных на решение поставленных задач:</w:t>
      </w:r>
    </w:p>
    <w:p w:rsidR="00BF5981" w:rsidRPr="00AA0443" w:rsidRDefault="00BF5981" w:rsidP="00B84193">
      <w:pPr>
        <w:autoSpaceDE w:val="0"/>
        <w:autoSpaceDN w:val="0"/>
        <w:adjustRightInd w:val="0"/>
        <w:rPr>
          <w:szCs w:val="28"/>
        </w:rPr>
      </w:pPr>
      <w:r w:rsidRPr="00AA0443">
        <w:rPr>
          <w:szCs w:val="28"/>
        </w:rPr>
        <w:t>1. Основное мероприятие «</w:t>
      </w:r>
      <w:r w:rsidR="00AA0443" w:rsidRPr="00AA0443">
        <w:rPr>
          <w:szCs w:val="28"/>
        </w:rPr>
        <w:t>Обеспечение своевременности и полноты исполнения долговых обязательств муниципального образования «Дорогобужский район» Смоленской области</w:t>
      </w:r>
      <w:r w:rsidRPr="00AA0443">
        <w:rPr>
          <w:szCs w:val="28"/>
        </w:rPr>
        <w:t>».</w:t>
      </w:r>
    </w:p>
    <w:p w:rsidR="00BF5981" w:rsidRPr="00AA0443" w:rsidRDefault="00BF5981" w:rsidP="00B84193">
      <w:pPr>
        <w:autoSpaceDE w:val="0"/>
        <w:autoSpaceDN w:val="0"/>
        <w:adjustRightInd w:val="0"/>
        <w:rPr>
          <w:szCs w:val="28"/>
        </w:rPr>
      </w:pPr>
      <w:r w:rsidRPr="00AA0443">
        <w:rPr>
          <w:szCs w:val="28"/>
        </w:rPr>
        <w:t>В рамках данного мероприятия предусматривается 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муниципального долга муниципального образования «Дорогобужский район» Смоленской области и расходов на его обслуживание</w:t>
      </w:r>
      <w:r w:rsidR="00AA0443">
        <w:rPr>
          <w:szCs w:val="28"/>
        </w:rPr>
        <w:t xml:space="preserve"> (процентные платежи по муниципальному долгу)</w:t>
      </w:r>
      <w:r w:rsidRPr="00AA0443">
        <w:rPr>
          <w:szCs w:val="28"/>
        </w:rPr>
        <w:t>, муниципальных заимствований на предмет соответствия нормам и требованиям бюджетного законодательства Российской Федерации и Смоленской области.</w:t>
      </w:r>
    </w:p>
    <w:p w:rsidR="00BF5981" w:rsidRPr="00AA0443" w:rsidRDefault="00BF5981" w:rsidP="00B84193">
      <w:pPr>
        <w:autoSpaceDE w:val="0"/>
        <w:autoSpaceDN w:val="0"/>
        <w:adjustRightInd w:val="0"/>
        <w:rPr>
          <w:szCs w:val="28"/>
        </w:rPr>
      </w:pPr>
      <w:r w:rsidRPr="00AA0443">
        <w:rPr>
          <w:szCs w:val="28"/>
        </w:rPr>
        <w:t>2. Основное мероприятие «Ведение муниципальной долговой книги муниципального образования «Дорогобужский район» Смоленской области». Данное мероприятие включает в себя:</w:t>
      </w:r>
    </w:p>
    <w:p w:rsidR="00BF5981" w:rsidRPr="00AA0443" w:rsidRDefault="00BF5981" w:rsidP="00B84193">
      <w:pPr>
        <w:autoSpaceDE w:val="0"/>
        <w:autoSpaceDN w:val="0"/>
        <w:adjustRightInd w:val="0"/>
        <w:rPr>
          <w:szCs w:val="28"/>
        </w:rPr>
      </w:pPr>
      <w:r w:rsidRPr="00AA0443">
        <w:rPr>
          <w:szCs w:val="28"/>
        </w:rPr>
        <w:t>- внесение сведений о форме и об объеме долговых обязательств в муниципальную долговую книгу муниципального образования «Дорогобужский район» Смоленской области;</w:t>
      </w:r>
    </w:p>
    <w:p w:rsidR="00BF5981" w:rsidRPr="00AA0443" w:rsidRDefault="00BF5981" w:rsidP="00B84193">
      <w:pPr>
        <w:autoSpaceDE w:val="0"/>
        <w:autoSpaceDN w:val="0"/>
        <w:adjustRightInd w:val="0"/>
        <w:rPr>
          <w:szCs w:val="28"/>
        </w:rPr>
      </w:pPr>
      <w:r w:rsidRPr="00AA0443">
        <w:rPr>
          <w:szCs w:val="28"/>
        </w:rPr>
        <w:t>- представление в Департамент бюджета и финансов Смоленской области информации о долговых обязательствах, отраженных в муниципальной долговой книге муниципального образования «Дорогобужский район» Смоленской области.</w:t>
      </w:r>
    </w:p>
    <w:p w:rsidR="00BF5981" w:rsidRPr="00AA0443" w:rsidRDefault="00BF5981" w:rsidP="00B84193">
      <w:pPr>
        <w:autoSpaceDE w:val="0"/>
        <w:autoSpaceDN w:val="0"/>
        <w:adjustRightInd w:val="0"/>
        <w:rPr>
          <w:szCs w:val="28"/>
        </w:rPr>
      </w:pPr>
      <w:r w:rsidRPr="00AA0443">
        <w:rPr>
          <w:szCs w:val="28"/>
        </w:rPr>
        <w:t>В рамках данного мероприятия предусматривается:</w:t>
      </w:r>
    </w:p>
    <w:p w:rsidR="00BF5981" w:rsidRPr="00AA0443" w:rsidRDefault="00BF5981" w:rsidP="00B84193">
      <w:pPr>
        <w:autoSpaceDE w:val="0"/>
        <w:autoSpaceDN w:val="0"/>
        <w:adjustRightInd w:val="0"/>
        <w:rPr>
          <w:szCs w:val="28"/>
        </w:rPr>
      </w:pPr>
      <w:r w:rsidRPr="00AA0443">
        <w:rPr>
          <w:szCs w:val="28"/>
        </w:rPr>
        <w:t xml:space="preserve">- ведение муниципальной долговой книги муниципального образования «Дорогобужский район» Смоленской области для обеспечения контроля за полнотой учета, своевременного обслуживания и исполнения долговых обязательств муниципального образования «Дорогобужский район» Смоленской области. Ведение муниципальной долговой книги муниципального образования «Дорогобужский район» Смоленской области осуществляется в соответствии с Бюджетным </w:t>
      </w:r>
      <w:hyperlink r:id="rId13" w:history="1">
        <w:r w:rsidRPr="00AA0443">
          <w:rPr>
            <w:szCs w:val="28"/>
          </w:rPr>
          <w:t>кодексом</w:t>
        </w:r>
      </w:hyperlink>
      <w:r w:rsidRPr="00AA0443">
        <w:rPr>
          <w:szCs w:val="28"/>
        </w:rPr>
        <w:t xml:space="preserve"> Российской Федерации и установленным порядком;</w:t>
      </w:r>
    </w:p>
    <w:p w:rsidR="00BF5981" w:rsidRPr="00AA0443" w:rsidRDefault="00BF5981" w:rsidP="00B84193">
      <w:pPr>
        <w:autoSpaceDE w:val="0"/>
        <w:autoSpaceDN w:val="0"/>
        <w:adjustRightInd w:val="0"/>
        <w:rPr>
          <w:szCs w:val="28"/>
        </w:rPr>
      </w:pPr>
      <w:r w:rsidRPr="00AA0443">
        <w:rPr>
          <w:szCs w:val="28"/>
        </w:rPr>
        <w:t xml:space="preserve">- </w:t>
      </w:r>
      <w:r w:rsidR="002367BB" w:rsidRPr="00AA0443">
        <w:rPr>
          <w:szCs w:val="28"/>
        </w:rPr>
        <w:t>осуществление сбора, анализа информации о долговых обязательствах, отраженной в муниципальной долговой книге муниципального образования «Дорогобужский район» Смоленской области, а также предоставление ее в Департамент бюджета и финансов Смоленской области ежемесячно в срок, установленный Департаментом бюджета и финансов Смоленской области</w:t>
      </w:r>
      <w:r w:rsidRPr="00AA0443">
        <w:rPr>
          <w:szCs w:val="28"/>
        </w:rPr>
        <w:t>.</w:t>
      </w:r>
    </w:p>
    <w:p w:rsidR="00BF5981" w:rsidRPr="002311D8" w:rsidRDefault="00BF5981" w:rsidP="00B84193">
      <w:pPr>
        <w:autoSpaceDE w:val="0"/>
        <w:autoSpaceDN w:val="0"/>
        <w:adjustRightInd w:val="0"/>
        <w:rPr>
          <w:szCs w:val="28"/>
        </w:rPr>
      </w:pPr>
      <w:r w:rsidRPr="002311D8">
        <w:rPr>
          <w:szCs w:val="28"/>
        </w:rPr>
        <w:t>3. Основное мероприятие «Планирование новых муниципальных заимствований и долговых обязательств». Данное мероприятие включает в себя:</w:t>
      </w:r>
    </w:p>
    <w:p w:rsidR="00BF5981" w:rsidRPr="002311D8" w:rsidRDefault="00BF5981" w:rsidP="00B84193">
      <w:pPr>
        <w:autoSpaceDE w:val="0"/>
        <w:autoSpaceDN w:val="0"/>
        <w:adjustRightInd w:val="0"/>
        <w:rPr>
          <w:szCs w:val="28"/>
        </w:rPr>
      </w:pPr>
      <w:r w:rsidRPr="002311D8">
        <w:rPr>
          <w:szCs w:val="28"/>
        </w:rPr>
        <w:t>- подготовку программы муниципальных внутренних заимствований муниципального образования «Дорогобужский район» Смоленской области;</w:t>
      </w:r>
    </w:p>
    <w:p w:rsidR="00BF5981" w:rsidRPr="002311D8" w:rsidRDefault="00BF5981" w:rsidP="00B84193">
      <w:pPr>
        <w:autoSpaceDE w:val="0"/>
        <w:autoSpaceDN w:val="0"/>
        <w:adjustRightInd w:val="0"/>
        <w:rPr>
          <w:szCs w:val="28"/>
        </w:rPr>
      </w:pPr>
      <w:r w:rsidRPr="002311D8">
        <w:rPr>
          <w:szCs w:val="28"/>
        </w:rPr>
        <w:t>- подготовку программы муниципальных гарантий муниципального образования «Дорогобужский район» Смоленской области;</w:t>
      </w:r>
    </w:p>
    <w:p w:rsidR="00BF5981" w:rsidRPr="002311D8" w:rsidRDefault="00BF5981" w:rsidP="00B84193">
      <w:pPr>
        <w:autoSpaceDE w:val="0"/>
        <w:autoSpaceDN w:val="0"/>
        <w:adjustRightInd w:val="0"/>
        <w:rPr>
          <w:szCs w:val="28"/>
        </w:rPr>
      </w:pPr>
      <w:r w:rsidRPr="002311D8">
        <w:rPr>
          <w:szCs w:val="28"/>
        </w:rPr>
        <w:t>- планирование расходов, связанных с осуществлением заимствований муниципального образования «Дорогобужский район» Смоленской области.</w:t>
      </w:r>
    </w:p>
    <w:p w:rsidR="00BF5981" w:rsidRPr="00AA0443" w:rsidRDefault="00BF5981" w:rsidP="00B84193">
      <w:pPr>
        <w:autoSpaceDE w:val="0"/>
        <w:autoSpaceDN w:val="0"/>
        <w:adjustRightInd w:val="0"/>
        <w:rPr>
          <w:szCs w:val="28"/>
        </w:rPr>
      </w:pPr>
      <w:r w:rsidRPr="00AA0443">
        <w:rPr>
          <w:szCs w:val="28"/>
        </w:rPr>
        <w:t>В рамках данного мероприятия предусматривается:</w:t>
      </w:r>
    </w:p>
    <w:p w:rsidR="00BF5981" w:rsidRPr="00AA0443" w:rsidRDefault="00BF5981" w:rsidP="00B84193">
      <w:pPr>
        <w:autoSpaceDE w:val="0"/>
        <w:autoSpaceDN w:val="0"/>
        <w:adjustRightInd w:val="0"/>
        <w:rPr>
          <w:szCs w:val="28"/>
        </w:rPr>
      </w:pPr>
      <w:r w:rsidRPr="00AA0443">
        <w:rPr>
          <w:szCs w:val="28"/>
        </w:rPr>
        <w:t xml:space="preserve">- подготовка программы муниципальных внутренних заимствований и муниципальных гарантий муниципального образования «Дорогобужский район» Смоленской области на очередной финансовый год и плановый период в соответствии с Бюджетным </w:t>
      </w:r>
      <w:hyperlink r:id="rId14" w:history="1">
        <w:r w:rsidRPr="00AA0443">
          <w:rPr>
            <w:szCs w:val="28"/>
          </w:rPr>
          <w:t>кодексом</w:t>
        </w:r>
      </w:hyperlink>
      <w:r w:rsidRPr="00AA0443">
        <w:rPr>
          <w:szCs w:val="28"/>
        </w:rPr>
        <w:t xml:space="preserve"> Российской Федерации, решением Дорогобужской районной Думы «Об утверждении Положения о бюджетном процессе в муниципальном образовании «Дорогобужский район» Смоленской области» на основании показателей проекта бюджета муниципального образования «Дорогобужский район» Смоленской области на очередной финансовый год и плановый период.</w:t>
      </w:r>
    </w:p>
    <w:p w:rsidR="00BF5981" w:rsidRPr="00AA0443" w:rsidRDefault="00BF5981" w:rsidP="00B84193">
      <w:pPr>
        <w:autoSpaceDE w:val="0"/>
        <w:autoSpaceDN w:val="0"/>
        <w:adjustRightInd w:val="0"/>
        <w:rPr>
          <w:szCs w:val="28"/>
        </w:rPr>
      </w:pPr>
      <w:r w:rsidRPr="00AA0443">
        <w:rPr>
          <w:szCs w:val="28"/>
        </w:rPr>
        <w:t>4. Основное мероприятие «Планирование бюджетных ассигнований на исполнение муниципальных гарантий муниципального образования «Дорогобужский район» Смоленской области».</w:t>
      </w:r>
    </w:p>
    <w:p w:rsidR="00BF5981" w:rsidRPr="00AA0443" w:rsidRDefault="00BF5981" w:rsidP="00B84193">
      <w:pPr>
        <w:autoSpaceDE w:val="0"/>
        <w:autoSpaceDN w:val="0"/>
        <w:adjustRightInd w:val="0"/>
        <w:rPr>
          <w:szCs w:val="28"/>
        </w:rPr>
      </w:pPr>
      <w:r w:rsidRPr="00AA0443">
        <w:rPr>
          <w:szCs w:val="28"/>
        </w:rPr>
        <w:t>В рамках данного мероприятия предусматривается планирование бюджетных ассигнований</w:t>
      </w:r>
      <w:r w:rsidR="00733D6B" w:rsidRPr="00AA0443">
        <w:rPr>
          <w:szCs w:val="28"/>
        </w:rPr>
        <w:t xml:space="preserve"> в бюджете муниципального образования  «Дорогобужский район» Смоленской области</w:t>
      </w:r>
      <w:r w:rsidRPr="00AA0443">
        <w:rPr>
          <w:szCs w:val="28"/>
        </w:rPr>
        <w:t xml:space="preserve"> на исполнение муниципальных гарантий в объеме, достаточном для исполнения долговых обязательств муниципального образования «Дорогобужский район» Смоленской области по предоставленным муниципальным гарантиям.</w:t>
      </w:r>
    </w:p>
    <w:p w:rsidR="00BF5981" w:rsidRPr="00AA0443" w:rsidRDefault="00BF5981" w:rsidP="00B84193">
      <w:pPr>
        <w:autoSpaceDE w:val="0"/>
        <w:autoSpaceDN w:val="0"/>
        <w:adjustRightInd w:val="0"/>
        <w:rPr>
          <w:szCs w:val="28"/>
        </w:rPr>
      </w:pPr>
      <w:r w:rsidRPr="00AA0443">
        <w:rPr>
          <w:szCs w:val="28"/>
        </w:rPr>
        <w:t>Принятие обязательств по муниципальным гарантиям оказывает значительное влияние на основные параметры бюджета муниципального образования «Дорогобужский район» Смоленской области. Объем предоставленных гарантий формирует обязательства муниципального образования «Дорогобужский район» Смоленской области и включается в общий объем муниципального долга муниципального образования «Дорогобужский район» Смоленской области.</w:t>
      </w:r>
    </w:p>
    <w:p w:rsidR="00BF5981" w:rsidRPr="00AA0443" w:rsidRDefault="00BF5981" w:rsidP="00B84193">
      <w:pPr>
        <w:autoSpaceDE w:val="0"/>
        <w:autoSpaceDN w:val="0"/>
        <w:adjustRightInd w:val="0"/>
        <w:rPr>
          <w:szCs w:val="28"/>
        </w:rPr>
      </w:pPr>
      <w:r w:rsidRPr="00AA0443">
        <w:rPr>
          <w:szCs w:val="28"/>
        </w:rPr>
        <w:t>5. Основное мероприятие «Подготовка и оформление документов на предоставление муниципальных гарантий муниципального образования «Дорогобужский район» Смоленской области». Данное мероприятие включает в себя:</w:t>
      </w:r>
    </w:p>
    <w:p w:rsidR="00BF5981" w:rsidRPr="00AA0443" w:rsidRDefault="00BF5981" w:rsidP="00B84193">
      <w:pPr>
        <w:autoSpaceDE w:val="0"/>
        <w:autoSpaceDN w:val="0"/>
        <w:adjustRightInd w:val="0"/>
        <w:rPr>
          <w:szCs w:val="28"/>
        </w:rPr>
      </w:pPr>
      <w:r w:rsidRPr="00AA0443">
        <w:rPr>
          <w:szCs w:val="28"/>
        </w:rPr>
        <w:t>- проверку документов, представленных принципалом в Администрацию муниципального образования «Дорогобужский район» Смоленской области для предоставления муниципальной гарантии муниципального образования «Дорогобужский район» Смоленской области;</w:t>
      </w:r>
    </w:p>
    <w:p w:rsidR="00BF5981" w:rsidRPr="00AA0443" w:rsidRDefault="00BF5981" w:rsidP="00B84193">
      <w:pPr>
        <w:autoSpaceDE w:val="0"/>
        <w:autoSpaceDN w:val="0"/>
        <w:adjustRightInd w:val="0"/>
        <w:rPr>
          <w:szCs w:val="28"/>
        </w:rPr>
      </w:pPr>
      <w:r w:rsidRPr="00AA0443">
        <w:rPr>
          <w:szCs w:val="28"/>
        </w:rPr>
        <w:t>- проведение анализа финансового состояния принципала в целях предоставления муниципальной гарантии муниципального образования «Дорогобужский район» Смоленской области в соответствии с установленным порядком;</w:t>
      </w:r>
    </w:p>
    <w:p w:rsidR="00BF5981" w:rsidRPr="00AA0443" w:rsidRDefault="00BF5981" w:rsidP="00B84193">
      <w:pPr>
        <w:autoSpaceDE w:val="0"/>
        <w:autoSpaceDN w:val="0"/>
        <w:adjustRightInd w:val="0"/>
        <w:rPr>
          <w:szCs w:val="28"/>
        </w:rPr>
      </w:pPr>
      <w:r w:rsidRPr="00AA0443">
        <w:rPr>
          <w:szCs w:val="28"/>
        </w:rPr>
        <w:t>- подготовку правового акта Администрации муниципального образования «Дорогобужский район» Смоленской области о предоставлении муниципальной гарантии муниципального образования «Дорогобужский район» Смоленской области.</w:t>
      </w:r>
    </w:p>
    <w:p w:rsidR="00BF5981" w:rsidRPr="00AA0443" w:rsidRDefault="00BF5981" w:rsidP="00B84193">
      <w:pPr>
        <w:autoSpaceDE w:val="0"/>
        <w:autoSpaceDN w:val="0"/>
        <w:adjustRightInd w:val="0"/>
        <w:rPr>
          <w:szCs w:val="28"/>
        </w:rPr>
      </w:pPr>
      <w:r w:rsidRPr="00AA0443">
        <w:rPr>
          <w:szCs w:val="28"/>
        </w:rPr>
        <w:t>Муниципальные гарантии муниципального образования «Дорогобужский район» Смоленской области предоставляются на цели и в пределах общей суммы гарантий, которые установлены в решении Дорогобужской районной Думы о бюд</w:t>
      </w:r>
      <w:r w:rsidR="00733D6B" w:rsidRPr="00AA0443">
        <w:rPr>
          <w:szCs w:val="28"/>
        </w:rPr>
        <w:t>жете муниципального образования «Дорогобужский район» Смоленской области</w:t>
      </w:r>
      <w:r w:rsidRPr="00AA0443">
        <w:rPr>
          <w:szCs w:val="28"/>
        </w:rPr>
        <w:t xml:space="preserve"> на очередной финансовый год и плановый период согласно программе муниципальных гарантий муниципального образования «Дорогобужский район» Смоленской области, и в соответствии с решением</w:t>
      </w:r>
      <w:r w:rsidRPr="00AA0443">
        <w:rPr>
          <w:sz w:val="24"/>
        </w:rPr>
        <w:t xml:space="preserve"> </w:t>
      </w:r>
      <w:r w:rsidRPr="00AA0443">
        <w:rPr>
          <w:szCs w:val="28"/>
        </w:rPr>
        <w:t xml:space="preserve">Дорогобужской районной Думы от 23.11.2009 №94 «Об утверждении Порядка предоставления муниципальных гарантий муниципального образования «Дорогобужский район» Смоленской области». </w:t>
      </w:r>
    </w:p>
    <w:p w:rsidR="00BF5981" w:rsidRPr="00AA0443" w:rsidRDefault="00BF5981" w:rsidP="00B84193">
      <w:pPr>
        <w:autoSpaceDE w:val="0"/>
        <w:autoSpaceDN w:val="0"/>
        <w:adjustRightInd w:val="0"/>
        <w:rPr>
          <w:szCs w:val="28"/>
        </w:rPr>
      </w:pPr>
      <w:r w:rsidRPr="00AA0443">
        <w:rPr>
          <w:szCs w:val="28"/>
        </w:rPr>
        <w:t>6. Основное мероприятие «Соблюдение сроков исполнения долговых обязательств». Данное мероприятие включает в себя:</w:t>
      </w:r>
    </w:p>
    <w:p w:rsidR="00BF5981" w:rsidRPr="00AA0443" w:rsidRDefault="00BF5981" w:rsidP="00B84193">
      <w:pPr>
        <w:autoSpaceDE w:val="0"/>
        <w:autoSpaceDN w:val="0"/>
        <w:adjustRightInd w:val="0"/>
        <w:rPr>
          <w:szCs w:val="28"/>
        </w:rPr>
      </w:pPr>
      <w:r w:rsidRPr="00AA0443">
        <w:rPr>
          <w:szCs w:val="28"/>
        </w:rPr>
        <w:t>- мониторинг своевременного исполнения обязательств по долговым обязательствам;</w:t>
      </w:r>
    </w:p>
    <w:p w:rsidR="00BF5981" w:rsidRPr="00AA0443" w:rsidRDefault="00BF5981" w:rsidP="00B84193">
      <w:pPr>
        <w:autoSpaceDE w:val="0"/>
        <w:autoSpaceDN w:val="0"/>
        <w:adjustRightInd w:val="0"/>
        <w:rPr>
          <w:szCs w:val="28"/>
        </w:rPr>
      </w:pPr>
      <w:r w:rsidRPr="00AA0443">
        <w:rPr>
          <w:szCs w:val="28"/>
        </w:rPr>
        <w:t>- подготовку документов для осуществления выплат по долговым обязательствам в соответствии с заключенными контрактами (договорами, соглашениями).</w:t>
      </w:r>
    </w:p>
    <w:p w:rsidR="00BF5981" w:rsidRPr="00AA0443" w:rsidRDefault="00BF5981" w:rsidP="00B84193">
      <w:pPr>
        <w:autoSpaceDE w:val="0"/>
        <w:autoSpaceDN w:val="0"/>
        <w:adjustRightInd w:val="0"/>
        <w:rPr>
          <w:szCs w:val="28"/>
        </w:rPr>
      </w:pPr>
      <w:r w:rsidRPr="00AA0443">
        <w:rPr>
          <w:szCs w:val="28"/>
        </w:rPr>
        <w:t>Исполнение обязательств по погашению основного долга и обслуживанию муниципальных долговых обязательств осуществляется в соответствии с графиками и условиями, определенными в договорах и соглашениях.</w:t>
      </w:r>
    </w:p>
    <w:p w:rsidR="00BF5981" w:rsidRPr="00AA0443" w:rsidRDefault="00BF5981" w:rsidP="00B84193">
      <w:pPr>
        <w:autoSpaceDE w:val="0"/>
        <w:autoSpaceDN w:val="0"/>
        <w:adjustRightInd w:val="0"/>
        <w:rPr>
          <w:szCs w:val="28"/>
        </w:rPr>
      </w:pPr>
      <w:r w:rsidRPr="00AA0443">
        <w:rPr>
          <w:szCs w:val="28"/>
        </w:rPr>
        <w:t>7. Основное мероприятие «Планирование расходов на обслуживание муниципального долга муниципального образования «Дорогобужский район» Смоленской области». Данное мероприятие включает в себя:</w:t>
      </w:r>
    </w:p>
    <w:p w:rsidR="00BF5981" w:rsidRPr="00AA0443" w:rsidRDefault="00BF5981" w:rsidP="00B84193">
      <w:pPr>
        <w:autoSpaceDE w:val="0"/>
        <w:autoSpaceDN w:val="0"/>
        <w:adjustRightInd w:val="0"/>
        <w:rPr>
          <w:szCs w:val="28"/>
        </w:rPr>
      </w:pPr>
      <w:r w:rsidRPr="00AA0443">
        <w:rPr>
          <w:szCs w:val="28"/>
        </w:rPr>
        <w:t>- процентные платежи по</w:t>
      </w:r>
      <w:r w:rsidRPr="00AA0443">
        <w:rPr>
          <w:rFonts w:ascii="Arial" w:hAnsi="Arial" w:cs="Arial"/>
          <w:szCs w:val="28"/>
        </w:rPr>
        <w:t xml:space="preserve"> </w:t>
      </w:r>
      <w:r w:rsidRPr="00AA0443">
        <w:rPr>
          <w:szCs w:val="28"/>
        </w:rPr>
        <w:t>муниципальному</w:t>
      </w:r>
      <w:r w:rsidRPr="00AA0443">
        <w:rPr>
          <w:rFonts w:ascii="Arial" w:hAnsi="Arial" w:cs="Arial"/>
          <w:szCs w:val="28"/>
        </w:rPr>
        <w:t xml:space="preserve"> </w:t>
      </w:r>
      <w:r w:rsidRPr="00AA0443">
        <w:rPr>
          <w:szCs w:val="28"/>
        </w:rPr>
        <w:t>долгу муниципального образования «Дорогобужский район» Смоленской области за счет собственных доходов бюджета муниципального образования «Дорогобужский район» Смоленской области;</w:t>
      </w:r>
    </w:p>
    <w:p w:rsidR="00BF5981" w:rsidRPr="00AA0443" w:rsidRDefault="00BF5981" w:rsidP="00B84193">
      <w:pPr>
        <w:autoSpaceDE w:val="0"/>
        <w:autoSpaceDN w:val="0"/>
        <w:adjustRightInd w:val="0"/>
        <w:rPr>
          <w:szCs w:val="28"/>
        </w:rPr>
      </w:pPr>
      <w:r w:rsidRPr="00AA0443">
        <w:rPr>
          <w:szCs w:val="28"/>
        </w:rPr>
        <w:t>- проведение работы с кредитными организациями на оказание услуг, связанных с предоставлением коммерческих кредитов.</w:t>
      </w:r>
    </w:p>
    <w:p w:rsidR="00BF5981" w:rsidRPr="00AA0443" w:rsidRDefault="00BF5981" w:rsidP="00B84193">
      <w:pPr>
        <w:autoSpaceDE w:val="0"/>
        <w:autoSpaceDN w:val="0"/>
        <w:adjustRightInd w:val="0"/>
        <w:rPr>
          <w:szCs w:val="28"/>
        </w:rPr>
      </w:pPr>
      <w:r w:rsidRPr="00AA0443">
        <w:rPr>
          <w:szCs w:val="28"/>
        </w:rPr>
        <w:t>В связи с необходимостью обеспечения финансирования дефицита бюджета муниципального образования «Дорогобужский район» Смоленской области путем осуществления муниципальных заимствований муниципального образования «Дорогобужский район» Смоленской области и наличием муниципального долга муниципального образования «Дорогобужский район» Смоленской области возрастают расходы на его обслуживание.</w:t>
      </w:r>
    </w:p>
    <w:p w:rsidR="00BF5981" w:rsidRPr="00AA0443" w:rsidRDefault="00BF5981" w:rsidP="00B84193">
      <w:pPr>
        <w:autoSpaceDE w:val="0"/>
        <w:autoSpaceDN w:val="0"/>
        <w:adjustRightInd w:val="0"/>
        <w:rPr>
          <w:szCs w:val="28"/>
        </w:rPr>
      </w:pPr>
      <w:r w:rsidRPr="00AA0443">
        <w:rPr>
          <w:szCs w:val="28"/>
        </w:rPr>
        <w:t>В рамках данного мероприятия предусматривается планирование расходов бюджета муниципального образования «Дорогобужский район» Смоленской области в объеме, необходимом для полного и своевременного исполнения обязательств муниципального образования «Дорогобужский район» Смоленской области по выплате процентных платежей по муниципальному долгу муниципального образования «Дорогобужский район» Смоленской области.</w:t>
      </w:r>
    </w:p>
    <w:p w:rsidR="00BF5981" w:rsidRPr="00AA0443" w:rsidRDefault="00BF5981" w:rsidP="00B84193">
      <w:pPr>
        <w:autoSpaceDE w:val="0"/>
        <w:autoSpaceDN w:val="0"/>
        <w:adjustRightInd w:val="0"/>
        <w:rPr>
          <w:szCs w:val="28"/>
        </w:rPr>
      </w:pPr>
      <w:r w:rsidRPr="00AA0443">
        <w:rPr>
          <w:szCs w:val="28"/>
        </w:rPr>
        <w:t>Расходные обязательства муниципального образования «Дорогобужский район» Смоленской области по обслуживанию муниципального долга муниципального образования «Дорогобужский район» Смоленской области определяются на основании соглашений, графиков платежей по бюджетным кредитам, предоставленным из областного бюджета, в соответствии с муниципальными контрактами (договорами, соглашениями).</w:t>
      </w:r>
    </w:p>
    <w:p w:rsidR="00BF5981" w:rsidRPr="00AA0443" w:rsidRDefault="00BF5981" w:rsidP="00B84193">
      <w:pPr>
        <w:autoSpaceDE w:val="0"/>
        <w:autoSpaceDN w:val="0"/>
        <w:adjustRightInd w:val="0"/>
        <w:rPr>
          <w:szCs w:val="28"/>
        </w:rPr>
      </w:pPr>
      <w:r w:rsidRPr="00AA0443">
        <w:rPr>
          <w:szCs w:val="28"/>
        </w:rPr>
        <w:t>С целью минимизации расходов на обслуживание муниципального долга муниципального образования «Дорогобужский район» Смоленской области осуществляется:</w:t>
      </w:r>
    </w:p>
    <w:p w:rsidR="00BF5981" w:rsidRPr="00AA0443" w:rsidRDefault="00BF5981" w:rsidP="00B84193">
      <w:pPr>
        <w:autoSpaceDE w:val="0"/>
        <w:autoSpaceDN w:val="0"/>
        <w:adjustRightInd w:val="0"/>
        <w:rPr>
          <w:szCs w:val="28"/>
        </w:rPr>
      </w:pPr>
      <w:r w:rsidRPr="00AA0443">
        <w:rPr>
          <w:szCs w:val="28"/>
        </w:rPr>
        <w:t>- 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w:t>
      </w:r>
    </w:p>
    <w:p w:rsidR="00BF5981" w:rsidRPr="00AA0443" w:rsidRDefault="00BF5981" w:rsidP="00B84193">
      <w:pPr>
        <w:autoSpaceDE w:val="0"/>
        <w:autoSpaceDN w:val="0"/>
        <w:adjustRightInd w:val="0"/>
        <w:rPr>
          <w:szCs w:val="28"/>
        </w:rPr>
      </w:pPr>
      <w:r w:rsidRPr="00AA0443">
        <w:rPr>
          <w:szCs w:val="28"/>
        </w:rPr>
        <w:t>- привлечение бюджетных краткосрочных кредитов на кассовый разрыв из областного бюджета;</w:t>
      </w:r>
    </w:p>
    <w:p w:rsidR="00BF5981" w:rsidRPr="00AA0443" w:rsidRDefault="00BF5981" w:rsidP="00B84193">
      <w:pPr>
        <w:autoSpaceDE w:val="0"/>
        <w:autoSpaceDN w:val="0"/>
        <w:adjustRightInd w:val="0"/>
        <w:rPr>
          <w:szCs w:val="28"/>
        </w:rPr>
      </w:pPr>
      <w:r w:rsidRPr="00AA0443">
        <w:rPr>
          <w:szCs w:val="28"/>
        </w:rPr>
        <w:t>- погашение кредитных ресурсов ранее сроков, установленных кредитными договорами и соглашениями;</w:t>
      </w:r>
    </w:p>
    <w:p w:rsidR="00BF5981" w:rsidRPr="00AA0443" w:rsidRDefault="00BF5981" w:rsidP="00B84193">
      <w:pPr>
        <w:autoSpaceDE w:val="0"/>
        <w:autoSpaceDN w:val="0"/>
        <w:adjustRightInd w:val="0"/>
        <w:rPr>
          <w:szCs w:val="28"/>
        </w:rPr>
      </w:pPr>
      <w:r w:rsidRPr="00AA0443">
        <w:rPr>
          <w:szCs w:val="28"/>
        </w:rPr>
        <w:t>- использование льготных ставок по бюджетным кредитам;</w:t>
      </w:r>
    </w:p>
    <w:p w:rsidR="00BF5981" w:rsidRPr="00AA0443" w:rsidRDefault="00BF5981" w:rsidP="00B84193">
      <w:pPr>
        <w:autoSpaceDE w:val="0"/>
        <w:autoSpaceDN w:val="0"/>
        <w:adjustRightInd w:val="0"/>
        <w:rPr>
          <w:szCs w:val="28"/>
        </w:rPr>
      </w:pPr>
      <w:r w:rsidRPr="00AA0443">
        <w:rPr>
          <w:szCs w:val="28"/>
        </w:rPr>
        <w:t>- управление остатками средств на едином счете по учету средств бюджета с целью снижения привлечения заемных средств;</w:t>
      </w:r>
    </w:p>
    <w:p w:rsidR="00BF5981" w:rsidRPr="00AA0443" w:rsidRDefault="00BF5981" w:rsidP="00B84193">
      <w:pPr>
        <w:autoSpaceDE w:val="0"/>
        <w:autoSpaceDN w:val="0"/>
        <w:adjustRightInd w:val="0"/>
        <w:rPr>
          <w:szCs w:val="28"/>
        </w:rPr>
      </w:pPr>
      <w:r w:rsidRPr="00AA0443">
        <w:rPr>
          <w:szCs w:val="28"/>
        </w:rPr>
        <w:t>- проведение отбора исполнителей на оказание услуг, связанных с предоставлением коммерческих кредитов.</w:t>
      </w:r>
    </w:p>
    <w:p w:rsidR="00AA0443" w:rsidRPr="00AA0443" w:rsidRDefault="00AA0443" w:rsidP="00B84193">
      <w:pPr>
        <w:autoSpaceDE w:val="0"/>
        <w:autoSpaceDN w:val="0"/>
        <w:adjustRightInd w:val="0"/>
        <w:rPr>
          <w:szCs w:val="28"/>
        </w:rPr>
      </w:pPr>
    </w:p>
    <w:p w:rsidR="00BF5981" w:rsidRPr="00AA0443" w:rsidRDefault="00BF5981" w:rsidP="00B84193">
      <w:pPr>
        <w:autoSpaceDE w:val="0"/>
        <w:autoSpaceDN w:val="0"/>
        <w:adjustRightInd w:val="0"/>
        <w:rPr>
          <w:szCs w:val="28"/>
        </w:rPr>
      </w:pPr>
      <w:r w:rsidRPr="00AA0443">
        <w:rPr>
          <w:szCs w:val="28"/>
        </w:rPr>
        <w:t>Основные мероприятия подпрограммы приведены в таблице.</w:t>
      </w:r>
    </w:p>
    <w:p w:rsidR="00BF5981" w:rsidRPr="00AA0443" w:rsidRDefault="00BF5981" w:rsidP="00BF5981">
      <w:pPr>
        <w:autoSpaceDE w:val="0"/>
        <w:autoSpaceDN w:val="0"/>
        <w:adjustRightInd w:val="0"/>
        <w:ind w:firstLine="540"/>
        <w:rPr>
          <w:sz w:val="20"/>
          <w:szCs w:val="20"/>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50"/>
        <w:gridCol w:w="2569"/>
        <w:gridCol w:w="1276"/>
        <w:gridCol w:w="992"/>
        <w:gridCol w:w="1134"/>
        <w:gridCol w:w="1559"/>
        <w:gridCol w:w="1985"/>
      </w:tblGrid>
      <w:tr w:rsidR="00E53FAF" w:rsidRPr="00AA0443" w:rsidTr="00C36CD9">
        <w:trPr>
          <w:trHeight w:val="360"/>
          <w:tblCellSpacing w:w="5" w:type="nil"/>
        </w:trPr>
        <w:tc>
          <w:tcPr>
            <w:tcW w:w="550" w:type="dxa"/>
            <w:vMerge w:val="restart"/>
            <w:tcBorders>
              <w:top w:val="single" w:sz="4" w:space="0" w:color="auto"/>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jc w:val="center"/>
              <w:rPr>
                <w:sz w:val="20"/>
                <w:szCs w:val="20"/>
              </w:rPr>
            </w:pPr>
            <w:r w:rsidRPr="00AA0443">
              <w:rPr>
                <w:sz w:val="20"/>
                <w:szCs w:val="20"/>
              </w:rPr>
              <w:t>№ п/п</w:t>
            </w:r>
          </w:p>
        </w:tc>
        <w:tc>
          <w:tcPr>
            <w:tcW w:w="2569" w:type="dxa"/>
            <w:vMerge w:val="restart"/>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Наименование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proofErr w:type="spellStart"/>
            <w:r w:rsidRPr="00AA0443">
              <w:rPr>
                <w:sz w:val="20"/>
                <w:szCs w:val="20"/>
              </w:rPr>
              <w:t>Ответс-твенный</w:t>
            </w:r>
            <w:proofErr w:type="spellEnd"/>
            <w:r w:rsidRPr="00AA0443">
              <w:rPr>
                <w:sz w:val="20"/>
                <w:szCs w:val="20"/>
              </w:rPr>
              <w:t xml:space="preserve"> исполнитель</w:t>
            </w:r>
          </w:p>
        </w:tc>
        <w:tc>
          <w:tcPr>
            <w:tcW w:w="2126" w:type="dxa"/>
            <w:gridSpan w:val="2"/>
            <w:tcBorders>
              <w:top w:val="single" w:sz="4" w:space="0" w:color="auto"/>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jc w:val="center"/>
              <w:rPr>
                <w:sz w:val="20"/>
                <w:szCs w:val="20"/>
              </w:rPr>
            </w:pPr>
            <w:r w:rsidRPr="00AA0443">
              <w:rPr>
                <w:sz w:val="20"/>
                <w:szCs w:val="20"/>
              </w:rPr>
              <w:t>Срок</w:t>
            </w:r>
          </w:p>
        </w:tc>
        <w:tc>
          <w:tcPr>
            <w:tcW w:w="1559" w:type="dxa"/>
            <w:vMerge w:val="restart"/>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Ожидаемый непосредственный результат (краткое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Связь с показателями  муниципальной программы (подпрограммы)</w:t>
            </w:r>
          </w:p>
        </w:tc>
      </w:tr>
      <w:tr w:rsidR="00E53FAF" w:rsidRPr="00AA0443" w:rsidTr="00C36CD9">
        <w:trPr>
          <w:trHeight w:val="1080"/>
          <w:tblCellSpacing w:w="5" w:type="nil"/>
        </w:trPr>
        <w:tc>
          <w:tcPr>
            <w:tcW w:w="550" w:type="dxa"/>
            <w:vMerge/>
            <w:tcBorders>
              <w:left w:val="single" w:sz="4" w:space="0" w:color="auto"/>
              <w:bottom w:val="nil"/>
              <w:right w:val="single" w:sz="4" w:space="0" w:color="auto"/>
            </w:tcBorders>
          </w:tcPr>
          <w:p w:rsidR="00BF5981" w:rsidRPr="00AA0443" w:rsidRDefault="00BF5981" w:rsidP="00C36CD9">
            <w:pPr>
              <w:spacing w:before="100" w:beforeAutospacing="1" w:after="100" w:afterAutospacing="1"/>
              <w:rPr>
                <w:sz w:val="20"/>
                <w:szCs w:val="20"/>
              </w:rPr>
            </w:pPr>
          </w:p>
        </w:tc>
        <w:tc>
          <w:tcPr>
            <w:tcW w:w="2569" w:type="dxa"/>
            <w:vMerge/>
            <w:tcBorders>
              <w:left w:val="single" w:sz="4" w:space="0" w:color="auto"/>
              <w:bottom w:val="nil"/>
              <w:right w:val="single" w:sz="4" w:space="0" w:color="auto"/>
            </w:tcBorders>
          </w:tcPr>
          <w:p w:rsidR="00BF5981" w:rsidRPr="00AA0443" w:rsidRDefault="00BF5981" w:rsidP="00C36CD9">
            <w:pPr>
              <w:spacing w:before="100" w:beforeAutospacing="1" w:after="100" w:afterAutospacing="1"/>
              <w:rPr>
                <w:sz w:val="20"/>
                <w:szCs w:val="20"/>
              </w:rPr>
            </w:pPr>
          </w:p>
        </w:tc>
        <w:tc>
          <w:tcPr>
            <w:tcW w:w="1276" w:type="dxa"/>
            <w:vMerge/>
            <w:tcBorders>
              <w:left w:val="single" w:sz="4" w:space="0" w:color="auto"/>
              <w:bottom w:val="nil"/>
              <w:right w:val="single" w:sz="4" w:space="0" w:color="auto"/>
            </w:tcBorders>
          </w:tcPr>
          <w:p w:rsidR="00BF5981" w:rsidRPr="00AA0443" w:rsidRDefault="00BF5981" w:rsidP="00C36CD9">
            <w:pPr>
              <w:spacing w:before="100" w:beforeAutospacing="1" w:after="100" w:afterAutospacing="1"/>
              <w:rPr>
                <w:sz w:val="20"/>
                <w:szCs w:val="20"/>
              </w:rPr>
            </w:pPr>
          </w:p>
        </w:tc>
        <w:tc>
          <w:tcPr>
            <w:tcW w:w="992" w:type="dxa"/>
            <w:tcBorders>
              <w:left w:val="single" w:sz="4" w:space="0" w:color="auto"/>
              <w:bottom w:val="nil"/>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 xml:space="preserve">начала </w:t>
            </w:r>
            <w:proofErr w:type="spellStart"/>
            <w:r w:rsidRPr="00AA0443">
              <w:rPr>
                <w:sz w:val="20"/>
                <w:szCs w:val="20"/>
              </w:rPr>
              <w:t>реализа-ции</w:t>
            </w:r>
            <w:proofErr w:type="spellEnd"/>
          </w:p>
        </w:tc>
        <w:tc>
          <w:tcPr>
            <w:tcW w:w="1134" w:type="dxa"/>
            <w:tcBorders>
              <w:left w:val="single" w:sz="4" w:space="0" w:color="auto"/>
              <w:bottom w:val="nil"/>
              <w:right w:val="single" w:sz="4" w:space="0" w:color="auto"/>
            </w:tcBorders>
          </w:tcPr>
          <w:p w:rsidR="00BF5981" w:rsidRPr="00AA0443" w:rsidRDefault="00BF5981" w:rsidP="002367BB">
            <w:pPr>
              <w:spacing w:before="100" w:beforeAutospacing="1" w:after="100" w:afterAutospacing="1"/>
              <w:ind w:firstLine="0"/>
              <w:rPr>
                <w:sz w:val="20"/>
                <w:szCs w:val="20"/>
              </w:rPr>
            </w:pPr>
            <w:r w:rsidRPr="00AA0443">
              <w:rPr>
                <w:sz w:val="20"/>
                <w:szCs w:val="20"/>
              </w:rPr>
              <w:t xml:space="preserve">окончания </w:t>
            </w:r>
            <w:proofErr w:type="spellStart"/>
            <w:r w:rsidRPr="00AA0443">
              <w:rPr>
                <w:sz w:val="20"/>
                <w:szCs w:val="20"/>
              </w:rPr>
              <w:t>реали-зации</w:t>
            </w:r>
            <w:proofErr w:type="spellEnd"/>
          </w:p>
        </w:tc>
        <w:tc>
          <w:tcPr>
            <w:tcW w:w="1559" w:type="dxa"/>
            <w:vMerge/>
            <w:tcBorders>
              <w:left w:val="single" w:sz="4" w:space="0" w:color="auto"/>
              <w:bottom w:val="nil"/>
              <w:right w:val="single" w:sz="4" w:space="0" w:color="auto"/>
            </w:tcBorders>
          </w:tcPr>
          <w:p w:rsidR="00BF5981" w:rsidRPr="00AA0443" w:rsidRDefault="00BF5981" w:rsidP="00C36CD9">
            <w:pPr>
              <w:spacing w:before="100" w:beforeAutospacing="1" w:after="100" w:afterAutospacing="1"/>
              <w:rPr>
                <w:sz w:val="20"/>
                <w:szCs w:val="20"/>
              </w:rPr>
            </w:pPr>
          </w:p>
        </w:tc>
        <w:tc>
          <w:tcPr>
            <w:tcW w:w="1985" w:type="dxa"/>
            <w:vMerge/>
            <w:tcBorders>
              <w:left w:val="single" w:sz="4" w:space="0" w:color="auto"/>
              <w:bottom w:val="nil"/>
              <w:right w:val="single" w:sz="4" w:space="0" w:color="auto"/>
            </w:tcBorders>
          </w:tcPr>
          <w:p w:rsidR="00BF5981" w:rsidRPr="00AA0443" w:rsidRDefault="00BF5981" w:rsidP="00C36CD9">
            <w:pPr>
              <w:spacing w:before="100" w:beforeAutospacing="1" w:after="100" w:afterAutospacing="1"/>
              <w:rPr>
                <w:sz w:val="20"/>
                <w:szCs w:val="20"/>
              </w:rPr>
            </w:pPr>
          </w:p>
        </w:tc>
      </w:tr>
    </w:tbl>
    <w:p w:rsidR="00BF5981" w:rsidRPr="00AA0443" w:rsidRDefault="00BF5981" w:rsidP="00BF5981">
      <w:pPr>
        <w:rPr>
          <w:sz w:val="2"/>
          <w:szCs w:val="2"/>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48"/>
        <w:gridCol w:w="2571"/>
        <w:gridCol w:w="1276"/>
        <w:gridCol w:w="992"/>
        <w:gridCol w:w="1134"/>
        <w:gridCol w:w="1559"/>
        <w:gridCol w:w="1985"/>
      </w:tblGrid>
      <w:tr w:rsidR="00E53FAF" w:rsidRPr="00AA0443" w:rsidTr="00C36CD9">
        <w:trPr>
          <w:cantSplit/>
          <w:trHeight w:val="69"/>
          <w:tblHeader/>
          <w:tblCellSpacing w:w="5" w:type="nil"/>
        </w:trPr>
        <w:tc>
          <w:tcPr>
            <w:tcW w:w="548" w:type="dxa"/>
            <w:tcBorders>
              <w:top w:val="single" w:sz="4" w:space="0" w:color="auto"/>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jc w:val="center"/>
              <w:rPr>
                <w:sz w:val="20"/>
                <w:szCs w:val="20"/>
              </w:rPr>
            </w:pPr>
            <w:r w:rsidRPr="00AA0443">
              <w:rPr>
                <w:sz w:val="20"/>
                <w:szCs w:val="20"/>
              </w:rPr>
              <w:t>1</w:t>
            </w:r>
          </w:p>
        </w:tc>
        <w:tc>
          <w:tcPr>
            <w:tcW w:w="2571" w:type="dxa"/>
            <w:tcBorders>
              <w:top w:val="single" w:sz="4" w:space="0" w:color="auto"/>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jc w:val="center"/>
              <w:rPr>
                <w:sz w:val="20"/>
                <w:szCs w:val="20"/>
              </w:rPr>
            </w:pPr>
            <w:r w:rsidRPr="00AA0443">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jc w:val="center"/>
              <w:rPr>
                <w:sz w:val="20"/>
                <w:szCs w:val="20"/>
              </w:rPr>
            </w:pPr>
            <w:r w:rsidRPr="00AA0443">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jc w:val="center"/>
              <w:rPr>
                <w:sz w:val="20"/>
                <w:szCs w:val="20"/>
              </w:rPr>
            </w:pPr>
            <w:r w:rsidRPr="00AA0443">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jc w:val="center"/>
              <w:rPr>
                <w:sz w:val="20"/>
                <w:szCs w:val="20"/>
              </w:rPr>
            </w:pPr>
            <w:r w:rsidRPr="00AA0443">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jc w:val="center"/>
              <w:rPr>
                <w:sz w:val="20"/>
                <w:szCs w:val="20"/>
              </w:rPr>
            </w:pPr>
            <w:r w:rsidRPr="00AA0443">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jc w:val="center"/>
              <w:rPr>
                <w:sz w:val="20"/>
                <w:szCs w:val="20"/>
              </w:rPr>
            </w:pPr>
            <w:r w:rsidRPr="00AA0443">
              <w:rPr>
                <w:sz w:val="20"/>
                <w:szCs w:val="20"/>
              </w:rPr>
              <w:t>7</w:t>
            </w:r>
          </w:p>
        </w:tc>
      </w:tr>
      <w:tr w:rsidR="00E53FAF" w:rsidRPr="00AA0443" w:rsidTr="00C36CD9">
        <w:trPr>
          <w:trHeight w:val="1535"/>
          <w:tblCellSpacing w:w="5" w:type="nil"/>
        </w:trPr>
        <w:tc>
          <w:tcPr>
            <w:tcW w:w="548" w:type="dxa"/>
            <w:tcBorders>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rPr>
                <w:sz w:val="20"/>
                <w:szCs w:val="20"/>
              </w:rPr>
            </w:pPr>
            <w:r w:rsidRPr="00AA0443">
              <w:rPr>
                <w:sz w:val="20"/>
                <w:szCs w:val="20"/>
              </w:rPr>
              <w:t>1</w:t>
            </w:r>
            <w:r w:rsidR="00537647" w:rsidRPr="00AA0443">
              <w:rPr>
                <w:sz w:val="20"/>
                <w:szCs w:val="20"/>
              </w:rPr>
              <w:t>1</w:t>
            </w:r>
            <w:r w:rsidRPr="00AA0443">
              <w:rPr>
                <w:sz w:val="20"/>
                <w:szCs w:val="20"/>
              </w:rPr>
              <w:t xml:space="preserve">. </w:t>
            </w:r>
          </w:p>
        </w:tc>
        <w:tc>
          <w:tcPr>
            <w:tcW w:w="2571" w:type="dxa"/>
            <w:tcBorders>
              <w:left w:val="single" w:sz="4" w:space="0" w:color="auto"/>
              <w:bottom w:val="single" w:sz="4" w:space="0" w:color="auto"/>
              <w:right w:val="single" w:sz="4" w:space="0" w:color="auto"/>
            </w:tcBorders>
          </w:tcPr>
          <w:p w:rsidR="00BF5981" w:rsidRPr="00AA0443" w:rsidRDefault="00AA0443" w:rsidP="00537647">
            <w:pPr>
              <w:spacing w:before="100" w:beforeAutospacing="1" w:after="100" w:afterAutospacing="1"/>
              <w:ind w:firstLine="0"/>
              <w:rPr>
                <w:sz w:val="20"/>
                <w:szCs w:val="20"/>
              </w:rPr>
            </w:pPr>
            <w:r w:rsidRPr="00AA0443">
              <w:rPr>
                <w:sz w:val="20"/>
                <w:szCs w:val="20"/>
              </w:rPr>
              <w:t>Обеспечение своевременности и полноты исполнения долговых обязательств муниципального образования «Дорогобужский район» Смоленской области</w:t>
            </w:r>
          </w:p>
        </w:tc>
        <w:tc>
          <w:tcPr>
            <w:tcW w:w="1276" w:type="dxa"/>
            <w:tcBorders>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Финансовое управление Администрации муниципального образования «Дорогобужский район»</w:t>
            </w:r>
            <w:r w:rsidRPr="00AA0443">
              <w:rPr>
                <w:szCs w:val="28"/>
              </w:rPr>
              <w:t xml:space="preserve"> </w:t>
            </w:r>
            <w:r w:rsidRPr="00AA0443">
              <w:rPr>
                <w:sz w:val="20"/>
                <w:szCs w:val="20"/>
              </w:rPr>
              <w:t>Смоленской области</w:t>
            </w:r>
          </w:p>
        </w:tc>
        <w:tc>
          <w:tcPr>
            <w:tcW w:w="992" w:type="dxa"/>
            <w:tcBorders>
              <w:left w:val="single" w:sz="4" w:space="0" w:color="auto"/>
              <w:bottom w:val="single" w:sz="4" w:space="0" w:color="auto"/>
              <w:right w:val="single" w:sz="4" w:space="0" w:color="auto"/>
            </w:tcBorders>
          </w:tcPr>
          <w:p w:rsidR="00BF5981" w:rsidRPr="00D1541C" w:rsidRDefault="00BF5981" w:rsidP="00537647">
            <w:pPr>
              <w:spacing w:before="100" w:beforeAutospacing="1" w:after="100" w:afterAutospacing="1"/>
              <w:ind w:firstLine="0"/>
              <w:rPr>
                <w:sz w:val="20"/>
                <w:szCs w:val="20"/>
              </w:rPr>
            </w:pPr>
            <w:r w:rsidRPr="00D1541C">
              <w:rPr>
                <w:sz w:val="20"/>
                <w:szCs w:val="20"/>
              </w:rPr>
              <w:t xml:space="preserve">2014 год  </w:t>
            </w:r>
          </w:p>
        </w:tc>
        <w:tc>
          <w:tcPr>
            <w:tcW w:w="1134" w:type="dxa"/>
            <w:tcBorders>
              <w:left w:val="single" w:sz="4" w:space="0" w:color="auto"/>
              <w:bottom w:val="single" w:sz="4" w:space="0" w:color="auto"/>
              <w:right w:val="single" w:sz="4" w:space="0" w:color="auto"/>
            </w:tcBorders>
          </w:tcPr>
          <w:p w:rsidR="00BF5981" w:rsidRPr="00D1541C" w:rsidRDefault="00BF5981" w:rsidP="005D5DE9">
            <w:pPr>
              <w:spacing w:before="100" w:beforeAutospacing="1" w:after="100" w:afterAutospacing="1"/>
              <w:ind w:firstLine="0"/>
              <w:rPr>
                <w:sz w:val="20"/>
                <w:szCs w:val="20"/>
              </w:rPr>
            </w:pPr>
            <w:r w:rsidRPr="00D1541C">
              <w:rPr>
                <w:sz w:val="20"/>
                <w:szCs w:val="20"/>
              </w:rPr>
              <w:t>20</w:t>
            </w:r>
            <w:r w:rsidR="00AA0443" w:rsidRPr="00D1541C">
              <w:rPr>
                <w:sz w:val="20"/>
                <w:szCs w:val="20"/>
              </w:rPr>
              <w:t>2</w:t>
            </w:r>
            <w:r w:rsidR="005D5DE9">
              <w:rPr>
                <w:sz w:val="20"/>
                <w:szCs w:val="20"/>
              </w:rPr>
              <w:t>2</w:t>
            </w:r>
            <w:r w:rsidRPr="00D1541C">
              <w:rPr>
                <w:sz w:val="20"/>
                <w:szCs w:val="20"/>
              </w:rPr>
              <w:t xml:space="preserve"> год  </w:t>
            </w:r>
          </w:p>
        </w:tc>
        <w:tc>
          <w:tcPr>
            <w:tcW w:w="1559" w:type="dxa"/>
            <w:tcBorders>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соответствие объема муниципального долга муниципального образования «Дорогобужский район»</w:t>
            </w:r>
            <w:r w:rsidRPr="00AA0443">
              <w:rPr>
                <w:szCs w:val="28"/>
              </w:rPr>
              <w:t xml:space="preserve"> </w:t>
            </w:r>
            <w:r w:rsidRPr="00AA0443">
              <w:rPr>
                <w:sz w:val="20"/>
                <w:szCs w:val="20"/>
              </w:rPr>
              <w:t>Смоленской области и расходов на его обслуживание ограничениям, установленным Бюджетным кодексом Российской Федерации</w:t>
            </w:r>
          </w:p>
        </w:tc>
        <w:tc>
          <w:tcPr>
            <w:tcW w:w="1985" w:type="dxa"/>
            <w:tcBorders>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 xml:space="preserve">обеспечивает достижение ожидаемых  результатов </w:t>
            </w:r>
          </w:p>
        </w:tc>
      </w:tr>
      <w:tr w:rsidR="00E53FAF" w:rsidRPr="00AA0443" w:rsidTr="00C36CD9">
        <w:trPr>
          <w:trHeight w:val="658"/>
          <w:tblCellSpacing w:w="5" w:type="nil"/>
        </w:trPr>
        <w:tc>
          <w:tcPr>
            <w:tcW w:w="548" w:type="dxa"/>
            <w:tcBorders>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rPr>
                <w:sz w:val="20"/>
                <w:szCs w:val="20"/>
              </w:rPr>
            </w:pPr>
            <w:r w:rsidRPr="00AA0443">
              <w:rPr>
                <w:sz w:val="20"/>
                <w:szCs w:val="20"/>
              </w:rPr>
              <w:t>2</w:t>
            </w:r>
            <w:r w:rsidR="00537647" w:rsidRPr="00AA0443">
              <w:rPr>
                <w:sz w:val="20"/>
                <w:szCs w:val="20"/>
              </w:rPr>
              <w:t>2</w:t>
            </w:r>
            <w:r w:rsidRPr="00AA0443">
              <w:rPr>
                <w:sz w:val="20"/>
                <w:szCs w:val="20"/>
              </w:rPr>
              <w:t xml:space="preserve">. </w:t>
            </w:r>
          </w:p>
        </w:tc>
        <w:tc>
          <w:tcPr>
            <w:tcW w:w="2571" w:type="dxa"/>
            <w:tcBorders>
              <w:left w:val="single" w:sz="4" w:space="0" w:color="auto"/>
              <w:bottom w:val="single" w:sz="4" w:space="0" w:color="auto"/>
              <w:right w:val="single" w:sz="4" w:space="0" w:color="auto"/>
            </w:tcBorders>
          </w:tcPr>
          <w:p w:rsidR="00BF5981" w:rsidRPr="00AA0443" w:rsidRDefault="00BF5981" w:rsidP="00537647">
            <w:pPr>
              <w:ind w:firstLine="0"/>
              <w:rPr>
                <w:sz w:val="20"/>
                <w:szCs w:val="20"/>
              </w:rPr>
            </w:pPr>
            <w:r w:rsidRPr="00AA0443">
              <w:rPr>
                <w:sz w:val="20"/>
                <w:szCs w:val="20"/>
              </w:rPr>
              <w:t>Ведение муниципальной долговой книги муниципального образования «Дорогобужский район»</w:t>
            </w:r>
            <w:r w:rsidRPr="00AA0443">
              <w:rPr>
                <w:szCs w:val="28"/>
              </w:rPr>
              <w:t xml:space="preserve"> </w:t>
            </w:r>
            <w:r w:rsidRPr="00AA0443">
              <w:rPr>
                <w:sz w:val="20"/>
                <w:szCs w:val="20"/>
              </w:rPr>
              <w:t>Смоленской области</w:t>
            </w:r>
          </w:p>
        </w:tc>
        <w:tc>
          <w:tcPr>
            <w:tcW w:w="1276" w:type="dxa"/>
            <w:tcBorders>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Финансовое управление Администрации муниципального образования «Дорогобужский район»</w:t>
            </w:r>
            <w:r w:rsidRPr="00AA0443">
              <w:rPr>
                <w:szCs w:val="28"/>
              </w:rPr>
              <w:t xml:space="preserve"> </w:t>
            </w:r>
            <w:r w:rsidRPr="00AA0443">
              <w:rPr>
                <w:sz w:val="20"/>
                <w:szCs w:val="20"/>
              </w:rPr>
              <w:t>Смоленской области</w:t>
            </w:r>
          </w:p>
        </w:tc>
        <w:tc>
          <w:tcPr>
            <w:tcW w:w="992" w:type="dxa"/>
            <w:tcBorders>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2014 год</w:t>
            </w:r>
          </w:p>
        </w:tc>
        <w:tc>
          <w:tcPr>
            <w:tcW w:w="1134" w:type="dxa"/>
            <w:tcBorders>
              <w:left w:val="single" w:sz="4" w:space="0" w:color="auto"/>
              <w:bottom w:val="single" w:sz="4" w:space="0" w:color="auto"/>
              <w:right w:val="single" w:sz="4" w:space="0" w:color="auto"/>
            </w:tcBorders>
          </w:tcPr>
          <w:p w:rsidR="00BF5981" w:rsidRPr="00AA0443" w:rsidRDefault="002367BB" w:rsidP="00D1541C">
            <w:pPr>
              <w:spacing w:before="100" w:beforeAutospacing="1" w:after="100" w:afterAutospacing="1"/>
              <w:ind w:firstLine="0"/>
              <w:rPr>
                <w:sz w:val="20"/>
                <w:szCs w:val="20"/>
              </w:rPr>
            </w:pPr>
            <w:r w:rsidRPr="00AA0443">
              <w:rPr>
                <w:sz w:val="20"/>
                <w:szCs w:val="20"/>
              </w:rPr>
              <w:t>20</w:t>
            </w:r>
            <w:r w:rsidR="00AA0443" w:rsidRPr="00AA0443">
              <w:rPr>
                <w:sz w:val="20"/>
                <w:szCs w:val="20"/>
              </w:rPr>
              <w:t>2</w:t>
            </w:r>
            <w:r w:rsidR="005D5DE9">
              <w:rPr>
                <w:sz w:val="20"/>
                <w:szCs w:val="20"/>
              </w:rPr>
              <w:t>2</w:t>
            </w:r>
            <w:r w:rsidR="00BF5981" w:rsidRPr="00AA0443">
              <w:rPr>
                <w:sz w:val="20"/>
                <w:szCs w:val="20"/>
              </w:rPr>
              <w:t xml:space="preserve"> год</w:t>
            </w:r>
          </w:p>
        </w:tc>
        <w:tc>
          <w:tcPr>
            <w:tcW w:w="1559" w:type="dxa"/>
            <w:tcBorders>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 xml:space="preserve">своевременный и полный учет долговых обязательств муниципального образования «Дорогобужский район Смоленской области, передача информации о долговых обязательствах, отраженной в муниципальной долговой книге муниципального образования «Дорогобужский район Смоленской области </w:t>
            </w:r>
          </w:p>
        </w:tc>
        <w:tc>
          <w:tcPr>
            <w:tcW w:w="1985" w:type="dxa"/>
            <w:tcBorders>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 xml:space="preserve">обеспечивает достижение ожидаемых результатов </w:t>
            </w:r>
          </w:p>
        </w:tc>
      </w:tr>
      <w:tr w:rsidR="00E53FAF" w:rsidRPr="00AA0443" w:rsidTr="00C36CD9">
        <w:trPr>
          <w:trHeight w:val="266"/>
          <w:tblCellSpacing w:w="5" w:type="nil"/>
        </w:trPr>
        <w:tc>
          <w:tcPr>
            <w:tcW w:w="548" w:type="dxa"/>
            <w:tcBorders>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rPr>
                <w:sz w:val="20"/>
                <w:szCs w:val="20"/>
              </w:rPr>
            </w:pPr>
            <w:r w:rsidRPr="00AA0443">
              <w:rPr>
                <w:sz w:val="20"/>
                <w:szCs w:val="20"/>
              </w:rPr>
              <w:t>3</w:t>
            </w:r>
            <w:r w:rsidR="00537647" w:rsidRPr="00AA0443">
              <w:rPr>
                <w:sz w:val="20"/>
                <w:szCs w:val="20"/>
              </w:rPr>
              <w:t>3</w:t>
            </w:r>
            <w:r w:rsidRPr="00AA0443">
              <w:rPr>
                <w:sz w:val="20"/>
                <w:szCs w:val="20"/>
              </w:rPr>
              <w:t xml:space="preserve">. </w:t>
            </w:r>
          </w:p>
        </w:tc>
        <w:tc>
          <w:tcPr>
            <w:tcW w:w="2571"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ind w:firstLine="0"/>
              <w:rPr>
                <w:sz w:val="20"/>
                <w:szCs w:val="20"/>
              </w:rPr>
            </w:pPr>
            <w:r w:rsidRPr="00AA0443">
              <w:rPr>
                <w:sz w:val="20"/>
                <w:szCs w:val="20"/>
              </w:rPr>
              <w:t>Планирование новых муниципальных заимствований и долговых обязательств</w:t>
            </w:r>
          </w:p>
        </w:tc>
        <w:tc>
          <w:tcPr>
            <w:tcW w:w="1276"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Финансовое управление Администрации муниципального образования «Дорогобужский район»</w:t>
            </w:r>
            <w:r w:rsidRPr="00AA0443">
              <w:rPr>
                <w:szCs w:val="28"/>
              </w:rPr>
              <w:t xml:space="preserve"> </w:t>
            </w:r>
            <w:r w:rsidRPr="00AA0443">
              <w:rPr>
                <w:sz w:val="20"/>
                <w:szCs w:val="20"/>
              </w:rPr>
              <w:t>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 xml:space="preserve">2014 год  </w:t>
            </w:r>
          </w:p>
        </w:tc>
        <w:tc>
          <w:tcPr>
            <w:tcW w:w="1134" w:type="dxa"/>
            <w:tcBorders>
              <w:top w:val="single" w:sz="4" w:space="0" w:color="auto"/>
              <w:left w:val="single" w:sz="4" w:space="0" w:color="auto"/>
              <w:bottom w:val="single" w:sz="4" w:space="0" w:color="auto"/>
              <w:right w:val="single" w:sz="4" w:space="0" w:color="auto"/>
            </w:tcBorders>
          </w:tcPr>
          <w:p w:rsidR="00BF5981" w:rsidRPr="00AA0443" w:rsidRDefault="002367BB" w:rsidP="005D5DE9">
            <w:pPr>
              <w:spacing w:before="100" w:beforeAutospacing="1" w:after="100" w:afterAutospacing="1"/>
              <w:ind w:firstLine="0"/>
              <w:rPr>
                <w:sz w:val="20"/>
                <w:szCs w:val="20"/>
              </w:rPr>
            </w:pPr>
            <w:r w:rsidRPr="00AA0443">
              <w:rPr>
                <w:sz w:val="20"/>
                <w:szCs w:val="20"/>
              </w:rPr>
              <w:t>20</w:t>
            </w:r>
            <w:r w:rsidR="00AA0443" w:rsidRPr="00AA0443">
              <w:rPr>
                <w:sz w:val="20"/>
                <w:szCs w:val="20"/>
              </w:rPr>
              <w:t>2</w:t>
            </w:r>
            <w:r w:rsidR="005D5DE9">
              <w:rPr>
                <w:sz w:val="20"/>
                <w:szCs w:val="20"/>
              </w:rPr>
              <w:t>2</w:t>
            </w:r>
            <w:r w:rsidR="00BF5981" w:rsidRPr="00AA0443">
              <w:rPr>
                <w:sz w:val="20"/>
                <w:szCs w:val="20"/>
              </w:rPr>
              <w:t xml:space="preserve"> год  </w:t>
            </w:r>
          </w:p>
        </w:tc>
        <w:tc>
          <w:tcPr>
            <w:tcW w:w="1559"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ind w:firstLine="0"/>
              <w:rPr>
                <w:sz w:val="20"/>
                <w:szCs w:val="20"/>
              </w:rPr>
            </w:pPr>
            <w:r w:rsidRPr="00AA0443">
              <w:rPr>
                <w:sz w:val="20"/>
                <w:szCs w:val="20"/>
              </w:rPr>
              <w:t>обеспечение  источниками покрытия дефицита  бюджета муниципального образования «Дорогобужский район» Смоленской области за счет муниципальных заимствований</w:t>
            </w:r>
          </w:p>
          <w:p w:rsidR="00BF5981" w:rsidRPr="00AA0443" w:rsidRDefault="00BF5981" w:rsidP="00C36CD9">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обеспечивает достижение ожидаемых результатов</w:t>
            </w:r>
          </w:p>
        </w:tc>
      </w:tr>
      <w:tr w:rsidR="00E53FAF" w:rsidRPr="00AA0443" w:rsidTr="00C36CD9">
        <w:trPr>
          <w:trHeight w:val="79"/>
          <w:tblCellSpacing w:w="5" w:type="nil"/>
        </w:trPr>
        <w:tc>
          <w:tcPr>
            <w:tcW w:w="548" w:type="dxa"/>
            <w:tcBorders>
              <w:top w:val="single" w:sz="4" w:space="0" w:color="auto"/>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rPr>
                <w:sz w:val="20"/>
                <w:szCs w:val="20"/>
              </w:rPr>
            </w:pPr>
            <w:r w:rsidRPr="00AA0443">
              <w:rPr>
                <w:sz w:val="20"/>
                <w:szCs w:val="20"/>
              </w:rPr>
              <w:t>4</w:t>
            </w:r>
            <w:r w:rsidR="00537647" w:rsidRPr="00AA0443">
              <w:rPr>
                <w:sz w:val="20"/>
                <w:szCs w:val="20"/>
              </w:rPr>
              <w:t>4</w:t>
            </w:r>
            <w:r w:rsidRPr="00AA0443">
              <w:rPr>
                <w:sz w:val="20"/>
                <w:szCs w:val="20"/>
              </w:rPr>
              <w:t>.</w:t>
            </w:r>
          </w:p>
        </w:tc>
        <w:tc>
          <w:tcPr>
            <w:tcW w:w="2571"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Планирование бюджетных ассигнований на исполнение муниципальных гарантий муниципального образования «Дорогобужский район»</w:t>
            </w:r>
            <w:r w:rsidRPr="00AA0443">
              <w:rPr>
                <w:szCs w:val="28"/>
              </w:rPr>
              <w:t xml:space="preserve"> </w:t>
            </w:r>
            <w:r w:rsidRPr="00AA0443">
              <w:rPr>
                <w:sz w:val="20"/>
                <w:szCs w:val="20"/>
              </w:rPr>
              <w:t>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ind w:firstLine="0"/>
            </w:pPr>
            <w:r w:rsidRPr="00AA0443">
              <w:rPr>
                <w:sz w:val="20"/>
                <w:szCs w:val="20"/>
              </w:rPr>
              <w:t>Финансовое управление Администрации муниципального образования «Дорогобужский район»</w:t>
            </w:r>
            <w:r w:rsidRPr="00AA0443">
              <w:rPr>
                <w:szCs w:val="28"/>
              </w:rPr>
              <w:t xml:space="preserve"> </w:t>
            </w:r>
            <w:r w:rsidRPr="00AA0443">
              <w:rPr>
                <w:sz w:val="20"/>
                <w:szCs w:val="20"/>
              </w:rPr>
              <w:t>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 xml:space="preserve">2014 год  </w:t>
            </w:r>
          </w:p>
        </w:tc>
        <w:tc>
          <w:tcPr>
            <w:tcW w:w="1134" w:type="dxa"/>
            <w:tcBorders>
              <w:top w:val="single" w:sz="4" w:space="0" w:color="auto"/>
              <w:left w:val="single" w:sz="4" w:space="0" w:color="auto"/>
              <w:bottom w:val="single" w:sz="4" w:space="0" w:color="auto"/>
              <w:right w:val="single" w:sz="4" w:space="0" w:color="auto"/>
            </w:tcBorders>
          </w:tcPr>
          <w:p w:rsidR="00BF5981" w:rsidRPr="00AA0443" w:rsidRDefault="00AA0443" w:rsidP="005D5DE9">
            <w:pPr>
              <w:spacing w:before="100" w:beforeAutospacing="1" w:after="100" w:afterAutospacing="1"/>
              <w:ind w:firstLine="0"/>
              <w:rPr>
                <w:sz w:val="20"/>
                <w:szCs w:val="20"/>
              </w:rPr>
            </w:pPr>
            <w:r w:rsidRPr="00AA0443">
              <w:rPr>
                <w:sz w:val="20"/>
                <w:szCs w:val="20"/>
              </w:rPr>
              <w:t>202</w:t>
            </w:r>
            <w:r w:rsidR="005D5DE9">
              <w:rPr>
                <w:sz w:val="20"/>
                <w:szCs w:val="20"/>
              </w:rPr>
              <w:t>2</w:t>
            </w:r>
            <w:r w:rsidR="00BF5981" w:rsidRPr="00AA0443">
              <w:rPr>
                <w:sz w:val="20"/>
                <w:szCs w:val="20"/>
              </w:rPr>
              <w:t xml:space="preserve"> год  </w:t>
            </w:r>
          </w:p>
        </w:tc>
        <w:tc>
          <w:tcPr>
            <w:tcW w:w="1559"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сокращение риска неисполнения условных обязательств</w:t>
            </w:r>
          </w:p>
        </w:tc>
        <w:tc>
          <w:tcPr>
            <w:tcW w:w="1985"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 xml:space="preserve">обеспечивает достижение ожидаемых результатов </w:t>
            </w:r>
          </w:p>
        </w:tc>
      </w:tr>
      <w:tr w:rsidR="00E53FAF" w:rsidRPr="00AA0443" w:rsidTr="00C36CD9">
        <w:trPr>
          <w:trHeight w:val="266"/>
          <w:tblCellSpacing w:w="5" w:type="nil"/>
        </w:trPr>
        <w:tc>
          <w:tcPr>
            <w:tcW w:w="548" w:type="dxa"/>
            <w:tcBorders>
              <w:top w:val="single" w:sz="4" w:space="0" w:color="auto"/>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rPr>
                <w:sz w:val="20"/>
                <w:szCs w:val="20"/>
              </w:rPr>
            </w:pPr>
            <w:r w:rsidRPr="00AA0443">
              <w:rPr>
                <w:sz w:val="20"/>
                <w:szCs w:val="20"/>
              </w:rPr>
              <w:t>5</w:t>
            </w:r>
            <w:r w:rsidR="00537647" w:rsidRPr="00AA0443">
              <w:rPr>
                <w:sz w:val="20"/>
                <w:szCs w:val="20"/>
              </w:rPr>
              <w:t>5</w:t>
            </w:r>
            <w:r w:rsidRPr="00AA0443">
              <w:rPr>
                <w:sz w:val="20"/>
                <w:szCs w:val="20"/>
              </w:rPr>
              <w:t>.</w:t>
            </w:r>
          </w:p>
        </w:tc>
        <w:tc>
          <w:tcPr>
            <w:tcW w:w="2571"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autoSpaceDE w:val="0"/>
              <w:autoSpaceDN w:val="0"/>
              <w:adjustRightInd w:val="0"/>
              <w:ind w:firstLine="0"/>
              <w:rPr>
                <w:sz w:val="20"/>
                <w:szCs w:val="20"/>
              </w:rPr>
            </w:pPr>
            <w:r w:rsidRPr="00AA0443">
              <w:rPr>
                <w:sz w:val="20"/>
                <w:szCs w:val="20"/>
              </w:rPr>
              <w:t>Подготовка и оформление документов на предоставление муниципальных гарантий муниципального образования «Дорогобужский район»</w:t>
            </w:r>
            <w:r w:rsidRPr="00AA0443">
              <w:rPr>
                <w:szCs w:val="28"/>
              </w:rPr>
              <w:t xml:space="preserve"> </w:t>
            </w:r>
            <w:r w:rsidRPr="00AA0443">
              <w:rPr>
                <w:sz w:val="20"/>
                <w:szCs w:val="20"/>
              </w:rPr>
              <w:t>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ind w:firstLine="0"/>
            </w:pPr>
            <w:r w:rsidRPr="00AA0443">
              <w:rPr>
                <w:sz w:val="20"/>
                <w:szCs w:val="20"/>
              </w:rPr>
              <w:t>Финансовое управление Администрации муниципального образования «Дорогобужский район»</w:t>
            </w:r>
            <w:r w:rsidRPr="00AA0443">
              <w:rPr>
                <w:szCs w:val="28"/>
              </w:rPr>
              <w:t xml:space="preserve"> </w:t>
            </w:r>
            <w:r w:rsidRPr="00AA0443">
              <w:rPr>
                <w:sz w:val="20"/>
                <w:szCs w:val="20"/>
              </w:rPr>
              <w:t>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 xml:space="preserve">2014 год  </w:t>
            </w:r>
          </w:p>
        </w:tc>
        <w:tc>
          <w:tcPr>
            <w:tcW w:w="1134" w:type="dxa"/>
            <w:tcBorders>
              <w:top w:val="single" w:sz="4" w:space="0" w:color="auto"/>
              <w:left w:val="single" w:sz="4" w:space="0" w:color="auto"/>
              <w:bottom w:val="single" w:sz="4" w:space="0" w:color="auto"/>
              <w:right w:val="single" w:sz="4" w:space="0" w:color="auto"/>
            </w:tcBorders>
          </w:tcPr>
          <w:p w:rsidR="00BF5981" w:rsidRPr="00AA0443" w:rsidRDefault="002367BB" w:rsidP="005D5DE9">
            <w:pPr>
              <w:spacing w:before="100" w:beforeAutospacing="1" w:after="100" w:afterAutospacing="1"/>
              <w:ind w:firstLine="0"/>
              <w:rPr>
                <w:sz w:val="20"/>
                <w:szCs w:val="20"/>
              </w:rPr>
            </w:pPr>
            <w:r w:rsidRPr="00AA0443">
              <w:rPr>
                <w:sz w:val="20"/>
                <w:szCs w:val="20"/>
              </w:rPr>
              <w:t>20</w:t>
            </w:r>
            <w:r w:rsidR="00AA0443" w:rsidRPr="00AA0443">
              <w:rPr>
                <w:sz w:val="20"/>
                <w:szCs w:val="20"/>
              </w:rPr>
              <w:t>2</w:t>
            </w:r>
            <w:r w:rsidR="005D5DE9">
              <w:rPr>
                <w:sz w:val="20"/>
                <w:szCs w:val="20"/>
              </w:rPr>
              <w:t>2</w:t>
            </w:r>
            <w:r w:rsidR="00BF5981" w:rsidRPr="00AA0443">
              <w:rPr>
                <w:sz w:val="20"/>
                <w:szCs w:val="20"/>
              </w:rPr>
              <w:t xml:space="preserve"> год  </w:t>
            </w:r>
          </w:p>
        </w:tc>
        <w:tc>
          <w:tcPr>
            <w:tcW w:w="1559"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своевременное оформление документов на предоставление муниципальных гарантий муниципального образования «Дорогобужский район»</w:t>
            </w:r>
            <w:r w:rsidRPr="00AA0443">
              <w:rPr>
                <w:szCs w:val="28"/>
              </w:rPr>
              <w:t xml:space="preserve"> </w:t>
            </w:r>
            <w:r w:rsidRPr="00AA0443">
              <w:rPr>
                <w:sz w:val="20"/>
                <w:szCs w:val="20"/>
              </w:rPr>
              <w:t>Смоленской области</w:t>
            </w:r>
          </w:p>
        </w:tc>
        <w:tc>
          <w:tcPr>
            <w:tcW w:w="1985"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ind w:firstLine="0"/>
              <w:rPr>
                <w:sz w:val="20"/>
                <w:szCs w:val="20"/>
              </w:rPr>
            </w:pPr>
            <w:r w:rsidRPr="00AA0443">
              <w:rPr>
                <w:sz w:val="20"/>
                <w:szCs w:val="20"/>
              </w:rPr>
              <w:t>обеспечивает достижение ожидаемых</w:t>
            </w:r>
          </w:p>
          <w:p w:rsidR="00BF5981" w:rsidRPr="00AA0443" w:rsidRDefault="00BF5981" w:rsidP="00537647">
            <w:pPr>
              <w:ind w:firstLine="0"/>
              <w:rPr>
                <w:sz w:val="20"/>
                <w:szCs w:val="20"/>
              </w:rPr>
            </w:pPr>
            <w:r w:rsidRPr="00AA0443">
              <w:rPr>
                <w:sz w:val="20"/>
                <w:szCs w:val="20"/>
              </w:rPr>
              <w:t xml:space="preserve">результатов </w:t>
            </w:r>
          </w:p>
        </w:tc>
      </w:tr>
      <w:tr w:rsidR="00E53FAF" w:rsidRPr="00AA0443" w:rsidTr="00C36CD9">
        <w:trPr>
          <w:trHeight w:val="266"/>
          <w:tblCellSpacing w:w="5" w:type="nil"/>
        </w:trPr>
        <w:tc>
          <w:tcPr>
            <w:tcW w:w="548" w:type="dxa"/>
            <w:tcBorders>
              <w:top w:val="single" w:sz="4" w:space="0" w:color="auto"/>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rPr>
                <w:sz w:val="20"/>
                <w:szCs w:val="20"/>
              </w:rPr>
            </w:pPr>
            <w:r w:rsidRPr="00AA0443">
              <w:rPr>
                <w:sz w:val="20"/>
                <w:szCs w:val="20"/>
              </w:rPr>
              <w:t>6</w:t>
            </w:r>
            <w:r w:rsidR="00537647" w:rsidRPr="00AA0443">
              <w:rPr>
                <w:sz w:val="20"/>
                <w:szCs w:val="20"/>
              </w:rPr>
              <w:t>6</w:t>
            </w:r>
            <w:r w:rsidRPr="00AA0443">
              <w:rPr>
                <w:sz w:val="20"/>
                <w:szCs w:val="20"/>
              </w:rPr>
              <w:t>.</w:t>
            </w:r>
          </w:p>
        </w:tc>
        <w:tc>
          <w:tcPr>
            <w:tcW w:w="2571"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autoSpaceDE w:val="0"/>
              <w:autoSpaceDN w:val="0"/>
              <w:adjustRightInd w:val="0"/>
              <w:ind w:firstLine="0"/>
              <w:rPr>
                <w:sz w:val="20"/>
                <w:szCs w:val="20"/>
              </w:rPr>
            </w:pPr>
            <w:r w:rsidRPr="00AA0443">
              <w:rPr>
                <w:sz w:val="20"/>
                <w:szCs w:val="20"/>
              </w:rPr>
              <w:t>Соблюдение сроков исполнения долговых обязательств</w:t>
            </w:r>
          </w:p>
        </w:tc>
        <w:tc>
          <w:tcPr>
            <w:tcW w:w="1276"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ind w:firstLine="0"/>
            </w:pPr>
            <w:r w:rsidRPr="00AA0443">
              <w:rPr>
                <w:sz w:val="20"/>
                <w:szCs w:val="20"/>
              </w:rPr>
              <w:t>Финансовое управление Администрации муниципального образования «Дорогобужский район»</w:t>
            </w:r>
            <w:r w:rsidRPr="00AA0443">
              <w:rPr>
                <w:szCs w:val="28"/>
              </w:rPr>
              <w:t xml:space="preserve"> </w:t>
            </w:r>
            <w:r w:rsidRPr="00AA0443">
              <w:rPr>
                <w:sz w:val="20"/>
                <w:szCs w:val="20"/>
              </w:rPr>
              <w:t>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 xml:space="preserve">2014 год  </w:t>
            </w:r>
          </w:p>
        </w:tc>
        <w:tc>
          <w:tcPr>
            <w:tcW w:w="1134" w:type="dxa"/>
            <w:tcBorders>
              <w:top w:val="single" w:sz="4" w:space="0" w:color="auto"/>
              <w:left w:val="single" w:sz="4" w:space="0" w:color="auto"/>
              <w:bottom w:val="single" w:sz="4" w:space="0" w:color="auto"/>
              <w:right w:val="single" w:sz="4" w:space="0" w:color="auto"/>
            </w:tcBorders>
          </w:tcPr>
          <w:p w:rsidR="00BF5981" w:rsidRPr="00AA0443" w:rsidRDefault="00AA0443" w:rsidP="005D5DE9">
            <w:pPr>
              <w:spacing w:before="100" w:beforeAutospacing="1" w:after="100" w:afterAutospacing="1"/>
              <w:ind w:firstLine="0"/>
              <w:rPr>
                <w:sz w:val="20"/>
                <w:szCs w:val="20"/>
              </w:rPr>
            </w:pPr>
            <w:r w:rsidRPr="00AA0443">
              <w:rPr>
                <w:sz w:val="20"/>
                <w:szCs w:val="20"/>
              </w:rPr>
              <w:t>202</w:t>
            </w:r>
            <w:r w:rsidR="005D5DE9">
              <w:rPr>
                <w:sz w:val="20"/>
                <w:szCs w:val="20"/>
              </w:rPr>
              <w:t>2</w:t>
            </w:r>
            <w:r w:rsidR="00BF5981" w:rsidRPr="00AA0443">
              <w:rPr>
                <w:sz w:val="20"/>
                <w:szCs w:val="20"/>
              </w:rPr>
              <w:t xml:space="preserve"> год  </w:t>
            </w:r>
          </w:p>
        </w:tc>
        <w:tc>
          <w:tcPr>
            <w:tcW w:w="1559"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отсутствие просроченной задолженности по долговым обязательствам</w:t>
            </w:r>
          </w:p>
        </w:tc>
        <w:tc>
          <w:tcPr>
            <w:tcW w:w="1985"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 xml:space="preserve">обеспечивает достижение ожидаемых  результатов </w:t>
            </w:r>
          </w:p>
        </w:tc>
      </w:tr>
      <w:tr w:rsidR="00E53FAF" w:rsidRPr="00AA0443" w:rsidTr="00C36CD9">
        <w:trPr>
          <w:trHeight w:val="266"/>
          <w:tblCellSpacing w:w="5" w:type="nil"/>
        </w:trPr>
        <w:tc>
          <w:tcPr>
            <w:tcW w:w="548" w:type="dxa"/>
            <w:tcBorders>
              <w:top w:val="single" w:sz="4" w:space="0" w:color="auto"/>
              <w:left w:val="single" w:sz="4" w:space="0" w:color="auto"/>
              <w:bottom w:val="single" w:sz="4" w:space="0" w:color="auto"/>
              <w:right w:val="single" w:sz="4" w:space="0" w:color="auto"/>
            </w:tcBorders>
          </w:tcPr>
          <w:p w:rsidR="00BF5981" w:rsidRPr="00AA0443" w:rsidRDefault="00BF5981" w:rsidP="00C36CD9">
            <w:pPr>
              <w:spacing w:before="100" w:beforeAutospacing="1" w:after="100" w:afterAutospacing="1"/>
              <w:rPr>
                <w:sz w:val="20"/>
                <w:szCs w:val="20"/>
              </w:rPr>
            </w:pPr>
            <w:r w:rsidRPr="00AA0443">
              <w:rPr>
                <w:sz w:val="20"/>
                <w:szCs w:val="20"/>
              </w:rPr>
              <w:t>7</w:t>
            </w:r>
            <w:r w:rsidR="00537647" w:rsidRPr="00AA0443">
              <w:rPr>
                <w:sz w:val="20"/>
                <w:szCs w:val="20"/>
              </w:rPr>
              <w:t>7</w:t>
            </w:r>
            <w:r w:rsidRPr="00AA0443">
              <w:rPr>
                <w:sz w:val="20"/>
                <w:szCs w:val="20"/>
              </w:rPr>
              <w:t>.</w:t>
            </w:r>
          </w:p>
        </w:tc>
        <w:tc>
          <w:tcPr>
            <w:tcW w:w="2571"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autoSpaceDE w:val="0"/>
              <w:autoSpaceDN w:val="0"/>
              <w:adjustRightInd w:val="0"/>
              <w:ind w:firstLine="0"/>
              <w:rPr>
                <w:sz w:val="20"/>
                <w:szCs w:val="20"/>
              </w:rPr>
            </w:pPr>
            <w:r w:rsidRPr="00AA0443">
              <w:rPr>
                <w:sz w:val="20"/>
                <w:szCs w:val="20"/>
              </w:rPr>
              <w:t>Планирование расходов на обслуживание муниципального долга муниципального образования «Дорогобужский район»</w:t>
            </w:r>
            <w:r w:rsidRPr="00AA0443">
              <w:rPr>
                <w:szCs w:val="28"/>
              </w:rPr>
              <w:t xml:space="preserve"> </w:t>
            </w:r>
            <w:r w:rsidRPr="00AA0443">
              <w:rPr>
                <w:sz w:val="20"/>
                <w:szCs w:val="20"/>
              </w:rPr>
              <w:t>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ind w:firstLine="0"/>
            </w:pPr>
            <w:r w:rsidRPr="00AA0443">
              <w:rPr>
                <w:sz w:val="20"/>
                <w:szCs w:val="20"/>
              </w:rPr>
              <w:t>Финансовое управление Администрации муниципального образования «Дорогобужский район»</w:t>
            </w:r>
            <w:r w:rsidRPr="00AA0443">
              <w:rPr>
                <w:szCs w:val="28"/>
              </w:rPr>
              <w:t xml:space="preserve"> </w:t>
            </w:r>
            <w:r w:rsidRPr="00AA0443">
              <w:rPr>
                <w:sz w:val="20"/>
                <w:szCs w:val="20"/>
              </w:rPr>
              <w:t>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 xml:space="preserve">2014 год  </w:t>
            </w:r>
          </w:p>
        </w:tc>
        <w:tc>
          <w:tcPr>
            <w:tcW w:w="1134" w:type="dxa"/>
            <w:tcBorders>
              <w:top w:val="single" w:sz="4" w:space="0" w:color="auto"/>
              <w:left w:val="single" w:sz="4" w:space="0" w:color="auto"/>
              <w:bottom w:val="single" w:sz="4" w:space="0" w:color="auto"/>
              <w:right w:val="single" w:sz="4" w:space="0" w:color="auto"/>
            </w:tcBorders>
          </w:tcPr>
          <w:p w:rsidR="00BF5981" w:rsidRPr="00AA0443" w:rsidRDefault="002367BB" w:rsidP="005D5DE9">
            <w:pPr>
              <w:spacing w:before="100" w:beforeAutospacing="1" w:after="100" w:afterAutospacing="1"/>
              <w:ind w:firstLine="0"/>
              <w:rPr>
                <w:sz w:val="20"/>
                <w:szCs w:val="20"/>
              </w:rPr>
            </w:pPr>
            <w:r w:rsidRPr="00AA0443">
              <w:rPr>
                <w:sz w:val="20"/>
                <w:szCs w:val="20"/>
              </w:rPr>
              <w:t>20</w:t>
            </w:r>
            <w:r w:rsidR="00AA0443" w:rsidRPr="00AA0443">
              <w:rPr>
                <w:sz w:val="20"/>
                <w:szCs w:val="20"/>
              </w:rPr>
              <w:t>2</w:t>
            </w:r>
            <w:r w:rsidR="005D5DE9">
              <w:rPr>
                <w:sz w:val="20"/>
                <w:szCs w:val="20"/>
              </w:rPr>
              <w:t>2</w:t>
            </w:r>
            <w:r w:rsidR="00BF5981" w:rsidRPr="00AA0443">
              <w:rPr>
                <w:sz w:val="20"/>
                <w:szCs w:val="20"/>
              </w:rPr>
              <w:t xml:space="preserve"> год  </w:t>
            </w:r>
          </w:p>
        </w:tc>
        <w:tc>
          <w:tcPr>
            <w:tcW w:w="1559"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оценка стоимости обслуживания муниципального долга</w:t>
            </w:r>
          </w:p>
        </w:tc>
        <w:tc>
          <w:tcPr>
            <w:tcW w:w="1985" w:type="dxa"/>
            <w:tcBorders>
              <w:top w:val="single" w:sz="4" w:space="0" w:color="auto"/>
              <w:left w:val="single" w:sz="4" w:space="0" w:color="auto"/>
              <w:bottom w:val="single" w:sz="4" w:space="0" w:color="auto"/>
              <w:right w:val="single" w:sz="4" w:space="0" w:color="auto"/>
            </w:tcBorders>
          </w:tcPr>
          <w:p w:rsidR="00BF5981" w:rsidRPr="00AA0443" w:rsidRDefault="00BF5981" w:rsidP="00537647">
            <w:pPr>
              <w:spacing w:before="100" w:beforeAutospacing="1" w:after="100" w:afterAutospacing="1"/>
              <w:ind w:firstLine="0"/>
              <w:rPr>
                <w:sz w:val="20"/>
                <w:szCs w:val="20"/>
              </w:rPr>
            </w:pPr>
            <w:r w:rsidRPr="00AA0443">
              <w:rPr>
                <w:sz w:val="20"/>
                <w:szCs w:val="20"/>
              </w:rPr>
              <w:t xml:space="preserve">обеспечивает достижение ожидаемых результатов </w:t>
            </w:r>
          </w:p>
        </w:tc>
      </w:tr>
    </w:tbl>
    <w:p w:rsidR="00885ED5" w:rsidRPr="00E53FAF" w:rsidRDefault="00885ED5" w:rsidP="00BF5981">
      <w:pPr>
        <w:autoSpaceDE w:val="0"/>
        <w:autoSpaceDN w:val="0"/>
        <w:adjustRightInd w:val="0"/>
        <w:ind w:firstLine="708"/>
        <w:rPr>
          <w:color w:val="FF0000"/>
          <w:szCs w:val="28"/>
        </w:rPr>
      </w:pPr>
    </w:p>
    <w:p w:rsidR="00BF5981" w:rsidRDefault="00BF5981" w:rsidP="00B84193">
      <w:pPr>
        <w:autoSpaceDE w:val="0"/>
        <w:autoSpaceDN w:val="0"/>
        <w:adjustRightInd w:val="0"/>
        <w:rPr>
          <w:szCs w:val="28"/>
        </w:rPr>
      </w:pPr>
      <w:r w:rsidRPr="00AA0443">
        <w:rPr>
          <w:szCs w:val="28"/>
        </w:rPr>
        <w:t>План реализации подпрограммы</w:t>
      </w:r>
      <w:r w:rsidRPr="00AA0443">
        <w:rPr>
          <w:b/>
          <w:bCs/>
          <w:szCs w:val="28"/>
        </w:rPr>
        <w:t xml:space="preserve"> </w:t>
      </w:r>
      <w:r w:rsidRPr="00AA0443">
        <w:rPr>
          <w:szCs w:val="28"/>
        </w:rPr>
        <w:t>представлен в приложении № 2 к муниципальной программе.</w:t>
      </w:r>
    </w:p>
    <w:p w:rsidR="00201F7A" w:rsidRPr="00AA0443" w:rsidRDefault="00201F7A" w:rsidP="00BF5981">
      <w:pPr>
        <w:autoSpaceDE w:val="0"/>
        <w:autoSpaceDN w:val="0"/>
        <w:adjustRightInd w:val="0"/>
        <w:ind w:firstLine="708"/>
        <w:rPr>
          <w:szCs w:val="28"/>
        </w:rPr>
      </w:pPr>
    </w:p>
    <w:p w:rsidR="00BF5981" w:rsidRPr="00E53FAF" w:rsidRDefault="00BF5981" w:rsidP="00BF5981">
      <w:pPr>
        <w:autoSpaceDE w:val="0"/>
        <w:autoSpaceDN w:val="0"/>
        <w:adjustRightInd w:val="0"/>
        <w:ind w:firstLine="540"/>
        <w:rPr>
          <w:b/>
          <w:bCs/>
          <w:color w:val="FF0000"/>
          <w:szCs w:val="28"/>
        </w:rPr>
      </w:pPr>
    </w:p>
    <w:p w:rsidR="00BF5981" w:rsidRPr="00AA0443" w:rsidRDefault="00BF5981" w:rsidP="00BF5981">
      <w:pPr>
        <w:numPr>
          <w:ilvl w:val="0"/>
          <w:numId w:val="13"/>
        </w:numPr>
        <w:autoSpaceDE w:val="0"/>
        <w:autoSpaceDN w:val="0"/>
        <w:adjustRightInd w:val="0"/>
        <w:jc w:val="center"/>
        <w:outlineLvl w:val="2"/>
        <w:rPr>
          <w:b/>
          <w:bCs/>
          <w:szCs w:val="28"/>
        </w:rPr>
      </w:pPr>
      <w:r w:rsidRPr="00AA0443">
        <w:rPr>
          <w:b/>
          <w:bCs/>
          <w:szCs w:val="28"/>
        </w:rPr>
        <w:t>Обоснование ресурсного обеспечения подпрограммы</w:t>
      </w:r>
    </w:p>
    <w:p w:rsidR="002C3882" w:rsidRPr="00AA0443" w:rsidRDefault="002C3882" w:rsidP="00853C50">
      <w:pPr>
        <w:pStyle w:val="a4"/>
        <w:autoSpaceDE w:val="0"/>
        <w:autoSpaceDN w:val="0"/>
        <w:adjustRightInd w:val="0"/>
        <w:ind w:left="0"/>
        <w:rPr>
          <w:szCs w:val="28"/>
        </w:rPr>
      </w:pPr>
    </w:p>
    <w:p w:rsidR="005D5DE9" w:rsidRPr="00B113F1" w:rsidRDefault="00282B77" w:rsidP="00B84193">
      <w:pPr>
        <w:rPr>
          <w:szCs w:val="28"/>
        </w:rPr>
      </w:pPr>
      <w:r>
        <w:rPr>
          <w:szCs w:val="28"/>
        </w:rPr>
        <w:t>О</w:t>
      </w:r>
      <w:r w:rsidR="00853C50" w:rsidRPr="00AA0443">
        <w:rPr>
          <w:szCs w:val="28"/>
        </w:rPr>
        <w:t xml:space="preserve">бщий объем финансирования подпрограммы за счет средств бюджета муниципального образования «Дорогобужский район» Смоленской области </w:t>
      </w:r>
      <w:r w:rsidR="00853C50" w:rsidRPr="00B113F1">
        <w:rPr>
          <w:szCs w:val="28"/>
        </w:rPr>
        <w:t xml:space="preserve">составляет </w:t>
      </w:r>
      <w:r w:rsidR="00B113F1" w:rsidRPr="00B113F1">
        <w:rPr>
          <w:szCs w:val="28"/>
        </w:rPr>
        <w:t xml:space="preserve">40 254,2 </w:t>
      </w:r>
      <w:r w:rsidR="005D5DE9" w:rsidRPr="00B113F1">
        <w:rPr>
          <w:szCs w:val="28"/>
        </w:rPr>
        <w:t>тыс. рублей, в том числе:</w:t>
      </w:r>
    </w:p>
    <w:p w:rsidR="005D5DE9" w:rsidRPr="00CC7B03" w:rsidRDefault="005D5DE9" w:rsidP="00B84193">
      <w:pPr>
        <w:rPr>
          <w:szCs w:val="28"/>
        </w:rPr>
      </w:pPr>
      <w:r w:rsidRPr="00CC7B03">
        <w:rPr>
          <w:szCs w:val="28"/>
        </w:rPr>
        <w:t xml:space="preserve">2014 год – 1 051,4 тыс. рублей; </w:t>
      </w:r>
    </w:p>
    <w:p w:rsidR="005D5DE9" w:rsidRPr="00CC7B03" w:rsidRDefault="005D5DE9" w:rsidP="00B84193">
      <w:pPr>
        <w:rPr>
          <w:szCs w:val="28"/>
        </w:rPr>
      </w:pPr>
      <w:r w:rsidRPr="00CC7B03">
        <w:rPr>
          <w:szCs w:val="28"/>
        </w:rPr>
        <w:t>2015 год – 1 626,5 тыс. рублей;</w:t>
      </w:r>
    </w:p>
    <w:p w:rsidR="005D5DE9" w:rsidRPr="00CC7B03" w:rsidRDefault="005D5DE9" w:rsidP="00B84193">
      <w:pPr>
        <w:rPr>
          <w:szCs w:val="28"/>
        </w:rPr>
      </w:pPr>
      <w:r w:rsidRPr="00CC7B03">
        <w:rPr>
          <w:szCs w:val="28"/>
        </w:rPr>
        <w:t>2016 год – 3 870,0 тыс. рублей;</w:t>
      </w:r>
    </w:p>
    <w:p w:rsidR="005D5DE9" w:rsidRPr="00CC7B03" w:rsidRDefault="005D5DE9" w:rsidP="00B84193">
      <w:pPr>
        <w:rPr>
          <w:szCs w:val="28"/>
        </w:rPr>
      </w:pPr>
      <w:r w:rsidRPr="00CC7B03">
        <w:rPr>
          <w:szCs w:val="28"/>
        </w:rPr>
        <w:t>2017 год – 4 184,1 тыс. рублей;</w:t>
      </w:r>
    </w:p>
    <w:p w:rsidR="005D5DE9" w:rsidRPr="00CC7B03" w:rsidRDefault="005D5DE9" w:rsidP="00B84193">
      <w:pPr>
        <w:rPr>
          <w:szCs w:val="28"/>
        </w:rPr>
      </w:pPr>
      <w:r w:rsidRPr="00CC7B03">
        <w:rPr>
          <w:szCs w:val="28"/>
        </w:rPr>
        <w:t>2018 год – 3 945,0 тыс. рублей;</w:t>
      </w:r>
    </w:p>
    <w:p w:rsidR="005D5DE9" w:rsidRPr="00CC7B03" w:rsidRDefault="005D5DE9" w:rsidP="00B84193">
      <w:pPr>
        <w:rPr>
          <w:szCs w:val="28"/>
        </w:rPr>
      </w:pPr>
      <w:r w:rsidRPr="00CC7B03">
        <w:rPr>
          <w:szCs w:val="28"/>
        </w:rPr>
        <w:t>2019 год – 4</w:t>
      </w:r>
      <w:r w:rsidRPr="00CC7B03">
        <w:rPr>
          <w:szCs w:val="28"/>
          <w:lang w:val="en-US"/>
        </w:rPr>
        <w:t> </w:t>
      </w:r>
      <w:r w:rsidRPr="00CC7B03">
        <w:rPr>
          <w:szCs w:val="28"/>
        </w:rPr>
        <w:t xml:space="preserve">942,7 тыс. рублей; </w:t>
      </w:r>
    </w:p>
    <w:p w:rsidR="005D5DE9" w:rsidRPr="00CC7B03" w:rsidRDefault="005D5DE9" w:rsidP="00B84193">
      <w:pPr>
        <w:rPr>
          <w:szCs w:val="28"/>
        </w:rPr>
      </w:pPr>
      <w:r w:rsidRPr="00CC7B03">
        <w:rPr>
          <w:szCs w:val="28"/>
        </w:rPr>
        <w:t xml:space="preserve">2020 год – </w:t>
      </w:r>
      <w:r w:rsidR="00830B95">
        <w:rPr>
          <w:szCs w:val="28"/>
        </w:rPr>
        <w:t>4</w:t>
      </w:r>
      <w:r w:rsidR="00B113F1">
        <w:rPr>
          <w:szCs w:val="28"/>
        </w:rPr>
        <w:t> 334,9</w:t>
      </w:r>
      <w:r w:rsidR="00830B95">
        <w:rPr>
          <w:szCs w:val="28"/>
        </w:rPr>
        <w:t xml:space="preserve"> </w:t>
      </w:r>
      <w:r w:rsidRPr="00CC7B03">
        <w:rPr>
          <w:szCs w:val="28"/>
        </w:rPr>
        <w:t>тыс. рублей;</w:t>
      </w:r>
    </w:p>
    <w:p w:rsidR="005D5DE9" w:rsidRDefault="005D5DE9" w:rsidP="00B84193">
      <w:pPr>
        <w:rPr>
          <w:szCs w:val="28"/>
        </w:rPr>
      </w:pPr>
      <w:r w:rsidRPr="00CC7B03">
        <w:rPr>
          <w:szCs w:val="28"/>
        </w:rPr>
        <w:t xml:space="preserve">2021 год – </w:t>
      </w:r>
      <w:r>
        <w:rPr>
          <w:szCs w:val="28"/>
        </w:rPr>
        <w:t>7 519,8</w:t>
      </w:r>
      <w:r w:rsidRPr="00CC7B03">
        <w:rPr>
          <w:szCs w:val="28"/>
        </w:rPr>
        <w:t xml:space="preserve"> тыс. рублей.</w:t>
      </w:r>
    </w:p>
    <w:p w:rsidR="00AA0443" w:rsidRPr="00AA0443" w:rsidRDefault="005D5DE9" w:rsidP="00B84193">
      <w:pPr>
        <w:rPr>
          <w:szCs w:val="28"/>
        </w:rPr>
      </w:pPr>
      <w:r w:rsidRPr="00CC7B03">
        <w:rPr>
          <w:szCs w:val="28"/>
        </w:rPr>
        <w:t>202</w:t>
      </w:r>
      <w:r>
        <w:rPr>
          <w:szCs w:val="28"/>
        </w:rPr>
        <w:t>2</w:t>
      </w:r>
      <w:r w:rsidRPr="00CC7B03">
        <w:rPr>
          <w:szCs w:val="28"/>
        </w:rPr>
        <w:t xml:space="preserve"> год – 8 7</w:t>
      </w:r>
      <w:r>
        <w:rPr>
          <w:szCs w:val="28"/>
        </w:rPr>
        <w:t>7</w:t>
      </w:r>
      <w:r w:rsidRPr="00CC7B03">
        <w:rPr>
          <w:szCs w:val="28"/>
        </w:rPr>
        <w:t>9,8 тыс. рублей.</w:t>
      </w:r>
    </w:p>
    <w:p w:rsidR="005D5DE9" w:rsidRPr="00CC7B03" w:rsidRDefault="00853C50" w:rsidP="00B84193">
      <w:pPr>
        <w:rPr>
          <w:szCs w:val="28"/>
        </w:rPr>
      </w:pPr>
      <w:r w:rsidRPr="00AA0443">
        <w:rPr>
          <w:szCs w:val="28"/>
        </w:rPr>
        <w:t>На обслуживание муниципального долга муниципального образования «Дорогобужский район» Смоленской области в рамках подпрограммы предусматриваются средства бюджета муниципального образования «Дорогобужский район» Смоленской области</w:t>
      </w:r>
      <w:r w:rsidR="00913808">
        <w:rPr>
          <w:szCs w:val="28"/>
        </w:rPr>
        <w:t xml:space="preserve"> в размере </w:t>
      </w:r>
      <w:r w:rsidR="00830B95">
        <w:rPr>
          <w:szCs w:val="28"/>
        </w:rPr>
        <w:t xml:space="preserve">40 254,2 </w:t>
      </w:r>
      <w:r w:rsidR="005D5DE9" w:rsidRPr="00CC7B03">
        <w:rPr>
          <w:szCs w:val="28"/>
        </w:rPr>
        <w:t>тыс. рублей, в том числе:</w:t>
      </w:r>
    </w:p>
    <w:p w:rsidR="005D5DE9" w:rsidRPr="00CC7B03" w:rsidRDefault="005D5DE9" w:rsidP="00B84193">
      <w:pPr>
        <w:rPr>
          <w:szCs w:val="28"/>
        </w:rPr>
      </w:pPr>
      <w:r w:rsidRPr="00CC7B03">
        <w:rPr>
          <w:szCs w:val="28"/>
        </w:rPr>
        <w:t xml:space="preserve">2014 год – 1 051,4 тыс. рублей; </w:t>
      </w:r>
    </w:p>
    <w:p w:rsidR="005D5DE9" w:rsidRPr="00CC7B03" w:rsidRDefault="005D5DE9" w:rsidP="00B84193">
      <w:pPr>
        <w:rPr>
          <w:szCs w:val="28"/>
        </w:rPr>
      </w:pPr>
      <w:r w:rsidRPr="00CC7B03">
        <w:rPr>
          <w:szCs w:val="28"/>
        </w:rPr>
        <w:t>2015 год – 1 626,5 тыс. рублей;</w:t>
      </w:r>
    </w:p>
    <w:p w:rsidR="005D5DE9" w:rsidRPr="00CC7B03" w:rsidRDefault="005D5DE9" w:rsidP="00B84193">
      <w:pPr>
        <w:rPr>
          <w:szCs w:val="28"/>
        </w:rPr>
      </w:pPr>
      <w:r w:rsidRPr="00CC7B03">
        <w:rPr>
          <w:szCs w:val="28"/>
        </w:rPr>
        <w:t>2016 год – 3 870,0 тыс. рублей;</w:t>
      </w:r>
    </w:p>
    <w:p w:rsidR="005D5DE9" w:rsidRPr="00CC7B03" w:rsidRDefault="005D5DE9" w:rsidP="00B84193">
      <w:pPr>
        <w:rPr>
          <w:szCs w:val="28"/>
        </w:rPr>
      </w:pPr>
      <w:r w:rsidRPr="00CC7B03">
        <w:rPr>
          <w:szCs w:val="28"/>
        </w:rPr>
        <w:t>2017 год – 4 184,1 тыс. рублей;</w:t>
      </w:r>
    </w:p>
    <w:p w:rsidR="005D5DE9" w:rsidRPr="00CC7B03" w:rsidRDefault="005D5DE9" w:rsidP="00B84193">
      <w:pPr>
        <w:rPr>
          <w:szCs w:val="28"/>
        </w:rPr>
      </w:pPr>
      <w:r w:rsidRPr="00CC7B03">
        <w:rPr>
          <w:szCs w:val="28"/>
        </w:rPr>
        <w:t>2018 год – 3 945,0 тыс. рублей;</w:t>
      </w:r>
    </w:p>
    <w:p w:rsidR="005D5DE9" w:rsidRPr="00CC7B03" w:rsidRDefault="005D5DE9" w:rsidP="00B84193">
      <w:pPr>
        <w:rPr>
          <w:szCs w:val="28"/>
        </w:rPr>
      </w:pPr>
      <w:r w:rsidRPr="00CC7B03">
        <w:rPr>
          <w:szCs w:val="28"/>
        </w:rPr>
        <w:t>2019 год – 4</w:t>
      </w:r>
      <w:r w:rsidRPr="00CC7B03">
        <w:rPr>
          <w:szCs w:val="28"/>
          <w:lang w:val="en-US"/>
        </w:rPr>
        <w:t> </w:t>
      </w:r>
      <w:r w:rsidRPr="00CC7B03">
        <w:rPr>
          <w:szCs w:val="28"/>
        </w:rPr>
        <w:t xml:space="preserve">942,7 тыс. рублей; </w:t>
      </w:r>
    </w:p>
    <w:p w:rsidR="005D5DE9" w:rsidRPr="00CC7B03" w:rsidRDefault="005D5DE9" w:rsidP="00B84193">
      <w:pPr>
        <w:rPr>
          <w:szCs w:val="28"/>
        </w:rPr>
      </w:pPr>
      <w:r w:rsidRPr="00CC7B03">
        <w:rPr>
          <w:szCs w:val="28"/>
        </w:rPr>
        <w:t xml:space="preserve">2020 год – </w:t>
      </w:r>
      <w:r w:rsidR="00830B95">
        <w:rPr>
          <w:szCs w:val="28"/>
        </w:rPr>
        <w:t>4 </w:t>
      </w:r>
      <w:r w:rsidR="00626982">
        <w:rPr>
          <w:szCs w:val="28"/>
        </w:rPr>
        <w:t>334</w:t>
      </w:r>
      <w:r w:rsidR="00830B95">
        <w:rPr>
          <w:szCs w:val="28"/>
        </w:rPr>
        <w:t>,</w:t>
      </w:r>
      <w:r w:rsidR="00626982">
        <w:rPr>
          <w:szCs w:val="28"/>
        </w:rPr>
        <w:t>9</w:t>
      </w:r>
      <w:r w:rsidR="00830B95">
        <w:rPr>
          <w:szCs w:val="28"/>
        </w:rPr>
        <w:t xml:space="preserve"> </w:t>
      </w:r>
      <w:r w:rsidRPr="00CC7B03">
        <w:rPr>
          <w:szCs w:val="28"/>
        </w:rPr>
        <w:t>тыс. рублей;</w:t>
      </w:r>
    </w:p>
    <w:p w:rsidR="005D5DE9" w:rsidRDefault="005D5DE9" w:rsidP="00B84193">
      <w:pPr>
        <w:rPr>
          <w:szCs w:val="28"/>
        </w:rPr>
      </w:pPr>
      <w:r w:rsidRPr="00CC7B03">
        <w:rPr>
          <w:szCs w:val="28"/>
        </w:rPr>
        <w:t xml:space="preserve">2021 год – </w:t>
      </w:r>
      <w:r>
        <w:rPr>
          <w:szCs w:val="28"/>
        </w:rPr>
        <w:t>7 519,8</w:t>
      </w:r>
      <w:r w:rsidRPr="00CC7B03">
        <w:rPr>
          <w:szCs w:val="28"/>
        </w:rPr>
        <w:t xml:space="preserve"> тыс. рублей.</w:t>
      </w:r>
    </w:p>
    <w:p w:rsidR="00906699" w:rsidRDefault="005D5DE9" w:rsidP="00B84193">
      <w:pPr>
        <w:rPr>
          <w:szCs w:val="28"/>
        </w:rPr>
      </w:pPr>
      <w:r w:rsidRPr="00CC7B03">
        <w:rPr>
          <w:szCs w:val="28"/>
        </w:rPr>
        <w:t>202</w:t>
      </w:r>
      <w:r>
        <w:rPr>
          <w:szCs w:val="28"/>
        </w:rPr>
        <w:t>2</w:t>
      </w:r>
      <w:r w:rsidRPr="00CC7B03">
        <w:rPr>
          <w:szCs w:val="28"/>
        </w:rPr>
        <w:t xml:space="preserve"> год – 8 7</w:t>
      </w:r>
      <w:r>
        <w:rPr>
          <w:szCs w:val="28"/>
        </w:rPr>
        <w:t>7</w:t>
      </w:r>
      <w:r w:rsidRPr="00CC7B03">
        <w:rPr>
          <w:szCs w:val="28"/>
        </w:rPr>
        <w:t>9,8 тыс. рублей.</w:t>
      </w:r>
    </w:p>
    <w:p w:rsidR="00853C50" w:rsidRDefault="00853C50" w:rsidP="00B84193">
      <w:pPr>
        <w:pStyle w:val="a4"/>
        <w:autoSpaceDE w:val="0"/>
        <w:autoSpaceDN w:val="0"/>
        <w:adjustRightInd w:val="0"/>
        <w:ind w:left="0"/>
        <w:rPr>
          <w:szCs w:val="28"/>
        </w:rPr>
      </w:pPr>
      <w:r w:rsidRPr="00AA0443">
        <w:rPr>
          <w:szCs w:val="28"/>
        </w:rPr>
        <w:t>Информация о ресурсном обеспечении реализации подпрограммы за счет средств бюджета муниципального образования «Дорогобужский район» Смоленской области по годам реализации подпрограммы представлена в таблице.</w:t>
      </w:r>
    </w:p>
    <w:p w:rsidR="005D5DE9" w:rsidRDefault="005D5DE9" w:rsidP="00853C50">
      <w:pPr>
        <w:pStyle w:val="a4"/>
        <w:autoSpaceDE w:val="0"/>
        <w:autoSpaceDN w:val="0"/>
        <w:adjustRightInd w:val="0"/>
        <w:ind w:left="0"/>
        <w:rPr>
          <w:szCs w:val="28"/>
        </w:rPr>
      </w:pPr>
    </w:p>
    <w:p w:rsidR="005D5DE9" w:rsidRPr="00AA0443" w:rsidRDefault="005D5DE9" w:rsidP="00853C50">
      <w:pPr>
        <w:pStyle w:val="a4"/>
        <w:autoSpaceDE w:val="0"/>
        <w:autoSpaceDN w:val="0"/>
        <w:adjustRightInd w:val="0"/>
        <w:ind w:left="0"/>
        <w:rPr>
          <w:szCs w:val="28"/>
        </w:rPr>
      </w:pPr>
    </w:p>
    <w:p w:rsidR="00AA0443" w:rsidRPr="00E53FAF" w:rsidRDefault="00AA0443" w:rsidP="00853C50">
      <w:pPr>
        <w:pStyle w:val="a4"/>
        <w:autoSpaceDE w:val="0"/>
        <w:autoSpaceDN w:val="0"/>
        <w:adjustRightInd w:val="0"/>
        <w:ind w:left="0"/>
        <w:rPr>
          <w:color w:val="FF0000"/>
          <w:szCs w:val="28"/>
        </w:rPr>
      </w:pPr>
    </w:p>
    <w:tbl>
      <w:tblPr>
        <w:tblW w:w="10349" w:type="dxa"/>
        <w:tblCellSpacing w:w="5" w:type="nil"/>
        <w:tblInd w:w="75" w:type="dxa"/>
        <w:tblLayout w:type="fixed"/>
        <w:tblCellMar>
          <w:left w:w="75" w:type="dxa"/>
          <w:right w:w="75" w:type="dxa"/>
        </w:tblCellMar>
        <w:tblLook w:val="0000" w:firstRow="0" w:lastRow="0" w:firstColumn="0" w:lastColumn="0" w:noHBand="0" w:noVBand="0"/>
      </w:tblPr>
      <w:tblGrid>
        <w:gridCol w:w="284"/>
        <w:gridCol w:w="1417"/>
        <w:gridCol w:w="1418"/>
        <w:gridCol w:w="851"/>
        <w:gridCol w:w="708"/>
        <w:gridCol w:w="709"/>
        <w:gridCol w:w="709"/>
        <w:gridCol w:w="708"/>
        <w:gridCol w:w="709"/>
        <w:gridCol w:w="709"/>
        <w:gridCol w:w="709"/>
        <w:gridCol w:w="709"/>
        <w:gridCol w:w="709"/>
      </w:tblGrid>
      <w:tr w:rsidR="005D5DE9" w:rsidRPr="00E53FAF" w:rsidTr="00CF543B">
        <w:trPr>
          <w:trHeight w:val="317"/>
          <w:tblCellSpacing w:w="5" w:type="nil"/>
        </w:trPr>
        <w:tc>
          <w:tcPr>
            <w:tcW w:w="284" w:type="dxa"/>
            <w:vMerge w:val="restart"/>
            <w:tcBorders>
              <w:top w:val="single" w:sz="4" w:space="0" w:color="auto"/>
              <w:left w:val="single" w:sz="4" w:space="0" w:color="auto"/>
              <w:bottom w:val="single" w:sz="4" w:space="0" w:color="auto"/>
              <w:right w:val="single" w:sz="4" w:space="0" w:color="auto"/>
            </w:tcBorders>
          </w:tcPr>
          <w:p w:rsidR="005D5DE9" w:rsidRPr="00263362" w:rsidRDefault="005D5DE9" w:rsidP="002C3882">
            <w:pPr>
              <w:autoSpaceDE w:val="0"/>
              <w:autoSpaceDN w:val="0"/>
              <w:adjustRightInd w:val="0"/>
              <w:ind w:firstLine="0"/>
              <w:jc w:val="center"/>
              <w:rPr>
                <w:sz w:val="20"/>
                <w:szCs w:val="20"/>
              </w:rPr>
            </w:pPr>
            <w:r w:rsidRPr="00263362">
              <w:rPr>
                <w:sz w:val="20"/>
                <w:szCs w:val="20"/>
              </w:rPr>
              <w:t xml:space="preserve">№ </w:t>
            </w:r>
          </w:p>
          <w:p w:rsidR="005D5DE9" w:rsidRPr="00263362" w:rsidRDefault="005D5DE9" w:rsidP="002C3882">
            <w:pPr>
              <w:autoSpaceDE w:val="0"/>
              <w:autoSpaceDN w:val="0"/>
              <w:adjustRightInd w:val="0"/>
              <w:ind w:firstLine="0"/>
              <w:jc w:val="center"/>
              <w:rPr>
                <w:sz w:val="20"/>
                <w:szCs w:val="20"/>
              </w:rPr>
            </w:pPr>
            <w:r w:rsidRPr="00263362">
              <w:rPr>
                <w:sz w:val="20"/>
                <w:szCs w:val="20"/>
              </w:rPr>
              <w:t>п/п</w:t>
            </w:r>
          </w:p>
        </w:tc>
        <w:tc>
          <w:tcPr>
            <w:tcW w:w="1417" w:type="dxa"/>
            <w:vMerge w:val="restart"/>
            <w:tcBorders>
              <w:top w:val="single" w:sz="4" w:space="0" w:color="auto"/>
              <w:left w:val="single" w:sz="4" w:space="0" w:color="auto"/>
              <w:bottom w:val="single" w:sz="4" w:space="0" w:color="auto"/>
              <w:right w:val="single" w:sz="4" w:space="0" w:color="auto"/>
            </w:tcBorders>
          </w:tcPr>
          <w:p w:rsidR="005D5DE9" w:rsidRPr="00263362" w:rsidRDefault="005D5DE9" w:rsidP="00540BD2">
            <w:pPr>
              <w:autoSpaceDE w:val="0"/>
              <w:autoSpaceDN w:val="0"/>
              <w:adjustRightInd w:val="0"/>
              <w:ind w:firstLine="0"/>
              <w:jc w:val="left"/>
              <w:rPr>
                <w:sz w:val="20"/>
                <w:szCs w:val="20"/>
              </w:rPr>
            </w:pPr>
            <w:r w:rsidRPr="00263362">
              <w:rPr>
                <w:sz w:val="20"/>
                <w:szCs w:val="20"/>
              </w:rPr>
              <w:t>Наименование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5D5DE9" w:rsidRPr="00263362" w:rsidRDefault="005D5DE9" w:rsidP="007B0D19">
            <w:pPr>
              <w:autoSpaceDE w:val="0"/>
              <w:autoSpaceDN w:val="0"/>
              <w:adjustRightInd w:val="0"/>
              <w:ind w:firstLine="0"/>
              <w:jc w:val="center"/>
              <w:rPr>
                <w:sz w:val="20"/>
                <w:szCs w:val="20"/>
              </w:rPr>
            </w:pPr>
            <w:r w:rsidRPr="00263362">
              <w:rPr>
                <w:sz w:val="20"/>
                <w:szCs w:val="20"/>
              </w:rPr>
              <w:t>Ответственный исполнитель  подпрограммы, основного мероприятия, главные  распорядители средств  бюджета муниципального образования «Дорогобужский район» Смоленской области</w:t>
            </w:r>
          </w:p>
        </w:tc>
        <w:tc>
          <w:tcPr>
            <w:tcW w:w="7230" w:type="dxa"/>
            <w:gridSpan w:val="10"/>
            <w:tcBorders>
              <w:top w:val="single" w:sz="4" w:space="0" w:color="auto"/>
              <w:left w:val="single" w:sz="4" w:space="0" w:color="auto"/>
              <w:bottom w:val="single" w:sz="4" w:space="0" w:color="auto"/>
              <w:right w:val="single" w:sz="4" w:space="0" w:color="auto"/>
            </w:tcBorders>
            <w:vAlign w:val="center"/>
          </w:tcPr>
          <w:p w:rsidR="005D5DE9" w:rsidRPr="00482E7A" w:rsidRDefault="005D5DE9" w:rsidP="002C3882">
            <w:pPr>
              <w:autoSpaceDE w:val="0"/>
              <w:autoSpaceDN w:val="0"/>
              <w:adjustRightInd w:val="0"/>
              <w:ind w:firstLine="0"/>
              <w:jc w:val="center"/>
              <w:rPr>
                <w:color w:val="FF0000"/>
                <w:sz w:val="20"/>
                <w:szCs w:val="20"/>
              </w:rPr>
            </w:pPr>
            <w:r w:rsidRPr="00C24C8D">
              <w:rPr>
                <w:sz w:val="20"/>
                <w:szCs w:val="20"/>
              </w:rPr>
              <w:t>Расходы по годам реализации (тыс. рублей)</w:t>
            </w:r>
          </w:p>
          <w:p w:rsidR="005D5DE9" w:rsidRPr="00C24C8D" w:rsidRDefault="005D5DE9" w:rsidP="002C3882">
            <w:pPr>
              <w:autoSpaceDE w:val="0"/>
              <w:autoSpaceDN w:val="0"/>
              <w:adjustRightInd w:val="0"/>
              <w:ind w:firstLine="0"/>
              <w:jc w:val="center"/>
              <w:rPr>
                <w:sz w:val="20"/>
                <w:szCs w:val="20"/>
              </w:rPr>
            </w:pPr>
            <w:r>
              <w:rPr>
                <w:sz w:val="20"/>
                <w:szCs w:val="20"/>
              </w:rPr>
              <w:t>-</w:t>
            </w:r>
          </w:p>
        </w:tc>
      </w:tr>
      <w:tr w:rsidR="005D5DE9" w:rsidRPr="00E53FAF" w:rsidTr="005D5DE9">
        <w:trPr>
          <w:trHeight w:val="1052"/>
          <w:tblCellSpacing w:w="5" w:type="nil"/>
        </w:trPr>
        <w:tc>
          <w:tcPr>
            <w:tcW w:w="284" w:type="dxa"/>
            <w:vMerge/>
            <w:tcBorders>
              <w:top w:val="single" w:sz="4" w:space="0" w:color="auto"/>
              <w:left w:val="single" w:sz="4" w:space="0" w:color="auto"/>
              <w:bottom w:val="single" w:sz="4" w:space="0" w:color="auto"/>
              <w:right w:val="single" w:sz="4" w:space="0" w:color="auto"/>
            </w:tcBorders>
          </w:tcPr>
          <w:p w:rsidR="005D5DE9" w:rsidRPr="00263362" w:rsidRDefault="005D5DE9" w:rsidP="002C3882">
            <w:pPr>
              <w:autoSpaceDE w:val="0"/>
              <w:autoSpaceDN w:val="0"/>
              <w:adjustRightInd w:val="0"/>
              <w:ind w:firstLine="0"/>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D5DE9" w:rsidRPr="00263362" w:rsidRDefault="005D5DE9" w:rsidP="002C3882">
            <w:pPr>
              <w:autoSpaceDE w:val="0"/>
              <w:autoSpaceDN w:val="0"/>
              <w:adjustRightInd w:val="0"/>
              <w:ind w:firstLine="0"/>
              <w:jc w:val="cente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D5DE9" w:rsidRPr="00263362" w:rsidRDefault="005D5DE9" w:rsidP="002C3882">
            <w:pPr>
              <w:autoSpaceDE w:val="0"/>
              <w:autoSpaceDN w:val="0"/>
              <w:adjustRightInd w:val="0"/>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D5DE9" w:rsidRPr="00263362" w:rsidRDefault="005D5DE9" w:rsidP="002C3882">
            <w:pPr>
              <w:autoSpaceDE w:val="0"/>
              <w:autoSpaceDN w:val="0"/>
              <w:adjustRightInd w:val="0"/>
              <w:ind w:firstLine="0"/>
              <w:jc w:val="center"/>
              <w:rPr>
                <w:sz w:val="20"/>
                <w:szCs w:val="20"/>
              </w:rPr>
            </w:pPr>
            <w:r w:rsidRPr="00263362">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5D5DE9" w:rsidRPr="00263362" w:rsidRDefault="005D5DE9" w:rsidP="002C3882">
            <w:pPr>
              <w:autoSpaceDE w:val="0"/>
              <w:autoSpaceDN w:val="0"/>
              <w:adjustRightInd w:val="0"/>
              <w:ind w:firstLine="0"/>
              <w:jc w:val="center"/>
              <w:rPr>
                <w:sz w:val="20"/>
                <w:szCs w:val="20"/>
              </w:rPr>
            </w:pPr>
            <w:r w:rsidRPr="00263362">
              <w:rPr>
                <w:sz w:val="20"/>
                <w:szCs w:val="20"/>
              </w:rPr>
              <w:t>2014 год</w:t>
            </w:r>
          </w:p>
        </w:tc>
        <w:tc>
          <w:tcPr>
            <w:tcW w:w="709" w:type="dxa"/>
            <w:tcBorders>
              <w:top w:val="single" w:sz="4" w:space="0" w:color="auto"/>
              <w:left w:val="single" w:sz="4" w:space="0" w:color="auto"/>
              <w:bottom w:val="single" w:sz="4" w:space="0" w:color="auto"/>
              <w:right w:val="single" w:sz="4" w:space="0" w:color="auto"/>
            </w:tcBorders>
          </w:tcPr>
          <w:p w:rsidR="005D5DE9" w:rsidRPr="00263362" w:rsidRDefault="005D5DE9" w:rsidP="002C3882">
            <w:pPr>
              <w:autoSpaceDE w:val="0"/>
              <w:autoSpaceDN w:val="0"/>
              <w:adjustRightInd w:val="0"/>
              <w:ind w:firstLine="0"/>
              <w:jc w:val="center"/>
              <w:rPr>
                <w:sz w:val="20"/>
                <w:szCs w:val="20"/>
              </w:rPr>
            </w:pPr>
            <w:r w:rsidRPr="00263362">
              <w:rPr>
                <w:sz w:val="20"/>
                <w:szCs w:val="20"/>
              </w:rPr>
              <w:t>2015 год</w:t>
            </w:r>
          </w:p>
        </w:tc>
        <w:tc>
          <w:tcPr>
            <w:tcW w:w="709" w:type="dxa"/>
            <w:tcBorders>
              <w:top w:val="single" w:sz="4" w:space="0" w:color="auto"/>
              <w:left w:val="single" w:sz="4" w:space="0" w:color="auto"/>
              <w:bottom w:val="single" w:sz="4" w:space="0" w:color="auto"/>
              <w:right w:val="single" w:sz="4" w:space="0" w:color="auto"/>
            </w:tcBorders>
          </w:tcPr>
          <w:p w:rsidR="005D5DE9" w:rsidRPr="00263362" w:rsidRDefault="005D5DE9" w:rsidP="002C3882">
            <w:pPr>
              <w:autoSpaceDE w:val="0"/>
              <w:autoSpaceDN w:val="0"/>
              <w:adjustRightInd w:val="0"/>
              <w:ind w:firstLine="0"/>
              <w:jc w:val="center"/>
              <w:rPr>
                <w:sz w:val="20"/>
                <w:szCs w:val="20"/>
              </w:rPr>
            </w:pPr>
            <w:r w:rsidRPr="00263362">
              <w:rPr>
                <w:sz w:val="20"/>
                <w:szCs w:val="20"/>
              </w:rPr>
              <w:t>2016 год</w:t>
            </w:r>
          </w:p>
        </w:tc>
        <w:tc>
          <w:tcPr>
            <w:tcW w:w="708" w:type="dxa"/>
            <w:tcBorders>
              <w:top w:val="single" w:sz="4" w:space="0" w:color="auto"/>
              <w:left w:val="single" w:sz="4" w:space="0" w:color="auto"/>
              <w:bottom w:val="single" w:sz="4" w:space="0" w:color="auto"/>
              <w:right w:val="single" w:sz="4" w:space="0" w:color="auto"/>
            </w:tcBorders>
          </w:tcPr>
          <w:p w:rsidR="005D5DE9" w:rsidRPr="00C24C8D" w:rsidRDefault="005D5DE9" w:rsidP="002C3882">
            <w:pPr>
              <w:autoSpaceDE w:val="0"/>
              <w:autoSpaceDN w:val="0"/>
              <w:adjustRightInd w:val="0"/>
              <w:ind w:firstLine="0"/>
              <w:jc w:val="center"/>
              <w:rPr>
                <w:sz w:val="20"/>
                <w:szCs w:val="20"/>
              </w:rPr>
            </w:pPr>
            <w:r w:rsidRPr="00C24C8D">
              <w:rPr>
                <w:sz w:val="20"/>
                <w:szCs w:val="20"/>
              </w:rPr>
              <w:t>2017 год</w:t>
            </w:r>
          </w:p>
          <w:p w:rsidR="005D5DE9" w:rsidRPr="00C24C8D" w:rsidRDefault="005D5DE9" w:rsidP="002C3882">
            <w:pPr>
              <w:autoSpaceDE w:val="0"/>
              <w:autoSpaceDN w:val="0"/>
              <w:adjustRightInd w:val="0"/>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D5DE9" w:rsidRPr="00C24C8D" w:rsidRDefault="005D5DE9" w:rsidP="002C3882">
            <w:pPr>
              <w:autoSpaceDE w:val="0"/>
              <w:autoSpaceDN w:val="0"/>
              <w:adjustRightInd w:val="0"/>
              <w:ind w:firstLine="0"/>
              <w:jc w:val="center"/>
              <w:rPr>
                <w:sz w:val="20"/>
                <w:szCs w:val="20"/>
              </w:rPr>
            </w:pPr>
            <w:r w:rsidRPr="00C24C8D">
              <w:rPr>
                <w:sz w:val="20"/>
                <w:szCs w:val="20"/>
              </w:rPr>
              <w:t>2018 год</w:t>
            </w:r>
          </w:p>
          <w:p w:rsidR="005D5DE9" w:rsidRPr="00C24C8D" w:rsidRDefault="005D5DE9" w:rsidP="002C3882">
            <w:pPr>
              <w:autoSpaceDE w:val="0"/>
              <w:autoSpaceDN w:val="0"/>
              <w:adjustRightInd w:val="0"/>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D5DE9" w:rsidRPr="00C24C8D" w:rsidRDefault="005D5DE9" w:rsidP="002C3882">
            <w:pPr>
              <w:autoSpaceDE w:val="0"/>
              <w:autoSpaceDN w:val="0"/>
              <w:adjustRightInd w:val="0"/>
              <w:ind w:firstLine="0"/>
              <w:jc w:val="center"/>
              <w:rPr>
                <w:sz w:val="20"/>
                <w:szCs w:val="20"/>
              </w:rPr>
            </w:pPr>
            <w:r w:rsidRPr="00C24C8D">
              <w:rPr>
                <w:sz w:val="20"/>
                <w:szCs w:val="20"/>
              </w:rPr>
              <w:t>2019 год</w:t>
            </w:r>
          </w:p>
          <w:p w:rsidR="005D5DE9" w:rsidRPr="00C24C8D" w:rsidRDefault="005D5DE9" w:rsidP="002C3882">
            <w:pPr>
              <w:autoSpaceDE w:val="0"/>
              <w:autoSpaceDN w:val="0"/>
              <w:adjustRightInd w:val="0"/>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D5DE9" w:rsidRPr="00C24C8D" w:rsidRDefault="005D5DE9" w:rsidP="002C3882">
            <w:pPr>
              <w:autoSpaceDE w:val="0"/>
              <w:autoSpaceDN w:val="0"/>
              <w:adjustRightInd w:val="0"/>
              <w:ind w:firstLine="0"/>
              <w:jc w:val="center"/>
              <w:rPr>
                <w:sz w:val="20"/>
                <w:szCs w:val="20"/>
              </w:rPr>
            </w:pPr>
            <w:r w:rsidRPr="00C24C8D">
              <w:rPr>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5D5DE9" w:rsidRPr="00C24C8D" w:rsidRDefault="005D5DE9" w:rsidP="002C3882">
            <w:pPr>
              <w:autoSpaceDE w:val="0"/>
              <w:autoSpaceDN w:val="0"/>
              <w:adjustRightInd w:val="0"/>
              <w:ind w:firstLine="0"/>
              <w:jc w:val="center"/>
              <w:rPr>
                <w:sz w:val="20"/>
                <w:szCs w:val="20"/>
              </w:rPr>
            </w:pPr>
            <w:r>
              <w:rPr>
                <w:sz w:val="20"/>
                <w:szCs w:val="20"/>
              </w:rPr>
              <w:t>2021 год</w:t>
            </w:r>
          </w:p>
        </w:tc>
        <w:tc>
          <w:tcPr>
            <w:tcW w:w="709" w:type="dxa"/>
            <w:tcBorders>
              <w:top w:val="single" w:sz="4" w:space="0" w:color="auto"/>
              <w:left w:val="single" w:sz="4" w:space="0" w:color="auto"/>
              <w:bottom w:val="single" w:sz="4" w:space="0" w:color="auto"/>
              <w:right w:val="single" w:sz="4" w:space="0" w:color="auto"/>
            </w:tcBorders>
          </w:tcPr>
          <w:p w:rsidR="005D5DE9" w:rsidRDefault="005D5DE9" w:rsidP="002C3882">
            <w:pPr>
              <w:autoSpaceDE w:val="0"/>
              <w:autoSpaceDN w:val="0"/>
              <w:adjustRightInd w:val="0"/>
              <w:ind w:firstLine="0"/>
              <w:jc w:val="center"/>
              <w:rPr>
                <w:sz w:val="20"/>
                <w:szCs w:val="20"/>
              </w:rPr>
            </w:pPr>
            <w:r>
              <w:rPr>
                <w:sz w:val="20"/>
                <w:szCs w:val="20"/>
              </w:rPr>
              <w:t xml:space="preserve">2022 </w:t>
            </w:r>
          </w:p>
          <w:p w:rsidR="005D5DE9" w:rsidRDefault="005D5DE9" w:rsidP="002C3882">
            <w:pPr>
              <w:autoSpaceDE w:val="0"/>
              <w:autoSpaceDN w:val="0"/>
              <w:adjustRightInd w:val="0"/>
              <w:ind w:firstLine="0"/>
              <w:jc w:val="center"/>
              <w:rPr>
                <w:sz w:val="20"/>
                <w:szCs w:val="20"/>
              </w:rPr>
            </w:pPr>
            <w:r>
              <w:rPr>
                <w:sz w:val="20"/>
                <w:szCs w:val="20"/>
              </w:rPr>
              <w:t>год</w:t>
            </w:r>
          </w:p>
        </w:tc>
      </w:tr>
      <w:tr w:rsidR="005D5DE9" w:rsidRPr="00E53FAF" w:rsidTr="005D5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7"/>
          <w:tblCellSpacing w:w="5" w:type="nil"/>
        </w:trPr>
        <w:tc>
          <w:tcPr>
            <w:tcW w:w="284" w:type="dxa"/>
          </w:tcPr>
          <w:p w:rsidR="005D5DE9" w:rsidRPr="00263362" w:rsidRDefault="005D5DE9" w:rsidP="002C3882">
            <w:pPr>
              <w:widowControl/>
              <w:ind w:firstLine="0"/>
              <w:jc w:val="left"/>
              <w:rPr>
                <w:sz w:val="20"/>
                <w:szCs w:val="20"/>
              </w:rPr>
            </w:pPr>
            <w:r w:rsidRPr="00263362">
              <w:rPr>
                <w:sz w:val="20"/>
                <w:szCs w:val="20"/>
              </w:rPr>
              <w:t>1.</w:t>
            </w:r>
          </w:p>
        </w:tc>
        <w:tc>
          <w:tcPr>
            <w:tcW w:w="1417" w:type="dxa"/>
          </w:tcPr>
          <w:p w:rsidR="005D5DE9" w:rsidRPr="00263362" w:rsidRDefault="005D5DE9" w:rsidP="002C3882">
            <w:pPr>
              <w:autoSpaceDE w:val="0"/>
              <w:autoSpaceDN w:val="0"/>
              <w:adjustRightInd w:val="0"/>
              <w:ind w:firstLine="0"/>
              <w:jc w:val="left"/>
              <w:rPr>
                <w:sz w:val="20"/>
                <w:szCs w:val="20"/>
              </w:rPr>
            </w:pPr>
            <w:r w:rsidRPr="00263362">
              <w:rPr>
                <w:sz w:val="20"/>
                <w:szCs w:val="20"/>
              </w:rPr>
              <w:t>Планирование новых муниципальных заимствований и долговых обязательств</w:t>
            </w:r>
          </w:p>
        </w:tc>
        <w:tc>
          <w:tcPr>
            <w:tcW w:w="1418" w:type="dxa"/>
          </w:tcPr>
          <w:p w:rsidR="005D5DE9" w:rsidRPr="00263362" w:rsidRDefault="005D5DE9" w:rsidP="007B0D19">
            <w:pPr>
              <w:autoSpaceDE w:val="0"/>
              <w:autoSpaceDN w:val="0"/>
              <w:adjustRightInd w:val="0"/>
              <w:ind w:firstLine="0"/>
              <w:jc w:val="center"/>
              <w:rPr>
                <w:sz w:val="20"/>
                <w:szCs w:val="20"/>
              </w:rPr>
            </w:pPr>
            <w:r w:rsidRPr="00263362">
              <w:rPr>
                <w:sz w:val="20"/>
                <w:szCs w:val="20"/>
              </w:rPr>
              <w:t>Финансовое управление Администрации муниципального образования «Дорогобужский район» Смоленской области</w:t>
            </w:r>
          </w:p>
        </w:tc>
        <w:tc>
          <w:tcPr>
            <w:tcW w:w="851" w:type="dxa"/>
          </w:tcPr>
          <w:p w:rsidR="005D5DE9" w:rsidRPr="00906699" w:rsidRDefault="005D5DE9" w:rsidP="002C3882">
            <w:pPr>
              <w:autoSpaceDE w:val="0"/>
              <w:autoSpaceDN w:val="0"/>
              <w:adjustRightInd w:val="0"/>
              <w:ind w:firstLine="0"/>
              <w:jc w:val="left"/>
              <w:rPr>
                <w:sz w:val="20"/>
                <w:szCs w:val="20"/>
              </w:rPr>
            </w:pPr>
            <w:r w:rsidRPr="00906699">
              <w:rPr>
                <w:sz w:val="20"/>
                <w:szCs w:val="20"/>
              </w:rPr>
              <w:t>-</w:t>
            </w:r>
          </w:p>
        </w:tc>
        <w:tc>
          <w:tcPr>
            <w:tcW w:w="708" w:type="dxa"/>
          </w:tcPr>
          <w:p w:rsidR="005D5DE9" w:rsidRPr="00906699" w:rsidRDefault="005D5DE9" w:rsidP="002C3882">
            <w:pPr>
              <w:autoSpaceDE w:val="0"/>
              <w:autoSpaceDN w:val="0"/>
              <w:adjustRightInd w:val="0"/>
              <w:ind w:firstLine="0"/>
              <w:jc w:val="left"/>
              <w:rPr>
                <w:sz w:val="20"/>
                <w:szCs w:val="20"/>
              </w:rPr>
            </w:pPr>
            <w:r w:rsidRPr="00906699">
              <w:rPr>
                <w:sz w:val="20"/>
                <w:szCs w:val="20"/>
              </w:rPr>
              <w:t>-</w:t>
            </w:r>
          </w:p>
        </w:tc>
        <w:tc>
          <w:tcPr>
            <w:tcW w:w="709" w:type="dxa"/>
          </w:tcPr>
          <w:p w:rsidR="005D5DE9" w:rsidRPr="00906699" w:rsidRDefault="005D5DE9" w:rsidP="002C3882">
            <w:pPr>
              <w:autoSpaceDE w:val="0"/>
              <w:autoSpaceDN w:val="0"/>
              <w:adjustRightInd w:val="0"/>
              <w:ind w:firstLine="0"/>
              <w:jc w:val="left"/>
              <w:rPr>
                <w:sz w:val="20"/>
                <w:szCs w:val="20"/>
              </w:rPr>
            </w:pPr>
            <w:r w:rsidRPr="00906699">
              <w:rPr>
                <w:sz w:val="20"/>
                <w:szCs w:val="20"/>
              </w:rPr>
              <w:t>-</w:t>
            </w:r>
          </w:p>
        </w:tc>
        <w:tc>
          <w:tcPr>
            <w:tcW w:w="709" w:type="dxa"/>
          </w:tcPr>
          <w:p w:rsidR="005D5DE9" w:rsidRPr="00906699" w:rsidRDefault="005D5DE9" w:rsidP="002C3882">
            <w:pPr>
              <w:autoSpaceDE w:val="0"/>
              <w:autoSpaceDN w:val="0"/>
              <w:adjustRightInd w:val="0"/>
              <w:ind w:firstLine="0"/>
              <w:jc w:val="left"/>
              <w:rPr>
                <w:sz w:val="20"/>
                <w:szCs w:val="20"/>
              </w:rPr>
            </w:pPr>
            <w:r w:rsidRPr="00906699">
              <w:rPr>
                <w:sz w:val="20"/>
                <w:szCs w:val="20"/>
              </w:rPr>
              <w:t>-</w:t>
            </w:r>
          </w:p>
        </w:tc>
        <w:tc>
          <w:tcPr>
            <w:tcW w:w="708" w:type="dxa"/>
          </w:tcPr>
          <w:p w:rsidR="005D5DE9" w:rsidRPr="00906699" w:rsidRDefault="005D5DE9" w:rsidP="002C3882">
            <w:pPr>
              <w:autoSpaceDE w:val="0"/>
              <w:autoSpaceDN w:val="0"/>
              <w:adjustRightInd w:val="0"/>
              <w:ind w:firstLine="0"/>
              <w:jc w:val="left"/>
              <w:rPr>
                <w:sz w:val="20"/>
                <w:szCs w:val="20"/>
              </w:rPr>
            </w:pPr>
            <w:r w:rsidRPr="00906699">
              <w:rPr>
                <w:sz w:val="20"/>
                <w:szCs w:val="20"/>
              </w:rPr>
              <w:t>-</w:t>
            </w:r>
          </w:p>
        </w:tc>
        <w:tc>
          <w:tcPr>
            <w:tcW w:w="709" w:type="dxa"/>
          </w:tcPr>
          <w:p w:rsidR="005D5DE9" w:rsidRPr="00906699" w:rsidRDefault="005D5DE9" w:rsidP="002C3882">
            <w:pPr>
              <w:autoSpaceDE w:val="0"/>
              <w:autoSpaceDN w:val="0"/>
              <w:adjustRightInd w:val="0"/>
              <w:ind w:firstLine="0"/>
              <w:jc w:val="left"/>
              <w:rPr>
                <w:sz w:val="20"/>
                <w:szCs w:val="20"/>
              </w:rPr>
            </w:pPr>
            <w:r w:rsidRPr="00906699">
              <w:rPr>
                <w:sz w:val="20"/>
                <w:szCs w:val="20"/>
              </w:rPr>
              <w:t>-</w:t>
            </w:r>
          </w:p>
        </w:tc>
        <w:tc>
          <w:tcPr>
            <w:tcW w:w="709" w:type="dxa"/>
          </w:tcPr>
          <w:p w:rsidR="005D5DE9" w:rsidRPr="00906699" w:rsidRDefault="005D5DE9" w:rsidP="002C3882">
            <w:pPr>
              <w:autoSpaceDE w:val="0"/>
              <w:autoSpaceDN w:val="0"/>
              <w:adjustRightInd w:val="0"/>
              <w:ind w:firstLine="0"/>
              <w:jc w:val="left"/>
              <w:rPr>
                <w:sz w:val="20"/>
                <w:szCs w:val="20"/>
              </w:rPr>
            </w:pPr>
            <w:r w:rsidRPr="00906699">
              <w:rPr>
                <w:sz w:val="20"/>
                <w:szCs w:val="20"/>
              </w:rPr>
              <w:t>-</w:t>
            </w:r>
          </w:p>
        </w:tc>
        <w:tc>
          <w:tcPr>
            <w:tcW w:w="709" w:type="dxa"/>
          </w:tcPr>
          <w:p w:rsidR="005D5DE9" w:rsidRPr="00C24C8D" w:rsidRDefault="005D5DE9" w:rsidP="002C3882">
            <w:pPr>
              <w:autoSpaceDE w:val="0"/>
              <w:autoSpaceDN w:val="0"/>
              <w:adjustRightInd w:val="0"/>
              <w:ind w:firstLine="0"/>
              <w:jc w:val="left"/>
              <w:rPr>
                <w:sz w:val="20"/>
                <w:szCs w:val="20"/>
              </w:rPr>
            </w:pPr>
            <w:r w:rsidRPr="00C24C8D">
              <w:rPr>
                <w:sz w:val="20"/>
                <w:szCs w:val="20"/>
              </w:rPr>
              <w:t>-</w:t>
            </w:r>
          </w:p>
        </w:tc>
        <w:tc>
          <w:tcPr>
            <w:tcW w:w="709" w:type="dxa"/>
          </w:tcPr>
          <w:p w:rsidR="005D5DE9" w:rsidRPr="00C24C8D" w:rsidRDefault="005D5DE9" w:rsidP="002C3882">
            <w:pPr>
              <w:autoSpaceDE w:val="0"/>
              <w:autoSpaceDN w:val="0"/>
              <w:adjustRightInd w:val="0"/>
              <w:ind w:firstLine="0"/>
              <w:jc w:val="left"/>
              <w:rPr>
                <w:sz w:val="20"/>
                <w:szCs w:val="20"/>
              </w:rPr>
            </w:pPr>
            <w:r>
              <w:rPr>
                <w:sz w:val="20"/>
                <w:szCs w:val="20"/>
              </w:rPr>
              <w:t>-</w:t>
            </w:r>
          </w:p>
        </w:tc>
        <w:tc>
          <w:tcPr>
            <w:tcW w:w="709" w:type="dxa"/>
          </w:tcPr>
          <w:p w:rsidR="005D5DE9" w:rsidRDefault="005D5DE9" w:rsidP="002C3882">
            <w:pPr>
              <w:autoSpaceDE w:val="0"/>
              <w:autoSpaceDN w:val="0"/>
              <w:adjustRightInd w:val="0"/>
              <w:ind w:firstLine="0"/>
              <w:jc w:val="left"/>
              <w:rPr>
                <w:sz w:val="20"/>
                <w:szCs w:val="20"/>
              </w:rPr>
            </w:pPr>
            <w:r>
              <w:rPr>
                <w:sz w:val="20"/>
                <w:szCs w:val="20"/>
              </w:rPr>
              <w:t>-</w:t>
            </w:r>
          </w:p>
        </w:tc>
      </w:tr>
      <w:tr w:rsidR="005D5DE9" w:rsidRPr="00E53FAF" w:rsidTr="005D5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blCellSpacing w:w="5" w:type="nil"/>
        </w:trPr>
        <w:tc>
          <w:tcPr>
            <w:tcW w:w="284" w:type="dxa"/>
          </w:tcPr>
          <w:p w:rsidR="005D5DE9" w:rsidRPr="00263362" w:rsidRDefault="005D5DE9" w:rsidP="002C3882">
            <w:pPr>
              <w:autoSpaceDE w:val="0"/>
              <w:autoSpaceDN w:val="0"/>
              <w:adjustRightInd w:val="0"/>
              <w:ind w:firstLine="0"/>
              <w:jc w:val="left"/>
              <w:rPr>
                <w:sz w:val="20"/>
                <w:szCs w:val="20"/>
              </w:rPr>
            </w:pPr>
            <w:r w:rsidRPr="00263362">
              <w:rPr>
                <w:sz w:val="20"/>
                <w:szCs w:val="20"/>
              </w:rPr>
              <w:t>2.</w:t>
            </w:r>
          </w:p>
        </w:tc>
        <w:tc>
          <w:tcPr>
            <w:tcW w:w="1417" w:type="dxa"/>
          </w:tcPr>
          <w:p w:rsidR="005D5DE9" w:rsidRPr="00263362" w:rsidRDefault="005D5DE9" w:rsidP="002C3882">
            <w:pPr>
              <w:autoSpaceDE w:val="0"/>
              <w:autoSpaceDN w:val="0"/>
              <w:adjustRightInd w:val="0"/>
              <w:ind w:firstLine="0"/>
              <w:jc w:val="left"/>
              <w:rPr>
                <w:sz w:val="20"/>
                <w:szCs w:val="20"/>
              </w:rPr>
            </w:pPr>
            <w:r w:rsidRPr="00263362">
              <w:rPr>
                <w:sz w:val="20"/>
                <w:szCs w:val="20"/>
              </w:rPr>
              <w:t>Планирование расходов на обслуживание муниципального долга муниципального образования «Дорогобужский район»</w:t>
            </w:r>
            <w:r w:rsidRPr="00263362">
              <w:rPr>
                <w:szCs w:val="28"/>
              </w:rPr>
              <w:t xml:space="preserve"> </w:t>
            </w:r>
            <w:r w:rsidRPr="00263362">
              <w:rPr>
                <w:sz w:val="20"/>
                <w:szCs w:val="20"/>
              </w:rPr>
              <w:t>Смоленской области за счет собственных средств бюджета муниципального образования «Дорогобужский район» Смоленской области</w:t>
            </w:r>
          </w:p>
        </w:tc>
        <w:tc>
          <w:tcPr>
            <w:tcW w:w="1418" w:type="dxa"/>
          </w:tcPr>
          <w:p w:rsidR="005D5DE9" w:rsidRPr="00263362" w:rsidRDefault="005D5DE9" w:rsidP="007B0D19">
            <w:pPr>
              <w:autoSpaceDE w:val="0"/>
              <w:autoSpaceDN w:val="0"/>
              <w:adjustRightInd w:val="0"/>
              <w:ind w:firstLine="0"/>
              <w:jc w:val="center"/>
              <w:rPr>
                <w:sz w:val="20"/>
                <w:szCs w:val="20"/>
              </w:rPr>
            </w:pPr>
            <w:r w:rsidRPr="00263362">
              <w:rPr>
                <w:sz w:val="20"/>
                <w:szCs w:val="20"/>
              </w:rPr>
              <w:t>Финансовое управление Администрации муниципального образования «Дорогобужский район» Смоленской области</w:t>
            </w:r>
          </w:p>
        </w:tc>
        <w:tc>
          <w:tcPr>
            <w:tcW w:w="851" w:type="dxa"/>
          </w:tcPr>
          <w:p w:rsidR="005D5DE9" w:rsidRPr="00830B95" w:rsidRDefault="00830B95" w:rsidP="002311D8">
            <w:pPr>
              <w:autoSpaceDE w:val="0"/>
              <w:autoSpaceDN w:val="0"/>
              <w:adjustRightInd w:val="0"/>
              <w:ind w:firstLine="0"/>
              <w:jc w:val="left"/>
              <w:rPr>
                <w:sz w:val="18"/>
                <w:szCs w:val="18"/>
              </w:rPr>
            </w:pPr>
            <w:r w:rsidRPr="00830B95">
              <w:rPr>
                <w:sz w:val="18"/>
                <w:szCs w:val="18"/>
              </w:rPr>
              <w:t>40 254,2</w:t>
            </w:r>
          </w:p>
        </w:tc>
        <w:tc>
          <w:tcPr>
            <w:tcW w:w="708" w:type="dxa"/>
          </w:tcPr>
          <w:p w:rsidR="005D5DE9" w:rsidRPr="00906699" w:rsidRDefault="005D5DE9" w:rsidP="002C3882">
            <w:pPr>
              <w:autoSpaceDE w:val="0"/>
              <w:autoSpaceDN w:val="0"/>
              <w:adjustRightInd w:val="0"/>
              <w:ind w:firstLine="0"/>
              <w:jc w:val="left"/>
              <w:rPr>
                <w:sz w:val="18"/>
                <w:szCs w:val="18"/>
              </w:rPr>
            </w:pPr>
            <w:r w:rsidRPr="00906699">
              <w:rPr>
                <w:sz w:val="18"/>
                <w:szCs w:val="18"/>
              </w:rPr>
              <w:t>1 051,4</w:t>
            </w:r>
          </w:p>
        </w:tc>
        <w:tc>
          <w:tcPr>
            <w:tcW w:w="709" w:type="dxa"/>
          </w:tcPr>
          <w:p w:rsidR="005D5DE9" w:rsidRPr="00906699" w:rsidRDefault="005D5DE9" w:rsidP="00263362">
            <w:pPr>
              <w:autoSpaceDE w:val="0"/>
              <w:autoSpaceDN w:val="0"/>
              <w:adjustRightInd w:val="0"/>
              <w:ind w:firstLine="0"/>
              <w:jc w:val="left"/>
              <w:rPr>
                <w:sz w:val="18"/>
                <w:szCs w:val="18"/>
              </w:rPr>
            </w:pPr>
            <w:r w:rsidRPr="00906699">
              <w:rPr>
                <w:sz w:val="18"/>
                <w:szCs w:val="18"/>
              </w:rPr>
              <w:t>1 626,5</w:t>
            </w:r>
          </w:p>
        </w:tc>
        <w:tc>
          <w:tcPr>
            <w:tcW w:w="709" w:type="dxa"/>
          </w:tcPr>
          <w:p w:rsidR="005D5DE9" w:rsidRPr="00906699" w:rsidRDefault="005D5DE9" w:rsidP="00482E7A">
            <w:pPr>
              <w:autoSpaceDE w:val="0"/>
              <w:autoSpaceDN w:val="0"/>
              <w:adjustRightInd w:val="0"/>
              <w:ind w:firstLine="0"/>
              <w:jc w:val="left"/>
              <w:rPr>
                <w:sz w:val="18"/>
                <w:szCs w:val="18"/>
              </w:rPr>
            </w:pPr>
            <w:r w:rsidRPr="00906699">
              <w:rPr>
                <w:sz w:val="18"/>
                <w:szCs w:val="18"/>
              </w:rPr>
              <w:t>3 870,0</w:t>
            </w:r>
          </w:p>
        </w:tc>
        <w:tc>
          <w:tcPr>
            <w:tcW w:w="708" w:type="dxa"/>
          </w:tcPr>
          <w:p w:rsidR="005D5DE9" w:rsidRPr="00906699" w:rsidRDefault="005D5DE9" w:rsidP="00201F7A">
            <w:pPr>
              <w:autoSpaceDE w:val="0"/>
              <w:autoSpaceDN w:val="0"/>
              <w:adjustRightInd w:val="0"/>
              <w:ind w:firstLine="0"/>
              <w:jc w:val="left"/>
              <w:rPr>
                <w:sz w:val="18"/>
                <w:szCs w:val="18"/>
              </w:rPr>
            </w:pPr>
            <w:r w:rsidRPr="00906699">
              <w:rPr>
                <w:sz w:val="18"/>
                <w:szCs w:val="18"/>
              </w:rPr>
              <w:t>4 184,1</w:t>
            </w:r>
          </w:p>
        </w:tc>
        <w:tc>
          <w:tcPr>
            <w:tcW w:w="709" w:type="dxa"/>
          </w:tcPr>
          <w:p w:rsidR="005D5DE9" w:rsidRPr="00906699" w:rsidRDefault="005D5DE9" w:rsidP="008D1CF1">
            <w:pPr>
              <w:autoSpaceDE w:val="0"/>
              <w:autoSpaceDN w:val="0"/>
              <w:adjustRightInd w:val="0"/>
              <w:ind w:firstLine="0"/>
              <w:jc w:val="left"/>
              <w:rPr>
                <w:sz w:val="18"/>
                <w:szCs w:val="18"/>
              </w:rPr>
            </w:pPr>
            <w:r w:rsidRPr="00906699">
              <w:rPr>
                <w:sz w:val="18"/>
                <w:szCs w:val="18"/>
              </w:rPr>
              <w:t>3 945,0</w:t>
            </w:r>
          </w:p>
        </w:tc>
        <w:tc>
          <w:tcPr>
            <w:tcW w:w="709" w:type="dxa"/>
          </w:tcPr>
          <w:p w:rsidR="005D5DE9" w:rsidRPr="00906699" w:rsidRDefault="005D5DE9" w:rsidP="005D5DE9">
            <w:pPr>
              <w:autoSpaceDE w:val="0"/>
              <w:autoSpaceDN w:val="0"/>
              <w:adjustRightInd w:val="0"/>
              <w:ind w:firstLine="0"/>
              <w:jc w:val="left"/>
              <w:rPr>
                <w:sz w:val="18"/>
                <w:szCs w:val="18"/>
              </w:rPr>
            </w:pPr>
            <w:r>
              <w:rPr>
                <w:sz w:val="18"/>
                <w:szCs w:val="18"/>
              </w:rPr>
              <w:t>4 942,7</w:t>
            </w:r>
          </w:p>
        </w:tc>
        <w:tc>
          <w:tcPr>
            <w:tcW w:w="709" w:type="dxa"/>
          </w:tcPr>
          <w:p w:rsidR="005D5DE9" w:rsidRPr="00830B95" w:rsidRDefault="00626982" w:rsidP="002C3882">
            <w:pPr>
              <w:autoSpaceDE w:val="0"/>
              <w:autoSpaceDN w:val="0"/>
              <w:adjustRightInd w:val="0"/>
              <w:ind w:firstLine="0"/>
              <w:jc w:val="left"/>
              <w:rPr>
                <w:sz w:val="18"/>
                <w:szCs w:val="18"/>
              </w:rPr>
            </w:pPr>
            <w:r>
              <w:rPr>
                <w:sz w:val="18"/>
                <w:szCs w:val="18"/>
              </w:rPr>
              <w:t>4 334,9</w:t>
            </w:r>
          </w:p>
          <w:p w:rsidR="005D5DE9" w:rsidRPr="00906699" w:rsidRDefault="005D5DE9" w:rsidP="002C3882">
            <w:pPr>
              <w:autoSpaceDE w:val="0"/>
              <w:autoSpaceDN w:val="0"/>
              <w:adjustRightInd w:val="0"/>
              <w:ind w:firstLine="0"/>
              <w:jc w:val="left"/>
              <w:rPr>
                <w:sz w:val="18"/>
                <w:szCs w:val="18"/>
              </w:rPr>
            </w:pPr>
          </w:p>
        </w:tc>
        <w:tc>
          <w:tcPr>
            <w:tcW w:w="709" w:type="dxa"/>
          </w:tcPr>
          <w:p w:rsidR="005D5DE9" w:rsidRPr="00906699" w:rsidRDefault="001B68AE" w:rsidP="002C3882">
            <w:pPr>
              <w:autoSpaceDE w:val="0"/>
              <w:autoSpaceDN w:val="0"/>
              <w:adjustRightInd w:val="0"/>
              <w:ind w:firstLine="0"/>
              <w:jc w:val="left"/>
              <w:rPr>
                <w:sz w:val="18"/>
                <w:szCs w:val="18"/>
              </w:rPr>
            </w:pPr>
            <w:r>
              <w:rPr>
                <w:sz w:val="18"/>
                <w:szCs w:val="18"/>
              </w:rPr>
              <w:t>7 519,8</w:t>
            </w:r>
          </w:p>
        </w:tc>
        <w:tc>
          <w:tcPr>
            <w:tcW w:w="709" w:type="dxa"/>
          </w:tcPr>
          <w:p w:rsidR="005D5DE9" w:rsidRDefault="005D5DE9" w:rsidP="002C3882">
            <w:pPr>
              <w:autoSpaceDE w:val="0"/>
              <w:autoSpaceDN w:val="0"/>
              <w:adjustRightInd w:val="0"/>
              <w:ind w:firstLine="0"/>
              <w:jc w:val="left"/>
              <w:rPr>
                <w:sz w:val="18"/>
                <w:szCs w:val="18"/>
              </w:rPr>
            </w:pPr>
            <w:r>
              <w:rPr>
                <w:sz w:val="18"/>
                <w:szCs w:val="18"/>
              </w:rPr>
              <w:t>8 779,8</w:t>
            </w:r>
          </w:p>
        </w:tc>
      </w:tr>
    </w:tbl>
    <w:p w:rsidR="00853C50" w:rsidRPr="00E53FAF" w:rsidRDefault="00853C50" w:rsidP="00853C50">
      <w:pPr>
        <w:pStyle w:val="a4"/>
        <w:numPr>
          <w:ilvl w:val="0"/>
          <w:numId w:val="13"/>
        </w:numPr>
        <w:rPr>
          <w:color w:val="FF0000"/>
          <w:sz w:val="2"/>
          <w:szCs w:val="2"/>
        </w:rPr>
      </w:pPr>
    </w:p>
    <w:p w:rsidR="00BF5981" w:rsidRPr="00E53FAF" w:rsidRDefault="00BF5981" w:rsidP="00BF5981">
      <w:pPr>
        <w:autoSpaceDE w:val="0"/>
        <w:autoSpaceDN w:val="0"/>
        <w:adjustRightInd w:val="0"/>
        <w:jc w:val="center"/>
        <w:rPr>
          <w:b/>
          <w:bCs/>
          <w:color w:val="FF0000"/>
          <w:szCs w:val="28"/>
        </w:rPr>
      </w:pPr>
    </w:p>
    <w:p w:rsidR="00EF7A91" w:rsidRDefault="00EF7A91" w:rsidP="00BF5981">
      <w:pPr>
        <w:autoSpaceDE w:val="0"/>
        <w:autoSpaceDN w:val="0"/>
        <w:adjustRightInd w:val="0"/>
        <w:jc w:val="center"/>
        <w:rPr>
          <w:b/>
          <w:bCs/>
          <w:szCs w:val="28"/>
        </w:rPr>
      </w:pPr>
    </w:p>
    <w:p w:rsidR="00BF5981" w:rsidRPr="00263362" w:rsidRDefault="00BF5981" w:rsidP="00BF5981">
      <w:pPr>
        <w:autoSpaceDE w:val="0"/>
        <w:autoSpaceDN w:val="0"/>
        <w:adjustRightInd w:val="0"/>
        <w:jc w:val="center"/>
        <w:rPr>
          <w:b/>
          <w:bCs/>
          <w:szCs w:val="28"/>
        </w:rPr>
      </w:pPr>
      <w:r w:rsidRPr="00263362">
        <w:rPr>
          <w:b/>
          <w:bCs/>
          <w:szCs w:val="28"/>
        </w:rPr>
        <w:t>Обеспечивающая подпрограмма</w:t>
      </w:r>
    </w:p>
    <w:p w:rsidR="00BF5981" w:rsidRPr="00263362" w:rsidRDefault="00BF5981" w:rsidP="00BF5981">
      <w:pPr>
        <w:autoSpaceDE w:val="0"/>
        <w:autoSpaceDN w:val="0"/>
        <w:adjustRightInd w:val="0"/>
        <w:jc w:val="center"/>
        <w:rPr>
          <w:b/>
          <w:bCs/>
          <w:szCs w:val="28"/>
        </w:rPr>
      </w:pPr>
      <w:r w:rsidRPr="00263362">
        <w:rPr>
          <w:b/>
          <w:bCs/>
          <w:szCs w:val="28"/>
        </w:rPr>
        <w:t>«Нормативно-методическое обеспечение и организация бюджетного процесса»</w:t>
      </w:r>
    </w:p>
    <w:p w:rsidR="00BF5981" w:rsidRPr="00E53FAF" w:rsidRDefault="00BF5981" w:rsidP="00BF5981">
      <w:pPr>
        <w:rPr>
          <w:color w:val="FF0000"/>
          <w:sz w:val="20"/>
          <w:szCs w:val="20"/>
        </w:rPr>
      </w:pPr>
    </w:p>
    <w:p w:rsidR="00BF5981" w:rsidRPr="00263362" w:rsidRDefault="00BF5981" w:rsidP="00B84193">
      <w:pPr>
        <w:rPr>
          <w:szCs w:val="28"/>
        </w:rPr>
      </w:pPr>
      <w:r w:rsidRPr="00263362">
        <w:rPr>
          <w:szCs w:val="28"/>
        </w:rPr>
        <w:t>Основными целями обеспечивающей подпрограммы являются:</w:t>
      </w:r>
    </w:p>
    <w:p w:rsidR="00BF5981" w:rsidRPr="00263362" w:rsidRDefault="00BF5981" w:rsidP="00B84193">
      <w:pPr>
        <w:rPr>
          <w:szCs w:val="28"/>
        </w:rPr>
      </w:pPr>
      <w:r w:rsidRPr="00263362">
        <w:rPr>
          <w:szCs w:val="28"/>
        </w:rPr>
        <w:t>- нормативное правовое регулирование и методическое обеспечение бюджетного процесса;</w:t>
      </w:r>
    </w:p>
    <w:p w:rsidR="00BF5981" w:rsidRPr="00263362" w:rsidRDefault="00BF5981" w:rsidP="00B84193">
      <w:pPr>
        <w:rPr>
          <w:szCs w:val="28"/>
        </w:rPr>
      </w:pPr>
      <w:r w:rsidRPr="00263362">
        <w:rPr>
          <w:szCs w:val="28"/>
        </w:rPr>
        <w:t xml:space="preserve">- своевременная и качественная подготовка проекта решения Дорогобужской районной Думы о бюджете </w:t>
      </w:r>
      <w:r w:rsidR="00C36CD9" w:rsidRPr="00263362">
        <w:rPr>
          <w:szCs w:val="28"/>
        </w:rPr>
        <w:t>муниципального образования «Дорогобужский район» Смоленской области</w:t>
      </w:r>
      <w:r w:rsidRPr="00263362">
        <w:rPr>
          <w:szCs w:val="28"/>
        </w:rPr>
        <w:t xml:space="preserve"> на очередной финансовый год и плановый период;</w:t>
      </w:r>
    </w:p>
    <w:p w:rsidR="00BF5981" w:rsidRPr="00263362" w:rsidRDefault="00BF5981" w:rsidP="00B84193">
      <w:pPr>
        <w:rPr>
          <w:szCs w:val="28"/>
        </w:rPr>
      </w:pPr>
      <w:r w:rsidRPr="00263362">
        <w:rPr>
          <w:szCs w:val="28"/>
        </w:rPr>
        <w:t>- организация исполнения бюджета муниципального образования «Дорогобужский район» Смоленской области;</w:t>
      </w:r>
    </w:p>
    <w:p w:rsidR="00BF5981" w:rsidRPr="00263362" w:rsidRDefault="00BF5981" w:rsidP="00B84193">
      <w:pPr>
        <w:rPr>
          <w:szCs w:val="28"/>
        </w:rPr>
      </w:pPr>
      <w:r w:rsidRPr="00263362">
        <w:rPr>
          <w:szCs w:val="28"/>
        </w:rPr>
        <w:t>- формирование бюджетной отчетности.</w:t>
      </w:r>
    </w:p>
    <w:p w:rsidR="00BF5981" w:rsidRPr="00263362" w:rsidRDefault="00BF5981" w:rsidP="00B84193">
      <w:pPr>
        <w:rPr>
          <w:szCs w:val="28"/>
        </w:rPr>
      </w:pPr>
      <w:r w:rsidRPr="00263362">
        <w:rPr>
          <w:szCs w:val="28"/>
        </w:rPr>
        <w:t>Для достижения целей обеспечивающей подпрограммы должно быть обеспечено решение следующих задач:</w:t>
      </w:r>
    </w:p>
    <w:p w:rsidR="00BF5981" w:rsidRPr="00263362" w:rsidRDefault="00BF5981" w:rsidP="00B84193">
      <w:pPr>
        <w:rPr>
          <w:szCs w:val="28"/>
        </w:rPr>
      </w:pPr>
      <w:r w:rsidRPr="00263362">
        <w:rPr>
          <w:szCs w:val="28"/>
        </w:rPr>
        <w:t>- совершенствование составления и организации исполнения бюджета муниципального образования «Дорогобужский район» Смоленской области;</w:t>
      </w:r>
    </w:p>
    <w:p w:rsidR="00BF5981" w:rsidRPr="00263362" w:rsidRDefault="00BF5981" w:rsidP="00B84193">
      <w:pPr>
        <w:rPr>
          <w:szCs w:val="28"/>
        </w:rPr>
      </w:pPr>
      <w:r w:rsidRPr="00263362">
        <w:rPr>
          <w:szCs w:val="28"/>
        </w:rPr>
        <w:t>- оперативное и эффективное управление денежными потоками;</w:t>
      </w:r>
    </w:p>
    <w:p w:rsidR="00BF5981" w:rsidRPr="00263362" w:rsidRDefault="00BF5981" w:rsidP="00B84193">
      <w:pPr>
        <w:rPr>
          <w:szCs w:val="28"/>
        </w:rPr>
      </w:pPr>
      <w:r w:rsidRPr="00263362">
        <w:rPr>
          <w:szCs w:val="28"/>
        </w:rPr>
        <w:t>- повышение эффективности и прозрачности бюджетной отчетности;</w:t>
      </w:r>
    </w:p>
    <w:p w:rsidR="00BF5981" w:rsidRPr="00263362" w:rsidRDefault="00BF5981" w:rsidP="00B84193">
      <w:pPr>
        <w:rPr>
          <w:szCs w:val="28"/>
        </w:rPr>
      </w:pPr>
      <w:r w:rsidRPr="00263362">
        <w:rPr>
          <w:szCs w:val="28"/>
        </w:rPr>
        <w:t>- формирование, ведение и развитие общедоступных информационных ресурсов.</w:t>
      </w:r>
    </w:p>
    <w:p w:rsidR="00BF5981" w:rsidRPr="00263362" w:rsidRDefault="00BF5981" w:rsidP="00B84193">
      <w:pPr>
        <w:rPr>
          <w:szCs w:val="28"/>
        </w:rPr>
      </w:pPr>
      <w:r w:rsidRPr="00263362">
        <w:rPr>
          <w:szCs w:val="28"/>
        </w:rPr>
        <w:t>В рамках достижения целей обеспечивающей подпрограммы в том числе осуществляются:</w:t>
      </w:r>
    </w:p>
    <w:p w:rsidR="00BF5981" w:rsidRPr="00263362" w:rsidRDefault="00BF5981" w:rsidP="00B84193">
      <w:pPr>
        <w:rPr>
          <w:szCs w:val="28"/>
        </w:rPr>
      </w:pPr>
      <w:r w:rsidRPr="00263362">
        <w:rPr>
          <w:szCs w:val="28"/>
        </w:rPr>
        <w:t>- планирование бюджетных ассигнований исходя из необходимости безусловного исполнения действующих расходных обязательств;</w:t>
      </w:r>
    </w:p>
    <w:p w:rsidR="00BF5981" w:rsidRPr="00263362" w:rsidRDefault="00BF5981" w:rsidP="00B84193">
      <w:pPr>
        <w:rPr>
          <w:szCs w:val="28"/>
        </w:rPr>
      </w:pPr>
      <w:r w:rsidRPr="00263362">
        <w:rPr>
          <w:szCs w:val="28"/>
        </w:rPr>
        <w:t xml:space="preserve">-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BF5981" w:rsidRPr="00263362" w:rsidRDefault="00BF5981" w:rsidP="00B84193">
      <w:pPr>
        <w:rPr>
          <w:szCs w:val="28"/>
        </w:rPr>
      </w:pPr>
      <w:r w:rsidRPr="00263362">
        <w:rPr>
          <w:szCs w:val="28"/>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BF5981" w:rsidRPr="00263362" w:rsidRDefault="00BF5981" w:rsidP="00B84193">
      <w:pPr>
        <w:rPr>
          <w:szCs w:val="28"/>
        </w:rPr>
      </w:pPr>
      <w:r w:rsidRPr="00263362">
        <w:rPr>
          <w:szCs w:val="28"/>
        </w:rPr>
        <w:t>- повышение доступности и достоверности отражаемых данных.</w:t>
      </w:r>
    </w:p>
    <w:p w:rsidR="00BF5981" w:rsidRPr="00263362" w:rsidRDefault="00BF5981" w:rsidP="00B84193">
      <w:pPr>
        <w:rPr>
          <w:szCs w:val="28"/>
        </w:rPr>
      </w:pPr>
      <w:r w:rsidRPr="00263362">
        <w:rPr>
          <w:szCs w:val="28"/>
        </w:rPr>
        <w:t>В рамках решения задач обеспечивающей подпрограммы в том числе обеспечиваются:</w:t>
      </w:r>
    </w:p>
    <w:p w:rsidR="00BF5981" w:rsidRPr="00263362" w:rsidRDefault="00BF5981" w:rsidP="00B84193">
      <w:pPr>
        <w:rPr>
          <w:szCs w:val="28"/>
        </w:rPr>
      </w:pPr>
      <w:r w:rsidRPr="00263362">
        <w:rPr>
          <w:szCs w:val="28"/>
        </w:rPr>
        <w:t>- оказание методической поддержки главным распорядителям средств бюджета муниципального образования «Дорогобужский район» Смоленской области, участникам бюджетного процесса;</w:t>
      </w:r>
    </w:p>
    <w:p w:rsidR="00BF5981" w:rsidRPr="00263362" w:rsidRDefault="00BF5981" w:rsidP="00B84193">
      <w:pPr>
        <w:autoSpaceDE w:val="0"/>
        <w:autoSpaceDN w:val="0"/>
        <w:adjustRightInd w:val="0"/>
        <w:rPr>
          <w:szCs w:val="28"/>
        </w:rPr>
      </w:pPr>
      <w:r w:rsidRPr="00263362">
        <w:rPr>
          <w:szCs w:val="28"/>
        </w:rPr>
        <w:t>- оказание методической и организационной помощи по вопросам организации бюджетного учета и составления бюджетной отчетности;</w:t>
      </w:r>
    </w:p>
    <w:p w:rsidR="00BF5981" w:rsidRPr="00263362" w:rsidRDefault="00BF5981" w:rsidP="00B84193">
      <w:pPr>
        <w:rPr>
          <w:szCs w:val="28"/>
        </w:rPr>
      </w:pPr>
      <w:r w:rsidRPr="00263362">
        <w:rPr>
          <w:szCs w:val="28"/>
        </w:rPr>
        <w:t>- анализ бюджетного законодательства;</w:t>
      </w:r>
    </w:p>
    <w:p w:rsidR="00BF5981" w:rsidRPr="00263362" w:rsidRDefault="00BF5981" w:rsidP="00B84193">
      <w:pPr>
        <w:rPr>
          <w:szCs w:val="28"/>
        </w:rPr>
      </w:pPr>
      <w:r w:rsidRPr="00263362">
        <w:rPr>
          <w:szCs w:val="28"/>
        </w:rPr>
        <w:t xml:space="preserve">- казначейская система исполнения бюджета муниципального образования «Дорогобужский район» Смоленской области, позволяющая оперативно и эффективно управлять денежными потоками, осуществлять полноценную обработку данных по всем участникам и </w:t>
      </w:r>
      <w:proofErr w:type="spellStart"/>
      <w:r w:rsidRPr="00263362">
        <w:rPr>
          <w:szCs w:val="28"/>
        </w:rPr>
        <w:t>неучастникам</w:t>
      </w:r>
      <w:proofErr w:type="spellEnd"/>
      <w:r w:rsidRPr="00263362">
        <w:rPr>
          <w:szCs w:val="28"/>
        </w:rPr>
        <w:t xml:space="preserve"> бюджетного процесса, получать информацию в любых аналитических разрезах, а также обеспечивать прозрачность финансовых потоков;</w:t>
      </w:r>
    </w:p>
    <w:p w:rsidR="00BF5981" w:rsidRPr="00263362" w:rsidRDefault="00BF5981" w:rsidP="00B84193">
      <w:pPr>
        <w:rPr>
          <w:szCs w:val="28"/>
        </w:rPr>
      </w:pPr>
      <w:r w:rsidRPr="00263362">
        <w:rPr>
          <w:szCs w:val="28"/>
        </w:rPr>
        <w:t>- принятие мер для повышения индекса открытости бюджета.</w:t>
      </w:r>
    </w:p>
    <w:p w:rsidR="00C36CD9" w:rsidRPr="00263362" w:rsidRDefault="00C36CD9" w:rsidP="00B84193">
      <w:pPr>
        <w:rPr>
          <w:szCs w:val="28"/>
        </w:rPr>
      </w:pPr>
      <w:r w:rsidRPr="00263362">
        <w:rPr>
          <w:szCs w:val="28"/>
        </w:rPr>
        <w:t xml:space="preserve">Достижение поставленных целей позволит обеспечить повышение обоснованности, эффективности и прозрачности бюджетных расходов, разработку и внесение в Дорогобужскую районную Думу в установленные сроки и соответствующего требованиям бюджетного законодательства проекта решения о бюджете муниципального </w:t>
      </w:r>
      <w:r w:rsidRPr="00263362">
        <w:rPr>
          <w:bCs/>
          <w:szCs w:val="28"/>
        </w:rPr>
        <w:t>образования «Дорогобужский район» Смоленской области</w:t>
      </w:r>
      <w:r w:rsidRPr="00263362">
        <w:rPr>
          <w:szCs w:val="28"/>
        </w:rPr>
        <w:t xml:space="preserve"> на очередной финансовый год и плановый период, качественную организацию исполнения бюджета муниципального образования «Дорогобужский район» Смоленской области, утверждение решением Дорогобужской районной Думы отчета об исполнении бюджета муниципального </w:t>
      </w:r>
      <w:r w:rsidRPr="00263362">
        <w:rPr>
          <w:bCs/>
          <w:szCs w:val="28"/>
        </w:rPr>
        <w:t>образования «Дорогобужский район» Смоленской области</w:t>
      </w:r>
      <w:r w:rsidRPr="00263362">
        <w:rPr>
          <w:szCs w:val="28"/>
        </w:rPr>
        <w:t>.</w:t>
      </w:r>
    </w:p>
    <w:p w:rsidR="00BF5981" w:rsidRPr="00E53FAF" w:rsidRDefault="00BF5981" w:rsidP="00B84193">
      <w:pPr>
        <w:rPr>
          <w:color w:val="FF0000"/>
          <w:szCs w:val="28"/>
        </w:rPr>
      </w:pPr>
      <w:r w:rsidRPr="00263362">
        <w:rPr>
          <w:szCs w:val="28"/>
        </w:rPr>
        <w:t>В рамках обеспечивающей подпрограммы предусмотрены следующие основные мероприятия</w:t>
      </w:r>
      <w:r w:rsidR="00263362" w:rsidRPr="00263362">
        <w:rPr>
          <w:szCs w:val="28"/>
        </w:rPr>
        <w:t>:</w:t>
      </w:r>
    </w:p>
    <w:p w:rsidR="00BF5981" w:rsidRPr="00263362" w:rsidRDefault="00BF5981" w:rsidP="00B84193">
      <w:pPr>
        <w:rPr>
          <w:szCs w:val="28"/>
        </w:rPr>
      </w:pPr>
      <w:r w:rsidRPr="00263362">
        <w:rPr>
          <w:szCs w:val="28"/>
        </w:rPr>
        <w:t>1. Нормативное правовое регулирование в сфере бюджетного процесса:</w:t>
      </w:r>
    </w:p>
    <w:p w:rsidR="00BF5981" w:rsidRPr="00263362" w:rsidRDefault="00BF5981" w:rsidP="00B84193">
      <w:pPr>
        <w:rPr>
          <w:szCs w:val="28"/>
        </w:rPr>
      </w:pPr>
      <w:r w:rsidRPr="00263362">
        <w:rPr>
          <w:szCs w:val="28"/>
        </w:rPr>
        <w:t>1.1. Нормативное и правовое регулирование планирования и исполнения бюджета.</w:t>
      </w:r>
    </w:p>
    <w:p w:rsidR="00BF5981" w:rsidRPr="00263362" w:rsidRDefault="00BF5981" w:rsidP="00B84193">
      <w:pPr>
        <w:rPr>
          <w:szCs w:val="28"/>
        </w:rPr>
      </w:pPr>
      <w:r w:rsidRPr="00263362">
        <w:rPr>
          <w:szCs w:val="28"/>
        </w:rPr>
        <w:t>1.2. Регулярная публикация «бюджета для граждан» в целях обеспечения полного и доступного информирования жителей муниципального образования «Дорогобужский район» Смоленской области об основных показателях бюджета муниципального образования «Дорогобужский район» Смоленской области.</w:t>
      </w:r>
    </w:p>
    <w:p w:rsidR="00BF5981" w:rsidRPr="00263362" w:rsidRDefault="00BF5981" w:rsidP="00B84193">
      <w:pPr>
        <w:rPr>
          <w:szCs w:val="28"/>
        </w:rPr>
      </w:pPr>
      <w:r w:rsidRPr="00263362">
        <w:rPr>
          <w:szCs w:val="28"/>
        </w:rPr>
        <w:t>2. Организация планирования и исполнения бюджета муниципального образования «Дорогобужский район» Смоленской области.</w:t>
      </w:r>
    </w:p>
    <w:p w:rsidR="00BF5981" w:rsidRPr="00263362" w:rsidRDefault="00BF5981" w:rsidP="00B84193">
      <w:pPr>
        <w:rPr>
          <w:szCs w:val="28"/>
        </w:rPr>
      </w:pPr>
      <w:r w:rsidRPr="00263362">
        <w:rPr>
          <w:szCs w:val="28"/>
        </w:rPr>
        <w:t xml:space="preserve">Результатом реализации данного основного мероприятия является принятый в установленные сроки и соответствующий требованиям бюджетного законодательства бюджет </w:t>
      </w:r>
      <w:r w:rsidR="00C36CD9" w:rsidRPr="00263362">
        <w:rPr>
          <w:szCs w:val="28"/>
        </w:rPr>
        <w:t>муниципального образования «Дорогобужский район» Смоленской области</w:t>
      </w:r>
      <w:r w:rsidRPr="00263362">
        <w:rPr>
          <w:szCs w:val="28"/>
        </w:rPr>
        <w:t xml:space="preserve"> на очередной финансовый год и плановый период.</w:t>
      </w:r>
    </w:p>
    <w:p w:rsidR="00BF5981" w:rsidRPr="00263362" w:rsidRDefault="00BF5981" w:rsidP="00B84193">
      <w:pPr>
        <w:rPr>
          <w:szCs w:val="28"/>
        </w:rPr>
      </w:pPr>
      <w:r w:rsidRPr="00263362">
        <w:rPr>
          <w:szCs w:val="28"/>
        </w:rPr>
        <w:t>В целях своевременной и качественной подготовки проекта бюджета муниципального образования «Дорогобужский район» Смоленской области на очередной финансовый год и плановый период Финансовое управление Администрации муниципального образования «Дорогобужский район» Смоленской области:</w:t>
      </w:r>
    </w:p>
    <w:p w:rsidR="00BF5981" w:rsidRPr="00263362" w:rsidRDefault="00BF5981" w:rsidP="00B84193">
      <w:pPr>
        <w:rPr>
          <w:szCs w:val="28"/>
        </w:rPr>
      </w:pPr>
      <w:r w:rsidRPr="00263362">
        <w:rPr>
          <w:szCs w:val="28"/>
        </w:rPr>
        <w:t>- организует составление проекта бюджета муниципального образования «Дорогобужский район» Смоленской области и материалов к нему;</w:t>
      </w:r>
    </w:p>
    <w:p w:rsidR="00BF5981" w:rsidRPr="00263362" w:rsidRDefault="00BF5981" w:rsidP="00B84193">
      <w:pPr>
        <w:rPr>
          <w:szCs w:val="28"/>
        </w:rPr>
      </w:pPr>
      <w:r w:rsidRPr="00263362">
        <w:rPr>
          <w:szCs w:val="28"/>
        </w:rPr>
        <w:t>- организует методическое руководство работой главных распорядителей средств бюджета муниципального образования «Дорогобужский район» Смоленской области при подготовке проекта бюджета муниципального образования «Дорогобужский район» Смоленской области;</w:t>
      </w:r>
    </w:p>
    <w:p w:rsidR="00BF5981" w:rsidRPr="00263362" w:rsidRDefault="00BF5981" w:rsidP="00B84193">
      <w:pPr>
        <w:rPr>
          <w:szCs w:val="28"/>
        </w:rPr>
      </w:pPr>
      <w:r w:rsidRPr="00263362">
        <w:rPr>
          <w:szCs w:val="28"/>
        </w:rPr>
        <w:t>- доводит бюджетные ассигнования и лимиты бюджетных обязательств до главных распорядителей средств бюджета муниципального образования «Дорогобужский район» Смоленской области.</w:t>
      </w:r>
    </w:p>
    <w:p w:rsidR="00BF5981" w:rsidRPr="00263362" w:rsidRDefault="00BF5981" w:rsidP="00B84193">
      <w:pPr>
        <w:rPr>
          <w:szCs w:val="28"/>
        </w:rPr>
      </w:pPr>
      <w:r w:rsidRPr="00263362">
        <w:rPr>
          <w:szCs w:val="28"/>
        </w:rPr>
        <w:t>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муниципального образования «Дорогобужский район» Смоленской области.</w:t>
      </w:r>
    </w:p>
    <w:p w:rsidR="00BF5981" w:rsidRPr="00263362" w:rsidRDefault="00BF5981" w:rsidP="00B84193">
      <w:pPr>
        <w:rPr>
          <w:szCs w:val="28"/>
        </w:rPr>
      </w:pPr>
      <w:r w:rsidRPr="00263362">
        <w:rPr>
          <w:szCs w:val="28"/>
        </w:rPr>
        <w:t>С этой целью предусматривается реализация ряда мер, включая:</w:t>
      </w:r>
    </w:p>
    <w:p w:rsidR="00BF5981" w:rsidRPr="00263362" w:rsidRDefault="00BF5981" w:rsidP="00B84193">
      <w:pPr>
        <w:rPr>
          <w:szCs w:val="28"/>
        </w:rPr>
      </w:pPr>
      <w:r w:rsidRPr="00263362">
        <w:rPr>
          <w:szCs w:val="28"/>
        </w:rPr>
        <w:t>- осуществление перехода к формированию бюджета муниципального образования «Дорогобужский район» Смоленской области на основе программно-целевого принципа;</w:t>
      </w:r>
    </w:p>
    <w:p w:rsidR="00BF5981" w:rsidRPr="00263362" w:rsidRDefault="00BF5981" w:rsidP="00B84193">
      <w:pPr>
        <w:rPr>
          <w:szCs w:val="28"/>
        </w:rPr>
      </w:pPr>
      <w:r w:rsidRPr="00263362">
        <w:rPr>
          <w:szCs w:val="28"/>
        </w:rPr>
        <w:t>- обязательное обоснование расходов (по типам) при формировании проектов муниципальных программ;</w:t>
      </w:r>
    </w:p>
    <w:p w:rsidR="00BF5981" w:rsidRPr="00263362" w:rsidRDefault="00BF5981" w:rsidP="00B84193">
      <w:pPr>
        <w:rPr>
          <w:szCs w:val="28"/>
        </w:rPr>
      </w:pPr>
      <w:r w:rsidRPr="00263362">
        <w:rPr>
          <w:szCs w:val="28"/>
        </w:rPr>
        <w:t>- учет возможности оптимизации действующих расходных обязательств при принятии решений о выделении бюджетных ассигнований на новые расходные обязательства.</w:t>
      </w:r>
    </w:p>
    <w:p w:rsidR="00BF5981" w:rsidRPr="003F2A3D" w:rsidRDefault="00BF5981" w:rsidP="00B84193">
      <w:pPr>
        <w:rPr>
          <w:szCs w:val="28"/>
        </w:rPr>
      </w:pPr>
      <w:r w:rsidRPr="003F2A3D">
        <w:rPr>
          <w:szCs w:val="28"/>
        </w:rPr>
        <w:t>3. О</w:t>
      </w:r>
      <w:r w:rsidR="00263362" w:rsidRPr="003F2A3D">
        <w:rPr>
          <w:szCs w:val="28"/>
        </w:rPr>
        <w:t>беспечение о</w:t>
      </w:r>
      <w:r w:rsidRPr="003F2A3D">
        <w:rPr>
          <w:szCs w:val="28"/>
        </w:rPr>
        <w:t>рганизаци</w:t>
      </w:r>
      <w:r w:rsidR="00263362" w:rsidRPr="003F2A3D">
        <w:rPr>
          <w:szCs w:val="28"/>
        </w:rPr>
        <w:t>онных условий для реализации муниципальной программы</w:t>
      </w:r>
      <w:r w:rsidRPr="003F2A3D">
        <w:rPr>
          <w:szCs w:val="28"/>
        </w:rPr>
        <w:t>:</w:t>
      </w:r>
    </w:p>
    <w:p w:rsidR="00BF5981" w:rsidRPr="003F2A3D" w:rsidRDefault="00BF5981" w:rsidP="00B84193">
      <w:pPr>
        <w:rPr>
          <w:szCs w:val="28"/>
        </w:rPr>
      </w:pPr>
      <w:r w:rsidRPr="003F2A3D">
        <w:rPr>
          <w:szCs w:val="28"/>
        </w:rPr>
        <w:t>3.1. Осуществление открытия и ведения лицевых счетов для учета операций по исполнению бюджета муниципального образования «Дорогобужский район» Смоленской области, осуществляемых участниками бюджетного процесса в рамках их бюджетных полномочий.</w:t>
      </w:r>
    </w:p>
    <w:p w:rsidR="00BF5981" w:rsidRPr="003F2A3D" w:rsidRDefault="004043CD" w:rsidP="00B84193">
      <w:pPr>
        <w:rPr>
          <w:szCs w:val="28"/>
        </w:rPr>
      </w:pPr>
      <w:r w:rsidRPr="003F2A3D">
        <w:rPr>
          <w:szCs w:val="28"/>
        </w:rPr>
        <w:t>3.2</w:t>
      </w:r>
      <w:r w:rsidR="00BF5981" w:rsidRPr="003F2A3D">
        <w:rPr>
          <w:szCs w:val="28"/>
        </w:rPr>
        <w:t>. Осуществление санкционирования оплаты денежных обязательств.</w:t>
      </w:r>
    </w:p>
    <w:p w:rsidR="00BF5981" w:rsidRPr="003F2A3D" w:rsidRDefault="004043CD" w:rsidP="00B84193">
      <w:pPr>
        <w:rPr>
          <w:szCs w:val="28"/>
        </w:rPr>
      </w:pPr>
      <w:r w:rsidRPr="003F2A3D">
        <w:rPr>
          <w:szCs w:val="28"/>
        </w:rPr>
        <w:t>3.3</w:t>
      </w:r>
      <w:r w:rsidR="00BF5981" w:rsidRPr="003F2A3D">
        <w:rPr>
          <w:szCs w:val="28"/>
        </w:rPr>
        <w:t>. Осуществление учета операций на лицевых счетах по исполнению расходов бюджета муниципального образования «Дорогобужский район» Смоленской области.</w:t>
      </w:r>
    </w:p>
    <w:p w:rsidR="00BF5981" w:rsidRPr="003F2A3D" w:rsidRDefault="004043CD" w:rsidP="00B84193">
      <w:pPr>
        <w:rPr>
          <w:szCs w:val="28"/>
        </w:rPr>
      </w:pPr>
      <w:r w:rsidRPr="003F2A3D">
        <w:rPr>
          <w:szCs w:val="28"/>
        </w:rPr>
        <w:t>3.4</w:t>
      </w:r>
      <w:r w:rsidR="00BF5981" w:rsidRPr="003F2A3D">
        <w:rPr>
          <w:szCs w:val="28"/>
        </w:rPr>
        <w:t>. Организация работы по учету операций со средствами муниципальных бюджетных и муниципальных автономных учреждений.</w:t>
      </w:r>
    </w:p>
    <w:p w:rsidR="00BF5981" w:rsidRPr="003F2A3D" w:rsidRDefault="004043CD" w:rsidP="00B84193">
      <w:pPr>
        <w:rPr>
          <w:szCs w:val="28"/>
        </w:rPr>
      </w:pPr>
      <w:r w:rsidRPr="003F2A3D">
        <w:rPr>
          <w:szCs w:val="28"/>
        </w:rPr>
        <w:t>3.5</w:t>
      </w:r>
      <w:r w:rsidR="00BF5981" w:rsidRPr="003F2A3D">
        <w:rPr>
          <w:szCs w:val="28"/>
        </w:rPr>
        <w:t>. Организация формирования отчетности об исполнении бюджета муниципального образования «Дорогобужский район» Смоленской области, бюджетов поселений Дорогобужского района Смоленской области, консолидированного бюджета муниципального образования «Дорогобужский район» Смоленской области.</w:t>
      </w:r>
    </w:p>
    <w:p w:rsidR="00BF5981" w:rsidRPr="003F2A3D" w:rsidRDefault="004043CD" w:rsidP="00B84193">
      <w:pPr>
        <w:rPr>
          <w:szCs w:val="28"/>
        </w:rPr>
      </w:pPr>
      <w:r w:rsidRPr="003F2A3D">
        <w:rPr>
          <w:szCs w:val="28"/>
        </w:rPr>
        <w:t>3.6</w:t>
      </w:r>
      <w:r w:rsidR="00BF5981" w:rsidRPr="003F2A3D">
        <w:rPr>
          <w:szCs w:val="28"/>
        </w:rPr>
        <w:t>. Формирование полной и достоверной информации об исполнении бюджета муниципального образования «Дорогобужский район» Смоленской области и консолидированного бюджета муниципального образования «Дорогобужский район» Смоленской области. Своевременное и качественное формирование отчетности об исполнении бюджета муниципального образования «Дорогобужский район» Смоленской области позволит оценить степень выполнения расходных обязательств бюджета муниципального образования «Дорогобужский район» Смоленской области, предоставить участникам бюджетного процесса необходимую для анализа, планирования и управления бюджетными средствами информацию.</w:t>
      </w:r>
    </w:p>
    <w:p w:rsidR="00BF5981" w:rsidRPr="003F2A3D" w:rsidRDefault="004043CD" w:rsidP="00B84193">
      <w:pPr>
        <w:tabs>
          <w:tab w:val="left" w:pos="770"/>
        </w:tabs>
        <w:autoSpaceDE w:val="0"/>
        <w:autoSpaceDN w:val="0"/>
        <w:adjustRightInd w:val="0"/>
        <w:rPr>
          <w:szCs w:val="28"/>
        </w:rPr>
      </w:pPr>
      <w:r w:rsidRPr="003F2A3D">
        <w:rPr>
          <w:szCs w:val="28"/>
        </w:rPr>
        <w:t>3.7</w:t>
      </w:r>
      <w:r w:rsidR="00BF5981" w:rsidRPr="003F2A3D">
        <w:rPr>
          <w:szCs w:val="28"/>
        </w:rPr>
        <w:t>. 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BF5981" w:rsidRDefault="004043CD" w:rsidP="00B84193">
      <w:pPr>
        <w:tabs>
          <w:tab w:val="left" w:pos="660"/>
        </w:tabs>
        <w:rPr>
          <w:szCs w:val="28"/>
        </w:rPr>
      </w:pPr>
      <w:r w:rsidRPr="003F2A3D">
        <w:rPr>
          <w:szCs w:val="28"/>
        </w:rPr>
        <w:t>3.8</w:t>
      </w:r>
      <w:r w:rsidR="00BF5981" w:rsidRPr="003F2A3D">
        <w:rPr>
          <w:szCs w:val="28"/>
        </w:rPr>
        <w:t>. Минимизация наличного денежного обращения в секторе муниципального управления. Реализация данного направления предусматривает постепенный  отказ от использования наличных денежных средств организациями сектора муниципального управления и переход к осуществлению безналичных расчетов при помощи корпоративных банковских карт.</w:t>
      </w:r>
    </w:p>
    <w:p w:rsidR="00042036" w:rsidRPr="00301E47" w:rsidRDefault="00042036" w:rsidP="00B84193">
      <w:pPr>
        <w:rPr>
          <w:szCs w:val="28"/>
        </w:rPr>
      </w:pPr>
      <w:r w:rsidRPr="00301E47">
        <w:rPr>
          <w:szCs w:val="28"/>
        </w:rPr>
        <w:t xml:space="preserve">Общий объем бюджетных ассигнований на содержание Финансового управления Администрации муниципального образования «Дорогобужский район» Смоленской области </w:t>
      </w:r>
      <w:r w:rsidRPr="00570D4B">
        <w:rPr>
          <w:szCs w:val="28"/>
        </w:rPr>
        <w:t xml:space="preserve">составляет </w:t>
      </w:r>
      <w:r w:rsidR="00B82F5E" w:rsidRPr="00B82F5E">
        <w:rPr>
          <w:szCs w:val="28"/>
        </w:rPr>
        <w:t>80 888,1</w:t>
      </w:r>
      <w:r w:rsidR="00B82F5E">
        <w:rPr>
          <w:strike/>
          <w:szCs w:val="28"/>
        </w:rPr>
        <w:t xml:space="preserve"> </w:t>
      </w:r>
      <w:r w:rsidRPr="00743A32">
        <w:rPr>
          <w:szCs w:val="28"/>
        </w:rPr>
        <w:t>тыс</w:t>
      </w:r>
      <w:r w:rsidRPr="00301E47">
        <w:rPr>
          <w:szCs w:val="28"/>
        </w:rPr>
        <w:t xml:space="preserve">. рублей, из них расходы на оплату труда </w:t>
      </w:r>
      <w:r w:rsidRPr="00743A32">
        <w:rPr>
          <w:szCs w:val="28"/>
        </w:rPr>
        <w:t xml:space="preserve">– </w:t>
      </w:r>
      <w:r w:rsidR="00726BC2">
        <w:rPr>
          <w:szCs w:val="28"/>
        </w:rPr>
        <w:t>73 117,9</w:t>
      </w:r>
      <w:r w:rsidRPr="00743A32">
        <w:rPr>
          <w:szCs w:val="28"/>
        </w:rPr>
        <w:t xml:space="preserve"> </w:t>
      </w:r>
      <w:r w:rsidRPr="00FC575C">
        <w:rPr>
          <w:szCs w:val="28"/>
        </w:rPr>
        <w:t>тыс</w:t>
      </w:r>
      <w:r w:rsidRPr="00301E47">
        <w:rPr>
          <w:szCs w:val="28"/>
        </w:rPr>
        <w:t>. рублей, в том числе:</w:t>
      </w:r>
    </w:p>
    <w:p w:rsidR="00042036" w:rsidRPr="00301E47" w:rsidRDefault="00042036" w:rsidP="00B84193">
      <w:pPr>
        <w:rPr>
          <w:szCs w:val="28"/>
        </w:rPr>
      </w:pPr>
      <w:r w:rsidRPr="00301E47">
        <w:rPr>
          <w:szCs w:val="28"/>
        </w:rPr>
        <w:t>- 2014 год – 6 952,1 тыс. рублей, из них расходы на оплату труда – 6 015,6 тыс. рублей;</w:t>
      </w:r>
    </w:p>
    <w:p w:rsidR="00042036" w:rsidRPr="00301E47" w:rsidRDefault="00042036" w:rsidP="00B84193">
      <w:pPr>
        <w:rPr>
          <w:szCs w:val="28"/>
        </w:rPr>
      </w:pPr>
      <w:r w:rsidRPr="00301E47">
        <w:rPr>
          <w:szCs w:val="28"/>
        </w:rPr>
        <w:t>- 2015 год – 8 500,4 тыс. рублей, из них расходы на оплату труда – 7 520,1 тыс. рублей;</w:t>
      </w:r>
    </w:p>
    <w:p w:rsidR="00042036" w:rsidRPr="00301E47" w:rsidRDefault="00042036" w:rsidP="00B84193">
      <w:pPr>
        <w:rPr>
          <w:szCs w:val="28"/>
        </w:rPr>
      </w:pPr>
      <w:r w:rsidRPr="00301E47">
        <w:rPr>
          <w:szCs w:val="28"/>
        </w:rPr>
        <w:t>- 2016 год – 8 </w:t>
      </w:r>
      <w:r>
        <w:rPr>
          <w:szCs w:val="28"/>
        </w:rPr>
        <w:t>587</w:t>
      </w:r>
      <w:r w:rsidRPr="00301E47">
        <w:rPr>
          <w:szCs w:val="28"/>
        </w:rPr>
        <w:t>,</w:t>
      </w:r>
      <w:r>
        <w:rPr>
          <w:szCs w:val="28"/>
        </w:rPr>
        <w:t>8</w:t>
      </w:r>
      <w:r w:rsidRPr="00301E47">
        <w:rPr>
          <w:szCs w:val="28"/>
        </w:rPr>
        <w:t xml:space="preserve"> тыс. рублей, из них расходы на оплату труда – </w:t>
      </w:r>
      <w:r>
        <w:rPr>
          <w:szCs w:val="28"/>
        </w:rPr>
        <w:t>7</w:t>
      </w:r>
      <w:r w:rsidRPr="00301E47">
        <w:rPr>
          <w:szCs w:val="28"/>
        </w:rPr>
        <w:t> </w:t>
      </w:r>
      <w:r>
        <w:rPr>
          <w:szCs w:val="28"/>
        </w:rPr>
        <w:t>595</w:t>
      </w:r>
      <w:r w:rsidRPr="00301E47">
        <w:rPr>
          <w:szCs w:val="28"/>
        </w:rPr>
        <w:t>,</w:t>
      </w:r>
      <w:r>
        <w:rPr>
          <w:szCs w:val="28"/>
        </w:rPr>
        <w:t>9</w:t>
      </w:r>
      <w:r w:rsidRPr="00301E47">
        <w:rPr>
          <w:szCs w:val="28"/>
        </w:rPr>
        <w:t xml:space="preserve"> тыс. рублей;</w:t>
      </w:r>
    </w:p>
    <w:p w:rsidR="00042036" w:rsidRDefault="00042036" w:rsidP="00B84193">
      <w:pPr>
        <w:rPr>
          <w:szCs w:val="28"/>
        </w:rPr>
      </w:pPr>
      <w:r w:rsidRPr="00301E47">
        <w:rPr>
          <w:szCs w:val="28"/>
        </w:rPr>
        <w:t>- 2017</w:t>
      </w:r>
      <w:r>
        <w:rPr>
          <w:szCs w:val="28"/>
        </w:rPr>
        <w:t xml:space="preserve"> год – 8 826,5 тыс. рублей, из них расхода на оплату труда – 7 764,8 тыс. рублей;</w:t>
      </w:r>
    </w:p>
    <w:p w:rsidR="000D0E8A" w:rsidRDefault="00042036" w:rsidP="00B84193">
      <w:pPr>
        <w:rPr>
          <w:szCs w:val="28"/>
        </w:rPr>
      </w:pPr>
      <w:r>
        <w:rPr>
          <w:szCs w:val="28"/>
        </w:rPr>
        <w:t xml:space="preserve">- 2018 год – </w:t>
      </w:r>
      <w:r w:rsidR="000D0E8A" w:rsidRPr="005A72BA">
        <w:rPr>
          <w:szCs w:val="28"/>
        </w:rPr>
        <w:t xml:space="preserve">9 177,4 </w:t>
      </w:r>
      <w:r w:rsidR="000D0E8A">
        <w:rPr>
          <w:szCs w:val="28"/>
        </w:rPr>
        <w:t>тыс. рублей, из них расходы на оплату труда – 8 050,4 тыс. рублей;</w:t>
      </w:r>
    </w:p>
    <w:p w:rsidR="00042036" w:rsidRPr="00706CDF" w:rsidRDefault="00042036" w:rsidP="00B84193">
      <w:pPr>
        <w:rPr>
          <w:color w:val="FF0000"/>
          <w:szCs w:val="28"/>
        </w:rPr>
      </w:pPr>
      <w:r>
        <w:rPr>
          <w:szCs w:val="28"/>
        </w:rPr>
        <w:t xml:space="preserve">- 2019 год – </w:t>
      </w:r>
      <w:r w:rsidR="00726BC2">
        <w:rPr>
          <w:szCs w:val="28"/>
        </w:rPr>
        <w:t>9 268,7</w:t>
      </w:r>
      <w:r w:rsidR="007F3543" w:rsidRPr="00014CD9">
        <w:rPr>
          <w:szCs w:val="28"/>
        </w:rPr>
        <w:t xml:space="preserve"> </w:t>
      </w:r>
      <w:r>
        <w:rPr>
          <w:szCs w:val="28"/>
        </w:rPr>
        <w:t xml:space="preserve">тыс. рублей, из них расходы на оплату труда </w:t>
      </w:r>
      <w:r w:rsidRPr="00FD26E2">
        <w:rPr>
          <w:szCs w:val="28"/>
        </w:rPr>
        <w:t xml:space="preserve">– </w:t>
      </w:r>
      <w:r w:rsidR="001B0F07" w:rsidRPr="00FD26E2">
        <w:rPr>
          <w:szCs w:val="28"/>
        </w:rPr>
        <w:t>8 3</w:t>
      </w:r>
      <w:r w:rsidR="00FC31B2" w:rsidRPr="00FD26E2">
        <w:rPr>
          <w:szCs w:val="28"/>
        </w:rPr>
        <w:t>5</w:t>
      </w:r>
      <w:r w:rsidR="001B0F07" w:rsidRPr="00FD26E2">
        <w:rPr>
          <w:szCs w:val="28"/>
        </w:rPr>
        <w:t>3,7</w:t>
      </w:r>
      <w:r w:rsidRPr="00FD26E2">
        <w:rPr>
          <w:szCs w:val="28"/>
        </w:rPr>
        <w:t xml:space="preserve"> тыс. рублей;</w:t>
      </w:r>
      <w:r w:rsidRPr="00706CDF">
        <w:rPr>
          <w:color w:val="FF0000"/>
          <w:szCs w:val="28"/>
        </w:rPr>
        <w:tab/>
      </w:r>
    </w:p>
    <w:p w:rsidR="00042036" w:rsidRPr="00301E47" w:rsidRDefault="00042036" w:rsidP="00B84193">
      <w:pPr>
        <w:rPr>
          <w:szCs w:val="28"/>
        </w:rPr>
      </w:pPr>
      <w:r>
        <w:rPr>
          <w:szCs w:val="28"/>
        </w:rPr>
        <w:t xml:space="preserve">- </w:t>
      </w:r>
      <w:r w:rsidRPr="00301E47">
        <w:rPr>
          <w:szCs w:val="28"/>
        </w:rPr>
        <w:t xml:space="preserve">2020 год – </w:t>
      </w:r>
      <w:r w:rsidR="00B82F5E">
        <w:rPr>
          <w:szCs w:val="28"/>
        </w:rPr>
        <w:t xml:space="preserve">9 728,7 </w:t>
      </w:r>
      <w:r w:rsidRPr="00301E47">
        <w:rPr>
          <w:szCs w:val="28"/>
        </w:rPr>
        <w:t xml:space="preserve">тыс. рублей, из них расходы на оплату труда – </w:t>
      </w:r>
      <w:r w:rsidR="00FC31B2">
        <w:rPr>
          <w:szCs w:val="28"/>
        </w:rPr>
        <w:t>8 954,7</w:t>
      </w:r>
      <w:r w:rsidRPr="00301E47">
        <w:rPr>
          <w:szCs w:val="28"/>
        </w:rPr>
        <w:t xml:space="preserve"> тыс. рублей</w:t>
      </w:r>
      <w:r w:rsidR="007F3543">
        <w:rPr>
          <w:szCs w:val="28"/>
        </w:rPr>
        <w:t>;</w:t>
      </w:r>
    </w:p>
    <w:p w:rsidR="007F3543" w:rsidRDefault="00906699" w:rsidP="00B84193">
      <w:pPr>
        <w:rPr>
          <w:szCs w:val="28"/>
        </w:rPr>
      </w:pPr>
      <w:r>
        <w:rPr>
          <w:szCs w:val="28"/>
        </w:rPr>
        <w:t xml:space="preserve">- 2021 год </w:t>
      </w:r>
      <w:r w:rsidR="007F3543">
        <w:rPr>
          <w:szCs w:val="28"/>
        </w:rPr>
        <w:t>–</w:t>
      </w:r>
      <w:r>
        <w:rPr>
          <w:szCs w:val="28"/>
        </w:rPr>
        <w:t xml:space="preserve"> </w:t>
      </w:r>
      <w:r w:rsidR="001B0F07">
        <w:rPr>
          <w:szCs w:val="28"/>
        </w:rPr>
        <w:t>9</w:t>
      </w:r>
      <w:r w:rsidR="00FC31B2">
        <w:rPr>
          <w:szCs w:val="28"/>
        </w:rPr>
        <w:t> 738,3</w:t>
      </w:r>
      <w:r w:rsidR="007F3543" w:rsidRPr="00014CD9">
        <w:rPr>
          <w:szCs w:val="28"/>
        </w:rPr>
        <w:t xml:space="preserve"> тыс. </w:t>
      </w:r>
      <w:r w:rsidR="007F3543">
        <w:rPr>
          <w:szCs w:val="28"/>
        </w:rPr>
        <w:t>рублей, из них</w:t>
      </w:r>
      <w:r w:rsidR="007F3543" w:rsidRPr="007F3543">
        <w:rPr>
          <w:szCs w:val="28"/>
        </w:rPr>
        <w:t xml:space="preserve"> </w:t>
      </w:r>
      <w:r w:rsidR="007F3543" w:rsidRPr="00301E47">
        <w:rPr>
          <w:szCs w:val="28"/>
        </w:rPr>
        <w:t xml:space="preserve">расходы на оплату труда – </w:t>
      </w:r>
      <w:r w:rsidR="00FC31B2">
        <w:rPr>
          <w:szCs w:val="28"/>
        </w:rPr>
        <w:t>9 246,4</w:t>
      </w:r>
      <w:r w:rsidR="007F3543" w:rsidRPr="00301E47">
        <w:rPr>
          <w:szCs w:val="28"/>
        </w:rPr>
        <w:t xml:space="preserve"> тыс. рублей</w:t>
      </w:r>
      <w:r w:rsidR="007F3543">
        <w:rPr>
          <w:szCs w:val="28"/>
        </w:rPr>
        <w:t>;</w:t>
      </w:r>
    </w:p>
    <w:p w:rsidR="00CB7B40" w:rsidRPr="00301E47" w:rsidRDefault="00CB7B40" w:rsidP="00B84193">
      <w:pPr>
        <w:rPr>
          <w:szCs w:val="28"/>
        </w:rPr>
      </w:pPr>
      <w:r>
        <w:rPr>
          <w:szCs w:val="28"/>
        </w:rPr>
        <w:t xml:space="preserve">- 2022 год – </w:t>
      </w:r>
      <w:r w:rsidR="00FC31B2">
        <w:rPr>
          <w:szCs w:val="28"/>
        </w:rPr>
        <w:t>10 108,2</w:t>
      </w:r>
      <w:r w:rsidRPr="00014CD9">
        <w:rPr>
          <w:szCs w:val="28"/>
        </w:rPr>
        <w:t xml:space="preserve"> тыс. </w:t>
      </w:r>
      <w:r>
        <w:rPr>
          <w:szCs w:val="28"/>
        </w:rPr>
        <w:t>рублей, из них</w:t>
      </w:r>
      <w:r w:rsidRPr="007F3543">
        <w:rPr>
          <w:szCs w:val="28"/>
        </w:rPr>
        <w:t xml:space="preserve"> </w:t>
      </w:r>
      <w:r w:rsidRPr="00301E47">
        <w:rPr>
          <w:szCs w:val="28"/>
        </w:rPr>
        <w:t xml:space="preserve">расходы на оплату труда – </w:t>
      </w:r>
      <w:r w:rsidR="00FC31B2">
        <w:rPr>
          <w:szCs w:val="28"/>
        </w:rPr>
        <w:t>9 616,3</w:t>
      </w:r>
      <w:r w:rsidRPr="00301E47">
        <w:rPr>
          <w:szCs w:val="28"/>
        </w:rPr>
        <w:t xml:space="preserve"> тыс. рублей</w:t>
      </w:r>
      <w:r>
        <w:rPr>
          <w:szCs w:val="28"/>
        </w:rPr>
        <w:t>.</w:t>
      </w:r>
    </w:p>
    <w:p w:rsidR="000B4FBD" w:rsidRPr="00426AE7" w:rsidRDefault="000B4FBD" w:rsidP="00B84193">
      <w:pPr>
        <w:widowControl/>
        <w:autoSpaceDE w:val="0"/>
        <w:autoSpaceDN w:val="0"/>
        <w:adjustRightInd w:val="0"/>
        <w:rPr>
          <w:szCs w:val="28"/>
        </w:rPr>
      </w:pPr>
      <w:r w:rsidRPr="00426AE7">
        <w:rPr>
          <w:szCs w:val="28"/>
        </w:rPr>
        <w:t>Из них:</w:t>
      </w:r>
    </w:p>
    <w:p w:rsidR="000B4FBD" w:rsidRPr="00301E47" w:rsidRDefault="000B4FBD" w:rsidP="00B84193">
      <w:pPr>
        <w:widowControl/>
        <w:autoSpaceDE w:val="0"/>
        <w:autoSpaceDN w:val="0"/>
        <w:adjustRightInd w:val="0"/>
        <w:rPr>
          <w:szCs w:val="28"/>
        </w:rPr>
      </w:pPr>
      <w:r w:rsidRPr="00426AE7">
        <w:rPr>
          <w:szCs w:val="28"/>
        </w:rPr>
        <w:t xml:space="preserve">- средства бюджета </w:t>
      </w:r>
      <w:r w:rsidRPr="00301E47">
        <w:rPr>
          <w:szCs w:val="28"/>
        </w:rPr>
        <w:t xml:space="preserve">муниципального образования «Дорогобужский район» Смоленской области </w:t>
      </w:r>
      <w:r w:rsidRPr="00042036">
        <w:rPr>
          <w:szCs w:val="28"/>
        </w:rPr>
        <w:t xml:space="preserve">– </w:t>
      </w:r>
      <w:r w:rsidR="00626982">
        <w:rPr>
          <w:szCs w:val="28"/>
        </w:rPr>
        <w:t xml:space="preserve">78 684,1 </w:t>
      </w:r>
      <w:r w:rsidRPr="00301E47">
        <w:rPr>
          <w:szCs w:val="28"/>
        </w:rPr>
        <w:t>тыс. рублей, в том числе по годам:</w:t>
      </w:r>
    </w:p>
    <w:p w:rsidR="000B4FBD" w:rsidRPr="00301E47" w:rsidRDefault="000B4FBD" w:rsidP="00B84193">
      <w:pPr>
        <w:widowControl/>
        <w:autoSpaceDE w:val="0"/>
        <w:autoSpaceDN w:val="0"/>
        <w:adjustRightInd w:val="0"/>
        <w:rPr>
          <w:szCs w:val="28"/>
        </w:rPr>
      </w:pPr>
      <w:r w:rsidRPr="00301E47">
        <w:rPr>
          <w:szCs w:val="28"/>
        </w:rPr>
        <w:t>2014 год – 6 535,3 тыс. рублей;</w:t>
      </w:r>
    </w:p>
    <w:p w:rsidR="000B4FBD" w:rsidRPr="00301E47" w:rsidRDefault="000B4FBD" w:rsidP="00B84193">
      <w:pPr>
        <w:widowControl/>
        <w:autoSpaceDE w:val="0"/>
        <w:autoSpaceDN w:val="0"/>
        <w:adjustRightInd w:val="0"/>
        <w:rPr>
          <w:szCs w:val="28"/>
        </w:rPr>
      </w:pPr>
      <w:r w:rsidRPr="00301E47">
        <w:rPr>
          <w:szCs w:val="28"/>
        </w:rPr>
        <w:t xml:space="preserve">2015 год – </w:t>
      </w:r>
      <w:r w:rsidR="00301E47" w:rsidRPr="00301E47">
        <w:rPr>
          <w:szCs w:val="28"/>
        </w:rPr>
        <w:t>8 156,9</w:t>
      </w:r>
      <w:r w:rsidRPr="00301E47">
        <w:rPr>
          <w:szCs w:val="28"/>
        </w:rPr>
        <w:t xml:space="preserve"> тыс. рублей;</w:t>
      </w:r>
    </w:p>
    <w:p w:rsidR="000B4FBD" w:rsidRPr="00301E47" w:rsidRDefault="000B4FBD" w:rsidP="00B84193">
      <w:pPr>
        <w:widowControl/>
        <w:autoSpaceDE w:val="0"/>
        <w:autoSpaceDN w:val="0"/>
        <w:adjustRightInd w:val="0"/>
        <w:rPr>
          <w:szCs w:val="28"/>
        </w:rPr>
      </w:pPr>
      <w:r w:rsidRPr="00301E47">
        <w:rPr>
          <w:szCs w:val="28"/>
        </w:rPr>
        <w:t xml:space="preserve">2016 год – </w:t>
      </w:r>
      <w:r w:rsidR="00301E47" w:rsidRPr="00301E47">
        <w:rPr>
          <w:szCs w:val="28"/>
        </w:rPr>
        <w:t>8 </w:t>
      </w:r>
      <w:r w:rsidR="00053EBF">
        <w:rPr>
          <w:szCs w:val="28"/>
        </w:rPr>
        <w:t>334</w:t>
      </w:r>
      <w:r w:rsidR="00301E47" w:rsidRPr="00301E47">
        <w:rPr>
          <w:szCs w:val="28"/>
        </w:rPr>
        <w:t>,6</w:t>
      </w:r>
      <w:r w:rsidRPr="00301E47">
        <w:rPr>
          <w:szCs w:val="28"/>
        </w:rPr>
        <w:t xml:space="preserve"> тыс. рублей;</w:t>
      </w:r>
    </w:p>
    <w:p w:rsidR="00053EBF" w:rsidRDefault="000B4FBD" w:rsidP="00B84193">
      <w:pPr>
        <w:widowControl/>
        <w:autoSpaceDE w:val="0"/>
        <w:autoSpaceDN w:val="0"/>
        <w:adjustRightInd w:val="0"/>
        <w:rPr>
          <w:szCs w:val="28"/>
        </w:rPr>
      </w:pPr>
      <w:r w:rsidRPr="00301E47">
        <w:rPr>
          <w:szCs w:val="28"/>
        </w:rPr>
        <w:t>2017</w:t>
      </w:r>
      <w:r w:rsidR="00053EBF">
        <w:rPr>
          <w:szCs w:val="28"/>
        </w:rPr>
        <w:t xml:space="preserve"> </w:t>
      </w:r>
      <w:r w:rsidR="00053EBF" w:rsidRPr="0034235A">
        <w:rPr>
          <w:color w:val="000000" w:themeColor="text1"/>
          <w:szCs w:val="28"/>
        </w:rPr>
        <w:t>год – 8 </w:t>
      </w:r>
      <w:r w:rsidR="00B82DAC" w:rsidRPr="0034235A">
        <w:rPr>
          <w:color w:val="000000" w:themeColor="text1"/>
          <w:szCs w:val="28"/>
        </w:rPr>
        <w:t>533</w:t>
      </w:r>
      <w:r w:rsidR="00053EBF" w:rsidRPr="0034235A">
        <w:rPr>
          <w:color w:val="000000" w:themeColor="text1"/>
          <w:szCs w:val="28"/>
        </w:rPr>
        <w:t>,</w:t>
      </w:r>
      <w:r w:rsidR="00B82DAC" w:rsidRPr="0034235A">
        <w:rPr>
          <w:color w:val="000000" w:themeColor="text1"/>
          <w:szCs w:val="28"/>
        </w:rPr>
        <w:t>8</w:t>
      </w:r>
      <w:r w:rsidR="00053EBF" w:rsidRPr="0034235A">
        <w:rPr>
          <w:color w:val="000000" w:themeColor="text1"/>
          <w:szCs w:val="28"/>
        </w:rPr>
        <w:t xml:space="preserve"> </w:t>
      </w:r>
      <w:r w:rsidR="00053EBF">
        <w:rPr>
          <w:szCs w:val="28"/>
        </w:rPr>
        <w:t>тыс. рублей;</w:t>
      </w:r>
    </w:p>
    <w:p w:rsidR="00053EBF" w:rsidRDefault="00053EBF" w:rsidP="00B84193">
      <w:pPr>
        <w:widowControl/>
        <w:autoSpaceDE w:val="0"/>
        <w:autoSpaceDN w:val="0"/>
        <w:adjustRightInd w:val="0"/>
        <w:rPr>
          <w:szCs w:val="28"/>
        </w:rPr>
      </w:pPr>
      <w:r>
        <w:rPr>
          <w:szCs w:val="28"/>
        </w:rPr>
        <w:t xml:space="preserve">2018 год – </w:t>
      </w:r>
      <w:r w:rsidR="00A57290" w:rsidRPr="005A72BA">
        <w:rPr>
          <w:szCs w:val="28"/>
        </w:rPr>
        <w:t xml:space="preserve">8 886,4 </w:t>
      </w:r>
      <w:r>
        <w:rPr>
          <w:szCs w:val="28"/>
        </w:rPr>
        <w:t>тыс. рублей;</w:t>
      </w:r>
    </w:p>
    <w:p w:rsidR="00053EBF" w:rsidRDefault="00053EBF" w:rsidP="00B84193">
      <w:pPr>
        <w:widowControl/>
        <w:autoSpaceDE w:val="0"/>
        <w:autoSpaceDN w:val="0"/>
        <w:adjustRightInd w:val="0"/>
        <w:rPr>
          <w:szCs w:val="28"/>
        </w:rPr>
      </w:pPr>
      <w:r>
        <w:rPr>
          <w:szCs w:val="28"/>
        </w:rPr>
        <w:t xml:space="preserve">2019 год – </w:t>
      </w:r>
      <w:r w:rsidR="005452BD">
        <w:rPr>
          <w:szCs w:val="28"/>
        </w:rPr>
        <w:t>8 971,8</w:t>
      </w:r>
      <w:r w:rsidRPr="00073425">
        <w:rPr>
          <w:szCs w:val="28"/>
        </w:rPr>
        <w:t xml:space="preserve"> </w:t>
      </w:r>
      <w:r>
        <w:rPr>
          <w:szCs w:val="28"/>
        </w:rPr>
        <w:t>тыс. рублей;</w:t>
      </w:r>
    </w:p>
    <w:p w:rsidR="000B4FBD" w:rsidRDefault="00301E47" w:rsidP="00B84193">
      <w:pPr>
        <w:widowControl/>
        <w:autoSpaceDE w:val="0"/>
        <w:autoSpaceDN w:val="0"/>
        <w:adjustRightInd w:val="0"/>
        <w:rPr>
          <w:szCs w:val="28"/>
        </w:rPr>
      </w:pPr>
      <w:r w:rsidRPr="00301E47">
        <w:rPr>
          <w:szCs w:val="28"/>
        </w:rPr>
        <w:t>2020</w:t>
      </w:r>
      <w:r w:rsidR="000B4FBD" w:rsidRPr="00301E47">
        <w:rPr>
          <w:szCs w:val="28"/>
        </w:rPr>
        <w:t xml:space="preserve"> год – </w:t>
      </w:r>
      <w:r w:rsidR="00A66983">
        <w:rPr>
          <w:szCs w:val="28"/>
        </w:rPr>
        <w:t xml:space="preserve"> 9 418,8 </w:t>
      </w:r>
      <w:r w:rsidR="000B4FBD" w:rsidRPr="00301E47">
        <w:rPr>
          <w:szCs w:val="28"/>
        </w:rPr>
        <w:t>тыс. рублей;</w:t>
      </w:r>
    </w:p>
    <w:p w:rsidR="00906699" w:rsidRDefault="00906699" w:rsidP="00B84193">
      <w:pPr>
        <w:widowControl/>
        <w:autoSpaceDE w:val="0"/>
        <w:autoSpaceDN w:val="0"/>
        <w:adjustRightInd w:val="0"/>
        <w:rPr>
          <w:szCs w:val="28"/>
        </w:rPr>
      </w:pPr>
      <w:r>
        <w:rPr>
          <w:szCs w:val="28"/>
        </w:rPr>
        <w:t xml:space="preserve">2021 год </w:t>
      </w:r>
      <w:r w:rsidR="005452BD">
        <w:rPr>
          <w:szCs w:val="28"/>
        </w:rPr>
        <w:t>–</w:t>
      </w:r>
      <w:r>
        <w:rPr>
          <w:szCs w:val="28"/>
        </w:rPr>
        <w:t xml:space="preserve"> </w:t>
      </w:r>
      <w:r w:rsidR="005452BD">
        <w:rPr>
          <w:szCs w:val="28"/>
        </w:rPr>
        <w:t>9 738,3</w:t>
      </w:r>
      <w:r w:rsidR="00A57290" w:rsidRPr="00A57290">
        <w:rPr>
          <w:szCs w:val="28"/>
        </w:rPr>
        <w:t xml:space="preserve"> </w:t>
      </w:r>
      <w:r w:rsidR="00A57290" w:rsidRPr="00301E47">
        <w:rPr>
          <w:szCs w:val="28"/>
        </w:rPr>
        <w:t>тыс. рублей</w:t>
      </w:r>
      <w:r w:rsidR="00726BC2">
        <w:rPr>
          <w:szCs w:val="28"/>
        </w:rPr>
        <w:t>;</w:t>
      </w:r>
    </w:p>
    <w:p w:rsidR="00726BC2" w:rsidRPr="00301E47" w:rsidRDefault="00726BC2" w:rsidP="00B84193">
      <w:pPr>
        <w:widowControl/>
        <w:autoSpaceDE w:val="0"/>
        <w:autoSpaceDN w:val="0"/>
        <w:adjustRightInd w:val="0"/>
        <w:rPr>
          <w:szCs w:val="28"/>
        </w:rPr>
      </w:pPr>
      <w:r>
        <w:rPr>
          <w:szCs w:val="28"/>
        </w:rPr>
        <w:t xml:space="preserve">2022 год </w:t>
      </w:r>
      <w:r w:rsidR="005452BD">
        <w:rPr>
          <w:szCs w:val="28"/>
        </w:rPr>
        <w:t>–</w:t>
      </w:r>
      <w:r>
        <w:rPr>
          <w:szCs w:val="28"/>
        </w:rPr>
        <w:t xml:space="preserve"> </w:t>
      </w:r>
      <w:r w:rsidR="005452BD">
        <w:rPr>
          <w:szCs w:val="28"/>
        </w:rPr>
        <w:t>10 108,2</w:t>
      </w:r>
      <w:r w:rsidRPr="00A57290">
        <w:rPr>
          <w:szCs w:val="28"/>
        </w:rPr>
        <w:t xml:space="preserve"> </w:t>
      </w:r>
      <w:r w:rsidRPr="00301E47">
        <w:rPr>
          <w:szCs w:val="28"/>
        </w:rPr>
        <w:t>тыс. рублей</w:t>
      </w:r>
      <w:r>
        <w:rPr>
          <w:szCs w:val="28"/>
        </w:rPr>
        <w:t>.</w:t>
      </w:r>
    </w:p>
    <w:p w:rsidR="005452BD" w:rsidRPr="00CC7B03" w:rsidRDefault="00301E47" w:rsidP="00B84193">
      <w:pPr>
        <w:widowControl/>
        <w:autoSpaceDE w:val="0"/>
        <w:autoSpaceDN w:val="0"/>
        <w:adjustRightInd w:val="0"/>
        <w:rPr>
          <w:szCs w:val="28"/>
        </w:rPr>
      </w:pPr>
      <w:r>
        <w:rPr>
          <w:szCs w:val="28"/>
        </w:rPr>
        <w:t xml:space="preserve">- </w:t>
      </w:r>
      <w:r w:rsidRPr="004C4457">
        <w:rPr>
          <w:szCs w:val="28"/>
        </w:rPr>
        <w:t xml:space="preserve">средства бюджета Алексинского сельского поселения Дорогобужского района Смоленской области – </w:t>
      </w:r>
      <w:r w:rsidR="005452BD">
        <w:rPr>
          <w:szCs w:val="28"/>
        </w:rPr>
        <w:t>76,4</w:t>
      </w:r>
      <w:r w:rsidR="005452BD" w:rsidRPr="00CC7B03">
        <w:rPr>
          <w:szCs w:val="28"/>
        </w:rPr>
        <w:t xml:space="preserve"> тыс. рублей, в том числе по годам:</w:t>
      </w:r>
    </w:p>
    <w:p w:rsidR="005452BD" w:rsidRPr="00CC7B03" w:rsidRDefault="005452BD" w:rsidP="00B84193">
      <w:pPr>
        <w:widowControl/>
        <w:autoSpaceDE w:val="0"/>
        <w:autoSpaceDN w:val="0"/>
        <w:adjustRightInd w:val="0"/>
        <w:rPr>
          <w:szCs w:val="28"/>
        </w:rPr>
      </w:pPr>
      <w:r w:rsidRPr="00CC7B03">
        <w:rPr>
          <w:szCs w:val="28"/>
        </w:rPr>
        <w:t>2014 год – 13,6 тыс. рублей;</w:t>
      </w:r>
    </w:p>
    <w:p w:rsidR="005452BD" w:rsidRPr="00CC7B03" w:rsidRDefault="005452BD" w:rsidP="00B84193">
      <w:pPr>
        <w:widowControl/>
        <w:autoSpaceDE w:val="0"/>
        <w:autoSpaceDN w:val="0"/>
        <w:adjustRightInd w:val="0"/>
        <w:rPr>
          <w:szCs w:val="28"/>
        </w:rPr>
      </w:pPr>
      <w:r w:rsidRPr="00CC7B03">
        <w:rPr>
          <w:szCs w:val="28"/>
        </w:rPr>
        <w:t>2015 год – 9,0 тыс. рублей;</w:t>
      </w:r>
    </w:p>
    <w:p w:rsidR="005452BD" w:rsidRPr="00CC7B03" w:rsidRDefault="005452BD" w:rsidP="00B84193">
      <w:pPr>
        <w:widowControl/>
        <w:autoSpaceDE w:val="0"/>
        <w:autoSpaceDN w:val="0"/>
        <w:adjustRightInd w:val="0"/>
        <w:rPr>
          <w:szCs w:val="28"/>
        </w:rPr>
      </w:pPr>
      <w:r w:rsidRPr="00CC7B03">
        <w:rPr>
          <w:szCs w:val="28"/>
        </w:rPr>
        <w:t>2016 год – 7,1 тыс. рублей;</w:t>
      </w:r>
    </w:p>
    <w:p w:rsidR="005452BD" w:rsidRPr="00CC7B03" w:rsidRDefault="005452BD" w:rsidP="00B84193">
      <w:pPr>
        <w:widowControl/>
        <w:autoSpaceDE w:val="0"/>
        <w:autoSpaceDN w:val="0"/>
        <w:adjustRightInd w:val="0"/>
        <w:rPr>
          <w:szCs w:val="28"/>
        </w:rPr>
      </w:pPr>
      <w:r w:rsidRPr="00CC7B03">
        <w:rPr>
          <w:szCs w:val="28"/>
        </w:rPr>
        <w:t>2017 год – 15,4 тыс. рублей;</w:t>
      </w:r>
    </w:p>
    <w:p w:rsidR="005452BD" w:rsidRPr="00CC7B03" w:rsidRDefault="005452BD" w:rsidP="00B84193">
      <w:pPr>
        <w:widowControl/>
        <w:autoSpaceDE w:val="0"/>
        <w:autoSpaceDN w:val="0"/>
        <w:adjustRightInd w:val="0"/>
        <w:rPr>
          <w:szCs w:val="28"/>
        </w:rPr>
      </w:pPr>
      <w:r w:rsidRPr="00CC7B03">
        <w:rPr>
          <w:szCs w:val="28"/>
        </w:rPr>
        <w:t>2018 год – 8,8 тыс. рублей;</w:t>
      </w:r>
    </w:p>
    <w:p w:rsidR="005452BD" w:rsidRDefault="005452BD" w:rsidP="00B84193">
      <w:pPr>
        <w:widowControl/>
        <w:autoSpaceDE w:val="0"/>
        <w:autoSpaceDN w:val="0"/>
        <w:adjustRightInd w:val="0"/>
        <w:rPr>
          <w:szCs w:val="28"/>
        </w:rPr>
      </w:pPr>
      <w:r w:rsidRPr="00CC7B03">
        <w:rPr>
          <w:szCs w:val="28"/>
        </w:rPr>
        <w:t>2019 год – 9,1 тыс. рублей;</w:t>
      </w:r>
    </w:p>
    <w:p w:rsidR="005452BD" w:rsidRPr="00CC7B03" w:rsidRDefault="005452BD" w:rsidP="00B84193">
      <w:pPr>
        <w:widowControl/>
        <w:autoSpaceDE w:val="0"/>
        <w:autoSpaceDN w:val="0"/>
        <w:adjustRightInd w:val="0"/>
        <w:rPr>
          <w:szCs w:val="28"/>
        </w:rPr>
      </w:pPr>
      <w:r w:rsidRPr="00CC7B03">
        <w:rPr>
          <w:szCs w:val="28"/>
        </w:rPr>
        <w:t>20</w:t>
      </w:r>
      <w:r>
        <w:rPr>
          <w:szCs w:val="28"/>
        </w:rPr>
        <w:t>20</w:t>
      </w:r>
      <w:r w:rsidRPr="00CC7B03">
        <w:rPr>
          <w:szCs w:val="28"/>
        </w:rPr>
        <w:t xml:space="preserve"> год – </w:t>
      </w:r>
      <w:r>
        <w:rPr>
          <w:szCs w:val="28"/>
        </w:rPr>
        <w:t>13,4</w:t>
      </w:r>
      <w:r w:rsidRPr="00CC7B03">
        <w:rPr>
          <w:szCs w:val="28"/>
        </w:rPr>
        <w:t xml:space="preserve"> тыс. рублей;</w:t>
      </w:r>
    </w:p>
    <w:p w:rsidR="005452BD" w:rsidRPr="00CC7B03" w:rsidRDefault="005452BD" w:rsidP="00B84193">
      <w:pPr>
        <w:widowControl/>
        <w:autoSpaceDE w:val="0"/>
        <w:autoSpaceDN w:val="0"/>
        <w:adjustRightInd w:val="0"/>
        <w:rPr>
          <w:szCs w:val="28"/>
        </w:rPr>
      </w:pPr>
      <w:r w:rsidRPr="00CC7B03">
        <w:rPr>
          <w:szCs w:val="28"/>
        </w:rPr>
        <w:t>202</w:t>
      </w:r>
      <w:r>
        <w:rPr>
          <w:szCs w:val="28"/>
        </w:rPr>
        <w:t>1</w:t>
      </w:r>
      <w:r w:rsidRPr="00CC7B03">
        <w:rPr>
          <w:szCs w:val="28"/>
        </w:rPr>
        <w:t>-202</w:t>
      </w:r>
      <w:r>
        <w:rPr>
          <w:szCs w:val="28"/>
        </w:rPr>
        <w:t>2 годы – 0,0 тыс. рублей;</w:t>
      </w:r>
    </w:p>
    <w:p w:rsidR="00301E47" w:rsidRPr="004C4457" w:rsidRDefault="00301E47" w:rsidP="00B84193">
      <w:pPr>
        <w:widowControl/>
        <w:autoSpaceDE w:val="0"/>
        <w:autoSpaceDN w:val="0"/>
        <w:adjustRightInd w:val="0"/>
        <w:rPr>
          <w:szCs w:val="28"/>
        </w:rPr>
      </w:pPr>
      <w:r>
        <w:rPr>
          <w:szCs w:val="28"/>
        </w:rPr>
        <w:t xml:space="preserve">- </w:t>
      </w:r>
      <w:r w:rsidRPr="004C4457">
        <w:rPr>
          <w:szCs w:val="28"/>
        </w:rPr>
        <w:t xml:space="preserve">средства бюджета </w:t>
      </w:r>
      <w:proofErr w:type="spellStart"/>
      <w:r w:rsidRPr="004C4457">
        <w:rPr>
          <w:szCs w:val="28"/>
        </w:rPr>
        <w:t>Балакиревского</w:t>
      </w:r>
      <w:proofErr w:type="spellEnd"/>
      <w:r w:rsidRPr="004C4457">
        <w:rPr>
          <w:szCs w:val="28"/>
        </w:rPr>
        <w:t xml:space="preserve"> сельского поселения Дорогобужского района Смоленской области – </w:t>
      </w:r>
      <w:r w:rsidR="00157DA3">
        <w:rPr>
          <w:szCs w:val="28"/>
        </w:rPr>
        <w:t>15</w:t>
      </w:r>
      <w:r w:rsidRPr="004C4457">
        <w:rPr>
          <w:szCs w:val="28"/>
        </w:rPr>
        <w:t>,</w:t>
      </w:r>
      <w:r w:rsidR="00157DA3">
        <w:rPr>
          <w:szCs w:val="28"/>
        </w:rPr>
        <w:t>8</w:t>
      </w:r>
      <w:r w:rsidRPr="004C4457">
        <w:rPr>
          <w:szCs w:val="28"/>
        </w:rPr>
        <w:t xml:space="preserve"> тыс. рублей, в том числе по годам:</w:t>
      </w:r>
    </w:p>
    <w:p w:rsidR="00301E47" w:rsidRPr="004C4457" w:rsidRDefault="00301E47" w:rsidP="00B84193">
      <w:pPr>
        <w:widowControl/>
        <w:autoSpaceDE w:val="0"/>
        <w:autoSpaceDN w:val="0"/>
        <w:adjustRightInd w:val="0"/>
        <w:rPr>
          <w:szCs w:val="28"/>
        </w:rPr>
      </w:pPr>
      <w:r w:rsidRPr="004C4457">
        <w:rPr>
          <w:szCs w:val="28"/>
        </w:rPr>
        <w:t>2014 год – 8,7 тыс. рублей;</w:t>
      </w:r>
    </w:p>
    <w:p w:rsidR="00301E47" w:rsidRPr="004C4457" w:rsidRDefault="00301E47" w:rsidP="00B84193">
      <w:pPr>
        <w:widowControl/>
        <w:autoSpaceDE w:val="0"/>
        <w:autoSpaceDN w:val="0"/>
        <w:adjustRightInd w:val="0"/>
        <w:rPr>
          <w:szCs w:val="28"/>
        </w:rPr>
      </w:pPr>
      <w:r w:rsidRPr="004C4457">
        <w:rPr>
          <w:szCs w:val="28"/>
        </w:rPr>
        <w:t>2015 год – 2,4 тыс. рублей;</w:t>
      </w:r>
    </w:p>
    <w:p w:rsidR="00301E47" w:rsidRPr="004C4457" w:rsidRDefault="00301E47" w:rsidP="00B84193">
      <w:pPr>
        <w:widowControl/>
        <w:autoSpaceDE w:val="0"/>
        <w:autoSpaceDN w:val="0"/>
        <w:adjustRightInd w:val="0"/>
        <w:rPr>
          <w:szCs w:val="28"/>
        </w:rPr>
      </w:pPr>
      <w:r w:rsidRPr="004C4457">
        <w:rPr>
          <w:szCs w:val="28"/>
        </w:rPr>
        <w:t>2016 год – 2,6 тыс. рублей;</w:t>
      </w:r>
    </w:p>
    <w:p w:rsidR="00157DA3" w:rsidRDefault="00301E47" w:rsidP="00B84193">
      <w:pPr>
        <w:widowControl/>
        <w:autoSpaceDE w:val="0"/>
        <w:autoSpaceDN w:val="0"/>
        <w:adjustRightInd w:val="0"/>
        <w:rPr>
          <w:szCs w:val="28"/>
        </w:rPr>
      </w:pPr>
      <w:r w:rsidRPr="004C4457">
        <w:rPr>
          <w:szCs w:val="28"/>
        </w:rPr>
        <w:t>2017</w:t>
      </w:r>
      <w:r w:rsidR="00157DA3">
        <w:rPr>
          <w:szCs w:val="28"/>
        </w:rPr>
        <w:t xml:space="preserve"> год – 2,1 тыс. рублей;</w:t>
      </w:r>
    </w:p>
    <w:p w:rsidR="00301E47" w:rsidRPr="004C4457" w:rsidRDefault="00301E47" w:rsidP="00B84193">
      <w:pPr>
        <w:widowControl/>
        <w:autoSpaceDE w:val="0"/>
        <w:autoSpaceDN w:val="0"/>
        <w:adjustRightInd w:val="0"/>
        <w:rPr>
          <w:szCs w:val="28"/>
        </w:rPr>
      </w:pPr>
      <w:r>
        <w:rPr>
          <w:szCs w:val="28"/>
        </w:rPr>
        <w:t xml:space="preserve">- </w:t>
      </w:r>
      <w:r w:rsidRPr="004C4457">
        <w:rPr>
          <w:szCs w:val="28"/>
        </w:rPr>
        <w:t xml:space="preserve">средства бюджета </w:t>
      </w:r>
      <w:proofErr w:type="spellStart"/>
      <w:r w:rsidRPr="004C4457">
        <w:rPr>
          <w:szCs w:val="28"/>
        </w:rPr>
        <w:t>Васинского</w:t>
      </w:r>
      <w:proofErr w:type="spellEnd"/>
      <w:r w:rsidRPr="004C4457">
        <w:rPr>
          <w:szCs w:val="28"/>
        </w:rPr>
        <w:t xml:space="preserve"> сельского поселения Дорогобужского района Смоленской области – </w:t>
      </w:r>
      <w:r w:rsidR="00157DA3">
        <w:rPr>
          <w:szCs w:val="28"/>
        </w:rPr>
        <w:t>17</w:t>
      </w:r>
      <w:r w:rsidRPr="004C4457">
        <w:rPr>
          <w:szCs w:val="28"/>
        </w:rPr>
        <w:t>,</w:t>
      </w:r>
      <w:r w:rsidR="00157DA3">
        <w:rPr>
          <w:szCs w:val="28"/>
        </w:rPr>
        <w:t>0</w:t>
      </w:r>
      <w:r w:rsidRPr="004C4457">
        <w:rPr>
          <w:szCs w:val="28"/>
        </w:rPr>
        <w:t xml:space="preserve"> тыс. рублей, в том числе по годам:</w:t>
      </w:r>
    </w:p>
    <w:p w:rsidR="00301E47" w:rsidRPr="004C4457" w:rsidRDefault="00301E47" w:rsidP="00B84193">
      <w:pPr>
        <w:widowControl/>
        <w:autoSpaceDE w:val="0"/>
        <w:autoSpaceDN w:val="0"/>
        <w:adjustRightInd w:val="0"/>
        <w:rPr>
          <w:szCs w:val="28"/>
        </w:rPr>
      </w:pPr>
      <w:r w:rsidRPr="004C4457">
        <w:rPr>
          <w:szCs w:val="28"/>
        </w:rPr>
        <w:t>2014 год – 9,3 тыс. рублей;</w:t>
      </w:r>
    </w:p>
    <w:p w:rsidR="00301E47" w:rsidRPr="004C4457" w:rsidRDefault="00301E47" w:rsidP="00B84193">
      <w:pPr>
        <w:widowControl/>
        <w:autoSpaceDE w:val="0"/>
        <w:autoSpaceDN w:val="0"/>
        <w:adjustRightInd w:val="0"/>
        <w:rPr>
          <w:szCs w:val="28"/>
        </w:rPr>
      </w:pPr>
      <w:r w:rsidRPr="004C4457">
        <w:rPr>
          <w:szCs w:val="28"/>
        </w:rPr>
        <w:t>2015 год – 3,3 тыс. рублей;</w:t>
      </w:r>
    </w:p>
    <w:p w:rsidR="00301E47" w:rsidRPr="004C4457" w:rsidRDefault="00301E47" w:rsidP="00B84193">
      <w:pPr>
        <w:widowControl/>
        <w:autoSpaceDE w:val="0"/>
        <w:autoSpaceDN w:val="0"/>
        <w:adjustRightInd w:val="0"/>
        <w:rPr>
          <w:szCs w:val="28"/>
        </w:rPr>
      </w:pPr>
      <w:r w:rsidRPr="004C4457">
        <w:rPr>
          <w:szCs w:val="28"/>
        </w:rPr>
        <w:t>2016 год – 2,0 тыс. рублей;</w:t>
      </w:r>
    </w:p>
    <w:p w:rsidR="00157DA3" w:rsidRDefault="00301E47" w:rsidP="00B84193">
      <w:pPr>
        <w:widowControl/>
        <w:autoSpaceDE w:val="0"/>
        <w:autoSpaceDN w:val="0"/>
        <w:adjustRightInd w:val="0"/>
        <w:rPr>
          <w:szCs w:val="28"/>
        </w:rPr>
      </w:pPr>
      <w:r w:rsidRPr="004C4457">
        <w:rPr>
          <w:szCs w:val="28"/>
        </w:rPr>
        <w:t>2017</w:t>
      </w:r>
      <w:r w:rsidR="00157DA3">
        <w:rPr>
          <w:szCs w:val="28"/>
        </w:rPr>
        <w:t xml:space="preserve"> год – 2,4 тыс. рублей;</w:t>
      </w:r>
    </w:p>
    <w:p w:rsidR="00301E47" w:rsidRPr="004C4457" w:rsidRDefault="00301E47" w:rsidP="00B84193">
      <w:pPr>
        <w:widowControl/>
        <w:autoSpaceDE w:val="0"/>
        <w:autoSpaceDN w:val="0"/>
        <w:adjustRightInd w:val="0"/>
        <w:rPr>
          <w:szCs w:val="28"/>
        </w:rPr>
      </w:pPr>
      <w:r>
        <w:rPr>
          <w:szCs w:val="28"/>
        </w:rPr>
        <w:t xml:space="preserve">- </w:t>
      </w:r>
      <w:r w:rsidRPr="004C4457">
        <w:rPr>
          <w:szCs w:val="28"/>
        </w:rPr>
        <w:t xml:space="preserve">средства бюджета </w:t>
      </w:r>
      <w:proofErr w:type="spellStart"/>
      <w:r w:rsidRPr="004C4457">
        <w:rPr>
          <w:szCs w:val="28"/>
        </w:rPr>
        <w:t>Княщинского</w:t>
      </w:r>
      <w:proofErr w:type="spellEnd"/>
      <w:r w:rsidRPr="004C4457">
        <w:rPr>
          <w:szCs w:val="28"/>
        </w:rPr>
        <w:t xml:space="preserve"> сельского поселения Дорогобужского района Смоленской области – 1</w:t>
      </w:r>
      <w:r w:rsidR="00157DA3">
        <w:rPr>
          <w:szCs w:val="28"/>
        </w:rPr>
        <w:t>1</w:t>
      </w:r>
      <w:r w:rsidRPr="004C4457">
        <w:rPr>
          <w:szCs w:val="28"/>
        </w:rPr>
        <w:t>,</w:t>
      </w:r>
      <w:r w:rsidR="00157DA3">
        <w:rPr>
          <w:szCs w:val="28"/>
        </w:rPr>
        <w:t>3</w:t>
      </w:r>
      <w:r w:rsidRPr="004C4457">
        <w:rPr>
          <w:szCs w:val="28"/>
        </w:rPr>
        <w:t xml:space="preserve"> тыс. рублей, в том числе по годам:</w:t>
      </w:r>
    </w:p>
    <w:p w:rsidR="00301E47" w:rsidRPr="004C4457" w:rsidRDefault="00301E47" w:rsidP="00B84193">
      <w:pPr>
        <w:widowControl/>
        <w:autoSpaceDE w:val="0"/>
        <w:autoSpaceDN w:val="0"/>
        <w:adjustRightInd w:val="0"/>
        <w:rPr>
          <w:szCs w:val="28"/>
        </w:rPr>
      </w:pPr>
      <w:r w:rsidRPr="004C4457">
        <w:rPr>
          <w:szCs w:val="28"/>
        </w:rPr>
        <w:t>2014 год – 8,1 тыс. рублей;</w:t>
      </w:r>
    </w:p>
    <w:p w:rsidR="00301E47" w:rsidRPr="004C4457" w:rsidRDefault="00301E47" w:rsidP="00B84193">
      <w:pPr>
        <w:widowControl/>
        <w:autoSpaceDE w:val="0"/>
        <w:autoSpaceDN w:val="0"/>
        <w:adjustRightInd w:val="0"/>
        <w:rPr>
          <w:szCs w:val="28"/>
        </w:rPr>
      </w:pPr>
      <w:r w:rsidRPr="004C4457">
        <w:rPr>
          <w:szCs w:val="28"/>
        </w:rPr>
        <w:t>2015 год – 1,6 тыс. рублей;</w:t>
      </w:r>
    </w:p>
    <w:p w:rsidR="00301E47" w:rsidRPr="004C4457" w:rsidRDefault="00301E47" w:rsidP="00B84193">
      <w:pPr>
        <w:widowControl/>
        <w:autoSpaceDE w:val="0"/>
        <w:autoSpaceDN w:val="0"/>
        <w:adjustRightInd w:val="0"/>
        <w:rPr>
          <w:szCs w:val="28"/>
        </w:rPr>
      </w:pPr>
      <w:r w:rsidRPr="004C4457">
        <w:rPr>
          <w:szCs w:val="28"/>
        </w:rPr>
        <w:t>2016 год – 0,7 тыс. рублей;</w:t>
      </w:r>
    </w:p>
    <w:p w:rsidR="00157DA3" w:rsidRDefault="00301E47" w:rsidP="00B84193">
      <w:pPr>
        <w:widowControl/>
        <w:autoSpaceDE w:val="0"/>
        <w:autoSpaceDN w:val="0"/>
        <w:adjustRightInd w:val="0"/>
        <w:rPr>
          <w:szCs w:val="28"/>
        </w:rPr>
      </w:pPr>
      <w:r w:rsidRPr="004C4457">
        <w:rPr>
          <w:szCs w:val="28"/>
        </w:rPr>
        <w:t>2017</w:t>
      </w:r>
      <w:r w:rsidR="00157DA3">
        <w:rPr>
          <w:szCs w:val="28"/>
        </w:rPr>
        <w:t xml:space="preserve"> год – 0,9 тыс. рублей;</w:t>
      </w:r>
    </w:p>
    <w:p w:rsidR="00301E47" w:rsidRPr="004C4457" w:rsidRDefault="00301E47" w:rsidP="00B84193">
      <w:pPr>
        <w:widowControl/>
        <w:autoSpaceDE w:val="0"/>
        <w:autoSpaceDN w:val="0"/>
        <w:adjustRightInd w:val="0"/>
        <w:rPr>
          <w:szCs w:val="28"/>
        </w:rPr>
      </w:pPr>
      <w:r>
        <w:rPr>
          <w:szCs w:val="28"/>
        </w:rPr>
        <w:t xml:space="preserve">- </w:t>
      </w:r>
      <w:r w:rsidRPr="004C4457">
        <w:rPr>
          <w:szCs w:val="28"/>
        </w:rPr>
        <w:t xml:space="preserve">средства бюджета </w:t>
      </w:r>
      <w:proofErr w:type="spellStart"/>
      <w:r w:rsidRPr="004C4457">
        <w:rPr>
          <w:szCs w:val="28"/>
        </w:rPr>
        <w:t>Кузинского</w:t>
      </w:r>
      <w:proofErr w:type="spellEnd"/>
      <w:r w:rsidRPr="004C4457">
        <w:rPr>
          <w:szCs w:val="28"/>
        </w:rPr>
        <w:t xml:space="preserve"> сельского поселения Дорогобужского района Смоленской области – </w:t>
      </w:r>
      <w:r w:rsidR="00157DA3">
        <w:rPr>
          <w:szCs w:val="28"/>
        </w:rPr>
        <w:t>14</w:t>
      </w:r>
      <w:r w:rsidRPr="004C4457">
        <w:rPr>
          <w:szCs w:val="28"/>
        </w:rPr>
        <w:t>,</w:t>
      </w:r>
      <w:r w:rsidR="00157DA3">
        <w:rPr>
          <w:szCs w:val="28"/>
        </w:rPr>
        <w:t>4</w:t>
      </w:r>
      <w:r w:rsidRPr="004C4457">
        <w:rPr>
          <w:szCs w:val="28"/>
        </w:rPr>
        <w:t xml:space="preserve"> тыс. рублей, в том числе по годам:</w:t>
      </w:r>
    </w:p>
    <w:p w:rsidR="00301E47" w:rsidRPr="004C4457" w:rsidRDefault="00301E47" w:rsidP="00B84193">
      <w:pPr>
        <w:widowControl/>
        <w:autoSpaceDE w:val="0"/>
        <w:autoSpaceDN w:val="0"/>
        <w:adjustRightInd w:val="0"/>
        <w:rPr>
          <w:szCs w:val="28"/>
        </w:rPr>
      </w:pPr>
      <w:r w:rsidRPr="004C4457">
        <w:rPr>
          <w:szCs w:val="28"/>
        </w:rPr>
        <w:t>2014 год – 8,1 тыс. рублей;</w:t>
      </w:r>
    </w:p>
    <w:p w:rsidR="00301E47" w:rsidRPr="004C4457" w:rsidRDefault="00301E47" w:rsidP="00B84193">
      <w:pPr>
        <w:widowControl/>
        <w:autoSpaceDE w:val="0"/>
        <w:autoSpaceDN w:val="0"/>
        <w:adjustRightInd w:val="0"/>
        <w:rPr>
          <w:szCs w:val="28"/>
        </w:rPr>
      </w:pPr>
      <w:r w:rsidRPr="004C4457">
        <w:rPr>
          <w:szCs w:val="28"/>
        </w:rPr>
        <w:t>2015 год – 2,6 тыс. рублей;</w:t>
      </w:r>
    </w:p>
    <w:p w:rsidR="00301E47" w:rsidRPr="004C4457" w:rsidRDefault="00301E47" w:rsidP="00B84193">
      <w:pPr>
        <w:widowControl/>
        <w:autoSpaceDE w:val="0"/>
        <w:autoSpaceDN w:val="0"/>
        <w:adjustRightInd w:val="0"/>
        <w:rPr>
          <w:szCs w:val="28"/>
        </w:rPr>
      </w:pPr>
      <w:r w:rsidRPr="004C4457">
        <w:rPr>
          <w:szCs w:val="28"/>
        </w:rPr>
        <w:t>2016 год – 1,9 тыс. рублей;</w:t>
      </w:r>
    </w:p>
    <w:p w:rsidR="00157DA3" w:rsidRDefault="00301E47" w:rsidP="00B84193">
      <w:pPr>
        <w:widowControl/>
        <w:autoSpaceDE w:val="0"/>
        <w:autoSpaceDN w:val="0"/>
        <w:adjustRightInd w:val="0"/>
        <w:rPr>
          <w:szCs w:val="28"/>
        </w:rPr>
      </w:pPr>
      <w:r w:rsidRPr="004C4457">
        <w:rPr>
          <w:szCs w:val="28"/>
        </w:rPr>
        <w:t>2017</w:t>
      </w:r>
      <w:r w:rsidR="00157DA3">
        <w:rPr>
          <w:szCs w:val="28"/>
        </w:rPr>
        <w:t xml:space="preserve"> год – 1,8 тыс. рублей;</w:t>
      </w:r>
    </w:p>
    <w:p w:rsidR="005452BD" w:rsidRPr="00CC7B03" w:rsidRDefault="00301E47" w:rsidP="00B84193">
      <w:pPr>
        <w:widowControl/>
        <w:autoSpaceDE w:val="0"/>
        <w:autoSpaceDN w:val="0"/>
        <w:adjustRightInd w:val="0"/>
        <w:rPr>
          <w:szCs w:val="28"/>
        </w:rPr>
      </w:pPr>
      <w:r>
        <w:rPr>
          <w:szCs w:val="28"/>
        </w:rPr>
        <w:t xml:space="preserve">- </w:t>
      </w:r>
      <w:r w:rsidRPr="004C4457">
        <w:rPr>
          <w:szCs w:val="28"/>
        </w:rPr>
        <w:t xml:space="preserve">средства бюджета Михайловского сельского поселения Дорогобужского района Смоленской области – </w:t>
      </w:r>
      <w:r w:rsidR="005452BD">
        <w:rPr>
          <w:szCs w:val="28"/>
        </w:rPr>
        <w:t>246,9</w:t>
      </w:r>
      <w:r w:rsidR="005452BD" w:rsidRPr="00CC7B03">
        <w:rPr>
          <w:szCs w:val="28"/>
        </w:rPr>
        <w:t xml:space="preserve"> тыс. рублей, в том числе по годам:</w:t>
      </w:r>
    </w:p>
    <w:p w:rsidR="005452BD" w:rsidRPr="00CC7B03" w:rsidRDefault="005452BD" w:rsidP="00B84193">
      <w:pPr>
        <w:widowControl/>
        <w:autoSpaceDE w:val="0"/>
        <w:autoSpaceDN w:val="0"/>
        <w:adjustRightInd w:val="0"/>
        <w:rPr>
          <w:szCs w:val="28"/>
        </w:rPr>
      </w:pPr>
      <w:r w:rsidRPr="00CC7B03">
        <w:rPr>
          <w:szCs w:val="28"/>
        </w:rPr>
        <w:t>2014 год – 27,0 тыс. рублей;</w:t>
      </w:r>
    </w:p>
    <w:p w:rsidR="005452BD" w:rsidRPr="00CC7B03" w:rsidRDefault="005452BD" w:rsidP="00B84193">
      <w:pPr>
        <w:widowControl/>
        <w:autoSpaceDE w:val="0"/>
        <w:autoSpaceDN w:val="0"/>
        <w:adjustRightInd w:val="0"/>
        <w:rPr>
          <w:szCs w:val="28"/>
        </w:rPr>
      </w:pPr>
      <w:r w:rsidRPr="00CC7B03">
        <w:rPr>
          <w:szCs w:val="28"/>
        </w:rPr>
        <w:t>2015 год – 16,5 тыс. рублей;</w:t>
      </w:r>
    </w:p>
    <w:p w:rsidR="005452BD" w:rsidRPr="00CC7B03" w:rsidRDefault="005452BD" w:rsidP="00B84193">
      <w:pPr>
        <w:widowControl/>
        <w:autoSpaceDE w:val="0"/>
        <w:autoSpaceDN w:val="0"/>
        <w:adjustRightInd w:val="0"/>
        <w:rPr>
          <w:szCs w:val="28"/>
        </w:rPr>
      </w:pPr>
      <w:r w:rsidRPr="00CC7B03">
        <w:rPr>
          <w:szCs w:val="28"/>
        </w:rPr>
        <w:t>2016 год – 23,4 тыс. рублей;</w:t>
      </w:r>
    </w:p>
    <w:p w:rsidR="005452BD" w:rsidRPr="00CC7B03" w:rsidRDefault="005452BD" w:rsidP="00B84193">
      <w:pPr>
        <w:widowControl/>
        <w:autoSpaceDE w:val="0"/>
        <w:autoSpaceDN w:val="0"/>
        <w:adjustRightInd w:val="0"/>
        <w:rPr>
          <w:szCs w:val="28"/>
        </w:rPr>
      </w:pPr>
      <w:r w:rsidRPr="00CC7B03">
        <w:rPr>
          <w:szCs w:val="28"/>
        </w:rPr>
        <w:t>2017 год – 30,3 тыс. рублей;</w:t>
      </w:r>
    </w:p>
    <w:p w:rsidR="005452BD" w:rsidRPr="00CC7B03" w:rsidRDefault="005452BD" w:rsidP="00B84193">
      <w:pPr>
        <w:widowControl/>
        <w:autoSpaceDE w:val="0"/>
        <w:autoSpaceDN w:val="0"/>
        <w:adjustRightInd w:val="0"/>
        <w:rPr>
          <w:szCs w:val="28"/>
        </w:rPr>
      </w:pPr>
      <w:r w:rsidRPr="00CC7B03">
        <w:rPr>
          <w:szCs w:val="28"/>
        </w:rPr>
        <w:t>2018 год – 43,1 тыс. рублей;</w:t>
      </w:r>
    </w:p>
    <w:p w:rsidR="005452BD" w:rsidRDefault="005452BD" w:rsidP="00B84193">
      <w:pPr>
        <w:widowControl/>
        <w:autoSpaceDE w:val="0"/>
        <w:autoSpaceDN w:val="0"/>
        <w:adjustRightInd w:val="0"/>
        <w:rPr>
          <w:szCs w:val="28"/>
        </w:rPr>
      </w:pPr>
      <w:r w:rsidRPr="00CC7B03">
        <w:rPr>
          <w:szCs w:val="28"/>
        </w:rPr>
        <w:t>2019 год – 46,9 тыс. рублей;</w:t>
      </w:r>
    </w:p>
    <w:p w:rsidR="005452BD" w:rsidRPr="00CC7B03" w:rsidRDefault="005452BD" w:rsidP="00B84193">
      <w:pPr>
        <w:widowControl/>
        <w:autoSpaceDE w:val="0"/>
        <w:autoSpaceDN w:val="0"/>
        <w:adjustRightInd w:val="0"/>
        <w:rPr>
          <w:szCs w:val="28"/>
        </w:rPr>
      </w:pPr>
      <w:r w:rsidRPr="00CC7B03">
        <w:rPr>
          <w:szCs w:val="28"/>
        </w:rPr>
        <w:t>20</w:t>
      </w:r>
      <w:r>
        <w:rPr>
          <w:szCs w:val="28"/>
        </w:rPr>
        <w:t>20</w:t>
      </w:r>
      <w:r w:rsidRPr="00CC7B03">
        <w:rPr>
          <w:szCs w:val="28"/>
        </w:rPr>
        <w:t xml:space="preserve"> год – </w:t>
      </w:r>
      <w:r>
        <w:rPr>
          <w:szCs w:val="28"/>
        </w:rPr>
        <w:t>59,7</w:t>
      </w:r>
      <w:r w:rsidRPr="00CC7B03">
        <w:rPr>
          <w:szCs w:val="28"/>
        </w:rPr>
        <w:t xml:space="preserve"> тыс. рублей;</w:t>
      </w:r>
    </w:p>
    <w:p w:rsidR="005452BD" w:rsidRPr="00CC7B03" w:rsidRDefault="005452BD" w:rsidP="00B84193">
      <w:pPr>
        <w:widowControl/>
        <w:autoSpaceDE w:val="0"/>
        <w:autoSpaceDN w:val="0"/>
        <w:adjustRightInd w:val="0"/>
        <w:rPr>
          <w:szCs w:val="28"/>
        </w:rPr>
      </w:pPr>
      <w:r w:rsidRPr="00CC7B03">
        <w:rPr>
          <w:szCs w:val="28"/>
        </w:rPr>
        <w:t>202</w:t>
      </w:r>
      <w:r>
        <w:rPr>
          <w:szCs w:val="28"/>
        </w:rPr>
        <w:t>1</w:t>
      </w:r>
      <w:r w:rsidRPr="00CC7B03">
        <w:rPr>
          <w:szCs w:val="28"/>
        </w:rPr>
        <w:t>-202</w:t>
      </w:r>
      <w:r>
        <w:rPr>
          <w:szCs w:val="28"/>
        </w:rPr>
        <w:t>2</w:t>
      </w:r>
      <w:r w:rsidRPr="00CC7B03">
        <w:rPr>
          <w:szCs w:val="28"/>
        </w:rPr>
        <w:t xml:space="preserve"> годы – 0,0 тыс. рублей;</w:t>
      </w:r>
    </w:p>
    <w:p w:rsidR="00301E47" w:rsidRPr="004C4457" w:rsidRDefault="00301E47" w:rsidP="00B84193">
      <w:pPr>
        <w:widowControl/>
        <w:autoSpaceDE w:val="0"/>
        <w:autoSpaceDN w:val="0"/>
        <w:adjustRightInd w:val="0"/>
        <w:rPr>
          <w:szCs w:val="28"/>
        </w:rPr>
      </w:pPr>
      <w:r>
        <w:rPr>
          <w:szCs w:val="28"/>
        </w:rPr>
        <w:t xml:space="preserve">- </w:t>
      </w:r>
      <w:r w:rsidRPr="004C4457">
        <w:rPr>
          <w:szCs w:val="28"/>
        </w:rPr>
        <w:t xml:space="preserve">средства бюджета </w:t>
      </w:r>
      <w:proofErr w:type="spellStart"/>
      <w:r w:rsidRPr="004C4457">
        <w:rPr>
          <w:szCs w:val="28"/>
        </w:rPr>
        <w:t>Озерищенского</w:t>
      </w:r>
      <w:proofErr w:type="spellEnd"/>
      <w:r w:rsidRPr="004C4457">
        <w:rPr>
          <w:szCs w:val="28"/>
        </w:rPr>
        <w:t xml:space="preserve"> сельского поселения Дорогобужского района Смоленской области – </w:t>
      </w:r>
      <w:r w:rsidR="00157DA3">
        <w:rPr>
          <w:szCs w:val="28"/>
        </w:rPr>
        <w:t>22</w:t>
      </w:r>
      <w:r w:rsidRPr="004C4457">
        <w:rPr>
          <w:szCs w:val="28"/>
        </w:rPr>
        <w:t>,</w:t>
      </w:r>
      <w:r w:rsidR="00157DA3">
        <w:rPr>
          <w:szCs w:val="28"/>
        </w:rPr>
        <w:t>2</w:t>
      </w:r>
      <w:r w:rsidRPr="004C4457">
        <w:rPr>
          <w:szCs w:val="28"/>
        </w:rPr>
        <w:t xml:space="preserve"> тыс. рублей, в том числе по годам:</w:t>
      </w:r>
    </w:p>
    <w:p w:rsidR="00301E47" w:rsidRPr="004C4457" w:rsidRDefault="00301E47" w:rsidP="00B84193">
      <w:pPr>
        <w:widowControl/>
        <w:autoSpaceDE w:val="0"/>
        <w:autoSpaceDN w:val="0"/>
        <w:adjustRightInd w:val="0"/>
        <w:rPr>
          <w:szCs w:val="28"/>
        </w:rPr>
      </w:pPr>
      <w:r w:rsidRPr="004C4457">
        <w:rPr>
          <w:szCs w:val="28"/>
        </w:rPr>
        <w:t>2014 год – 10,4 тыс. рублей;</w:t>
      </w:r>
    </w:p>
    <w:p w:rsidR="00301E47" w:rsidRPr="004C4457" w:rsidRDefault="00301E47" w:rsidP="00B84193">
      <w:pPr>
        <w:widowControl/>
        <w:autoSpaceDE w:val="0"/>
        <w:autoSpaceDN w:val="0"/>
        <w:adjustRightInd w:val="0"/>
        <w:rPr>
          <w:szCs w:val="28"/>
        </w:rPr>
      </w:pPr>
      <w:r w:rsidRPr="004C4457">
        <w:rPr>
          <w:szCs w:val="28"/>
        </w:rPr>
        <w:t>2015 год – 4,2 тыс. рублей;</w:t>
      </w:r>
    </w:p>
    <w:p w:rsidR="00301E47" w:rsidRPr="004C4457" w:rsidRDefault="00301E47" w:rsidP="00B84193">
      <w:pPr>
        <w:widowControl/>
        <w:autoSpaceDE w:val="0"/>
        <w:autoSpaceDN w:val="0"/>
        <w:adjustRightInd w:val="0"/>
        <w:rPr>
          <w:szCs w:val="28"/>
        </w:rPr>
      </w:pPr>
      <w:r w:rsidRPr="004C4457">
        <w:rPr>
          <w:szCs w:val="28"/>
        </w:rPr>
        <w:t>2016 год – 3,4 тыс. рублей;</w:t>
      </w:r>
    </w:p>
    <w:p w:rsidR="00157DA3" w:rsidRDefault="00301E47" w:rsidP="00B84193">
      <w:pPr>
        <w:widowControl/>
        <w:autoSpaceDE w:val="0"/>
        <w:autoSpaceDN w:val="0"/>
        <w:adjustRightInd w:val="0"/>
        <w:rPr>
          <w:szCs w:val="28"/>
        </w:rPr>
      </w:pPr>
      <w:r w:rsidRPr="004C4457">
        <w:rPr>
          <w:szCs w:val="28"/>
        </w:rPr>
        <w:t>2017</w:t>
      </w:r>
      <w:r w:rsidR="00157DA3">
        <w:rPr>
          <w:szCs w:val="28"/>
        </w:rPr>
        <w:t xml:space="preserve"> год – 4,2 тыс. рублей;</w:t>
      </w:r>
    </w:p>
    <w:p w:rsidR="00301E47" w:rsidRPr="004C4457" w:rsidRDefault="00301E47" w:rsidP="00B84193">
      <w:pPr>
        <w:widowControl/>
        <w:autoSpaceDE w:val="0"/>
        <w:autoSpaceDN w:val="0"/>
        <w:adjustRightInd w:val="0"/>
        <w:rPr>
          <w:szCs w:val="28"/>
        </w:rPr>
      </w:pPr>
      <w:r>
        <w:rPr>
          <w:szCs w:val="28"/>
        </w:rPr>
        <w:t xml:space="preserve">- </w:t>
      </w:r>
      <w:r w:rsidRPr="004C4457">
        <w:rPr>
          <w:szCs w:val="28"/>
        </w:rPr>
        <w:t xml:space="preserve">средства бюджета </w:t>
      </w:r>
      <w:proofErr w:type="spellStart"/>
      <w:r w:rsidRPr="004C4457">
        <w:rPr>
          <w:szCs w:val="28"/>
        </w:rPr>
        <w:t>Полибинского</w:t>
      </w:r>
      <w:proofErr w:type="spellEnd"/>
      <w:r w:rsidRPr="004C4457">
        <w:rPr>
          <w:szCs w:val="28"/>
        </w:rPr>
        <w:t xml:space="preserve"> сельского поселения Дорогобужского района Смоленской области – </w:t>
      </w:r>
      <w:r w:rsidR="00157DA3">
        <w:rPr>
          <w:szCs w:val="28"/>
        </w:rPr>
        <w:t>11</w:t>
      </w:r>
      <w:r w:rsidRPr="004C4457">
        <w:rPr>
          <w:szCs w:val="28"/>
        </w:rPr>
        <w:t>,5 тыс. рублей, в том числе по годам:</w:t>
      </w:r>
    </w:p>
    <w:p w:rsidR="00301E47" w:rsidRPr="004C4457" w:rsidRDefault="00301E47" w:rsidP="00B84193">
      <w:pPr>
        <w:widowControl/>
        <w:autoSpaceDE w:val="0"/>
        <w:autoSpaceDN w:val="0"/>
        <w:adjustRightInd w:val="0"/>
        <w:rPr>
          <w:szCs w:val="28"/>
        </w:rPr>
      </w:pPr>
      <w:r w:rsidRPr="004C4457">
        <w:rPr>
          <w:szCs w:val="28"/>
        </w:rPr>
        <w:t>2014 год – 8,1 тыс. рублей;</w:t>
      </w:r>
    </w:p>
    <w:p w:rsidR="00301E47" w:rsidRPr="004C4457" w:rsidRDefault="00301E47" w:rsidP="00B84193">
      <w:pPr>
        <w:widowControl/>
        <w:autoSpaceDE w:val="0"/>
        <w:autoSpaceDN w:val="0"/>
        <w:adjustRightInd w:val="0"/>
        <w:rPr>
          <w:szCs w:val="28"/>
        </w:rPr>
      </w:pPr>
      <w:r w:rsidRPr="004C4457">
        <w:rPr>
          <w:szCs w:val="28"/>
        </w:rPr>
        <w:t>2015 год – 0,9 тыс. рублей;</w:t>
      </w:r>
    </w:p>
    <w:p w:rsidR="00301E47" w:rsidRPr="004C4457" w:rsidRDefault="00301E47" w:rsidP="00B84193">
      <w:pPr>
        <w:widowControl/>
        <w:autoSpaceDE w:val="0"/>
        <w:autoSpaceDN w:val="0"/>
        <w:adjustRightInd w:val="0"/>
        <w:rPr>
          <w:szCs w:val="28"/>
        </w:rPr>
      </w:pPr>
      <w:r w:rsidRPr="004C4457">
        <w:rPr>
          <w:szCs w:val="28"/>
        </w:rPr>
        <w:t>2016 год – 0,9 тыс. рублей;</w:t>
      </w:r>
    </w:p>
    <w:p w:rsidR="00157DA3" w:rsidRDefault="00301E47" w:rsidP="00B84193">
      <w:pPr>
        <w:widowControl/>
        <w:autoSpaceDE w:val="0"/>
        <w:autoSpaceDN w:val="0"/>
        <w:adjustRightInd w:val="0"/>
        <w:rPr>
          <w:szCs w:val="28"/>
        </w:rPr>
      </w:pPr>
      <w:r w:rsidRPr="004C4457">
        <w:rPr>
          <w:szCs w:val="28"/>
        </w:rPr>
        <w:t>2017</w:t>
      </w:r>
      <w:r w:rsidR="00157DA3">
        <w:rPr>
          <w:szCs w:val="28"/>
        </w:rPr>
        <w:t xml:space="preserve"> год – 1,6 тыс. рублей;</w:t>
      </w:r>
    </w:p>
    <w:p w:rsidR="00301E47" w:rsidRPr="004C4457" w:rsidRDefault="00301E47" w:rsidP="00B84193">
      <w:pPr>
        <w:widowControl/>
        <w:autoSpaceDE w:val="0"/>
        <w:autoSpaceDN w:val="0"/>
        <w:adjustRightInd w:val="0"/>
        <w:rPr>
          <w:szCs w:val="28"/>
        </w:rPr>
      </w:pPr>
      <w:r>
        <w:rPr>
          <w:szCs w:val="28"/>
        </w:rPr>
        <w:t xml:space="preserve">- </w:t>
      </w:r>
      <w:r w:rsidRPr="004C4457">
        <w:rPr>
          <w:szCs w:val="28"/>
        </w:rPr>
        <w:t xml:space="preserve">средства бюджета </w:t>
      </w:r>
      <w:proofErr w:type="spellStart"/>
      <w:r w:rsidRPr="004C4457">
        <w:rPr>
          <w:szCs w:val="28"/>
        </w:rPr>
        <w:t>Слойковского</w:t>
      </w:r>
      <w:proofErr w:type="spellEnd"/>
      <w:r w:rsidRPr="004C4457">
        <w:rPr>
          <w:szCs w:val="28"/>
        </w:rPr>
        <w:t xml:space="preserve"> сельского поселения Дорогобужского района Смоленской области – </w:t>
      </w:r>
      <w:r w:rsidR="001C77B3">
        <w:rPr>
          <w:szCs w:val="28"/>
        </w:rPr>
        <w:t>19</w:t>
      </w:r>
      <w:r w:rsidRPr="004C4457">
        <w:rPr>
          <w:szCs w:val="28"/>
        </w:rPr>
        <w:t>,</w:t>
      </w:r>
      <w:r w:rsidR="001C77B3">
        <w:rPr>
          <w:szCs w:val="28"/>
        </w:rPr>
        <w:t>3</w:t>
      </w:r>
      <w:r w:rsidRPr="004C4457">
        <w:rPr>
          <w:szCs w:val="28"/>
        </w:rPr>
        <w:t xml:space="preserve"> тыс. рублей, в том числе по годам:</w:t>
      </w:r>
    </w:p>
    <w:p w:rsidR="00301E47" w:rsidRPr="004C4457" w:rsidRDefault="00301E47" w:rsidP="00B84193">
      <w:pPr>
        <w:widowControl/>
        <w:autoSpaceDE w:val="0"/>
        <w:autoSpaceDN w:val="0"/>
        <w:adjustRightInd w:val="0"/>
        <w:rPr>
          <w:szCs w:val="28"/>
        </w:rPr>
      </w:pPr>
      <w:r w:rsidRPr="004C4457">
        <w:rPr>
          <w:szCs w:val="28"/>
        </w:rPr>
        <w:t>2014 год – 8,3 тыс. рублей;</w:t>
      </w:r>
    </w:p>
    <w:p w:rsidR="00301E47" w:rsidRPr="004C4457" w:rsidRDefault="00301E47" w:rsidP="00B84193">
      <w:pPr>
        <w:widowControl/>
        <w:autoSpaceDE w:val="0"/>
        <w:autoSpaceDN w:val="0"/>
        <w:adjustRightInd w:val="0"/>
        <w:rPr>
          <w:szCs w:val="28"/>
        </w:rPr>
      </w:pPr>
      <w:r w:rsidRPr="004C4457">
        <w:rPr>
          <w:szCs w:val="28"/>
        </w:rPr>
        <w:t>2015 год – 3,1 тыс. рублей;</w:t>
      </w:r>
    </w:p>
    <w:p w:rsidR="00301E47" w:rsidRPr="004C4457" w:rsidRDefault="00301E47" w:rsidP="00B84193">
      <w:pPr>
        <w:widowControl/>
        <w:autoSpaceDE w:val="0"/>
        <w:autoSpaceDN w:val="0"/>
        <w:adjustRightInd w:val="0"/>
        <w:rPr>
          <w:szCs w:val="28"/>
        </w:rPr>
      </w:pPr>
      <w:r w:rsidRPr="004C4457">
        <w:rPr>
          <w:szCs w:val="28"/>
        </w:rPr>
        <w:t>2016 год – 2,6 тыс. рублей;</w:t>
      </w:r>
    </w:p>
    <w:p w:rsidR="00157DA3" w:rsidRDefault="00301E47" w:rsidP="00B84193">
      <w:pPr>
        <w:widowControl/>
        <w:autoSpaceDE w:val="0"/>
        <w:autoSpaceDN w:val="0"/>
        <w:adjustRightInd w:val="0"/>
        <w:rPr>
          <w:szCs w:val="28"/>
        </w:rPr>
      </w:pPr>
      <w:r w:rsidRPr="004C4457">
        <w:rPr>
          <w:szCs w:val="28"/>
        </w:rPr>
        <w:t>2017</w:t>
      </w:r>
      <w:r w:rsidR="00157DA3">
        <w:rPr>
          <w:szCs w:val="28"/>
        </w:rPr>
        <w:t xml:space="preserve"> год – 5,3 тыс. рублей;</w:t>
      </w:r>
    </w:p>
    <w:p w:rsidR="005452BD" w:rsidRPr="00CC7B03" w:rsidRDefault="00301E47" w:rsidP="00B84193">
      <w:pPr>
        <w:widowControl/>
        <w:autoSpaceDE w:val="0"/>
        <w:autoSpaceDN w:val="0"/>
        <w:adjustRightInd w:val="0"/>
        <w:rPr>
          <w:szCs w:val="28"/>
        </w:rPr>
      </w:pPr>
      <w:r>
        <w:rPr>
          <w:szCs w:val="28"/>
        </w:rPr>
        <w:t xml:space="preserve">- </w:t>
      </w:r>
      <w:r w:rsidRPr="004C4457">
        <w:rPr>
          <w:szCs w:val="28"/>
        </w:rPr>
        <w:t xml:space="preserve">средства бюджета </w:t>
      </w:r>
      <w:proofErr w:type="spellStart"/>
      <w:r w:rsidRPr="004C4457">
        <w:rPr>
          <w:szCs w:val="28"/>
        </w:rPr>
        <w:t>Усвятского</w:t>
      </w:r>
      <w:proofErr w:type="spellEnd"/>
      <w:r w:rsidRPr="004C4457">
        <w:rPr>
          <w:szCs w:val="28"/>
        </w:rPr>
        <w:t xml:space="preserve"> сельского поселения Дорогобужского района Смоленской области – </w:t>
      </w:r>
      <w:r w:rsidR="005452BD">
        <w:rPr>
          <w:szCs w:val="28"/>
        </w:rPr>
        <w:t>78,1</w:t>
      </w:r>
      <w:r w:rsidR="005452BD" w:rsidRPr="00CC7B03">
        <w:rPr>
          <w:szCs w:val="28"/>
        </w:rPr>
        <w:t xml:space="preserve"> тыс. рублей, в том числе по годам:</w:t>
      </w:r>
    </w:p>
    <w:p w:rsidR="005452BD" w:rsidRPr="00CC7B03" w:rsidRDefault="005452BD" w:rsidP="00B84193">
      <w:pPr>
        <w:widowControl/>
        <w:autoSpaceDE w:val="0"/>
        <w:autoSpaceDN w:val="0"/>
        <w:adjustRightInd w:val="0"/>
        <w:rPr>
          <w:szCs w:val="28"/>
        </w:rPr>
      </w:pPr>
      <w:r w:rsidRPr="00CC7B03">
        <w:rPr>
          <w:szCs w:val="28"/>
        </w:rPr>
        <w:t>2014 год – 11,8 тыс. рублей;</w:t>
      </w:r>
    </w:p>
    <w:p w:rsidR="005452BD" w:rsidRPr="00CC7B03" w:rsidRDefault="005452BD" w:rsidP="00B84193">
      <w:pPr>
        <w:widowControl/>
        <w:autoSpaceDE w:val="0"/>
        <w:autoSpaceDN w:val="0"/>
        <w:adjustRightInd w:val="0"/>
        <w:rPr>
          <w:szCs w:val="28"/>
        </w:rPr>
      </w:pPr>
      <w:r w:rsidRPr="00CC7B03">
        <w:rPr>
          <w:szCs w:val="28"/>
        </w:rPr>
        <w:t>2015 год – 6,0 тыс. рублей;</w:t>
      </w:r>
    </w:p>
    <w:p w:rsidR="005452BD" w:rsidRPr="00CC7B03" w:rsidRDefault="005452BD" w:rsidP="00B84193">
      <w:pPr>
        <w:widowControl/>
        <w:autoSpaceDE w:val="0"/>
        <w:autoSpaceDN w:val="0"/>
        <w:adjustRightInd w:val="0"/>
        <w:rPr>
          <w:szCs w:val="28"/>
        </w:rPr>
      </w:pPr>
      <w:r w:rsidRPr="00CC7B03">
        <w:rPr>
          <w:szCs w:val="28"/>
        </w:rPr>
        <w:t>2016 год – 4,1 тыс. рублей;</w:t>
      </w:r>
    </w:p>
    <w:p w:rsidR="005452BD" w:rsidRPr="00CC7B03" w:rsidRDefault="005452BD" w:rsidP="00B84193">
      <w:pPr>
        <w:widowControl/>
        <w:autoSpaceDE w:val="0"/>
        <w:autoSpaceDN w:val="0"/>
        <w:adjustRightInd w:val="0"/>
        <w:rPr>
          <w:szCs w:val="28"/>
        </w:rPr>
      </w:pPr>
      <w:r w:rsidRPr="00CC7B03">
        <w:rPr>
          <w:szCs w:val="28"/>
        </w:rPr>
        <w:t>2017 год – 10,4 тыс. рублей;</w:t>
      </w:r>
    </w:p>
    <w:p w:rsidR="005452BD" w:rsidRPr="00CC7B03" w:rsidRDefault="005452BD" w:rsidP="00B84193">
      <w:pPr>
        <w:widowControl/>
        <w:autoSpaceDE w:val="0"/>
        <w:autoSpaceDN w:val="0"/>
        <w:adjustRightInd w:val="0"/>
        <w:rPr>
          <w:szCs w:val="28"/>
        </w:rPr>
      </w:pPr>
      <w:r w:rsidRPr="00CC7B03">
        <w:rPr>
          <w:szCs w:val="28"/>
        </w:rPr>
        <w:t>2018 год – 18,4 тыс. рублей;</w:t>
      </w:r>
    </w:p>
    <w:p w:rsidR="005452BD" w:rsidRPr="00CC7B03" w:rsidRDefault="005452BD" w:rsidP="00B84193">
      <w:pPr>
        <w:widowControl/>
        <w:autoSpaceDE w:val="0"/>
        <w:autoSpaceDN w:val="0"/>
        <w:adjustRightInd w:val="0"/>
        <w:rPr>
          <w:szCs w:val="28"/>
        </w:rPr>
      </w:pPr>
      <w:r w:rsidRPr="00CC7B03">
        <w:rPr>
          <w:szCs w:val="28"/>
        </w:rPr>
        <w:t>20</w:t>
      </w:r>
      <w:r>
        <w:rPr>
          <w:szCs w:val="28"/>
        </w:rPr>
        <w:t>20</w:t>
      </w:r>
      <w:r w:rsidRPr="00CC7B03">
        <w:rPr>
          <w:szCs w:val="28"/>
        </w:rPr>
        <w:t xml:space="preserve"> год – </w:t>
      </w:r>
      <w:r>
        <w:rPr>
          <w:szCs w:val="28"/>
        </w:rPr>
        <w:t>14,8</w:t>
      </w:r>
      <w:r w:rsidRPr="00CC7B03">
        <w:rPr>
          <w:szCs w:val="28"/>
        </w:rPr>
        <w:t xml:space="preserve"> тыс. рублей;</w:t>
      </w:r>
    </w:p>
    <w:p w:rsidR="005452BD" w:rsidRPr="00CC7B03" w:rsidRDefault="005452BD" w:rsidP="00B84193">
      <w:pPr>
        <w:widowControl/>
        <w:autoSpaceDE w:val="0"/>
        <w:autoSpaceDN w:val="0"/>
        <w:adjustRightInd w:val="0"/>
        <w:rPr>
          <w:szCs w:val="28"/>
        </w:rPr>
      </w:pPr>
      <w:r w:rsidRPr="00CC7B03">
        <w:rPr>
          <w:szCs w:val="28"/>
        </w:rPr>
        <w:t>202</w:t>
      </w:r>
      <w:r>
        <w:rPr>
          <w:szCs w:val="28"/>
        </w:rPr>
        <w:t>1</w:t>
      </w:r>
      <w:r w:rsidRPr="00CC7B03">
        <w:rPr>
          <w:szCs w:val="28"/>
        </w:rPr>
        <w:t>-202</w:t>
      </w:r>
      <w:r>
        <w:rPr>
          <w:szCs w:val="28"/>
        </w:rPr>
        <w:t>2 годы – 0,0 тыс. рублей.</w:t>
      </w:r>
    </w:p>
    <w:p w:rsidR="00301E47" w:rsidRPr="004C4457" w:rsidRDefault="00301E47" w:rsidP="00B84193">
      <w:pPr>
        <w:widowControl/>
        <w:autoSpaceDE w:val="0"/>
        <w:autoSpaceDN w:val="0"/>
        <w:adjustRightInd w:val="0"/>
        <w:rPr>
          <w:szCs w:val="28"/>
        </w:rPr>
      </w:pPr>
      <w:r>
        <w:rPr>
          <w:szCs w:val="28"/>
        </w:rPr>
        <w:t xml:space="preserve">- </w:t>
      </w:r>
      <w:r w:rsidRPr="004C4457">
        <w:rPr>
          <w:szCs w:val="28"/>
        </w:rPr>
        <w:t>средства бюджета Ушаковского сельского поселения Дорогобужского района Смоленской области – 1</w:t>
      </w:r>
      <w:r w:rsidR="001C77B3">
        <w:rPr>
          <w:szCs w:val="28"/>
        </w:rPr>
        <w:t>4</w:t>
      </w:r>
      <w:r w:rsidRPr="004C4457">
        <w:rPr>
          <w:szCs w:val="28"/>
        </w:rPr>
        <w:t>,</w:t>
      </w:r>
      <w:r w:rsidR="001C77B3">
        <w:rPr>
          <w:szCs w:val="28"/>
        </w:rPr>
        <w:t>3</w:t>
      </w:r>
      <w:r w:rsidRPr="004C4457">
        <w:rPr>
          <w:szCs w:val="28"/>
        </w:rPr>
        <w:t xml:space="preserve"> тыс. рублей, в том числе по годам:</w:t>
      </w:r>
    </w:p>
    <w:p w:rsidR="00301E47" w:rsidRPr="004C4457" w:rsidRDefault="00301E47" w:rsidP="00B84193">
      <w:pPr>
        <w:widowControl/>
        <w:autoSpaceDE w:val="0"/>
        <w:autoSpaceDN w:val="0"/>
        <w:adjustRightInd w:val="0"/>
        <w:rPr>
          <w:szCs w:val="28"/>
        </w:rPr>
      </w:pPr>
      <w:r w:rsidRPr="004C4457">
        <w:rPr>
          <w:szCs w:val="28"/>
        </w:rPr>
        <w:t>2014 год – 9,1 тыс. рублей;</w:t>
      </w:r>
    </w:p>
    <w:p w:rsidR="00301E47" w:rsidRPr="004C4457" w:rsidRDefault="00301E47" w:rsidP="00B84193">
      <w:pPr>
        <w:widowControl/>
        <w:autoSpaceDE w:val="0"/>
        <w:autoSpaceDN w:val="0"/>
        <w:adjustRightInd w:val="0"/>
        <w:rPr>
          <w:szCs w:val="28"/>
        </w:rPr>
      </w:pPr>
      <w:r w:rsidRPr="004C4457">
        <w:rPr>
          <w:szCs w:val="28"/>
        </w:rPr>
        <w:t>2015 год – 2,1 тыс. рублей;</w:t>
      </w:r>
    </w:p>
    <w:p w:rsidR="00301E47" w:rsidRPr="004C4457" w:rsidRDefault="00301E47" w:rsidP="00B84193">
      <w:pPr>
        <w:widowControl/>
        <w:autoSpaceDE w:val="0"/>
        <w:autoSpaceDN w:val="0"/>
        <w:adjustRightInd w:val="0"/>
        <w:rPr>
          <w:szCs w:val="28"/>
        </w:rPr>
      </w:pPr>
      <w:r w:rsidRPr="004C4457">
        <w:rPr>
          <w:szCs w:val="28"/>
        </w:rPr>
        <w:t>2016 год – 1,3 тыс. рублей;</w:t>
      </w:r>
    </w:p>
    <w:p w:rsidR="001C77B3" w:rsidRDefault="00301E47" w:rsidP="00B84193">
      <w:pPr>
        <w:widowControl/>
        <w:autoSpaceDE w:val="0"/>
        <w:autoSpaceDN w:val="0"/>
        <w:adjustRightInd w:val="0"/>
        <w:rPr>
          <w:szCs w:val="28"/>
        </w:rPr>
      </w:pPr>
      <w:r w:rsidRPr="004C4457">
        <w:rPr>
          <w:szCs w:val="28"/>
        </w:rPr>
        <w:t>2017</w:t>
      </w:r>
      <w:r w:rsidR="001C77B3">
        <w:rPr>
          <w:szCs w:val="28"/>
        </w:rPr>
        <w:t xml:space="preserve"> год – 1,8 тыс. рублей;</w:t>
      </w:r>
    </w:p>
    <w:p w:rsidR="00301E47" w:rsidRPr="00FE3D29" w:rsidRDefault="00301E47" w:rsidP="00B84193">
      <w:pPr>
        <w:widowControl/>
        <w:autoSpaceDE w:val="0"/>
        <w:autoSpaceDN w:val="0"/>
        <w:adjustRightInd w:val="0"/>
        <w:rPr>
          <w:szCs w:val="28"/>
        </w:rPr>
      </w:pPr>
      <w:r>
        <w:rPr>
          <w:szCs w:val="28"/>
        </w:rPr>
        <w:t xml:space="preserve">- </w:t>
      </w:r>
      <w:r w:rsidRPr="00FE3D29">
        <w:rPr>
          <w:szCs w:val="28"/>
        </w:rPr>
        <w:t xml:space="preserve">средства бюджета Фрунзенского сельского поселения Дорогобужского района Смоленской области – </w:t>
      </w:r>
      <w:r w:rsidR="001C77B3">
        <w:rPr>
          <w:szCs w:val="28"/>
        </w:rPr>
        <w:t>63</w:t>
      </w:r>
      <w:r w:rsidRPr="00FE3D29">
        <w:rPr>
          <w:szCs w:val="28"/>
        </w:rPr>
        <w:t>,</w:t>
      </w:r>
      <w:r w:rsidR="001C77B3">
        <w:rPr>
          <w:szCs w:val="28"/>
        </w:rPr>
        <w:t>4</w:t>
      </w:r>
      <w:r w:rsidRPr="00FE3D29">
        <w:rPr>
          <w:szCs w:val="28"/>
        </w:rPr>
        <w:t xml:space="preserve"> тыс. рублей, в том числе по годам:</w:t>
      </w:r>
    </w:p>
    <w:p w:rsidR="00301E47" w:rsidRPr="00FE3D29" w:rsidRDefault="00301E47" w:rsidP="00B84193">
      <w:pPr>
        <w:widowControl/>
        <w:autoSpaceDE w:val="0"/>
        <w:autoSpaceDN w:val="0"/>
        <w:adjustRightInd w:val="0"/>
        <w:rPr>
          <w:szCs w:val="28"/>
        </w:rPr>
      </w:pPr>
      <w:r w:rsidRPr="00FE3D29">
        <w:rPr>
          <w:szCs w:val="28"/>
        </w:rPr>
        <w:t>2014 год – 22,8 тыс. рублей;</w:t>
      </w:r>
    </w:p>
    <w:p w:rsidR="00301E47" w:rsidRPr="00FE3D29" w:rsidRDefault="00301E47" w:rsidP="00B84193">
      <w:pPr>
        <w:widowControl/>
        <w:autoSpaceDE w:val="0"/>
        <w:autoSpaceDN w:val="0"/>
        <w:adjustRightInd w:val="0"/>
        <w:rPr>
          <w:szCs w:val="28"/>
        </w:rPr>
      </w:pPr>
      <w:r w:rsidRPr="00FE3D29">
        <w:rPr>
          <w:szCs w:val="28"/>
        </w:rPr>
        <w:t>2015 год – 20,3 тыс. рублей;</w:t>
      </w:r>
    </w:p>
    <w:p w:rsidR="00301E47" w:rsidRPr="00FE3D29" w:rsidRDefault="00301E47" w:rsidP="00B84193">
      <w:pPr>
        <w:widowControl/>
        <w:autoSpaceDE w:val="0"/>
        <w:autoSpaceDN w:val="0"/>
        <w:adjustRightInd w:val="0"/>
        <w:rPr>
          <w:szCs w:val="28"/>
        </w:rPr>
      </w:pPr>
      <w:r w:rsidRPr="00FE3D29">
        <w:rPr>
          <w:szCs w:val="28"/>
        </w:rPr>
        <w:t>2016 год – 9,6 тыс. рублей;</w:t>
      </w:r>
    </w:p>
    <w:p w:rsidR="001C77B3" w:rsidRDefault="00301E47" w:rsidP="00B84193">
      <w:pPr>
        <w:widowControl/>
        <w:autoSpaceDE w:val="0"/>
        <w:autoSpaceDN w:val="0"/>
        <w:adjustRightInd w:val="0"/>
        <w:rPr>
          <w:szCs w:val="28"/>
        </w:rPr>
      </w:pPr>
      <w:r w:rsidRPr="00FE3D29">
        <w:rPr>
          <w:szCs w:val="28"/>
        </w:rPr>
        <w:t>2017</w:t>
      </w:r>
      <w:r w:rsidR="001C77B3">
        <w:rPr>
          <w:szCs w:val="28"/>
        </w:rPr>
        <w:t xml:space="preserve"> год – 10,7 тыс. рублей;</w:t>
      </w:r>
    </w:p>
    <w:p w:rsidR="005452BD" w:rsidRPr="00FE3D29" w:rsidRDefault="00301E47" w:rsidP="00B84193">
      <w:pPr>
        <w:widowControl/>
        <w:autoSpaceDE w:val="0"/>
        <w:autoSpaceDN w:val="0"/>
        <w:adjustRightInd w:val="0"/>
        <w:rPr>
          <w:szCs w:val="28"/>
        </w:rPr>
      </w:pPr>
      <w:r>
        <w:rPr>
          <w:szCs w:val="28"/>
        </w:rPr>
        <w:t xml:space="preserve">- </w:t>
      </w:r>
      <w:r w:rsidRPr="00FE3D29">
        <w:rPr>
          <w:szCs w:val="28"/>
        </w:rPr>
        <w:t xml:space="preserve">средства бюджета Верхнеднепровского городского поселения Дорогобужского района Смоленской области – </w:t>
      </w:r>
      <w:r w:rsidR="005452BD" w:rsidRPr="00916E48">
        <w:rPr>
          <w:szCs w:val="28"/>
        </w:rPr>
        <w:t>1 </w:t>
      </w:r>
      <w:r w:rsidR="005452BD">
        <w:rPr>
          <w:szCs w:val="28"/>
        </w:rPr>
        <w:t>613</w:t>
      </w:r>
      <w:r w:rsidR="005452BD" w:rsidRPr="00916E48">
        <w:rPr>
          <w:szCs w:val="28"/>
        </w:rPr>
        <w:t xml:space="preserve">,4 </w:t>
      </w:r>
      <w:r w:rsidR="005452BD" w:rsidRPr="00FE3D29">
        <w:rPr>
          <w:szCs w:val="28"/>
        </w:rPr>
        <w:t>тыс. рублей, в том числе по годам:</w:t>
      </w:r>
    </w:p>
    <w:p w:rsidR="005452BD" w:rsidRPr="00FE3D29" w:rsidRDefault="005452BD" w:rsidP="00B84193">
      <w:pPr>
        <w:widowControl/>
        <w:autoSpaceDE w:val="0"/>
        <w:autoSpaceDN w:val="0"/>
        <w:adjustRightInd w:val="0"/>
        <w:rPr>
          <w:szCs w:val="28"/>
        </w:rPr>
      </w:pPr>
      <w:r w:rsidRPr="00FE3D29">
        <w:rPr>
          <w:szCs w:val="28"/>
        </w:rPr>
        <w:t>2014 год – 271,5 тыс. рублей;</w:t>
      </w:r>
    </w:p>
    <w:p w:rsidR="005452BD" w:rsidRPr="00FE3D29" w:rsidRDefault="005452BD" w:rsidP="00B84193">
      <w:pPr>
        <w:widowControl/>
        <w:autoSpaceDE w:val="0"/>
        <w:autoSpaceDN w:val="0"/>
        <w:adjustRightInd w:val="0"/>
        <w:rPr>
          <w:szCs w:val="28"/>
        </w:rPr>
      </w:pPr>
      <w:r w:rsidRPr="00FE3D29">
        <w:rPr>
          <w:szCs w:val="28"/>
        </w:rPr>
        <w:t>2015 год – 271,5 тыс. рублей;</w:t>
      </w:r>
    </w:p>
    <w:p w:rsidR="005452BD" w:rsidRPr="00FE3D29" w:rsidRDefault="005452BD" w:rsidP="00B84193">
      <w:pPr>
        <w:widowControl/>
        <w:autoSpaceDE w:val="0"/>
        <w:autoSpaceDN w:val="0"/>
        <w:adjustRightInd w:val="0"/>
        <w:rPr>
          <w:szCs w:val="28"/>
        </w:rPr>
      </w:pPr>
      <w:r w:rsidRPr="00FE3D29">
        <w:rPr>
          <w:szCs w:val="28"/>
        </w:rPr>
        <w:t xml:space="preserve">2016 год – </w:t>
      </w:r>
      <w:r>
        <w:rPr>
          <w:szCs w:val="28"/>
        </w:rPr>
        <w:t>193</w:t>
      </w:r>
      <w:r w:rsidRPr="00FE3D29">
        <w:rPr>
          <w:szCs w:val="28"/>
        </w:rPr>
        <w:t>,</w:t>
      </w:r>
      <w:r>
        <w:rPr>
          <w:szCs w:val="28"/>
        </w:rPr>
        <w:t>6</w:t>
      </w:r>
      <w:r w:rsidRPr="00FE3D29">
        <w:rPr>
          <w:szCs w:val="28"/>
        </w:rPr>
        <w:t xml:space="preserve"> тыс. рублей;</w:t>
      </w:r>
    </w:p>
    <w:p w:rsidR="005452BD" w:rsidRDefault="005452BD" w:rsidP="00B84193">
      <w:pPr>
        <w:widowControl/>
        <w:autoSpaceDE w:val="0"/>
        <w:autoSpaceDN w:val="0"/>
        <w:adjustRightInd w:val="0"/>
        <w:rPr>
          <w:szCs w:val="28"/>
        </w:rPr>
      </w:pPr>
      <w:r w:rsidRPr="00FE3D29">
        <w:rPr>
          <w:szCs w:val="28"/>
        </w:rPr>
        <w:t>2017</w:t>
      </w:r>
      <w:r>
        <w:rPr>
          <w:szCs w:val="28"/>
        </w:rPr>
        <w:t xml:space="preserve"> год – 205,8 тыс. рублей;</w:t>
      </w:r>
    </w:p>
    <w:p w:rsidR="005452BD" w:rsidRPr="00916E48" w:rsidRDefault="005452BD" w:rsidP="00B84193">
      <w:pPr>
        <w:widowControl/>
        <w:autoSpaceDE w:val="0"/>
        <w:autoSpaceDN w:val="0"/>
        <w:adjustRightInd w:val="0"/>
        <w:rPr>
          <w:szCs w:val="28"/>
        </w:rPr>
      </w:pPr>
      <w:r w:rsidRPr="00B62734">
        <w:rPr>
          <w:szCs w:val="28"/>
        </w:rPr>
        <w:t xml:space="preserve">2018 год – </w:t>
      </w:r>
      <w:r w:rsidRPr="00916E48">
        <w:rPr>
          <w:szCs w:val="28"/>
        </w:rPr>
        <w:t>220,7 тыс. рублей;</w:t>
      </w:r>
    </w:p>
    <w:p w:rsidR="005452BD" w:rsidRPr="00916E48" w:rsidRDefault="005452BD" w:rsidP="00B84193">
      <w:pPr>
        <w:widowControl/>
        <w:autoSpaceDE w:val="0"/>
        <w:autoSpaceDN w:val="0"/>
        <w:adjustRightInd w:val="0"/>
        <w:rPr>
          <w:szCs w:val="28"/>
        </w:rPr>
      </w:pPr>
      <w:r w:rsidRPr="00916E48">
        <w:rPr>
          <w:szCs w:val="28"/>
        </w:rPr>
        <w:t>2019 год – 228,3 тыс. рублей;</w:t>
      </w:r>
    </w:p>
    <w:p w:rsidR="005452BD" w:rsidRPr="00CC7B03" w:rsidRDefault="005452BD" w:rsidP="00B84193">
      <w:pPr>
        <w:widowControl/>
        <w:autoSpaceDE w:val="0"/>
        <w:autoSpaceDN w:val="0"/>
        <w:adjustRightInd w:val="0"/>
        <w:rPr>
          <w:szCs w:val="28"/>
        </w:rPr>
      </w:pPr>
      <w:r w:rsidRPr="00CC7B03">
        <w:rPr>
          <w:szCs w:val="28"/>
        </w:rPr>
        <w:t>20</w:t>
      </w:r>
      <w:r>
        <w:rPr>
          <w:szCs w:val="28"/>
        </w:rPr>
        <w:t>20</w:t>
      </w:r>
      <w:r w:rsidRPr="00CC7B03">
        <w:rPr>
          <w:szCs w:val="28"/>
        </w:rPr>
        <w:t xml:space="preserve"> год – </w:t>
      </w:r>
      <w:r>
        <w:rPr>
          <w:szCs w:val="28"/>
        </w:rPr>
        <w:t>222,0</w:t>
      </w:r>
      <w:r w:rsidRPr="00CC7B03">
        <w:rPr>
          <w:szCs w:val="28"/>
        </w:rPr>
        <w:t xml:space="preserve"> тыс. рублей;</w:t>
      </w:r>
    </w:p>
    <w:p w:rsidR="00EA20A5" w:rsidRPr="00E53FAF" w:rsidRDefault="005452BD" w:rsidP="00B84193">
      <w:pPr>
        <w:widowControl/>
        <w:autoSpaceDE w:val="0"/>
        <w:autoSpaceDN w:val="0"/>
        <w:adjustRightInd w:val="0"/>
        <w:rPr>
          <w:color w:val="FF0000"/>
          <w:szCs w:val="28"/>
        </w:rPr>
      </w:pPr>
      <w:r w:rsidRPr="00CC7B03">
        <w:rPr>
          <w:szCs w:val="28"/>
        </w:rPr>
        <w:t>202</w:t>
      </w:r>
      <w:r>
        <w:rPr>
          <w:szCs w:val="28"/>
        </w:rPr>
        <w:t>1</w:t>
      </w:r>
      <w:r w:rsidRPr="00CC7B03">
        <w:rPr>
          <w:szCs w:val="28"/>
        </w:rPr>
        <w:t>-202</w:t>
      </w:r>
      <w:r>
        <w:rPr>
          <w:szCs w:val="28"/>
        </w:rPr>
        <w:t>2 годы – 0,0 тыс. рублей.</w:t>
      </w:r>
    </w:p>
    <w:p w:rsidR="00E658C1" w:rsidRPr="00E53FAF" w:rsidRDefault="00E658C1" w:rsidP="00BF5981">
      <w:pPr>
        <w:autoSpaceDE w:val="0"/>
        <w:autoSpaceDN w:val="0"/>
        <w:adjustRightInd w:val="0"/>
        <w:rPr>
          <w:b/>
          <w:bCs/>
          <w:color w:val="FF0000"/>
          <w:sz w:val="16"/>
          <w:szCs w:val="16"/>
        </w:rPr>
        <w:sectPr w:rsidR="00E658C1" w:rsidRPr="00E53FAF" w:rsidSect="003F4A8F">
          <w:headerReference w:type="default" r:id="rId15"/>
          <w:pgSz w:w="11905" w:h="16838"/>
          <w:pgMar w:top="993" w:right="680" w:bottom="1134" w:left="1021" w:header="720" w:footer="720" w:gutter="0"/>
          <w:cols w:space="720"/>
          <w:noEndnote/>
          <w:titlePg/>
          <w:docGrid w:linePitch="299"/>
        </w:sectPr>
      </w:pPr>
    </w:p>
    <w:p w:rsidR="00BF5981" w:rsidRPr="00E53FAF" w:rsidRDefault="00BF5981" w:rsidP="00BF5981">
      <w:pPr>
        <w:autoSpaceDE w:val="0"/>
        <w:autoSpaceDN w:val="0"/>
        <w:adjustRightInd w:val="0"/>
        <w:jc w:val="center"/>
        <w:rPr>
          <w:b/>
          <w:bCs/>
          <w:color w:val="FF0000"/>
          <w:sz w:val="16"/>
          <w:szCs w:val="16"/>
        </w:rPr>
      </w:pPr>
    </w:p>
    <w:tbl>
      <w:tblPr>
        <w:tblW w:w="0" w:type="auto"/>
        <w:tblInd w:w="108" w:type="dxa"/>
        <w:tblLook w:val="01E0" w:firstRow="1" w:lastRow="1" w:firstColumn="1" w:lastColumn="1" w:noHBand="0" w:noVBand="0"/>
      </w:tblPr>
      <w:tblGrid>
        <w:gridCol w:w="11457"/>
        <w:gridCol w:w="4355"/>
      </w:tblGrid>
      <w:tr w:rsidR="00E53FAF" w:rsidRPr="00E53FAF" w:rsidTr="00C36CD9">
        <w:tc>
          <w:tcPr>
            <w:tcW w:w="11548" w:type="dxa"/>
          </w:tcPr>
          <w:p w:rsidR="00BF5981" w:rsidRPr="00E53FAF" w:rsidRDefault="00BF5981" w:rsidP="00C36CD9">
            <w:pPr>
              <w:autoSpaceDE w:val="0"/>
              <w:autoSpaceDN w:val="0"/>
              <w:adjustRightInd w:val="0"/>
              <w:ind w:right="-45"/>
              <w:jc w:val="right"/>
              <w:rPr>
                <w:color w:val="FF0000"/>
                <w:szCs w:val="28"/>
              </w:rPr>
            </w:pPr>
          </w:p>
        </w:tc>
        <w:tc>
          <w:tcPr>
            <w:tcW w:w="4372" w:type="dxa"/>
          </w:tcPr>
          <w:p w:rsidR="00BF5981" w:rsidRPr="00AE7DE7" w:rsidRDefault="00BF5981" w:rsidP="00A96D71">
            <w:pPr>
              <w:autoSpaceDE w:val="0"/>
              <w:autoSpaceDN w:val="0"/>
              <w:adjustRightInd w:val="0"/>
              <w:ind w:right="-45" w:firstLine="0"/>
              <w:rPr>
                <w:szCs w:val="28"/>
              </w:rPr>
            </w:pPr>
            <w:r w:rsidRPr="00AE7DE7">
              <w:rPr>
                <w:szCs w:val="28"/>
              </w:rPr>
              <w:t>Приложение № 1</w:t>
            </w:r>
          </w:p>
          <w:p w:rsidR="00906699" w:rsidRDefault="00BF5981" w:rsidP="00906699">
            <w:pPr>
              <w:autoSpaceDE w:val="0"/>
              <w:autoSpaceDN w:val="0"/>
              <w:adjustRightInd w:val="0"/>
              <w:ind w:right="-45" w:firstLine="0"/>
              <w:rPr>
                <w:szCs w:val="28"/>
              </w:rPr>
            </w:pPr>
            <w:r w:rsidRPr="00AE7DE7">
              <w:rPr>
                <w:szCs w:val="28"/>
              </w:rPr>
              <w:t xml:space="preserve">к муниципальной программе «Управление муниципальными финансами в муниципальном образовании «Дорогобужский район» Смоленской </w:t>
            </w:r>
            <w:r w:rsidRPr="00FB2514">
              <w:rPr>
                <w:szCs w:val="28"/>
              </w:rPr>
              <w:t xml:space="preserve">области» </w:t>
            </w:r>
          </w:p>
          <w:p w:rsidR="00A96D71" w:rsidRPr="00AE7DE7" w:rsidRDefault="00480DD2" w:rsidP="00011C07">
            <w:pPr>
              <w:autoSpaceDE w:val="0"/>
              <w:autoSpaceDN w:val="0"/>
              <w:adjustRightInd w:val="0"/>
              <w:ind w:right="-45" w:firstLine="0"/>
              <w:rPr>
                <w:sz w:val="24"/>
              </w:rPr>
            </w:pPr>
            <w:r w:rsidRPr="00480DD2">
              <w:rPr>
                <w:sz w:val="24"/>
              </w:rPr>
              <w:t>(</w:t>
            </w:r>
            <w:proofErr w:type="gramStart"/>
            <w:r w:rsidRPr="00480DD2">
              <w:rPr>
                <w:sz w:val="24"/>
              </w:rPr>
              <w:t>в</w:t>
            </w:r>
            <w:proofErr w:type="gramEnd"/>
            <w:r w:rsidRPr="00480DD2">
              <w:rPr>
                <w:sz w:val="24"/>
              </w:rPr>
              <w:t xml:space="preserve"> редакции постановления Администрации муниципального образования «</w:t>
            </w:r>
            <w:r w:rsidR="00AE7DE7">
              <w:rPr>
                <w:sz w:val="24"/>
              </w:rPr>
              <w:t xml:space="preserve">Дорогобужский район» Смоленской области </w:t>
            </w:r>
            <w:r w:rsidRPr="00480DD2">
              <w:rPr>
                <w:sz w:val="24"/>
              </w:rPr>
              <w:t xml:space="preserve">от </w:t>
            </w:r>
            <w:r w:rsidR="00011C07">
              <w:rPr>
                <w:sz w:val="24"/>
              </w:rPr>
              <w:t>19.06.2020        № 424</w:t>
            </w:r>
            <w:r w:rsidR="00011C07" w:rsidRPr="00480DD2">
              <w:rPr>
                <w:sz w:val="24"/>
              </w:rPr>
              <w:t>)</w:t>
            </w:r>
            <w:r w:rsidR="00011C07" w:rsidRPr="00FB2514">
              <w:rPr>
                <w:bCs/>
                <w:sz w:val="24"/>
              </w:rPr>
              <w:t xml:space="preserve"> </w:t>
            </w:r>
            <w:r w:rsidR="00A96D71" w:rsidRPr="00FB2514">
              <w:rPr>
                <w:bCs/>
                <w:sz w:val="24"/>
              </w:rPr>
              <w:t xml:space="preserve"> </w:t>
            </w:r>
          </w:p>
        </w:tc>
      </w:tr>
    </w:tbl>
    <w:p w:rsidR="00BF5981" w:rsidRPr="00E53FAF" w:rsidRDefault="00BF5981" w:rsidP="00BF5981">
      <w:pPr>
        <w:autoSpaceDE w:val="0"/>
        <w:autoSpaceDN w:val="0"/>
        <w:adjustRightInd w:val="0"/>
        <w:rPr>
          <w:color w:val="FF0000"/>
          <w:szCs w:val="28"/>
        </w:rPr>
      </w:pPr>
    </w:p>
    <w:p w:rsidR="00D21A5C" w:rsidRPr="00A01C49" w:rsidRDefault="00D21A5C" w:rsidP="00D21A5C">
      <w:pPr>
        <w:widowControl/>
        <w:autoSpaceDE w:val="0"/>
        <w:autoSpaceDN w:val="0"/>
        <w:adjustRightInd w:val="0"/>
        <w:ind w:firstLine="0"/>
        <w:jc w:val="center"/>
        <w:rPr>
          <w:b/>
          <w:bCs/>
          <w:szCs w:val="28"/>
        </w:rPr>
      </w:pPr>
      <w:r w:rsidRPr="00A01C49">
        <w:rPr>
          <w:b/>
          <w:bCs/>
          <w:szCs w:val="28"/>
        </w:rPr>
        <w:t>ЦЕЛЕВЫЕ ПОКАЗАТЕЛИ</w:t>
      </w:r>
    </w:p>
    <w:p w:rsidR="00D21A5C" w:rsidRPr="00A01C49" w:rsidRDefault="00D21A5C" w:rsidP="00D21A5C">
      <w:pPr>
        <w:widowControl/>
        <w:autoSpaceDE w:val="0"/>
        <w:autoSpaceDN w:val="0"/>
        <w:adjustRightInd w:val="0"/>
        <w:ind w:firstLine="0"/>
        <w:jc w:val="center"/>
        <w:rPr>
          <w:b/>
          <w:bCs/>
          <w:szCs w:val="28"/>
        </w:rPr>
      </w:pPr>
      <w:r w:rsidRPr="00A01C49">
        <w:rPr>
          <w:b/>
          <w:bCs/>
          <w:szCs w:val="28"/>
        </w:rPr>
        <w:t>реализации муниципальной программы</w:t>
      </w:r>
      <w:r w:rsidR="00FB2514" w:rsidRPr="00A01C49">
        <w:rPr>
          <w:b/>
          <w:bCs/>
          <w:szCs w:val="28"/>
        </w:rPr>
        <w:t xml:space="preserve"> </w:t>
      </w:r>
      <w:r w:rsidRPr="00A01C49">
        <w:rPr>
          <w:b/>
          <w:szCs w:val="28"/>
        </w:rPr>
        <w:t>«</w:t>
      </w:r>
      <w:r w:rsidRPr="00A01C49">
        <w:rPr>
          <w:b/>
          <w:bCs/>
          <w:szCs w:val="28"/>
        </w:rPr>
        <w:t>Управление муниципальными финансами в муниципальном образовании «Дорогобужский район» Смоленской области</w:t>
      </w:r>
      <w:r w:rsidRPr="00A01C49">
        <w:rPr>
          <w:b/>
          <w:szCs w:val="28"/>
        </w:rPr>
        <w:t>»</w:t>
      </w:r>
      <w:r w:rsidRPr="00A01C49">
        <w:rPr>
          <w:szCs w:val="28"/>
        </w:rPr>
        <w:t xml:space="preserve"> </w:t>
      </w:r>
    </w:p>
    <w:p w:rsidR="00FB2514" w:rsidRPr="00A01C49" w:rsidRDefault="00FB2514" w:rsidP="00D21A5C">
      <w:pPr>
        <w:widowControl/>
        <w:autoSpaceDE w:val="0"/>
        <w:autoSpaceDN w:val="0"/>
        <w:adjustRightInd w:val="0"/>
        <w:ind w:firstLine="0"/>
        <w:jc w:val="center"/>
        <w:rPr>
          <w:b/>
          <w:bCs/>
          <w:szCs w:val="28"/>
        </w:rPr>
      </w:pP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394"/>
        <w:gridCol w:w="1276"/>
        <w:gridCol w:w="1985"/>
        <w:gridCol w:w="1984"/>
        <w:gridCol w:w="1843"/>
        <w:gridCol w:w="1984"/>
        <w:gridCol w:w="1843"/>
      </w:tblGrid>
      <w:tr w:rsidR="00E53FAF" w:rsidRPr="00A01C49" w:rsidTr="00503A33">
        <w:tc>
          <w:tcPr>
            <w:tcW w:w="709" w:type="dxa"/>
            <w:vMerge w:val="restart"/>
          </w:tcPr>
          <w:p w:rsidR="00503A33" w:rsidRPr="00A01C49" w:rsidRDefault="00503A33" w:rsidP="00503A33">
            <w:pPr>
              <w:widowControl/>
              <w:autoSpaceDE w:val="0"/>
              <w:autoSpaceDN w:val="0"/>
              <w:adjustRightInd w:val="0"/>
              <w:ind w:firstLine="0"/>
              <w:jc w:val="center"/>
              <w:rPr>
                <w:sz w:val="22"/>
                <w:szCs w:val="22"/>
              </w:rPr>
            </w:pPr>
            <w:r w:rsidRPr="00A01C49">
              <w:rPr>
                <w:sz w:val="22"/>
                <w:szCs w:val="22"/>
              </w:rPr>
              <w:t>№ п/п</w:t>
            </w:r>
          </w:p>
        </w:tc>
        <w:tc>
          <w:tcPr>
            <w:tcW w:w="4394" w:type="dxa"/>
            <w:vMerge w:val="restart"/>
          </w:tcPr>
          <w:p w:rsidR="00503A33" w:rsidRPr="00A01C49" w:rsidRDefault="00503A33" w:rsidP="00503A33">
            <w:pPr>
              <w:widowControl/>
              <w:autoSpaceDE w:val="0"/>
              <w:autoSpaceDN w:val="0"/>
              <w:adjustRightInd w:val="0"/>
              <w:ind w:firstLine="0"/>
              <w:jc w:val="center"/>
              <w:rPr>
                <w:sz w:val="22"/>
                <w:szCs w:val="22"/>
              </w:rPr>
            </w:pPr>
            <w:r w:rsidRPr="00A01C49">
              <w:rPr>
                <w:sz w:val="22"/>
                <w:szCs w:val="22"/>
              </w:rPr>
              <w:t>Наименование показателя</w:t>
            </w:r>
          </w:p>
        </w:tc>
        <w:tc>
          <w:tcPr>
            <w:tcW w:w="1276" w:type="dxa"/>
            <w:vMerge w:val="restart"/>
          </w:tcPr>
          <w:p w:rsidR="00503A33" w:rsidRPr="00A01C49" w:rsidRDefault="00503A33" w:rsidP="00503A33">
            <w:pPr>
              <w:widowControl/>
              <w:autoSpaceDE w:val="0"/>
              <w:autoSpaceDN w:val="0"/>
              <w:adjustRightInd w:val="0"/>
              <w:ind w:firstLine="0"/>
              <w:jc w:val="center"/>
              <w:rPr>
                <w:sz w:val="22"/>
                <w:szCs w:val="22"/>
              </w:rPr>
            </w:pPr>
            <w:r w:rsidRPr="00A01C49">
              <w:rPr>
                <w:sz w:val="22"/>
                <w:szCs w:val="22"/>
              </w:rPr>
              <w:t>Единица измерения</w:t>
            </w:r>
          </w:p>
        </w:tc>
        <w:tc>
          <w:tcPr>
            <w:tcW w:w="3969" w:type="dxa"/>
            <w:gridSpan w:val="2"/>
          </w:tcPr>
          <w:p w:rsidR="00503A33" w:rsidRPr="00A01C49" w:rsidRDefault="00503A33" w:rsidP="00503A33">
            <w:pPr>
              <w:widowControl/>
              <w:autoSpaceDE w:val="0"/>
              <w:autoSpaceDN w:val="0"/>
              <w:adjustRightInd w:val="0"/>
              <w:ind w:firstLine="0"/>
              <w:jc w:val="center"/>
              <w:rPr>
                <w:sz w:val="22"/>
                <w:szCs w:val="22"/>
              </w:rPr>
            </w:pPr>
            <w:r w:rsidRPr="00A01C49">
              <w:rPr>
                <w:sz w:val="22"/>
                <w:szCs w:val="22"/>
              </w:rPr>
              <w:t xml:space="preserve">Базовое значение показателей по годам (к очередному финансовому году) </w:t>
            </w:r>
          </w:p>
        </w:tc>
        <w:tc>
          <w:tcPr>
            <w:tcW w:w="5670" w:type="dxa"/>
            <w:gridSpan w:val="3"/>
            <w:vAlign w:val="center"/>
          </w:tcPr>
          <w:p w:rsidR="00503A33" w:rsidRPr="00A01C49" w:rsidRDefault="00503A33" w:rsidP="00503A33">
            <w:pPr>
              <w:widowControl/>
              <w:autoSpaceDE w:val="0"/>
              <w:autoSpaceDN w:val="0"/>
              <w:adjustRightInd w:val="0"/>
              <w:ind w:firstLine="0"/>
              <w:jc w:val="center"/>
              <w:rPr>
                <w:sz w:val="22"/>
                <w:szCs w:val="22"/>
              </w:rPr>
            </w:pPr>
            <w:r w:rsidRPr="00A01C49">
              <w:rPr>
                <w:sz w:val="22"/>
                <w:szCs w:val="22"/>
              </w:rPr>
              <w:t xml:space="preserve">Планируемое значение показателей </w:t>
            </w:r>
          </w:p>
          <w:p w:rsidR="00503A33" w:rsidRPr="00A01C49" w:rsidRDefault="00503A33" w:rsidP="00503A33">
            <w:pPr>
              <w:widowControl/>
              <w:autoSpaceDE w:val="0"/>
              <w:autoSpaceDN w:val="0"/>
              <w:adjustRightInd w:val="0"/>
              <w:ind w:firstLine="0"/>
              <w:jc w:val="center"/>
              <w:rPr>
                <w:sz w:val="22"/>
                <w:szCs w:val="22"/>
              </w:rPr>
            </w:pPr>
            <w:r w:rsidRPr="00A01C49">
              <w:rPr>
                <w:sz w:val="22"/>
                <w:szCs w:val="22"/>
              </w:rPr>
              <w:t>(на очередной финансовый год и плановый период)</w:t>
            </w:r>
          </w:p>
        </w:tc>
      </w:tr>
      <w:tr w:rsidR="00E53FAF" w:rsidRPr="00A01C49" w:rsidTr="00503A33">
        <w:tc>
          <w:tcPr>
            <w:tcW w:w="709" w:type="dxa"/>
            <w:vMerge/>
            <w:tcBorders>
              <w:bottom w:val="nil"/>
            </w:tcBorders>
          </w:tcPr>
          <w:p w:rsidR="00503A33" w:rsidRPr="00A01C49" w:rsidRDefault="00503A33" w:rsidP="00503A33">
            <w:pPr>
              <w:widowControl/>
              <w:autoSpaceDE w:val="0"/>
              <w:autoSpaceDN w:val="0"/>
              <w:adjustRightInd w:val="0"/>
              <w:ind w:firstLine="0"/>
              <w:jc w:val="center"/>
              <w:rPr>
                <w:sz w:val="22"/>
                <w:szCs w:val="22"/>
              </w:rPr>
            </w:pPr>
          </w:p>
        </w:tc>
        <w:tc>
          <w:tcPr>
            <w:tcW w:w="4394" w:type="dxa"/>
            <w:vMerge/>
            <w:tcBorders>
              <w:bottom w:val="nil"/>
            </w:tcBorders>
            <w:vAlign w:val="center"/>
          </w:tcPr>
          <w:p w:rsidR="00503A33" w:rsidRPr="00A01C49" w:rsidRDefault="00503A33" w:rsidP="00503A33">
            <w:pPr>
              <w:widowControl/>
              <w:autoSpaceDE w:val="0"/>
              <w:autoSpaceDN w:val="0"/>
              <w:adjustRightInd w:val="0"/>
              <w:ind w:firstLine="0"/>
              <w:jc w:val="center"/>
              <w:rPr>
                <w:sz w:val="22"/>
                <w:szCs w:val="22"/>
              </w:rPr>
            </w:pPr>
          </w:p>
        </w:tc>
        <w:tc>
          <w:tcPr>
            <w:tcW w:w="1276" w:type="dxa"/>
            <w:vMerge/>
            <w:tcBorders>
              <w:bottom w:val="nil"/>
            </w:tcBorders>
            <w:vAlign w:val="center"/>
          </w:tcPr>
          <w:p w:rsidR="00503A33" w:rsidRPr="00A01C49" w:rsidRDefault="00503A33" w:rsidP="00503A33">
            <w:pPr>
              <w:widowControl/>
              <w:autoSpaceDE w:val="0"/>
              <w:autoSpaceDN w:val="0"/>
              <w:adjustRightInd w:val="0"/>
              <w:ind w:firstLine="0"/>
              <w:jc w:val="center"/>
              <w:rPr>
                <w:sz w:val="22"/>
                <w:szCs w:val="22"/>
              </w:rPr>
            </w:pPr>
          </w:p>
        </w:tc>
        <w:tc>
          <w:tcPr>
            <w:tcW w:w="1985" w:type="dxa"/>
            <w:tcBorders>
              <w:bottom w:val="nil"/>
            </w:tcBorders>
          </w:tcPr>
          <w:p w:rsidR="00503A33" w:rsidRPr="00A01C49" w:rsidRDefault="001B36D8" w:rsidP="00B03FEB">
            <w:pPr>
              <w:widowControl/>
              <w:autoSpaceDE w:val="0"/>
              <w:autoSpaceDN w:val="0"/>
              <w:adjustRightInd w:val="0"/>
              <w:ind w:firstLine="0"/>
              <w:jc w:val="center"/>
              <w:rPr>
                <w:sz w:val="22"/>
                <w:szCs w:val="22"/>
              </w:rPr>
            </w:pPr>
            <w:r w:rsidRPr="00A01C49">
              <w:rPr>
                <w:sz w:val="22"/>
                <w:szCs w:val="22"/>
              </w:rPr>
              <w:t>201</w:t>
            </w:r>
            <w:r w:rsidR="00B03FEB">
              <w:rPr>
                <w:sz w:val="22"/>
                <w:szCs w:val="22"/>
              </w:rPr>
              <w:t>8</w:t>
            </w:r>
            <w:r w:rsidRPr="00A01C49">
              <w:rPr>
                <w:sz w:val="22"/>
                <w:szCs w:val="22"/>
              </w:rPr>
              <w:t xml:space="preserve"> год</w:t>
            </w:r>
          </w:p>
        </w:tc>
        <w:tc>
          <w:tcPr>
            <w:tcW w:w="1984" w:type="dxa"/>
            <w:tcBorders>
              <w:bottom w:val="nil"/>
            </w:tcBorders>
          </w:tcPr>
          <w:p w:rsidR="00503A33" w:rsidRPr="00A01C49" w:rsidRDefault="001B36D8" w:rsidP="00B03FEB">
            <w:pPr>
              <w:widowControl/>
              <w:autoSpaceDE w:val="0"/>
              <w:autoSpaceDN w:val="0"/>
              <w:adjustRightInd w:val="0"/>
              <w:ind w:firstLine="0"/>
              <w:jc w:val="center"/>
              <w:rPr>
                <w:sz w:val="22"/>
                <w:szCs w:val="22"/>
              </w:rPr>
            </w:pPr>
            <w:r w:rsidRPr="00A01C49">
              <w:rPr>
                <w:sz w:val="22"/>
                <w:szCs w:val="22"/>
              </w:rPr>
              <w:t>201</w:t>
            </w:r>
            <w:r w:rsidR="00B03FEB">
              <w:rPr>
                <w:sz w:val="22"/>
                <w:szCs w:val="22"/>
              </w:rPr>
              <w:t>9</w:t>
            </w:r>
            <w:r w:rsidRPr="00A01C49">
              <w:rPr>
                <w:sz w:val="22"/>
                <w:szCs w:val="22"/>
              </w:rPr>
              <w:t xml:space="preserve"> год</w:t>
            </w:r>
          </w:p>
        </w:tc>
        <w:tc>
          <w:tcPr>
            <w:tcW w:w="1843" w:type="dxa"/>
            <w:tcBorders>
              <w:bottom w:val="nil"/>
            </w:tcBorders>
            <w:vAlign w:val="center"/>
          </w:tcPr>
          <w:p w:rsidR="00503A33" w:rsidRPr="00A01C49" w:rsidRDefault="001B36D8" w:rsidP="00B03FEB">
            <w:pPr>
              <w:widowControl/>
              <w:autoSpaceDE w:val="0"/>
              <w:autoSpaceDN w:val="0"/>
              <w:adjustRightInd w:val="0"/>
              <w:ind w:firstLine="0"/>
              <w:jc w:val="center"/>
              <w:rPr>
                <w:sz w:val="22"/>
                <w:szCs w:val="22"/>
              </w:rPr>
            </w:pPr>
            <w:r w:rsidRPr="00A01C49">
              <w:rPr>
                <w:sz w:val="22"/>
                <w:szCs w:val="22"/>
              </w:rPr>
              <w:t>20</w:t>
            </w:r>
            <w:r w:rsidR="00B03FEB">
              <w:rPr>
                <w:sz w:val="22"/>
                <w:szCs w:val="22"/>
              </w:rPr>
              <w:t>20</w:t>
            </w:r>
            <w:r w:rsidRPr="00A01C49">
              <w:rPr>
                <w:sz w:val="22"/>
                <w:szCs w:val="22"/>
              </w:rPr>
              <w:t xml:space="preserve"> год</w:t>
            </w:r>
          </w:p>
        </w:tc>
        <w:tc>
          <w:tcPr>
            <w:tcW w:w="1984" w:type="dxa"/>
            <w:tcBorders>
              <w:bottom w:val="nil"/>
            </w:tcBorders>
            <w:vAlign w:val="center"/>
          </w:tcPr>
          <w:p w:rsidR="00503A33" w:rsidRPr="00A01C49" w:rsidRDefault="001B36D8" w:rsidP="00B03FEB">
            <w:pPr>
              <w:widowControl/>
              <w:autoSpaceDE w:val="0"/>
              <w:autoSpaceDN w:val="0"/>
              <w:adjustRightInd w:val="0"/>
              <w:ind w:firstLine="0"/>
              <w:jc w:val="center"/>
              <w:rPr>
                <w:sz w:val="22"/>
                <w:szCs w:val="22"/>
              </w:rPr>
            </w:pPr>
            <w:r w:rsidRPr="00A01C49">
              <w:rPr>
                <w:sz w:val="22"/>
                <w:szCs w:val="22"/>
              </w:rPr>
              <w:t>2</w:t>
            </w:r>
            <w:r w:rsidR="00D1541C">
              <w:rPr>
                <w:sz w:val="22"/>
                <w:szCs w:val="22"/>
              </w:rPr>
              <w:t>02</w:t>
            </w:r>
            <w:r w:rsidR="00B03FEB">
              <w:rPr>
                <w:sz w:val="22"/>
                <w:szCs w:val="22"/>
              </w:rPr>
              <w:t>1</w:t>
            </w:r>
            <w:r w:rsidRPr="00A01C49">
              <w:rPr>
                <w:sz w:val="22"/>
                <w:szCs w:val="22"/>
              </w:rPr>
              <w:t xml:space="preserve"> год</w:t>
            </w:r>
          </w:p>
        </w:tc>
        <w:tc>
          <w:tcPr>
            <w:tcW w:w="1843" w:type="dxa"/>
            <w:tcBorders>
              <w:bottom w:val="nil"/>
            </w:tcBorders>
            <w:vAlign w:val="center"/>
          </w:tcPr>
          <w:p w:rsidR="00503A33" w:rsidRPr="00A01C49" w:rsidRDefault="001B36D8" w:rsidP="00B03FEB">
            <w:pPr>
              <w:widowControl/>
              <w:autoSpaceDE w:val="0"/>
              <w:autoSpaceDN w:val="0"/>
              <w:adjustRightInd w:val="0"/>
              <w:ind w:firstLine="0"/>
              <w:jc w:val="center"/>
              <w:rPr>
                <w:sz w:val="22"/>
                <w:szCs w:val="22"/>
              </w:rPr>
            </w:pPr>
            <w:r w:rsidRPr="00A01C49">
              <w:rPr>
                <w:sz w:val="22"/>
                <w:szCs w:val="22"/>
              </w:rPr>
              <w:t>20</w:t>
            </w:r>
            <w:r w:rsidR="00AE7DE7">
              <w:rPr>
                <w:sz w:val="22"/>
                <w:szCs w:val="22"/>
              </w:rPr>
              <w:t>2</w:t>
            </w:r>
            <w:r w:rsidR="00B03FEB">
              <w:rPr>
                <w:sz w:val="22"/>
                <w:szCs w:val="22"/>
              </w:rPr>
              <w:t>2</w:t>
            </w:r>
            <w:r w:rsidRPr="00A01C49">
              <w:rPr>
                <w:sz w:val="22"/>
                <w:szCs w:val="22"/>
              </w:rPr>
              <w:t xml:space="preserve"> год</w:t>
            </w:r>
          </w:p>
        </w:tc>
      </w:tr>
    </w:tbl>
    <w:p w:rsidR="00503A33" w:rsidRPr="00A01C49" w:rsidRDefault="00503A33" w:rsidP="00D21A5C">
      <w:pPr>
        <w:widowControl/>
        <w:autoSpaceDE w:val="0"/>
        <w:autoSpaceDN w:val="0"/>
        <w:adjustRightInd w:val="0"/>
        <w:ind w:firstLine="0"/>
        <w:jc w:val="center"/>
        <w:rPr>
          <w:b/>
          <w:bCs/>
          <w:sz w:val="2"/>
          <w:szCs w:val="2"/>
        </w:rPr>
      </w:pPr>
    </w:p>
    <w:p w:rsidR="00D21A5C" w:rsidRPr="00A01C49" w:rsidRDefault="00D21A5C" w:rsidP="00D21A5C">
      <w:pPr>
        <w:widowControl/>
        <w:autoSpaceDE w:val="0"/>
        <w:autoSpaceDN w:val="0"/>
        <w:adjustRightInd w:val="0"/>
        <w:ind w:firstLine="0"/>
        <w:jc w:val="center"/>
        <w:rPr>
          <w:sz w:val="2"/>
          <w:szCs w:val="2"/>
        </w:rPr>
      </w:pP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394"/>
        <w:gridCol w:w="1276"/>
        <w:gridCol w:w="1985"/>
        <w:gridCol w:w="1984"/>
        <w:gridCol w:w="1843"/>
        <w:gridCol w:w="1984"/>
        <w:gridCol w:w="1843"/>
      </w:tblGrid>
      <w:tr w:rsidR="00E53FAF" w:rsidRPr="00A01C49" w:rsidTr="00503A33">
        <w:trPr>
          <w:cantSplit/>
          <w:tblHeader/>
        </w:trPr>
        <w:tc>
          <w:tcPr>
            <w:tcW w:w="709" w:type="dxa"/>
          </w:tcPr>
          <w:p w:rsidR="00503A33" w:rsidRPr="00A01C49" w:rsidRDefault="00503A33" w:rsidP="00D21A5C">
            <w:pPr>
              <w:widowControl/>
              <w:autoSpaceDE w:val="0"/>
              <w:autoSpaceDN w:val="0"/>
              <w:adjustRightInd w:val="0"/>
              <w:ind w:firstLine="0"/>
              <w:jc w:val="center"/>
              <w:rPr>
                <w:sz w:val="22"/>
                <w:szCs w:val="22"/>
              </w:rPr>
            </w:pPr>
            <w:r w:rsidRPr="00A01C49">
              <w:rPr>
                <w:sz w:val="22"/>
                <w:szCs w:val="22"/>
              </w:rPr>
              <w:t>1</w:t>
            </w:r>
          </w:p>
        </w:tc>
        <w:tc>
          <w:tcPr>
            <w:tcW w:w="4394" w:type="dxa"/>
            <w:vAlign w:val="center"/>
          </w:tcPr>
          <w:p w:rsidR="00503A33" w:rsidRPr="00A01C49" w:rsidRDefault="00503A33" w:rsidP="00D21A5C">
            <w:pPr>
              <w:widowControl/>
              <w:autoSpaceDE w:val="0"/>
              <w:autoSpaceDN w:val="0"/>
              <w:adjustRightInd w:val="0"/>
              <w:ind w:firstLine="0"/>
              <w:jc w:val="center"/>
              <w:rPr>
                <w:sz w:val="22"/>
                <w:szCs w:val="22"/>
              </w:rPr>
            </w:pPr>
            <w:r w:rsidRPr="00A01C49">
              <w:rPr>
                <w:sz w:val="22"/>
                <w:szCs w:val="22"/>
              </w:rPr>
              <w:t>2</w:t>
            </w:r>
          </w:p>
        </w:tc>
        <w:tc>
          <w:tcPr>
            <w:tcW w:w="1276" w:type="dxa"/>
            <w:vAlign w:val="center"/>
          </w:tcPr>
          <w:p w:rsidR="00503A33" w:rsidRPr="00A01C49" w:rsidRDefault="00503A33" w:rsidP="00D21A5C">
            <w:pPr>
              <w:widowControl/>
              <w:autoSpaceDE w:val="0"/>
              <w:autoSpaceDN w:val="0"/>
              <w:adjustRightInd w:val="0"/>
              <w:ind w:firstLine="0"/>
              <w:jc w:val="center"/>
              <w:rPr>
                <w:sz w:val="22"/>
                <w:szCs w:val="22"/>
              </w:rPr>
            </w:pPr>
            <w:r w:rsidRPr="00A01C49">
              <w:rPr>
                <w:sz w:val="22"/>
                <w:szCs w:val="22"/>
              </w:rPr>
              <w:t>3</w:t>
            </w:r>
          </w:p>
        </w:tc>
        <w:tc>
          <w:tcPr>
            <w:tcW w:w="1985" w:type="dxa"/>
          </w:tcPr>
          <w:p w:rsidR="00503A33" w:rsidRPr="00A01C49" w:rsidRDefault="00503A33" w:rsidP="00D21A5C">
            <w:pPr>
              <w:widowControl/>
              <w:autoSpaceDE w:val="0"/>
              <w:autoSpaceDN w:val="0"/>
              <w:adjustRightInd w:val="0"/>
              <w:ind w:firstLine="0"/>
              <w:jc w:val="center"/>
              <w:rPr>
                <w:sz w:val="22"/>
                <w:szCs w:val="22"/>
              </w:rPr>
            </w:pPr>
            <w:r w:rsidRPr="00A01C49">
              <w:rPr>
                <w:sz w:val="22"/>
                <w:szCs w:val="22"/>
              </w:rPr>
              <w:t>4</w:t>
            </w:r>
          </w:p>
        </w:tc>
        <w:tc>
          <w:tcPr>
            <w:tcW w:w="1984" w:type="dxa"/>
          </w:tcPr>
          <w:p w:rsidR="00503A33" w:rsidRPr="00A01C49" w:rsidRDefault="00503A33" w:rsidP="00D21A5C">
            <w:pPr>
              <w:widowControl/>
              <w:autoSpaceDE w:val="0"/>
              <w:autoSpaceDN w:val="0"/>
              <w:adjustRightInd w:val="0"/>
              <w:ind w:firstLine="0"/>
              <w:jc w:val="center"/>
              <w:rPr>
                <w:sz w:val="22"/>
                <w:szCs w:val="22"/>
              </w:rPr>
            </w:pPr>
            <w:r w:rsidRPr="00A01C49">
              <w:rPr>
                <w:sz w:val="22"/>
                <w:szCs w:val="22"/>
              </w:rPr>
              <w:t>5</w:t>
            </w:r>
          </w:p>
        </w:tc>
        <w:tc>
          <w:tcPr>
            <w:tcW w:w="1843" w:type="dxa"/>
            <w:vAlign w:val="center"/>
          </w:tcPr>
          <w:p w:rsidR="00503A33" w:rsidRPr="00A01C49" w:rsidRDefault="00503A33" w:rsidP="00D21A5C">
            <w:pPr>
              <w:widowControl/>
              <w:autoSpaceDE w:val="0"/>
              <w:autoSpaceDN w:val="0"/>
              <w:adjustRightInd w:val="0"/>
              <w:ind w:firstLine="0"/>
              <w:jc w:val="center"/>
              <w:rPr>
                <w:sz w:val="22"/>
                <w:szCs w:val="22"/>
              </w:rPr>
            </w:pPr>
            <w:r w:rsidRPr="00A01C49">
              <w:rPr>
                <w:sz w:val="22"/>
                <w:szCs w:val="22"/>
              </w:rPr>
              <w:t>6</w:t>
            </w:r>
          </w:p>
        </w:tc>
        <w:tc>
          <w:tcPr>
            <w:tcW w:w="1984" w:type="dxa"/>
            <w:vAlign w:val="center"/>
          </w:tcPr>
          <w:p w:rsidR="00503A33" w:rsidRPr="00A01C49" w:rsidRDefault="00503A33" w:rsidP="00D21A5C">
            <w:pPr>
              <w:widowControl/>
              <w:autoSpaceDE w:val="0"/>
              <w:autoSpaceDN w:val="0"/>
              <w:adjustRightInd w:val="0"/>
              <w:ind w:firstLine="0"/>
              <w:jc w:val="center"/>
              <w:rPr>
                <w:sz w:val="22"/>
                <w:szCs w:val="22"/>
              </w:rPr>
            </w:pPr>
            <w:r w:rsidRPr="00A01C49">
              <w:rPr>
                <w:sz w:val="22"/>
                <w:szCs w:val="22"/>
              </w:rPr>
              <w:t>7</w:t>
            </w:r>
          </w:p>
        </w:tc>
        <w:tc>
          <w:tcPr>
            <w:tcW w:w="1843" w:type="dxa"/>
            <w:vAlign w:val="center"/>
          </w:tcPr>
          <w:p w:rsidR="00503A33" w:rsidRPr="00A01C49" w:rsidRDefault="00503A33" w:rsidP="00D21A5C">
            <w:pPr>
              <w:widowControl/>
              <w:autoSpaceDE w:val="0"/>
              <w:autoSpaceDN w:val="0"/>
              <w:adjustRightInd w:val="0"/>
              <w:ind w:firstLine="0"/>
              <w:jc w:val="center"/>
              <w:rPr>
                <w:sz w:val="22"/>
                <w:szCs w:val="22"/>
              </w:rPr>
            </w:pPr>
            <w:r w:rsidRPr="00A01C49">
              <w:rPr>
                <w:sz w:val="22"/>
                <w:szCs w:val="22"/>
              </w:rPr>
              <w:t>8</w:t>
            </w:r>
          </w:p>
        </w:tc>
      </w:tr>
      <w:tr w:rsidR="00E53FAF" w:rsidRPr="00A01C49" w:rsidTr="00503A33">
        <w:trPr>
          <w:cantSplit/>
        </w:trPr>
        <w:tc>
          <w:tcPr>
            <w:tcW w:w="16018" w:type="dxa"/>
            <w:gridSpan w:val="8"/>
          </w:tcPr>
          <w:p w:rsidR="00D21A5C" w:rsidRPr="00A01C49" w:rsidRDefault="00D21A5C" w:rsidP="00D21A5C">
            <w:pPr>
              <w:widowControl/>
              <w:autoSpaceDE w:val="0"/>
              <w:autoSpaceDN w:val="0"/>
              <w:adjustRightInd w:val="0"/>
              <w:ind w:firstLine="0"/>
              <w:jc w:val="center"/>
              <w:rPr>
                <w:b/>
                <w:bCs/>
                <w:sz w:val="22"/>
                <w:szCs w:val="22"/>
              </w:rPr>
            </w:pPr>
            <w:r w:rsidRPr="00A01C49">
              <w:rPr>
                <w:b/>
                <w:bCs/>
                <w:sz w:val="22"/>
                <w:szCs w:val="22"/>
              </w:rPr>
              <w:t xml:space="preserve">Обеспечение долгосрочной сбалансированности и устойчивости бюджетной системы, повышение качества управления муниципальными финансами в муниципальном образовании «Дорогобужский район» Смоленской области </w:t>
            </w:r>
          </w:p>
        </w:tc>
      </w:tr>
      <w:tr w:rsidR="00E53FAF" w:rsidRPr="00A01C49" w:rsidTr="00503A33">
        <w:trPr>
          <w:cantSplit/>
        </w:trPr>
        <w:tc>
          <w:tcPr>
            <w:tcW w:w="709" w:type="dxa"/>
          </w:tcPr>
          <w:p w:rsidR="00503A33" w:rsidRPr="00A01C49" w:rsidRDefault="00503A33" w:rsidP="00D21A5C">
            <w:pPr>
              <w:widowControl/>
              <w:autoSpaceDE w:val="0"/>
              <w:autoSpaceDN w:val="0"/>
              <w:adjustRightInd w:val="0"/>
              <w:ind w:firstLine="0"/>
              <w:jc w:val="center"/>
              <w:rPr>
                <w:sz w:val="22"/>
                <w:szCs w:val="22"/>
              </w:rPr>
            </w:pPr>
            <w:r w:rsidRPr="00A01C49">
              <w:rPr>
                <w:sz w:val="22"/>
                <w:szCs w:val="22"/>
              </w:rPr>
              <w:t>1.</w:t>
            </w:r>
          </w:p>
        </w:tc>
        <w:tc>
          <w:tcPr>
            <w:tcW w:w="4394" w:type="dxa"/>
          </w:tcPr>
          <w:p w:rsidR="00503A33" w:rsidRPr="00A01C49" w:rsidRDefault="00503A33" w:rsidP="00D21A5C">
            <w:pPr>
              <w:widowControl/>
              <w:autoSpaceDE w:val="0"/>
              <w:autoSpaceDN w:val="0"/>
              <w:adjustRightInd w:val="0"/>
              <w:ind w:firstLine="0"/>
              <w:rPr>
                <w:sz w:val="22"/>
                <w:szCs w:val="22"/>
              </w:rPr>
            </w:pPr>
            <w:r w:rsidRPr="00A01C49">
              <w:rPr>
                <w:sz w:val="22"/>
                <w:szCs w:val="22"/>
              </w:rPr>
              <w:t>Охват бюджетных ассигнований бюджета муниципального образования «Дорогобужский район» Смоленской области показателями, характеризующими цели и результаты их использования</w:t>
            </w:r>
          </w:p>
        </w:tc>
        <w:tc>
          <w:tcPr>
            <w:tcW w:w="1276" w:type="dxa"/>
          </w:tcPr>
          <w:p w:rsidR="00503A33" w:rsidRPr="00A01C49" w:rsidRDefault="00503A33" w:rsidP="00D21A5C">
            <w:pPr>
              <w:widowControl/>
              <w:autoSpaceDE w:val="0"/>
              <w:autoSpaceDN w:val="0"/>
              <w:adjustRightInd w:val="0"/>
              <w:ind w:firstLine="0"/>
              <w:jc w:val="center"/>
              <w:rPr>
                <w:sz w:val="22"/>
                <w:szCs w:val="22"/>
              </w:rPr>
            </w:pPr>
            <w:r w:rsidRPr="00A01C49">
              <w:rPr>
                <w:sz w:val="22"/>
                <w:szCs w:val="22"/>
              </w:rPr>
              <w:t>%</w:t>
            </w:r>
          </w:p>
        </w:tc>
        <w:tc>
          <w:tcPr>
            <w:tcW w:w="1985" w:type="dxa"/>
          </w:tcPr>
          <w:p w:rsidR="00503A33" w:rsidRPr="00282B77" w:rsidRDefault="00503A33" w:rsidP="00D21A5C">
            <w:pPr>
              <w:widowControl/>
              <w:autoSpaceDE w:val="0"/>
              <w:autoSpaceDN w:val="0"/>
              <w:adjustRightInd w:val="0"/>
              <w:ind w:firstLine="0"/>
              <w:jc w:val="center"/>
              <w:rPr>
                <w:sz w:val="22"/>
                <w:szCs w:val="22"/>
              </w:rPr>
            </w:pPr>
            <w:r w:rsidRPr="00282B77">
              <w:rPr>
                <w:sz w:val="22"/>
                <w:szCs w:val="22"/>
              </w:rPr>
              <w:t>100</w:t>
            </w:r>
          </w:p>
        </w:tc>
        <w:tc>
          <w:tcPr>
            <w:tcW w:w="1984" w:type="dxa"/>
          </w:tcPr>
          <w:p w:rsidR="00503A33" w:rsidRPr="00282B77" w:rsidRDefault="00503A33" w:rsidP="00D21A5C">
            <w:pPr>
              <w:widowControl/>
              <w:autoSpaceDE w:val="0"/>
              <w:autoSpaceDN w:val="0"/>
              <w:adjustRightInd w:val="0"/>
              <w:ind w:firstLine="0"/>
              <w:jc w:val="center"/>
              <w:rPr>
                <w:sz w:val="22"/>
                <w:szCs w:val="22"/>
              </w:rPr>
            </w:pPr>
            <w:r w:rsidRPr="00282B77">
              <w:rPr>
                <w:sz w:val="22"/>
                <w:szCs w:val="22"/>
              </w:rPr>
              <w:t>100</w:t>
            </w:r>
          </w:p>
        </w:tc>
        <w:tc>
          <w:tcPr>
            <w:tcW w:w="1843" w:type="dxa"/>
          </w:tcPr>
          <w:p w:rsidR="00503A33" w:rsidRPr="00282B77" w:rsidRDefault="00503A33" w:rsidP="00D21A5C">
            <w:pPr>
              <w:widowControl/>
              <w:autoSpaceDE w:val="0"/>
              <w:autoSpaceDN w:val="0"/>
              <w:adjustRightInd w:val="0"/>
              <w:ind w:firstLine="0"/>
              <w:jc w:val="center"/>
              <w:rPr>
                <w:sz w:val="22"/>
                <w:szCs w:val="22"/>
              </w:rPr>
            </w:pPr>
            <w:r w:rsidRPr="00282B77">
              <w:rPr>
                <w:sz w:val="22"/>
                <w:szCs w:val="22"/>
              </w:rPr>
              <w:t>100</w:t>
            </w:r>
          </w:p>
        </w:tc>
        <w:tc>
          <w:tcPr>
            <w:tcW w:w="1984" w:type="dxa"/>
          </w:tcPr>
          <w:p w:rsidR="00503A33" w:rsidRPr="00282B77" w:rsidRDefault="00503A33" w:rsidP="00D21A5C">
            <w:pPr>
              <w:widowControl/>
              <w:autoSpaceDE w:val="0"/>
              <w:autoSpaceDN w:val="0"/>
              <w:adjustRightInd w:val="0"/>
              <w:ind w:firstLine="0"/>
              <w:jc w:val="center"/>
              <w:rPr>
                <w:sz w:val="22"/>
                <w:szCs w:val="22"/>
              </w:rPr>
            </w:pPr>
            <w:r w:rsidRPr="00282B77">
              <w:rPr>
                <w:sz w:val="22"/>
                <w:szCs w:val="22"/>
              </w:rPr>
              <w:t>100</w:t>
            </w:r>
          </w:p>
        </w:tc>
        <w:tc>
          <w:tcPr>
            <w:tcW w:w="1843" w:type="dxa"/>
          </w:tcPr>
          <w:p w:rsidR="00503A33" w:rsidRPr="00282B77" w:rsidRDefault="00503A33" w:rsidP="00D21A5C">
            <w:pPr>
              <w:widowControl/>
              <w:autoSpaceDE w:val="0"/>
              <w:autoSpaceDN w:val="0"/>
              <w:adjustRightInd w:val="0"/>
              <w:ind w:firstLine="0"/>
              <w:jc w:val="center"/>
              <w:rPr>
                <w:sz w:val="22"/>
                <w:szCs w:val="22"/>
              </w:rPr>
            </w:pPr>
            <w:r w:rsidRPr="00282B77">
              <w:rPr>
                <w:sz w:val="22"/>
                <w:szCs w:val="22"/>
              </w:rPr>
              <w:t>100</w:t>
            </w:r>
          </w:p>
        </w:tc>
      </w:tr>
      <w:tr w:rsidR="00E53FAF" w:rsidRPr="00A01C49" w:rsidTr="00503A33">
        <w:trPr>
          <w:cantSplit/>
        </w:trPr>
        <w:tc>
          <w:tcPr>
            <w:tcW w:w="709" w:type="dxa"/>
          </w:tcPr>
          <w:p w:rsidR="00503A33" w:rsidRPr="00A01C49" w:rsidRDefault="00503A33" w:rsidP="00D21A5C">
            <w:pPr>
              <w:widowControl/>
              <w:autoSpaceDE w:val="0"/>
              <w:autoSpaceDN w:val="0"/>
              <w:adjustRightInd w:val="0"/>
              <w:ind w:firstLine="0"/>
              <w:jc w:val="center"/>
              <w:rPr>
                <w:sz w:val="22"/>
                <w:szCs w:val="22"/>
              </w:rPr>
            </w:pPr>
            <w:r w:rsidRPr="00A01C49">
              <w:rPr>
                <w:sz w:val="22"/>
                <w:szCs w:val="22"/>
              </w:rPr>
              <w:t>2.</w:t>
            </w:r>
          </w:p>
        </w:tc>
        <w:tc>
          <w:tcPr>
            <w:tcW w:w="4394" w:type="dxa"/>
          </w:tcPr>
          <w:p w:rsidR="00503A33" w:rsidRPr="00A01C49" w:rsidRDefault="00503A33" w:rsidP="00D21A5C">
            <w:pPr>
              <w:widowControl/>
              <w:autoSpaceDE w:val="0"/>
              <w:autoSpaceDN w:val="0"/>
              <w:adjustRightInd w:val="0"/>
              <w:ind w:firstLine="0"/>
              <w:rPr>
                <w:sz w:val="22"/>
                <w:szCs w:val="22"/>
              </w:rPr>
            </w:pPr>
            <w:r w:rsidRPr="00A01C49">
              <w:rPr>
                <w:sz w:val="22"/>
                <w:szCs w:val="22"/>
              </w:rPr>
              <w:t xml:space="preserve">Отношение объема муниципального долга </w:t>
            </w:r>
            <w:r w:rsidRPr="00A01C49">
              <w:rPr>
                <w:bCs/>
                <w:sz w:val="22"/>
                <w:szCs w:val="22"/>
              </w:rPr>
              <w:t>муниципального образования «Дорогобужский район»</w:t>
            </w:r>
            <w:r w:rsidRPr="00A01C49">
              <w:rPr>
                <w:b/>
                <w:bCs/>
                <w:sz w:val="22"/>
                <w:szCs w:val="22"/>
              </w:rPr>
              <w:t xml:space="preserve"> </w:t>
            </w:r>
            <w:r w:rsidRPr="00A01C49">
              <w:rPr>
                <w:sz w:val="22"/>
                <w:szCs w:val="22"/>
              </w:rPr>
              <w:t>Смоленской области к общему годовому объему доходов бюджета муниципального образования «Дорогобужский район» Смоленской области без учета утвержденного объема безвозмездных поступлений</w:t>
            </w:r>
          </w:p>
        </w:tc>
        <w:tc>
          <w:tcPr>
            <w:tcW w:w="1276" w:type="dxa"/>
          </w:tcPr>
          <w:p w:rsidR="00503A33" w:rsidRPr="00A01C49" w:rsidRDefault="00503A33" w:rsidP="00D21A5C">
            <w:pPr>
              <w:widowControl/>
              <w:autoSpaceDE w:val="0"/>
              <w:autoSpaceDN w:val="0"/>
              <w:adjustRightInd w:val="0"/>
              <w:ind w:firstLine="0"/>
              <w:jc w:val="center"/>
              <w:rPr>
                <w:sz w:val="22"/>
                <w:szCs w:val="22"/>
              </w:rPr>
            </w:pPr>
            <w:r w:rsidRPr="00A01C49">
              <w:rPr>
                <w:sz w:val="22"/>
                <w:szCs w:val="22"/>
              </w:rPr>
              <w:t>%</w:t>
            </w:r>
          </w:p>
        </w:tc>
        <w:tc>
          <w:tcPr>
            <w:tcW w:w="1985" w:type="dxa"/>
          </w:tcPr>
          <w:p w:rsidR="00503A33" w:rsidRPr="0013557F" w:rsidRDefault="00B03FEB" w:rsidP="00AE7DE7">
            <w:pPr>
              <w:widowControl/>
              <w:autoSpaceDE w:val="0"/>
              <w:autoSpaceDN w:val="0"/>
              <w:adjustRightInd w:val="0"/>
              <w:ind w:firstLine="0"/>
              <w:jc w:val="center"/>
              <w:rPr>
                <w:sz w:val="22"/>
                <w:szCs w:val="22"/>
              </w:rPr>
            </w:pPr>
            <w:r>
              <w:rPr>
                <w:sz w:val="22"/>
                <w:szCs w:val="22"/>
              </w:rPr>
              <w:t>53,9</w:t>
            </w:r>
          </w:p>
        </w:tc>
        <w:tc>
          <w:tcPr>
            <w:tcW w:w="1984" w:type="dxa"/>
          </w:tcPr>
          <w:p w:rsidR="00503A33" w:rsidRPr="0013557F" w:rsidRDefault="00B03FEB" w:rsidP="00F62F94">
            <w:pPr>
              <w:widowControl/>
              <w:autoSpaceDE w:val="0"/>
              <w:autoSpaceDN w:val="0"/>
              <w:adjustRightInd w:val="0"/>
              <w:ind w:firstLine="0"/>
              <w:jc w:val="center"/>
              <w:rPr>
                <w:sz w:val="22"/>
                <w:szCs w:val="22"/>
              </w:rPr>
            </w:pPr>
            <w:r>
              <w:rPr>
                <w:sz w:val="22"/>
                <w:szCs w:val="22"/>
              </w:rPr>
              <w:t>35,2</w:t>
            </w:r>
          </w:p>
        </w:tc>
        <w:tc>
          <w:tcPr>
            <w:tcW w:w="1843" w:type="dxa"/>
          </w:tcPr>
          <w:p w:rsidR="00503A33" w:rsidRPr="00282B77" w:rsidRDefault="00503A33" w:rsidP="00D21A5C">
            <w:pPr>
              <w:widowControl/>
              <w:ind w:firstLine="0"/>
              <w:jc w:val="center"/>
              <w:rPr>
                <w:sz w:val="22"/>
                <w:szCs w:val="22"/>
              </w:rPr>
            </w:pPr>
            <w:r w:rsidRPr="00282B77">
              <w:rPr>
                <w:sz w:val="22"/>
                <w:szCs w:val="22"/>
              </w:rPr>
              <w:t>&lt;100</w:t>
            </w:r>
          </w:p>
        </w:tc>
        <w:tc>
          <w:tcPr>
            <w:tcW w:w="1984" w:type="dxa"/>
          </w:tcPr>
          <w:p w:rsidR="00503A33" w:rsidRPr="00282B77" w:rsidRDefault="00503A33" w:rsidP="00D21A5C">
            <w:pPr>
              <w:widowControl/>
              <w:ind w:firstLine="0"/>
              <w:jc w:val="center"/>
              <w:rPr>
                <w:sz w:val="22"/>
                <w:szCs w:val="22"/>
              </w:rPr>
            </w:pPr>
            <w:r w:rsidRPr="00282B77">
              <w:rPr>
                <w:sz w:val="22"/>
                <w:szCs w:val="22"/>
              </w:rPr>
              <w:t>&lt;100</w:t>
            </w:r>
          </w:p>
        </w:tc>
        <w:tc>
          <w:tcPr>
            <w:tcW w:w="1843" w:type="dxa"/>
          </w:tcPr>
          <w:p w:rsidR="00503A33" w:rsidRPr="00282B77" w:rsidRDefault="00503A33" w:rsidP="00D21A5C">
            <w:pPr>
              <w:widowControl/>
              <w:ind w:firstLine="0"/>
              <w:jc w:val="center"/>
              <w:rPr>
                <w:sz w:val="22"/>
                <w:szCs w:val="22"/>
              </w:rPr>
            </w:pPr>
            <w:r w:rsidRPr="00282B77">
              <w:rPr>
                <w:sz w:val="22"/>
                <w:szCs w:val="22"/>
              </w:rPr>
              <w:t>&lt;100</w:t>
            </w:r>
          </w:p>
        </w:tc>
      </w:tr>
      <w:tr w:rsidR="00E53FAF" w:rsidRPr="00E53FAF" w:rsidTr="0021248E">
        <w:trPr>
          <w:cantSplit/>
        </w:trPr>
        <w:tc>
          <w:tcPr>
            <w:tcW w:w="709" w:type="dxa"/>
          </w:tcPr>
          <w:p w:rsidR="00503A33" w:rsidRPr="00E53FAF" w:rsidRDefault="00503A33" w:rsidP="00D21A5C">
            <w:pPr>
              <w:widowControl/>
              <w:autoSpaceDE w:val="0"/>
              <w:autoSpaceDN w:val="0"/>
              <w:adjustRightInd w:val="0"/>
              <w:ind w:firstLine="0"/>
              <w:jc w:val="center"/>
              <w:rPr>
                <w:color w:val="FF0000"/>
                <w:sz w:val="22"/>
                <w:szCs w:val="22"/>
              </w:rPr>
            </w:pPr>
            <w:r w:rsidRPr="006A1564">
              <w:rPr>
                <w:sz w:val="22"/>
                <w:szCs w:val="22"/>
              </w:rPr>
              <w:t>3.</w:t>
            </w:r>
          </w:p>
        </w:tc>
        <w:tc>
          <w:tcPr>
            <w:tcW w:w="4394" w:type="dxa"/>
          </w:tcPr>
          <w:p w:rsidR="00503A33" w:rsidRPr="00A01C49" w:rsidRDefault="00503A33" w:rsidP="00D21A5C">
            <w:pPr>
              <w:widowControl/>
              <w:autoSpaceDE w:val="0"/>
              <w:autoSpaceDN w:val="0"/>
              <w:adjustRightInd w:val="0"/>
              <w:ind w:firstLine="0"/>
              <w:rPr>
                <w:sz w:val="22"/>
                <w:szCs w:val="22"/>
              </w:rPr>
            </w:pPr>
            <w:r w:rsidRPr="00A01C49">
              <w:rPr>
                <w:sz w:val="22"/>
                <w:szCs w:val="22"/>
              </w:rPr>
              <w:t xml:space="preserve">Доля расходов на обслуживание муниципального долга </w:t>
            </w:r>
            <w:r w:rsidRPr="00A01C49">
              <w:rPr>
                <w:bCs/>
                <w:sz w:val="22"/>
                <w:szCs w:val="22"/>
              </w:rPr>
              <w:t>муниципального образования «Дорогобужский район»</w:t>
            </w:r>
            <w:r w:rsidRPr="00A01C49">
              <w:rPr>
                <w:b/>
                <w:bCs/>
                <w:sz w:val="22"/>
                <w:szCs w:val="22"/>
              </w:rPr>
              <w:t xml:space="preserve"> </w:t>
            </w:r>
            <w:r w:rsidRPr="00A01C49">
              <w:rPr>
                <w:sz w:val="22"/>
                <w:szCs w:val="22"/>
              </w:rPr>
              <w:t>Смоленской области в общем объеме расходов бюджета муниципального образования «Дорогобужский район»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76" w:type="dxa"/>
          </w:tcPr>
          <w:p w:rsidR="00503A33" w:rsidRPr="00A01C49" w:rsidRDefault="00503A33" w:rsidP="00D21A5C">
            <w:pPr>
              <w:widowControl/>
              <w:ind w:firstLine="0"/>
              <w:jc w:val="center"/>
              <w:rPr>
                <w:sz w:val="22"/>
                <w:szCs w:val="22"/>
              </w:rPr>
            </w:pPr>
            <w:r w:rsidRPr="00A01C49">
              <w:rPr>
                <w:sz w:val="22"/>
                <w:szCs w:val="22"/>
              </w:rPr>
              <w:t>%</w:t>
            </w:r>
          </w:p>
        </w:tc>
        <w:tc>
          <w:tcPr>
            <w:tcW w:w="1985" w:type="dxa"/>
            <w:shd w:val="clear" w:color="auto" w:fill="auto"/>
          </w:tcPr>
          <w:p w:rsidR="00503A33" w:rsidRPr="0013557F" w:rsidRDefault="0013557F" w:rsidP="00B03FEB">
            <w:pPr>
              <w:widowControl/>
              <w:spacing w:before="100" w:beforeAutospacing="1" w:after="100" w:afterAutospacing="1"/>
              <w:ind w:firstLine="0"/>
              <w:jc w:val="center"/>
              <w:rPr>
                <w:sz w:val="22"/>
                <w:szCs w:val="22"/>
              </w:rPr>
            </w:pPr>
            <w:r w:rsidRPr="0013557F">
              <w:rPr>
                <w:sz w:val="22"/>
                <w:szCs w:val="22"/>
              </w:rPr>
              <w:t>1,</w:t>
            </w:r>
            <w:r w:rsidR="00B03FEB">
              <w:rPr>
                <w:sz w:val="22"/>
                <w:szCs w:val="22"/>
              </w:rPr>
              <w:t>2</w:t>
            </w:r>
          </w:p>
        </w:tc>
        <w:tc>
          <w:tcPr>
            <w:tcW w:w="1984" w:type="dxa"/>
          </w:tcPr>
          <w:p w:rsidR="00503A33" w:rsidRPr="0013557F" w:rsidRDefault="00E62140" w:rsidP="00B03FEB">
            <w:pPr>
              <w:widowControl/>
              <w:spacing w:before="100" w:beforeAutospacing="1" w:after="100" w:afterAutospacing="1"/>
              <w:ind w:firstLine="0"/>
              <w:jc w:val="center"/>
              <w:rPr>
                <w:sz w:val="22"/>
                <w:szCs w:val="22"/>
              </w:rPr>
            </w:pPr>
            <w:r w:rsidRPr="0013557F">
              <w:rPr>
                <w:sz w:val="22"/>
                <w:szCs w:val="22"/>
              </w:rPr>
              <w:t>1</w:t>
            </w:r>
            <w:r w:rsidR="0021248E" w:rsidRPr="0013557F">
              <w:rPr>
                <w:sz w:val="22"/>
                <w:szCs w:val="22"/>
              </w:rPr>
              <w:t>,</w:t>
            </w:r>
            <w:r w:rsidR="00B03FEB">
              <w:rPr>
                <w:sz w:val="22"/>
                <w:szCs w:val="22"/>
              </w:rPr>
              <w:t>5</w:t>
            </w:r>
          </w:p>
        </w:tc>
        <w:tc>
          <w:tcPr>
            <w:tcW w:w="1843" w:type="dxa"/>
          </w:tcPr>
          <w:p w:rsidR="00503A33" w:rsidRPr="00E62140" w:rsidRDefault="00503A33" w:rsidP="00D21A5C">
            <w:pPr>
              <w:widowControl/>
              <w:ind w:firstLine="0"/>
              <w:jc w:val="center"/>
              <w:rPr>
                <w:sz w:val="22"/>
                <w:szCs w:val="22"/>
              </w:rPr>
            </w:pPr>
            <w:r w:rsidRPr="00E62140">
              <w:rPr>
                <w:sz w:val="22"/>
                <w:szCs w:val="22"/>
              </w:rPr>
              <w:t>&lt;15</w:t>
            </w:r>
          </w:p>
        </w:tc>
        <w:tc>
          <w:tcPr>
            <w:tcW w:w="1984" w:type="dxa"/>
          </w:tcPr>
          <w:p w:rsidR="00503A33" w:rsidRPr="00E62140" w:rsidRDefault="00503A33" w:rsidP="00D21A5C">
            <w:pPr>
              <w:widowControl/>
              <w:ind w:firstLine="0"/>
              <w:jc w:val="center"/>
              <w:rPr>
                <w:sz w:val="22"/>
                <w:szCs w:val="22"/>
              </w:rPr>
            </w:pPr>
            <w:r w:rsidRPr="00E62140">
              <w:rPr>
                <w:sz w:val="22"/>
                <w:szCs w:val="22"/>
              </w:rPr>
              <w:t>&lt;15</w:t>
            </w:r>
          </w:p>
        </w:tc>
        <w:tc>
          <w:tcPr>
            <w:tcW w:w="1843" w:type="dxa"/>
          </w:tcPr>
          <w:p w:rsidR="00503A33" w:rsidRPr="00E62140" w:rsidRDefault="00503A33" w:rsidP="00D21A5C">
            <w:pPr>
              <w:widowControl/>
              <w:ind w:firstLine="0"/>
              <w:jc w:val="center"/>
              <w:rPr>
                <w:sz w:val="22"/>
                <w:szCs w:val="22"/>
              </w:rPr>
            </w:pPr>
            <w:r w:rsidRPr="00E62140">
              <w:rPr>
                <w:sz w:val="22"/>
                <w:szCs w:val="22"/>
              </w:rPr>
              <w:t>&lt;15</w:t>
            </w:r>
          </w:p>
        </w:tc>
      </w:tr>
      <w:tr w:rsidR="00E53FAF" w:rsidRPr="00E53FAF" w:rsidTr="00503A33">
        <w:trPr>
          <w:cantSplit/>
        </w:trPr>
        <w:tc>
          <w:tcPr>
            <w:tcW w:w="16018" w:type="dxa"/>
            <w:gridSpan w:val="8"/>
          </w:tcPr>
          <w:p w:rsidR="00D21A5C" w:rsidRPr="00E53FAF" w:rsidRDefault="00D21A5C" w:rsidP="00D21A5C">
            <w:pPr>
              <w:autoSpaceDE w:val="0"/>
              <w:autoSpaceDN w:val="0"/>
              <w:adjustRightInd w:val="0"/>
              <w:ind w:firstLine="0"/>
              <w:jc w:val="center"/>
              <w:rPr>
                <w:b/>
                <w:bCs/>
                <w:color w:val="FF0000"/>
                <w:sz w:val="22"/>
                <w:szCs w:val="22"/>
              </w:rPr>
            </w:pPr>
            <w:r w:rsidRPr="006A1564">
              <w:rPr>
                <w:b/>
                <w:bCs/>
                <w:sz w:val="22"/>
                <w:szCs w:val="22"/>
              </w:rPr>
              <w:t>Подпрограмма «Управление муниципальным долгом муниципального образования «Дорогобужский район» Смоленской области»</w:t>
            </w:r>
          </w:p>
        </w:tc>
      </w:tr>
      <w:tr w:rsidR="00E53FAF" w:rsidRPr="00E53FAF" w:rsidTr="00503A33">
        <w:trPr>
          <w:cantSplit/>
        </w:trPr>
        <w:tc>
          <w:tcPr>
            <w:tcW w:w="709" w:type="dxa"/>
          </w:tcPr>
          <w:p w:rsidR="00503A33" w:rsidRPr="006A1564" w:rsidRDefault="00503A33" w:rsidP="00D21A5C">
            <w:pPr>
              <w:widowControl/>
              <w:autoSpaceDE w:val="0"/>
              <w:autoSpaceDN w:val="0"/>
              <w:adjustRightInd w:val="0"/>
              <w:ind w:firstLine="0"/>
              <w:jc w:val="center"/>
              <w:rPr>
                <w:sz w:val="22"/>
                <w:szCs w:val="22"/>
              </w:rPr>
            </w:pPr>
            <w:r w:rsidRPr="006A1564">
              <w:rPr>
                <w:sz w:val="22"/>
                <w:szCs w:val="22"/>
              </w:rPr>
              <w:t>4.</w:t>
            </w:r>
          </w:p>
        </w:tc>
        <w:tc>
          <w:tcPr>
            <w:tcW w:w="4394" w:type="dxa"/>
          </w:tcPr>
          <w:p w:rsidR="00503A33" w:rsidRPr="006A1564" w:rsidRDefault="00503A33" w:rsidP="00D21A5C">
            <w:pPr>
              <w:widowControl/>
              <w:autoSpaceDE w:val="0"/>
              <w:autoSpaceDN w:val="0"/>
              <w:adjustRightInd w:val="0"/>
              <w:ind w:firstLine="0"/>
              <w:rPr>
                <w:sz w:val="22"/>
                <w:szCs w:val="22"/>
              </w:rPr>
            </w:pPr>
            <w:r w:rsidRPr="006A1564">
              <w:rPr>
                <w:sz w:val="22"/>
                <w:szCs w:val="22"/>
              </w:rPr>
              <w:t>Обеспечение жесткого соблюдения бюджетных ограничений на предельный размер муниципального долга муниципального образования «Дорогобужский район» Смоленской области и расходов на его обслуживание ограничениям, установленным Бюджетным кодексом Российской Федерации</w:t>
            </w:r>
          </w:p>
        </w:tc>
        <w:tc>
          <w:tcPr>
            <w:tcW w:w="1276" w:type="dxa"/>
          </w:tcPr>
          <w:p w:rsidR="00503A33" w:rsidRPr="006A1564" w:rsidRDefault="00503A33" w:rsidP="00D21A5C">
            <w:pPr>
              <w:widowControl/>
              <w:autoSpaceDE w:val="0"/>
              <w:autoSpaceDN w:val="0"/>
              <w:adjustRightInd w:val="0"/>
              <w:spacing w:after="200" w:line="276" w:lineRule="auto"/>
              <w:ind w:firstLine="0"/>
              <w:jc w:val="left"/>
              <w:rPr>
                <w:sz w:val="22"/>
                <w:szCs w:val="22"/>
              </w:rPr>
            </w:pPr>
            <w:r w:rsidRPr="006A1564">
              <w:rPr>
                <w:sz w:val="22"/>
                <w:szCs w:val="22"/>
              </w:rPr>
              <w:t>Да/нет</w:t>
            </w:r>
          </w:p>
        </w:tc>
        <w:tc>
          <w:tcPr>
            <w:tcW w:w="1985" w:type="dxa"/>
          </w:tcPr>
          <w:p w:rsidR="00503A33" w:rsidRPr="006A1564" w:rsidRDefault="00503A33" w:rsidP="00D1541C">
            <w:pPr>
              <w:widowControl/>
              <w:autoSpaceDE w:val="0"/>
              <w:autoSpaceDN w:val="0"/>
              <w:adjustRightInd w:val="0"/>
              <w:ind w:firstLine="0"/>
              <w:jc w:val="left"/>
              <w:rPr>
                <w:sz w:val="22"/>
                <w:szCs w:val="22"/>
              </w:rPr>
            </w:pPr>
            <w:r w:rsidRPr="006A1564">
              <w:rPr>
                <w:sz w:val="22"/>
                <w:szCs w:val="22"/>
              </w:rPr>
              <w:t>Да</w:t>
            </w:r>
          </w:p>
        </w:tc>
        <w:tc>
          <w:tcPr>
            <w:tcW w:w="1984" w:type="dxa"/>
          </w:tcPr>
          <w:p w:rsidR="00503A33" w:rsidRPr="006A1564" w:rsidRDefault="00503A33" w:rsidP="00D1541C">
            <w:pPr>
              <w:widowControl/>
              <w:ind w:firstLine="0"/>
              <w:jc w:val="left"/>
              <w:rPr>
                <w:sz w:val="22"/>
                <w:szCs w:val="22"/>
              </w:rPr>
            </w:pPr>
            <w:r w:rsidRPr="006A1564">
              <w:rPr>
                <w:sz w:val="22"/>
                <w:szCs w:val="22"/>
              </w:rPr>
              <w:t>Да</w:t>
            </w:r>
          </w:p>
        </w:tc>
        <w:tc>
          <w:tcPr>
            <w:tcW w:w="1843" w:type="dxa"/>
          </w:tcPr>
          <w:p w:rsidR="00503A33" w:rsidRPr="006A1564" w:rsidRDefault="00503A33" w:rsidP="00D1541C">
            <w:pPr>
              <w:widowControl/>
              <w:ind w:firstLine="0"/>
              <w:jc w:val="left"/>
              <w:rPr>
                <w:sz w:val="22"/>
                <w:szCs w:val="22"/>
              </w:rPr>
            </w:pPr>
            <w:r w:rsidRPr="006A1564">
              <w:rPr>
                <w:sz w:val="22"/>
                <w:szCs w:val="22"/>
              </w:rPr>
              <w:t>Да</w:t>
            </w:r>
          </w:p>
        </w:tc>
        <w:tc>
          <w:tcPr>
            <w:tcW w:w="1984" w:type="dxa"/>
          </w:tcPr>
          <w:p w:rsidR="00503A33" w:rsidRPr="006A1564" w:rsidRDefault="00503A33" w:rsidP="00D1541C">
            <w:pPr>
              <w:widowControl/>
              <w:ind w:firstLine="0"/>
              <w:jc w:val="left"/>
              <w:rPr>
                <w:sz w:val="22"/>
                <w:szCs w:val="22"/>
              </w:rPr>
            </w:pPr>
            <w:r w:rsidRPr="006A1564">
              <w:rPr>
                <w:sz w:val="22"/>
                <w:szCs w:val="22"/>
              </w:rPr>
              <w:t>Да</w:t>
            </w:r>
          </w:p>
        </w:tc>
        <w:tc>
          <w:tcPr>
            <w:tcW w:w="1843" w:type="dxa"/>
          </w:tcPr>
          <w:p w:rsidR="00503A33" w:rsidRPr="006A1564" w:rsidRDefault="00503A33" w:rsidP="00D1541C">
            <w:pPr>
              <w:widowControl/>
              <w:ind w:firstLine="0"/>
              <w:jc w:val="left"/>
              <w:rPr>
                <w:sz w:val="22"/>
                <w:szCs w:val="22"/>
              </w:rPr>
            </w:pPr>
            <w:r w:rsidRPr="006A1564">
              <w:rPr>
                <w:sz w:val="22"/>
                <w:szCs w:val="22"/>
              </w:rPr>
              <w:t>Да</w:t>
            </w:r>
          </w:p>
        </w:tc>
      </w:tr>
      <w:tr w:rsidR="00E53FAF" w:rsidRPr="00E53FAF" w:rsidTr="00503A33">
        <w:trPr>
          <w:cantSplit/>
        </w:trPr>
        <w:tc>
          <w:tcPr>
            <w:tcW w:w="709" w:type="dxa"/>
          </w:tcPr>
          <w:p w:rsidR="00503A33" w:rsidRPr="006A1564" w:rsidRDefault="00503A33" w:rsidP="00D21A5C">
            <w:pPr>
              <w:widowControl/>
              <w:autoSpaceDE w:val="0"/>
              <w:autoSpaceDN w:val="0"/>
              <w:adjustRightInd w:val="0"/>
              <w:ind w:firstLine="0"/>
              <w:jc w:val="center"/>
              <w:rPr>
                <w:sz w:val="22"/>
                <w:szCs w:val="22"/>
              </w:rPr>
            </w:pPr>
            <w:r w:rsidRPr="006A1564">
              <w:rPr>
                <w:sz w:val="22"/>
                <w:szCs w:val="22"/>
              </w:rPr>
              <w:t>5.</w:t>
            </w:r>
          </w:p>
        </w:tc>
        <w:tc>
          <w:tcPr>
            <w:tcW w:w="4394" w:type="dxa"/>
          </w:tcPr>
          <w:p w:rsidR="00503A33" w:rsidRPr="006A1564" w:rsidRDefault="00503A33" w:rsidP="00D21A5C">
            <w:pPr>
              <w:widowControl/>
              <w:autoSpaceDE w:val="0"/>
              <w:autoSpaceDN w:val="0"/>
              <w:adjustRightInd w:val="0"/>
              <w:ind w:firstLine="0"/>
              <w:rPr>
                <w:sz w:val="22"/>
                <w:szCs w:val="22"/>
              </w:rPr>
            </w:pPr>
            <w:r w:rsidRPr="006A1564">
              <w:rPr>
                <w:sz w:val="22"/>
                <w:szCs w:val="22"/>
              </w:rPr>
              <w:t>Своевременный и полный учет долговых обязательств муниципального образования «Дорогобужский район Смоленской области, передача информации о долговых обязательствах, отраженной в муниципальной долговой книге муниципального образования «Дорогобужский район Смоленской области</w:t>
            </w:r>
          </w:p>
        </w:tc>
        <w:tc>
          <w:tcPr>
            <w:tcW w:w="1276" w:type="dxa"/>
          </w:tcPr>
          <w:p w:rsidR="00503A33" w:rsidRPr="006A1564" w:rsidRDefault="00503A33" w:rsidP="00D21A5C">
            <w:pPr>
              <w:widowControl/>
              <w:spacing w:after="200" w:line="276" w:lineRule="auto"/>
              <w:ind w:firstLine="0"/>
              <w:jc w:val="left"/>
              <w:rPr>
                <w:sz w:val="22"/>
                <w:szCs w:val="22"/>
              </w:rPr>
            </w:pPr>
            <w:r w:rsidRPr="006A1564">
              <w:rPr>
                <w:sz w:val="22"/>
                <w:szCs w:val="22"/>
              </w:rPr>
              <w:t>Да/нет</w:t>
            </w:r>
          </w:p>
        </w:tc>
        <w:tc>
          <w:tcPr>
            <w:tcW w:w="1985" w:type="dxa"/>
          </w:tcPr>
          <w:p w:rsidR="00503A33" w:rsidRPr="006A1564" w:rsidRDefault="00503A33" w:rsidP="00D1541C">
            <w:pPr>
              <w:widowControl/>
              <w:autoSpaceDE w:val="0"/>
              <w:autoSpaceDN w:val="0"/>
              <w:adjustRightInd w:val="0"/>
              <w:ind w:firstLine="0"/>
              <w:jc w:val="left"/>
              <w:rPr>
                <w:sz w:val="22"/>
                <w:szCs w:val="22"/>
              </w:rPr>
            </w:pPr>
            <w:r w:rsidRPr="006A1564">
              <w:rPr>
                <w:sz w:val="22"/>
                <w:szCs w:val="22"/>
              </w:rPr>
              <w:t>Да</w:t>
            </w:r>
          </w:p>
        </w:tc>
        <w:tc>
          <w:tcPr>
            <w:tcW w:w="1984" w:type="dxa"/>
          </w:tcPr>
          <w:p w:rsidR="00503A33" w:rsidRPr="006A1564" w:rsidRDefault="00503A33" w:rsidP="00D1541C">
            <w:pPr>
              <w:widowControl/>
              <w:ind w:firstLine="0"/>
              <w:jc w:val="left"/>
              <w:rPr>
                <w:sz w:val="22"/>
                <w:szCs w:val="22"/>
              </w:rPr>
            </w:pPr>
            <w:r w:rsidRPr="006A1564">
              <w:rPr>
                <w:sz w:val="22"/>
                <w:szCs w:val="22"/>
              </w:rPr>
              <w:t>Да</w:t>
            </w:r>
          </w:p>
        </w:tc>
        <w:tc>
          <w:tcPr>
            <w:tcW w:w="1843" w:type="dxa"/>
          </w:tcPr>
          <w:p w:rsidR="00503A33" w:rsidRPr="006A1564" w:rsidRDefault="00503A33" w:rsidP="00D1541C">
            <w:pPr>
              <w:widowControl/>
              <w:ind w:firstLine="0"/>
              <w:jc w:val="left"/>
              <w:rPr>
                <w:sz w:val="22"/>
                <w:szCs w:val="22"/>
              </w:rPr>
            </w:pPr>
            <w:r w:rsidRPr="006A1564">
              <w:rPr>
                <w:sz w:val="22"/>
                <w:szCs w:val="22"/>
              </w:rPr>
              <w:t>Да</w:t>
            </w:r>
          </w:p>
        </w:tc>
        <w:tc>
          <w:tcPr>
            <w:tcW w:w="1984" w:type="dxa"/>
          </w:tcPr>
          <w:p w:rsidR="00503A33" w:rsidRPr="006A1564" w:rsidRDefault="00503A33" w:rsidP="00D1541C">
            <w:pPr>
              <w:widowControl/>
              <w:ind w:firstLine="0"/>
              <w:jc w:val="left"/>
              <w:rPr>
                <w:sz w:val="22"/>
                <w:szCs w:val="22"/>
              </w:rPr>
            </w:pPr>
            <w:r w:rsidRPr="006A1564">
              <w:rPr>
                <w:sz w:val="22"/>
                <w:szCs w:val="22"/>
              </w:rPr>
              <w:t>Да</w:t>
            </w:r>
          </w:p>
        </w:tc>
        <w:tc>
          <w:tcPr>
            <w:tcW w:w="1843" w:type="dxa"/>
          </w:tcPr>
          <w:p w:rsidR="00503A33" w:rsidRPr="006A1564" w:rsidRDefault="00503A33" w:rsidP="00D1541C">
            <w:pPr>
              <w:widowControl/>
              <w:ind w:firstLine="0"/>
              <w:jc w:val="left"/>
              <w:rPr>
                <w:sz w:val="22"/>
                <w:szCs w:val="22"/>
              </w:rPr>
            </w:pPr>
            <w:r w:rsidRPr="006A1564">
              <w:rPr>
                <w:sz w:val="22"/>
                <w:szCs w:val="22"/>
              </w:rPr>
              <w:t>Да</w:t>
            </w:r>
          </w:p>
        </w:tc>
      </w:tr>
      <w:tr w:rsidR="00E53FAF" w:rsidRPr="00E53FAF" w:rsidTr="00503A33">
        <w:trPr>
          <w:cantSplit/>
        </w:trPr>
        <w:tc>
          <w:tcPr>
            <w:tcW w:w="709" w:type="dxa"/>
          </w:tcPr>
          <w:p w:rsidR="00503A33" w:rsidRPr="006A1564" w:rsidRDefault="00503A33" w:rsidP="00D21A5C">
            <w:pPr>
              <w:widowControl/>
              <w:autoSpaceDE w:val="0"/>
              <w:autoSpaceDN w:val="0"/>
              <w:adjustRightInd w:val="0"/>
              <w:ind w:firstLine="0"/>
              <w:jc w:val="center"/>
              <w:rPr>
                <w:sz w:val="22"/>
                <w:szCs w:val="22"/>
              </w:rPr>
            </w:pPr>
            <w:r w:rsidRPr="006A1564">
              <w:rPr>
                <w:sz w:val="22"/>
                <w:szCs w:val="22"/>
              </w:rPr>
              <w:t>6.</w:t>
            </w:r>
          </w:p>
        </w:tc>
        <w:tc>
          <w:tcPr>
            <w:tcW w:w="4394" w:type="dxa"/>
          </w:tcPr>
          <w:p w:rsidR="00503A33" w:rsidRPr="006A1564" w:rsidRDefault="00503A33" w:rsidP="00D21A5C">
            <w:pPr>
              <w:widowControl/>
              <w:autoSpaceDE w:val="0"/>
              <w:autoSpaceDN w:val="0"/>
              <w:adjustRightInd w:val="0"/>
              <w:ind w:firstLine="0"/>
              <w:rPr>
                <w:sz w:val="22"/>
                <w:szCs w:val="22"/>
              </w:rPr>
            </w:pPr>
            <w:r w:rsidRPr="006A1564">
              <w:rPr>
                <w:sz w:val="22"/>
                <w:szCs w:val="22"/>
              </w:rPr>
              <w:t>Наличие программы муниципальных внутренних заимствований и муниципальных гарантий муниципального образования «Дорогобужский район» Смоленской области на очередной финансовый год и плановый период</w:t>
            </w:r>
          </w:p>
        </w:tc>
        <w:tc>
          <w:tcPr>
            <w:tcW w:w="1276" w:type="dxa"/>
          </w:tcPr>
          <w:p w:rsidR="00503A33" w:rsidRPr="006A1564" w:rsidRDefault="00503A33" w:rsidP="00D21A5C">
            <w:pPr>
              <w:widowControl/>
              <w:spacing w:after="200" w:line="276" w:lineRule="auto"/>
              <w:ind w:firstLine="0"/>
              <w:jc w:val="left"/>
              <w:rPr>
                <w:sz w:val="22"/>
                <w:szCs w:val="22"/>
              </w:rPr>
            </w:pPr>
            <w:r w:rsidRPr="006A1564">
              <w:rPr>
                <w:sz w:val="22"/>
                <w:szCs w:val="22"/>
              </w:rPr>
              <w:t>Да/нет</w:t>
            </w:r>
          </w:p>
        </w:tc>
        <w:tc>
          <w:tcPr>
            <w:tcW w:w="1985" w:type="dxa"/>
          </w:tcPr>
          <w:p w:rsidR="00503A33" w:rsidRPr="006A1564" w:rsidRDefault="00503A33" w:rsidP="00D21A5C">
            <w:pPr>
              <w:widowControl/>
              <w:autoSpaceDE w:val="0"/>
              <w:autoSpaceDN w:val="0"/>
              <w:adjustRightInd w:val="0"/>
              <w:ind w:firstLine="0"/>
              <w:rPr>
                <w:sz w:val="22"/>
                <w:szCs w:val="22"/>
              </w:rPr>
            </w:pPr>
            <w:r w:rsidRPr="006A1564">
              <w:rPr>
                <w:sz w:val="22"/>
                <w:szCs w:val="22"/>
              </w:rPr>
              <w:t>Да</w:t>
            </w:r>
          </w:p>
        </w:tc>
        <w:tc>
          <w:tcPr>
            <w:tcW w:w="1984" w:type="dxa"/>
          </w:tcPr>
          <w:p w:rsidR="00503A33" w:rsidRPr="006A1564" w:rsidRDefault="00503A33" w:rsidP="00D21A5C">
            <w:pPr>
              <w:widowControl/>
              <w:ind w:firstLine="0"/>
              <w:rPr>
                <w:sz w:val="22"/>
                <w:szCs w:val="22"/>
              </w:rPr>
            </w:pPr>
            <w:r w:rsidRPr="006A1564">
              <w:rPr>
                <w:sz w:val="22"/>
                <w:szCs w:val="22"/>
              </w:rPr>
              <w:t>Да</w:t>
            </w:r>
          </w:p>
        </w:tc>
        <w:tc>
          <w:tcPr>
            <w:tcW w:w="1843" w:type="dxa"/>
          </w:tcPr>
          <w:p w:rsidR="00503A33" w:rsidRPr="006A1564" w:rsidRDefault="00503A33" w:rsidP="00D21A5C">
            <w:pPr>
              <w:widowControl/>
              <w:ind w:firstLine="0"/>
              <w:rPr>
                <w:sz w:val="22"/>
                <w:szCs w:val="22"/>
              </w:rPr>
            </w:pPr>
            <w:r w:rsidRPr="006A1564">
              <w:rPr>
                <w:sz w:val="22"/>
                <w:szCs w:val="22"/>
              </w:rPr>
              <w:t>Да</w:t>
            </w:r>
          </w:p>
        </w:tc>
        <w:tc>
          <w:tcPr>
            <w:tcW w:w="1984" w:type="dxa"/>
          </w:tcPr>
          <w:p w:rsidR="00503A33" w:rsidRPr="006A1564" w:rsidRDefault="00503A33" w:rsidP="00D21A5C">
            <w:pPr>
              <w:widowControl/>
              <w:ind w:firstLine="0"/>
              <w:rPr>
                <w:sz w:val="22"/>
                <w:szCs w:val="22"/>
              </w:rPr>
            </w:pPr>
            <w:r w:rsidRPr="006A1564">
              <w:rPr>
                <w:sz w:val="22"/>
                <w:szCs w:val="22"/>
              </w:rPr>
              <w:t>Да</w:t>
            </w:r>
          </w:p>
        </w:tc>
        <w:tc>
          <w:tcPr>
            <w:tcW w:w="1843" w:type="dxa"/>
          </w:tcPr>
          <w:p w:rsidR="00503A33" w:rsidRPr="006A1564" w:rsidRDefault="00503A33" w:rsidP="00D21A5C">
            <w:pPr>
              <w:widowControl/>
              <w:ind w:firstLine="0"/>
              <w:rPr>
                <w:sz w:val="22"/>
                <w:szCs w:val="22"/>
              </w:rPr>
            </w:pPr>
            <w:r w:rsidRPr="006A1564">
              <w:rPr>
                <w:sz w:val="22"/>
                <w:szCs w:val="22"/>
              </w:rPr>
              <w:t>Да</w:t>
            </w:r>
          </w:p>
        </w:tc>
      </w:tr>
      <w:tr w:rsidR="00E53FAF" w:rsidRPr="00E53FAF" w:rsidTr="00503A33">
        <w:trPr>
          <w:cantSplit/>
        </w:trPr>
        <w:tc>
          <w:tcPr>
            <w:tcW w:w="709" w:type="dxa"/>
          </w:tcPr>
          <w:p w:rsidR="00503A33" w:rsidRPr="006A1564" w:rsidRDefault="00503A33" w:rsidP="00D21A5C">
            <w:pPr>
              <w:widowControl/>
              <w:autoSpaceDE w:val="0"/>
              <w:autoSpaceDN w:val="0"/>
              <w:adjustRightInd w:val="0"/>
              <w:ind w:firstLine="0"/>
              <w:jc w:val="center"/>
              <w:rPr>
                <w:sz w:val="22"/>
                <w:szCs w:val="22"/>
              </w:rPr>
            </w:pPr>
            <w:r w:rsidRPr="006A1564">
              <w:rPr>
                <w:sz w:val="22"/>
                <w:szCs w:val="22"/>
              </w:rPr>
              <w:t>7.</w:t>
            </w:r>
          </w:p>
        </w:tc>
        <w:tc>
          <w:tcPr>
            <w:tcW w:w="4394" w:type="dxa"/>
          </w:tcPr>
          <w:p w:rsidR="00503A33" w:rsidRPr="006A1564" w:rsidRDefault="00503A33" w:rsidP="00D21A5C">
            <w:pPr>
              <w:widowControl/>
              <w:autoSpaceDE w:val="0"/>
              <w:autoSpaceDN w:val="0"/>
              <w:adjustRightInd w:val="0"/>
              <w:ind w:firstLine="0"/>
              <w:rPr>
                <w:sz w:val="22"/>
                <w:szCs w:val="22"/>
              </w:rPr>
            </w:pPr>
            <w:r w:rsidRPr="006A1564">
              <w:rPr>
                <w:sz w:val="22"/>
                <w:szCs w:val="22"/>
              </w:rPr>
              <w:t>Сокращение риска неисполнения условных обязательств</w:t>
            </w:r>
          </w:p>
        </w:tc>
        <w:tc>
          <w:tcPr>
            <w:tcW w:w="1276" w:type="dxa"/>
          </w:tcPr>
          <w:p w:rsidR="00503A33" w:rsidRPr="006A1564" w:rsidRDefault="00503A33" w:rsidP="00D21A5C">
            <w:pPr>
              <w:widowControl/>
              <w:spacing w:after="200" w:line="276" w:lineRule="auto"/>
              <w:ind w:firstLine="0"/>
              <w:jc w:val="left"/>
              <w:rPr>
                <w:sz w:val="22"/>
                <w:szCs w:val="22"/>
              </w:rPr>
            </w:pPr>
            <w:r w:rsidRPr="006A1564">
              <w:rPr>
                <w:sz w:val="22"/>
                <w:szCs w:val="22"/>
              </w:rPr>
              <w:t>Да/нет</w:t>
            </w:r>
          </w:p>
        </w:tc>
        <w:tc>
          <w:tcPr>
            <w:tcW w:w="1985" w:type="dxa"/>
          </w:tcPr>
          <w:p w:rsidR="00503A33" w:rsidRPr="006A1564" w:rsidRDefault="00503A33" w:rsidP="00D21A5C">
            <w:pPr>
              <w:widowControl/>
              <w:autoSpaceDE w:val="0"/>
              <w:autoSpaceDN w:val="0"/>
              <w:adjustRightInd w:val="0"/>
              <w:ind w:firstLine="0"/>
              <w:rPr>
                <w:sz w:val="22"/>
                <w:szCs w:val="22"/>
              </w:rPr>
            </w:pPr>
            <w:r w:rsidRPr="006A1564">
              <w:rPr>
                <w:sz w:val="22"/>
                <w:szCs w:val="22"/>
              </w:rPr>
              <w:t>Да</w:t>
            </w:r>
          </w:p>
        </w:tc>
        <w:tc>
          <w:tcPr>
            <w:tcW w:w="1984" w:type="dxa"/>
          </w:tcPr>
          <w:p w:rsidR="00503A33" w:rsidRPr="006A1564" w:rsidRDefault="00503A33" w:rsidP="00D21A5C">
            <w:pPr>
              <w:widowControl/>
              <w:ind w:firstLine="0"/>
              <w:rPr>
                <w:sz w:val="22"/>
                <w:szCs w:val="22"/>
              </w:rPr>
            </w:pPr>
            <w:r w:rsidRPr="006A1564">
              <w:rPr>
                <w:sz w:val="22"/>
                <w:szCs w:val="22"/>
              </w:rPr>
              <w:t>Да</w:t>
            </w:r>
          </w:p>
        </w:tc>
        <w:tc>
          <w:tcPr>
            <w:tcW w:w="1843" w:type="dxa"/>
          </w:tcPr>
          <w:p w:rsidR="00503A33" w:rsidRPr="006A1564" w:rsidRDefault="00503A33" w:rsidP="00D21A5C">
            <w:pPr>
              <w:widowControl/>
              <w:ind w:firstLine="0"/>
              <w:rPr>
                <w:sz w:val="22"/>
                <w:szCs w:val="22"/>
              </w:rPr>
            </w:pPr>
            <w:r w:rsidRPr="006A1564">
              <w:rPr>
                <w:sz w:val="22"/>
                <w:szCs w:val="22"/>
              </w:rPr>
              <w:t>Да</w:t>
            </w:r>
          </w:p>
        </w:tc>
        <w:tc>
          <w:tcPr>
            <w:tcW w:w="1984" w:type="dxa"/>
          </w:tcPr>
          <w:p w:rsidR="00503A33" w:rsidRPr="006A1564" w:rsidRDefault="00503A33" w:rsidP="00D21A5C">
            <w:pPr>
              <w:widowControl/>
              <w:ind w:firstLine="0"/>
              <w:rPr>
                <w:sz w:val="22"/>
                <w:szCs w:val="22"/>
              </w:rPr>
            </w:pPr>
            <w:r w:rsidRPr="006A1564">
              <w:rPr>
                <w:sz w:val="22"/>
                <w:szCs w:val="22"/>
              </w:rPr>
              <w:t>Да</w:t>
            </w:r>
          </w:p>
        </w:tc>
        <w:tc>
          <w:tcPr>
            <w:tcW w:w="1843" w:type="dxa"/>
          </w:tcPr>
          <w:p w:rsidR="00503A33" w:rsidRPr="006A1564" w:rsidRDefault="00503A33" w:rsidP="00D21A5C">
            <w:pPr>
              <w:widowControl/>
              <w:ind w:firstLine="0"/>
              <w:rPr>
                <w:sz w:val="22"/>
                <w:szCs w:val="22"/>
              </w:rPr>
            </w:pPr>
            <w:r w:rsidRPr="006A1564">
              <w:rPr>
                <w:sz w:val="22"/>
                <w:szCs w:val="22"/>
              </w:rPr>
              <w:t>Да</w:t>
            </w:r>
          </w:p>
        </w:tc>
      </w:tr>
      <w:tr w:rsidR="00E53FAF" w:rsidRPr="00E53FAF" w:rsidTr="00503A33">
        <w:trPr>
          <w:cantSplit/>
        </w:trPr>
        <w:tc>
          <w:tcPr>
            <w:tcW w:w="709" w:type="dxa"/>
          </w:tcPr>
          <w:p w:rsidR="00503A33" w:rsidRPr="006A1564" w:rsidRDefault="00503A33" w:rsidP="00D21A5C">
            <w:pPr>
              <w:widowControl/>
              <w:autoSpaceDE w:val="0"/>
              <w:autoSpaceDN w:val="0"/>
              <w:adjustRightInd w:val="0"/>
              <w:ind w:firstLine="0"/>
              <w:jc w:val="center"/>
              <w:rPr>
                <w:sz w:val="22"/>
                <w:szCs w:val="22"/>
              </w:rPr>
            </w:pPr>
            <w:r w:rsidRPr="006A1564">
              <w:rPr>
                <w:sz w:val="22"/>
                <w:szCs w:val="22"/>
              </w:rPr>
              <w:t>8.</w:t>
            </w:r>
          </w:p>
        </w:tc>
        <w:tc>
          <w:tcPr>
            <w:tcW w:w="4394" w:type="dxa"/>
          </w:tcPr>
          <w:p w:rsidR="00503A33" w:rsidRPr="006A1564" w:rsidRDefault="00503A33" w:rsidP="00D21A5C">
            <w:pPr>
              <w:widowControl/>
              <w:autoSpaceDE w:val="0"/>
              <w:autoSpaceDN w:val="0"/>
              <w:adjustRightInd w:val="0"/>
              <w:ind w:firstLine="0"/>
              <w:rPr>
                <w:sz w:val="22"/>
                <w:szCs w:val="22"/>
              </w:rPr>
            </w:pPr>
            <w:r w:rsidRPr="006A1564">
              <w:rPr>
                <w:sz w:val="22"/>
                <w:szCs w:val="22"/>
              </w:rPr>
              <w:t>Своевременное оформление документов на предоставление муниципальных гарантий муниципального образования «Дорогобужский район» Смоленской области</w:t>
            </w:r>
          </w:p>
        </w:tc>
        <w:tc>
          <w:tcPr>
            <w:tcW w:w="1276" w:type="dxa"/>
          </w:tcPr>
          <w:p w:rsidR="00503A33" w:rsidRPr="006A1564" w:rsidRDefault="00503A33" w:rsidP="00D21A5C">
            <w:pPr>
              <w:widowControl/>
              <w:spacing w:after="200" w:line="276" w:lineRule="auto"/>
              <w:ind w:firstLine="0"/>
              <w:jc w:val="left"/>
              <w:rPr>
                <w:sz w:val="22"/>
                <w:szCs w:val="22"/>
              </w:rPr>
            </w:pPr>
            <w:r w:rsidRPr="006A1564">
              <w:rPr>
                <w:sz w:val="22"/>
                <w:szCs w:val="22"/>
              </w:rPr>
              <w:t>Да/нет</w:t>
            </w:r>
          </w:p>
        </w:tc>
        <w:tc>
          <w:tcPr>
            <w:tcW w:w="1985" w:type="dxa"/>
          </w:tcPr>
          <w:p w:rsidR="00503A33" w:rsidRPr="006A1564" w:rsidRDefault="00503A33" w:rsidP="00D21A5C">
            <w:pPr>
              <w:widowControl/>
              <w:autoSpaceDE w:val="0"/>
              <w:autoSpaceDN w:val="0"/>
              <w:adjustRightInd w:val="0"/>
              <w:ind w:firstLine="0"/>
              <w:rPr>
                <w:sz w:val="22"/>
                <w:szCs w:val="22"/>
              </w:rPr>
            </w:pPr>
            <w:r w:rsidRPr="006A1564">
              <w:rPr>
                <w:sz w:val="22"/>
                <w:szCs w:val="22"/>
              </w:rPr>
              <w:t>Да</w:t>
            </w:r>
          </w:p>
        </w:tc>
        <w:tc>
          <w:tcPr>
            <w:tcW w:w="1984" w:type="dxa"/>
          </w:tcPr>
          <w:p w:rsidR="00503A33" w:rsidRPr="006A1564" w:rsidRDefault="00503A33" w:rsidP="00D21A5C">
            <w:pPr>
              <w:widowControl/>
              <w:ind w:firstLine="0"/>
              <w:rPr>
                <w:sz w:val="22"/>
                <w:szCs w:val="22"/>
              </w:rPr>
            </w:pPr>
            <w:r w:rsidRPr="006A1564">
              <w:rPr>
                <w:sz w:val="22"/>
                <w:szCs w:val="22"/>
              </w:rPr>
              <w:t>Да</w:t>
            </w:r>
          </w:p>
        </w:tc>
        <w:tc>
          <w:tcPr>
            <w:tcW w:w="1843" w:type="dxa"/>
          </w:tcPr>
          <w:p w:rsidR="00503A33" w:rsidRPr="006A1564" w:rsidRDefault="00503A33" w:rsidP="00D21A5C">
            <w:pPr>
              <w:widowControl/>
              <w:ind w:firstLine="0"/>
              <w:rPr>
                <w:sz w:val="22"/>
                <w:szCs w:val="22"/>
              </w:rPr>
            </w:pPr>
            <w:r w:rsidRPr="006A1564">
              <w:rPr>
                <w:sz w:val="22"/>
                <w:szCs w:val="22"/>
              </w:rPr>
              <w:t>Да</w:t>
            </w:r>
          </w:p>
        </w:tc>
        <w:tc>
          <w:tcPr>
            <w:tcW w:w="1984" w:type="dxa"/>
          </w:tcPr>
          <w:p w:rsidR="00503A33" w:rsidRPr="006A1564" w:rsidRDefault="00503A33" w:rsidP="00D21A5C">
            <w:pPr>
              <w:widowControl/>
              <w:ind w:firstLine="0"/>
              <w:rPr>
                <w:sz w:val="22"/>
                <w:szCs w:val="22"/>
              </w:rPr>
            </w:pPr>
            <w:r w:rsidRPr="006A1564">
              <w:rPr>
                <w:sz w:val="22"/>
                <w:szCs w:val="22"/>
              </w:rPr>
              <w:t>Да</w:t>
            </w:r>
          </w:p>
        </w:tc>
        <w:tc>
          <w:tcPr>
            <w:tcW w:w="1843" w:type="dxa"/>
          </w:tcPr>
          <w:p w:rsidR="00503A33" w:rsidRPr="006A1564" w:rsidRDefault="00503A33" w:rsidP="00D21A5C">
            <w:pPr>
              <w:widowControl/>
              <w:ind w:firstLine="0"/>
              <w:rPr>
                <w:sz w:val="22"/>
                <w:szCs w:val="22"/>
              </w:rPr>
            </w:pPr>
            <w:r w:rsidRPr="006A1564">
              <w:rPr>
                <w:sz w:val="22"/>
                <w:szCs w:val="22"/>
              </w:rPr>
              <w:t>Да</w:t>
            </w:r>
          </w:p>
        </w:tc>
      </w:tr>
      <w:tr w:rsidR="00E53FAF" w:rsidRPr="00E53FAF" w:rsidTr="00503A33">
        <w:trPr>
          <w:cantSplit/>
        </w:trPr>
        <w:tc>
          <w:tcPr>
            <w:tcW w:w="709" w:type="dxa"/>
          </w:tcPr>
          <w:p w:rsidR="00503A33" w:rsidRPr="006A1564" w:rsidRDefault="00503A33" w:rsidP="00D21A5C">
            <w:pPr>
              <w:widowControl/>
              <w:autoSpaceDE w:val="0"/>
              <w:autoSpaceDN w:val="0"/>
              <w:adjustRightInd w:val="0"/>
              <w:ind w:firstLine="0"/>
              <w:jc w:val="center"/>
              <w:rPr>
                <w:sz w:val="22"/>
                <w:szCs w:val="22"/>
              </w:rPr>
            </w:pPr>
            <w:r w:rsidRPr="006A1564">
              <w:rPr>
                <w:sz w:val="22"/>
                <w:szCs w:val="22"/>
              </w:rPr>
              <w:t>9.</w:t>
            </w:r>
          </w:p>
        </w:tc>
        <w:tc>
          <w:tcPr>
            <w:tcW w:w="4394" w:type="dxa"/>
          </w:tcPr>
          <w:p w:rsidR="00503A33" w:rsidRPr="006A1564" w:rsidRDefault="00503A33" w:rsidP="00D21A5C">
            <w:pPr>
              <w:widowControl/>
              <w:autoSpaceDE w:val="0"/>
              <w:autoSpaceDN w:val="0"/>
              <w:adjustRightInd w:val="0"/>
              <w:ind w:firstLine="0"/>
              <w:rPr>
                <w:sz w:val="22"/>
                <w:szCs w:val="22"/>
              </w:rPr>
            </w:pPr>
            <w:r w:rsidRPr="006A1564">
              <w:rPr>
                <w:sz w:val="22"/>
                <w:szCs w:val="22"/>
              </w:rPr>
              <w:t>Просроченная задолженность по долговым обязательствам</w:t>
            </w:r>
          </w:p>
        </w:tc>
        <w:tc>
          <w:tcPr>
            <w:tcW w:w="1276" w:type="dxa"/>
          </w:tcPr>
          <w:p w:rsidR="00503A33" w:rsidRPr="006A1564" w:rsidRDefault="00503A33" w:rsidP="00D21A5C">
            <w:pPr>
              <w:widowControl/>
              <w:spacing w:after="200" w:line="276" w:lineRule="auto"/>
              <w:ind w:firstLine="0"/>
              <w:jc w:val="left"/>
              <w:rPr>
                <w:sz w:val="22"/>
                <w:szCs w:val="22"/>
              </w:rPr>
            </w:pPr>
            <w:r w:rsidRPr="006A1564">
              <w:rPr>
                <w:sz w:val="22"/>
                <w:szCs w:val="22"/>
              </w:rPr>
              <w:t>Наличие / отсутствие</w:t>
            </w:r>
          </w:p>
        </w:tc>
        <w:tc>
          <w:tcPr>
            <w:tcW w:w="1985" w:type="dxa"/>
          </w:tcPr>
          <w:p w:rsidR="00503A33" w:rsidRPr="006A1564" w:rsidRDefault="00503A33" w:rsidP="00D21A5C">
            <w:pPr>
              <w:widowControl/>
              <w:autoSpaceDE w:val="0"/>
              <w:autoSpaceDN w:val="0"/>
              <w:adjustRightInd w:val="0"/>
              <w:ind w:firstLine="0"/>
              <w:rPr>
                <w:sz w:val="22"/>
                <w:szCs w:val="22"/>
              </w:rPr>
            </w:pPr>
            <w:r w:rsidRPr="006A1564">
              <w:rPr>
                <w:sz w:val="22"/>
                <w:szCs w:val="22"/>
              </w:rPr>
              <w:t>отсутствие</w:t>
            </w:r>
          </w:p>
        </w:tc>
        <w:tc>
          <w:tcPr>
            <w:tcW w:w="1984" w:type="dxa"/>
          </w:tcPr>
          <w:p w:rsidR="00503A33" w:rsidRPr="006A1564" w:rsidRDefault="00503A33" w:rsidP="00D21A5C">
            <w:pPr>
              <w:widowControl/>
              <w:ind w:firstLine="0"/>
              <w:rPr>
                <w:sz w:val="22"/>
                <w:szCs w:val="22"/>
              </w:rPr>
            </w:pPr>
            <w:r w:rsidRPr="006A1564">
              <w:rPr>
                <w:sz w:val="22"/>
                <w:szCs w:val="22"/>
              </w:rPr>
              <w:t xml:space="preserve">отсутствие </w:t>
            </w:r>
          </w:p>
        </w:tc>
        <w:tc>
          <w:tcPr>
            <w:tcW w:w="1843" w:type="dxa"/>
          </w:tcPr>
          <w:p w:rsidR="00503A33" w:rsidRPr="006A1564" w:rsidRDefault="00503A33" w:rsidP="00D21A5C">
            <w:pPr>
              <w:widowControl/>
              <w:ind w:firstLine="0"/>
              <w:rPr>
                <w:sz w:val="22"/>
                <w:szCs w:val="22"/>
              </w:rPr>
            </w:pPr>
            <w:r w:rsidRPr="006A1564">
              <w:rPr>
                <w:sz w:val="22"/>
                <w:szCs w:val="22"/>
              </w:rPr>
              <w:t xml:space="preserve">отсутствие </w:t>
            </w:r>
          </w:p>
        </w:tc>
        <w:tc>
          <w:tcPr>
            <w:tcW w:w="1984" w:type="dxa"/>
          </w:tcPr>
          <w:p w:rsidR="00503A33" w:rsidRPr="006A1564" w:rsidRDefault="00503A33" w:rsidP="00D21A5C">
            <w:pPr>
              <w:widowControl/>
              <w:ind w:firstLine="0"/>
              <w:rPr>
                <w:sz w:val="22"/>
                <w:szCs w:val="22"/>
              </w:rPr>
            </w:pPr>
            <w:r w:rsidRPr="006A1564">
              <w:rPr>
                <w:sz w:val="22"/>
                <w:szCs w:val="22"/>
              </w:rPr>
              <w:t xml:space="preserve">отсутствие </w:t>
            </w:r>
          </w:p>
        </w:tc>
        <w:tc>
          <w:tcPr>
            <w:tcW w:w="1843" w:type="dxa"/>
          </w:tcPr>
          <w:p w:rsidR="00503A33" w:rsidRPr="006A1564" w:rsidRDefault="00503A33" w:rsidP="00D21A5C">
            <w:pPr>
              <w:widowControl/>
              <w:ind w:firstLine="0"/>
              <w:rPr>
                <w:sz w:val="22"/>
                <w:szCs w:val="22"/>
              </w:rPr>
            </w:pPr>
            <w:r w:rsidRPr="006A1564">
              <w:rPr>
                <w:sz w:val="22"/>
                <w:szCs w:val="22"/>
              </w:rPr>
              <w:t xml:space="preserve">отсутствие </w:t>
            </w:r>
          </w:p>
        </w:tc>
      </w:tr>
      <w:tr w:rsidR="00E53FAF" w:rsidRPr="00E53FAF" w:rsidTr="00503A33">
        <w:trPr>
          <w:cantSplit/>
        </w:trPr>
        <w:tc>
          <w:tcPr>
            <w:tcW w:w="709" w:type="dxa"/>
          </w:tcPr>
          <w:p w:rsidR="00503A33" w:rsidRPr="006A1564" w:rsidRDefault="00503A33" w:rsidP="00D21A5C">
            <w:pPr>
              <w:widowControl/>
              <w:autoSpaceDE w:val="0"/>
              <w:autoSpaceDN w:val="0"/>
              <w:adjustRightInd w:val="0"/>
              <w:ind w:firstLine="0"/>
              <w:jc w:val="center"/>
              <w:rPr>
                <w:sz w:val="22"/>
                <w:szCs w:val="22"/>
              </w:rPr>
            </w:pPr>
            <w:r w:rsidRPr="006A1564">
              <w:rPr>
                <w:sz w:val="22"/>
                <w:szCs w:val="22"/>
              </w:rPr>
              <w:t>10.</w:t>
            </w:r>
          </w:p>
        </w:tc>
        <w:tc>
          <w:tcPr>
            <w:tcW w:w="4394" w:type="dxa"/>
          </w:tcPr>
          <w:p w:rsidR="00503A33" w:rsidRPr="006A1564" w:rsidRDefault="00503A33" w:rsidP="00D21A5C">
            <w:pPr>
              <w:widowControl/>
              <w:autoSpaceDE w:val="0"/>
              <w:autoSpaceDN w:val="0"/>
              <w:adjustRightInd w:val="0"/>
              <w:ind w:firstLine="0"/>
              <w:rPr>
                <w:sz w:val="22"/>
                <w:szCs w:val="22"/>
              </w:rPr>
            </w:pPr>
            <w:r w:rsidRPr="006A1564">
              <w:rPr>
                <w:sz w:val="22"/>
                <w:szCs w:val="22"/>
              </w:rPr>
              <w:t>Минимизация расходов на обслуживание муниципального долга муниципального образования «Дорогобужский район» Смоленской области</w:t>
            </w:r>
          </w:p>
        </w:tc>
        <w:tc>
          <w:tcPr>
            <w:tcW w:w="1276" w:type="dxa"/>
          </w:tcPr>
          <w:p w:rsidR="00503A33" w:rsidRPr="006A1564" w:rsidRDefault="00503A33" w:rsidP="00D21A5C">
            <w:pPr>
              <w:widowControl/>
              <w:spacing w:after="200" w:line="276" w:lineRule="auto"/>
              <w:ind w:firstLine="0"/>
              <w:jc w:val="left"/>
              <w:rPr>
                <w:sz w:val="22"/>
                <w:szCs w:val="22"/>
              </w:rPr>
            </w:pPr>
            <w:r w:rsidRPr="006A1564">
              <w:rPr>
                <w:sz w:val="22"/>
                <w:szCs w:val="22"/>
              </w:rPr>
              <w:t>Да/нет</w:t>
            </w:r>
          </w:p>
        </w:tc>
        <w:tc>
          <w:tcPr>
            <w:tcW w:w="1985" w:type="dxa"/>
          </w:tcPr>
          <w:p w:rsidR="00503A33" w:rsidRPr="006A1564" w:rsidRDefault="00503A33" w:rsidP="00D21A5C">
            <w:pPr>
              <w:widowControl/>
              <w:autoSpaceDE w:val="0"/>
              <w:autoSpaceDN w:val="0"/>
              <w:adjustRightInd w:val="0"/>
              <w:ind w:firstLine="0"/>
              <w:rPr>
                <w:sz w:val="22"/>
                <w:szCs w:val="22"/>
              </w:rPr>
            </w:pPr>
            <w:r w:rsidRPr="006A1564">
              <w:rPr>
                <w:sz w:val="22"/>
                <w:szCs w:val="22"/>
              </w:rPr>
              <w:t>Да</w:t>
            </w:r>
          </w:p>
        </w:tc>
        <w:tc>
          <w:tcPr>
            <w:tcW w:w="1984" w:type="dxa"/>
          </w:tcPr>
          <w:p w:rsidR="00503A33" w:rsidRPr="006A1564" w:rsidRDefault="00503A33" w:rsidP="00D21A5C">
            <w:pPr>
              <w:widowControl/>
              <w:ind w:firstLine="0"/>
              <w:rPr>
                <w:sz w:val="22"/>
                <w:szCs w:val="22"/>
              </w:rPr>
            </w:pPr>
            <w:r w:rsidRPr="006A1564">
              <w:rPr>
                <w:sz w:val="22"/>
                <w:szCs w:val="22"/>
              </w:rPr>
              <w:t>Да</w:t>
            </w:r>
          </w:p>
        </w:tc>
        <w:tc>
          <w:tcPr>
            <w:tcW w:w="1843" w:type="dxa"/>
          </w:tcPr>
          <w:p w:rsidR="00503A33" w:rsidRPr="006A1564" w:rsidRDefault="00503A33" w:rsidP="00D21A5C">
            <w:pPr>
              <w:widowControl/>
              <w:ind w:firstLine="0"/>
              <w:rPr>
                <w:sz w:val="22"/>
                <w:szCs w:val="22"/>
              </w:rPr>
            </w:pPr>
            <w:r w:rsidRPr="006A1564">
              <w:rPr>
                <w:sz w:val="22"/>
                <w:szCs w:val="22"/>
              </w:rPr>
              <w:t>Да</w:t>
            </w:r>
          </w:p>
        </w:tc>
        <w:tc>
          <w:tcPr>
            <w:tcW w:w="1984" w:type="dxa"/>
          </w:tcPr>
          <w:p w:rsidR="00503A33" w:rsidRPr="006A1564" w:rsidRDefault="00503A33" w:rsidP="00D21A5C">
            <w:pPr>
              <w:widowControl/>
              <w:ind w:firstLine="0"/>
              <w:rPr>
                <w:sz w:val="22"/>
                <w:szCs w:val="22"/>
              </w:rPr>
            </w:pPr>
            <w:r w:rsidRPr="006A1564">
              <w:rPr>
                <w:sz w:val="22"/>
                <w:szCs w:val="22"/>
              </w:rPr>
              <w:t>Да</w:t>
            </w:r>
          </w:p>
        </w:tc>
        <w:tc>
          <w:tcPr>
            <w:tcW w:w="1843" w:type="dxa"/>
          </w:tcPr>
          <w:p w:rsidR="00503A33" w:rsidRPr="006A1564" w:rsidRDefault="00503A33" w:rsidP="00D21A5C">
            <w:pPr>
              <w:widowControl/>
              <w:ind w:firstLine="0"/>
              <w:rPr>
                <w:sz w:val="22"/>
                <w:szCs w:val="22"/>
              </w:rPr>
            </w:pPr>
            <w:r w:rsidRPr="006A1564">
              <w:rPr>
                <w:sz w:val="22"/>
                <w:szCs w:val="22"/>
              </w:rPr>
              <w:t>Да</w:t>
            </w:r>
          </w:p>
        </w:tc>
      </w:tr>
      <w:tr w:rsidR="00E53FAF" w:rsidRPr="00E53FAF" w:rsidTr="00503A33">
        <w:trPr>
          <w:cantSplit/>
        </w:trPr>
        <w:tc>
          <w:tcPr>
            <w:tcW w:w="16018" w:type="dxa"/>
            <w:gridSpan w:val="8"/>
          </w:tcPr>
          <w:p w:rsidR="00D21A5C" w:rsidRPr="006A1564" w:rsidRDefault="00D21A5C" w:rsidP="00D21A5C">
            <w:pPr>
              <w:widowControl/>
              <w:ind w:firstLine="0"/>
              <w:jc w:val="center"/>
              <w:rPr>
                <w:b/>
                <w:bCs/>
                <w:sz w:val="22"/>
                <w:szCs w:val="22"/>
              </w:rPr>
            </w:pPr>
            <w:r w:rsidRPr="006A1564">
              <w:rPr>
                <w:b/>
                <w:bCs/>
                <w:sz w:val="22"/>
                <w:szCs w:val="22"/>
              </w:rPr>
              <w:t>Обеспечивающая подпрограмма «Нормативно-методическое обеспечение и организация бюджетного процесса»</w:t>
            </w:r>
          </w:p>
        </w:tc>
      </w:tr>
      <w:tr w:rsidR="00E53FAF" w:rsidRPr="00E53FAF" w:rsidTr="00503A33">
        <w:trPr>
          <w:cantSplit/>
        </w:trPr>
        <w:tc>
          <w:tcPr>
            <w:tcW w:w="709" w:type="dxa"/>
          </w:tcPr>
          <w:p w:rsidR="00503A33" w:rsidRPr="006A1564" w:rsidRDefault="00503A33" w:rsidP="00D21A5C">
            <w:pPr>
              <w:widowControl/>
              <w:autoSpaceDE w:val="0"/>
              <w:autoSpaceDN w:val="0"/>
              <w:adjustRightInd w:val="0"/>
              <w:ind w:firstLine="0"/>
              <w:rPr>
                <w:sz w:val="22"/>
                <w:szCs w:val="22"/>
              </w:rPr>
            </w:pPr>
            <w:r w:rsidRPr="006A1564">
              <w:rPr>
                <w:sz w:val="22"/>
                <w:szCs w:val="22"/>
              </w:rPr>
              <w:t>11.</w:t>
            </w:r>
          </w:p>
        </w:tc>
        <w:tc>
          <w:tcPr>
            <w:tcW w:w="4394" w:type="dxa"/>
          </w:tcPr>
          <w:p w:rsidR="00503A33" w:rsidRPr="006A1564" w:rsidRDefault="00503A33" w:rsidP="00D21A5C">
            <w:pPr>
              <w:widowControl/>
              <w:autoSpaceDE w:val="0"/>
              <w:autoSpaceDN w:val="0"/>
              <w:adjustRightInd w:val="0"/>
              <w:ind w:firstLine="0"/>
              <w:rPr>
                <w:sz w:val="22"/>
                <w:szCs w:val="22"/>
              </w:rPr>
            </w:pPr>
            <w:r w:rsidRPr="006A1564">
              <w:rPr>
                <w:sz w:val="22"/>
                <w:szCs w:val="22"/>
              </w:rPr>
              <w:t>Исполнение расходных обязательств  бюджета муниципального образования «Дорогобужский район» Смоленской области</w:t>
            </w:r>
          </w:p>
        </w:tc>
        <w:tc>
          <w:tcPr>
            <w:tcW w:w="1276" w:type="dxa"/>
          </w:tcPr>
          <w:p w:rsidR="00503A33" w:rsidRPr="006A1564" w:rsidRDefault="00503A33" w:rsidP="00D21A5C">
            <w:pPr>
              <w:widowControl/>
              <w:autoSpaceDE w:val="0"/>
              <w:autoSpaceDN w:val="0"/>
              <w:adjustRightInd w:val="0"/>
              <w:ind w:firstLine="0"/>
              <w:rPr>
                <w:sz w:val="22"/>
                <w:szCs w:val="22"/>
              </w:rPr>
            </w:pPr>
            <w:r w:rsidRPr="006A1564">
              <w:rPr>
                <w:sz w:val="22"/>
                <w:szCs w:val="22"/>
              </w:rPr>
              <w:t>%</w:t>
            </w:r>
          </w:p>
        </w:tc>
        <w:tc>
          <w:tcPr>
            <w:tcW w:w="1985" w:type="dxa"/>
          </w:tcPr>
          <w:p w:rsidR="00503A33" w:rsidRPr="00E62140" w:rsidRDefault="00503A33" w:rsidP="00D21A5C">
            <w:pPr>
              <w:widowControl/>
              <w:autoSpaceDE w:val="0"/>
              <w:autoSpaceDN w:val="0"/>
              <w:adjustRightInd w:val="0"/>
              <w:ind w:firstLine="0"/>
              <w:rPr>
                <w:sz w:val="22"/>
                <w:szCs w:val="22"/>
              </w:rPr>
            </w:pPr>
            <w:r w:rsidRPr="00E62140">
              <w:rPr>
                <w:sz w:val="22"/>
                <w:szCs w:val="22"/>
              </w:rPr>
              <w:t>100</w:t>
            </w:r>
          </w:p>
        </w:tc>
        <w:tc>
          <w:tcPr>
            <w:tcW w:w="1984" w:type="dxa"/>
          </w:tcPr>
          <w:p w:rsidR="00503A33" w:rsidRPr="00E62140" w:rsidRDefault="00503A33" w:rsidP="00D21A5C">
            <w:pPr>
              <w:widowControl/>
              <w:autoSpaceDE w:val="0"/>
              <w:autoSpaceDN w:val="0"/>
              <w:adjustRightInd w:val="0"/>
              <w:ind w:firstLine="0"/>
              <w:jc w:val="center"/>
              <w:rPr>
                <w:sz w:val="22"/>
                <w:szCs w:val="22"/>
              </w:rPr>
            </w:pPr>
            <w:r w:rsidRPr="00E62140">
              <w:rPr>
                <w:sz w:val="22"/>
                <w:szCs w:val="22"/>
              </w:rPr>
              <w:t>100</w:t>
            </w:r>
          </w:p>
        </w:tc>
        <w:tc>
          <w:tcPr>
            <w:tcW w:w="1843" w:type="dxa"/>
          </w:tcPr>
          <w:p w:rsidR="00503A33" w:rsidRPr="00E62140" w:rsidRDefault="00503A33" w:rsidP="00D21A5C">
            <w:pPr>
              <w:widowControl/>
              <w:autoSpaceDE w:val="0"/>
              <w:autoSpaceDN w:val="0"/>
              <w:adjustRightInd w:val="0"/>
              <w:ind w:firstLine="0"/>
              <w:jc w:val="center"/>
              <w:rPr>
                <w:sz w:val="22"/>
                <w:szCs w:val="22"/>
              </w:rPr>
            </w:pPr>
            <w:r w:rsidRPr="00E62140">
              <w:rPr>
                <w:sz w:val="22"/>
                <w:szCs w:val="22"/>
              </w:rPr>
              <w:t>100</w:t>
            </w:r>
          </w:p>
        </w:tc>
        <w:tc>
          <w:tcPr>
            <w:tcW w:w="1984" w:type="dxa"/>
          </w:tcPr>
          <w:p w:rsidR="00503A33" w:rsidRPr="00E62140" w:rsidRDefault="00503A33" w:rsidP="00D21A5C">
            <w:pPr>
              <w:widowControl/>
              <w:autoSpaceDE w:val="0"/>
              <w:autoSpaceDN w:val="0"/>
              <w:adjustRightInd w:val="0"/>
              <w:ind w:firstLine="0"/>
              <w:jc w:val="center"/>
              <w:rPr>
                <w:sz w:val="22"/>
                <w:szCs w:val="22"/>
              </w:rPr>
            </w:pPr>
            <w:r w:rsidRPr="00E62140">
              <w:rPr>
                <w:sz w:val="22"/>
                <w:szCs w:val="22"/>
              </w:rPr>
              <w:t>100</w:t>
            </w:r>
          </w:p>
        </w:tc>
        <w:tc>
          <w:tcPr>
            <w:tcW w:w="1843" w:type="dxa"/>
          </w:tcPr>
          <w:p w:rsidR="00503A33" w:rsidRPr="00E62140" w:rsidRDefault="00503A33" w:rsidP="00D21A5C">
            <w:pPr>
              <w:widowControl/>
              <w:autoSpaceDE w:val="0"/>
              <w:autoSpaceDN w:val="0"/>
              <w:adjustRightInd w:val="0"/>
              <w:ind w:firstLine="0"/>
              <w:jc w:val="center"/>
              <w:rPr>
                <w:sz w:val="22"/>
                <w:szCs w:val="22"/>
              </w:rPr>
            </w:pPr>
            <w:r w:rsidRPr="00E62140">
              <w:rPr>
                <w:sz w:val="22"/>
                <w:szCs w:val="22"/>
              </w:rPr>
              <w:t>100</w:t>
            </w:r>
          </w:p>
        </w:tc>
      </w:tr>
      <w:tr w:rsidR="00E53FAF" w:rsidRPr="00E53FAF" w:rsidTr="00503A33">
        <w:trPr>
          <w:cantSplit/>
        </w:trPr>
        <w:tc>
          <w:tcPr>
            <w:tcW w:w="709" w:type="dxa"/>
          </w:tcPr>
          <w:p w:rsidR="00503A33" w:rsidRPr="006A1564" w:rsidRDefault="00503A33" w:rsidP="00D21A5C">
            <w:pPr>
              <w:widowControl/>
              <w:autoSpaceDE w:val="0"/>
              <w:autoSpaceDN w:val="0"/>
              <w:adjustRightInd w:val="0"/>
              <w:ind w:firstLine="0"/>
              <w:rPr>
                <w:sz w:val="22"/>
                <w:szCs w:val="22"/>
              </w:rPr>
            </w:pPr>
            <w:r w:rsidRPr="006A1564">
              <w:rPr>
                <w:sz w:val="22"/>
                <w:szCs w:val="22"/>
              </w:rPr>
              <w:t>12.</w:t>
            </w:r>
          </w:p>
        </w:tc>
        <w:tc>
          <w:tcPr>
            <w:tcW w:w="4394" w:type="dxa"/>
            <w:vAlign w:val="center"/>
          </w:tcPr>
          <w:p w:rsidR="00503A33" w:rsidRPr="006A1564" w:rsidRDefault="00503A33" w:rsidP="00D21A5C">
            <w:pPr>
              <w:widowControl/>
              <w:autoSpaceDE w:val="0"/>
              <w:autoSpaceDN w:val="0"/>
              <w:adjustRightInd w:val="0"/>
              <w:ind w:firstLine="0"/>
              <w:rPr>
                <w:sz w:val="22"/>
                <w:szCs w:val="22"/>
              </w:rPr>
            </w:pPr>
            <w:r w:rsidRPr="006A1564">
              <w:rPr>
                <w:sz w:val="22"/>
                <w:szCs w:val="22"/>
              </w:rPr>
              <w:t>Соблюдение установленных законодательством требований составления отчетности об исполнении бюджета муниципального образования «Дорогобужский район» Смоленской области</w:t>
            </w:r>
          </w:p>
        </w:tc>
        <w:tc>
          <w:tcPr>
            <w:tcW w:w="1276" w:type="dxa"/>
          </w:tcPr>
          <w:p w:rsidR="00503A33" w:rsidRPr="006A1564" w:rsidRDefault="00503A33" w:rsidP="00D21A5C">
            <w:pPr>
              <w:widowControl/>
              <w:autoSpaceDE w:val="0"/>
              <w:autoSpaceDN w:val="0"/>
              <w:adjustRightInd w:val="0"/>
              <w:ind w:firstLine="0"/>
              <w:rPr>
                <w:sz w:val="22"/>
                <w:szCs w:val="22"/>
              </w:rPr>
            </w:pPr>
            <w:r w:rsidRPr="006A1564">
              <w:rPr>
                <w:sz w:val="22"/>
                <w:szCs w:val="22"/>
              </w:rPr>
              <w:t>%</w:t>
            </w:r>
          </w:p>
        </w:tc>
        <w:tc>
          <w:tcPr>
            <w:tcW w:w="1985" w:type="dxa"/>
          </w:tcPr>
          <w:p w:rsidR="00503A33" w:rsidRPr="00E62140" w:rsidRDefault="00503A33" w:rsidP="00D21A5C">
            <w:pPr>
              <w:widowControl/>
              <w:autoSpaceDE w:val="0"/>
              <w:autoSpaceDN w:val="0"/>
              <w:adjustRightInd w:val="0"/>
              <w:ind w:firstLine="0"/>
              <w:rPr>
                <w:sz w:val="22"/>
                <w:szCs w:val="22"/>
              </w:rPr>
            </w:pPr>
            <w:r w:rsidRPr="00E62140">
              <w:rPr>
                <w:sz w:val="22"/>
                <w:szCs w:val="22"/>
              </w:rPr>
              <w:t>100</w:t>
            </w:r>
          </w:p>
        </w:tc>
        <w:tc>
          <w:tcPr>
            <w:tcW w:w="1984" w:type="dxa"/>
          </w:tcPr>
          <w:p w:rsidR="00503A33" w:rsidRPr="00E62140" w:rsidRDefault="00503A33" w:rsidP="00D21A5C">
            <w:pPr>
              <w:widowControl/>
              <w:autoSpaceDE w:val="0"/>
              <w:autoSpaceDN w:val="0"/>
              <w:adjustRightInd w:val="0"/>
              <w:ind w:firstLine="0"/>
              <w:jc w:val="center"/>
              <w:rPr>
                <w:sz w:val="22"/>
                <w:szCs w:val="22"/>
              </w:rPr>
            </w:pPr>
            <w:r w:rsidRPr="00E62140">
              <w:rPr>
                <w:sz w:val="22"/>
                <w:szCs w:val="22"/>
              </w:rPr>
              <w:t>100</w:t>
            </w:r>
          </w:p>
        </w:tc>
        <w:tc>
          <w:tcPr>
            <w:tcW w:w="1843" w:type="dxa"/>
          </w:tcPr>
          <w:p w:rsidR="00503A33" w:rsidRPr="00E62140" w:rsidRDefault="00503A33" w:rsidP="00D21A5C">
            <w:pPr>
              <w:widowControl/>
              <w:autoSpaceDE w:val="0"/>
              <w:autoSpaceDN w:val="0"/>
              <w:adjustRightInd w:val="0"/>
              <w:ind w:firstLine="0"/>
              <w:jc w:val="center"/>
              <w:rPr>
                <w:sz w:val="22"/>
                <w:szCs w:val="22"/>
              </w:rPr>
            </w:pPr>
            <w:r w:rsidRPr="00E62140">
              <w:rPr>
                <w:sz w:val="22"/>
                <w:szCs w:val="22"/>
              </w:rPr>
              <w:t>100</w:t>
            </w:r>
          </w:p>
        </w:tc>
        <w:tc>
          <w:tcPr>
            <w:tcW w:w="1984" w:type="dxa"/>
          </w:tcPr>
          <w:p w:rsidR="00503A33" w:rsidRPr="00E62140" w:rsidRDefault="00503A33" w:rsidP="00D21A5C">
            <w:pPr>
              <w:widowControl/>
              <w:autoSpaceDE w:val="0"/>
              <w:autoSpaceDN w:val="0"/>
              <w:adjustRightInd w:val="0"/>
              <w:ind w:firstLine="0"/>
              <w:jc w:val="center"/>
              <w:rPr>
                <w:sz w:val="22"/>
                <w:szCs w:val="22"/>
              </w:rPr>
            </w:pPr>
            <w:r w:rsidRPr="00E62140">
              <w:rPr>
                <w:sz w:val="22"/>
                <w:szCs w:val="22"/>
              </w:rPr>
              <w:t>100</w:t>
            </w:r>
          </w:p>
        </w:tc>
        <w:tc>
          <w:tcPr>
            <w:tcW w:w="1843" w:type="dxa"/>
          </w:tcPr>
          <w:p w:rsidR="00503A33" w:rsidRPr="00E62140" w:rsidRDefault="00503A33" w:rsidP="00D21A5C">
            <w:pPr>
              <w:widowControl/>
              <w:autoSpaceDE w:val="0"/>
              <w:autoSpaceDN w:val="0"/>
              <w:adjustRightInd w:val="0"/>
              <w:ind w:firstLine="0"/>
              <w:jc w:val="center"/>
              <w:rPr>
                <w:sz w:val="22"/>
                <w:szCs w:val="22"/>
              </w:rPr>
            </w:pPr>
            <w:r w:rsidRPr="00E62140">
              <w:rPr>
                <w:sz w:val="22"/>
                <w:szCs w:val="22"/>
              </w:rPr>
              <w:t>100</w:t>
            </w:r>
          </w:p>
        </w:tc>
      </w:tr>
    </w:tbl>
    <w:p w:rsidR="00D21A5C" w:rsidRPr="00E53FAF" w:rsidRDefault="00D21A5C" w:rsidP="00BF5981">
      <w:pPr>
        <w:autoSpaceDE w:val="0"/>
        <w:autoSpaceDN w:val="0"/>
        <w:adjustRightInd w:val="0"/>
        <w:rPr>
          <w:color w:val="FF0000"/>
          <w:szCs w:val="28"/>
        </w:rPr>
      </w:pPr>
    </w:p>
    <w:p w:rsidR="00D21A5C" w:rsidRPr="00E53FAF" w:rsidRDefault="00D21A5C">
      <w:pPr>
        <w:widowControl/>
        <w:spacing w:after="200" w:line="276" w:lineRule="auto"/>
        <w:ind w:firstLine="0"/>
        <w:jc w:val="left"/>
        <w:rPr>
          <w:color w:val="FF0000"/>
          <w:szCs w:val="28"/>
        </w:rPr>
      </w:pPr>
      <w:r w:rsidRPr="00E53FAF">
        <w:rPr>
          <w:color w:val="FF0000"/>
          <w:szCs w:val="28"/>
        </w:rPr>
        <w:br w:type="page"/>
      </w:r>
    </w:p>
    <w:tbl>
      <w:tblPr>
        <w:tblW w:w="0" w:type="auto"/>
        <w:tblInd w:w="108" w:type="dxa"/>
        <w:tblLook w:val="01E0" w:firstRow="1" w:lastRow="1" w:firstColumn="1" w:lastColumn="1" w:noHBand="0" w:noVBand="0"/>
      </w:tblPr>
      <w:tblGrid>
        <w:gridCol w:w="11457"/>
        <w:gridCol w:w="4355"/>
      </w:tblGrid>
      <w:tr w:rsidR="006A1564" w:rsidRPr="006A1564" w:rsidTr="00480DD2">
        <w:tc>
          <w:tcPr>
            <w:tcW w:w="11457" w:type="dxa"/>
          </w:tcPr>
          <w:p w:rsidR="00BF5981" w:rsidRPr="00E53FAF" w:rsidRDefault="00BF5981" w:rsidP="00C36CD9">
            <w:pPr>
              <w:autoSpaceDE w:val="0"/>
              <w:autoSpaceDN w:val="0"/>
              <w:adjustRightInd w:val="0"/>
              <w:ind w:right="-45"/>
              <w:jc w:val="right"/>
              <w:rPr>
                <w:color w:val="FF0000"/>
                <w:szCs w:val="28"/>
              </w:rPr>
            </w:pPr>
          </w:p>
        </w:tc>
        <w:tc>
          <w:tcPr>
            <w:tcW w:w="4355" w:type="dxa"/>
          </w:tcPr>
          <w:p w:rsidR="00BF5981" w:rsidRPr="006A1564" w:rsidRDefault="00BF5981" w:rsidP="008930F3">
            <w:pPr>
              <w:autoSpaceDE w:val="0"/>
              <w:autoSpaceDN w:val="0"/>
              <w:adjustRightInd w:val="0"/>
              <w:ind w:right="-45" w:firstLine="0"/>
              <w:rPr>
                <w:szCs w:val="28"/>
              </w:rPr>
            </w:pPr>
            <w:r w:rsidRPr="006A1564">
              <w:rPr>
                <w:szCs w:val="28"/>
              </w:rPr>
              <w:t>Приложение № 2</w:t>
            </w:r>
          </w:p>
          <w:p w:rsidR="009B072D" w:rsidRDefault="00BF5981" w:rsidP="006A1564">
            <w:pPr>
              <w:autoSpaceDE w:val="0"/>
              <w:autoSpaceDN w:val="0"/>
              <w:adjustRightInd w:val="0"/>
              <w:ind w:right="-45" w:firstLine="0"/>
              <w:rPr>
                <w:szCs w:val="28"/>
              </w:rPr>
            </w:pPr>
            <w:r w:rsidRPr="006A1564">
              <w:rPr>
                <w:szCs w:val="28"/>
              </w:rPr>
              <w:t xml:space="preserve">к муниципальной программе «Управление муниципальными финансами в муниципальном образовании «Дорогобужский район» Смоленской области» </w:t>
            </w:r>
          </w:p>
          <w:p w:rsidR="005257EC" w:rsidRPr="006A1564" w:rsidRDefault="00480DD2" w:rsidP="00011C07">
            <w:pPr>
              <w:autoSpaceDE w:val="0"/>
              <w:autoSpaceDN w:val="0"/>
              <w:adjustRightInd w:val="0"/>
              <w:ind w:right="-45" w:firstLine="0"/>
              <w:rPr>
                <w:szCs w:val="28"/>
              </w:rPr>
            </w:pPr>
            <w:r w:rsidRPr="00480DD2">
              <w:rPr>
                <w:sz w:val="24"/>
              </w:rPr>
              <w:t>(</w:t>
            </w:r>
            <w:proofErr w:type="gramStart"/>
            <w:r w:rsidRPr="00480DD2">
              <w:rPr>
                <w:sz w:val="24"/>
              </w:rPr>
              <w:t>в</w:t>
            </w:r>
            <w:proofErr w:type="gramEnd"/>
            <w:r w:rsidRPr="00480DD2">
              <w:rPr>
                <w:sz w:val="24"/>
              </w:rPr>
              <w:t xml:space="preserve"> редакции постановления Администрации муниципального образования «Дорогобужский район» Смоленской</w:t>
            </w:r>
            <w:r w:rsidR="002C3BF2">
              <w:rPr>
                <w:sz w:val="24"/>
              </w:rPr>
              <w:t xml:space="preserve"> </w:t>
            </w:r>
            <w:r w:rsidRPr="00480DD2">
              <w:rPr>
                <w:sz w:val="24"/>
              </w:rPr>
              <w:t>области</w:t>
            </w:r>
            <w:r w:rsidR="007062E9">
              <w:rPr>
                <w:sz w:val="24"/>
              </w:rPr>
              <w:t xml:space="preserve"> </w:t>
            </w:r>
            <w:r w:rsidRPr="00480DD2">
              <w:rPr>
                <w:sz w:val="24"/>
              </w:rPr>
              <w:t xml:space="preserve"> от</w:t>
            </w:r>
            <w:r w:rsidR="00F62C76">
              <w:rPr>
                <w:sz w:val="24"/>
              </w:rPr>
              <w:t xml:space="preserve"> </w:t>
            </w:r>
            <w:r w:rsidR="00011C07">
              <w:rPr>
                <w:sz w:val="24"/>
              </w:rPr>
              <w:t>19.06.2020        № 424</w:t>
            </w:r>
            <w:r w:rsidR="00011C07" w:rsidRPr="00480DD2">
              <w:rPr>
                <w:sz w:val="24"/>
              </w:rPr>
              <w:t>)</w:t>
            </w:r>
          </w:p>
        </w:tc>
      </w:tr>
    </w:tbl>
    <w:p w:rsidR="00BF5981" w:rsidRPr="00E53FAF" w:rsidRDefault="00BF5981" w:rsidP="00BF5981">
      <w:pPr>
        <w:autoSpaceDE w:val="0"/>
        <w:autoSpaceDN w:val="0"/>
        <w:adjustRightInd w:val="0"/>
        <w:jc w:val="right"/>
        <w:rPr>
          <w:color w:val="FF0000"/>
          <w:szCs w:val="28"/>
        </w:rPr>
      </w:pPr>
    </w:p>
    <w:p w:rsidR="00D21A5C" w:rsidRPr="006A1564" w:rsidRDefault="00D21A5C" w:rsidP="00D21A5C">
      <w:pPr>
        <w:autoSpaceDE w:val="0"/>
        <w:autoSpaceDN w:val="0"/>
        <w:adjustRightInd w:val="0"/>
        <w:ind w:firstLine="0"/>
        <w:jc w:val="center"/>
        <w:rPr>
          <w:b/>
          <w:bCs/>
          <w:szCs w:val="28"/>
        </w:rPr>
      </w:pPr>
      <w:r w:rsidRPr="006A1564">
        <w:rPr>
          <w:b/>
          <w:bCs/>
          <w:szCs w:val="28"/>
        </w:rPr>
        <w:t>ПЛАН</w:t>
      </w:r>
    </w:p>
    <w:p w:rsidR="00D21A5C" w:rsidRPr="006A1564" w:rsidRDefault="00D21A5C" w:rsidP="00D21A5C">
      <w:pPr>
        <w:widowControl/>
        <w:autoSpaceDE w:val="0"/>
        <w:autoSpaceDN w:val="0"/>
        <w:adjustRightInd w:val="0"/>
        <w:ind w:firstLine="0"/>
        <w:jc w:val="center"/>
        <w:rPr>
          <w:b/>
          <w:bCs/>
          <w:szCs w:val="28"/>
        </w:rPr>
      </w:pPr>
      <w:r w:rsidRPr="006A1564">
        <w:rPr>
          <w:b/>
          <w:bCs/>
          <w:szCs w:val="28"/>
        </w:rPr>
        <w:t>реализации муниципальной программы</w:t>
      </w:r>
    </w:p>
    <w:p w:rsidR="00FD26E2" w:rsidRPr="00CC7B03" w:rsidRDefault="00D21A5C" w:rsidP="00FD26E2">
      <w:pPr>
        <w:widowControl/>
        <w:autoSpaceDE w:val="0"/>
        <w:autoSpaceDN w:val="0"/>
        <w:adjustRightInd w:val="0"/>
        <w:ind w:firstLine="0"/>
        <w:jc w:val="center"/>
        <w:rPr>
          <w:b/>
          <w:bCs/>
          <w:szCs w:val="28"/>
        </w:rPr>
      </w:pPr>
      <w:r w:rsidRPr="008068A4">
        <w:rPr>
          <w:b/>
          <w:szCs w:val="28"/>
        </w:rPr>
        <w:t>«</w:t>
      </w:r>
      <w:r w:rsidRPr="008068A4">
        <w:rPr>
          <w:b/>
          <w:bCs/>
          <w:szCs w:val="28"/>
        </w:rPr>
        <w:t>Управление муниципальными финансами в муниципальном образовании «Дорогобужский район» Смоленской области</w:t>
      </w:r>
      <w:r w:rsidRPr="008068A4">
        <w:rPr>
          <w:b/>
          <w:szCs w:val="28"/>
        </w:rPr>
        <w:t>»</w:t>
      </w:r>
      <w:r w:rsidRPr="008068A4">
        <w:rPr>
          <w:szCs w:val="28"/>
        </w:rPr>
        <w:t xml:space="preserve"> </w:t>
      </w:r>
      <w:r w:rsidR="00FD26E2" w:rsidRPr="00CC7B03">
        <w:rPr>
          <w:b/>
          <w:bCs/>
          <w:szCs w:val="28"/>
        </w:rPr>
        <w:t>на 20</w:t>
      </w:r>
      <w:r w:rsidR="00FD26E2" w:rsidRPr="00FD26E2">
        <w:rPr>
          <w:b/>
          <w:bCs/>
          <w:szCs w:val="28"/>
        </w:rPr>
        <w:t>20</w:t>
      </w:r>
      <w:r w:rsidR="00FD26E2" w:rsidRPr="00CC7B03">
        <w:rPr>
          <w:b/>
          <w:bCs/>
          <w:szCs w:val="28"/>
        </w:rPr>
        <w:t xml:space="preserve"> год и на плановый период 202</w:t>
      </w:r>
      <w:r w:rsidR="00FD26E2" w:rsidRPr="00FD26E2">
        <w:rPr>
          <w:b/>
          <w:bCs/>
          <w:szCs w:val="28"/>
        </w:rPr>
        <w:t>1</w:t>
      </w:r>
      <w:r w:rsidR="00FD26E2" w:rsidRPr="00CC7B03">
        <w:rPr>
          <w:b/>
          <w:bCs/>
          <w:szCs w:val="28"/>
        </w:rPr>
        <w:t xml:space="preserve"> и 202</w:t>
      </w:r>
      <w:r w:rsidR="00FD26E2">
        <w:rPr>
          <w:b/>
          <w:bCs/>
          <w:szCs w:val="28"/>
        </w:rPr>
        <w:t>2</w:t>
      </w:r>
      <w:r w:rsidR="00FD26E2" w:rsidRPr="00CC7B03">
        <w:rPr>
          <w:b/>
          <w:bCs/>
          <w:szCs w:val="28"/>
        </w:rPr>
        <w:t xml:space="preserve"> годов</w:t>
      </w:r>
    </w:p>
    <w:p w:rsidR="00D21A5C" w:rsidRPr="00706CDF" w:rsidRDefault="00D21A5C" w:rsidP="00D21A5C">
      <w:pPr>
        <w:widowControl/>
        <w:autoSpaceDE w:val="0"/>
        <w:autoSpaceDN w:val="0"/>
        <w:adjustRightInd w:val="0"/>
        <w:ind w:firstLine="0"/>
        <w:jc w:val="center"/>
        <w:rPr>
          <w:b/>
          <w:bCs/>
          <w:color w:val="FF0000"/>
          <w:szCs w:val="28"/>
        </w:rPr>
      </w:pPr>
    </w:p>
    <w:tbl>
      <w:tblPr>
        <w:tblW w:w="160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0"/>
        <w:gridCol w:w="3249"/>
        <w:gridCol w:w="1560"/>
        <w:gridCol w:w="1417"/>
        <w:gridCol w:w="992"/>
        <w:gridCol w:w="1276"/>
        <w:gridCol w:w="1276"/>
        <w:gridCol w:w="1276"/>
        <w:gridCol w:w="1417"/>
        <w:gridCol w:w="1418"/>
        <w:gridCol w:w="1419"/>
      </w:tblGrid>
      <w:tr w:rsidR="006A1564" w:rsidRPr="006A1564" w:rsidTr="00055204">
        <w:trPr>
          <w:trHeight w:val="873"/>
          <w:tblCellSpacing w:w="5" w:type="nil"/>
        </w:trPr>
        <w:tc>
          <w:tcPr>
            <w:tcW w:w="720" w:type="dxa"/>
            <w:vMerge w:val="restart"/>
          </w:tcPr>
          <w:p w:rsidR="00D21A5C" w:rsidRPr="006A1564" w:rsidRDefault="00D21A5C" w:rsidP="00D21A5C">
            <w:pPr>
              <w:autoSpaceDE w:val="0"/>
              <w:autoSpaceDN w:val="0"/>
              <w:adjustRightInd w:val="0"/>
              <w:ind w:firstLine="0"/>
              <w:jc w:val="center"/>
              <w:rPr>
                <w:sz w:val="22"/>
                <w:szCs w:val="22"/>
              </w:rPr>
            </w:pPr>
            <w:r w:rsidRPr="006A1564">
              <w:rPr>
                <w:sz w:val="22"/>
                <w:szCs w:val="22"/>
              </w:rPr>
              <w:t>№ п/п</w:t>
            </w:r>
          </w:p>
        </w:tc>
        <w:tc>
          <w:tcPr>
            <w:tcW w:w="3249" w:type="dxa"/>
            <w:vMerge w:val="restart"/>
          </w:tcPr>
          <w:p w:rsidR="00D21A5C" w:rsidRPr="006A1564" w:rsidRDefault="00D21A5C" w:rsidP="00D21A5C">
            <w:pPr>
              <w:autoSpaceDE w:val="0"/>
              <w:autoSpaceDN w:val="0"/>
              <w:adjustRightInd w:val="0"/>
              <w:ind w:firstLine="0"/>
              <w:jc w:val="center"/>
              <w:rPr>
                <w:sz w:val="22"/>
                <w:szCs w:val="22"/>
              </w:rPr>
            </w:pPr>
            <w:r w:rsidRPr="006A1564">
              <w:rPr>
                <w:sz w:val="22"/>
                <w:szCs w:val="22"/>
              </w:rPr>
              <w:t>Наименование</w:t>
            </w:r>
          </w:p>
        </w:tc>
        <w:tc>
          <w:tcPr>
            <w:tcW w:w="1560" w:type="dxa"/>
            <w:vMerge w:val="restart"/>
          </w:tcPr>
          <w:p w:rsidR="00D21A5C" w:rsidRPr="006A1564" w:rsidRDefault="00D21A5C" w:rsidP="00D21A5C">
            <w:pPr>
              <w:autoSpaceDE w:val="0"/>
              <w:autoSpaceDN w:val="0"/>
              <w:adjustRightInd w:val="0"/>
              <w:ind w:firstLine="0"/>
              <w:jc w:val="center"/>
              <w:rPr>
                <w:sz w:val="22"/>
                <w:szCs w:val="22"/>
              </w:rPr>
            </w:pPr>
            <w:r w:rsidRPr="006A1564">
              <w:rPr>
                <w:sz w:val="22"/>
                <w:szCs w:val="22"/>
              </w:rPr>
              <w:t>Исполнитель</w:t>
            </w:r>
          </w:p>
          <w:p w:rsidR="00D21A5C" w:rsidRPr="006A1564" w:rsidRDefault="00D21A5C" w:rsidP="00D21A5C">
            <w:pPr>
              <w:autoSpaceDE w:val="0"/>
              <w:autoSpaceDN w:val="0"/>
              <w:adjustRightInd w:val="0"/>
              <w:ind w:firstLine="0"/>
              <w:jc w:val="center"/>
              <w:rPr>
                <w:sz w:val="22"/>
                <w:szCs w:val="22"/>
              </w:rPr>
            </w:pPr>
            <w:r w:rsidRPr="006A1564">
              <w:rPr>
                <w:sz w:val="22"/>
                <w:szCs w:val="22"/>
              </w:rPr>
              <w:t>мероприятия</w:t>
            </w:r>
          </w:p>
        </w:tc>
        <w:tc>
          <w:tcPr>
            <w:tcW w:w="1417" w:type="dxa"/>
            <w:vMerge w:val="restart"/>
          </w:tcPr>
          <w:p w:rsidR="00D21A5C" w:rsidRPr="006A1564" w:rsidRDefault="00D21A5C" w:rsidP="00D21A5C">
            <w:pPr>
              <w:autoSpaceDE w:val="0"/>
              <w:autoSpaceDN w:val="0"/>
              <w:adjustRightInd w:val="0"/>
              <w:ind w:firstLine="0"/>
              <w:jc w:val="center"/>
              <w:rPr>
                <w:sz w:val="22"/>
                <w:szCs w:val="22"/>
              </w:rPr>
            </w:pPr>
            <w:r w:rsidRPr="006A1564">
              <w:rPr>
                <w:sz w:val="22"/>
                <w:szCs w:val="22"/>
              </w:rPr>
              <w:t>Источник финансового обеспечения (</w:t>
            </w:r>
            <w:proofErr w:type="spellStart"/>
            <w:r w:rsidRPr="006A1564">
              <w:rPr>
                <w:sz w:val="22"/>
                <w:szCs w:val="22"/>
              </w:rPr>
              <w:t>расшифро-вать</w:t>
            </w:r>
            <w:proofErr w:type="spellEnd"/>
            <w:r w:rsidRPr="006A1564">
              <w:rPr>
                <w:sz w:val="22"/>
                <w:szCs w:val="22"/>
              </w:rPr>
              <w:t>)</w:t>
            </w:r>
          </w:p>
        </w:tc>
        <w:tc>
          <w:tcPr>
            <w:tcW w:w="4820" w:type="dxa"/>
            <w:gridSpan w:val="4"/>
          </w:tcPr>
          <w:p w:rsidR="00D21A5C" w:rsidRPr="006A1564" w:rsidRDefault="00D21A5C" w:rsidP="00D21A5C">
            <w:pPr>
              <w:autoSpaceDE w:val="0"/>
              <w:autoSpaceDN w:val="0"/>
              <w:adjustRightInd w:val="0"/>
              <w:ind w:firstLine="0"/>
              <w:jc w:val="center"/>
              <w:rPr>
                <w:sz w:val="22"/>
                <w:szCs w:val="22"/>
              </w:rPr>
            </w:pPr>
            <w:r w:rsidRPr="006A1564">
              <w:rPr>
                <w:sz w:val="22"/>
                <w:szCs w:val="22"/>
              </w:rPr>
              <w:t>Объем средств на реализацию муниципальной программы на очередной финансовый год и плановый период (тыс. рублей)</w:t>
            </w:r>
          </w:p>
        </w:tc>
        <w:tc>
          <w:tcPr>
            <w:tcW w:w="4254" w:type="dxa"/>
            <w:gridSpan w:val="3"/>
          </w:tcPr>
          <w:p w:rsidR="00D21A5C" w:rsidRPr="006A1564" w:rsidRDefault="00D21A5C" w:rsidP="00D21A5C">
            <w:pPr>
              <w:autoSpaceDE w:val="0"/>
              <w:autoSpaceDN w:val="0"/>
              <w:adjustRightInd w:val="0"/>
              <w:ind w:firstLine="0"/>
              <w:jc w:val="center"/>
              <w:rPr>
                <w:sz w:val="22"/>
                <w:szCs w:val="22"/>
              </w:rPr>
            </w:pPr>
            <w:r w:rsidRPr="006A1564">
              <w:rPr>
                <w:sz w:val="22"/>
                <w:szCs w:val="22"/>
              </w:rPr>
              <w:t>Планируемое значение показателя реализации муниципальной программы на очередной финансовый год и плановый период</w:t>
            </w:r>
          </w:p>
        </w:tc>
      </w:tr>
      <w:tr w:rsidR="00E53FAF" w:rsidRPr="00E53FAF" w:rsidTr="00055204">
        <w:trPr>
          <w:trHeight w:val="439"/>
          <w:tblCellSpacing w:w="5" w:type="nil"/>
        </w:trPr>
        <w:tc>
          <w:tcPr>
            <w:tcW w:w="720" w:type="dxa"/>
            <w:vMerge/>
            <w:tcBorders>
              <w:bottom w:val="nil"/>
            </w:tcBorders>
          </w:tcPr>
          <w:p w:rsidR="00D21A5C" w:rsidRPr="00E53FAF" w:rsidRDefault="00D21A5C" w:rsidP="00D21A5C">
            <w:pPr>
              <w:autoSpaceDE w:val="0"/>
              <w:autoSpaceDN w:val="0"/>
              <w:adjustRightInd w:val="0"/>
              <w:ind w:firstLine="0"/>
              <w:jc w:val="center"/>
              <w:rPr>
                <w:color w:val="FF0000"/>
                <w:sz w:val="22"/>
                <w:szCs w:val="22"/>
              </w:rPr>
            </w:pPr>
          </w:p>
        </w:tc>
        <w:tc>
          <w:tcPr>
            <w:tcW w:w="3249" w:type="dxa"/>
            <w:vMerge/>
            <w:tcBorders>
              <w:bottom w:val="nil"/>
            </w:tcBorders>
            <w:vAlign w:val="center"/>
          </w:tcPr>
          <w:p w:rsidR="00D21A5C" w:rsidRPr="00E53FAF" w:rsidRDefault="00D21A5C" w:rsidP="00D21A5C">
            <w:pPr>
              <w:autoSpaceDE w:val="0"/>
              <w:autoSpaceDN w:val="0"/>
              <w:adjustRightInd w:val="0"/>
              <w:ind w:firstLine="0"/>
              <w:jc w:val="center"/>
              <w:rPr>
                <w:color w:val="FF0000"/>
                <w:sz w:val="22"/>
                <w:szCs w:val="22"/>
              </w:rPr>
            </w:pPr>
          </w:p>
        </w:tc>
        <w:tc>
          <w:tcPr>
            <w:tcW w:w="1560" w:type="dxa"/>
            <w:vMerge/>
            <w:tcBorders>
              <w:bottom w:val="nil"/>
            </w:tcBorders>
            <w:vAlign w:val="center"/>
          </w:tcPr>
          <w:p w:rsidR="00D21A5C" w:rsidRPr="00E53FAF" w:rsidRDefault="00D21A5C" w:rsidP="00D21A5C">
            <w:pPr>
              <w:autoSpaceDE w:val="0"/>
              <w:autoSpaceDN w:val="0"/>
              <w:adjustRightInd w:val="0"/>
              <w:ind w:firstLine="0"/>
              <w:jc w:val="center"/>
              <w:rPr>
                <w:color w:val="FF0000"/>
                <w:sz w:val="22"/>
                <w:szCs w:val="22"/>
              </w:rPr>
            </w:pPr>
          </w:p>
        </w:tc>
        <w:tc>
          <w:tcPr>
            <w:tcW w:w="1417" w:type="dxa"/>
            <w:vMerge/>
            <w:tcBorders>
              <w:bottom w:val="nil"/>
            </w:tcBorders>
            <w:vAlign w:val="center"/>
          </w:tcPr>
          <w:p w:rsidR="00D21A5C" w:rsidRPr="00E53FAF" w:rsidRDefault="00D21A5C" w:rsidP="00D21A5C">
            <w:pPr>
              <w:autoSpaceDE w:val="0"/>
              <w:autoSpaceDN w:val="0"/>
              <w:adjustRightInd w:val="0"/>
              <w:ind w:firstLine="0"/>
              <w:jc w:val="center"/>
              <w:rPr>
                <w:color w:val="FF0000"/>
                <w:sz w:val="22"/>
                <w:szCs w:val="22"/>
              </w:rPr>
            </w:pPr>
          </w:p>
        </w:tc>
        <w:tc>
          <w:tcPr>
            <w:tcW w:w="992" w:type="dxa"/>
            <w:tcBorders>
              <w:bottom w:val="nil"/>
            </w:tcBorders>
            <w:vAlign w:val="center"/>
          </w:tcPr>
          <w:p w:rsidR="00D21A5C" w:rsidRPr="006A1564" w:rsidRDefault="00D21A5C" w:rsidP="00D21A5C">
            <w:pPr>
              <w:autoSpaceDE w:val="0"/>
              <w:autoSpaceDN w:val="0"/>
              <w:adjustRightInd w:val="0"/>
              <w:ind w:right="-75" w:firstLine="0"/>
              <w:jc w:val="center"/>
              <w:rPr>
                <w:sz w:val="22"/>
                <w:szCs w:val="22"/>
              </w:rPr>
            </w:pPr>
            <w:r w:rsidRPr="006A1564">
              <w:rPr>
                <w:sz w:val="22"/>
                <w:szCs w:val="22"/>
              </w:rPr>
              <w:t>всего</w:t>
            </w:r>
          </w:p>
        </w:tc>
        <w:tc>
          <w:tcPr>
            <w:tcW w:w="1276" w:type="dxa"/>
            <w:tcBorders>
              <w:bottom w:val="nil"/>
            </w:tcBorders>
            <w:vAlign w:val="center"/>
          </w:tcPr>
          <w:p w:rsidR="00D21A5C" w:rsidRPr="006A1564" w:rsidRDefault="00D21A5C" w:rsidP="00B03FEB">
            <w:pPr>
              <w:autoSpaceDE w:val="0"/>
              <w:autoSpaceDN w:val="0"/>
              <w:adjustRightInd w:val="0"/>
              <w:ind w:firstLine="0"/>
              <w:jc w:val="center"/>
              <w:rPr>
                <w:sz w:val="22"/>
                <w:szCs w:val="22"/>
              </w:rPr>
            </w:pPr>
            <w:r w:rsidRPr="006A1564">
              <w:rPr>
                <w:sz w:val="22"/>
                <w:szCs w:val="22"/>
              </w:rPr>
              <w:t xml:space="preserve">очередной </w:t>
            </w:r>
            <w:proofErr w:type="spellStart"/>
            <w:r w:rsidRPr="006A1564">
              <w:rPr>
                <w:sz w:val="22"/>
                <w:szCs w:val="22"/>
              </w:rPr>
              <w:t>финансо</w:t>
            </w:r>
            <w:proofErr w:type="spellEnd"/>
            <w:r w:rsidRPr="006A1564">
              <w:rPr>
                <w:sz w:val="22"/>
                <w:szCs w:val="22"/>
              </w:rPr>
              <w:t>-вый год</w:t>
            </w:r>
            <w:r w:rsidR="00B00BEE">
              <w:rPr>
                <w:sz w:val="22"/>
                <w:szCs w:val="22"/>
              </w:rPr>
              <w:t xml:space="preserve"> (20</w:t>
            </w:r>
            <w:r w:rsidR="00B03FEB">
              <w:rPr>
                <w:sz w:val="22"/>
                <w:szCs w:val="22"/>
              </w:rPr>
              <w:t>20</w:t>
            </w:r>
            <w:r w:rsidR="00B00BEE">
              <w:rPr>
                <w:sz w:val="22"/>
                <w:szCs w:val="22"/>
              </w:rPr>
              <w:t xml:space="preserve"> год)</w:t>
            </w:r>
          </w:p>
        </w:tc>
        <w:tc>
          <w:tcPr>
            <w:tcW w:w="1276" w:type="dxa"/>
            <w:tcBorders>
              <w:bottom w:val="nil"/>
            </w:tcBorders>
            <w:vAlign w:val="center"/>
          </w:tcPr>
          <w:p w:rsidR="00D21A5C" w:rsidRPr="006A1564" w:rsidRDefault="00D21A5C" w:rsidP="00B03FEB">
            <w:pPr>
              <w:autoSpaceDE w:val="0"/>
              <w:autoSpaceDN w:val="0"/>
              <w:adjustRightInd w:val="0"/>
              <w:ind w:firstLine="0"/>
              <w:jc w:val="center"/>
              <w:rPr>
                <w:sz w:val="22"/>
                <w:szCs w:val="22"/>
              </w:rPr>
            </w:pPr>
            <w:r w:rsidRPr="006A1564">
              <w:rPr>
                <w:sz w:val="22"/>
                <w:szCs w:val="22"/>
              </w:rPr>
              <w:t>1-й год планового периода</w:t>
            </w:r>
            <w:r w:rsidR="00D1541C">
              <w:rPr>
                <w:sz w:val="22"/>
                <w:szCs w:val="22"/>
              </w:rPr>
              <w:t xml:space="preserve"> (202</w:t>
            </w:r>
            <w:r w:rsidR="00B03FEB">
              <w:rPr>
                <w:sz w:val="22"/>
                <w:szCs w:val="22"/>
              </w:rPr>
              <w:t>1</w:t>
            </w:r>
            <w:r w:rsidR="00B00BEE">
              <w:rPr>
                <w:sz w:val="22"/>
                <w:szCs w:val="22"/>
              </w:rPr>
              <w:t xml:space="preserve"> год)</w:t>
            </w:r>
          </w:p>
        </w:tc>
        <w:tc>
          <w:tcPr>
            <w:tcW w:w="1276" w:type="dxa"/>
            <w:tcBorders>
              <w:bottom w:val="nil"/>
            </w:tcBorders>
            <w:vAlign w:val="center"/>
          </w:tcPr>
          <w:p w:rsidR="00D21A5C" w:rsidRPr="006A1564" w:rsidRDefault="00D21A5C" w:rsidP="00B03FEB">
            <w:pPr>
              <w:autoSpaceDE w:val="0"/>
              <w:autoSpaceDN w:val="0"/>
              <w:adjustRightInd w:val="0"/>
              <w:ind w:firstLine="0"/>
              <w:jc w:val="center"/>
              <w:rPr>
                <w:sz w:val="22"/>
                <w:szCs w:val="22"/>
              </w:rPr>
            </w:pPr>
            <w:r w:rsidRPr="006A1564">
              <w:rPr>
                <w:sz w:val="22"/>
                <w:szCs w:val="22"/>
              </w:rPr>
              <w:t>2-й год планового периода</w:t>
            </w:r>
            <w:r w:rsidR="00B00BEE">
              <w:rPr>
                <w:sz w:val="22"/>
                <w:szCs w:val="22"/>
              </w:rPr>
              <w:t xml:space="preserve"> (20</w:t>
            </w:r>
            <w:r w:rsidR="002C3BF2">
              <w:rPr>
                <w:sz w:val="22"/>
                <w:szCs w:val="22"/>
              </w:rPr>
              <w:t>2</w:t>
            </w:r>
            <w:r w:rsidR="00B03FEB">
              <w:rPr>
                <w:sz w:val="22"/>
                <w:szCs w:val="22"/>
              </w:rPr>
              <w:t>2</w:t>
            </w:r>
            <w:r w:rsidR="00B00BEE">
              <w:rPr>
                <w:sz w:val="22"/>
                <w:szCs w:val="22"/>
              </w:rPr>
              <w:t xml:space="preserve"> год)</w:t>
            </w:r>
          </w:p>
        </w:tc>
        <w:tc>
          <w:tcPr>
            <w:tcW w:w="1417" w:type="dxa"/>
            <w:tcBorders>
              <w:bottom w:val="nil"/>
            </w:tcBorders>
            <w:vAlign w:val="center"/>
          </w:tcPr>
          <w:p w:rsidR="00B00BEE" w:rsidRDefault="00D21A5C" w:rsidP="00D21A5C">
            <w:pPr>
              <w:autoSpaceDE w:val="0"/>
              <w:autoSpaceDN w:val="0"/>
              <w:adjustRightInd w:val="0"/>
              <w:ind w:firstLine="0"/>
              <w:jc w:val="center"/>
              <w:rPr>
                <w:sz w:val="22"/>
                <w:szCs w:val="22"/>
              </w:rPr>
            </w:pPr>
            <w:r w:rsidRPr="006A1564">
              <w:rPr>
                <w:sz w:val="22"/>
                <w:szCs w:val="22"/>
              </w:rPr>
              <w:t>очередной финансовый год</w:t>
            </w:r>
            <w:r w:rsidR="00B00BEE">
              <w:rPr>
                <w:sz w:val="22"/>
                <w:szCs w:val="22"/>
              </w:rPr>
              <w:t xml:space="preserve"> </w:t>
            </w:r>
          </w:p>
          <w:p w:rsidR="00D21A5C" w:rsidRPr="006A1564" w:rsidRDefault="00B03FEB" w:rsidP="00B03FEB">
            <w:pPr>
              <w:autoSpaceDE w:val="0"/>
              <w:autoSpaceDN w:val="0"/>
              <w:adjustRightInd w:val="0"/>
              <w:ind w:firstLine="0"/>
              <w:jc w:val="center"/>
              <w:rPr>
                <w:sz w:val="22"/>
                <w:szCs w:val="22"/>
              </w:rPr>
            </w:pPr>
            <w:r>
              <w:rPr>
                <w:sz w:val="22"/>
                <w:szCs w:val="22"/>
              </w:rPr>
              <w:t>(2020</w:t>
            </w:r>
            <w:r w:rsidR="00B00BEE">
              <w:rPr>
                <w:sz w:val="22"/>
                <w:szCs w:val="22"/>
              </w:rPr>
              <w:t xml:space="preserve"> год)</w:t>
            </w:r>
          </w:p>
        </w:tc>
        <w:tc>
          <w:tcPr>
            <w:tcW w:w="1418" w:type="dxa"/>
            <w:tcBorders>
              <w:bottom w:val="nil"/>
            </w:tcBorders>
            <w:vAlign w:val="center"/>
          </w:tcPr>
          <w:p w:rsidR="00D21A5C" w:rsidRPr="006A1564" w:rsidRDefault="00D21A5C" w:rsidP="00B03FEB">
            <w:pPr>
              <w:autoSpaceDE w:val="0"/>
              <w:autoSpaceDN w:val="0"/>
              <w:adjustRightInd w:val="0"/>
              <w:ind w:left="-43" w:firstLine="0"/>
              <w:jc w:val="center"/>
              <w:rPr>
                <w:sz w:val="22"/>
                <w:szCs w:val="22"/>
              </w:rPr>
            </w:pPr>
            <w:r w:rsidRPr="006A1564">
              <w:rPr>
                <w:sz w:val="22"/>
                <w:szCs w:val="22"/>
              </w:rPr>
              <w:t>1-й год планового периода</w:t>
            </w:r>
            <w:r w:rsidR="00D1541C">
              <w:rPr>
                <w:sz w:val="22"/>
                <w:szCs w:val="22"/>
              </w:rPr>
              <w:t xml:space="preserve"> (202</w:t>
            </w:r>
            <w:r w:rsidR="00B03FEB">
              <w:rPr>
                <w:sz w:val="22"/>
                <w:szCs w:val="22"/>
              </w:rPr>
              <w:t>1</w:t>
            </w:r>
            <w:r w:rsidR="00B00BEE">
              <w:rPr>
                <w:sz w:val="22"/>
                <w:szCs w:val="22"/>
              </w:rPr>
              <w:t xml:space="preserve"> год)</w:t>
            </w:r>
          </w:p>
        </w:tc>
        <w:tc>
          <w:tcPr>
            <w:tcW w:w="1419" w:type="dxa"/>
            <w:tcBorders>
              <w:bottom w:val="nil"/>
            </w:tcBorders>
            <w:vAlign w:val="center"/>
          </w:tcPr>
          <w:p w:rsidR="00D21A5C" w:rsidRPr="006A1564" w:rsidRDefault="00D21A5C" w:rsidP="00B03FEB">
            <w:pPr>
              <w:autoSpaceDE w:val="0"/>
              <w:autoSpaceDN w:val="0"/>
              <w:adjustRightInd w:val="0"/>
              <w:ind w:firstLine="0"/>
              <w:jc w:val="center"/>
              <w:rPr>
                <w:sz w:val="22"/>
                <w:szCs w:val="22"/>
              </w:rPr>
            </w:pPr>
            <w:r w:rsidRPr="006A1564">
              <w:rPr>
                <w:sz w:val="22"/>
                <w:szCs w:val="22"/>
              </w:rPr>
              <w:t>2-й год планового периода</w:t>
            </w:r>
            <w:r w:rsidR="00B00BEE">
              <w:rPr>
                <w:sz w:val="22"/>
                <w:szCs w:val="22"/>
              </w:rPr>
              <w:t xml:space="preserve"> (20</w:t>
            </w:r>
            <w:r w:rsidR="002C3BF2">
              <w:rPr>
                <w:sz w:val="22"/>
                <w:szCs w:val="22"/>
              </w:rPr>
              <w:t>2</w:t>
            </w:r>
            <w:r w:rsidR="00B03FEB">
              <w:rPr>
                <w:sz w:val="22"/>
                <w:szCs w:val="22"/>
              </w:rPr>
              <w:t>2</w:t>
            </w:r>
            <w:r w:rsidR="00B00BEE">
              <w:rPr>
                <w:sz w:val="22"/>
                <w:szCs w:val="22"/>
              </w:rPr>
              <w:t xml:space="preserve"> год)</w:t>
            </w:r>
          </w:p>
        </w:tc>
      </w:tr>
    </w:tbl>
    <w:p w:rsidR="00D21A5C" w:rsidRPr="00E53FAF" w:rsidRDefault="00D21A5C" w:rsidP="00D21A5C">
      <w:pPr>
        <w:autoSpaceDE w:val="0"/>
        <w:autoSpaceDN w:val="0"/>
        <w:adjustRightInd w:val="0"/>
        <w:ind w:firstLine="0"/>
        <w:jc w:val="center"/>
        <w:rPr>
          <w:color w:val="FF0000"/>
          <w:sz w:val="2"/>
          <w:szCs w:val="2"/>
        </w:rPr>
      </w:pPr>
    </w:p>
    <w:tbl>
      <w:tblPr>
        <w:tblW w:w="1601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3260"/>
        <w:gridCol w:w="1560"/>
        <w:gridCol w:w="1417"/>
        <w:gridCol w:w="992"/>
        <w:gridCol w:w="1276"/>
        <w:gridCol w:w="1276"/>
        <w:gridCol w:w="1276"/>
        <w:gridCol w:w="1417"/>
        <w:gridCol w:w="1418"/>
        <w:gridCol w:w="1417"/>
      </w:tblGrid>
      <w:tr w:rsidR="006A1564" w:rsidRPr="006A1564" w:rsidTr="00361DA6">
        <w:trPr>
          <w:trHeight w:val="196"/>
          <w:tblHeader/>
          <w:tblCellSpacing w:w="5" w:type="nil"/>
        </w:trPr>
        <w:tc>
          <w:tcPr>
            <w:tcW w:w="709" w:type="dxa"/>
          </w:tcPr>
          <w:p w:rsidR="00D21A5C" w:rsidRPr="006A1564" w:rsidRDefault="00D21A5C" w:rsidP="00D21A5C">
            <w:pPr>
              <w:autoSpaceDE w:val="0"/>
              <w:autoSpaceDN w:val="0"/>
              <w:adjustRightInd w:val="0"/>
              <w:ind w:firstLine="0"/>
              <w:jc w:val="center"/>
              <w:rPr>
                <w:sz w:val="22"/>
                <w:szCs w:val="22"/>
              </w:rPr>
            </w:pPr>
            <w:r w:rsidRPr="006A1564">
              <w:rPr>
                <w:sz w:val="22"/>
                <w:szCs w:val="22"/>
              </w:rPr>
              <w:t>1</w:t>
            </w:r>
          </w:p>
        </w:tc>
        <w:tc>
          <w:tcPr>
            <w:tcW w:w="3260"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2</w:t>
            </w:r>
          </w:p>
        </w:tc>
        <w:tc>
          <w:tcPr>
            <w:tcW w:w="1560"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3</w:t>
            </w:r>
          </w:p>
        </w:tc>
        <w:tc>
          <w:tcPr>
            <w:tcW w:w="1417"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4</w:t>
            </w:r>
          </w:p>
        </w:tc>
        <w:tc>
          <w:tcPr>
            <w:tcW w:w="992"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5</w:t>
            </w:r>
          </w:p>
        </w:tc>
        <w:tc>
          <w:tcPr>
            <w:tcW w:w="1276"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6</w:t>
            </w:r>
          </w:p>
        </w:tc>
        <w:tc>
          <w:tcPr>
            <w:tcW w:w="1276"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7</w:t>
            </w:r>
          </w:p>
        </w:tc>
        <w:tc>
          <w:tcPr>
            <w:tcW w:w="1276"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8</w:t>
            </w:r>
          </w:p>
        </w:tc>
        <w:tc>
          <w:tcPr>
            <w:tcW w:w="1417"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9</w:t>
            </w:r>
          </w:p>
        </w:tc>
        <w:tc>
          <w:tcPr>
            <w:tcW w:w="1418"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10</w:t>
            </w:r>
          </w:p>
        </w:tc>
        <w:tc>
          <w:tcPr>
            <w:tcW w:w="1417"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11</w:t>
            </w:r>
          </w:p>
        </w:tc>
      </w:tr>
      <w:tr w:rsidR="00E53FAF" w:rsidRPr="00E53FAF" w:rsidTr="00361DA6">
        <w:trPr>
          <w:trHeight w:val="271"/>
          <w:tblCellSpacing w:w="5" w:type="nil"/>
        </w:trPr>
        <w:tc>
          <w:tcPr>
            <w:tcW w:w="16018" w:type="dxa"/>
            <w:gridSpan w:val="11"/>
          </w:tcPr>
          <w:p w:rsidR="00D21A5C" w:rsidRPr="006A1564" w:rsidRDefault="00D21A5C" w:rsidP="00B00BEE">
            <w:pPr>
              <w:widowControl/>
              <w:ind w:right="-217" w:firstLine="0"/>
              <w:jc w:val="center"/>
              <w:rPr>
                <w:b/>
                <w:bCs/>
                <w:sz w:val="24"/>
              </w:rPr>
            </w:pPr>
            <w:r w:rsidRPr="006A1564">
              <w:rPr>
                <w:b/>
                <w:bCs/>
                <w:sz w:val="24"/>
              </w:rPr>
              <w:t>Цель муниципальной программы «Обеспечение долгосрочной сбалансированности и устойчивости бюджетной системы, повышение качества управления муниципальными финансами в муниципальном образовании «Дорогобужский район» Смоленской области»</w:t>
            </w:r>
          </w:p>
        </w:tc>
      </w:tr>
      <w:tr w:rsidR="00E53FAF" w:rsidRPr="00E62140" w:rsidTr="00361DA6">
        <w:trPr>
          <w:cantSplit/>
          <w:trHeight w:val="320"/>
          <w:tblCellSpacing w:w="5" w:type="nil"/>
        </w:trPr>
        <w:tc>
          <w:tcPr>
            <w:tcW w:w="709" w:type="dxa"/>
          </w:tcPr>
          <w:p w:rsidR="00D21A5C" w:rsidRPr="006A1564" w:rsidRDefault="00D21A5C" w:rsidP="00D21A5C">
            <w:pPr>
              <w:widowControl/>
              <w:tabs>
                <w:tab w:val="left" w:pos="360"/>
                <w:tab w:val="left" w:pos="720"/>
                <w:tab w:val="left" w:pos="900"/>
              </w:tabs>
              <w:ind w:firstLine="0"/>
              <w:jc w:val="left"/>
              <w:rPr>
                <w:sz w:val="22"/>
                <w:szCs w:val="22"/>
              </w:rPr>
            </w:pPr>
            <w:r w:rsidRPr="006A1564">
              <w:rPr>
                <w:sz w:val="22"/>
                <w:szCs w:val="22"/>
              </w:rPr>
              <w:t>1.1.</w:t>
            </w:r>
          </w:p>
        </w:tc>
        <w:tc>
          <w:tcPr>
            <w:tcW w:w="3260" w:type="dxa"/>
          </w:tcPr>
          <w:p w:rsidR="00D21A5C" w:rsidRPr="006A1564" w:rsidRDefault="00D21A5C" w:rsidP="00D21A5C">
            <w:pPr>
              <w:widowControl/>
              <w:tabs>
                <w:tab w:val="left" w:pos="360"/>
                <w:tab w:val="left" w:pos="720"/>
                <w:tab w:val="left" w:pos="900"/>
              </w:tabs>
              <w:ind w:firstLine="0"/>
              <w:rPr>
                <w:b/>
                <w:bCs/>
                <w:sz w:val="22"/>
                <w:szCs w:val="22"/>
              </w:rPr>
            </w:pPr>
            <w:r w:rsidRPr="006A1564">
              <w:rPr>
                <w:sz w:val="22"/>
                <w:szCs w:val="22"/>
              </w:rPr>
              <w:t>Охват бюджетных ассигнований бюджета муниципального образования «Дорогобужский район» Смоленской области показателями, характеризующими цели и результаты их использования (%)</w:t>
            </w:r>
          </w:p>
        </w:tc>
        <w:tc>
          <w:tcPr>
            <w:tcW w:w="1560"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х</w:t>
            </w:r>
          </w:p>
        </w:tc>
        <w:tc>
          <w:tcPr>
            <w:tcW w:w="1417"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х</w:t>
            </w:r>
          </w:p>
        </w:tc>
        <w:tc>
          <w:tcPr>
            <w:tcW w:w="992"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х</w:t>
            </w:r>
          </w:p>
        </w:tc>
        <w:tc>
          <w:tcPr>
            <w:tcW w:w="1276"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х</w:t>
            </w:r>
          </w:p>
        </w:tc>
        <w:tc>
          <w:tcPr>
            <w:tcW w:w="1276"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276"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417" w:type="dxa"/>
            <w:vAlign w:val="center"/>
          </w:tcPr>
          <w:p w:rsidR="00D21A5C" w:rsidRPr="00E62140" w:rsidRDefault="00D21A5C" w:rsidP="00D21A5C">
            <w:pPr>
              <w:widowControl/>
              <w:ind w:firstLine="0"/>
              <w:jc w:val="center"/>
              <w:rPr>
                <w:sz w:val="22"/>
                <w:szCs w:val="22"/>
              </w:rPr>
            </w:pPr>
            <w:r w:rsidRPr="00E62140">
              <w:rPr>
                <w:sz w:val="22"/>
                <w:szCs w:val="22"/>
              </w:rPr>
              <w:t>100</w:t>
            </w:r>
          </w:p>
        </w:tc>
        <w:tc>
          <w:tcPr>
            <w:tcW w:w="1418" w:type="dxa"/>
            <w:vAlign w:val="center"/>
          </w:tcPr>
          <w:p w:rsidR="00D21A5C" w:rsidRPr="00E62140" w:rsidRDefault="00D21A5C" w:rsidP="00D21A5C">
            <w:pPr>
              <w:widowControl/>
              <w:ind w:firstLine="0"/>
              <w:jc w:val="center"/>
              <w:rPr>
                <w:sz w:val="22"/>
                <w:szCs w:val="22"/>
              </w:rPr>
            </w:pPr>
            <w:r w:rsidRPr="00E62140">
              <w:rPr>
                <w:sz w:val="22"/>
                <w:szCs w:val="22"/>
              </w:rPr>
              <w:t>100</w:t>
            </w:r>
          </w:p>
        </w:tc>
        <w:tc>
          <w:tcPr>
            <w:tcW w:w="1417" w:type="dxa"/>
            <w:vAlign w:val="center"/>
          </w:tcPr>
          <w:p w:rsidR="00D21A5C" w:rsidRPr="00E62140" w:rsidRDefault="00D21A5C" w:rsidP="00D21A5C">
            <w:pPr>
              <w:widowControl/>
              <w:ind w:firstLine="0"/>
              <w:jc w:val="center"/>
              <w:rPr>
                <w:sz w:val="22"/>
                <w:szCs w:val="22"/>
              </w:rPr>
            </w:pPr>
            <w:r w:rsidRPr="00E62140">
              <w:rPr>
                <w:sz w:val="22"/>
                <w:szCs w:val="22"/>
              </w:rPr>
              <w:t>100</w:t>
            </w:r>
          </w:p>
        </w:tc>
      </w:tr>
      <w:tr w:rsidR="00E53FAF" w:rsidRPr="00E62140" w:rsidTr="00361DA6">
        <w:trPr>
          <w:cantSplit/>
          <w:trHeight w:val="495"/>
          <w:tblCellSpacing w:w="5" w:type="nil"/>
        </w:trPr>
        <w:tc>
          <w:tcPr>
            <w:tcW w:w="709" w:type="dxa"/>
          </w:tcPr>
          <w:p w:rsidR="00D21A5C" w:rsidRPr="006A1564" w:rsidRDefault="00D21A5C" w:rsidP="00D21A5C">
            <w:pPr>
              <w:widowControl/>
              <w:autoSpaceDE w:val="0"/>
              <w:autoSpaceDN w:val="0"/>
              <w:adjustRightInd w:val="0"/>
              <w:ind w:firstLine="0"/>
              <w:rPr>
                <w:sz w:val="22"/>
                <w:szCs w:val="22"/>
              </w:rPr>
            </w:pPr>
            <w:r w:rsidRPr="006A1564">
              <w:rPr>
                <w:sz w:val="22"/>
                <w:szCs w:val="22"/>
              </w:rPr>
              <w:t>1.2.</w:t>
            </w:r>
          </w:p>
        </w:tc>
        <w:tc>
          <w:tcPr>
            <w:tcW w:w="3260" w:type="dxa"/>
          </w:tcPr>
          <w:p w:rsidR="00D21A5C" w:rsidRPr="006A1564" w:rsidRDefault="00D21A5C" w:rsidP="00D21A5C">
            <w:pPr>
              <w:widowControl/>
              <w:autoSpaceDE w:val="0"/>
              <w:autoSpaceDN w:val="0"/>
              <w:adjustRightInd w:val="0"/>
              <w:ind w:firstLine="0"/>
              <w:rPr>
                <w:sz w:val="22"/>
                <w:szCs w:val="22"/>
              </w:rPr>
            </w:pPr>
            <w:r w:rsidRPr="006A1564">
              <w:rPr>
                <w:sz w:val="22"/>
                <w:szCs w:val="22"/>
              </w:rPr>
              <w:t>Отношение объема муниципального долга муниципального образования «Дорогобужский район»</w:t>
            </w:r>
            <w:r w:rsidRPr="006A1564">
              <w:rPr>
                <w:b/>
                <w:bCs/>
                <w:sz w:val="22"/>
                <w:szCs w:val="22"/>
              </w:rPr>
              <w:t xml:space="preserve"> </w:t>
            </w:r>
            <w:r w:rsidRPr="006A1564">
              <w:rPr>
                <w:sz w:val="22"/>
                <w:szCs w:val="22"/>
              </w:rPr>
              <w:t>Смоленской области к общему годовому объему доходов бюджета муниципального образования «Дорогобужский район» Смоленской области без учета утвержденного объема безвозмездных поступлений (%)</w:t>
            </w:r>
          </w:p>
        </w:tc>
        <w:tc>
          <w:tcPr>
            <w:tcW w:w="1560"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х</w:t>
            </w:r>
          </w:p>
        </w:tc>
        <w:tc>
          <w:tcPr>
            <w:tcW w:w="1417"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х</w:t>
            </w:r>
          </w:p>
        </w:tc>
        <w:tc>
          <w:tcPr>
            <w:tcW w:w="992"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х</w:t>
            </w:r>
          </w:p>
        </w:tc>
        <w:tc>
          <w:tcPr>
            <w:tcW w:w="1276"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х</w:t>
            </w:r>
          </w:p>
        </w:tc>
        <w:tc>
          <w:tcPr>
            <w:tcW w:w="1276"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276"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417" w:type="dxa"/>
            <w:vAlign w:val="center"/>
          </w:tcPr>
          <w:p w:rsidR="00D21A5C" w:rsidRPr="00E62140" w:rsidRDefault="00D21A5C" w:rsidP="00D21A5C">
            <w:pPr>
              <w:widowControl/>
              <w:spacing w:before="100" w:beforeAutospacing="1" w:after="100" w:afterAutospacing="1"/>
              <w:ind w:firstLine="0"/>
              <w:jc w:val="center"/>
              <w:rPr>
                <w:sz w:val="22"/>
                <w:szCs w:val="22"/>
              </w:rPr>
            </w:pPr>
            <w:r w:rsidRPr="00E62140">
              <w:rPr>
                <w:sz w:val="22"/>
                <w:szCs w:val="22"/>
              </w:rPr>
              <w:t>&lt;100</w:t>
            </w:r>
          </w:p>
        </w:tc>
        <w:tc>
          <w:tcPr>
            <w:tcW w:w="1418" w:type="dxa"/>
            <w:vAlign w:val="center"/>
          </w:tcPr>
          <w:p w:rsidR="00D21A5C" w:rsidRPr="00E62140" w:rsidRDefault="00D21A5C" w:rsidP="00D21A5C">
            <w:pPr>
              <w:widowControl/>
              <w:spacing w:before="100" w:beforeAutospacing="1" w:after="100" w:afterAutospacing="1"/>
              <w:ind w:firstLine="0"/>
              <w:jc w:val="center"/>
              <w:rPr>
                <w:sz w:val="22"/>
                <w:szCs w:val="22"/>
              </w:rPr>
            </w:pPr>
            <w:r w:rsidRPr="00E62140">
              <w:rPr>
                <w:sz w:val="22"/>
                <w:szCs w:val="22"/>
              </w:rPr>
              <w:t>&lt;100</w:t>
            </w:r>
          </w:p>
        </w:tc>
        <w:tc>
          <w:tcPr>
            <w:tcW w:w="1417" w:type="dxa"/>
            <w:vAlign w:val="center"/>
          </w:tcPr>
          <w:p w:rsidR="00D21A5C" w:rsidRPr="00E62140" w:rsidRDefault="00D21A5C" w:rsidP="00D21A5C">
            <w:pPr>
              <w:widowControl/>
              <w:spacing w:before="100" w:beforeAutospacing="1" w:after="100" w:afterAutospacing="1"/>
              <w:ind w:firstLine="0"/>
              <w:jc w:val="center"/>
              <w:rPr>
                <w:sz w:val="22"/>
                <w:szCs w:val="22"/>
              </w:rPr>
            </w:pPr>
            <w:r w:rsidRPr="00E62140">
              <w:rPr>
                <w:sz w:val="22"/>
                <w:szCs w:val="22"/>
              </w:rPr>
              <w:t>&lt;100</w:t>
            </w:r>
          </w:p>
        </w:tc>
      </w:tr>
      <w:tr w:rsidR="00E53FAF" w:rsidRPr="00E53FAF" w:rsidTr="00361DA6">
        <w:trPr>
          <w:cantSplit/>
          <w:trHeight w:val="495"/>
          <w:tblCellSpacing w:w="5" w:type="nil"/>
        </w:trPr>
        <w:tc>
          <w:tcPr>
            <w:tcW w:w="709" w:type="dxa"/>
          </w:tcPr>
          <w:p w:rsidR="00D21A5C" w:rsidRPr="006A1564" w:rsidRDefault="00D21A5C" w:rsidP="0013557F">
            <w:pPr>
              <w:widowControl/>
              <w:autoSpaceDE w:val="0"/>
              <w:autoSpaceDN w:val="0"/>
              <w:adjustRightInd w:val="0"/>
              <w:ind w:firstLine="0"/>
              <w:rPr>
                <w:sz w:val="22"/>
                <w:szCs w:val="22"/>
              </w:rPr>
            </w:pPr>
            <w:r w:rsidRPr="006A1564">
              <w:rPr>
                <w:sz w:val="22"/>
                <w:szCs w:val="22"/>
              </w:rPr>
              <w:t>1.</w:t>
            </w:r>
            <w:r w:rsidR="0013557F">
              <w:rPr>
                <w:sz w:val="22"/>
                <w:szCs w:val="22"/>
              </w:rPr>
              <w:t>3</w:t>
            </w:r>
            <w:r w:rsidRPr="006A1564">
              <w:rPr>
                <w:sz w:val="22"/>
                <w:szCs w:val="22"/>
              </w:rPr>
              <w:t>.</w:t>
            </w:r>
          </w:p>
        </w:tc>
        <w:tc>
          <w:tcPr>
            <w:tcW w:w="3260" w:type="dxa"/>
          </w:tcPr>
          <w:p w:rsidR="00D21A5C" w:rsidRPr="006A1564" w:rsidRDefault="00D21A5C" w:rsidP="00D21A5C">
            <w:pPr>
              <w:widowControl/>
              <w:autoSpaceDE w:val="0"/>
              <w:autoSpaceDN w:val="0"/>
              <w:adjustRightInd w:val="0"/>
              <w:ind w:firstLine="0"/>
              <w:rPr>
                <w:sz w:val="22"/>
                <w:szCs w:val="22"/>
              </w:rPr>
            </w:pPr>
            <w:r w:rsidRPr="006A1564">
              <w:rPr>
                <w:sz w:val="22"/>
                <w:szCs w:val="22"/>
              </w:rPr>
              <w:t>Доля расходов на обслуживание муниципального долга муниципального образования «Дорогобужский район»</w:t>
            </w:r>
            <w:r w:rsidRPr="006A1564">
              <w:rPr>
                <w:b/>
                <w:bCs/>
                <w:sz w:val="22"/>
                <w:szCs w:val="22"/>
              </w:rPr>
              <w:t xml:space="preserve"> </w:t>
            </w:r>
            <w:r w:rsidRPr="006A1564">
              <w:rPr>
                <w:sz w:val="22"/>
                <w:szCs w:val="22"/>
              </w:rPr>
              <w:t>Смоленской области в общем объеме расходов бюджета муниципального образования «Дорогобужский район»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1560"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х</w:t>
            </w:r>
          </w:p>
        </w:tc>
        <w:tc>
          <w:tcPr>
            <w:tcW w:w="1417"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х</w:t>
            </w:r>
          </w:p>
        </w:tc>
        <w:tc>
          <w:tcPr>
            <w:tcW w:w="992"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х</w:t>
            </w:r>
          </w:p>
        </w:tc>
        <w:tc>
          <w:tcPr>
            <w:tcW w:w="1276"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х</w:t>
            </w:r>
          </w:p>
        </w:tc>
        <w:tc>
          <w:tcPr>
            <w:tcW w:w="1276"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276"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417" w:type="dxa"/>
            <w:vAlign w:val="center"/>
          </w:tcPr>
          <w:p w:rsidR="00D21A5C" w:rsidRPr="00E62140" w:rsidRDefault="00D21A5C" w:rsidP="00D21A5C">
            <w:pPr>
              <w:widowControl/>
              <w:spacing w:before="100" w:beforeAutospacing="1" w:after="100" w:afterAutospacing="1"/>
              <w:ind w:firstLine="0"/>
              <w:jc w:val="center"/>
              <w:rPr>
                <w:sz w:val="22"/>
                <w:szCs w:val="22"/>
              </w:rPr>
            </w:pPr>
            <w:r w:rsidRPr="00E62140">
              <w:rPr>
                <w:sz w:val="22"/>
                <w:szCs w:val="22"/>
              </w:rPr>
              <w:t>&lt;15</w:t>
            </w:r>
          </w:p>
        </w:tc>
        <w:tc>
          <w:tcPr>
            <w:tcW w:w="1418" w:type="dxa"/>
            <w:vAlign w:val="center"/>
          </w:tcPr>
          <w:p w:rsidR="00D21A5C" w:rsidRPr="00E62140" w:rsidRDefault="00D21A5C" w:rsidP="00D21A5C">
            <w:pPr>
              <w:widowControl/>
              <w:spacing w:before="100" w:beforeAutospacing="1" w:after="100" w:afterAutospacing="1"/>
              <w:ind w:firstLine="0"/>
              <w:jc w:val="center"/>
              <w:rPr>
                <w:sz w:val="22"/>
                <w:szCs w:val="22"/>
              </w:rPr>
            </w:pPr>
            <w:r w:rsidRPr="00E62140">
              <w:rPr>
                <w:sz w:val="22"/>
                <w:szCs w:val="22"/>
              </w:rPr>
              <w:t>&lt;15</w:t>
            </w:r>
          </w:p>
        </w:tc>
        <w:tc>
          <w:tcPr>
            <w:tcW w:w="1417" w:type="dxa"/>
            <w:vAlign w:val="center"/>
          </w:tcPr>
          <w:p w:rsidR="00D21A5C" w:rsidRPr="00E62140" w:rsidRDefault="00D21A5C" w:rsidP="00D21A5C">
            <w:pPr>
              <w:widowControl/>
              <w:spacing w:before="100" w:beforeAutospacing="1" w:after="100" w:afterAutospacing="1"/>
              <w:ind w:firstLine="0"/>
              <w:jc w:val="center"/>
              <w:rPr>
                <w:sz w:val="22"/>
                <w:szCs w:val="22"/>
              </w:rPr>
            </w:pPr>
            <w:r w:rsidRPr="00E62140">
              <w:rPr>
                <w:sz w:val="22"/>
                <w:szCs w:val="22"/>
              </w:rPr>
              <w:t>&lt;15</w:t>
            </w:r>
          </w:p>
        </w:tc>
      </w:tr>
      <w:tr w:rsidR="00E53FAF" w:rsidRPr="00E53FAF" w:rsidTr="00361DA6">
        <w:trPr>
          <w:cantSplit/>
          <w:trHeight w:val="416"/>
          <w:tblCellSpacing w:w="5" w:type="nil"/>
        </w:trPr>
        <w:tc>
          <w:tcPr>
            <w:tcW w:w="16018" w:type="dxa"/>
            <w:gridSpan w:val="11"/>
          </w:tcPr>
          <w:p w:rsidR="00D21A5C" w:rsidRPr="006A1564" w:rsidRDefault="00D21A5C" w:rsidP="00D21A5C">
            <w:pPr>
              <w:widowControl/>
              <w:ind w:firstLine="0"/>
              <w:jc w:val="center"/>
              <w:rPr>
                <w:b/>
                <w:bCs/>
                <w:szCs w:val="28"/>
              </w:rPr>
            </w:pPr>
            <w:r w:rsidRPr="006A1564">
              <w:rPr>
                <w:b/>
                <w:bCs/>
                <w:szCs w:val="28"/>
              </w:rPr>
              <w:t>Подпрограмма 1 муниципальной программы «Управление муниципальным долгом муниципального образования «Дорогобужский район» Смоленской области»</w:t>
            </w:r>
          </w:p>
        </w:tc>
      </w:tr>
      <w:tr w:rsidR="00E53FAF" w:rsidRPr="00E53FAF" w:rsidTr="00361DA6">
        <w:trPr>
          <w:cantSplit/>
          <w:trHeight w:val="355"/>
          <w:tblCellSpacing w:w="5" w:type="nil"/>
        </w:trPr>
        <w:tc>
          <w:tcPr>
            <w:tcW w:w="16018" w:type="dxa"/>
            <w:gridSpan w:val="11"/>
          </w:tcPr>
          <w:p w:rsidR="00D21A5C" w:rsidRPr="006A1564" w:rsidRDefault="00D21A5C" w:rsidP="00D21A5C">
            <w:pPr>
              <w:widowControl/>
              <w:ind w:firstLine="0"/>
              <w:jc w:val="center"/>
              <w:rPr>
                <w:b/>
                <w:bCs/>
                <w:sz w:val="24"/>
              </w:rPr>
            </w:pPr>
            <w:r w:rsidRPr="006A1564">
              <w:rPr>
                <w:b/>
                <w:bCs/>
                <w:sz w:val="24"/>
              </w:rPr>
              <w:t>Цель подпрограммы «Обеспечение экономически обоснованного объема и структуры муниципального долга»</w:t>
            </w:r>
          </w:p>
        </w:tc>
      </w:tr>
      <w:tr w:rsidR="00E53FAF" w:rsidRPr="00E53FAF" w:rsidTr="00361DA6">
        <w:trPr>
          <w:cantSplit/>
          <w:trHeight w:val="594"/>
          <w:tblCellSpacing w:w="5" w:type="nil"/>
        </w:trPr>
        <w:tc>
          <w:tcPr>
            <w:tcW w:w="16018" w:type="dxa"/>
            <w:gridSpan w:val="11"/>
          </w:tcPr>
          <w:p w:rsidR="00D21A5C" w:rsidRPr="00E53FAF" w:rsidRDefault="00D21A5C" w:rsidP="006A1564">
            <w:pPr>
              <w:widowControl/>
              <w:ind w:firstLine="0"/>
              <w:jc w:val="center"/>
              <w:rPr>
                <w:color w:val="FF0000"/>
                <w:sz w:val="24"/>
              </w:rPr>
            </w:pPr>
            <w:r w:rsidRPr="006A1564">
              <w:rPr>
                <w:b/>
                <w:bCs/>
                <w:sz w:val="24"/>
              </w:rPr>
              <w:t>Основное мероприятие 1 подпрограммы «</w:t>
            </w:r>
            <w:r w:rsidR="006A1564" w:rsidRPr="006A1564">
              <w:rPr>
                <w:b/>
                <w:bCs/>
                <w:sz w:val="24"/>
              </w:rPr>
              <w:t>Обеспечение своевременности и полноты исполнения долговых обязательств муниципального образования</w:t>
            </w:r>
            <w:r w:rsidRPr="006A1564">
              <w:rPr>
                <w:b/>
                <w:bCs/>
                <w:sz w:val="24"/>
              </w:rPr>
              <w:t xml:space="preserve"> «Дорогобужский район» Смоленской области</w:t>
            </w:r>
            <w:r w:rsidR="006A1564" w:rsidRPr="006A1564">
              <w:rPr>
                <w:b/>
                <w:bCs/>
                <w:sz w:val="24"/>
              </w:rPr>
              <w:t>»</w:t>
            </w:r>
          </w:p>
        </w:tc>
      </w:tr>
      <w:tr w:rsidR="00E53FAF" w:rsidRPr="00E53FAF" w:rsidTr="00361DA6">
        <w:trPr>
          <w:cantSplit/>
          <w:trHeight w:val="291"/>
          <w:tblCellSpacing w:w="5" w:type="nil"/>
        </w:trPr>
        <w:tc>
          <w:tcPr>
            <w:tcW w:w="709" w:type="dxa"/>
          </w:tcPr>
          <w:p w:rsidR="00D21A5C" w:rsidRPr="006A1564" w:rsidRDefault="00D21A5C" w:rsidP="00D21A5C">
            <w:pPr>
              <w:autoSpaceDE w:val="0"/>
              <w:autoSpaceDN w:val="0"/>
              <w:adjustRightInd w:val="0"/>
              <w:ind w:firstLine="0"/>
              <w:jc w:val="left"/>
              <w:rPr>
                <w:sz w:val="22"/>
                <w:szCs w:val="22"/>
              </w:rPr>
            </w:pPr>
            <w:r w:rsidRPr="006A1564">
              <w:rPr>
                <w:sz w:val="22"/>
                <w:szCs w:val="22"/>
              </w:rPr>
              <w:t>2.1.</w:t>
            </w:r>
          </w:p>
        </w:tc>
        <w:tc>
          <w:tcPr>
            <w:tcW w:w="3260" w:type="dxa"/>
          </w:tcPr>
          <w:p w:rsidR="0013557F" w:rsidRDefault="0013557F" w:rsidP="00D21A5C">
            <w:pPr>
              <w:autoSpaceDE w:val="0"/>
              <w:autoSpaceDN w:val="0"/>
              <w:adjustRightInd w:val="0"/>
              <w:ind w:firstLine="0"/>
              <w:rPr>
                <w:sz w:val="22"/>
                <w:szCs w:val="22"/>
              </w:rPr>
            </w:pPr>
            <w:r>
              <w:rPr>
                <w:sz w:val="22"/>
                <w:szCs w:val="22"/>
              </w:rPr>
              <w:t>Показатель 1</w:t>
            </w:r>
          </w:p>
          <w:p w:rsidR="00D21A5C" w:rsidRPr="006A1564" w:rsidRDefault="00D21A5C" w:rsidP="00D21A5C">
            <w:pPr>
              <w:autoSpaceDE w:val="0"/>
              <w:autoSpaceDN w:val="0"/>
              <w:adjustRightInd w:val="0"/>
              <w:ind w:firstLine="0"/>
              <w:rPr>
                <w:sz w:val="22"/>
                <w:szCs w:val="22"/>
              </w:rPr>
            </w:pPr>
            <w:r w:rsidRPr="006A1564">
              <w:rPr>
                <w:sz w:val="22"/>
                <w:szCs w:val="22"/>
              </w:rPr>
              <w:t>Обеспечение жесткого соблюдения бюджетных ограничений на предельный размер муниципального долга муниципального образования «Дорогобужский район» Смоленской области и расходов на его обслуживание ограничениям, установленным Бюджетным кодексом Российской Федерации (да/нет)</w:t>
            </w:r>
          </w:p>
        </w:tc>
        <w:tc>
          <w:tcPr>
            <w:tcW w:w="1560"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417"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992"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276"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276"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276"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Да</w:t>
            </w:r>
          </w:p>
        </w:tc>
        <w:tc>
          <w:tcPr>
            <w:tcW w:w="1418" w:type="dxa"/>
            <w:vAlign w:val="center"/>
          </w:tcPr>
          <w:p w:rsidR="00D21A5C" w:rsidRPr="006A1564" w:rsidRDefault="00D21A5C" w:rsidP="00D21A5C">
            <w:pPr>
              <w:widowControl/>
              <w:ind w:firstLine="0"/>
              <w:jc w:val="center"/>
              <w:rPr>
                <w:sz w:val="22"/>
                <w:szCs w:val="22"/>
              </w:rPr>
            </w:pPr>
            <w:r w:rsidRPr="006A1564">
              <w:rPr>
                <w:sz w:val="22"/>
                <w:szCs w:val="22"/>
              </w:rPr>
              <w:t>Да</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Да</w:t>
            </w:r>
          </w:p>
        </w:tc>
      </w:tr>
      <w:tr w:rsidR="00E53FAF" w:rsidRPr="00E53FAF" w:rsidTr="00361DA6">
        <w:trPr>
          <w:cantSplit/>
          <w:trHeight w:val="291"/>
          <w:tblCellSpacing w:w="5" w:type="nil"/>
        </w:trPr>
        <w:tc>
          <w:tcPr>
            <w:tcW w:w="709" w:type="dxa"/>
          </w:tcPr>
          <w:p w:rsidR="00D21A5C" w:rsidRPr="006A1564" w:rsidRDefault="00D21A5C" w:rsidP="00D21A5C">
            <w:pPr>
              <w:autoSpaceDE w:val="0"/>
              <w:autoSpaceDN w:val="0"/>
              <w:adjustRightInd w:val="0"/>
              <w:ind w:firstLine="0"/>
              <w:jc w:val="left"/>
              <w:rPr>
                <w:sz w:val="22"/>
                <w:szCs w:val="22"/>
              </w:rPr>
            </w:pPr>
            <w:r w:rsidRPr="006A1564">
              <w:rPr>
                <w:sz w:val="22"/>
                <w:szCs w:val="22"/>
              </w:rPr>
              <w:t>2.2.</w:t>
            </w:r>
          </w:p>
        </w:tc>
        <w:tc>
          <w:tcPr>
            <w:tcW w:w="3260" w:type="dxa"/>
          </w:tcPr>
          <w:p w:rsidR="0013557F" w:rsidRDefault="0013557F" w:rsidP="00D21A5C">
            <w:pPr>
              <w:autoSpaceDE w:val="0"/>
              <w:autoSpaceDN w:val="0"/>
              <w:adjustRightInd w:val="0"/>
              <w:ind w:firstLine="0"/>
              <w:rPr>
                <w:sz w:val="22"/>
                <w:szCs w:val="22"/>
              </w:rPr>
            </w:pPr>
            <w:r>
              <w:rPr>
                <w:sz w:val="22"/>
                <w:szCs w:val="22"/>
              </w:rPr>
              <w:t>Мероприятие 1</w:t>
            </w:r>
          </w:p>
          <w:p w:rsidR="00D21A5C" w:rsidRPr="0013557F" w:rsidRDefault="0013557F" w:rsidP="0013557F">
            <w:pPr>
              <w:autoSpaceDE w:val="0"/>
              <w:autoSpaceDN w:val="0"/>
              <w:adjustRightInd w:val="0"/>
              <w:ind w:firstLine="0"/>
              <w:rPr>
                <w:sz w:val="22"/>
                <w:szCs w:val="22"/>
              </w:rPr>
            </w:pPr>
            <w:r w:rsidRPr="0013557F">
              <w:rPr>
                <w:sz w:val="22"/>
                <w:szCs w:val="22"/>
              </w:rPr>
              <w:t>П</w:t>
            </w:r>
            <w:r w:rsidR="006A1564" w:rsidRPr="0013557F">
              <w:rPr>
                <w:sz w:val="22"/>
                <w:szCs w:val="22"/>
              </w:rPr>
              <w:t>роцентные платежи по муниципальному долгу</w:t>
            </w:r>
            <w:r w:rsidRPr="0013557F">
              <w:rPr>
                <w:sz w:val="22"/>
                <w:szCs w:val="22"/>
              </w:rPr>
              <w:t xml:space="preserve"> </w:t>
            </w:r>
            <w:r>
              <w:rPr>
                <w:sz w:val="22"/>
                <w:szCs w:val="22"/>
              </w:rPr>
              <w:t>(обслуживание муниципального долга)</w:t>
            </w:r>
          </w:p>
        </w:tc>
        <w:tc>
          <w:tcPr>
            <w:tcW w:w="1560" w:type="dxa"/>
          </w:tcPr>
          <w:p w:rsidR="00D21A5C" w:rsidRPr="006A1564" w:rsidRDefault="00D21A5C" w:rsidP="00D21A5C">
            <w:pPr>
              <w:autoSpaceDE w:val="0"/>
              <w:autoSpaceDN w:val="0"/>
              <w:adjustRightInd w:val="0"/>
              <w:ind w:firstLine="0"/>
              <w:jc w:val="center"/>
              <w:rPr>
                <w:sz w:val="20"/>
                <w:szCs w:val="20"/>
              </w:rPr>
            </w:pPr>
            <w:r w:rsidRPr="006A1564">
              <w:rPr>
                <w:sz w:val="20"/>
                <w:szCs w:val="20"/>
              </w:rPr>
              <w:t>Финансовое управление Администрации муниципального образования «Дорогобужский район» Смоленской области</w:t>
            </w:r>
          </w:p>
        </w:tc>
        <w:tc>
          <w:tcPr>
            <w:tcW w:w="1417" w:type="dxa"/>
          </w:tcPr>
          <w:p w:rsidR="00D21A5C" w:rsidRPr="006A1564" w:rsidRDefault="00D21A5C" w:rsidP="00D21A5C">
            <w:pPr>
              <w:autoSpaceDE w:val="0"/>
              <w:autoSpaceDN w:val="0"/>
              <w:adjustRightInd w:val="0"/>
              <w:ind w:firstLine="0"/>
              <w:jc w:val="center"/>
              <w:rPr>
                <w:sz w:val="20"/>
                <w:szCs w:val="20"/>
              </w:rPr>
            </w:pPr>
            <w:r w:rsidRPr="006A1564">
              <w:rPr>
                <w:sz w:val="20"/>
                <w:szCs w:val="20"/>
              </w:rPr>
              <w:t>средства бюджета муниципального образования «Дорогобужский район» Смоленской области</w:t>
            </w:r>
          </w:p>
        </w:tc>
        <w:tc>
          <w:tcPr>
            <w:tcW w:w="992" w:type="dxa"/>
            <w:vAlign w:val="center"/>
          </w:tcPr>
          <w:p w:rsidR="00D21A5C" w:rsidRPr="00B113F1" w:rsidRDefault="00A66983" w:rsidP="00A66983">
            <w:pPr>
              <w:autoSpaceDE w:val="0"/>
              <w:autoSpaceDN w:val="0"/>
              <w:adjustRightInd w:val="0"/>
              <w:ind w:firstLine="0"/>
              <w:rPr>
                <w:sz w:val="22"/>
                <w:szCs w:val="22"/>
              </w:rPr>
            </w:pPr>
            <w:r w:rsidRPr="00B113F1">
              <w:rPr>
                <w:sz w:val="22"/>
                <w:szCs w:val="22"/>
              </w:rPr>
              <w:t>20 634,5</w:t>
            </w:r>
          </w:p>
        </w:tc>
        <w:tc>
          <w:tcPr>
            <w:tcW w:w="1276" w:type="dxa"/>
            <w:vAlign w:val="center"/>
          </w:tcPr>
          <w:p w:rsidR="00D21A5C" w:rsidRPr="00B113F1" w:rsidRDefault="00A66983" w:rsidP="0027579E">
            <w:pPr>
              <w:autoSpaceDE w:val="0"/>
              <w:autoSpaceDN w:val="0"/>
              <w:adjustRightInd w:val="0"/>
              <w:ind w:firstLine="0"/>
              <w:jc w:val="center"/>
              <w:rPr>
                <w:sz w:val="22"/>
                <w:szCs w:val="22"/>
              </w:rPr>
            </w:pPr>
            <w:r w:rsidRPr="00B113F1">
              <w:rPr>
                <w:sz w:val="22"/>
                <w:szCs w:val="22"/>
              </w:rPr>
              <w:t>4 334,9</w:t>
            </w:r>
          </w:p>
        </w:tc>
        <w:tc>
          <w:tcPr>
            <w:tcW w:w="1276" w:type="dxa"/>
            <w:vAlign w:val="center"/>
          </w:tcPr>
          <w:p w:rsidR="00D21A5C" w:rsidRPr="00413FFA" w:rsidRDefault="00B03FEB" w:rsidP="0027579E">
            <w:pPr>
              <w:widowControl/>
              <w:ind w:firstLine="0"/>
              <w:jc w:val="center"/>
              <w:rPr>
                <w:sz w:val="22"/>
                <w:szCs w:val="22"/>
              </w:rPr>
            </w:pPr>
            <w:r>
              <w:rPr>
                <w:sz w:val="22"/>
                <w:szCs w:val="22"/>
              </w:rPr>
              <w:t>7 519,8</w:t>
            </w:r>
          </w:p>
        </w:tc>
        <w:tc>
          <w:tcPr>
            <w:tcW w:w="1276" w:type="dxa"/>
            <w:vAlign w:val="center"/>
          </w:tcPr>
          <w:p w:rsidR="00D21A5C" w:rsidRPr="00413FFA" w:rsidRDefault="00B03FEB" w:rsidP="00413FFA">
            <w:pPr>
              <w:widowControl/>
              <w:ind w:firstLine="0"/>
              <w:jc w:val="center"/>
              <w:rPr>
                <w:sz w:val="22"/>
                <w:szCs w:val="22"/>
              </w:rPr>
            </w:pPr>
            <w:r>
              <w:rPr>
                <w:sz w:val="22"/>
                <w:szCs w:val="22"/>
              </w:rPr>
              <w:t>8 779,8</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418"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х</w:t>
            </w:r>
          </w:p>
        </w:tc>
      </w:tr>
      <w:tr w:rsidR="00413FFA" w:rsidRPr="00E53FAF" w:rsidTr="00361DA6">
        <w:trPr>
          <w:cantSplit/>
          <w:trHeight w:val="291"/>
          <w:tblCellSpacing w:w="5" w:type="nil"/>
        </w:trPr>
        <w:tc>
          <w:tcPr>
            <w:tcW w:w="3969" w:type="dxa"/>
            <w:gridSpan w:val="2"/>
          </w:tcPr>
          <w:p w:rsidR="00413FFA" w:rsidRPr="00E53FAF" w:rsidRDefault="00413FFA" w:rsidP="00413FFA">
            <w:pPr>
              <w:autoSpaceDE w:val="0"/>
              <w:autoSpaceDN w:val="0"/>
              <w:adjustRightInd w:val="0"/>
              <w:ind w:firstLine="0"/>
              <w:jc w:val="left"/>
              <w:rPr>
                <w:b/>
                <w:bCs/>
                <w:color w:val="FF0000"/>
                <w:sz w:val="24"/>
              </w:rPr>
            </w:pPr>
            <w:r w:rsidRPr="006A1564">
              <w:rPr>
                <w:b/>
                <w:bCs/>
                <w:sz w:val="24"/>
              </w:rPr>
              <w:t>Итого по основному мероприятию 1 цели 1 подпрограммы 1</w:t>
            </w:r>
          </w:p>
        </w:tc>
        <w:tc>
          <w:tcPr>
            <w:tcW w:w="1560" w:type="dxa"/>
          </w:tcPr>
          <w:p w:rsidR="00413FFA" w:rsidRPr="00E53FAF" w:rsidRDefault="00413FFA" w:rsidP="00413FFA">
            <w:pPr>
              <w:autoSpaceDE w:val="0"/>
              <w:autoSpaceDN w:val="0"/>
              <w:adjustRightInd w:val="0"/>
              <w:ind w:firstLine="0"/>
              <w:jc w:val="center"/>
              <w:rPr>
                <w:b/>
                <w:bCs/>
                <w:color w:val="FF0000"/>
                <w:sz w:val="24"/>
              </w:rPr>
            </w:pPr>
          </w:p>
        </w:tc>
        <w:tc>
          <w:tcPr>
            <w:tcW w:w="1417" w:type="dxa"/>
          </w:tcPr>
          <w:p w:rsidR="00413FFA" w:rsidRPr="00E53FAF" w:rsidRDefault="00413FFA" w:rsidP="00413FFA">
            <w:pPr>
              <w:autoSpaceDE w:val="0"/>
              <w:autoSpaceDN w:val="0"/>
              <w:adjustRightInd w:val="0"/>
              <w:ind w:firstLine="0"/>
              <w:jc w:val="center"/>
              <w:rPr>
                <w:b/>
                <w:bCs/>
                <w:color w:val="FF0000"/>
                <w:sz w:val="24"/>
              </w:rPr>
            </w:pPr>
          </w:p>
        </w:tc>
        <w:tc>
          <w:tcPr>
            <w:tcW w:w="992" w:type="dxa"/>
            <w:vAlign w:val="center"/>
          </w:tcPr>
          <w:p w:rsidR="00413FFA" w:rsidRPr="00B113F1" w:rsidRDefault="00A66983" w:rsidP="00413FFA">
            <w:pPr>
              <w:autoSpaceDE w:val="0"/>
              <w:autoSpaceDN w:val="0"/>
              <w:adjustRightInd w:val="0"/>
              <w:ind w:firstLine="0"/>
              <w:jc w:val="center"/>
              <w:rPr>
                <w:b/>
                <w:sz w:val="22"/>
                <w:szCs w:val="22"/>
              </w:rPr>
            </w:pPr>
            <w:r w:rsidRPr="00B113F1">
              <w:rPr>
                <w:b/>
                <w:sz w:val="22"/>
                <w:szCs w:val="22"/>
              </w:rPr>
              <w:t>20 634,5</w:t>
            </w:r>
          </w:p>
        </w:tc>
        <w:tc>
          <w:tcPr>
            <w:tcW w:w="1276" w:type="dxa"/>
            <w:vAlign w:val="center"/>
          </w:tcPr>
          <w:p w:rsidR="00413FFA" w:rsidRPr="00B113F1" w:rsidRDefault="00A66983" w:rsidP="00413FFA">
            <w:pPr>
              <w:autoSpaceDE w:val="0"/>
              <w:autoSpaceDN w:val="0"/>
              <w:adjustRightInd w:val="0"/>
              <w:ind w:firstLine="0"/>
              <w:jc w:val="center"/>
              <w:rPr>
                <w:b/>
                <w:sz w:val="22"/>
                <w:szCs w:val="22"/>
              </w:rPr>
            </w:pPr>
            <w:r w:rsidRPr="00B113F1">
              <w:rPr>
                <w:b/>
                <w:sz w:val="22"/>
                <w:szCs w:val="22"/>
              </w:rPr>
              <w:t>4 334,9</w:t>
            </w:r>
          </w:p>
        </w:tc>
        <w:tc>
          <w:tcPr>
            <w:tcW w:w="1276" w:type="dxa"/>
            <w:vAlign w:val="center"/>
          </w:tcPr>
          <w:p w:rsidR="00413FFA" w:rsidRPr="00413FFA" w:rsidRDefault="00413FFA" w:rsidP="00B03FEB">
            <w:pPr>
              <w:widowControl/>
              <w:ind w:firstLine="0"/>
              <w:jc w:val="center"/>
              <w:rPr>
                <w:b/>
                <w:sz w:val="22"/>
                <w:szCs w:val="22"/>
              </w:rPr>
            </w:pPr>
            <w:r w:rsidRPr="00413FFA">
              <w:rPr>
                <w:b/>
                <w:sz w:val="22"/>
                <w:szCs w:val="22"/>
              </w:rPr>
              <w:t>7</w:t>
            </w:r>
            <w:r w:rsidR="00B03FEB">
              <w:rPr>
                <w:b/>
                <w:sz w:val="22"/>
                <w:szCs w:val="22"/>
              </w:rPr>
              <w:t> </w:t>
            </w:r>
            <w:r w:rsidRPr="00413FFA">
              <w:rPr>
                <w:b/>
                <w:sz w:val="22"/>
                <w:szCs w:val="22"/>
              </w:rPr>
              <w:t>5</w:t>
            </w:r>
            <w:r w:rsidR="00B03FEB">
              <w:rPr>
                <w:b/>
                <w:sz w:val="22"/>
                <w:szCs w:val="22"/>
              </w:rPr>
              <w:t>19,8</w:t>
            </w:r>
          </w:p>
        </w:tc>
        <w:tc>
          <w:tcPr>
            <w:tcW w:w="1276" w:type="dxa"/>
            <w:vAlign w:val="center"/>
          </w:tcPr>
          <w:p w:rsidR="00413FFA" w:rsidRPr="00413FFA" w:rsidRDefault="00B03FEB" w:rsidP="00413FFA">
            <w:pPr>
              <w:widowControl/>
              <w:ind w:firstLine="0"/>
              <w:jc w:val="center"/>
              <w:rPr>
                <w:b/>
                <w:sz w:val="22"/>
                <w:szCs w:val="22"/>
              </w:rPr>
            </w:pPr>
            <w:r>
              <w:rPr>
                <w:b/>
                <w:sz w:val="22"/>
                <w:szCs w:val="22"/>
              </w:rPr>
              <w:t>8 779,8</w:t>
            </w:r>
          </w:p>
        </w:tc>
        <w:tc>
          <w:tcPr>
            <w:tcW w:w="1417" w:type="dxa"/>
            <w:vAlign w:val="center"/>
          </w:tcPr>
          <w:p w:rsidR="00413FFA" w:rsidRPr="006A1564" w:rsidRDefault="00413FFA" w:rsidP="00413FFA">
            <w:pPr>
              <w:widowControl/>
              <w:ind w:firstLine="0"/>
              <w:jc w:val="center"/>
              <w:rPr>
                <w:b/>
                <w:bCs/>
                <w:sz w:val="24"/>
              </w:rPr>
            </w:pPr>
            <w:r w:rsidRPr="006A1564">
              <w:rPr>
                <w:b/>
                <w:bCs/>
                <w:sz w:val="24"/>
              </w:rPr>
              <w:t>х</w:t>
            </w:r>
          </w:p>
        </w:tc>
        <w:tc>
          <w:tcPr>
            <w:tcW w:w="1418" w:type="dxa"/>
            <w:vAlign w:val="center"/>
          </w:tcPr>
          <w:p w:rsidR="00413FFA" w:rsidRPr="006A1564" w:rsidRDefault="00413FFA" w:rsidP="00413FFA">
            <w:pPr>
              <w:widowControl/>
              <w:ind w:firstLine="0"/>
              <w:jc w:val="center"/>
              <w:rPr>
                <w:b/>
                <w:bCs/>
                <w:sz w:val="24"/>
              </w:rPr>
            </w:pPr>
            <w:r w:rsidRPr="006A1564">
              <w:rPr>
                <w:b/>
                <w:bCs/>
                <w:sz w:val="24"/>
              </w:rPr>
              <w:t>х</w:t>
            </w:r>
          </w:p>
        </w:tc>
        <w:tc>
          <w:tcPr>
            <w:tcW w:w="1417" w:type="dxa"/>
            <w:vAlign w:val="center"/>
          </w:tcPr>
          <w:p w:rsidR="00413FFA" w:rsidRPr="006A1564" w:rsidRDefault="00413FFA" w:rsidP="00413FFA">
            <w:pPr>
              <w:widowControl/>
              <w:ind w:firstLine="0"/>
              <w:jc w:val="center"/>
              <w:rPr>
                <w:b/>
                <w:bCs/>
                <w:sz w:val="24"/>
              </w:rPr>
            </w:pPr>
            <w:r w:rsidRPr="006A1564">
              <w:rPr>
                <w:b/>
                <w:bCs/>
                <w:sz w:val="24"/>
              </w:rPr>
              <w:t>х</w:t>
            </w:r>
          </w:p>
        </w:tc>
      </w:tr>
      <w:tr w:rsidR="00E53FAF" w:rsidRPr="00E53FAF" w:rsidTr="00361DA6">
        <w:trPr>
          <w:cantSplit/>
          <w:trHeight w:val="291"/>
          <w:tblCellSpacing w:w="5" w:type="nil"/>
        </w:trPr>
        <w:tc>
          <w:tcPr>
            <w:tcW w:w="16018" w:type="dxa"/>
            <w:gridSpan w:val="11"/>
          </w:tcPr>
          <w:p w:rsidR="00D21A5C" w:rsidRPr="00E53FAF" w:rsidRDefault="00D21A5C" w:rsidP="00D21A5C">
            <w:pPr>
              <w:widowControl/>
              <w:ind w:firstLine="0"/>
              <w:jc w:val="center"/>
              <w:rPr>
                <w:b/>
                <w:bCs/>
                <w:color w:val="FF0000"/>
                <w:sz w:val="24"/>
              </w:rPr>
            </w:pPr>
            <w:r w:rsidRPr="006A1564">
              <w:rPr>
                <w:b/>
                <w:bCs/>
                <w:sz w:val="24"/>
              </w:rPr>
              <w:t>Основное мероприятие 2 подпрограммы «Ведение муниципальной долговой книги муниципального образования «Дорогобужский район» Смоленской области»</w:t>
            </w:r>
          </w:p>
        </w:tc>
      </w:tr>
      <w:tr w:rsidR="00E53FAF" w:rsidRPr="00E53FAF" w:rsidTr="00361DA6">
        <w:trPr>
          <w:cantSplit/>
          <w:trHeight w:val="291"/>
          <w:tblCellSpacing w:w="5" w:type="nil"/>
        </w:trPr>
        <w:tc>
          <w:tcPr>
            <w:tcW w:w="709" w:type="dxa"/>
          </w:tcPr>
          <w:p w:rsidR="00D21A5C" w:rsidRPr="006A1564" w:rsidRDefault="00D21A5C" w:rsidP="00D21A5C">
            <w:pPr>
              <w:autoSpaceDE w:val="0"/>
              <w:autoSpaceDN w:val="0"/>
              <w:adjustRightInd w:val="0"/>
              <w:ind w:firstLine="0"/>
              <w:jc w:val="left"/>
              <w:rPr>
                <w:sz w:val="22"/>
                <w:szCs w:val="22"/>
              </w:rPr>
            </w:pPr>
            <w:r w:rsidRPr="006A1564">
              <w:rPr>
                <w:sz w:val="22"/>
                <w:szCs w:val="22"/>
              </w:rPr>
              <w:t>2.3.</w:t>
            </w:r>
          </w:p>
        </w:tc>
        <w:tc>
          <w:tcPr>
            <w:tcW w:w="3260" w:type="dxa"/>
          </w:tcPr>
          <w:p w:rsidR="0013557F" w:rsidRDefault="0013557F" w:rsidP="00D21A5C">
            <w:pPr>
              <w:autoSpaceDE w:val="0"/>
              <w:autoSpaceDN w:val="0"/>
              <w:adjustRightInd w:val="0"/>
              <w:ind w:firstLine="0"/>
              <w:rPr>
                <w:sz w:val="22"/>
                <w:szCs w:val="22"/>
              </w:rPr>
            </w:pPr>
            <w:r>
              <w:rPr>
                <w:sz w:val="22"/>
                <w:szCs w:val="22"/>
              </w:rPr>
              <w:t>Показатель 1</w:t>
            </w:r>
          </w:p>
          <w:p w:rsidR="00D21A5C" w:rsidRPr="006A1564" w:rsidRDefault="00D21A5C" w:rsidP="00D21A5C">
            <w:pPr>
              <w:autoSpaceDE w:val="0"/>
              <w:autoSpaceDN w:val="0"/>
              <w:adjustRightInd w:val="0"/>
              <w:ind w:firstLine="0"/>
              <w:rPr>
                <w:sz w:val="22"/>
                <w:szCs w:val="22"/>
              </w:rPr>
            </w:pPr>
            <w:r w:rsidRPr="006A1564">
              <w:rPr>
                <w:sz w:val="22"/>
                <w:szCs w:val="22"/>
              </w:rPr>
              <w:t>Своевременный и полный учет долговых обязательств муниципального образования «Дорогобужский район Смоленской области, передача информации о долговых обязательствах, отраженной в муниципальной долговой книге муниципального образования «Дорогобужский район Смоленской области (Да/нет)</w:t>
            </w:r>
          </w:p>
        </w:tc>
        <w:tc>
          <w:tcPr>
            <w:tcW w:w="1560" w:type="dxa"/>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417" w:type="dxa"/>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992" w:type="dxa"/>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276" w:type="dxa"/>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276" w:type="dxa"/>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276" w:type="dxa"/>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417" w:type="dxa"/>
          </w:tcPr>
          <w:p w:rsidR="00D21A5C" w:rsidRPr="006A1564" w:rsidRDefault="00D21A5C" w:rsidP="00D21A5C">
            <w:pPr>
              <w:widowControl/>
              <w:ind w:firstLine="0"/>
              <w:jc w:val="center"/>
              <w:rPr>
                <w:sz w:val="22"/>
                <w:szCs w:val="22"/>
              </w:rPr>
            </w:pPr>
            <w:r w:rsidRPr="006A1564">
              <w:rPr>
                <w:sz w:val="22"/>
                <w:szCs w:val="22"/>
              </w:rPr>
              <w:t>Да</w:t>
            </w:r>
          </w:p>
        </w:tc>
        <w:tc>
          <w:tcPr>
            <w:tcW w:w="1418" w:type="dxa"/>
          </w:tcPr>
          <w:p w:rsidR="00D21A5C" w:rsidRPr="006A1564" w:rsidRDefault="00D21A5C" w:rsidP="00D21A5C">
            <w:pPr>
              <w:widowControl/>
              <w:ind w:firstLine="0"/>
              <w:jc w:val="center"/>
              <w:rPr>
                <w:sz w:val="22"/>
                <w:szCs w:val="22"/>
              </w:rPr>
            </w:pPr>
            <w:r w:rsidRPr="006A1564">
              <w:rPr>
                <w:sz w:val="22"/>
                <w:szCs w:val="22"/>
              </w:rPr>
              <w:t>Да</w:t>
            </w:r>
          </w:p>
        </w:tc>
        <w:tc>
          <w:tcPr>
            <w:tcW w:w="1417" w:type="dxa"/>
          </w:tcPr>
          <w:p w:rsidR="00D21A5C" w:rsidRPr="006A1564" w:rsidRDefault="00D21A5C" w:rsidP="00D21A5C">
            <w:pPr>
              <w:widowControl/>
              <w:ind w:firstLine="0"/>
              <w:jc w:val="center"/>
              <w:rPr>
                <w:sz w:val="22"/>
                <w:szCs w:val="22"/>
              </w:rPr>
            </w:pPr>
            <w:r w:rsidRPr="006A1564">
              <w:rPr>
                <w:sz w:val="22"/>
                <w:szCs w:val="22"/>
              </w:rPr>
              <w:t>Да</w:t>
            </w:r>
          </w:p>
        </w:tc>
      </w:tr>
      <w:tr w:rsidR="00E53FAF" w:rsidRPr="00E53FAF" w:rsidTr="00361DA6">
        <w:trPr>
          <w:cantSplit/>
          <w:trHeight w:val="291"/>
          <w:tblCellSpacing w:w="5" w:type="nil"/>
        </w:trPr>
        <w:tc>
          <w:tcPr>
            <w:tcW w:w="709" w:type="dxa"/>
          </w:tcPr>
          <w:p w:rsidR="00D21A5C" w:rsidRPr="006A1564" w:rsidRDefault="00D21A5C" w:rsidP="00D21A5C">
            <w:pPr>
              <w:autoSpaceDE w:val="0"/>
              <w:autoSpaceDN w:val="0"/>
              <w:adjustRightInd w:val="0"/>
              <w:ind w:firstLine="0"/>
              <w:jc w:val="left"/>
              <w:rPr>
                <w:sz w:val="22"/>
                <w:szCs w:val="22"/>
              </w:rPr>
            </w:pPr>
            <w:r w:rsidRPr="006A1564">
              <w:rPr>
                <w:sz w:val="22"/>
                <w:szCs w:val="22"/>
              </w:rPr>
              <w:t>2.4.</w:t>
            </w:r>
          </w:p>
        </w:tc>
        <w:tc>
          <w:tcPr>
            <w:tcW w:w="3260" w:type="dxa"/>
          </w:tcPr>
          <w:p w:rsidR="0013557F" w:rsidRDefault="0013557F" w:rsidP="00D21A5C">
            <w:pPr>
              <w:autoSpaceDE w:val="0"/>
              <w:autoSpaceDN w:val="0"/>
              <w:adjustRightInd w:val="0"/>
              <w:ind w:firstLine="0"/>
              <w:rPr>
                <w:sz w:val="22"/>
                <w:szCs w:val="22"/>
              </w:rPr>
            </w:pPr>
            <w:r>
              <w:rPr>
                <w:sz w:val="22"/>
                <w:szCs w:val="22"/>
              </w:rPr>
              <w:t>Мероприятие 1</w:t>
            </w:r>
          </w:p>
          <w:p w:rsidR="00D21A5C" w:rsidRPr="006A1564" w:rsidRDefault="00D21A5C" w:rsidP="00D21A5C">
            <w:pPr>
              <w:autoSpaceDE w:val="0"/>
              <w:autoSpaceDN w:val="0"/>
              <w:adjustRightInd w:val="0"/>
              <w:ind w:firstLine="0"/>
              <w:rPr>
                <w:sz w:val="22"/>
                <w:szCs w:val="22"/>
              </w:rPr>
            </w:pPr>
            <w:r w:rsidRPr="006A1564">
              <w:rPr>
                <w:sz w:val="22"/>
                <w:szCs w:val="22"/>
              </w:rPr>
              <w:t>Ведение муниципальной долговой книги муниципального образования «Дорогобужский район» Смоленской области для обеспечения контроля за полнотой учета, своевременного обслуживания и исполнения долговых обязательств муниципального образования «Дорогобужский район» Смоленской области</w:t>
            </w:r>
          </w:p>
        </w:tc>
        <w:tc>
          <w:tcPr>
            <w:tcW w:w="1560" w:type="dxa"/>
            <w:vAlign w:val="center"/>
          </w:tcPr>
          <w:p w:rsidR="00D21A5C" w:rsidRPr="006A1564" w:rsidRDefault="00D21A5C" w:rsidP="00D21A5C">
            <w:pPr>
              <w:autoSpaceDE w:val="0"/>
              <w:autoSpaceDN w:val="0"/>
              <w:adjustRightInd w:val="0"/>
              <w:ind w:firstLine="0"/>
              <w:jc w:val="center"/>
              <w:rPr>
                <w:sz w:val="20"/>
                <w:szCs w:val="20"/>
              </w:rPr>
            </w:pPr>
            <w:r w:rsidRPr="006A1564">
              <w:rPr>
                <w:sz w:val="20"/>
                <w:szCs w:val="20"/>
              </w:rPr>
              <w:t>Финансовое управление Администрации муниципального образования «Дорогобужский район» Смоленской области</w:t>
            </w:r>
          </w:p>
        </w:tc>
        <w:tc>
          <w:tcPr>
            <w:tcW w:w="1417"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w:t>
            </w:r>
          </w:p>
        </w:tc>
        <w:tc>
          <w:tcPr>
            <w:tcW w:w="992"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w:t>
            </w:r>
          </w:p>
        </w:tc>
        <w:tc>
          <w:tcPr>
            <w:tcW w:w="1276"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w:t>
            </w:r>
          </w:p>
        </w:tc>
        <w:tc>
          <w:tcPr>
            <w:tcW w:w="1276" w:type="dxa"/>
            <w:vAlign w:val="center"/>
          </w:tcPr>
          <w:p w:rsidR="00D21A5C" w:rsidRPr="006A1564" w:rsidRDefault="00D21A5C" w:rsidP="00D21A5C">
            <w:pPr>
              <w:widowControl/>
              <w:ind w:firstLine="0"/>
              <w:jc w:val="center"/>
              <w:rPr>
                <w:sz w:val="22"/>
                <w:szCs w:val="22"/>
              </w:rPr>
            </w:pPr>
            <w:r w:rsidRPr="006A1564">
              <w:rPr>
                <w:sz w:val="22"/>
                <w:szCs w:val="22"/>
              </w:rPr>
              <w:t>-</w:t>
            </w:r>
          </w:p>
        </w:tc>
        <w:tc>
          <w:tcPr>
            <w:tcW w:w="1276" w:type="dxa"/>
            <w:vAlign w:val="center"/>
          </w:tcPr>
          <w:p w:rsidR="00D21A5C" w:rsidRPr="006A1564" w:rsidRDefault="00D21A5C" w:rsidP="00D21A5C">
            <w:pPr>
              <w:widowControl/>
              <w:ind w:firstLine="0"/>
              <w:jc w:val="center"/>
              <w:rPr>
                <w:sz w:val="22"/>
                <w:szCs w:val="22"/>
              </w:rPr>
            </w:pPr>
            <w:r w:rsidRPr="006A1564">
              <w:rPr>
                <w:sz w:val="22"/>
                <w:szCs w:val="22"/>
              </w:rPr>
              <w:t>-</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418"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х</w:t>
            </w:r>
          </w:p>
        </w:tc>
      </w:tr>
      <w:tr w:rsidR="00E53FAF" w:rsidRPr="00E53FAF" w:rsidTr="00361DA6">
        <w:trPr>
          <w:cantSplit/>
          <w:trHeight w:val="291"/>
          <w:tblCellSpacing w:w="5" w:type="nil"/>
        </w:trPr>
        <w:tc>
          <w:tcPr>
            <w:tcW w:w="3969" w:type="dxa"/>
            <w:gridSpan w:val="2"/>
          </w:tcPr>
          <w:p w:rsidR="00D21A5C" w:rsidRPr="006A1564" w:rsidRDefault="00D21A5C" w:rsidP="00D21A5C">
            <w:pPr>
              <w:autoSpaceDE w:val="0"/>
              <w:autoSpaceDN w:val="0"/>
              <w:adjustRightInd w:val="0"/>
              <w:ind w:firstLine="0"/>
              <w:jc w:val="left"/>
              <w:rPr>
                <w:b/>
                <w:bCs/>
                <w:sz w:val="24"/>
              </w:rPr>
            </w:pPr>
            <w:r w:rsidRPr="006A1564">
              <w:rPr>
                <w:b/>
                <w:bCs/>
                <w:sz w:val="24"/>
              </w:rPr>
              <w:t>Итого по основному мероприятию 2 цели 1 подпрограммы 1</w:t>
            </w:r>
          </w:p>
        </w:tc>
        <w:tc>
          <w:tcPr>
            <w:tcW w:w="1560" w:type="dxa"/>
            <w:vAlign w:val="center"/>
          </w:tcPr>
          <w:p w:rsidR="00D21A5C" w:rsidRPr="006A1564" w:rsidRDefault="00D21A5C" w:rsidP="00D21A5C">
            <w:pPr>
              <w:autoSpaceDE w:val="0"/>
              <w:autoSpaceDN w:val="0"/>
              <w:adjustRightInd w:val="0"/>
              <w:ind w:firstLine="0"/>
              <w:jc w:val="center"/>
              <w:rPr>
                <w:b/>
                <w:bCs/>
                <w:sz w:val="24"/>
              </w:rPr>
            </w:pPr>
            <w:r w:rsidRPr="006A1564">
              <w:rPr>
                <w:b/>
                <w:bCs/>
                <w:sz w:val="24"/>
              </w:rPr>
              <w:t>-</w:t>
            </w:r>
          </w:p>
        </w:tc>
        <w:tc>
          <w:tcPr>
            <w:tcW w:w="1417" w:type="dxa"/>
            <w:vAlign w:val="center"/>
          </w:tcPr>
          <w:p w:rsidR="00D21A5C" w:rsidRPr="006A1564" w:rsidRDefault="00D21A5C" w:rsidP="00D21A5C">
            <w:pPr>
              <w:autoSpaceDE w:val="0"/>
              <w:autoSpaceDN w:val="0"/>
              <w:adjustRightInd w:val="0"/>
              <w:ind w:firstLine="0"/>
              <w:jc w:val="center"/>
              <w:rPr>
                <w:b/>
                <w:bCs/>
                <w:sz w:val="24"/>
              </w:rPr>
            </w:pPr>
            <w:r w:rsidRPr="006A1564">
              <w:rPr>
                <w:b/>
                <w:bCs/>
                <w:sz w:val="24"/>
              </w:rPr>
              <w:t>-</w:t>
            </w:r>
          </w:p>
        </w:tc>
        <w:tc>
          <w:tcPr>
            <w:tcW w:w="992" w:type="dxa"/>
            <w:vAlign w:val="center"/>
          </w:tcPr>
          <w:p w:rsidR="00D21A5C" w:rsidRPr="006A1564" w:rsidRDefault="00D21A5C" w:rsidP="00D21A5C">
            <w:pPr>
              <w:autoSpaceDE w:val="0"/>
              <w:autoSpaceDN w:val="0"/>
              <w:adjustRightInd w:val="0"/>
              <w:ind w:firstLine="0"/>
              <w:jc w:val="center"/>
              <w:rPr>
                <w:b/>
                <w:bCs/>
                <w:sz w:val="24"/>
              </w:rPr>
            </w:pPr>
            <w:r w:rsidRPr="006A1564">
              <w:rPr>
                <w:b/>
                <w:bCs/>
                <w:sz w:val="24"/>
              </w:rPr>
              <w:t>-</w:t>
            </w:r>
          </w:p>
        </w:tc>
        <w:tc>
          <w:tcPr>
            <w:tcW w:w="1276" w:type="dxa"/>
            <w:vAlign w:val="center"/>
          </w:tcPr>
          <w:p w:rsidR="00D21A5C" w:rsidRPr="006A1564" w:rsidRDefault="00D21A5C" w:rsidP="00D21A5C">
            <w:pPr>
              <w:autoSpaceDE w:val="0"/>
              <w:autoSpaceDN w:val="0"/>
              <w:adjustRightInd w:val="0"/>
              <w:ind w:firstLine="0"/>
              <w:jc w:val="center"/>
              <w:rPr>
                <w:b/>
                <w:bCs/>
                <w:sz w:val="24"/>
              </w:rPr>
            </w:pPr>
            <w:r w:rsidRPr="006A1564">
              <w:rPr>
                <w:b/>
                <w:bCs/>
                <w:sz w:val="24"/>
              </w:rPr>
              <w:t>-</w:t>
            </w:r>
          </w:p>
        </w:tc>
        <w:tc>
          <w:tcPr>
            <w:tcW w:w="1276" w:type="dxa"/>
            <w:vAlign w:val="center"/>
          </w:tcPr>
          <w:p w:rsidR="00D21A5C" w:rsidRPr="006A1564" w:rsidRDefault="00D21A5C" w:rsidP="00D21A5C">
            <w:pPr>
              <w:widowControl/>
              <w:ind w:firstLine="0"/>
              <w:jc w:val="center"/>
              <w:rPr>
                <w:b/>
                <w:bCs/>
                <w:sz w:val="24"/>
              </w:rPr>
            </w:pPr>
            <w:r w:rsidRPr="006A1564">
              <w:rPr>
                <w:b/>
                <w:bCs/>
                <w:sz w:val="24"/>
              </w:rPr>
              <w:t>-</w:t>
            </w:r>
          </w:p>
        </w:tc>
        <w:tc>
          <w:tcPr>
            <w:tcW w:w="1276" w:type="dxa"/>
            <w:vAlign w:val="center"/>
          </w:tcPr>
          <w:p w:rsidR="00D21A5C" w:rsidRPr="006A1564" w:rsidRDefault="00D21A5C" w:rsidP="00D21A5C">
            <w:pPr>
              <w:widowControl/>
              <w:ind w:firstLine="0"/>
              <w:jc w:val="center"/>
              <w:rPr>
                <w:b/>
                <w:bCs/>
                <w:sz w:val="24"/>
              </w:rPr>
            </w:pPr>
            <w:r w:rsidRPr="006A1564">
              <w:rPr>
                <w:b/>
                <w:bCs/>
                <w:sz w:val="24"/>
              </w:rPr>
              <w:t>-</w:t>
            </w:r>
          </w:p>
        </w:tc>
        <w:tc>
          <w:tcPr>
            <w:tcW w:w="1417" w:type="dxa"/>
            <w:vAlign w:val="center"/>
          </w:tcPr>
          <w:p w:rsidR="00D21A5C" w:rsidRPr="006A1564" w:rsidRDefault="00D21A5C" w:rsidP="00D21A5C">
            <w:pPr>
              <w:widowControl/>
              <w:ind w:firstLine="0"/>
              <w:jc w:val="center"/>
              <w:rPr>
                <w:b/>
                <w:bCs/>
                <w:sz w:val="24"/>
              </w:rPr>
            </w:pPr>
            <w:r w:rsidRPr="006A1564">
              <w:rPr>
                <w:b/>
                <w:bCs/>
                <w:sz w:val="24"/>
              </w:rPr>
              <w:t>х</w:t>
            </w:r>
          </w:p>
        </w:tc>
        <w:tc>
          <w:tcPr>
            <w:tcW w:w="1418" w:type="dxa"/>
            <w:vAlign w:val="center"/>
          </w:tcPr>
          <w:p w:rsidR="00D21A5C" w:rsidRPr="006A1564" w:rsidRDefault="00D21A5C" w:rsidP="00D21A5C">
            <w:pPr>
              <w:widowControl/>
              <w:ind w:firstLine="0"/>
              <w:jc w:val="center"/>
              <w:rPr>
                <w:b/>
                <w:bCs/>
                <w:sz w:val="24"/>
              </w:rPr>
            </w:pPr>
            <w:r w:rsidRPr="006A1564">
              <w:rPr>
                <w:b/>
                <w:bCs/>
                <w:sz w:val="24"/>
              </w:rPr>
              <w:t>х</w:t>
            </w:r>
          </w:p>
        </w:tc>
        <w:tc>
          <w:tcPr>
            <w:tcW w:w="1417" w:type="dxa"/>
            <w:vAlign w:val="center"/>
          </w:tcPr>
          <w:p w:rsidR="00D21A5C" w:rsidRPr="006A1564" w:rsidRDefault="00D21A5C" w:rsidP="00D21A5C">
            <w:pPr>
              <w:widowControl/>
              <w:ind w:firstLine="0"/>
              <w:jc w:val="center"/>
              <w:rPr>
                <w:b/>
                <w:bCs/>
                <w:sz w:val="24"/>
              </w:rPr>
            </w:pPr>
            <w:r w:rsidRPr="006A1564">
              <w:rPr>
                <w:b/>
                <w:bCs/>
                <w:sz w:val="24"/>
              </w:rPr>
              <w:t>х</w:t>
            </w:r>
          </w:p>
        </w:tc>
      </w:tr>
      <w:tr w:rsidR="00E53FAF" w:rsidRPr="00E53FAF" w:rsidTr="00361DA6">
        <w:trPr>
          <w:cantSplit/>
          <w:trHeight w:val="291"/>
          <w:tblCellSpacing w:w="5" w:type="nil"/>
        </w:trPr>
        <w:tc>
          <w:tcPr>
            <w:tcW w:w="16018" w:type="dxa"/>
            <w:gridSpan w:val="11"/>
          </w:tcPr>
          <w:p w:rsidR="00D21A5C" w:rsidRPr="006A1564" w:rsidRDefault="00D21A5C" w:rsidP="00D21A5C">
            <w:pPr>
              <w:widowControl/>
              <w:ind w:firstLine="0"/>
              <w:jc w:val="center"/>
              <w:rPr>
                <w:sz w:val="24"/>
              </w:rPr>
            </w:pPr>
            <w:r w:rsidRPr="006A1564">
              <w:rPr>
                <w:b/>
                <w:bCs/>
                <w:sz w:val="24"/>
              </w:rPr>
              <w:t>Основное мероприятие 3 подпрограммы «Планирование новых муниципальных заимствований и долговых обязательств»</w:t>
            </w:r>
          </w:p>
        </w:tc>
      </w:tr>
      <w:tr w:rsidR="00E53FAF" w:rsidRPr="00E53FAF" w:rsidTr="00361DA6">
        <w:trPr>
          <w:cantSplit/>
          <w:trHeight w:val="291"/>
          <w:tblCellSpacing w:w="5" w:type="nil"/>
        </w:trPr>
        <w:tc>
          <w:tcPr>
            <w:tcW w:w="709" w:type="dxa"/>
          </w:tcPr>
          <w:p w:rsidR="00D21A5C" w:rsidRPr="006A1564" w:rsidRDefault="00D21A5C" w:rsidP="00D21A5C">
            <w:pPr>
              <w:autoSpaceDE w:val="0"/>
              <w:autoSpaceDN w:val="0"/>
              <w:adjustRightInd w:val="0"/>
              <w:ind w:firstLine="0"/>
              <w:jc w:val="left"/>
              <w:rPr>
                <w:sz w:val="22"/>
                <w:szCs w:val="22"/>
              </w:rPr>
            </w:pPr>
            <w:r w:rsidRPr="006A1564">
              <w:rPr>
                <w:sz w:val="22"/>
                <w:szCs w:val="22"/>
              </w:rPr>
              <w:t>2.5.</w:t>
            </w:r>
          </w:p>
        </w:tc>
        <w:tc>
          <w:tcPr>
            <w:tcW w:w="3260" w:type="dxa"/>
          </w:tcPr>
          <w:p w:rsidR="00F113B0" w:rsidRDefault="00F113B0" w:rsidP="00F113B0">
            <w:pPr>
              <w:autoSpaceDE w:val="0"/>
              <w:autoSpaceDN w:val="0"/>
              <w:adjustRightInd w:val="0"/>
              <w:ind w:firstLine="0"/>
              <w:rPr>
                <w:sz w:val="22"/>
                <w:szCs w:val="22"/>
              </w:rPr>
            </w:pPr>
            <w:r>
              <w:rPr>
                <w:sz w:val="22"/>
                <w:szCs w:val="22"/>
              </w:rPr>
              <w:t>Показатель 1</w:t>
            </w:r>
          </w:p>
          <w:p w:rsidR="00D21A5C" w:rsidRPr="006A1564" w:rsidRDefault="00D21A5C" w:rsidP="00D21A5C">
            <w:pPr>
              <w:autoSpaceDE w:val="0"/>
              <w:autoSpaceDN w:val="0"/>
              <w:adjustRightInd w:val="0"/>
              <w:ind w:firstLine="0"/>
              <w:rPr>
                <w:sz w:val="22"/>
                <w:szCs w:val="22"/>
              </w:rPr>
            </w:pPr>
            <w:r w:rsidRPr="006A1564">
              <w:rPr>
                <w:sz w:val="22"/>
                <w:szCs w:val="22"/>
              </w:rPr>
              <w:t>Наличие программы муниципальных внутренних заимствований и муниципальных гарантий муниципального образования «Дорогобужский район» Смоленской области на очередной финансовый год и плановый период (Да/нет)</w:t>
            </w:r>
          </w:p>
        </w:tc>
        <w:tc>
          <w:tcPr>
            <w:tcW w:w="1560"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417"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992"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276"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276"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276"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Да</w:t>
            </w:r>
          </w:p>
        </w:tc>
        <w:tc>
          <w:tcPr>
            <w:tcW w:w="1418" w:type="dxa"/>
            <w:vAlign w:val="center"/>
          </w:tcPr>
          <w:p w:rsidR="00D21A5C" w:rsidRPr="006A1564" w:rsidRDefault="00D21A5C" w:rsidP="00D21A5C">
            <w:pPr>
              <w:widowControl/>
              <w:ind w:firstLine="0"/>
              <w:jc w:val="center"/>
              <w:rPr>
                <w:sz w:val="22"/>
                <w:szCs w:val="22"/>
              </w:rPr>
            </w:pPr>
            <w:r w:rsidRPr="006A1564">
              <w:rPr>
                <w:sz w:val="22"/>
                <w:szCs w:val="22"/>
              </w:rPr>
              <w:t>Да</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Да</w:t>
            </w:r>
          </w:p>
        </w:tc>
      </w:tr>
      <w:tr w:rsidR="00E53FAF" w:rsidRPr="00E53FAF" w:rsidTr="00361DA6">
        <w:trPr>
          <w:cantSplit/>
          <w:trHeight w:val="2036"/>
          <w:tblCellSpacing w:w="5" w:type="nil"/>
        </w:trPr>
        <w:tc>
          <w:tcPr>
            <w:tcW w:w="709" w:type="dxa"/>
          </w:tcPr>
          <w:p w:rsidR="00D21A5C" w:rsidRPr="006A1564" w:rsidRDefault="00D21A5C" w:rsidP="00D21A5C">
            <w:pPr>
              <w:autoSpaceDE w:val="0"/>
              <w:autoSpaceDN w:val="0"/>
              <w:adjustRightInd w:val="0"/>
              <w:ind w:firstLine="0"/>
              <w:jc w:val="left"/>
              <w:rPr>
                <w:sz w:val="22"/>
                <w:szCs w:val="22"/>
              </w:rPr>
            </w:pPr>
            <w:r w:rsidRPr="006A1564">
              <w:rPr>
                <w:sz w:val="22"/>
                <w:szCs w:val="22"/>
              </w:rPr>
              <w:t>2.6.</w:t>
            </w:r>
          </w:p>
        </w:tc>
        <w:tc>
          <w:tcPr>
            <w:tcW w:w="3260" w:type="dxa"/>
          </w:tcPr>
          <w:p w:rsidR="00F113B0" w:rsidRDefault="00F113B0" w:rsidP="00F113B0">
            <w:pPr>
              <w:autoSpaceDE w:val="0"/>
              <w:autoSpaceDN w:val="0"/>
              <w:adjustRightInd w:val="0"/>
              <w:ind w:firstLine="0"/>
              <w:rPr>
                <w:sz w:val="22"/>
                <w:szCs w:val="22"/>
              </w:rPr>
            </w:pPr>
            <w:r>
              <w:rPr>
                <w:sz w:val="22"/>
                <w:szCs w:val="22"/>
              </w:rPr>
              <w:t>Мероприятие 1</w:t>
            </w:r>
          </w:p>
          <w:p w:rsidR="00D21A5C" w:rsidRPr="006A1564" w:rsidRDefault="00D21A5C" w:rsidP="00D21A5C">
            <w:pPr>
              <w:autoSpaceDE w:val="0"/>
              <w:autoSpaceDN w:val="0"/>
              <w:adjustRightInd w:val="0"/>
              <w:ind w:firstLine="0"/>
              <w:rPr>
                <w:sz w:val="22"/>
                <w:szCs w:val="22"/>
              </w:rPr>
            </w:pPr>
            <w:r w:rsidRPr="006A1564">
              <w:rPr>
                <w:sz w:val="22"/>
                <w:szCs w:val="22"/>
              </w:rPr>
              <w:t>Планирование расходов, связанных с осуществлением заимствований муниципального образования «Дорогобужский район» Смоленской области</w:t>
            </w:r>
          </w:p>
        </w:tc>
        <w:tc>
          <w:tcPr>
            <w:tcW w:w="1560" w:type="dxa"/>
          </w:tcPr>
          <w:p w:rsidR="00D21A5C" w:rsidRPr="006A1564" w:rsidRDefault="00D21A5C" w:rsidP="00D21A5C">
            <w:pPr>
              <w:autoSpaceDE w:val="0"/>
              <w:autoSpaceDN w:val="0"/>
              <w:adjustRightInd w:val="0"/>
              <w:ind w:firstLine="0"/>
              <w:jc w:val="center"/>
              <w:rPr>
                <w:sz w:val="20"/>
                <w:szCs w:val="20"/>
              </w:rPr>
            </w:pPr>
            <w:r w:rsidRPr="006A1564">
              <w:rPr>
                <w:sz w:val="20"/>
                <w:szCs w:val="20"/>
              </w:rPr>
              <w:t>Финансовое управление Администрации муниципального образования «Дорогобужский район» Смоленской области</w:t>
            </w:r>
          </w:p>
        </w:tc>
        <w:tc>
          <w:tcPr>
            <w:tcW w:w="1417"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w:t>
            </w:r>
          </w:p>
        </w:tc>
        <w:tc>
          <w:tcPr>
            <w:tcW w:w="992"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w:t>
            </w:r>
          </w:p>
        </w:tc>
        <w:tc>
          <w:tcPr>
            <w:tcW w:w="1276"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w:t>
            </w:r>
          </w:p>
        </w:tc>
        <w:tc>
          <w:tcPr>
            <w:tcW w:w="1276" w:type="dxa"/>
            <w:vAlign w:val="center"/>
          </w:tcPr>
          <w:p w:rsidR="00D21A5C" w:rsidRPr="006A1564" w:rsidRDefault="00D21A5C" w:rsidP="00D21A5C">
            <w:pPr>
              <w:widowControl/>
              <w:ind w:firstLine="0"/>
              <w:jc w:val="center"/>
              <w:rPr>
                <w:sz w:val="22"/>
                <w:szCs w:val="22"/>
              </w:rPr>
            </w:pPr>
            <w:r w:rsidRPr="006A1564">
              <w:rPr>
                <w:sz w:val="22"/>
                <w:szCs w:val="22"/>
              </w:rPr>
              <w:t>-</w:t>
            </w:r>
          </w:p>
        </w:tc>
        <w:tc>
          <w:tcPr>
            <w:tcW w:w="1276" w:type="dxa"/>
            <w:vAlign w:val="center"/>
          </w:tcPr>
          <w:p w:rsidR="00D21A5C" w:rsidRPr="006A1564" w:rsidRDefault="00D21A5C" w:rsidP="00D21A5C">
            <w:pPr>
              <w:widowControl/>
              <w:ind w:firstLine="0"/>
              <w:jc w:val="center"/>
              <w:rPr>
                <w:sz w:val="22"/>
                <w:szCs w:val="22"/>
              </w:rPr>
            </w:pPr>
            <w:r w:rsidRPr="006A1564">
              <w:rPr>
                <w:sz w:val="22"/>
                <w:szCs w:val="22"/>
              </w:rPr>
              <w:t>-</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418"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х</w:t>
            </w:r>
          </w:p>
        </w:tc>
      </w:tr>
      <w:tr w:rsidR="00E53FAF" w:rsidRPr="00E53FAF" w:rsidTr="00361DA6">
        <w:trPr>
          <w:cantSplit/>
          <w:trHeight w:val="291"/>
          <w:tblCellSpacing w:w="5" w:type="nil"/>
        </w:trPr>
        <w:tc>
          <w:tcPr>
            <w:tcW w:w="3969" w:type="dxa"/>
            <w:gridSpan w:val="2"/>
          </w:tcPr>
          <w:p w:rsidR="00D21A5C" w:rsidRPr="006A1564" w:rsidRDefault="00D21A5C" w:rsidP="00D21A5C">
            <w:pPr>
              <w:autoSpaceDE w:val="0"/>
              <w:autoSpaceDN w:val="0"/>
              <w:adjustRightInd w:val="0"/>
              <w:ind w:firstLine="0"/>
              <w:jc w:val="left"/>
              <w:rPr>
                <w:b/>
                <w:bCs/>
                <w:sz w:val="24"/>
              </w:rPr>
            </w:pPr>
            <w:r w:rsidRPr="006A1564">
              <w:rPr>
                <w:b/>
                <w:bCs/>
                <w:sz w:val="24"/>
              </w:rPr>
              <w:t>Итого по основному мероприятию 3 цели 1 подпрограммы 1</w:t>
            </w:r>
          </w:p>
        </w:tc>
        <w:tc>
          <w:tcPr>
            <w:tcW w:w="1560" w:type="dxa"/>
            <w:vAlign w:val="center"/>
          </w:tcPr>
          <w:p w:rsidR="00D21A5C" w:rsidRPr="006A1564" w:rsidRDefault="00D21A5C" w:rsidP="00D21A5C">
            <w:pPr>
              <w:autoSpaceDE w:val="0"/>
              <w:autoSpaceDN w:val="0"/>
              <w:adjustRightInd w:val="0"/>
              <w:ind w:firstLine="0"/>
              <w:jc w:val="center"/>
              <w:rPr>
                <w:sz w:val="24"/>
              </w:rPr>
            </w:pPr>
            <w:r w:rsidRPr="006A1564">
              <w:rPr>
                <w:sz w:val="24"/>
              </w:rPr>
              <w:t>-</w:t>
            </w:r>
          </w:p>
        </w:tc>
        <w:tc>
          <w:tcPr>
            <w:tcW w:w="1417" w:type="dxa"/>
            <w:vAlign w:val="center"/>
          </w:tcPr>
          <w:p w:rsidR="00D21A5C" w:rsidRPr="006A1564" w:rsidRDefault="00D21A5C" w:rsidP="00D21A5C">
            <w:pPr>
              <w:autoSpaceDE w:val="0"/>
              <w:autoSpaceDN w:val="0"/>
              <w:adjustRightInd w:val="0"/>
              <w:ind w:firstLine="0"/>
              <w:jc w:val="center"/>
              <w:rPr>
                <w:sz w:val="24"/>
              </w:rPr>
            </w:pPr>
            <w:r w:rsidRPr="006A1564">
              <w:rPr>
                <w:sz w:val="24"/>
              </w:rPr>
              <w:t>-</w:t>
            </w:r>
          </w:p>
        </w:tc>
        <w:tc>
          <w:tcPr>
            <w:tcW w:w="992" w:type="dxa"/>
            <w:vAlign w:val="center"/>
          </w:tcPr>
          <w:p w:rsidR="00D21A5C" w:rsidRPr="006A1564" w:rsidRDefault="00D21A5C" w:rsidP="00D21A5C">
            <w:pPr>
              <w:autoSpaceDE w:val="0"/>
              <w:autoSpaceDN w:val="0"/>
              <w:adjustRightInd w:val="0"/>
              <w:ind w:firstLine="0"/>
              <w:jc w:val="center"/>
              <w:rPr>
                <w:sz w:val="24"/>
              </w:rPr>
            </w:pPr>
            <w:r w:rsidRPr="006A1564">
              <w:rPr>
                <w:sz w:val="24"/>
              </w:rPr>
              <w:t>-</w:t>
            </w:r>
          </w:p>
        </w:tc>
        <w:tc>
          <w:tcPr>
            <w:tcW w:w="1276" w:type="dxa"/>
            <w:vAlign w:val="center"/>
          </w:tcPr>
          <w:p w:rsidR="00D21A5C" w:rsidRPr="006A1564" w:rsidRDefault="00D21A5C" w:rsidP="00D21A5C">
            <w:pPr>
              <w:autoSpaceDE w:val="0"/>
              <w:autoSpaceDN w:val="0"/>
              <w:adjustRightInd w:val="0"/>
              <w:ind w:firstLine="0"/>
              <w:jc w:val="center"/>
              <w:rPr>
                <w:sz w:val="24"/>
              </w:rPr>
            </w:pPr>
            <w:r w:rsidRPr="006A1564">
              <w:rPr>
                <w:sz w:val="24"/>
              </w:rPr>
              <w:t>-</w:t>
            </w:r>
          </w:p>
        </w:tc>
        <w:tc>
          <w:tcPr>
            <w:tcW w:w="1276" w:type="dxa"/>
            <w:vAlign w:val="center"/>
          </w:tcPr>
          <w:p w:rsidR="00D21A5C" w:rsidRPr="006A1564" w:rsidRDefault="00D21A5C" w:rsidP="00D21A5C">
            <w:pPr>
              <w:widowControl/>
              <w:ind w:firstLine="0"/>
              <w:jc w:val="center"/>
              <w:rPr>
                <w:sz w:val="24"/>
              </w:rPr>
            </w:pPr>
            <w:r w:rsidRPr="006A1564">
              <w:rPr>
                <w:sz w:val="24"/>
              </w:rPr>
              <w:t>-</w:t>
            </w:r>
          </w:p>
        </w:tc>
        <w:tc>
          <w:tcPr>
            <w:tcW w:w="1276" w:type="dxa"/>
            <w:vAlign w:val="center"/>
          </w:tcPr>
          <w:p w:rsidR="00D21A5C" w:rsidRPr="006A1564" w:rsidRDefault="00D21A5C" w:rsidP="00D21A5C">
            <w:pPr>
              <w:widowControl/>
              <w:ind w:firstLine="0"/>
              <w:jc w:val="center"/>
              <w:rPr>
                <w:sz w:val="24"/>
              </w:rPr>
            </w:pPr>
            <w:r w:rsidRPr="006A1564">
              <w:rPr>
                <w:sz w:val="24"/>
              </w:rPr>
              <w:t>-</w:t>
            </w:r>
          </w:p>
        </w:tc>
        <w:tc>
          <w:tcPr>
            <w:tcW w:w="1417" w:type="dxa"/>
            <w:vAlign w:val="center"/>
          </w:tcPr>
          <w:p w:rsidR="00D21A5C" w:rsidRPr="006A1564" w:rsidRDefault="00D21A5C" w:rsidP="00D21A5C">
            <w:pPr>
              <w:widowControl/>
              <w:ind w:firstLine="0"/>
              <w:jc w:val="center"/>
              <w:rPr>
                <w:sz w:val="24"/>
              </w:rPr>
            </w:pPr>
            <w:r w:rsidRPr="006A1564">
              <w:rPr>
                <w:sz w:val="24"/>
              </w:rPr>
              <w:t>х</w:t>
            </w:r>
          </w:p>
        </w:tc>
        <w:tc>
          <w:tcPr>
            <w:tcW w:w="1418" w:type="dxa"/>
            <w:vAlign w:val="center"/>
          </w:tcPr>
          <w:p w:rsidR="00D21A5C" w:rsidRPr="006A1564" w:rsidRDefault="00D21A5C" w:rsidP="00D21A5C">
            <w:pPr>
              <w:widowControl/>
              <w:ind w:firstLine="0"/>
              <w:jc w:val="center"/>
              <w:rPr>
                <w:sz w:val="24"/>
              </w:rPr>
            </w:pPr>
            <w:r w:rsidRPr="006A1564">
              <w:rPr>
                <w:sz w:val="24"/>
              </w:rPr>
              <w:t>х</w:t>
            </w:r>
          </w:p>
        </w:tc>
        <w:tc>
          <w:tcPr>
            <w:tcW w:w="1417" w:type="dxa"/>
            <w:vAlign w:val="center"/>
          </w:tcPr>
          <w:p w:rsidR="00D21A5C" w:rsidRPr="006A1564" w:rsidRDefault="00D21A5C" w:rsidP="00D21A5C">
            <w:pPr>
              <w:widowControl/>
              <w:ind w:firstLine="0"/>
              <w:jc w:val="center"/>
              <w:rPr>
                <w:sz w:val="24"/>
              </w:rPr>
            </w:pPr>
            <w:r w:rsidRPr="006A1564">
              <w:rPr>
                <w:sz w:val="24"/>
              </w:rPr>
              <w:t>х</w:t>
            </w:r>
          </w:p>
        </w:tc>
      </w:tr>
      <w:tr w:rsidR="00E53FAF" w:rsidRPr="00E53FAF" w:rsidTr="00361DA6">
        <w:trPr>
          <w:cantSplit/>
          <w:trHeight w:val="291"/>
          <w:tblCellSpacing w:w="5" w:type="nil"/>
        </w:trPr>
        <w:tc>
          <w:tcPr>
            <w:tcW w:w="16018" w:type="dxa"/>
            <w:gridSpan w:val="11"/>
          </w:tcPr>
          <w:p w:rsidR="00D21A5C" w:rsidRPr="006A1564" w:rsidRDefault="00D21A5C" w:rsidP="00D21A5C">
            <w:pPr>
              <w:widowControl/>
              <w:ind w:firstLine="0"/>
              <w:jc w:val="center"/>
              <w:rPr>
                <w:sz w:val="24"/>
              </w:rPr>
            </w:pPr>
            <w:r w:rsidRPr="006A1564">
              <w:rPr>
                <w:b/>
                <w:bCs/>
                <w:sz w:val="24"/>
              </w:rPr>
              <w:t>Основное мероприятие 4 подпрограммы «Планирование бюджетных ассигнований на исполнение муниципальных гарантий муниципального образования «Дорогобужский район» Смоленской</w:t>
            </w:r>
            <w:r w:rsidRPr="006A1564">
              <w:rPr>
                <w:sz w:val="24"/>
              </w:rPr>
              <w:t xml:space="preserve"> </w:t>
            </w:r>
            <w:r w:rsidRPr="006A1564">
              <w:rPr>
                <w:b/>
                <w:bCs/>
                <w:sz w:val="24"/>
              </w:rPr>
              <w:t>области»</w:t>
            </w:r>
          </w:p>
        </w:tc>
      </w:tr>
      <w:tr w:rsidR="00E53FAF" w:rsidRPr="00E53FAF" w:rsidTr="00361DA6">
        <w:trPr>
          <w:cantSplit/>
          <w:trHeight w:val="291"/>
          <w:tblCellSpacing w:w="5" w:type="nil"/>
        </w:trPr>
        <w:tc>
          <w:tcPr>
            <w:tcW w:w="709" w:type="dxa"/>
          </w:tcPr>
          <w:p w:rsidR="00D21A5C" w:rsidRPr="006A1564" w:rsidRDefault="00D21A5C" w:rsidP="00D21A5C">
            <w:pPr>
              <w:autoSpaceDE w:val="0"/>
              <w:autoSpaceDN w:val="0"/>
              <w:adjustRightInd w:val="0"/>
              <w:ind w:firstLine="0"/>
              <w:jc w:val="left"/>
              <w:rPr>
                <w:sz w:val="22"/>
                <w:szCs w:val="22"/>
              </w:rPr>
            </w:pPr>
            <w:r w:rsidRPr="006A1564">
              <w:rPr>
                <w:sz w:val="22"/>
                <w:szCs w:val="22"/>
              </w:rPr>
              <w:t>2.7.</w:t>
            </w:r>
          </w:p>
        </w:tc>
        <w:tc>
          <w:tcPr>
            <w:tcW w:w="3260" w:type="dxa"/>
          </w:tcPr>
          <w:p w:rsidR="00F113B0" w:rsidRDefault="00F113B0" w:rsidP="00F113B0">
            <w:pPr>
              <w:autoSpaceDE w:val="0"/>
              <w:autoSpaceDN w:val="0"/>
              <w:adjustRightInd w:val="0"/>
              <w:ind w:firstLine="0"/>
              <w:rPr>
                <w:sz w:val="22"/>
                <w:szCs w:val="22"/>
              </w:rPr>
            </w:pPr>
            <w:r>
              <w:rPr>
                <w:sz w:val="22"/>
                <w:szCs w:val="22"/>
              </w:rPr>
              <w:t>Показатель 1</w:t>
            </w:r>
          </w:p>
          <w:p w:rsidR="00D21A5C" w:rsidRPr="006A1564" w:rsidRDefault="00D21A5C" w:rsidP="00D21A5C">
            <w:pPr>
              <w:autoSpaceDE w:val="0"/>
              <w:autoSpaceDN w:val="0"/>
              <w:adjustRightInd w:val="0"/>
              <w:ind w:firstLine="0"/>
              <w:rPr>
                <w:sz w:val="22"/>
                <w:szCs w:val="22"/>
              </w:rPr>
            </w:pPr>
            <w:r w:rsidRPr="006A1564">
              <w:rPr>
                <w:sz w:val="22"/>
                <w:szCs w:val="22"/>
              </w:rPr>
              <w:t>Сокращение риска неисполнения условных обязательств (Да/нет)</w:t>
            </w:r>
          </w:p>
        </w:tc>
        <w:tc>
          <w:tcPr>
            <w:tcW w:w="1560"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417"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992"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276"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276"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276"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Да</w:t>
            </w:r>
          </w:p>
        </w:tc>
        <w:tc>
          <w:tcPr>
            <w:tcW w:w="1418" w:type="dxa"/>
            <w:vAlign w:val="center"/>
          </w:tcPr>
          <w:p w:rsidR="00D21A5C" w:rsidRPr="006A1564" w:rsidRDefault="00D21A5C" w:rsidP="00D21A5C">
            <w:pPr>
              <w:widowControl/>
              <w:ind w:firstLine="0"/>
              <w:jc w:val="center"/>
              <w:rPr>
                <w:sz w:val="22"/>
                <w:szCs w:val="22"/>
              </w:rPr>
            </w:pPr>
            <w:r w:rsidRPr="006A1564">
              <w:rPr>
                <w:sz w:val="22"/>
                <w:szCs w:val="22"/>
              </w:rPr>
              <w:t>Да</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Да</w:t>
            </w:r>
          </w:p>
        </w:tc>
      </w:tr>
      <w:tr w:rsidR="00E53FAF" w:rsidRPr="00E53FAF" w:rsidTr="00361DA6">
        <w:trPr>
          <w:cantSplit/>
          <w:trHeight w:val="291"/>
          <w:tblCellSpacing w:w="5" w:type="nil"/>
        </w:trPr>
        <w:tc>
          <w:tcPr>
            <w:tcW w:w="709" w:type="dxa"/>
          </w:tcPr>
          <w:p w:rsidR="00D21A5C" w:rsidRPr="006A1564" w:rsidRDefault="00D21A5C" w:rsidP="00D21A5C">
            <w:pPr>
              <w:autoSpaceDE w:val="0"/>
              <w:autoSpaceDN w:val="0"/>
              <w:adjustRightInd w:val="0"/>
              <w:ind w:firstLine="0"/>
              <w:jc w:val="left"/>
              <w:rPr>
                <w:sz w:val="22"/>
                <w:szCs w:val="22"/>
              </w:rPr>
            </w:pPr>
            <w:r w:rsidRPr="006A1564">
              <w:rPr>
                <w:sz w:val="22"/>
                <w:szCs w:val="22"/>
              </w:rPr>
              <w:t>2.8.</w:t>
            </w:r>
          </w:p>
        </w:tc>
        <w:tc>
          <w:tcPr>
            <w:tcW w:w="3260" w:type="dxa"/>
          </w:tcPr>
          <w:p w:rsidR="00F113B0" w:rsidRDefault="00F113B0" w:rsidP="00F113B0">
            <w:pPr>
              <w:autoSpaceDE w:val="0"/>
              <w:autoSpaceDN w:val="0"/>
              <w:adjustRightInd w:val="0"/>
              <w:ind w:firstLine="0"/>
              <w:rPr>
                <w:sz w:val="22"/>
                <w:szCs w:val="22"/>
              </w:rPr>
            </w:pPr>
            <w:r>
              <w:rPr>
                <w:sz w:val="22"/>
                <w:szCs w:val="22"/>
              </w:rPr>
              <w:t>Мероприятие 1</w:t>
            </w:r>
          </w:p>
          <w:p w:rsidR="00D21A5C" w:rsidRPr="006A1564" w:rsidRDefault="00D21A5C" w:rsidP="00D21A5C">
            <w:pPr>
              <w:autoSpaceDE w:val="0"/>
              <w:autoSpaceDN w:val="0"/>
              <w:adjustRightInd w:val="0"/>
              <w:ind w:firstLine="0"/>
              <w:rPr>
                <w:sz w:val="22"/>
                <w:szCs w:val="22"/>
              </w:rPr>
            </w:pPr>
            <w:r w:rsidRPr="006A1564">
              <w:rPr>
                <w:sz w:val="22"/>
                <w:szCs w:val="22"/>
              </w:rPr>
              <w:t xml:space="preserve">Планирование бюджетных ассигнований в бюджете муниципального образования «Дорогобужский район» Смоленской области на исполнение муниципальных гарантий </w:t>
            </w:r>
          </w:p>
        </w:tc>
        <w:tc>
          <w:tcPr>
            <w:tcW w:w="1560" w:type="dxa"/>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Финансовое управление Администрации муниципального образования «Дорогобужский район» Смоленской области</w:t>
            </w:r>
          </w:p>
        </w:tc>
        <w:tc>
          <w:tcPr>
            <w:tcW w:w="1417"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w:t>
            </w:r>
          </w:p>
        </w:tc>
        <w:tc>
          <w:tcPr>
            <w:tcW w:w="992"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w:t>
            </w:r>
          </w:p>
        </w:tc>
        <w:tc>
          <w:tcPr>
            <w:tcW w:w="1276"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w:t>
            </w:r>
          </w:p>
        </w:tc>
        <w:tc>
          <w:tcPr>
            <w:tcW w:w="1276" w:type="dxa"/>
            <w:vAlign w:val="center"/>
          </w:tcPr>
          <w:p w:rsidR="00D21A5C" w:rsidRPr="006A1564" w:rsidRDefault="00D21A5C" w:rsidP="00D21A5C">
            <w:pPr>
              <w:widowControl/>
              <w:ind w:firstLine="0"/>
              <w:jc w:val="center"/>
              <w:rPr>
                <w:sz w:val="22"/>
                <w:szCs w:val="22"/>
              </w:rPr>
            </w:pPr>
            <w:r w:rsidRPr="006A1564">
              <w:rPr>
                <w:sz w:val="22"/>
                <w:szCs w:val="22"/>
              </w:rPr>
              <w:t>-</w:t>
            </w:r>
          </w:p>
        </w:tc>
        <w:tc>
          <w:tcPr>
            <w:tcW w:w="1276" w:type="dxa"/>
            <w:vAlign w:val="center"/>
          </w:tcPr>
          <w:p w:rsidR="00D21A5C" w:rsidRPr="006A1564" w:rsidRDefault="00D21A5C" w:rsidP="00D21A5C">
            <w:pPr>
              <w:widowControl/>
              <w:ind w:firstLine="0"/>
              <w:jc w:val="center"/>
              <w:rPr>
                <w:sz w:val="22"/>
                <w:szCs w:val="22"/>
              </w:rPr>
            </w:pPr>
            <w:r w:rsidRPr="006A1564">
              <w:rPr>
                <w:sz w:val="22"/>
                <w:szCs w:val="22"/>
              </w:rPr>
              <w:t>-</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418"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х</w:t>
            </w:r>
          </w:p>
        </w:tc>
      </w:tr>
      <w:tr w:rsidR="00E53FAF" w:rsidRPr="00E53FAF" w:rsidTr="00361DA6">
        <w:trPr>
          <w:cantSplit/>
          <w:trHeight w:val="291"/>
          <w:tblCellSpacing w:w="5" w:type="nil"/>
        </w:trPr>
        <w:tc>
          <w:tcPr>
            <w:tcW w:w="3969" w:type="dxa"/>
            <w:gridSpan w:val="2"/>
          </w:tcPr>
          <w:p w:rsidR="00D21A5C" w:rsidRPr="006A1564" w:rsidRDefault="00D21A5C" w:rsidP="00D21A5C">
            <w:pPr>
              <w:autoSpaceDE w:val="0"/>
              <w:autoSpaceDN w:val="0"/>
              <w:adjustRightInd w:val="0"/>
              <w:ind w:firstLine="0"/>
              <w:jc w:val="left"/>
              <w:rPr>
                <w:b/>
                <w:sz w:val="22"/>
                <w:szCs w:val="22"/>
              </w:rPr>
            </w:pPr>
            <w:r w:rsidRPr="006A1564">
              <w:rPr>
                <w:b/>
                <w:sz w:val="22"/>
                <w:szCs w:val="22"/>
              </w:rPr>
              <w:t>Итого по основному мероприятию 4 цели 1 подпрограммы 1</w:t>
            </w:r>
          </w:p>
        </w:tc>
        <w:tc>
          <w:tcPr>
            <w:tcW w:w="1560"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w:t>
            </w:r>
          </w:p>
        </w:tc>
        <w:tc>
          <w:tcPr>
            <w:tcW w:w="1417"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w:t>
            </w:r>
          </w:p>
        </w:tc>
        <w:tc>
          <w:tcPr>
            <w:tcW w:w="992"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w:t>
            </w:r>
          </w:p>
        </w:tc>
        <w:tc>
          <w:tcPr>
            <w:tcW w:w="1276" w:type="dxa"/>
            <w:vAlign w:val="center"/>
          </w:tcPr>
          <w:p w:rsidR="00D21A5C" w:rsidRPr="006A1564" w:rsidRDefault="00D21A5C" w:rsidP="00D21A5C">
            <w:pPr>
              <w:autoSpaceDE w:val="0"/>
              <w:autoSpaceDN w:val="0"/>
              <w:adjustRightInd w:val="0"/>
              <w:ind w:firstLine="0"/>
              <w:jc w:val="center"/>
              <w:rPr>
                <w:sz w:val="22"/>
                <w:szCs w:val="22"/>
              </w:rPr>
            </w:pPr>
            <w:r w:rsidRPr="006A1564">
              <w:rPr>
                <w:sz w:val="22"/>
                <w:szCs w:val="22"/>
              </w:rPr>
              <w:t>-</w:t>
            </w:r>
          </w:p>
        </w:tc>
        <w:tc>
          <w:tcPr>
            <w:tcW w:w="1276" w:type="dxa"/>
            <w:vAlign w:val="center"/>
          </w:tcPr>
          <w:p w:rsidR="00D21A5C" w:rsidRPr="006A1564" w:rsidRDefault="00D21A5C" w:rsidP="00D21A5C">
            <w:pPr>
              <w:widowControl/>
              <w:ind w:firstLine="0"/>
              <w:jc w:val="center"/>
              <w:rPr>
                <w:sz w:val="22"/>
                <w:szCs w:val="22"/>
              </w:rPr>
            </w:pPr>
            <w:r w:rsidRPr="006A1564">
              <w:rPr>
                <w:sz w:val="22"/>
                <w:szCs w:val="22"/>
              </w:rPr>
              <w:t>-</w:t>
            </w:r>
          </w:p>
        </w:tc>
        <w:tc>
          <w:tcPr>
            <w:tcW w:w="1276" w:type="dxa"/>
            <w:vAlign w:val="center"/>
          </w:tcPr>
          <w:p w:rsidR="00D21A5C" w:rsidRPr="006A1564" w:rsidRDefault="00D21A5C" w:rsidP="00D21A5C">
            <w:pPr>
              <w:widowControl/>
              <w:ind w:firstLine="0"/>
              <w:jc w:val="center"/>
              <w:rPr>
                <w:sz w:val="22"/>
                <w:szCs w:val="22"/>
              </w:rPr>
            </w:pPr>
            <w:r w:rsidRPr="006A1564">
              <w:rPr>
                <w:sz w:val="22"/>
                <w:szCs w:val="22"/>
              </w:rPr>
              <w:t>-</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418" w:type="dxa"/>
            <w:vAlign w:val="center"/>
          </w:tcPr>
          <w:p w:rsidR="00D21A5C" w:rsidRPr="006A1564" w:rsidRDefault="00D21A5C" w:rsidP="00D21A5C">
            <w:pPr>
              <w:widowControl/>
              <w:ind w:firstLine="0"/>
              <w:jc w:val="center"/>
              <w:rPr>
                <w:sz w:val="22"/>
                <w:szCs w:val="22"/>
              </w:rPr>
            </w:pPr>
            <w:r w:rsidRPr="006A1564">
              <w:rPr>
                <w:sz w:val="22"/>
                <w:szCs w:val="22"/>
              </w:rPr>
              <w:t>х</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х</w:t>
            </w:r>
          </w:p>
        </w:tc>
      </w:tr>
      <w:tr w:rsidR="00E53FAF" w:rsidRPr="00E53FAF" w:rsidTr="00361DA6">
        <w:trPr>
          <w:cantSplit/>
          <w:trHeight w:val="291"/>
          <w:tblCellSpacing w:w="5" w:type="nil"/>
        </w:trPr>
        <w:tc>
          <w:tcPr>
            <w:tcW w:w="16018" w:type="dxa"/>
            <w:gridSpan w:val="11"/>
          </w:tcPr>
          <w:p w:rsidR="00D21A5C" w:rsidRPr="006A1564" w:rsidRDefault="00D21A5C" w:rsidP="00D21A5C">
            <w:pPr>
              <w:widowControl/>
              <w:ind w:firstLine="0"/>
              <w:jc w:val="center"/>
              <w:rPr>
                <w:sz w:val="24"/>
              </w:rPr>
            </w:pPr>
            <w:r w:rsidRPr="006A1564">
              <w:rPr>
                <w:b/>
                <w:bCs/>
                <w:sz w:val="24"/>
              </w:rPr>
              <w:t>Основное мероприятие 5 подпрограммы «Подготовка и оформление документов на предоставление муниципальных гарантий муниципального образования «Дорогобужский район» Смоленской области»</w:t>
            </w:r>
          </w:p>
        </w:tc>
      </w:tr>
      <w:tr w:rsidR="00E53FAF" w:rsidRPr="00E53FAF" w:rsidTr="00361DA6">
        <w:trPr>
          <w:cantSplit/>
          <w:trHeight w:val="291"/>
          <w:tblCellSpacing w:w="5" w:type="nil"/>
        </w:trPr>
        <w:tc>
          <w:tcPr>
            <w:tcW w:w="709" w:type="dxa"/>
          </w:tcPr>
          <w:p w:rsidR="00D21A5C" w:rsidRPr="006A1564" w:rsidRDefault="00D21A5C" w:rsidP="00D21A5C">
            <w:pPr>
              <w:autoSpaceDE w:val="0"/>
              <w:autoSpaceDN w:val="0"/>
              <w:adjustRightInd w:val="0"/>
              <w:ind w:firstLine="0"/>
              <w:jc w:val="left"/>
              <w:rPr>
                <w:sz w:val="22"/>
                <w:szCs w:val="22"/>
              </w:rPr>
            </w:pPr>
            <w:r w:rsidRPr="006A1564">
              <w:rPr>
                <w:sz w:val="22"/>
                <w:szCs w:val="22"/>
              </w:rPr>
              <w:t>2.9.</w:t>
            </w:r>
          </w:p>
        </w:tc>
        <w:tc>
          <w:tcPr>
            <w:tcW w:w="3260" w:type="dxa"/>
          </w:tcPr>
          <w:p w:rsidR="00F113B0" w:rsidRDefault="00F113B0" w:rsidP="00F113B0">
            <w:pPr>
              <w:autoSpaceDE w:val="0"/>
              <w:autoSpaceDN w:val="0"/>
              <w:adjustRightInd w:val="0"/>
              <w:ind w:firstLine="0"/>
              <w:rPr>
                <w:sz w:val="22"/>
                <w:szCs w:val="22"/>
              </w:rPr>
            </w:pPr>
            <w:r>
              <w:rPr>
                <w:sz w:val="22"/>
                <w:szCs w:val="22"/>
              </w:rPr>
              <w:t>Показатель 1</w:t>
            </w:r>
          </w:p>
          <w:p w:rsidR="00D21A5C" w:rsidRPr="006A1564" w:rsidRDefault="00D21A5C" w:rsidP="00D21A5C">
            <w:pPr>
              <w:autoSpaceDE w:val="0"/>
              <w:autoSpaceDN w:val="0"/>
              <w:adjustRightInd w:val="0"/>
              <w:ind w:firstLine="0"/>
              <w:rPr>
                <w:sz w:val="22"/>
                <w:szCs w:val="22"/>
              </w:rPr>
            </w:pPr>
            <w:r w:rsidRPr="006A1564">
              <w:rPr>
                <w:sz w:val="22"/>
                <w:szCs w:val="22"/>
              </w:rPr>
              <w:t>Своевременное оформление документов на предоставление муниципальных гарантий муниципального образования «Дорогобужский район» Смоленской области (Да/нет)</w:t>
            </w:r>
          </w:p>
        </w:tc>
        <w:tc>
          <w:tcPr>
            <w:tcW w:w="1560"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417"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992"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276"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276"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276" w:type="dxa"/>
            <w:vAlign w:val="center"/>
          </w:tcPr>
          <w:p w:rsidR="00D21A5C" w:rsidRPr="006A1564" w:rsidRDefault="00D21A5C" w:rsidP="00D21A5C">
            <w:pPr>
              <w:widowControl/>
              <w:spacing w:after="200" w:line="276" w:lineRule="auto"/>
              <w:ind w:firstLine="0"/>
              <w:jc w:val="center"/>
              <w:rPr>
                <w:rFonts w:ascii="Calibri" w:hAnsi="Calibri"/>
                <w:sz w:val="22"/>
                <w:szCs w:val="22"/>
              </w:rPr>
            </w:pPr>
            <w:r w:rsidRPr="006A1564">
              <w:rPr>
                <w:sz w:val="22"/>
                <w:szCs w:val="22"/>
              </w:rPr>
              <w:t>х</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Да</w:t>
            </w:r>
          </w:p>
        </w:tc>
        <w:tc>
          <w:tcPr>
            <w:tcW w:w="1418" w:type="dxa"/>
            <w:vAlign w:val="center"/>
          </w:tcPr>
          <w:p w:rsidR="00D21A5C" w:rsidRPr="006A1564" w:rsidRDefault="00D21A5C" w:rsidP="00D21A5C">
            <w:pPr>
              <w:widowControl/>
              <w:ind w:firstLine="0"/>
              <w:jc w:val="center"/>
              <w:rPr>
                <w:sz w:val="22"/>
                <w:szCs w:val="22"/>
              </w:rPr>
            </w:pPr>
            <w:r w:rsidRPr="006A1564">
              <w:rPr>
                <w:sz w:val="22"/>
                <w:szCs w:val="22"/>
              </w:rPr>
              <w:t>Да</w:t>
            </w:r>
          </w:p>
        </w:tc>
        <w:tc>
          <w:tcPr>
            <w:tcW w:w="1417" w:type="dxa"/>
            <w:vAlign w:val="center"/>
          </w:tcPr>
          <w:p w:rsidR="00D21A5C" w:rsidRPr="006A1564" w:rsidRDefault="00D21A5C" w:rsidP="00D21A5C">
            <w:pPr>
              <w:widowControl/>
              <w:ind w:firstLine="0"/>
              <w:jc w:val="center"/>
              <w:rPr>
                <w:sz w:val="22"/>
                <w:szCs w:val="22"/>
              </w:rPr>
            </w:pPr>
            <w:r w:rsidRPr="006A1564">
              <w:rPr>
                <w:sz w:val="22"/>
                <w:szCs w:val="22"/>
              </w:rPr>
              <w:t>Да</w:t>
            </w:r>
          </w:p>
        </w:tc>
      </w:tr>
      <w:tr w:rsidR="00E53FAF" w:rsidRPr="00E53FAF" w:rsidTr="00361DA6">
        <w:trPr>
          <w:cantSplit/>
          <w:trHeight w:val="291"/>
          <w:tblCellSpacing w:w="5" w:type="nil"/>
        </w:trPr>
        <w:tc>
          <w:tcPr>
            <w:tcW w:w="709" w:type="dxa"/>
          </w:tcPr>
          <w:p w:rsidR="00D21A5C" w:rsidRPr="00355ADC" w:rsidRDefault="00D21A5C" w:rsidP="00D21A5C">
            <w:pPr>
              <w:autoSpaceDE w:val="0"/>
              <w:autoSpaceDN w:val="0"/>
              <w:adjustRightInd w:val="0"/>
              <w:ind w:firstLine="0"/>
              <w:jc w:val="left"/>
              <w:rPr>
                <w:sz w:val="22"/>
                <w:szCs w:val="22"/>
              </w:rPr>
            </w:pPr>
            <w:r w:rsidRPr="00355ADC">
              <w:rPr>
                <w:sz w:val="22"/>
                <w:szCs w:val="22"/>
              </w:rPr>
              <w:t>2.10.</w:t>
            </w:r>
          </w:p>
        </w:tc>
        <w:tc>
          <w:tcPr>
            <w:tcW w:w="3260" w:type="dxa"/>
          </w:tcPr>
          <w:p w:rsidR="00F113B0" w:rsidRDefault="00F113B0" w:rsidP="00F113B0">
            <w:pPr>
              <w:autoSpaceDE w:val="0"/>
              <w:autoSpaceDN w:val="0"/>
              <w:adjustRightInd w:val="0"/>
              <w:ind w:firstLine="0"/>
              <w:rPr>
                <w:sz w:val="22"/>
                <w:szCs w:val="22"/>
              </w:rPr>
            </w:pPr>
            <w:r>
              <w:rPr>
                <w:sz w:val="22"/>
                <w:szCs w:val="22"/>
              </w:rPr>
              <w:t>Мероприятие 1</w:t>
            </w:r>
          </w:p>
          <w:p w:rsidR="00D21A5C" w:rsidRPr="00355ADC" w:rsidRDefault="00D21A5C" w:rsidP="00D21A5C">
            <w:pPr>
              <w:autoSpaceDE w:val="0"/>
              <w:autoSpaceDN w:val="0"/>
              <w:adjustRightInd w:val="0"/>
              <w:ind w:firstLine="0"/>
              <w:rPr>
                <w:sz w:val="22"/>
                <w:szCs w:val="22"/>
              </w:rPr>
            </w:pPr>
            <w:r w:rsidRPr="00355ADC">
              <w:rPr>
                <w:sz w:val="22"/>
                <w:szCs w:val="22"/>
              </w:rPr>
              <w:t>Проверка документов, представленных принципалом в Администрацию муниципального образования «Дорогобужский район» Смоленской области,   проведение анализа финансового состояния принципала для предоставления муниципальной гарантии муниципального образования «Дорогобужский район» Смоленской области,  подготовка правового акта Администрации муниципального образования «Дорогобужский район» Смоленской области о предоставлении муниципальной гарантии муниципального образования «Дорогобужский район» Смоленской области</w:t>
            </w:r>
          </w:p>
        </w:tc>
        <w:tc>
          <w:tcPr>
            <w:tcW w:w="1560" w:type="dxa"/>
            <w:vAlign w:val="center"/>
          </w:tcPr>
          <w:p w:rsidR="00D21A5C" w:rsidRPr="00355ADC" w:rsidRDefault="00D21A5C" w:rsidP="00D21A5C">
            <w:pPr>
              <w:autoSpaceDE w:val="0"/>
              <w:autoSpaceDN w:val="0"/>
              <w:adjustRightInd w:val="0"/>
              <w:ind w:firstLine="0"/>
              <w:jc w:val="center"/>
              <w:rPr>
                <w:sz w:val="20"/>
                <w:szCs w:val="20"/>
              </w:rPr>
            </w:pPr>
            <w:r w:rsidRPr="00355ADC">
              <w:rPr>
                <w:sz w:val="20"/>
                <w:szCs w:val="20"/>
              </w:rPr>
              <w:t>Финансовое управление Администрации муниципального образования «Дорогобужский район» Смоленской области</w:t>
            </w:r>
          </w:p>
        </w:tc>
        <w:tc>
          <w:tcPr>
            <w:tcW w:w="1417" w:type="dxa"/>
            <w:vAlign w:val="center"/>
          </w:tcPr>
          <w:p w:rsidR="00D21A5C" w:rsidRPr="00355ADC" w:rsidRDefault="00D21A5C" w:rsidP="00D21A5C">
            <w:pPr>
              <w:autoSpaceDE w:val="0"/>
              <w:autoSpaceDN w:val="0"/>
              <w:adjustRightInd w:val="0"/>
              <w:ind w:firstLine="0"/>
              <w:jc w:val="center"/>
              <w:rPr>
                <w:sz w:val="22"/>
                <w:szCs w:val="22"/>
              </w:rPr>
            </w:pPr>
            <w:r w:rsidRPr="00355ADC">
              <w:rPr>
                <w:sz w:val="22"/>
                <w:szCs w:val="22"/>
              </w:rPr>
              <w:t>-</w:t>
            </w:r>
          </w:p>
        </w:tc>
        <w:tc>
          <w:tcPr>
            <w:tcW w:w="992" w:type="dxa"/>
            <w:vAlign w:val="center"/>
          </w:tcPr>
          <w:p w:rsidR="00D21A5C" w:rsidRPr="00355ADC" w:rsidRDefault="00D21A5C" w:rsidP="00D21A5C">
            <w:pPr>
              <w:autoSpaceDE w:val="0"/>
              <w:autoSpaceDN w:val="0"/>
              <w:adjustRightInd w:val="0"/>
              <w:ind w:firstLine="0"/>
              <w:jc w:val="center"/>
              <w:rPr>
                <w:sz w:val="22"/>
                <w:szCs w:val="22"/>
              </w:rPr>
            </w:pPr>
            <w:r w:rsidRPr="00355ADC">
              <w:rPr>
                <w:sz w:val="22"/>
                <w:szCs w:val="22"/>
              </w:rPr>
              <w:t>-</w:t>
            </w:r>
          </w:p>
        </w:tc>
        <w:tc>
          <w:tcPr>
            <w:tcW w:w="1276" w:type="dxa"/>
            <w:vAlign w:val="center"/>
          </w:tcPr>
          <w:p w:rsidR="00D21A5C" w:rsidRPr="00355ADC" w:rsidRDefault="00D21A5C" w:rsidP="00D21A5C">
            <w:pPr>
              <w:autoSpaceDE w:val="0"/>
              <w:autoSpaceDN w:val="0"/>
              <w:adjustRightInd w:val="0"/>
              <w:ind w:firstLine="0"/>
              <w:jc w:val="center"/>
              <w:rPr>
                <w:sz w:val="22"/>
                <w:szCs w:val="22"/>
              </w:rPr>
            </w:pPr>
            <w:r w:rsidRPr="00355ADC">
              <w:rPr>
                <w:sz w:val="22"/>
                <w:szCs w:val="22"/>
              </w:rPr>
              <w:t>-</w:t>
            </w:r>
          </w:p>
        </w:tc>
        <w:tc>
          <w:tcPr>
            <w:tcW w:w="1276" w:type="dxa"/>
            <w:vAlign w:val="center"/>
          </w:tcPr>
          <w:p w:rsidR="00D21A5C" w:rsidRPr="00355ADC" w:rsidRDefault="00D21A5C" w:rsidP="00D21A5C">
            <w:pPr>
              <w:widowControl/>
              <w:ind w:firstLine="0"/>
              <w:jc w:val="center"/>
              <w:rPr>
                <w:sz w:val="22"/>
                <w:szCs w:val="22"/>
              </w:rPr>
            </w:pPr>
            <w:r w:rsidRPr="00355ADC">
              <w:rPr>
                <w:sz w:val="22"/>
                <w:szCs w:val="22"/>
              </w:rPr>
              <w:t>-</w:t>
            </w:r>
          </w:p>
        </w:tc>
        <w:tc>
          <w:tcPr>
            <w:tcW w:w="1276" w:type="dxa"/>
            <w:vAlign w:val="center"/>
          </w:tcPr>
          <w:p w:rsidR="00D21A5C" w:rsidRPr="00355ADC" w:rsidRDefault="00D21A5C" w:rsidP="00D21A5C">
            <w:pPr>
              <w:widowControl/>
              <w:ind w:firstLine="0"/>
              <w:jc w:val="center"/>
              <w:rPr>
                <w:sz w:val="22"/>
                <w:szCs w:val="22"/>
              </w:rPr>
            </w:pPr>
            <w:r w:rsidRPr="00355ADC">
              <w:rPr>
                <w:sz w:val="22"/>
                <w:szCs w:val="22"/>
              </w:rPr>
              <w:t>-</w:t>
            </w:r>
          </w:p>
        </w:tc>
        <w:tc>
          <w:tcPr>
            <w:tcW w:w="1417" w:type="dxa"/>
            <w:vAlign w:val="center"/>
          </w:tcPr>
          <w:p w:rsidR="00D21A5C" w:rsidRPr="00355ADC" w:rsidRDefault="00D21A5C" w:rsidP="00D21A5C">
            <w:pPr>
              <w:widowControl/>
              <w:ind w:firstLine="0"/>
              <w:jc w:val="center"/>
              <w:rPr>
                <w:sz w:val="22"/>
                <w:szCs w:val="22"/>
              </w:rPr>
            </w:pPr>
            <w:r w:rsidRPr="00355ADC">
              <w:rPr>
                <w:sz w:val="22"/>
                <w:szCs w:val="22"/>
              </w:rPr>
              <w:t>х</w:t>
            </w:r>
          </w:p>
        </w:tc>
        <w:tc>
          <w:tcPr>
            <w:tcW w:w="1418" w:type="dxa"/>
            <w:vAlign w:val="center"/>
          </w:tcPr>
          <w:p w:rsidR="00D21A5C" w:rsidRPr="00355ADC" w:rsidRDefault="00D21A5C" w:rsidP="00D21A5C">
            <w:pPr>
              <w:widowControl/>
              <w:ind w:firstLine="0"/>
              <w:jc w:val="center"/>
              <w:rPr>
                <w:sz w:val="22"/>
                <w:szCs w:val="22"/>
              </w:rPr>
            </w:pPr>
            <w:r w:rsidRPr="00355ADC">
              <w:rPr>
                <w:sz w:val="22"/>
                <w:szCs w:val="22"/>
              </w:rPr>
              <w:t>х</w:t>
            </w:r>
          </w:p>
        </w:tc>
        <w:tc>
          <w:tcPr>
            <w:tcW w:w="1417" w:type="dxa"/>
            <w:vAlign w:val="center"/>
          </w:tcPr>
          <w:p w:rsidR="00D21A5C" w:rsidRPr="00355ADC" w:rsidRDefault="00D21A5C" w:rsidP="00D21A5C">
            <w:pPr>
              <w:widowControl/>
              <w:ind w:firstLine="0"/>
              <w:jc w:val="center"/>
              <w:rPr>
                <w:sz w:val="22"/>
                <w:szCs w:val="22"/>
              </w:rPr>
            </w:pPr>
            <w:r w:rsidRPr="00355ADC">
              <w:rPr>
                <w:sz w:val="22"/>
                <w:szCs w:val="22"/>
              </w:rPr>
              <w:t>х</w:t>
            </w:r>
          </w:p>
        </w:tc>
      </w:tr>
      <w:tr w:rsidR="00E53FAF" w:rsidRPr="00E53FAF" w:rsidTr="00361DA6">
        <w:trPr>
          <w:cantSplit/>
          <w:trHeight w:val="291"/>
          <w:tblCellSpacing w:w="5" w:type="nil"/>
        </w:trPr>
        <w:tc>
          <w:tcPr>
            <w:tcW w:w="3969" w:type="dxa"/>
            <w:gridSpan w:val="2"/>
          </w:tcPr>
          <w:p w:rsidR="00D21A5C" w:rsidRPr="00355ADC" w:rsidRDefault="00D21A5C" w:rsidP="00D21A5C">
            <w:pPr>
              <w:autoSpaceDE w:val="0"/>
              <w:autoSpaceDN w:val="0"/>
              <w:adjustRightInd w:val="0"/>
              <w:ind w:firstLine="0"/>
              <w:jc w:val="left"/>
              <w:rPr>
                <w:b/>
                <w:bCs/>
                <w:sz w:val="24"/>
              </w:rPr>
            </w:pPr>
            <w:r w:rsidRPr="00355ADC">
              <w:rPr>
                <w:b/>
                <w:bCs/>
                <w:sz w:val="24"/>
              </w:rPr>
              <w:t>Итого по основному мероприятию 5 цели 1 подпрограммы 1</w:t>
            </w:r>
          </w:p>
        </w:tc>
        <w:tc>
          <w:tcPr>
            <w:tcW w:w="1560"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1417"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992"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1276"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1276"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1276" w:type="dxa"/>
            <w:vAlign w:val="center"/>
          </w:tcPr>
          <w:p w:rsidR="00D21A5C" w:rsidRPr="00355ADC" w:rsidRDefault="00D21A5C" w:rsidP="00D21A5C">
            <w:pPr>
              <w:widowControl/>
              <w:ind w:firstLine="0"/>
              <w:jc w:val="center"/>
              <w:rPr>
                <w:b/>
                <w:bCs/>
                <w:sz w:val="24"/>
              </w:rPr>
            </w:pPr>
            <w:r w:rsidRPr="00355ADC">
              <w:rPr>
                <w:b/>
                <w:bCs/>
                <w:sz w:val="24"/>
              </w:rPr>
              <w:t>-</w:t>
            </w:r>
          </w:p>
        </w:tc>
        <w:tc>
          <w:tcPr>
            <w:tcW w:w="1417" w:type="dxa"/>
            <w:vAlign w:val="center"/>
          </w:tcPr>
          <w:p w:rsidR="00D21A5C" w:rsidRPr="00355ADC" w:rsidRDefault="00D21A5C" w:rsidP="00D21A5C">
            <w:pPr>
              <w:widowControl/>
              <w:ind w:firstLine="0"/>
              <w:jc w:val="center"/>
              <w:rPr>
                <w:b/>
                <w:bCs/>
                <w:sz w:val="24"/>
              </w:rPr>
            </w:pPr>
            <w:r w:rsidRPr="00355ADC">
              <w:rPr>
                <w:b/>
                <w:bCs/>
                <w:sz w:val="24"/>
              </w:rPr>
              <w:t>-</w:t>
            </w:r>
          </w:p>
        </w:tc>
        <w:tc>
          <w:tcPr>
            <w:tcW w:w="1418" w:type="dxa"/>
            <w:vAlign w:val="center"/>
          </w:tcPr>
          <w:p w:rsidR="00D21A5C" w:rsidRPr="00355ADC" w:rsidRDefault="00D21A5C" w:rsidP="00D21A5C">
            <w:pPr>
              <w:widowControl/>
              <w:ind w:firstLine="0"/>
              <w:jc w:val="center"/>
              <w:rPr>
                <w:b/>
                <w:bCs/>
                <w:sz w:val="24"/>
              </w:rPr>
            </w:pPr>
            <w:r w:rsidRPr="00355ADC">
              <w:rPr>
                <w:b/>
                <w:bCs/>
                <w:sz w:val="24"/>
              </w:rPr>
              <w:t>х</w:t>
            </w:r>
          </w:p>
        </w:tc>
        <w:tc>
          <w:tcPr>
            <w:tcW w:w="1417" w:type="dxa"/>
            <w:vAlign w:val="center"/>
          </w:tcPr>
          <w:p w:rsidR="00D21A5C" w:rsidRPr="00355ADC" w:rsidRDefault="00D21A5C" w:rsidP="00D21A5C">
            <w:pPr>
              <w:widowControl/>
              <w:ind w:firstLine="0"/>
              <w:jc w:val="center"/>
              <w:rPr>
                <w:b/>
                <w:bCs/>
                <w:sz w:val="24"/>
              </w:rPr>
            </w:pPr>
            <w:r w:rsidRPr="00355ADC">
              <w:rPr>
                <w:b/>
                <w:bCs/>
                <w:sz w:val="24"/>
              </w:rPr>
              <w:t>х</w:t>
            </w:r>
          </w:p>
        </w:tc>
      </w:tr>
      <w:tr w:rsidR="00E53FAF" w:rsidRPr="00E53FAF" w:rsidTr="00361DA6">
        <w:trPr>
          <w:cantSplit/>
          <w:trHeight w:val="291"/>
          <w:tblCellSpacing w:w="5" w:type="nil"/>
        </w:trPr>
        <w:tc>
          <w:tcPr>
            <w:tcW w:w="16018" w:type="dxa"/>
            <w:gridSpan w:val="11"/>
          </w:tcPr>
          <w:p w:rsidR="00D21A5C" w:rsidRPr="00355ADC" w:rsidRDefault="00D21A5C" w:rsidP="00D21A5C">
            <w:pPr>
              <w:widowControl/>
              <w:ind w:firstLine="0"/>
              <w:jc w:val="center"/>
              <w:rPr>
                <w:b/>
                <w:bCs/>
                <w:sz w:val="24"/>
              </w:rPr>
            </w:pPr>
            <w:r w:rsidRPr="00355ADC">
              <w:rPr>
                <w:b/>
                <w:bCs/>
                <w:sz w:val="24"/>
              </w:rPr>
              <w:t>Основное мероприятие 6 подпрограммы «Соблюдение сроков исполнения долговых обязательств»</w:t>
            </w:r>
          </w:p>
        </w:tc>
      </w:tr>
      <w:tr w:rsidR="00E53FAF" w:rsidRPr="00E53FAF" w:rsidTr="00361DA6">
        <w:trPr>
          <w:cantSplit/>
          <w:trHeight w:val="291"/>
          <w:tblCellSpacing w:w="5" w:type="nil"/>
        </w:trPr>
        <w:tc>
          <w:tcPr>
            <w:tcW w:w="709" w:type="dxa"/>
          </w:tcPr>
          <w:p w:rsidR="00D21A5C" w:rsidRPr="00355ADC" w:rsidRDefault="00D21A5C" w:rsidP="00D21A5C">
            <w:pPr>
              <w:autoSpaceDE w:val="0"/>
              <w:autoSpaceDN w:val="0"/>
              <w:adjustRightInd w:val="0"/>
              <w:ind w:firstLine="0"/>
              <w:jc w:val="left"/>
              <w:rPr>
                <w:sz w:val="22"/>
                <w:szCs w:val="22"/>
              </w:rPr>
            </w:pPr>
            <w:r w:rsidRPr="00355ADC">
              <w:rPr>
                <w:sz w:val="22"/>
                <w:szCs w:val="22"/>
              </w:rPr>
              <w:t>2.11.</w:t>
            </w:r>
          </w:p>
        </w:tc>
        <w:tc>
          <w:tcPr>
            <w:tcW w:w="3260" w:type="dxa"/>
          </w:tcPr>
          <w:p w:rsidR="00F113B0" w:rsidRDefault="00F113B0" w:rsidP="00F113B0">
            <w:pPr>
              <w:autoSpaceDE w:val="0"/>
              <w:autoSpaceDN w:val="0"/>
              <w:adjustRightInd w:val="0"/>
              <w:ind w:firstLine="0"/>
              <w:rPr>
                <w:sz w:val="22"/>
                <w:szCs w:val="22"/>
              </w:rPr>
            </w:pPr>
            <w:r>
              <w:rPr>
                <w:sz w:val="22"/>
                <w:szCs w:val="22"/>
              </w:rPr>
              <w:t>Показатель 1</w:t>
            </w:r>
          </w:p>
          <w:p w:rsidR="00D21A5C" w:rsidRPr="00355ADC" w:rsidRDefault="00D21A5C" w:rsidP="00D21A5C">
            <w:pPr>
              <w:autoSpaceDE w:val="0"/>
              <w:autoSpaceDN w:val="0"/>
              <w:adjustRightInd w:val="0"/>
              <w:ind w:firstLine="0"/>
              <w:rPr>
                <w:sz w:val="22"/>
                <w:szCs w:val="22"/>
              </w:rPr>
            </w:pPr>
            <w:r w:rsidRPr="00355ADC">
              <w:rPr>
                <w:sz w:val="22"/>
                <w:szCs w:val="22"/>
              </w:rPr>
              <w:t>Просроченная задолженность по долговым обязательствам (наличие/отсутствие)</w:t>
            </w:r>
          </w:p>
        </w:tc>
        <w:tc>
          <w:tcPr>
            <w:tcW w:w="1560" w:type="dxa"/>
            <w:vAlign w:val="center"/>
          </w:tcPr>
          <w:p w:rsidR="00D21A5C" w:rsidRPr="00355ADC" w:rsidRDefault="00D21A5C" w:rsidP="00D21A5C">
            <w:pPr>
              <w:widowControl/>
              <w:spacing w:after="200" w:line="276" w:lineRule="auto"/>
              <w:ind w:firstLine="0"/>
              <w:jc w:val="center"/>
              <w:rPr>
                <w:rFonts w:ascii="Calibri" w:hAnsi="Calibri"/>
                <w:sz w:val="22"/>
                <w:szCs w:val="22"/>
              </w:rPr>
            </w:pPr>
            <w:r w:rsidRPr="00355ADC">
              <w:rPr>
                <w:sz w:val="22"/>
                <w:szCs w:val="22"/>
              </w:rPr>
              <w:t>х</w:t>
            </w:r>
          </w:p>
        </w:tc>
        <w:tc>
          <w:tcPr>
            <w:tcW w:w="1417" w:type="dxa"/>
            <w:vAlign w:val="center"/>
          </w:tcPr>
          <w:p w:rsidR="00D21A5C" w:rsidRPr="00355ADC" w:rsidRDefault="00D21A5C" w:rsidP="00D21A5C">
            <w:pPr>
              <w:widowControl/>
              <w:spacing w:after="200" w:line="276" w:lineRule="auto"/>
              <w:ind w:firstLine="0"/>
              <w:jc w:val="center"/>
              <w:rPr>
                <w:rFonts w:ascii="Calibri" w:hAnsi="Calibri"/>
                <w:sz w:val="22"/>
                <w:szCs w:val="22"/>
              </w:rPr>
            </w:pPr>
            <w:r w:rsidRPr="00355ADC">
              <w:rPr>
                <w:sz w:val="22"/>
                <w:szCs w:val="22"/>
              </w:rPr>
              <w:t>х</w:t>
            </w:r>
          </w:p>
        </w:tc>
        <w:tc>
          <w:tcPr>
            <w:tcW w:w="992" w:type="dxa"/>
            <w:vAlign w:val="center"/>
          </w:tcPr>
          <w:p w:rsidR="00D21A5C" w:rsidRPr="00355ADC" w:rsidRDefault="00D21A5C" w:rsidP="00D21A5C">
            <w:pPr>
              <w:widowControl/>
              <w:spacing w:after="200" w:line="276" w:lineRule="auto"/>
              <w:ind w:firstLine="0"/>
              <w:jc w:val="center"/>
              <w:rPr>
                <w:rFonts w:ascii="Calibri" w:hAnsi="Calibri"/>
                <w:sz w:val="22"/>
                <w:szCs w:val="22"/>
              </w:rPr>
            </w:pPr>
            <w:r w:rsidRPr="00355ADC">
              <w:rPr>
                <w:sz w:val="22"/>
                <w:szCs w:val="22"/>
              </w:rPr>
              <w:t>х</w:t>
            </w:r>
          </w:p>
        </w:tc>
        <w:tc>
          <w:tcPr>
            <w:tcW w:w="1276" w:type="dxa"/>
            <w:vAlign w:val="center"/>
          </w:tcPr>
          <w:p w:rsidR="00D21A5C" w:rsidRPr="00355ADC" w:rsidRDefault="00D21A5C" w:rsidP="00D21A5C">
            <w:pPr>
              <w:widowControl/>
              <w:spacing w:after="200" w:line="276" w:lineRule="auto"/>
              <w:ind w:firstLine="0"/>
              <w:jc w:val="center"/>
              <w:rPr>
                <w:rFonts w:ascii="Calibri" w:hAnsi="Calibri"/>
                <w:sz w:val="22"/>
                <w:szCs w:val="22"/>
              </w:rPr>
            </w:pPr>
            <w:r w:rsidRPr="00355ADC">
              <w:rPr>
                <w:sz w:val="22"/>
                <w:szCs w:val="22"/>
              </w:rPr>
              <w:t>х</w:t>
            </w:r>
          </w:p>
        </w:tc>
        <w:tc>
          <w:tcPr>
            <w:tcW w:w="1276" w:type="dxa"/>
            <w:vAlign w:val="center"/>
          </w:tcPr>
          <w:p w:rsidR="00D21A5C" w:rsidRPr="00355ADC" w:rsidRDefault="00D21A5C" w:rsidP="00D21A5C">
            <w:pPr>
              <w:widowControl/>
              <w:spacing w:after="200" w:line="276" w:lineRule="auto"/>
              <w:ind w:firstLine="0"/>
              <w:jc w:val="center"/>
              <w:rPr>
                <w:rFonts w:ascii="Calibri" w:hAnsi="Calibri"/>
                <w:sz w:val="22"/>
                <w:szCs w:val="22"/>
              </w:rPr>
            </w:pPr>
            <w:r w:rsidRPr="00355ADC">
              <w:rPr>
                <w:sz w:val="22"/>
                <w:szCs w:val="22"/>
              </w:rPr>
              <w:t>х</w:t>
            </w:r>
          </w:p>
        </w:tc>
        <w:tc>
          <w:tcPr>
            <w:tcW w:w="1276" w:type="dxa"/>
            <w:vAlign w:val="center"/>
          </w:tcPr>
          <w:p w:rsidR="00D21A5C" w:rsidRPr="00355ADC" w:rsidRDefault="00D21A5C" w:rsidP="00D21A5C">
            <w:pPr>
              <w:widowControl/>
              <w:spacing w:after="200" w:line="276" w:lineRule="auto"/>
              <w:ind w:firstLine="0"/>
              <w:jc w:val="center"/>
              <w:rPr>
                <w:rFonts w:ascii="Calibri" w:hAnsi="Calibri"/>
                <w:sz w:val="22"/>
                <w:szCs w:val="22"/>
              </w:rPr>
            </w:pPr>
            <w:r w:rsidRPr="00355ADC">
              <w:rPr>
                <w:sz w:val="22"/>
                <w:szCs w:val="22"/>
              </w:rPr>
              <w:t>х</w:t>
            </w:r>
          </w:p>
        </w:tc>
        <w:tc>
          <w:tcPr>
            <w:tcW w:w="1417" w:type="dxa"/>
            <w:vAlign w:val="center"/>
          </w:tcPr>
          <w:p w:rsidR="00D21A5C" w:rsidRPr="00355ADC" w:rsidRDefault="00D21A5C" w:rsidP="00D21A5C">
            <w:pPr>
              <w:widowControl/>
              <w:ind w:firstLine="0"/>
              <w:jc w:val="center"/>
              <w:rPr>
                <w:sz w:val="22"/>
                <w:szCs w:val="22"/>
              </w:rPr>
            </w:pPr>
            <w:r w:rsidRPr="00355ADC">
              <w:rPr>
                <w:sz w:val="22"/>
                <w:szCs w:val="22"/>
              </w:rPr>
              <w:t>отсутствие</w:t>
            </w:r>
          </w:p>
        </w:tc>
        <w:tc>
          <w:tcPr>
            <w:tcW w:w="1418" w:type="dxa"/>
            <w:vAlign w:val="center"/>
          </w:tcPr>
          <w:p w:rsidR="00D21A5C" w:rsidRPr="00355ADC" w:rsidRDefault="00D21A5C" w:rsidP="00D21A5C">
            <w:pPr>
              <w:widowControl/>
              <w:ind w:firstLine="0"/>
              <w:jc w:val="center"/>
              <w:rPr>
                <w:sz w:val="22"/>
                <w:szCs w:val="22"/>
              </w:rPr>
            </w:pPr>
            <w:r w:rsidRPr="00355ADC">
              <w:rPr>
                <w:sz w:val="22"/>
                <w:szCs w:val="22"/>
              </w:rPr>
              <w:t>отсутствие</w:t>
            </w:r>
          </w:p>
        </w:tc>
        <w:tc>
          <w:tcPr>
            <w:tcW w:w="1417" w:type="dxa"/>
            <w:vAlign w:val="center"/>
          </w:tcPr>
          <w:p w:rsidR="00D21A5C" w:rsidRPr="00355ADC" w:rsidRDefault="00D21A5C" w:rsidP="00D21A5C">
            <w:pPr>
              <w:widowControl/>
              <w:ind w:firstLine="0"/>
              <w:jc w:val="center"/>
              <w:rPr>
                <w:sz w:val="22"/>
                <w:szCs w:val="22"/>
              </w:rPr>
            </w:pPr>
            <w:r w:rsidRPr="00355ADC">
              <w:rPr>
                <w:sz w:val="22"/>
                <w:szCs w:val="22"/>
              </w:rPr>
              <w:t>отсутствие</w:t>
            </w:r>
          </w:p>
        </w:tc>
      </w:tr>
      <w:tr w:rsidR="00E53FAF" w:rsidRPr="00E53FAF" w:rsidTr="00361DA6">
        <w:trPr>
          <w:cantSplit/>
          <w:trHeight w:val="2277"/>
          <w:tblCellSpacing w:w="5" w:type="nil"/>
        </w:trPr>
        <w:tc>
          <w:tcPr>
            <w:tcW w:w="709" w:type="dxa"/>
          </w:tcPr>
          <w:p w:rsidR="00D21A5C" w:rsidRPr="00355ADC" w:rsidRDefault="00D21A5C" w:rsidP="00D21A5C">
            <w:pPr>
              <w:autoSpaceDE w:val="0"/>
              <w:autoSpaceDN w:val="0"/>
              <w:adjustRightInd w:val="0"/>
              <w:ind w:firstLine="0"/>
              <w:jc w:val="left"/>
              <w:rPr>
                <w:sz w:val="22"/>
                <w:szCs w:val="22"/>
              </w:rPr>
            </w:pPr>
            <w:r w:rsidRPr="00355ADC">
              <w:rPr>
                <w:sz w:val="22"/>
                <w:szCs w:val="22"/>
              </w:rPr>
              <w:t>2.12.</w:t>
            </w:r>
          </w:p>
        </w:tc>
        <w:tc>
          <w:tcPr>
            <w:tcW w:w="3260" w:type="dxa"/>
          </w:tcPr>
          <w:p w:rsidR="00F113B0" w:rsidRDefault="00F113B0" w:rsidP="00F113B0">
            <w:pPr>
              <w:autoSpaceDE w:val="0"/>
              <w:autoSpaceDN w:val="0"/>
              <w:adjustRightInd w:val="0"/>
              <w:ind w:firstLine="0"/>
              <w:rPr>
                <w:sz w:val="22"/>
                <w:szCs w:val="22"/>
              </w:rPr>
            </w:pPr>
            <w:r>
              <w:rPr>
                <w:sz w:val="22"/>
                <w:szCs w:val="22"/>
              </w:rPr>
              <w:t>Мероприятие 1</w:t>
            </w:r>
          </w:p>
          <w:p w:rsidR="00D21A5C" w:rsidRPr="00355ADC" w:rsidRDefault="00D21A5C" w:rsidP="00D21A5C">
            <w:pPr>
              <w:autoSpaceDE w:val="0"/>
              <w:autoSpaceDN w:val="0"/>
              <w:adjustRightInd w:val="0"/>
              <w:ind w:firstLine="0"/>
              <w:rPr>
                <w:sz w:val="22"/>
                <w:szCs w:val="22"/>
              </w:rPr>
            </w:pPr>
            <w:r w:rsidRPr="00355ADC">
              <w:rPr>
                <w:sz w:val="22"/>
                <w:szCs w:val="22"/>
              </w:rPr>
              <w:t>Подготовку документов для осуществления выплат по долговым обязательствам в соответствии с заключенными контрактами (договорами, соглашениями)</w:t>
            </w:r>
          </w:p>
        </w:tc>
        <w:tc>
          <w:tcPr>
            <w:tcW w:w="1560" w:type="dxa"/>
            <w:vAlign w:val="center"/>
          </w:tcPr>
          <w:p w:rsidR="00D21A5C" w:rsidRPr="00355ADC" w:rsidRDefault="00D21A5C" w:rsidP="00D21A5C">
            <w:pPr>
              <w:autoSpaceDE w:val="0"/>
              <w:autoSpaceDN w:val="0"/>
              <w:adjustRightInd w:val="0"/>
              <w:ind w:firstLine="0"/>
              <w:jc w:val="center"/>
              <w:rPr>
                <w:sz w:val="20"/>
                <w:szCs w:val="20"/>
              </w:rPr>
            </w:pPr>
            <w:r w:rsidRPr="00355ADC">
              <w:rPr>
                <w:sz w:val="20"/>
                <w:szCs w:val="20"/>
              </w:rPr>
              <w:t>Финансовое управление Администрации муниципального образования «Дорогобужский район» Смоленской области</w:t>
            </w:r>
          </w:p>
        </w:tc>
        <w:tc>
          <w:tcPr>
            <w:tcW w:w="1417" w:type="dxa"/>
            <w:vAlign w:val="center"/>
          </w:tcPr>
          <w:p w:rsidR="00D21A5C" w:rsidRPr="00355ADC" w:rsidRDefault="00D21A5C" w:rsidP="00D21A5C">
            <w:pPr>
              <w:autoSpaceDE w:val="0"/>
              <w:autoSpaceDN w:val="0"/>
              <w:adjustRightInd w:val="0"/>
              <w:ind w:firstLine="0"/>
              <w:jc w:val="center"/>
              <w:rPr>
                <w:sz w:val="22"/>
                <w:szCs w:val="22"/>
              </w:rPr>
            </w:pPr>
            <w:r w:rsidRPr="00355ADC">
              <w:rPr>
                <w:sz w:val="22"/>
                <w:szCs w:val="22"/>
              </w:rPr>
              <w:t>-</w:t>
            </w:r>
          </w:p>
        </w:tc>
        <w:tc>
          <w:tcPr>
            <w:tcW w:w="992" w:type="dxa"/>
            <w:vAlign w:val="center"/>
          </w:tcPr>
          <w:p w:rsidR="00D21A5C" w:rsidRPr="00355ADC" w:rsidRDefault="00D21A5C" w:rsidP="00D21A5C">
            <w:pPr>
              <w:autoSpaceDE w:val="0"/>
              <w:autoSpaceDN w:val="0"/>
              <w:adjustRightInd w:val="0"/>
              <w:ind w:firstLine="0"/>
              <w:jc w:val="center"/>
              <w:rPr>
                <w:sz w:val="22"/>
                <w:szCs w:val="22"/>
              </w:rPr>
            </w:pPr>
            <w:r w:rsidRPr="00355ADC">
              <w:rPr>
                <w:sz w:val="22"/>
                <w:szCs w:val="22"/>
              </w:rPr>
              <w:t>-</w:t>
            </w:r>
          </w:p>
        </w:tc>
        <w:tc>
          <w:tcPr>
            <w:tcW w:w="1276" w:type="dxa"/>
            <w:vAlign w:val="center"/>
          </w:tcPr>
          <w:p w:rsidR="00D21A5C" w:rsidRPr="00355ADC" w:rsidRDefault="00D21A5C" w:rsidP="00D21A5C">
            <w:pPr>
              <w:autoSpaceDE w:val="0"/>
              <w:autoSpaceDN w:val="0"/>
              <w:adjustRightInd w:val="0"/>
              <w:ind w:firstLine="0"/>
              <w:jc w:val="center"/>
              <w:rPr>
                <w:sz w:val="22"/>
                <w:szCs w:val="22"/>
              </w:rPr>
            </w:pPr>
            <w:r w:rsidRPr="00355ADC">
              <w:rPr>
                <w:sz w:val="22"/>
                <w:szCs w:val="22"/>
              </w:rPr>
              <w:t>-</w:t>
            </w:r>
          </w:p>
        </w:tc>
        <w:tc>
          <w:tcPr>
            <w:tcW w:w="1276" w:type="dxa"/>
            <w:vAlign w:val="center"/>
          </w:tcPr>
          <w:p w:rsidR="00D21A5C" w:rsidRPr="00355ADC" w:rsidRDefault="00D21A5C" w:rsidP="00D21A5C">
            <w:pPr>
              <w:widowControl/>
              <w:ind w:firstLine="0"/>
              <w:jc w:val="center"/>
              <w:rPr>
                <w:sz w:val="22"/>
                <w:szCs w:val="22"/>
              </w:rPr>
            </w:pPr>
            <w:r w:rsidRPr="00355ADC">
              <w:rPr>
                <w:sz w:val="22"/>
                <w:szCs w:val="22"/>
              </w:rPr>
              <w:t>-</w:t>
            </w:r>
          </w:p>
        </w:tc>
        <w:tc>
          <w:tcPr>
            <w:tcW w:w="1276" w:type="dxa"/>
            <w:vAlign w:val="center"/>
          </w:tcPr>
          <w:p w:rsidR="00D21A5C" w:rsidRPr="00355ADC" w:rsidRDefault="00D21A5C" w:rsidP="00D21A5C">
            <w:pPr>
              <w:widowControl/>
              <w:ind w:firstLine="0"/>
              <w:jc w:val="center"/>
              <w:rPr>
                <w:sz w:val="22"/>
                <w:szCs w:val="22"/>
              </w:rPr>
            </w:pPr>
            <w:r w:rsidRPr="00355ADC">
              <w:rPr>
                <w:sz w:val="22"/>
                <w:szCs w:val="22"/>
              </w:rPr>
              <w:t>-</w:t>
            </w:r>
          </w:p>
        </w:tc>
        <w:tc>
          <w:tcPr>
            <w:tcW w:w="1417" w:type="dxa"/>
            <w:vAlign w:val="center"/>
          </w:tcPr>
          <w:p w:rsidR="00D21A5C" w:rsidRPr="00355ADC" w:rsidRDefault="00D21A5C" w:rsidP="00D21A5C">
            <w:pPr>
              <w:widowControl/>
              <w:ind w:firstLine="0"/>
              <w:jc w:val="center"/>
              <w:rPr>
                <w:sz w:val="22"/>
                <w:szCs w:val="22"/>
              </w:rPr>
            </w:pPr>
            <w:r w:rsidRPr="00355ADC">
              <w:rPr>
                <w:sz w:val="22"/>
                <w:szCs w:val="22"/>
              </w:rPr>
              <w:t>х</w:t>
            </w:r>
          </w:p>
        </w:tc>
        <w:tc>
          <w:tcPr>
            <w:tcW w:w="1418" w:type="dxa"/>
            <w:vAlign w:val="center"/>
          </w:tcPr>
          <w:p w:rsidR="00D21A5C" w:rsidRPr="00355ADC" w:rsidRDefault="00D21A5C" w:rsidP="00D21A5C">
            <w:pPr>
              <w:widowControl/>
              <w:ind w:firstLine="0"/>
              <w:jc w:val="center"/>
              <w:rPr>
                <w:sz w:val="22"/>
                <w:szCs w:val="22"/>
              </w:rPr>
            </w:pPr>
            <w:r w:rsidRPr="00355ADC">
              <w:rPr>
                <w:sz w:val="22"/>
                <w:szCs w:val="22"/>
              </w:rPr>
              <w:t>х</w:t>
            </w:r>
          </w:p>
        </w:tc>
        <w:tc>
          <w:tcPr>
            <w:tcW w:w="1417" w:type="dxa"/>
            <w:vAlign w:val="center"/>
          </w:tcPr>
          <w:p w:rsidR="00D21A5C" w:rsidRPr="00355ADC" w:rsidRDefault="00D21A5C" w:rsidP="00D21A5C">
            <w:pPr>
              <w:widowControl/>
              <w:ind w:firstLine="0"/>
              <w:jc w:val="center"/>
              <w:rPr>
                <w:sz w:val="22"/>
                <w:szCs w:val="22"/>
              </w:rPr>
            </w:pPr>
            <w:r w:rsidRPr="00355ADC">
              <w:rPr>
                <w:sz w:val="22"/>
                <w:szCs w:val="22"/>
              </w:rPr>
              <w:t>х</w:t>
            </w:r>
          </w:p>
        </w:tc>
      </w:tr>
      <w:tr w:rsidR="00E53FAF" w:rsidRPr="00E53FAF" w:rsidTr="00361DA6">
        <w:trPr>
          <w:cantSplit/>
          <w:trHeight w:val="291"/>
          <w:tblCellSpacing w:w="5" w:type="nil"/>
        </w:trPr>
        <w:tc>
          <w:tcPr>
            <w:tcW w:w="3969" w:type="dxa"/>
            <w:gridSpan w:val="2"/>
          </w:tcPr>
          <w:p w:rsidR="00D21A5C" w:rsidRPr="00355ADC" w:rsidRDefault="00D21A5C" w:rsidP="00D21A5C">
            <w:pPr>
              <w:autoSpaceDE w:val="0"/>
              <w:autoSpaceDN w:val="0"/>
              <w:adjustRightInd w:val="0"/>
              <w:ind w:firstLine="0"/>
              <w:jc w:val="left"/>
              <w:rPr>
                <w:b/>
                <w:bCs/>
                <w:sz w:val="24"/>
              </w:rPr>
            </w:pPr>
            <w:r w:rsidRPr="00355ADC">
              <w:rPr>
                <w:b/>
                <w:bCs/>
                <w:sz w:val="24"/>
              </w:rPr>
              <w:t>Итого по основному мероприятию 6 цели 1 подпрограммы 1</w:t>
            </w:r>
          </w:p>
        </w:tc>
        <w:tc>
          <w:tcPr>
            <w:tcW w:w="1560"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1417"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992"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1276"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1276"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1276"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1417" w:type="dxa"/>
            <w:vAlign w:val="center"/>
          </w:tcPr>
          <w:p w:rsidR="00D21A5C" w:rsidRPr="00355ADC" w:rsidRDefault="00D21A5C" w:rsidP="00D21A5C">
            <w:pPr>
              <w:widowControl/>
              <w:ind w:firstLine="0"/>
              <w:jc w:val="center"/>
              <w:rPr>
                <w:sz w:val="24"/>
              </w:rPr>
            </w:pPr>
            <w:r w:rsidRPr="00355ADC">
              <w:rPr>
                <w:sz w:val="24"/>
              </w:rPr>
              <w:t>х</w:t>
            </w:r>
          </w:p>
        </w:tc>
        <w:tc>
          <w:tcPr>
            <w:tcW w:w="1418" w:type="dxa"/>
            <w:vAlign w:val="center"/>
          </w:tcPr>
          <w:p w:rsidR="00D21A5C" w:rsidRPr="00355ADC" w:rsidRDefault="00D21A5C" w:rsidP="00D21A5C">
            <w:pPr>
              <w:widowControl/>
              <w:ind w:firstLine="0"/>
              <w:jc w:val="center"/>
              <w:rPr>
                <w:sz w:val="24"/>
              </w:rPr>
            </w:pPr>
            <w:r w:rsidRPr="00355ADC">
              <w:rPr>
                <w:sz w:val="24"/>
              </w:rPr>
              <w:t>х</w:t>
            </w:r>
          </w:p>
        </w:tc>
        <w:tc>
          <w:tcPr>
            <w:tcW w:w="1417" w:type="dxa"/>
            <w:vAlign w:val="center"/>
          </w:tcPr>
          <w:p w:rsidR="00D21A5C" w:rsidRPr="00355ADC" w:rsidRDefault="00D21A5C" w:rsidP="00D21A5C">
            <w:pPr>
              <w:widowControl/>
              <w:ind w:firstLine="0"/>
              <w:jc w:val="center"/>
              <w:rPr>
                <w:bCs/>
                <w:sz w:val="24"/>
              </w:rPr>
            </w:pPr>
            <w:r w:rsidRPr="00355ADC">
              <w:rPr>
                <w:bCs/>
                <w:sz w:val="24"/>
              </w:rPr>
              <w:t>х</w:t>
            </w:r>
          </w:p>
        </w:tc>
      </w:tr>
      <w:tr w:rsidR="00E53FAF" w:rsidRPr="00E53FAF" w:rsidTr="00361DA6">
        <w:trPr>
          <w:cantSplit/>
          <w:trHeight w:val="291"/>
          <w:tblCellSpacing w:w="5" w:type="nil"/>
        </w:trPr>
        <w:tc>
          <w:tcPr>
            <w:tcW w:w="16018" w:type="dxa"/>
            <w:gridSpan w:val="11"/>
          </w:tcPr>
          <w:p w:rsidR="00D21A5C" w:rsidRPr="00355ADC" w:rsidRDefault="00D21A5C" w:rsidP="00D21A5C">
            <w:pPr>
              <w:widowControl/>
              <w:ind w:firstLine="0"/>
              <w:jc w:val="center"/>
              <w:rPr>
                <w:sz w:val="24"/>
              </w:rPr>
            </w:pPr>
            <w:r w:rsidRPr="00355ADC">
              <w:rPr>
                <w:b/>
                <w:bCs/>
                <w:sz w:val="24"/>
              </w:rPr>
              <w:t>Основное мероприятие 7 подпрограммы «Планирование расходов на обслуживание муниципального долга муниципального образования «Дорогобужский район» Смоленской области»</w:t>
            </w:r>
          </w:p>
        </w:tc>
      </w:tr>
      <w:tr w:rsidR="00E53FAF" w:rsidRPr="00E53FAF" w:rsidTr="00B84193">
        <w:trPr>
          <w:cantSplit/>
          <w:trHeight w:val="1531"/>
          <w:tblCellSpacing w:w="5" w:type="nil"/>
        </w:trPr>
        <w:tc>
          <w:tcPr>
            <w:tcW w:w="709" w:type="dxa"/>
          </w:tcPr>
          <w:p w:rsidR="00D21A5C" w:rsidRPr="00355ADC" w:rsidRDefault="00D21A5C" w:rsidP="00D21A5C">
            <w:pPr>
              <w:autoSpaceDE w:val="0"/>
              <w:autoSpaceDN w:val="0"/>
              <w:adjustRightInd w:val="0"/>
              <w:ind w:firstLine="0"/>
              <w:jc w:val="left"/>
              <w:rPr>
                <w:sz w:val="22"/>
                <w:szCs w:val="22"/>
              </w:rPr>
            </w:pPr>
            <w:r w:rsidRPr="00355ADC">
              <w:rPr>
                <w:sz w:val="22"/>
                <w:szCs w:val="22"/>
              </w:rPr>
              <w:t>2.13.</w:t>
            </w:r>
          </w:p>
        </w:tc>
        <w:tc>
          <w:tcPr>
            <w:tcW w:w="3260" w:type="dxa"/>
          </w:tcPr>
          <w:p w:rsidR="00F113B0" w:rsidRDefault="00F113B0" w:rsidP="00F113B0">
            <w:pPr>
              <w:autoSpaceDE w:val="0"/>
              <w:autoSpaceDN w:val="0"/>
              <w:adjustRightInd w:val="0"/>
              <w:ind w:firstLine="0"/>
              <w:rPr>
                <w:sz w:val="22"/>
                <w:szCs w:val="22"/>
              </w:rPr>
            </w:pPr>
            <w:r>
              <w:rPr>
                <w:sz w:val="22"/>
                <w:szCs w:val="22"/>
              </w:rPr>
              <w:t>Показатель 1</w:t>
            </w:r>
          </w:p>
          <w:p w:rsidR="00D21A5C" w:rsidRPr="00355ADC" w:rsidRDefault="00D21A5C" w:rsidP="00D21A5C">
            <w:pPr>
              <w:autoSpaceDE w:val="0"/>
              <w:autoSpaceDN w:val="0"/>
              <w:adjustRightInd w:val="0"/>
              <w:ind w:firstLine="0"/>
              <w:rPr>
                <w:sz w:val="22"/>
                <w:szCs w:val="22"/>
              </w:rPr>
            </w:pPr>
            <w:r w:rsidRPr="00355ADC">
              <w:rPr>
                <w:sz w:val="22"/>
                <w:szCs w:val="22"/>
              </w:rPr>
              <w:t>Минимизация расходов на обслуживание муниципального долга муниципального образования «Дорогобужский район» Смоленской области (Да/нет)</w:t>
            </w:r>
          </w:p>
        </w:tc>
        <w:tc>
          <w:tcPr>
            <w:tcW w:w="1560" w:type="dxa"/>
            <w:vAlign w:val="center"/>
          </w:tcPr>
          <w:p w:rsidR="00D21A5C" w:rsidRPr="00355ADC" w:rsidRDefault="00D21A5C" w:rsidP="00D21A5C">
            <w:pPr>
              <w:widowControl/>
              <w:spacing w:after="200" w:line="276" w:lineRule="auto"/>
              <w:ind w:firstLine="0"/>
              <w:jc w:val="center"/>
              <w:rPr>
                <w:rFonts w:ascii="Calibri" w:hAnsi="Calibri"/>
                <w:sz w:val="22"/>
                <w:szCs w:val="22"/>
              </w:rPr>
            </w:pPr>
            <w:r w:rsidRPr="00355ADC">
              <w:rPr>
                <w:sz w:val="22"/>
                <w:szCs w:val="22"/>
              </w:rPr>
              <w:t>х</w:t>
            </w:r>
          </w:p>
        </w:tc>
        <w:tc>
          <w:tcPr>
            <w:tcW w:w="1417" w:type="dxa"/>
            <w:vAlign w:val="center"/>
          </w:tcPr>
          <w:p w:rsidR="00D21A5C" w:rsidRPr="00355ADC" w:rsidRDefault="00D21A5C" w:rsidP="00D21A5C">
            <w:pPr>
              <w:widowControl/>
              <w:spacing w:after="200" w:line="276" w:lineRule="auto"/>
              <w:ind w:firstLine="0"/>
              <w:jc w:val="center"/>
              <w:rPr>
                <w:rFonts w:ascii="Calibri" w:hAnsi="Calibri"/>
                <w:sz w:val="22"/>
                <w:szCs w:val="22"/>
              </w:rPr>
            </w:pPr>
            <w:r w:rsidRPr="00355ADC">
              <w:rPr>
                <w:sz w:val="22"/>
                <w:szCs w:val="22"/>
              </w:rPr>
              <w:t>х</w:t>
            </w:r>
          </w:p>
        </w:tc>
        <w:tc>
          <w:tcPr>
            <w:tcW w:w="992" w:type="dxa"/>
            <w:vAlign w:val="center"/>
          </w:tcPr>
          <w:p w:rsidR="00D21A5C" w:rsidRPr="00355ADC" w:rsidRDefault="00D21A5C" w:rsidP="00D21A5C">
            <w:pPr>
              <w:widowControl/>
              <w:spacing w:after="200" w:line="276" w:lineRule="auto"/>
              <w:ind w:firstLine="0"/>
              <w:jc w:val="center"/>
              <w:rPr>
                <w:rFonts w:ascii="Calibri" w:hAnsi="Calibri"/>
                <w:sz w:val="22"/>
                <w:szCs w:val="22"/>
              </w:rPr>
            </w:pPr>
            <w:r w:rsidRPr="00355ADC">
              <w:rPr>
                <w:sz w:val="22"/>
                <w:szCs w:val="22"/>
              </w:rPr>
              <w:t>х</w:t>
            </w:r>
          </w:p>
        </w:tc>
        <w:tc>
          <w:tcPr>
            <w:tcW w:w="1276" w:type="dxa"/>
            <w:vAlign w:val="center"/>
          </w:tcPr>
          <w:p w:rsidR="00D21A5C" w:rsidRPr="00355ADC" w:rsidRDefault="00D21A5C" w:rsidP="00D21A5C">
            <w:pPr>
              <w:widowControl/>
              <w:spacing w:after="200" w:line="276" w:lineRule="auto"/>
              <w:ind w:firstLine="0"/>
              <w:jc w:val="center"/>
              <w:rPr>
                <w:rFonts w:ascii="Calibri" w:hAnsi="Calibri"/>
                <w:sz w:val="22"/>
                <w:szCs w:val="22"/>
              </w:rPr>
            </w:pPr>
            <w:r w:rsidRPr="00355ADC">
              <w:rPr>
                <w:sz w:val="22"/>
                <w:szCs w:val="22"/>
              </w:rPr>
              <w:t>х</w:t>
            </w:r>
          </w:p>
        </w:tc>
        <w:tc>
          <w:tcPr>
            <w:tcW w:w="1276" w:type="dxa"/>
            <w:vAlign w:val="center"/>
          </w:tcPr>
          <w:p w:rsidR="00D21A5C" w:rsidRPr="00355ADC" w:rsidRDefault="00D21A5C" w:rsidP="00D21A5C">
            <w:pPr>
              <w:widowControl/>
              <w:spacing w:after="200" w:line="276" w:lineRule="auto"/>
              <w:ind w:firstLine="0"/>
              <w:jc w:val="center"/>
              <w:rPr>
                <w:rFonts w:ascii="Calibri" w:hAnsi="Calibri"/>
                <w:sz w:val="22"/>
                <w:szCs w:val="22"/>
              </w:rPr>
            </w:pPr>
            <w:r w:rsidRPr="00355ADC">
              <w:rPr>
                <w:sz w:val="22"/>
                <w:szCs w:val="22"/>
              </w:rPr>
              <w:t>х</w:t>
            </w:r>
          </w:p>
        </w:tc>
        <w:tc>
          <w:tcPr>
            <w:tcW w:w="1276" w:type="dxa"/>
            <w:vAlign w:val="center"/>
          </w:tcPr>
          <w:p w:rsidR="00D21A5C" w:rsidRPr="00355ADC" w:rsidRDefault="00D21A5C" w:rsidP="00D21A5C">
            <w:pPr>
              <w:widowControl/>
              <w:spacing w:after="200" w:line="276" w:lineRule="auto"/>
              <w:ind w:firstLine="0"/>
              <w:jc w:val="center"/>
              <w:rPr>
                <w:rFonts w:ascii="Calibri" w:hAnsi="Calibri"/>
                <w:sz w:val="22"/>
                <w:szCs w:val="22"/>
              </w:rPr>
            </w:pPr>
            <w:r w:rsidRPr="00355ADC">
              <w:rPr>
                <w:sz w:val="22"/>
                <w:szCs w:val="22"/>
              </w:rPr>
              <w:t>х</w:t>
            </w:r>
          </w:p>
        </w:tc>
        <w:tc>
          <w:tcPr>
            <w:tcW w:w="1417" w:type="dxa"/>
            <w:vAlign w:val="center"/>
          </w:tcPr>
          <w:p w:rsidR="00D21A5C" w:rsidRPr="00355ADC" w:rsidRDefault="00D21A5C" w:rsidP="00D21A5C">
            <w:pPr>
              <w:widowControl/>
              <w:ind w:firstLine="0"/>
              <w:jc w:val="center"/>
              <w:rPr>
                <w:sz w:val="22"/>
                <w:szCs w:val="22"/>
              </w:rPr>
            </w:pPr>
            <w:r w:rsidRPr="00355ADC">
              <w:rPr>
                <w:sz w:val="22"/>
                <w:szCs w:val="22"/>
              </w:rPr>
              <w:t>Да</w:t>
            </w:r>
          </w:p>
        </w:tc>
        <w:tc>
          <w:tcPr>
            <w:tcW w:w="1418" w:type="dxa"/>
            <w:vAlign w:val="center"/>
          </w:tcPr>
          <w:p w:rsidR="00D21A5C" w:rsidRPr="00355ADC" w:rsidRDefault="00D21A5C" w:rsidP="00D21A5C">
            <w:pPr>
              <w:widowControl/>
              <w:ind w:firstLine="0"/>
              <w:jc w:val="center"/>
              <w:rPr>
                <w:sz w:val="22"/>
                <w:szCs w:val="22"/>
              </w:rPr>
            </w:pPr>
            <w:r w:rsidRPr="00355ADC">
              <w:rPr>
                <w:sz w:val="22"/>
                <w:szCs w:val="22"/>
              </w:rPr>
              <w:t>Да</w:t>
            </w:r>
          </w:p>
        </w:tc>
        <w:tc>
          <w:tcPr>
            <w:tcW w:w="1417" w:type="dxa"/>
            <w:vAlign w:val="center"/>
          </w:tcPr>
          <w:p w:rsidR="00D21A5C" w:rsidRPr="00355ADC" w:rsidRDefault="00D21A5C" w:rsidP="00D21A5C">
            <w:pPr>
              <w:widowControl/>
              <w:ind w:firstLine="0"/>
              <w:jc w:val="center"/>
              <w:rPr>
                <w:sz w:val="22"/>
                <w:szCs w:val="22"/>
              </w:rPr>
            </w:pPr>
            <w:r w:rsidRPr="00355ADC">
              <w:rPr>
                <w:sz w:val="22"/>
                <w:szCs w:val="22"/>
              </w:rPr>
              <w:t>Да</w:t>
            </w:r>
          </w:p>
        </w:tc>
      </w:tr>
      <w:tr w:rsidR="00E53FAF" w:rsidRPr="00E53FAF" w:rsidTr="00B84193">
        <w:trPr>
          <w:cantSplit/>
          <w:trHeight w:val="291"/>
          <w:tblCellSpacing w:w="5" w:type="nil"/>
        </w:trPr>
        <w:tc>
          <w:tcPr>
            <w:tcW w:w="709" w:type="dxa"/>
          </w:tcPr>
          <w:p w:rsidR="00D21A5C" w:rsidRPr="00355ADC" w:rsidRDefault="00D21A5C" w:rsidP="00D21A5C">
            <w:pPr>
              <w:autoSpaceDE w:val="0"/>
              <w:autoSpaceDN w:val="0"/>
              <w:adjustRightInd w:val="0"/>
              <w:ind w:firstLine="0"/>
              <w:jc w:val="left"/>
              <w:rPr>
                <w:sz w:val="22"/>
                <w:szCs w:val="22"/>
              </w:rPr>
            </w:pPr>
            <w:r w:rsidRPr="00355ADC">
              <w:rPr>
                <w:sz w:val="22"/>
                <w:szCs w:val="22"/>
              </w:rPr>
              <w:t>2.14.</w:t>
            </w:r>
          </w:p>
        </w:tc>
        <w:tc>
          <w:tcPr>
            <w:tcW w:w="3260" w:type="dxa"/>
          </w:tcPr>
          <w:p w:rsidR="00F113B0" w:rsidRDefault="00F113B0" w:rsidP="00F113B0">
            <w:pPr>
              <w:autoSpaceDE w:val="0"/>
              <w:autoSpaceDN w:val="0"/>
              <w:adjustRightInd w:val="0"/>
              <w:ind w:firstLine="0"/>
              <w:rPr>
                <w:sz w:val="22"/>
                <w:szCs w:val="22"/>
              </w:rPr>
            </w:pPr>
            <w:r>
              <w:rPr>
                <w:sz w:val="22"/>
                <w:szCs w:val="22"/>
              </w:rPr>
              <w:t>Мероприятие 1</w:t>
            </w:r>
          </w:p>
          <w:p w:rsidR="00D21A5C" w:rsidRPr="00355ADC" w:rsidRDefault="00D21A5C" w:rsidP="00D21A5C">
            <w:pPr>
              <w:autoSpaceDE w:val="0"/>
              <w:autoSpaceDN w:val="0"/>
              <w:adjustRightInd w:val="0"/>
              <w:ind w:firstLine="0"/>
              <w:rPr>
                <w:sz w:val="22"/>
                <w:szCs w:val="22"/>
              </w:rPr>
            </w:pPr>
            <w:r w:rsidRPr="00355ADC">
              <w:rPr>
                <w:sz w:val="22"/>
                <w:szCs w:val="22"/>
              </w:rPr>
              <w:t xml:space="preserve">Планирование расходов бюджета муниципального образования «Дорогобужский район» Смоленской области в объеме, необходимом для полного и своевременного исполнения обязательств муниципального образования «Дорогобужский район» Смоленской области по выплате процентных платежей по муниципальному долгу муниципального образования «Дорогобужский район» Смоленской области </w:t>
            </w:r>
          </w:p>
        </w:tc>
        <w:tc>
          <w:tcPr>
            <w:tcW w:w="1560" w:type="dxa"/>
            <w:vAlign w:val="center"/>
          </w:tcPr>
          <w:p w:rsidR="00D21A5C" w:rsidRPr="007B0D19" w:rsidRDefault="00D21A5C" w:rsidP="00D21A5C">
            <w:pPr>
              <w:widowControl/>
              <w:spacing w:after="200" w:line="276" w:lineRule="auto"/>
              <w:ind w:firstLine="0"/>
              <w:jc w:val="center"/>
              <w:rPr>
                <w:rFonts w:ascii="Calibri" w:hAnsi="Calibri"/>
                <w:sz w:val="22"/>
                <w:szCs w:val="22"/>
              </w:rPr>
            </w:pPr>
            <w:r w:rsidRPr="007B0D19">
              <w:rPr>
                <w:sz w:val="22"/>
                <w:szCs w:val="22"/>
              </w:rPr>
              <w:t>Финансовое управление Администрации муниципального образования «Дорогобужский район» Смоленской области</w:t>
            </w:r>
          </w:p>
        </w:tc>
        <w:tc>
          <w:tcPr>
            <w:tcW w:w="1417" w:type="dxa"/>
            <w:vAlign w:val="center"/>
          </w:tcPr>
          <w:p w:rsidR="00D21A5C" w:rsidRPr="00355ADC" w:rsidRDefault="00D21A5C" w:rsidP="00D21A5C">
            <w:pPr>
              <w:autoSpaceDE w:val="0"/>
              <w:autoSpaceDN w:val="0"/>
              <w:adjustRightInd w:val="0"/>
              <w:ind w:firstLine="0"/>
              <w:jc w:val="center"/>
              <w:rPr>
                <w:sz w:val="22"/>
                <w:szCs w:val="22"/>
              </w:rPr>
            </w:pPr>
            <w:r w:rsidRPr="00355ADC">
              <w:rPr>
                <w:sz w:val="22"/>
                <w:szCs w:val="22"/>
              </w:rPr>
              <w:t>-</w:t>
            </w:r>
          </w:p>
        </w:tc>
        <w:tc>
          <w:tcPr>
            <w:tcW w:w="992" w:type="dxa"/>
            <w:vAlign w:val="center"/>
          </w:tcPr>
          <w:p w:rsidR="00D21A5C" w:rsidRPr="00355ADC" w:rsidRDefault="00D21A5C" w:rsidP="00D21A5C">
            <w:pPr>
              <w:autoSpaceDE w:val="0"/>
              <w:autoSpaceDN w:val="0"/>
              <w:adjustRightInd w:val="0"/>
              <w:ind w:firstLine="0"/>
              <w:jc w:val="center"/>
              <w:rPr>
                <w:sz w:val="22"/>
                <w:szCs w:val="22"/>
              </w:rPr>
            </w:pPr>
            <w:r w:rsidRPr="00355ADC">
              <w:rPr>
                <w:sz w:val="22"/>
                <w:szCs w:val="22"/>
              </w:rPr>
              <w:t>-</w:t>
            </w:r>
          </w:p>
        </w:tc>
        <w:tc>
          <w:tcPr>
            <w:tcW w:w="1276" w:type="dxa"/>
            <w:vAlign w:val="center"/>
          </w:tcPr>
          <w:p w:rsidR="00D21A5C" w:rsidRPr="00355ADC" w:rsidRDefault="00D21A5C" w:rsidP="00D21A5C">
            <w:pPr>
              <w:autoSpaceDE w:val="0"/>
              <w:autoSpaceDN w:val="0"/>
              <w:adjustRightInd w:val="0"/>
              <w:ind w:firstLine="0"/>
              <w:jc w:val="center"/>
              <w:rPr>
                <w:sz w:val="22"/>
                <w:szCs w:val="22"/>
              </w:rPr>
            </w:pPr>
            <w:r w:rsidRPr="00355ADC">
              <w:rPr>
                <w:sz w:val="22"/>
                <w:szCs w:val="22"/>
              </w:rPr>
              <w:t>-</w:t>
            </w:r>
          </w:p>
        </w:tc>
        <w:tc>
          <w:tcPr>
            <w:tcW w:w="1276" w:type="dxa"/>
            <w:vAlign w:val="center"/>
          </w:tcPr>
          <w:p w:rsidR="00D21A5C" w:rsidRPr="00355ADC" w:rsidRDefault="00D21A5C" w:rsidP="00D21A5C">
            <w:pPr>
              <w:widowControl/>
              <w:ind w:firstLine="0"/>
              <w:jc w:val="center"/>
              <w:rPr>
                <w:sz w:val="22"/>
                <w:szCs w:val="22"/>
              </w:rPr>
            </w:pPr>
            <w:r w:rsidRPr="00355ADC">
              <w:rPr>
                <w:sz w:val="22"/>
                <w:szCs w:val="22"/>
              </w:rPr>
              <w:t>-</w:t>
            </w:r>
          </w:p>
        </w:tc>
        <w:tc>
          <w:tcPr>
            <w:tcW w:w="1276" w:type="dxa"/>
            <w:vAlign w:val="center"/>
          </w:tcPr>
          <w:p w:rsidR="00D21A5C" w:rsidRPr="00355ADC" w:rsidRDefault="00D21A5C" w:rsidP="00D21A5C">
            <w:pPr>
              <w:widowControl/>
              <w:ind w:firstLine="0"/>
              <w:jc w:val="center"/>
              <w:rPr>
                <w:sz w:val="22"/>
                <w:szCs w:val="22"/>
              </w:rPr>
            </w:pPr>
            <w:r w:rsidRPr="00355ADC">
              <w:rPr>
                <w:sz w:val="22"/>
                <w:szCs w:val="22"/>
              </w:rPr>
              <w:t>-</w:t>
            </w:r>
          </w:p>
        </w:tc>
        <w:tc>
          <w:tcPr>
            <w:tcW w:w="1417" w:type="dxa"/>
            <w:vAlign w:val="center"/>
          </w:tcPr>
          <w:p w:rsidR="00D21A5C" w:rsidRPr="00355ADC" w:rsidRDefault="00D21A5C" w:rsidP="00D21A5C">
            <w:pPr>
              <w:widowControl/>
              <w:ind w:firstLine="0"/>
              <w:jc w:val="center"/>
              <w:rPr>
                <w:sz w:val="22"/>
                <w:szCs w:val="22"/>
              </w:rPr>
            </w:pPr>
            <w:r w:rsidRPr="00355ADC">
              <w:rPr>
                <w:sz w:val="22"/>
                <w:szCs w:val="22"/>
              </w:rPr>
              <w:t>х</w:t>
            </w:r>
          </w:p>
        </w:tc>
        <w:tc>
          <w:tcPr>
            <w:tcW w:w="1418" w:type="dxa"/>
            <w:vAlign w:val="center"/>
          </w:tcPr>
          <w:p w:rsidR="00D21A5C" w:rsidRPr="00355ADC" w:rsidRDefault="00D21A5C" w:rsidP="00D21A5C">
            <w:pPr>
              <w:widowControl/>
              <w:ind w:firstLine="0"/>
              <w:jc w:val="center"/>
              <w:rPr>
                <w:sz w:val="22"/>
                <w:szCs w:val="22"/>
              </w:rPr>
            </w:pPr>
            <w:r w:rsidRPr="00355ADC">
              <w:rPr>
                <w:sz w:val="22"/>
                <w:szCs w:val="22"/>
              </w:rPr>
              <w:t>х</w:t>
            </w:r>
          </w:p>
        </w:tc>
        <w:tc>
          <w:tcPr>
            <w:tcW w:w="1417" w:type="dxa"/>
            <w:vAlign w:val="center"/>
          </w:tcPr>
          <w:p w:rsidR="00D21A5C" w:rsidRPr="00355ADC" w:rsidRDefault="00D21A5C" w:rsidP="00D21A5C">
            <w:pPr>
              <w:widowControl/>
              <w:ind w:firstLine="0"/>
              <w:jc w:val="center"/>
              <w:rPr>
                <w:sz w:val="22"/>
                <w:szCs w:val="22"/>
              </w:rPr>
            </w:pPr>
            <w:r w:rsidRPr="00355ADC">
              <w:rPr>
                <w:sz w:val="22"/>
                <w:szCs w:val="22"/>
              </w:rPr>
              <w:t>х</w:t>
            </w:r>
          </w:p>
        </w:tc>
      </w:tr>
      <w:tr w:rsidR="00E53FAF" w:rsidRPr="00E53FAF" w:rsidTr="00B84193">
        <w:trPr>
          <w:cantSplit/>
          <w:trHeight w:val="291"/>
          <w:tblCellSpacing w:w="5" w:type="nil"/>
        </w:trPr>
        <w:tc>
          <w:tcPr>
            <w:tcW w:w="3969" w:type="dxa"/>
            <w:gridSpan w:val="2"/>
          </w:tcPr>
          <w:p w:rsidR="00D21A5C" w:rsidRPr="00355ADC" w:rsidRDefault="00D21A5C" w:rsidP="00D21A5C">
            <w:pPr>
              <w:autoSpaceDE w:val="0"/>
              <w:autoSpaceDN w:val="0"/>
              <w:adjustRightInd w:val="0"/>
              <w:ind w:firstLine="0"/>
              <w:jc w:val="left"/>
              <w:rPr>
                <w:b/>
                <w:bCs/>
                <w:sz w:val="24"/>
              </w:rPr>
            </w:pPr>
            <w:r w:rsidRPr="00355ADC">
              <w:rPr>
                <w:b/>
                <w:bCs/>
                <w:sz w:val="24"/>
              </w:rPr>
              <w:t>Итого по основному мероприятию 7 цели 1 подпрограммы 1</w:t>
            </w:r>
          </w:p>
        </w:tc>
        <w:tc>
          <w:tcPr>
            <w:tcW w:w="1560"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1417"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992"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1276"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1276" w:type="dxa"/>
            <w:vAlign w:val="center"/>
          </w:tcPr>
          <w:p w:rsidR="00D21A5C" w:rsidRPr="00355ADC" w:rsidRDefault="00D21A5C" w:rsidP="00D21A5C">
            <w:pPr>
              <w:autoSpaceDE w:val="0"/>
              <w:autoSpaceDN w:val="0"/>
              <w:adjustRightInd w:val="0"/>
              <w:ind w:firstLine="0"/>
              <w:jc w:val="center"/>
              <w:rPr>
                <w:b/>
                <w:bCs/>
                <w:sz w:val="24"/>
              </w:rPr>
            </w:pPr>
            <w:r w:rsidRPr="00355ADC">
              <w:rPr>
                <w:b/>
                <w:bCs/>
                <w:sz w:val="24"/>
              </w:rPr>
              <w:t>-</w:t>
            </w:r>
          </w:p>
        </w:tc>
        <w:tc>
          <w:tcPr>
            <w:tcW w:w="1276" w:type="dxa"/>
            <w:vAlign w:val="center"/>
          </w:tcPr>
          <w:p w:rsidR="00D21A5C" w:rsidRPr="00355ADC" w:rsidRDefault="00D21A5C" w:rsidP="00D21A5C">
            <w:pPr>
              <w:widowControl/>
              <w:ind w:firstLine="0"/>
              <w:jc w:val="center"/>
              <w:rPr>
                <w:b/>
                <w:bCs/>
                <w:sz w:val="24"/>
              </w:rPr>
            </w:pPr>
            <w:r w:rsidRPr="00355ADC">
              <w:rPr>
                <w:b/>
                <w:bCs/>
                <w:sz w:val="24"/>
              </w:rPr>
              <w:t>-</w:t>
            </w:r>
          </w:p>
        </w:tc>
        <w:tc>
          <w:tcPr>
            <w:tcW w:w="1417" w:type="dxa"/>
            <w:vAlign w:val="center"/>
          </w:tcPr>
          <w:p w:rsidR="00D21A5C" w:rsidRPr="00355ADC" w:rsidRDefault="00D21A5C" w:rsidP="00D21A5C">
            <w:pPr>
              <w:widowControl/>
              <w:ind w:firstLine="0"/>
              <w:jc w:val="center"/>
              <w:rPr>
                <w:b/>
                <w:bCs/>
                <w:sz w:val="24"/>
              </w:rPr>
            </w:pPr>
            <w:r w:rsidRPr="00355ADC">
              <w:rPr>
                <w:b/>
                <w:bCs/>
                <w:sz w:val="24"/>
              </w:rPr>
              <w:t>х</w:t>
            </w:r>
          </w:p>
        </w:tc>
        <w:tc>
          <w:tcPr>
            <w:tcW w:w="1418" w:type="dxa"/>
            <w:vAlign w:val="center"/>
          </w:tcPr>
          <w:p w:rsidR="00D21A5C" w:rsidRPr="00355ADC" w:rsidRDefault="00D21A5C" w:rsidP="00D21A5C">
            <w:pPr>
              <w:widowControl/>
              <w:ind w:firstLine="0"/>
              <w:jc w:val="center"/>
              <w:rPr>
                <w:b/>
                <w:bCs/>
                <w:sz w:val="24"/>
              </w:rPr>
            </w:pPr>
            <w:r w:rsidRPr="00355ADC">
              <w:rPr>
                <w:b/>
                <w:bCs/>
                <w:sz w:val="24"/>
              </w:rPr>
              <w:t>х</w:t>
            </w:r>
          </w:p>
        </w:tc>
        <w:tc>
          <w:tcPr>
            <w:tcW w:w="1417" w:type="dxa"/>
            <w:vAlign w:val="center"/>
          </w:tcPr>
          <w:p w:rsidR="00D21A5C" w:rsidRPr="00355ADC" w:rsidRDefault="00D21A5C" w:rsidP="00D21A5C">
            <w:pPr>
              <w:widowControl/>
              <w:ind w:firstLine="0"/>
              <w:jc w:val="center"/>
              <w:rPr>
                <w:b/>
                <w:bCs/>
                <w:sz w:val="24"/>
              </w:rPr>
            </w:pPr>
            <w:r w:rsidRPr="00355ADC">
              <w:rPr>
                <w:b/>
                <w:bCs/>
                <w:sz w:val="24"/>
              </w:rPr>
              <w:t>х</w:t>
            </w:r>
          </w:p>
        </w:tc>
      </w:tr>
      <w:tr w:rsidR="00413FFA" w:rsidRPr="00E53FAF" w:rsidTr="00B84193">
        <w:trPr>
          <w:cantSplit/>
          <w:trHeight w:val="291"/>
          <w:tblCellSpacing w:w="5" w:type="nil"/>
        </w:trPr>
        <w:tc>
          <w:tcPr>
            <w:tcW w:w="3969" w:type="dxa"/>
            <w:gridSpan w:val="2"/>
          </w:tcPr>
          <w:p w:rsidR="00413FFA" w:rsidRPr="00355ADC" w:rsidRDefault="00413FFA" w:rsidP="00413FFA">
            <w:pPr>
              <w:autoSpaceDE w:val="0"/>
              <w:autoSpaceDN w:val="0"/>
              <w:adjustRightInd w:val="0"/>
              <w:ind w:firstLine="0"/>
              <w:jc w:val="left"/>
              <w:rPr>
                <w:b/>
                <w:bCs/>
                <w:sz w:val="24"/>
              </w:rPr>
            </w:pPr>
            <w:r w:rsidRPr="00355ADC">
              <w:rPr>
                <w:b/>
                <w:bCs/>
                <w:sz w:val="24"/>
              </w:rPr>
              <w:t>Всего по подпрограмме 1</w:t>
            </w:r>
          </w:p>
        </w:tc>
        <w:tc>
          <w:tcPr>
            <w:tcW w:w="1560" w:type="dxa"/>
            <w:vAlign w:val="center"/>
          </w:tcPr>
          <w:p w:rsidR="00413FFA" w:rsidRPr="00355ADC" w:rsidRDefault="00413FFA" w:rsidP="00413FFA">
            <w:pPr>
              <w:autoSpaceDE w:val="0"/>
              <w:autoSpaceDN w:val="0"/>
              <w:adjustRightInd w:val="0"/>
              <w:ind w:firstLine="0"/>
              <w:jc w:val="center"/>
              <w:rPr>
                <w:b/>
                <w:bCs/>
                <w:sz w:val="24"/>
              </w:rPr>
            </w:pPr>
          </w:p>
        </w:tc>
        <w:tc>
          <w:tcPr>
            <w:tcW w:w="1417" w:type="dxa"/>
            <w:vAlign w:val="center"/>
          </w:tcPr>
          <w:p w:rsidR="00413FFA" w:rsidRPr="00355ADC" w:rsidRDefault="00413FFA" w:rsidP="00413FFA">
            <w:pPr>
              <w:autoSpaceDE w:val="0"/>
              <w:autoSpaceDN w:val="0"/>
              <w:adjustRightInd w:val="0"/>
              <w:ind w:firstLine="0"/>
              <w:jc w:val="center"/>
              <w:rPr>
                <w:b/>
                <w:bCs/>
                <w:sz w:val="24"/>
              </w:rPr>
            </w:pPr>
          </w:p>
        </w:tc>
        <w:tc>
          <w:tcPr>
            <w:tcW w:w="992" w:type="dxa"/>
            <w:vAlign w:val="center"/>
          </w:tcPr>
          <w:p w:rsidR="00413FFA" w:rsidRPr="00B113F1" w:rsidRDefault="00626982" w:rsidP="00413FFA">
            <w:pPr>
              <w:autoSpaceDE w:val="0"/>
              <w:autoSpaceDN w:val="0"/>
              <w:adjustRightInd w:val="0"/>
              <w:ind w:firstLine="0"/>
              <w:jc w:val="center"/>
              <w:rPr>
                <w:b/>
                <w:sz w:val="22"/>
                <w:szCs w:val="22"/>
                <w:lang w:val="en-US"/>
              </w:rPr>
            </w:pPr>
            <w:r w:rsidRPr="00B113F1">
              <w:rPr>
                <w:b/>
                <w:sz w:val="22"/>
                <w:szCs w:val="22"/>
              </w:rPr>
              <w:t>20 634,5</w:t>
            </w:r>
          </w:p>
        </w:tc>
        <w:tc>
          <w:tcPr>
            <w:tcW w:w="1276" w:type="dxa"/>
            <w:vAlign w:val="center"/>
          </w:tcPr>
          <w:p w:rsidR="00413FFA" w:rsidRPr="00B113F1" w:rsidRDefault="00626982" w:rsidP="00413FFA">
            <w:pPr>
              <w:autoSpaceDE w:val="0"/>
              <w:autoSpaceDN w:val="0"/>
              <w:adjustRightInd w:val="0"/>
              <w:ind w:firstLine="0"/>
              <w:jc w:val="center"/>
              <w:rPr>
                <w:b/>
                <w:sz w:val="22"/>
                <w:szCs w:val="22"/>
              </w:rPr>
            </w:pPr>
            <w:r w:rsidRPr="00B113F1">
              <w:rPr>
                <w:b/>
                <w:sz w:val="22"/>
                <w:szCs w:val="22"/>
              </w:rPr>
              <w:t>4 334,9</w:t>
            </w:r>
          </w:p>
        </w:tc>
        <w:tc>
          <w:tcPr>
            <w:tcW w:w="1276" w:type="dxa"/>
            <w:vAlign w:val="center"/>
          </w:tcPr>
          <w:p w:rsidR="00413FFA" w:rsidRPr="00413FFA" w:rsidRDefault="00B03FEB" w:rsidP="00413FFA">
            <w:pPr>
              <w:widowControl/>
              <w:ind w:firstLine="0"/>
              <w:jc w:val="center"/>
              <w:rPr>
                <w:b/>
                <w:sz w:val="22"/>
                <w:szCs w:val="22"/>
              </w:rPr>
            </w:pPr>
            <w:r>
              <w:rPr>
                <w:b/>
                <w:sz w:val="22"/>
                <w:szCs w:val="22"/>
              </w:rPr>
              <w:t>7 519,8</w:t>
            </w:r>
          </w:p>
        </w:tc>
        <w:tc>
          <w:tcPr>
            <w:tcW w:w="1276" w:type="dxa"/>
            <w:vAlign w:val="center"/>
          </w:tcPr>
          <w:p w:rsidR="00413FFA" w:rsidRPr="00413FFA" w:rsidRDefault="00B03FEB" w:rsidP="00413FFA">
            <w:pPr>
              <w:widowControl/>
              <w:ind w:firstLine="0"/>
              <w:jc w:val="center"/>
              <w:rPr>
                <w:b/>
                <w:sz w:val="22"/>
                <w:szCs w:val="22"/>
              </w:rPr>
            </w:pPr>
            <w:r>
              <w:rPr>
                <w:b/>
                <w:sz w:val="22"/>
                <w:szCs w:val="22"/>
              </w:rPr>
              <w:t>8 779,8</w:t>
            </w:r>
          </w:p>
        </w:tc>
        <w:tc>
          <w:tcPr>
            <w:tcW w:w="1417" w:type="dxa"/>
            <w:vAlign w:val="center"/>
          </w:tcPr>
          <w:p w:rsidR="00413FFA" w:rsidRPr="00E53FAF" w:rsidRDefault="00413FFA" w:rsidP="00413FFA">
            <w:pPr>
              <w:widowControl/>
              <w:ind w:firstLine="0"/>
              <w:jc w:val="center"/>
              <w:rPr>
                <w:b/>
                <w:bCs/>
                <w:color w:val="FF0000"/>
                <w:sz w:val="24"/>
              </w:rPr>
            </w:pPr>
          </w:p>
        </w:tc>
        <w:tc>
          <w:tcPr>
            <w:tcW w:w="1418" w:type="dxa"/>
            <w:vAlign w:val="center"/>
          </w:tcPr>
          <w:p w:rsidR="00413FFA" w:rsidRPr="00E53FAF" w:rsidRDefault="00413FFA" w:rsidP="00413FFA">
            <w:pPr>
              <w:widowControl/>
              <w:ind w:firstLine="0"/>
              <w:jc w:val="center"/>
              <w:rPr>
                <w:b/>
                <w:bCs/>
                <w:color w:val="FF0000"/>
                <w:sz w:val="24"/>
              </w:rPr>
            </w:pPr>
          </w:p>
        </w:tc>
        <w:tc>
          <w:tcPr>
            <w:tcW w:w="1417" w:type="dxa"/>
            <w:vAlign w:val="center"/>
          </w:tcPr>
          <w:p w:rsidR="00413FFA" w:rsidRPr="00E53FAF" w:rsidRDefault="00413FFA" w:rsidP="00413FFA">
            <w:pPr>
              <w:widowControl/>
              <w:ind w:firstLine="0"/>
              <w:jc w:val="center"/>
              <w:rPr>
                <w:b/>
                <w:bCs/>
                <w:color w:val="FF0000"/>
                <w:sz w:val="24"/>
              </w:rPr>
            </w:pPr>
          </w:p>
        </w:tc>
      </w:tr>
      <w:tr w:rsidR="00E53FAF" w:rsidRPr="00E53FAF" w:rsidTr="00361DA6">
        <w:trPr>
          <w:cantSplit/>
          <w:trHeight w:val="291"/>
          <w:tblCellSpacing w:w="5" w:type="nil"/>
        </w:trPr>
        <w:tc>
          <w:tcPr>
            <w:tcW w:w="16018" w:type="dxa"/>
            <w:gridSpan w:val="11"/>
          </w:tcPr>
          <w:p w:rsidR="00D21A5C" w:rsidRPr="00E53FAF" w:rsidRDefault="00D21A5C" w:rsidP="00D21A5C">
            <w:pPr>
              <w:widowControl/>
              <w:ind w:firstLine="0"/>
              <w:jc w:val="center"/>
              <w:rPr>
                <w:b/>
                <w:bCs/>
                <w:color w:val="FF0000"/>
                <w:szCs w:val="28"/>
              </w:rPr>
            </w:pPr>
            <w:r w:rsidRPr="00355ADC">
              <w:rPr>
                <w:b/>
                <w:bCs/>
                <w:szCs w:val="28"/>
              </w:rPr>
              <w:t>Обеспечивающая подпрограмма «Нормативно-методическое обеспечение и организация бюджетного процесса»</w:t>
            </w:r>
          </w:p>
        </w:tc>
      </w:tr>
      <w:tr w:rsidR="00E53FAF" w:rsidRPr="00E53FAF" w:rsidTr="00361DA6">
        <w:trPr>
          <w:cantSplit/>
          <w:trHeight w:val="291"/>
          <w:tblCellSpacing w:w="5" w:type="nil"/>
        </w:trPr>
        <w:tc>
          <w:tcPr>
            <w:tcW w:w="709" w:type="dxa"/>
          </w:tcPr>
          <w:p w:rsidR="00D21A5C" w:rsidRPr="009D73FC" w:rsidRDefault="00D21A5C" w:rsidP="00D21A5C">
            <w:pPr>
              <w:autoSpaceDE w:val="0"/>
              <w:autoSpaceDN w:val="0"/>
              <w:adjustRightInd w:val="0"/>
              <w:ind w:firstLine="0"/>
              <w:jc w:val="left"/>
              <w:rPr>
                <w:sz w:val="22"/>
                <w:szCs w:val="22"/>
              </w:rPr>
            </w:pPr>
            <w:r w:rsidRPr="009D73FC">
              <w:rPr>
                <w:sz w:val="22"/>
                <w:szCs w:val="22"/>
              </w:rPr>
              <w:t>3.1.</w:t>
            </w:r>
          </w:p>
        </w:tc>
        <w:tc>
          <w:tcPr>
            <w:tcW w:w="3260" w:type="dxa"/>
          </w:tcPr>
          <w:p w:rsidR="00D21A5C" w:rsidRPr="009D73FC" w:rsidRDefault="00D21A5C" w:rsidP="00D21A5C">
            <w:pPr>
              <w:widowControl/>
              <w:autoSpaceDE w:val="0"/>
              <w:autoSpaceDN w:val="0"/>
              <w:adjustRightInd w:val="0"/>
              <w:ind w:firstLine="0"/>
              <w:rPr>
                <w:sz w:val="22"/>
                <w:szCs w:val="22"/>
              </w:rPr>
            </w:pPr>
            <w:r w:rsidRPr="009D73FC">
              <w:rPr>
                <w:sz w:val="22"/>
                <w:szCs w:val="22"/>
              </w:rPr>
              <w:t>Исполнение расходных обязательств бюджета муниципального образования «Дорогобужский район» Смоленской области (%)</w:t>
            </w:r>
          </w:p>
        </w:tc>
        <w:tc>
          <w:tcPr>
            <w:tcW w:w="1560" w:type="dxa"/>
            <w:vAlign w:val="center"/>
          </w:tcPr>
          <w:p w:rsidR="00D21A5C" w:rsidRPr="009D73FC" w:rsidRDefault="00D21A5C" w:rsidP="00D21A5C">
            <w:pPr>
              <w:widowControl/>
              <w:spacing w:after="200" w:line="276" w:lineRule="auto"/>
              <w:ind w:firstLine="0"/>
              <w:jc w:val="center"/>
              <w:rPr>
                <w:rFonts w:ascii="Calibri" w:hAnsi="Calibri"/>
                <w:sz w:val="22"/>
                <w:szCs w:val="22"/>
              </w:rPr>
            </w:pPr>
            <w:r w:rsidRPr="009D73FC">
              <w:rPr>
                <w:sz w:val="22"/>
                <w:szCs w:val="22"/>
              </w:rPr>
              <w:t>х</w:t>
            </w:r>
          </w:p>
        </w:tc>
        <w:tc>
          <w:tcPr>
            <w:tcW w:w="1417" w:type="dxa"/>
            <w:vAlign w:val="center"/>
          </w:tcPr>
          <w:p w:rsidR="00D21A5C" w:rsidRPr="009D73FC" w:rsidRDefault="00D21A5C" w:rsidP="00D21A5C">
            <w:pPr>
              <w:widowControl/>
              <w:spacing w:after="200" w:line="276" w:lineRule="auto"/>
              <w:ind w:firstLine="0"/>
              <w:jc w:val="center"/>
              <w:rPr>
                <w:rFonts w:ascii="Calibri" w:hAnsi="Calibri"/>
                <w:sz w:val="22"/>
                <w:szCs w:val="22"/>
              </w:rPr>
            </w:pPr>
            <w:r w:rsidRPr="009D73FC">
              <w:rPr>
                <w:sz w:val="22"/>
                <w:szCs w:val="22"/>
              </w:rPr>
              <w:t>х</w:t>
            </w:r>
          </w:p>
        </w:tc>
        <w:tc>
          <w:tcPr>
            <w:tcW w:w="992" w:type="dxa"/>
            <w:vAlign w:val="center"/>
          </w:tcPr>
          <w:p w:rsidR="00D21A5C" w:rsidRPr="009D73FC" w:rsidRDefault="00D21A5C" w:rsidP="00D21A5C">
            <w:pPr>
              <w:widowControl/>
              <w:spacing w:after="200" w:line="276" w:lineRule="auto"/>
              <w:ind w:firstLine="0"/>
              <w:jc w:val="center"/>
              <w:rPr>
                <w:rFonts w:ascii="Calibri" w:hAnsi="Calibri"/>
                <w:sz w:val="22"/>
                <w:szCs w:val="22"/>
              </w:rPr>
            </w:pPr>
            <w:r w:rsidRPr="009D73FC">
              <w:rPr>
                <w:sz w:val="22"/>
                <w:szCs w:val="22"/>
              </w:rPr>
              <w:t>х</w:t>
            </w:r>
          </w:p>
        </w:tc>
        <w:tc>
          <w:tcPr>
            <w:tcW w:w="1276" w:type="dxa"/>
            <w:vAlign w:val="center"/>
          </w:tcPr>
          <w:p w:rsidR="00D21A5C" w:rsidRPr="009D73FC" w:rsidRDefault="00D21A5C" w:rsidP="00D21A5C">
            <w:pPr>
              <w:widowControl/>
              <w:spacing w:after="200" w:line="276" w:lineRule="auto"/>
              <w:ind w:firstLine="0"/>
              <w:jc w:val="center"/>
              <w:rPr>
                <w:rFonts w:ascii="Calibri" w:hAnsi="Calibri"/>
                <w:sz w:val="22"/>
                <w:szCs w:val="22"/>
              </w:rPr>
            </w:pPr>
            <w:r w:rsidRPr="009D73FC">
              <w:rPr>
                <w:sz w:val="22"/>
                <w:szCs w:val="22"/>
              </w:rPr>
              <w:t>х</w:t>
            </w:r>
          </w:p>
        </w:tc>
        <w:tc>
          <w:tcPr>
            <w:tcW w:w="1276" w:type="dxa"/>
            <w:vAlign w:val="center"/>
          </w:tcPr>
          <w:p w:rsidR="00D21A5C" w:rsidRPr="009D73FC" w:rsidRDefault="00D21A5C" w:rsidP="00D21A5C">
            <w:pPr>
              <w:widowControl/>
              <w:spacing w:after="200" w:line="276" w:lineRule="auto"/>
              <w:ind w:firstLine="0"/>
              <w:jc w:val="center"/>
              <w:rPr>
                <w:rFonts w:ascii="Calibri" w:hAnsi="Calibri"/>
                <w:sz w:val="22"/>
                <w:szCs w:val="22"/>
              </w:rPr>
            </w:pPr>
            <w:r w:rsidRPr="009D73FC">
              <w:rPr>
                <w:sz w:val="22"/>
                <w:szCs w:val="22"/>
              </w:rPr>
              <w:t>х</w:t>
            </w:r>
          </w:p>
        </w:tc>
        <w:tc>
          <w:tcPr>
            <w:tcW w:w="1276" w:type="dxa"/>
            <w:vAlign w:val="center"/>
          </w:tcPr>
          <w:p w:rsidR="00D21A5C" w:rsidRPr="009D73FC" w:rsidRDefault="00D21A5C" w:rsidP="00D21A5C">
            <w:pPr>
              <w:widowControl/>
              <w:spacing w:after="200" w:line="276" w:lineRule="auto"/>
              <w:ind w:firstLine="0"/>
              <w:jc w:val="center"/>
              <w:rPr>
                <w:rFonts w:ascii="Calibri" w:hAnsi="Calibri"/>
                <w:sz w:val="22"/>
                <w:szCs w:val="22"/>
              </w:rPr>
            </w:pPr>
            <w:r w:rsidRPr="009D73FC">
              <w:rPr>
                <w:sz w:val="22"/>
                <w:szCs w:val="22"/>
              </w:rPr>
              <w:t>х</w:t>
            </w:r>
          </w:p>
        </w:tc>
        <w:tc>
          <w:tcPr>
            <w:tcW w:w="1417" w:type="dxa"/>
            <w:vAlign w:val="center"/>
          </w:tcPr>
          <w:p w:rsidR="00D21A5C" w:rsidRPr="009D73FC" w:rsidRDefault="00D21A5C" w:rsidP="00D21A5C">
            <w:pPr>
              <w:widowControl/>
              <w:ind w:firstLine="0"/>
              <w:jc w:val="center"/>
              <w:rPr>
                <w:sz w:val="22"/>
                <w:szCs w:val="22"/>
              </w:rPr>
            </w:pPr>
            <w:r w:rsidRPr="009D73FC">
              <w:rPr>
                <w:sz w:val="22"/>
                <w:szCs w:val="22"/>
              </w:rPr>
              <w:t>100</w:t>
            </w:r>
          </w:p>
        </w:tc>
        <w:tc>
          <w:tcPr>
            <w:tcW w:w="1418" w:type="dxa"/>
            <w:vAlign w:val="center"/>
          </w:tcPr>
          <w:p w:rsidR="00D21A5C" w:rsidRPr="009D73FC" w:rsidRDefault="00D21A5C" w:rsidP="00D21A5C">
            <w:pPr>
              <w:widowControl/>
              <w:ind w:firstLine="0"/>
              <w:jc w:val="center"/>
              <w:rPr>
                <w:sz w:val="22"/>
                <w:szCs w:val="22"/>
              </w:rPr>
            </w:pPr>
            <w:r w:rsidRPr="009D73FC">
              <w:rPr>
                <w:sz w:val="22"/>
                <w:szCs w:val="22"/>
              </w:rPr>
              <w:t>100</w:t>
            </w:r>
          </w:p>
        </w:tc>
        <w:tc>
          <w:tcPr>
            <w:tcW w:w="1417" w:type="dxa"/>
            <w:vAlign w:val="center"/>
          </w:tcPr>
          <w:p w:rsidR="00D21A5C" w:rsidRPr="009D73FC" w:rsidRDefault="00D21A5C" w:rsidP="00D21A5C">
            <w:pPr>
              <w:widowControl/>
              <w:ind w:firstLine="0"/>
              <w:jc w:val="center"/>
              <w:rPr>
                <w:sz w:val="22"/>
                <w:szCs w:val="22"/>
              </w:rPr>
            </w:pPr>
            <w:r w:rsidRPr="009D73FC">
              <w:rPr>
                <w:sz w:val="22"/>
                <w:szCs w:val="22"/>
              </w:rPr>
              <w:t>100</w:t>
            </w:r>
          </w:p>
        </w:tc>
      </w:tr>
      <w:tr w:rsidR="00E53FAF" w:rsidRPr="00E53FAF" w:rsidTr="00361DA6">
        <w:trPr>
          <w:cantSplit/>
          <w:trHeight w:val="291"/>
          <w:tblCellSpacing w:w="5" w:type="nil"/>
        </w:trPr>
        <w:tc>
          <w:tcPr>
            <w:tcW w:w="709" w:type="dxa"/>
          </w:tcPr>
          <w:p w:rsidR="00D21A5C" w:rsidRPr="009D73FC" w:rsidRDefault="00D21A5C" w:rsidP="00D21A5C">
            <w:pPr>
              <w:autoSpaceDE w:val="0"/>
              <w:autoSpaceDN w:val="0"/>
              <w:adjustRightInd w:val="0"/>
              <w:ind w:firstLine="0"/>
              <w:jc w:val="left"/>
              <w:rPr>
                <w:sz w:val="22"/>
                <w:szCs w:val="22"/>
              </w:rPr>
            </w:pPr>
            <w:r w:rsidRPr="009D73FC">
              <w:rPr>
                <w:sz w:val="22"/>
                <w:szCs w:val="22"/>
              </w:rPr>
              <w:t>3.2.</w:t>
            </w:r>
          </w:p>
        </w:tc>
        <w:tc>
          <w:tcPr>
            <w:tcW w:w="3260" w:type="dxa"/>
            <w:vAlign w:val="center"/>
          </w:tcPr>
          <w:p w:rsidR="00D21A5C" w:rsidRPr="009D73FC" w:rsidRDefault="00D21A5C" w:rsidP="00D21A5C">
            <w:pPr>
              <w:widowControl/>
              <w:autoSpaceDE w:val="0"/>
              <w:autoSpaceDN w:val="0"/>
              <w:adjustRightInd w:val="0"/>
              <w:ind w:firstLine="0"/>
              <w:rPr>
                <w:sz w:val="22"/>
                <w:szCs w:val="22"/>
              </w:rPr>
            </w:pPr>
            <w:r w:rsidRPr="009D73FC">
              <w:rPr>
                <w:sz w:val="22"/>
                <w:szCs w:val="22"/>
              </w:rPr>
              <w:t>Соблюдение установленных законодательством требований составления отчетности об исполнении бюджета муниципального образования «Дорогобужский район» Смоленской области (%)</w:t>
            </w:r>
          </w:p>
        </w:tc>
        <w:tc>
          <w:tcPr>
            <w:tcW w:w="1560" w:type="dxa"/>
            <w:vAlign w:val="center"/>
          </w:tcPr>
          <w:p w:rsidR="00D21A5C" w:rsidRPr="009D73FC" w:rsidRDefault="00D21A5C" w:rsidP="00D21A5C">
            <w:pPr>
              <w:widowControl/>
              <w:spacing w:after="200" w:line="276" w:lineRule="auto"/>
              <w:ind w:firstLine="0"/>
              <w:jc w:val="center"/>
              <w:rPr>
                <w:rFonts w:ascii="Calibri" w:hAnsi="Calibri"/>
                <w:sz w:val="22"/>
                <w:szCs w:val="22"/>
              </w:rPr>
            </w:pPr>
            <w:r w:rsidRPr="009D73FC">
              <w:rPr>
                <w:sz w:val="22"/>
                <w:szCs w:val="22"/>
              </w:rPr>
              <w:t>х</w:t>
            </w:r>
          </w:p>
        </w:tc>
        <w:tc>
          <w:tcPr>
            <w:tcW w:w="1417" w:type="dxa"/>
            <w:vAlign w:val="center"/>
          </w:tcPr>
          <w:p w:rsidR="00D21A5C" w:rsidRPr="009D73FC" w:rsidRDefault="00D21A5C" w:rsidP="00D21A5C">
            <w:pPr>
              <w:widowControl/>
              <w:spacing w:after="200" w:line="276" w:lineRule="auto"/>
              <w:ind w:firstLine="0"/>
              <w:jc w:val="center"/>
              <w:rPr>
                <w:rFonts w:ascii="Calibri" w:hAnsi="Calibri"/>
                <w:sz w:val="22"/>
                <w:szCs w:val="22"/>
              </w:rPr>
            </w:pPr>
            <w:r w:rsidRPr="009D73FC">
              <w:rPr>
                <w:sz w:val="22"/>
                <w:szCs w:val="22"/>
              </w:rPr>
              <w:t>х</w:t>
            </w:r>
          </w:p>
        </w:tc>
        <w:tc>
          <w:tcPr>
            <w:tcW w:w="992" w:type="dxa"/>
            <w:vAlign w:val="center"/>
          </w:tcPr>
          <w:p w:rsidR="00D21A5C" w:rsidRPr="009D73FC" w:rsidRDefault="00D21A5C" w:rsidP="00D21A5C">
            <w:pPr>
              <w:widowControl/>
              <w:spacing w:after="200" w:line="276" w:lineRule="auto"/>
              <w:ind w:firstLine="0"/>
              <w:jc w:val="center"/>
              <w:rPr>
                <w:rFonts w:ascii="Calibri" w:hAnsi="Calibri"/>
                <w:sz w:val="22"/>
                <w:szCs w:val="22"/>
              </w:rPr>
            </w:pPr>
            <w:r w:rsidRPr="009D73FC">
              <w:rPr>
                <w:sz w:val="22"/>
                <w:szCs w:val="22"/>
              </w:rPr>
              <w:t>х</w:t>
            </w:r>
          </w:p>
        </w:tc>
        <w:tc>
          <w:tcPr>
            <w:tcW w:w="1276" w:type="dxa"/>
            <w:vAlign w:val="center"/>
          </w:tcPr>
          <w:p w:rsidR="00D21A5C" w:rsidRPr="009D73FC" w:rsidRDefault="00D21A5C" w:rsidP="00D21A5C">
            <w:pPr>
              <w:widowControl/>
              <w:spacing w:after="200" w:line="276" w:lineRule="auto"/>
              <w:ind w:firstLine="0"/>
              <w:jc w:val="center"/>
              <w:rPr>
                <w:rFonts w:ascii="Calibri" w:hAnsi="Calibri"/>
                <w:sz w:val="22"/>
                <w:szCs w:val="22"/>
              </w:rPr>
            </w:pPr>
            <w:r w:rsidRPr="009D73FC">
              <w:rPr>
                <w:sz w:val="22"/>
                <w:szCs w:val="22"/>
              </w:rPr>
              <w:t>х</w:t>
            </w:r>
          </w:p>
        </w:tc>
        <w:tc>
          <w:tcPr>
            <w:tcW w:w="1276" w:type="dxa"/>
            <w:vAlign w:val="center"/>
          </w:tcPr>
          <w:p w:rsidR="00D21A5C" w:rsidRPr="009D73FC" w:rsidRDefault="00D21A5C" w:rsidP="00D21A5C">
            <w:pPr>
              <w:widowControl/>
              <w:spacing w:after="200" w:line="276" w:lineRule="auto"/>
              <w:ind w:firstLine="0"/>
              <w:jc w:val="center"/>
              <w:rPr>
                <w:rFonts w:ascii="Calibri" w:hAnsi="Calibri"/>
                <w:sz w:val="22"/>
                <w:szCs w:val="22"/>
              </w:rPr>
            </w:pPr>
            <w:r w:rsidRPr="009D73FC">
              <w:rPr>
                <w:sz w:val="22"/>
                <w:szCs w:val="22"/>
              </w:rPr>
              <w:t>х</w:t>
            </w:r>
          </w:p>
        </w:tc>
        <w:tc>
          <w:tcPr>
            <w:tcW w:w="1276" w:type="dxa"/>
            <w:vAlign w:val="center"/>
          </w:tcPr>
          <w:p w:rsidR="00D21A5C" w:rsidRPr="009D73FC" w:rsidRDefault="00D21A5C" w:rsidP="00D21A5C">
            <w:pPr>
              <w:widowControl/>
              <w:spacing w:after="200" w:line="276" w:lineRule="auto"/>
              <w:ind w:firstLine="0"/>
              <w:jc w:val="center"/>
              <w:rPr>
                <w:rFonts w:ascii="Calibri" w:hAnsi="Calibri"/>
                <w:sz w:val="22"/>
                <w:szCs w:val="22"/>
              </w:rPr>
            </w:pPr>
            <w:r w:rsidRPr="009D73FC">
              <w:rPr>
                <w:sz w:val="22"/>
                <w:szCs w:val="22"/>
              </w:rPr>
              <w:t>х</w:t>
            </w:r>
          </w:p>
        </w:tc>
        <w:tc>
          <w:tcPr>
            <w:tcW w:w="1417" w:type="dxa"/>
            <w:vAlign w:val="center"/>
          </w:tcPr>
          <w:p w:rsidR="00D21A5C" w:rsidRPr="009D73FC" w:rsidRDefault="00D21A5C" w:rsidP="00D21A5C">
            <w:pPr>
              <w:widowControl/>
              <w:ind w:firstLine="0"/>
              <w:jc w:val="center"/>
              <w:rPr>
                <w:sz w:val="22"/>
                <w:szCs w:val="22"/>
              </w:rPr>
            </w:pPr>
            <w:r w:rsidRPr="009D73FC">
              <w:rPr>
                <w:sz w:val="22"/>
                <w:szCs w:val="22"/>
              </w:rPr>
              <w:t>100</w:t>
            </w:r>
          </w:p>
        </w:tc>
        <w:tc>
          <w:tcPr>
            <w:tcW w:w="1418" w:type="dxa"/>
            <w:vAlign w:val="center"/>
          </w:tcPr>
          <w:p w:rsidR="00D21A5C" w:rsidRPr="009D73FC" w:rsidRDefault="00D21A5C" w:rsidP="00D21A5C">
            <w:pPr>
              <w:widowControl/>
              <w:ind w:firstLine="0"/>
              <w:jc w:val="center"/>
              <w:rPr>
                <w:sz w:val="22"/>
                <w:szCs w:val="22"/>
              </w:rPr>
            </w:pPr>
            <w:r w:rsidRPr="009D73FC">
              <w:rPr>
                <w:sz w:val="22"/>
                <w:szCs w:val="22"/>
              </w:rPr>
              <w:t>100</w:t>
            </w:r>
          </w:p>
        </w:tc>
        <w:tc>
          <w:tcPr>
            <w:tcW w:w="1417" w:type="dxa"/>
            <w:vAlign w:val="center"/>
          </w:tcPr>
          <w:p w:rsidR="00D21A5C" w:rsidRPr="009D73FC" w:rsidRDefault="00D21A5C" w:rsidP="00D21A5C">
            <w:pPr>
              <w:widowControl/>
              <w:ind w:firstLine="0"/>
              <w:jc w:val="center"/>
              <w:rPr>
                <w:sz w:val="22"/>
                <w:szCs w:val="22"/>
              </w:rPr>
            </w:pPr>
            <w:r w:rsidRPr="009D73FC">
              <w:rPr>
                <w:sz w:val="22"/>
                <w:szCs w:val="22"/>
              </w:rPr>
              <w:t>100</w:t>
            </w:r>
          </w:p>
        </w:tc>
      </w:tr>
      <w:tr w:rsidR="000F34E5" w:rsidRPr="00E53FAF" w:rsidTr="00361DA6">
        <w:trPr>
          <w:cantSplit/>
          <w:trHeight w:val="291"/>
          <w:tblCellSpacing w:w="5" w:type="nil"/>
        </w:trPr>
        <w:tc>
          <w:tcPr>
            <w:tcW w:w="16018" w:type="dxa"/>
            <w:gridSpan w:val="11"/>
          </w:tcPr>
          <w:p w:rsidR="000F34E5" w:rsidRPr="00355ADC" w:rsidRDefault="000F34E5" w:rsidP="000F34E5">
            <w:pPr>
              <w:widowControl/>
              <w:ind w:firstLine="0"/>
              <w:jc w:val="center"/>
              <w:rPr>
                <w:b/>
                <w:bCs/>
                <w:sz w:val="24"/>
              </w:rPr>
            </w:pPr>
            <w:r w:rsidRPr="00355ADC">
              <w:rPr>
                <w:b/>
                <w:bCs/>
                <w:sz w:val="24"/>
              </w:rPr>
              <w:t xml:space="preserve">Основное мероприятие </w:t>
            </w:r>
            <w:r>
              <w:rPr>
                <w:b/>
                <w:bCs/>
                <w:sz w:val="24"/>
              </w:rPr>
              <w:t>1 обеспечивающей</w:t>
            </w:r>
            <w:r w:rsidRPr="00355ADC">
              <w:rPr>
                <w:b/>
                <w:bCs/>
                <w:sz w:val="24"/>
              </w:rPr>
              <w:t xml:space="preserve"> подпрограммы </w:t>
            </w:r>
            <w:r w:rsidRPr="000F34E5">
              <w:rPr>
                <w:b/>
                <w:bCs/>
                <w:sz w:val="24"/>
              </w:rPr>
              <w:t>«</w:t>
            </w:r>
            <w:r w:rsidRPr="000F34E5">
              <w:rPr>
                <w:b/>
                <w:sz w:val="22"/>
                <w:szCs w:val="22"/>
              </w:rPr>
              <w:t>Нормативное правовое регулирование в сфере бюджетного процесса</w:t>
            </w:r>
            <w:r w:rsidRPr="000F34E5">
              <w:rPr>
                <w:b/>
                <w:bCs/>
                <w:sz w:val="24"/>
              </w:rPr>
              <w:t>»</w:t>
            </w:r>
          </w:p>
        </w:tc>
      </w:tr>
      <w:tr w:rsidR="000F34E5" w:rsidRPr="00E53FAF" w:rsidTr="00361DA6">
        <w:trPr>
          <w:cantSplit/>
          <w:trHeight w:val="291"/>
          <w:tblCellSpacing w:w="5" w:type="nil"/>
        </w:trPr>
        <w:tc>
          <w:tcPr>
            <w:tcW w:w="709" w:type="dxa"/>
          </w:tcPr>
          <w:p w:rsidR="000F34E5" w:rsidRPr="009D73FC" w:rsidRDefault="000F34E5" w:rsidP="000F34E5">
            <w:pPr>
              <w:autoSpaceDE w:val="0"/>
              <w:autoSpaceDN w:val="0"/>
              <w:adjustRightInd w:val="0"/>
              <w:ind w:firstLine="0"/>
              <w:jc w:val="left"/>
              <w:rPr>
                <w:sz w:val="22"/>
                <w:szCs w:val="22"/>
              </w:rPr>
            </w:pPr>
            <w:r w:rsidRPr="009D73FC">
              <w:rPr>
                <w:sz w:val="22"/>
                <w:szCs w:val="22"/>
              </w:rPr>
              <w:t>3.3.</w:t>
            </w:r>
          </w:p>
        </w:tc>
        <w:tc>
          <w:tcPr>
            <w:tcW w:w="3260" w:type="dxa"/>
          </w:tcPr>
          <w:p w:rsidR="000F34E5" w:rsidRPr="009D73FC" w:rsidRDefault="000F34E5" w:rsidP="000F34E5">
            <w:pPr>
              <w:autoSpaceDE w:val="0"/>
              <w:autoSpaceDN w:val="0"/>
              <w:adjustRightInd w:val="0"/>
              <w:ind w:firstLine="0"/>
              <w:rPr>
                <w:sz w:val="22"/>
                <w:szCs w:val="22"/>
              </w:rPr>
            </w:pPr>
            <w:r w:rsidRPr="009D73FC">
              <w:rPr>
                <w:sz w:val="22"/>
                <w:szCs w:val="22"/>
              </w:rPr>
              <w:t xml:space="preserve">Нормативное правовое регулирование в сфере бюджетного процесса </w:t>
            </w:r>
          </w:p>
        </w:tc>
        <w:tc>
          <w:tcPr>
            <w:tcW w:w="1560" w:type="dxa"/>
          </w:tcPr>
          <w:p w:rsidR="000F34E5" w:rsidRPr="009D73FC" w:rsidRDefault="000F34E5" w:rsidP="000F34E5">
            <w:pPr>
              <w:widowControl/>
              <w:autoSpaceDE w:val="0"/>
              <w:autoSpaceDN w:val="0"/>
              <w:adjustRightInd w:val="0"/>
              <w:ind w:firstLine="0"/>
              <w:jc w:val="center"/>
              <w:rPr>
                <w:sz w:val="20"/>
                <w:szCs w:val="20"/>
              </w:rPr>
            </w:pPr>
            <w:r w:rsidRPr="009D73FC">
              <w:rPr>
                <w:sz w:val="20"/>
                <w:szCs w:val="20"/>
              </w:rPr>
              <w:t>Финансовое управление Администрации муниципального образования «Дорогобужский район» Смоленской области</w:t>
            </w:r>
          </w:p>
        </w:tc>
        <w:tc>
          <w:tcPr>
            <w:tcW w:w="1417" w:type="dxa"/>
            <w:vAlign w:val="center"/>
          </w:tcPr>
          <w:p w:rsidR="000F34E5" w:rsidRPr="009D73FC" w:rsidRDefault="000F34E5" w:rsidP="000F34E5">
            <w:pPr>
              <w:autoSpaceDE w:val="0"/>
              <w:autoSpaceDN w:val="0"/>
              <w:adjustRightInd w:val="0"/>
              <w:ind w:firstLine="0"/>
              <w:jc w:val="center"/>
              <w:rPr>
                <w:sz w:val="22"/>
                <w:szCs w:val="22"/>
              </w:rPr>
            </w:pPr>
            <w:r w:rsidRPr="009D73FC">
              <w:rPr>
                <w:sz w:val="22"/>
                <w:szCs w:val="22"/>
              </w:rPr>
              <w:t>-</w:t>
            </w:r>
          </w:p>
        </w:tc>
        <w:tc>
          <w:tcPr>
            <w:tcW w:w="992" w:type="dxa"/>
            <w:vAlign w:val="center"/>
          </w:tcPr>
          <w:p w:rsidR="000F34E5" w:rsidRPr="009D73FC" w:rsidRDefault="000F34E5" w:rsidP="000F34E5">
            <w:pPr>
              <w:autoSpaceDE w:val="0"/>
              <w:autoSpaceDN w:val="0"/>
              <w:adjustRightInd w:val="0"/>
              <w:ind w:firstLine="0"/>
              <w:jc w:val="center"/>
              <w:rPr>
                <w:sz w:val="22"/>
                <w:szCs w:val="22"/>
              </w:rPr>
            </w:pPr>
            <w:r w:rsidRPr="009D73FC">
              <w:rPr>
                <w:sz w:val="22"/>
                <w:szCs w:val="22"/>
              </w:rPr>
              <w:t>-</w:t>
            </w:r>
          </w:p>
        </w:tc>
        <w:tc>
          <w:tcPr>
            <w:tcW w:w="1276" w:type="dxa"/>
            <w:vAlign w:val="center"/>
          </w:tcPr>
          <w:p w:rsidR="000F34E5" w:rsidRPr="009D73FC" w:rsidRDefault="000F34E5" w:rsidP="000F34E5">
            <w:pPr>
              <w:autoSpaceDE w:val="0"/>
              <w:autoSpaceDN w:val="0"/>
              <w:adjustRightInd w:val="0"/>
              <w:ind w:firstLine="0"/>
              <w:jc w:val="center"/>
              <w:rPr>
                <w:sz w:val="22"/>
                <w:szCs w:val="22"/>
              </w:rPr>
            </w:pPr>
            <w:r w:rsidRPr="009D73FC">
              <w:rPr>
                <w:sz w:val="22"/>
                <w:szCs w:val="22"/>
              </w:rPr>
              <w:t>-</w:t>
            </w:r>
          </w:p>
        </w:tc>
        <w:tc>
          <w:tcPr>
            <w:tcW w:w="1276" w:type="dxa"/>
            <w:vAlign w:val="center"/>
          </w:tcPr>
          <w:p w:rsidR="000F34E5" w:rsidRPr="009D73FC" w:rsidRDefault="000F34E5" w:rsidP="000F34E5">
            <w:pPr>
              <w:widowControl/>
              <w:ind w:firstLine="0"/>
              <w:jc w:val="center"/>
              <w:rPr>
                <w:sz w:val="22"/>
                <w:szCs w:val="22"/>
              </w:rPr>
            </w:pPr>
            <w:r w:rsidRPr="009D73FC">
              <w:rPr>
                <w:sz w:val="22"/>
                <w:szCs w:val="22"/>
              </w:rPr>
              <w:t>-</w:t>
            </w:r>
          </w:p>
        </w:tc>
        <w:tc>
          <w:tcPr>
            <w:tcW w:w="1276" w:type="dxa"/>
            <w:vAlign w:val="center"/>
          </w:tcPr>
          <w:p w:rsidR="000F34E5" w:rsidRPr="009D73FC" w:rsidRDefault="000F34E5" w:rsidP="000F34E5">
            <w:pPr>
              <w:widowControl/>
              <w:ind w:firstLine="0"/>
              <w:jc w:val="center"/>
              <w:rPr>
                <w:sz w:val="22"/>
                <w:szCs w:val="22"/>
              </w:rPr>
            </w:pPr>
            <w:r w:rsidRPr="009D73FC">
              <w:rPr>
                <w:sz w:val="22"/>
                <w:szCs w:val="22"/>
              </w:rPr>
              <w:t>-</w:t>
            </w:r>
          </w:p>
        </w:tc>
        <w:tc>
          <w:tcPr>
            <w:tcW w:w="1417" w:type="dxa"/>
            <w:vAlign w:val="center"/>
          </w:tcPr>
          <w:p w:rsidR="000F34E5" w:rsidRPr="009D73FC" w:rsidRDefault="000F34E5" w:rsidP="000F34E5">
            <w:pPr>
              <w:widowControl/>
              <w:ind w:firstLine="0"/>
              <w:jc w:val="center"/>
              <w:rPr>
                <w:sz w:val="22"/>
                <w:szCs w:val="22"/>
              </w:rPr>
            </w:pPr>
            <w:r w:rsidRPr="009D73FC">
              <w:rPr>
                <w:sz w:val="22"/>
                <w:szCs w:val="22"/>
              </w:rPr>
              <w:t>х</w:t>
            </w:r>
          </w:p>
        </w:tc>
        <w:tc>
          <w:tcPr>
            <w:tcW w:w="1418" w:type="dxa"/>
            <w:vAlign w:val="center"/>
          </w:tcPr>
          <w:p w:rsidR="000F34E5" w:rsidRPr="009D73FC" w:rsidRDefault="000F34E5" w:rsidP="000F34E5">
            <w:pPr>
              <w:widowControl/>
              <w:ind w:firstLine="0"/>
              <w:jc w:val="center"/>
              <w:rPr>
                <w:sz w:val="22"/>
                <w:szCs w:val="22"/>
              </w:rPr>
            </w:pPr>
            <w:r w:rsidRPr="009D73FC">
              <w:rPr>
                <w:sz w:val="22"/>
                <w:szCs w:val="22"/>
              </w:rPr>
              <w:t>х</w:t>
            </w:r>
          </w:p>
        </w:tc>
        <w:tc>
          <w:tcPr>
            <w:tcW w:w="1417" w:type="dxa"/>
            <w:vAlign w:val="center"/>
          </w:tcPr>
          <w:p w:rsidR="000F34E5" w:rsidRPr="009D73FC" w:rsidRDefault="000F34E5" w:rsidP="000F34E5">
            <w:pPr>
              <w:widowControl/>
              <w:ind w:firstLine="0"/>
              <w:jc w:val="center"/>
              <w:rPr>
                <w:sz w:val="22"/>
                <w:szCs w:val="22"/>
              </w:rPr>
            </w:pPr>
            <w:r w:rsidRPr="009D73FC">
              <w:rPr>
                <w:sz w:val="22"/>
                <w:szCs w:val="22"/>
              </w:rPr>
              <w:t>х</w:t>
            </w:r>
          </w:p>
        </w:tc>
      </w:tr>
      <w:tr w:rsidR="000F34E5" w:rsidRPr="00E53FAF" w:rsidTr="00361DA6">
        <w:trPr>
          <w:cantSplit/>
          <w:trHeight w:val="291"/>
          <w:tblCellSpacing w:w="5" w:type="nil"/>
        </w:trPr>
        <w:tc>
          <w:tcPr>
            <w:tcW w:w="3969" w:type="dxa"/>
            <w:gridSpan w:val="2"/>
          </w:tcPr>
          <w:p w:rsidR="000F34E5" w:rsidRPr="009D73FC" w:rsidRDefault="000F34E5" w:rsidP="000F34E5">
            <w:pPr>
              <w:autoSpaceDE w:val="0"/>
              <w:autoSpaceDN w:val="0"/>
              <w:adjustRightInd w:val="0"/>
              <w:ind w:firstLine="0"/>
              <w:rPr>
                <w:sz w:val="22"/>
                <w:szCs w:val="22"/>
              </w:rPr>
            </w:pPr>
            <w:r w:rsidRPr="00355ADC">
              <w:rPr>
                <w:b/>
                <w:bCs/>
                <w:sz w:val="24"/>
              </w:rPr>
              <w:t xml:space="preserve">Итого по основному мероприятию </w:t>
            </w:r>
            <w:r>
              <w:rPr>
                <w:b/>
                <w:bCs/>
                <w:sz w:val="24"/>
              </w:rPr>
              <w:t xml:space="preserve">1 обеспечивающей подпрограммы </w:t>
            </w:r>
          </w:p>
        </w:tc>
        <w:tc>
          <w:tcPr>
            <w:tcW w:w="1560" w:type="dxa"/>
            <w:vAlign w:val="center"/>
          </w:tcPr>
          <w:p w:rsidR="000F34E5" w:rsidRPr="00355ADC" w:rsidRDefault="000F34E5" w:rsidP="000F34E5">
            <w:pPr>
              <w:autoSpaceDE w:val="0"/>
              <w:autoSpaceDN w:val="0"/>
              <w:adjustRightInd w:val="0"/>
              <w:ind w:firstLine="0"/>
              <w:jc w:val="center"/>
              <w:rPr>
                <w:b/>
                <w:bCs/>
                <w:sz w:val="24"/>
              </w:rPr>
            </w:pPr>
            <w:r w:rsidRPr="00355ADC">
              <w:rPr>
                <w:b/>
                <w:bCs/>
                <w:sz w:val="24"/>
              </w:rPr>
              <w:t>-</w:t>
            </w:r>
          </w:p>
        </w:tc>
        <w:tc>
          <w:tcPr>
            <w:tcW w:w="1417" w:type="dxa"/>
            <w:vAlign w:val="center"/>
          </w:tcPr>
          <w:p w:rsidR="000F34E5" w:rsidRPr="00355ADC" w:rsidRDefault="000F34E5" w:rsidP="000F34E5">
            <w:pPr>
              <w:autoSpaceDE w:val="0"/>
              <w:autoSpaceDN w:val="0"/>
              <w:adjustRightInd w:val="0"/>
              <w:ind w:firstLine="0"/>
              <w:jc w:val="center"/>
              <w:rPr>
                <w:b/>
                <w:bCs/>
                <w:sz w:val="24"/>
              </w:rPr>
            </w:pPr>
            <w:r w:rsidRPr="00355ADC">
              <w:rPr>
                <w:b/>
                <w:bCs/>
                <w:sz w:val="24"/>
              </w:rPr>
              <w:t>-</w:t>
            </w:r>
          </w:p>
        </w:tc>
        <w:tc>
          <w:tcPr>
            <w:tcW w:w="992" w:type="dxa"/>
            <w:vAlign w:val="center"/>
          </w:tcPr>
          <w:p w:rsidR="000F34E5" w:rsidRPr="009D73FC" w:rsidRDefault="000F34E5" w:rsidP="000F34E5">
            <w:pPr>
              <w:autoSpaceDE w:val="0"/>
              <w:autoSpaceDN w:val="0"/>
              <w:adjustRightInd w:val="0"/>
              <w:ind w:firstLine="0"/>
              <w:jc w:val="center"/>
              <w:rPr>
                <w:sz w:val="22"/>
                <w:szCs w:val="22"/>
              </w:rPr>
            </w:pPr>
            <w:r>
              <w:rPr>
                <w:sz w:val="22"/>
                <w:szCs w:val="22"/>
              </w:rPr>
              <w:t>-</w:t>
            </w:r>
          </w:p>
        </w:tc>
        <w:tc>
          <w:tcPr>
            <w:tcW w:w="1276" w:type="dxa"/>
            <w:vAlign w:val="center"/>
          </w:tcPr>
          <w:p w:rsidR="000F34E5" w:rsidRPr="009D73FC" w:rsidRDefault="000F34E5" w:rsidP="000F34E5">
            <w:pPr>
              <w:autoSpaceDE w:val="0"/>
              <w:autoSpaceDN w:val="0"/>
              <w:adjustRightInd w:val="0"/>
              <w:ind w:firstLine="0"/>
              <w:jc w:val="center"/>
              <w:rPr>
                <w:sz w:val="22"/>
                <w:szCs w:val="22"/>
              </w:rPr>
            </w:pPr>
            <w:r>
              <w:rPr>
                <w:sz w:val="22"/>
                <w:szCs w:val="22"/>
              </w:rPr>
              <w:t>-</w:t>
            </w:r>
          </w:p>
        </w:tc>
        <w:tc>
          <w:tcPr>
            <w:tcW w:w="1276" w:type="dxa"/>
            <w:vAlign w:val="center"/>
          </w:tcPr>
          <w:p w:rsidR="000F34E5" w:rsidRPr="009D73FC" w:rsidRDefault="000F34E5" w:rsidP="000F34E5">
            <w:pPr>
              <w:widowControl/>
              <w:ind w:firstLine="0"/>
              <w:jc w:val="center"/>
              <w:rPr>
                <w:sz w:val="22"/>
                <w:szCs w:val="22"/>
              </w:rPr>
            </w:pPr>
            <w:r>
              <w:rPr>
                <w:sz w:val="22"/>
                <w:szCs w:val="22"/>
              </w:rPr>
              <w:t>-</w:t>
            </w:r>
          </w:p>
        </w:tc>
        <w:tc>
          <w:tcPr>
            <w:tcW w:w="1276" w:type="dxa"/>
            <w:vAlign w:val="center"/>
          </w:tcPr>
          <w:p w:rsidR="000F34E5" w:rsidRPr="009D73FC" w:rsidRDefault="000F34E5" w:rsidP="000F34E5">
            <w:pPr>
              <w:widowControl/>
              <w:ind w:firstLine="0"/>
              <w:jc w:val="center"/>
              <w:rPr>
                <w:sz w:val="22"/>
                <w:szCs w:val="22"/>
              </w:rPr>
            </w:pPr>
            <w:r>
              <w:rPr>
                <w:sz w:val="22"/>
                <w:szCs w:val="22"/>
              </w:rPr>
              <w:t>-</w:t>
            </w:r>
          </w:p>
        </w:tc>
        <w:tc>
          <w:tcPr>
            <w:tcW w:w="1417" w:type="dxa"/>
            <w:vAlign w:val="center"/>
          </w:tcPr>
          <w:p w:rsidR="000F34E5" w:rsidRPr="009D73FC" w:rsidRDefault="000F34E5" w:rsidP="000F34E5">
            <w:pPr>
              <w:widowControl/>
              <w:ind w:firstLine="0"/>
              <w:jc w:val="center"/>
              <w:rPr>
                <w:sz w:val="22"/>
                <w:szCs w:val="22"/>
              </w:rPr>
            </w:pPr>
            <w:r w:rsidRPr="009D73FC">
              <w:rPr>
                <w:sz w:val="22"/>
                <w:szCs w:val="22"/>
              </w:rPr>
              <w:t>х</w:t>
            </w:r>
          </w:p>
        </w:tc>
        <w:tc>
          <w:tcPr>
            <w:tcW w:w="1418" w:type="dxa"/>
            <w:vAlign w:val="center"/>
          </w:tcPr>
          <w:p w:rsidR="000F34E5" w:rsidRPr="009D73FC" w:rsidRDefault="000F34E5" w:rsidP="000F34E5">
            <w:pPr>
              <w:widowControl/>
              <w:ind w:firstLine="0"/>
              <w:jc w:val="center"/>
              <w:rPr>
                <w:sz w:val="22"/>
                <w:szCs w:val="22"/>
              </w:rPr>
            </w:pPr>
            <w:r w:rsidRPr="009D73FC">
              <w:rPr>
                <w:sz w:val="22"/>
                <w:szCs w:val="22"/>
              </w:rPr>
              <w:t>х</w:t>
            </w:r>
          </w:p>
        </w:tc>
        <w:tc>
          <w:tcPr>
            <w:tcW w:w="1417" w:type="dxa"/>
            <w:vAlign w:val="center"/>
          </w:tcPr>
          <w:p w:rsidR="000F34E5" w:rsidRPr="009D73FC" w:rsidRDefault="000F34E5" w:rsidP="000F34E5">
            <w:pPr>
              <w:widowControl/>
              <w:ind w:firstLine="0"/>
              <w:jc w:val="center"/>
              <w:rPr>
                <w:sz w:val="22"/>
                <w:szCs w:val="22"/>
              </w:rPr>
            </w:pPr>
            <w:r w:rsidRPr="009D73FC">
              <w:rPr>
                <w:sz w:val="22"/>
                <w:szCs w:val="22"/>
              </w:rPr>
              <w:t>х</w:t>
            </w:r>
          </w:p>
        </w:tc>
      </w:tr>
      <w:tr w:rsidR="000F34E5" w:rsidRPr="00E53FAF" w:rsidTr="00361DA6">
        <w:trPr>
          <w:cantSplit/>
          <w:trHeight w:val="291"/>
          <w:tblCellSpacing w:w="5" w:type="nil"/>
        </w:trPr>
        <w:tc>
          <w:tcPr>
            <w:tcW w:w="16018" w:type="dxa"/>
            <w:gridSpan w:val="11"/>
          </w:tcPr>
          <w:p w:rsidR="000F34E5" w:rsidRPr="009D73FC" w:rsidRDefault="000F34E5" w:rsidP="000F34E5">
            <w:pPr>
              <w:widowControl/>
              <w:ind w:firstLine="0"/>
              <w:jc w:val="center"/>
              <w:rPr>
                <w:sz w:val="22"/>
                <w:szCs w:val="22"/>
              </w:rPr>
            </w:pPr>
            <w:r w:rsidRPr="00355ADC">
              <w:rPr>
                <w:b/>
                <w:bCs/>
                <w:sz w:val="24"/>
              </w:rPr>
              <w:t xml:space="preserve">Основное мероприятие </w:t>
            </w:r>
            <w:r>
              <w:rPr>
                <w:b/>
                <w:bCs/>
                <w:sz w:val="24"/>
              </w:rPr>
              <w:t>2 обеспечивающей</w:t>
            </w:r>
            <w:r w:rsidRPr="00355ADC">
              <w:rPr>
                <w:b/>
                <w:bCs/>
                <w:sz w:val="24"/>
              </w:rPr>
              <w:t xml:space="preserve"> подпрограммы </w:t>
            </w:r>
            <w:r w:rsidRPr="000F34E5">
              <w:rPr>
                <w:b/>
                <w:bCs/>
                <w:sz w:val="24"/>
              </w:rPr>
              <w:t>«</w:t>
            </w:r>
            <w:r w:rsidRPr="000F34E5">
              <w:rPr>
                <w:b/>
                <w:sz w:val="22"/>
                <w:szCs w:val="22"/>
              </w:rPr>
              <w:t>Организация планирования и исполнения бюджета муниципального образования «Дорогобужский район» Смоленской области</w:t>
            </w:r>
            <w:r w:rsidRPr="000F34E5">
              <w:rPr>
                <w:b/>
                <w:bCs/>
                <w:sz w:val="24"/>
              </w:rPr>
              <w:t>»</w:t>
            </w:r>
          </w:p>
        </w:tc>
      </w:tr>
      <w:tr w:rsidR="000F34E5" w:rsidRPr="00E53FAF" w:rsidTr="00361DA6">
        <w:trPr>
          <w:cantSplit/>
          <w:trHeight w:val="291"/>
          <w:tblCellSpacing w:w="5" w:type="nil"/>
        </w:trPr>
        <w:tc>
          <w:tcPr>
            <w:tcW w:w="709" w:type="dxa"/>
          </w:tcPr>
          <w:p w:rsidR="000F34E5" w:rsidRPr="009D73FC" w:rsidRDefault="000F34E5" w:rsidP="000F34E5">
            <w:pPr>
              <w:autoSpaceDE w:val="0"/>
              <w:autoSpaceDN w:val="0"/>
              <w:adjustRightInd w:val="0"/>
              <w:ind w:firstLine="0"/>
              <w:jc w:val="left"/>
              <w:rPr>
                <w:sz w:val="22"/>
                <w:szCs w:val="22"/>
              </w:rPr>
            </w:pPr>
            <w:r w:rsidRPr="009D73FC">
              <w:rPr>
                <w:sz w:val="22"/>
                <w:szCs w:val="22"/>
              </w:rPr>
              <w:t>3.4.</w:t>
            </w:r>
          </w:p>
        </w:tc>
        <w:tc>
          <w:tcPr>
            <w:tcW w:w="3260" w:type="dxa"/>
          </w:tcPr>
          <w:p w:rsidR="000F34E5" w:rsidRPr="009D73FC" w:rsidRDefault="000F34E5" w:rsidP="000F34E5">
            <w:pPr>
              <w:autoSpaceDE w:val="0"/>
              <w:autoSpaceDN w:val="0"/>
              <w:adjustRightInd w:val="0"/>
              <w:ind w:firstLine="0"/>
              <w:rPr>
                <w:sz w:val="22"/>
                <w:szCs w:val="22"/>
              </w:rPr>
            </w:pPr>
            <w:r w:rsidRPr="009D73FC">
              <w:rPr>
                <w:sz w:val="22"/>
                <w:szCs w:val="22"/>
              </w:rPr>
              <w:t xml:space="preserve">Организация планирования и исполнения бюджета муниципального образования «Дорогобужский район» Смоленской области </w:t>
            </w:r>
          </w:p>
        </w:tc>
        <w:tc>
          <w:tcPr>
            <w:tcW w:w="1560" w:type="dxa"/>
          </w:tcPr>
          <w:p w:rsidR="000F34E5" w:rsidRPr="009D73FC" w:rsidRDefault="000F34E5" w:rsidP="000F34E5">
            <w:pPr>
              <w:widowControl/>
              <w:autoSpaceDE w:val="0"/>
              <w:autoSpaceDN w:val="0"/>
              <w:adjustRightInd w:val="0"/>
              <w:ind w:firstLine="0"/>
              <w:jc w:val="center"/>
              <w:rPr>
                <w:sz w:val="20"/>
                <w:szCs w:val="20"/>
              </w:rPr>
            </w:pPr>
            <w:r w:rsidRPr="009D73FC">
              <w:rPr>
                <w:sz w:val="20"/>
                <w:szCs w:val="20"/>
              </w:rPr>
              <w:t>Финансовое управление Администрации муниципального образования «Дорогобужский район» Смоленской области</w:t>
            </w:r>
          </w:p>
        </w:tc>
        <w:tc>
          <w:tcPr>
            <w:tcW w:w="1417" w:type="dxa"/>
            <w:vAlign w:val="center"/>
          </w:tcPr>
          <w:p w:rsidR="000F34E5" w:rsidRPr="009D73FC" w:rsidRDefault="000F34E5" w:rsidP="000F34E5">
            <w:pPr>
              <w:autoSpaceDE w:val="0"/>
              <w:autoSpaceDN w:val="0"/>
              <w:adjustRightInd w:val="0"/>
              <w:ind w:firstLine="0"/>
              <w:jc w:val="center"/>
              <w:rPr>
                <w:sz w:val="22"/>
                <w:szCs w:val="22"/>
              </w:rPr>
            </w:pPr>
            <w:r w:rsidRPr="009D73FC">
              <w:rPr>
                <w:sz w:val="22"/>
                <w:szCs w:val="22"/>
              </w:rPr>
              <w:t>-</w:t>
            </w:r>
          </w:p>
        </w:tc>
        <w:tc>
          <w:tcPr>
            <w:tcW w:w="992" w:type="dxa"/>
            <w:vAlign w:val="center"/>
          </w:tcPr>
          <w:p w:rsidR="000F34E5" w:rsidRPr="009D73FC" w:rsidRDefault="000F34E5" w:rsidP="000F34E5">
            <w:pPr>
              <w:autoSpaceDE w:val="0"/>
              <w:autoSpaceDN w:val="0"/>
              <w:adjustRightInd w:val="0"/>
              <w:ind w:firstLine="0"/>
              <w:jc w:val="center"/>
              <w:rPr>
                <w:sz w:val="22"/>
                <w:szCs w:val="22"/>
              </w:rPr>
            </w:pPr>
            <w:r w:rsidRPr="009D73FC">
              <w:rPr>
                <w:sz w:val="22"/>
                <w:szCs w:val="22"/>
              </w:rPr>
              <w:t>-</w:t>
            </w:r>
          </w:p>
        </w:tc>
        <w:tc>
          <w:tcPr>
            <w:tcW w:w="1276" w:type="dxa"/>
            <w:vAlign w:val="center"/>
          </w:tcPr>
          <w:p w:rsidR="000F34E5" w:rsidRPr="009D73FC" w:rsidRDefault="000F34E5" w:rsidP="000F34E5">
            <w:pPr>
              <w:autoSpaceDE w:val="0"/>
              <w:autoSpaceDN w:val="0"/>
              <w:adjustRightInd w:val="0"/>
              <w:ind w:firstLine="0"/>
              <w:jc w:val="center"/>
              <w:rPr>
                <w:sz w:val="22"/>
                <w:szCs w:val="22"/>
              </w:rPr>
            </w:pPr>
            <w:r w:rsidRPr="009D73FC">
              <w:rPr>
                <w:sz w:val="22"/>
                <w:szCs w:val="22"/>
              </w:rPr>
              <w:t>-</w:t>
            </w:r>
          </w:p>
        </w:tc>
        <w:tc>
          <w:tcPr>
            <w:tcW w:w="1276" w:type="dxa"/>
            <w:vAlign w:val="center"/>
          </w:tcPr>
          <w:p w:rsidR="000F34E5" w:rsidRPr="009D73FC" w:rsidRDefault="000F34E5" w:rsidP="000F34E5">
            <w:pPr>
              <w:widowControl/>
              <w:ind w:firstLine="0"/>
              <w:jc w:val="center"/>
              <w:rPr>
                <w:sz w:val="22"/>
                <w:szCs w:val="22"/>
              </w:rPr>
            </w:pPr>
            <w:r w:rsidRPr="009D73FC">
              <w:rPr>
                <w:sz w:val="22"/>
                <w:szCs w:val="22"/>
              </w:rPr>
              <w:t>-</w:t>
            </w:r>
          </w:p>
        </w:tc>
        <w:tc>
          <w:tcPr>
            <w:tcW w:w="1276" w:type="dxa"/>
            <w:vAlign w:val="center"/>
          </w:tcPr>
          <w:p w:rsidR="000F34E5" w:rsidRPr="009D73FC" w:rsidRDefault="000F34E5" w:rsidP="000F34E5">
            <w:pPr>
              <w:widowControl/>
              <w:ind w:firstLine="0"/>
              <w:jc w:val="center"/>
              <w:rPr>
                <w:sz w:val="22"/>
                <w:szCs w:val="22"/>
              </w:rPr>
            </w:pPr>
            <w:r w:rsidRPr="009D73FC">
              <w:rPr>
                <w:sz w:val="22"/>
                <w:szCs w:val="22"/>
              </w:rPr>
              <w:t>-</w:t>
            </w:r>
          </w:p>
        </w:tc>
        <w:tc>
          <w:tcPr>
            <w:tcW w:w="1417" w:type="dxa"/>
            <w:vAlign w:val="center"/>
          </w:tcPr>
          <w:p w:rsidR="000F34E5" w:rsidRPr="009D73FC" w:rsidRDefault="000F34E5" w:rsidP="000F34E5">
            <w:pPr>
              <w:widowControl/>
              <w:ind w:firstLine="0"/>
              <w:jc w:val="center"/>
              <w:rPr>
                <w:sz w:val="22"/>
                <w:szCs w:val="22"/>
              </w:rPr>
            </w:pPr>
            <w:r w:rsidRPr="009D73FC">
              <w:rPr>
                <w:sz w:val="22"/>
                <w:szCs w:val="22"/>
              </w:rPr>
              <w:t>х</w:t>
            </w:r>
          </w:p>
        </w:tc>
        <w:tc>
          <w:tcPr>
            <w:tcW w:w="1418" w:type="dxa"/>
            <w:vAlign w:val="center"/>
          </w:tcPr>
          <w:p w:rsidR="000F34E5" w:rsidRPr="009D73FC" w:rsidRDefault="000F34E5" w:rsidP="000F34E5">
            <w:pPr>
              <w:widowControl/>
              <w:ind w:firstLine="0"/>
              <w:jc w:val="center"/>
              <w:rPr>
                <w:sz w:val="22"/>
                <w:szCs w:val="22"/>
              </w:rPr>
            </w:pPr>
            <w:r w:rsidRPr="009D73FC">
              <w:rPr>
                <w:sz w:val="22"/>
                <w:szCs w:val="22"/>
              </w:rPr>
              <w:t>х</w:t>
            </w:r>
          </w:p>
        </w:tc>
        <w:tc>
          <w:tcPr>
            <w:tcW w:w="1417" w:type="dxa"/>
            <w:vAlign w:val="center"/>
          </w:tcPr>
          <w:p w:rsidR="000F34E5" w:rsidRPr="009D73FC" w:rsidRDefault="000F34E5" w:rsidP="000F34E5">
            <w:pPr>
              <w:widowControl/>
              <w:ind w:firstLine="0"/>
              <w:jc w:val="center"/>
              <w:rPr>
                <w:sz w:val="22"/>
                <w:szCs w:val="22"/>
              </w:rPr>
            </w:pPr>
            <w:r w:rsidRPr="009D73FC">
              <w:rPr>
                <w:sz w:val="22"/>
                <w:szCs w:val="22"/>
              </w:rPr>
              <w:t>х</w:t>
            </w:r>
          </w:p>
        </w:tc>
      </w:tr>
      <w:tr w:rsidR="000F34E5" w:rsidRPr="00E53FAF" w:rsidTr="00361DA6">
        <w:trPr>
          <w:cantSplit/>
          <w:trHeight w:val="291"/>
          <w:tblCellSpacing w:w="5" w:type="nil"/>
        </w:trPr>
        <w:tc>
          <w:tcPr>
            <w:tcW w:w="3969" w:type="dxa"/>
            <w:gridSpan w:val="2"/>
          </w:tcPr>
          <w:p w:rsidR="000F34E5" w:rsidRPr="009D73FC" w:rsidRDefault="000F34E5" w:rsidP="000F34E5">
            <w:pPr>
              <w:autoSpaceDE w:val="0"/>
              <w:autoSpaceDN w:val="0"/>
              <w:adjustRightInd w:val="0"/>
              <w:ind w:firstLine="0"/>
              <w:rPr>
                <w:sz w:val="22"/>
                <w:szCs w:val="22"/>
              </w:rPr>
            </w:pPr>
            <w:r w:rsidRPr="00355ADC">
              <w:rPr>
                <w:b/>
                <w:bCs/>
                <w:sz w:val="24"/>
              </w:rPr>
              <w:t xml:space="preserve">Итого по основному мероприятию </w:t>
            </w:r>
            <w:r>
              <w:rPr>
                <w:b/>
                <w:bCs/>
                <w:sz w:val="24"/>
              </w:rPr>
              <w:t>2 обеспечивающей подпрограммы</w:t>
            </w:r>
          </w:p>
        </w:tc>
        <w:tc>
          <w:tcPr>
            <w:tcW w:w="1560" w:type="dxa"/>
            <w:vAlign w:val="center"/>
          </w:tcPr>
          <w:p w:rsidR="000F34E5" w:rsidRPr="00355ADC" w:rsidRDefault="000F34E5" w:rsidP="000F34E5">
            <w:pPr>
              <w:autoSpaceDE w:val="0"/>
              <w:autoSpaceDN w:val="0"/>
              <w:adjustRightInd w:val="0"/>
              <w:ind w:firstLine="0"/>
              <w:jc w:val="center"/>
              <w:rPr>
                <w:b/>
                <w:bCs/>
                <w:sz w:val="24"/>
              </w:rPr>
            </w:pPr>
            <w:r w:rsidRPr="00355ADC">
              <w:rPr>
                <w:b/>
                <w:bCs/>
                <w:sz w:val="24"/>
              </w:rPr>
              <w:t>-</w:t>
            </w:r>
          </w:p>
        </w:tc>
        <w:tc>
          <w:tcPr>
            <w:tcW w:w="1417" w:type="dxa"/>
            <w:vAlign w:val="center"/>
          </w:tcPr>
          <w:p w:rsidR="000F34E5" w:rsidRPr="00355ADC" w:rsidRDefault="000F34E5" w:rsidP="000F34E5">
            <w:pPr>
              <w:autoSpaceDE w:val="0"/>
              <w:autoSpaceDN w:val="0"/>
              <w:adjustRightInd w:val="0"/>
              <w:ind w:firstLine="0"/>
              <w:jc w:val="center"/>
              <w:rPr>
                <w:b/>
                <w:bCs/>
                <w:sz w:val="24"/>
              </w:rPr>
            </w:pPr>
            <w:r w:rsidRPr="00355ADC">
              <w:rPr>
                <w:b/>
                <w:bCs/>
                <w:sz w:val="24"/>
              </w:rPr>
              <w:t>-</w:t>
            </w:r>
          </w:p>
        </w:tc>
        <w:tc>
          <w:tcPr>
            <w:tcW w:w="992" w:type="dxa"/>
            <w:vAlign w:val="center"/>
          </w:tcPr>
          <w:p w:rsidR="000F34E5" w:rsidRPr="009D73FC" w:rsidRDefault="000F34E5" w:rsidP="000F34E5">
            <w:pPr>
              <w:autoSpaceDE w:val="0"/>
              <w:autoSpaceDN w:val="0"/>
              <w:adjustRightInd w:val="0"/>
              <w:ind w:firstLine="0"/>
              <w:jc w:val="center"/>
              <w:rPr>
                <w:sz w:val="22"/>
                <w:szCs w:val="22"/>
              </w:rPr>
            </w:pPr>
            <w:r>
              <w:rPr>
                <w:sz w:val="22"/>
                <w:szCs w:val="22"/>
              </w:rPr>
              <w:t>-</w:t>
            </w:r>
          </w:p>
        </w:tc>
        <w:tc>
          <w:tcPr>
            <w:tcW w:w="1276" w:type="dxa"/>
            <w:vAlign w:val="center"/>
          </w:tcPr>
          <w:p w:rsidR="000F34E5" w:rsidRPr="009D73FC" w:rsidRDefault="000F34E5" w:rsidP="000F34E5">
            <w:pPr>
              <w:autoSpaceDE w:val="0"/>
              <w:autoSpaceDN w:val="0"/>
              <w:adjustRightInd w:val="0"/>
              <w:ind w:firstLine="0"/>
              <w:jc w:val="center"/>
              <w:rPr>
                <w:sz w:val="22"/>
                <w:szCs w:val="22"/>
              </w:rPr>
            </w:pPr>
            <w:r>
              <w:rPr>
                <w:sz w:val="22"/>
                <w:szCs w:val="22"/>
              </w:rPr>
              <w:t>-</w:t>
            </w:r>
          </w:p>
        </w:tc>
        <w:tc>
          <w:tcPr>
            <w:tcW w:w="1276" w:type="dxa"/>
            <w:vAlign w:val="center"/>
          </w:tcPr>
          <w:p w:rsidR="000F34E5" w:rsidRPr="009D73FC" w:rsidRDefault="000F34E5" w:rsidP="000F34E5">
            <w:pPr>
              <w:widowControl/>
              <w:ind w:firstLine="0"/>
              <w:jc w:val="center"/>
              <w:rPr>
                <w:sz w:val="22"/>
                <w:szCs w:val="22"/>
              </w:rPr>
            </w:pPr>
            <w:r>
              <w:rPr>
                <w:sz w:val="22"/>
                <w:szCs w:val="22"/>
              </w:rPr>
              <w:t>-</w:t>
            </w:r>
          </w:p>
        </w:tc>
        <w:tc>
          <w:tcPr>
            <w:tcW w:w="1276" w:type="dxa"/>
            <w:vAlign w:val="center"/>
          </w:tcPr>
          <w:p w:rsidR="000F34E5" w:rsidRPr="009D73FC" w:rsidRDefault="000F34E5" w:rsidP="000F34E5">
            <w:pPr>
              <w:widowControl/>
              <w:ind w:firstLine="0"/>
              <w:jc w:val="center"/>
              <w:rPr>
                <w:sz w:val="22"/>
                <w:szCs w:val="22"/>
              </w:rPr>
            </w:pPr>
            <w:r>
              <w:rPr>
                <w:sz w:val="22"/>
                <w:szCs w:val="22"/>
              </w:rPr>
              <w:t>-</w:t>
            </w:r>
          </w:p>
        </w:tc>
        <w:tc>
          <w:tcPr>
            <w:tcW w:w="1417" w:type="dxa"/>
            <w:vAlign w:val="center"/>
          </w:tcPr>
          <w:p w:rsidR="000F34E5" w:rsidRPr="009D73FC" w:rsidRDefault="000F34E5" w:rsidP="000F34E5">
            <w:pPr>
              <w:widowControl/>
              <w:ind w:firstLine="0"/>
              <w:jc w:val="center"/>
              <w:rPr>
                <w:sz w:val="22"/>
                <w:szCs w:val="22"/>
              </w:rPr>
            </w:pPr>
            <w:r w:rsidRPr="009D73FC">
              <w:rPr>
                <w:sz w:val="22"/>
                <w:szCs w:val="22"/>
              </w:rPr>
              <w:t>х</w:t>
            </w:r>
          </w:p>
        </w:tc>
        <w:tc>
          <w:tcPr>
            <w:tcW w:w="1418" w:type="dxa"/>
            <w:vAlign w:val="center"/>
          </w:tcPr>
          <w:p w:rsidR="000F34E5" w:rsidRPr="009D73FC" w:rsidRDefault="000F34E5" w:rsidP="000F34E5">
            <w:pPr>
              <w:widowControl/>
              <w:ind w:firstLine="0"/>
              <w:jc w:val="center"/>
              <w:rPr>
                <w:sz w:val="22"/>
                <w:szCs w:val="22"/>
              </w:rPr>
            </w:pPr>
            <w:r w:rsidRPr="009D73FC">
              <w:rPr>
                <w:sz w:val="22"/>
                <w:szCs w:val="22"/>
              </w:rPr>
              <w:t>х</w:t>
            </w:r>
          </w:p>
        </w:tc>
        <w:tc>
          <w:tcPr>
            <w:tcW w:w="1417" w:type="dxa"/>
            <w:vAlign w:val="center"/>
          </w:tcPr>
          <w:p w:rsidR="000F34E5" w:rsidRPr="009D73FC" w:rsidRDefault="000F34E5" w:rsidP="000F34E5">
            <w:pPr>
              <w:widowControl/>
              <w:ind w:firstLine="0"/>
              <w:jc w:val="center"/>
              <w:rPr>
                <w:sz w:val="22"/>
                <w:szCs w:val="22"/>
              </w:rPr>
            </w:pPr>
            <w:r w:rsidRPr="009D73FC">
              <w:rPr>
                <w:sz w:val="22"/>
                <w:szCs w:val="22"/>
              </w:rPr>
              <w:t>х</w:t>
            </w:r>
          </w:p>
        </w:tc>
      </w:tr>
      <w:tr w:rsidR="000F34E5" w:rsidRPr="00E53FAF" w:rsidTr="00361DA6">
        <w:trPr>
          <w:cantSplit/>
          <w:trHeight w:val="291"/>
          <w:tblCellSpacing w:w="5" w:type="nil"/>
        </w:trPr>
        <w:tc>
          <w:tcPr>
            <w:tcW w:w="16018" w:type="dxa"/>
            <w:gridSpan w:val="11"/>
          </w:tcPr>
          <w:p w:rsidR="000F34E5" w:rsidRPr="009D73FC" w:rsidRDefault="000F34E5" w:rsidP="000F34E5">
            <w:pPr>
              <w:widowControl/>
              <w:ind w:firstLine="0"/>
              <w:jc w:val="center"/>
              <w:rPr>
                <w:sz w:val="22"/>
                <w:szCs w:val="22"/>
              </w:rPr>
            </w:pPr>
            <w:r w:rsidRPr="00355ADC">
              <w:rPr>
                <w:b/>
                <w:bCs/>
                <w:sz w:val="24"/>
              </w:rPr>
              <w:t xml:space="preserve">Основное мероприятие </w:t>
            </w:r>
            <w:r>
              <w:rPr>
                <w:b/>
                <w:bCs/>
                <w:sz w:val="24"/>
              </w:rPr>
              <w:t>3 обеспечивающей</w:t>
            </w:r>
            <w:r w:rsidRPr="00355ADC">
              <w:rPr>
                <w:b/>
                <w:bCs/>
                <w:sz w:val="24"/>
              </w:rPr>
              <w:t xml:space="preserve"> подпрограммы </w:t>
            </w:r>
            <w:r w:rsidRPr="000F34E5">
              <w:rPr>
                <w:b/>
                <w:bCs/>
                <w:sz w:val="24"/>
              </w:rPr>
              <w:t>«</w:t>
            </w:r>
            <w:r w:rsidRPr="000F34E5">
              <w:rPr>
                <w:b/>
                <w:sz w:val="22"/>
                <w:szCs w:val="22"/>
              </w:rPr>
              <w:t>Обеспечение организационных условий для реализации муниципальной программы</w:t>
            </w:r>
            <w:r w:rsidRPr="000F34E5">
              <w:rPr>
                <w:b/>
                <w:bCs/>
                <w:sz w:val="24"/>
              </w:rPr>
              <w:t>»</w:t>
            </w:r>
          </w:p>
        </w:tc>
      </w:tr>
      <w:tr w:rsidR="000F34E5" w:rsidRPr="00E53FAF" w:rsidTr="00361DA6">
        <w:trPr>
          <w:cantSplit/>
          <w:trHeight w:val="2275"/>
          <w:tblCellSpacing w:w="5" w:type="nil"/>
        </w:trPr>
        <w:tc>
          <w:tcPr>
            <w:tcW w:w="709" w:type="dxa"/>
          </w:tcPr>
          <w:p w:rsidR="000F34E5" w:rsidRPr="009D73FC" w:rsidRDefault="000F34E5" w:rsidP="000F34E5">
            <w:pPr>
              <w:autoSpaceDE w:val="0"/>
              <w:autoSpaceDN w:val="0"/>
              <w:adjustRightInd w:val="0"/>
              <w:ind w:firstLine="0"/>
              <w:jc w:val="left"/>
              <w:rPr>
                <w:sz w:val="22"/>
                <w:szCs w:val="22"/>
              </w:rPr>
            </w:pPr>
            <w:r w:rsidRPr="009D73FC">
              <w:rPr>
                <w:sz w:val="22"/>
                <w:szCs w:val="22"/>
              </w:rPr>
              <w:t>3.</w:t>
            </w:r>
            <w:r>
              <w:rPr>
                <w:sz w:val="22"/>
                <w:szCs w:val="22"/>
              </w:rPr>
              <w:t>5</w:t>
            </w:r>
            <w:r w:rsidRPr="009D73FC">
              <w:rPr>
                <w:sz w:val="22"/>
                <w:szCs w:val="22"/>
              </w:rPr>
              <w:t>.</w:t>
            </w:r>
          </w:p>
        </w:tc>
        <w:tc>
          <w:tcPr>
            <w:tcW w:w="3260" w:type="dxa"/>
          </w:tcPr>
          <w:p w:rsidR="000F34E5" w:rsidRPr="00590F55" w:rsidRDefault="000F34E5" w:rsidP="000F34E5">
            <w:pPr>
              <w:ind w:firstLine="5"/>
              <w:outlineLvl w:val="2"/>
              <w:rPr>
                <w:color w:val="000000"/>
                <w:sz w:val="22"/>
                <w:szCs w:val="22"/>
              </w:rPr>
            </w:pPr>
            <w:r w:rsidRPr="00590F55">
              <w:rPr>
                <w:color w:val="000000"/>
                <w:sz w:val="22"/>
                <w:szCs w:val="22"/>
              </w:rPr>
              <w:t>Расходы на обеспечение функции муниципальных органов</w:t>
            </w:r>
          </w:p>
        </w:tc>
        <w:tc>
          <w:tcPr>
            <w:tcW w:w="1560" w:type="dxa"/>
          </w:tcPr>
          <w:p w:rsidR="000F34E5" w:rsidRPr="009D73FC" w:rsidRDefault="000F34E5" w:rsidP="000F34E5">
            <w:pPr>
              <w:widowControl/>
              <w:autoSpaceDE w:val="0"/>
              <w:autoSpaceDN w:val="0"/>
              <w:adjustRightInd w:val="0"/>
              <w:ind w:firstLine="0"/>
              <w:jc w:val="center"/>
              <w:rPr>
                <w:sz w:val="20"/>
                <w:szCs w:val="20"/>
              </w:rPr>
            </w:pPr>
            <w:r w:rsidRPr="009D73FC">
              <w:rPr>
                <w:sz w:val="20"/>
                <w:szCs w:val="20"/>
              </w:rPr>
              <w:t>Финансовое управление Администрации муниципального образования «Дорогобужский район» Смоленской области</w:t>
            </w:r>
          </w:p>
        </w:tc>
        <w:tc>
          <w:tcPr>
            <w:tcW w:w="1417" w:type="dxa"/>
          </w:tcPr>
          <w:p w:rsidR="000F34E5" w:rsidRPr="009D73FC" w:rsidRDefault="000F34E5" w:rsidP="000F34E5">
            <w:pPr>
              <w:widowControl/>
              <w:autoSpaceDE w:val="0"/>
              <w:autoSpaceDN w:val="0"/>
              <w:adjustRightInd w:val="0"/>
              <w:ind w:firstLine="0"/>
              <w:jc w:val="center"/>
              <w:rPr>
                <w:sz w:val="20"/>
                <w:szCs w:val="20"/>
              </w:rPr>
            </w:pPr>
            <w:r w:rsidRPr="009D73FC">
              <w:rPr>
                <w:sz w:val="20"/>
                <w:szCs w:val="20"/>
              </w:rPr>
              <w:t>средства бюджета муниципального образования «Дорогобужский район» Смоленской области</w:t>
            </w:r>
          </w:p>
        </w:tc>
        <w:tc>
          <w:tcPr>
            <w:tcW w:w="992" w:type="dxa"/>
            <w:vAlign w:val="center"/>
          </w:tcPr>
          <w:p w:rsidR="000F34E5" w:rsidRPr="00B113F1" w:rsidRDefault="007D5DD0" w:rsidP="00A66983">
            <w:pPr>
              <w:autoSpaceDE w:val="0"/>
              <w:autoSpaceDN w:val="0"/>
              <w:adjustRightInd w:val="0"/>
              <w:ind w:firstLine="0"/>
              <w:jc w:val="center"/>
              <w:rPr>
                <w:color w:val="FF0000"/>
                <w:sz w:val="22"/>
                <w:szCs w:val="22"/>
              </w:rPr>
            </w:pPr>
            <w:r w:rsidRPr="00B113F1">
              <w:rPr>
                <w:sz w:val="22"/>
                <w:szCs w:val="22"/>
              </w:rPr>
              <w:t>29</w:t>
            </w:r>
            <w:r w:rsidR="00A66983" w:rsidRPr="00B113F1">
              <w:rPr>
                <w:sz w:val="22"/>
                <w:szCs w:val="22"/>
              </w:rPr>
              <w:t> </w:t>
            </w:r>
            <w:r w:rsidRPr="00B113F1">
              <w:rPr>
                <w:sz w:val="22"/>
                <w:szCs w:val="22"/>
              </w:rPr>
              <w:t>2</w:t>
            </w:r>
            <w:r w:rsidR="00A66983" w:rsidRPr="00B113F1">
              <w:rPr>
                <w:sz w:val="22"/>
                <w:szCs w:val="22"/>
              </w:rPr>
              <w:t>65,3</w:t>
            </w:r>
          </w:p>
        </w:tc>
        <w:tc>
          <w:tcPr>
            <w:tcW w:w="1276" w:type="dxa"/>
            <w:vAlign w:val="center"/>
          </w:tcPr>
          <w:p w:rsidR="000F34E5" w:rsidRPr="00B113F1" w:rsidRDefault="00A66983" w:rsidP="000F34E5">
            <w:pPr>
              <w:autoSpaceDE w:val="0"/>
              <w:autoSpaceDN w:val="0"/>
              <w:adjustRightInd w:val="0"/>
              <w:ind w:firstLine="0"/>
              <w:jc w:val="center"/>
              <w:rPr>
                <w:color w:val="FF0000"/>
                <w:sz w:val="22"/>
                <w:szCs w:val="22"/>
              </w:rPr>
            </w:pPr>
            <w:r w:rsidRPr="00B113F1">
              <w:rPr>
                <w:sz w:val="22"/>
                <w:szCs w:val="22"/>
              </w:rPr>
              <w:t>9 418,8</w:t>
            </w:r>
          </w:p>
        </w:tc>
        <w:tc>
          <w:tcPr>
            <w:tcW w:w="1276" w:type="dxa"/>
            <w:vAlign w:val="center"/>
          </w:tcPr>
          <w:p w:rsidR="000F34E5" w:rsidRPr="00DB7E94" w:rsidRDefault="007D5DD0" w:rsidP="000F34E5">
            <w:pPr>
              <w:widowControl/>
              <w:ind w:firstLine="0"/>
              <w:jc w:val="center"/>
              <w:rPr>
                <w:sz w:val="22"/>
                <w:szCs w:val="22"/>
              </w:rPr>
            </w:pPr>
            <w:r>
              <w:rPr>
                <w:sz w:val="22"/>
                <w:szCs w:val="22"/>
              </w:rPr>
              <w:t>9 738,3</w:t>
            </w:r>
          </w:p>
        </w:tc>
        <w:tc>
          <w:tcPr>
            <w:tcW w:w="1276" w:type="dxa"/>
            <w:vAlign w:val="center"/>
          </w:tcPr>
          <w:p w:rsidR="000F34E5" w:rsidRPr="00DB7E94" w:rsidRDefault="007D5DD0" w:rsidP="000F34E5">
            <w:pPr>
              <w:widowControl/>
              <w:ind w:firstLine="0"/>
              <w:jc w:val="center"/>
              <w:rPr>
                <w:sz w:val="22"/>
                <w:szCs w:val="22"/>
              </w:rPr>
            </w:pPr>
            <w:r>
              <w:rPr>
                <w:sz w:val="22"/>
                <w:szCs w:val="22"/>
              </w:rPr>
              <w:t>10 108,2</w:t>
            </w:r>
          </w:p>
        </w:tc>
        <w:tc>
          <w:tcPr>
            <w:tcW w:w="1417" w:type="dxa"/>
            <w:vAlign w:val="center"/>
          </w:tcPr>
          <w:p w:rsidR="000F34E5" w:rsidRPr="009D73FC" w:rsidRDefault="000F34E5" w:rsidP="000F34E5">
            <w:pPr>
              <w:autoSpaceDE w:val="0"/>
              <w:autoSpaceDN w:val="0"/>
              <w:adjustRightInd w:val="0"/>
              <w:ind w:firstLine="0"/>
              <w:jc w:val="center"/>
              <w:rPr>
                <w:sz w:val="22"/>
                <w:szCs w:val="22"/>
              </w:rPr>
            </w:pPr>
          </w:p>
        </w:tc>
        <w:tc>
          <w:tcPr>
            <w:tcW w:w="1418" w:type="dxa"/>
            <w:vAlign w:val="center"/>
          </w:tcPr>
          <w:p w:rsidR="000F34E5" w:rsidRPr="009D73FC" w:rsidRDefault="000F34E5" w:rsidP="000F34E5">
            <w:pPr>
              <w:autoSpaceDE w:val="0"/>
              <w:autoSpaceDN w:val="0"/>
              <w:adjustRightInd w:val="0"/>
              <w:ind w:firstLine="0"/>
              <w:jc w:val="center"/>
              <w:rPr>
                <w:sz w:val="22"/>
                <w:szCs w:val="22"/>
              </w:rPr>
            </w:pPr>
            <w:r w:rsidRPr="009D73FC">
              <w:rPr>
                <w:sz w:val="22"/>
                <w:szCs w:val="22"/>
              </w:rPr>
              <w:t>х</w:t>
            </w:r>
          </w:p>
        </w:tc>
        <w:tc>
          <w:tcPr>
            <w:tcW w:w="1417" w:type="dxa"/>
            <w:vAlign w:val="center"/>
          </w:tcPr>
          <w:p w:rsidR="000F34E5" w:rsidRPr="009D73FC" w:rsidRDefault="000F34E5" w:rsidP="000F34E5">
            <w:pPr>
              <w:autoSpaceDE w:val="0"/>
              <w:autoSpaceDN w:val="0"/>
              <w:adjustRightInd w:val="0"/>
              <w:ind w:firstLine="0"/>
              <w:jc w:val="center"/>
              <w:rPr>
                <w:sz w:val="22"/>
                <w:szCs w:val="22"/>
              </w:rPr>
            </w:pPr>
            <w:r w:rsidRPr="009D73FC">
              <w:rPr>
                <w:sz w:val="22"/>
                <w:szCs w:val="22"/>
              </w:rPr>
              <w:t>х</w:t>
            </w:r>
          </w:p>
        </w:tc>
      </w:tr>
      <w:tr w:rsidR="00B03FEB" w:rsidRPr="00E53FAF" w:rsidTr="00361DA6">
        <w:trPr>
          <w:cantSplit/>
          <w:trHeight w:val="2460"/>
          <w:tblCellSpacing w:w="5" w:type="nil"/>
        </w:trPr>
        <w:tc>
          <w:tcPr>
            <w:tcW w:w="709" w:type="dxa"/>
          </w:tcPr>
          <w:p w:rsidR="00B03FEB" w:rsidRPr="009D73FC" w:rsidRDefault="00B03FEB" w:rsidP="00B03FEB">
            <w:pPr>
              <w:autoSpaceDE w:val="0"/>
              <w:autoSpaceDN w:val="0"/>
              <w:adjustRightInd w:val="0"/>
              <w:ind w:firstLine="0"/>
              <w:jc w:val="left"/>
              <w:rPr>
                <w:sz w:val="22"/>
                <w:szCs w:val="22"/>
              </w:rPr>
            </w:pPr>
            <w:r w:rsidRPr="009D73FC">
              <w:rPr>
                <w:sz w:val="22"/>
                <w:szCs w:val="22"/>
              </w:rPr>
              <w:t>3.</w:t>
            </w:r>
            <w:r>
              <w:rPr>
                <w:sz w:val="22"/>
                <w:szCs w:val="22"/>
              </w:rPr>
              <w:t>6</w:t>
            </w:r>
            <w:r w:rsidRPr="009D73FC">
              <w:rPr>
                <w:sz w:val="22"/>
                <w:szCs w:val="22"/>
              </w:rPr>
              <w:t>.</w:t>
            </w:r>
          </w:p>
        </w:tc>
        <w:tc>
          <w:tcPr>
            <w:tcW w:w="3260" w:type="dxa"/>
          </w:tcPr>
          <w:p w:rsidR="00B03FEB" w:rsidRPr="000B6A32" w:rsidRDefault="00B03FEB" w:rsidP="00B03FEB">
            <w:pPr>
              <w:autoSpaceDE w:val="0"/>
              <w:autoSpaceDN w:val="0"/>
              <w:adjustRightInd w:val="0"/>
              <w:ind w:firstLine="0"/>
              <w:jc w:val="left"/>
              <w:rPr>
                <w:bCs/>
                <w:sz w:val="22"/>
                <w:szCs w:val="22"/>
              </w:rPr>
            </w:pPr>
            <w:r w:rsidRPr="00590F55">
              <w:rPr>
                <w:color w:val="000000"/>
                <w:sz w:val="22"/>
                <w:szCs w:val="22"/>
              </w:rPr>
              <w:t>Расходы бюджета муниципального района, осуществляемые за счет средств бюджета Алексинского сельского поселения по переданным полномочиям в соответствии с заключенным соглашением (казначейское исполнение)</w:t>
            </w:r>
          </w:p>
        </w:tc>
        <w:tc>
          <w:tcPr>
            <w:tcW w:w="1560" w:type="dxa"/>
          </w:tcPr>
          <w:p w:rsidR="00B03FEB" w:rsidRPr="003B0480" w:rsidRDefault="00B03FEB" w:rsidP="00B03FEB">
            <w:pPr>
              <w:widowControl/>
              <w:ind w:firstLine="0"/>
              <w:jc w:val="center"/>
              <w:rPr>
                <w:b/>
                <w:bCs/>
                <w:sz w:val="24"/>
              </w:rPr>
            </w:pPr>
            <w:r w:rsidRPr="009D73FC">
              <w:rPr>
                <w:sz w:val="20"/>
                <w:szCs w:val="20"/>
              </w:rPr>
              <w:t>Финансовое управление Администрации муниципального образования «Дорогобужский район» Смоленской области</w:t>
            </w:r>
          </w:p>
        </w:tc>
        <w:tc>
          <w:tcPr>
            <w:tcW w:w="1417" w:type="dxa"/>
          </w:tcPr>
          <w:p w:rsidR="00B03FEB" w:rsidRPr="00FA6AE9" w:rsidRDefault="00B03FEB" w:rsidP="00B03FEB">
            <w:pPr>
              <w:widowControl/>
              <w:autoSpaceDE w:val="0"/>
              <w:autoSpaceDN w:val="0"/>
              <w:adjustRightInd w:val="0"/>
              <w:ind w:firstLine="0"/>
              <w:jc w:val="center"/>
              <w:rPr>
                <w:sz w:val="20"/>
                <w:szCs w:val="20"/>
              </w:rPr>
            </w:pPr>
            <w:r w:rsidRPr="00FA6AE9">
              <w:rPr>
                <w:sz w:val="20"/>
                <w:szCs w:val="20"/>
              </w:rPr>
              <w:t>средства бюджета Алексинского сельского поселения Дорогобужского района Смоленской области</w:t>
            </w:r>
          </w:p>
        </w:tc>
        <w:tc>
          <w:tcPr>
            <w:tcW w:w="992" w:type="dxa"/>
            <w:vAlign w:val="center"/>
          </w:tcPr>
          <w:p w:rsidR="00B03FEB" w:rsidRPr="00E67C3C" w:rsidRDefault="00B03FEB" w:rsidP="00B03FEB">
            <w:pPr>
              <w:autoSpaceDE w:val="0"/>
              <w:autoSpaceDN w:val="0"/>
              <w:adjustRightInd w:val="0"/>
              <w:ind w:firstLine="0"/>
              <w:jc w:val="center"/>
              <w:rPr>
                <w:sz w:val="22"/>
                <w:szCs w:val="22"/>
              </w:rPr>
            </w:pPr>
            <w:r>
              <w:rPr>
                <w:sz w:val="22"/>
                <w:szCs w:val="22"/>
              </w:rPr>
              <w:t>13,4</w:t>
            </w:r>
          </w:p>
        </w:tc>
        <w:tc>
          <w:tcPr>
            <w:tcW w:w="1276" w:type="dxa"/>
            <w:vAlign w:val="center"/>
          </w:tcPr>
          <w:p w:rsidR="00B03FEB" w:rsidRPr="00E67C3C" w:rsidRDefault="00B03FEB" w:rsidP="00B03FEB">
            <w:pPr>
              <w:autoSpaceDE w:val="0"/>
              <w:autoSpaceDN w:val="0"/>
              <w:adjustRightInd w:val="0"/>
              <w:ind w:firstLine="0"/>
              <w:jc w:val="center"/>
              <w:rPr>
                <w:sz w:val="22"/>
                <w:szCs w:val="22"/>
              </w:rPr>
            </w:pPr>
            <w:r>
              <w:rPr>
                <w:sz w:val="22"/>
                <w:szCs w:val="22"/>
              </w:rPr>
              <w:t>13,4</w:t>
            </w:r>
          </w:p>
        </w:tc>
        <w:tc>
          <w:tcPr>
            <w:tcW w:w="1276" w:type="dxa"/>
            <w:vAlign w:val="center"/>
          </w:tcPr>
          <w:p w:rsidR="00B03FEB" w:rsidRPr="003B0480" w:rsidRDefault="00B03FEB" w:rsidP="00B03FEB">
            <w:pPr>
              <w:widowControl/>
              <w:ind w:firstLine="0"/>
              <w:jc w:val="center"/>
              <w:rPr>
                <w:sz w:val="22"/>
                <w:szCs w:val="22"/>
              </w:rPr>
            </w:pPr>
            <w:r w:rsidRPr="003B0480">
              <w:rPr>
                <w:sz w:val="22"/>
                <w:szCs w:val="22"/>
              </w:rPr>
              <w:t>-</w:t>
            </w:r>
          </w:p>
        </w:tc>
        <w:tc>
          <w:tcPr>
            <w:tcW w:w="1276" w:type="dxa"/>
            <w:vAlign w:val="center"/>
          </w:tcPr>
          <w:p w:rsidR="00B03FEB" w:rsidRPr="003B0480" w:rsidRDefault="00B03FEB" w:rsidP="00B03FEB">
            <w:pPr>
              <w:widowControl/>
              <w:ind w:firstLine="0"/>
              <w:jc w:val="center"/>
              <w:rPr>
                <w:sz w:val="22"/>
                <w:szCs w:val="22"/>
              </w:rPr>
            </w:pPr>
            <w:r w:rsidRPr="003B0480">
              <w:rPr>
                <w:sz w:val="22"/>
                <w:szCs w:val="22"/>
              </w:rPr>
              <w:t>-</w:t>
            </w:r>
          </w:p>
        </w:tc>
        <w:tc>
          <w:tcPr>
            <w:tcW w:w="1417" w:type="dxa"/>
            <w:vAlign w:val="center"/>
          </w:tcPr>
          <w:p w:rsidR="00B03FEB" w:rsidRPr="009D73FC" w:rsidRDefault="00B03FEB" w:rsidP="00B03FEB">
            <w:pPr>
              <w:autoSpaceDE w:val="0"/>
              <w:autoSpaceDN w:val="0"/>
              <w:adjustRightInd w:val="0"/>
              <w:ind w:firstLine="0"/>
              <w:jc w:val="center"/>
              <w:rPr>
                <w:sz w:val="22"/>
                <w:szCs w:val="22"/>
              </w:rPr>
            </w:pPr>
            <w:r w:rsidRPr="009D73FC">
              <w:rPr>
                <w:sz w:val="22"/>
                <w:szCs w:val="22"/>
              </w:rPr>
              <w:t>х</w:t>
            </w:r>
          </w:p>
        </w:tc>
        <w:tc>
          <w:tcPr>
            <w:tcW w:w="1418" w:type="dxa"/>
            <w:vAlign w:val="center"/>
          </w:tcPr>
          <w:p w:rsidR="00B03FEB" w:rsidRPr="009D73FC" w:rsidRDefault="00B03FEB" w:rsidP="00B03FEB">
            <w:pPr>
              <w:autoSpaceDE w:val="0"/>
              <w:autoSpaceDN w:val="0"/>
              <w:adjustRightInd w:val="0"/>
              <w:ind w:firstLine="0"/>
              <w:jc w:val="center"/>
              <w:rPr>
                <w:sz w:val="22"/>
                <w:szCs w:val="22"/>
              </w:rPr>
            </w:pPr>
            <w:r w:rsidRPr="009D73FC">
              <w:rPr>
                <w:sz w:val="22"/>
                <w:szCs w:val="22"/>
              </w:rPr>
              <w:t>х</w:t>
            </w:r>
          </w:p>
        </w:tc>
        <w:tc>
          <w:tcPr>
            <w:tcW w:w="1417" w:type="dxa"/>
            <w:vAlign w:val="center"/>
          </w:tcPr>
          <w:p w:rsidR="00B03FEB" w:rsidRPr="009D73FC" w:rsidRDefault="00B03FEB" w:rsidP="00B03FEB">
            <w:pPr>
              <w:autoSpaceDE w:val="0"/>
              <w:autoSpaceDN w:val="0"/>
              <w:adjustRightInd w:val="0"/>
              <w:ind w:firstLine="0"/>
              <w:jc w:val="center"/>
              <w:rPr>
                <w:sz w:val="22"/>
                <w:szCs w:val="22"/>
              </w:rPr>
            </w:pPr>
            <w:r w:rsidRPr="009D73FC">
              <w:rPr>
                <w:sz w:val="22"/>
                <w:szCs w:val="22"/>
              </w:rPr>
              <w:t>х</w:t>
            </w:r>
          </w:p>
        </w:tc>
      </w:tr>
      <w:tr w:rsidR="00B03FEB" w:rsidRPr="00E53FAF" w:rsidTr="00361DA6">
        <w:trPr>
          <w:cantSplit/>
          <w:trHeight w:val="2410"/>
          <w:tblCellSpacing w:w="5" w:type="nil"/>
        </w:trPr>
        <w:tc>
          <w:tcPr>
            <w:tcW w:w="709" w:type="dxa"/>
          </w:tcPr>
          <w:p w:rsidR="00B03FEB" w:rsidRPr="009D73FC" w:rsidRDefault="00B03FEB" w:rsidP="00B03FEB">
            <w:pPr>
              <w:autoSpaceDE w:val="0"/>
              <w:autoSpaceDN w:val="0"/>
              <w:adjustRightInd w:val="0"/>
              <w:ind w:firstLine="0"/>
              <w:jc w:val="left"/>
              <w:rPr>
                <w:sz w:val="22"/>
                <w:szCs w:val="22"/>
              </w:rPr>
            </w:pPr>
            <w:r w:rsidRPr="009D73FC">
              <w:rPr>
                <w:sz w:val="22"/>
                <w:szCs w:val="22"/>
              </w:rPr>
              <w:t>3.</w:t>
            </w:r>
            <w:r>
              <w:rPr>
                <w:sz w:val="22"/>
                <w:szCs w:val="22"/>
              </w:rPr>
              <w:t>7</w:t>
            </w:r>
            <w:r w:rsidRPr="009D73FC">
              <w:rPr>
                <w:sz w:val="22"/>
                <w:szCs w:val="22"/>
              </w:rPr>
              <w:t>.</w:t>
            </w:r>
          </w:p>
        </w:tc>
        <w:tc>
          <w:tcPr>
            <w:tcW w:w="3260" w:type="dxa"/>
          </w:tcPr>
          <w:p w:rsidR="00B03FEB" w:rsidRPr="00590F55" w:rsidRDefault="00B03FEB" w:rsidP="00B03FEB">
            <w:pPr>
              <w:autoSpaceDE w:val="0"/>
              <w:autoSpaceDN w:val="0"/>
              <w:adjustRightInd w:val="0"/>
              <w:ind w:firstLine="0"/>
              <w:jc w:val="left"/>
              <w:rPr>
                <w:color w:val="000000"/>
                <w:sz w:val="22"/>
                <w:szCs w:val="22"/>
              </w:rPr>
            </w:pPr>
            <w:r w:rsidRPr="00590F55">
              <w:rPr>
                <w:color w:val="000000"/>
                <w:sz w:val="22"/>
                <w:szCs w:val="22"/>
              </w:rPr>
              <w:t>Расходы бюджета муниципального района, осуществляемые за счет средств бюджета Михайловского сельского поселения по переданным полномочиям в соответствии с заключенным соглашением (казначейское исполнение)</w:t>
            </w:r>
          </w:p>
        </w:tc>
        <w:tc>
          <w:tcPr>
            <w:tcW w:w="1560" w:type="dxa"/>
          </w:tcPr>
          <w:p w:rsidR="00B03FEB" w:rsidRPr="009D73FC" w:rsidRDefault="00B03FEB" w:rsidP="00B03FEB">
            <w:pPr>
              <w:widowControl/>
              <w:autoSpaceDE w:val="0"/>
              <w:autoSpaceDN w:val="0"/>
              <w:adjustRightInd w:val="0"/>
              <w:ind w:firstLine="0"/>
              <w:jc w:val="center"/>
              <w:rPr>
                <w:sz w:val="20"/>
                <w:szCs w:val="20"/>
              </w:rPr>
            </w:pPr>
            <w:r w:rsidRPr="009D73FC">
              <w:rPr>
                <w:sz w:val="20"/>
                <w:szCs w:val="20"/>
              </w:rPr>
              <w:t>Финансовое управление Администрации муниципального образования «Дорогобужский район» Смоленской области</w:t>
            </w:r>
          </w:p>
        </w:tc>
        <w:tc>
          <w:tcPr>
            <w:tcW w:w="1417" w:type="dxa"/>
          </w:tcPr>
          <w:p w:rsidR="00B03FEB" w:rsidRPr="00FA6AE9" w:rsidRDefault="00B03FEB" w:rsidP="00B03FEB">
            <w:pPr>
              <w:widowControl/>
              <w:autoSpaceDE w:val="0"/>
              <w:autoSpaceDN w:val="0"/>
              <w:adjustRightInd w:val="0"/>
              <w:ind w:firstLine="0"/>
              <w:jc w:val="center"/>
              <w:rPr>
                <w:sz w:val="20"/>
                <w:szCs w:val="20"/>
              </w:rPr>
            </w:pPr>
            <w:r w:rsidRPr="00FA6AE9">
              <w:rPr>
                <w:sz w:val="20"/>
                <w:szCs w:val="20"/>
              </w:rPr>
              <w:t>средства бюджета Михайловского сельского поселения Дорогобужского района Смоленской области</w:t>
            </w:r>
          </w:p>
        </w:tc>
        <w:tc>
          <w:tcPr>
            <w:tcW w:w="992" w:type="dxa"/>
            <w:vAlign w:val="center"/>
          </w:tcPr>
          <w:p w:rsidR="00B03FEB" w:rsidRPr="00E67C3C" w:rsidRDefault="00B03FEB" w:rsidP="00B03FEB">
            <w:pPr>
              <w:autoSpaceDE w:val="0"/>
              <w:autoSpaceDN w:val="0"/>
              <w:adjustRightInd w:val="0"/>
              <w:ind w:firstLine="0"/>
              <w:jc w:val="center"/>
              <w:rPr>
                <w:sz w:val="22"/>
                <w:szCs w:val="22"/>
              </w:rPr>
            </w:pPr>
            <w:r>
              <w:rPr>
                <w:sz w:val="22"/>
                <w:szCs w:val="22"/>
              </w:rPr>
              <w:t>59,7</w:t>
            </w:r>
          </w:p>
        </w:tc>
        <w:tc>
          <w:tcPr>
            <w:tcW w:w="1276" w:type="dxa"/>
            <w:vAlign w:val="center"/>
          </w:tcPr>
          <w:p w:rsidR="00B03FEB" w:rsidRPr="00E67C3C" w:rsidRDefault="00B03FEB" w:rsidP="00B03FEB">
            <w:pPr>
              <w:autoSpaceDE w:val="0"/>
              <w:autoSpaceDN w:val="0"/>
              <w:adjustRightInd w:val="0"/>
              <w:ind w:firstLine="0"/>
              <w:jc w:val="center"/>
              <w:rPr>
                <w:sz w:val="22"/>
                <w:szCs w:val="22"/>
              </w:rPr>
            </w:pPr>
            <w:r>
              <w:rPr>
                <w:sz w:val="22"/>
                <w:szCs w:val="22"/>
              </w:rPr>
              <w:t>59,7</w:t>
            </w:r>
          </w:p>
        </w:tc>
        <w:tc>
          <w:tcPr>
            <w:tcW w:w="1276" w:type="dxa"/>
            <w:vAlign w:val="center"/>
          </w:tcPr>
          <w:p w:rsidR="00B03FEB" w:rsidRPr="003B0480" w:rsidRDefault="00B03FEB" w:rsidP="00B03FEB">
            <w:pPr>
              <w:widowControl/>
              <w:ind w:firstLine="0"/>
              <w:jc w:val="center"/>
              <w:rPr>
                <w:sz w:val="22"/>
                <w:szCs w:val="22"/>
              </w:rPr>
            </w:pPr>
            <w:r w:rsidRPr="003B0480">
              <w:rPr>
                <w:sz w:val="22"/>
                <w:szCs w:val="22"/>
              </w:rPr>
              <w:t>-</w:t>
            </w:r>
          </w:p>
        </w:tc>
        <w:tc>
          <w:tcPr>
            <w:tcW w:w="1276" w:type="dxa"/>
            <w:vAlign w:val="center"/>
          </w:tcPr>
          <w:p w:rsidR="00B03FEB" w:rsidRPr="003B0480" w:rsidRDefault="00B03FEB" w:rsidP="00B03FEB">
            <w:pPr>
              <w:widowControl/>
              <w:ind w:firstLine="0"/>
              <w:jc w:val="center"/>
              <w:rPr>
                <w:sz w:val="22"/>
                <w:szCs w:val="22"/>
              </w:rPr>
            </w:pPr>
            <w:r w:rsidRPr="003B0480">
              <w:rPr>
                <w:sz w:val="22"/>
                <w:szCs w:val="22"/>
              </w:rPr>
              <w:t>-</w:t>
            </w:r>
          </w:p>
        </w:tc>
        <w:tc>
          <w:tcPr>
            <w:tcW w:w="1417" w:type="dxa"/>
            <w:vAlign w:val="center"/>
          </w:tcPr>
          <w:p w:rsidR="00B03FEB" w:rsidRPr="009D73FC" w:rsidRDefault="00B03FEB" w:rsidP="00B03FEB">
            <w:pPr>
              <w:autoSpaceDE w:val="0"/>
              <w:autoSpaceDN w:val="0"/>
              <w:adjustRightInd w:val="0"/>
              <w:ind w:firstLine="0"/>
              <w:jc w:val="center"/>
              <w:rPr>
                <w:sz w:val="22"/>
                <w:szCs w:val="22"/>
              </w:rPr>
            </w:pPr>
            <w:r w:rsidRPr="009D73FC">
              <w:rPr>
                <w:sz w:val="22"/>
                <w:szCs w:val="22"/>
              </w:rPr>
              <w:t>х</w:t>
            </w:r>
          </w:p>
        </w:tc>
        <w:tc>
          <w:tcPr>
            <w:tcW w:w="1418" w:type="dxa"/>
            <w:vAlign w:val="center"/>
          </w:tcPr>
          <w:p w:rsidR="00B03FEB" w:rsidRPr="009D73FC" w:rsidRDefault="00B03FEB" w:rsidP="00B03FEB">
            <w:pPr>
              <w:autoSpaceDE w:val="0"/>
              <w:autoSpaceDN w:val="0"/>
              <w:adjustRightInd w:val="0"/>
              <w:ind w:firstLine="0"/>
              <w:jc w:val="center"/>
              <w:rPr>
                <w:sz w:val="22"/>
                <w:szCs w:val="22"/>
              </w:rPr>
            </w:pPr>
            <w:r w:rsidRPr="009D73FC">
              <w:rPr>
                <w:sz w:val="22"/>
                <w:szCs w:val="22"/>
              </w:rPr>
              <w:t>х</w:t>
            </w:r>
          </w:p>
        </w:tc>
        <w:tc>
          <w:tcPr>
            <w:tcW w:w="1417" w:type="dxa"/>
            <w:vAlign w:val="center"/>
          </w:tcPr>
          <w:p w:rsidR="00B03FEB" w:rsidRPr="009D73FC" w:rsidRDefault="00B03FEB" w:rsidP="00B03FEB">
            <w:pPr>
              <w:autoSpaceDE w:val="0"/>
              <w:autoSpaceDN w:val="0"/>
              <w:adjustRightInd w:val="0"/>
              <w:ind w:firstLine="0"/>
              <w:jc w:val="center"/>
              <w:rPr>
                <w:sz w:val="22"/>
                <w:szCs w:val="22"/>
              </w:rPr>
            </w:pPr>
            <w:r w:rsidRPr="009D73FC">
              <w:rPr>
                <w:sz w:val="22"/>
                <w:szCs w:val="22"/>
              </w:rPr>
              <w:t>х</w:t>
            </w:r>
          </w:p>
        </w:tc>
      </w:tr>
      <w:tr w:rsidR="00B03FEB" w:rsidRPr="00E53FAF" w:rsidTr="00361DA6">
        <w:trPr>
          <w:cantSplit/>
          <w:trHeight w:val="291"/>
          <w:tblCellSpacing w:w="5" w:type="nil"/>
        </w:trPr>
        <w:tc>
          <w:tcPr>
            <w:tcW w:w="709" w:type="dxa"/>
          </w:tcPr>
          <w:p w:rsidR="00B03FEB" w:rsidRPr="009D73FC" w:rsidRDefault="00B03FEB" w:rsidP="00B03FEB">
            <w:pPr>
              <w:autoSpaceDE w:val="0"/>
              <w:autoSpaceDN w:val="0"/>
              <w:adjustRightInd w:val="0"/>
              <w:ind w:firstLine="0"/>
              <w:jc w:val="left"/>
              <w:rPr>
                <w:sz w:val="22"/>
                <w:szCs w:val="22"/>
              </w:rPr>
            </w:pPr>
            <w:r w:rsidRPr="009D73FC">
              <w:rPr>
                <w:sz w:val="22"/>
                <w:szCs w:val="22"/>
              </w:rPr>
              <w:t>3.</w:t>
            </w:r>
            <w:r>
              <w:rPr>
                <w:sz w:val="22"/>
                <w:szCs w:val="22"/>
              </w:rPr>
              <w:t>8</w:t>
            </w:r>
            <w:r w:rsidRPr="009D73FC">
              <w:rPr>
                <w:sz w:val="22"/>
                <w:szCs w:val="22"/>
              </w:rPr>
              <w:t>.</w:t>
            </w:r>
          </w:p>
        </w:tc>
        <w:tc>
          <w:tcPr>
            <w:tcW w:w="3260" w:type="dxa"/>
          </w:tcPr>
          <w:p w:rsidR="00B03FEB" w:rsidRPr="00590F55" w:rsidRDefault="00B03FEB" w:rsidP="00B03FEB">
            <w:pPr>
              <w:autoSpaceDE w:val="0"/>
              <w:autoSpaceDN w:val="0"/>
              <w:adjustRightInd w:val="0"/>
              <w:ind w:firstLine="0"/>
              <w:jc w:val="left"/>
              <w:rPr>
                <w:color w:val="000000"/>
                <w:sz w:val="22"/>
                <w:szCs w:val="22"/>
              </w:rPr>
            </w:pPr>
            <w:r w:rsidRPr="00590F55">
              <w:rPr>
                <w:color w:val="000000"/>
                <w:sz w:val="22"/>
                <w:szCs w:val="22"/>
              </w:rPr>
              <w:t xml:space="preserve">Расходы бюджета муниципального района, осуществляемые за счет средств бюджета </w:t>
            </w:r>
            <w:proofErr w:type="spellStart"/>
            <w:r w:rsidRPr="00590F55">
              <w:rPr>
                <w:color w:val="000000"/>
                <w:sz w:val="22"/>
                <w:szCs w:val="22"/>
              </w:rPr>
              <w:t>Усвятского</w:t>
            </w:r>
            <w:proofErr w:type="spellEnd"/>
            <w:r w:rsidRPr="00590F55">
              <w:rPr>
                <w:color w:val="000000"/>
                <w:sz w:val="22"/>
                <w:szCs w:val="22"/>
              </w:rPr>
              <w:t xml:space="preserve"> сельского поселения по переданным полномочиям в соответствии с заключенным соглашением (казначейское исполнение)</w:t>
            </w:r>
          </w:p>
        </w:tc>
        <w:tc>
          <w:tcPr>
            <w:tcW w:w="1560" w:type="dxa"/>
          </w:tcPr>
          <w:p w:rsidR="00B03FEB" w:rsidRPr="009D73FC" w:rsidRDefault="00B03FEB" w:rsidP="00B03FEB">
            <w:pPr>
              <w:widowControl/>
              <w:autoSpaceDE w:val="0"/>
              <w:autoSpaceDN w:val="0"/>
              <w:adjustRightInd w:val="0"/>
              <w:ind w:firstLine="0"/>
              <w:jc w:val="center"/>
              <w:rPr>
                <w:sz w:val="20"/>
                <w:szCs w:val="20"/>
              </w:rPr>
            </w:pPr>
            <w:r w:rsidRPr="009D73FC">
              <w:rPr>
                <w:sz w:val="20"/>
                <w:szCs w:val="20"/>
              </w:rPr>
              <w:t>Финансовое управление Администрации муниципального образования «Дорогобужский район» Смоленской области</w:t>
            </w:r>
          </w:p>
        </w:tc>
        <w:tc>
          <w:tcPr>
            <w:tcW w:w="1417" w:type="dxa"/>
          </w:tcPr>
          <w:p w:rsidR="00B03FEB" w:rsidRPr="00FA6AE9" w:rsidRDefault="00B03FEB" w:rsidP="00B03FEB">
            <w:pPr>
              <w:widowControl/>
              <w:autoSpaceDE w:val="0"/>
              <w:autoSpaceDN w:val="0"/>
              <w:adjustRightInd w:val="0"/>
              <w:ind w:firstLine="0"/>
              <w:jc w:val="center"/>
              <w:rPr>
                <w:sz w:val="20"/>
                <w:szCs w:val="20"/>
              </w:rPr>
            </w:pPr>
            <w:r w:rsidRPr="00FA6AE9">
              <w:rPr>
                <w:sz w:val="20"/>
                <w:szCs w:val="20"/>
              </w:rPr>
              <w:t xml:space="preserve">средства бюджета </w:t>
            </w:r>
            <w:proofErr w:type="spellStart"/>
            <w:r w:rsidRPr="00FA6AE9">
              <w:rPr>
                <w:sz w:val="20"/>
                <w:szCs w:val="20"/>
              </w:rPr>
              <w:t>Усвятского</w:t>
            </w:r>
            <w:proofErr w:type="spellEnd"/>
            <w:r w:rsidRPr="00FA6AE9">
              <w:rPr>
                <w:sz w:val="20"/>
                <w:szCs w:val="20"/>
              </w:rPr>
              <w:t xml:space="preserve"> сельского поселения Дорогобужского района Смоленской области</w:t>
            </w:r>
          </w:p>
        </w:tc>
        <w:tc>
          <w:tcPr>
            <w:tcW w:w="992" w:type="dxa"/>
            <w:vAlign w:val="center"/>
          </w:tcPr>
          <w:p w:rsidR="00B03FEB" w:rsidRPr="00E67C3C" w:rsidRDefault="00B03FEB" w:rsidP="00B03FEB">
            <w:pPr>
              <w:autoSpaceDE w:val="0"/>
              <w:autoSpaceDN w:val="0"/>
              <w:adjustRightInd w:val="0"/>
              <w:ind w:firstLine="0"/>
              <w:jc w:val="center"/>
              <w:rPr>
                <w:sz w:val="22"/>
                <w:szCs w:val="22"/>
              </w:rPr>
            </w:pPr>
            <w:r>
              <w:rPr>
                <w:sz w:val="22"/>
                <w:szCs w:val="22"/>
              </w:rPr>
              <w:t>14,8</w:t>
            </w:r>
          </w:p>
        </w:tc>
        <w:tc>
          <w:tcPr>
            <w:tcW w:w="1276" w:type="dxa"/>
            <w:vAlign w:val="center"/>
          </w:tcPr>
          <w:p w:rsidR="00B03FEB" w:rsidRPr="00E67C3C" w:rsidRDefault="00B03FEB" w:rsidP="00B03FEB">
            <w:pPr>
              <w:autoSpaceDE w:val="0"/>
              <w:autoSpaceDN w:val="0"/>
              <w:adjustRightInd w:val="0"/>
              <w:ind w:firstLine="0"/>
              <w:jc w:val="center"/>
              <w:rPr>
                <w:sz w:val="22"/>
                <w:szCs w:val="22"/>
              </w:rPr>
            </w:pPr>
            <w:r>
              <w:rPr>
                <w:sz w:val="22"/>
                <w:szCs w:val="22"/>
              </w:rPr>
              <w:t>14,8</w:t>
            </w:r>
          </w:p>
        </w:tc>
        <w:tc>
          <w:tcPr>
            <w:tcW w:w="1276" w:type="dxa"/>
            <w:vAlign w:val="center"/>
          </w:tcPr>
          <w:p w:rsidR="00B03FEB" w:rsidRPr="003B0480" w:rsidRDefault="00B03FEB" w:rsidP="00B03FEB">
            <w:pPr>
              <w:widowControl/>
              <w:ind w:firstLine="0"/>
              <w:jc w:val="center"/>
              <w:rPr>
                <w:sz w:val="22"/>
                <w:szCs w:val="22"/>
              </w:rPr>
            </w:pPr>
            <w:r w:rsidRPr="003B0480">
              <w:rPr>
                <w:sz w:val="22"/>
                <w:szCs w:val="22"/>
              </w:rPr>
              <w:t>-</w:t>
            </w:r>
          </w:p>
        </w:tc>
        <w:tc>
          <w:tcPr>
            <w:tcW w:w="1276" w:type="dxa"/>
            <w:vAlign w:val="center"/>
          </w:tcPr>
          <w:p w:rsidR="00B03FEB" w:rsidRPr="003B0480" w:rsidRDefault="00B03FEB" w:rsidP="00B03FEB">
            <w:pPr>
              <w:widowControl/>
              <w:ind w:firstLine="0"/>
              <w:jc w:val="center"/>
              <w:rPr>
                <w:sz w:val="22"/>
                <w:szCs w:val="22"/>
              </w:rPr>
            </w:pPr>
            <w:r w:rsidRPr="003B0480">
              <w:rPr>
                <w:sz w:val="22"/>
                <w:szCs w:val="22"/>
              </w:rPr>
              <w:t>-</w:t>
            </w:r>
          </w:p>
        </w:tc>
        <w:tc>
          <w:tcPr>
            <w:tcW w:w="1417" w:type="dxa"/>
            <w:vAlign w:val="center"/>
          </w:tcPr>
          <w:p w:rsidR="00B03FEB" w:rsidRPr="009D73FC" w:rsidRDefault="00B03FEB" w:rsidP="00B03FEB">
            <w:pPr>
              <w:autoSpaceDE w:val="0"/>
              <w:autoSpaceDN w:val="0"/>
              <w:adjustRightInd w:val="0"/>
              <w:ind w:firstLine="0"/>
              <w:jc w:val="center"/>
              <w:rPr>
                <w:sz w:val="22"/>
                <w:szCs w:val="22"/>
              </w:rPr>
            </w:pPr>
            <w:r w:rsidRPr="009D73FC">
              <w:rPr>
                <w:sz w:val="22"/>
                <w:szCs w:val="22"/>
              </w:rPr>
              <w:t>х</w:t>
            </w:r>
          </w:p>
        </w:tc>
        <w:tc>
          <w:tcPr>
            <w:tcW w:w="1418" w:type="dxa"/>
            <w:vAlign w:val="center"/>
          </w:tcPr>
          <w:p w:rsidR="00B03FEB" w:rsidRPr="009D73FC" w:rsidRDefault="00B03FEB" w:rsidP="00B03FEB">
            <w:pPr>
              <w:autoSpaceDE w:val="0"/>
              <w:autoSpaceDN w:val="0"/>
              <w:adjustRightInd w:val="0"/>
              <w:ind w:firstLine="0"/>
              <w:jc w:val="center"/>
              <w:rPr>
                <w:sz w:val="22"/>
                <w:szCs w:val="22"/>
              </w:rPr>
            </w:pPr>
            <w:r w:rsidRPr="009D73FC">
              <w:rPr>
                <w:sz w:val="22"/>
                <w:szCs w:val="22"/>
              </w:rPr>
              <w:t>х</w:t>
            </w:r>
          </w:p>
        </w:tc>
        <w:tc>
          <w:tcPr>
            <w:tcW w:w="1417" w:type="dxa"/>
            <w:vAlign w:val="center"/>
          </w:tcPr>
          <w:p w:rsidR="00B03FEB" w:rsidRPr="009D73FC" w:rsidRDefault="00B03FEB" w:rsidP="00B03FEB">
            <w:pPr>
              <w:autoSpaceDE w:val="0"/>
              <w:autoSpaceDN w:val="0"/>
              <w:adjustRightInd w:val="0"/>
              <w:ind w:firstLine="0"/>
              <w:jc w:val="center"/>
              <w:rPr>
                <w:sz w:val="22"/>
                <w:szCs w:val="22"/>
              </w:rPr>
            </w:pPr>
            <w:r w:rsidRPr="009D73FC">
              <w:rPr>
                <w:sz w:val="22"/>
                <w:szCs w:val="22"/>
              </w:rPr>
              <w:t>х</w:t>
            </w:r>
          </w:p>
        </w:tc>
      </w:tr>
      <w:tr w:rsidR="00B03FEB" w:rsidRPr="00E53FAF" w:rsidTr="00361DA6">
        <w:trPr>
          <w:cantSplit/>
          <w:trHeight w:val="291"/>
          <w:tblCellSpacing w:w="5" w:type="nil"/>
        </w:trPr>
        <w:tc>
          <w:tcPr>
            <w:tcW w:w="709" w:type="dxa"/>
          </w:tcPr>
          <w:p w:rsidR="00B03FEB" w:rsidRPr="009D73FC" w:rsidRDefault="00B03FEB" w:rsidP="00B03FEB">
            <w:pPr>
              <w:autoSpaceDE w:val="0"/>
              <w:autoSpaceDN w:val="0"/>
              <w:adjustRightInd w:val="0"/>
              <w:ind w:firstLine="0"/>
              <w:jc w:val="left"/>
              <w:rPr>
                <w:sz w:val="22"/>
                <w:szCs w:val="22"/>
              </w:rPr>
            </w:pPr>
            <w:r w:rsidRPr="009D73FC">
              <w:rPr>
                <w:sz w:val="22"/>
                <w:szCs w:val="22"/>
              </w:rPr>
              <w:t>3.</w:t>
            </w:r>
            <w:r>
              <w:rPr>
                <w:sz w:val="22"/>
                <w:szCs w:val="22"/>
              </w:rPr>
              <w:t>9</w:t>
            </w:r>
            <w:r w:rsidRPr="009D73FC">
              <w:rPr>
                <w:sz w:val="22"/>
                <w:szCs w:val="22"/>
              </w:rPr>
              <w:t>.</w:t>
            </w:r>
          </w:p>
        </w:tc>
        <w:tc>
          <w:tcPr>
            <w:tcW w:w="3260" w:type="dxa"/>
          </w:tcPr>
          <w:p w:rsidR="00B03FEB" w:rsidRPr="00590F55" w:rsidRDefault="00B03FEB" w:rsidP="00B03FEB">
            <w:pPr>
              <w:autoSpaceDE w:val="0"/>
              <w:autoSpaceDN w:val="0"/>
              <w:adjustRightInd w:val="0"/>
              <w:ind w:firstLine="0"/>
              <w:jc w:val="left"/>
              <w:rPr>
                <w:color w:val="000000"/>
                <w:sz w:val="22"/>
                <w:szCs w:val="22"/>
              </w:rPr>
            </w:pPr>
            <w:r w:rsidRPr="000B6A32">
              <w:rPr>
                <w:color w:val="000000"/>
                <w:sz w:val="22"/>
                <w:szCs w:val="22"/>
              </w:rPr>
              <w:t>Расходы бюджета муниципального района, осуществляемые за счет средств бюджета Верхнеднепровского городского поселения по переданным полномочиям в соответствии с заключенным соглашением (казначейское исполнение)</w:t>
            </w:r>
          </w:p>
        </w:tc>
        <w:tc>
          <w:tcPr>
            <w:tcW w:w="1560" w:type="dxa"/>
          </w:tcPr>
          <w:p w:rsidR="00B03FEB" w:rsidRPr="009D73FC" w:rsidRDefault="00B03FEB" w:rsidP="00B03FEB">
            <w:pPr>
              <w:widowControl/>
              <w:autoSpaceDE w:val="0"/>
              <w:autoSpaceDN w:val="0"/>
              <w:adjustRightInd w:val="0"/>
              <w:ind w:firstLine="0"/>
              <w:jc w:val="center"/>
              <w:rPr>
                <w:sz w:val="20"/>
                <w:szCs w:val="20"/>
              </w:rPr>
            </w:pPr>
            <w:r w:rsidRPr="009D73FC">
              <w:rPr>
                <w:sz w:val="20"/>
                <w:szCs w:val="20"/>
              </w:rPr>
              <w:t>Финансовое управление Администрации муниципального образования «Дорогобужский район» Смоленской области</w:t>
            </w:r>
          </w:p>
        </w:tc>
        <w:tc>
          <w:tcPr>
            <w:tcW w:w="1417" w:type="dxa"/>
          </w:tcPr>
          <w:p w:rsidR="00B03FEB" w:rsidRPr="00FA6AE9" w:rsidRDefault="00B03FEB" w:rsidP="00B03FEB">
            <w:pPr>
              <w:widowControl/>
              <w:autoSpaceDE w:val="0"/>
              <w:autoSpaceDN w:val="0"/>
              <w:adjustRightInd w:val="0"/>
              <w:ind w:firstLine="0"/>
              <w:jc w:val="center"/>
              <w:rPr>
                <w:sz w:val="20"/>
                <w:szCs w:val="20"/>
              </w:rPr>
            </w:pPr>
            <w:r w:rsidRPr="00FA6AE9">
              <w:rPr>
                <w:sz w:val="20"/>
                <w:szCs w:val="20"/>
              </w:rPr>
              <w:t>средства бюджета Верхнеднепровского городского поселения Дорогобужского района Смоленской области</w:t>
            </w:r>
          </w:p>
        </w:tc>
        <w:tc>
          <w:tcPr>
            <w:tcW w:w="992" w:type="dxa"/>
            <w:vAlign w:val="center"/>
          </w:tcPr>
          <w:p w:rsidR="00B03FEB" w:rsidRPr="00E67C3C" w:rsidRDefault="00B03FEB" w:rsidP="00B03FEB">
            <w:pPr>
              <w:autoSpaceDE w:val="0"/>
              <w:autoSpaceDN w:val="0"/>
              <w:adjustRightInd w:val="0"/>
              <w:ind w:firstLine="0"/>
              <w:jc w:val="center"/>
              <w:rPr>
                <w:sz w:val="22"/>
                <w:szCs w:val="22"/>
              </w:rPr>
            </w:pPr>
            <w:r>
              <w:rPr>
                <w:sz w:val="22"/>
                <w:szCs w:val="22"/>
              </w:rPr>
              <w:t>222,0</w:t>
            </w:r>
          </w:p>
        </w:tc>
        <w:tc>
          <w:tcPr>
            <w:tcW w:w="1276" w:type="dxa"/>
            <w:vAlign w:val="center"/>
          </w:tcPr>
          <w:p w:rsidR="00B03FEB" w:rsidRPr="00E67C3C" w:rsidRDefault="00B03FEB" w:rsidP="00B03FEB">
            <w:pPr>
              <w:autoSpaceDE w:val="0"/>
              <w:autoSpaceDN w:val="0"/>
              <w:adjustRightInd w:val="0"/>
              <w:ind w:firstLine="0"/>
              <w:jc w:val="center"/>
              <w:rPr>
                <w:sz w:val="22"/>
                <w:szCs w:val="22"/>
              </w:rPr>
            </w:pPr>
            <w:r>
              <w:rPr>
                <w:sz w:val="22"/>
                <w:szCs w:val="22"/>
              </w:rPr>
              <w:t>222,0</w:t>
            </w:r>
          </w:p>
        </w:tc>
        <w:tc>
          <w:tcPr>
            <w:tcW w:w="1276" w:type="dxa"/>
            <w:vAlign w:val="center"/>
          </w:tcPr>
          <w:p w:rsidR="00B03FEB" w:rsidRPr="007D5DD0" w:rsidRDefault="00B03FEB" w:rsidP="00B03FEB">
            <w:pPr>
              <w:widowControl/>
              <w:ind w:firstLine="0"/>
              <w:jc w:val="center"/>
              <w:rPr>
                <w:sz w:val="22"/>
                <w:szCs w:val="22"/>
              </w:rPr>
            </w:pPr>
            <w:r w:rsidRPr="007D5DD0">
              <w:rPr>
                <w:sz w:val="22"/>
                <w:szCs w:val="22"/>
              </w:rPr>
              <w:t>-</w:t>
            </w:r>
          </w:p>
        </w:tc>
        <w:tc>
          <w:tcPr>
            <w:tcW w:w="1276" w:type="dxa"/>
            <w:vAlign w:val="center"/>
          </w:tcPr>
          <w:p w:rsidR="00B03FEB" w:rsidRPr="007D5DD0" w:rsidRDefault="00B03FEB" w:rsidP="00B03FEB">
            <w:pPr>
              <w:widowControl/>
              <w:ind w:firstLine="0"/>
              <w:jc w:val="center"/>
              <w:rPr>
                <w:sz w:val="22"/>
                <w:szCs w:val="22"/>
              </w:rPr>
            </w:pPr>
            <w:r w:rsidRPr="007D5DD0">
              <w:rPr>
                <w:sz w:val="22"/>
                <w:szCs w:val="22"/>
              </w:rPr>
              <w:t>-</w:t>
            </w:r>
          </w:p>
        </w:tc>
        <w:tc>
          <w:tcPr>
            <w:tcW w:w="1417" w:type="dxa"/>
            <w:vAlign w:val="center"/>
          </w:tcPr>
          <w:p w:rsidR="00B03FEB" w:rsidRPr="009D73FC" w:rsidRDefault="00B03FEB" w:rsidP="00B03FEB">
            <w:pPr>
              <w:autoSpaceDE w:val="0"/>
              <w:autoSpaceDN w:val="0"/>
              <w:adjustRightInd w:val="0"/>
              <w:ind w:firstLine="0"/>
              <w:jc w:val="center"/>
              <w:rPr>
                <w:sz w:val="22"/>
                <w:szCs w:val="22"/>
              </w:rPr>
            </w:pPr>
            <w:r w:rsidRPr="009D73FC">
              <w:rPr>
                <w:sz w:val="22"/>
                <w:szCs w:val="22"/>
              </w:rPr>
              <w:t>х</w:t>
            </w:r>
          </w:p>
        </w:tc>
        <w:tc>
          <w:tcPr>
            <w:tcW w:w="1418" w:type="dxa"/>
            <w:vAlign w:val="center"/>
          </w:tcPr>
          <w:p w:rsidR="00B03FEB" w:rsidRPr="009D73FC" w:rsidRDefault="00B03FEB" w:rsidP="00B03FEB">
            <w:pPr>
              <w:autoSpaceDE w:val="0"/>
              <w:autoSpaceDN w:val="0"/>
              <w:adjustRightInd w:val="0"/>
              <w:ind w:firstLine="0"/>
              <w:jc w:val="center"/>
              <w:rPr>
                <w:sz w:val="22"/>
                <w:szCs w:val="22"/>
              </w:rPr>
            </w:pPr>
            <w:r w:rsidRPr="009D73FC">
              <w:rPr>
                <w:sz w:val="22"/>
                <w:szCs w:val="22"/>
              </w:rPr>
              <w:t>х</w:t>
            </w:r>
          </w:p>
        </w:tc>
        <w:tc>
          <w:tcPr>
            <w:tcW w:w="1417" w:type="dxa"/>
            <w:vAlign w:val="center"/>
          </w:tcPr>
          <w:p w:rsidR="00B03FEB" w:rsidRPr="009D73FC" w:rsidRDefault="00B03FEB" w:rsidP="00B03FEB">
            <w:pPr>
              <w:autoSpaceDE w:val="0"/>
              <w:autoSpaceDN w:val="0"/>
              <w:adjustRightInd w:val="0"/>
              <w:ind w:firstLine="0"/>
              <w:jc w:val="center"/>
              <w:rPr>
                <w:sz w:val="22"/>
                <w:szCs w:val="22"/>
              </w:rPr>
            </w:pPr>
            <w:r w:rsidRPr="009D73FC">
              <w:rPr>
                <w:sz w:val="22"/>
                <w:szCs w:val="22"/>
              </w:rPr>
              <w:t>х</w:t>
            </w:r>
          </w:p>
        </w:tc>
      </w:tr>
      <w:tr w:rsidR="007D5DD0" w:rsidRPr="00E53FAF" w:rsidTr="00361DA6">
        <w:trPr>
          <w:cantSplit/>
          <w:trHeight w:val="291"/>
          <w:tblCellSpacing w:w="5" w:type="nil"/>
        </w:trPr>
        <w:tc>
          <w:tcPr>
            <w:tcW w:w="3969" w:type="dxa"/>
            <w:gridSpan w:val="2"/>
          </w:tcPr>
          <w:p w:rsidR="007D5DD0" w:rsidRPr="000B6A32" w:rsidRDefault="007D5DD0" w:rsidP="007D5DD0">
            <w:pPr>
              <w:autoSpaceDE w:val="0"/>
              <w:autoSpaceDN w:val="0"/>
              <w:adjustRightInd w:val="0"/>
              <w:ind w:firstLine="0"/>
              <w:jc w:val="left"/>
              <w:rPr>
                <w:color w:val="000000"/>
                <w:sz w:val="22"/>
                <w:szCs w:val="22"/>
              </w:rPr>
            </w:pPr>
            <w:r w:rsidRPr="00355ADC">
              <w:rPr>
                <w:b/>
                <w:bCs/>
                <w:sz w:val="24"/>
              </w:rPr>
              <w:t xml:space="preserve">Итого по основному мероприятию </w:t>
            </w:r>
            <w:r>
              <w:rPr>
                <w:b/>
                <w:bCs/>
                <w:sz w:val="24"/>
              </w:rPr>
              <w:t>3 обеспечивающей подпрограммы</w:t>
            </w:r>
          </w:p>
        </w:tc>
        <w:tc>
          <w:tcPr>
            <w:tcW w:w="1560" w:type="dxa"/>
            <w:vAlign w:val="center"/>
          </w:tcPr>
          <w:p w:rsidR="007D5DD0" w:rsidRPr="00355ADC" w:rsidRDefault="007D5DD0" w:rsidP="007D5DD0">
            <w:pPr>
              <w:autoSpaceDE w:val="0"/>
              <w:autoSpaceDN w:val="0"/>
              <w:adjustRightInd w:val="0"/>
              <w:ind w:firstLine="0"/>
              <w:jc w:val="center"/>
              <w:rPr>
                <w:b/>
                <w:bCs/>
                <w:sz w:val="24"/>
              </w:rPr>
            </w:pPr>
            <w:r w:rsidRPr="00355ADC">
              <w:rPr>
                <w:b/>
                <w:bCs/>
                <w:sz w:val="24"/>
              </w:rPr>
              <w:t>-</w:t>
            </w:r>
          </w:p>
        </w:tc>
        <w:tc>
          <w:tcPr>
            <w:tcW w:w="1417" w:type="dxa"/>
            <w:vAlign w:val="center"/>
          </w:tcPr>
          <w:p w:rsidR="007D5DD0" w:rsidRPr="00355ADC" w:rsidRDefault="007D5DD0" w:rsidP="007D5DD0">
            <w:pPr>
              <w:autoSpaceDE w:val="0"/>
              <w:autoSpaceDN w:val="0"/>
              <w:adjustRightInd w:val="0"/>
              <w:ind w:firstLine="0"/>
              <w:jc w:val="center"/>
              <w:rPr>
                <w:b/>
                <w:bCs/>
                <w:sz w:val="24"/>
              </w:rPr>
            </w:pPr>
            <w:r w:rsidRPr="00355ADC">
              <w:rPr>
                <w:b/>
                <w:bCs/>
                <w:sz w:val="24"/>
              </w:rPr>
              <w:t>-</w:t>
            </w:r>
          </w:p>
        </w:tc>
        <w:tc>
          <w:tcPr>
            <w:tcW w:w="992" w:type="dxa"/>
            <w:vAlign w:val="center"/>
          </w:tcPr>
          <w:p w:rsidR="007D5DD0" w:rsidRPr="007D5DD0" w:rsidRDefault="007D5DD0" w:rsidP="00A66983">
            <w:pPr>
              <w:autoSpaceDE w:val="0"/>
              <w:autoSpaceDN w:val="0"/>
              <w:adjustRightInd w:val="0"/>
              <w:ind w:firstLine="0"/>
              <w:jc w:val="center"/>
              <w:rPr>
                <w:b/>
                <w:sz w:val="22"/>
                <w:szCs w:val="22"/>
              </w:rPr>
            </w:pPr>
            <w:r w:rsidRPr="007D5DD0">
              <w:rPr>
                <w:b/>
                <w:sz w:val="22"/>
                <w:szCs w:val="22"/>
              </w:rPr>
              <w:t>29</w:t>
            </w:r>
            <w:r w:rsidR="00A66983">
              <w:rPr>
                <w:b/>
                <w:sz w:val="22"/>
                <w:szCs w:val="22"/>
              </w:rPr>
              <w:t> 575,2</w:t>
            </w:r>
          </w:p>
        </w:tc>
        <w:tc>
          <w:tcPr>
            <w:tcW w:w="1276" w:type="dxa"/>
            <w:vAlign w:val="center"/>
          </w:tcPr>
          <w:p w:rsidR="007D5DD0" w:rsidRPr="007D5DD0" w:rsidRDefault="001B68AE" w:rsidP="00A66983">
            <w:pPr>
              <w:autoSpaceDE w:val="0"/>
              <w:autoSpaceDN w:val="0"/>
              <w:adjustRightInd w:val="0"/>
              <w:ind w:firstLine="0"/>
              <w:jc w:val="center"/>
              <w:rPr>
                <w:b/>
                <w:sz w:val="22"/>
                <w:szCs w:val="22"/>
              </w:rPr>
            </w:pPr>
            <w:r>
              <w:rPr>
                <w:b/>
                <w:sz w:val="22"/>
                <w:szCs w:val="22"/>
              </w:rPr>
              <w:t>9</w:t>
            </w:r>
            <w:r w:rsidR="00A66983">
              <w:rPr>
                <w:b/>
                <w:sz w:val="22"/>
                <w:szCs w:val="22"/>
              </w:rPr>
              <w:t> </w:t>
            </w:r>
            <w:r>
              <w:rPr>
                <w:b/>
                <w:sz w:val="22"/>
                <w:szCs w:val="22"/>
              </w:rPr>
              <w:t>7</w:t>
            </w:r>
            <w:r w:rsidR="00A66983">
              <w:rPr>
                <w:b/>
                <w:sz w:val="22"/>
                <w:szCs w:val="22"/>
              </w:rPr>
              <w:t>28,7</w:t>
            </w:r>
          </w:p>
        </w:tc>
        <w:tc>
          <w:tcPr>
            <w:tcW w:w="1276" w:type="dxa"/>
            <w:vAlign w:val="center"/>
          </w:tcPr>
          <w:p w:rsidR="007D5DD0" w:rsidRPr="007D5DD0" w:rsidRDefault="007D5DD0" w:rsidP="007D5DD0">
            <w:pPr>
              <w:widowControl/>
              <w:ind w:firstLine="0"/>
              <w:jc w:val="center"/>
              <w:rPr>
                <w:b/>
                <w:sz w:val="22"/>
                <w:szCs w:val="22"/>
              </w:rPr>
            </w:pPr>
            <w:r w:rsidRPr="007D5DD0">
              <w:rPr>
                <w:b/>
                <w:sz w:val="22"/>
                <w:szCs w:val="22"/>
              </w:rPr>
              <w:t>9 738,3</w:t>
            </w:r>
          </w:p>
        </w:tc>
        <w:tc>
          <w:tcPr>
            <w:tcW w:w="1276" w:type="dxa"/>
            <w:vAlign w:val="center"/>
          </w:tcPr>
          <w:p w:rsidR="007D5DD0" w:rsidRPr="007D5DD0" w:rsidRDefault="007D5DD0" w:rsidP="007D5DD0">
            <w:pPr>
              <w:widowControl/>
              <w:ind w:firstLine="0"/>
              <w:jc w:val="center"/>
              <w:rPr>
                <w:b/>
                <w:sz w:val="22"/>
                <w:szCs w:val="22"/>
              </w:rPr>
            </w:pPr>
            <w:r w:rsidRPr="007D5DD0">
              <w:rPr>
                <w:b/>
                <w:sz w:val="22"/>
                <w:szCs w:val="22"/>
              </w:rPr>
              <w:t>10 108,2</w:t>
            </w:r>
          </w:p>
        </w:tc>
        <w:tc>
          <w:tcPr>
            <w:tcW w:w="1417" w:type="dxa"/>
            <w:vAlign w:val="center"/>
          </w:tcPr>
          <w:p w:rsidR="007D5DD0" w:rsidRPr="009D73FC" w:rsidRDefault="007D5DD0" w:rsidP="007D5DD0">
            <w:pPr>
              <w:autoSpaceDE w:val="0"/>
              <w:autoSpaceDN w:val="0"/>
              <w:adjustRightInd w:val="0"/>
              <w:ind w:firstLine="0"/>
              <w:jc w:val="center"/>
              <w:rPr>
                <w:sz w:val="22"/>
                <w:szCs w:val="22"/>
              </w:rPr>
            </w:pPr>
            <w:r w:rsidRPr="009D73FC">
              <w:rPr>
                <w:sz w:val="22"/>
                <w:szCs w:val="22"/>
              </w:rPr>
              <w:t>х</w:t>
            </w:r>
          </w:p>
        </w:tc>
        <w:tc>
          <w:tcPr>
            <w:tcW w:w="1418" w:type="dxa"/>
            <w:vAlign w:val="center"/>
          </w:tcPr>
          <w:p w:rsidR="007D5DD0" w:rsidRPr="009D73FC" w:rsidRDefault="007D5DD0" w:rsidP="007D5DD0">
            <w:pPr>
              <w:autoSpaceDE w:val="0"/>
              <w:autoSpaceDN w:val="0"/>
              <w:adjustRightInd w:val="0"/>
              <w:ind w:firstLine="0"/>
              <w:jc w:val="center"/>
              <w:rPr>
                <w:sz w:val="22"/>
                <w:szCs w:val="22"/>
              </w:rPr>
            </w:pPr>
            <w:r w:rsidRPr="009D73FC">
              <w:rPr>
                <w:sz w:val="22"/>
                <w:szCs w:val="22"/>
              </w:rPr>
              <w:t>х</w:t>
            </w:r>
          </w:p>
        </w:tc>
        <w:tc>
          <w:tcPr>
            <w:tcW w:w="1417" w:type="dxa"/>
            <w:vAlign w:val="center"/>
          </w:tcPr>
          <w:p w:rsidR="007D5DD0" w:rsidRPr="009D73FC" w:rsidRDefault="007D5DD0" w:rsidP="007D5DD0">
            <w:pPr>
              <w:autoSpaceDE w:val="0"/>
              <w:autoSpaceDN w:val="0"/>
              <w:adjustRightInd w:val="0"/>
              <w:ind w:firstLine="0"/>
              <w:jc w:val="center"/>
              <w:rPr>
                <w:sz w:val="22"/>
                <w:szCs w:val="22"/>
              </w:rPr>
            </w:pPr>
            <w:r w:rsidRPr="009D73FC">
              <w:rPr>
                <w:sz w:val="22"/>
                <w:szCs w:val="22"/>
              </w:rPr>
              <w:t>х</w:t>
            </w:r>
          </w:p>
        </w:tc>
      </w:tr>
      <w:tr w:rsidR="007D5DD0" w:rsidRPr="00E53FAF" w:rsidTr="00361DA6">
        <w:trPr>
          <w:cantSplit/>
          <w:trHeight w:val="291"/>
          <w:tblCellSpacing w:w="5" w:type="nil"/>
        </w:trPr>
        <w:tc>
          <w:tcPr>
            <w:tcW w:w="3969" w:type="dxa"/>
            <w:gridSpan w:val="2"/>
          </w:tcPr>
          <w:p w:rsidR="007D5DD0" w:rsidRPr="003B0480" w:rsidRDefault="007D5DD0" w:rsidP="007D5DD0">
            <w:pPr>
              <w:autoSpaceDE w:val="0"/>
              <w:autoSpaceDN w:val="0"/>
              <w:adjustRightInd w:val="0"/>
              <w:ind w:firstLine="0"/>
              <w:jc w:val="left"/>
              <w:rPr>
                <w:b/>
                <w:bCs/>
                <w:sz w:val="24"/>
              </w:rPr>
            </w:pPr>
            <w:r w:rsidRPr="003B0480">
              <w:rPr>
                <w:b/>
                <w:bCs/>
                <w:sz w:val="24"/>
              </w:rPr>
              <w:t>Итого по обеспечивающей подпрограмме</w:t>
            </w:r>
          </w:p>
        </w:tc>
        <w:tc>
          <w:tcPr>
            <w:tcW w:w="1560" w:type="dxa"/>
            <w:vAlign w:val="center"/>
          </w:tcPr>
          <w:p w:rsidR="007D5DD0" w:rsidRPr="003B0480" w:rsidRDefault="007D5DD0" w:rsidP="007D5DD0">
            <w:pPr>
              <w:widowControl/>
              <w:ind w:firstLine="0"/>
              <w:jc w:val="center"/>
              <w:rPr>
                <w:b/>
                <w:bCs/>
                <w:sz w:val="24"/>
              </w:rPr>
            </w:pPr>
            <w:r w:rsidRPr="003B0480">
              <w:rPr>
                <w:b/>
                <w:bCs/>
                <w:sz w:val="24"/>
              </w:rPr>
              <w:t>х</w:t>
            </w:r>
          </w:p>
        </w:tc>
        <w:tc>
          <w:tcPr>
            <w:tcW w:w="1417" w:type="dxa"/>
            <w:vAlign w:val="center"/>
          </w:tcPr>
          <w:p w:rsidR="007D5DD0" w:rsidRPr="003B0480" w:rsidRDefault="007D5DD0" w:rsidP="007D5DD0">
            <w:pPr>
              <w:widowControl/>
              <w:ind w:firstLine="0"/>
              <w:jc w:val="center"/>
              <w:rPr>
                <w:b/>
                <w:bCs/>
                <w:sz w:val="24"/>
              </w:rPr>
            </w:pPr>
            <w:r w:rsidRPr="003B0480">
              <w:rPr>
                <w:b/>
                <w:bCs/>
                <w:sz w:val="24"/>
              </w:rPr>
              <w:t>х</w:t>
            </w:r>
          </w:p>
        </w:tc>
        <w:tc>
          <w:tcPr>
            <w:tcW w:w="992" w:type="dxa"/>
            <w:vAlign w:val="center"/>
          </w:tcPr>
          <w:p w:rsidR="007D5DD0" w:rsidRPr="007D5DD0" w:rsidRDefault="007D5DD0" w:rsidP="00A66983">
            <w:pPr>
              <w:autoSpaceDE w:val="0"/>
              <w:autoSpaceDN w:val="0"/>
              <w:adjustRightInd w:val="0"/>
              <w:ind w:firstLine="0"/>
              <w:jc w:val="center"/>
              <w:rPr>
                <w:b/>
                <w:sz w:val="22"/>
                <w:szCs w:val="22"/>
              </w:rPr>
            </w:pPr>
            <w:r w:rsidRPr="007D5DD0">
              <w:rPr>
                <w:b/>
                <w:sz w:val="22"/>
                <w:szCs w:val="22"/>
              </w:rPr>
              <w:t>29</w:t>
            </w:r>
            <w:r w:rsidR="00A66983">
              <w:rPr>
                <w:b/>
                <w:sz w:val="22"/>
                <w:szCs w:val="22"/>
              </w:rPr>
              <w:t> 575,2</w:t>
            </w:r>
          </w:p>
        </w:tc>
        <w:tc>
          <w:tcPr>
            <w:tcW w:w="1276" w:type="dxa"/>
            <w:vAlign w:val="center"/>
          </w:tcPr>
          <w:p w:rsidR="007D5DD0" w:rsidRPr="007D5DD0" w:rsidRDefault="001B68AE" w:rsidP="00A66983">
            <w:pPr>
              <w:autoSpaceDE w:val="0"/>
              <w:autoSpaceDN w:val="0"/>
              <w:adjustRightInd w:val="0"/>
              <w:ind w:firstLine="0"/>
              <w:jc w:val="center"/>
              <w:rPr>
                <w:b/>
                <w:sz w:val="22"/>
                <w:szCs w:val="22"/>
              </w:rPr>
            </w:pPr>
            <w:r>
              <w:rPr>
                <w:b/>
                <w:sz w:val="22"/>
                <w:szCs w:val="22"/>
              </w:rPr>
              <w:t>9 7</w:t>
            </w:r>
            <w:r w:rsidR="00A66983">
              <w:rPr>
                <w:b/>
                <w:sz w:val="22"/>
                <w:szCs w:val="22"/>
              </w:rPr>
              <w:t>28</w:t>
            </w:r>
            <w:r>
              <w:rPr>
                <w:b/>
                <w:sz w:val="22"/>
                <w:szCs w:val="22"/>
              </w:rPr>
              <w:t>,</w:t>
            </w:r>
            <w:r w:rsidR="00A66983">
              <w:rPr>
                <w:b/>
                <w:sz w:val="22"/>
                <w:szCs w:val="22"/>
              </w:rPr>
              <w:t>7</w:t>
            </w:r>
          </w:p>
        </w:tc>
        <w:tc>
          <w:tcPr>
            <w:tcW w:w="1276" w:type="dxa"/>
            <w:vAlign w:val="center"/>
          </w:tcPr>
          <w:p w:rsidR="007D5DD0" w:rsidRPr="007D5DD0" w:rsidRDefault="007D5DD0" w:rsidP="007D5DD0">
            <w:pPr>
              <w:widowControl/>
              <w:ind w:firstLine="0"/>
              <w:jc w:val="center"/>
              <w:rPr>
                <w:b/>
                <w:sz w:val="22"/>
                <w:szCs w:val="22"/>
              </w:rPr>
            </w:pPr>
            <w:r w:rsidRPr="007D5DD0">
              <w:rPr>
                <w:b/>
                <w:sz w:val="22"/>
                <w:szCs w:val="22"/>
              </w:rPr>
              <w:t>9 738,3</w:t>
            </w:r>
          </w:p>
        </w:tc>
        <w:tc>
          <w:tcPr>
            <w:tcW w:w="1276" w:type="dxa"/>
            <w:vAlign w:val="center"/>
          </w:tcPr>
          <w:p w:rsidR="007D5DD0" w:rsidRPr="007D5DD0" w:rsidRDefault="007D5DD0" w:rsidP="007D5DD0">
            <w:pPr>
              <w:widowControl/>
              <w:ind w:firstLine="0"/>
              <w:jc w:val="center"/>
              <w:rPr>
                <w:b/>
                <w:sz w:val="22"/>
                <w:szCs w:val="22"/>
              </w:rPr>
            </w:pPr>
            <w:r w:rsidRPr="007D5DD0">
              <w:rPr>
                <w:b/>
                <w:sz w:val="22"/>
                <w:szCs w:val="22"/>
              </w:rPr>
              <w:t>10 108,2</w:t>
            </w:r>
          </w:p>
        </w:tc>
        <w:tc>
          <w:tcPr>
            <w:tcW w:w="1417" w:type="dxa"/>
            <w:vAlign w:val="center"/>
          </w:tcPr>
          <w:p w:rsidR="007D5DD0" w:rsidRPr="003B0480" w:rsidRDefault="007D5DD0" w:rsidP="007D5DD0">
            <w:pPr>
              <w:autoSpaceDE w:val="0"/>
              <w:autoSpaceDN w:val="0"/>
              <w:adjustRightInd w:val="0"/>
              <w:ind w:firstLine="0"/>
              <w:jc w:val="center"/>
              <w:rPr>
                <w:b/>
                <w:bCs/>
                <w:sz w:val="24"/>
              </w:rPr>
            </w:pPr>
            <w:r w:rsidRPr="003B0480">
              <w:rPr>
                <w:b/>
                <w:bCs/>
                <w:sz w:val="24"/>
              </w:rPr>
              <w:t>х</w:t>
            </w:r>
          </w:p>
        </w:tc>
        <w:tc>
          <w:tcPr>
            <w:tcW w:w="1418" w:type="dxa"/>
            <w:vAlign w:val="center"/>
          </w:tcPr>
          <w:p w:rsidR="007D5DD0" w:rsidRPr="003B0480" w:rsidRDefault="007D5DD0" w:rsidP="007D5DD0">
            <w:pPr>
              <w:autoSpaceDE w:val="0"/>
              <w:autoSpaceDN w:val="0"/>
              <w:adjustRightInd w:val="0"/>
              <w:ind w:firstLine="0"/>
              <w:jc w:val="center"/>
              <w:rPr>
                <w:b/>
                <w:bCs/>
                <w:sz w:val="24"/>
              </w:rPr>
            </w:pPr>
            <w:r w:rsidRPr="003B0480">
              <w:rPr>
                <w:b/>
                <w:bCs/>
                <w:sz w:val="24"/>
              </w:rPr>
              <w:t>х</w:t>
            </w:r>
          </w:p>
        </w:tc>
        <w:tc>
          <w:tcPr>
            <w:tcW w:w="1417" w:type="dxa"/>
            <w:vAlign w:val="center"/>
          </w:tcPr>
          <w:p w:rsidR="007D5DD0" w:rsidRPr="003B0480" w:rsidRDefault="007D5DD0" w:rsidP="007D5DD0">
            <w:pPr>
              <w:autoSpaceDE w:val="0"/>
              <w:autoSpaceDN w:val="0"/>
              <w:adjustRightInd w:val="0"/>
              <w:ind w:firstLine="0"/>
              <w:jc w:val="center"/>
              <w:rPr>
                <w:b/>
                <w:bCs/>
                <w:sz w:val="24"/>
              </w:rPr>
            </w:pPr>
            <w:r w:rsidRPr="003B0480">
              <w:rPr>
                <w:b/>
                <w:bCs/>
                <w:sz w:val="24"/>
              </w:rPr>
              <w:t>х</w:t>
            </w:r>
          </w:p>
        </w:tc>
      </w:tr>
      <w:tr w:rsidR="007D5DD0" w:rsidRPr="00E53FAF" w:rsidTr="00361DA6">
        <w:trPr>
          <w:cantSplit/>
          <w:trHeight w:val="291"/>
          <w:tblCellSpacing w:w="5" w:type="nil"/>
        </w:trPr>
        <w:tc>
          <w:tcPr>
            <w:tcW w:w="3969" w:type="dxa"/>
            <w:gridSpan w:val="2"/>
            <w:vMerge w:val="restart"/>
          </w:tcPr>
          <w:p w:rsidR="007D5DD0" w:rsidRPr="00E53FAF" w:rsidRDefault="007D5DD0" w:rsidP="007D5DD0">
            <w:pPr>
              <w:autoSpaceDE w:val="0"/>
              <w:autoSpaceDN w:val="0"/>
              <w:adjustRightInd w:val="0"/>
              <w:ind w:firstLine="0"/>
              <w:jc w:val="left"/>
              <w:rPr>
                <w:b/>
                <w:bCs/>
                <w:color w:val="FF0000"/>
                <w:sz w:val="24"/>
              </w:rPr>
            </w:pPr>
            <w:r w:rsidRPr="003B0480">
              <w:rPr>
                <w:b/>
                <w:bCs/>
                <w:sz w:val="24"/>
              </w:rPr>
              <w:t>Всего по муниципальной программе</w:t>
            </w:r>
          </w:p>
        </w:tc>
        <w:tc>
          <w:tcPr>
            <w:tcW w:w="1560" w:type="dxa"/>
            <w:vMerge w:val="restart"/>
            <w:vAlign w:val="center"/>
          </w:tcPr>
          <w:p w:rsidR="007D5DD0" w:rsidRPr="00E53FAF" w:rsidRDefault="007D5DD0" w:rsidP="007D5DD0">
            <w:pPr>
              <w:widowControl/>
              <w:ind w:firstLine="0"/>
              <w:jc w:val="center"/>
              <w:rPr>
                <w:b/>
                <w:bCs/>
                <w:color w:val="FF0000"/>
                <w:sz w:val="24"/>
              </w:rPr>
            </w:pPr>
          </w:p>
        </w:tc>
        <w:tc>
          <w:tcPr>
            <w:tcW w:w="1417" w:type="dxa"/>
          </w:tcPr>
          <w:p w:rsidR="007D5DD0" w:rsidRPr="00FA6AE9" w:rsidRDefault="007D5DD0" w:rsidP="007D5DD0">
            <w:pPr>
              <w:widowControl/>
              <w:autoSpaceDE w:val="0"/>
              <w:autoSpaceDN w:val="0"/>
              <w:adjustRightInd w:val="0"/>
              <w:ind w:firstLine="0"/>
              <w:jc w:val="center"/>
              <w:rPr>
                <w:sz w:val="20"/>
                <w:szCs w:val="20"/>
              </w:rPr>
            </w:pPr>
            <w:r w:rsidRPr="00FA6AE9">
              <w:rPr>
                <w:sz w:val="20"/>
                <w:szCs w:val="20"/>
              </w:rPr>
              <w:t>средства бюджета муниципального образования «Дорогобужский район» Смоленской области</w:t>
            </w:r>
          </w:p>
        </w:tc>
        <w:tc>
          <w:tcPr>
            <w:tcW w:w="992" w:type="dxa"/>
            <w:vAlign w:val="center"/>
          </w:tcPr>
          <w:p w:rsidR="00626982" w:rsidRPr="00B113F1" w:rsidRDefault="00626982" w:rsidP="007D5DD0">
            <w:pPr>
              <w:autoSpaceDE w:val="0"/>
              <w:autoSpaceDN w:val="0"/>
              <w:adjustRightInd w:val="0"/>
              <w:ind w:firstLine="0"/>
              <w:jc w:val="center"/>
              <w:rPr>
                <w:b/>
                <w:sz w:val="22"/>
                <w:szCs w:val="22"/>
              </w:rPr>
            </w:pPr>
            <w:r w:rsidRPr="00B113F1">
              <w:rPr>
                <w:b/>
                <w:sz w:val="22"/>
                <w:szCs w:val="22"/>
              </w:rPr>
              <w:t>49 899,8</w:t>
            </w:r>
          </w:p>
        </w:tc>
        <w:tc>
          <w:tcPr>
            <w:tcW w:w="1276" w:type="dxa"/>
            <w:vAlign w:val="center"/>
          </w:tcPr>
          <w:p w:rsidR="003B4A34" w:rsidRPr="00B113F1" w:rsidRDefault="003B4A34" w:rsidP="007D5DD0">
            <w:pPr>
              <w:autoSpaceDE w:val="0"/>
              <w:autoSpaceDN w:val="0"/>
              <w:adjustRightInd w:val="0"/>
              <w:ind w:firstLine="0"/>
              <w:jc w:val="center"/>
              <w:rPr>
                <w:b/>
                <w:sz w:val="22"/>
                <w:szCs w:val="22"/>
              </w:rPr>
            </w:pPr>
            <w:r w:rsidRPr="00B113F1">
              <w:rPr>
                <w:b/>
                <w:sz w:val="22"/>
                <w:szCs w:val="22"/>
              </w:rPr>
              <w:t>13 753,7</w:t>
            </w:r>
          </w:p>
        </w:tc>
        <w:tc>
          <w:tcPr>
            <w:tcW w:w="1276" w:type="dxa"/>
            <w:vAlign w:val="center"/>
          </w:tcPr>
          <w:p w:rsidR="007D5DD0" w:rsidRPr="007D5DD0" w:rsidRDefault="007D5DD0" w:rsidP="007D5DD0">
            <w:pPr>
              <w:widowControl/>
              <w:ind w:firstLine="0"/>
              <w:jc w:val="center"/>
              <w:rPr>
                <w:b/>
                <w:sz w:val="22"/>
                <w:szCs w:val="22"/>
              </w:rPr>
            </w:pPr>
            <w:r>
              <w:rPr>
                <w:b/>
                <w:sz w:val="22"/>
                <w:szCs w:val="22"/>
              </w:rPr>
              <w:t>17 258,</w:t>
            </w:r>
            <w:r w:rsidR="00361DA6">
              <w:rPr>
                <w:b/>
                <w:sz w:val="22"/>
                <w:szCs w:val="22"/>
              </w:rPr>
              <w:t>1</w:t>
            </w:r>
          </w:p>
        </w:tc>
        <w:tc>
          <w:tcPr>
            <w:tcW w:w="1276" w:type="dxa"/>
            <w:vAlign w:val="center"/>
          </w:tcPr>
          <w:p w:rsidR="007D5DD0" w:rsidRPr="007D5DD0" w:rsidRDefault="007D5DD0" w:rsidP="007D5DD0">
            <w:pPr>
              <w:widowControl/>
              <w:ind w:firstLine="0"/>
              <w:jc w:val="center"/>
              <w:rPr>
                <w:b/>
                <w:sz w:val="22"/>
                <w:szCs w:val="22"/>
              </w:rPr>
            </w:pPr>
            <w:r>
              <w:rPr>
                <w:b/>
                <w:sz w:val="22"/>
                <w:szCs w:val="22"/>
              </w:rPr>
              <w:t>18 888,0</w:t>
            </w:r>
          </w:p>
        </w:tc>
        <w:tc>
          <w:tcPr>
            <w:tcW w:w="1417" w:type="dxa"/>
            <w:vAlign w:val="center"/>
          </w:tcPr>
          <w:p w:rsidR="007D5DD0" w:rsidRPr="00350353" w:rsidRDefault="007D5DD0" w:rsidP="007D5DD0">
            <w:pPr>
              <w:autoSpaceDE w:val="0"/>
              <w:autoSpaceDN w:val="0"/>
              <w:adjustRightInd w:val="0"/>
              <w:ind w:firstLine="0"/>
              <w:jc w:val="center"/>
              <w:rPr>
                <w:b/>
                <w:bCs/>
                <w:sz w:val="24"/>
              </w:rPr>
            </w:pPr>
            <w:r w:rsidRPr="00350353">
              <w:rPr>
                <w:b/>
                <w:bCs/>
                <w:sz w:val="24"/>
              </w:rPr>
              <w:t>х</w:t>
            </w:r>
          </w:p>
        </w:tc>
        <w:tc>
          <w:tcPr>
            <w:tcW w:w="1418" w:type="dxa"/>
            <w:vAlign w:val="center"/>
          </w:tcPr>
          <w:p w:rsidR="007D5DD0" w:rsidRPr="003B0480" w:rsidRDefault="007D5DD0" w:rsidP="007D5DD0">
            <w:pPr>
              <w:autoSpaceDE w:val="0"/>
              <w:autoSpaceDN w:val="0"/>
              <w:adjustRightInd w:val="0"/>
              <w:ind w:firstLine="0"/>
              <w:jc w:val="center"/>
              <w:rPr>
                <w:b/>
                <w:bCs/>
                <w:sz w:val="24"/>
              </w:rPr>
            </w:pPr>
            <w:r w:rsidRPr="003B0480">
              <w:rPr>
                <w:b/>
                <w:bCs/>
                <w:sz w:val="24"/>
              </w:rPr>
              <w:t>х</w:t>
            </w:r>
          </w:p>
        </w:tc>
        <w:tc>
          <w:tcPr>
            <w:tcW w:w="1417" w:type="dxa"/>
            <w:vAlign w:val="center"/>
          </w:tcPr>
          <w:p w:rsidR="007D5DD0" w:rsidRPr="003B0480" w:rsidRDefault="007D5DD0" w:rsidP="007D5DD0">
            <w:pPr>
              <w:autoSpaceDE w:val="0"/>
              <w:autoSpaceDN w:val="0"/>
              <w:adjustRightInd w:val="0"/>
              <w:ind w:firstLine="0"/>
              <w:jc w:val="center"/>
              <w:rPr>
                <w:b/>
                <w:bCs/>
                <w:sz w:val="24"/>
              </w:rPr>
            </w:pPr>
            <w:r w:rsidRPr="003B0480">
              <w:rPr>
                <w:b/>
                <w:bCs/>
                <w:sz w:val="24"/>
              </w:rPr>
              <w:t>х</w:t>
            </w:r>
          </w:p>
        </w:tc>
      </w:tr>
      <w:tr w:rsidR="007D5DD0" w:rsidRPr="00E53FAF" w:rsidTr="00361DA6">
        <w:trPr>
          <w:cantSplit/>
          <w:trHeight w:val="291"/>
          <w:tblCellSpacing w:w="5" w:type="nil"/>
        </w:trPr>
        <w:tc>
          <w:tcPr>
            <w:tcW w:w="3969" w:type="dxa"/>
            <w:gridSpan w:val="2"/>
            <w:vMerge/>
          </w:tcPr>
          <w:p w:rsidR="007D5DD0" w:rsidRPr="00E53FAF" w:rsidRDefault="007D5DD0" w:rsidP="007D5DD0">
            <w:pPr>
              <w:autoSpaceDE w:val="0"/>
              <w:autoSpaceDN w:val="0"/>
              <w:adjustRightInd w:val="0"/>
              <w:ind w:firstLine="0"/>
              <w:jc w:val="left"/>
              <w:rPr>
                <w:b/>
                <w:bCs/>
                <w:color w:val="FF0000"/>
                <w:sz w:val="24"/>
              </w:rPr>
            </w:pPr>
          </w:p>
        </w:tc>
        <w:tc>
          <w:tcPr>
            <w:tcW w:w="1560" w:type="dxa"/>
            <w:vMerge/>
            <w:vAlign w:val="center"/>
          </w:tcPr>
          <w:p w:rsidR="007D5DD0" w:rsidRPr="00E53FAF" w:rsidRDefault="007D5DD0" w:rsidP="007D5DD0">
            <w:pPr>
              <w:widowControl/>
              <w:ind w:firstLine="0"/>
              <w:jc w:val="center"/>
              <w:rPr>
                <w:b/>
                <w:bCs/>
                <w:color w:val="FF0000"/>
                <w:sz w:val="24"/>
              </w:rPr>
            </w:pPr>
          </w:p>
        </w:tc>
        <w:tc>
          <w:tcPr>
            <w:tcW w:w="1417" w:type="dxa"/>
          </w:tcPr>
          <w:p w:rsidR="007D5DD0" w:rsidRPr="00FA6AE9" w:rsidRDefault="007D5DD0" w:rsidP="007D5DD0">
            <w:pPr>
              <w:widowControl/>
              <w:autoSpaceDE w:val="0"/>
              <w:autoSpaceDN w:val="0"/>
              <w:adjustRightInd w:val="0"/>
              <w:ind w:firstLine="0"/>
              <w:jc w:val="center"/>
              <w:rPr>
                <w:sz w:val="20"/>
                <w:szCs w:val="20"/>
              </w:rPr>
            </w:pPr>
            <w:r w:rsidRPr="00FA6AE9">
              <w:rPr>
                <w:sz w:val="20"/>
                <w:szCs w:val="20"/>
              </w:rPr>
              <w:t>средства бюджета Алексинского сельского поселения Дорогобужского района Смоленской области</w:t>
            </w:r>
          </w:p>
        </w:tc>
        <w:tc>
          <w:tcPr>
            <w:tcW w:w="992" w:type="dxa"/>
            <w:vAlign w:val="center"/>
          </w:tcPr>
          <w:p w:rsidR="007D5DD0" w:rsidRPr="007D5DD0" w:rsidRDefault="007D5DD0" w:rsidP="007D5DD0">
            <w:pPr>
              <w:autoSpaceDE w:val="0"/>
              <w:autoSpaceDN w:val="0"/>
              <w:adjustRightInd w:val="0"/>
              <w:ind w:firstLine="0"/>
              <w:jc w:val="center"/>
              <w:rPr>
                <w:b/>
                <w:sz w:val="22"/>
                <w:szCs w:val="22"/>
              </w:rPr>
            </w:pPr>
            <w:r w:rsidRPr="007D5DD0">
              <w:rPr>
                <w:b/>
                <w:sz w:val="22"/>
                <w:szCs w:val="22"/>
              </w:rPr>
              <w:t>13,4</w:t>
            </w:r>
          </w:p>
        </w:tc>
        <w:tc>
          <w:tcPr>
            <w:tcW w:w="1276" w:type="dxa"/>
            <w:vAlign w:val="center"/>
          </w:tcPr>
          <w:p w:rsidR="007D5DD0" w:rsidRPr="007D5DD0" w:rsidRDefault="007D5DD0" w:rsidP="007D5DD0">
            <w:pPr>
              <w:autoSpaceDE w:val="0"/>
              <w:autoSpaceDN w:val="0"/>
              <w:adjustRightInd w:val="0"/>
              <w:ind w:firstLine="0"/>
              <w:jc w:val="center"/>
              <w:rPr>
                <w:b/>
                <w:sz w:val="22"/>
                <w:szCs w:val="22"/>
              </w:rPr>
            </w:pPr>
            <w:r w:rsidRPr="007D5DD0">
              <w:rPr>
                <w:b/>
                <w:sz w:val="22"/>
                <w:szCs w:val="22"/>
              </w:rPr>
              <w:t>13,4</w:t>
            </w:r>
          </w:p>
        </w:tc>
        <w:tc>
          <w:tcPr>
            <w:tcW w:w="1276" w:type="dxa"/>
            <w:vAlign w:val="center"/>
          </w:tcPr>
          <w:p w:rsidR="007D5DD0" w:rsidRPr="00D1541C" w:rsidRDefault="007D5DD0" w:rsidP="007D5DD0">
            <w:pPr>
              <w:widowControl/>
              <w:ind w:firstLine="0"/>
              <w:jc w:val="center"/>
              <w:rPr>
                <w:b/>
                <w:color w:val="FF0000"/>
                <w:sz w:val="22"/>
                <w:szCs w:val="22"/>
              </w:rPr>
            </w:pPr>
            <w:r w:rsidRPr="00D1541C">
              <w:rPr>
                <w:b/>
                <w:color w:val="FF0000"/>
                <w:sz w:val="22"/>
                <w:szCs w:val="22"/>
              </w:rPr>
              <w:t>-</w:t>
            </w:r>
          </w:p>
        </w:tc>
        <w:tc>
          <w:tcPr>
            <w:tcW w:w="1276" w:type="dxa"/>
            <w:vAlign w:val="center"/>
          </w:tcPr>
          <w:p w:rsidR="007D5DD0" w:rsidRPr="00D1541C" w:rsidRDefault="007D5DD0" w:rsidP="007D5DD0">
            <w:pPr>
              <w:widowControl/>
              <w:ind w:firstLine="0"/>
              <w:jc w:val="center"/>
              <w:rPr>
                <w:b/>
                <w:color w:val="FF0000"/>
                <w:sz w:val="22"/>
                <w:szCs w:val="22"/>
              </w:rPr>
            </w:pPr>
            <w:r w:rsidRPr="00D1541C">
              <w:rPr>
                <w:b/>
                <w:color w:val="FF0000"/>
                <w:sz w:val="22"/>
                <w:szCs w:val="22"/>
              </w:rPr>
              <w:t>-</w:t>
            </w:r>
          </w:p>
        </w:tc>
        <w:tc>
          <w:tcPr>
            <w:tcW w:w="1417" w:type="dxa"/>
            <w:vAlign w:val="center"/>
          </w:tcPr>
          <w:p w:rsidR="007D5DD0" w:rsidRPr="00CF4FEC" w:rsidRDefault="007D5DD0" w:rsidP="007D5DD0">
            <w:pPr>
              <w:autoSpaceDE w:val="0"/>
              <w:autoSpaceDN w:val="0"/>
              <w:adjustRightInd w:val="0"/>
              <w:ind w:firstLine="0"/>
              <w:jc w:val="center"/>
              <w:rPr>
                <w:b/>
                <w:bCs/>
                <w:sz w:val="24"/>
              </w:rPr>
            </w:pPr>
            <w:r w:rsidRPr="00CF4FEC">
              <w:rPr>
                <w:b/>
                <w:bCs/>
                <w:sz w:val="24"/>
              </w:rPr>
              <w:t>х</w:t>
            </w:r>
          </w:p>
        </w:tc>
        <w:tc>
          <w:tcPr>
            <w:tcW w:w="1418" w:type="dxa"/>
            <w:vAlign w:val="center"/>
          </w:tcPr>
          <w:p w:rsidR="007D5DD0" w:rsidRPr="00CF4FEC" w:rsidRDefault="007D5DD0" w:rsidP="007D5DD0">
            <w:pPr>
              <w:autoSpaceDE w:val="0"/>
              <w:autoSpaceDN w:val="0"/>
              <w:adjustRightInd w:val="0"/>
              <w:ind w:firstLine="0"/>
              <w:jc w:val="center"/>
              <w:rPr>
                <w:b/>
                <w:bCs/>
                <w:sz w:val="24"/>
              </w:rPr>
            </w:pPr>
            <w:r w:rsidRPr="00CF4FEC">
              <w:rPr>
                <w:b/>
                <w:bCs/>
                <w:sz w:val="24"/>
              </w:rPr>
              <w:t>х</w:t>
            </w:r>
          </w:p>
        </w:tc>
        <w:tc>
          <w:tcPr>
            <w:tcW w:w="1417" w:type="dxa"/>
            <w:vAlign w:val="center"/>
          </w:tcPr>
          <w:p w:rsidR="007D5DD0" w:rsidRPr="00CF4FEC" w:rsidRDefault="007D5DD0" w:rsidP="007D5DD0">
            <w:pPr>
              <w:autoSpaceDE w:val="0"/>
              <w:autoSpaceDN w:val="0"/>
              <w:adjustRightInd w:val="0"/>
              <w:ind w:firstLine="0"/>
              <w:jc w:val="center"/>
              <w:rPr>
                <w:b/>
                <w:bCs/>
                <w:sz w:val="24"/>
              </w:rPr>
            </w:pPr>
            <w:r w:rsidRPr="00CF4FEC">
              <w:rPr>
                <w:b/>
                <w:bCs/>
                <w:sz w:val="24"/>
              </w:rPr>
              <w:t>х</w:t>
            </w:r>
          </w:p>
        </w:tc>
      </w:tr>
      <w:tr w:rsidR="007D5DD0" w:rsidRPr="00E53FAF" w:rsidTr="00361DA6">
        <w:trPr>
          <w:cantSplit/>
          <w:trHeight w:val="291"/>
          <w:tblCellSpacing w:w="5" w:type="nil"/>
        </w:trPr>
        <w:tc>
          <w:tcPr>
            <w:tcW w:w="3969" w:type="dxa"/>
            <w:gridSpan w:val="2"/>
            <w:vMerge/>
          </w:tcPr>
          <w:p w:rsidR="007D5DD0" w:rsidRPr="00E53FAF" w:rsidRDefault="007D5DD0" w:rsidP="007D5DD0">
            <w:pPr>
              <w:autoSpaceDE w:val="0"/>
              <w:autoSpaceDN w:val="0"/>
              <w:adjustRightInd w:val="0"/>
              <w:ind w:firstLine="0"/>
              <w:jc w:val="left"/>
              <w:rPr>
                <w:b/>
                <w:bCs/>
                <w:color w:val="FF0000"/>
                <w:sz w:val="24"/>
              </w:rPr>
            </w:pPr>
          </w:p>
        </w:tc>
        <w:tc>
          <w:tcPr>
            <w:tcW w:w="1560" w:type="dxa"/>
            <w:vMerge/>
            <w:vAlign w:val="center"/>
          </w:tcPr>
          <w:p w:rsidR="007D5DD0" w:rsidRPr="00E53FAF" w:rsidRDefault="007D5DD0" w:rsidP="007D5DD0">
            <w:pPr>
              <w:widowControl/>
              <w:ind w:firstLine="0"/>
              <w:jc w:val="center"/>
              <w:rPr>
                <w:b/>
                <w:bCs/>
                <w:color w:val="FF0000"/>
                <w:sz w:val="24"/>
              </w:rPr>
            </w:pPr>
          </w:p>
        </w:tc>
        <w:tc>
          <w:tcPr>
            <w:tcW w:w="1417" w:type="dxa"/>
          </w:tcPr>
          <w:p w:rsidR="007D5DD0" w:rsidRPr="00FA6AE9" w:rsidRDefault="007D5DD0" w:rsidP="007D5DD0">
            <w:pPr>
              <w:widowControl/>
              <w:autoSpaceDE w:val="0"/>
              <w:autoSpaceDN w:val="0"/>
              <w:adjustRightInd w:val="0"/>
              <w:ind w:firstLine="0"/>
              <w:jc w:val="center"/>
              <w:rPr>
                <w:sz w:val="20"/>
                <w:szCs w:val="20"/>
              </w:rPr>
            </w:pPr>
            <w:r w:rsidRPr="00FA6AE9">
              <w:rPr>
                <w:sz w:val="20"/>
                <w:szCs w:val="20"/>
              </w:rPr>
              <w:t>средства бюджета Михайловского сельского поселения Дорогобужского района Смоленской области</w:t>
            </w:r>
          </w:p>
        </w:tc>
        <w:tc>
          <w:tcPr>
            <w:tcW w:w="992" w:type="dxa"/>
            <w:vAlign w:val="center"/>
          </w:tcPr>
          <w:p w:rsidR="007D5DD0" w:rsidRPr="007D5DD0" w:rsidRDefault="007D5DD0" w:rsidP="007D5DD0">
            <w:pPr>
              <w:autoSpaceDE w:val="0"/>
              <w:autoSpaceDN w:val="0"/>
              <w:adjustRightInd w:val="0"/>
              <w:ind w:firstLine="0"/>
              <w:jc w:val="center"/>
              <w:rPr>
                <w:b/>
                <w:sz w:val="22"/>
                <w:szCs w:val="22"/>
              </w:rPr>
            </w:pPr>
            <w:r w:rsidRPr="007D5DD0">
              <w:rPr>
                <w:b/>
                <w:sz w:val="22"/>
                <w:szCs w:val="22"/>
              </w:rPr>
              <w:t>59,7</w:t>
            </w:r>
          </w:p>
        </w:tc>
        <w:tc>
          <w:tcPr>
            <w:tcW w:w="1276" w:type="dxa"/>
            <w:vAlign w:val="center"/>
          </w:tcPr>
          <w:p w:rsidR="007D5DD0" w:rsidRPr="007D5DD0" w:rsidRDefault="007D5DD0" w:rsidP="007D5DD0">
            <w:pPr>
              <w:autoSpaceDE w:val="0"/>
              <w:autoSpaceDN w:val="0"/>
              <w:adjustRightInd w:val="0"/>
              <w:ind w:firstLine="0"/>
              <w:jc w:val="center"/>
              <w:rPr>
                <w:b/>
                <w:sz w:val="22"/>
                <w:szCs w:val="22"/>
              </w:rPr>
            </w:pPr>
            <w:r w:rsidRPr="007D5DD0">
              <w:rPr>
                <w:b/>
                <w:sz w:val="22"/>
                <w:szCs w:val="22"/>
              </w:rPr>
              <w:t>59,7</w:t>
            </w:r>
          </w:p>
        </w:tc>
        <w:tc>
          <w:tcPr>
            <w:tcW w:w="1276" w:type="dxa"/>
            <w:vAlign w:val="center"/>
          </w:tcPr>
          <w:p w:rsidR="007D5DD0" w:rsidRPr="00D1541C" w:rsidRDefault="007D5DD0" w:rsidP="007D5DD0">
            <w:pPr>
              <w:widowControl/>
              <w:ind w:firstLine="0"/>
              <w:jc w:val="center"/>
              <w:rPr>
                <w:b/>
                <w:color w:val="FF0000"/>
                <w:sz w:val="22"/>
                <w:szCs w:val="22"/>
              </w:rPr>
            </w:pPr>
            <w:r w:rsidRPr="00D1541C">
              <w:rPr>
                <w:b/>
                <w:color w:val="FF0000"/>
                <w:sz w:val="22"/>
                <w:szCs w:val="22"/>
              </w:rPr>
              <w:t>-</w:t>
            </w:r>
          </w:p>
        </w:tc>
        <w:tc>
          <w:tcPr>
            <w:tcW w:w="1276" w:type="dxa"/>
            <w:vAlign w:val="center"/>
          </w:tcPr>
          <w:p w:rsidR="007D5DD0" w:rsidRPr="00D1541C" w:rsidRDefault="007D5DD0" w:rsidP="007D5DD0">
            <w:pPr>
              <w:widowControl/>
              <w:ind w:firstLine="0"/>
              <w:jc w:val="center"/>
              <w:rPr>
                <w:b/>
                <w:color w:val="FF0000"/>
                <w:sz w:val="22"/>
                <w:szCs w:val="22"/>
              </w:rPr>
            </w:pPr>
            <w:r w:rsidRPr="00D1541C">
              <w:rPr>
                <w:b/>
                <w:color w:val="FF0000"/>
                <w:sz w:val="22"/>
                <w:szCs w:val="22"/>
              </w:rPr>
              <w:t>-</w:t>
            </w:r>
          </w:p>
        </w:tc>
        <w:tc>
          <w:tcPr>
            <w:tcW w:w="1417" w:type="dxa"/>
            <w:vAlign w:val="center"/>
          </w:tcPr>
          <w:p w:rsidR="007D5DD0" w:rsidRPr="00125CD6" w:rsidRDefault="007D5DD0" w:rsidP="007D5DD0">
            <w:pPr>
              <w:autoSpaceDE w:val="0"/>
              <w:autoSpaceDN w:val="0"/>
              <w:adjustRightInd w:val="0"/>
              <w:ind w:firstLine="0"/>
              <w:jc w:val="center"/>
              <w:rPr>
                <w:b/>
                <w:bCs/>
                <w:sz w:val="24"/>
              </w:rPr>
            </w:pPr>
            <w:r w:rsidRPr="00125CD6">
              <w:rPr>
                <w:b/>
                <w:bCs/>
                <w:sz w:val="24"/>
              </w:rPr>
              <w:t>х</w:t>
            </w:r>
          </w:p>
        </w:tc>
        <w:tc>
          <w:tcPr>
            <w:tcW w:w="1418" w:type="dxa"/>
            <w:vAlign w:val="center"/>
          </w:tcPr>
          <w:p w:rsidR="007D5DD0" w:rsidRPr="00125CD6" w:rsidRDefault="007D5DD0" w:rsidP="007D5DD0">
            <w:pPr>
              <w:autoSpaceDE w:val="0"/>
              <w:autoSpaceDN w:val="0"/>
              <w:adjustRightInd w:val="0"/>
              <w:ind w:firstLine="0"/>
              <w:jc w:val="center"/>
              <w:rPr>
                <w:b/>
                <w:bCs/>
                <w:sz w:val="24"/>
              </w:rPr>
            </w:pPr>
            <w:r w:rsidRPr="00125CD6">
              <w:rPr>
                <w:b/>
                <w:bCs/>
                <w:sz w:val="24"/>
              </w:rPr>
              <w:t>х</w:t>
            </w:r>
          </w:p>
        </w:tc>
        <w:tc>
          <w:tcPr>
            <w:tcW w:w="1417" w:type="dxa"/>
            <w:vAlign w:val="center"/>
          </w:tcPr>
          <w:p w:rsidR="007D5DD0" w:rsidRPr="00125CD6" w:rsidRDefault="007D5DD0" w:rsidP="007D5DD0">
            <w:pPr>
              <w:autoSpaceDE w:val="0"/>
              <w:autoSpaceDN w:val="0"/>
              <w:adjustRightInd w:val="0"/>
              <w:ind w:firstLine="0"/>
              <w:jc w:val="center"/>
              <w:rPr>
                <w:b/>
                <w:bCs/>
                <w:sz w:val="24"/>
              </w:rPr>
            </w:pPr>
            <w:r w:rsidRPr="00125CD6">
              <w:rPr>
                <w:b/>
                <w:bCs/>
                <w:sz w:val="24"/>
              </w:rPr>
              <w:t>х</w:t>
            </w:r>
          </w:p>
        </w:tc>
      </w:tr>
      <w:tr w:rsidR="007D5DD0" w:rsidRPr="00E53FAF" w:rsidTr="00361DA6">
        <w:trPr>
          <w:cantSplit/>
          <w:trHeight w:val="291"/>
          <w:tblCellSpacing w:w="5" w:type="nil"/>
        </w:trPr>
        <w:tc>
          <w:tcPr>
            <w:tcW w:w="3969" w:type="dxa"/>
            <w:gridSpan w:val="2"/>
            <w:vMerge/>
          </w:tcPr>
          <w:p w:rsidR="007D5DD0" w:rsidRPr="00E53FAF" w:rsidRDefault="007D5DD0" w:rsidP="007D5DD0">
            <w:pPr>
              <w:autoSpaceDE w:val="0"/>
              <w:autoSpaceDN w:val="0"/>
              <w:adjustRightInd w:val="0"/>
              <w:ind w:firstLine="0"/>
              <w:jc w:val="left"/>
              <w:rPr>
                <w:b/>
                <w:bCs/>
                <w:color w:val="FF0000"/>
                <w:sz w:val="24"/>
              </w:rPr>
            </w:pPr>
          </w:p>
        </w:tc>
        <w:tc>
          <w:tcPr>
            <w:tcW w:w="1560" w:type="dxa"/>
            <w:vMerge/>
            <w:vAlign w:val="center"/>
          </w:tcPr>
          <w:p w:rsidR="007D5DD0" w:rsidRPr="00E53FAF" w:rsidRDefault="007D5DD0" w:rsidP="007D5DD0">
            <w:pPr>
              <w:widowControl/>
              <w:ind w:firstLine="0"/>
              <w:jc w:val="center"/>
              <w:rPr>
                <w:b/>
                <w:bCs/>
                <w:color w:val="FF0000"/>
                <w:sz w:val="24"/>
              </w:rPr>
            </w:pPr>
          </w:p>
        </w:tc>
        <w:tc>
          <w:tcPr>
            <w:tcW w:w="1417" w:type="dxa"/>
          </w:tcPr>
          <w:p w:rsidR="007D5DD0" w:rsidRPr="00FA6AE9" w:rsidRDefault="007D5DD0" w:rsidP="007D5DD0">
            <w:pPr>
              <w:widowControl/>
              <w:autoSpaceDE w:val="0"/>
              <w:autoSpaceDN w:val="0"/>
              <w:adjustRightInd w:val="0"/>
              <w:ind w:firstLine="0"/>
              <w:jc w:val="center"/>
              <w:rPr>
                <w:sz w:val="20"/>
                <w:szCs w:val="20"/>
              </w:rPr>
            </w:pPr>
            <w:r w:rsidRPr="00FA6AE9">
              <w:rPr>
                <w:sz w:val="20"/>
                <w:szCs w:val="20"/>
              </w:rPr>
              <w:t xml:space="preserve">средства бюджета </w:t>
            </w:r>
            <w:proofErr w:type="spellStart"/>
            <w:r w:rsidRPr="00FA6AE9">
              <w:rPr>
                <w:sz w:val="20"/>
                <w:szCs w:val="20"/>
              </w:rPr>
              <w:t>Усвятского</w:t>
            </w:r>
            <w:proofErr w:type="spellEnd"/>
            <w:r w:rsidRPr="00FA6AE9">
              <w:rPr>
                <w:sz w:val="20"/>
                <w:szCs w:val="20"/>
              </w:rPr>
              <w:t xml:space="preserve"> сельского поселения Дорогобужского района Смоленской области</w:t>
            </w:r>
          </w:p>
        </w:tc>
        <w:tc>
          <w:tcPr>
            <w:tcW w:w="992" w:type="dxa"/>
            <w:vAlign w:val="center"/>
          </w:tcPr>
          <w:p w:rsidR="007D5DD0" w:rsidRPr="007D5DD0" w:rsidRDefault="007D5DD0" w:rsidP="007D5DD0">
            <w:pPr>
              <w:autoSpaceDE w:val="0"/>
              <w:autoSpaceDN w:val="0"/>
              <w:adjustRightInd w:val="0"/>
              <w:ind w:firstLine="0"/>
              <w:jc w:val="center"/>
              <w:rPr>
                <w:b/>
                <w:sz w:val="22"/>
                <w:szCs w:val="22"/>
              </w:rPr>
            </w:pPr>
            <w:r w:rsidRPr="007D5DD0">
              <w:rPr>
                <w:b/>
                <w:sz w:val="22"/>
                <w:szCs w:val="22"/>
              </w:rPr>
              <w:t>14,8</w:t>
            </w:r>
          </w:p>
        </w:tc>
        <w:tc>
          <w:tcPr>
            <w:tcW w:w="1276" w:type="dxa"/>
            <w:vAlign w:val="center"/>
          </w:tcPr>
          <w:p w:rsidR="007D5DD0" w:rsidRPr="007D5DD0" w:rsidRDefault="007D5DD0" w:rsidP="007D5DD0">
            <w:pPr>
              <w:autoSpaceDE w:val="0"/>
              <w:autoSpaceDN w:val="0"/>
              <w:adjustRightInd w:val="0"/>
              <w:ind w:firstLine="0"/>
              <w:jc w:val="center"/>
              <w:rPr>
                <w:b/>
                <w:sz w:val="22"/>
                <w:szCs w:val="22"/>
              </w:rPr>
            </w:pPr>
            <w:r w:rsidRPr="007D5DD0">
              <w:rPr>
                <w:b/>
                <w:sz w:val="22"/>
                <w:szCs w:val="22"/>
              </w:rPr>
              <w:t>14,8</w:t>
            </w:r>
          </w:p>
        </w:tc>
        <w:tc>
          <w:tcPr>
            <w:tcW w:w="1276" w:type="dxa"/>
            <w:vAlign w:val="center"/>
          </w:tcPr>
          <w:p w:rsidR="007D5DD0" w:rsidRPr="00D1541C" w:rsidRDefault="007D5DD0" w:rsidP="007D5DD0">
            <w:pPr>
              <w:widowControl/>
              <w:ind w:firstLine="0"/>
              <w:jc w:val="center"/>
              <w:rPr>
                <w:b/>
                <w:color w:val="FF0000"/>
                <w:sz w:val="22"/>
                <w:szCs w:val="22"/>
              </w:rPr>
            </w:pPr>
            <w:r w:rsidRPr="00D1541C">
              <w:rPr>
                <w:b/>
                <w:color w:val="FF0000"/>
                <w:sz w:val="22"/>
                <w:szCs w:val="22"/>
              </w:rPr>
              <w:t>-</w:t>
            </w:r>
          </w:p>
        </w:tc>
        <w:tc>
          <w:tcPr>
            <w:tcW w:w="1276" w:type="dxa"/>
            <w:vAlign w:val="center"/>
          </w:tcPr>
          <w:p w:rsidR="007D5DD0" w:rsidRPr="00D1541C" w:rsidRDefault="007D5DD0" w:rsidP="007D5DD0">
            <w:pPr>
              <w:widowControl/>
              <w:ind w:firstLine="0"/>
              <w:jc w:val="center"/>
              <w:rPr>
                <w:b/>
                <w:color w:val="FF0000"/>
                <w:sz w:val="22"/>
                <w:szCs w:val="22"/>
              </w:rPr>
            </w:pPr>
            <w:r w:rsidRPr="00D1541C">
              <w:rPr>
                <w:b/>
                <w:color w:val="FF0000"/>
                <w:sz w:val="22"/>
                <w:szCs w:val="22"/>
              </w:rPr>
              <w:t>-</w:t>
            </w:r>
          </w:p>
        </w:tc>
        <w:tc>
          <w:tcPr>
            <w:tcW w:w="1417" w:type="dxa"/>
            <w:vAlign w:val="center"/>
          </w:tcPr>
          <w:p w:rsidR="007D5DD0" w:rsidRPr="00125CD6" w:rsidRDefault="007D5DD0" w:rsidP="007D5DD0">
            <w:pPr>
              <w:autoSpaceDE w:val="0"/>
              <w:autoSpaceDN w:val="0"/>
              <w:adjustRightInd w:val="0"/>
              <w:ind w:firstLine="0"/>
              <w:jc w:val="center"/>
              <w:rPr>
                <w:b/>
                <w:bCs/>
                <w:sz w:val="24"/>
              </w:rPr>
            </w:pPr>
            <w:r w:rsidRPr="00125CD6">
              <w:rPr>
                <w:b/>
                <w:bCs/>
                <w:sz w:val="24"/>
              </w:rPr>
              <w:t>х</w:t>
            </w:r>
          </w:p>
        </w:tc>
        <w:tc>
          <w:tcPr>
            <w:tcW w:w="1418" w:type="dxa"/>
            <w:vAlign w:val="center"/>
          </w:tcPr>
          <w:p w:rsidR="007D5DD0" w:rsidRPr="00125CD6" w:rsidRDefault="007D5DD0" w:rsidP="007D5DD0">
            <w:pPr>
              <w:autoSpaceDE w:val="0"/>
              <w:autoSpaceDN w:val="0"/>
              <w:adjustRightInd w:val="0"/>
              <w:ind w:firstLine="0"/>
              <w:jc w:val="center"/>
              <w:rPr>
                <w:b/>
                <w:bCs/>
                <w:sz w:val="24"/>
              </w:rPr>
            </w:pPr>
            <w:r w:rsidRPr="00125CD6">
              <w:rPr>
                <w:b/>
                <w:bCs/>
                <w:sz w:val="24"/>
              </w:rPr>
              <w:t>х</w:t>
            </w:r>
          </w:p>
        </w:tc>
        <w:tc>
          <w:tcPr>
            <w:tcW w:w="1417" w:type="dxa"/>
            <w:vAlign w:val="center"/>
          </w:tcPr>
          <w:p w:rsidR="007D5DD0" w:rsidRPr="00125CD6" w:rsidRDefault="007D5DD0" w:rsidP="007D5DD0">
            <w:pPr>
              <w:autoSpaceDE w:val="0"/>
              <w:autoSpaceDN w:val="0"/>
              <w:adjustRightInd w:val="0"/>
              <w:ind w:firstLine="0"/>
              <w:jc w:val="center"/>
              <w:rPr>
                <w:b/>
                <w:bCs/>
                <w:sz w:val="24"/>
              </w:rPr>
            </w:pPr>
            <w:r w:rsidRPr="00125CD6">
              <w:rPr>
                <w:b/>
                <w:bCs/>
                <w:sz w:val="24"/>
              </w:rPr>
              <w:t>х</w:t>
            </w:r>
          </w:p>
        </w:tc>
      </w:tr>
      <w:tr w:rsidR="007D5DD0" w:rsidRPr="00E53FAF" w:rsidTr="00361DA6">
        <w:trPr>
          <w:cantSplit/>
          <w:trHeight w:val="291"/>
          <w:tblCellSpacing w:w="5" w:type="nil"/>
        </w:trPr>
        <w:tc>
          <w:tcPr>
            <w:tcW w:w="3969" w:type="dxa"/>
            <w:gridSpan w:val="2"/>
            <w:vMerge/>
          </w:tcPr>
          <w:p w:rsidR="007D5DD0" w:rsidRPr="00E53FAF" w:rsidRDefault="007D5DD0" w:rsidP="007D5DD0">
            <w:pPr>
              <w:autoSpaceDE w:val="0"/>
              <w:autoSpaceDN w:val="0"/>
              <w:adjustRightInd w:val="0"/>
              <w:ind w:firstLine="0"/>
              <w:jc w:val="left"/>
              <w:rPr>
                <w:b/>
                <w:bCs/>
                <w:color w:val="FF0000"/>
                <w:sz w:val="24"/>
              </w:rPr>
            </w:pPr>
          </w:p>
        </w:tc>
        <w:tc>
          <w:tcPr>
            <w:tcW w:w="1560" w:type="dxa"/>
            <w:vMerge/>
            <w:vAlign w:val="center"/>
          </w:tcPr>
          <w:p w:rsidR="007D5DD0" w:rsidRPr="00E53FAF" w:rsidRDefault="007D5DD0" w:rsidP="007D5DD0">
            <w:pPr>
              <w:widowControl/>
              <w:ind w:firstLine="0"/>
              <w:jc w:val="center"/>
              <w:rPr>
                <w:b/>
                <w:bCs/>
                <w:color w:val="FF0000"/>
                <w:sz w:val="24"/>
              </w:rPr>
            </w:pPr>
          </w:p>
        </w:tc>
        <w:tc>
          <w:tcPr>
            <w:tcW w:w="1417" w:type="dxa"/>
          </w:tcPr>
          <w:p w:rsidR="007D5DD0" w:rsidRPr="00FA6AE9" w:rsidRDefault="007D5DD0" w:rsidP="007D5DD0">
            <w:pPr>
              <w:widowControl/>
              <w:autoSpaceDE w:val="0"/>
              <w:autoSpaceDN w:val="0"/>
              <w:adjustRightInd w:val="0"/>
              <w:ind w:firstLine="0"/>
              <w:jc w:val="center"/>
              <w:rPr>
                <w:sz w:val="20"/>
                <w:szCs w:val="20"/>
              </w:rPr>
            </w:pPr>
            <w:r w:rsidRPr="00FA6AE9">
              <w:rPr>
                <w:sz w:val="20"/>
                <w:szCs w:val="20"/>
              </w:rPr>
              <w:t>средства бюджета Верхнеднепровского городского поселения Дорогобужского района Смоленской области</w:t>
            </w:r>
          </w:p>
        </w:tc>
        <w:tc>
          <w:tcPr>
            <w:tcW w:w="992" w:type="dxa"/>
            <w:vAlign w:val="center"/>
          </w:tcPr>
          <w:p w:rsidR="007D5DD0" w:rsidRPr="007D5DD0" w:rsidRDefault="007D5DD0" w:rsidP="007D5DD0">
            <w:pPr>
              <w:autoSpaceDE w:val="0"/>
              <w:autoSpaceDN w:val="0"/>
              <w:adjustRightInd w:val="0"/>
              <w:ind w:firstLine="0"/>
              <w:jc w:val="center"/>
              <w:rPr>
                <w:b/>
                <w:sz w:val="22"/>
                <w:szCs w:val="22"/>
              </w:rPr>
            </w:pPr>
            <w:r w:rsidRPr="007D5DD0">
              <w:rPr>
                <w:b/>
                <w:sz w:val="22"/>
                <w:szCs w:val="22"/>
              </w:rPr>
              <w:t>222,0</w:t>
            </w:r>
          </w:p>
        </w:tc>
        <w:tc>
          <w:tcPr>
            <w:tcW w:w="1276" w:type="dxa"/>
            <w:vAlign w:val="center"/>
          </w:tcPr>
          <w:p w:rsidR="007D5DD0" w:rsidRPr="007D5DD0" w:rsidRDefault="007D5DD0" w:rsidP="007D5DD0">
            <w:pPr>
              <w:autoSpaceDE w:val="0"/>
              <w:autoSpaceDN w:val="0"/>
              <w:adjustRightInd w:val="0"/>
              <w:ind w:firstLine="0"/>
              <w:jc w:val="center"/>
              <w:rPr>
                <w:b/>
                <w:sz w:val="22"/>
                <w:szCs w:val="22"/>
              </w:rPr>
            </w:pPr>
            <w:r w:rsidRPr="007D5DD0">
              <w:rPr>
                <w:b/>
                <w:sz w:val="22"/>
                <w:szCs w:val="22"/>
              </w:rPr>
              <w:t>222,0</w:t>
            </w:r>
          </w:p>
        </w:tc>
        <w:tc>
          <w:tcPr>
            <w:tcW w:w="1276" w:type="dxa"/>
            <w:vAlign w:val="center"/>
          </w:tcPr>
          <w:p w:rsidR="007D5DD0" w:rsidRPr="00D1541C" w:rsidRDefault="007D5DD0" w:rsidP="007D5DD0">
            <w:pPr>
              <w:widowControl/>
              <w:ind w:firstLine="0"/>
              <w:jc w:val="center"/>
              <w:rPr>
                <w:b/>
                <w:color w:val="FF0000"/>
                <w:sz w:val="22"/>
                <w:szCs w:val="22"/>
              </w:rPr>
            </w:pPr>
            <w:r w:rsidRPr="00D1541C">
              <w:rPr>
                <w:b/>
                <w:color w:val="FF0000"/>
                <w:sz w:val="22"/>
                <w:szCs w:val="22"/>
              </w:rPr>
              <w:t>-</w:t>
            </w:r>
          </w:p>
        </w:tc>
        <w:tc>
          <w:tcPr>
            <w:tcW w:w="1276" w:type="dxa"/>
            <w:vAlign w:val="center"/>
          </w:tcPr>
          <w:p w:rsidR="007D5DD0" w:rsidRPr="00D1541C" w:rsidRDefault="007D5DD0" w:rsidP="007D5DD0">
            <w:pPr>
              <w:widowControl/>
              <w:ind w:firstLine="0"/>
              <w:jc w:val="center"/>
              <w:rPr>
                <w:b/>
                <w:color w:val="FF0000"/>
                <w:sz w:val="22"/>
                <w:szCs w:val="22"/>
              </w:rPr>
            </w:pPr>
            <w:r w:rsidRPr="00D1541C">
              <w:rPr>
                <w:b/>
                <w:color w:val="FF0000"/>
                <w:sz w:val="22"/>
                <w:szCs w:val="22"/>
              </w:rPr>
              <w:t>-</w:t>
            </w:r>
          </w:p>
        </w:tc>
        <w:tc>
          <w:tcPr>
            <w:tcW w:w="1417" w:type="dxa"/>
            <w:vAlign w:val="center"/>
          </w:tcPr>
          <w:p w:rsidR="007D5DD0" w:rsidRPr="00125CD6" w:rsidRDefault="007D5DD0" w:rsidP="007D5DD0">
            <w:pPr>
              <w:autoSpaceDE w:val="0"/>
              <w:autoSpaceDN w:val="0"/>
              <w:adjustRightInd w:val="0"/>
              <w:ind w:firstLine="0"/>
              <w:jc w:val="center"/>
              <w:rPr>
                <w:b/>
                <w:bCs/>
                <w:sz w:val="24"/>
              </w:rPr>
            </w:pPr>
            <w:r w:rsidRPr="00125CD6">
              <w:rPr>
                <w:b/>
                <w:bCs/>
                <w:sz w:val="24"/>
              </w:rPr>
              <w:t>х</w:t>
            </w:r>
          </w:p>
        </w:tc>
        <w:tc>
          <w:tcPr>
            <w:tcW w:w="1418" w:type="dxa"/>
            <w:vAlign w:val="center"/>
          </w:tcPr>
          <w:p w:rsidR="007D5DD0" w:rsidRPr="00125CD6" w:rsidRDefault="007D5DD0" w:rsidP="007D5DD0">
            <w:pPr>
              <w:autoSpaceDE w:val="0"/>
              <w:autoSpaceDN w:val="0"/>
              <w:adjustRightInd w:val="0"/>
              <w:ind w:firstLine="0"/>
              <w:jc w:val="center"/>
              <w:rPr>
                <w:b/>
                <w:bCs/>
                <w:sz w:val="24"/>
              </w:rPr>
            </w:pPr>
            <w:r w:rsidRPr="00125CD6">
              <w:rPr>
                <w:b/>
                <w:bCs/>
                <w:sz w:val="24"/>
              </w:rPr>
              <w:t>х</w:t>
            </w:r>
          </w:p>
        </w:tc>
        <w:tc>
          <w:tcPr>
            <w:tcW w:w="1417" w:type="dxa"/>
            <w:vAlign w:val="center"/>
          </w:tcPr>
          <w:p w:rsidR="007D5DD0" w:rsidRPr="00125CD6" w:rsidRDefault="007D5DD0" w:rsidP="007D5DD0">
            <w:pPr>
              <w:autoSpaceDE w:val="0"/>
              <w:autoSpaceDN w:val="0"/>
              <w:adjustRightInd w:val="0"/>
              <w:ind w:firstLine="0"/>
              <w:jc w:val="center"/>
              <w:rPr>
                <w:b/>
                <w:bCs/>
                <w:sz w:val="24"/>
              </w:rPr>
            </w:pPr>
            <w:r w:rsidRPr="00125CD6">
              <w:rPr>
                <w:b/>
                <w:bCs/>
                <w:sz w:val="24"/>
              </w:rPr>
              <w:t>х</w:t>
            </w:r>
          </w:p>
        </w:tc>
      </w:tr>
      <w:tr w:rsidR="00361DA6" w:rsidRPr="00E53FAF" w:rsidTr="00361DA6">
        <w:trPr>
          <w:cantSplit/>
          <w:trHeight w:val="291"/>
          <w:tblCellSpacing w:w="5" w:type="nil"/>
        </w:trPr>
        <w:tc>
          <w:tcPr>
            <w:tcW w:w="3969" w:type="dxa"/>
            <w:gridSpan w:val="2"/>
            <w:vMerge/>
          </w:tcPr>
          <w:p w:rsidR="00361DA6" w:rsidRPr="00E53FAF" w:rsidRDefault="00361DA6" w:rsidP="00361DA6">
            <w:pPr>
              <w:autoSpaceDE w:val="0"/>
              <w:autoSpaceDN w:val="0"/>
              <w:adjustRightInd w:val="0"/>
              <w:ind w:firstLine="0"/>
              <w:jc w:val="left"/>
              <w:rPr>
                <w:b/>
                <w:bCs/>
                <w:color w:val="FF0000"/>
                <w:sz w:val="24"/>
              </w:rPr>
            </w:pPr>
          </w:p>
        </w:tc>
        <w:tc>
          <w:tcPr>
            <w:tcW w:w="1560" w:type="dxa"/>
            <w:vAlign w:val="center"/>
          </w:tcPr>
          <w:p w:rsidR="00361DA6" w:rsidRPr="00E53FAF" w:rsidRDefault="00361DA6" w:rsidP="00361DA6">
            <w:pPr>
              <w:widowControl/>
              <w:ind w:firstLine="0"/>
              <w:jc w:val="center"/>
              <w:rPr>
                <w:b/>
                <w:bCs/>
                <w:color w:val="FF0000"/>
                <w:sz w:val="24"/>
              </w:rPr>
            </w:pPr>
          </w:p>
        </w:tc>
        <w:tc>
          <w:tcPr>
            <w:tcW w:w="1417" w:type="dxa"/>
          </w:tcPr>
          <w:p w:rsidR="00361DA6" w:rsidRPr="00FA6AE9" w:rsidRDefault="00361DA6" w:rsidP="00361DA6">
            <w:pPr>
              <w:widowControl/>
              <w:autoSpaceDE w:val="0"/>
              <w:autoSpaceDN w:val="0"/>
              <w:adjustRightInd w:val="0"/>
              <w:ind w:firstLine="0"/>
              <w:jc w:val="center"/>
              <w:rPr>
                <w:b/>
                <w:sz w:val="24"/>
              </w:rPr>
            </w:pPr>
            <w:r w:rsidRPr="00FA6AE9">
              <w:rPr>
                <w:b/>
                <w:sz w:val="24"/>
              </w:rPr>
              <w:t>х</w:t>
            </w:r>
          </w:p>
        </w:tc>
        <w:tc>
          <w:tcPr>
            <w:tcW w:w="992" w:type="dxa"/>
            <w:vAlign w:val="center"/>
          </w:tcPr>
          <w:p w:rsidR="00361DA6" w:rsidRPr="00B113F1" w:rsidRDefault="00A66983" w:rsidP="00361DA6">
            <w:pPr>
              <w:autoSpaceDE w:val="0"/>
              <w:autoSpaceDN w:val="0"/>
              <w:adjustRightInd w:val="0"/>
              <w:ind w:firstLine="0"/>
              <w:jc w:val="center"/>
              <w:rPr>
                <w:b/>
                <w:sz w:val="22"/>
                <w:szCs w:val="22"/>
              </w:rPr>
            </w:pPr>
            <w:r w:rsidRPr="00B113F1">
              <w:rPr>
                <w:b/>
                <w:sz w:val="22"/>
                <w:szCs w:val="22"/>
              </w:rPr>
              <w:t>50 209,7</w:t>
            </w:r>
          </w:p>
        </w:tc>
        <w:tc>
          <w:tcPr>
            <w:tcW w:w="1276" w:type="dxa"/>
            <w:vAlign w:val="center"/>
          </w:tcPr>
          <w:p w:rsidR="00361DA6" w:rsidRPr="00B113F1" w:rsidRDefault="00361DA6" w:rsidP="00A66983">
            <w:pPr>
              <w:autoSpaceDE w:val="0"/>
              <w:autoSpaceDN w:val="0"/>
              <w:adjustRightInd w:val="0"/>
              <w:ind w:firstLine="0"/>
              <w:jc w:val="center"/>
              <w:rPr>
                <w:b/>
                <w:sz w:val="22"/>
                <w:szCs w:val="22"/>
              </w:rPr>
            </w:pPr>
            <w:r w:rsidRPr="00B113F1">
              <w:rPr>
                <w:b/>
                <w:sz w:val="22"/>
                <w:szCs w:val="22"/>
              </w:rPr>
              <w:t>1</w:t>
            </w:r>
            <w:r w:rsidR="00A66983" w:rsidRPr="00B113F1">
              <w:rPr>
                <w:b/>
                <w:sz w:val="22"/>
                <w:szCs w:val="22"/>
              </w:rPr>
              <w:t>4 063,6</w:t>
            </w:r>
          </w:p>
        </w:tc>
        <w:tc>
          <w:tcPr>
            <w:tcW w:w="1276" w:type="dxa"/>
            <w:vAlign w:val="center"/>
          </w:tcPr>
          <w:p w:rsidR="00361DA6" w:rsidRPr="007D5DD0" w:rsidRDefault="00361DA6" w:rsidP="00361DA6">
            <w:pPr>
              <w:widowControl/>
              <w:ind w:firstLine="0"/>
              <w:jc w:val="center"/>
              <w:rPr>
                <w:b/>
                <w:sz w:val="22"/>
                <w:szCs w:val="22"/>
              </w:rPr>
            </w:pPr>
            <w:r>
              <w:rPr>
                <w:b/>
                <w:sz w:val="22"/>
                <w:szCs w:val="22"/>
              </w:rPr>
              <w:t>17 258,1</w:t>
            </w:r>
          </w:p>
        </w:tc>
        <w:tc>
          <w:tcPr>
            <w:tcW w:w="1276" w:type="dxa"/>
            <w:vAlign w:val="center"/>
          </w:tcPr>
          <w:p w:rsidR="00361DA6" w:rsidRPr="007D5DD0" w:rsidRDefault="00361DA6" w:rsidP="00361DA6">
            <w:pPr>
              <w:widowControl/>
              <w:ind w:firstLine="0"/>
              <w:jc w:val="center"/>
              <w:rPr>
                <w:b/>
                <w:sz w:val="22"/>
                <w:szCs w:val="22"/>
              </w:rPr>
            </w:pPr>
            <w:r>
              <w:rPr>
                <w:b/>
                <w:sz w:val="22"/>
                <w:szCs w:val="22"/>
              </w:rPr>
              <w:t>18 888,0</w:t>
            </w:r>
          </w:p>
        </w:tc>
        <w:tc>
          <w:tcPr>
            <w:tcW w:w="1417" w:type="dxa"/>
            <w:vAlign w:val="center"/>
          </w:tcPr>
          <w:p w:rsidR="00361DA6" w:rsidRPr="00125CD6" w:rsidRDefault="00361DA6" w:rsidP="00361DA6">
            <w:pPr>
              <w:autoSpaceDE w:val="0"/>
              <w:autoSpaceDN w:val="0"/>
              <w:adjustRightInd w:val="0"/>
              <w:ind w:firstLine="0"/>
              <w:jc w:val="center"/>
              <w:rPr>
                <w:b/>
                <w:bCs/>
                <w:sz w:val="24"/>
              </w:rPr>
            </w:pPr>
            <w:r w:rsidRPr="00125CD6">
              <w:rPr>
                <w:b/>
                <w:bCs/>
                <w:sz w:val="24"/>
              </w:rPr>
              <w:t>х</w:t>
            </w:r>
          </w:p>
        </w:tc>
        <w:tc>
          <w:tcPr>
            <w:tcW w:w="1418" w:type="dxa"/>
            <w:vAlign w:val="center"/>
          </w:tcPr>
          <w:p w:rsidR="00361DA6" w:rsidRPr="00125CD6" w:rsidRDefault="00361DA6" w:rsidP="00361DA6">
            <w:pPr>
              <w:autoSpaceDE w:val="0"/>
              <w:autoSpaceDN w:val="0"/>
              <w:adjustRightInd w:val="0"/>
              <w:ind w:firstLine="0"/>
              <w:jc w:val="center"/>
              <w:rPr>
                <w:b/>
                <w:bCs/>
                <w:sz w:val="24"/>
              </w:rPr>
            </w:pPr>
            <w:r w:rsidRPr="00125CD6">
              <w:rPr>
                <w:b/>
                <w:bCs/>
                <w:sz w:val="24"/>
              </w:rPr>
              <w:t>х</w:t>
            </w:r>
          </w:p>
        </w:tc>
        <w:tc>
          <w:tcPr>
            <w:tcW w:w="1417" w:type="dxa"/>
            <w:vAlign w:val="center"/>
          </w:tcPr>
          <w:p w:rsidR="00361DA6" w:rsidRPr="00125CD6" w:rsidRDefault="00361DA6" w:rsidP="00361DA6">
            <w:pPr>
              <w:autoSpaceDE w:val="0"/>
              <w:autoSpaceDN w:val="0"/>
              <w:adjustRightInd w:val="0"/>
              <w:ind w:firstLine="0"/>
              <w:jc w:val="center"/>
              <w:rPr>
                <w:b/>
                <w:bCs/>
                <w:sz w:val="24"/>
              </w:rPr>
            </w:pPr>
            <w:r w:rsidRPr="00125CD6">
              <w:rPr>
                <w:b/>
                <w:bCs/>
                <w:sz w:val="24"/>
              </w:rPr>
              <w:t>х</w:t>
            </w:r>
          </w:p>
        </w:tc>
      </w:tr>
    </w:tbl>
    <w:p w:rsidR="00D21A5C" w:rsidRPr="00E53FAF" w:rsidRDefault="00D21A5C" w:rsidP="00BF5981">
      <w:pPr>
        <w:autoSpaceDE w:val="0"/>
        <w:autoSpaceDN w:val="0"/>
        <w:adjustRightInd w:val="0"/>
        <w:jc w:val="right"/>
        <w:rPr>
          <w:color w:val="FF0000"/>
          <w:szCs w:val="28"/>
        </w:rPr>
      </w:pPr>
    </w:p>
    <w:p w:rsidR="007D5DD0" w:rsidRDefault="007D5DD0" w:rsidP="00BF5981">
      <w:pPr>
        <w:autoSpaceDE w:val="0"/>
        <w:autoSpaceDN w:val="0"/>
        <w:adjustRightInd w:val="0"/>
        <w:rPr>
          <w:color w:val="FF0000"/>
          <w:sz w:val="20"/>
          <w:szCs w:val="20"/>
        </w:rPr>
      </w:pPr>
    </w:p>
    <w:p w:rsidR="007D5DD0" w:rsidRDefault="007D5DD0" w:rsidP="007D5DD0">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7D5DD0" w:rsidRDefault="007D5DD0" w:rsidP="007D5DD0">
      <w:pPr>
        <w:rPr>
          <w:sz w:val="20"/>
          <w:szCs w:val="20"/>
        </w:rPr>
      </w:pPr>
    </w:p>
    <w:p w:rsidR="00BF5981" w:rsidRPr="007D5DD0" w:rsidRDefault="00BF5981" w:rsidP="007D5DD0">
      <w:pPr>
        <w:rPr>
          <w:sz w:val="20"/>
          <w:szCs w:val="20"/>
        </w:rPr>
        <w:sectPr w:rsidR="00BF5981" w:rsidRPr="007D5DD0" w:rsidSect="00C36CD9">
          <w:pgSz w:w="16838" w:h="11905" w:orient="landscape"/>
          <w:pgMar w:top="1134" w:right="567" w:bottom="567" w:left="567" w:header="720" w:footer="720" w:gutter="0"/>
          <w:cols w:space="720"/>
          <w:noEndnote/>
        </w:sectPr>
      </w:pPr>
    </w:p>
    <w:tbl>
      <w:tblPr>
        <w:tblW w:w="0" w:type="auto"/>
        <w:tblInd w:w="108" w:type="dxa"/>
        <w:tblLook w:val="01E0" w:firstRow="1" w:lastRow="1" w:firstColumn="1" w:lastColumn="1" w:noHBand="0" w:noVBand="0"/>
      </w:tblPr>
      <w:tblGrid>
        <w:gridCol w:w="10498"/>
        <w:gridCol w:w="4180"/>
      </w:tblGrid>
      <w:tr w:rsidR="00E53FAF" w:rsidRPr="00E53FAF" w:rsidTr="00C36CD9">
        <w:tc>
          <w:tcPr>
            <w:tcW w:w="11548" w:type="dxa"/>
          </w:tcPr>
          <w:p w:rsidR="00BF5981" w:rsidRPr="00E53FAF" w:rsidRDefault="00BF5981" w:rsidP="00C36CD9">
            <w:pPr>
              <w:autoSpaceDE w:val="0"/>
              <w:autoSpaceDN w:val="0"/>
              <w:adjustRightInd w:val="0"/>
              <w:ind w:right="-45"/>
              <w:jc w:val="right"/>
              <w:rPr>
                <w:color w:val="FF0000"/>
                <w:szCs w:val="28"/>
              </w:rPr>
            </w:pPr>
          </w:p>
        </w:tc>
        <w:tc>
          <w:tcPr>
            <w:tcW w:w="4372" w:type="dxa"/>
          </w:tcPr>
          <w:p w:rsidR="00BF5981" w:rsidRPr="00125CD6" w:rsidRDefault="00BF5981" w:rsidP="005257EC">
            <w:pPr>
              <w:autoSpaceDE w:val="0"/>
              <w:autoSpaceDN w:val="0"/>
              <w:adjustRightInd w:val="0"/>
              <w:ind w:right="-45" w:firstLine="0"/>
              <w:rPr>
                <w:szCs w:val="28"/>
              </w:rPr>
            </w:pPr>
            <w:r w:rsidRPr="00125CD6">
              <w:rPr>
                <w:szCs w:val="28"/>
              </w:rPr>
              <w:t>Приложение № 3</w:t>
            </w:r>
          </w:p>
          <w:p w:rsidR="009B072D" w:rsidRDefault="00BF5981" w:rsidP="00125CD6">
            <w:pPr>
              <w:autoSpaceDE w:val="0"/>
              <w:autoSpaceDN w:val="0"/>
              <w:adjustRightInd w:val="0"/>
              <w:ind w:right="-45" w:firstLine="0"/>
              <w:rPr>
                <w:szCs w:val="28"/>
              </w:rPr>
            </w:pPr>
            <w:r w:rsidRPr="00125CD6">
              <w:rPr>
                <w:szCs w:val="28"/>
              </w:rPr>
              <w:t xml:space="preserve">к муниципальной программе «Управление муниципальными финансами в муниципальном образовании «Дорогобужский район» Смоленской области» </w:t>
            </w:r>
          </w:p>
          <w:p w:rsidR="005257EC" w:rsidRPr="00125CD6" w:rsidRDefault="00010B09" w:rsidP="00011C07">
            <w:pPr>
              <w:autoSpaceDE w:val="0"/>
              <w:autoSpaceDN w:val="0"/>
              <w:adjustRightInd w:val="0"/>
              <w:ind w:right="-45" w:firstLine="0"/>
              <w:rPr>
                <w:szCs w:val="28"/>
              </w:rPr>
            </w:pPr>
            <w:r w:rsidRPr="00480DD2">
              <w:rPr>
                <w:sz w:val="24"/>
              </w:rPr>
              <w:t>(</w:t>
            </w:r>
            <w:proofErr w:type="gramStart"/>
            <w:r w:rsidRPr="00480DD2">
              <w:rPr>
                <w:sz w:val="24"/>
              </w:rPr>
              <w:t>в</w:t>
            </w:r>
            <w:proofErr w:type="gramEnd"/>
            <w:r w:rsidRPr="00480DD2">
              <w:rPr>
                <w:sz w:val="24"/>
              </w:rPr>
              <w:t xml:space="preserve"> редакции постановления Администрации муниципального образования «Дорогобужский район» Смоленской</w:t>
            </w:r>
            <w:r w:rsidR="00233935">
              <w:rPr>
                <w:sz w:val="24"/>
              </w:rPr>
              <w:t xml:space="preserve">  </w:t>
            </w:r>
            <w:r w:rsidRPr="00480DD2">
              <w:rPr>
                <w:sz w:val="24"/>
              </w:rPr>
              <w:t>области</w:t>
            </w:r>
            <w:r w:rsidR="007062E9">
              <w:rPr>
                <w:sz w:val="24"/>
              </w:rPr>
              <w:t xml:space="preserve"> </w:t>
            </w:r>
            <w:r w:rsidRPr="00480DD2">
              <w:rPr>
                <w:sz w:val="24"/>
              </w:rPr>
              <w:t>от</w:t>
            </w:r>
            <w:r w:rsidR="00F62C76">
              <w:rPr>
                <w:sz w:val="24"/>
              </w:rPr>
              <w:t xml:space="preserve"> </w:t>
            </w:r>
            <w:r w:rsidR="00011C07">
              <w:rPr>
                <w:sz w:val="24"/>
              </w:rPr>
              <w:t>19.06.2020        № 424</w:t>
            </w:r>
            <w:r w:rsidR="00011C07" w:rsidRPr="00480DD2">
              <w:rPr>
                <w:sz w:val="24"/>
              </w:rPr>
              <w:t>)</w:t>
            </w:r>
          </w:p>
        </w:tc>
      </w:tr>
    </w:tbl>
    <w:p w:rsidR="00BF5981" w:rsidRPr="00E53FAF" w:rsidRDefault="00BF5981" w:rsidP="00BF5981">
      <w:pPr>
        <w:autoSpaceDE w:val="0"/>
        <w:autoSpaceDN w:val="0"/>
        <w:adjustRightInd w:val="0"/>
        <w:jc w:val="right"/>
        <w:rPr>
          <w:color w:val="FF0000"/>
          <w:szCs w:val="28"/>
        </w:rPr>
      </w:pPr>
    </w:p>
    <w:p w:rsidR="00D21A5C" w:rsidRPr="00993AA3" w:rsidRDefault="00D21A5C" w:rsidP="00D21A5C">
      <w:pPr>
        <w:widowControl/>
        <w:autoSpaceDE w:val="0"/>
        <w:autoSpaceDN w:val="0"/>
        <w:adjustRightInd w:val="0"/>
        <w:ind w:firstLine="0"/>
        <w:jc w:val="center"/>
        <w:rPr>
          <w:b/>
          <w:bCs/>
          <w:szCs w:val="28"/>
        </w:rPr>
      </w:pPr>
      <w:r w:rsidRPr="00993AA3">
        <w:rPr>
          <w:b/>
          <w:bCs/>
          <w:szCs w:val="28"/>
        </w:rPr>
        <w:t>СВЕДЕНИЯ</w:t>
      </w:r>
    </w:p>
    <w:p w:rsidR="00D21A5C" w:rsidRPr="00993AA3" w:rsidRDefault="00D21A5C" w:rsidP="00D21A5C">
      <w:pPr>
        <w:widowControl/>
        <w:autoSpaceDE w:val="0"/>
        <w:autoSpaceDN w:val="0"/>
        <w:adjustRightInd w:val="0"/>
        <w:ind w:firstLine="0"/>
        <w:jc w:val="center"/>
        <w:rPr>
          <w:b/>
          <w:bCs/>
          <w:szCs w:val="28"/>
        </w:rPr>
      </w:pPr>
      <w:r w:rsidRPr="00993AA3">
        <w:rPr>
          <w:b/>
          <w:bCs/>
          <w:szCs w:val="28"/>
        </w:rPr>
        <w:t>об основных мерах правового регулирования в сфере реализации муниципальной программы</w:t>
      </w:r>
    </w:p>
    <w:p w:rsidR="00D21A5C" w:rsidRPr="00993AA3" w:rsidRDefault="00D21A5C" w:rsidP="00D21A5C">
      <w:pPr>
        <w:widowControl/>
        <w:autoSpaceDE w:val="0"/>
        <w:autoSpaceDN w:val="0"/>
        <w:adjustRightInd w:val="0"/>
        <w:ind w:firstLine="0"/>
        <w:jc w:val="center"/>
        <w:rPr>
          <w:b/>
          <w:bCs/>
          <w:szCs w:val="28"/>
        </w:rPr>
      </w:pPr>
      <w:r w:rsidRPr="00993AA3">
        <w:rPr>
          <w:b/>
          <w:szCs w:val="28"/>
        </w:rPr>
        <w:t>«</w:t>
      </w:r>
      <w:r w:rsidRPr="00993AA3">
        <w:rPr>
          <w:b/>
          <w:bCs/>
          <w:szCs w:val="28"/>
        </w:rPr>
        <w:t>Управление муниципальными финансами в муниципальном образовании «Дорогобужский район» Смоленской области</w:t>
      </w:r>
      <w:r w:rsidRPr="00993AA3">
        <w:rPr>
          <w:b/>
          <w:szCs w:val="28"/>
        </w:rPr>
        <w:t>»</w:t>
      </w:r>
      <w:r w:rsidRPr="00993AA3">
        <w:rPr>
          <w:szCs w:val="28"/>
        </w:rPr>
        <w:t xml:space="preserve"> </w:t>
      </w:r>
    </w:p>
    <w:p w:rsidR="00D21A5C" w:rsidRPr="00E53FAF" w:rsidRDefault="00D21A5C" w:rsidP="00D21A5C">
      <w:pPr>
        <w:widowControl/>
        <w:autoSpaceDE w:val="0"/>
        <w:autoSpaceDN w:val="0"/>
        <w:adjustRightInd w:val="0"/>
        <w:ind w:firstLine="0"/>
        <w:jc w:val="left"/>
        <w:rPr>
          <w:b/>
          <w:bCs/>
          <w:color w:val="FF0000"/>
          <w:szCs w:val="28"/>
        </w:rPr>
      </w:pPr>
    </w:p>
    <w:tbl>
      <w:tblPr>
        <w:tblW w:w="15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483"/>
        <w:gridCol w:w="4840"/>
        <w:gridCol w:w="4290"/>
      </w:tblGrid>
      <w:tr w:rsidR="00D21A5C" w:rsidRPr="00125CD6" w:rsidTr="00055204">
        <w:trPr>
          <w:trHeight w:val="276"/>
        </w:trPr>
        <w:tc>
          <w:tcPr>
            <w:tcW w:w="675" w:type="dxa"/>
            <w:tcBorders>
              <w:bottom w:val="nil"/>
            </w:tcBorders>
            <w:vAlign w:val="center"/>
          </w:tcPr>
          <w:p w:rsidR="00D21A5C" w:rsidRPr="00125CD6" w:rsidRDefault="00D21A5C" w:rsidP="00D21A5C">
            <w:pPr>
              <w:widowControl/>
              <w:autoSpaceDE w:val="0"/>
              <w:autoSpaceDN w:val="0"/>
              <w:adjustRightInd w:val="0"/>
              <w:ind w:firstLine="0"/>
              <w:jc w:val="center"/>
              <w:rPr>
                <w:sz w:val="24"/>
              </w:rPr>
            </w:pPr>
            <w:r w:rsidRPr="00125CD6">
              <w:rPr>
                <w:sz w:val="24"/>
              </w:rPr>
              <w:t>№ п/п</w:t>
            </w:r>
          </w:p>
        </w:tc>
        <w:tc>
          <w:tcPr>
            <w:tcW w:w="5483" w:type="dxa"/>
            <w:tcBorders>
              <w:bottom w:val="nil"/>
            </w:tcBorders>
            <w:vAlign w:val="center"/>
          </w:tcPr>
          <w:p w:rsidR="00D21A5C" w:rsidRPr="00125CD6" w:rsidRDefault="00D21A5C" w:rsidP="00D21A5C">
            <w:pPr>
              <w:widowControl/>
              <w:autoSpaceDE w:val="0"/>
              <w:autoSpaceDN w:val="0"/>
              <w:adjustRightInd w:val="0"/>
              <w:ind w:firstLine="0"/>
              <w:jc w:val="center"/>
              <w:rPr>
                <w:sz w:val="24"/>
              </w:rPr>
            </w:pPr>
            <w:r w:rsidRPr="00125CD6">
              <w:rPr>
                <w:sz w:val="24"/>
              </w:rPr>
              <w:t>Наименование нормативного правового акта</w:t>
            </w:r>
          </w:p>
          <w:p w:rsidR="00D21A5C" w:rsidRPr="00125CD6" w:rsidRDefault="00D21A5C" w:rsidP="00D21A5C">
            <w:pPr>
              <w:widowControl/>
              <w:autoSpaceDE w:val="0"/>
              <w:autoSpaceDN w:val="0"/>
              <w:adjustRightInd w:val="0"/>
              <w:ind w:firstLine="0"/>
              <w:jc w:val="left"/>
              <w:rPr>
                <w:sz w:val="24"/>
              </w:rPr>
            </w:pPr>
          </w:p>
        </w:tc>
        <w:tc>
          <w:tcPr>
            <w:tcW w:w="4840" w:type="dxa"/>
            <w:tcBorders>
              <w:bottom w:val="nil"/>
            </w:tcBorders>
            <w:vAlign w:val="center"/>
          </w:tcPr>
          <w:p w:rsidR="00D21A5C" w:rsidRPr="00125CD6" w:rsidRDefault="00D21A5C" w:rsidP="00D21A5C">
            <w:pPr>
              <w:widowControl/>
              <w:autoSpaceDE w:val="0"/>
              <w:autoSpaceDN w:val="0"/>
              <w:adjustRightInd w:val="0"/>
              <w:ind w:firstLine="0"/>
              <w:jc w:val="center"/>
              <w:rPr>
                <w:sz w:val="24"/>
              </w:rPr>
            </w:pPr>
            <w:r w:rsidRPr="00125CD6">
              <w:rPr>
                <w:sz w:val="24"/>
              </w:rPr>
              <w:t>Основные положения нормативного правового акта</w:t>
            </w:r>
          </w:p>
        </w:tc>
        <w:tc>
          <w:tcPr>
            <w:tcW w:w="4290" w:type="dxa"/>
            <w:tcBorders>
              <w:bottom w:val="nil"/>
            </w:tcBorders>
          </w:tcPr>
          <w:p w:rsidR="00D21A5C" w:rsidRPr="00125CD6" w:rsidRDefault="00D21A5C" w:rsidP="00D21A5C">
            <w:pPr>
              <w:widowControl/>
              <w:autoSpaceDE w:val="0"/>
              <w:autoSpaceDN w:val="0"/>
              <w:adjustRightInd w:val="0"/>
              <w:ind w:firstLine="0"/>
              <w:jc w:val="center"/>
              <w:rPr>
                <w:sz w:val="24"/>
              </w:rPr>
            </w:pPr>
            <w:r w:rsidRPr="00125CD6">
              <w:rPr>
                <w:sz w:val="24"/>
              </w:rPr>
              <w:t>Ожидаемые сроки внесения изменений в нормативный акт</w:t>
            </w:r>
          </w:p>
        </w:tc>
      </w:tr>
    </w:tbl>
    <w:p w:rsidR="00D21A5C" w:rsidRPr="00125CD6" w:rsidRDefault="00D21A5C" w:rsidP="00D21A5C">
      <w:pPr>
        <w:widowControl/>
        <w:ind w:firstLine="0"/>
        <w:jc w:val="left"/>
        <w:rPr>
          <w:sz w:val="2"/>
          <w:szCs w:val="2"/>
        </w:rPr>
      </w:pPr>
    </w:p>
    <w:tbl>
      <w:tblPr>
        <w:tblW w:w="15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483"/>
        <w:gridCol w:w="4840"/>
        <w:gridCol w:w="4290"/>
      </w:tblGrid>
      <w:tr w:rsidR="00E53FAF" w:rsidRPr="00125CD6" w:rsidTr="00055204">
        <w:trPr>
          <w:cantSplit/>
          <w:tblHeader/>
        </w:trPr>
        <w:tc>
          <w:tcPr>
            <w:tcW w:w="675" w:type="dxa"/>
            <w:vAlign w:val="center"/>
          </w:tcPr>
          <w:p w:rsidR="00D21A5C" w:rsidRPr="00125CD6" w:rsidRDefault="00D21A5C" w:rsidP="00D21A5C">
            <w:pPr>
              <w:widowControl/>
              <w:autoSpaceDE w:val="0"/>
              <w:autoSpaceDN w:val="0"/>
              <w:adjustRightInd w:val="0"/>
              <w:ind w:firstLine="0"/>
              <w:jc w:val="center"/>
              <w:rPr>
                <w:sz w:val="24"/>
              </w:rPr>
            </w:pPr>
            <w:r w:rsidRPr="00125CD6">
              <w:rPr>
                <w:sz w:val="24"/>
              </w:rPr>
              <w:t>1</w:t>
            </w:r>
          </w:p>
        </w:tc>
        <w:tc>
          <w:tcPr>
            <w:tcW w:w="5483" w:type="dxa"/>
            <w:vAlign w:val="center"/>
          </w:tcPr>
          <w:p w:rsidR="00D21A5C" w:rsidRPr="00125CD6" w:rsidRDefault="00D21A5C" w:rsidP="00D21A5C">
            <w:pPr>
              <w:widowControl/>
              <w:autoSpaceDE w:val="0"/>
              <w:autoSpaceDN w:val="0"/>
              <w:adjustRightInd w:val="0"/>
              <w:ind w:firstLine="0"/>
              <w:jc w:val="center"/>
              <w:rPr>
                <w:sz w:val="24"/>
              </w:rPr>
            </w:pPr>
            <w:r w:rsidRPr="00125CD6">
              <w:rPr>
                <w:sz w:val="24"/>
              </w:rPr>
              <w:t>2</w:t>
            </w:r>
          </w:p>
        </w:tc>
        <w:tc>
          <w:tcPr>
            <w:tcW w:w="4840" w:type="dxa"/>
            <w:vAlign w:val="center"/>
          </w:tcPr>
          <w:p w:rsidR="00D21A5C" w:rsidRPr="00125CD6" w:rsidRDefault="00D21A5C" w:rsidP="00D21A5C">
            <w:pPr>
              <w:widowControl/>
              <w:autoSpaceDE w:val="0"/>
              <w:autoSpaceDN w:val="0"/>
              <w:adjustRightInd w:val="0"/>
              <w:ind w:firstLine="0"/>
              <w:jc w:val="center"/>
              <w:rPr>
                <w:sz w:val="24"/>
              </w:rPr>
            </w:pPr>
            <w:r w:rsidRPr="00125CD6">
              <w:rPr>
                <w:sz w:val="24"/>
              </w:rPr>
              <w:t>3</w:t>
            </w:r>
          </w:p>
        </w:tc>
        <w:tc>
          <w:tcPr>
            <w:tcW w:w="4290" w:type="dxa"/>
          </w:tcPr>
          <w:p w:rsidR="00D21A5C" w:rsidRPr="00125CD6" w:rsidRDefault="00D21A5C" w:rsidP="00D21A5C">
            <w:pPr>
              <w:widowControl/>
              <w:autoSpaceDE w:val="0"/>
              <w:autoSpaceDN w:val="0"/>
              <w:adjustRightInd w:val="0"/>
              <w:ind w:firstLine="0"/>
              <w:jc w:val="center"/>
              <w:rPr>
                <w:sz w:val="24"/>
              </w:rPr>
            </w:pPr>
            <w:r w:rsidRPr="00125CD6">
              <w:rPr>
                <w:sz w:val="24"/>
              </w:rPr>
              <w:t>4</w:t>
            </w:r>
          </w:p>
        </w:tc>
      </w:tr>
      <w:tr w:rsidR="00E53FAF" w:rsidRPr="00125CD6" w:rsidTr="00055204">
        <w:trPr>
          <w:cantSplit/>
          <w:trHeight w:val="541"/>
        </w:trPr>
        <w:tc>
          <w:tcPr>
            <w:tcW w:w="675" w:type="dxa"/>
          </w:tcPr>
          <w:p w:rsidR="00D21A5C" w:rsidRPr="00125CD6" w:rsidRDefault="00D21A5C" w:rsidP="00D21A5C">
            <w:pPr>
              <w:widowControl/>
              <w:autoSpaceDE w:val="0"/>
              <w:autoSpaceDN w:val="0"/>
              <w:adjustRightInd w:val="0"/>
              <w:ind w:firstLine="0"/>
              <w:jc w:val="left"/>
              <w:rPr>
                <w:sz w:val="24"/>
              </w:rPr>
            </w:pPr>
            <w:r w:rsidRPr="00125CD6">
              <w:rPr>
                <w:sz w:val="24"/>
              </w:rPr>
              <w:t>1.</w:t>
            </w:r>
          </w:p>
        </w:tc>
        <w:tc>
          <w:tcPr>
            <w:tcW w:w="5483" w:type="dxa"/>
          </w:tcPr>
          <w:p w:rsidR="00D21A5C" w:rsidRPr="00125CD6" w:rsidRDefault="00010B09" w:rsidP="00D21A5C">
            <w:pPr>
              <w:widowControl/>
              <w:autoSpaceDE w:val="0"/>
              <w:autoSpaceDN w:val="0"/>
              <w:adjustRightInd w:val="0"/>
              <w:ind w:firstLine="0"/>
              <w:rPr>
                <w:sz w:val="24"/>
              </w:rPr>
            </w:pPr>
            <w:r>
              <w:rPr>
                <w:sz w:val="24"/>
              </w:rPr>
              <w:t>Областной закон от 29.09.2005 №</w:t>
            </w:r>
            <w:r w:rsidR="00016F42">
              <w:rPr>
                <w:sz w:val="24"/>
              </w:rPr>
              <w:t xml:space="preserve"> </w:t>
            </w:r>
            <w:r w:rsidR="00D21A5C" w:rsidRPr="00125CD6">
              <w:rPr>
                <w:sz w:val="24"/>
              </w:rPr>
              <w:t>87-з «О межбюджетных отношениях в Смоленской области»</w:t>
            </w:r>
          </w:p>
        </w:tc>
        <w:tc>
          <w:tcPr>
            <w:tcW w:w="4840" w:type="dxa"/>
          </w:tcPr>
          <w:p w:rsidR="00D21A5C" w:rsidRPr="00125CD6" w:rsidRDefault="00D21A5C" w:rsidP="00D21A5C">
            <w:pPr>
              <w:widowControl/>
              <w:autoSpaceDE w:val="0"/>
              <w:autoSpaceDN w:val="0"/>
              <w:adjustRightInd w:val="0"/>
              <w:ind w:firstLine="0"/>
              <w:rPr>
                <w:sz w:val="24"/>
              </w:rPr>
            </w:pPr>
            <w:r w:rsidRPr="00125CD6">
              <w:rPr>
                <w:sz w:val="24"/>
              </w:rPr>
              <w:t>регулирует взаимоотношения между участниками межбюджетных отношений в Смоленской области по вопросам регулирования бюджетных правоотношений</w:t>
            </w:r>
          </w:p>
        </w:tc>
        <w:tc>
          <w:tcPr>
            <w:tcW w:w="4290" w:type="dxa"/>
          </w:tcPr>
          <w:p w:rsidR="00D21A5C" w:rsidRPr="00125CD6" w:rsidRDefault="00D21A5C" w:rsidP="00D21A5C">
            <w:pPr>
              <w:widowControl/>
              <w:autoSpaceDE w:val="0"/>
              <w:autoSpaceDN w:val="0"/>
              <w:adjustRightInd w:val="0"/>
              <w:ind w:firstLine="0"/>
              <w:jc w:val="left"/>
              <w:rPr>
                <w:sz w:val="24"/>
              </w:rPr>
            </w:pPr>
            <w:r w:rsidRPr="00125CD6">
              <w:rPr>
                <w:sz w:val="24"/>
              </w:rPr>
              <w:t>по мере необходимости, в связи с изменением федерального законодательства</w:t>
            </w:r>
          </w:p>
        </w:tc>
      </w:tr>
      <w:tr w:rsidR="00E53FAF" w:rsidRPr="00125CD6" w:rsidTr="00055204">
        <w:trPr>
          <w:cantSplit/>
          <w:trHeight w:val="541"/>
        </w:trPr>
        <w:tc>
          <w:tcPr>
            <w:tcW w:w="675" w:type="dxa"/>
          </w:tcPr>
          <w:p w:rsidR="00D21A5C" w:rsidRPr="00125CD6" w:rsidRDefault="00D21A5C" w:rsidP="00D21A5C">
            <w:pPr>
              <w:widowControl/>
              <w:autoSpaceDE w:val="0"/>
              <w:autoSpaceDN w:val="0"/>
              <w:adjustRightInd w:val="0"/>
              <w:ind w:firstLine="0"/>
              <w:jc w:val="left"/>
              <w:rPr>
                <w:sz w:val="24"/>
              </w:rPr>
            </w:pPr>
            <w:r w:rsidRPr="00125CD6">
              <w:rPr>
                <w:sz w:val="24"/>
              </w:rPr>
              <w:t xml:space="preserve">2. </w:t>
            </w:r>
          </w:p>
        </w:tc>
        <w:tc>
          <w:tcPr>
            <w:tcW w:w="5483" w:type="dxa"/>
          </w:tcPr>
          <w:p w:rsidR="00D21A5C" w:rsidRPr="00125CD6" w:rsidRDefault="00D21A5C" w:rsidP="00D21A5C">
            <w:pPr>
              <w:widowControl/>
              <w:autoSpaceDE w:val="0"/>
              <w:autoSpaceDN w:val="0"/>
              <w:adjustRightInd w:val="0"/>
              <w:ind w:firstLine="0"/>
              <w:rPr>
                <w:sz w:val="24"/>
              </w:rPr>
            </w:pPr>
            <w:r w:rsidRPr="00125CD6">
              <w:rPr>
                <w:sz w:val="24"/>
              </w:rPr>
              <w:t>Решение Дорогобужской районной Думы от 21.11.2007 №</w:t>
            </w:r>
            <w:r w:rsidR="00016F42">
              <w:rPr>
                <w:sz w:val="24"/>
              </w:rPr>
              <w:t xml:space="preserve"> </w:t>
            </w:r>
            <w:r w:rsidRPr="00125CD6">
              <w:rPr>
                <w:sz w:val="24"/>
              </w:rPr>
              <w:t>90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«Дорогобужский район» Смоленской области»</w:t>
            </w:r>
          </w:p>
        </w:tc>
        <w:tc>
          <w:tcPr>
            <w:tcW w:w="4840" w:type="dxa"/>
          </w:tcPr>
          <w:p w:rsidR="00D21A5C" w:rsidRPr="00125CD6" w:rsidRDefault="00D21A5C" w:rsidP="00D21A5C">
            <w:pPr>
              <w:widowControl/>
              <w:autoSpaceDE w:val="0"/>
              <w:autoSpaceDN w:val="0"/>
              <w:adjustRightInd w:val="0"/>
              <w:ind w:firstLine="0"/>
              <w:rPr>
                <w:sz w:val="24"/>
              </w:rPr>
            </w:pPr>
            <w:r w:rsidRPr="00125CD6">
              <w:rPr>
                <w:sz w:val="24"/>
              </w:rPr>
              <w:t>вводит в действие систему налогообложения в виде единого налога на вмененный доход для отдельных видов деятельности, утверждает перечень видов предпринимательской деятельности в отношении которых применяется указанный режим налогообложения и значения корректирующего коэффициента базовой доходности К2 по группам территорий</w:t>
            </w:r>
          </w:p>
        </w:tc>
        <w:tc>
          <w:tcPr>
            <w:tcW w:w="4290" w:type="dxa"/>
          </w:tcPr>
          <w:p w:rsidR="00D21A5C" w:rsidRPr="00125CD6" w:rsidRDefault="00D21A5C" w:rsidP="00D21A5C">
            <w:pPr>
              <w:widowControl/>
              <w:autoSpaceDE w:val="0"/>
              <w:autoSpaceDN w:val="0"/>
              <w:adjustRightInd w:val="0"/>
              <w:ind w:firstLine="0"/>
              <w:jc w:val="left"/>
              <w:rPr>
                <w:sz w:val="24"/>
              </w:rPr>
            </w:pPr>
            <w:r w:rsidRPr="00125CD6">
              <w:rPr>
                <w:sz w:val="24"/>
              </w:rPr>
              <w:t>по мере необходимости, в связи с изменением федерального законодательства</w:t>
            </w:r>
          </w:p>
        </w:tc>
      </w:tr>
      <w:tr w:rsidR="00E53FAF" w:rsidRPr="00125CD6" w:rsidTr="00055204">
        <w:trPr>
          <w:cantSplit/>
          <w:trHeight w:val="541"/>
        </w:trPr>
        <w:tc>
          <w:tcPr>
            <w:tcW w:w="675" w:type="dxa"/>
          </w:tcPr>
          <w:p w:rsidR="00D21A5C" w:rsidRPr="00125CD6" w:rsidRDefault="00D21A5C" w:rsidP="00D21A5C">
            <w:pPr>
              <w:widowControl/>
              <w:autoSpaceDE w:val="0"/>
              <w:autoSpaceDN w:val="0"/>
              <w:adjustRightInd w:val="0"/>
              <w:ind w:firstLine="0"/>
              <w:jc w:val="left"/>
              <w:rPr>
                <w:sz w:val="24"/>
              </w:rPr>
            </w:pPr>
            <w:r w:rsidRPr="00125CD6">
              <w:rPr>
                <w:sz w:val="24"/>
              </w:rPr>
              <w:t>3.</w:t>
            </w:r>
          </w:p>
        </w:tc>
        <w:tc>
          <w:tcPr>
            <w:tcW w:w="5483" w:type="dxa"/>
          </w:tcPr>
          <w:p w:rsidR="00D21A5C" w:rsidRPr="00125CD6" w:rsidRDefault="00D21A5C" w:rsidP="00D21A5C">
            <w:pPr>
              <w:widowControl/>
              <w:autoSpaceDE w:val="0"/>
              <w:autoSpaceDN w:val="0"/>
              <w:adjustRightInd w:val="0"/>
              <w:ind w:firstLine="0"/>
              <w:rPr>
                <w:sz w:val="24"/>
              </w:rPr>
            </w:pPr>
            <w:r w:rsidRPr="00125CD6">
              <w:rPr>
                <w:sz w:val="24"/>
              </w:rPr>
              <w:t>Решение Дорогобужской районной Думы от 23.11.2009 №94 «Об утверждении Порядка предоставления муниципальных гарантий муниципального образования «Дорогобужский район» Смоленской области»</w:t>
            </w:r>
          </w:p>
        </w:tc>
        <w:tc>
          <w:tcPr>
            <w:tcW w:w="4840" w:type="dxa"/>
          </w:tcPr>
          <w:p w:rsidR="00D21A5C" w:rsidRPr="00125CD6" w:rsidRDefault="00D21A5C" w:rsidP="00D21A5C">
            <w:pPr>
              <w:widowControl/>
              <w:autoSpaceDE w:val="0"/>
              <w:autoSpaceDN w:val="0"/>
              <w:adjustRightInd w:val="0"/>
              <w:ind w:firstLine="0"/>
              <w:rPr>
                <w:sz w:val="24"/>
              </w:rPr>
            </w:pPr>
            <w:r w:rsidRPr="00125CD6">
              <w:rPr>
                <w:sz w:val="24"/>
              </w:rPr>
              <w:t>регулирует порядок предоставления муниципальных гарантий муниципального образования «Дорогобужский район» Смоленской области</w:t>
            </w:r>
          </w:p>
        </w:tc>
        <w:tc>
          <w:tcPr>
            <w:tcW w:w="4290" w:type="dxa"/>
          </w:tcPr>
          <w:p w:rsidR="00D21A5C" w:rsidRPr="00125CD6" w:rsidRDefault="00D21A5C" w:rsidP="00D21A5C">
            <w:pPr>
              <w:widowControl/>
              <w:autoSpaceDE w:val="0"/>
              <w:autoSpaceDN w:val="0"/>
              <w:adjustRightInd w:val="0"/>
              <w:ind w:firstLine="0"/>
              <w:rPr>
                <w:sz w:val="24"/>
              </w:rPr>
            </w:pPr>
            <w:r w:rsidRPr="00125CD6">
              <w:rPr>
                <w:sz w:val="24"/>
              </w:rPr>
              <w:t>по мере необходимости, в связи с изменением федерального и областного законодательства</w:t>
            </w:r>
          </w:p>
        </w:tc>
      </w:tr>
      <w:tr w:rsidR="00E53FAF" w:rsidRPr="00125CD6" w:rsidTr="00055204">
        <w:trPr>
          <w:cantSplit/>
          <w:trHeight w:val="541"/>
        </w:trPr>
        <w:tc>
          <w:tcPr>
            <w:tcW w:w="675" w:type="dxa"/>
          </w:tcPr>
          <w:p w:rsidR="00D21A5C" w:rsidRPr="00125CD6" w:rsidRDefault="00D21A5C" w:rsidP="00D21A5C">
            <w:pPr>
              <w:widowControl/>
              <w:autoSpaceDE w:val="0"/>
              <w:autoSpaceDN w:val="0"/>
              <w:adjustRightInd w:val="0"/>
              <w:ind w:firstLine="0"/>
              <w:jc w:val="left"/>
              <w:rPr>
                <w:sz w:val="24"/>
              </w:rPr>
            </w:pPr>
            <w:r w:rsidRPr="00125CD6">
              <w:rPr>
                <w:sz w:val="24"/>
              </w:rPr>
              <w:t>4.</w:t>
            </w:r>
          </w:p>
        </w:tc>
        <w:tc>
          <w:tcPr>
            <w:tcW w:w="5483" w:type="dxa"/>
          </w:tcPr>
          <w:p w:rsidR="00D21A5C" w:rsidRPr="00125CD6" w:rsidRDefault="00D21A5C" w:rsidP="00D21A5C">
            <w:pPr>
              <w:widowControl/>
              <w:autoSpaceDE w:val="0"/>
              <w:autoSpaceDN w:val="0"/>
              <w:adjustRightInd w:val="0"/>
              <w:ind w:firstLine="0"/>
              <w:rPr>
                <w:sz w:val="24"/>
              </w:rPr>
            </w:pPr>
            <w:r w:rsidRPr="00125CD6">
              <w:rPr>
                <w:sz w:val="24"/>
              </w:rPr>
              <w:t>Решение Дорогобужской районно</w:t>
            </w:r>
            <w:r w:rsidR="00010B09">
              <w:rPr>
                <w:sz w:val="24"/>
              </w:rPr>
              <w:t>й Думы от 26.09.2012 №</w:t>
            </w:r>
            <w:r w:rsidRPr="00125CD6">
              <w:rPr>
                <w:sz w:val="24"/>
              </w:rPr>
              <w:t>57 «Об утверждении Порядка предоставления иных межбюджетных трансфертов бюджетам городских и сельских поселений Дорогобужского района Смоленской области из бюджета муниципального образования «Дорогобужский район» Смоленской области на поддержку мер по обеспечению сбалансированности бюджетов поселений</w:t>
            </w:r>
          </w:p>
        </w:tc>
        <w:tc>
          <w:tcPr>
            <w:tcW w:w="4840" w:type="dxa"/>
          </w:tcPr>
          <w:p w:rsidR="00D21A5C" w:rsidRPr="00125CD6" w:rsidRDefault="00D21A5C" w:rsidP="00D21A5C">
            <w:pPr>
              <w:widowControl/>
              <w:autoSpaceDE w:val="0"/>
              <w:autoSpaceDN w:val="0"/>
              <w:adjustRightInd w:val="0"/>
              <w:ind w:firstLine="0"/>
              <w:jc w:val="left"/>
              <w:rPr>
                <w:sz w:val="24"/>
              </w:rPr>
            </w:pPr>
            <w:r w:rsidRPr="00125CD6">
              <w:rPr>
                <w:sz w:val="24"/>
              </w:rPr>
              <w:t>устанавливает случаи и порядок предоставления межбюджетных трансфертов из бюджета муниципального образования «Дорогобужский район» Смоленской области бюджетам городских и сельских поселений Дорогобужского района Смоленской области на поддержку мер по обеспечению сбалансированности бюджетов поселений</w:t>
            </w:r>
          </w:p>
        </w:tc>
        <w:tc>
          <w:tcPr>
            <w:tcW w:w="4290" w:type="dxa"/>
          </w:tcPr>
          <w:p w:rsidR="00D21A5C" w:rsidRPr="00125CD6" w:rsidRDefault="00D21A5C" w:rsidP="00D21A5C">
            <w:pPr>
              <w:widowControl/>
              <w:autoSpaceDE w:val="0"/>
              <w:autoSpaceDN w:val="0"/>
              <w:adjustRightInd w:val="0"/>
              <w:ind w:firstLine="0"/>
              <w:rPr>
                <w:sz w:val="24"/>
              </w:rPr>
            </w:pPr>
            <w:r w:rsidRPr="00125CD6">
              <w:rPr>
                <w:sz w:val="24"/>
              </w:rPr>
              <w:t>по мере необходимости, в связи с изменением федерального и областного законодательства</w:t>
            </w:r>
          </w:p>
        </w:tc>
      </w:tr>
      <w:tr w:rsidR="00E53FAF" w:rsidRPr="00125CD6" w:rsidTr="00055204">
        <w:trPr>
          <w:cantSplit/>
          <w:trHeight w:val="541"/>
        </w:trPr>
        <w:tc>
          <w:tcPr>
            <w:tcW w:w="675" w:type="dxa"/>
          </w:tcPr>
          <w:p w:rsidR="00D21A5C" w:rsidRPr="00125CD6" w:rsidRDefault="00D21A5C" w:rsidP="00D21A5C">
            <w:pPr>
              <w:widowControl/>
              <w:autoSpaceDE w:val="0"/>
              <w:autoSpaceDN w:val="0"/>
              <w:adjustRightInd w:val="0"/>
              <w:ind w:firstLine="0"/>
              <w:jc w:val="left"/>
              <w:rPr>
                <w:sz w:val="24"/>
              </w:rPr>
            </w:pPr>
            <w:r w:rsidRPr="00125CD6">
              <w:rPr>
                <w:sz w:val="24"/>
              </w:rPr>
              <w:t>5.</w:t>
            </w:r>
          </w:p>
        </w:tc>
        <w:tc>
          <w:tcPr>
            <w:tcW w:w="5483" w:type="dxa"/>
          </w:tcPr>
          <w:p w:rsidR="00D21A5C" w:rsidRPr="00125CD6" w:rsidRDefault="00D21A5C" w:rsidP="00361DA6">
            <w:pPr>
              <w:widowControl/>
              <w:autoSpaceDE w:val="0"/>
              <w:autoSpaceDN w:val="0"/>
              <w:adjustRightInd w:val="0"/>
              <w:ind w:firstLine="0"/>
              <w:rPr>
                <w:sz w:val="24"/>
              </w:rPr>
            </w:pPr>
            <w:r w:rsidRPr="0032783A">
              <w:rPr>
                <w:sz w:val="24"/>
              </w:rPr>
              <w:t>Решение Дорогобужской районной Думы от 17.12.2013 №93 «Об утверждении Положения о бюджетном процессе в муниципальном образовании «Дорогобужский район» Смоленской области»</w:t>
            </w:r>
            <w:r w:rsidR="00C67133" w:rsidRPr="0032783A">
              <w:rPr>
                <w:sz w:val="24"/>
              </w:rPr>
              <w:t xml:space="preserve"> (с изменениями</w:t>
            </w:r>
            <w:r w:rsidR="00361DA6">
              <w:rPr>
                <w:sz w:val="24"/>
              </w:rPr>
              <w:t>)</w:t>
            </w:r>
          </w:p>
        </w:tc>
        <w:tc>
          <w:tcPr>
            <w:tcW w:w="4840" w:type="dxa"/>
          </w:tcPr>
          <w:p w:rsidR="00D21A5C" w:rsidRPr="00125CD6" w:rsidRDefault="00D21A5C" w:rsidP="00D21A5C">
            <w:pPr>
              <w:widowControl/>
              <w:autoSpaceDE w:val="0"/>
              <w:autoSpaceDN w:val="0"/>
              <w:adjustRightInd w:val="0"/>
              <w:ind w:firstLine="0"/>
              <w:rPr>
                <w:sz w:val="24"/>
              </w:rPr>
            </w:pPr>
            <w:r w:rsidRPr="00125CD6">
              <w:rPr>
                <w:sz w:val="24"/>
              </w:rPr>
              <w:t>регулирует в пределах компетенции муниципального образования «Дорогобужский район» Смоленской области отношения по составлению, рассмотрению и утверждению проекта бюджета муниципального образования «Дорогобужский район» Смоленской области, а также внешней проверке, рассмотрению и утверждению бюджетной отчетности.</w:t>
            </w:r>
          </w:p>
        </w:tc>
        <w:tc>
          <w:tcPr>
            <w:tcW w:w="4290" w:type="dxa"/>
          </w:tcPr>
          <w:p w:rsidR="00D21A5C" w:rsidRPr="00125CD6" w:rsidRDefault="00D21A5C" w:rsidP="00D21A5C">
            <w:pPr>
              <w:widowControl/>
              <w:autoSpaceDE w:val="0"/>
              <w:autoSpaceDN w:val="0"/>
              <w:adjustRightInd w:val="0"/>
              <w:ind w:firstLine="0"/>
              <w:jc w:val="left"/>
              <w:rPr>
                <w:sz w:val="24"/>
              </w:rPr>
            </w:pPr>
            <w:r w:rsidRPr="00125CD6">
              <w:rPr>
                <w:sz w:val="24"/>
              </w:rPr>
              <w:t>по мере необходимости, в связи с изменением федерального и областного законодательства</w:t>
            </w:r>
          </w:p>
        </w:tc>
      </w:tr>
      <w:tr w:rsidR="00E53FAF" w:rsidRPr="00125CD6" w:rsidTr="00055204">
        <w:trPr>
          <w:cantSplit/>
        </w:trPr>
        <w:tc>
          <w:tcPr>
            <w:tcW w:w="675" w:type="dxa"/>
          </w:tcPr>
          <w:p w:rsidR="00D21A5C" w:rsidRPr="00125CD6" w:rsidRDefault="00D21A5C" w:rsidP="00D21A5C">
            <w:pPr>
              <w:widowControl/>
              <w:autoSpaceDE w:val="0"/>
              <w:autoSpaceDN w:val="0"/>
              <w:adjustRightInd w:val="0"/>
              <w:ind w:firstLine="0"/>
              <w:rPr>
                <w:sz w:val="24"/>
              </w:rPr>
            </w:pPr>
            <w:r w:rsidRPr="00125CD6">
              <w:rPr>
                <w:sz w:val="24"/>
              </w:rPr>
              <w:t>6.</w:t>
            </w:r>
          </w:p>
        </w:tc>
        <w:tc>
          <w:tcPr>
            <w:tcW w:w="5483" w:type="dxa"/>
          </w:tcPr>
          <w:p w:rsidR="00D21A5C" w:rsidRPr="00125CD6" w:rsidRDefault="00D21A5C" w:rsidP="00D21A5C">
            <w:pPr>
              <w:widowControl/>
              <w:autoSpaceDE w:val="0"/>
              <w:autoSpaceDN w:val="0"/>
              <w:adjustRightInd w:val="0"/>
              <w:ind w:firstLine="0"/>
              <w:rPr>
                <w:sz w:val="24"/>
              </w:rPr>
            </w:pPr>
            <w:r w:rsidRPr="00125CD6">
              <w:rPr>
                <w:sz w:val="24"/>
              </w:rPr>
              <w:t>Постановление Администрации муниципального образования «Дорогобужский район» Смо</w:t>
            </w:r>
            <w:r w:rsidR="00010B09">
              <w:rPr>
                <w:sz w:val="24"/>
              </w:rPr>
              <w:t>ленской области от 29.12.2011 №</w:t>
            </w:r>
            <w:r w:rsidRPr="00125CD6">
              <w:rPr>
                <w:sz w:val="24"/>
              </w:rPr>
              <w:t>727 «О мерах по повышению эффективности деятельности субъектов бюджетного планирования муниципального образования «Дорогобужский район» Смоленской области»</w:t>
            </w:r>
          </w:p>
        </w:tc>
        <w:tc>
          <w:tcPr>
            <w:tcW w:w="4840" w:type="dxa"/>
          </w:tcPr>
          <w:p w:rsidR="00D21A5C" w:rsidRPr="00125CD6" w:rsidRDefault="00D21A5C" w:rsidP="00D21A5C">
            <w:pPr>
              <w:widowControl/>
              <w:autoSpaceDE w:val="0"/>
              <w:autoSpaceDN w:val="0"/>
              <w:adjustRightInd w:val="0"/>
              <w:ind w:firstLine="0"/>
              <w:rPr>
                <w:sz w:val="24"/>
              </w:rPr>
            </w:pPr>
            <w:r w:rsidRPr="00125CD6">
              <w:rPr>
                <w:sz w:val="24"/>
              </w:rPr>
              <w:t>утверждает Положение о порядке конкурсного распределения принимаемых расходных обязательств бюджета муниципального образования «Дорогобужский район» Смоленской области исходя из уровня достижения результатов деятельности субъектов бюджетного планирования муниципального образования «Дорогобужский район» Смоленской области</w:t>
            </w:r>
          </w:p>
        </w:tc>
        <w:tc>
          <w:tcPr>
            <w:tcW w:w="4290" w:type="dxa"/>
          </w:tcPr>
          <w:p w:rsidR="00D21A5C" w:rsidRPr="00125CD6" w:rsidRDefault="00D21A5C" w:rsidP="00D21A5C">
            <w:pPr>
              <w:widowControl/>
              <w:autoSpaceDE w:val="0"/>
              <w:autoSpaceDN w:val="0"/>
              <w:adjustRightInd w:val="0"/>
              <w:ind w:firstLine="0"/>
              <w:rPr>
                <w:sz w:val="24"/>
              </w:rPr>
            </w:pPr>
            <w:r w:rsidRPr="00125CD6">
              <w:rPr>
                <w:sz w:val="24"/>
              </w:rPr>
              <w:t>по мере необходимости</w:t>
            </w:r>
          </w:p>
        </w:tc>
      </w:tr>
      <w:tr w:rsidR="00E53FAF" w:rsidRPr="00125CD6" w:rsidTr="00055204">
        <w:trPr>
          <w:cantSplit/>
        </w:trPr>
        <w:tc>
          <w:tcPr>
            <w:tcW w:w="675" w:type="dxa"/>
          </w:tcPr>
          <w:p w:rsidR="00D21A5C" w:rsidRPr="00125CD6" w:rsidRDefault="00D21A5C" w:rsidP="00D21A5C">
            <w:pPr>
              <w:widowControl/>
              <w:autoSpaceDE w:val="0"/>
              <w:autoSpaceDN w:val="0"/>
              <w:adjustRightInd w:val="0"/>
              <w:ind w:firstLine="0"/>
              <w:jc w:val="left"/>
              <w:rPr>
                <w:sz w:val="24"/>
              </w:rPr>
            </w:pPr>
            <w:r w:rsidRPr="00125CD6">
              <w:rPr>
                <w:sz w:val="24"/>
              </w:rPr>
              <w:t>7.</w:t>
            </w:r>
          </w:p>
        </w:tc>
        <w:tc>
          <w:tcPr>
            <w:tcW w:w="5483" w:type="dxa"/>
          </w:tcPr>
          <w:p w:rsidR="00D21A5C" w:rsidRPr="00125CD6" w:rsidRDefault="00D21A5C" w:rsidP="00D21A5C">
            <w:pPr>
              <w:widowControl/>
              <w:autoSpaceDE w:val="0"/>
              <w:autoSpaceDN w:val="0"/>
              <w:adjustRightInd w:val="0"/>
              <w:ind w:firstLine="0"/>
              <w:rPr>
                <w:sz w:val="24"/>
              </w:rPr>
            </w:pPr>
            <w:r w:rsidRPr="00125CD6">
              <w:rPr>
                <w:sz w:val="24"/>
              </w:rPr>
              <w:t>Приказ Финансового управления Администрации муниципального образования «Дорогобужский район» Смоленской области от 31.12.</w:t>
            </w:r>
            <w:r w:rsidR="00010B09">
              <w:rPr>
                <w:sz w:val="24"/>
              </w:rPr>
              <w:t>2010 №</w:t>
            </w:r>
            <w:r w:rsidRPr="00125CD6">
              <w:rPr>
                <w:sz w:val="24"/>
              </w:rPr>
              <w:t>69 «Об утверждении Методики расчета прогноза доходов консолидированного бюджета муниципального образования «Дорогобужский район» Смоленской области на очередной финансовый год и плановый период»</w:t>
            </w:r>
          </w:p>
        </w:tc>
        <w:tc>
          <w:tcPr>
            <w:tcW w:w="4840" w:type="dxa"/>
          </w:tcPr>
          <w:p w:rsidR="00D21A5C" w:rsidRPr="00125CD6" w:rsidRDefault="00D21A5C" w:rsidP="00D21A5C">
            <w:pPr>
              <w:widowControl/>
              <w:autoSpaceDE w:val="0"/>
              <w:autoSpaceDN w:val="0"/>
              <w:adjustRightInd w:val="0"/>
              <w:ind w:firstLine="0"/>
              <w:rPr>
                <w:sz w:val="24"/>
              </w:rPr>
            </w:pPr>
            <w:r w:rsidRPr="00125CD6">
              <w:rPr>
                <w:sz w:val="24"/>
              </w:rPr>
              <w:t xml:space="preserve">утверждает </w:t>
            </w:r>
            <w:hyperlink r:id="rId16" w:history="1">
              <w:r w:rsidRPr="00125CD6">
                <w:rPr>
                  <w:sz w:val="24"/>
                </w:rPr>
                <w:t>Методику</w:t>
              </w:r>
            </w:hyperlink>
            <w:r w:rsidRPr="00125CD6">
              <w:rPr>
                <w:sz w:val="24"/>
              </w:rPr>
              <w:t xml:space="preserve"> расчета прогноза доходов консолидированного бюджета муниципального образования «Дорогобужский район» Смоленской области на очередной финансовый год и плановый период</w:t>
            </w:r>
          </w:p>
          <w:p w:rsidR="00D21A5C" w:rsidRPr="00125CD6" w:rsidRDefault="00D21A5C" w:rsidP="00D21A5C">
            <w:pPr>
              <w:widowControl/>
              <w:autoSpaceDE w:val="0"/>
              <w:autoSpaceDN w:val="0"/>
              <w:adjustRightInd w:val="0"/>
              <w:ind w:firstLine="0"/>
              <w:rPr>
                <w:sz w:val="24"/>
              </w:rPr>
            </w:pPr>
          </w:p>
        </w:tc>
        <w:tc>
          <w:tcPr>
            <w:tcW w:w="4290" w:type="dxa"/>
          </w:tcPr>
          <w:p w:rsidR="00D21A5C" w:rsidRPr="00125CD6" w:rsidRDefault="00D21A5C" w:rsidP="00D21A5C">
            <w:pPr>
              <w:widowControl/>
              <w:autoSpaceDE w:val="0"/>
              <w:autoSpaceDN w:val="0"/>
              <w:adjustRightInd w:val="0"/>
              <w:ind w:firstLine="0"/>
              <w:jc w:val="left"/>
              <w:rPr>
                <w:szCs w:val="28"/>
              </w:rPr>
            </w:pPr>
            <w:r w:rsidRPr="00125CD6">
              <w:rPr>
                <w:sz w:val="24"/>
              </w:rPr>
              <w:t>по мере необходимости</w:t>
            </w:r>
          </w:p>
        </w:tc>
      </w:tr>
      <w:tr w:rsidR="00E53FAF" w:rsidRPr="00125CD6" w:rsidTr="00055204">
        <w:trPr>
          <w:cantSplit/>
        </w:trPr>
        <w:tc>
          <w:tcPr>
            <w:tcW w:w="675" w:type="dxa"/>
          </w:tcPr>
          <w:p w:rsidR="00D21A5C" w:rsidRPr="00125CD6" w:rsidRDefault="00D21A5C" w:rsidP="00D21A5C">
            <w:pPr>
              <w:widowControl/>
              <w:autoSpaceDE w:val="0"/>
              <w:autoSpaceDN w:val="0"/>
              <w:adjustRightInd w:val="0"/>
              <w:ind w:firstLine="0"/>
              <w:jc w:val="left"/>
              <w:rPr>
                <w:sz w:val="24"/>
              </w:rPr>
            </w:pPr>
            <w:r w:rsidRPr="00125CD6">
              <w:rPr>
                <w:sz w:val="24"/>
              </w:rPr>
              <w:t>8.</w:t>
            </w:r>
          </w:p>
        </w:tc>
        <w:tc>
          <w:tcPr>
            <w:tcW w:w="5483" w:type="dxa"/>
          </w:tcPr>
          <w:p w:rsidR="00D21A5C" w:rsidRPr="00125CD6" w:rsidRDefault="00D21A5C" w:rsidP="00D21A5C">
            <w:pPr>
              <w:widowControl/>
              <w:autoSpaceDE w:val="0"/>
              <w:autoSpaceDN w:val="0"/>
              <w:adjustRightInd w:val="0"/>
              <w:ind w:firstLine="0"/>
              <w:rPr>
                <w:sz w:val="24"/>
              </w:rPr>
            </w:pPr>
            <w:r w:rsidRPr="00125CD6">
              <w:rPr>
                <w:sz w:val="24"/>
              </w:rPr>
              <w:t>Постановление Администрации муниципального образования «Дорогобужский район» Смо</w:t>
            </w:r>
            <w:r w:rsidR="00010B09">
              <w:rPr>
                <w:sz w:val="24"/>
              </w:rPr>
              <w:t>ленской области от 03.11.2010 №</w:t>
            </w:r>
            <w:r w:rsidRPr="00125CD6">
              <w:rPr>
                <w:sz w:val="24"/>
              </w:rPr>
              <w:t>644 «Об утверждении перечня документов, представляемых принципалом в Администрацию муниципального образования «Дорогобужский район» Смоленской области»</w:t>
            </w:r>
          </w:p>
        </w:tc>
        <w:tc>
          <w:tcPr>
            <w:tcW w:w="4840" w:type="dxa"/>
          </w:tcPr>
          <w:p w:rsidR="00D21A5C" w:rsidRPr="00125CD6" w:rsidRDefault="00D21A5C" w:rsidP="00D21A5C">
            <w:pPr>
              <w:widowControl/>
              <w:autoSpaceDE w:val="0"/>
              <w:autoSpaceDN w:val="0"/>
              <w:adjustRightInd w:val="0"/>
              <w:ind w:firstLine="0"/>
              <w:rPr>
                <w:sz w:val="24"/>
              </w:rPr>
            </w:pPr>
            <w:r w:rsidRPr="00125CD6">
              <w:rPr>
                <w:sz w:val="24"/>
              </w:rPr>
              <w:t>утверждает перечень документов, представляемых принципалом для предоставления муниципальной гарантии муниципального образования «Дорогобужский район» Смоленской области</w:t>
            </w:r>
          </w:p>
        </w:tc>
        <w:tc>
          <w:tcPr>
            <w:tcW w:w="4290" w:type="dxa"/>
          </w:tcPr>
          <w:p w:rsidR="00D21A5C" w:rsidRPr="00125CD6" w:rsidRDefault="00D21A5C" w:rsidP="00D21A5C">
            <w:pPr>
              <w:widowControl/>
              <w:autoSpaceDE w:val="0"/>
              <w:autoSpaceDN w:val="0"/>
              <w:adjustRightInd w:val="0"/>
              <w:ind w:firstLine="0"/>
              <w:jc w:val="left"/>
              <w:rPr>
                <w:sz w:val="24"/>
              </w:rPr>
            </w:pPr>
            <w:r w:rsidRPr="00125CD6">
              <w:rPr>
                <w:sz w:val="24"/>
              </w:rPr>
              <w:t>по мере необходимости</w:t>
            </w:r>
          </w:p>
        </w:tc>
      </w:tr>
      <w:tr w:rsidR="00E53FAF" w:rsidRPr="00125CD6" w:rsidTr="00055204">
        <w:trPr>
          <w:cantSplit/>
        </w:trPr>
        <w:tc>
          <w:tcPr>
            <w:tcW w:w="675" w:type="dxa"/>
          </w:tcPr>
          <w:p w:rsidR="00D21A5C" w:rsidRPr="00125CD6" w:rsidRDefault="00D21A5C" w:rsidP="00D21A5C">
            <w:pPr>
              <w:widowControl/>
              <w:autoSpaceDE w:val="0"/>
              <w:autoSpaceDN w:val="0"/>
              <w:adjustRightInd w:val="0"/>
              <w:ind w:firstLine="0"/>
              <w:jc w:val="left"/>
              <w:rPr>
                <w:sz w:val="24"/>
              </w:rPr>
            </w:pPr>
            <w:r w:rsidRPr="00125CD6">
              <w:rPr>
                <w:sz w:val="24"/>
              </w:rPr>
              <w:t>9.</w:t>
            </w:r>
          </w:p>
        </w:tc>
        <w:tc>
          <w:tcPr>
            <w:tcW w:w="5483" w:type="dxa"/>
          </w:tcPr>
          <w:p w:rsidR="00D21A5C" w:rsidRPr="00125CD6" w:rsidRDefault="00D21A5C" w:rsidP="00C67133">
            <w:pPr>
              <w:widowControl/>
              <w:autoSpaceDE w:val="0"/>
              <w:autoSpaceDN w:val="0"/>
              <w:adjustRightInd w:val="0"/>
              <w:ind w:firstLine="0"/>
              <w:rPr>
                <w:sz w:val="24"/>
              </w:rPr>
            </w:pPr>
            <w:r w:rsidRPr="00125CD6">
              <w:rPr>
                <w:sz w:val="24"/>
              </w:rPr>
              <w:t>Решение Дорогобужской районной Думы от 2</w:t>
            </w:r>
            <w:r w:rsidR="00C67133">
              <w:rPr>
                <w:sz w:val="24"/>
              </w:rPr>
              <w:t>5.0</w:t>
            </w:r>
            <w:r w:rsidRPr="00125CD6">
              <w:rPr>
                <w:sz w:val="24"/>
              </w:rPr>
              <w:t>2.20</w:t>
            </w:r>
            <w:r w:rsidR="00010B09">
              <w:rPr>
                <w:sz w:val="24"/>
              </w:rPr>
              <w:t>16 №</w:t>
            </w:r>
            <w:r w:rsidR="00C67133">
              <w:rPr>
                <w:sz w:val="24"/>
              </w:rPr>
              <w:t>5</w:t>
            </w:r>
            <w:r w:rsidRPr="00125CD6">
              <w:rPr>
                <w:sz w:val="24"/>
              </w:rPr>
              <w:t xml:space="preserve"> «Об утверждении Положения о Финансовом управлении Администрации муниципального образования «Дорогобужский район» Смоленской области»</w:t>
            </w:r>
          </w:p>
        </w:tc>
        <w:tc>
          <w:tcPr>
            <w:tcW w:w="4840" w:type="dxa"/>
          </w:tcPr>
          <w:p w:rsidR="00D21A5C" w:rsidRPr="00125CD6" w:rsidRDefault="00D21A5C" w:rsidP="00D21A5C">
            <w:pPr>
              <w:widowControl/>
              <w:autoSpaceDE w:val="0"/>
              <w:autoSpaceDN w:val="0"/>
              <w:adjustRightInd w:val="0"/>
              <w:ind w:firstLine="0"/>
              <w:rPr>
                <w:sz w:val="24"/>
              </w:rPr>
            </w:pPr>
            <w:r w:rsidRPr="00125CD6">
              <w:rPr>
                <w:sz w:val="24"/>
              </w:rPr>
              <w:t>утверждает Положение о Финансовом управлении Администрации муниципального образования «Дорогобужский район» Смоленской области</w:t>
            </w:r>
          </w:p>
        </w:tc>
        <w:tc>
          <w:tcPr>
            <w:tcW w:w="4290" w:type="dxa"/>
          </w:tcPr>
          <w:p w:rsidR="00D21A5C" w:rsidRPr="00125CD6" w:rsidRDefault="00D21A5C" w:rsidP="00D21A5C">
            <w:pPr>
              <w:widowControl/>
              <w:autoSpaceDE w:val="0"/>
              <w:autoSpaceDN w:val="0"/>
              <w:adjustRightInd w:val="0"/>
              <w:ind w:firstLine="0"/>
              <w:rPr>
                <w:sz w:val="24"/>
              </w:rPr>
            </w:pPr>
            <w:r w:rsidRPr="00125CD6">
              <w:rPr>
                <w:sz w:val="24"/>
              </w:rPr>
              <w:t>по мере необходимости</w:t>
            </w:r>
          </w:p>
        </w:tc>
      </w:tr>
      <w:tr w:rsidR="00E53FAF" w:rsidRPr="00125CD6" w:rsidTr="00055204">
        <w:trPr>
          <w:cantSplit/>
        </w:trPr>
        <w:tc>
          <w:tcPr>
            <w:tcW w:w="675" w:type="dxa"/>
          </w:tcPr>
          <w:p w:rsidR="00D21A5C" w:rsidRPr="00125CD6" w:rsidRDefault="00D21A5C" w:rsidP="00D21A5C">
            <w:pPr>
              <w:widowControl/>
              <w:autoSpaceDE w:val="0"/>
              <w:autoSpaceDN w:val="0"/>
              <w:adjustRightInd w:val="0"/>
              <w:ind w:firstLine="0"/>
              <w:jc w:val="left"/>
              <w:rPr>
                <w:sz w:val="24"/>
              </w:rPr>
            </w:pPr>
            <w:r w:rsidRPr="00125CD6">
              <w:rPr>
                <w:sz w:val="24"/>
              </w:rPr>
              <w:t>10.</w:t>
            </w:r>
          </w:p>
        </w:tc>
        <w:tc>
          <w:tcPr>
            <w:tcW w:w="5483" w:type="dxa"/>
          </w:tcPr>
          <w:p w:rsidR="00D21A5C" w:rsidRPr="0032783A" w:rsidRDefault="00D21A5C" w:rsidP="00361DA6">
            <w:pPr>
              <w:widowControl/>
              <w:autoSpaceDE w:val="0"/>
              <w:autoSpaceDN w:val="0"/>
              <w:adjustRightInd w:val="0"/>
              <w:ind w:firstLine="0"/>
              <w:rPr>
                <w:rFonts w:cs="Arial"/>
                <w:sz w:val="24"/>
              </w:rPr>
            </w:pPr>
            <w:r w:rsidRPr="0032783A">
              <w:rPr>
                <w:sz w:val="24"/>
              </w:rPr>
              <w:t>Постановление Администрации муниципального образования «Дорогобужский район» Смоленской области от 27.11.2013 №736 «Об утверждении Положения о комиссии при Администрации муниципального образования «Дорогобужский район» Смоленской области по бюджетным проектировкам на очередной финансовый год и плановый период»</w:t>
            </w:r>
            <w:r w:rsidR="00C457D1" w:rsidRPr="0032783A">
              <w:rPr>
                <w:sz w:val="24"/>
              </w:rPr>
              <w:t xml:space="preserve"> (с изменениями</w:t>
            </w:r>
            <w:r w:rsidR="00361DA6">
              <w:rPr>
                <w:sz w:val="24"/>
              </w:rPr>
              <w:t>)</w:t>
            </w:r>
          </w:p>
        </w:tc>
        <w:tc>
          <w:tcPr>
            <w:tcW w:w="4840" w:type="dxa"/>
          </w:tcPr>
          <w:p w:rsidR="00D21A5C" w:rsidRPr="00125CD6" w:rsidRDefault="00D21A5C" w:rsidP="00D21A5C">
            <w:pPr>
              <w:widowControl/>
              <w:autoSpaceDE w:val="0"/>
              <w:autoSpaceDN w:val="0"/>
              <w:adjustRightInd w:val="0"/>
              <w:ind w:firstLine="0"/>
              <w:jc w:val="left"/>
              <w:rPr>
                <w:sz w:val="24"/>
              </w:rPr>
            </w:pPr>
            <w:r w:rsidRPr="00125CD6">
              <w:rPr>
                <w:sz w:val="24"/>
              </w:rPr>
              <w:t xml:space="preserve">утверждает </w:t>
            </w:r>
            <w:hyperlink r:id="rId17" w:history="1">
              <w:r w:rsidRPr="00125CD6">
                <w:rPr>
                  <w:sz w:val="24"/>
                </w:rPr>
                <w:t>Положение</w:t>
              </w:r>
            </w:hyperlink>
            <w:r w:rsidRPr="00125CD6">
              <w:rPr>
                <w:sz w:val="24"/>
              </w:rPr>
              <w:t xml:space="preserve"> о комиссии при Администрации муниципального образования «Дорогобужский район» Смоленской области по бюджетным проектировкам на очередной финансовый год и плановый период</w:t>
            </w:r>
          </w:p>
        </w:tc>
        <w:tc>
          <w:tcPr>
            <w:tcW w:w="4290" w:type="dxa"/>
          </w:tcPr>
          <w:p w:rsidR="00D21A5C" w:rsidRPr="00125CD6" w:rsidRDefault="00D21A5C" w:rsidP="00D21A5C">
            <w:pPr>
              <w:widowControl/>
              <w:autoSpaceDE w:val="0"/>
              <w:autoSpaceDN w:val="0"/>
              <w:adjustRightInd w:val="0"/>
              <w:ind w:firstLine="0"/>
              <w:rPr>
                <w:sz w:val="24"/>
              </w:rPr>
            </w:pPr>
            <w:r w:rsidRPr="00125CD6">
              <w:rPr>
                <w:sz w:val="24"/>
              </w:rPr>
              <w:t>по мере необходимости</w:t>
            </w:r>
          </w:p>
        </w:tc>
      </w:tr>
      <w:tr w:rsidR="00E53FAF" w:rsidRPr="00125CD6" w:rsidTr="00055204">
        <w:trPr>
          <w:cantSplit/>
        </w:trPr>
        <w:tc>
          <w:tcPr>
            <w:tcW w:w="675" w:type="dxa"/>
          </w:tcPr>
          <w:p w:rsidR="00D21A5C" w:rsidRPr="00125CD6" w:rsidRDefault="00D21A5C" w:rsidP="00D21A5C">
            <w:pPr>
              <w:widowControl/>
              <w:autoSpaceDE w:val="0"/>
              <w:autoSpaceDN w:val="0"/>
              <w:adjustRightInd w:val="0"/>
              <w:ind w:firstLine="0"/>
              <w:jc w:val="left"/>
              <w:rPr>
                <w:sz w:val="24"/>
              </w:rPr>
            </w:pPr>
            <w:r w:rsidRPr="00125CD6">
              <w:rPr>
                <w:sz w:val="24"/>
              </w:rPr>
              <w:t>11.</w:t>
            </w:r>
          </w:p>
        </w:tc>
        <w:tc>
          <w:tcPr>
            <w:tcW w:w="5483" w:type="dxa"/>
          </w:tcPr>
          <w:p w:rsidR="00D21A5C" w:rsidRPr="00125CD6" w:rsidRDefault="00D21A5C" w:rsidP="00D21A5C">
            <w:pPr>
              <w:widowControl/>
              <w:autoSpaceDE w:val="0"/>
              <w:autoSpaceDN w:val="0"/>
              <w:adjustRightInd w:val="0"/>
              <w:ind w:firstLine="0"/>
              <w:rPr>
                <w:sz w:val="24"/>
              </w:rPr>
            </w:pPr>
            <w:r w:rsidRPr="00125CD6">
              <w:rPr>
                <w:sz w:val="24"/>
              </w:rPr>
              <w:t>Постановление Администрации муниципального образования «Дорогобужский район» Смо</w:t>
            </w:r>
            <w:r w:rsidR="00010B09">
              <w:rPr>
                <w:sz w:val="24"/>
              </w:rPr>
              <w:t>ленской области от 07.10.2010 №</w:t>
            </w:r>
            <w:r w:rsidRPr="00125CD6">
              <w:rPr>
                <w:sz w:val="24"/>
              </w:rPr>
              <w:t>570 «Об утверждении Положения о порядке ведения реестра расходных обязательств муниципального образования «Дорогобужский район» Смоленской области и порядка представления реестра расходных обязательств городских и сельских поселений муниципального образования «Дорогобужский район» Смоленской области в Финансовое управление Администрации муниципального образования «Дорогобужский район» Смоленской области»</w:t>
            </w:r>
          </w:p>
        </w:tc>
        <w:tc>
          <w:tcPr>
            <w:tcW w:w="4840" w:type="dxa"/>
          </w:tcPr>
          <w:p w:rsidR="00D21A5C" w:rsidRPr="00125CD6" w:rsidRDefault="00D21A5C" w:rsidP="00D21A5C">
            <w:pPr>
              <w:widowControl/>
              <w:autoSpaceDE w:val="0"/>
              <w:autoSpaceDN w:val="0"/>
              <w:adjustRightInd w:val="0"/>
              <w:ind w:firstLine="0"/>
              <w:rPr>
                <w:sz w:val="24"/>
              </w:rPr>
            </w:pPr>
            <w:r w:rsidRPr="00125CD6">
              <w:rPr>
                <w:sz w:val="24"/>
              </w:rPr>
              <w:t>утверждает Положение о порядке ведения реестра расходных обязательств муниципального образования «Дорогобужский район» Смоленской области и порядок представления реестра расходных обязательств городских и сельских поселений муниципального образования «Дорогобужский район» Смоленской области в Финансовое управление Администрации муниципального образования «Дорогобужский район» Смоленской области</w:t>
            </w:r>
          </w:p>
        </w:tc>
        <w:tc>
          <w:tcPr>
            <w:tcW w:w="4290" w:type="dxa"/>
          </w:tcPr>
          <w:p w:rsidR="00D21A5C" w:rsidRPr="00125CD6" w:rsidRDefault="00D21A5C" w:rsidP="00D21A5C">
            <w:pPr>
              <w:widowControl/>
              <w:autoSpaceDE w:val="0"/>
              <w:autoSpaceDN w:val="0"/>
              <w:adjustRightInd w:val="0"/>
              <w:ind w:firstLine="0"/>
              <w:jc w:val="left"/>
              <w:rPr>
                <w:szCs w:val="28"/>
              </w:rPr>
            </w:pPr>
            <w:r w:rsidRPr="00125CD6">
              <w:rPr>
                <w:sz w:val="24"/>
              </w:rPr>
              <w:t>по мере необходимости</w:t>
            </w:r>
          </w:p>
        </w:tc>
      </w:tr>
      <w:tr w:rsidR="00E53FAF" w:rsidRPr="00125CD6" w:rsidTr="00055204">
        <w:trPr>
          <w:cantSplit/>
        </w:trPr>
        <w:tc>
          <w:tcPr>
            <w:tcW w:w="675" w:type="dxa"/>
          </w:tcPr>
          <w:p w:rsidR="00D21A5C" w:rsidRPr="00125CD6" w:rsidRDefault="00D21A5C" w:rsidP="00D21A5C">
            <w:pPr>
              <w:widowControl/>
              <w:autoSpaceDE w:val="0"/>
              <w:autoSpaceDN w:val="0"/>
              <w:adjustRightInd w:val="0"/>
              <w:ind w:firstLine="0"/>
              <w:jc w:val="left"/>
              <w:rPr>
                <w:sz w:val="24"/>
              </w:rPr>
            </w:pPr>
            <w:r w:rsidRPr="00125CD6">
              <w:rPr>
                <w:sz w:val="24"/>
              </w:rPr>
              <w:t>12.</w:t>
            </w:r>
          </w:p>
        </w:tc>
        <w:tc>
          <w:tcPr>
            <w:tcW w:w="5483" w:type="dxa"/>
          </w:tcPr>
          <w:p w:rsidR="00D21A5C" w:rsidRPr="0032783A" w:rsidRDefault="00D21A5C" w:rsidP="00361DA6">
            <w:pPr>
              <w:widowControl/>
              <w:autoSpaceDE w:val="0"/>
              <w:autoSpaceDN w:val="0"/>
              <w:adjustRightInd w:val="0"/>
              <w:ind w:firstLine="0"/>
              <w:rPr>
                <w:rFonts w:cs="Arial"/>
                <w:sz w:val="24"/>
                <w:highlight w:val="yellow"/>
              </w:rPr>
            </w:pPr>
            <w:r w:rsidRPr="0032783A">
              <w:rPr>
                <w:sz w:val="24"/>
              </w:rPr>
              <w:t xml:space="preserve">Постановление Администрации муниципального образования «Дорогобужский район» Смоленской области от 05.09.2014 №546 «Об утверждении </w:t>
            </w:r>
            <w:hyperlink r:id="rId18" w:history="1">
              <w:r w:rsidRPr="0032783A">
                <w:rPr>
                  <w:sz w:val="24"/>
                </w:rPr>
                <w:t>Положени</w:t>
              </w:r>
            </w:hyperlink>
            <w:r w:rsidRPr="0032783A">
              <w:rPr>
                <w:sz w:val="24"/>
              </w:rPr>
              <w:t xml:space="preserve">я о порядке осуществления мероприятий, связанных с разработкой проекта бюджета муниципального образования «Дорогобужский район»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«Дорогобужский район» Смоленской области на очередной финансовый год и плановый период» </w:t>
            </w:r>
            <w:r w:rsidR="00C67133" w:rsidRPr="0032783A">
              <w:rPr>
                <w:sz w:val="24"/>
              </w:rPr>
              <w:t xml:space="preserve"> (с изменениями</w:t>
            </w:r>
            <w:r w:rsidR="00361DA6">
              <w:rPr>
                <w:sz w:val="24"/>
              </w:rPr>
              <w:t>)</w:t>
            </w:r>
          </w:p>
        </w:tc>
        <w:tc>
          <w:tcPr>
            <w:tcW w:w="4840" w:type="dxa"/>
          </w:tcPr>
          <w:p w:rsidR="00D21A5C" w:rsidRPr="00125CD6" w:rsidRDefault="00D21A5C" w:rsidP="00D21A5C">
            <w:pPr>
              <w:widowControl/>
              <w:autoSpaceDE w:val="0"/>
              <w:autoSpaceDN w:val="0"/>
              <w:adjustRightInd w:val="0"/>
              <w:ind w:firstLine="0"/>
              <w:jc w:val="left"/>
              <w:rPr>
                <w:sz w:val="24"/>
                <w:highlight w:val="yellow"/>
              </w:rPr>
            </w:pPr>
            <w:r w:rsidRPr="00125CD6">
              <w:rPr>
                <w:sz w:val="24"/>
              </w:rPr>
              <w:t>определяет порядок и сроки осуществления мероприятий, связанных с составлением проекта бюджета муниципального образования «Дорогобужский район»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района на очередной финансовый год и плановый период</w:t>
            </w:r>
          </w:p>
        </w:tc>
        <w:tc>
          <w:tcPr>
            <w:tcW w:w="4290" w:type="dxa"/>
          </w:tcPr>
          <w:p w:rsidR="00D21A5C" w:rsidRPr="00125CD6" w:rsidRDefault="00D21A5C" w:rsidP="00D21A5C">
            <w:pPr>
              <w:widowControl/>
              <w:autoSpaceDE w:val="0"/>
              <w:autoSpaceDN w:val="0"/>
              <w:adjustRightInd w:val="0"/>
              <w:ind w:firstLine="0"/>
              <w:rPr>
                <w:sz w:val="24"/>
              </w:rPr>
            </w:pPr>
            <w:r w:rsidRPr="00125CD6">
              <w:rPr>
                <w:sz w:val="24"/>
              </w:rPr>
              <w:t>по мере необходимости</w:t>
            </w:r>
          </w:p>
        </w:tc>
      </w:tr>
      <w:tr w:rsidR="00D21A5C" w:rsidRPr="00125CD6" w:rsidTr="00055204">
        <w:trPr>
          <w:cantSplit/>
        </w:trPr>
        <w:tc>
          <w:tcPr>
            <w:tcW w:w="675" w:type="dxa"/>
          </w:tcPr>
          <w:p w:rsidR="00D21A5C" w:rsidRPr="00125CD6" w:rsidRDefault="00D21A5C" w:rsidP="00D21A5C">
            <w:pPr>
              <w:widowControl/>
              <w:autoSpaceDE w:val="0"/>
              <w:autoSpaceDN w:val="0"/>
              <w:adjustRightInd w:val="0"/>
              <w:ind w:firstLine="0"/>
              <w:rPr>
                <w:sz w:val="24"/>
              </w:rPr>
            </w:pPr>
            <w:r w:rsidRPr="00125CD6">
              <w:rPr>
                <w:sz w:val="24"/>
              </w:rPr>
              <w:t>13.</w:t>
            </w:r>
          </w:p>
        </w:tc>
        <w:tc>
          <w:tcPr>
            <w:tcW w:w="5483" w:type="dxa"/>
          </w:tcPr>
          <w:p w:rsidR="00D21A5C" w:rsidRPr="0032783A" w:rsidRDefault="00D21A5C" w:rsidP="00D21A5C">
            <w:pPr>
              <w:widowControl/>
              <w:autoSpaceDE w:val="0"/>
              <w:autoSpaceDN w:val="0"/>
              <w:adjustRightInd w:val="0"/>
              <w:ind w:firstLine="0"/>
              <w:rPr>
                <w:sz w:val="24"/>
              </w:rPr>
            </w:pPr>
            <w:r w:rsidRPr="0032783A">
              <w:rPr>
                <w:sz w:val="24"/>
              </w:rPr>
              <w:t>Постановление Администрации муниципального образования «Дорогобужский район» Смо</w:t>
            </w:r>
            <w:r w:rsidR="00010B09" w:rsidRPr="0032783A">
              <w:rPr>
                <w:sz w:val="24"/>
              </w:rPr>
              <w:t>ленской области от 30.12.2011 №</w:t>
            </w:r>
            <w:r w:rsidRPr="0032783A">
              <w:rPr>
                <w:sz w:val="24"/>
              </w:rPr>
              <w:t>735 «Об утверждении Порядка определения объема и условия предоставления из бюджета муниципального образования «Дорогобужский район» субсидий муниципальным бюджетным учреждениям и муниципальным автономным учреждениям на иные цели»</w:t>
            </w:r>
          </w:p>
        </w:tc>
        <w:tc>
          <w:tcPr>
            <w:tcW w:w="4840" w:type="dxa"/>
          </w:tcPr>
          <w:p w:rsidR="00D21A5C" w:rsidRPr="00125CD6" w:rsidRDefault="00D21A5C" w:rsidP="00D21A5C">
            <w:pPr>
              <w:widowControl/>
              <w:autoSpaceDE w:val="0"/>
              <w:autoSpaceDN w:val="0"/>
              <w:adjustRightInd w:val="0"/>
              <w:ind w:firstLine="0"/>
              <w:rPr>
                <w:sz w:val="24"/>
              </w:rPr>
            </w:pPr>
            <w:r w:rsidRPr="00125CD6">
              <w:rPr>
                <w:sz w:val="24"/>
              </w:rPr>
              <w:t>устанавливает правила определения объема и условия предоставления из бюджета муниципального образования «Дорогобужский район» Смоленской области субсидий муниципальным бюджетным учреждениям и муниципальным автономным учреждениям  на иные цели</w:t>
            </w:r>
          </w:p>
        </w:tc>
        <w:tc>
          <w:tcPr>
            <w:tcW w:w="4290" w:type="dxa"/>
          </w:tcPr>
          <w:p w:rsidR="00D21A5C" w:rsidRPr="00125CD6" w:rsidRDefault="00D21A5C" w:rsidP="00D21A5C">
            <w:pPr>
              <w:widowControl/>
              <w:autoSpaceDE w:val="0"/>
              <w:autoSpaceDN w:val="0"/>
              <w:adjustRightInd w:val="0"/>
              <w:ind w:firstLine="0"/>
              <w:rPr>
                <w:sz w:val="24"/>
              </w:rPr>
            </w:pPr>
            <w:r w:rsidRPr="00125CD6">
              <w:rPr>
                <w:sz w:val="24"/>
              </w:rPr>
              <w:t>по мере необходимости</w:t>
            </w:r>
          </w:p>
        </w:tc>
      </w:tr>
    </w:tbl>
    <w:p w:rsidR="00D21A5C" w:rsidRPr="00B84193" w:rsidRDefault="00D21A5C" w:rsidP="001B68AE">
      <w:pPr>
        <w:autoSpaceDE w:val="0"/>
        <w:autoSpaceDN w:val="0"/>
        <w:adjustRightInd w:val="0"/>
        <w:jc w:val="right"/>
        <w:rPr>
          <w:color w:val="FF0000"/>
          <w:szCs w:val="28"/>
          <w:lang w:val="en-US"/>
        </w:rPr>
      </w:pPr>
    </w:p>
    <w:sectPr w:rsidR="00D21A5C" w:rsidRPr="00B84193" w:rsidSect="00C43B39">
      <w:pgSz w:w="16838" w:h="11905" w:orient="landscape"/>
      <w:pgMar w:top="567" w:right="1134" w:bottom="1134"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C07" w:rsidRDefault="00011C07">
      <w:r>
        <w:separator/>
      </w:r>
    </w:p>
  </w:endnote>
  <w:endnote w:type="continuationSeparator" w:id="0">
    <w:p w:rsidR="00011C07" w:rsidRDefault="0001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C07" w:rsidRDefault="00011C07">
      <w:r>
        <w:separator/>
      </w:r>
    </w:p>
  </w:footnote>
  <w:footnote w:type="continuationSeparator" w:id="0">
    <w:p w:rsidR="00011C07" w:rsidRDefault="00011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538939"/>
      <w:docPartObj>
        <w:docPartGallery w:val="Page Numbers (Top of Page)"/>
        <w:docPartUnique/>
      </w:docPartObj>
    </w:sdtPr>
    <w:sdtEndPr/>
    <w:sdtContent>
      <w:p w:rsidR="00011C07" w:rsidRDefault="00011C07">
        <w:pPr>
          <w:pStyle w:val="a5"/>
          <w:jc w:val="center"/>
        </w:pPr>
        <w:r>
          <w:fldChar w:fldCharType="begin"/>
        </w:r>
        <w:r>
          <w:instrText>PAGE   \* MERGEFORMAT</w:instrText>
        </w:r>
        <w:r>
          <w:fldChar w:fldCharType="separate"/>
        </w:r>
        <w:r w:rsidR="00F21933">
          <w:rPr>
            <w:noProof/>
          </w:rPr>
          <w:t>55</w:t>
        </w:r>
        <w:r>
          <w:fldChar w:fldCharType="end"/>
        </w:r>
      </w:p>
    </w:sdtContent>
  </w:sdt>
  <w:p w:rsidR="00011C07" w:rsidRPr="003F4A8F" w:rsidRDefault="00011C07" w:rsidP="003F4A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D401B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96D9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1AB7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F439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E49E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CC90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EA9E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666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7CB6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22C414"/>
    <w:lvl w:ilvl="0">
      <w:start w:val="1"/>
      <w:numFmt w:val="bullet"/>
      <w:lvlText w:val=""/>
      <w:lvlJc w:val="left"/>
      <w:pPr>
        <w:tabs>
          <w:tab w:val="num" w:pos="360"/>
        </w:tabs>
        <w:ind w:left="360" w:hanging="360"/>
      </w:pPr>
      <w:rPr>
        <w:rFonts w:ascii="Symbol" w:hAnsi="Symbol" w:hint="default"/>
      </w:rPr>
    </w:lvl>
  </w:abstractNum>
  <w:abstractNum w:abstractNumId="10">
    <w:nsid w:val="3C597572"/>
    <w:multiLevelType w:val="hybridMultilevel"/>
    <w:tmpl w:val="AA10D9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6A86B4B"/>
    <w:multiLevelType w:val="hybridMultilevel"/>
    <w:tmpl w:val="94EE0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6176BD"/>
    <w:multiLevelType w:val="hybridMultilevel"/>
    <w:tmpl w:val="C6F06E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57"/>
    <w:rsid w:val="00002D2A"/>
    <w:rsid w:val="00010B09"/>
    <w:rsid w:val="00011C07"/>
    <w:rsid w:val="00012EF7"/>
    <w:rsid w:val="00013B1B"/>
    <w:rsid w:val="00014CD9"/>
    <w:rsid w:val="00016A76"/>
    <w:rsid w:val="00016F42"/>
    <w:rsid w:val="00020B38"/>
    <w:rsid w:val="000248FF"/>
    <w:rsid w:val="000319A1"/>
    <w:rsid w:val="000371AA"/>
    <w:rsid w:val="00042036"/>
    <w:rsid w:val="0004547A"/>
    <w:rsid w:val="00053EBF"/>
    <w:rsid w:val="00055204"/>
    <w:rsid w:val="00073425"/>
    <w:rsid w:val="00082188"/>
    <w:rsid w:val="000850AC"/>
    <w:rsid w:val="00090072"/>
    <w:rsid w:val="000944CB"/>
    <w:rsid w:val="00096E16"/>
    <w:rsid w:val="000A2441"/>
    <w:rsid w:val="000A3417"/>
    <w:rsid w:val="000A3B6B"/>
    <w:rsid w:val="000A4510"/>
    <w:rsid w:val="000A5BDD"/>
    <w:rsid w:val="000A76DD"/>
    <w:rsid w:val="000B1215"/>
    <w:rsid w:val="000B26AA"/>
    <w:rsid w:val="000B4FBD"/>
    <w:rsid w:val="000B6A32"/>
    <w:rsid w:val="000C13A0"/>
    <w:rsid w:val="000C1885"/>
    <w:rsid w:val="000D0E8A"/>
    <w:rsid w:val="000D1EF1"/>
    <w:rsid w:val="000E6FD1"/>
    <w:rsid w:val="000F2346"/>
    <w:rsid w:val="000F34E5"/>
    <w:rsid w:val="000F44B6"/>
    <w:rsid w:val="000F69A8"/>
    <w:rsid w:val="00102C63"/>
    <w:rsid w:val="00104A98"/>
    <w:rsid w:val="0010558F"/>
    <w:rsid w:val="00105E3B"/>
    <w:rsid w:val="00106A40"/>
    <w:rsid w:val="001114B0"/>
    <w:rsid w:val="00125CD6"/>
    <w:rsid w:val="0013557F"/>
    <w:rsid w:val="001423EF"/>
    <w:rsid w:val="00153755"/>
    <w:rsid w:val="00157DA3"/>
    <w:rsid w:val="00176C20"/>
    <w:rsid w:val="00177563"/>
    <w:rsid w:val="0018205A"/>
    <w:rsid w:val="00185864"/>
    <w:rsid w:val="00185DD6"/>
    <w:rsid w:val="00187E18"/>
    <w:rsid w:val="00197B73"/>
    <w:rsid w:val="001A4D72"/>
    <w:rsid w:val="001A4EC2"/>
    <w:rsid w:val="001A5F72"/>
    <w:rsid w:val="001B0F07"/>
    <w:rsid w:val="001B36D8"/>
    <w:rsid w:val="001B68AE"/>
    <w:rsid w:val="001C77B3"/>
    <w:rsid w:val="001F2A05"/>
    <w:rsid w:val="001F2DFC"/>
    <w:rsid w:val="00201F7A"/>
    <w:rsid w:val="0021248E"/>
    <w:rsid w:val="002311D8"/>
    <w:rsid w:val="00233935"/>
    <w:rsid w:val="002367BB"/>
    <w:rsid w:val="00237E0B"/>
    <w:rsid w:val="002409D3"/>
    <w:rsid w:val="002469F3"/>
    <w:rsid w:val="00247E26"/>
    <w:rsid w:val="00252493"/>
    <w:rsid w:val="00255B87"/>
    <w:rsid w:val="00255D9C"/>
    <w:rsid w:val="00263362"/>
    <w:rsid w:val="00266FC4"/>
    <w:rsid w:val="0027579E"/>
    <w:rsid w:val="00282B77"/>
    <w:rsid w:val="002A1002"/>
    <w:rsid w:val="002A3D76"/>
    <w:rsid w:val="002B2929"/>
    <w:rsid w:val="002B3EBB"/>
    <w:rsid w:val="002C262F"/>
    <w:rsid w:val="002C3882"/>
    <w:rsid w:val="002C3BF2"/>
    <w:rsid w:val="002C5848"/>
    <w:rsid w:val="002C77D6"/>
    <w:rsid w:val="002E2D05"/>
    <w:rsid w:val="002E3A7B"/>
    <w:rsid w:val="002F36AE"/>
    <w:rsid w:val="002F4620"/>
    <w:rsid w:val="002F619C"/>
    <w:rsid w:val="00301E47"/>
    <w:rsid w:val="00303C8F"/>
    <w:rsid w:val="00305914"/>
    <w:rsid w:val="00320FAE"/>
    <w:rsid w:val="0032783A"/>
    <w:rsid w:val="0034235A"/>
    <w:rsid w:val="0034529A"/>
    <w:rsid w:val="00350353"/>
    <w:rsid w:val="00352313"/>
    <w:rsid w:val="00353C1D"/>
    <w:rsid w:val="00355ADC"/>
    <w:rsid w:val="00361DA6"/>
    <w:rsid w:val="00381C44"/>
    <w:rsid w:val="00387D9A"/>
    <w:rsid w:val="003906A8"/>
    <w:rsid w:val="003954D4"/>
    <w:rsid w:val="003B0480"/>
    <w:rsid w:val="003B4A34"/>
    <w:rsid w:val="003C226B"/>
    <w:rsid w:val="003C3743"/>
    <w:rsid w:val="003C4D86"/>
    <w:rsid w:val="003D59B2"/>
    <w:rsid w:val="003D6C2D"/>
    <w:rsid w:val="003E2943"/>
    <w:rsid w:val="003F22D5"/>
    <w:rsid w:val="003F2A3D"/>
    <w:rsid w:val="003F4A8F"/>
    <w:rsid w:val="003F6CDF"/>
    <w:rsid w:val="00402549"/>
    <w:rsid w:val="004033D6"/>
    <w:rsid w:val="004043CD"/>
    <w:rsid w:val="00413FFA"/>
    <w:rsid w:val="00417AD3"/>
    <w:rsid w:val="00426AE7"/>
    <w:rsid w:val="0043701F"/>
    <w:rsid w:val="00444EEC"/>
    <w:rsid w:val="00446345"/>
    <w:rsid w:val="00480B6D"/>
    <w:rsid w:val="00480DD2"/>
    <w:rsid w:val="00482E7A"/>
    <w:rsid w:val="0048317D"/>
    <w:rsid w:val="00484FFF"/>
    <w:rsid w:val="00492993"/>
    <w:rsid w:val="004C176D"/>
    <w:rsid w:val="004D1DEE"/>
    <w:rsid w:val="004D5F63"/>
    <w:rsid w:val="004E2BF1"/>
    <w:rsid w:val="004F3407"/>
    <w:rsid w:val="00501B72"/>
    <w:rsid w:val="00503A33"/>
    <w:rsid w:val="005040FE"/>
    <w:rsid w:val="005179A2"/>
    <w:rsid w:val="005257EC"/>
    <w:rsid w:val="00534BC5"/>
    <w:rsid w:val="00536134"/>
    <w:rsid w:val="00537647"/>
    <w:rsid w:val="00540BD2"/>
    <w:rsid w:val="00544D23"/>
    <w:rsid w:val="005452BD"/>
    <w:rsid w:val="00545677"/>
    <w:rsid w:val="00561624"/>
    <w:rsid w:val="00566EA2"/>
    <w:rsid w:val="0056776E"/>
    <w:rsid w:val="00570D4B"/>
    <w:rsid w:val="005925BE"/>
    <w:rsid w:val="005A7D33"/>
    <w:rsid w:val="005B0257"/>
    <w:rsid w:val="005C7D01"/>
    <w:rsid w:val="005D2E85"/>
    <w:rsid w:val="005D5DE9"/>
    <w:rsid w:val="005D5E08"/>
    <w:rsid w:val="005E381A"/>
    <w:rsid w:val="005E54D3"/>
    <w:rsid w:val="005E599F"/>
    <w:rsid w:val="005F107F"/>
    <w:rsid w:val="005F4F0D"/>
    <w:rsid w:val="005F51A9"/>
    <w:rsid w:val="00603D4C"/>
    <w:rsid w:val="00622D4F"/>
    <w:rsid w:val="00626982"/>
    <w:rsid w:val="00636BD4"/>
    <w:rsid w:val="0064772C"/>
    <w:rsid w:val="00654F92"/>
    <w:rsid w:val="00680402"/>
    <w:rsid w:val="006806AE"/>
    <w:rsid w:val="00682765"/>
    <w:rsid w:val="006A1564"/>
    <w:rsid w:val="006A3B51"/>
    <w:rsid w:val="006A74C5"/>
    <w:rsid w:val="006B16C7"/>
    <w:rsid w:val="006E4A07"/>
    <w:rsid w:val="006F0A65"/>
    <w:rsid w:val="006F58D2"/>
    <w:rsid w:val="006F5C08"/>
    <w:rsid w:val="006F5E99"/>
    <w:rsid w:val="006F70CF"/>
    <w:rsid w:val="0070400E"/>
    <w:rsid w:val="007062E9"/>
    <w:rsid w:val="00706CDF"/>
    <w:rsid w:val="00716631"/>
    <w:rsid w:val="0072697B"/>
    <w:rsid w:val="00726BC2"/>
    <w:rsid w:val="00730247"/>
    <w:rsid w:val="00730EAF"/>
    <w:rsid w:val="00732B99"/>
    <w:rsid w:val="00733D6B"/>
    <w:rsid w:val="00742549"/>
    <w:rsid w:val="00743A32"/>
    <w:rsid w:val="007461F0"/>
    <w:rsid w:val="00746384"/>
    <w:rsid w:val="00756FA4"/>
    <w:rsid w:val="00757565"/>
    <w:rsid w:val="00762F10"/>
    <w:rsid w:val="00763C15"/>
    <w:rsid w:val="007737A0"/>
    <w:rsid w:val="00782689"/>
    <w:rsid w:val="007846A4"/>
    <w:rsid w:val="007905DE"/>
    <w:rsid w:val="00790803"/>
    <w:rsid w:val="00791AD3"/>
    <w:rsid w:val="00792765"/>
    <w:rsid w:val="007A7F59"/>
    <w:rsid w:val="007B0D19"/>
    <w:rsid w:val="007B2AF2"/>
    <w:rsid w:val="007C3283"/>
    <w:rsid w:val="007C5C83"/>
    <w:rsid w:val="007D48AE"/>
    <w:rsid w:val="007D5DD0"/>
    <w:rsid w:val="007E45CA"/>
    <w:rsid w:val="007E54A5"/>
    <w:rsid w:val="007F3543"/>
    <w:rsid w:val="00800CC3"/>
    <w:rsid w:val="00806274"/>
    <w:rsid w:val="008068A4"/>
    <w:rsid w:val="008123DD"/>
    <w:rsid w:val="00813BAE"/>
    <w:rsid w:val="00815281"/>
    <w:rsid w:val="00830B95"/>
    <w:rsid w:val="008344CB"/>
    <w:rsid w:val="00834E81"/>
    <w:rsid w:val="00852666"/>
    <w:rsid w:val="00853C50"/>
    <w:rsid w:val="00862AAB"/>
    <w:rsid w:val="00884D33"/>
    <w:rsid w:val="00885ED5"/>
    <w:rsid w:val="008930F3"/>
    <w:rsid w:val="008952CB"/>
    <w:rsid w:val="008965EC"/>
    <w:rsid w:val="008A2770"/>
    <w:rsid w:val="008A2F96"/>
    <w:rsid w:val="008A605F"/>
    <w:rsid w:val="008A6F86"/>
    <w:rsid w:val="008B2C3D"/>
    <w:rsid w:val="008C750E"/>
    <w:rsid w:val="008D1CF1"/>
    <w:rsid w:val="008D1DCA"/>
    <w:rsid w:val="008D3DC9"/>
    <w:rsid w:val="009022C8"/>
    <w:rsid w:val="00906699"/>
    <w:rsid w:val="00911916"/>
    <w:rsid w:val="00912CF1"/>
    <w:rsid w:val="00913808"/>
    <w:rsid w:val="00916EC9"/>
    <w:rsid w:val="00917CE1"/>
    <w:rsid w:val="00925C04"/>
    <w:rsid w:val="00942145"/>
    <w:rsid w:val="00950D78"/>
    <w:rsid w:val="0097269C"/>
    <w:rsid w:val="0097335A"/>
    <w:rsid w:val="009811A8"/>
    <w:rsid w:val="00993AA3"/>
    <w:rsid w:val="0099774F"/>
    <w:rsid w:val="009A0040"/>
    <w:rsid w:val="009A3C42"/>
    <w:rsid w:val="009B072D"/>
    <w:rsid w:val="009C7709"/>
    <w:rsid w:val="009D195E"/>
    <w:rsid w:val="009D73FC"/>
    <w:rsid w:val="00A01C49"/>
    <w:rsid w:val="00A13FE3"/>
    <w:rsid w:val="00A25C2A"/>
    <w:rsid w:val="00A31857"/>
    <w:rsid w:val="00A32A4C"/>
    <w:rsid w:val="00A45C79"/>
    <w:rsid w:val="00A57290"/>
    <w:rsid w:val="00A60502"/>
    <w:rsid w:val="00A62D7D"/>
    <w:rsid w:val="00A66983"/>
    <w:rsid w:val="00A73562"/>
    <w:rsid w:val="00A80EFA"/>
    <w:rsid w:val="00A82F92"/>
    <w:rsid w:val="00A82FBE"/>
    <w:rsid w:val="00A83562"/>
    <w:rsid w:val="00A86A76"/>
    <w:rsid w:val="00A90720"/>
    <w:rsid w:val="00A94A8C"/>
    <w:rsid w:val="00A96D71"/>
    <w:rsid w:val="00AA0443"/>
    <w:rsid w:val="00AA4318"/>
    <w:rsid w:val="00AA4A6A"/>
    <w:rsid w:val="00AB43D3"/>
    <w:rsid w:val="00AD0EBC"/>
    <w:rsid w:val="00AD1452"/>
    <w:rsid w:val="00AE07D5"/>
    <w:rsid w:val="00AE7DE7"/>
    <w:rsid w:val="00AF0CA7"/>
    <w:rsid w:val="00AF6910"/>
    <w:rsid w:val="00AF6D42"/>
    <w:rsid w:val="00B00A6B"/>
    <w:rsid w:val="00B00BEE"/>
    <w:rsid w:val="00B00E1A"/>
    <w:rsid w:val="00B03FEB"/>
    <w:rsid w:val="00B0422A"/>
    <w:rsid w:val="00B113F1"/>
    <w:rsid w:val="00B36720"/>
    <w:rsid w:val="00B44CE9"/>
    <w:rsid w:val="00B51B83"/>
    <w:rsid w:val="00B51CAA"/>
    <w:rsid w:val="00B57D82"/>
    <w:rsid w:val="00B62734"/>
    <w:rsid w:val="00B635F0"/>
    <w:rsid w:val="00B707E0"/>
    <w:rsid w:val="00B82DAC"/>
    <w:rsid w:val="00B82F5E"/>
    <w:rsid w:val="00B84193"/>
    <w:rsid w:val="00B9178C"/>
    <w:rsid w:val="00B96F3A"/>
    <w:rsid w:val="00BB29AE"/>
    <w:rsid w:val="00BC0AE2"/>
    <w:rsid w:val="00BD0A47"/>
    <w:rsid w:val="00BD1EC8"/>
    <w:rsid w:val="00BD602F"/>
    <w:rsid w:val="00BE2B5C"/>
    <w:rsid w:val="00BE319B"/>
    <w:rsid w:val="00BF0266"/>
    <w:rsid w:val="00BF31E1"/>
    <w:rsid w:val="00BF5981"/>
    <w:rsid w:val="00C0365E"/>
    <w:rsid w:val="00C11B37"/>
    <w:rsid w:val="00C16282"/>
    <w:rsid w:val="00C210E1"/>
    <w:rsid w:val="00C221AE"/>
    <w:rsid w:val="00C24C8D"/>
    <w:rsid w:val="00C33C3A"/>
    <w:rsid w:val="00C36CD9"/>
    <w:rsid w:val="00C4310D"/>
    <w:rsid w:val="00C43722"/>
    <w:rsid w:val="00C43B39"/>
    <w:rsid w:val="00C457D1"/>
    <w:rsid w:val="00C47C5B"/>
    <w:rsid w:val="00C57B07"/>
    <w:rsid w:val="00C61262"/>
    <w:rsid w:val="00C67133"/>
    <w:rsid w:val="00C70F6D"/>
    <w:rsid w:val="00C831E4"/>
    <w:rsid w:val="00C8498C"/>
    <w:rsid w:val="00C903D7"/>
    <w:rsid w:val="00CB7B40"/>
    <w:rsid w:val="00CD051F"/>
    <w:rsid w:val="00CD1DB7"/>
    <w:rsid w:val="00CF10EB"/>
    <w:rsid w:val="00CF4FEC"/>
    <w:rsid w:val="00CF529D"/>
    <w:rsid w:val="00CF543B"/>
    <w:rsid w:val="00CF6CEA"/>
    <w:rsid w:val="00D12A3C"/>
    <w:rsid w:val="00D1541C"/>
    <w:rsid w:val="00D166AF"/>
    <w:rsid w:val="00D21A5C"/>
    <w:rsid w:val="00D27A6E"/>
    <w:rsid w:val="00D50EA3"/>
    <w:rsid w:val="00D76F93"/>
    <w:rsid w:val="00D83EC4"/>
    <w:rsid w:val="00DA1D12"/>
    <w:rsid w:val="00DA5D40"/>
    <w:rsid w:val="00DB317A"/>
    <w:rsid w:val="00DB3F62"/>
    <w:rsid w:val="00DB7E94"/>
    <w:rsid w:val="00DC37B8"/>
    <w:rsid w:val="00DF358C"/>
    <w:rsid w:val="00DF5C82"/>
    <w:rsid w:val="00E14C73"/>
    <w:rsid w:val="00E4320B"/>
    <w:rsid w:val="00E46E5B"/>
    <w:rsid w:val="00E53FAF"/>
    <w:rsid w:val="00E56F8F"/>
    <w:rsid w:val="00E62140"/>
    <w:rsid w:val="00E647EB"/>
    <w:rsid w:val="00E658C1"/>
    <w:rsid w:val="00E67C3C"/>
    <w:rsid w:val="00EA1741"/>
    <w:rsid w:val="00EA20A5"/>
    <w:rsid w:val="00EA505D"/>
    <w:rsid w:val="00EB6329"/>
    <w:rsid w:val="00ED7138"/>
    <w:rsid w:val="00EE6F5A"/>
    <w:rsid w:val="00EF7A91"/>
    <w:rsid w:val="00F01699"/>
    <w:rsid w:val="00F113B0"/>
    <w:rsid w:val="00F1408E"/>
    <w:rsid w:val="00F17514"/>
    <w:rsid w:val="00F21933"/>
    <w:rsid w:val="00F43024"/>
    <w:rsid w:val="00F50752"/>
    <w:rsid w:val="00F62C76"/>
    <w:rsid w:val="00F62F94"/>
    <w:rsid w:val="00F72A0A"/>
    <w:rsid w:val="00F8119E"/>
    <w:rsid w:val="00F8130B"/>
    <w:rsid w:val="00F83CE5"/>
    <w:rsid w:val="00F85F76"/>
    <w:rsid w:val="00F93E14"/>
    <w:rsid w:val="00F95017"/>
    <w:rsid w:val="00FA6AE9"/>
    <w:rsid w:val="00FB2514"/>
    <w:rsid w:val="00FB38CE"/>
    <w:rsid w:val="00FB3AE8"/>
    <w:rsid w:val="00FB561C"/>
    <w:rsid w:val="00FC31B2"/>
    <w:rsid w:val="00FC575C"/>
    <w:rsid w:val="00FC6A1E"/>
    <w:rsid w:val="00FD07A9"/>
    <w:rsid w:val="00FD26E2"/>
    <w:rsid w:val="00FE7336"/>
    <w:rsid w:val="00FF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7"/>
    <o:shapelayout v:ext="edit">
      <o:idmap v:ext="edit" data="1"/>
    </o:shapelayout>
  </w:shapeDefaults>
  <w:decimalSymbol w:val=","/>
  <w:listSeparator w:val=";"/>
  <w15:docId w15:val="{3346865B-9F78-40FF-BCAE-A9648544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FBD"/>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8A2F96"/>
    <w:pPr>
      <w:keepNext/>
      <w:widowControl/>
      <w:ind w:firstLine="0"/>
      <w:jc w:val="center"/>
      <w:outlineLvl w:val="0"/>
    </w:pPr>
    <w:rPr>
      <w:szCs w:val="20"/>
    </w:rPr>
  </w:style>
  <w:style w:type="paragraph" w:styleId="2">
    <w:name w:val="heading 2"/>
    <w:basedOn w:val="a"/>
    <w:next w:val="a"/>
    <w:link w:val="20"/>
    <w:uiPriority w:val="99"/>
    <w:unhideWhenUsed/>
    <w:qFormat/>
    <w:rsid w:val="008A2F96"/>
    <w:pPr>
      <w:keepNext/>
      <w:widowControl/>
      <w:ind w:firstLine="0"/>
      <w:jc w:val="center"/>
      <w:outlineLvl w:val="1"/>
    </w:pPr>
    <w:rPr>
      <w:sz w:val="40"/>
      <w:szCs w:val="20"/>
    </w:rPr>
  </w:style>
  <w:style w:type="paragraph" w:styleId="3">
    <w:name w:val="heading 3"/>
    <w:basedOn w:val="a"/>
    <w:next w:val="a"/>
    <w:link w:val="30"/>
    <w:unhideWhenUsed/>
    <w:qFormat/>
    <w:rsid w:val="008A2F96"/>
    <w:pPr>
      <w:keepNext/>
      <w:widowControl/>
      <w:ind w:firstLine="0"/>
      <w:jc w:val="center"/>
      <w:outlineLvl w:val="2"/>
    </w:pPr>
    <w:rPr>
      <w:rFonts w:eastAsia="Arial Unicode MS"/>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F96"/>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8A2F96"/>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8A2F96"/>
    <w:rPr>
      <w:rFonts w:ascii="Times New Roman" w:eastAsia="Arial Unicode MS" w:hAnsi="Times New Roman" w:cs="Times New Roman"/>
      <w:b/>
      <w:bCs/>
      <w:sz w:val="24"/>
      <w:szCs w:val="24"/>
      <w:lang w:eastAsia="ru-RU"/>
    </w:rPr>
  </w:style>
  <w:style w:type="table" w:styleId="a3">
    <w:name w:val="Table Grid"/>
    <w:basedOn w:val="a1"/>
    <w:uiPriority w:val="99"/>
    <w:rsid w:val="008A2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69A8"/>
    <w:pPr>
      <w:ind w:left="720"/>
      <w:contextualSpacing/>
    </w:pPr>
  </w:style>
  <w:style w:type="numbering" w:customStyle="1" w:styleId="11">
    <w:name w:val="Нет списка1"/>
    <w:next w:val="a2"/>
    <w:uiPriority w:val="99"/>
    <w:semiHidden/>
    <w:unhideWhenUsed/>
    <w:rsid w:val="00F83CE5"/>
  </w:style>
  <w:style w:type="paragraph" w:styleId="a5">
    <w:name w:val="header"/>
    <w:basedOn w:val="a"/>
    <w:link w:val="a6"/>
    <w:uiPriority w:val="99"/>
    <w:rsid w:val="00F83CE5"/>
    <w:pPr>
      <w:widowControl/>
      <w:tabs>
        <w:tab w:val="center" w:pos="4677"/>
        <w:tab w:val="right" w:pos="9355"/>
      </w:tabs>
      <w:ind w:firstLine="0"/>
      <w:jc w:val="left"/>
    </w:pPr>
    <w:rPr>
      <w:sz w:val="20"/>
      <w:szCs w:val="20"/>
    </w:rPr>
  </w:style>
  <w:style w:type="character" w:customStyle="1" w:styleId="a6">
    <w:name w:val="Верхний колонтитул Знак"/>
    <w:basedOn w:val="a0"/>
    <w:link w:val="a5"/>
    <w:uiPriority w:val="99"/>
    <w:rsid w:val="00F83CE5"/>
    <w:rPr>
      <w:rFonts w:ascii="Times New Roman" w:eastAsia="Times New Roman" w:hAnsi="Times New Roman" w:cs="Times New Roman"/>
      <w:sz w:val="20"/>
      <w:szCs w:val="20"/>
      <w:lang w:eastAsia="ru-RU"/>
    </w:rPr>
  </w:style>
  <w:style w:type="character" w:styleId="a7">
    <w:name w:val="page number"/>
    <w:basedOn w:val="a0"/>
    <w:uiPriority w:val="99"/>
    <w:rsid w:val="00F83CE5"/>
    <w:rPr>
      <w:rFonts w:cs="Times New Roman"/>
    </w:rPr>
  </w:style>
  <w:style w:type="paragraph" w:styleId="a8">
    <w:name w:val="footer"/>
    <w:basedOn w:val="a"/>
    <w:link w:val="a9"/>
    <w:uiPriority w:val="99"/>
    <w:rsid w:val="00F83CE5"/>
    <w:pPr>
      <w:widowControl/>
      <w:tabs>
        <w:tab w:val="center" w:pos="4677"/>
        <w:tab w:val="right" w:pos="9355"/>
      </w:tabs>
      <w:ind w:firstLine="0"/>
      <w:jc w:val="left"/>
    </w:pPr>
    <w:rPr>
      <w:sz w:val="20"/>
      <w:szCs w:val="20"/>
    </w:rPr>
  </w:style>
  <w:style w:type="character" w:customStyle="1" w:styleId="a9">
    <w:name w:val="Нижний колонтитул Знак"/>
    <w:basedOn w:val="a0"/>
    <w:link w:val="a8"/>
    <w:uiPriority w:val="99"/>
    <w:rsid w:val="00F83CE5"/>
    <w:rPr>
      <w:rFonts w:ascii="Times New Roman" w:eastAsia="Times New Roman" w:hAnsi="Times New Roman" w:cs="Times New Roman"/>
      <w:sz w:val="20"/>
      <w:szCs w:val="20"/>
      <w:lang w:eastAsia="ru-RU"/>
    </w:rPr>
  </w:style>
  <w:style w:type="paragraph" w:customStyle="1" w:styleId="ConsPlusNormal">
    <w:name w:val="ConsPlusNormal"/>
    <w:uiPriority w:val="99"/>
    <w:rsid w:val="00F83C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83C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83C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rsid w:val="00F83CE5"/>
    <w:pPr>
      <w:widowControl/>
      <w:spacing w:before="100" w:beforeAutospacing="1" w:after="100" w:afterAutospacing="1"/>
      <w:ind w:firstLine="0"/>
      <w:jc w:val="left"/>
    </w:pPr>
    <w:rPr>
      <w:sz w:val="24"/>
    </w:rPr>
  </w:style>
  <w:style w:type="character" w:styleId="ab">
    <w:name w:val="annotation reference"/>
    <w:basedOn w:val="a0"/>
    <w:uiPriority w:val="99"/>
    <w:semiHidden/>
    <w:rsid w:val="00F83CE5"/>
    <w:rPr>
      <w:rFonts w:cs="Times New Roman"/>
      <w:sz w:val="16"/>
      <w:szCs w:val="16"/>
    </w:rPr>
  </w:style>
  <w:style w:type="paragraph" w:styleId="ac">
    <w:name w:val="annotation text"/>
    <w:basedOn w:val="a"/>
    <w:link w:val="ad"/>
    <w:uiPriority w:val="99"/>
    <w:semiHidden/>
    <w:rsid w:val="00F83CE5"/>
    <w:pPr>
      <w:widowControl/>
      <w:spacing w:after="200" w:line="276" w:lineRule="auto"/>
      <w:ind w:firstLine="0"/>
      <w:jc w:val="left"/>
    </w:pPr>
    <w:rPr>
      <w:rFonts w:ascii="Calibri" w:hAnsi="Calibri" w:cs="Calibri"/>
      <w:sz w:val="20"/>
      <w:szCs w:val="20"/>
    </w:rPr>
  </w:style>
  <w:style w:type="character" w:customStyle="1" w:styleId="ad">
    <w:name w:val="Текст примечания Знак"/>
    <w:basedOn w:val="a0"/>
    <w:link w:val="ac"/>
    <w:uiPriority w:val="99"/>
    <w:semiHidden/>
    <w:rsid w:val="00F83CE5"/>
    <w:rPr>
      <w:rFonts w:ascii="Calibri" w:eastAsia="Times New Roman" w:hAnsi="Calibri" w:cs="Calibri"/>
      <w:sz w:val="20"/>
      <w:szCs w:val="20"/>
      <w:lang w:eastAsia="ru-RU"/>
    </w:rPr>
  </w:style>
  <w:style w:type="paragraph" w:styleId="ae">
    <w:name w:val="annotation subject"/>
    <w:basedOn w:val="ac"/>
    <w:next w:val="ac"/>
    <w:link w:val="af"/>
    <w:uiPriority w:val="99"/>
    <w:semiHidden/>
    <w:rsid w:val="00F83CE5"/>
    <w:rPr>
      <w:b/>
      <w:bCs/>
    </w:rPr>
  </w:style>
  <w:style w:type="character" w:customStyle="1" w:styleId="af">
    <w:name w:val="Тема примечания Знак"/>
    <w:basedOn w:val="ad"/>
    <w:link w:val="ae"/>
    <w:uiPriority w:val="99"/>
    <w:semiHidden/>
    <w:rsid w:val="00F83CE5"/>
    <w:rPr>
      <w:rFonts w:ascii="Calibri" w:eastAsia="Times New Roman" w:hAnsi="Calibri" w:cs="Calibri"/>
      <w:b/>
      <w:bCs/>
      <w:sz w:val="20"/>
      <w:szCs w:val="20"/>
      <w:lang w:eastAsia="ru-RU"/>
    </w:rPr>
  </w:style>
  <w:style w:type="paragraph" w:styleId="af0">
    <w:name w:val="Balloon Text"/>
    <w:basedOn w:val="a"/>
    <w:link w:val="af1"/>
    <w:uiPriority w:val="99"/>
    <w:semiHidden/>
    <w:rsid w:val="00F83CE5"/>
    <w:pPr>
      <w:widowControl/>
      <w:spacing w:after="200" w:line="276" w:lineRule="auto"/>
      <w:ind w:firstLine="0"/>
      <w:jc w:val="left"/>
    </w:pPr>
    <w:rPr>
      <w:rFonts w:ascii="Tahoma" w:hAnsi="Tahoma" w:cs="Tahoma"/>
      <w:sz w:val="16"/>
      <w:szCs w:val="16"/>
    </w:rPr>
  </w:style>
  <w:style w:type="character" w:customStyle="1" w:styleId="af1">
    <w:name w:val="Текст выноски Знак"/>
    <w:basedOn w:val="a0"/>
    <w:link w:val="af0"/>
    <w:uiPriority w:val="99"/>
    <w:semiHidden/>
    <w:rsid w:val="00F83CE5"/>
    <w:rPr>
      <w:rFonts w:ascii="Tahoma" w:eastAsia="Times New Roman" w:hAnsi="Tahoma" w:cs="Tahoma"/>
      <w:sz w:val="16"/>
      <w:szCs w:val="16"/>
      <w:lang w:eastAsia="ru-RU"/>
    </w:rPr>
  </w:style>
  <w:style w:type="paragraph" w:customStyle="1" w:styleId="ConsNormal">
    <w:name w:val="ConsNormal"/>
    <w:uiPriority w:val="99"/>
    <w:rsid w:val="00F83CE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2">
    <w:name w:val="Знак Знак Знак Знак Знак Знак"/>
    <w:basedOn w:val="a"/>
    <w:uiPriority w:val="99"/>
    <w:rsid w:val="00F83CE5"/>
    <w:pPr>
      <w:widowControl/>
      <w:spacing w:before="100" w:beforeAutospacing="1" w:after="100" w:afterAutospacing="1"/>
      <w:ind w:firstLine="0"/>
      <w:jc w:val="left"/>
    </w:pPr>
    <w:rPr>
      <w:rFonts w:ascii="Tahoma" w:hAnsi="Tahoma" w:cs="Tahoma"/>
      <w:sz w:val="20"/>
      <w:szCs w:val="20"/>
      <w:lang w:val="en-US" w:eastAsia="en-US"/>
    </w:rPr>
  </w:style>
  <w:style w:type="character" w:styleId="af3">
    <w:name w:val="Hyperlink"/>
    <w:basedOn w:val="a0"/>
    <w:uiPriority w:val="99"/>
    <w:semiHidden/>
    <w:unhideWhenUsed/>
    <w:rsid w:val="00BF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BDCCC76FD37CD912DD27565FA6740299A3E8C8EC15E7BD350DFD270EA4FYBF" TargetMode="External"/><Relationship Id="rId18" Type="http://schemas.openxmlformats.org/officeDocument/2006/relationships/hyperlink" Target="consultantplus://offline/ref=AF0EE92F67DC2D641C821FD771BD6BE640995B60A6BCB9167447DBB113EF53A53CBBDF2383541B927FD5C0x5R3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C3E9FB6C384DFC55001E8DC9EFF5FA558553F1B6C9356D8DB5E4B8C9EJ530L" TargetMode="External"/><Relationship Id="rId17" Type="http://schemas.openxmlformats.org/officeDocument/2006/relationships/hyperlink" Target="consultantplus://offline/ref=DA38C7DC4BFE0B09F39993454A0B63B65C6708369AC9B72D8184E946C1E94B0ADBDE4F3178C56A39525023WFAFI" TargetMode="External"/><Relationship Id="rId2" Type="http://schemas.openxmlformats.org/officeDocument/2006/relationships/numbering" Target="numbering.xml"/><Relationship Id="rId16" Type="http://schemas.openxmlformats.org/officeDocument/2006/relationships/hyperlink" Target="consultantplus://offline/ref=E1B64E65A105A57FF8C902FC121D078B1C2FBAC3567F8EAD772A43C6531C5485B901D2A225CE0E469DE5BC5Cy2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591D18587AF8642919124552430D5EADD1007CCB9A0C7E22D7E35F80q5m7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F0EE92F67DC2D641C821FD771BD6BE640995B60A6BCB9167447DBB113EF53A53CBBDF2383541B927FD5C0x5R3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BDCCC76FD37CD912DD27565FA6740299A3E8C8EC15E7BD350DFD270EA4FY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BFC0-0717-425E-9606-2663CF76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15789</Words>
  <Characters>90001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105579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М.С.Чубкова</dc:creator>
  <cp:keywords/>
  <dc:description/>
  <cp:lastModifiedBy>Pochta</cp:lastModifiedBy>
  <cp:revision>3</cp:revision>
  <cp:lastPrinted>2020-06-22T09:40:00Z</cp:lastPrinted>
  <dcterms:created xsi:type="dcterms:W3CDTF">2020-08-18T07:26:00Z</dcterms:created>
  <dcterms:modified xsi:type="dcterms:W3CDTF">2020-08-18T07:26:00Z</dcterms:modified>
</cp:coreProperties>
</file>