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C4662" w:rsidRPr="007C4662">
        <w:tc>
          <w:tcPr>
            <w:tcW w:w="10139" w:type="dxa"/>
          </w:tcPr>
          <w:p w:rsidR="00570135" w:rsidRPr="007C4662" w:rsidRDefault="00570135">
            <w:pPr>
              <w:jc w:val="center"/>
            </w:pPr>
            <w:r w:rsidRPr="007C4662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77193219" r:id="rId10"/>
              </w:object>
            </w:r>
          </w:p>
        </w:tc>
      </w:tr>
      <w:tr w:rsidR="007C4662" w:rsidRPr="007C4662">
        <w:tc>
          <w:tcPr>
            <w:tcW w:w="10139" w:type="dxa"/>
          </w:tcPr>
          <w:p w:rsidR="005C558F" w:rsidRPr="007C4662" w:rsidRDefault="005C558F">
            <w:pPr>
              <w:jc w:val="center"/>
            </w:pPr>
          </w:p>
        </w:tc>
      </w:tr>
      <w:tr w:rsidR="007C4662" w:rsidRPr="007C4662">
        <w:trPr>
          <w:trHeight w:val="1155"/>
        </w:trPr>
        <w:tc>
          <w:tcPr>
            <w:tcW w:w="10139" w:type="dxa"/>
          </w:tcPr>
          <w:p w:rsidR="00570135" w:rsidRPr="007C4662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7C4662" w:rsidRDefault="002F3430">
            <w:pPr>
              <w:pStyle w:val="1"/>
              <w:ind w:right="-828"/>
              <w:rPr>
                <w:b/>
                <w:sz w:val="24"/>
              </w:rPr>
            </w:pPr>
            <w:r w:rsidRPr="007C4662">
              <w:rPr>
                <w:b/>
                <w:sz w:val="24"/>
              </w:rPr>
              <w:t>АДМИНИСТРАЦИЯ МУНИЦИПАЛЬНОГО ОБРАЗОВАНИЯ</w:t>
            </w:r>
          </w:p>
          <w:p w:rsidR="00570135" w:rsidRPr="007C4662" w:rsidRDefault="002F3430">
            <w:pPr>
              <w:pStyle w:val="1"/>
              <w:ind w:right="-828"/>
              <w:rPr>
                <w:b/>
                <w:sz w:val="24"/>
              </w:rPr>
            </w:pPr>
            <w:r w:rsidRPr="007C4662">
              <w:rPr>
                <w:b/>
                <w:sz w:val="24"/>
              </w:rPr>
              <w:t>«ДОРОГОБУЖСКИЙ РАЙОН» СМОЛЕНСКОЙ ОБЛАСТИ</w:t>
            </w:r>
          </w:p>
          <w:p w:rsidR="00570135" w:rsidRPr="007C4662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7C4662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r w:rsidRPr="007C4662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7C4662" w:rsidRPr="007C4662">
        <w:tc>
          <w:tcPr>
            <w:tcW w:w="10139" w:type="dxa"/>
          </w:tcPr>
          <w:p w:rsidR="00570135" w:rsidRPr="007C4662" w:rsidRDefault="00570135"/>
          <w:p w:rsidR="00570135" w:rsidRPr="007C4662" w:rsidRDefault="00570135">
            <w:pPr>
              <w:rPr>
                <w:sz w:val="16"/>
                <w:szCs w:val="16"/>
              </w:rPr>
            </w:pPr>
          </w:p>
          <w:p w:rsidR="00570135" w:rsidRPr="007C4662" w:rsidRDefault="002F3430">
            <w:pPr>
              <w:rPr>
                <w:sz w:val="24"/>
              </w:rPr>
            </w:pPr>
            <w:r w:rsidRPr="007C4662">
              <w:rPr>
                <w:sz w:val="24"/>
              </w:rPr>
              <w:t xml:space="preserve">от </w:t>
            </w:r>
            <w:r w:rsidR="00806A0D">
              <w:rPr>
                <w:sz w:val="24"/>
              </w:rPr>
              <w:t xml:space="preserve">27.03.2024 </w:t>
            </w:r>
            <w:r w:rsidRPr="007C4662">
              <w:rPr>
                <w:sz w:val="24"/>
              </w:rPr>
              <w:t xml:space="preserve">№ </w:t>
            </w:r>
            <w:r w:rsidR="00806A0D">
              <w:rPr>
                <w:sz w:val="24"/>
              </w:rPr>
              <w:t>225а</w:t>
            </w:r>
          </w:p>
          <w:p w:rsidR="00650151" w:rsidRPr="007C4662" w:rsidRDefault="00650151">
            <w:pPr>
              <w:rPr>
                <w:sz w:val="24"/>
              </w:rPr>
            </w:pPr>
          </w:p>
        </w:tc>
      </w:tr>
      <w:tr w:rsidR="00653521" w:rsidRPr="007C4662">
        <w:tc>
          <w:tcPr>
            <w:tcW w:w="10139" w:type="dxa"/>
          </w:tcPr>
          <w:p w:rsidR="00653521" w:rsidRPr="007C4662" w:rsidRDefault="00653521"/>
        </w:tc>
      </w:tr>
    </w:tbl>
    <w:p w:rsidR="00570135" w:rsidRPr="007C4662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7C4662">
        <w:trPr>
          <w:trHeight w:val="2180"/>
        </w:trPr>
        <w:tc>
          <w:tcPr>
            <w:tcW w:w="5069" w:type="dxa"/>
          </w:tcPr>
          <w:p w:rsidR="00570135" w:rsidRPr="007C4662" w:rsidRDefault="002F343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bookmarkStart w:id="0" w:name="_GoBack" w:colFirst="0" w:colLast="0"/>
            <w:r w:rsidRPr="007C4662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район» Смоленской области» </w:t>
            </w:r>
          </w:p>
        </w:tc>
        <w:tc>
          <w:tcPr>
            <w:tcW w:w="5070" w:type="dxa"/>
          </w:tcPr>
          <w:p w:rsidR="00570135" w:rsidRPr="007C4662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570135" w:rsidRPr="007C4662" w:rsidRDefault="002F3430">
      <w:pPr>
        <w:ind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B92182" w:rsidRPr="007C4662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район» Смоленской области от 28.02.2022 № 152</w:t>
      </w:r>
      <w:r w:rsidR="00EF010B" w:rsidRPr="007C4662">
        <w:rPr>
          <w:sz w:val="28"/>
          <w:szCs w:val="28"/>
        </w:rPr>
        <w:t>, от 23.11.2022 № 846</w:t>
      </w:r>
      <w:r w:rsidR="00B92182" w:rsidRPr="007C4662">
        <w:rPr>
          <w:sz w:val="28"/>
          <w:szCs w:val="28"/>
        </w:rPr>
        <w:t>)</w:t>
      </w:r>
      <w:r w:rsidRPr="007C4662">
        <w:rPr>
          <w:sz w:val="28"/>
          <w:szCs w:val="28"/>
        </w:rPr>
        <w:t>,</w:t>
      </w:r>
      <w:r w:rsidR="009153F0" w:rsidRPr="007C4662">
        <w:rPr>
          <w:sz w:val="28"/>
          <w:szCs w:val="28"/>
        </w:rPr>
        <w:t>решением Дорогобужской районной Думы от 20.12.2023 № 67 «О бюджете муниципального образования «Дорогобужский район» Смоленской области на 2024 год и плановый период 2025 и 2026 годов»</w:t>
      </w:r>
    </w:p>
    <w:p w:rsidR="00570135" w:rsidRPr="007C4662" w:rsidRDefault="002F3430">
      <w:pPr>
        <w:ind w:firstLine="709"/>
        <w:jc w:val="both"/>
        <w:rPr>
          <w:sz w:val="16"/>
          <w:szCs w:val="16"/>
        </w:rPr>
      </w:pPr>
      <w:r w:rsidRPr="007C4662">
        <w:rPr>
          <w:sz w:val="28"/>
          <w:szCs w:val="28"/>
        </w:rPr>
        <w:tab/>
      </w:r>
    </w:p>
    <w:p w:rsidR="00570135" w:rsidRPr="007C4662" w:rsidRDefault="002F3430">
      <w:pPr>
        <w:ind w:firstLine="709"/>
        <w:rPr>
          <w:sz w:val="28"/>
          <w:szCs w:val="28"/>
        </w:rPr>
      </w:pPr>
      <w:r w:rsidRPr="007C4662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570135" w:rsidRPr="007C4662" w:rsidRDefault="00570135">
      <w:pPr>
        <w:ind w:firstLine="709"/>
        <w:rPr>
          <w:sz w:val="16"/>
          <w:szCs w:val="16"/>
        </w:rPr>
      </w:pPr>
    </w:p>
    <w:p w:rsidR="00122091" w:rsidRPr="007C4662" w:rsidRDefault="002F3430" w:rsidP="00122091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Внести в муниципальную программу «Создание условий для эффективного управления муниципальным образованием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№ 667 (в редакции постановлений Администрации муниципального образования «Дорогобужский район» Смоленской области от 19.12.2014 № 723,  31.12.2014 № 772, от 11.03.2015 № 173, от 02.10.2015 № 659, от 25.11.2015 № 766, от 21.12.2015 № 836, от 09.03.2016 № 185, от 25.03.2016 № 227, от 24.05.2016 № 377, от 30.12.2016 №918, от 21.03.2017 № 245, от 19.05.2017 № 416, от 27.09.2017 № 785, от 20.12.2017 № 1057, от 20.03.2018 № 185-а, от 04.05.2018 № 310-а, от 13.06.2018 №403, от 08.08.2018 №546, от 30.08.2018 № 588-а, от 02.11.2018 № 819-а, от 27.11.2018 № 868, от 24.12.2018 № 950, от 29.03.2019 № 228, от 28.05.2019 № 403-а, от 21.10.2019 № 789, от 29.10.2019 № 821, от 25.12.2019 № 968, от 17.04.2020 № 270а, от 23.06.2020 № 451, от 22.12.2020 № 878, от 29.01.2021 № 55, от 01.02.2021 № 57, от 23.03.2021 № 210, от 30.04.2021 № 317, от 22.06.2021 № 469, от 30.07.2021 № 556, от 04.08.2021 № 575, от 26.10.2021 № 779, от 19.11.2021 № 814, от 23.12.2021 № 907</w:t>
      </w:r>
      <w:r w:rsidR="00B20C70" w:rsidRPr="007C4662">
        <w:rPr>
          <w:sz w:val="28"/>
          <w:szCs w:val="28"/>
        </w:rPr>
        <w:t xml:space="preserve">, от </w:t>
      </w:r>
      <w:r w:rsidR="00B20C70" w:rsidRPr="007C4662">
        <w:rPr>
          <w:sz w:val="28"/>
          <w:szCs w:val="28"/>
        </w:rPr>
        <w:lastRenderedPageBreak/>
        <w:t>30.03.2022 № 273</w:t>
      </w:r>
      <w:r w:rsidR="002979C4" w:rsidRPr="007C4662">
        <w:rPr>
          <w:sz w:val="28"/>
          <w:szCs w:val="28"/>
        </w:rPr>
        <w:t>, от 27.04.2022 №  379</w:t>
      </w:r>
      <w:r w:rsidR="00E977DC" w:rsidRPr="007C4662">
        <w:rPr>
          <w:sz w:val="28"/>
          <w:szCs w:val="28"/>
        </w:rPr>
        <w:t>, от 07.07.2022 № 520</w:t>
      </w:r>
      <w:r w:rsidR="00EF010B" w:rsidRPr="007C4662">
        <w:rPr>
          <w:sz w:val="28"/>
          <w:szCs w:val="28"/>
        </w:rPr>
        <w:t>, от 25.10.2022 № 784</w:t>
      </w:r>
      <w:r w:rsidR="00653521" w:rsidRPr="007C4662">
        <w:rPr>
          <w:sz w:val="28"/>
          <w:szCs w:val="28"/>
        </w:rPr>
        <w:t>, от 20.12.2022 № 918, от 31.01.2023 № 59</w:t>
      </w:r>
      <w:r w:rsidR="00B158C7" w:rsidRPr="007C4662">
        <w:rPr>
          <w:sz w:val="28"/>
          <w:szCs w:val="28"/>
        </w:rPr>
        <w:t>,</w:t>
      </w:r>
      <w:r w:rsidR="00650151" w:rsidRPr="007C4662">
        <w:rPr>
          <w:sz w:val="28"/>
          <w:szCs w:val="28"/>
        </w:rPr>
        <w:t xml:space="preserve"> от 23.06.2023 № 448</w:t>
      </w:r>
      <w:r w:rsidR="00137995" w:rsidRPr="007C4662">
        <w:rPr>
          <w:sz w:val="28"/>
          <w:szCs w:val="28"/>
        </w:rPr>
        <w:t>, от 25.10.2023 № 775</w:t>
      </w:r>
      <w:r w:rsidR="006278F5" w:rsidRPr="007C4662">
        <w:rPr>
          <w:sz w:val="28"/>
          <w:szCs w:val="28"/>
        </w:rPr>
        <w:t>, от 0</w:t>
      </w:r>
      <w:r w:rsidR="00603654" w:rsidRPr="007C4662">
        <w:rPr>
          <w:sz w:val="28"/>
          <w:szCs w:val="28"/>
        </w:rPr>
        <w:t>7</w:t>
      </w:r>
      <w:r w:rsidR="006278F5" w:rsidRPr="007C4662">
        <w:rPr>
          <w:sz w:val="28"/>
          <w:szCs w:val="28"/>
        </w:rPr>
        <w:t>.12.2023 №</w:t>
      </w:r>
      <w:r w:rsidR="00603654" w:rsidRPr="007C4662">
        <w:rPr>
          <w:sz w:val="28"/>
          <w:szCs w:val="28"/>
        </w:rPr>
        <w:t xml:space="preserve"> 864</w:t>
      </w:r>
      <w:r w:rsidR="006278F5" w:rsidRPr="007C4662">
        <w:rPr>
          <w:sz w:val="28"/>
          <w:szCs w:val="28"/>
        </w:rPr>
        <w:t>а</w:t>
      </w:r>
      <w:r w:rsidR="009153F0" w:rsidRPr="007C4662">
        <w:rPr>
          <w:sz w:val="28"/>
          <w:szCs w:val="28"/>
        </w:rPr>
        <w:t>, 20.12.2023 № 925</w:t>
      </w:r>
      <w:r w:rsidR="00FD2188" w:rsidRPr="007C4662">
        <w:rPr>
          <w:sz w:val="28"/>
          <w:szCs w:val="28"/>
        </w:rPr>
        <w:t xml:space="preserve">, </w:t>
      </w:r>
      <w:r w:rsidR="00242193" w:rsidRPr="007C4662">
        <w:rPr>
          <w:sz w:val="28"/>
          <w:szCs w:val="28"/>
        </w:rPr>
        <w:t xml:space="preserve">30.01.2024 </w:t>
      </w:r>
      <w:r w:rsidR="00FD2188" w:rsidRPr="007C4662">
        <w:rPr>
          <w:sz w:val="28"/>
          <w:szCs w:val="28"/>
        </w:rPr>
        <w:t>№</w:t>
      </w:r>
      <w:r w:rsidR="006349BF" w:rsidRPr="007C4662">
        <w:rPr>
          <w:sz w:val="28"/>
          <w:szCs w:val="28"/>
        </w:rPr>
        <w:t xml:space="preserve"> 65</w:t>
      </w:r>
      <w:r w:rsidR="000E5E3E" w:rsidRPr="007C4662">
        <w:rPr>
          <w:sz w:val="28"/>
          <w:szCs w:val="28"/>
        </w:rPr>
        <w:t>, от 22.02.2024 № 144</w:t>
      </w:r>
      <w:r w:rsidRPr="007C4662">
        <w:rPr>
          <w:sz w:val="28"/>
          <w:szCs w:val="28"/>
        </w:rPr>
        <w:t xml:space="preserve">), </w:t>
      </w:r>
      <w:r w:rsidR="00122091" w:rsidRPr="007C4662">
        <w:rPr>
          <w:sz w:val="28"/>
          <w:szCs w:val="28"/>
        </w:rPr>
        <w:t>следующие изменения:</w:t>
      </w:r>
    </w:p>
    <w:p w:rsidR="00137995" w:rsidRPr="007C4662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 паспорте муниципальной программы</w:t>
      </w:r>
      <w:r w:rsidR="00137995" w:rsidRPr="007C4662">
        <w:rPr>
          <w:sz w:val="28"/>
          <w:szCs w:val="28"/>
        </w:rPr>
        <w:t>:</w:t>
      </w:r>
    </w:p>
    <w:p w:rsidR="00A006A4" w:rsidRPr="007C4662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 xml:space="preserve">1.1. в разделе 1. «Основные положения» </w:t>
      </w:r>
      <w:r w:rsidR="00653521" w:rsidRPr="007C4662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7C4662">
        <w:rPr>
          <w:sz w:val="28"/>
          <w:szCs w:val="28"/>
        </w:rPr>
        <w:t>:</w:t>
      </w:r>
    </w:p>
    <w:p w:rsidR="00653521" w:rsidRPr="007C4662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4662" w:rsidRPr="007C4662" w:rsidTr="00653521">
        <w:tc>
          <w:tcPr>
            <w:tcW w:w="4927" w:type="dxa"/>
          </w:tcPr>
          <w:p w:rsidR="009153F0" w:rsidRPr="007C4662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C4662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7C4662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B21839" w:rsidRPr="007C4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686 412,3 </w:t>
            </w:r>
            <w:r w:rsidRPr="007C4662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2014 – 2023 гг.- 477383,9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1D7FD1" w:rsidRPr="007C4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1839" w:rsidRPr="007C4662">
              <w:rPr>
                <w:rFonts w:ascii="Times New Roman" w:hAnsi="Times New Roman" w:cs="Times New Roman"/>
                <w:sz w:val="28"/>
                <w:szCs w:val="28"/>
              </w:rPr>
              <w:t>4 567,3</w:t>
            </w: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2025 г. – 66464,8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2026 г. – 67996,3 тыс. рублей.</w:t>
            </w:r>
          </w:p>
        </w:tc>
      </w:tr>
    </w:tbl>
    <w:p w:rsidR="00653521" w:rsidRPr="007C4662" w:rsidRDefault="00653521" w:rsidP="00653521">
      <w:pPr>
        <w:ind w:firstLine="709"/>
        <w:jc w:val="right"/>
        <w:rPr>
          <w:sz w:val="28"/>
          <w:szCs w:val="28"/>
        </w:rPr>
      </w:pPr>
      <w:r w:rsidRPr="007C4662">
        <w:rPr>
          <w:sz w:val="28"/>
          <w:szCs w:val="28"/>
        </w:rPr>
        <w:t>»;</w:t>
      </w:r>
    </w:p>
    <w:p w:rsidR="00E977DC" w:rsidRPr="007C4662" w:rsidRDefault="00E977DC" w:rsidP="00E977DC">
      <w:pPr>
        <w:ind w:firstLine="709"/>
        <w:jc w:val="both"/>
        <w:rPr>
          <w:spacing w:val="-2"/>
          <w:sz w:val="28"/>
        </w:rPr>
      </w:pPr>
      <w:r w:rsidRPr="007C4662">
        <w:rPr>
          <w:sz w:val="28"/>
          <w:szCs w:val="28"/>
        </w:rPr>
        <w:t>1.</w:t>
      </w:r>
      <w:r w:rsidR="00137995" w:rsidRPr="007C4662">
        <w:rPr>
          <w:sz w:val="28"/>
          <w:szCs w:val="28"/>
        </w:rPr>
        <w:t>2</w:t>
      </w:r>
      <w:r w:rsidRPr="007C4662">
        <w:rPr>
          <w:sz w:val="28"/>
          <w:szCs w:val="28"/>
        </w:rPr>
        <w:t xml:space="preserve">. раздел </w:t>
      </w:r>
      <w:r w:rsidRPr="007C4662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7C4662" w:rsidRDefault="00653521" w:rsidP="00E977DC">
      <w:pPr>
        <w:ind w:firstLine="709"/>
        <w:jc w:val="both"/>
        <w:rPr>
          <w:spacing w:val="-2"/>
          <w:sz w:val="28"/>
        </w:rPr>
      </w:pPr>
      <w:r w:rsidRPr="007C4662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7C4662" w:rsidRPr="007C4662" w:rsidTr="00544576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7C4662" w:rsidRPr="007C4662" w:rsidTr="00544576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2024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2025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2026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5</w:t>
            </w:r>
          </w:p>
        </w:tc>
      </w:tr>
      <w:tr w:rsidR="007C4662" w:rsidRPr="007C4662" w:rsidTr="00544576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D7FD1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</w:t>
            </w:r>
            <w:r w:rsidR="009613FF" w:rsidRPr="007C4662">
              <w:rPr>
                <w:spacing w:val="-2"/>
                <w:sz w:val="24"/>
                <w:szCs w:val="24"/>
              </w:rPr>
              <w:t>9 028,4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74 567,3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66 464,8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67 996,3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2 795,1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</w:tr>
      <w:tr w:rsidR="007C4662" w:rsidRPr="007C4662" w:rsidTr="00544576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613FF" w:rsidP="001D7FD1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206 233,3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D7FD1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7</w:t>
            </w:r>
            <w:r w:rsidR="009613FF" w:rsidRPr="007C4662">
              <w:rPr>
                <w:spacing w:val="-2"/>
                <w:sz w:val="24"/>
                <w:szCs w:val="24"/>
              </w:rPr>
              <w:t>3 635,6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65 533,1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67 064,6</w:t>
            </w:r>
          </w:p>
        </w:tc>
      </w:tr>
    </w:tbl>
    <w:p w:rsidR="00641DB9" w:rsidRPr="007C4662" w:rsidRDefault="00641DB9" w:rsidP="00641DB9">
      <w:pPr>
        <w:ind w:firstLine="709"/>
        <w:jc w:val="right"/>
        <w:rPr>
          <w:spacing w:val="-2"/>
          <w:sz w:val="28"/>
        </w:rPr>
      </w:pPr>
      <w:r w:rsidRPr="007C4662">
        <w:rPr>
          <w:spacing w:val="-2"/>
          <w:sz w:val="28"/>
        </w:rPr>
        <w:t>».</w:t>
      </w:r>
    </w:p>
    <w:p w:rsidR="002979C4" w:rsidRPr="007C4662" w:rsidRDefault="00E977DC" w:rsidP="00122091">
      <w:pPr>
        <w:ind w:firstLine="709"/>
        <w:jc w:val="both"/>
        <w:rPr>
          <w:sz w:val="28"/>
          <w:szCs w:val="28"/>
        </w:rPr>
      </w:pPr>
      <w:r w:rsidRPr="007C4662">
        <w:rPr>
          <w:spacing w:val="-2"/>
          <w:sz w:val="28"/>
        </w:rPr>
        <w:t xml:space="preserve">2. </w:t>
      </w:r>
      <w:r w:rsidR="000F43A8" w:rsidRPr="007C4662">
        <w:rPr>
          <w:spacing w:val="-2"/>
          <w:sz w:val="28"/>
        </w:rPr>
        <w:t>Р</w:t>
      </w:r>
      <w:r w:rsidR="00122091" w:rsidRPr="007C4662">
        <w:rPr>
          <w:sz w:val="28"/>
          <w:szCs w:val="28"/>
        </w:rPr>
        <w:t xml:space="preserve">аздел 6. </w:t>
      </w:r>
      <w:r w:rsidR="005025EB" w:rsidRPr="007C4662">
        <w:rPr>
          <w:sz w:val="28"/>
          <w:szCs w:val="28"/>
        </w:rPr>
        <w:t>«</w:t>
      </w:r>
      <w:r w:rsidR="00122091" w:rsidRPr="007C4662">
        <w:rPr>
          <w:sz w:val="28"/>
          <w:szCs w:val="28"/>
        </w:rPr>
        <w:t>С</w:t>
      </w:r>
      <w:r w:rsidR="007A7F1E" w:rsidRPr="007C4662">
        <w:rPr>
          <w:sz w:val="28"/>
          <w:szCs w:val="28"/>
        </w:rPr>
        <w:t>ведения</w:t>
      </w:r>
      <w:r w:rsidR="00122091" w:rsidRPr="007C4662">
        <w:rPr>
          <w:sz w:val="28"/>
          <w:szCs w:val="28"/>
        </w:rPr>
        <w:t xml:space="preserve"> о финансировании структурных элементов муниципальной </w:t>
      </w:r>
      <w:proofErr w:type="spellStart"/>
      <w:proofErr w:type="gramStart"/>
      <w:r w:rsidR="00122091" w:rsidRPr="007C4662">
        <w:rPr>
          <w:sz w:val="28"/>
          <w:szCs w:val="28"/>
        </w:rPr>
        <w:t>программы</w:t>
      </w:r>
      <w:r w:rsidR="007A7F1E" w:rsidRPr="007C4662">
        <w:rPr>
          <w:sz w:val="28"/>
          <w:szCs w:val="28"/>
        </w:rPr>
        <w:t>»муниципальной</w:t>
      </w:r>
      <w:proofErr w:type="spellEnd"/>
      <w:proofErr w:type="gramEnd"/>
      <w:r w:rsidR="007A7F1E" w:rsidRPr="007C4662">
        <w:rPr>
          <w:sz w:val="28"/>
          <w:szCs w:val="28"/>
        </w:rPr>
        <w:t xml:space="preserve"> программы</w:t>
      </w:r>
      <w:r w:rsidR="000F43A8" w:rsidRPr="007C4662">
        <w:rPr>
          <w:sz w:val="28"/>
          <w:szCs w:val="28"/>
        </w:rPr>
        <w:t xml:space="preserve"> изложить в новой редакции</w:t>
      </w:r>
      <w:r w:rsidR="002979C4" w:rsidRPr="007C4662">
        <w:rPr>
          <w:sz w:val="28"/>
          <w:szCs w:val="28"/>
        </w:rPr>
        <w:t>:</w:t>
      </w:r>
    </w:p>
    <w:p w:rsidR="00653521" w:rsidRPr="007C4662" w:rsidRDefault="00E977DC" w:rsidP="00653521">
      <w:pPr>
        <w:ind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831"/>
        <w:gridCol w:w="1723"/>
        <w:gridCol w:w="1831"/>
        <w:gridCol w:w="1524"/>
        <w:gridCol w:w="698"/>
        <w:gridCol w:w="1045"/>
        <w:gridCol w:w="1068"/>
        <w:gridCol w:w="1208"/>
      </w:tblGrid>
      <w:tr w:rsidR="007C4662" w:rsidRPr="007C4662" w:rsidTr="00813143">
        <w:trPr>
          <w:jc w:val="center"/>
        </w:trPr>
        <w:tc>
          <w:tcPr>
            <w:tcW w:w="910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№ п/п</w:t>
            </w:r>
          </w:p>
        </w:tc>
        <w:tc>
          <w:tcPr>
            <w:tcW w:w="1759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очеред-нойфинан-совый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</w:tc>
        <w:tc>
          <w:tcPr>
            <w:tcW w:w="859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плано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вогоперио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>-да</w:t>
            </w:r>
          </w:p>
        </w:tc>
        <w:tc>
          <w:tcPr>
            <w:tcW w:w="1308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7C4662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7C4662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8</w:t>
            </w:r>
          </w:p>
        </w:tc>
      </w:tr>
      <w:tr w:rsidR="007C4662" w:rsidRPr="007C4662" w:rsidTr="00813143">
        <w:trPr>
          <w:jc w:val="center"/>
        </w:trPr>
        <w:tc>
          <w:tcPr>
            <w:tcW w:w="9928" w:type="dxa"/>
            <w:gridSpan w:val="8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928" w:type="dxa"/>
            <w:gridSpan w:val="8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2411"/>
        <w:gridCol w:w="1660"/>
        <w:gridCol w:w="41"/>
        <w:gridCol w:w="1559"/>
        <w:gridCol w:w="951"/>
        <w:gridCol w:w="992"/>
        <w:gridCol w:w="851"/>
        <w:gridCol w:w="1000"/>
      </w:tblGrid>
      <w:tr w:rsidR="007C4662" w:rsidRPr="007C4662" w:rsidTr="00544576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3. Комплекс процессных мероприятий «Организация обучения по заочной форме»</w:t>
            </w:r>
          </w:p>
        </w:tc>
      </w:tr>
      <w:tr w:rsidR="007C4662" w:rsidRPr="007C4662" w:rsidTr="00544576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>Организация обучения по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Управление делами Администрации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муниципального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образования «Дорогобужский район» Смоленской области (далее – управление делами)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15,0</w:t>
            </w:r>
          </w:p>
        </w:tc>
      </w:tr>
      <w:tr w:rsidR="007C4662" w:rsidRPr="007C4662" w:rsidTr="00544576">
        <w:trPr>
          <w:trHeight w:val="397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4. Комплекс процессных мероприятий </w:t>
            </w:r>
            <w:r w:rsidRPr="007C4662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7C4662">
              <w:rPr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bookmarkStart w:id="1" w:name="_Hlk154066732"/>
            <w:r w:rsidRPr="007C4662">
              <w:rPr>
                <w:sz w:val="20"/>
              </w:rPr>
              <w:t>4.1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  <w:r w:rsidRPr="007C4662">
              <w:rPr>
                <w:rStyle w:val="af1"/>
                <w:rFonts w:eastAsiaTheme="majorEastAsia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Управление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 делами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1,0</w:t>
            </w:r>
          </w:p>
        </w:tc>
      </w:tr>
      <w:bookmarkEnd w:id="1"/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5. Комплекс процессных мероприятий </w:t>
            </w:r>
            <w:r w:rsidRPr="007C4662">
              <w:rPr>
                <w:bCs/>
                <w:sz w:val="20"/>
              </w:rPr>
              <w:t>«</w:t>
            </w:r>
            <w:r w:rsidRPr="007C4662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7C4662">
              <w:rPr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5.1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both"/>
              <w:rPr>
                <w:bCs/>
                <w:sz w:val="20"/>
              </w:rPr>
            </w:pPr>
            <w:bookmarkStart w:id="2" w:name="_Hlk154066771"/>
            <w:r w:rsidRPr="007C4662">
              <w:rPr>
                <w:bCs/>
                <w:sz w:val="20"/>
              </w:rPr>
              <w:t>Доплаты к пенсиям муниципальных служащих</w:t>
            </w:r>
            <w:bookmarkEnd w:id="2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Управление 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делами 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7C4662">
              <w:rPr>
                <w:bCs/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6.1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r w:rsidRPr="007C4662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Архивный отдел Администрации муниципального образования «Дорогобужский район» Смоленской области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7C4662">
              <w:rPr>
                <w:bCs/>
                <w:sz w:val="20"/>
              </w:rPr>
              <w:t>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bookmarkStart w:id="3" w:name="_Hlk154066805"/>
            <w:r w:rsidRPr="007C4662">
              <w:rPr>
                <w:sz w:val="20"/>
              </w:rPr>
              <w:t>7.1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r w:rsidRPr="007C4662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МКТУ МО «Дорогобужский район»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70 366,0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242193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</w:t>
            </w:r>
            <w:r w:rsidR="009613FF" w:rsidRPr="007C4662">
              <w:rPr>
                <w:sz w:val="18"/>
                <w:szCs w:val="18"/>
              </w:rPr>
              <w:t>5 266,6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22 549,7</w:t>
            </w:r>
          </w:p>
        </w:tc>
      </w:tr>
      <w:bookmarkEnd w:id="3"/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</w:t>
            </w:r>
            <w:r w:rsidRPr="007C4662">
              <w:rPr>
                <w:sz w:val="20"/>
              </w:rPr>
              <w:lastRenderedPageBreak/>
              <w:t xml:space="preserve">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70 366,0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25 266,6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22 549,7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8. Комплекс процессных мероприятий «</w:t>
            </w:r>
            <w:r w:rsidRPr="007C4662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район»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8.1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bookmarkStart w:id="4" w:name="_Hlk154066836"/>
            <w:r w:rsidRPr="007C4662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4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Управление 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делами 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 Комплекс процессных мероприятий «</w:t>
            </w:r>
            <w:r w:rsidRPr="007C4662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 Администрации муниципального образования «Дорогобужский район» Смоленской области (далее – отдел по учету и отчетности)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D7FD1" w:rsidP="001D7FD1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119 740,5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D7FD1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42 845,4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37 681,8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39 213,3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rFonts w:eastAsia="Calibri"/>
                <w:sz w:val="20"/>
              </w:rPr>
            </w:pPr>
            <w:r w:rsidRPr="007C4662">
              <w:rPr>
                <w:rFonts w:eastAsia="Calibri"/>
                <w:sz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1 398,3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rFonts w:eastAsia="Calibri"/>
                <w:sz w:val="20"/>
              </w:rPr>
            </w:pPr>
            <w:r w:rsidRPr="007C4662">
              <w:rPr>
                <w:rFonts w:eastAsia="Calibri"/>
                <w:sz w:val="2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1 396,8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rFonts w:eastAsia="Calibri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D7FD1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122 535,6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D7FD1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43 777,1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38 613,5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40 145,0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0A3A32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119 740,5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0A3A32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42 845,4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37 681,8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39 213,3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2 795,1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</w:tr>
      <w:tr w:rsidR="007C4662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7FD1" w:rsidRPr="007C4662" w:rsidRDefault="001D7FD1" w:rsidP="00242193">
            <w:pPr>
              <w:jc w:val="center"/>
              <w:rPr>
                <w:b/>
                <w:i/>
                <w:sz w:val="20"/>
              </w:rPr>
            </w:pPr>
            <w:r w:rsidRPr="007C4662">
              <w:rPr>
                <w:b/>
                <w:i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9613FF" w:rsidP="0024219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209 028,4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9613FF" w:rsidP="0024219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74 567,3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66 464,8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67 996,3</w:t>
            </w:r>
          </w:p>
        </w:tc>
      </w:tr>
      <w:tr w:rsidR="007C4662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</w:t>
            </w:r>
            <w:r w:rsidRPr="007C4662">
              <w:rPr>
                <w:sz w:val="20"/>
              </w:rPr>
              <w:lastRenderedPageBreak/>
              <w:t>ий район»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9613FF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lastRenderedPageBreak/>
              <w:t>206 233,3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9613FF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73 635,6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65 533,1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67 064,6</w:t>
            </w:r>
          </w:p>
        </w:tc>
      </w:tr>
      <w:tr w:rsidR="001D7FD1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D1" w:rsidRPr="007C4662" w:rsidRDefault="001D7FD1" w:rsidP="00242193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2 795,1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1" w:rsidRPr="007C4662" w:rsidRDefault="001D7FD1" w:rsidP="00242193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</w:tr>
    </w:tbl>
    <w:p w:rsidR="00D35E33" w:rsidRPr="007C4662" w:rsidRDefault="00D35E33" w:rsidP="00D35E33">
      <w:pPr>
        <w:jc w:val="both"/>
        <w:rPr>
          <w:sz w:val="24"/>
          <w:szCs w:val="24"/>
        </w:rPr>
      </w:pPr>
    </w:p>
    <w:p w:rsidR="00122091" w:rsidRPr="007C4662" w:rsidRDefault="00CF7629" w:rsidP="00CF7629">
      <w:pPr>
        <w:pStyle w:val="11"/>
        <w:jc w:val="right"/>
        <w:rPr>
          <w:sz w:val="28"/>
          <w:szCs w:val="28"/>
        </w:rPr>
      </w:pPr>
      <w:r w:rsidRPr="007C4662">
        <w:rPr>
          <w:sz w:val="28"/>
          <w:szCs w:val="28"/>
        </w:rPr>
        <w:t>».</w:t>
      </w:r>
    </w:p>
    <w:p w:rsidR="00570135" w:rsidRPr="007C4662" w:rsidRDefault="00570135">
      <w:pPr>
        <w:pStyle w:val="21"/>
        <w:ind w:firstLine="709"/>
        <w:rPr>
          <w:sz w:val="16"/>
          <w:szCs w:val="16"/>
        </w:rPr>
      </w:pPr>
    </w:p>
    <w:p w:rsidR="00CF7629" w:rsidRPr="007C4662" w:rsidRDefault="00CF7629">
      <w:pPr>
        <w:rPr>
          <w:sz w:val="28"/>
          <w:szCs w:val="28"/>
        </w:rPr>
      </w:pPr>
    </w:p>
    <w:p w:rsidR="00570135" w:rsidRPr="007C4662" w:rsidRDefault="002F3430">
      <w:pPr>
        <w:rPr>
          <w:sz w:val="28"/>
          <w:szCs w:val="28"/>
        </w:rPr>
      </w:pPr>
      <w:r w:rsidRPr="007C4662">
        <w:rPr>
          <w:sz w:val="28"/>
          <w:szCs w:val="28"/>
        </w:rPr>
        <w:t>Глава муниципального образования</w:t>
      </w:r>
    </w:p>
    <w:p w:rsidR="00F20EE8" w:rsidRPr="007C4662" w:rsidRDefault="002F3430" w:rsidP="00F20EE8">
      <w:pPr>
        <w:rPr>
          <w:b/>
          <w:sz w:val="28"/>
          <w:szCs w:val="28"/>
        </w:rPr>
      </w:pPr>
      <w:r w:rsidRPr="007C4662">
        <w:rPr>
          <w:sz w:val="28"/>
          <w:szCs w:val="28"/>
        </w:rPr>
        <w:t>«Дорогобужский район» Смоленской области</w:t>
      </w:r>
      <w:r w:rsidR="007C4662">
        <w:rPr>
          <w:sz w:val="28"/>
          <w:szCs w:val="28"/>
        </w:rPr>
        <w:t xml:space="preserve">                               </w:t>
      </w:r>
      <w:r w:rsidRPr="007C4662">
        <w:rPr>
          <w:b/>
          <w:sz w:val="28"/>
          <w:szCs w:val="28"/>
        </w:rPr>
        <w:t>К.Н. Серенк</w:t>
      </w:r>
      <w:r w:rsidR="00041611" w:rsidRPr="007C4662">
        <w:rPr>
          <w:b/>
          <w:sz w:val="28"/>
          <w:szCs w:val="28"/>
        </w:rPr>
        <w:t>ов</w:t>
      </w:r>
    </w:p>
    <w:sectPr w:rsidR="00F20EE8" w:rsidRPr="007C4662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0A2" w:rsidRDefault="00F860A2">
      <w:r>
        <w:separator/>
      </w:r>
    </w:p>
  </w:endnote>
  <w:endnote w:type="continuationSeparator" w:id="0">
    <w:p w:rsidR="00F860A2" w:rsidRDefault="00F8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0A2" w:rsidRDefault="00F860A2">
      <w:r>
        <w:separator/>
      </w:r>
    </w:p>
  </w:footnote>
  <w:footnote w:type="continuationSeparator" w:id="0">
    <w:p w:rsidR="00F860A2" w:rsidRDefault="00F8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1CBA"/>
    <w:rsid w:val="00001F47"/>
    <w:rsid w:val="00007D09"/>
    <w:rsid w:val="0001282E"/>
    <w:rsid w:val="000139F5"/>
    <w:rsid w:val="0001438F"/>
    <w:rsid w:val="00015650"/>
    <w:rsid w:val="000278CB"/>
    <w:rsid w:val="00032690"/>
    <w:rsid w:val="00033792"/>
    <w:rsid w:val="00034ED3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B1A51"/>
    <w:rsid w:val="001B2A29"/>
    <w:rsid w:val="001B331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9B8"/>
    <w:rsid w:val="002B7F46"/>
    <w:rsid w:val="002C234A"/>
    <w:rsid w:val="002D04C3"/>
    <w:rsid w:val="002D3E2F"/>
    <w:rsid w:val="002E025A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225AE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93148"/>
    <w:rsid w:val="00594C67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3601"/>
    <w:rsid w:val="00707628"/>
    <w:rsid w:val="007078A0"/>
    <w:rsid w:val="007106F8"/>
    <w:rsid w:val="00717A79"/>
    <w:rsid w:val="00724556"/>
    <w:rsid w:val="00735C09"/>
    <w:rsid w:val="00736FAF"/>
    <w:rsid w:val="00744BC8"/>
    <w:rsid w:val="00753159"/>
    <w:rsid w:val="007534CB"/>
    <w:rsid w:val="00757443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A074D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61799"/>
    <w:rsid w:val="00C66D4C"/>
    <w:rsid w:val="00C72E63"/>
    <w:rsid w:val="00C8129C"/>
    <w:rsid w:val="00C82059"/>
    <w:rsid w:val="00C8234C"/>
    <w:rsid w:val="00C90924"/>
    <w:rsid w:val="00C96F8D"/>
    <w:rsid w:val="00CA2460"/>
    <w:rsid w:val="00CA3502"/>
    <w:rsid w:val="00CA5771"/>
    <w:rsid w:val="00CA58FA"/>
    <w:rsid w:val="00CA7E26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B019A"/>
    <w:rsid w:val="00EB14B9"/>
    <w:rsid w:val="00EB3C03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705B"/>
  <w15:docId w15:val="{23679EF7-D7BA-4DD5-A0EF-FD7BBD8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Заголовок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FB9F1-F5FC-498A-A1C1-5C39A8D8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Professional</cp:lastModifiedBy>
  <cp:revision>105</cp:revision>
  <cp:lastPrinted>2024-04-02T06:31:00Z</cp:lastPrinted>
  <dcterms:created xsi:type="dcterms:W3CDTF">2022-04-12T09:50:00Z</dcterms:created>
  <dcterms:modified xsi:type="dcterms:W3CDTF">2024-05-14T09:01:00Z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