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70135">
        <w:tc>
          <w:tcPr>
            <w:tcW w:w="10139" w:type="dxa"/>
          </w:tcPr>
          <w:p w:rsidR="00570135" w:rsidRDefault="00570135">
            <w:pPr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28391303" r:id="rId10"/>
              </w:object>
            </w:r>
          </w:p>
        </w:tc>
      </w:tr>
      <w:tr w:rsidR="005C558F">
        <w:tc>
          <w:tcPr>
            <w:tcW w:w="10139" w:type="dxa"/>
          </w:tcPr>
          <w:p w:rsidR="005C558F" w:rsidRDefault="005C558F">
            <w:pPr>
              <w:jc w:val="center"/>
            </w:pPr>
          </w:p>
        </w:tc>
      </w:tr>
      <w:tr w:rsidR="00570135">
        <w:trPr>
          <w:trHeight w:val="1155"/>
        </w:trPr>
        <w:tc>
          <w:tcPr>
            <w:tcW w:w="10139" w:type="dxa"/>
          </w:tcPr>
          <w:p w:rsidR="00570135" w:rsidRDefault="00570135">
            <w:pPr>
              <w:pStyle w:val="1"/>
              <w:ind w:right="-828"/>
              <w:rPr>
                <w:b/>
                <w:sz w:val="16"/>
              </w:rPr>
            </w:pPr>
          </w:p>
          <w:p w:rsidR="00570135" w:rsidRDefault="002F3430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570135" w:rsidRDefault="002F3430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570135" w:rsidRDefault="00570135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570135" w:rsidRDefault="002F34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570135">
        <w:tc>
          <w:tcPr>
            <w:tcW w:w="10139" w:type="dxa"/>
          </w:tcPr>
          <w:p w:rsidR="00570135" w:rsidRDefault="00570135"/>
          <w:p w:rsidR="00570135" w:rsidRPr="00B92182" w:rsidRDefault="00570135">
            <w:pPr>
              <w:rPr>
                <w:sz w:val="16"/>
                <w:szCs w:val="16"/>
              </w:rPr>
            </w:pPr>
          </w:p>
          <w:p w:rsidR="00570135" w:rsidRDefault="002F3430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E977DC">
              <w:rPr>
                <w:sz w:val="24"/>
              </w:rPr>
              <w:t>_</w:t>
            </w:r>
            <w:r w:rsidR="00F26938">
              <w:rPr>
                <w:sz w:val="24"/>
              </w:rPr>
              <w:t xml:space="preserve">25.10.2022 </w:t>
            </w:r>
            <w:r w:rsidR="00E977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 w:rsidR="00E977DC">
              <w:rPr>
                <w:sz w:val="24"/>
              </w:rPr>
              <w:t>_</w:t>
            </w:r>
            <w:r w:rsidR="00F26938">
              <w:rPr>
                <w:sz w:val="24"/>
              </w:rPr>
              <w:t>784</w:t>
            </w:r>
            <w:bookmarkStart w:id="0" w:name="_GoBack"/>
            <w:bookmarkEnd w:id="0"/>
            <w:r w:rsidR="00E977DC">
              <w:rPr>
                <w:sz w:val="24"/>
              </w:rPr>
              <w:t>____</w:t>
            </w:r>
          </w:p>
        </w:tc>
      </w:tr>
    </w:tbl>
    <w:p w:rsidR="00570135" w:rsidRDefault="00570135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890"/>
      </w:tblGrid>
      <w:tr w:rsidR="00570135">
        <w:trPr>
          <w:trHeight w:val="2180"/>
        </w:trPr>
        <w:tc>
          <w:tcPr>
            <w:tcW w:w="5069" w:type="dxa"/>
          </w:tcPr>
          <w:p w:rsidR="00570135" w:rsidRDefault="002F3430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 муниципальную программу «Создание условий для эффективного управления муниципальным образованием «Дорогобужский район» Смоленской области» </w:t>
            </w:r>
          </w:p>
        </w:tc>
        <w:tc>
          <w:tcPr>
            <w:tcW w:w="5070" w:type="dxa"/>
          </w:tcPr>
          <w:p w:rsidR="00570135" w:rsidRDefault="00570135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70135" w:rsidRDefault="002F3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60</w:t>
      </w:r>
      <w:r w:rsidR="00B92182">
        <w:rPr>
          <w:sz w:val="28"/>
          <w:szCs w:val="28"/>
        </w:rPr>
        <w:t xml:space="preserve"> (в редакции постановления Администрации муниципального образования «Дорогобужский район» Смоленской области от 28.02.2022 № 152)</w:t>
      </w:r>
      <w:r>
        <w:rPr>
          <w:sz w:val="28"/>
          <w:szCs w:val="28"/>
        </w:rPr>
        <w:t>,</w:t>
      </w:r>
    </w:p>
    <w:p w:rsidR="00570135" w:rsidRPr="00B92182" w:rsidRDefault="002F3430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70135" w:rsidRDefault="002F34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570135" w:rsidRPr="00B92182" w:rsidRDefault="00570135">
      <w:pPr>
        <w:ind w:firstLine="709"/>
        <w:rPr>
          <w:sz w:val="16"/>
          <w:szCs w:val="16"/>
        </w:rPr>
      </w:pPr>
    </w:p>
    <w:p w:rsidR="00122091" w:rsidRDefault="002F3430" w:rsidP="00122091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«Создание условий для эффективного управления муниципальным образованием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от 18.10.2013 № 667 (в редакции постановлений Администрации муниципального образования «Дорогобужский район» Смоленской области от 19.12.2014 № 723,  31.12.2014 № 772, от 11.03.2015 № 173, от 02.10.2015 № 659, от 25.11.2015 № 766, от 21.12.2015 № 836, от 09.03.2016 № 185, от 25.03.2016 № 227, от 24.05.2016 № 377, от 30.12.2016 №918, от 21.03.2017 № 245, от 19.05.2017 № 416, от 27.09.2017 № 785, от 20.12.2017 № 1057, от 20.03.2018 № 185-а, от 04.05.2018 № 310-а, от 13.06.2018 №403, от 08.08.2018 №546, от 30.08.2018 № 588-а, от 02.11.2018 № 819-а, от 27.11.2018 № 868, от 24.12.2018 № 950, от 29.03.2019 № 228, от 28.05.2019 № 403-а, от 21.10.2019 № 789, от 29.10.2019 № 821, от 25.12.2019 № 968, от 17.04.2020 № 270а, от 23.06.2020 № 451, от 22.12.2020 № 878, от 29.01.2021 № 55, от 01.02.2021 № 57, от 23.03.2021 № 210, от 30.04.2021 № 317, от 22.06.2021 № 469, от 30.07.2021 № 556, от 04.08.2021 № 575, от 26.10.2021 № 779, от 19.11.2021 № 814, от 23.12.2021 № 907</w:t>
      </w:r>
      <w:r w:rsidR="00B20C70">
        <w:rPr>
          <w:sz w:val="28"/>
          <w:szCs w:val="28"/>
        </w:rPr>
        <w:t>, от 30.03.2022 № 273</w:t>
      </w:r>
      <w:r w:rsidR="002979C4">
        <w:rPr>
          <w:sz w:val="28"/>
          <w:szCs w:val="28"/>
        </w:rPr>
        <w:t>, от 27.04.2022 №  379</w:t>
      </w:r>
      <w:r w:rsidR="00E977DC">
        <w:rPr>
          <w:sz w:val="28"/>
          <w:szCs w:val="28"/>
        </w:rPr>
        <w:t>, от 07.07.2022 № 520</w:t>
      </w:r>
      <w:r>
        <w:rPr>
          <w:sz w:val="28"/>
          <w:szCs w:val="28"/>
        </w:rPr>
        <w:t xml:space="preserve">), </w:t>
      </w:r>
      <w:r w:rsidR="00122091">
        <w:rPr>
          <w:sz w:val="28"/>
          <w:szCs w:val="28"/>
        </w:rPr>
        <w:t>следующие изменения:</w:t>
      </w:r>
    </w:p>
    <w:p w:rsidR="00E977DC" w:rsidRDefault="00E977DC" w:rsidP="00E977DC">
      <w:pPr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программы:</w:t>
      </w:r>
    </w:p>
    <w:p w:rsidR="00E977DC" w:rsidRPr="007B1C00" w:rsidRDefault="00E977DC" w:rsidP="00E977DC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025EB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5025EB">
        <w:rPr>
          <w:sz w:val="28"/>
          <w:szCs w:val="28"/>
        </w:rPr>
        <w:t>азделе 1</w:t>
      </w:r>
      <w:r w:rsidR="00CB1A2E">
        <w:rPr>
          <w:sz w:val="28"/>
          <w:szCs w:val="28"/>
        </w:rPr>
        <w:t>.</w:t>
      </w:r>
      <w:r w:rsidRPr="005025EB">
        <w:rPr>
          <w:sz w:val="28"/>
          <w:szCs w:val="28"/>
        </w:rPr>
        <w:t xml:space="preserve"> </w:t>
      </w:r>
      <w:r w:rsidR="00CB1A2E">
        <w:rPr>
          <w:sz w:val="28"/>
          <w:szCs w:val="28"/>
        </w:rPr>
        <w:t>«</w:t>
      </w:r>
      <w:r w:rsidR="00CD2923">
        <w:rPr>
          <w:sz w:val="28"/>
          <w:szCs w:val="28"/>
        </w:rPr>
        <w:t>Основные положения</w:t>
      </w:r>
      <w:r w:rsidR="00CB1A2E">
        <w:rPr>
          <w:sz w:val="28"/>
          <w:szCs w:val="28"/>
        </w:rPr>
        <w:t>»</w:t>
      </w:r>
      <w:r w:rsidR="00CD2923">
        <w:rPr>
          <w:sz w:val="28"/>
          <w:szCs w:val="28"/>
        </w:rPr>
        <w:t xml:space="preserve"> слова </w:t>
      </w:r>
      <w:r w:rsidRPr="007B1C00">
        <w:rPr>
          <w:sz w:val="28"/>
          <w:szCs w:val="28"/>
        </w:rPr>
        <w:t xml:space="preserve">«Общий объем финансирования составляет </w:t>
      </w:r>
      <w:r w:rsidRPr="00E977DC">
        <w:rPr>
          <w:sz w:val="28"/>
          <w:szCs w:val="28"/>
        </w:rPr>
        <w:t>481143,1 тыс. руб.,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них: 2014-2021 гг. – 361121,3 </w:t>
      </w:r>
      <w:r>
        <w:rPr>
          <w:sz w:val="28"/>
          <w:szCs w:val="28"/>
        </w:rPr>
        <w:lastRenderedPageBreak/>
        <w:t xml:space="preserve">тыс. рублей; 2022 год – </w:t>
      </w:r>
      <w:r w:rsidRPr="007B1C00">
        <w:rPr>
          <w:sz w:val="28"/>
          <w:szCs w:val="28"/>
        </w:rPr>
        <w:t xml:space="preserve">45233,9 </w:t>
      </w:r>
      <w:r>
        <w:rPr>
          <w:sz w:val="28"/>
          <w:szCs w:val="28"/>
        </w:rPr>
        <w:t>тыс. рублей</w:t>
      </w:r>
      <w:r w:rsidRPr="007B1C0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B1C00">
        <w:rPr>
          <w:sz w:val="28"/>
          <w:szCs w:val="28"/>
        </w:rPr>
        <w:t xml:space="preserve">заменить словами «Общий объем финансирования составляет </w:t>
      </w:r>
      <w:r w:rsidR="005C558F">
        <w:rPr>
          <w:b/>
          <w:sz w:val="28"/>
          <w:szCs w:val="28"/>
        </w:rPr>
        <w:t>485429,3</w:t>
      </w:r>
      <w:r w:rsidRPr="0015169C">
        <w:rPr>
          <w:b/>
          <w:sz w:val="28"/>
          <w:szCs w:val="28"/>
        </w:rPr>
        <w:t xml:space="preserve"> тыс. руб., </w:t>
      </w:r>
      <w:r w:rsidRPr="0015169C">
        <w:rPr>
          <w:sz w:val="28"/>
          <w:szCs w:val="28"/>
        </w:rPr>
        <w:t xml:space="preserve">из них: 2014-2021 гг. – 361121,3 тыс. рублей; 2022 год – </w:t>
      </w:r>
      <w:r w:rsidR="005C558F">
        <w:rPr>
          <w:b/>
          <w:sz w:val="28"/>
          <w:szCs w:val="28"/>
        </w:rPr>
        <w:t>49520,1</w:t>
      </w:r>
      <w:r w:rsidRPr="0015169C">
        <w:rPr>
          <w:sz w:val="28"/>
          <w:szCs w:val="28"/>
        </w:rPr>
        <w:t xml:space="preserve"> </w:t>
      </w:r>
      <w:r w:rsidRPr="0015169C">
        <w:rPr>
          <w:b/>
          <w:sz w:val="28"/>
          <w:szCs w:val="28"/>
        </w:rPr>
        <w:t>тыс.</w:t>
      </w:r>
      <w:r w:rsidRPr="00E977DC">
        <w:rPr>
          <w:b/>
          <w:sz w:val="28"/>
          <w:szCs w:val="28"/>
        </w:rPr>
        <w:t xml:space="preserve"> рублей</w:t>
      </w:r>
      <w:r w:rsidRPr="007B1C00">
        <w:rPr>
          <w:sz w:val="28"/>
          <w:szCs w:val="28"/>
        </w:rPr>
        <w:t>»;</w:t>
      </w:r>
    </w:p>
    <w:p w:rsidR="00E977DC" w:rsidRPr="007B1C00" w:rsidRDefault="00E977DC" w:rsidP="00E977DC">
      <w:pPr>
        <w:ind w:firstLine="709"/>
        <w:jc w:val="both"/>
        <w:rPr>
          <w:spacing w:val="-2"/>
          <w:sz w:val="28"/>
        </w:rPr>
      </w:pPr>
      <w:r w:rsidRPr="007B1C0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B1C00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7B1C00">
        <w:rPr>
          <w:sz w:val="28"/>
          <w:szCs w:val="28"/>
        </w:rPr>
        <w:t xml:space="preserve">аздел </w:t>
      </w:r>
      <w:r w:rsidRPr="007B1C00">
        <w:rPr>
          <w:spacing w:val="-2"/>
          <w:sz w:val="28"/>
        </w:rPr>
        <w:t>4. «Финансовое обеспечение муниципальной программы» изложить в новой редакции:</w:t>
      </w:r>
    </w:p>
    <w:tbl>
      <w:tblPr>
        <w:tblW w:w="99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287"/>
        <w:gridCol w:w="1275"/>
        <w:gridCol w:w="1276"/>
        <w:gridCol w:w="1276"/>
      </w:tblGrid>
      <w:tr w:rsidR="00E977DC" w:rsidRPr="00D81095" w:rsidTr="00554C88">
        <w:trPr>
          <w:trHeight w:hRule="exact" w:val="573"/>
          <w:jc w:val="center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Объем финансового обеспечения по годам реализации, (тыс. рублей)</w:t>
            </w:r>
          </w:p>
        </w:tc>
      </w:tr>
      <w:tr w:rsidR="00E977DC" w:rsidRPr="00D81095" w:rsidTr="00554C88">
        <w:trPr>
          <w:trHeight w:hRule="exact" w:val="539"/>
          <w:jc w:val="center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 xml:space="preserve">2022 </w:t>
            </w:r>
          </w:p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 xml:space="preserve">2023 </w:t>
            </w:r>
          </w:p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 xml:space="preserve">2024 </w:t>
            </w:r>
          </w:p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год</w:t>
            </w:r>
          </w:p>
        </w:tc>
      </w:tr>
      <w:tr w:rsidR="00E977DC" w:rsidRPr="00D81095" w:rsidTr="00554C88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5</w:t>
            </w:r>
          </w:p>
        </w:tc>
      </w:tr>
      <w:tr w:rsidR="00E977DC" w:rsidRPr="00D81095" w:rsidTr="00554C88">
        <w:trPr>
          <w:trHeight w:hRule="exact" w:val="65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 xml:space="preserve">В целом по муниципальной программе, в том числе: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15169C" w:rsidRDefault="005C558F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124308,0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15169C" w:rsidRDefault="005C558F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49520,1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37268,9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37519,0</w:t>
            </w:r>
          </w:p>
        </w:tc>
      </w:tr>
      <w:tr w:rsidR="00E977DC" w:rsidRPr="00D81095" w:rsidTr="00554C88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15169C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15169C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15169C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15169C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-</w:t>
            </w:r>
          </w:p>
        </w:tc>
      </w:tr>
      <w:tr w:rsidR="00E977DC" w:rsidRPr="00D81095" w:rsidTr="00554C88">
        <w:trPr>
          <w:trHeight w:hRule="exact" w:val="344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15169C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15169C">
              <w:rPr>
                <w:spacing w:val="-2"/>
                <w:sz w:val="24"/>
                <w:szCs w:val="24"/>
              </w:rPr>
              <w:t>2681,7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15169C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15169C">
              <w:rPr>
                <w:spacing w:val="-2"/>
                <w:sz w:val="24"/>
                <w:szCs w:val="24"/>
              </w:rPr>
              <w:t>860,4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893,5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927,8</w:t>
            </w:r>
          </w:p>
        </w:tc>
      </w:tr>
      <w:tr w:rsidR="00E977DC" w:rsidRPr="00D81095" w:rsidTr="00554C88">
        <w:trPr>
          <w:trHeight w:hRule="exact" w:val="89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бюджет муниципального образования «Дорогобужский район» Смоленской области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15169C" w:rsidRDefault="005C558F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121526,3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15169C" w:rsidRDefault="005C558F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48559,7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36375,4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36591,2</w:t>
            </w:r>
          </w:p>
        </w:tc>
      </w:tr>
      <w:tr w:rsidR="00E977DC" w:rsidRPr="00D81095" w:rsidTr="00554C88">
        <w:trPr>
          <w:trHeight w:hRule="exact" w:val="96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7DC" w:rsidRPr="00D81095" w:rsidRDefault="00E977DC" w:rsidP="00554C8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D81095">
              <w:rPr>
                <w:spacing w:val="-2"/>
                <w:sz w:val="24"/>
                <w:szCs w:val="24"/>
              </w:rPr>
              <w:t>0,0</w:t>
            </w:r>
          </w:p>
        </w:tc>
      </w:tr>
    </w:tbl>
    <w:p w:rsidR="00E977DC" w:rsidRDefault="00E977DC" w:rsidP="00122091">
      <w:pPr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2. В разделе 1. «Стратегические приоритеты в сфере реализации муниципальной программы» слова «52 пенсионерам» заменить словами «59 пенсионерам».</w:t>
      </w:r>
    </w:p>
    <w:p w:rsidR="002979C4" w:rsidRDefault="00E977DC" w:rsidP="0012209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</w:rPr>
        <w:t xml:space="preserve">3. </w:t>
      </w:r>
      <w:r w:rsidR="000F43A8">
        <w:rPr>
          <w:color w:val="000000"/>
          <w:spacing w:val="-2"/>
          <w:sz w:val="28"/>
        </w:rPr>
        <w:t>Р</w:t>
      </w:r>
      <w:r w:rsidR="00122091" w:rsidRPr="005025EB">
        <w:rPr>
          <w:sz w:val="28"/>
          <w:szCs w:val="28"/>
        </w:rPr>
        <w:t xml:space="preserve">аздел 6. </w:t>
      </w:r>
      <w:r w:rsidR="005025EB" w:rsidRPr="005025EB">
        <w:rPr>
          <w:sz w:val="28"/>
          <w:szCs w:val="28"/>
        </w:rPr>
        <w:t>«</w:t>
      </w:r>
      <w:r w:rsidR="00122091" w:rsidRPr="005025EB">
        <w:rPr>
          <w:sz w:val="28"/>
          <w:szCs w:val="28"/>
        </w:rPr>
        <w:t>С</w:t>
      </w:r>
      <w:r w:rsidR="007A7F1E">
        <w:rPr>
          <w:sz w:val="28"/>
          <w:szCs w:val="28"/>
        </w:rPr>
        <w:t>ведения</w:t>
      </w:r>
      <w:r w:rsidR="00122091" w:rsidRPr="005025EB">
        <w:rPr>
          <w:sz w:val="28"/>
          <w:szCs w:val="28"/>
        </w:rPr>
        <w:t xml:space="preserve"> о финансировании структурных элементов муниципальной программы</w:t>
      </w:r>
      <w:r w:rsidR="007A7F1E">
        <w:rPr>
          <w:sz w:val="28"/>
          <w:szCs w:val="28"/>
        </w:rPr>
        <w:t>»</w:t>
      </w:r>
      <w:r w:rsidR="00122091">
        <w:rPr>
          <w:b/>
          <w:sz w:val="28"/>
          <w:szCs w:val="28"/>
        </w:rPr>
        <w:t xml:space="preserve"> </w:t>
      </w:r>
      <w:r w:rsidR="007A7F1E" w:rsidRPr="007A7F1E">
        <w:rPr>
          <w:sz w:val="28"/>
          <w:szCs w:val="28"/>
        </w:rPr>
        <w:t>муниципальной программы</w:t>
      </w:r>
      <w:r w:rsidR="000F43A8">
        <w:rPr>
          <w:sz w:val="28"/>
          <w:szCs w:val="28"/>
        </w:rPr>
        <w:t xml:space="preserve"> изложить в новой редакции</w:t>
      </w:r>
      <w:r w:rsidR="002979C4">
        <w:rPr>
          <w:sz w:val="28"/>
          <w:szCs w:val="28"/>
        </w:rPr>
        <w:t>:</w:t>
      </w:r>
    </w:p>
    <w:p w:rsidR="00E977DC" w:rsidRDefault="000F43A8" w:rsidP="00E977DC">
      <w:pPr>
        <w:ind w:firstLine="709"/>
        <w:jc w:val="both"/>
        <w:rPr>
          <w:sz w:val="28"/>
          <w:szCs w:val="28"/>
        </w:rPr>
      </w:pPr>
      <w:r w:rsidRPr="00122091">
        <w:rPr>
          <w:sz w:val="28"/>
          <w:szCs w:val="28"/>
        </w:rPr>
        <w:t xml:space="preserve"> </w:t>
      </w:r>
      <w:r w:rsidR="00E977DC" w:rsidRPr="00122091">
        <w:rPr>
          <w:sz w:val="28"/>
          <w:szCs w:val="28"/>
        </w:rPr>
        <w:t>«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2021"/>
        <w:gridCol w:w="1843"/>
        <w:gridCol w:w="1709"/>
        <w:gridCol w:w="838"/>
        <w:gridCol w:w="956"/>
        <w:gridCol w:w="908"/>
        <w:gridCol w:w="979"/>
      </w:tblGrid>
      <w:tr w:rsidR="000F43A8" w:rsidTr="000F43A8">
        <w:trPr>
          <w:jc w:val="center"/>
        </w:trPr>
        <w:tc>
          <w:tcPr>
            <w:tcW w:w="600" w:type="dxa"/>
            <w:vMerge w:val="restart"/>
          </w:tcPr>
          <w:p w:rsidR="000F43A8" w:rsidRDefault="000F43A8" w:rsidP="00554C8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21" w:type="dxa"/>
            <w:vMerge w:val="restart"/>
          </w:tcPr>
          <w:p w:rsidR="000F43A8" w:rsidRDefault="000F43A8" w:rsidP="00554C8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F43A8" w:rsidRDefault="000F43A8" w:rsidP="00554C8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709" w:type="dxa"/>
            <w:vMerge w:val="restart"/>
          </w:tcPr>
          <w:p w:rsidR="000F43A8" w:rsidRDefault="000F43A8" w:rsidP="00554C8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681" w:type="dxa"/>
            <w:gridSpan w:val="4"/>
          </w:tcPr>
          <w:p w:rsidR="000F43A8" w:rsidRDefault="000F43A8" w:rsidP="00554C8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F43A8" w:rsidTr="000F43A8">
        <w:trPr>
          <w:jc w:val="center"/>
        </w:trPr>
        <w:tc>
          <w:tcPr>
            <w:tcW w:w="600" w:type="dxa"/>
            <w:vMerge/>
          </w:tcPr>
          <w:p w:rsidR="000F43A8" w:rsidRDefault="000F43A8" w:rsidP="00554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0F43A8" w:rsidRDefault="000F43A8" w:rsidP="00554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43A8" w:rsidRDefault="000F43A8" w:rsidP="00554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0F43A8" w:rsidRDefault="000F43A8" w:rsidP="00554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0F43A8" w:rsidRDefault="000F43A8" w:rsidP="00554C8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56" w:type="dxa"/>
          </w:tcPr>
          <w:p w:rsidR="000F43A8" w:rsidRDefault="000F43A8" w:rsidP="00554C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очеред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-ной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финан-совый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908" w:type="dxa"/>
          </w:tcPr>
          <w:p w:rsidR="000F43A8" w:rsidRDefault="000F43A8" w:rsidP="00554C8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перио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-да</w:t>
            </w:r>
          </w:p>
        </w:tc>
        <w:tc>
          <w:tcPr>
            <w:tcW w:w="979" w:type="dxa"/>
          </w:tcPr>
          <w:p w:rsidR="000F43A8" w:rsidRDefault="000F43A8" w:rsidP="00554C8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периода</w:t>
            </w:r>
          </w:p>
        </w:tc>
      </w:tr>
      <w:tr w:rsidR="000F43A8" w:rsidTr="000F43A8">
        <w:trPr>
          <w:jc w:val="center"/>
        </w:trPr>
        <w:tc>
          <w:tcPr>
            <w:tcW w:w="600" w:type="dxa"/>
          </w:tcPr>
          <w:p w:rsidR="000F43A8" w:rsidRDefault="000F43A8" w:rsidP="00554C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21" w:type="dxa"/>
          </w:tcPr>
          <w:p w:rsidR="000F43A8" w:rsidRDefault="000F43A8" w:rsidP="00554C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0F43A8" w:rsidRDefault="000F43A8" w:rsidP="00554C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9" w:type="dxa"/>
          </w:tcPr>
          <w:p w:rsidR="000F43A8" w:rsidRDefault="000F43A8" w:rsidP="00554C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8" w:type="dxa"/>
          </w:tcPr>
          <w:p w:rsidR="000F43A8" w:rsidRDefault="000F43A8" w:rsidP="00554C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6" w:type="dxa"/>
          </w:tcPr>
          <w:p w:rsidR="000F43A8" w:rsidRDefault="000F43A8" w:rsidP="00554C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8" w:type="dxa"/>
          </w:tcPr>
          <w:p w:rsidR="000F43A8" w:rsidRDefault="000F43A8" w:rsidP="00554C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9" w:type="dxa"/>
          </w:tcPr>
          <w:p w:rsidR="000F43A8" w:rsidRDefault="000F43A8" w:rsidP="00554C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F43A8" w:rsidTr="000F43A8">
        <w:trPr>
          <w:jc w:val="center"/>
        </w:trPr>
        <w:tc>
          <w:tcPr>
            <w:tcW w:w="9854" w:type="dxa"/>
            <w:gridSpan w:val="8"/>
          </w:tcPr>
          <w:p w:rsidR="000F43A8" w:rsidRDefault="000F43A8" w:rsidP="0055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0F43A8" w:rsidTr="000F43A8">
        <w:trPr>
          <w:jc w:val="center"/>
        </w:trPr>
        <w:tc>
          <w:tcPr>
            <w:tcW w:w="600" w:type="dxa"/>
          </w:tcPr>
          <w:p w:rsidR="000F43A8" w:rsidRDefault="000F43A8" w:rsidP="00554C8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21" w:type="dxa"/>
          </w:tcPr>
          <w:p w:rsidR="000F43A8" w:rsidRDefault="000F43A8" w:rsidP="00554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843" w:type="dxa"/>
          </w:tcPr>
          <w:p w:rsidR="000F43A8" w:rsidRDefault="000F43A8" w:rsidP="00554C88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F43A8" w:rsidRDefault="000F43A8" w:rsidP="00554C88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0F43A8" w:rsidRDefault="000F43A8" w:rsidP="00554C88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0F43A8" w:rsidRDefault="000F43A8" w:rsidP="00554C88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0F43A8" w:rsidRDefault="000F43A8" w:rsidP="00554C8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F43A8" w:rsidRDefault="000F43A8" w:rsidP="00554C88">
            <w:pPr>
              <w:rPr>
                <w:sz w:val="24"/>
                <w:szCs w:val="24"/>
              </w:rPr>
            </w:pPr>
          </w:p>
        </w:tc>
      </w:tr>
      <w:tr w:rsidR="000F43A8" w:rsidTr="000F43A8">
        <w:trPr>
          <w:jc w:val="center"/>
        </w:trPr>
        <w:tc>
          <w:tcPr>
            <w:tcW w:w="600" w:type="dxa"/>
          </w:tcPr>
          <w:p w:rsidR="000F43A8" w:rsidRDefault="000F43A8" w:rsidP="00554C88">
            <w:pPr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021" w:type="dxa"/>
          </w:tcPr>
          <w:p w:rsidR="000F43A8" w:rsidRDefault="000F43A8" w:rsidP="00554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0F43A8" w:rsidRDefault="000F43A8" w:rsidP="00554C88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F43A8" w:rsidRDefault="000F43A8" w:rsidP="00554C88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0F43A8" w:rsidRDefault="000F43A8" w:rsidP="00554C88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0F43A8" w:rsidRDefault="000F43A8" w:rsidP="00554C88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0F43A8" w:rsidRDefault="000F43A8" w:rsidP="00554C8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F43A8" w:rsidRDefault="000F43A8" w:rsidP="00554C88">
            <w:pPr>
              <w:rPr>
                <w:sz w:val="24"/>
                <w:szCs w:val="24"/>
              </w:rPr>
            </w:pPr>
          </w:p>
        </w:tc>
      </w:tr>
      <w:tr w:rsidR="000F43A8" w:rsidTr="000F43A8">
        <w:trPr>
          <w:jc w:val="center"/>
        </w:trPr>
        <w:tc>
          <w:tcPr>
            <w:tcW w:w="9854" w:type="dxa"/>
            <w:gridSpan w:val="8"/>
          </w:tcPr>
          <w:p w:rsidR="000F43A8" w:rsidRDefault="000F43A8" w:rsidP="00554C88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0F43A8" w:rsidTr="000F43A8">
        <w:trPr>
          <w:jc w:val="center"/>
        </w:trPr>
        <w:tc>
          <w:tcPr>
            <w:tcW w:w="600" w:type="dxa"/>
          </w:tcPr>
          <w:p w:rsidR="000F43A8" w:rsidRDefault="000F43A8" w:rsidP="00554C8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21" w:type="dxa"/>
          </w:tcPr>
          <w:p w:rsidR="000F43A8" w:rsidRDefault="000F43A8" w:rsidP="00554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843" w:type="dxa"/>
          </w:tcPr>
          <w:p w:rsidR="000F43A8" w:rsidRDefault="000F43A8" w:rsidP="00554C88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0F43A8" w:rsidRDefault="000F43A8" w:rsidP="00554C88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0F43A8" w:rsidRDefault="000F43A8" w:rsidP="00554C88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0F43A8" w:rsidRDefault="000F43A8" w:rsidP="00554C88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0F43A8" w:rsidRDefault="000F43A8" w:rsidP="00554C88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0F43A8" w:rsidRDefault="000F43A8" w:rsidP="00554C88">
            <w:pPr>
              <w:rPr>
                <w:sz w:val="28"/>
                <w:szCs w:val="28"/>
              </w:rPr>
            </w:pPr>
          </w:p>
        </w:tc>
      </w:tr>
      <w:tr w:rsidR="000F43A8" w:rsidTr="000F43A8">
        <w:trPr>
          <w:jc w:val="center"/>
        </w:trPr>
        <w:tc>
          <w:tcPr>
            <w:tcW w:w="600" w:type="dxa"/>
          </w:tcPr>
          <w:p w:rsidR="000F43A8" w:rsidRDefault="000F43A8" w:rsidP="00554C88">
            <w:pPr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021" w:type="dxa"/>
          </w:tcPr>
          <w:p w:rsidR="000F43A8" w:rsidRDefault="000F43A8" w:rsidP="00554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0F43A8" w:rsidRDefault="000F43A8" w:rsidP="00554C88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0F43A8" w:rsidRDefault="000F43A8" w:rsidP="00554C88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0F43A8" w:rsidRDefault="000F43A8" w:rsidP="00554C88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0F43A8" w:rsidRDefault="000F43A8" w:rsidP="00554C88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0F43A8" w:rsidRDefault="000F43A8" w:rsidP="00554C88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0F43A8" w:rsidRDefault="000F43A8" w:rsidP="00554C88">
            <w:pPr>
              <w:rPr>
                <w:sz w:val="28"/>
                <w:szCs w:val="28"/>
              </w:rPr>
            </w:pPr>
          </w:p>
        </w:tc>
      </w:tr>
    </w:tbl>
    <w:tbl>
      <w:tblPr>
        <w:tblW w:w="9940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2411"/>
        <w:gridCol w:w="1660"/>
        <w:gridCol w:w="41"/>
        <w:gridCol w:w="1559"/>
        <w:gridCol w:w="951"/>
        <w:gridCol w:w="1034"/>
        <w:gridCol w:w="809"/>
        <w:gridCol w:w="1000"/>
      </w:tblGrid>
      <w:tr w:rsidR="000F43A8" w:rsidRPr="00D81095" w:rsidTr="00554C88">
        <w:trPr>
          <w:trHeight w:val="397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3. Комплекс процессных мероприятий «</w:t>
            </w:r>
            <w:r w:rsidRPr="00D81095">
              <w:rPr>
                <w:sz w:val="24"/>
                <w:szCs w:val="24"/>
              </w:rPr>
              <w:t>Организация обучения по заочной форме</w:t>
            </w:r>
            <w:r w:rsidRPr="00D81095">
              <w:rPr>
                <w:sz w:val="24"/>
              </w:rPr>
              <w:t>»</w:t>
            </w:r>
          </w:p>
        </w:tc>
      </w:tr>
      <w:tr w:rsidR="000F43A8" w:rsidRPr="00D81095" w:rsidTr="000F43A8">
        <w:trPr>
          <w:trHeight w:val="39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34" w:right="-108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 xml:space="preserve">Организация обучения по заочной форме работников органов местного самоуправления в </w:t>
            </w:r>
            <w:r w:rsidRPr="00D81095">
              <w:rPr>
                <w:sz w:val="22"/>
                <w:szCs w:val="22"/>
              </w:rPr>
              <w:lastRenderedPageBreak/>
              <w:t>целях повышения их профессионального уровня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lastRenderedPageBreak/>
              <w:t>Управление делами Администрации</w:t>
            </w:r>
          </w:p>
          <w:p w:rsidR="000F43A8" w:rsidRPr="00D81095" w:rsidRDefault="000F43A8" w:rsidP="00554C8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 xml:space="preserve"> муниципального</w:t>
            </w:r>
          </w:p>
          <w:p w:rsidR="000F43A8" w:rsidRPr="00D81095" w:rsidRDefault="000F43A8" w:rsidP="00554C8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 xml:space="preserve">образования </w:t>
            </w:r>
            <w:r w:rsidRPr="00D81095">
              <w:rPr>
                <w:sz w:val="22"/>
                <w:szCs w:val="22"/>
              </w:rPr>
              <w:lastRenderedPageBreak/>
              <w:t>«Дорогобужский район» Смоленской области (далее – управление делами)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lastRenderedPageBreak/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200,0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0,0</w:t>
            </w:r>
          </w:p>
        </w:tc>
      </w:tr>
      <w:tr w:rsidR="000F43A8" w:rsidRPr="00D81095" w:rsidTr="000F43A8">
        <w:trPr>
          <w:trHeight w:val="397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34" w:right="-108"/>
              <w:jc w:val="both"/>
              <w:rPr>
                <w:sz w:val="24"/>
                <w:szCs w:val="24"/>
              </w:rPr>
            </w:pPr>
            <w:r w:rsidRPr="00D8109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0,0</w:t>
            </w:r>
          </w:p>
        </w:tc>
      </w:tr>
      <w:tr w:rsidR="000F43A8" w:rsidRPr="00D81095" w:rsidTr="00554C88">
        <w:trPr>
          <w:trHeight w:val="418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 xml:space="preserve">4. Комплекс процессных мероприятий </w:t>
            </w:r>
            <w:r w:rsidRPr="00D81095">
              <w:rPr>
                <w:bCs/>
                <w:sz w:val="24"/>
                <w:szCs w:val="24"/>
              </w:rPr>
              <w:t>«Создание организационных, информационных, финансовых условий для развития муниципальной службы</w:t>
            </w:r>
            <w:r w:rsidRPr="00D81095">
              <w:rPr>
                <w:sz w:val="24"/>
                <w:szCs w:val="24"/>
              </w:rPr>
              <w:t>»</w:t>
            </w:r>
          </w:p>
        </w:tc>
      </w:tr>
      <w:tr w:rsidR="000F43A8" w:rsidRPr="00D81095" w:rsidTr="000F43A8">
        <w:trPr>
          <w:trHeight w:val="4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4.1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34" w:right="-108"/>
              <w:rPr>
                <w:b/>
                <w:i/>
                <w:sz w:val="22"/>
                <w:szCs w:val="22"/>
              </w:rPr>
            </w:pPr>
            <w:r w:rsidRPr="00D81095">
              <w:rPr>
                <w:rStyle w:val="af1"/>
                <w:rFonts w:ascii="Times New Roman" w:eastAsiaTheme="majorEastAsia" w:hAnsi="Times New Roman" w:cs="Times New Roman"/>
                <w:b w:val="0"/>
                <w:i w:val="0"/>
                <w:sz w:val="22"/>
                <w:szCs w:val="22"/>
              </w:rPr>
              <w:t>Организация повышения квалификации муниципальных служащих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0"/>
              </w:rPr>
            </w:pPr>
            <w:r w:rsidRPr="00D81095">
              <w:rPr>
                <w:sz w:val="20"/>
              </w:rPr>
              <w:t>Управление</w:t>
            </w:r>
          </w:p>
          <w:p w:rsidR="000F43A8" w:rsidRPr="00D81095" w:rsidRDefault="000F43A8" w:rsidP="00554C88">
            <w:pPr>
              <w:ind w:left="-103" w:right="-108"/>
              <w:jc w:val="center"/>
              <w:rPr>
                <w:sz w:val="20"/>
              </w:rPr>
            </w:pPr>
            <w:r w:rsidRPr="00D81095">
              <w:rPr>
                <w:sz w:val="20"/>
              </w:rPr>
              <w:t xml:space="preserve"> делами</w:t>
            </w:r>
          </w:p>
          <w:p w:rsidR="000F43A8" w:rsidRPr="00D81095" w:rsidRDefault="000F43A8" w:rsidP="00554C88">
            <w:pPr>
              <w:ind w:left="-103" w:right="-10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64,0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Cs/>
                <w:sz w:val="22"/>
                <w:szCs w:val="22"/>
              </w:rPr>
            </w:pPr>
            <w:r w:rsidRPr="00D81095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Cs/>
                <w:sz w:val="22"/>
                <w:szCs w:val="22"/>
              </w:rPr>
            </w:pPr>
            <w:r w:rsidRPr="00D81095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ind w:right="-178"/>
              <w:jc w:val="center"/>
              <w:rPr>
                <w:bCs/>
                <w:sz w:val="22"/>
                <w:szCs w:val="22"/>
              </w:rPr>
            </w:pPr>
            <w:r w:rsidRPr="00D81095">
              <w:rPr>
                <w:bCs/>
                <w:sz w:val="22"/>
                <w:szCs w:val="22"/>
              </w:rPr>
              <w:t>1,0</w:t>
            </w:r>
          </w:p>
        </w:tc>
      </w:tr>
      <w:tr w:rsidR="000F43A8" w:rsidRPr="00D81095" w:rsidTr="000F43A8">
        <w:trPr>
          <w:trHeight w:val="418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34" w:right="-108"/>
              <w:jc w:val="both"/>
              <w:rPr>
                <w:rStyle w:val="af1"/>
                <w:rFonts w:ascii="Times New Roman" w:eastAsiaTheme="majorEastAsia" w:hAnsi="Times New Roman" w:cs="Times New Roman"/>
                <w:b w:val="0"/>
                <w:i w:val="0"/>
                <w:sz w:val="24"/>
                <w:szCs w:val="24"/>
              </w:rPr>
            </w:pPr>
            <w:r w:rsidRPr="00D8109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64,0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D81095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/>
                <w:bCs/>
                <w:sz w:val="22"/>
                <w:szCs w:val="22"/>
              </w:rPr>
            </w:pPr>
            <w:r w:rsidRPr="00D81095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1,0</w:t>
            </w:r>
          </w:p>
        </w:tc>
      </w:tr>
      <w:tr w:rsidR="000F43A8" w:rsidRPr="00D81095" w:rsidTr="00554C88">
        <w:trPr>
          <w:trHeight w:val="418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5. Комплекс процессных мероприятий</w:t>
            </w:r>
            <w:r w:rsidRPr="00D81095">
              <w:rPr>
                <w:sz w:val="24"/>
                <w:szCs w:val="24"/>
              </w:rPr>
              <w:t xml:space="preserve"> </w:t>
            </w:r>
            <w:r w:rsidRPr="00D81095">
              <w:rPr>
                <w:bCs/>
                <w:sz w:val="24"/>
                <w:szCs w:val="24"/>
              </w:rPr>
              <w:t>«</w:t>
            </w:r>
            <w:r w:rsidRPr="00D81095">
              <w:rPr>
                <w:rFonts w:eastAsia="Calibri"/>
                <w:bCs/>
                <w:sz w:val="24"/>
                <w:szCs w:val="24"/>
              </w:rPr>
              <w:t>Предоставление социальных доплат к пенсии</w:t>
            </w:r>
            <w:r w:rsidRPr="00D81095">
              <w:rPr>
                <w:sz w:val="24"/>
                <w:szCs w:val="24"/>
              </w:rPr>
              <w:t>»</w:t>
            </w:r>
          </w:p>
        </w:tc>
      </w:tr>
      <w:tr w:rsidR="000F43A8" w:rsidRPr="00D81095" w:rsidTr="000F43A8">
        <w:trPr>
          <w:trHeight w:val="4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5.1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D81095">
              <w:rPr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 xml:space="preserve">Управление </w:t>
            </w:r>
          </w:p>
          <w:p w:rsidR="000F43A8" w:rsidRPr="00D81095" w:rsidRDefault="000F43A8" w:rsidP="00554C8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 xml:space="preserve">делами </w:t>
            </w:r>
          </w:p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15169C" w:rsidRDefault="000F43A8" w:rsidP="00554C88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15169C">
              <w:rPr>
                <w:sz w:val="20"/>
              </w:rPr>
              <w:t>12469,</w:t>
            </w:r>
            <w:r w:rsidR="00CD2923">
              <w:rPr>
                <w:sz w:val="2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15169C" w:rsidRDefault="000F43A8" w:rsidP="00554C88">
            <w:pPr>
              <w:adjustRightInd w:val="0"/>
              <w:spacing w:line="235" w:lineRule="auto"/>
              <w:jc w:val="center"/>
              <w:rPr>
                <w:bCs/>
                <w:sz w:val="20"/>
              </w:rPr>
            </w:pPr>
            <w:r w:rsidRPr="0015169C">
              <w:rPr>
                <w:bCs/>
                <w:sz w:val="20"/>
              </w:rPr>
              <w:t>4578,9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15169C" w:rsidRDefault="000F43A8" w:rsidP="00554C88">
            <w:pPr>
              <w:adjustRightInd w:val="0"/>
              <w:spacing w:line="235" w:lineRule="auto"/>
              <w:jc w:val="center"/>
              <w:rPr>
                <w:bCs/>
                <w:sz w:val="20"/>
              </w:rPr>
            </w:pPr>
            <w:r w:rsidRPr="0015169C">
              <w:rPr>
                <w:bCs/>
                <w:sz w:val="20"/>
              </w:rPr>
              <w:t>3945,2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15169C" w:rsidRDefault="000F43A8" w:rsidP="00554C88">
            <w:pPr>
              <w:adjustRightInd w:val="0"/>
              <w:spacing w:line="235" w:lineRule="auto"/>
              <w:ind w:right="-108"/>
              <w:jc w:val="center"/>
              <w:rPr>
                <w:bCs/>
                <w:sz w:val="20"/>
              </w:rPr>
            </w:pPr>
            <w:r w:rsidRPr="0015169C">
              <w:rPr>
                <w:bCs/>
                <w:sz w:val="20"/>
              </w:rPr>
              <w:t>3945,2</w:t>
            </w:r>
          </w:p>
        </w:tc>
      </w:tr>
      <w:tr w:rsidR="000F43A8" w:rsidRPr="00D81095" w:rsidTr="000F43A8">
        <w:trPr>
          <w:trHeight w:val="418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adjustRightInd w:val="0"/>
              <w:spacing w:line="235" w:lineRule="auto"/>
              <w:jc w:val="both"/>
              <w:rPr>
                <w:rFonts w:eastAsia="Calibri"/>
                <w:sz w:val="24"/>
                <w:szCs w:val="24"/>
              </w:rPr>
            </w:pPr>
            <w:r w:rsidRPr="00D8109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15169C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 w:rsidRPr="0015169C">
              <w:rPr>
                <w:b/>
                <w:sz w:val="20"/>
              </w:rPr>
              <w:t>12469,</w:t>
            </w:r>
            <w:r w:rsidR="00CD2923">
              <w:rPr>
                <w:b/>
                <w:sz w:val="2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15169C" w:rsidRDefault="000F43A8" w:rsidP="00554C88">
            <w:pPr>
              <w:adjustRightInd w:val="0"/>
              <w:spacing w:line="235" w:lineRule="auto"/>
              <w:jc w:val="center"/>
              <w:rPr>
                <w:b/>
                <w:bCs/>
                <w:sz w:val="20"/>
              </w:rPr>
            </w:pPr>
            <w:r w:rsidRPr="0015169C">
              <w:rPr>
                <w:b/>
                <w:bCs/>
                <w:sz w:val="20"/>
              </w:rPr>
              <w:t>4578,9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15169C" w:rsidRDefault="000F43A8" w:rsidP="00554C88">
            <w:pPr>
              <w:adjustRightInd w:val="0"/>
              <w:spacing w:line="235" w:lineRule="auto"/>
              <w:jc w:val="center"/>
              <w:rPr>
                <w:b/>
                <w:bCs/>
                <w:sz w:val="20"/>
              </w:rPr>
            </w:pPr>
            <w:r w:rsidRPr="0015169C">
              <w:rPr>
                <w:b/>
                <w:bCs/>
                <w:sz w:val="20"/>
              </w:rPr>
              <w:t>3945,2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15169C" w:rsidRDefault="000F43A8" w:rsidP="00554C88">
            <w:pPr>
              <w:adjustRightInd w:val="0"/>
              <w:spacing w:line="235" w:lineRule="auto"/>
              <w:ind w:right="-108"/>
              <w:jc w:val="center"/>
              <w:rPr>
                <w:b/>
                <w:bCs/>
                <w:sz w:val="20"/>
              </w:rPr>
            </w:pPr>
            <w:r w:rsidRPr="0015169C">
              <w:rPr>
                <w:b/>
                <w:bCs/>
                <w:sz w:val="20"/>
              </w:rPr>
              <w:t>3945,2</w:t>
            </w:r>
          </w:p>
        </w:tc>
      </w:tr>
      <w:tr w:rsidR="000F43A8" w:rsidRPr="00D81095" w:rsidTr="00554C88">
        <w:trPr>
          <w:trHeight w:val="418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33"/>
              <w:jc w:val="center"/>
              <w:rPr>
                <w:sz w:val="24"/>
                <w:szCs w:val="24"/>
              </w:rPr>
            </w:pPr>
            <w:r w:rsidRPr="00D81095">
              <w:rPr>
                <w:sz w:val="24"/>
              </w:rPr>
              <w:t>6. Комплекс процессных мероприятий</w:t>
            </w:r>
            <w:r w:rsidRPr="00D81095">
              <w:rPr>
                <w:sz w:val="24"/>
                <w:szCs w:val="24"/>
              </w:rPr>
              <w:t xml:space="preserve"> «Создание условий для обеспечения сохранности документов Архивного фонда РФ</w:t>
            </w:r>
            <w:r w:rsidRPr="00D81095">
              <w:rPr>
                <w:bCs/>
                <w:sz w:val="24"/>
                <w:szCs w:val="24"/>
              </w:rPr>
              <w:t>»</w:t>
            </w:r>
          </w:p>
        </w:tc>
      </w:tr>
      <w:tr w:rsidR="000F43A8" w:rsidRPr="00D81095" w:rsidTr="000F43A8">
        <w:trPr>
          <w:trHeight w:val="4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6.1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adjustRightInd w:val="0"/>
              <w:spacing w:line="235" w:lineRule="auto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Мероприятия по обеспечению условий для сохранности документов Архивного фонда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Архивный отдел Администрации муниципального образования «Дорогобужский район» Смоленской области</w:t>
            </w:r>
          </w:p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106,0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3,0</w:t>
            </w:r>
          </w:p>
        </w:tc>
      </w:tr>
      <w:tr w:rsidR="000F43A8" w:rsidRPr="00D81095" w:rsidTr="000F43A8">
        <w:trPr>
          <w:trHeight w:val="418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34" w:right="-108"/>
              <w:rPr>
                <w:sz w:val="24"/>
              </w:rPr>
            </w:pPr>
            <w:r w:rsidRPr="00D81095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106,0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3,0</w:t>
            </w:r>
          </w:p>
        </w:tc>
      </w:tr>
      <w:tr w:rsidR="000F43A8" w:rsidRPr="00D81095" w:rsidTr="00554C88">
        <w:trPr>
          <w:trHeight w:val="403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4"/>
              </w:rPr>
              <w:t>7. Комплекс процессных мероприятий</w:t>
            </w:r>
            <w:r w:rsidRPr="00D81095">
              <w:rPr>
                <w:sz w:val="24"/>
                <w:szCs w:val="24"/>
              </w:rPr>
              <w:t xml:space="preserve"> «Организация транспортного обслуживания органов местного самоуправления</w:t>
            </w:r>
            <w:r w:rsidRPr="00D81095">
              <w:rPr>
                <w:bCs/>
                <w:sz w:val="24"/>
                <w:szCs w:val="24"/>
              </w:rPr>
              <w:t>»</w:t>
            </w:r>
          </w:p>
        </w:tc>
      </w:tr>
      <w:tr w:rsidR="000F43A8" w:rsidRPr="00D81095" w:rsidTr="000F43A8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7.1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adjustRightInd w:val="0"/>
              <w:spacing w:line="235" w:lineRule="auto"/>
              <w:ind w:left="34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МКТУ МО «Дорогобужский район»</w:t>
            </w:r>
          </w:p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15169C" w:rsidRDefault="005C558F" w:rsidP="00554C88">
            <w:pPr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23369,7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15169C" w:rsidRDefault="005C558F" w:rsidP="00554C88">
            <w:pPr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11314,9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15169C" w:rsidRDefault="000F43A8" w:rsidP="00554C88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15169C">
              <w:rPr>
                <w:sz w:val="20"/>
              </w:rPr>
              <w:t>6427,4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15169C" w:rsidRDefault="000F43A8" w:rsidP="00554C88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15169C">
              <w:rPr>
                <w:sz w:val="20"/>
              </w:rPr>
              <w:t>5627,4</w:t>
            </w:r>
          </w:p>
        </w:tc>
      </w:tr>
      <w:tr w:rsidR="000F43A8" w:rsidRPr="00D81095" w:rsidTr="000F43A8">
        <w:trPr>
          <w:trHeight w:val="403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34" w:right="-108"/>
              <w:rPr>
                <w:sz w:val="24"/>
              </w:rPr>
            </w:pPr>
            <w:r w:rsidRPr="00D81095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rPr>
                <w:b/>
                <w:i/>
                <w:sz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15169C" w:rsidRDefault="005C558F" w:rsidP="00554C88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23369,7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15169C" w:rsidRDefault="005C558F" w:rsidP="00554C88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11314,9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15169C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 w:rsidRPr="0015169C">
              <w:rPr>
                <w:b/>
                <w:sz w:val="20"/>
              </w:rPr>
              <w:t>6427,4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15169C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0"/>
              </w:rPr>
            </w:pPr>
            <w:r w:rsidRPr="0015169C">
              <w:rPr>
                <w:b/>
                <w:sz w:val="20"/>
              </w:rPr>
              <w:t>5627,4</w:t>
            </w:r>
          </w:p>
        </w:tc>
      </w:tr>
      <w:tr w:rsidR="000F43A8" w:rsidRPr="00D81095" w:rsidTr="00554C88">
        <w:trPr>
          <w:trHeight w:val="403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4"/>
                <w:szCs w:val="24"/>
              </w:rPr>
              <w:t>8. Комплекс процессных мероприятий «</w:t>
            </w:r>
            <w:r w:rsidRPr="00D81095">
              <w:rPr>
                <w:bCs/>
                <w:sz w:val="24"/>
                <w:szCs w:val="24"/>
              </w:rPr>
              <w:t>Организация системного информирования населения муниципального образования «Дорогобужский район» Смоленской области через средства массовой информации о деятельности органов местного самоуправления»</w:t>
            </w:r>
          </w:p>
        </w:tc>
      </w:tr>
      <w:tr w:rsidR="000F43A8" w:rsidRPr="00D81095" w:rsidTr="000F43A8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lastRenderedPageBreak/>
              <w:t>8.1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adjustRightInd w:val="0"/>
              <w:spacing w:line="235" w:lineRule="auto"/>
              <w:ind w:left="34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Опубликование муниципальных нормативных актов в средствах массовой информации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 xml:space="preserve">Управление </w:t>
            </w:r>
          </w:p>
          <w:p w:rsidR="000F43A8" w:rsidRPr="00D81095" w:rsidRDefault="000F43A8" w:rsidP="00554C8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 xml:space="preserve">делами </w:t>
            </w:r>
          </w:p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41,0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35,0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3,0</w:t>
            </w:r>
          </w:p>
        </w:tc>
      </w:tr>
      <w:tr w:rsidR="000F43A8" w:rsidRPr="00D81095" w:rsidTr="000F43A8">
        <w:trPr>
          <w:trHeight w:val="403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34" w:right="-108"/>
              <w:rPr>
                <w:sz w:val="24"/>
              </w:rPr>
            </w:pPr>
            <w:r w:rsidRPr="00D81095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rPr>
                <w:b/>
                <w:i/>
                <w:sz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41,0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D81095">
              <w:rPr>
                <w:b/>
                <w:sz w:val="22"/>
                <w:szCs w:val="22"/>
              </w:rPr>
              <w:t>3,0</w:t>
            </w:r>
          </w:p>
        </w:tc>
      </w:tr>
      <w:tr w:rsidR="000F43A8" w:rsidRPr="00D81095" w:rsidTr="00554C88">
        <w:trPr>
          <w:trHeight w:val="403"/>
          <w:jc w:val="center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4"/>
                <w:szCs w:val="24"/>
              </w:rPr>
              <w:t>9. Комплекс процессных мероприятий «</w:t>
            </w:r>
            <w:r w:rsidRPr="00D81095">
              <w:rPr>
                <w:bCs/>
                <w:sz w:val="24"/>
                <w:szCs w:val="24"/>
              </w:rPr>
              <w:t>Обеспечение организационных условий для реализации муниципальной программы»</w:t>
            </w:r>
          </w:p>
        </w:tc>
      </w:tr>
      <w:tr w:rsidR="000F43A8" w:rsidRPr="00D81095" w:rsidTr="000F43A8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9.1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rPr>
                <w:sz w:val="20"/>
              </w:rPr>
            </w:pPr>
            <w:r w:rsidRPr="00D81095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D81095">
              <w:rPr>
                <w:sz w:val="20"/>
              </w:rPr>
              <w:t>Отдел по учету и отчетности Администрации муниципального образования «Дорогобужский район» Смоленской области (далее – отдел по учету и отчетности)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0F43A8" w:rsidRDefault="000F43A8" w:rsidP="00554C88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0F43A8">
              <w:rPr>
                <w:sz w:val="20"/>
              </w:rPr>
              <w:t>85276,3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0F43A8" w:rsidRDefault="000F43A8" w:rsidP="00554C88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0F43A8">
              <w:rPr>
                <w:sz w:val="20"/>
              </w:rPr>
              <w:t>32270,9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0F43A8" w:rsidRDefault="000F43A8" w:rsidP="00554C88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25993,8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0F43A8" w:rsidRDefault="000F43A8" w:rsidP="00554C88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0F43A8">
              <w:rPr>
                <w:sz w:val="20"/>
              </w:rPr>
              <w:t>27011,6</w:t>
            </w:r>
          </w:p>
        </w:tc>
      </w:tr>
      <w:tr w:rsidR="000F43A8" w:rsidRPr="00D81095" w:rsidTr="000F43A8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9.2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rPr>
                <w:rFonts w:eastAsia="Calibri" w:cs="Calibri"/>
                <w:sz w:val="20"/>
              </w:rPr>
            </w:pPr>
            <w:r w:rsidRPr="00D81095">
              <w:rPr>
                <w:rFonts w:eastAsia="Calibri" w:cs="Calibri"/>
                <w:sz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1341,5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430,4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447,0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464,1</w:t>
            </w:r>
          </w:p>
        </w:tc>
      </w:tr>
      <w:tr w:rsidR="000F43A8" w:rsidRPr="00D81095" w:rsidTr="000F43A8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9.3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rPr>
                <w:rFonts w:eastAsia="Calibri" w:cs="Calibri"/>
                <w:sz w:val="20"/>
              </w:rPr>
            </w:pPr>
            <w:r w:rsidRPr="00D81095">
              <w:rPr>
                <w:rFonts w:eastAsia="Calibri" w:cs="Calibri"/>
                <w:sz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1340,2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430,0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446,5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463,7</w:t>
            </w:r>
          </w:p>
        </w:tc>
      </w:tr>
      <w:tr w:rsidR="000F43A8" w:rsidRPr="00D81095" w:rsidTr="000F43A8">
        <w:trPr>
          <w:trHeight w:val="4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-103" w:right="-108"/>
              <w:jc w:val="center"/>
              <w:rPr>
                <w:sz w:val="24"/>
              </w:rPr>
            </w:pPr>
            <w:r w:rsidRPr="00D81095">
              <w:rPr>
                <w:sz w:val="24"/>
              </w:rPr>
              <w:t>9.4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jc w:val="both"/>
              <w:rPr>
                <w:rFonts w:eastAsia="Calibri" w:cs="Calibri"/>
                <w:sz w:val="20"/>
              </w:rPr>
            </w:pPr>
            <w:r w:rsidRPr="00D81095">
              <w:rPr>
                <w:rFonts w:eastAsia="Calibri" w:cs="Calibri"/>
                <w:sz w:val="20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(организация архитектурно-градостроительной деятельности)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0"/>
              </w:rPr>
              <w:t>Отдел по учету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Верхнеднепровского городского поселения Дорогобужского района Смоленской области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D81095">
              <w:rPr>
                <w:sz w:val="22"/>
                <w:szCs w:val="22"/>
              </w:rPr>
              <w:t>0,0</w:t>
            </w:r>
          </w:p>
        </w:tc>
      </w:tr>
      <w:tr w:rsidR="000F43A8" w:rsidRPr="00D81095" w:rsidTr="000F43A8">
        <w:trPr>
          <w:trHeight w:val="410"/>
          <w:jc w:val="center"/>
        </w:trPr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left="34" w:right="-108"/>
              <w:rPr>
                <w:sz w:val="24"/>
              </w:rPr>
            </w:pPr>
            <w:r w:rsidRPr="00D81095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3A8" w:rsidRPr="00D81095" w:rsidRDefault="000F43A8" w:rsidP="00554C88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3A8" w:rsidRPr="00D81095" w:rsidRDefault="000F43A8" w:rsidP="00554C88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3A8" w:rsidRPr="000F43A8" w:rsidRDefault="001E15A5" w:rsidP="00554C88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88058,0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3A8" w:rsidRPr="000F43A8" w:rsidRDefault="001E15A5" w:rsidP="00554C88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33231,3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0F43A8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F43A8">
              <w:rPr>
                <w:b/>
                <w:sz w:val="18"/>
                <w:szCs w:val="18"/>
              </w:rPr>
              <w:t>26887,3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A8" w:rsidRPr="000F43A8" w:rsidRDefault="000F43A8" w:rsidP="00554C88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F43A8">
              <w:rPr>
                <w:b/>
                <w:sz w:val="18"/>
                <w:szCs w:val="18"/>
              </w:rPr>
              <w:t>27939,4</w:t>
            </w:r>
          </w:p>
        </w:tc>
      </w:tr>
      <w:tr w:rsidR="001E15A5" w:rsidRPr="00D81095" w:rsidTr="000F43A8">
        <w:trPr>
          <w:trHeight w:val="410"/>
          <w:jc w:val="center"/>
        </w:trPr>
        <w:tc>
          <w:tcPr>
            <w:tcW w:w="2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D81095" w:rsidRDefault="001E15A5" w:rsidP="001E15A5">
            <w:pPr>
              <w:ind w:left="34" w:right="-108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D81095" w:rsidRDefault="001E15A5" w:rsidP="001E15A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D81095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</w:t>
            </w:r>
            <w:r w:rsidRPr="00D81095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0F43A8">
              <w:rPr>
                <w:sz w:val="20"/>
              </w:rPr>
              <w:lastRenderedPageBreak/>
              <w:t>85276,3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20"/>
              </w:rPr>
            </w:pPr>
            <w:r w:rsidRPr="000F43A8">
              <w:rPr>
                <w:sz w:val="20"/>
              </w:rPr>
              <w:t>32270,9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25993,8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27011,6</w:t>
            </w:r>
          </w:p>
        </w:tc>
      </w:tr>
      <w:tr w:rsidR="001E15A5" w:rsidRPr="00D81095" w:rsidTr="000F43A8">
        <w:trPr>
          <w:trHeight w:val="410"/>
          <w:jc w:val="center"/>
        </w:trPr>
        <w:tc>
          <w:tcPr>
            <w:tcW w:w="2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D81095" w:rsidRDefault="001E15A5" w:rsidP="001E15A5">
            <w:pPr>
              <w:ind w:left="34" w:right="-108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D81095" w:rsidRDefault="001E15A5" w:rsidP="001E15A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D81095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2681,7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860,4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893,5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927,8</w:t>
            </w:r>
          </w:p>
        </w:tc>
      </w:tr>
      <w:tr w:rsidR="001E15A5" w:rsidRPr="00D81095" w:rsidTr="000F43A8">
        <w:trPr>
          <w:trHeight w:val="410"/>
          <w:jc w:val="center"/>
        </w:trPr>
        <w:tc>
          <w:tcPr>
            <w:tcW w:w="28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D81095" w:rsidRDefault="001E15A5" w:rsidP="001E15A5">
            <w:pPr>
              <w:ind w:left="34" w:right="-108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D81095" w:rsidRDefault="001E15A5" w:rsidP="001E15A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5A5" w:rsidRPr="00D81095" w:rsidRDefault="001E15A5" w:rsidP="001E15A5">
            <w:pPr>
              <w:jc w:val="center"/>
              <w:rPr>
                <w:b/>
                <w:i/>
                <w:sz w:val="24"/>
              </w:rPr>
            </w:pPr>
            <w:r w:rsidRPr="00D81095">
              <w:rPr>
                <w:sz w:val="18"/>
                <w:szCs w:val="18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100,0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0,0</w:t>
            </w:r>
          </w:p>
        </w:tc>
      </w:tr>
      <w:tr w:rsidR="001E15A5" w:rsidRPr="00D81095" w:rsidTr="000F43A8">
        <w:trPr>
          <w:trHeight w:val="410"/>
          <w:jc w:val="center"/>
        </w:trPr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D81095" w:rsidRDefault="001E15A5" w:rsidP="001E15A5">
            <w:pPr>
              <w:ind w:left="34" w:right="-108"/>
              <w:rPr>
                <w:b/>
                <w:sz w:val="24"/>
              </w:rPr>
            </w:pPr>
            <w:r w:rsidRPr="00D81095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D81095" w:rsidRDefault="001E15A5" w:rsidP="001E15A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5A5" w:rsidRPr="00D81095" w:rsidRDefault="001E15A5" w:rsidP="001E15A5">
            <w:pPr>
              <w:rPr>
                <w:b/>
                <w:i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0F43A8" w:rsidRDefault="005C558F" w:rsidP="001E15A5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124308,0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0F43A8" w:rsidRDefault="005C558F" w:rsidP="001E15A5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49520,1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F43A8">
              <w:rPr>
                <w:b/>
                <w:sz w:val="18"/>
                <w:szCs w:val="18"/>
              </w:rPr>
              <w:t>37268,9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0F43A8">
              <w:rPr>
                <w:b/>
                <w:sz w:val="18"/>
                <w:szCs w:val="18"/>
              </w:rPr>
              <w:t>37519,0</w:t>
            </w:r>
          </w:p>
        </w:tc>
      </w:tr>
      <w:tr w:rsidR="001E15A5" w:rsidRPr="00D81095" w:rsidTr="000F43A8">
        <w:trPr>
          <w:trHeight w:val="410"/>
          <w:jc w:val="center"/>
        </w:trPr>
        <w:tc>
          <w:tcPr>
            <w:tcW w:w="2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D81095" w:rsidRDefault="001E15A5" w:rsidP="001E15A5">
            <w:pPr>
              <w:ind w:left="34" w:right="-108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D81095" w:rsidRDefault="001E15A5" w:rsidP="001E15A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D81095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 xml:space="preserve">бюджет </w:t>
            </w:r>
            <w:proofErr w:type="gramStart"/>
            <w:r w:rsidRPr="00D81095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D81095">
              <w:rPr>
                <w:sz w:val="18"/>
                <w:szCs w:val="18"/>
              </w:rPr>
              <w:t xml:space="preserve"> «Дорогобужский район» Смоленской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0F43A8" w:rsidRDefault="005C558F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121526,3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0F43A8" w:rsidRDefault="005C558F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48559,7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36375,4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36591,2</w:t>
            </w:r>
          </w:p>
        </w:tc>
      </w:tr>
      <w:tr w:rsidR="001E15A5" w:rsidRPr="00D81095" w:rsidTr="000F43A8">
        <w:trPr>
          <w:trHeight w:val="410"/>
          <w:jc w:val="center"/>
        </w:trPr>
        <w:tc>
          <w:tcPr>
            <w:tcW w:w="2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D81095" w:rsidRDefault="001E15A5" w:rsidP="001E15A5">
            <w:pPr>
              <w:ind w:left="34" w:right="-108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D81095" w:rsidRDefault="001E15A5" w:rsidP="001E15A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D81095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D8109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2681,7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860,4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893,5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927,8</w:t>
            </w:r>
          </w:p>
        </w:tc>
      </w:tr>
      <w:tr w:rsidR="001E15A5" w:rsidRPr="00D81095" w:rsidTr="000F43A8">
        <w:trPr>
          <w:trHeight w:val="410"/>
          <w:jc w:val="center"/>
        </w:trPr>
        <w:tc>
          <w:tcPr>
            <w:tcW w:w="28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D81095" w:rsidRDefault="001E15A5" w:rsidP="001E15A5">
            <w:pPr>
              <w:ind w:left="34" w:right="-108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5" w:rsidRPr="00D81095" w:rsidRDefault="001E15A5" w:rsidP="001E15A5">
            <w:pPr>
              <w:ind w:right="-109"/>
              <w:rPr>
                <w:b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5A5" w:rsidRPr="00D81095" w:rsidRDefault="001E15A5" w:rsidP="001E15A5">
            <w:pPr>
              <w:jc w:val="center"/>
              <w:rPr>
                <w:b/>
                <w:i/>
                <w:sz w:val="24"/>
              </w:rPr>
            </w:pPr>
            <w:r w:rsidRPr="00D81095">
              <w:rPr>
                <w:sz w:val="18"/>
                <w:szCs w:val="18"/>
              </w:rPr>
              <w:t>бюджет Верхнеднепровского городского поселения Дорогобужского района Смоленской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100,0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5" w:rsidRPr="000F43A8" w:rsidRDefault="001E15A5" w:rsidP="001E15A5">
            <w:pPr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F43A8">
              <w:rPr>
                <w:sz w:val="18"/>
                <w:szCs w:val="18"/>
              </w:rPr>
              <w:t>0,0</w:t>
            </w:r>
          </w:p>
        </w:tc>
      </w:tr>
    </w:tbl>
    <w:p w:rsidR="00122091" w:rsidRDefault="00CF7629" w:rsidP="00CF7629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70135" w:rsidRPr="00B92182" w:rsidRDefault="00570135">
      <w:pPr>
        <w:pStyle w:val="21"/>
        <w:ind w:firstLine="709"/>
        <w:rPr>
          <w:sz w:val="16"/>
          <w:szCs w:val="16"/>
        </w:rPr>
      </w:pPr>
    </w:p>
    <w:p w:rsidR="00CF7629" w:rsidRDefault="00CF7629">
      <w:pPr>
        <w:rPr>
          <w:sz w:val="28"/>
          <w:szCs w:val="28"/>
        </w:rPr>
      </w:pPr>
    </w:p>
    <w:p w:rsidR="00570135" w:rsidRDefault="002F343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20EE8" w:rsidRPr="00041611" w:rsidRDefault="002F3430" w:rsidP="00F20EE8">
      <w:pPr>
        <w:rPr>
          <w:b/>
          <w:sz w:val="28"/>
          <w:szCs w:val="28"/>
        </w:rPr>
      </w:pPr>
      <w:r>
        <w:rPr>
          <w:sz w:val="28"/>
          <w:szCs w:val="28"/>
        </w:rPr>
        <w:t>«Дорогобужский район» Смоленской области</w:t>
      </w:r>
      <w:r>
        <w:rPr>
          <w:b/>
          <w:sz w:val="28"/>
          <w:szCs w:val="28"/>
        </w:rPr>
        <w:t xml:space="preserve">                              </w:t>
      </w:r>
      <w:r w:rsidR="00E944EC">
        <w:rPr>
          <w:b/>
          <w:sz w:val="28"/>
          <w:szCs w:val="28"/>
        </w:rPr>
        <w:t xml:space="preserve"> </w:t>
      </w:r>
      <w:r w:rsidR="000416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К.Н. Серенк</w:t>
      </w:r>
      <w:r w:rsidR="00041611">
        <w:rPr>
          <w:b/>
          <w:sz w:val="28"/>
          <w:szCs w:val="28"/>
        </w:rPr>
        <w:t>ов</w:t>
      </w:r>
    </w:p>
    <w:sectPr w:rsidR="00F20EE8" w:rsidRPr="00041611" w:rsidSect="00E944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BA8" w:rsidRDefault="007D4BA8">
      <w:r>
        <w:separator/>
      </w:r>
    </w:p>
  </w:endnote>
  <w:endnote w:type="continuationSeparator" w:id="0">
    <w:p w:rsidR="007D4BA8" w:rsidRDefault="007D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BA8" w:rsidRDefault="007D4BA8">
      <w:r>
        <w:separator/>
      </w:r>
    </w:p>
  </w:footnote>
  <w:footnote w:type="continuationSeparator" w:id="0">
    <w:p w:rsidR="007D4BA8" w:rsidRDefault="007D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FB0"/>
    <w:multiLevelType w:val="multilevel"/>
    <w:tmpl w:val="481A5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88A54F"/>
    <w:multiLevelType w:val="singleLevel"/>
    <w:tmpl w:val="7F88A54F"/>
    <w:lvl w:ilvl="0">
      <w:start w:val="2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E6"/>
    <w:rsid w:val="00001CBA"/>
    <w:rsid w:val="00001F47"/>
    <w:rsid w:val="00007D09"/>
    <w:rsid w:val="0001282E"/>
    <w:rsid w:val="000139F5"/>
    <w:rsid w:val="0001438F"/>
    <w:rsid w:val="00015650"/>
    <w:rsid w:val="000278CB"/>
    <w:rsid w:val="00032690"/>
    <w:rsid w:val="00033792"/>
    <w:rsid w:val="00034ED3"/>
    <w:rsid w:val="00041611"/>
    <w:rsid w:val="00043320"/>
    <w:rsid w:val="00052D8C"/>
    <w:rsid w:val="000569EE"/>
    <w:rsid w:val="00062A73"/>
    <w:rsid w:val="000633DF"/>
    <w:rsid w:val="00063DC5"/>
    <w:rsid w:val="0007310D"/>
    <w:rsid w:val="000767CA"/>
    <w:rsid w:val="000768CB"/>
    <w:rsid w:val="000A4CBB"/>
    <w:rsid w:val="000A7A86"/>
    <w:rsid w:val="000B0DA9"/>
    <w:rsid w:val="000B0F59"/>
    <w:rsid w:val="000B3FA5"/>
    <w:rsid w:val="000C2A4D"/>
    <w:rsid w:val="000C46E7"/>
    <w:rsid w:val="000D4879"/>
    <w:rsid w:val="000D6312"/>
    <w:rsid w:val="000E31E2"/>
    <w:rsid w:val="000E57B4"/>
    <w:rsid w:val="000F049E"/>
    <w:rsid w:val="000F35C1"/>
    <w:rsid w:val="000F43A8"/>
    <w:rsid w:val="000F72A7"/>
    <w:rsid w:val="00112147"/>
    <w:rsid w:val="001127B0"/>
    <w:rsid w:val="0011280A"/>
    <w:rsid w:val="00115044"/>
    <w:rsid w:val="001206C7"/>
    <w:rsid w:val="00121F26"/>
    <w:rsid w:val="00122091"/>
    <w:rsid w:val="00131D9A"/>
    <w:rsid w:val="00132BAF"/>
    <w:rsid w:val="0013365C"/>
    <w:rsid w:val="00134A2A"/>
    <w:rsid w:val="00136D6C"/>
    <w:rsid w:val="001404E8"/>
    <w:rsid w:val="00147C22"/>
    <w:rsid w:val="00150EA1"/>
    <w:rsid w:val="0015169C"/>
    <w:rsid w:val="0015278A"/>
    <w:rsid w:val="0015429C"/>
    <w:rsid w:val="00156FEA"/>
    <w:rsid w:val="00160521"/>
    <w:rsid w:val="00163483"/>
    <w:rsid w:val="00164AA5"/>
    <w:rsid w:val="00165EE2"/>
    <w:rsid w:val="00167739"/>
    <w:rsid w:val="0017053B"/>
    <w:rsid w:val="00173F70"/>
    <w:rsid w:val="00174CCF"/>
    <w:rsid w:val="00175523"/>
    <w:rsid w:val="00180F43"/>
    <w:rsid w:val="00184A1F"/>
    <w:rsid w:val="001A000E"/>
    <w:rsid w:val="001A388D"/>
    <w:rsid w:val="001A3A66"/>
    <w:rsid w:val="001A46B0"/>
    <w:rsid w:val="001A53B4"/>
    <w:rsid w:val="001A5E32"/>
    <w:rsid w:val="001A6649"/>
    <w:rsid w:val="001B1A51"/>
    <w:rsid w:val="001B2A29"/>
    <w:rsid w:val="001B331B"/>
    <w:rsid w:val="001B666C"/>
    <w:rsid w:val="001C1AE8"/>
    <w:rsid w:val="001C7643"/>
    <w:rsid w:val="001C79B7"/>
    <w:rsid w:val="001D0246"/>
    <w:rsid w:val="001D0364"/>
    <w:rsid w:val="001D0FFF"/>
    <w:rsid w:val="001D6567"/>
    <w:rsid w:val="001E15A5"/>
    <w:rsid w:val="001E397D"/>
    <w:rsid w:val="001E3AF4"/>
    <w:rsid w:val="001E69EE"/>
    <w:rsid w:val="001F19D1"/>
    <w:rsid w:val="001F2516"/>
    <w:rsid w:val="001F326A"/>
    <w:rsid w:val="001F6E80"/>
    <w:rsid w:val="00201522"/>
    <w:rsid w:val="0020548E"/>
    <w:rsid w:val="0020655C"/>
    <w:rsid w:val="002110B4"/>
    <w:rsid w:val="0021278B"/>
    <w:rsid w:val="0021700D"/>
    <w:rsid w:val="00217FB7"/>
    <w:rsid w:val="002210A0"/>
    <w:rsid w:val="00232C2B"/>
    <w:rsid w:val="002341B0"/>
    <w:rsid w:val="0023432E"/>
    <w:rsid w:val="00234F93"/>
    <w:rsid w:val="00235781"/>
    <w:rsid w:val="00237331"/>
    <w:rsid w:val="002375F9"/>
    <w:rsid w:val="00243AE3"/>
    <w:rsid w:val="0024486F"/>
    <w:rsid w:val="00245734"/>
    <w:rsid w:val="00251185"/>
    <w:rsid w:val="00253B70"/>
    <w:rsid w:val="00253CF2"/>
    <w:rsid w:val="00255D53"/>
    <w:rsid w:val="00263429"/>
    <w:rsid w:val="002768D1"/>
    <w:rsid w:val="002823BC"/>
    <w:rsid w:val="00283990"/>
    <w:rsid w:val="00290B12"/>
    <w:rsid w:val="002946E3"/>
    <w:rsid w:val="002979C4"/>
    <w:rsid w:val="002A30CF"/>
    <w:rsid w:val="002A743E"/>
    <w:rsid w:val="002B013C"/>
    <w:rsid w:val="002B0EAE"/>
    <w:rsid w:val="002B39B8"/>
    <w:rsid w:val="002C234A"/>
    <w:rsid w:val="002D04C3"/>
    <w:rsid w:val="002D3E2F"/>
    <w:rsid w:val="002E025A"/>
    <w:rsid w:val="002E5668"/>
    <w:rsid w:val="002E7E40"/>
    <w:rsid w:val="002F3430"/>
    <w:rsid w:val="00304CC9"/>
    <w:rsid w:val="003058A8"/>
    <w:rsid w:val="00311FB5"/>
    <w:rsid w:val="00312189"/>
    <w:rsid w:val="00317008"/>
    <w:rsid w:val="003206F6"/>
    <w:rsid w:val="00323FB5"/>
    <w:rsid w:val="00324C4F"/>
    <w:rsid w:val="00325FB7"/>
    <w:rsid w:val="003278A9"/>
    <w:rsid w:val="00330246"/>
    <w:rsid w:val="00330AEB"/>
    <w:rsid w:val="00330B94"/>
    <w:rsid w:val="003342A5"/>
    <w:rsid w:val="00335BE7"/>
    <w:rsid w:val="00337FB3"/>
    <w:rsid w:val="0034553E"/>
    <w:rsid w:val="003461CD"/>
    <w:rsid w:val="00350C21"/>
    <w:rsid w:val="00355C1E"/>
    <w:rsid w:val="003574DE"/>
    <w:rsid w:val="0036008A"/>
    <w:rsid w:val="00361696"/>
    <w:rsid w:val="00363E35"/>
    <w:rsid w:val="0036606A"/>
    <w:rsid w:val="00372D8C"/>
    <w:rsid w:val="00375126"/>
    <w:rsid w:val="00383F22"/>
    <w:rsid w:val="0038663C"/>
    <w:rsid w:val="00386B93"/>
    <w:rsid w:val="0039244E"/>
    <w:rsid w:val="00393D87"/>
    <w:rsid w:val="00394F45"/>
    <w:rsid w:val="003A0ED4"/>
    <w:rsid w:val="003A3E88"/>
    <w:rsid w:val="003A4A5D"/>
    <w:rsid w:val="003A6CA8"/>
    <w:rsid w:val="003B2595"/>
    <w:rsid w:val="003D305F"/>
    <w:rsid w:val="003E5E65"/>
    <w:rsid w:val="003E76CD"/>
    <w:rsid w:val="003F398D"/>
    <w:rsid w:val="004012AD"/>
    <w:rsid w:val="00415390"/>
    <w:rsid w:val="004163D2"/>
    <w:rsid w:val="00416776"/>
    <w:rsid w:val="00416ECA"/>
    <w:rsid w:val="0042559C"/>
    <w:rsid w:val="004258D2"/>
    <w:rsid w:val="004300BF"/>
    <w:rsid w:val="0043224B"/>
    <w:rsid w:val="00434BE8"/>
    <w:rsid w:val="004446AC"/>
    <w:rsid w:val="00444AF4"/>
    <w:rsid w:val="00454A5E"/>
    <w:rsid w:val="00455481"/>
    <w:rsid w:val="004610DC"/>
    <w:rsid w:val="0047185D"/>
    <w:rsid w:val="00475A5D"/>
    <w:rsid w:val="00476629"/>
    <w:rsid w:val="004826C1"/>
    <w:rsid w:val="00487EC0"/>
    <w:rsid w:val="00491749"/>
    <w:rsid w:val="00492F43"/>
    <w:rsid w:val="00494440"/>
    <w:rsid w:val="00495ED0"/>
    <w:rsid w:val="004A0D36"/>
    <w:rsid w:val="004A143F"/>
    <w:rsid w:val="004A7860"/>
    <w:rsid w:val="004B0BEE"/>
    <w:rsid w:val="004B156B"/>
    <w:rsid w:val="004B3A34"/>
    <w:rsid w:val="004B583D"/>
    <w:rsid w:val="004B6BE7"/>
    <w:rsid w:val="004B6D81"/>
    <w:rsid w:val="004C0C84"/>
    <w:rsid w:val="004C498E"/>
    <w:rsid w:val="004C50E0"/>
    <w:rsid w:val="004C79A6"/>
    <w:rsid w:val="004C7AFB"/>
    <w:rsid w:val="004D0992"/>
    <w:rsid w:val="004D5180"/>
    <w:rsid w:val="004D5D70"/>
    <w:rsid w:val="004E2B0E"/>
    <w:rsid w:val="004E3888"/>
    <w:rsid w:val="004E5275"/>
    <w:rsid w:val="004F3EA8"/>
    <w:rsid w:val="004F3F62"/>
    <w:rsid w:val="004F497F"/>
    <w:rsid w:val="004F4E6B"/>
    <w:rsid w:val="00500047"/>
    <w:rsid w:val="00501BC0"/>
    <w:rsid w:val="005025EB"/>
    <w:rsid w:val="00507882"/>
    <w:rsid w:val="00512E96"/>
    <w:rsid w:val="00514B12"/>
    <w:rsid w:val="005225AE"/>
    <w:rsid w:val="00526D58"/>
    <w:rsid w:val="00540CF2"/>
    <w:rsid w:val="00544290"/>
    <w:rsid w:val="00544BB4"/>
    <w:rsid w:val="00545230"/>
    <w:rsid w:val="00556886"/>
    <w:rsid w:val="00556B27"/>
    <w:rsid w:val="00562195"/>
    <w:rsid w:val="00570135"/>
    <w:rsid w:val="00582C45"/>
    <w:rsid w:val="0058533F"/>
    <w:rsid w:val="00585483"/>
    <w:rsid w:val="00593148"/>
    <w:rsid w:val="00594C67"/>
    <w:rsid w:val="005A5929"/>
    <w:rsid w:val="005B10E8"/>
    <w:rsid w:val="005B148F"/>
    <w:rsid w:val="005B25FC"/>
    <w:rsid w:val="005B3666"/>
    <w:rsid w:val="005B6DC9"/>
    <w:rsid w:val="005C3E86"/>
    <w:rsid w:val="005C47D3"/>
    <w:rsid w:val="005C558F"/>
    <w:rsid w:val="005C6026"/>
    <w:rsid w:val="005C6767"/>
    <w:rsid w:val="005C6FEB"/>
    <w:rsid w:val="005C79B3"/>
    <w:rsid w:val="005C79FD"/>
    <w:rsid w:val="005D3D07"/>
    <w:rsid w:val="005D76C2"/>
    <w:rsid w:val="005E19BB"/>
    <w:rsid w:val="005E2BE3"/>
    <w:rsid w:val="005E63A4"/>
    <w:rsid w:val="0060173D"/>
    <w:rsid w:val="006034F8"/>
    <w:rsid w:val="006047F6"/>
    <w:rsid w:val="00611252"/>
    <w:rsid w:val="00611EEB"/>
    <w:rsid w:val="0061541C"/>
    <w:rsid w:val="0062173D"/>
    <w:rsid w:val="0062463D"/>
    <w:rsid w:val="00625B2A"/>
    <w:rsid w:val="00633724"/>
    <w:rsid w:val="00643EC0"/>
    <w:rsid w:val="00646D56"/>
    <w:rsid w:val="006515D3"/>
    <w:rsid w:val="00651D43"/>
    <w:rsid w:val="00657047"/>
    <w:rsid w:val="00660462"/>
    <w:rsid w:val="00662F85"/>
    <w:rsid w:val="006659FD"/>
    <w:rsid w:val="00665B25"/>
    <w:rsid w:val="00665CAB"/>
    <w:rsid w:val="006675FB"/>
    <w:rsid w:val="006700A3"/>
    <w:rsid w:val="006713E8"/>
    <w:rsid w:val="0067308D"/>
    <w:rsid w:val="00673F1D"/>
    <w:rsid w:val="00674ADF"/>
    <w:rsid w:val="006764C4"/>
    <w:rsid w:val="006818A4"/>
    <w:rsid w:val="00684255"/>
    <w:rsid w:val="00685CEC"/>
    <w:rsid w:val="00690DD9"/>
    <w:rsid w:val="006A0FD6"/>
    <w:rsid w:val="006A10FE"/>
    <w:rsid w:val="006A1908"/>
    <w:rsid w:val="006A6AAC"/>
    <w:rsid w:val="006B441C"/>
    <w:rsid w:val="006C1426"/>
    <w:rsid w:val="006C4266"/>
    <w:rsid w:val="006D2CA9"/>
    <w:rsid w:val="006D3100"/>
    <w:rsid w:val="006E1F5B"/>
    <w:rsid w:val="006E4E1C"/>
    <w:rsid w:val="006E4E41"/>
    <w:rsid w:val="006F16F8"/>
    <w:rsid w:val="006F1FF4"/>
    <w:rsid w:val="006F5282"/>
    <w:rsid w:val="00703601"/>
    <w:rsid w:val="00707628"/>
    <w:rsid w:val="007078A0"/>
    <w:rsid w:val="007106F8"/>
    <w:rsid w:val="00717A79"/>
    <w:rsid w:val="00724556"/>
    <w:rsid w:val="00735C09"/>
    <w:rsid w:val="00744BC8"/>
    <w:rsid w:val="00753159"/>
    <w:rsid w:val="007534CB"/>
    <w:rsid w:val="00767B1C"/>
    <w:rsid w:val="00771587"/>
    <w:rsid w:val="007757DA"/>
    <w:rsid w:val="0077618D"/>
    <w:rsid w:val="00776EAD"/>
    <w:rsid w:val="00783EFC"/>
    <w:rsid w:val="00785987"/>
    <w:rsid w:val="007867FA"/>
    <w:rsid w:val="00793690"/>
    <w:rsid w:val="00793F9F"/>
    <w:rsid w:val="0079501D"/>
    <w:rsid w:val="007A7F1E"/>
    <w:rsid w:val="007B1C00"/>
    <w:rsid w:val="007B2D24"/>
    <w:rsid w:val="007B3823"/>
    <w:rsid w:val="007C4C9E"/>
    <w:rsid w:val="007C5706"/>
    <w:rsid w:val="007C7076"/>
    <w:rsid w:val="007C79D9"/>
    <w:rsid w:val="007D172A"/>
    <w:rsid w:val="007D4BA8"/>
    <w:rsid w:val="007D63EB"/>
    <w:rsid w:val="007E0233"/>
    <w:rsid w:val="007E304C"/>
    <w:rsid w:val="007E3815"/>
    <w:rsid w:val="007E4C00"/>
    <w:rsid w:val="007E6481"/>
    <w:rsid w:val="007E6DD9"/>
    <w:rsid w:val="007E7AAA"/>
    <w:rsid w:val="007F02EA"/>
    <w:rsid w:val="007F211C"/>
    <w:rsid w:val="007F2A9C"/>
    <w:rsid w:val="007F52A2"/>
    <w:rsid w:val="007F5751"/>
    <w:rsid w:val="007F5B99"/>
    <w:rsid w:val="00805375"/>
    <w:rsid w:val="00810267"/>
    <w:rsid w:val="00812057"/>
    <w:rsid w:val="00822268"/>
    <w:rsid w:val="00824D27"/>
    <w:rsid w:val="0082668B"/>
    <w:rsid w:val="00830CF5"/>
    <w:rsid w:val="00831DE8"/>
    <w:rsid w:val="00833289"/>
    <w:rsid w:val="00841ABF"/>
    <w:rsid w:val="008452E6"/>
    <w:rsid w:val="00846123"/>
    <w:rsid w:val="008512CA"/>
    <w:rsid w:val="00854211"/>
    <w:rsid w:val="0085595A"/>
    <w:rsid w:val="00855A04"/>
    <w:rsid w:val="008644D2"/>
    <w:rsid w:val="00864933"/>
    <w:rsid w:val="0087731B"/>
    <w:rsid w:val="008902CD"/>
    <w:rsid w:val="00895D00"/>
    <w:rsid w:val="00896CFA"/>
    <w:rsid w:val="00897585"/>
    <w:rsid w:val="00897D75"/>
    <w:rsid w:val="008A1FB9"/>
    <w:rsid w:val="008A26D4"/>
    <w:rsid w:val="008A27FB"/>
    <w:rsid w:val="008A6022"/>
    <w:rsid w:val="008A7262"/>
    <w:rsid w:val="008B1B92"/>
    <w:rsid w:val="008C0E77"/>
    <w:rsid w:val="008C584B"/>
    <w:rsid w:val="008C7A23"/>
    <w:rsid w:val="008D0EBC"/>
    <w:rsid w:val="008D575F"/>
    <w:rsid w:val="008F7FFD"/>
    <w:rsid w:val="009102F9"/>
    <w:rsid w:val="0092018A"/>
    <w:rsid w:val="0092192A"/>
    <w:rsid w:val="00926AD8"/>
    <w:rsid w:val="00927128"/>
    <w:rsid w:val="00931698"/>
    <w:rsid w:val="00933E02"/>
    <w:rsid w:val="009354C9"/>
    <w:rsid w:val="009438DF"/>
    <w:rsid w:val="009472B6"/>
    <w:rsid w:val="00947A2F"/>
    <w:rsid w:val="0095652C"/>
    <w:rsid w:val="00957F51"/>
    <w:rsid w:val="00963E34"/>
    <w:rsid w:val="00965DFF"/>
    <w:rsid w:val="00965ECE"/>
    <w:rsid w:val="00967B3C"/>
    <w:rsid w:val="00973AD7"/>
    <w:rsid w:val="00974D67"/>
    <w:rsid w:val="00981EED"/>
    <w:rsid w:val="0098249D"/>
    <w:rsid w:val="0098638E"/>
    <w:rsid w:val="00990B16"/>
    <w:rsid w:val="00993A22"/>
    <w:rsid w:val="009A41E7"/>
    <w:rsid w:val="009A5E76"/>
    <w:rsid w:val="009A621B"/>
    <w:rsid w:val="009B5518"/>
    <w:rsid w:val="009B6522"/>
    <w:rsid w:val="009C2990"/>
    <w:rsid w:val="009C4C6D"/>
    <w:rsid w:val="009C6986"/>
    <w:rsid w:val="009C6A5C"/>
    <w:rsid w:val="009C6AD4"/>
    <w:rsid w:val="009E0240"/>
    <w:rsid w:val="009E35F8"/>
    <w:rsid w:val="009F3E6C"/>
    <w:rsid w:val="009F4BE5"/>
    <w:rsid w:val="009F4F4D"/>
    <w:rsid w:val="00A012E5"/>
    <w:rsid w:val="00A0439B"/>
    <w:rsid w:val="00A05432"/>
    <w:rsid w:val="00A05D2D"/>
    <w:rsid w:val="00A07548"/>
    <w:rsid w:val="00A1241B"/>
    <w:rsid w:val="00A14D62"/>
    <w:rsid w:val="00A16DFB"/>
    <w:rsid w:val="00A17E3A"/>
    <w:rsid w:val="00A23445"/>
    <w:rsid w:val="00A23B0C"/>
    <w:rsid w:val="00A25380"/>
    <w:rsid w:val="00A27BC2"/>
    <w:rsid w:val="00A310F3"/>
    <w:rsid w:val="00A33DBE"/>
    <w:rsid w:val="00A40BBF"/>
    <w:rsid w:val="00A42CF3"/>
    <w:rsid w:val="00A50457"/>
    <w:rsid w:val="00A55051"/>
    <w:rsid w:val="00A578A2"/>
    <w:rsid w:val="00A60297"/>
    <w:rsid w:val="00A65937"/>
    <w:rsid w:val="00A71BE0"/>
    <w:rsid w:val="00A86090"/>
    <w:rsid w:val="00A87B64"/>
    <w:rsid w:val="00A9484F"/>
    <w:rsid w:val="00A95724"/>
    <w:rsid w:val="00AA2215"/>
    <w:rsid w:val="00AA489E"/>
    <w:rsid w:val="00AB0EA5"/>
    <w:rsid w:val="00AB1117"/>
    <w:rsid w:val="00AB39CB"/>
    <w:rsid w:val="00AC0D18"/>
    <w:rsid w:val="00AC6413"/>
    <w:rsid w:val="00AC6776"/>
    <w:rsid w:val="00AD35C8"/>
    <w:rsid w:val="00AD48EA"/>
    <w:rsid w:val="00AD504A"/>
    <w:rsid w:val="00AD7633"/>
    <w:rsid w:val="00AE1A18"/>
    <w:rsid w:val="00AE1E22"/>
    <w:rsid w:val="00AE2632"/>
    <w:rsid w:val="00AE3F5E"/>
    <w:rsid w:val="00AE6FDF"/>
    <w:rsid w:val="00AE72FD"/>
    <w:rsid w:val="00AF69AC"/>
    <w:rsid w:val="00AF71BA"/>
    <w:rsid w:val="00B00568"/>
    <w:rsid w:val="00B00FBE"/>
    <w:rsid w:val="00B02FE5"/>
    <w:rsid w:val="00B04371"/>
    <w:rsid w:val="00B046CA"/>
    <w:rsid w:val="00B06AE7"/>
    <w:rsid w:val="00B11603"/>
    <w:rsid w:val="00B13E41"/>
    <w:rsid w:val="00B1693F"/>
    <w:rsid w:val="00B20B7B"/>
    <w:rsid w:val="00B20C70"/>
    <w:rsid w:val="00B222F0"/>
    <w:rsid w:val="00B23713"/>
    <w:rsid w:val="00B255DE"/>
    <w:rsid w:val="00B330AF"/>
    <w:rsid w:val="00B36C41"/>
    <w:rsid w:val="00B37EA4"/>
    <w:rsid w:val="00B401AE"/>
    <w:rsid w:val="00B40DEE"/>
    <w:rsid w:val="00B44939"/>
    <w:rsid w:val="00B44AAE"/>
    <w:rsid w:val="00B56A5A"/>
    <w:rsid w:val="00B61CB2"/>
    <w:rsid w:val="00B641D4"/>
    <w:rsid w:val="00B70306"/>
    <w:rsid w:val="00B72961"/>
    <w:rsid w:val="00B747E6"/>
    <w:rsid w:val="00B7526F"/>
    <w:rsid w:val="00B76744"/>
    <w:rsid w:val="00B77192"/>
    <w:rsid w:val="00B81574"/>
    <w:rsid w:val="00B81716"/>
    <w:rsid w:val="00B82790"/>
    <w:rsid w:val="00B8574B"/>
    <w:rsid w:val="00B92182"/>
    <w:rsid w:val="00B96808"/>
    <w:rsid w:val="00BA456E"/>
    <w:rsid w:val="00BB37E8"/>
    <w:rsid w:val="00BB40BB"/>
    <w:rsid w:val="00BB6911"/>
    <w:rsid w:val="00BC0948"/>
    <w:rsid w:val="00BC0A57"/>
    <w:rsid w:val="00BC0C72"/>
    <w:rsid w:val="00BC0E42"/>
    <w:rsid w:val="00BC21A5"/>
    <w:rsid w:val="00BC5533"/>
    <w:rsid w:val="00BD1B1C"/>
    <w:rsid w:val="00BD4F69"/>
    <w:rsid w:val="00BD6824"/>
    <w:rsid w:val="00BE0025"/>
    <w:rsid w:val="00BE205D"/>
    <w:rsid w:val="00BE25FD"/>
    <w:rsid w:val="00BE611A"/>
    <w:rsid w:val="00BE6BE3"/>
    <w:rsid w:val="00BE76E1"/>
    <w:rsid w:val="00BF033B"/>
    <w:rsid w:val="00BF0E5A"/>
    <w:rsid w:val="00BF24D8"/>
    <w:rsid w:val="00C001AC"/>
    <w:rsid w:val="00C06908"/>
    <w:rsid w:val="00C06C6A"/>
    <w:rsid w:val="00C110C0"/>
    <w:rsid w:val="00C12754"/>
    <w:rsid w:val="00C22E94"/>
    <w:rsid w:val="00C2564B"/>
    <w:rsid w:val="00C3236F"/>
    <w:rsid w:val="00C34C84"/>
    <w:rsid w:val="00C36C0D"/>
    <w:rsid w:val="00C41C62"/>
    <w:rsid w:val="00C42AE5"/>
    <w:rsid w:val="00C4582F"/>
    <w:rsid w:val="00C459FA"/>
    <w:rsid w:val="00C51D82"/>
    <w:rsid w:val="00C52DBE"/>
    <w:rsid w:val="00C538E6"/>
    <w:rsid w:val="00C53C58"/>
    <w:rsid w:val="00C5465D"/>
    <w:rsid w:val="00C579D3"/>
    <w:rsid w:val="00C61799"/>
    <w:rsid w:val="00C66D4C"/>
    <w:rsid w:val="00C72E63"/>
    <w:rsid w:val="00C8129C"/>
    <w:rsid w:val="00C82059"/>
    <w:rsid w:val="00C8234C"/>
    <w:rsid w:val="00C90924"/>
    <w:rsid w:val="00C96F8D"/>
    <w:rsid w:val="00CA3502"/>
    <w:rsid w:val="00CA5771"/>
    <w:rsid w:val="00CA58FA"/>
    <w:rsid w:val="00CB1A2E"/>
    <w:rsid w:val="00CB23DE"/>
    <w:rsid w:val="00CB3069"/>
    <w:rsid w:val="00CB3C38"/>
    <w:rsid w:val="00CB4099"/>
    <w:rsid w:val="00CB5107"/>
    <w:rsid w:val="00CB5512"/>
    <w:rsid w:val="00CC0D63"/>
    <w:rsid w:val="00CC580E"/>
    <w:rsid w:val="00CC6311"/>
    <w:rsid w:val="00CC7A2F"/>
    <w:rsid w:val="00CD2923"/>
    <w:rsid w:val="00CD3B39"/>
    <w:rsid w:val="00CD5107"/>
    <w:rsid w:val="00CD51EC"/>
    <w:rsid w:val="00CD6BBB"/>
    <w:rsid w:val="00CE0715"/>
    <w:rsid w:val="00CE3780"/>
    <w:rsid w:val="00CE3E19"/>
    <w:rsid w:val="00CE5540"/>
    <w:rsid w:val="00CF5FCC"/>
    <w:rsid w:val="00CF6B36"/>
    <w:rsid w:val="00CF7297"/>
    <w:rsid w:val="00CF7629"/>
    <w:rsid w:val="00CF787D"/>
    <w:rsid w:val="00D01CC5"/>
    <w:rsid w:val="00D030A4"/>
    <w:rsid w:val="00D030C9"/>
    <w:rsid w:val="00D06A3A"/>
    <w:rsid w:val="00D13AEE"/>
    <w:rsid w:val="00D1590C"/>
    <w:rsid w:val="00D20DC6"/>
    <w:rsid w:val="00D26B0B"/>
    <w:rsid w:val="00D34FB7"/>
    <w:rsid w:val="00D433D7"/>
    <w:rsid w:val="00D45AD6"/>
    <w:rsid w:val="00D5024B"/>
    <w:rsid w:val="00D5461C"/>
    <w:rsid w:val="00D54C8A"/>
    <w:rsid w:val="00D60CD1"/>
    <w:rsid w:val="00D61653"/>
    <w:rsid w:val="00D64E9F"/>
    <w:rsid w:val="00D704EE"/>
    <w:rsid w:val="00D70F4C"/>
    <w:rsid w:val="00D8094C"/>
    <w:rsid w:val="00D80A17"/>
    <w:rsid w:val="00D81095"/>
    <w:rsid w:val="00D82C93"/>
    <w:rsid w:val="00D8363C"/>
    <w:rsid w:val="00D96B2A"/>
    <w:rsid w:val="00DA2AB6"/>
    <w:rsid w:val="00DB2079"/>
    <w:rsid w:val="00DB26B3"/>
    <w:rsid w:val="00DB351E"/>
    <w:rsid w:val="00DB6E64"/>
    <w:rsid w:val="00DC267E"/>
    <w:rsid w:val="00DC5F68"/>
    <w:rsid w:val="00DC76B6"/>
    <w:rsid w:val="00DD2B85"/>
    <w:rsid w:val="00DD407E"/>
    <w:rsid w:val="00DD64EE"/>
    <w:rsid w:val="00DD70BC"/>
    <w:rsid w:val="00DE069C"/>
    <w:rsid w:val="00DE0883"/>
    <w:rsid w:val="00DE2146"/>
    <w:rsid w:val="00DE312B"/>
    <w:rsid w:val="00DE3D4D"/>
    <w:rsid w:val="00DE452F"/>
    <w:rsid w:val="00DE76E0"/>
    <w:rsid w:val="00DF0FD0"/>
    <w:rsid w:val="00DF1BF3"/>
    <w:rsid w:val="00DF2150"/>
    <w:rsid w:val="00DF3894"/>
    <w:rsid w:val="00E01C89"/>
    <w:rsid w:val="00E06A28"/>
    <w:rsid w:val="00E1099D"/>
    <w:rsid w:val="00E112E0"/>
    <w:rsid w:val="00E17A30"/>
    <w:rsid w:val="00E248B8"/>
    <w:rsid w:val="00E30122"/>
    <w:rsid w:val="00E3033C"/>
    <w:rsid w:val="00E327D9"/>
    <w:rsid w:val="00E32C00"/>
    <w:rsid w:val="00E32D54"/>
    <w:rsid w:val="00E4259B"/>
    <w:rsid w:val="00E43D15"/>
    <w:rsid w:val="00E44FD7"/>
    <w:rsid w:val="00E453A7"/>
    <w:rsid w:val="00E50526"/>
    <w:rsid w:val="00E51350"/>
    <w:rsid w:val="00E514F8"/>
    <w:rsid w:val="00E57A54"/>
    <w:rsid w:val="00E63318"/>
    <w:rsid w:val="00E639B9"/>
    <w:rsid w:val="00E7259A"/>
    <w:rsid w:val="00E8050C"/>
    <w:rsid w:val="00E8293B"/>
    <w:rsid w:val="00E838C7"/>
    <w:rsid w:val="00E944EC"/>
    <w:rsid w:val="00E95073"/>
    <w:rsid w:val="00E95677"/>
    <w:rsid w:val="00E977DC"/>
    <w:rsid w:val="00EA065D"/>
    <w:rsid w:val="00EA302D"/>
    <w:rsid w:val="00EB019A"/>
    <w:rsid w:val="00EB14B9"/>
    <w:rsid w:val="00EB3C03"/>
    <w:rsid w:val="00EB4D74"/>
    <w:rsid w:val="00EB58CC"/>
    <w:rsid w:val="00EB5C1F"/>
    <w:rsid w:val="00EB607B"/>
    <w:rsid w:val="00EC3B60"/>
    <w:rsid w:val="00EE2E9E"/>
    <w:rsid w:val="00EE32F1"/>
    <w:rsid w:val="00EE48C0"/>
    <w:rsid w:val="00EE5113"/>
    <w:rsid w:val="00EF4A9B"/>
    <w:rsid w:val="00EF5703"/>
    <w:rsid w:val="00EF5DE9"/>
    <w:rsid w:val="00F000CD"/>
    <w:rsid w:val="00F1165C"/>
    <w:rsid w:val="00F2042D"/>
    <w:rsid w:val="00F20EE8"/>
    <w:rsid w:val="00F21100"/>
    <w:rsid w:val="00F2489A"/>
    <w:rsid w:val="00F2652C"/>
    <w:rsid w:val="00F26938"/>
    <w:rsid w:val="00F27C40"/>
    <w:rsid w:val="00F3005E"/>
    <w:rsid w:val="00F342F5"/>
    <w:rsid w:val="00F44CE7"/>
    <w:rsid w:val="00F51811"/>
    <w:rsid w:val="00F651D5"/>
    <w:rsid w:val="00F65444"/>
    <w:rsid w:val="00F67AA5"/>
    <w:rsid w:val="00F73569"/>
    <w:rsid w:val="00F776FC"/>
    <w:rsid w:val="00F82AAB"/>
    <w:rsid w:val="00F9069B"/>
    <w:rsid w:val="00F9461C"/>
    <w:rsid w:val="00FA1A27"/>
    <w:rsid w:val="00FA2BD1"/>
    <w:rsid w:val="00FB4EEF"/>
    <w:rsid w:val="00FB5746"/>
    <w:rsid w:val="00FB6AED"/>
    <w:rsid w:val="00FC03A7"/>
    <w:rsid w:val="00FC0ECF"/>
    <w:rsid w:val="00FC3BC0"/>
    <w:rsid w:val="00FD2E86"/>
    <w:rsid w:val="00FD3414"/>
    <w:rsid w:val="00FE0FD1"/>
    <w:rsid w:val="00FE3A2A"/>
    <w:rsid w:val="00FE7017"/>
    <w:rsid w:val="087F531E"/>
    <w:rsid w:val="1EE0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BDFE"/>
  <w15:docId w15:val="{2B45AED1-2478-463E-9C93-ED26752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qFormat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135"/>
    <w:rPr>
      <w:rFonts w:ascii="Times New Roman" w:eastAsia="Times New Roman" w:hAnsi="Times New Roman" w:cs="Times New Roman"/>
      <w:sz w:val="2"/>
    </w:rPr>
  </w:style>
  <w:style w:type="paragraph" w:styleId="1">
    <w:name w:val="heading 1"/>
    <w:basedOn w:val="a"/>
    <w:next w:val="a"/>
    <w:link w:val="10"/>
    <w:qFormat/>
    <w:rsid w:val="005701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0135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1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701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0135"/>
    <w:pPr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qFormat/>
    <w:rsid w:val="00570135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semiHidden/>
    <w:qFormat/>
    <w:rsid w:val="00570135"/>
    <w:pPr>
      <w:widowControl w:val="0"/>
      <w:ind w:firstLine="708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570135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70135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570135"/>
    <w:pPr>
      <w:tabs>
        <w:tab w:val="center" w:pos="4153"/>
        <w:tab w:val="right" w:pos="8306"/>
      </w:tabs>
    </w:pPr>
    <w:rPr>
      <w:sz w:val="20"/>
    </w:rPr>
  </w:style>
  <w:style w:type="character" w:styleId="ab">
    <w:name w:val="Hyperlink"/>
    <w:uiPriority w:val="99"/>
    <w:unhideWhenUsed/>
    <w:rsid w:val="00570135"/>
    <w:rPr>
      <w:color w:val="0000FF"/>
      <w:u w:val="single"/>
    </w:rPr>
  </w:style>
  <w:style w:type="paragraph" w:styleId="ac">
    <w:name w:val="Normal (Web)"/>
    <w:basedOn w:val="a"/>
    <w:qFormat/>
    <w:rsid w:val="0057013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570135"/>
    <w:rPr>
      <w:b/>
      <w:bCs/>
    </w:rPr>
  </w:style>
  <w:style w:type="table" w:styleId="ae">
    <w:name w:val="Table Grid"/>
    <w:basedOn w:val="a1"/>
    <w:qFormat/>
    <w:rsid w:val="0057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570135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57013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570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qFormat/>
    <w:rsid w:val="00570135"/>
    <w:rPr>
      <w:rFonts w:ascii="Times New Roman" w:hAnsi="Times New Roman" w:cs="Times New Roman"/>
      <w:sz w:val="24"/>
      <w:szCs w:val="24"/>
    </w:rPr>
  </w:style>
  <w:style w:type="character" w:customStyle="1" w:styleId="af1">
    <w:name w:val="Знак Знак"/>
    <w:uiPriority w:val="99"/>
    <w:qFormat/>
    <w:rsid w:val="0057013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0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013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701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0135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0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Заголовок Знак"/>
    <w:basedOn w:val="a0"/>
    <w:link w:val="af"/>
    <w:uiPriority w:val="99"/>
    <w:qFormat/>
    <w:rsid w:val="00570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0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70135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0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701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11"/>
    <w:basedOn w:val="a"/>
    <w:qFormat/>
    <w:rsid w:val="00570135"/>
    <w:pPr>
      <w:spacing w:before="100" w:beforeAutospacing="1" w:after="100" w:afterAutospacing="1" w:line="271" w:lineRule="auto"/>
    </w:pPr>
    <w:rPr>
      <w:rFonts w:ascii="Calibri" w:hAnsi="Calibri"/>
      <w:sz w:val="24"/>
      <w:szCs w:val="24"/>
    </w:rPr>
  </w:style>
  <w:style w:type="paragraph" w:customStyle="1" w:styleId="Normal3">
    <w:name w:val="Normal3"/>
    <w:qFormat/>
    <w:rsid w:val="00570135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qFormat/>
    <w:rsid w:val="00570135"/>
  </w:style>
  <w:style w:type="paragraph" w:customStyle="1" w:styleId="western">
    <w:name w:val="western"/>
    <w:basedOn w:val="a"/>
    <w:qFormat/>
    <w:rsid w:val="00570135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570135"/>
    <w:pPr>
      <w:widowControl w:val="0"/>
      <w:suppressAutoHyphens/>
      <w:spacing w:after="120" w:line="480" w:lineRule="auto"/>
      <w:ind w:left="283" w:firstLine="709"/>
      <w:jc w:val="both"/>
    </w:pPr>
    <w:rPr>
      <w:sz w:val="28"/>
      <w:szCs w:val="24"/>
      <w:lang w:eastAsia="ar-SA"/>
    </w:rPr>
  </w:style>
  <w:style w:type="paragraph" w:styleId="af2">
    <w:name w:val="List Paragraph"/>
    <w:basedOn w:val="a"/>
    <w:uiPriority w:val="99"/>
    <w:rsid w:val="0050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650D21-CDAC-41CE-BEB4-6161536A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34</cp:revision>
  <cp:lastPrinted>2022-10-24T12:15:00Z</cp:lastPrinted>
  <dcterms:created xsi:type="dcterms:W3CDTF">2022-04-12T09:50:00Z</dcterms:created>
  <dcterms:modified xsi:type="dcterms:W3CDTF">2022-10-27T12:55:00Z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116B9A63399246B5AEC96E4898F3F88D</vt:lpwstr>
  </property>
</Properties>
</file>