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3D4" w:rsidRPr="00B663D4" w:rsidRDefault="00B663D4">
      <w:pPr>
        <w:rPr>
          <w:lang w:val="en-US"/>
        </w:rPr>
      </w:pPr>
    </w:p>
    <w:tbl>
      <w:tblPr>
        <w:tblW w:w="0" w:type="auto"/>
        <w:tblLook w:val="0000" w:firstRow="0" w:lastRow="0" w:firstColumn="0" w:lastColumn="0" w:noHBand="0" w:noVBand="0"/>
      </w:tblPr>
      <w:tblGrid>
        <w:gridCol w:w="10421"/>
      </w:tblGrid>
      <w:tr w:rsidR="00C071C0" w:rsidRPr="00290C70" w:rsidTr="00966CFD">
        <w:tc>
          <w:tcPr>
            <w:tcW w:w="10421" w:type="dxa"/>
          </w:tcPr>
          <w:p w:rsidR="00642798" w:rsidRPr="000B3F04" w:rsidRDefault="00257E67" w:rsidP="000E6463">
            <w:pPr>
              <w:tabs>
                <w:tab w:val="center" w:pos="5102"/>
                <w:tab w:val="left" w:pos="6150"/>
                <w:tab w:val="left" w:pos="6696"/>
              </w:tabs>
              <w:jc w:val="center"/>
            </w:pPr>
            <w:r w:rsidRPr="00290C70">
              <w:t xml:space="preserve">      </w:t>
            </w:r>
            <w:r w:rsidR="00D03C51">
              <w:t xml:space="preserve">                        </w:t>
            </w:r>
            <w:r w:rsidR="000B3F04">
              <w:t xml:space="preserve">  </w:t>
            </w:r>
            <w:r w:rsidR="00203180">
              <w:t xml:space="preserve"> </w:t>
            </w:r>
            <w:r w:rsidR="004E0C7F">
              <w:t xml:space="preserve"> </w:t>
            </w:r>
            <w:r w:rsidR="00203180">
              <w:t xml:space="preserve"> </w:t>
            </w:r>
            <w:r w:rsidRPr="00290C70">
              <w:t xml:space="preserve">  </w:t>
            </w:r>
            <w:r w:rsidR="00642798" w:rsidRPr="00290C70">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9.5pt" o:ole="">
                  <v:imagedata r:id="rId9" o:title=""/>
                </v:shape>
                <o:OLEObject Type="Embed" ProgID="Word.Picture.8" ShapeID="_x0000_i1025" DrawAspect="Content" ObjectID="_1777443902" r:id="rId10"/>
              </w:object>
            </w:r>
            <w:r w:rsidR="00C606F0">
              <w:t xml:space="preserve">   </w:t>
            </w:r>
            <w:r w:rsidR="00642798" w:rsidRPr="00290C70">
              <w:tab/>
            </w:r>
          </w:p>
        </w:tc>
      </w:tr>
      <w:tr w:rsidR="00C071C0" w:rsidRPr="00290C70" w:rsidTr="00966CFD">
        <w:trPr>
          <w:trHeight w:val="1155"/>
        </w:trPr>
        <w:tc>
          <w:tcPr>
            <w:tcW w:w="10421" w:type="dxa"/>
          </w:tcPr>
          <w:p w:rsidR="00642798" w:rsidRPr="00290C70" w:rsidRDefault="00642798" w:rsidP="00642798">
            <w:pPr>
              <w:keepNext/>
              <w:ind w:right="-828"/>
              <w:jc w:val="center"/>
              <w:outlineLvl w:val="0"/>
            </w:pPr>
          </w:p>
          <w:p w:rsidR="00642798" w:rsidRPr="00290C70" w:rsidRDefault="00642798" w:rsidP="00642798">
            <w:pPr>
              <w:keepNext/>
              <w:ind w:right="-828"/>
              <w:jc w:val="center"/>
              <w:outlineLvl w:val="0"/>
              <w:rPr>
                <w:b/>
              </w:rPr>
            </w:pPr>
            <w:r w:rsidRPr="00290C70">
              <w:rPr>
                <w:b/>
              </w:rPr>
              <w:t>АДМИНИСТРАЦИЯ МУНИЦИПАЛЬНОГО ОБРАЗОВАНИЯ</w:t>
            </w:r>
          </w:p>
          <w:p w:rsidR="00642798" w:rsidRPr="00290C70" w:rsidRDefault="00642798" w:rsidP="00642798">
            <w:pPr>
              <w:keepNext/>
              <w:ind w:right="-828"/>
              <w:jc w:val="center"/>
              <w:outlineLvl w:val="0"/>
              <w:rPr>
                <w:b/>
              </w:rPr>
            </w:pPr>
            <w:r w:rsidRPr="00290C70">
              <w:rPr>
                <w:b/>
              </w:rPr>
              <w:t>«ДОРОГОБУЖСКИЙ РАЙОН» СМОЛЕНСКОЙ ОБЛАСТИ</w:t>
            </w:r>
          </w:p>
          <w:p w:rsidR="00642798" w:rsidRPr="00290C70" w:rsidRDefault="00642798" w:rsidP="00642798">
            <w:pPr>
              <w:keepNext/>
              <w:outlineLvl w:val="1"/>
            </w:pPr>
          </w:p>
          <w:p w:rsidR="00642798" w:rsidRPr="00290C70" w:rsidRDefault="00642798" w:rsidP="00642798">
            <w:pPr>
              <w:jc w:val="center"/>
              <w:rPr>
                <w:b/>
              </w:rPr>
            </w:pPr>
            <w:r w:rsidRPr="00290C70">
              <w:rPr>
                <w:b/>
              </w:rPr>
              <w:t>П О С Т А Н О В Л Е Н И Е</w:t>
            </w:r>
          </w:p>
        </w:tc>
      </w:tr>
      <w:tr w:rsidR="001462C4" w:rsidRPr="00290C70" w:rsidTr="00966CFD">
        <w:tc>
          <w:tcPr>
            <w:tcW w:w="10421" w:type="dxa"/>
          </w:tcPr>
          <w:p w:rsidR="00642798" w:rsidRPr="00290C70" w:rsidRDefault="00642798" w:rsidP="00642798"/>
          <w:p w:rsidR="00642798" w:rsidRPr="004070B9" w:rsidRDefault="005C5180" w:rsidP="00A47535">
            <w:r w:rsidRPr="00290C70">
              <w:t>о</w:t>
            </w:r>
            <w:r w:rsidR="00642798" w:rsidRPr="00290C70">
              <w:t>т</w:t>
            </w:r>
            <w:r w:rsidR="00F82611" w:rsidRPr="00290C70">
              <w:t xml:space="preserve"> </w:t>
            </w:r>
            <w:r w:rsidR="00A47535">
              <w:t>19.04.2024</w:t>
            </w:r>
            <w:r w:rsidR="00E03795">
              <w:t xml:space="preserve"> </w:t>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t>№</w:t>
            </w:r>
            <w:r w:rsidR="00041C02" w:rsidRPr="00290C70">
              <w:t xml:space="preserve"> </w:t>
            </w:r>
            <w:r w:rsidR="00A47535">
              <w:t>312</w:t>
            </w:r>
          </w:p>
        </w:tc>
      </w:tr>
    </w:tbl>
    <w:p w:rsidR="00642798" w:rsidRPr="00290C70" w:rsidRDefault="00642798" w:rsidP="00642798"/>
    <w:tbl>
      <w:tblPr>
        <w:tblW w:w="0" w:type="auto"/>
        <w:tblLook w:val="01E0" w:firstRow="1" w:lastRow="1" w:firstColumn="1" w:lastColumn="1" w:noHBand="0" w:noVBand="0"/>
      </w:tblPr>
      <w:tblGrid>
        <w:gridCol w:w="4786"/>
      </w:tblGrid>
      <w:tr w:rsidR="00C071C0" w:rsidRPr="00290C70" w:rsidTr="00966CFD">
        <w:tc>
          <w:tcPr>
            <w:tcW w:w="4786" w:type="dxa"/>
          </w:tcPr>
          <w:p w:rsidR="00642798" w:rsidRPr="00290C70" w:rsidRDefault="00642798" w:rsidP="00642798">
            <w:pPr>
              <w:tabs>
                <w:tab w:val="left" w:pos="1140"/>
              </w:tabs>
              <w:jc w:val="both"/>
            </w:pPr>
            <w:r w:rsidRPr="00290C70">
              <w:t xml:space="preserve">О внесении изменений в муниципальную программу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w:t>
            </w:r>
          </w:p>
          <w:p w:rsidR="00642798" w:rsidRPr="00290C70" w:rsidRDefault="00642798" w:rsidP="00642798">
            <w:pPr>
              <w:tabs>
                <w:tab w:val="left" w:pos="1140"/>
              </w:tabs>
              <w:jc w:val="both"/>
            </w:pPr>
          </w:p>
        </w:tc>
      </w:tr>
    </w:tbl>
    <w:p w:rsidR="00642798" w:rsidRPr="00290C70" w:rsidRDefault="00642798" w:rsidP="00642798">
      <w:pPr>
        <w:jc w:val="both"/>
      </w:pPr>
      <w:r w:rsidRPr="00290C70">
        <w:tab/>
      </w:r>
      <w:proofErr w:type="gramStart"/>
      <w:r w:rsidRPr="00290C70">
        <w:t xml:space="preserve">В соответствии с </w:t>
      </w:r>
      <w:r w:rsidR="00966CFD" w:rsidRPr="00290C70">
        <w:t>Порядком принятия решения о разработке муниципальных программ Дорогобужского городского поселения Дорогобужского района Смоленской области, их формирования и реализации, утвержденным постановлением Администрации муниципального образования «Дорогобужский район» Смоленской области от 25.01.2022 №61</w:t>
      </w:r>
      <w:r w:rsidR="00C03D7E" w:rsidRPr="00290C70">
        <w:t xml:space="preserve"> (в редакции постановлени</w:t>
      </w:r>
      <w:r w:rsidR="003F2C1B">
        <w:t>й</w:t>
      </w:r>
      <w:r w:rsidR="00C03D7E" w:rsidRPr="00290C70">
        <w:t xml:space="preserve"> Администрации муниципального образования «Дорогобужский район» Смоленской области от 28.02.2022 №153</w:t>
      </w:r>
      <w:r w:rsidR="00FF2B7F" w:rsidRPr="00290C70">
        <w:t>, от 23.11.2022 №847</w:t>
      </w:r>
      <w:r w:rsidR="003F2C1B">
        <w:t>)</w:t>
      </w:r>
      <w:r w:rsidR="009F3BD8">
        <w:t>,</w:t>
      </w:r>
      <w:r w:rsidR="009F3BD8" w:rsidRPr="009F3BD8">
        <w:t xml:space="preserve"> в  соответстви</w:t>
      </w:r>
      <w:r w:rsidR="003F2C1B">
        <w:t>и</w:t>
      </w:r>
      <w:r w:rsidR="009F3BD8" w:rsidRPr="009F3BD8">
        <w:t xml:space="preserve"> с решением Совета депутатов Дорогобужского городского поселения Дорогобужского района</w:t>
      </w:r>
      <w:proofErr w:type="gramEnd"/>
      <w:r w:rsidR="009F3BD8" w:rsidRPr="009F3BD8">
        <w:t xml:space="preserve"> Смоленской области от 22.12.2023 №30 «О бюджете Дорогобужского городского поселения Дорогобужского района Смоленской области на 2024 год и на плановый период 2025 и 2026 годов»</w:t>
      </w:r>
      <w:r w:rsidR="009F3BD8">
        <w:t>,</w:t>
      </w:r>
    </w:p>
    <w:p w:rsidR="00642798" w:rsidRPr="00290C70" w:rsidRDefault="00642798" w:rsidP="00642798">
      <w:pPr>
        <w:jc w:val="both"/>
      </w:pPr>
    </w:p>
    <w:p w:rsidR="00642798" w:rsidRPr="00290C70" w:rsidRDefault="00642798" w:rsidP="00642798">
      <w:pPr>
        <w:jc w:val="both"/>
      </w:pPr>
      <w:r w:rsidRPr="00290C70">
        <w:t xml:space="preserve">        Администрация муниципального образования «Дорогобужский район» Смоленской области</w:t>
      </w:r>
      <w:r w:rsidR="005C7DEF" w:rsidRPr="00290C70">
        <w:t xml:space="preserve"> </w:t>
      </w:r>
      <w:r w:rsidRPr="00290C70">
        <w:t xml:space="preserve"> п о с т а н о в л я е т:</w:t>
      </w:r>
    </w:p>
    <w:p w:rsidR="00642798" w:rsidRPr="00290C70" w:rsidRDefault="00642798" w:rsidP="00642798">
      <w:r w:rsidRPr="00290C70">
        <w:tab/>
      </w:r>
    </w:p>
    <w:p w:rsidR="00290C70" w:rsidRPr="00290C70" w:rsidRDefault="00642798" w:rsidP="00290C70">
      <w:pPr>
        <w:jc w:val="both"/>
      </w:pPr>
      <w:r w:rsidRPr="00290C70">
        <w:tab/>
        <w:t xml:space="preserve">      </w:t>
      </w:r>
      <w:proofErr w:type="gramStart"/>
      <w:r w:rsidRPr="00290C70">
        <w:t>Внести в муниципальную программу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утвержденную постановлением Администрации муниципального образования «Дорогобужский район» Смоленской области от 06.11.2013 №698, (в редакции постановлений Администрации муниципального образования «Дорогобужский район» Смоленской области  от 11.03.2015 №175, от 05.05.2015 №300, от 26.11.2015 №783, от 22.12.2015 №846, от 25.03.2016 №227, от 30.03.2016</w:t>
      </w:r>
      <w:proofErr w:type="gramEnd"/>
      <w:r w:rsidRPr="00290C70">
        <w:t xml:space="preserve"> № </w:t>
      </w:r>
      <w:proofErr w:type="gramStart"/>
      <w:r w:rsidRPr="00290C70">
        <w:t>238, от 11.07.2016 №466, от 22.09.2016 № 603, от 27.12.2016 № 897, от 21.02.2017 №173, от 29.03.2017 №263, от 15.05.2017 №389, от 29.05.2017 №448а, от 29.11.2017 №992, от 27.02.2018 №123, от 13.04.2018 №260, от 02.07.2018 №461, от 21.08.2018 №571, от 25.09.2018 №680, от 30.10.2018 №804, от 05.12.2018 №885, от 24.12.2018 №951, от 31.01.2019 №66, от 05.04.2019 №267, от 28.06.2019 №497, от 13.09.2019</w:t>
      </w:r>
      <w:proofErr w:type="gramEnd"/>
      <w:r w:rsidRPr="00290C70">
        <w:t xml:space="preserve"> №681, от 29.10.2019 №820, от 23.12.2019 </w:t>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t>№955, от 11.03.2020 №181, от 17.03.2020 №197, от 22.06.2020 №445, от 29.10.2020 №754, от22.12.2020 №886, от 15.02.2021 №106, 24.03.2021 №212, 24.06.2021 №476, от 26.10.2021 №775, от 24.12.2021 №909</w:t>
      </w:r>
      <w:r w:rsidR="004555F9" w:rsidRPr="00290C70">
        <w:t>, от 18.02.2022 № 132</w:t>
      </w:r>
      <w:r w:rsidR="009929D8" w:rsidRPr="00290C70">
        <w:t>, от 09.03.2022 №192</w:t>
      </w:r>
      <w:r w:rsidR="005579B6" w:rsidRPr="00290C70">
        <w:t xml:space="preserve">, </w:t>
      </w:r>
      <w:proofErr w:type="gramStart"/>
      <w:r w:rsidR="005579B6" w:rsidRPr="00290C70">
        <w:rPr>
          <w:lang w:val="en-US"/>
        </w:rPr>
        <w:t>o</w:t>
      </w:r>
      <w:proofErr w:type="gramEnd"/>
      <w:r w:rsidR="005579B6" w:rsidRPr="00290C70">
        <w:t xml:space="preserve">т 13.05.2022  </w:t>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t>№ 398</w:t>
      </w:r>
      <w:r w:rsidR="002968F8" w:rsidRPr="00290C70">
        <w:t>, от 27.05.2022 №437</w:t>
      </w:r>
      <w:r w:rsidR="005C7DEF" w:rsidRPr="00290C70">
        <w:t xml:space="preserve">, </w:t>
      </w:r>
      <w:r w:rsidR="005C7DEF" w:rsidRPr="00290C70">
        <w:rPr>
          <w:lang w:val="en-US"/>
        </w:rPr>
        <w:t>o</w:t>
      </w:r>
      <w:r w:rsidR="005C7DEF" w:rsidRPr="00290C70">
        <w:t xml:space="preserve">т 29.06.2022 </w:t>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t>№511</w:t>
      </w:r>
      <w:r w:rsidR="007A7F26" w:rsidRPr="00290C70">
        <w:t>, от 17.08.2022 №631</w:t>
      </w:r>
      <w:r w:rsidR="00BA5363" w:rsidRPr="00290C70">
        <w:t>, от 18.10.2022 №763</w:t>
      </w:r>
      <w:r w:rsidR="00800405" w:rsidRPr="00290C70">
        <w:t>, от 21.12.2022 №927</w:t>
      </w:r>
      <w:r w:rsidR="00FA39F6" w:rsidRPr="00290C70">
        <w:t xml:space="preserve">, от </w:t>
      </w:r>
      <w:proofErr w:type="gramStart"/>
      <w:r w:rsidR="00FA39F6" w:rsidRPr="00290C70">
        <w:t>23.01.2023 №33</w:t>
      </w:r>
      <w:r w:rsidR="00855BFD" w:rsidRPr="00290C70">
        <w:t xml:space="preserve">, от </w:t>
      </w:r>
      <w:r w:rsidR="00162E93" w:rsidRPr="00290C70">
        <w:t>14.03.2023</w:t>
      </w:r>
      <w:r w:rsidR="00855BFD" w:rsidRPr="00290C70">
        <w:t xml:space="preserve"> №</w:t>
      </w:r>
      <w:r w:rsidR="00162E93" w:rsidRPr="00290C70">
        <w:t>154</w:t>
      </w:r>
      <w:r w:rsidR="00C071C0" w:rsidRPr="00290C70">
        <w:t>, от 17.03.2023 №181</w:t>
      </w:r>
      <w:r w:rsidR="0010383D" w:rsidRPr="00290C70">
        <w:t>, от</w:t>
      </w:r>
      <w:r w:rsidR="002F45E2" w:rsidRPr="00290C70">
        <w:t xml:space="preserve"> </w:t>
      </w:r>
      <w:r w:rsidR="0010383D" w:rsidRPr="00290C70">
        <w:t>26.04.2023 №286</w:t>
      </w:r>
      <w:r w:rsidR="00054679" w:rsidRPr="00290C70">
        <w:t xml:space="preserve">, от 17.05.2023 </w:t>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t>№ 311</w:t>
      </w:r>
      <w:r w:rsidR="00290C70" w:rsidRPr="00290C70">
        <w:t>, от 2</w:t>
      </w:r>
      <w:r w:rsidR="0085710F">
        <w:t>7</w:t>
      </w:r>
      <w:r w:rsidR="00290C70" w:rsidRPr="00290C70">
        <w:t>.07.2023 №</w:t>
      </w:r>
      <w:r w:rsidR="0085710F">
        <w:t>523</w:t>
      </w:r>
      <w:r w:rsidR="00853394" w:rsidRPr="00853394">
        <w:t xml:space="preserve"> от 09.08.2023 № 559, от 21.09.2023 №679</w:t>
      </w:r>
      <w:r w:rsidR="00853394">
        <w:t xml:space="preserve">, от </w:t>
      </w:r>
      <w:r w:rsidR="00853394" w:rsidRPr="00853394">
        <w:t>30.10.2023 № 787</w:t>
      </w:r>
      <w:r w:rsidR="004030A2">
        <w:t>, от 14.12.2023 №889</w:t>
      </w:r>
      <w:r w:rsidR="00CE635C">
        <w:t>, от 22.12.2023 №</w:t>
      </w:r>
      <w:r w:rsidR="004E0C7F">
        <w:t>937</w:t>
      </w:r>
      <w:r w:rsidR="00ED24BD">
        <w:t>,</w:t>
      </w:r>
      <w:r w:rsidR="009F3BD8">
        <w:t xml:space="preserve"> от 24.01.2024</w:t>
      </w:r>
      <w:r w:rsidR="00ED24BD">
        <w:t>№</w:t>
      </w:r>
      <w:r w:rsidR="009F3BD8">
        <w:t xml:space="preserve"> 41</w:t>
      </w:r>
      <w:r w:rsidR="00562687">
        <w:t>,</w:t>
      </w:r>
      <w:r w:rsidR="00562687" w:rsidRPr="00562687">
        <w:t xml:space="preserve"> </w:t>
      </w:r>
      <w:r w:rsidR="00562687">
        <w:t xml:space="preserve">от </w:t>
      </w:r>
      <w:r w:rsidR="00562687" w:rsidRPr="00562687">
        <w:t>14.02.2024 № 132</w:t>
      </w:r>
      <w:r w:rsidRPr="00290C70">
        <w:t xml:space="preserve">) </w:t>
      </w:r>
      <w:r w:rsidR="00290C70" w:rsidRPr="00290C70">
        <w:t>изменения, изложив ее в новой редакции (прилагается).</w:t>
      </w:r>
      <w:proofErr w:type="gramEnd"/>
    </w:p>
    <w:p w:rsidR="004E1A51" w:rsidRPr="00290C70" w:rsidRDefault="004E1A51" w:rsidP="00642798">
      <w:pPr>
        <w:ind w:firstLine="840"/>
        <w:jc w:val="both"/>
        <w:rPr>
          <w:color w:val="FF0000"/>
          <w:spacing w:val="-2"/>
        </w:rPr>
      </w:pPr>
    </w:p>
    <w:p w:rsidR="00290C70" w:rsidRPr="00290C70" w:rsidRDefault="000E6463" w:rsidP="00290C70">
      <w:pPr>
        <w:widowControl w:val="0"/>
        <w:autoSpaceDE w:val="0"/>
        <w:autoSpaceDN w:val="0"/>
        <w:spacing w:before="1" w:line="228" w:lineRule="auto"/>
        <w:ind w:left="113"/>
        <w:rPr>
          <w:lang w:eastAsia="en-US"/>
        </w:rPr>
      </w:pPr>
      <w:proofErr w:type="spellStart"/>
      <w:r>
        <w:rPr>
          <w:lang w:eastAsia="en-US"/>
        </w:rPr>
        <w:t>И.о</w:t>
      </w:r>
      <w:proofErr w:type="spellEnd"/>
      <w:r>
        <w:rPr>
          <w:lang w:eastAsia="en-US"/>
        </w:rPr>
        <w:t>. Главы</w:t>
      </w:r>
      <w:r w:rsidR="00290C70" w:rsidRPr="00290C70">
        <w:rPr>
          <w:lang w:eastAsia="en-US"/>
        </w:rPr>
        <w:t xml:space="preserve"> муниципального образования</w:t>
      </w:r>
    </w:p>
    <w:p w:rsidR="004E1A51" w:rsidRPr="00CE635C" w:rsidRDefault="00290C70" w:rsidP="009F3BD8">
      <w:pPr>
        <w:widowControl w:val="0"/>
        <w:autoSpaceDE w:val="0"/>
        <w:autoSpaceDN w:val="0"/>
        <w:spacing w:line="228" w:lineRule="auto"/>
        <w:ind w:left="113"/>
        <w:rPr>
          <w:color w:val="FF0000"/>
          <w:spacing w:val="-2"/>
          <w:sz w:val="28"/>
        </w:rPr>
      </w:pPr>
      <w:r w:rsidRPr="00290C70">
        <w:rPr>
          <w:lang w:eastAsia="en-US"/>
        </w:rPr>
        <w:t>«Дорогобужский</w:t>
      </w:r>
      <w:r w:rsidRPr="00290C70">
        <w:rPr>
          <w:spacing w:val="-6"/>
          <w:lang w:eastAsia="en-US"/>
        </w:rPr>
        <w:t xml:space="preserve"> </w:t>
      </w:r>
      <w:r w:rsidRPr="00290C70">
        <w:rPr>
          <w:lang w:eastAsia="en-US"/>
        </w:rPr>
        <w:t xml:space="preserve">район» Смоленской области                                   </w:t>
      </w:r>
      <w:r>
        <w:rPr>
          <w:lang w:eastAsia="en-US"/>
        </w:rPr>
        <w:t xml:space="preserve">                   </w:t>
      </w:r>
      <w:r w:rsidR="000E6463" w:rsidRPr="000E6463">
        <w:rPr>
          <w:b/>
          <w:lang w:eastAsia="en-US"/>
        </w:rPr>
        <w:t>А.М. Смольянинов</w:t>
      </w:r>
      <w:r w:rsidRPr="004E1A51">
        <w:rPr>
          <w:b/>
          <w:sz w:val="28"/>
          <w:szCs w:val="28"/>
          <w:lang w:eastAsia="en-US"/>
        </w:rPr>
        <w:tab/>
      </w:r>
    </w:p>
    <w:p w:rsidR="00290C70" w:rsidRPr="007A2D23" w:rsidRDefault="00290C70" w:rsidP="00290C70">
      <w:pPr>
        <w:tabs>
          <w:tab w:val="left" w:pos="567"/>
          <w:tab w:val="left" w:pos="7680"/>
        </w:tabs>
      </w:pPr>
      <w:r w:rsidRPr="007A2D23">
        <w:lastRenderedPageBreak/>
        <w:t xml:space="preserve">                                                                                                                      УТВЕРЖДЕНА</w:t>
      </w:r>
    </w:p>
    <w:p w:rsidR="00290C70" w:rsidRPr="007A2D23" w:rsidRDefault="00290C70" w:rsidP="00290C70">
      <w:pPr>
        <w:tabs>
          <w:tab w:val="left" w:pos="567"/>
          <w:tab w:val="left" w:pos="7680"/>
        </w:tabs>
      </w:pPr>
      <w:r w:rsidRPr="007A2D23">
        <w:t xml:space="preserve">                                                                               постановлением Администрации</w:t>
      </w:r>
    </w:p>
    <w:p w:rsidR="00290C70" w:rsidRPr="007A2D23" w:rsidRDefault="00290C70" w:rsidP="00290C70">
      <w:pPr>
        <w:tabs>
          <w:tab w:val="center" w:pos="4961"/>
        </w:tabs>
      </w:pPr>
      <w:r w:rsidRPr="007A2D23">
        <w:t xml:space="preserve"> </w:t>
      </w:r>
      <w:r w:rsidRPr="007A2D23">
        <w:tab/>
        <w:t xml:space="preserve">                                           муниципального образования                                                                         </w:t>
      </w:r>
    </w:p>
    <w:p w:rsidR="00290C70" w:rsidRPr="007A2D23" w:rsidRDefault="00290C70" w:rsidP="00290C70">
      <w:pPr>
        <w:tabs>
          <w:tab w:val="left" w:pos="567"/>
          <w:tab w:val="center" w:pos="4961"/>
        </w:tabs>
      </w:pPr>
      <w:r w:rsidRPr="007A2D23">
        <w:t xml:space="preserve">                                                                             </w:t>
      </w:r>
      <w:r w:rsidRPr="007A2D23">
        <w:tab/>
        <w:t>«Дорогобужский район» Смоленской области</w:t>
      </w:r>
    </w:p>
    <w:p w:rsidR="00290C70" w:rsidRPr="007A2D23" w:rsidRDefault="00290C70" w:rsidP="00290C70">
      <w:pPr>
        <w:tabs>
          <w:tab w:val="left" w:pos="567"/>
          <w:tab w:val="center" w:pos="4961"/>
        </w:tabs>
      </w:pPr>
      <w:r w:rsidRPr="007A2D23">
        <w:t xml:space="preserve">                                                                              от 06.11.2013 №698 (в редакции постановления   </w:t>
      </w:r>
    </w:p>
    <w:p w:rsidR="00290C70" w:rsidRPr="007A2D23" w:rsidRDefault="00290C70" w:rsidP="00290C70">
      <w:pPr>
        <w:tabs>
          <w:tab w:val="left" w:pos="567"/>
          <w:tab w:val="center" w:pos="4961"/>
        </w:tabs>
      </w:pPr>
      <w:r w:rsidRPr="007A2D23">
        <w:t xml:space="preserve">                                                                              Администрации муниципального образования</w:t>
      </w:r>
    </w:p>
    <w:p w:rsidR="00290C70" w:rsidRPr="007A2D23" w:rsidRDefault="00290C70" w:rsidP="00290C70">
      <w:pPr>
        <w:tabs>
          <w:tab w:val="left" w:pos="567"/>
          <w:tab w:val="center" w:pos="4961"/>
        </w:tabs>
      </w:pPr>
      <w:r w:rsidRPr="007A2D23">
        <w:t xml:space="preserve">                                                                              «Дорогобужский район»  Смоленской области                                                                      </w:t>
      </w:r>
    </w:p>
    <w:p w:rsidR="00290C70" w:rsidRPr="007A2D23" w:rsidRDefault="00290C70" w:rsidP="00290C70">
      <w:pPr>
        <w:tabs>
          <w:tab w:val="left" w:pos="567"/>
          <w:tab w:val="center" w:pos="4961"/>
        </w:tabs>
      </w:pPr>
      <w:r w:rsidRPr="007A2D23">
        <w:t xml:space="preserve">                    </w:t>
      </w:r>
      <w:r w:rsidRPr="007A2D23">
        <w:tab/>
        <w:t xml:space="preserve">                            от </w:t>
      </w:r>
      <w:r w:rsidR="00A47535">
        <w:t xml:space="preserve">19.04.2024 </w:t>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rPr>
          <w:vanish/>
        </w:rPr>
        <w:pgNum/>
      </w:r>
      <w:r w:rsidR="00A47535" w:rsidRPr="00290C70">
        <w:t xml:space="preserve">№ </w:t>
      </w:r>
      <w:r w:rsidR="00A47535">
        <w:t>312</w:t>
      </w:r>
      <w:bookmarkStart w:id="0" w:name="_GoBack"/>
      <w:bookmarkEnd w:id="0"/>
      <w:r w:rsidR="004030A2" w:rsidRPr="007A2D23">
        <w:t>)</w:t>
      </w:r>
      <w:r w:rsidRPr="007A2D23">
        <w:t xml:space="preserve">           </w:t>
      </w:r>
    </w:p>
    <w:p w:rsidR="00290C70" w:rsidRPr="007A2D23" w:rsidRDefault="00290C70" w:rsidP="00290C70">
      <w:pPr>
        <w:tabs>
          <w:tab w:val="left" w:pos="567"/>
          <w:tab w:val="left" w:pos="7680"/>
        </w:tabs>
      </w:pPr>
      <w:r w:rsidRPr="007A2D23">
        <w:t xml:space="preserve">                                                       </w:t>
      </w:r>
    </w:p>
    <w:p w:rsidR="00290C70" w:rsidRPr="007A2D23" w:rsidRDefault="00290C70" w:rsidP="00290C70">
      <w:pPr>
        <w:tabs>
          <w:tab w:val="left" w:pos="567"/>
          <w:tab w:val="left" w:pos="7680"/>
        </w:tabs>
      </w:pPr>
    </w:p>
    <w:p w:rsidR="00290C70" w:rsidRPr="007A2D23" w:rsidRDefault="00290C70" w:rsidP="00290C70">
      <w:pPr>
        <w:tabs>
          <w:tab w:val="left" w:pos="567"/>
          <w:tab w:val="left" w:pos="7680"/>
        </w:tabs>
        <w:jc w:val="center"/>
        <w:rPr>
          <w:b/>
        </w:rPr>
      </w:pPr>
      <w:r w:rsidRPr="007A2D23">
        <w:rPr>
          <w:b/>
        </w:rPr>
        <w:t>ПАСПОРТ</w:t>
      </w:r>
    </w:p>
    <w:p w:rsidR="00290C70" w:rsidRPr="007A2D23" w:rsidRDefault="00290C70" w:rsidP="00290C70">
      <w:pPr>
        <w:jc w:val="center"/>
        <w:rPr>
          <w:b/>
        </w:rPr>
      </w:pPr>
      <w:r w:rsidRPr="007A2D23">
        <w:rPr>
          <w:b/>
        </w:rPr>
        <w:t>муниципальной программы</w:t>
      </w:r>
    </w:p>
    <w:p w:rsidR="00290C70" w:rsidRPr="007A2D23" w:rsidRDefault="00290C70" w:rsidP="00290C70">
      <w:pPr>
        <w:jc w:val="center"/>
        <w:rPr>
          <w:b/>
        </w:rPr>
      </w:pPr>
      <w:r w:rsidRPr="007A2D23">
        <w:rPr>
          <w:b/>
        </w:rPr>
        <w:t>«Создание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w:t>
      </w:r>
    </w:p>
    <w:p w:rsidR="00290C70" w:rsidRPr="007A2D23" w:rsidRDefault="00290C70" w:rsidP="00290C70">
      <w:pPr>
        <w:jc w:val="center"/>
        <w:rPr>
          <w:b/>
        </w:rPr>
      </w:pPr>
    </w:p>
    <w:p w:rsidR="00290C70" w:rsidRPr="007A2D23" w:rsidRDefault="00290C70" w:rsidP="00290C70">
      <w:pPr>
        <w:jc w:val="center"/>
        <w:rPr>
          <w:b/>
          <w:spacing w:val="-2"/>
          <w:sz w:val="26"/>
          <w:szCs w:val="26"/>
        </w:rPr>
      </w:pPr>
      <w:r w:rsidRPr="007A2D23">
        <w:rPr>
          <w:b/>
          <w:spacing w:val="-2"/>
          <w:sz w:val="26"/>
          <w:szCs w:val="26"/>
        </w:rPr>
        <w:t>Раздел 1. Основные положения</w:t>
      </w:r>
    </w:p>
    <w:p w:rsidR="00290C70" w:rsidRPr="007A2D23" w:rsidRDefault="00290C70" w:rsidP="00290C70">
      <w:pPr>
        <w:jc w:val="center"/>
        <w:rPr>
          <w:b/>
          <w:spacing w:val="-2"/>
          <w:sz w:val="26"/>
          <w:szCs w:val="26"/>
        </w:rPr>
      </w:pPr>
    </w:p>
    <w:tbl>
      <w:tblPr>
        <w:tblW w:w="1020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7371"/>
      </w:tblGrid>
      <w:tr w:rsidR="00CE635C" w:rsidRPr="007A2D23" w:rsidTr="00776533">
        <w:tc>
          <w:tcPr>
            <w:tcW w:w="2835" w:type="dxa"/>
            <w:vAlign w:val="center"/>
          </w:tcPr>
          <w:p w:rsidR="00290C70" w:rsidRPr="007A2D23" w:rsidRDefault="00290C70" w:rsidP="00290C70">
            <w:pPr>
              <w:widowControl w:val="0"/>
              <w:autoSpaceDE w:val="0"/>
              <w:autoSpaceDN w:val="0"/>
            </w:pPr>
            <w:r w:rsidRPr="007A2D23">
              <w:t>Ответственный исполнитель муниципальной программы</w:t>
            </w:r>
          </w:p>
        </w:tc>
        <w:tc>
          <w:tcPr>
            <w:tcW w:w="7371" w:type="dxa"/>
            <w:vAlign w:val="center"/>
          </w:tcPr>
          <w:p w:rsidR="00290C70" w:rsidRPr="007A2D23" w:rsidRDefault="00290C70" w:rsidP="00290C70">
            <w:pPr>
              <w:widowControl w:val="0"/>
              <w:autoSpaceDE w:val="0"/>
              <w:autoSpaceDN w:val="0"/>
              <w:jc w:val="both"/>
            </w:pPr>
            <w:r w:rsidRPr="007A2D23">
              <w:t>Администрация муниципального образования «Дорогобужский район» Смоленской области, 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заместитель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градостроительству Смольянинов А.М.</w:t>
            </w:r>
          </w:p>
        </w:tc>
      </w:tr>
      <w:tr w:rsidR="00CE635C" w:rsidRPr="00CE635C" w:rsidTr="00776533">
        <w:tc>
          <w:tcPr>
            <w:tcW w:w="2835" w:type="dxa"/>
            <w:vAlign w:val="center"/>
          </w:tcPr>
          <w:p w:rsidR="00290C70" w:rsidRPr="006408AB" w:rsidRDefault="00290C70" w:rsidP="00290C70">
            <w:pPr>
              <w:widowControl w:val="0"/>
              <w:autoSpaceDE w:val="0"/>
              <w:autoSpaceDN w:val="0"/>
            </w:pPr>
            <w:r w:rsidRPr="006408AB">
              <w:t>Период реализации муниципальной программы</w:t>
            </w:r>
          </w:p>
        </w:tc>
        <w:tc>
          <w:tcPr>
            <w:tcW w:w="7371" w:type="dxa"/>
            <w:vAlign w:val="center"/>
          </w:tcPr>
          <w:p w:rsidR="00290C70" w:rsidRPr="006408AB" w:rsidRDefault="00290C70" w:rsidP="00290C70">
            <w:pPr>
              <w:widowControl w:val="0"/>
              <w:autoSpaceDE w:val="0"/>
              <w:autoSpaceDN w:val="0"/>
              <w:rPr>
                <w:lang w:val="en-US"/>
              </w:rPr>
            </w:pPr>
            <w:r w:rsidRPr="006408AB">
              <w:t>Этап I: 2014 – 202</w:t>
            </w:r>
            <w:r w:rsidRPr="006408AB">
              <w:rPr>
                <w:lang w:val="en-US"/>
              </w:rPr>
              <w:t>1</w:t>
            </w:r>
          </w:p>
          <w:p w:rsidR="00290C70" w:rsidRPr="006408AB" w:rsidRDefault="00290C70" w:rsidP="00290C70">
            <w:pPr>
              <w:widowControl w:val="0"/>
              <w:autoSpaceDE w:val="0"/>
              <w:autoSpaceDN w:val="0"/>
              <w:rPr>
                <w:lang w:val="en-US"/>
              </w:rPr>
            </w:pPr>
            <w:r w:rsidRPr="006408AB">
              <w:t>Этап II: 202</w:t>
            </w:r>
            <w:r w:rsidRPr="006408AB">
              <w:rPr>
                <w:lang w:val="en-US"/>
              </w:rPr>
              <w:t>2</w:t>
            </w:r>
            <w:r w:rsidR="006408AB" w:rsidRPr="006408AB">
              <w:t xml:space="preserve"> – 202</w:t>
            </w:r>
            <w:r w:rsidR="006408AB" w:rsidRPr="006408AB">
              <w:rPr>
                <w:lang w:val="en-US"/>
              </w:rPr>
              <w:t>6</w:t>
            </w:r>
          </w:p>
        </w:tc>
      </w:tr>
      <w:tr w:rsidR="00CE635C" w:rsidRPr="00CE635C" w:rsidTr="00776533">
        <w:trPr>
          <w:trHeight w:val="613"/>
        </w:trPr>
        <w:tc>
          <w:tcPr>
            <w:tcW w:w="2835" w:type="dxa"/>
            <w:vAlign w:val="center"/>
          </w:tcPr>
          <w:p w:rsidR="00290C70" w:rsidRPr="006408AB" w:rsidRDefault="00290C70" w:rsidP="00290C70">
            <w:pPr>
              <w:widowControl w:val="0"/>
              <w:autoSpaceDE w:val="0"/>
              <w:autoSpaceDN w:val="0"/>
            </w:pPr>
            <w:bookmarkStart w:id="1" w:name="P444"/>
            <w:bookmarkEnd w:id="1"/>
            <w:r w:rsidRPr="006408AB">
              <w:t>Цели муниципальной программы</w:t>
            </w:r>
          </w:p>
        </w:tc>
        <w:tc>
          <w:tcPr>
            <w:tcW w:w="7371" w:type="dxa"/>
            <w:vAlign w:val="center"/>
          </w:tcPr>
          <w:p w:rsidR="00290C70" w:rsidRPr="006408AB" w:rsidRDefault="00290C70" w:rsidP="00290C70">
            <w:pPr>
              <w:widowControl w:val="0"/>
              <w:autoSpaceDE w:val="0"/>
              <w:autoSpaceDN w:val="0"/>
              <w:jc w:val="both"/>
            </w:pPr>
            <w:r w:rsidRPr="006408AB">
              <w:t>Повышение качества и надежности предоставления жилищно-коммунальных услуг населению, повышение качества жилищного обеспечения населения, повышение уровня благоустройства и санитарного содержания Дорогобужского городского поселения Дорогобужского района Смоленской области</w:t>
            </w:r>
          </w:p>
        </w:tc>
      </w:tr>
      <w:tr w:rsidR="00CE635C" w:rsidRPr="00CE635C" w:rsidTr="00776533">
        <w:trPr>
          <w:trHeight w:val="811"/>
        </w:trPr>
        <w:tc>
          <w:tcPr>
            <w:tcW w:w="2835" w:type="dxa"/>
            <w:vAlign w:val="center"/>
          </w:tcPr>
          <w:p w:rsidR="00290C70" w:rsidRPr="0039492B" w:rsidRDefault="00290C70" w:rsidP="00290C70">
            <w:pPr>
              <w:widowControl w:val="0"/>
              <w:autoSpaceDE w:val="0"/>
              <w:autoSpaceDN w:val="0"/>
            </w:pPr>
            <w:bookmarkStart w:id="2" w:name="P447"/>
            <w:bookmarkEnd w:id="2"/>
            <w:r w:rsidRPr="0039492B">
              <w:t>Объемы финансового обеспечения за весь период реализации (по годам реализации)</w:t>
            </w:r>
            <w:hyperlink w:anchor="P461" w:history="1"/>
          </w:p>
        </w:tc>
        <w:tc>
          <w:tcPr>
            <w:tcW w:w="7371" w:type="dxa"/>
            <w:vAlign w:val="center"/>
          </w:tcPr>
          <w:p w:rsidR="00290C70" w:rsidRPr="00AF2DF3" w:rsidRDefault="00290C70" w:rsidP="00290C70">
            <w:pPr>
              <w:snapToGrid w:val="0"/>
              <w:jc w:val="both"/>
              <w:rPr>
                <w:color w:val="FF0000"/>
              </w:rPr>
            </w:pPr>
            <w:r w:rsidRPr="0039492B">
              <w:t xml:space="preserve">Общий объем финансирования муниципальной программы </w:t>
            </w:r>
            <w:r w:rsidRPr="00AC035B">
              <w:t xml:space="preserve">составляет  </w:t>
            </w:r>
            <w:r w:rsidR="00AC035B" w:rsidRPr="00AC035B">
              <w:t>591</w:t>
            </w:r>
            <w:r w:rsidR="00D12C64">
              <w:t> </w:t>
            </w:r>
            <w:r w:rsidR="00F63734">
              <w:t>4</w:t>
            </w:r>
            <w:r w:rsidR="00D12C64">
              <w:t>95,4</w:t>
            </w:r>
            <w:r w:rsidRPr="00AC035B">
              <w:t xml:space="preserve"> тыс. руб., в том числе по годам реализации:</w:t>
            </w:r>
          </w:p>
          <w:p w:rsidR="00290C70" w:rsidRPr="00AF2DF3" w:rsidRDefault="006408AB" w:rsidP="00290C70">
            <w:pPr>
              <w:snapToGrid w:val="0"/>
              <w:jc w:val="both"/>
              <w:rPr>
                <w:color w:val="FF0000"/>
              </w:rPr>
            </w:pPr>
            <w:r w:rsidRPr="00AC035B">
              <w:t>- 2014-2023</w:t>
            </w:r>
            <w:r w:rsidR="00290C70" w:rsidRPr="00AC035B">
              <w:t xml:space="preserve"> годы – </w:t>
            </w:r>
            <w:r w:rsidR="0039492B" w:rsidRPr="00AC035B">
              <w:t>434 555,5</w:t>
            </w:r>
            <w:r w:rsidR="00290C70" w:rsidRPr="00AC035B">
              <w:t xml:space="preserve"> тыс. руб.;</w:t>
            </w:r>
          </w:p>
          <w:p w:rsidR="00290C70" w:rsidRPr="00AC035B" w:rsidRDefault="00290C70" w:rsidP="00290C70">
            <w:pPr>
              <w:snapToGrid w:val="0"/>
              <w:jc w:val="both"/>
            </w:pPr>
            <w:r w:rsidRPr="00AC035B">
              <w:t xml:space="preserve">- 2024 год – </w:t>
            </w:r>
            <w:r w:rsidR="00AC035B" w:rsidRPr="00AC035B">
              <w:t>45</w:t>
            </w:r>
            <w:r w:rsidR="00D12C64">
              <w:t> </w:t>
            </w:r>
            <w:r w:rsidR="00F63734">
              <w:t>6</w:t>
            </w:r>
            <w:r w:rsidR="00D12C64">
              <w:t>56,9</w:t>
            </w:r>
            <w:r w:rsidR="0039492B" w:rsidRPr="00AC035B">
              <w:t xml:space="preserve"> </w:t>
            </w:r>
            <w:r w:rsidRPr="00AC035B">
              <w:t>тыс. руб.;</w:t>
            </w:r>
          </w:p>
          <w:p w:rsidR="00290C70" w:rsidRPr="00AC035B" w:rsidRDefault="00290C70" w:rsidP="00BC215B">
            <w:r w:rsidRPr="00AC035B">
              <w:t xml:space="preserve">- 2025 год – </w:t>
            </w:r>
            <w:r w:rsidR="00AC035B" w:rsidRPr="00AC035B">
              <w:t>50 533</w:t>
            </w:r>
            <w:r w:rsidR="0039492B" w:rsidRPr="00AC035B">
              <w:t>,0</w:t>
            </w:r>
            <w:r w:rsidRPr="00AC035B">
              <w:t xml:space="preserve"> тыс. руб.</w:t>
            </w:r>
            <w:r w:rsidR="006408AB" w:rsidRPr="00AC035B">
              <w:t>;</w:t>
            </w:r>
          </w:p>
          <w:p w:rsidR="006408AB" w:rsidRPr="0039492B" w:rsidRDefault="006408AB" w:rsidP="00AC035B">
            <w:r w:rsidRPr="00AC035B">
              <w:t xml:space="preserve">- 2026 год – </w:t>
            </w:r>
            <w:r w:rsidR="00AC035B" w:rsidRPr="00AC035B">
              <w:t>60 750,</w:t>
            </w:r>
            <w:r w:rsidRPr="00AC035B">
              <w:t>0 тыс. руб.</w:t>
            </w:r>
          </w:p>
        </w:tc>
      </w:tr>
      <w:tr w:rsidR="00290C70" w:rsidRPr="00CE635C" w:rsidTr="00776533">
        <w:tc>
          <w:tcPr>
            <w:tcW w:w="2835" w:type="dxa"/>
            <w:vAlign w:val="center"/>
          </w:tcPr>
          <w:p w:rsidR="00290C70" w:rsidRPr="0039492B" w:rsidRDefault="00290C70" w:rsidP="00290C70">
            <w:pPr>
              <w:widowControl w:val="0"/>
              <w:autoSpaceDE w:val="0"/>
              <w:autoSpaceDN w:val="0"/>
            </w:pPr>
            <w:bookmarkStart w:id="3" w:name="P452"/>
            <w:bookmarkEnd w:id="3"/>
            <w:r w:rsidRPr="0039492B">
              <w:t xml:space="preserve">Влияние на достижение целей областных программ </w:t>
            </w:r>
          </w:p>
        </w:tc>
        <w:tc>
          <w:tcPr>
            <w:tcW w:w="7371" w:type="dxa"/>
            <w:vAlign w:val="center"/>
          </w:tcPr>
          <w:p w:rsidR="00290C70" w:rsidRPr="00061DD0" w:rsidRDefault="00741595" w:rsidP="00741595">
            <w:pPr>
              <w:tabs>
                <w:tab w:val="left" w:pos="1983"/>
                <w:tab w:val="left" w:pos="3678"/>
              </w:tabs>
              <w:contextualSpacing/>
              <w:jc w:val="both"/>
              <w:rPr>
                <w:color w:val="C00000"/>
              </w:rPr>
            </w:pPr>
            <w:proofErr w:type="gramStart"/>
            <w:r>
              <w:t xml:space="preserve">- </w:t>
            </w:r>
            <w:r w:rsidRPr="00741595">
              <w:rPr>
                <w:b/>
              </w:rPr>
              <w:t>Молодежная политика и гражданско-патриотическое воспитание граждан в Смоленской области</w:t>
            </w:r>
            <w:r w:rsidR="00BA21AB">
              <w:rPr>
                <w:b/>
              </w:rPr>
              <w:t xml:space="preserve"> </w:t>
            </w:r>
            <w:r>
              <w:t>/</w:t>
            </w:r>
            <w:r w:rsidR="00BA21AB">
              <w:t xml:space="preserve"> Р</w:t>
            </w:r>
            <w:r w:rsidR="00BA21AB" w:rsidRPr="00BA21AB">
              <w:t>азвитие и совершенствование системы гражданско-патриотического воспитания граждан в Смоленской области, укрепление чувства сопричастности граждан к истории и культуре России, а также вовлечение молодых людей в социальную практику, развитие добровольческой (волонтерской) активности молодежи и ее творческого потенциала</w:t>
            </w:r>
            <w:r w:rsidR="00290C70" w:rsidRPr="00BA21AB">
              <w:t xml:space="preserve">/ </w:t>
            </w:r>
            <w:r w:rsidR="00BA21AB" w:rsidRPr="00BA21AB">
              <w:t>Доля военно-мемориальных объектов, находящихся на территории Смоленской области, приведенных в надлежащее техническое состояние;</w:t>
            </w:r>
            <w:proofErr w:type="gramEnd"/>
          </w:p>
          <w:p w:rsidR="0092757C" w:rsidRDefault="008639B2" w:rsidP="00290C70">
            <w:pPr>
              <w:tabs>
                <w:tab w:val="left" w:pos="1983"/>
                <w:tab w:val="left" w:pos="3678"/>
              </w:tabs>
              <w:contextualSpacing/>
              <w:jc w:val="both"/>
            </w:pPr>
            <w:r w:rsidRPr="0039492B">
              <w:t>-</w:t>
            </w:r>
            <w:r w:rsidR="009A62BA" w:rsidRPr="0039492B">
              <w:t xml:space="preserve"> </w:t>
            </w:r>
            <w:r w:rsidR="0092757C" w:rsidRPr="00524C51">
              <w:rPr>
                <w:b/>
              </w:rPr>
              <w:t>Создание условий для обеспечения качественными услугами жилищно-коммунального хозяйс</w:t>
            </w:r>
            <w:r w:rsidR="00524C51">
              <w:rPr>
                <w:b/>
              </w:rPr>
              <w:t xml:space="preserve">тва населения Смоленской </w:t>
            </w:r>
            <w:r w:rsidR="00524C51">
              <w:rPr>
                <w:b/>
              </w:rPr>
              <w:lastRenderedPageBreak/>
              <w:t>области/</w:t>
            </w:r>
            <w:r w:rsidR="00BA21AB">
              <w:t xml:space="preserve"> </w:t>
            </w:r>
            <w:r w:rsidR="00BA21AB" w:rsidRPr="00BA21AB">
              <w:t>Повышение качества и надежности предоставления жилищно-коммунальных услуг населению Смоленской области</w:t>
            </w:r>
            <w:r w:rsidR="00BA21AB">
              <w:rPr>
                <w:b/>
              </w:rPr>
              <w:t>/</w:t>
            </w:r>
            <w:r w:rsidR="0085580C">
              <w:t xml:space="preserve"> </w:t>
            </w:r>
            <w:r w:rsidR="001E5CF1">
              <w:t>Уровень технической готовности объектов жилищно-коммунального хозяйства, на капитальный ремонт которых предоставлялись субсидии</w:t>
            </w:r>
            <w:r w:rsidR="0085580C">
              <w:t>;</w:t>
            </w:r>
          </w:p>
          <w:p w:rsidR="00A65EDD" w:rsidRPr="0039492B" w:rsidRDefault="0085580C" w:rsidP="00290C70">
            <w:pPr>
              <w:tabs>
                <w:tab w:val="left" w:pos="1983"/>
                <w:tab w:val="left" w:pos="3678"/>
              </w:tabs>
              <w:contextualSpacing/>
              <w:jc w:val="both"/>
            </w:pPr>
            <w:r>
              <w:t xml:space="preserve">- </w:t>
            </w:r>
            <w:r w:rsidRPr="0085580C">
              <w:rPr>
                <w:b/>
              </w:rPr>
              <w:t>Формирование современной городской среды на территории Смоленской области</w:t>
            </w:r>
            <w:r>
              <w:rPr>
                <w:b/>
              </w:rPr>
              <w:t>/</w:t>
            </w:r>
            <w:r w:rsidR="00417DFF">
              <w:t>Повышение уровня благоустройства территорий муниципальных образований Смоленской области/количество благоустроенных общественных территорий</w:t>
            </w:r>
            <w:r w:rsidR="00BA21AB">
              <w:t>.</w:t>
            </w:r>
          </w:p>
          <w:p w:rsidR="008639B2" w:rsidRPr="0039492B" w:rsidRDefault="008639B2" w:rsidP="00290C70">
            <w:pPr>
              <w:tabs>
                <w:tab w:val="left" w:pos="1983"/>
                <w:tab w:val="left" w:pos="3678"/>
              </w:tabs>
              <w:contextualSpacing/>
              <w:jc w:val="both"/>
            </w:pPr>
          </w:p>
        </w:tc>
      </w:tr>
    </w:tbl>
    <w:p w:rsidR="00290C70" w:rsidRPr="00CE635C" w:rsidRDefault="00290C70" w:rsidP="00290C70">
      <w:pPr>
        <w:widowControl w:val="0"/>
        <w:autoSpaceDE w:val="0"/>
        <w:autoSpaceDN w:val="0"/>
        <w:jc w:val="center"/>
        <w:outlineLvl w:val="2"/>
        <w:rPr>
          <w:b/>
          <w:color w:val="FF0000"/>
        </w:rPr>
      </w:pPr>
    </w:p>
    <w:p w:rsidR="00290C70" w:rsidRPr="00CE635C" w:rsidRDefault="00290C70" w:rsidP="00290C70">
      <w:pPr>
        <w:widowControl w:val="0"/>
        <w:autoSpaceDE w:val="0"/>
        <w:autoSpaceDN w:val="0"/>
        <w:jc w:val="center"/>
        <w:outlineLvl w:val="2"/>
        <w:rPr>
          <w:b/>
          <w:color w:val="FF0000"/>
        </w:rPr>
      </w:pPr>
    </w:p>
    <w:p w:rsidR="00290C70" w:rsidRPr="00CE635C" w:rsidRDefault="00290C70" w:rsidP="00290C70">
      <w:pPr>
        <w:widowControl w:val="0"/>
        <w:autoSpaceDE w:val="0"/>
        <w:autoSpaceDN w:val="0"/>
        <w:jc w:val="center"/>
        <w:outlineLvl w:val="2"/>
        <w:rPr>
          <w:b/>
          <w:color w:val="FF0000"/>
        </w:rPr>
      </w:pPr>
    </w:p>
    <w:p w:rsidR="00290C70" w:rsidRPr="0039492B" w:rsidRDefault="00290C70" w:rsidP="00290C70">
      <w:pPr>
        <w:widowControl w:val="0"/>
        <w:autoSpaceDE w:val="0"/>
        <w:autoSpaceDN w:val="0"/>
        <w:jc w:val="center"/>
        <w:outlineLvl w:val="2"/>
        <w:rPr>
          <w:b/>
          <w:sz w:val="28"/>
          <w:szCs w:val="28"/>
        </w:rPr>
      </w:pPr>
    </w:p>
    <w:p w:rsidR="00290C70" w:rsidRPr="0039492B" w:rsidRDefault="00290C70" w:rsidP="00290C70">
      <w:pPr>
        <w:jc w:val="center"/>
        <w:rPr>
          <w:b/>
          <w:spacing w:val="-2"/>
          <w:sz w:val="26"/>
          <w:szCs w:val="26"/>
        </w:rPr>
      </w:pPr>
      <w:r w:rsidRPr="0039492B">
        <w:rPr>
          <w:b/>
          <w:spacing w:val="-2"/>
          <w:sz w:val="26"/>
          <w:szCs w:val="26"/>
        </w:rPr>
        <w:t xml:space="preserve">Раздел 2. Показатели муниципальной программы   </w:t>
      </w:r>
    </w:p>
    <w:p w:rsidR="00290C70" w:rsidRPr="0039492B" w:rsidRDefault="00290C70" w:rsidP="00290C70"/>
    <w:p w:rsidR="00290C70" w:rsidRPr="00CE635C" w:rsidRDefault="00290C70" w:rsidP="00290C70">
      <w:pPr>
        <w:rPr>
          <w:color w:val="FF0000"/>
        </w:rPr>
      </w:pPr>
    </w:p>
    <w:tbl>
      <w:tblPr>
        <w:tblStyle w:val="ae"/>
        <w:tblpPr w:leftFromText="180" w:rightFromText="180" w:vertAnchor="text" w:tblpX="250" w:tblpY="1"/>
        <w:tblOverlap w:val="never"/>
        <w:tblW w:w="10173" w:type="dxa"/>
        <w:tblLayout w:type="fixed"/>
        <w:tblLook w:val="04A0" w:firstRow="1" w:lastRow="0" w:firstColumn="1" w:lastColumn="0" w:noHBand="0" w:noVBand="1"/>
      </w:tblPr>
      <w:tblGrid>
        <w:gridCol w:w="709"/>
        <w:gridCol w:w="3685"/>
        <w:gridCol w:w="1101"/>
        <w:gridCol w:w="1734"/>
        <w:gridCol w:w="993"/>
        <w:gridCol w:w="992"/>
        <w:gridCol w:w="959"/>
      </w:tblGrid>
      <w:tr w:rsidR="00CE635C" w:rsidRPr="00CE635C" w:rsidTr="007F4761">
        <w:tc>
          <w:tcPr>
            <w:tcW w:w="709" w:type="dxa"/>
            <w:vMerge w:val="restart"/>
          </w:tcPr>
          <w:p w:rsidR="00290C70" w:rsidRPr="0039492B" w:rsidRDefault="00290C70" w:rsidP="007F4761">
            <w:r w:rsidRPr="0039492B">
              <w:t>№ п/п</w:t>
            </w:r>
          </w:p>
        </w:tc>
        <w:tc>
          <w:tcPr>
            <w:tcW w:w="3685" w:type="dxa"/>
            <w:vMerge w:val="restart"/>
          </w:tcPr>
          <w:p w:rsidR="00290C70" w:rsidRPr="0039492B" w:rsidRDefault="00290C70" w:rsidP="007F4761">
            <w:pPr>
              <w:jc w:val="center"/>
            </w:pPr>
            <w:r w:rsidRPr="0039492B">
              <w:t>Наименование показателя</w:t>
            </w:r>
          </w:p>
        </w:tc>
        <w:tc>
          <w:tcPr>
            <w:tcW w:w="1101" w:type="dxa"/>
            <w:vMerge w:val="restart"/>
          </w:tcPr>
          <w:p w:rsidR="00290C70" w:rsidRPr="0039492B" w:rsidRDefault="00290C70" w:rsidP="007F4761">
            <w:r w:rsidRPr="0039492B">
              <w:t>Единица измерения</w:t>
            </w:r>
          </w:p>
        </w:tc>
        <w:tc>
          <w:tcPr>
            <w:tcW w:w="1734" w:type="dxa"/>
            <w:vMerge w:val="restart"/>
          </w:tcPr>
          <w:p w:rsidR="00290C70" w:rsidRPr="0039492B" w:rsidRDefault="00290C70" w:rsidP="007F4761">
            <w:pPr>
              <w:jc w:val="center"/>
            </w:pPr>
            <w:r w:rsidRPr="0039492B">
              <w:t>Базовое значение показателя (в году, предшествующем очередному финансовому году)</w:t>
            </w:r>
          </w:p>
        </w:tc>
        <w:tc>
          <w:tcPr>
            <w:tcW w:w="2944" w:type="dxa"/>
            <w:gridSpan w:val="3"/>
          </w:tcPr>
          <w:p w:rsidR="00290C70" w:rsidRPr="0039492B" w:rsidRDefault="00290C70" w:rsidP="007F4761">
            <w:pPr>
              <w:jc w:val="center"/>
            </w:pPr>
            <w:r w:rsidRPr="0039492B">
              <w:t>Планируемое значение показателя</w:t>
            </w:r>
          </w:p>
        </w:tc>
      </w:tr>
      <w:tr w:rsidR="00CE635C" w:rsidRPr="00CE635C" w:rsidTr="007F4761">
        <w:tc>
          <w:tcPr>
            <w:tcW w:w="709" w:type="dxa"/>
            <w:vMerge/>
          </w:tcPr>
          <w:p w:rsidR="00290C70" w:rsidRPr="0039492B" w:rsidRDefault="00290C70" w:rsidP="007F4761"/>
        </w:tc>
        <w:tc>
          <w:tcPr>
            <w:tcW w:w="3685" w:type="dxa"/>
            <w:vMerge/>
          </w:tcPr>
          <w:p w:rsidR="00290C70" w:rsidRPr="0039492B" w:rsidRDefault="00290C70" w:rsidP="007F4761"/>
        </w:tc>
        <w:tc>
          <w:tcPr>
            <w:tcW w:w="1101" w:type="dxa"/>
            <w:vMerge/>
          </w:tcPr>
          <w:p w:rsidR="00290C70" w:rsidRPr="0039492B" w:rsidRDefault="00290C70" w:rsidP="007F4761"/>
        </w:tc>
        <w:tc>
          <w:tcPr>
            <w:tcW w:w="1734" w:type="dxa"/>
            <w:vMerge/>
          </w:tcPr>
          <w:p w:rsidR="00290C70" w:rsidRPr="0039492B" w:rsidRDefault="00290C70" w:rsidP="007F4761"/>
        </w:tc>
        <w:tc>
          <w:tcPr>
            <w:tcW w:w="993" w:type="dxa"/>
            <w:vAlign w:val="center"/>
          </w:tcPr>
          <w:p w:rsidR="00290C70" w:rsidRPr="0039492B" w:rsidRDefault="00290C70" w:rsidP="007F4761">
            <w:pPr>
              <w:spacing w:line="230" w:lineRule="auto"/>
              <w:jc w:val="center"/>
            </w:pPr>
            <w:r w:rsidRPr="0039492B">
              <w:t>202</w:t>
            </w:r>
            <w:r w:rsidR="001879D6">
              <w:t>4</w:t>
            </w:r>
            <w:r w:rsidRPr="0039492B">
              <w:t xml:space="preserve"> год</w:t>
            </w:r>
          </w:p>
        </w:tc>
        <w:tc>
          <w:tcPr>
            <w:tcW w:w="992" w:type="dxa"/>
            <w:vAlign w:val="center"/>
          </w:tcPr>
          <w:p w:rsidR="00290C70" w:rsidRPr="0039492B" w:rsidRDefault="00290C70" w:rsidP="007F4761">
            <w:pPr>
              <w:spacing w:line="230" w:lineRule="auto"/>
              <w:jc w:val="center"/>
            </w:pPr>
            <w:r w:rsidRPr="0039492B">
              <w:t>202</w:t>
            </w:r>
            <w:r w:rsidR="001879D6">
              <w:t>5</w:t>
            </w:r>
            <w:r w:rsidRPr="0039492B">
              <w:t xml:space="preserve"> год</w:t>
            </w:r>
          </w:p>
        </w:tc>
        <w:tc>
          <w:tcPr>
            <w:tcW w:w="959" w:type="dxa"/>
            <w:vAlign w:val="center"/>
          </w:tcPr>
          <w:p w:rsidR="00290C70" w:rsidRPr="0039492B" w:rsidRDefault="001879D6" w:rsidP="007F4761">
            <w:pPr>
              <w:spacing w:line="230" w:lineRule="auto"/>
              <w:jc w:val="center"/>
            </w:pPr>
            <w:r>
              <w:t>2026</w:t>
            </w:r>
            <w:r w:rsidR="00290C70" w:rsidRPr="0039492B">
              <w:t xml:space="preserve"> год</w:t>
            </w:r>
          </w:p>
        </w:tc>
      </w:tr>
      <w:tr w:rsidR="00CE635C" w:rsidRPr="00CE635C" w:rsidTr="007F4761">
        <w:tc>
          <w:tcPr>
            <w:tcW w:w="709" w:type="dxa"/>
          </w:tcPr>
          <w:p w:rsidR="00290C70" w:rsidRPr="0039492B" w:rsidRDefault="00290C70" w:rsidP="007F4761">
            <w:pPr>
              <w:jc w:val="center"/>
            </w:pPr>
            <w:r w:rsidRPr="0039492B">
              <w:t>1</w:t>
            </w:r>
          </w:p>
        </w:tc>
        <w:tc>
          <w:tcPr>
            <w:tcW w:w="3685" w:type="dxa"/>
          </w:tcPr>
          <w:p w:rsidR="00290C70" w:rsidRPr="0039492B" w:rsidRDefault="00290C70" w:rsidP="007F4761">
            <w:pPr>
              <w:jc w:val="center"/>
            </w:pPr>
            <w:r w:rsidRPr="0039492B">
              <w:t>2</w:t>
            </w:r>
          </w:p>
        </w:tc>
        <w:tc>
          <w:tcPr>
            <w:tcW w:w="1101" w:type="dxa"/>
          </w:tcPr>
          <w:p w:rsidR="00290C70" w:rsidRPr="0039492B" w:rsidRDefault="00290C70" w:rsidP="007F4761">
            <w:pPr>
              <w:jc w:val="center"/>
            </w:pPr>
            <w:r w:rsidRPr="0039492B">
              <w:t>3</w:t>
            </w:r>
          </w:p>
        </w:tc>
        <w:tc>
          <w:tcPr>
            <w:tcW w:w="1734" w:type="dxa"/>
          </w:tcPr>
          <w:p w:rsidR="00290C70" w:rsidRPr="0039492B" w:rsidRDefault="00290C70" w:rsidP="007F4761">
            <w:pPr>
              <w:jc w:val="center"/>
            </w:pPr>
            <w:r w:rsidRPr="0039492B">
              <w:t>4</w:t>
            </w:r>
          </w:p>
        </w:tc>
        <w:tc>
          <w:tcPr>
            <w:tcW w:w="993" w:type="dxa"/>
            <w:vAlign w:val="center"/>
          </w:tcPr>
          <w:p w:rsidR="00290C70" w:rsidRPr="0039492B" w:rsidRDefault="00290C70" w:rsidP="007F4761">
            <w:pPr>
              <w:spacing w:line="230" w:lineRule="auto"/>
              <w:jc w:val="center"/>
            </w:pPr>
            <w:r w:rsidRPr="0039492B">
              <w:t>5</w:t>
            </w:r>
          </w:p>
        </w:tc>
        <w:tc>
          <w:tcPr>
            <w:tcW w:w="992" w:type="dxa"/>
            <w:vAlign w:val="center"/>
          </w:tcPr>
          <w:p w:rsidR="00290C70" w:rsidRPr="0039492B" w:rsidRDefault="00290C70" w:rsidP="007F4761">
            <w:pPr>
              <w:spacing w:line="230" w:lineRule="auto"/>
              <w:jc w:val="center"/>
            </w:pPr>
            <w:r w:rsidRPr="0039492B">
              <w:t>6</w:t>
            </w:r>
          </w:p>
        </w:tc>
        <w:tc>
          <w:tcPr>
            <w:tcW w:w="959" w:type="dxa"/>
            <w:vAlign w:val="center"/>
          </w:tcPr>
          <w:p w:rsidR="00290C70" w:rsidRPr="0039492B" w:rsidRDefault="00290C70" w:rsidP="007F4761">
            <w:pPr>
              <w:spacing w:line="230" w:lineRule="auto"/>
              <w:jc w:val="center"/>
            </w:pPr>
            <w:r w:rsidRPr="0039492B">
              <w:t>7</w:t>
            </w:r>
          </w:p>
        </w:tc>
      </w:tr>
      <w:tr w:rsidR="00CE635C" w:rsidRPr="00CE635C" w:rsidTr="007F4761">
        <w:trPr>
          <w:trHeight w:val="2040"/>
        </w:trPr>
        <w:tc>
          <w:tcPr>
            <w:tcW w:w="709" w:type="dxa"/>
          </w:tcPr>
          <w:p w:rsidR="00290C70" w:rsidRPr="0039492B" w:rsidRDefault="00290C70" w:rsidP="007F4761">
            <w:r w:rsidRPr="0039492B">
              <w:t>1.1</w:t>
            </w:r>
          </w:p>
        </w:tc>
        <w:tc>
          <w:tcPr>
            <w:tcW w:w="3685" w:type="dxa"/>
          </w:tcPr>
          <w:p w:rsidR="00290C70" w:rsidRPr="0039492B" w:rsidRDefault="00290C70" w:rsidP="007F4761">
            <w:pPr>
              <w:widowControl w:val="0"/>
              <w:autoSpaceDE w:val="0"/>
              <w:autoSpaceDN w:val="0"/>
              <w:adjustRightInd w:val="0"/>
              <w:spacing w:line="235" w:lineRule="auto"/>
              <w:jc w:val="both"/>
            </w:pPr>
            <w:r w:rsidRPr="0039492B">
              <w:t>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p>
        </w:tc>
        <w:tc>
          <w:tcPr>
            <w:tcW w:w="1101" w:type="dxa"/>
            <w:vAlign w:val="center"/>
          </w:tcPr>
          <w:p w:rsidR="00290C70" w:rsidRPr="0039492B" w:rsidRDefault="009665D4" w:rsidP="007F4761">
            <w:pPr>
              <w:widowControl w:val="0"/>
              <w:autoSpaceDE w:val="0"/>
              <w:autoSpaceDN w:val="0"/>
              <w:adjustRightInd w:val="0"/>
              <w:spacing w:line="235" w:lineRule="auto"/>
              <w:jc w:val="center"/>
            </w:pPr>
            <w:r w:rsidRPr="0039492B">
              <w:t>Е</w:t>
            </w:r>
            <w:r w:rsidR="00290C70" w:rsidRPr="0039492B">
              <w:t>диниц</w:t>
            </w:r>
          </w:p>
        </w:tc>
        <w:tc>
          <w:tcPr>
            <w:tcW w:w="1734" w:type="dxa"/>
          </w:tcPr>
          <w:p w:rsidR="00290C70" w:rsidRPr="0039492B" w:rsidRDefault="00290C70" w:rsidP="007F4761">
            <w:pPr>
              <w:jc w:val="center"/>
            </w:pPr>
          </w:p>
          <w:p w:rsidR="00290C70" w:rsidRPr="0039492B" w:rsidRDefault="00290C70" w:rsidP="007F4761">
            <w:pPr>
              <w:jc w:val="center"/>
            </w:pPr>
          </w:p>
          <w:p w:rsidR="00290C70" w:rsidRPr="0039492B" w:rsidRDefault="00290C70" w:rsidP="007F4761">
            <w:pPr>
              <w:jc w:val="center"/>
            </w:pPr>
          </w:p>
          <w:p w:rsidR="00290C70" w:rsidRPr="0039492B" w:rsidRDefault="00290C70" w:rsidP="007F4761">
            <w:pPr>
              <w:jc w:val="center"/>
            </w:pPr>
            <w:r w:rsidRPr="0039492B">
              <w:t>отсутствие</w:t>
            </w:r>
          </w:p>
        </w:tc>
        <w:tc>
          <w:tcPr>
            <w:tcW w:w="993" w:type="dxa"/>
          </w:tcPr>
          <w:p w:rsidR="00290C70" w:rsidRPr="0039492B" w:rsidRDefault="00290C70" w:rsidP="007F4761">
            <w:pPr>
              <w:jc w:val="center"/>
            </w:pPr>
          </w:p>
          <w:p w:rsidR="00290C70" w:rsidRPr="0039492B" w:rsidRDefault="00290C70" w:rsidP="007F4761">
            <w:pPr>
              <w:jc w:val="center"/>
            </w:pPr>
          </w:p>
          <w:p w:rsidR="00290C70" w:rsidRPr="0039492B" w:rsidRDefault="00290C70" w:rsidP="007F4761">
            <w:pPr>
              <w:jc w:val="center"/>
            </w:pPr>
          </w:p>
          <w:p w:rsidR="00290C70" w:rsidRPr="0039492B" w:rsidRDefault="00290C70" w:rsidP="007F4761">
            <w:pPr>
              <w:jc w:val="center"/>
            </w:pPr>
            <w:r w:rsidRPr="0039492B">
              <w:t>отсутствие</w:t>
            </w:r>
          </w:p>
        </w:tc>
        <w:tc>
          <w:tcPr>
            <w:tcW w:w="992" w:type="dxa"/>
          </w:tcPr>
          <w:p w:rsidR="00290C70" w:rsidRPr="0039492B" w:rsidRDefault="00290C70" w:rsidP="007F4761">
            <w:pPr>
              <w:jc w:val="center"/>
            </w:pPr>
          </w:p>
          <w:p w:rsidR="00290C70" w:rsidRPr="0039492B" w:rsidRDefault="00290C70" w:rsidP="007F4761">
            <w:pPr>
              <w:jc w:val="center"/>
            </w:pPr>
          </w:p>
          <w:p w:rsidR="00290C70" w:rsidRPr="0039492B" w:rsidRDefault="00290C70" w:rsidP="007F4761">
            <w:pPr>
              <w:jc w:val="center"/>
            </w:pPr>
          </w:p>
          <w:p w:rsidR="00290C70" w:rsidRPr="0039492B" w:rsidRDefault="00290C70" w:rsidP="007F4761">
            <w:pPr>
              <w:jc w:val="center"/>
            </w:pPr>
            <w:r w:rsidRPr="0039492B">
              <w:t>отсутствие</w:t>
            </w:r>
          </w:p>
        </w:tc>
        <w:tc>
          <w:tcPr>
            <w:tcW w:w="959" w:type="dxa"/>
          </w:tcPr>
          <w:p w:rsidR="00290C70" w:rsidRPr="0039492B" w:rsidRDefault="00290C70" w:rsidP="007F4761">
            <w:pPr>
              <w:jc w:val="center"/>
            </w:pPr>
          </w:p>
          <w:p w:rsidR="00290C70" w:rsidRPr="0039492B" w:rsidRDefault="00290C70" w:rsidP="007F4761">
            <w:pPr>
              <w:jc w:val="center"/>
            </w:pPr>
          </w:p>
          <w:p w:rsidR="00290C70" w:rsidRPr="0039492B" w:rsidRDefault="00290C70" w:rsidP="007F4761">
            <w:pPr>
              <w:jc w:val="center"/>
            </w:pPr>
          </w:p>
          <w:p w:rsidR="00290C70" w:rsidRPr="0039492B" w:rsidRDefault="00290C70" w:rsidP="007F4761">
            <w:pPr>
              <w:jc w:val="center"/>
            </w:pPr>
            <w:r w:rsidRPr="0039492B">
              <w:t>Отсутствие</w:t>
            </w:r>
          </w:p>
        </w:tc>
      </w:tr>
      <w:tr w:rsidR="00CE635C" w:rsidRPr="00CE635C" w:rsidTr="007F4761">
        <w:tc>
          <w:tcPr>
            <w:tcW w:w="709" w:type="dxa"/>
          </w:tcPr>
          <w:p w:rsidR="00290C70" w:rsidRPr="0039492B" w:rsidRDefault="00290C70" w:rsidP="007F4761">
            <w:pPr>
              <w:rPr>
                <w:lang w:val="en-US"/>
              </w:rPr>
            </w:pPr>
            <w:r w:rsidRPr="0039492B">
              <w:t>1.</w:t>
            </w:r>
            <w:r w:rsidRPr="0039492B">
              <w:rPr>
                <w:lang w:val="en-US"/>
              </w:rPr>
              <w:t>2</w:t>
            </w:r>
          </w:p>
        </w:tc>
        <w:tc>
          <w:tcPr>
            <w:tcW w:w="3685" w:type="dxa"/>
          </w:tcPr>
          <w:p w:rsidR="00290C70" w:rsidRPr="0039492B" w:rsidRDefault="00290C70" w:rsidP="007F4761">
            <w:pPr>
              <w:widowControl w:val="0"/>
              <w:autoSpaceDE w:val="0"/>
              <w:autoSpaceDN w:val="0"/>
              <w:adjustRightInd w:val="0"/>
              <w:spacing w:line="235" w:lineRule="auto"/>
              <w:jc w:val="both"/>
            </w:pPr>
            <w:r w:rsidRPr="0039492B">
              <w:t>Содержание системы наружного освещения</w:t>
            </w:r>
          </w:p>
        </w:tc>
        <w:tc>
          <w:tcPr>
            <w:tcW w:w="1101" w:type="dxa"/>
            <w:vAlign w:val="center"/>
          </w:tcPr>
          <w:p w:rsidR="00290C70" w:rsidRPr="0039492B" w:rsidRDefault="00290C70" w:rsidP="007F4761">
            <w:pPr>
              <w:widowControl w:val="0"/>
              <w:autoSpaceDE w:val="0"/>
              <w:autoSpaceDN w:val="0"/>
              <w:adjustRightInd w:val="0"/>
              <w:spacing w:line="235" w:lineRule="auto"/>
              <w:jc w:val="center"/>
            </w:pPr>
            <w:r w:rsidRPr="0039492B">
              <w:t>%</w:t>
            </w:r>
          </w:p>
        </w:tc>
        <w:tc>
          <w:tcPr>
            <w:tcW w:w="1734" w:type="dxa"/>
            <w:vAlign w:val="center"/>
          </w:tcPr>
          <w:p w:rsidR="00290C70" w:rsidRPr="0039492B" w:rsidRDefault="00290C70" w:rsidP="007F4761">
            <w:pPr>
              <w:jc w:val="center"/>
            </w:pPr>
            <w:r w:rsidRPr="0039492B">
              <w:t>100</w:t>
            </w:r>
          </w:p>
        </w:tc>
        <w:tc>
          <w:tcPr>
            <w:tcW w:w="993" w:type="dxa"/>
            <w:vAlign w:val="center"/>
          </w:tcPr>
          <w:p w:rsidR="00290C70" w:rsidRPr="0039492B" w:rsidRDefault="00290C70" w:rsidP="007F4761">
            <w:pPr>
              <w:jc w:val="center"/>
            </w:pPr>
            <w:r w:rsidRPr="0039492B">
              <w:t>100</w:t>
            </w:r>
          </w:p>
        </w:tc>
        <w:tc>
          <w:tcPr>
            <w:tcW w:w="992" w:type="dxa"/>
            <w:vAlign w:val="center"/>
          </w:tcPr>
          <w:p w:rsidR="00290C70" w:rsidRPr="0039492B" w:rsidRDefault="00290C70" w:rsidP="007F4761">
            <w:pPr>
              <w:jc w:val="center"/>
            </w:pPr>
            <w:r w:rsidRPr="0039492B">
              <w:t>100</w:t>
            </w:r>
          </w:p>
        </w:tc>
        <w:tc>
          <w:tcPr>
            <w:tcW w:w="959" w:type="dxa"/>
            <w:vAlign w:val="center"/>
          </w:tcPr>
          <w:p w:rsidR="00290C70" w:rsidRPr="0039492B" w:rsidRDefault="00290C70" w:rsidP="007F4761">
            <w:pPr>
              <w:jc w:val="center"/>
            </w:pPr>
            <w:r w:rsidRPr="0039492B">
              <w:t>100</w:t>
            </w:r>
          </w:p>
        </w:tc>
      </w:tr>
      <w:tr w:rsidR="00CE635C" w:rsidRPr="00CE635C" w:rsidTr="007F4761">
        <w:tc>
          <w:tcPr>
            <w:tcW w:w="709" w:type="dxa"/>
          </w:tcPr>
          <w:p w:rsidR="00290C70" w:rsidRPr="0039492B" w:rsidRDefault="00290C70" w:rsidP="007F4761">
            <w:pPr>
              <w:rPr>
                <w:lang w:val="en-US"/>
              </w:rPr>
            </w:pPr>
            <w:r w:rsidRPr="0039492B">
              <w:t>1.</w:t>
            </w:r>
            <w:r w:rsidRPr="0039492B">
              <w:rPr>
                <w:lang w:val="en-US"/>
              </w:rPr>
              <w:t>3</w:t>
            </w:r>
          </w:p>
        </w:tc>
        <w:tc>
          <w:tcPr>
            <w:tcW w:w="3685" w:type="dxa"/>
          </w:tcPr>
          <w:p w:rsidR="00290C70" w:rsidRPr="0039492B" w:rsidRDefault="00290C70" w:rsidP="007F4761">
            <w:pPr>
              <w:widowControl w:val="0"/>
              <w:autoSpaceDE w:val="0"/>
              <w:autoSpaceDN w:val="0"/>
              <w:adjustRightInd w:val="0"/>
              <w:spacing w:line="235" w:lineRule="auto"/>
              <w:jc w:val="both"/>
            </w:pPr>
            <w:r w:rsidRPr="0039492B">
              <w:t>Убираемая площадь мест захоронения</w:t>
            </w:r>
          </w:p>
        </w:tc>
        <w:tc>
          <w:tcPr>
            <w:tcW w:w="1101" w:type="dxa"/>
            <w:vAlign w:val="center"/>
          </w:tcPr>
          <w:p w:rsidR="00290C70" w:rsidRPr="0039492B" w:rsidRDefault="00290C70" w:rsidP="007F4761">
            <w:pPr>
              <w:widowControl w:val="0"/>
              <w:autoSpaceDE w:val="0"/>
              <w:autoSpaceDN w:val="0"/>
              <w:adjustRightInd w:val="0"/>
              <w:spacing w:line="235" w:lineRule="auto"/>
              <w:jc w:val="center"/>
            </w:pPr>
            <w:r w:rsidRPr="0039492B">
              <w:t>м</w:t>
            </w:r>
            <w:r w:rsidRPr="0039492B">
              <w:rPr>
                <w:vertAlign w:val="superscript"/>
              </w:rPr>
              <w:t>2</w:t>
            </w:r>
          </w:p>
        </w:tc>
        <w:tc>
          <w:tcPr>
            <w:tcW w:w="1734" w:type="dxa"/>
            <w:vAlign w:val="center"/>
          </w:tcPr>
          <w:p w:rsidR="00290C70" w:rsidRPr="0039492B" w:rsidRDefault="00290C70" w:rsidP="007F4761">
            <w:pPr>
              <w:jc w:val="center"/>
            </w:pPr>
            <w:r w:rsidRPr="0039492B">
              <w:t>63600</w:t>
            </w:r>
          </w:p>
        </w:tc>
        <w:tc>
          <w:tcPr>
            <w:tcW w:w="993" w:type="dxa"/>
            <w:vAlign w:val="center"/>
          </w:tcPr>
          <w:p w:rsidR="00290C70" w:rsidRPr="0039492B" w:rsidRDefault="00290C70" w:rsidP="007F4761">
            <w:pPr>
              <w:jc w:val="center"/>
            </w:pPr>
            <w:r w:rsidRPr="0039492B">
              <w:t>63600</w:t>
            </w:r>
          </w:p>
        </w:tc>
        <w:tc>
          <w:tcPr>
            <w:tcW w:w="992" w:type="dxa"/>
            <w:vAlign w:val="center"/>
          </w:tcPr>
          <w:p w:rsidR="00290C70" w:rsidRPr="0039492B" w:rsidRDefault="00290C70" w:rsidP="007F4761">
            <w:pPr>
              <w:jc w:val="center"/>
            </w:pPr>
            <w:r w:rsidRPr="0039492B">
              <w:t>63600</w:t>
            </w:r>
          </w:p>
        </w:tc>
        <w:tc>
          <w:tcPr>
            <w:tcW w:w="959" w:type="dxa"/>
            <w:vAlign w:val="center"/>
          </w:tcPr>
          <w:p w:rsidR="00290C70" w:rsidRPr="0039492B" w:rsidRDefault="00290C70" w:rsidP="007F4761">
            <w:pPr>
              <w:jc w:val="center"/>
            </w:pPr>
            <w:r w:rsidRPr="0039492B">
              <w:t>63600</w:t>
            </w:r>
          </w:p>
        </w:tc>
      </w:tr>
      <w:tr w:rsidR="00CE635C" w:rsidRPr="00CE635C" w:rsidTr="007F4761">
        <w:tc>
          <w:tcPr>
            <w:tcW w:w="709" w:type="dxa"/>
          </w:tcPr>
          <w:p w:rsidR="00290C70" w:rsidRPr="0039492B" w:rsidRDefault="00290C70" w:rsidP="007F4761">
            <w:pPr>
              <w:rPr>
                <w:lang w:val="en-US"/>
              </w:rPr>
            </w:pPr>
            <w:r w:rsidRPr="0039492B">
              <w:t>1.</w:t>
            </w:r>
            <w:r w:rsidRPr="0039492B">
              <w:rPr>
                <w:lang w:val="en-US"/>
              </w:rPr>
              <w:t>4</w:t>
            </w:r>
          </w:p>
        </w:tc>
        <w:tc>
          <w:tcPr>
            <w:tcW w:w="3685" w:type="dxa"/>
          </w:tcPr>
          <w:p w:rsidR="00290C70" w:rsidRPr="0039492B" w:rsidRDefault="00290C70" w:rsidP="007F4761">
            <w:pPr>
              <w:widowControl w:val="0"/>
              <w:autoSpaceDE w:val="0"/>
              <w:autoSpaceDN w:val="0"/>
              <w:adjustRightInd w:val="0"/>
              <w:spacing w:line="235" w:lineRule="auto"/>
              <w:jc w:val="both"/>
            </w:pPr>
            <w:r w:rsidRPr="0039492B">
              <w:t>Площадь клумб, подлежащая цветочно-декоративному оформлению</w:t>
            </w:r>
          </w:p>
        </w:tc>
        <w:tc>
          <w:tcPr>
            <w:tcW w:w="1101" w:type="dxa"/>
            <w:vAlign w:val="center"/>
          </w:tcPr>
          <w:p w:rsidR="00290C70" w:rsidRPr="0039492B" w:rsidRDefault="00290C70" w:rsidP="007F4761">
            <w:pPr>
              <w:widowControl w:val="0"/>
              <w:autoSpaceDE w:val="0"/>
              <w:autoSpaceDN w:val="0"/>
              <w:adjustRightInd w:val="0"/>
              <w:spacing w:line="235" w:lineRule="auto"/>
              <w:jc w:val="center"/>
              <w:rPr>
                <w:vertAlign w:val="superscript"/>
              </w:rPr>
            </w:pPr>
            <w:r w:rsidRPr="0039492B">
              <w:t>м</w:t>
            </w:r>
            <w:r w:rsidRPr="0039492B">
              <w:rPr>
                <w:vertAlign w:val="superscript"/>
              </w:rPr>
              <w:t>2</w:t>
            </w:r>
          </w:p>
        </w:tc>
        <w:tc>
          <w:tcPr>
            <w:tcW w:w="1734" w:type="dxa"/>
            <w:vAlign w:val="center"/>
          </w:tcPr>
          <w:p w:rsidR="00290C70" w:rsidRPr="0039492B" w:rsidRDefault="00290C70" w:rsidP="007F4761">
            <w:pPr>
              <w:jc w:val="center"/>
            </w:pPr>
            <w:r w:rsidRPr="0039492B">
              <w:t>560</w:t>
            </w:r>
          </w:p>
        </w:tc>
        <w:tc>
          <w:tcPr>
            <w:tcW w:w="993" w:type="dxa"/>
            <w:vAlign w:val="center"/>
          </w:tcPr>
          <w:p w:rsidR="00290C70" w:rsidRPr="0039492B" w:rsidRDefault="00290C70" w:rsidP="007F4761">
            <w:pPr>
              <w:jc w:val="center"/>
            </w:pPr>
            <w:r w:rsidRPr="0039492B">
              <w:t>560</w:t>
            </w:r>
          </w:p>
        </w:tc>
        <w:tc>
          <w:tcPr>
            <w:tcW w:w="992" w:type="dxa"/>
            <w:vAlign w:val="center"/>
          </w:tcPr>
          <w:p w:rsidR="00290C70" w:rsidRPr="0039492B" w:rsidRDefault="00290C70" w:rsidP="007F4761">
            <w:pPr>
              <w:jc w:val="center"/>
            </w:pPr>
            <w:r w:rsidRPr="0039492B">
              <w:t>560</w:t>
            </w:r>
          </w:p>
        </w:tc>
        <w:tc>
          <w:tcPr>
            <w:tcW w:w="959" w:type="dxa"/>
            <w:vAlign w:val="center"/>
          </w:tcPr>
          <w:p w:rsidR="00290C70" w:rsidRPr="0039492B" w:rsidRDefault="00290C70" w:rsidP="007F4761">
            <w:pPr>
              <w:jc w:val="center"/>
            </w:pPr>
            <w:r w:rsidRPr="0039492B">
              <w:t>560</w:t>
            </w:r>
          </w:p>
        </w:tc>
      </w:tr>
      <w:tr w:rsidR="00CE635C" w:rsidRPr="00CE635C" w:rsidTr="007F4761">
        <w:trPr>
          <w:trHeight w:val="1290"/>
        </w:trPr>
        <w:tc>
          <w:tcPr>
            <w:tcW w:w="709" w:type="dxa"/>
          </w:tcPr>
          <w:p w:rsidR="00290C70" w:rsidRPr="0039492B" w:rsidRDefault="00290C70" w:rsidP="007F4761">
            <w:pPr>
              <w:rPr>
                <w:lang w:val="en-US"/>
              </w:rPr>
            </w:pPr>
            <w:r w:rsidRPr="0039492B">
              <w:t>1.</w:t>
            </w:r>
            <w:r w:rsidRPr="0039492B">
              <w:rPr>
                <w:lang w:val="en-US"/>
              </w:rPr>
              <w:t>5</w:t>
            </w:r>
          </w:p>
        </w:tc>
        <w:tc>
          <w:tcPr>
            <w:tcW w:w="3685" w:type="dxa"/>
          </w:tcPr>
          <w:p w:rsidR="00290C70" w:rsidRPr="0039492B" w:rsidRDefault="00290C70" w:rsidP="007F4761">
            <w:pPr>
              <w:widowControl w:val="0"/>
              <w:autoSpaceDE w:val="0"/>
              <w:autoSpaceDN w:val="0"/>
              <w:adjustRightInd w:val="0"/>
              <w:spacing w:line="235" w:lineRule="auto"/>
              <w:jc w:val="both"/>
            </w:pPr>
            <w:r w:rsidRPr="0039492B">
              <w:t>Убираемая площадь парков, скверов, тротуаров, пешеходных дорожек, остановочных пунктов, газонов, обочин, зеленых насаждений</w:t>
            </w:r>
          </w:p>
        </w:tc>
        <w:tc>
          <w:tcPr>
            <w:tcW w:w="1101" w:type="dxa"/>
            <w:vAlign w:val="center"/>
          </w:tcPr>
          <w:p w:rsidR="00290C70" w:rsidRPr="0039492B" w:rsidRDefault="00290C70" w:rsidP="007F4761">
            <w:pPr>
              <w:widowControl w:val="0"/>
              <w:autoSpaceDE w:val="0"/>
              <w:autoSpaceDN w:val="0"/>
              <w:adjustRightInd w:val="0"/>
              <w:spacing w:line="235" w:lineRule="auto"/>
              <w:jc w:val="center"/>
            </w:pPr>
            <w:r w:rsidRPr="0039492B">
              <w:t>м</w:t>
            </w:r>
            <w:r w:rsidRPr="0039492B">
              <w:rPr>
                <w:vertAlign w:val="superscript"/>
              </w:rPr>
              <w:t>2</w:t>
            </w:r>
          </w:p>
        </w:tc>
        <w:tc>
          <w:tcPr>
            <w:tcW w:w="1734" w:type="dxa"/>
            <w:vAlign w:val="center"/>
          </w:tcPr>
          <w:p w:rsidR="00290C70" w:rsidRPr="0039492B" w:rsidRDefault="00290C70" w:rsidP="007F4761">
            <w:pPr>
              <w:jc w:val="center"/>
            </w:pPr>
            <w:r w:rsidRPr="0039492B">
              <w:t>103791</w:t>
            </w:r>
          </w:p>
        </w:tc>
        <w:tc>
          <w:tcPr>
            <w:tcW w:w="993" w:type="dxa"/>
            <w:vAlign w:val="center"/>
          </w:tcPr>
          <w:p w:rsidR="00290C70" w:rsidRPr="0039492B" w:rsidRDefault="00290C70" w:rsidP="007F4761">
            <w:pPr>
              <w:jc w:val="center"/>
            </w:pPr>
            <w:r w:rsidRPr="0039492B">
              <w:t>103791</w:t>
            </w:r>
          </w:p>
        </w:tc>
        <w:tc>
          <w:tcPr>
            <w:tcW w:w="992" w:type="dxa"/>
            <w:vAlign w:val="center"/>
          </w:tcPr>
          <w:p w:rsidR="00290C70" w:rsidRPr="0039492B" w:rsidRDefault="00290C70" w:rsidP="007F4761">
            <w:pPr>
              <w:jc w:val="center"/>
            </w:pPr>
            <w:r w:rsidRPr="0039492B">
              <w:t>103791</w:t>
            </w:r>
          </w:p>
        </w:tc>
        <w:tc>
          <w:tcPr>
            <w:tcW w:w="959" w:type="dxa"/>
            <w:vAlign w:val="center"/>
          </w:tcPr>
          <w:p w:rsidR="00290C70" w:rsidRPr="0039492B" w:rsidRDefault="00290C70" w:rsidP="007F4761">
            <w:pPr>
              <w:jc w:val="center"/>
            </w:pPr>
            <w:r w:rsidRPr="0039492B">
              <w:t>103791</w:t>
            </w:r>
          </w:p>
        </w:tc>
      </w:tr>
      <w:tr w:rsidR="00CE635C" w:rsidRPr="00CE635C" w:rsidTr="007F4761">
        <w:trPr>
          <w:trHeight w:val="803"/>
        </w:trPr>
        <w:tc>
          <w:tcPr>
            <w:tcW w:w="709" w:type="dxa"/>
          </w:tcPr>
          <w:p w:rsidR="00290C70" w:rsidRPr="00632813" w:rsidRDefault="00290C70" w:rsidP="007F4761">
            <w:pPr>
              <w:rPr>
                <w:lang w:val="en-US"/>
              </w:rPr>
            </w:pPr>
            <w:r w:rsidRPr="00632813">
              <w:t>1.</w:t>
            </w:r>
            <w:r w:rsidRPr="00632813">
              <w:rPr>
                <w:lang w:val="en-US"/>
              </w:rPr>
              <w:t>6</w:t>
            </w:r>
          </w:p>
        </w:tc>
        <w:tc>
          <w:tcPr>
            <w:tcW w:w="3685" w:type="dxa"/>
          </w:tcPr>
          <w:p w:rsidR="00290C70" w:rsidRPr="00632813" w:rsidRDefault="00290C70" w:rsidP="007F4761">
            <w:pPr>
              <w:widowControl w:val="0"/>
              <w:autoSpaceDE w:val="0"/>
              <w:autoSpaceDN w:val="0"/>
              <w:adjustRightInd w:val="0"/>
              <w:spacing w:line="235" w:lineRule="auto"/>
              <w:jc w:val="both"/>
            </w:pPr>
            <w:r w:rsidRPr="00632813">
              <w:t>Содержание сегмента АПК Безопасный город» в г. Дорогобуж</w:t>
            </w:r>
          </w:p>
        </w:tc>
        <w:tc>
          <w:tcPr>
            <w:tcW w:w="1101" w:type="dxa"/>
            <w:vAlign w:val="center"/>
          </w:tcPr>
          <w:p w:rsidR="00290C70" w:rsidRPr="00632813" w:rsidRDefault="00290C70" w:rsidP="007F4761">
            <w:pPr>
              <w:widowControl w:val="0"/>
              <w:autoSpaceDE w:val="0"/>
              <w:autoSpaceDN w:val="0"/>
              <w:adjustRightInd w:val="0"/>
              <w:spacing w:line="235" w:lineRule="auto"/>
              <w:jc w:val="center"/>
            </w:pPr>
            <w:r w:rsidRPr="00632813">
              <w:t>шт.</w:t>
            </w:r>
          </w:p>
        </w:tc>
        <w:tc>
          <w:tcPr>
            <w:tcW w:w="1734" w:type="dxa"/>
            <w:vAlign w:val="center"/>
          </w:tcPr>
          <w:p w:rsidR="00290C70" w:rsidRPr="00632813" w:rsidRDefault="00632813" w:rsidP="007F4761">
            <w:pPr>
              <w:jc w:val="center"/>
            </w:pPr>
            <w:r w:rsidRPr="00632813">
              <w:t>38</w:t>
            </w:r>
          </w:p>
        </w:tc>
        <w:tc>
          <w:tcPr>
            <w:tcW w:w="993" w:type="dxa"/>
            <w:vAlign w:val="center"/>
          </w:tcPr>
          <w:p w:rsidR="00290C70" w:rsidRPr="00632813" w:rsidRDefault="00632813" w:rsidP="007F4761">
            <w:pPr>
              <w:jc w:val="center"/>
            </w:pPr>
            <w:r w:rsidRPr="00632813">
              <w:t>38</w:t>
            </w:r>
          </w:p>
        </w:tc>
        <w:tc>
          <w:tcPr>
            <w:tcW w:w="992" w:type="dxa"/>
            <w:vAlign w:val="center"/>
          </w:tcPr>
          <w:p w:rsidR="00290C70" w:rsidRPr="00632813" w:rsidRDefault="00632813" w:rsidP="007F4761">
            <w:pPr>
              <w:jc w:val="center"/>
            </w:pPr>
            <w:r w:rsidRPr="00632813">
              <w:t>38</w:t>
            </w:r>
          </w:p>
        </w:tc>
        <w:tc>
          <w:tcPr>
            <w:tcW w:w="959" w:type="dxa"/>
            <w:vAlign w:val="center"/>
          </w:tcPr>
          <w:p w:rsidR="00290C70" w:rsidRPr="00632813" w:rsidRDefault="00632813" w:rsidP="007F4761">
            <w:pPr>
              <w:jc w:val="center"/>
            </w:pPr>
            <w:r w:rsidRPr="00632813">
              <w:t>38</w:t>
            </w:r>
          </w:p>
        </w:tc>
      </w:tr>
      <w:tr w:rsidR="00753E7B" w:rsidRPr="00CE635C" w:rsidTr="007F4761">
        <w:trPr>
          <w:trHeight w:val="296"/>
        </w:trPr>
        <w:tc>
          <w:tcPr>
            <w:tcW w:w="709" w:type="dxa"/>
          </w:tcPr>
          <w:p w:rsidR="00753E7B" w:rsidRPr="00632813" w:rsidRDefault="00753E7B" w:rsidP="007F4761">
            <w:r>
              <w:t>1.7</w:t>
            </w:r>
          </w:p>
        </w:tc>
        <w:tc>
          <w:tcPr>
            <w:tcW w:w="3685" w:type="dxa"/>
          </w:tcPr>
          <w:p w:rsidR="00753E7B" w:rsidRPr="00632813" w:rsidRDefault="00753E7B" w:rsidP="007F4761">
            <w:pPr>
              <w:widowControl w:val="0"/>
              <w:autoSpaceDE w:val="0"/>
              <w:autoSpaceDN w:val="0"/>
              <w:adjustRightInd w:val="0"/>
              <w:spacing w:line="235" w:lineRule="auto"/>
              <w:jc w:val="both"/>
            </w:pPr>
            <w:r w:rsidRPr="00753E7B">
              <w:t>Количество обустроенных и восстановленных воинских захоронений, находящихся в муниципальной собственности</w:t>
            </w:r>
          </w:p>
        </w:tc>
        <w:tc>
          <w:tcPr>
            <w:tcW w:w="1101" w:type="dxa"/>
            <w:vAlign w:val="center"/>
          </w:tcPr>
          <w:p w:rsidR="00753E7B" w:rsidRPr="00632813" w:rsidRDefault="009665D4" w:rsidP="007F4761">
            <w:pPr>
              <w:widowControl w:val="0"/>
              <w:autoSpaceDE w:val="0"/>
              <w:autoSpaceDN w:val="0"/>
              <w:adjustRightInd w:val="0"/>
              <w:spacing w:line="235" w:lineRule="auto"/>
              <w:jc w:val="center"/>
            </w:pPr>
            <w:proofErr w:type="spellStart"/>
            <w:proofErr w:type="gramStart"/>
            <w:r>
              <w:t>Е</w:t>
            </w:r>
            <w:r w:rsidR="00753E7B">
              <w:t>д</w:t>
            </w:r>
            <w:proofErr w:type="spellEnd"/>
            <w:proofErr w:type="gramEnd"/>
          </w:p>
        </w:tc>
        <w:tc>
          <w:tcPr>
            <w:tcW w:w="1734" w:type="dxa"/>
            <w:vAlign w:val="center"/>
          </w:tcPr>
          <w:p w:rsidR="00753E7B" w:rsidRPr="00632813" w:rsidRDefault="00753E7B" w:rsidP="007F4761">
            <w:pPr>
              <w:jc w:val="center"/>
            </w:pPr>
            <w:r>
              <w:t>0</w:t>
            </w:r>
          </w:p>
        </w:tc>
        <w:tc>
          <w:tcPr>
            <w:tcW w:w="993" w:type="dxa"/>
            <w:vAlign w:val="center"/>
          </w:tcPr>
          <w:p w:rsidR="00753E7B" w:rsidRPr="00632813" w:rsidRDefault="00753E7B" w:rsidP="007F4761">
            <w:pPr>
              <w:jc w:val="center"/>
            </w:pPr>
            <w:r>
              <w:t>0</w:t>
            </w:r>
          </w:p>
        </w:tc>
        <w:tc>
          <w:tcPr>
            <w:tcW w:w="992" w:type="dxa"/>
            <w:vAlign w:val="center"/>
          </w:tcPr>
          <w:p w:rsidR="00753E7B" w:rsidRPr="00632813" w:rsidRDefault="00753E7B" w:rsidP="007F4761">
            <w:pPr>
              <w:jc w:val="center"/>
            </w:pPr>
            <w:r>
              <w:t>0</w:t>
            </w:r>
          </w:p>
        </w:tc>
        <w:tc>
          <w:tcPr>
            <w:tcW w:w="959" w:type="dxa"/>
            <w:vAlign w:val="center"/>
          </w:tcPr>
          <w:p w:rsidR="00753E7B" w:rsidRPr="00632813" w:rsidRDefault="00753E7B" w:rsidP="007F4761">
            <w:pPr>
              <w:jc w:val="center"/>
            </w:pPr>
            <w:r>
              <w:t>1</w:t>
            </w:r>
          </w:p>
        </w:tc>
      </w:tr>
      <w:tr w:rsidR="009665D4" w:rsidRPr="00CE635C" w:rsidTr="007F4761">
        <w:trPr>
          <w:trHeight w:val="330"/>
        </w:trPr>
        <w:tc>
          <w:tcPr>
            <w:tcW w:w="709" w:type="dxa"/>
          </w:tcPr>
          <w:p w:rsidR="009665D4" w:rsidRPr="0039492B" w:rsidRDefault="009665D4" w:rsidP="007F4761">
            <w:pPr>
              <w:rPr>
                <w:lang w:val="en-US"/>
              </w:rPr>
            </w:pPr>
            <w:r w:rsidRPr="0039492B">
              <w:t>1.</w:t>
            </w:r>
            <w:r>
              <w:t>8</w:t>
            </w:r>
          </w:p>
        </w:tc>
        <w:tc>
          <w:tcPr>
            <w:tcW w:w="3685" w:type="dxa"/>
          </w:tcPr>
          <w:p w:rsidR="009665D4" w:rsidRPr="0039492B" w:rsidRDefault="009665D4" w:rsidP="007F4761">
            <w:pPr>
              <w:widowControl w:val="0"/>
              <w:autoSpaceDE w:val="0"/>
              <w:autoSpaceDN w:val="0"/>
              <w:adjustRightInd w:val="0"/>
              <w:spacing w:line="235" w:lineRule="auto"/>
              <w:jc w:val="both"/>
            </w:pPr>
            <w:r w:rsidRPr="0039492B">
              <w:t xml:space="preserve">Объем обязательного запаса материально-технических </w:t>
            </w:r>
            <w:r w:rsidRPr="0039492B">
              <w:lastRenderedPageBreak/>
              <w:t>ресурсов для предупреждения и ликвидации аварийных ситуаций на объектах жилищно-коммунального хозяйства</w:t>
            </w:r>
          </w:p>
        </w:tc>
        <w:tc>
          <w:tcPr>
            <w:tcW w:w="1101" w:type="dxa"/>
            <w:vAlign w:val="center"/>
          </w:tcPr>
          <w:p w:rsidR="009665D4" w:rsidRPr="0039492B" w:rsidRDefault="009665D4" w:rsidP="007F4761">
            <w:pPr>
              <w:widowControl w:val="0"/>
              <w:autoSpaceDE w:val="0"/>
              <w:autoSpaceDN w:val="0"/>
              <w:adjustRightInd w:val="0"/>
              <w:spacing w:line="235" w:lineRule="auto"/>
              <w:jc w:val="center"/>
            </w:pPr>
            <w:r w:rsidRPr="0039492B">
              <w:lastRenderedPageBreak/>
              <w:t>%</w:t>
            </w:r>
          </w:p>
        </w:tc>
        <w:tc>
          <w:tcPr>
            <w:tcW w:w="1734" w:type="dxa"/>
            <w:vAlign w:val="center"/>
          </w:tcPr>
          <w:p w:rsidR="009665D4" w:rsidRPr="0039492B" w:rsidRDefault="009665D4" w:rsidP="007F4761">
            <w:pPr>
              <w:jc w:val="center"/>
            </w:pPr>
            <w:r w:rsidRPr="0039492B">
              <w:t>100</w:t>
            </w:r>
          </w:p>
        </w:tc>
        <w:tc>
          <w:tcPr>
            <w:tcW w:w="993" w:type="dxa"/>
            <w:vAlign w:val="center"/>
          </w:tcPr>
          <w:p w:rsidR="009665D4" w:rsidRPr="0039492B" w:rsidRDefault="009665D4" w:rsidP="007F4761">
            <w:pPr>
              <w:jc w:val="center"/>
            </w:pPr>
            <w:r w:rsidRPr="0039492B">
              <w:t>100</w:t>
            </w:r>
          </w:p>
        </w:tc>
        <w:tc>
          <w:tcPr>
            <w:tcW w:w="992" w:type="dxa"/>
            <w:vAlign w:val="center"/>
          </w:tcPr>
          <w:p w:rsidR="009665D4" w:rsidRPr="0039492B" w:rsidRDefault="009665D4" w:rsidP="007F4761">
            <w:pPr>
              <w:jc w:val="center"/>
            </w:pPr>
            <w:r>
              <w:t>10</w:t>
            </w:r>
            <w:r w:rsidRPr="0039492B">
              <w:t>0</w:t>
            </w:r>
          </w:p>
        </w:tc>
        <w:tc>
          <w:tcPr>
            <w:tcW w:w="959" w:type="dxa"/>
            <w:vAlign w:val="center"/>
          </w:tcPr>
          <w:p w:rsidR="009665D4" w:rsidRPr="0039492B" w:rsidRDefault="009665D4" w:rsidP="007F4761">
            <w:pPr>
              <w:jc w:val="center"/>
            </w:pPr>
            <w:r>
              <w:t>10</w:t>
            </w:r>
            <w:r w:rsidRPr="0039492B">
              <w:t>0</w:t>
            </w:r>
          </w:p>
        </w:tc>
      </w:tr>
      <w:tr w:rsidR="009665D4" w:rsidRPr="00CE635C" w:rsidTr="007F4761">
        <w:trPr>
          <w:trHeight w:val="803"/>
        </w:trPr>
        <w:tc>
          <w:tcPr>
            <w:tcW w:w="709" w:type="dxa"/>
          </w:tcPr>
          <w:p w:rsidR="009665D4" w:rsidRPr="00DE35FF" w:rsidRDefault="009665D4" w:rsidP="007F4761">
            <w:r>
              <w:lastRenderedPageBreak/>
              <w:t>1.9</w:t>
            </w:r>
          </w:p>
        </w:tc>
        <w:tc>
          <w:tcPr>
            <w:tcW w:w="3685" w:type="dxa"/>
          </w:tcPr>
          <w:p w:rsidR="009665D4" w:rsidRPr="00D77E47" w:rsidRDefault="009665D4" w:rsidP="007F4761">
            <w:pPr>
              <w:widowControl w:val="0"/>
              <w:autoSpaceDE w:val="0"/>
              <w:autoSpaceDN w:val="0"/>
              <w:adjustRightInd w:val="0"/>
              <w:spacing w:line="235" w:lineRule="auto"/>
              <w:jc w:val="both"/>
            </w:pPr>
            <w:r w:rsidRPr="0039492B">
              <w:t xml:space="preserve">Снижение финансовых убытков теплоснабжающей организации </w:t>
            </w:r>
          </w:p>
        </w:tc>
        <w:tc>
          <w:tcPr>
            <w:tcW w:w="1101" w:type="dxa"/>
            <w:vAlign w:val="center"/>
          </w:tcPr>
          <w:p w:rsidR="009665D4" w:rsidRPr="00D77E47" w:rsidRDefault="009665D4" w:rsidP="007F4761">
            <w:pPr>
              <w:widowControl w:val="0"/>
              <w:autoSpaceDE w:val="0"/>
              <w:autoSpaceDN w:val="0"/>
              <w:adjustRightInd w:val="0"/>
              <w:spacing w:line="235" w:lineRule="auto"/>
              <w:jc w:val="center"/>
            </w:pPr>
            <w:r w:rsidRPr="0039492B">
              <w:t>%</w:t>
            </w:r>
          </w:p>
        </w:tc>
        <w:tc>
          <w:tcPr>
            <w:tcW w:w="1734" w:type="dxa"/>
            <w:vAlign w:val="center"/>
          </w:tcPr>
          <w:p w:rsidR="009665D4" w:rsidRPr="00D77E47" w:rsidRDefault="009665D4" w:rsidP="007F4761">
            <w:pPr>
              <w:jc w:val="center"/>
            </w:pPr>
            <w:r w:rsidRPr="0039492B">
              <w:t>25</w:t>
            </w:r>
          </w:p>
        </w:tc>
        <w:tc>
          <w:tcPr>
            <w:tcW w:w="993" w:type="dxa"/>
            <w:vAlign w:val="center"/>
          </w:tcPr>
          <w:p w:rsidR="009665D4" w:rsidRPr="00D77E47" w:rsidRDefault="009665D4" w:rsidP="007F4761">
            <w:pPr>
              <w:jc w:val="center"/>
            </w:pPr>
            <w:r>
              <w:t>18</w:t>
            </w:r>
          </w:p>
        </w:tc>
        <w:tc>
          <w:tcPr>
            <w:tcW w:w="992" w:type="dxa"/>
            <w:vAlign w:val="center"/>
          </w:tcPr>
          <w:p w:rsidR="009665D4" w:rsidRPr="00D77E47" w:rsidRDefault="009665D4" w:rsidP="007F4761">
            <w:pPr>
              <w:jc w:val="center"/>
            </w:pPr>
            <w:r>
              <w:t>25</w:t>
            </w:r>
          </w:p>
        </w:tc>
        <w:tc>
          <w:tcPr>
            <w:tcW w:w="959" w:type="dxa"/>
            <w:vAlign w:val="center"/>
          </w:tcPr>
          <w:p w:rsidR="009665D4" w:rsidRPr="00D77E47" w:rsidRDefault="009665D4" w:rsidP="007F4761">
            <w:pPr>
              <w:jc w:val="center"/>
            </w:pPr>
            <w:r>
              <w:t>25</w:t>
            </w:r>
          </w:p>
        </w:tc>
      </w:tr>
      <w:tr w:rsidR="009665D4" w:rsidRPr="00CE635C" w:rsidTr="007F4761">
        <w:trPr>
          <w:trHeight w:val="237"/>
        </w:trPr>
        <w:tc>
          <w:tcPr>
            <w:tcW w:w="709" w:type="dxa"/>
          </w:tcPr>
          <w:p w:rsidR="009665D4" w:rsidRPr="0039492B" w:rsidRDefault="009665D4" w:rsidP="007F4761">
            <w:r w:rsidRPr="0039492B">
              <w:t>1.1</w:t>
            </w:r>
            <w:r>
              <w:t>0</w:t>
            </w:r>
          </w:p>
        </w:tc>
        <w:tc>
          <w:tcPr>
            <w:tcW w:w="3685" w:type="dxa"/>
          </w:tcPr>
          <w:p w:rsidR="009665D4" w:rsidRPr="0039492B" w:rsidRDefault="009665D4" w:rsidP="007F4761">
            <w:pPr>
              <w:widowControl w:val="0"/>
              <w:autoSpaceDE w:val="0"/>
              <w:autoSpaceDN w:val="0"/>
              <w:adjustRightInd w:val="0"/>
              <w:spacing w:line="235" w:lineRule="auto"/>
              <w:jc w:val="both"/>
            </w:pPr>
            <w:r w:rsidRPr="0039492B">
              <w:t>Приобретение контейнеров (бункеров) для накопления твердых коммунальных отходов</w:t>
            </w:r>
          </w:p>
        </w:tc>
        <w:tc>
          <w:tcPr>
            <w:tcW w:w="1101" w:type="dxa"/>
            <w:vAlign w:val="center"/>
          </w:tcPr>
          <w:p w:rsidR="009665D4" w:rsidRPr="0039492B" w:rsidRDefault="009665D4" w:rsidP="007F4761">
            <w:pPr>
              <w:widowControl w:val="0"/>
              <w:autoSpaceDE w:val="0"/>
              <w:autoSpaceDN w:val="0"/>
              <w:adjustRightInd w:val="0"/>
              <w:spacing w:line="235" w:lineRule="auto"/>
              <w:jc w:val="center"/>
            </w:pPr>
            <w:r w:rsidRPr="0039492B">
              <w:t>шт.</w:t>
            </w:r>
          </w:p>
        </w:tc>
        <w:tc>
          <w:tcPr>
            <w:tcW w:w="1734" w:type="dxa"/>
            <w:vAlign w:val="center"/>
          </w:tcPr>
          <w:p w:rsidR="009665D4" w:rsidRPr="0039492B" w:rsidRDefault="009665D4" w:rsidP="007F4761">
            <w:pPr>
              <w:jc w:val="center"/>
            </w:pPr>
            <w:r w:rsidRPr="0039492B">
              <w:t>26</w:t>
            </w:r>
          </w:p>
        </w:tc>
        <w:tc>
          <w:tcPr>
            <w:tcW w:w="993" w:type="dxa"/>
            <w:vAlign w:val="center"/>
          </w:tcPr>
          <w:p w:rsidR="009665D4" w:rsidRPr="0039492B" w:rsidRDefault="009665D4" w:rsidP="007F4761">
            <w:pPr>
              <w:jc w:val="center"/>
            </w:pPr>
            <w:r w:rsidRPr="0039492B">
              <w:t>0</w:t>
            </w:r>
          </w:p>
        </w:tc>
        <w:tc>
          <w:tcPr>
            <w:tcW w:w="992" w:type="dxa"/>
            <w:vAlign w:val="center"/>
          </w:tcPr>
          <w:p w:rsidR="009665D4" w:rsidRPr="0039492B" w:rsidRDefault="00AA5311" w:rsidP="007F4761">
            <w:pPr>
              <w:jc w:val="center"/>
            </w:pPr>
            <w:r>
              <w:t>0</w:t>
            </w:r>
          </w:p>
        </w:tc>
        <w:tc>
          <w:tcPr>
            <w:tcW w:w="959" w:type="dxa"/>
            <w:vAlign w:val="center"/>
          </w:tcPr>
          <w:p w:rsidR="009665D4" w:rsidRPr="0039492B" w:rsidRDefault="00AA5311" w:rsidP="007F4761">
            <w:pPr>
              <w:jc w:val="center"/>
            </w:pPr>
            <w:r>
              <w:t>55</w:t>
            </w:r>
          </w:p>
        </w:tc>
      </w:tr>
      <w:tr w:rsidR="009665D4" w:rsidRPr="00CE635C" w:rsidTr="007F4761">
        <w:trPr>
          <w:trHeight w:val="692"/>
        </w:trPr>
        <w:tc>
          <w:tcPr>
            <w:tcW w:w="709" w:type="dxa"/>
          </w:tcPr>
          <w:p w:rsidR="009665D4" w:rsidRPr="009665D4" w:rsidRDefault="009665D4" w:rsidP="007F4761">
            <w:r>
              <w:rPr>
                <w:lang w:val="en-US"/>
              </w:rPr>
              <w:t>1.1</w:t>
            </w:r>
            <w:r>
              <w:t>1</w:t>
            </w:r>
          </w:p>
        </w:tc>
        <w:tc>
          <w:tcPr>
            <w:tcW w:w="3685" w:type="dxa"/>
          </w:tcPr>
          <w:p w:rsidR="009665D4" w:rsidRPr="0039492B" w:rsidRDefault="009665D4" w:rsidP="007F4761">
            <w:pPr>
              <w:widowControl w:val="0"/>
              <w:autoSpaceDE w:val="0"/>
              <w:autoSpaceDN w:val="0"/>
              <w:adjustRightInd w:val="0"/>
              <w:spacing w:line="235" w:lineRule="auto"/>
              <w:jc w:val="both"/>
            </w:pPr>
            <w:r>
              <w:t xml:space="preserve">Обустройство  </w:t>
            </w:r>
            <w:r w:rsidRPr="004877F1">
              <w:t>мест (площадок) накопления</w:t>
            </w:r>
            <w:r>
              <w:t xml:space="preserve"> </w:t>
            </w:r>
            <w:r w:rsidRPr="004877F1">
              <w:t>твердых коммунальных отходов</w:t>
            </w:r>
          </w:p>
        </w:tc>
        <w:tc>
          <w:tcPr>
            <w:tcW w:w="1101" w:type="dxa"/>
            <w:vAlign w:val="center"/>
          </w:tcPr>
          <w:p w:rsidR="009665D4" w:rsidRPr="0039492B" w:rsidRDefault="009665D4" w:rsidP="007F4761">
            <w:pPr>
              <w:widowControl w:val="0"/>
              <w:autoSpaceDE w:val="0"/>
              <w:autoSpaceDN w:val="0"/>
              <w:adjustRightInd w:val="0"/>
              <w:spacing w:line="235" w:lineRule="auto"/>
              <w:jc w:val="center"/>
            </w:pPr>
            <w:r w:rsidRPr="0039492B">
              <w:t>шт.</w:t>
            </w:r>
          </w:p>
        </w:tc>
        <w:tc>
          <w:tcPr>
            <w:tcW w:w="1734" w:type="dxa"/>
            <w:vAlign w:val="center"/>
          </w:tcPr>
          <w:p w:rsidR="009665D4" w:rsidRPr="0039492B" w:rsidRDefault="009665D4" w:rsidP="007F4761">
            <w:pPr>
              <w:jc w:val="center"/>
            </w:pPr>
            <w:r>
              <w:rPr>
                <w:lang w:val="en-US"/>
              </w:rPr>
              <w:t>0</w:t>
            </w:r>
          </w:p>
        </w:tc>
        <w:tc>
          <w:tcPr>
            <w:tcW w:w="993" w:type="dxa"/>
            <w:vAlign w:val="center"/>
          </w:tcPr>
          <w:p w:rsidR="009665D4" w:rsidRPr="0039492B" w:rsidRDefault="009665D4" w:rsidP="007F4761">
            <w:pPr>
              <w:jc w:val="center"/>
            </w:pPr>
            <w:r w:rsidRPr="0039492B">
              <w:t>0</w:t>
            </w:r>
          </w:p>
        </w:tc>
        <w:tc>
          <w:tcPr>
            <w:tcW w:w="992" w:type="dxa"/>
            <w:vAlign w:val="center"/>
          </w:tcPr>
          <w:p w:rsidR="009665D4" w:rsidRPr="0039492B" w:rsidRDefault="009665D4" w:rsidP="007F4761">
            <w:pPr>
              <w:jc w:val="center"/>
            </w:pPr>
            <w:r w:rsidRPr="0039492B">
              <w:t>0</w:t>
            </w:r>
          </w:p>
        </w:tc>
        <w:tc>
          <w:tcPr>
            <w:tcW w:w="959" w:type="dxa"/>
            <w:vAlign w:val="center"/>
          </w:tcPr>
          <w:p w:rsidR="009665D4" w:rsidRPr="00AA5311" w:rsidRDefault="00AA5311" w:rsidP="007F4761">
            <w:pPr>
              <w:jc w:val="center"/>
            </w:pPr>
            <w:r>
              <w:t>7</w:t>
            </w:r>
          </w:p>
        </w:tc>
      </w:tr>
      <w:tr w:rsidR="009665D4" w:rsidRPr="00CE635C" w:rsidTr="007F4761">
        <w:trPr>
          <w:trHeight w:val="706"/>
        </w:trPr>
        <w:tc>
          <w:tcPr>
            <w:tcW w:w="709" w:type="dxa"/>
          </w:tcPr>
          <w:p w:rsidR="009665D4" w:rsidRPr="00753E7B" w:rsidRDefault="009665D4" w:rsidP="007F4761">
            <w:r>
              <w:t>1.12</w:t>
            </w:r>
          </w:p>
        </w:tc>
        <w:tc>
          <w:tcPr>
            <w:tcW w:w="3685" w:type="dxa"/>
          </w:tcPr>
          <w:p w:rsidR="009665D4" w:rsidRPr="004877F1" w:rsidRDefault="009665D4" w:rsidP="007F4761">
            <w:pPr>
              <w:widowControl w:val="0"/>
              <w:autoSpaceDE w:val="0"/>
              <w:autoSpaceDN w:val="0"/>
              <w:adjustRightInd w:val="0"/>
              <w:spacing w:line="235" w:lineRule="auto"/>
              <w:jc w:val="both"/>
            </w:pPr>
            <w:r>
              <w:t>К</w:t>
            </w:r>
            <w:r w:rsidRPr="00417DFF">
              <w:t>оличество благоустроенных общественных территорий</w:t>
            </w:r>
          </w:p>
        </w:tc>
        <w:tc>
          <w:tcPr>
            <w:tcW w:w="1101" w:type="dxa"/>
            <w:vAlign w:val="center"/>
          </w:tcPr>
          <w:p w:rsidR="009665D4" w:rsidRPr="0039492B" w:rsidRDefault="009665D4" w:rsidP="007F4761">
            <w:pPr>
              <w:widowControl w:val="0"/>
              <w:autoSpaceDE w:val="0"/>
              <w:autoSpaceDN w:val="0"/>
              <w:adjustRightInd w:val="0"/>
              <w:spacing w:line="235" w:lineRule="auto"/>
              <w:jc w:val="center"/>
            </w:pPr>
            <w:proofErr w:type="spellStart"/>
            <w:proofErr w:type="gramStart"/>
            <w:r>
              <w:t>Ед</w:t>
            </w:r>
            <w:proofErr w:type="spellEnd"/>
            <w:proofErr w:type="gramEnd"/>
          </w:p>
        </w:tc>
        <w:tc>
          <w:tcPr>
            <w:tcW w:w="1734" w:type="dxa"/>
            <w:vAlign w:val="center"/>
          </w:tcPr>
          <w:p w:rsidR="009665D4" w:rsidRPr="004877F1" w:rsidRDefault="009665D4" w:rsidP="007F4761">
            <w:pPr>
              <w:jc w:val="center"/>
              <w:rPr>
                <w:lang w:val="en-US"/>
              </w:rPr>
            </w:pPr>
            <w:r>
              <w:t>0</w:t>
            </w:r>
          </w:p>
        </w:tc>
        <w:tc>
          <w:tcPr>
            <w:tcW w:w="993" w:type="dxa"/>
            <w:vAlign w:val="center"/>
          </w:tcPr>
          <w:p w:rsidR="009665D4" w:rsidRPr="0039492B" w:rsidRDefault="009665D4" w:rsidP="007F4761">
            <w:pPr>
              <w:jc w:val="center"/>
            </w:pPr>
            <w:r>
              <w:t>1</w:t>
            </w:r>
          </w:p>
        </w:tc>
        <w:tc>
          <w:tcPr>
            <w:tcW w:w="992" w:type="dxa"/>
            <w:vAlign w:val="center"/>
          </w:tcPr>
          <w:p w:rsidR="009665D4" w:rsidRPr="0039492B" w:rsidRDefault="00AA5311" w:rsidP="007F4761">
            <w:pPr>
              <w:jc w:val="center"/>
            </w:pPr>
            <w:r>
              <w:t>1</w:t>
            </w:r>
          </w:p>
        </w:tc>
        <w:tc>
          <w:tcPr>
            <w:tcW w:w="959" w:type="dxa"/>
            <w:vAlign w:val="center"/>
          </w:tcPr>
          <w:p w:rsidR="009665D4" w:rsidRPr="00AA5311" w:rsidRDefault="00AA5311" w:rsidP="007F4761">
            <w:pPr>
              <w:jc w:val="center"/>
            </w:pPr>
            <w:r>
              <w:t>1</w:t>
            </w:r>
          </w:p>
        </w:tc>
      </w:tr>
      <w:tr w:rsidR="009665D4" w:rsidRPr="00CE635C" w:rsidTr="007F4761">
        <w:trPr>
          <w:trHeight w:val="498"/>
        </w:trPr>
        <w:tc>
          <w:tcPr>
            <w:tcW w:w="709" w:type="dxa"/>
          </w:tcPr>
          <w:p w:rsidR="009665D4" w:rsidRPr="00417DFF" w:rsidRDefault="009665D4" w:rsidP="007F4761">
            <w:r>
              <w:t>1.13</w:t>
            </w:r>
          </w:p>
        </w:tc>
        <w:tc>
          <w:tcPr>
            <w:tcW w:w="3685" w:type="dxa"/>
          </w:tcPr>
          <w:p w:rsidR="009665D4" w:rsidRDefault="009665D4" w:rsidP="007F4761">
            <w:pPr>
              <w:widowControl w:val="0"/>
              <w:autoSpaceDE w:val="0"/>
              <w:autoSpaceDN w:val="0"/>
              <w:adjustRightInd w:val="0"/>
              <w:spacing w:line="235" w:lineRule="auto"/>
              <w:jc w:val="both"/>
            </w:pPr>
            <w:r w:rsidRPr="00D22B45">
              <w:t>Количество отремонтированных</w:t>
            </w:r>
            <w:r>
              <w:t xml:space="preserve"> шахтных колодцев</w:t>
            </w:r>
          </w:p>
        </w:tc>
        <w:tc>
          <w:tcPr>
            <w:tcW w:w="1101" w:type="dxa"/>
            <w:vAlign w:val="center"/>
          </w:tcPr>
          <w:p w:rsidR="009665D4" w:rsidRPr="0039492B" w:rsidRDefault="009665D4" w:rsidP="007F4761">
            <w:pPr>
              <w:widowControl w:val="0"/>
              <w:autoSpaceDE w:val="0"/>
              <w:autoSpaceDN w:val="0"/>
              <w:adjustRightInd w:val="0"/>
              <w:spacing w:line="235" w:lineRule="auto"/>
              <w:jc w:val="center"/>
            </w:pPr>
            <w:proofErr w:type="spellStart"/>
            <w:proofErr w:type="gramStart"/>
            <w:r>
              <w:t>ед</w:t>
            </w:r>
            <w:proofErr w:type="spellEnd"/>
            <w:proofErr w:type="gramEnd"/>
          </w:p>
        </w:tc>
        <w:tc>
          <w:tcPr>
            <w:tcW w:w="1734" w:type="dxa"/>
            <w:vAlign w:val="center"/>
          </w:tcPr>
          <w:p w:rsidR="009665D4" w:rsidRPr="00417DFF" w:rsidRDefault="009665D4" w:rsidP="007F4761">
            <w:pPr>
              <w:jc w:val="center"/>
            </w:pPr>
            <w:r>
              <w:t>0</w:t>
            </w:r>
          </w:p>
        </w:tc>
        <w:tc>
          <w:tcPr>
            <w:tcW w:w="993" w:type="dxa"/>
            <w:vAlign w:val="center"/>
          </w:tcPr>
          <w:p w:rsidR="009665D4" w:rsidRPr="0039492B" w:rsidRDefault="009665D4" w:rsidP="007F4761">
            <w:pPr>
              <w:jc w:val="center"/>
            </w:pPr>
            <w:r>
              <w:t>1</w:t>
            </w:r>
          </w:p>
        </w:tc>
        <w:tc>
          <w:tcPr>
            <w:tcW w:w="992" w:type="dxa"/>
            <w:vAlign w:val="center"/>
          </w:tcPr>
          <w:p w:rsidR="009665D4" w:rsidRPr="0039492B" w:rsidRDefault="009665D4" w:rsidP="007F4761">
            <w:pPr>
              <w:jc w:val="center"/>
            </w:pPr>
            <w:r>
              <w:t>0</w:t>
            </w:r>
          </w:p>
        </w:tc>
        <w:tc>
          <w:tcPr>
            <w:tcW w:w="959" w:type="dxa"/>
            <w:vAlign w:val="center"/>
          </w:tcPr>
          <w:p w:rsidR="009665D4" w:rsidRDefault="009665D4" w:rsidP="007F4761">
            <w:pPr>
              <w:jc w:val="center"/>
            </w:pPr>
            <w:r>
              <w:t>0</w:t>
            </w:r>
          </w:p>
          <w:p w:rsidR="00E3408B" w:rsidRPr="00417DFF" w:rsidRDefault="00E3408B" w:rsidP="007F4761">
            <w:pPr>
              <w:jc w:val="center"/>
            </w:pPr>
          </w:p>
        </w:tc>
      </w:tr>
      <w:tr w:rsidR="007F4761" w:rsidRPr="00CE635C" w:rsidTr="007F4761">
        <w:trPr>
          <w:trHeight w:val="138"/>
        </w:trPr>
        <w:tc>
          <w:tcPr>
            <w:tcW w:w="709" w:type="dxa"/>
          </w:tcPr>
          <w:p w:rsidR="007F4761" w:rsidRPr="007F4761" w:rsidRDefault="007F4761" w:rsidP="007F4761">
            <w:pPr>
              <w:rPr>
                <w:lang w:val="en-US"/>
              </w:rPr>
            </w:pPr>
            <w:r>
              <w:rPr>
                <w:lang w:val="en-US"/>
              </w:rPr>
              <w:t>1.14</w:t>
            </w:r>
          </w:p>
        </w:tc>
        <w:tc>
          <w:tcPr>
            <w:tcW w:w="3685" w:type="dxa"/>
          </w:tcPr>
          <w:p w:rsidR="007F4761" w:rsidRPr="0039492B" w:rsidRDefault="007F4761" w:rsidP="007F4761">
            <w:pPr>
              <w:widowControl w:val="0"/>
              <w:autoSpaceDE w:val="0"/>
              <w:autoSpaceDN w:val="0"/>
              <w:adjustRightInd w:val="0"/>
              <w:spacing w:line="235" w:lineRule="auto"/>
              <w:jc w:val="both"/>
            </w:pPr>
            <w:r w:rsidRPr="0039492B">
              <w:t>Количество оборотных рейсов</w:t>
            </w:r>
          </w:p>
        </w:tc>
        <w:tc>
          <w:tcPr>
            <w:tcW w:w="1101" w:type="dxa"/>
            <w:vAlign w:val="center"/>
          </w:tcPr>
          <w:p w:rsidR="007F4761" w:rsidRPr="0039492B" w:rsidRDefault="007F4761" w:rsidP="007F4761">
            <w:pPr>
              <w:widowControl w:val="0"/>
              <w:autoSpaceDE w:val="0"/>
              <w:autoSpaceDN w:val="0"/>
              <w:adjustRightInd w:val="0"/>
              <w:spacing w:line="235" w:lineRule="auto"/>
              <w:jc w:val="center"/>
            </w:pPr>
            <w:r w:rsidRPr="0039492B">
              <w:t>шт.</w:t>
            </w:r>
          </w:p>
        </w:tc>
        <w:tc>
          <w:tcPr>
            <w:tcW w:w="1734" w:type="dxa"/>
            <w:vAlign w:val="center"/>
          </w:tcPr>
          <w:p w:rsidR="007F4761" w:rsidRPr="0039492B" w:rsidRDefault="007F4761" w:rsidP="007F4761">
            <w:pPr>
              <w:jc w:val="center"/>
            </w:pPr>
            <w:r w:rsidRPr="0039492B">
              <w:t>54</w:t>
            </w:r>
          </w:p>
        </w:tc>
        <w:tc>
          <w:tcPr>
            <w:tcW w:w="993" w:type="dxa"/>
            <w:vAlign w:val="center"/>
          </w:tcPr>
          <w:p w:rsidR="007F4761" w:rsidRPr="0039492B" w:rsidRDefault="007F4761" w:rsidP="007F4761">
            <w:pPr>
              <w:jc w:val="center"/>
            </w:pPr>
            <w:r w:rsidRPr="0039492B">
              <w:t>0</w:t>
            </w:r>
          </w:p>
        </w:tc>
        <w:tc>
          <w:tcPr>
            <w:tcW w:w="992" w:type="dxa"/>
            <w:vAlign w:val="center"/>
          </w:tcPr>
          <w:p w:rsidR="007F4761" w:rsidRPr="0039492B" w:rsidRDefault="007F4761" w:rsidP="007F4761">
            <w:pPr>
              <w:jc w:val="center"/>
            </w:pPr>
            <w:r w:rsidRPr="0039492B">
              <w:t>0</w:t>
            </w:r>
          </w:p>
        </w:tc>
        <w:tc>
          <w:tcPr>
            <w:tcW w:w="959" w:type="dxa"/>
            <w:vAlign w:val="center"/>
          </w:tcPr>
          <w:p w:rsidR="007F4761" w:rsidRPr="0039492B" w:rsidRDefault="007F4761" w:rsidP="007F4761">
            <w:pPr>
              <w:jc w:val="center"/>
            </w:pPr>
            <w:r w:rsidRPr="0039492B">
              <w:t>0</w:t>
            </w:r>
          </w:p>
        </w:tc>
      </w:tr>
      <w:tr w:rsidR="007F4761" w:rsidRPr="00CE635C" w:rsidTr="007F4761">
        <w:trPr>
          <w:trHeight w:val="194"/>
        </w:trPr>
        <w:tc>
          <w:tcPr>
            <w:tcW w:w="709" w:type="dxa"/>
          </w:tcPr>
          <w:p w:rsidR="007F4761" w:rsidRPr="007F4761" w:rsidRDefault="007F4761" w:rsidP="007F4761">
            <w:pPr>
              <w:rPr>
                <w:lang w:val="en-US"/>
              </w:rPr>
            </w:pPr>
            <w:r>
              <w:rPr>
                <w:lang w:val="en-US"/>
              </w:rPr>
              <w:t>1.15</w:t>
            </w:r>
          </w:p>
        </w:tc>
        <w:tc>
          <w:tcPr>
            <w:tcW w:w="3685" w:type="dxa"/>
          </w:tcPr>
          <w:p w:rsidR="007F4761" w:rsidRPr="00DE35FF" w:rsidRDefault="007F4761" w:rsidP="007F4761">
            <w:pPr>
              <w:widowControl w:val="0"/>
              <w:autoSpaceDE w:val="0"/>
              <w:autoSpaceDN w:val="0"/>
              <w:adjustRightInd w:val="0"/>
              <w:spacing w:line="235" w:lineRule="auto"/>
              <w:jc w:val="both"/>
            </w:pPr>
            <w:r w:rsidRPr="00DE35FF">
              <w:t>Количество реконструируемых объектов коммунального пользования</w:t>
            </w:r>
          </w:p>
        </w:tc>
        <w:tc>
          <w:tcPr>
            <w:tcW w:w="1101" w:type="dxa"/>
            <w:vAlign w:val="center"/>
          </w:tcPr>
          <w:p w:rsidR="007F4761" w:rsidRPr="00DE35FF" w:rsidRDefault="007F4761" w:rsidP="007F4761">
            <w:pPr>
              <w:widowControl w:val="0"/>
              <w:autoSpaceDE w:val="0"/>
              <w:autoSpaceDN w:val="0"/>
              <w:adjustRightInd w:val="0"/>
              <w:spacing w:line="235" w:lineRule="auto"/>
              <w:jc w:val="center"/>
            </w:pPr>
            <w:proofErr w:type="spellStart"/>
            <w:proofErr w:type="gramStart"/>
            <w:r w:rsidRPr="00DE35FF">
              <w:t>ед</w:t>
            </w:r>
            <w:proofErr w:type="spellEnd"/>
            <w:proofErr w:type="gramEnd"/>
          </w:p>
        </w:tc>
        <w:tc>
          <w:tcPr>
            <w:tcW w:w="1734" w:type="dxa"/>
            <w:vAlign w:val="center"/>
          </w:tcPr>
          <w:p w:rsidR="007F4761" w:rsidRPr="00DE35FF" w:rsidRDefault="007F4761" w:rsidP="007F4761">
            <w:pPr>
              <w:jc w:val="center"/>
            </w:pPr>
            <w:r w:rsidRPr="00DE35FF">
              <w:t>1</w:t>
            </w:r>
          </w:p>
        </w:tc>
        <w:tc>
          <w:tcPr>
            <w:tcW w:w="993" w:type="dxa"/>
            <w:vAlign w:val="center"/>
          </w:tcPr>
          <w:p w:rsidR="007F4761" w:rsidRPr="00DE35FF" w:rsidRDefault="007F4761" w:rsidP="007F4761">
            <w:pPr>
              <w:jc w:val="center"/>
            </w:pPr>
            <w:r w:rsidRPr="00DE35FF">
              <w:t>0</w:t>
            </w:r>
          </w:p>
        </w:tc>
        <w:tc>
          <w:tcPr>
            <w:tcW w:w="992" w:type="dxa"/>
            <w:vAlign w:val="center"/>
          </w:tcPr>
          <w:p w:rsidR="007F4761" w:rsidRPr="00DE35FF" w:rsidRDefault="007F4761" w:rsidP="007F4761">
            <w:pPr>
              <w:jc w:val="center"/>
            </w:pPr>
            <w:r w:rsidRPr="00DE35FF">
              <w:t>0</w:t>
            </w:r>
          </w:p>
        </w:tc>
        <w:tc>
          <w:tcPr>
            <w:tcW w:w="959" w:type="dxa"/>
            <w:vAlign w:val="center"/>
          </w:tcPr>
          <w:p w:rsidR="007F4761" w:rsidRPr="00DE35FF" w:rsidRDefault="007F4761" w:rsidP="007F4761">
            <w:pPr>
              <w:jc w:val="center"/>
            </w:pPr>
            <w:r w:rsidRPr="00DE35FF">
              <w:t>0</w:t>
            </w:r>
          </w:p>
        </w:tc>
      </w:tr>
    </w:tbl>
    <w:p w:rsidR="007F4761" w:rsidRDefault="007F4761" w:rsidP="00290C70">
      <w:pPr>
        <w:jc w:val="center"/>
        <w:rPr>
          <w:b/>
          <w:color w:val="FF0000"/>
          <w:spacing w:val="-2"/>
          <w:sz w:val="26"/>
          <w:szCs w:val="26"/>
          <w:lang w:val="en-US"/>
        </w:rPr>
      </w:pPr>
    </w:p>
    <w:p w:rsidR="00290C70" w:rsidRPr="0039492B" w:rsidRDefault="00290C70" w:rsidP="00290C70">
      <w:pPr>
        <w:jc w:val="center"/>
        <w:rPr>
          <w:b/>
          <w:spacing w:val="-2"/>
          <w:sz w:val="26"/>
          <w:szCs w:val="26"/>
        </w:rPr>
      </w:pPr>
      <w:r w:rsidRPr="00CE635C">
        <w:rPr>
          <w:b/>
          <w:color w:val="FF0000"/>
          <w:spacing w:val="-2"/>
          <w:sz w:val="26"/>
          <w:szCs w:val="26"/>
        </w:rPr>
        <w:br w:type="textWrapping" w:clear="all"/>
      </w:r>
    </w:p>
    <w:p w:rsidR="00290C70" w:rsidRPr="0039492B" w:rsidRDefault="00290C70" w:rsidP="00290C70">
      <w:pPr>
        <w:jc w:val="center"/>
        <w:rPr>
          <w:b/>
          <w:spacing w:val="-2"/>
          <w:sz w:val="26"/>
          <w:szCs w:val="26"/>
        </w:rPr>
      </w:pPr>
      <w:r w:rsidRPr="0039492B">
        <w:rPr>
          <w:b/>
          <w:spacing w:val="-2"/>
          <w:sz w:val="26"/>
          <w:szCs w:val="26"/>
        </w:rPr>
        <w:t>Раздел 3. Структура муниципальной программы</w:t>
      </w:r>
    </w:p>
    <w:p w:rsidR="00290C70" w:rsidRPr="0039492B" w:rsidRDefault="00290C70" w:rsidP="00290C70">
      <w:pPr>
        <w:jc w:val="center"/>
        <w:rPr>
          <w:b/>
          <w:sz w:val="20"/>
          <w:szCs w:val="20"/>
        </w:rPr>
      </w:pPr>
    </w:p>
    <w:tbl>
      <w:tblPr>
        <w:tblpPr w:leftFromText="180" w:rightFromText="180" w:vertAnchor="text" w:tblpX="-176" w:tblpY="1"/>
        <w:tblOverlap w:val="never"/>
        <w:tblW w:w="8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6"/>
        <w:gridCol w:w="3222"/>
        <w:gridCol w:w="324"/>
        <w:gridCol w:w="15"/>
        <w:gridCol w:w="570"/>
        <w:gridCol w:w="66"/>
        <w:gridCol w:w="596"/>
        <w:gridCol w:w="166"/>
        <w:gridCol w:w="2045"/>
        <w:gridCol w:w="18"/>
        <w:gridCol w:w="2637"/>
        <w:gridCol w:w="2656"/>
        <w:gridCol w:w="2656"/>
        <w:gridCol w:w="2659"/>
      </w:tblGrid>
      <w:tr w:rsidR="00DE35FF" w:rsidRPr="0039492B" w:rsidTr="00812527">
        <w:trPr>
          <w:gridAfter w:val="3"/>
          <w:wAfter w:w="2167" w:type="pct"/>
          <w:trHeight w:val="562"/>
        </w:trPr>
        <w:tc>
          <w:tcPr>
            <w:tcW w:w="207" w:type="pct"/>
            <w:gridSpan w:val="2"/>
            <w:shd w:val="clear" w:color="auto" w:fill="auto"/>
            <w:hideMark/>
          </w:tcPr>
          <w:p w:rsidR="00290C70" w:rsidRPr="0039492B" w:rsidRDefault="00290C70" w:rsidP="00812527">
            <w:pPr>
              <w:autoSpaceDE w:val="0"/>
              <w:autoSpaceDN w:val="0"/>
              <w:adjustRightInd w:val="0"/>
              <w:jc w:val="center"/>
              <w:rPr>
                <w:szCs w:val="20"/>
              </w:rPr>
            </w:pPr>
            <w:r w:rsidRPr="0039492B">
              <w:rPr>
                <w:szCs w:val="20"/>
              </w:rPr>
              <w:t>№</w:t>
            </w:r>
            <w:r w:rsidRPr="0039492B">
              <w:rPr>
                <w:szCs w:val="20"/>
              </w:rPr>
              <w:br/>
            </w:r>
            <w:proofErr w:type="gramStart"/>
            <w:r w:rsidRPr="0039492B">
              <w:rPr>
                <w:szCs w:val="20"/>
              </w:rPr>
              <w:t>п</w:t>
            </w:r>
            <w:proofErr w:type="gramEnd"/>
            <w:r w:rsidRPr="0039492B">
              <w:rPr>
                <w:szCs w:val="20"/>
              </w:rPr>
              <w:t>/п</w:t>
            </w:r>
          </w:p>
        </w:tc>
        <w:tc>
          <w:tcPr>
            <w:tcW w:w="876" w:type="pct"/>
            <w:shd w:val="clear" w:color="auto" w:fill="auto"/>
            <w:hideMark/>
          </w:tcPr>
          <w:p w:rsidR="00290C70" w:rsidRPr="0039492B" w:rsidRDefault="00290C70" w:rsidP="00812527">
            <w:pPr>
              <w:autoSpaceDE w:val="0"/>
              <w:autoSpaceDN w:val="0"/>
              <w:adjustRightInd w:val="0"/>
              <w:jc w:val="center"/>
              <w:rPr>
                <w:szCs w:val="20"/>
              </w:rPr>
            </w:pPr>
            <w:r w:rsidRPr="0039492B">
              <w:rPr>
                <w:szCs w:val="20"/>
              </w:rPr>
              <w:t>Задача структурного элемента</w:t>
            </w:r>
          </w:p>
        </w:tc>
        <w:tc>
          <w:tcPr>
            <w:tcW w:w="1028" w:type="pct"/>
            <w:gridSpan w:val="7"/>
            <w:shd w:val="clear" w:color="auto" w:fill="auto"/>
          </w:tcPr>
          <w:p w:rsidR="00290C70" w:rsidRPr="0039492B" w:rsidRDefault="00290C70" w:rsidP="00812527">
            <w:pPr>
              <w:autoSpaceDE w:val="0"/>
              <w:autoSpaceDN w:val="0"/>
              <w:adjustRightInd w:val="0"/>
              <w:jc w:val="center"/>
              <w:rPr>
                <w:szCs w:val="20"/>
              </w:rPr>
            </w:pPr>
            <w:r w:rsidRPr="0039492B">
              <w:rPr>
                <w:szCs w:val="20"/>
              </w:rPr>
              <w:t>Краткое описание ожидаемых эффектов от реализации задачи структурного элемента</w:t>
            </w:r>
          </w:p>
        </w:tc>
        <w:tc>
          <w:tcPr>
            <w:tcW w:w="722" w:type="pct"/>
            <w:gridSpan w:val="2"/>
            <w:shd w:val="clear" w:color="auto" w:fill="auto"/>
          </w:tcPr>
          <w:p w:rsidR="00290C70" w:rsidRPr="0039492B" w:rsidRDefault="00290C70" w:rsidP="00812527">
            <w:pPr>
              <w:autoSpaceDE w:val="0"/>
              <w:autoSpaceDN w:val="0"/>
              <w:adjustRightInd w:val="0"/>
              <w:jc w:val="center"/>
              <w:rPr>
                <w:szCs w:val="20"/>
              </w:rPr>
            </w:pPr>
            <w:r w:rsidRPr="0039492B">
              <w:rPr>
                <w:szCs w:val="20"/>
              </w:rPr>
              <w:t>Связь с показателями*</w:t>
            </w:r>
            <w:r w:rsidRPr="0039492B">
              <w:rPr>
                <w:szCs w:val="20"/>
                <w:vertAlign w:val="superscript"/>
              </w:rPr>
              <w:t xml:space="preserve"> </w:t>
            </w:r>
          </w:p>
        </w:tc>
      </w:tr>
      <w:tr w:rsidR="00DE35FF" w:rsidRPr="0039492B" w:rsidTr="00812527">
        <w:trPr>
          <w:gridAfter w:val="3"/>
          <w:wAfter w:w="2167" w:type="pct"/>
          <w:trHeight w:val="170"/>
        </w:trPr>
        <w:tc>
          <w:tcPr>
            <w:tcW w:w="207" w:type="pct"/>
            <w:gridSpan w:val="2"/>
            <w:shd w:val="clear" w:color="auto" w:fill="auto"/>
            <w:vAlign w:val="center"/>
          </w:tcPr>
          <w:p w:rsidR="00290C70" w:rsidRPr="0039492B" w:rsidRDefault="00290C70" w:rsidP="00812527">
            <w:pPr>
              <w:autoSpaceDE w:val="0"/>
              <w:autoSpaceDN w:val="0"/>
              <w:adjustRightInd w:val="0"/>
              <w:jc w:val="center"/>
              <w:rPr>
                <w:szCs w:val="20"/>
              </w:rPr>
            </w:pPr>
            <w:r w:rsidRPr="0039492B">
              <w:rPr>
                <w:szCs w:val="20"/>
              </w:rPr>
              <w:t>1</w:t>
            </w:r>
          </w:p>
        </w:tc>
        <w:tc>
          <w:tcPr>
            <w:tcW w:w="876" w:type="pct"/>
            <w:shd w:val="clear" w:color="auto" w:fill="auto"/>
            <w:vAlign w:val="center"/>
          </w:tcPr>
          <w:p w:rsidR="00290C70" w:rsidRPr="0039492B" w:rsidRDefault="00290C70" w:rsidP="00812527">
            <w:pPr>
              <w:autoSpaceDE w:val="0"/>
              <w:autoSpaceDN w:val="0"/>
              <w:adjustRightInd w:val="0"/>
              <w:jc w:val="center"/>
              <w:rPr>
                <w:szCs w:val="20"/>
              </w:rPr>
            </w:pPr>
            <w:r w:rsidRPr="0039492B">
              <w:rPr>
                <w:szCs w:val="20"/>
              </w:rPr>
              <w:t>2</w:t>
            </w:r>
          </w:p>
        </w:tc>
        <w:tc>
          <w:tcPr>
            <w:tcW w:w="1028" w:type="pct"/>
            <w:gridSpan w:val="7"/>
            <w:shd w:val="clear" w:color="auto" w:fill="auto"/>
            <w:vAlign w:val="center"/>
          </w:tcPr>
          <w:p w:rsidR="00290C70" w:rsidRPr="0039492B" w:rsidRDefault="00290C70" w:rsidP="00812527">
            <w:pPr>
              <w:autoSpaceDE w:val="0"/>
              <w:autoSpaceDN w:val="0"/>
              <w:adjustRightInd w:val="0"/>
              <w:jc w:val="center"/>
              <w:rPr>
                <w:szCs w:val="20"/>
              </w:rPr>
            </w:pPr>
            <w:r w:rsidRPr="0039492B">
              <w:rPr>
                <w:szCs w:val="20"/>
              </w:rPr>
              <w:t>3</w:t>
            </w:r>
          </w:p>
        </w:tc>
        <w:tc>
          <w:tcPr>
            <w:tcW w:w="722" w:type="pct"/>
            <w:gridSpan w:val="2"/>
            <w:shd w:val="clear" w:color="auto" w:fill="auto"/>
            <w:vAlign w:val="center"/>
          </w:tcPr>
          <w:p w:rsidR="00290C70" w:rsidRPr="0039492B" w:rsidRDefault="00290C70" w:rsidP="00812527">
            <w:pPr>
              <w:autoSpaceDE w:val="0"/>
              <w:autoSpaceDN w:val="0"/>
              <w:adjustRightInd w:val="0"/>
              <w:jc w:val="center"/>
              <w:rPr>
                <w:szCs w:val="20"/>
              </w:rPr>
            </w:pPr>
            <w:r w:rsidRPr="0039492B">
              <w:rPr>
                <w:szCs w:val="20"/>
              </w:rPr>
              <w:t>4</w:t>
            </w:r>
          </w:p>
        </w:tc>
      </w:tr>
      <w:tr w:rsidR="00DE35FF" w:rsidRPr="0039492B" w:rsidTr="00812527">
        <w:trPr>
          <w:gridAfter w:val="3"/>
          <w:wAfter w:w="2167" w:type="pct"/>
          <w:trHeight w:val="448"/>
        </w:trPr>
        <w:tc>
          <w:tcPr>
            <w:tcW w:w="2833" w:type="pct"/>
            <w:gridSpan w:val="12"/>
            <w:shd w:val="clear" w:color="auto" w:fill="auto"/>
            <w:vAlign w:val="center"/>
          </w:tcPr>
          <w:p w:rsidR="00290C70" w:rsidRPr="0039492B" w:rsidRDefault="00290C70" w:rsidP="00812527">
            <w:pPr>
              <w:autoSpaceDE w:val="0"/>
              <w:autoSpaceDN w:val="0"/>
              <w:adjustRightInd w:val="0"/>
              <w:jc w:val="center"/>
              <w:rPr>
                <w:b/>
                <w:szCs w:val="20"/>
              </w:rPr>
            </w:pPr>
            <w:r w:rsidRPr="0039492B">
              <w:rPr>
                <w:b/>
              </w:rPr>
              <w:t xml:space="preserve">1. Региональный проект «Наименование» </w:t>
            </w:r>
          </w:p>
        </w:tc>
      </w:tr>
      <w:tr w:rsidR="00DE35FF" w:rsidRPr="0039492B" w:rsidTr="00812527">
        <w:trPr>
          <w:gridAfter w:val="3"/>
          <w:wAfter w:w="2167" w:type="pct"/>
          <w:trHeight w:val="448"/>
        </w:trPr>
        <w:tc>
          <w:tcPr>
            <w:tcW w:w="207" w:type="pct"/>
            <w:gridSpan w:val="2"/>
            <w:shd w:val="clear" w:color="auto" w:fill="auto"/>
            <w:vAlign w:val="center"/>
          </w:tcPr>
          <w:p w:rsidR="00290C70" w:rsidRPr="0039492B" w:rsidRDefault="00290C70" w:rsidP="00812527">
            <w:pPr>
              <w:autoSpaceDE w:val="0"/>
              <w:autoSpaceDN w:val="0"/>
              <w:adjustRightInd w:val="0"/>
              <w:rPr>
                <w:rFonts w:eastAsia="Calibri"/>
                <w:szCs w:val="20"/>
              </w:rPr>
            </w:pPr>
          </w:p>
        </w:tc>
        <w:tc>
          <w:tcPr>
            <w:tcW w:w="2626" w:type="pct"/>
            <w:gridSpan w:val="10"/>
            <w:shd w:val="clear" w:color="auto" w:fill="auto"/>
            <w:vAlign w:val="center"/>
          </w:tcPr>
          <w:p w:rsidR="00290C70" w:rsidRPr="0039492B" w:rsidRDefault="00290C70" w:rsidP="00812527">
            <w:pPr>
              <w:autoSpaceDE w:val="0"/>
              <w:autoSpaceDN w:val="0"/>
              <w:adjustRightInd w:val="0"/>
              <w:rPr>
                <w:rFonts w:eastAsia="Calibri"/>
                <w:szCs w:val="20"/>
              </w:rPr>
            </w:pPr>
            <w:r w:rsidRPr="0039492B">
              <w:t>Руководитель регионального проекта (должность, фамилия, имя, отчество руководителя регионального проекта) / срок реализации (год начала – год окончания)</w:t>
            </w:r>
          </w:p>
        </w:tc>
      </w:tr>
      <w:tr w:rsidR="00DE35FF" w:rsidRPr="0039492B" w:rsidTr="00812527">
        <w:trPr>
          <w:gridAfter w:val="3"/>
          <w:wAfter w:w="2167" w:type="pct"/>
          <w:trHeight w:val="302"/>
        </w:trPr>
        <w:tc>
          <w:tcPr>
            <w:tcW w:w="207" w:type="pct"/>
            <w:gridSpan w:val="2"/>
            <w:shd w:val="clear" w:color="auto" w:fill="auto"/>
          </w:tcPr>
          <w:p w:rsidR="00290C70" w:rsidRPr="0039492B" w:rsidRDefault="00290C70" w:rsidP="00812527">
            <w:pPr>
              <w:autoSpaceDE w:val="0"/>
              <w:autoSpaceDN w:val="0"/>
              <w:adjustRightInd w:val="0"/>
              <w:rPr>
                <w:szCs w:val="20"/>
              </w:rPr>
            </w:pPr>
            <w:r w:rsidRPr="0039492B">
              <w:rPr>
                <w:szCs w:val="20"/>
              </w:rPr>
              <w:t>1.1.</w:t>
            </w:r>
          </w:p>
        </w:tc>
        <w:tc>
          <w:tcPr>
            <w:tcW w:w="876" w:type="pct"/>
            <w:shd w:val="clear" w:color="auto" w:fill="auto"/>
            <w:vAlign w:val="center"/>
          </w:tcPr>
          <w:p w:rsidR="00290C70" w:rsidRPr="0039492B" w:rsidRDefault="00290C70" w:rsidP="00812527">
            <w:pPr>
              <w:spacing w:line="230" w:lineRule="auto"/>
              <w:ind w:right="63"/>
              <w:jc w:val="both"/>
              <w:rPr>
                <w:spacing w:val="-2"/>
              </w:rPr>
            </w:pPr>
            <w:r w:rsidRPr="0039492B">
              <w:t>Задача 1</w:t>
            </w:r>
          </w:p>
        </w:tc>
        <w:tc>
          <w:tcPr>
            <w:tcW w:w="1028" w:type="pct"/>
            <w:gridSpan w:val="7"/>
            <w:shd w:val="clear" w:color="auto" w:fill="auto"/>
            <w:vAlign w:val="center"/>
          </w:tcPr>
          <w:p w:rsidR="00290C70" w:rsidRPr="0039492B" w:rsidRDefault="00290C70" w:rsidP="00812527">
            <w:pPr>
              <w:spacing w:line="230" w:lineRule="auto"/>
              <w:jc w:val="both"/>
              <w:rPr>
                <w:spacing w:val="-2"/>
              </w:rPr>
            </w:pPr>
          </w:p>
        </w:tc>
        <w:tc>
          <w:tcPr>
            <w:tcW w:w="722" w:type="pct"/>
            <w:gridSpan w:val="2"/>
            <w:shd w:val="clear" w:color="auto" w:fill="auto"/>
            <w:vAlign w:val="center"/>
          </w:tcPr>
          <w:p w:rsidR="00290C70" w:rsidRPr="0039492B" w:rsidRDefault="00290C70" w:rsidP="00812527">
            <w:pPr>
              <w:spacing w:line="230" w:lineRule="auto"/>
              <w:ind w:right="142"/>
              <w:jc w:val="both"/>
              <w:rPr>
                <w:spacing w:val="-2"/>
              </w:rPr>
            </w:pPr>
          </w:p>
        </w:tc>
      </w:tr>
      <w:tr w:rsidR="00DE35FF" w:rsidRPr="0039492B" w:rsidTr="00812527">
        <w:trPr>
          <w:gridAfter w:val="3"/>
          <w:wAfter w:w="2167" w:type="pct"/>
          <w:trHeight w:val="448"/>
        </w:trPr>
        <w:tc>
          <w:tcPr>
            <w:tcW w:w="2833" w:type="pct"/>
            <w:gridSpan w:val="12"/>
            <w:shd w:val="clear" w:color="auto" w:fill="auto"/>
            <w:vAlign w:val="center"/>
          </w:tcPr>
          <w:p w:rsidR="00290C70" w:rsidRPr="0039492B" w:rsidRDefault="00290C70" w:rsidP="00812527">
            <w:pPr>
              <w:autoSpaceDE w:val="0"/>
              <w:autoSpaceDN w:val="0"/>
              <w:adjustRightInd w:val="0"/>
              <w:jc w:val="center"/>
              <w:rPr>
                <w:b/>
                <w:szCs w:val="20"/>
              </w:rPr>
            </w:pPr>
            <w:r w:rsidRPr="0039492B">
              <w:rPr>
                <w:b/>
                <w:szCs w:val="20"/>
              </w:rPr>
              <w:t>2. Ведомственный проект «Наименование»</w:t>
            </w:r>
          </w:p>
        </w:tc>
      </w:tr>
      <w:tr w:rsidR="00DE35FF" w:rsidRPr="0039492B" w:rsidTr="00812527">
        <w:trPr>
          <w:gridAfter w:val="3"/>
          <w:wAfter w:w="2167" w:type="pct"/>
          <w:trHeight w:val="448"/>
        </w:trPr>
        <w:tc>
          <w:tcPr>
            <w:tcW w:w="207" w:type="pct"/>
            <w:gridSpan w:val="2"/>
            <w:shd w:val="clear" w:color="auto" w:fill="auto"/>
            <w:vAlign w:val="center"/>
          </w:tcPr>
          <w:p w:rsidR="00290C70" w:rsidRPr="0039492B" w:rsidRDefault="00290C70" w:rsidP="00812527">
            <w:pPr>
              <w:autoSpaceDE w:val="0"/>
              <w:autoSpaceDN w:val="0"/>
              <w:adjustRightInd w:val="0"/>
              <w:rPr>
                <w:szCs w:val="20"/>
              </w:rPr>
            </w:pPr>
          </w:p>
        </w:tc>
        <w:tc>
          <w:tcPr>
            <w:tcW w:w="2626" w:type="pct"/>
            <w:gridSpan w:val="10"/>
            <w:shd w:val="clear" w:color="auto" w:fill="auto"/>
            <w:vAlign w:val="center"/>
          </w:tcPr>
          <w:p w:rsidR="00290C70" w:rsidRPr="0039492B" w:rsidRDefault="00290C70" w:rsidP="00812527">
            <w:pPr>
              <w:autoSpaceDE w:val="0"/>
              <w:autoSpaceDN w:val="0"/>
              <w:adjustRightInd w:val="0"/>
              <w:rPr>
                <w:szCs w:val="20"/>
              </w:rPr>
            </w:pPr>
            <w:r w:rsidRPr="0039492B">
              <w:rPr>
                <w:szCs w:val="20"/>
              </w:rPr>
              <w:t>Руководитель ведомственного проекта (</w:t>
            </w:r>
            <w:r w:rsidRPr="0039492B">
              <w:rPr>
                <w:rFonts w:eastAsia="Calibri"/>
                <w:szCs w:val="20"/>
              </w:rPr>
              <w:t>должность, фамилия, имя, отчество руководителя ведомственного проекта) /</w:t>
            </w:r>
            <w:r w:rsidRPr="0039492B">
              <w:rPr>
                <w:szCs w:val="20"/>
              </w:rPr>
              <w:t xml:space="preserve"> срок реализации (год начала </w:t>
            </w:r>
            <w:r w:rsidRPr="0039492B">
              <w:rPr>
                <w:szCs w:val="20"/>
              </w:rPr>
              <w:sym w:font="Symbol" w:char="F02D"/>
            </w:r>
            <w:r w:rsidRPr="0039492B">
              <w:rPr>
                <w:szCs w:val="20"/>
              </w:rPr>
              <w:t xml:space="preserve"> год окончания)</w:t>
            </w:r>
          </w:p>
        </w:tc>
      </w:tr>
      <w:tr w:rsidR="00DE35FF" w:rsidRPr="0039492B" w:rsidTr="00812527">
        <w:trPr>
          <w:gridAfter w:val="3"/>
          <w:wAfter w:w="2167" w:type="pct"/>
          <w:trHeight w:val="279"/>
        </w:trPr>
        <w:tc>
          <w:tcPr>
            <w:tcW w:w="207" w:type="pct"/>
            <w:gridSpan w:val="2"/>
            <w:shd w:val="clear" w:color="auto" w:fill="auto"/>
          </w:tcPr>
          <w:p w:rsidR="00290C70" w:rsidRPr="0039492B" w:rsidRDefault="00290C70" w:rsidP="00812527">
            <w:pPr>
              <w:autoSpaceDE w:val="0"/>
              <w:autoSpaceDN w:val="0"/>
              <w:adjustRightInd w:val="0"/>
              <w:rPr>
                <w:szCs w:val="20"/>
                <w:lang w:val="en-US"/>
              </w:rPr>
            </w:pPr>
            <w:r w:rsidRPr="0039492B">
              <w:rPr>
                <w:szCs w:val="20"/>
              </w:rPr>
              <w:t>2</w:t>
            </w:r>
            <w:r w:rsidRPr="0039492B">
              <w:rPr>
                <w:szCs w:val="20"/>
                <w:lang w:val="en-US"/>
              </w:rPr>
              <w:t>.1.</w:t>
            </w:r>
          </w:p>
        </w:tc>
        <w:tc>
          <w:tcPr>
            <w:tcW w:w="876" w:type="pct"/>
            <w:shd w:val="clear" w:color="auto" w:fill="auto"/>
          </w:tcPr>
          <w:p w:rsidR="00290C70" w:rsidRPr="0039492B" w:rsidRDefault="00290C70" w:rsidP="00812527">
            <w:pPr>
              <w:autoSpaceDE w:val="0"/>
              <w:autoSpaceDN w:val="0"/>
              <w:adjustRightInd w:val="0"/>
              <w:rPr>
                <w:b/>
                <w:szCs w:val="20"/>
              </w:rPr>
            </w:pPr>
            <w:r w:rsidRPr="0039492B">
              <w:rPr>
                <w:szCs w:val="20"/>
              </w:rPr>
              <w:t>Задача 1</w:t>
            </w:r>
          </w:p>
        </w:tc>
        <w:tc>
          <w:tcPr>
            <w:tcW w:w="1028" w:type="pct"/>
            <w:gridSpan w:val="7"/>
            <w:shd w:val="clear" w:color="auto" w:fill="auto"/>
          </w:tcPr>
          <w:p w:rsidR="00290C70" w:rsidRPr="0039492B" w:rsidRDefault="00290C70" w:rsidP="00812527">
            <w:pPr>
              <w:autoSpaceDE w:val="0"/>
              <w:autoSpaceDN w:val="0"/>
              <w:adjustRightInd w:val="0"/>
              <w:jc w:val="center"/>
              <w:rPr>
                <w:szCs w:val="20"/>
              </w:rPr>
            </w:pPr>
          </w:p>
        </w:tc>
        <w:tc>
          <w:tcPr>
            <w:tcW w:w="722" w:type="pct"/>
            <w:gridSpan w:val="2"/>
            <w:shd w:val="clear" w:color="auto" w:fill="auto"/>
          </w:tcPr>
          <w:p w:rsidR="00290C70" w:rsidRPr="0039492B" w:rsidRDefault="00290C70" w:rsidP="00812527">
            <w:pPr>
              <w:autoSpaceDE w:val="0"/>
              <w:autoSpaceDN w:val="0"/>
              <w:adjustRightInd w:val="0"/>
              <w:rPr>
                <w:szCs w:val="20"/>
              </w:rPr>
            </w:pPr>
          </w:p>
        </w:tc>
      </w:tr>
      <w:tr w:rsidR="00DE35FF" w:rsidRPr="0039492B" w:rsidTr="00812527">
        <w:trPr>
          <w:gridAfter w:val="3"/>
          <w:wAfter w:w="2167" w:type="pct"/>
          <w:trHeight w:val="448"/>
        </w:trPr>
        <w:tc>
          <w:tcPr>
            <w:tcW w:w="2833" w:type="pct"/>
            <w:gridSpan w:val="12"/>
            <w:shd w:val="clear" w:color="auto" w:fill="auto"/>
            <w:vAlign w:val="center"/>
          </w:tcPr>
          <w:p w:rsidR="00290C70" w:rsidRPr="0039492B" w:rsidRDefault="00290C70" w:rsidP="00812527">
            <w:pPr>
              <w:autoSpaceDE w:val="0"/>
              <w:autoSpaceDN w:val="0"/>
              <w:adjustRightInd w:val="0"/>
              <w:jc w:val="center"/>
              <w:rPr>
                <w:b/>
                <w:szCs w:val="20"/>
              </w:rPr>
            </w:pPr>
            <w:r w:rsidRPr="0039492B">
              <w:rPr>
                <w:b/>
                <w:szCs w:val="20"/>
              </w:rPr>
              <w:t>3.1. Комплекс процессных мероприятий «Капитальный ремонт многоквартирных домов»</w:t>
            </w:r>
          </w:p>
        </w:tc>
      </w:tr>
      <w:tr w:rsidR="00577456" w:rsidRPr="0039492B" w:rsidTr="00812527">
        <w:trPr>
          <w:gridAfter w:val="3"/>
          <w:wAfter w:w="2167" w:type="pct"/>
          <w:trHeight w:val="448"/>
        </w:trPr>
        <w:tc>
          <w:tcPr>
            <w:tcW w:w="1330" w:type="pct"/>
            <w:gridSpan w:val="6"/>
            <w:shd w:val="clear" w:color="auto" w:fill="auto"/>
            <w:vAlign w:val="center"/>
          </w:tcPr>
          <w:p w:rsidR="00577456" w:rsidRPr="0039492B" w:rsidRDefault="00577456" w:rsidP="00812527">
            <w:pPr>
              <w:autoSpaceDE w:val="0"/>
              <w:autoSpaceDN w:val="0"/>
              <w:adjustRightInd w:val="0"/>
              <w:jc w:val="both"/>
              <w:rPr>
                <w:szCs w:val="20"/>
              </w:rPr>
            </w:pPr>
            <w:r w:rsidRPr="0039492B">
              <w:rPr>
                <w:szCs w:val="20"/>
              </w:rPr>
              <w:t xml:space="preserve">Ответственный за разработку и реализацию комплекса процессных мероприятий </w:t>
            </w:r>
          </w:p>
        </w:tc>
        <w:tc>
          <w:tcPr>
            <w:tcW w:w="1503" w:type="pct"/>
            <w:gridSpan w:val="6"/>
            <w:shd w:val="clear" w:color="auto" w:fill="auto"/>
            <w:vAlign w:val="center"/>
          </w:tcPr>
          <w:p w:rsidR="00577456" w:rsidRPr="0039492B" w:rsidRDefault="00577456" w:rsidP="00812527">
            <w:pPr>
              <w:autoSpaceDE w:val="0"/>
              <w:autoSpaceDN w:val="0"/>
              <w:adjustRightInd w:val="0"/>
              <w:jc w:val="both"/>
              <w:rPr>
                <w:szCs w:val="20"/>
              </w:rPr>
            </w:pPr>
            <w:r w:rsidRPr="0039492B">
              <w:rPr>
                <w:szCs w:val="20"/>
              </w:rPr>
              <w:t>Начальник отдела по жилищно-коммунальному хозяйству комитета по жилищно-коммунальному хозяйству, архитектуре и градостроительству Волкова М.О.</w:t>
            </w:r>
          </w:p>
        </w:tc>
      </w:tr>
      <w:tr w:rsidR="00DE35FF" w:rsidRPr="0039492B" w:rsidTr="00812527">
        <w:trPr>
          <w:gridAfter w:val="3"/>
          <w:wAfter w:w="2167" w:type="pct"/>
          <w:trHeight w:val="2759"/>
        </w:trPr>
        <w:tc>
          <w:tcPr>
            <w:tcW w:w="207" w:type="pct"/>
            <w:gridSpan w:val="2"/>
            <w:shd w:val="clear" w:color="auto" w:fill="auto"/>
          </w:tcPr>
          <w:p w:rsidR="00290C70" w:rsidRPr="0039492B" w:rsidRDefault="00290C70" w:rsidP="00812527">
            <w:pPr>
              <w:autoSpaceDE w:val="0"/>
              <w:autoSpaceDN w:val="0"/>
              <w:adjustRightInd w:val="0"/>
              <w:rPr>
                <w:szCs w:val="20"/>
              </w:rPr>
            </w:pPr>
            <w:r w:rsidRPr="0039492B">
              <w:rPr>
                <w:szCs w:val="20"/>
              </w:rPr>
              <w:t>3</w:t>
            </w:r>
            <w:r w:rsidRPr="0039492B">
              <w:rPr>
                <w:szCs w:val="20"/>
                <w:lang w:val="en-US"/>
              </w:rPr>
              <w:t>.1.</w:t>
            </w:r>
            <w:r w:rsidRPr="0039492B">
              <w:rPr>
                <w:szCs w:val="20"/>
              </w:rPr>
              <w:t>1</w:t>
            </w:r>
          </w:p>
        </w:tc>
        <w:tc>
          <w:tcPr>
            <w:tcW w:w="876" w:type="pct"/>
            <w:shd w:val="clear" w:color="auto" w:fill="auto"/>
          </w:tcPr>
          <w:p w:rsidR="00290C70" w:rsidRPr="00DE35FF" w:rsidRDefault="00290C70" w:rsidP="00812527">
            <w:pPr>
              <w:autoSpaceDE w:val="0"/>
              <w:autoSpaceDN w:val="0"/>
              <w:adjustRightInd w:val="0"/>
              <w:jc w:val="both"/>
              <w:rPr>
                <w:szCs w:val="20"/>
              </w:rPr>
            </w:pPr>
            <w:r w:rsidRPr="00DE35FF">
              <w:rPr>
                <w:szCs w:val="20"/>
              </w:rPr>
              <w:t>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p>
        </w:tc>
        <w:tc>
          <w:tcPr>
            <w:tcW w:w="1028" w:type="pct"/>
            <w:gridSpan w:val="7"/>
            <w:shd w:val="clear" w:color="auto" w:fill="auto"/>
          </w:tcPr>
          <w:p w:rsidR="00290C70" w:rsidRPr="00DE35FF" w:rsidRDefault="00290C70" w:rsidP="00812527">
            <w:pPr>
              <w:autoSpaceDE w:val="0"/>
              <w:autoSpaceDN w:val="0"/>
              <w:adjustRightInd w:val="0"/>
              <w:jc w:val="both"/>
              <w:rPr>
                <w:szCs w:val="20"/>
              </w:rPr>
            </w:pPr>
            <w:r w:rsidRPr="00DE35FF">
              <w:rPr>
                <w:szCs w:val="20"/>
              </w:rPr>
              <w:t>Мероприятие направлено на выплату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p>
        </w:tc>
        <w:tc>
          <w:tcPr>
            <w:tcW w:w="722" w:type="pct"/>
            <w:gridSpan w:val="2"/>
            <w:shd w:val="clear" w:color="auto" w:fill="auto"/>
          </w:tcPr>
          <w:p w:rsidR="00290C70" w:rsidRPr="00DE35FF" w:rsidRDefault="00290C70" w:rsidP="00812527">
            <w:pPr>
              <w:autoSpaceDE w:val="0"/>
              <w:autoSpaceDN w:val="0"/>
              <w:adjustRightInd w:val="0"/>
              <w:jc w:val="both"/>
              <w:rPr>
                <w:szCs w:val="20"/>
              </w:rPr>
            </w:pPr>
            <w:r w:rsidRPr="00DE35FF">
              <w:rPr>
                <w:spacing w:val="-2"/>
              </w:rPr>
              <w:t xml:space="preserve">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w:t>
            </w:r>
            <w:r w:rsidRPr="00DE35FF">
              <w:rPr>
                <w:spacing w:val="-2"/>
              </w:rPr>
              <w:lastRenderedPageBreak/>
              <w:t>области</w:t>
            </w:r>
          </w:p>
        </w:tc>
      </w:tr>
      <w:tr w:rsidR="00DE35FF" w:rsidRPr="0039492B" w:rsidTr="00812527">
        <w:trPr>
          <w:gridAfter w:val="3"/>
          <w:wAfter w:w="2167" w:type="pct"/>
          <w:trHeight w:val="149"/>
        </w:trPr>
        <w:tc>
          <w:tcPr>
            <w:tcW w:w="2833" w:type="pct"/>
            <w:gridSpan w:val="12"/>
            <w:shd w:val="clear" w:color="auto" w:fill="auto"/>
          </w:tcPr>
          <w:p w:rsidR="00290C70" w:rsidRPr="00DE35FF" w:rsidRDefault="00290C70" w:rsidP="00812527">
            <w:pPr>
              <w:autoSpaceDE w:val="0"/>
              <w:autoSpaceDN w:val="0"/>
              <w:adjustRightInd w:val="0"/>
              <w:jc w:val="center"/>
              <w:rPr>
                <w:b/>
                <w:szCs w:val="20"/>
              </w:rPr>
            </w:pPr>
            <w:r w:rsidRPr="00DE35FF">
              <w:rPr>
                <w:b/>
                <w:szCs w:val="20"/>
              </w:rPr>
              <w:lastRenderedPageBreak/>
              <w:t>3.2. Комплекс процессных мероприятий  «Организация благоустройства территории»</w:t>
            </w:r>
          </w:p>
        </w:tc>
      </w:tr>
      <w:tr w:rsidR="00577456" w:rsidRPr="0039492B" w:rsidTr="00812527">
        <w:trPr>
          <w:gridAfter w:val="3"/>
          <w:wAfter w:w="2167" w:type="pct"/>
          <w:trHeight w:val="1050"/>
        </w:trPr>
        <w:tc>
          <w:tcPr>
            <w:tcW w:w="1348" w:type="pct"/>
            <w:gridSpan w:val="7"/>
            <w:shd w:val="clear" w:color="auto" w:fill="auto"/>
          </w:tcPr>
          <w:p w:rsidR="00577456" w:rsidRPr="00DE35FF" w:rsidRDefault="00577456" w:rsidP="00812527">
            <w:pPr>
              <w:autoSpaceDE w:val="0"/>
              <w:autoSpaceDN w:val="0"/>
              <w:adjustRightInd w:val="0"/>
              <w:jc w:val="both"/>
              <w:rPr>
                <w:szCs w:val="20"/>
              </w:rPr>
            </w:pPr>
            <w:r w:rsidRPr="00DE35FF">
              <w:rPr>
                <w:szCs w:val="20"/>
              </w:rPr>
              <w:t xml:space="preserve">Ответственный за разработку и реализацию комплекса процессных мероприятий </w:t>
            </w:r>
          </w:p>
          <w:p w:rsidR="00577456" w:rsidRPr="00DE35FF" w:rsidRDefault="00577456" w:rsidP="00812527">
            <w:pPr>
              <w:autoSpaceDE w:val="0"/>
              <w:autoSpaceDN w:val="0"/>
              <w:adjustRightInd w:val="0"/>
              <w:rPr>
                <w:szCs w:val="20"/>
              </w:rPr>
            </w:pPr>
            <w:r w:rsidRPr="00DE35FF">
              <w:rPr>
                <w:szCs w:val="20"/>
              </w:rPr>
              <w:t xml:space="preserve"> </w:t>
            </w:r>
          </w:p>
        </w:tc>
        <w:tc>
          <w:tcPr>
            <w:tcW w:w="1485" w:type="pct"/>
            <w:gridSpan w:val="5"/>
            <w:shd w:val="clear" w:color="auto" w:fill="auto"/>
          </w:tcPr>
          <w:p w:rsidR="00577456" w:rsidRPr="00DE35FF" w:rsidRDefault="00577456" w:rsidP="00812527">
            <w:pPr>
              <w:autoSpaceDE w:val="0"/>
              <w:autoSpaceDN w:val="0"/>
              <w:adjustRightInd w:val="0"/>
              <w:rPr>
                <w:szCs w:val="20"/>
              </w:rPr>
            </w:pPr>
            <w:r w:rsidRPr="00DE35FF">
              <w:rPr>
                <w:szCs w:val="20"/>
              </w:rPr>
              <w:t>Начальник отдела по жилищно-коммунальному хозяйству комитета по жилищно-коммунальному хозяйству, архитектуре и градостроительству Волкова М.О.</w:t>
            </w:r>
          </w:p>
          <w:p w:rsidR="00577456" w:rsidRPr="00DE35FF" w:rsidRDefault="00577456" w:rsidP="00812527">
            <w:pPr>
              <w:autoSpaceDE w:val="0"/>
              <w:autoSpaceDN w:val="0"/>
              <w:adjustRightInd w:val="0"/>
              <w:rPr>
                <w:szCs w:val="20"/>
              </w:rPr>
            </w:pPr>
            <w:r w:rsidRPr="00DE35FF">
              <w:rPr>
                <w:szCs w:val="20"/>
              </w:rPr>
              <w:t xml:space="preserve">Ведущий специалист отдела по жилищно-коммунальному хозяйству комитета по жилищно-коммунальному хозяйству, архитектуре и градостроительству </w:t>
            </w:r>
          </w:p>
          <w:p w:rsidR="00577456" w:rsidRPr="00DE35FF" w:rsidRDefault="00577456" w:rsidP="00812527">
            <w:pPr>
              <w:autoSpaceDE w:val="0"/>
              <w:autoSpaceDN w:val="0"/>
              <w:adjustRightInd w:val="0"/>
              <w:rPr>
                <w:szCs w:val="20"/>
              </w:rPr>
            </w:pPr>
            <w:r w:rsidRPr="00DE35FF">
              <w:rPr>
                <w:szCs w:val="20"/>
              </w:rPr>
              <w:t>Прокопенко О.А.</w:t>
            </w:r>
          </w:p>
          <w:p w:rsidR="00577456" w:rsidRPr="00DE35FF" w:rsidRDefault="00577456" w:rsidP="00812527">
            <w:pPr>
              <w:autoSpaceDE w:val="0"/>
              <w:autoSpaceDN w:val="0"/>
              <w:adjustRightInd w:val="0"/>
              <w:rPr>
                <w:szCs w:val="20"/>
              </w:rPr>
            </w:pPr>
            <w:r w:rsidRPr="00DE35FF">
              <w:rPr>
                <w:szCs w:val="20"/>
              </w:rPr>
              <w:t>Заместитель Главы муниципального образования "Дорогобужский район" Смоленской области</w:t>
            </w:r>
          </w:p>
          <w:p w:rsidR="00577456" w:rsidRPr="00DE35FF" w:rsidRDefault="00577456" w:rsidP="00812527">
            <w:pPr>
              <w:autoSpaceDE w:val="0"/>
              <w:autoSpaceDN w:val="0"/>
              <w:adjustRightInd w:val="0"/>
              <w:rPr>
                <w:szCs w:val="20"/>
              </w:rPr>
            </w:pPr>
            <w:r w:rsidRPr="00DE35FF">
              <w:rPr>
                <w:szCs w:val="20"/>
              </w:rPr>
              <w:t>Северухина А.Г.</w:t>
            </w:r>
          </w:p>
        </w:tc>
      </w:tr>
      <w:tr w:rsidR="00DE35FF" w:rsidRPr="0039492B" w:rsidTr="00812527">
        <w:trPr>
          <w:gridAfter w:val="3"/>
          <w:wAfter w:w="2167" w:type="pct"/>
          <w:trHeight w:val="324"/>
        </w:trPr>
        <w:tc>
          <w:tcPr>
            <w:tcW w:w="207" w:type="pct"/>
            <w:gridSpan w:val="2"/>
            <w:shd w:val="clear" w:color="auto" w:fill="auto"/>
          </w:tcPr>
          <w:p w:rsidR="00290C70" w:rsidRPr="0039492B" w:rsidRDefault="00290C70" w:rsidP="00812527">
            <w:pPr>
              <w:autoSpaceDE w:val="0"/>
              <w:autoSpaceDN w:val="0"/>
              <w:adjustRightInd w:val="0"/>
              <w:rPr>
                <w:szCs w:val="20"/>
              </w:rPr>
            </w:pPr>
            <w:r w:rsidRPr="0039492B">
              <w:rPr>
                <w:szCs w:val="20"/>
              </w:rPr>
              <w:t>3.2.1</w:t>
            </w:r>
          </w:p>
        </w:tc>
        <w:tc>
          <w:tcPr>
            <w:tcW w:w="876" w:type="pct"/>
            <w:shd w:val="clear" w:color="auto" w:fill="auto"/>
          </w:tcPr>
          <w:p w:rsidR="00290C70" w:rsidRPr="00DE35FF" w:rsidRDefault="00290C70" w:rsidP="00812527">
            <w:pPr>
              <w:autoSpaceDE w:val="0"/>
              <w:autoSpaceDN w:val="0"/>
              <w:adjustRightInd w:val="0"/>
              <w:rPr>
                <w:szCs w:val="20"/>
              </w:rPr>
            </w:pPr>
            <w:r w:rsidRPr="00DE35FF">
              <w:rPr>
                <w:szCs w:val="20"/>
              </w:rPr>
              <w:t>Уличное освещение</w:t>
            </w:r>
          </w:p>
        </w:tc>
        <w:tc>
          <w:tcPr>
            <w:tcW w:w="1028" w:type="pct"/>
            <w:gridSpan w:val="7"/>
            <w:shd w:val="clear" w:color="auto" w:fill="auto"/>
          </w:tcPr>
          <w:p w:rsidR="00290C70" w:rsidRPr="00DE35FF" w:rsidRDefault="00290C70" w:rsidP="00812527">
            <w:pPr>
              <w:widowControl w:val="0"/>
              <w:autoSpaceDE w:val="0"/>
              <w:autoSpaceDN w:val="0"/>
              <w:jc w:val="both"/>
            </w:pPr>
            <w:r w:rsidRPr="00DE35FF">
              <w:t xml:space="preserve">Реализация мероприятий, направленных на   работы  по  содержанию  системы  наружного  освещения  и  оплате  израсходованной  электроэнергии.  </w:t>
            </w:r>
          </w:p>
        </w:tc>
        <w:tc>
          <w:tcPr>
            <w:tcW w:w="722" w:type="pct"/>
            <w:gridSpan w:val="2"/>
            <w:shd w:val="clear" w:color="auto" w:fill="auto"/>
          </w:tcPr>
          <w:p w:rsidR="00290C70" w:rsidRPr="00DE35FF" w:rsidRDefault="00290C70" w:rsidP="00812527">
            <w:pPr>
              <w:widowControl w:val="0"/>
              <w:autoSpaceDE w:val="0"/>
              <w:autoSpaceDN w:val="0"/>
              <w:jc w:val="both"/>
            </w:pPr>
            <w:r w:rsidRPr="00DE35FF">
              <w:rPr>
                <w:spacing w:val="-2"/>
              </w:rPr>
              <w:t>Содержание системы наружного освещения</w:t>
            </w:r>
          </w:p>
        </w:tc>
      </w:tr>
      <w:tr w:rsidR="00DE35FF" w:rsidRPr="0039492B" w:rsidTr="00812527">
        <w:trPr>
          <w:gridAfter w:val="3"/>
          <w:wAfter w:w="2167" w:type="pct"/>
          <w:trHeight w:val="213"/>
        </w:trPr>
        <w:tc>
          <w:tcPr>
            <w:tcW w:w="207" w:type="pct"/>
            <w:gridSpan w:val="2"/>
            <w:shd w:val="clear" w:color="auto" w:fill="auto"/>
          </w:tcPr>
          <w:p w:rsidR="00290C70" w:rsidRPr="0039492B" w:rsidRDefault="00290C70" w:rsidP="00812527">
            <w:pPr>
              <w:autoSpaceDE w:val="0"/>
              <w:autoSpaceDN w:val="0"/>
              <w:adjustRightInd w:val="0"/>
              <w:rPr>
                <w:szCs w:val="20"/>
              </w:rPr>
            </w:pPr>
            <w:r w:rsidRPr="0039492B">
              <w:rPr>
                <w:szCs w:val="20"/>
              </w:rPr>
              <w:t>3.2.2</w:t>
            </w:r>
          </w:p>
        </w:tc>
        <w:tc>
          <w:tcPr>
            <w:tcW w:w="876" w:type="pct"/>
            <w:shd w:val="clear" w:color="auto" w:fill="auto"/>
          </w:tcPr>
          <w:p w:rsidR="00290C70" w:rsidRPr="00DE35FF" w:rsidRDefault="00290C70" w:rsidP="00812527">
            <w:pPr>
              <w:autoSpaceDE w:val="0"/>
              <w:autoSpaceDN w:val="0"/>
              <w:adjustRightInd w:val="0"/>
              <w:rPr>
                <w:szCs w:val="20"/>
              </w:rPr>
            </w:pPr>
            <w:r w:rsidRPr="00DE35FF">
              <w:rPr>
                <w:szCs w:val="20"/>
              </w:rPr>
              <w:t>Содержание мест захоронения</w:t>
            </w:r>
          </w:p>
        </w:tc>
        <w:tc>
          <w:tcPr>
            <w:tcW w:w="1028" w:type="pct"/>
            <w:gridSpan w:val="7"/>
            <w:shd w:val="clear" w:color="auto" w:fill="auto"/>
          </w:tcPr>
          <w:p w:rsidR="00290C70" w:rsidRPr="00DE35FF" w:rsidRDefault="00290C70" w:rsidP="00812527">
            <w:pPr>
              <w:widowControl w:val="0"/>
              <w:autoSpaceDE w:val="0"/>
              <w:autoSpaceDN w:val="0"/>
              <w:jc w:val="both"/>
            </w:pPr>
            <w:r w:rsidRPr="00DE35FF">
              <w:t>Реализация мероприятий, направленных на   ремонт забора вдоль территории мест захоронения, обустройство дополнительных контейнерных площадок для бытового  и крупногабаритного мусора, очистку от мусора мест захоронения</w:t>
            </w:r>
          </w:p>
        </w:tc>
        <w:tc>
          <w:tcPr>
            <w:tcW w:w="722" w:type="pct"/>
            <w:gridSpan w:val="2"/>
            <w:shd w:val="clear" w:color="auto" w:fill="auto"/>
          </w:tcPr>
          <w:p w:rsidR="00290C70" w:rsidRPr="00DE35FF" w:rsidRDefault="00290C70" w:rsidP="00812527">
            <w:pPr>
              <w:widowControl w:val="0"/>
              <w:autoSpaceDE w:val="0"/>
              <w:autoSpaceDN w:val="0"/>
              <w:jc w:val="both"/>
            </w:pPr>
            <w:r w:rsidRPr="00DE35FF">
              <w:rPr>
                <w:spacing w:val="-2"/>
              </w:rPr>
              <w:t>Убираемая площадь мест захоронения</w:t>
            </w:r>
          </w:p>
        </w:tc>
      </w:tr>
      <w:tr w:rsidR="00DE35FF" w:rsidRPr="0039492B" w:rsidTr="00812527">
        <w:trPr>
          <w:gridAfter w:val="3"/>
          <w:wAfter w:w="2167" w:type="pct"/>
          <w:trHeight w:val="255"/>
        </w:trPr>
        <w:tc>
          <w:tcPr>
            <w:tcW w:w="207" w:type="pct"/>
            <w:gridSpan w:val="2"/>
            <w:shd w:val="clear" w:color="auto" w:fill="auto"/>
          </w:tcPr>
          <w:p w:rsidR="00290C70" w:rsidRPr="0039492B" w:rsidRDefault="00290C70" w:rsidP="00812527">
            <w:pPr>
              <w:autoSpaceDE w:val="0"/>
              <w:autoSpaceDN w:val="0"/>
              <w:adjustRightInd w:val="0"/>
              <w:rPr>
                <w:szCs w:val="20"/>
              </w:rPr>
            </w:pPr>
            <w:r w:rsidRPr="0039492B">
              <w:rPr>
                <w:szCs w:val="20"/>
              </w:rPr>
              <w:t>3.2.3</w:t>
            </w:r>
          </w:p>
        </w:tc>
        <w:tc>
          <w:tcPr>
            <w:tcW w:w="876" w:type="pct"/>
            <w:shd w:val="clear" w:color="auto" w:fill="auto"/>
          </w:tcPr>
          <w:p w:rsidR="00290C70" w:rsidRPr="00DE35FF" w:rsidRDefault="00290C70" w:rsidP="00812527">
            <w:pPr>
              <w:autoSpaceDE w:val="0"/>
              <w:autoSpaceDN w:val="0"/>
              <w:adjustRightInd w:val="0"/>
              <w:rPr>
                <w:szCs w:val="20"/>
              </w:rPr>
            </w:pPr>
            <w:r w:rsidRPr="00DE35FF">
              <w:rPr>
                <w:szCs w:val="20"/>
              </w:rPr>
              <w:t>Озеленение</w:t>
            </w:r>
          </w:p>
        </w:tc>
        <w:tc>
          <w:tcPr>
            <w:tcW w:w="1028" w:type="pct"/>
            <w:gridSpan w:val="7"/>
            <w:shd w:val="clear" w:color="auto" w:fill="auto"/>
          </w:tcPr>
          <w:p w:rsidR="00290C70" w:rsidRPr="00DE35FF" w:rsidRDefault="00290C70" w:rsidP="00812527">
            <w:pPr>
              <w:widowControl w:val="0"/>
              <w:autoSpaceDE w:val="0"/>
              <w:autoSpaceDN w:val="0"/>
              <w:jc w:val="both"/>
            </w:pPr>
            <w:r w:rsidRPr="00DE35FF">
              <w:t>Реализация мероприятий, направленных на цветочно-декоративное оформление клумб (приобретение посадочного материала</w:t>
            </w:r>
          </w:p>
        </w:tc>
        <w:tc>
          <w:tcPr>
            <w:tcW w:w="722" w:type="pct"/>
            <w:gridSpan w:val="2"/>
            <w:shd w:val="clear" w:color="auto" w:fill="auto"/>
          </w:tcPr>
          <w:p w:rsidR="00290C70" w:rsidRPr="00DE35FF" w:rsidRDefault="00290C70" w:rsidP="00812527">
            <w:pPr>
              <w:widowControl w:val="0"/>
              <w:autoSpaceDE w:val="0"/>
              <w:autoSpaceDN w:val="0"/>
              <w:jc w:val="both"/>
            </w:pPr>
            <w:r w:rsidRPr="00DE35FF">
              <w:t>Площадь клумб, подлежащая цветочно-декоративному оформлению</w:t>
            </w:r>
          </w:p>
        </w:tc>
      </w:tr>
      <w:tr w:rsidR="00DE35FF" w:rsidRPr="0039492B" w:rsidTr="00812527">
        <w:trPr>
          <w:gridAfter w:val="3"/>
          <w:wAfter w:w="2167" w:type="pct"/>
          <w:trHeight w:val="2421"/>
        </w:trPr>
        <w:tc>
          <w:tcPr>
            <w:tcW w:w="207" w:type="pct"/>
            <w:gridSpan w:val="2"/>
            <w:shd w:val="clear" w:color="auto" w:fill="auto"/>
          </w:tcPr>
          <w:p w:rsidR="00290C70" w:rsidRPr="0039492B" w:rsidRDefault="00290C70" w:rsidP="00812527">
            <w:pPr>
              <w:autoSpaceDE w:val="0"/>
              <w:autoSpaceDN w:val="0"/>
              <w:adjustRightInd w:val="0"/>
              <w:rPr>
                <w:szCs w:val="20"/>
              </w:rPr>
            </w:pPr>
            <w:r w:rsidRPr="0039492B">
              <w:rPr>
                <w:szCs w:val="20"/>
              </w:rPr>
              <w:t>3.2.4</w:t>
            </w:r>
          </w:p>
        </w:tc>
        <w:tc>
          <w:tcPr>
            <w:tcW w:w="876" w:type="pct"/>
            <w:shd w:val="clear" w:color="auto" w:fill="auto"/>
          </w:tcPr>
          <w:p w:rsidR="00290C70" w:rsidRPr="00DE35FF" w:rsidRDefault="00290C70" w:rsidP="00812527">
            <w:pPr>
              <w:autoSpaceDE w:val="0"/>
              <w:autoSpaceDN w:val="0"/>
              <w:adjustRightInd w:val="0"/>
              <w:rPr>
                <w:szCs w:val="20"/>
              </w:rPr>
            </w:pPr>
            <w:r w:rsidRPr="00DE35FF">
              <w:rPr>
                <w:szCs w:val="20"/>
              </w:rPr>
              <w:t>Прочее благоустройство</w:t>
            </w:r>
          </w:p>
        </w:tc>
        <w:tc>
          <w:tcPr>
            <w:tcW w:w="1028" w:type="pct"/>
            <w:gridSpan w:val="7"/>
            <w:shd w:val="clear" w:color="auto" w:fill="auto"/>
          </w:tcPr>
          <w:p w:rsidR="00290C70" w:rsidRPr="00DE35FF" w:rsidRDefault="00290C70" w:rsidP="00812527">
            <w:pPr>
              <w:widowControl w:val="0"/>
              <w:autoSpaceDE w:val="0"/>
              <w:autoSpaceDN w:val="0"/>
              <w:jc w:val="both"/>
            </w:pPr>
            <w:r w:rsidRPr="00DE35FF">
              <w:t>Реализация мероприятий, направленных на ручную уборку парков, скверов, тротуаров, пешеходных дорожек, остановочных пунктов, газонов, обочин, зеленых насаждений, выпиловку деревьев, уборку несанкционированных свалок и прочее благоустройство</w:t>
            </w:r>
          </w:p>
        </w:tc>
        <w:tc>
          <w:tcPr>
            <w:tcW w:w="722" w:type="pct"/>
            <w:gridSpan w:val="2"/>
            <w:shd w:val="clear" w:color="auto" w:fill="auto"/>
          </w:tcPr>
          <w:p w:rsidR="00290C70" w:rsidRPr="00DE35FF" w:rsidRDefault="00290C70" w:rsidP="00812527">
            <w:r w:rsidRPr="00DE35FF">
              <w:t>Убираемая площадь парков, скверов, тротуаров, пешеходных дорожек, остановочных пунктов, газонов, обочин, зеленых насаждений</w:t>
            </w:r>
          </w:p>
        </w:tc>
      </w:tr>
      <w:tr w:rsidR="00DE35FF" w:rsidRPr="0039492B" w:rsidTr="00812527">
        <w:trPr>
          <w:gridAfter w:val="3"/>
          <w:wAfter w:w="2167" w:type="pct"/>
          <w:trHeight w:val="2146"/>
        </w:trPr>
        <w:tc>
          <w:tcPr>
            <w:tcW w:w="207" w:type="pct"/>
            <w:gridSpan w:val="2"/>
            <w:shd w:val="clear" w:color="auto" w:fill="auto"/>
          </w:tcPr>
          <w:p w:rsidR="00290C70" w:rsidRPr="0039492B" w:rsidRDefault="00290C70" w:rsidP="00812527">
            <w:pPr>
              <w:autoSpaceDE w:val="0"/>
              <w:autoSpaceDN w:val="0"/>
              <w:adjustRightInd w:val="0"/>
              <w:rPr>
                <w:szCs w:val="20"/>
              </w:rPr>
            </w:pPr>
            <w:r w:rsidRPr="0039492B">
              <w:rPr>
                <w:szCs w:val="20"/>
              </w:rPr>
              <w:lastRenderedPageBreak/>
              <w:t>3.2.5</w:t>
            </w:r>
          </w:p>
        </w:tc>
        <w:tc>
          <w:tcPr>
            <w:tcW w:w="876" w:type="pct"/>
            <w:shd w:val="clear" w:color="auto" w:fill="auto"/>
          </w:tcPr>
          <w:p w:rsidR="00290C70" w:rsidRPr="00DE35FF" w:rsidRDefault="00290C70" w:rsidP="00812527">
            <w:pPr>
              <w:autoSpaceDE w:val="0"/>
              <w:autoSpaceDN w:val="0"/>
              <w:adjustRightInd w:val="0"/>
              <w:rPr>
                <w:szCs w:val="20"/>
              </w:rPr>
            </w:pPr>
            <w:r w:rsidRPr="00DE35FF">
              <w:rPr>
                <w:szCs w:val="20"/>
              </w:rPr>
              <w:t>Безопасный город</w:t>
            </w:r>
          </w:p>
          <w:p w:rsidR="00290C70" w:rsidRPr="00DE35FF" w:rsidRDefault="00290C70" w:rsidP="00812527">
            <w:pPr>
              <w:autoSpaceDE w:val="0"/>
              <w:autoSpaceDN w:val="0"/>
              <w:adjustRightInd w:val="0"/>
              <w:rPr>
                <w:szCs w:val="20"/>
              </w:rPr>
            </w:pPr>
          </w:p>
        </w:tc>
        <w:tc>
          <w:tcPr>
            <w:tcW w:w="1028" w:type="pct"/>
            <w:gridSpan w:val="7"/>
            <w:shd w:val="clear" w:color="auto" w:fill="auto"/>
          </w:tcPr>
          <w:p w:rsidR="00290C70" w:rsidRPr="00DE35FF" w:rsidRDefault="00290C70" w:rsidP="00812527">
            <w:pPr>
              <w:widowControl w:val="0"/>
              <w:autoSpaceDE w:val="0"/>
              <w:autoSpaceDN w:val="0"/>
              <w:jc w:val="both"/>
            </w:pPr>
            <w:r w:rsidRPr="00DE35FF">
              <w:t>В рамках данной задачи будут выполняться работы  по  техническо</w:t>
            </w:r>
            <w:r w:rsidR="00A2302D">
              <w:t>му</w:t>
            </w:r>
            <w:r w:rsidRPr="00DE35FF">
              <w:t xml:space="preserve"> сопровождени</w:t>
            </w:r>
            <w:r w:rsidR="00A2302D">
              <w:t>ю</w:t>
            </w:r>
            <w:r w:rsidRPr="00DE35FF">
              <w:t xml:space="preserve"> сигмента АПК «Безопасный город».</w:t>
            </w:r>
          </w:p>
        </w:tc>
        <w:tc>
          <w:tcPr>
            <w:tcW w:w="722" w:type="pct"/>
            <w:gridSpan w:val="2"/>
            <w:shd w:val="clear" w:color="auto" w:fill="auto"/>
          </w:tcPr>
          <w:p w:rsidR="00290C70" w:rsidRPr="00DE35FF" w:rsidRDefault="00290C70" w:rsidP="00812527">
            <w:r w:rsidRPr="00DE35FF">
              <w:t>Содержание сегмента АПК «Безопасный город» в г. Дорогобуж</w:t>
            </w:r>
          </w:p>
          <w:p w:rsidR="00290C70" w:rsidRPr="00DE35FF" w:rsidRDefault="00290C70" w:rsidP="00812527"/>
        </w:tc>
      </w:tr>
      <w:tr w:rsidR="00A2302D" w:rsidRPr="0039492B" w:rsidTr="00812527">
        <w:trPr>
          <w:gridAfter w:val="3"/>
          <w:wAfter w:w="2167" w:type="pct"/>
          <w:trHeight w:val="887"/>
        </w:trPr>
        <w:tc>
          <w:tcPr>
            <w:tcW w:w="207" w:type="pct"/>
            <w:gridSpan w:val="2"/>
            <w:shd w:val="clear" w:color="auto" w:fill="auto"/>
          </w:tcPr>
          <w:p w:rsidR="00A2302D" w:rsidRPr="0039492B" w:rsidRDefault="00A2302D" w:rsidP="00812527">
            <w:pPr>
              <w:autoSpaceDE w:val="0"/>
              <w:autoSpaceDN w:val="0"/>
              <w:adjustRightInd w:val="0"/>
              <w:rPr>
                <w:szCs w:val="20"/>
              </w:rPr>
            </w:pPr>
            <w:r>
              <w:rPr>
                <w:szCs w:val="20"/>
              </w:rPr>
              <w:t>3.2.6</w:t>
            </w:r>
          </w:p>
        </w:tc>
        <w:tc>
          <w:tcPr>
            <w:tcW w:w="876" w:type="pct"/>
            <w:shd w:val="clear" w:color="auto" w:fill="auto"/>
          </w:tcPr>
          <w:p w:rsidR="00A2302D" w:rsidRPr="00DE35FF" w:rsidRDefault="00315FFB" w:rsidP="00812527">
            <w:pPr>
              <w:autoSpaceDE w:val="0"/>
              <w:autoSpaceDN w:val="0"/>
              <w:adjustRightInd w:val="0"/>
              <w:rPr>
                <w:szCs w:val="20"/>
              </w:rPr>
            </w:pPr>
            <w:r w:rsidRPr="00315FFB">
              <w:rPr>
                <w:szCs w:val="20"/>
              </w:rPr>
              <w:t>Проведение мероприятий, направленных на устройство детских игровых площадок</w:t>
            </w:r>
          </w:p>
        </w:tc>
        <w:tc>
          <w:tcPr>
            <w:tcW w:w="1028" w:type="pct"/>
            <w:gridSpan w:val="7"/>
            <w:shd w:val="clear" w:color="auto" w:fill="auto"/>
          </w:tcPr>
          <w:p w:rsidR="002473BD" w:rsidRPr="00C47C91" w:rsidRDefault="0064038B" w:rsidP="00812527">
            <w:pPr>
              <w:widowControl w:val="0"/>
              <w:autoSpaceDE w:val="0"/>
              <w:autoSpaceDN w:val="0"/>
              <w:jc w:val="both"/>
            </w:pPr>
            <w:r w:rsidRPr="0064038B">
              <w:t xml:space="preserve">В рамках данной задачи </w:t>
            </w:r>
            <w:r w:rsidR="00217A10">
              <w:t xml:space="preserve">на 2024-2026 гг. выделены субсидии из областного бюджета Смоленской области на проведение мероприятий, </w:t>
            </w:r>
            <w:r w:rsidR="00217A10" w:rsidRPr="00217A10">
              <w:t xml:space="preserve">на устройство детских игровых площадок </w:t>
            </w:r>
            <w:r>
              <w:t>в г. Дорогобуже</w:t>
            </w:r>
          </w:p>
        </w:tc>
        <w:tc>
          <w:tcPr>
            <w:tcW w:w="722" w:type="pct"/>
            <w:gridSpan w:val="2"/>
            <w:shd w:val="clear" w:color="auto" w:fill="auto"/>
          </w:tcPr>
          <w:p w:rsidR="00A2302D" w:rsidRPr="00C47C91" w:rsidRDefault="00217A10" w:rsidP="00812527">
            <w:r>
              <w:t>К</w:t>
            </w:r>
            <w:r w:rsidRPr="00217A10">
              <w:t>оличество благоустроенных общественных территорий</w:t>
            </w:r>
          </w:p>
        </w:tc>
      </w:tr>
      <w:tr w:rsidR="002473BD" w:rsidRPr="0039492B" w:rsidTr="00812527">
        <w:trPr>
          <w:gridAfter w:val="3"/>
          <w:wAfter w:w="2167" w:type="pct"/>
          <w:trHeight w:val="279"/>
        </w:trPr>
        <w:tc>
          <w:tcPr>
            <w:tcW w:w="207" w:type="pct"/>
            <w:gridSpan w:val="2"/>
            <w:shd w:val="clear" w:color="auto" w:fill="auto"/>
          </w:tcPr>
          <w:p w:rsidR="002473BD" w:rsidRDefault="002473BD" w:rsidP="00812527">
            <w:pPr>
              <w:autoSpaceDE w:val="0"/>
              <w:autoSpaceDN w:val="0"/>
              <w:adjustRightInd w:val="0"/>
              <w:rPr>
                <w:szCs w:val="20"/>
              </w:rPr>
            </w:pPr>
            <w:r>
              <w:rPr>
                <w:szCs w:val="20"/>
              </w:rPr>
              <w:t>3.2.7</w:t>
            </w:r>
          </w:p>
        </w:tc>
        <w:tc>
          <w:tcPr>
            <w:tcW w:w="876" w:type="pct"/>
            <w:shd w:val="clear" w:color="auto" w:fill="auto"/>
          </w:tcPr>
          <w:p w:rsidR="002473BD" w:rsidRPr="00DE35FF" w:rsidRDefault="002473BD" w:rsidP="00812527">
            <w:pPr>
              <w:autoSpaceDE w:val="0"/>
              <w:autoSpaceDN w:val="0"/>
              <w:adjustRightInd w:val="0"/>
              <w:rPr>
                <w:szCs w:val="20"/>
              </w:rPr>
            </w:pPr>
            <w:r w:rsidRPr="00A2302D">
              <w:rPr>
                <w:szCs w:val="20"/>
              </w:rPr>
              <w:t>Софинансирование расходов бюджетов муниципальных образований Смоленской области, связанных с ремонтом и восстановление воинских захоронений и мемориальных сооружений, находящихся вне воинских захоронений</w:t>
            </w:r>
          </w:p>
        </w:tc>
        <w:tc>
          <w:tcPr>
            <w:tcW w:w="1028" w:type="pct"/>
            <w:gridSpan w:val="7"/>
            <w:shd w:val="clear" w:color="auto" w:fill="auto"/>
          </w:tcPr>
          <w:p w:rsidR="002473BD" w:rsidRDefault="002473BD" w:rsidP="00812527">
            <w:pPr>
              <w:widowControl w:val="0"/>
              <w:autoSpaceDE w:val="0"/>
              <w:autoSpaceDN w:val="0"/>
              <w:jc w:val="both"/>
            </w:pPr>
            <w:r w:rsidRPr="00C47C91">
              <w:t>В рамках данной задачи планируется благоустройство братской могилы 1250 воинов Светской Армии и партизан, погибших в 1941-1943 гг. в боях с немецко-фашистскими захватчиками и памятника-обелиска на месте расстрела членов подпольной молодежной организации «Юная гвардия»</w:t>
            </w:r>
          </w:p>
          <w:p w:rsidR="002473BD" w:rsidRDefault="002473BD" w:rsidP="00812527">
            <w:pPr>
              <w:widowControl w:val="0"/>
              <w:autoSpaceDE w:val="0"/>
              <w:autoSpaceDN w:val="0"/>
              <w:jc w:val="both"/>
            </w:pPr>
          </w:p>
          <w:p w:rsidR="002473BD" w:rsidRPr="00C47C91" w:rsidRDefault="002473BD" w:rsidP="00812527">
            <w:pPr>
              <w:widowControl w:val="0"/>
              <w:autoSpaceDE w:val="0"/>
              <w:autoSpaceDN w:val="0"/>
              <w:jc w:val="both"/>
            </w:pPr>
          </w:p>
        </w:tc>
        <w:tc>
          <w:tcPr>
            <w:tcW w:w="722" w:type="pct"/>
            <w:gridSpan w:val="2"/>
            <w:shd w:val="clear" w:color="auto" w:fill="auto"/>
          </w:tcPr>
          <w:p w:rsidR="002473BD" w:rsidRPr="00C47C91" w:rsidRDefault="002473BD" w:rsidP="00812527">
            <w:r w:rsidRPr="00C47C91">
              <w:t>Количество обустроенных и восстановленных воинских  захоронений, находящихся в муниципальной собственности</w:t>
            </w:r>
          </w:p>
        </w:tc>
      </w:tr>
      <w:tr w:rsidR="00315FFB" w:rsidRPr="0039492B" w:rsidTr="00812527">
        <w:trPr>
          <w:gridAfter w:val="3"/>
          <w:wAfter w:w="2167" w:type="pct"/>
          <w:trHeight w:val="299"/>
        </w:trPr>
        <w:tc>
          <w:tcPr>
            <w:tcW w:w="207" w:type="pct"/>
            <w:gridSpan w:val="2"/>
            <w:shd w:val="clear" w:color="auto" w:fill="auto"/>
          </w:tcPr>
          <w:p w:rsidR="00315FFB" w:rsidRDefault="00315FFB" w:rsidP="00812527">
            <w:pPr>
              <w:autoSpaceDE w:val="0"/>
              <w:autoSpaceDN w:val="0"/>
              <w:adjustRightInd w:val="0"/>
              <w:rPr>
                <w:szCs w:val="20"/>
              </w:rPr>
            </w:pPr>
            <w:r>
              <w:rPr>
                <w:szCs w:val="20"/>
              </w:rPr>
              <w:t>3.2.8</w:t>
            </w:r>
          </w:p>
        </w:tc>
        <w:tc>
          <w:tcPr>
            <w:tcW w:w="876" w:type="pct"/>
            <w:shd w:val="clear" w:color="auto" w:fill="auto"/>
          </w:tcPr>
          <w:p w:rsidR="00315FFB" w:rsidRPr="00A2302D" w:rsidRDefault="00315FFB" w:rsidP="00812527">
            <w:pPr>
              <w:autoSpaceDE w:val="0"/>
              <w:autoSpaceDN w:val="0"/>
              <w:adjustRightInd w:val="0"/>
              <w:rPr>
                <w:szCs w:val="20"/>
              </w:rPr>
            </w:pPr>
            <w:r w:rsidRPr="00D32CD4">
              <w:t>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c>
          <w:tcPr>
            <w:tcW w:w="1028" w:type="pct"/>
            <w:gridSpan w:val="7"/>
            <w:shd w:val="clear" w:color="auto" w:fill="auto"/>
          </w:tcPr>
          <w:p w:rsidR="00315FFB" w:rsidRPr="003063C0" w:rsidRDefault="00315FFB" w:rsidP="00812527">
            <w:r w:rsidRPr="003063C0">
              <w:t>В 202</w:t>
            </w:r>
            <w:r>
              <w:t>5</w:t>
            </w:r>
            <w:r w:rsidRPr="003063C0">
              <w:t xml:space="preserve"> году планируется приобретение </w:t>
            </w:r>
            <w:r w:rsidR="003F1EF0" w:rsidRPr="003F1EF0">
              <w:t>7  бункеров</w:t>
            </w:r>
            <w:r w:rsidR="003F1EF0">
              <w:t>,</w:t>
            </w:r>
            <w:r w:rsidR="003F1EF0" w:rsidRPr="003F1EF0">
              <w:t xml:space="preserve"> 48 контейнеров для накопления твердых коммунальных отходов</w:t>
            </w:r>
            <w:r w:rsidR="003F1EF0">
              <w:t xml:space="preserve"> и </w:t>
            </w:r>
            <w:r w:rsidR="003F1EF0" w:rsidRPr="003F1EF0">
              <w:t xml:space="preserve"> обустройство </w:t>
            </w:r>
            <w:r w:rsidR="003F1EF0">
              <w:t xml:space="preserve"> 7 </w:t>
            </w:r>
            <w:r w:rsidR="003F1EF0" w:rsidRPr="003F1EF0">
              <w:t>мест (площадок) накопления твердых коммунальных отходов в г. Дорогобуже.</w:t>
            </w:r>
          </w:p>
        </w:tc>
        <w:tc>
          <w:tcPr>
            <w:tcW w:w="722" w:type="pct"/>
            <w:gridSpan w:val="2"/>
            <w:shd w:val="clear" w:color="auto" w:fill="auto"/>
          </w:tcPr>
          <w:p w:rsidR="00315FFB" w:rsidRDefault="00315FFB" w:rsidP="00812527">
            <w:r w:rsidRPr="003063C0">
              <w:t>Приобретение контейнеров (бункеров) для накопления твердых коммунальных отходов</w:t>
            </w:r>
          </w:p>
          <w:p w:rsidR="00E527E2" w:rsidRDefault="00E527E2" w:rsidP="00812527">
            <w:r w:rsidRPr="00E527E2">
              <w:t>Обустройство  мест (площадок) накопления твердых коммунальных отходов</w:t>
            </w:r>
          </w:p>
        </w:tc>
      </w:tr>
      <w:tr w:rsidR="002473BD" w:rsidRPr="00CE635C" w:rsidTr="00812527">
        <w:trPr>
          <w:trHeight w:val="503"/>
        </w:trPr>
        <w:tc>
          <w:tcPr>
            <w:tcW w:w="2833" w:type="pct"/>
            <w:gridSpan w:val="12"/>
            <w:shd w:val="clear" w:color="auto" w:fill="auto"/>
          </w:tcPr>
          <w:p w:rsidR="002473BD" w:rsidRPr="00DE35FF" w:rsidRDefault="002473BD" w:rsidP="00812527">
            <w:pPr>
              <w:jc w:val="center"/>
            </w:pPr>
            <w:r w:rsidRPr="00DE35FF">
              <w:rPr>
                <w:b/>
                <w:spacing w:val="-2"/>
              </w:rPr>
              <w:t>3.3. Комплекс процессных мероприятий «Создание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c>
          <w:tcPr>
            <w:tcW w:w="722" w:type="pct"/>
            <w:tcBorders>
              <w:top w:val="nil"/>
            </w:tcBorders>
          </w:tcPr>
          <w:p w:rsidR="002473BD" w:rsidRPr="00CE635C" w:rsidRDefault="002473BD" w:rsidP="00812527">
            <w:pPr>
              <w:ind w:firstLine="709"/>
            </w:pPr>
          </w:p>
        </w:tc>
        <w:tc>
          <w:tcPr>
            <w:tcW w:w="722" w:type="pct"/>
          </w:tcPr>
          <w:p w:rsidR="002473BD" w:rsidRPr="00C47C91" w:rsidRDefault="002473BD" w:rsidP="00812527">
            <w:pPr>
              <w:widowControl w:val="0"/>
              <w:autoSpaceDE w:val="0"/>
              <w:autoSpaceDN w:val="0"/>
              <w:jc w:val="both"/>
            </w:pPr>
          </w:p>
        </w:tc>
        <w:tc>
          <w:tcPr>
            <w:tcW w:w="723" w:type="pct"/>
          </w:tcPr>
          <w:p w:rsidR="002473BD" w:rsidRPr="00C47C91" w:rsidRDefault="002473BD" w:rsidP="00812527"/>
        </w:tc>
      </w:tr>
      <w:tr w:rsidR="00577456" w:rsidRPr="00CE635C" w:rsidTr="00812527">
        <w:trPr>
          <w:gridAfter w:val="3"/>
          <w:wAfter w:w="2167" w:type="pct"/>
          <w:trHeight w:val="285"/>
        </w:trPr>
        <w:tc>
          <w:tcPr>
            <w:tcW w:w="1510" w:type="pct"/>
            <w:gridSpan w:val="8"/>
            <w:shd w:val="clear" w:color="auto" w:fill="auto"/>
          </w:tcPr>
          <w:p w:rsidR="00577456" w:rsidRPr="00DE35FF" w:rsidRDefault="00577456" w:rsidP="00812527">
            <w:pPr>
              <w:jc w:val="both"/>
            </w:pPr>
            <w:r w:rsidRPr="00DE35FF">
              <w:t xml:space="preserve">Ответственный за разработку и реализацию комплекса процессных мероприятий </w:t>
            </w:r>
          </w:p>
        </w:tc>
        <w:tc>
          <w:tcPr>
            <w:tcW w:w="1323" w:type="pct"/>
            <w:gridSpan w:val="4"/>
            <w:shd w:val="clear" w:color="auto" w:fill="auto"/>
          </w:tcPr>
          <w:p w:rsidR="00577456" w:rsidRPr="00DE35FF" w:rsidRDefault="0053337D" w:rsidP="00812527">
            <w:pPr>
              <w:jc w:val="both"/>
            </w:pPr>
            <w:r w:rsidRPr="0053337D">
              <w:t xml:space="preserve">Главный специалист отдела по жилищно-коммунальному хозяйству комитета по жилищно-коммунальному хозяйству, архитектуре и градостроительству </w:t>
            </w:r>
            <w:r>
              <w:t xml:space="preserve">    </w:t>
            </w:r>
            <w:r w:rsidRPr="0053337D">
              <w:t>Катунина Т.В.</w:t>
            </w:r>
          </w:p>
        </w:tc>
      </w:tr>
      <w:tr w:rsidR="002473BD" w:rsidRPr="00CE635C" w:rsidTr="00812527">
        <w:trPr>
          <w:gridAfter w:val="3"/>
          <w:wAfter w:w="2167" w:type="pct"/>
          <w:trHeight w:val="2381"/>
        </w:trPr>
        <w:tc>
          <w:tcPr>
            <w:tcW w:w="207" w:type="pct"/>
            <w:gridSpan w:val="2"/>
            <w:shd w:val="clear" w:color="auto" w:fill="auto"/>
          </w:tcPr>
          <w:p w:rsidR="002473BD" w:rsidRPr="00CE635C" w:rsidRDefault="002473BD" w:rsidP="00812527">
            <w:pPr>
              <w:autoSpaceDE w:val="0"/>
              <w:autoSpaceDN w:val="0"/>
              <w:adjustRightInd w:val="0"/>
              <w:rPr>
                <w:color w:val="FF0000"/>
                <w:szCs w:val="20"/>
              </w:rPr>
            </w:pPr>
            <w:r w:rsidRPr="00DE35FF">
              <w:rPr>
                <w:szCs w:val="20"/>
              </w:rPr>
              <w:t>3.3.1</w:t>
            </w:r>
          </w:p>
        </w:tc>
        <w:tc>
          <w:tcPr>
            <w:tcW w:w="968" w:type="pct"/>
            <w:gridSpan w:val="3"/>
            <w:shd w:val="clear" w:color="auto" w:fill="auto"/>
          </w:tcPr>
          <w:p w:rsidR="002473BD" w:rsidRPr="00DE35FF" w:rsidRDefault="002473BD" w:rsidP="00812527">
            <w:pPr>
              <w:widowControl w:val="0"/>
              <w:autoSpaceDE w:val="0"/>
              <w:autoSpaceDN w:val="0"/>
              <w:jc w:val="both"/>
              <w:rPr>
                <w:spacing w:val="-2"/>
              </w:rPr>
            </w:pPr>
            <w:r w:rsidRPr="00DE35FF">
              <w:rPr>
                <w:spacing w:val="-2"/>
              </w:rPr>
              <w:t>Приобретение основных средств для создания обязательного запаса материально-технических ресурсов</w:t>
            </w:r>
          </w:p>
        </w:tc>
        <w:tc>
          <w:tcPr>
            <w:tcW w:w="936" w:type="pct"/>
            <w:gridSpan w:val="5"/>
            <w:shd w:val="clear" w:color="auto" w:fill="auto"/>
          </w:tcPr>
          <w:p w:rsidR="002473BD" w:rsidRPr="00DE35FF" w:rsidRDefault="002473BD" w:rsidP="00812527">
            <w:pPr>
              <w:widowControl w:val="0"/>
              <w:autoSpaceDE w:val="0"/>
              <w:autoSpaceDN w:val="0"/>
              <w:adjustRightInd w:val="0"/>
              <w:jc w:val="both"/>
            </w:pPr>
            <w:r w:rsidRPr="00DE35FF">
              <w:t>В 2024-2026 годах планируется пополнить обязательный запас материально-технических ресурсов для предупреждения и ликвидации аварийных ситуаций на объектах жилищно-коммунального хозяйства.</w:t>
            </w:r>
          </w:p>
        </w:tc>
        <w:tc>
          <w:tcPr>
            <w:tcW w:w="722" w:type="pct"/>
            <w:gridSpan w:val="2"/>
            <w:shd w:val="clear" w:color="auto" w:fill="auto"/>
          </w:tcPr>
          <w:p w:rsidR="002473BD" w:rsidRPr="00DE35FF" w:rsidRDefault="002473BD" w:rsidP="00812527">
            <w:pPr>
              <w:widowControl w:val="0"/>
              <w:autoSpaceDE w:val="0"/>
              <w:autoSpaceDN w:val="0"/>
              <w:jc w:val="both"/>
            </w:pPr>
            <w:r w:rsidRPr="00DE35FF">
              <w:t>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r>
      <w:tr w:rsidR="002473BD" w:rsidRPr="00DE35FF" w:rsidTr="00812527">
        <w:trPr>
          <w:gridAfter w:val="3"/>
          <w:wAfter w:w="2167" w:type="pct"/>
          <w:trHeight w:val="178"/>
        </w:trPr>
        <w:tc>
          <w:tcPr>
            <w:tcW w:w="2833" w:type="pct"/>
            <w:gridSpan w:val="12"/>
            <w:shd w:val="clear" w:color="auto" w:fill="auto"/>
            <w:vAlign w:val="center"/>
          </w:tcPr>
          <w:p w:rsidR="002473BD" w:rsidRPr="00DE35FF" w:rsidRDefault="00577456" w:rsidP="00812527">
            <w:pPr>
              <w:autoSpaceDE w:val="0"/>
              <w:autoSpaceDN w:val="0"/>
              <w:adjustRightInd w:val="0"/>
              <w:jc w:val="center"/>
              <w:rPr>
                <w:b/>
                <w:szCs w:val="20"/>
              </w:rPr>
            </w:pPr>
            <w:r w:rsidRPr="00577456">
              <w:rPr>
                <w:b/>
                <w:szCs w:val="20"/>
              </w:rPr>
              <w:t>3.</w:t>
            </w:r>
            <w:r>
              <w:rPr>
                <w:b/>
                <w:szCs w:val="20"/>
              </w:rPr>
              <w:t>4</w:t>
            </w:r>
            <w:r w:rsidRPr="00577456">
              <w:rPr>
                <w:b/>
                <w:szCs w:val="20"/>
              </w:rPr>
              <w:t>. Комплекс процессных мероприятий «Компенсация некомпенсируемых финансовых убытков, понесенных организацией, осуществляющей регулируемые виды деятельности в сфере теплоснабжения»</w:t>
            </w:r>
          </w:p>
        </w:tc>
      </w:tr>
      <w:tr w:rsidR="00577456" w:rsidRPr="00DE35FF" w:rsidTr="00812527">
        <w:trPr>
          <w:gridAfter w:val="3"/>
          <w:wAfter w:w="2167" w:type="pct"/>
          <w:trHeight w:val="139"/>
        </w:trPr>
        <w:tc>
          <w:tcPr>
            <w:tcW w:w="1555" w:type="pct"/>
            <w:gridSpan w:val="9"/>
            <w:shd w:val="clear" w:color="auto" w:fill="auto"/>
          </w:tcPr>
          <w:p w:rsidR="00577456" w:rsidRPr="00C606F0" w:rsidRDefault="00577456" w:rsidP="00812527">
            <w:pPr>
              <w:widowControl w:val="0"/>
              <w:autoSpaceDE w:val="0"/>
              <w:autoSpaceDN w:val="0"/>
              <w:jc w:val="both"/>
            </w:pPr>
            <w:r w:rsidRPr="00C606F0">
              <w:lastRenderedPageBreak/>
              <w:t>Ответственный за разработку и реализацию комплекса процессных мероприятий</w:t>
            </w:r>
          </w:p>
        </w:tc>
        <w:tc>
          <w:tcPr>
            <w:tcW w:w="1278" w:type="pct"/>
            <w:gridSpan w:val="3"/>
            <w:shd w:val="clear" w:color="auto" w:fill="auto"/>
          </w:tcPr>
          <w:p w:rsidR="00577456" w:rsidRPr="00C606F0" w:rsidRDefault="00577456" w:rsidP="00812527">
            <w:pPr>
              <w:widowControl w:val="0"/>
              <w:autoSpaceDE w:val="0"/>
              <w:autoSpaceDN w:val="0"/>
              <w:jc w:val="both"/>
            </w:pPr>
            <w:r w:rsidRPr="00C606F0">
              <w:t>Ведущий специалист отдела по жилищно-коммунальному хозяйству комитета по жилищно-коммунальному хозяйству, архитектуре и градостроительству Прокопенко О.А.</w:t>
            </w:r>
          </w:p>
        </w:tc>
      </w:tr>
      <w:tr w:rsidR="00577456" w:rsidRPr="00DE35FF" w:rsidTr="00812527">
        <w:trPr>
          <w:gridAfter w:val="3"/>
          <w:wAfter w:w="2167" w:type="pct"/>
          <w:trHeight w:val="2423"/>
        </w:trPr>
        <w:tc>
          <w:tcPr>
            <w:tcW w:w="200" w:type="pct"/>
            <w:shd w:val="clear" w:color="auto" w:fill="auto"/>
            <w:vAlign w:val="center"/>
          </w:tcPr>
          <w:p w:rsidR="00577456" w:rsidRPr="00577456" w:rsidRDefault="00577456" w:rsidP="00812527">
            <w:pPr>
              <w:autoSpaceDE w:val="0"/>
              <w:autoSpaceDN w:val="0"/>
              <w:adjustRightInd w:val="0"/>
              <w:jc w:val="center"/>
              <w:rPr>
                <w:szCs w:val="20"/>
              </w:rPr>
            </w:pPr>
            <w:r w:rsidRPr="00577456">
              <w:rPr>
                <w:szCs w:val="20"/>
              </w:rPr>
              <w:t>3.</w:t>
            </w:r>
            <w:r>
              <w:rPr>
                <w:szCs w:val="20"/>
              </w:rPr>
              <w:t>4</w:t>
            </w:r>
            <w:r w:rsidRPr="00577456">
              <w:rPr>
                <w:szCs w:val="20"/>
              </w:rPr>
              <w:t>.1</w:t>
            </w:r>
          </w:p>
        </w:tc>
        <w:tc>
          <w:tcPr>
            <w:tcW w:w="971" w:type="pct"/>
            <w:gridSpan w:val="3"/>
            <w:shd w:val="clear" w:color="auto" w:fill="auto"/>
          </w:tcPr>
          <w:p w:rsidR="00577456" w:rsidRPr="00C606F0" w:rsidRDefault="00577456" w:rsidP="00812527">
            <w:pPr>
              <w:widowControl w:val="0"/>
              <w:autoSpaceDE w:val="0"/>
              <w:autoSpaceDN w:val="0"/>
              <w:jc w:val="both"/>
            </w:pPr>
            <w:r w:rsidRPr="00C606F0">
              <w:t>Субсидии на возмещение некомпенсируемых финансовых убытков теплоснабжающими организациями в связи с эксплуатацией источника тепловой энергии</w:t>
            </w:r>
          </w:p>
        </w:tc>
        <w:tc>
          <w:tcPr>
            <w:tcW w:w="945" w:type="pct"/>
            <w:gridSpan w:val="7"/>
            <w:shd w:val="clear" w:color="auto" w:fill="auto"/>
          </w:tcPr>
          <w:p w:rsidR="00577456" w:rsidRPr="00C606F0" w:rsidRDefault="00577456" w:rsidP="00812527">
            <w:pPr>
              <w:widowControl w:val="0"/>
              <w:autoSpaceDE w:val="0"/>
              <w:autoSpaceDN w:val="0"/>
              <w:jc w:val="both"/>
            </w:pPr>
            <w:r w:rsidRPr="00C606F0">
              <w:t>В 202</w:t>
            </w:r>
            <w:r>
              <w:t>4</w:t>
            </w:r>
            <w:r w:rsidRPr="00C606F0">
              <w:t>-202</w:t>
            </w:r>
            <w:r>
              <w:t>6</w:t>
            </w:r>
            <w:r w:rsidRPr="00C606F0">
              <w:t xml:space="preserve"> годах планируется компенсация некомпенсируемых финансовых убытков, понесенных организацией, осуществляющей регулируемые виды деятельности в сфере теплоснабжения</w:t>
            </w:r>
          </w:p>
        </w:tc>
        <w:tc>
          <w:tcPr>
            <w:tcW w:w="717" w:type="pct"/>
            <w:shd w:val="clear" w:color="auto" w:fill="auto"/>
          </w:tcPr>
          <w:p w:rsidR="00577456" w:rsidRPr="00C606F0" w:rsidRDefault="00577456" w:rsidP="00812527">
            <w:pPr>
              <w:widowControl w:val="0"/>
              <w:autoSpaceDE w:val="0"/>
              <w:autoSpaceDN w:val="0"/>
              <w:jc w:val="both"/>
            </w:pPr>
          </w:p>
          <w:p w:rsidR="00577456" w:rsidRPr="00C606F0" w:rsidRDefault="00577456" w:rsidP="00812527">
            <w:pPr>
              <w:widowControl w:val="0"/>
              <w:autoSpaceDE w:val="0"/>
              <w:autoSpaceDN w:val="0"/>
              <w:jc w:val="both"/>
            </w:pPr>
            <w:r w:rsidRPr="00C606F0">
              <w:t>Снижение финансовых убытков теплоснабжающей организации</w:t>
            </w:r>
          </w:p>
        </w:tc>
      </w:tr>
      <w:tr w:rsidR="006D7DBB" w:rsidRPr="00DE35FF" w:rsidTr="00812527">
        <w:trPr>
          <w:gridAfter w:val="3"/>
          <w:wAfter w:w="2167" w:type="pct"/>
          <w:trHeight w:val="195"/>
        </w:trPr>
        <w:tc>
          <w:tcPr>
            <w:tcW w:w="2833" w:type="pct"/>
            <w:gridSpan w:val="12"/>
            <w:shd w:val="clear" w:color="auto" w:fill="auto"/>
            <w:vAlign w:val="center"/>
          </w:tcPr>
          <w:p w:rsidR="006D7DBB" w:rsidRPr="00C606F0" w:rsidRDefault="006D7DBB" w:rsidP="00812527">
            <w:pPr>
              <w:widowControl w:val="0"/>
              <w:autoSpaceDE w:val="0"/>
              <w:autoSpaceDN w:val="0"/>
              <w:jc w:val="both"/>
            </w:pPr>
            <w:r w:rsidRPr="00ED2235">
              <w:rPr>
                <w:b/>
                <w:spacing w:val="-2"/>
              </w:rPr>
              <w:t>3.</w:t>
            </w:r>
            <w:r>
              <w:rPr>
                <w:b/>
                <w:spacing w:val="-2"/>
              </w:rPr>
              <w:t>5</w:t>
            </w:r>
            <w:r w:rsidRPr="00ED2235">
              <w:rPr>
                <w:b/>
                <w:spacing w:val="-2"/>
              </w:rPr>
              <w:t>. Комплекс процессных мероприятий «Строительство уличных сетей инженерной инфраструктуры</w:t>
            </w:r>
            <w:r w:rsidR="009E430A">
              <w:rPr>
                <w:b/>
                <w:spacing w:val="-2"/>
              </w:rPr>
              <w:t>»</w:t>
            </w:r>
          </w:p>
        </w:tc>
      </w:tr>
      <w:tr w:rsidR="0053337D" w:rsidRPr="00DE35FF" w:rsidTr="00812527">
        <w:trPr>
          <w:gridAfter w:val="3"/>
          <w:wAfter w:w="2167" w:type="pct"/>
          <w:trHeight w:val="152"/>
        </w:trPr>
        <w:tc>
          <w:tcPr>
            <w:tcW w:w="1555" w:type="pct"/>
            <w:gridSpan w:val="9"/>
            <w:shd w:val="clear" w:color="auto" w:fill="auto"/>
            <w:vAlign w:val="center"/>
          </w:tcPr>
          <w:p w:rsidR="0053337D" w:rsidRPr="00C606F0" w:rsidRDefault="0053337D" w:rsidP="00812527">
            <w:pPr>
              <w:widowControl w:val="0"/>
              <w:autoSpaceDE w:val="0"/>
              <w:autoSpaceDN w:val="0"/>
              <w:jc w:val="both"/>
            </w:pPr>
            <w:r w:rsidRPr="0053337D">
              <w:t>Ответственный за разработку и реализацию комплекса процессных мероприятий</w:t>
            </w:r>
          </w:p>
        </w:tc>
        <w:tc>
          <w:tcPr>
            <w:tcW w:w="1278" w:type="pct"/>
            <w:gridSpan w:val="3"/>
            <w:shd w:val="clear" w:color="auto" w:fill="auto"/>
            <w:vAlign w:val="center"/>
          </w:tcPr>
          <w:p w:rsidR="0053337D" w:rsidRPr="00C606F0" w:rsidRDefault="0053337D" w:rsidP="00812527">
            <w:pPr>
              <w:widowControl w:val="0"/>
              <w:autoSpaceDE w:val="0"/>
              <w:autoSpaceDN w:val="0"/>
              <w:jc w:val="both"/>
            </w:pPr>
            <w:r w:rsidRPr="0053337D">
              <w:t>Главный специалист отдела по жилищно-коммунальному хозяйству комитета по жилищно-коммунальному хозяйству, архитектуре и градостроительству Катунина Т.В.</w:t>
            </w:r>
          </w:p>
        </w:tc>
      </w:tr>
      <w:tr w:rsidR="00D27074" w:rsidRPr="00DE35FF" w:rsidTr="00812527">
        <w:trPr>
          <w:gridAfter w:val="3"/>
          <w:wAfter w:w="2167" w:type="pct"/>
          <w:trHeight w:val="1274"/>
        </w:trPr>
        <w:tc>
          <w:tcPr>
            <w:tcW w:w="200" w:type="pct"/>
            <w:shd w:val="clear" w:color="auto" w:fill="auto"/>
            <w:vAlign w:val="center"/>
          </w:tcPr>
          <w:p w:rsidR="00D27074" w:rsidRPr="00577456" w:rsidRDefault="00E6069F" w:rsidP="00812527">
            <w:pPr>
              <w:autoSpaceDE w:val="0"/>
              <w:autoSpaceDN w:val="0"/>
              <w:adjustRightInd w:val="0"/>
              <w:jc w:val="center"/>
              <w:rPr>
                <w:szCs w:val="20"/>
              </w:rPr>
            </w:pPr>
            <w:r>
              <w:rPr>
                <w:szCs w:val="20"/>
              </w:rPr>
              <w:t>3.5.1</w:t>
            </w:r>
          </w:p>
        </w:tc>
        <w:tc>
          <w:tcPr>
            <w:tcW w:w="971" w:type="pct"/>
            <w:gridSpan w:val="3"/>
            <w:shd w:val="clear" w:color="auto" w:fill="auto"/>
          </w:tcPr>
          <w:p w:rsidR="00D27074" w:rsidRPr="00C606F0" w:rsidRDefault="00E6069F" w:rsidP="00812527">
            <w:pPr>
              <w:widowControl w:val="0"/>
              <w:autoSpaceDE w:val="0"/>
              <w:autoSpaceDN w:val="0"/>
              <w:jc w:val="both"/>
            </w:pPr>
            <w:r w:rsidRPr="00E6069F">
              <w:t>Строительство, реконструкция, капитальный ремонт шахтных колодцев</w:t>
            </w:r>
          </w:p>
        </w:tc>
        <w:tc>
          <w:tcPr>
            <w:tcW w:w="945" w:type="pct"/>
            <w:gridSpan w:val="7"/>
            <w:shd w:val="clear" w:color="auto" w:fill="auto"/>
          </w:tcPr>
          <w:p w:rsidR="00D27074" w:rsidRPr="00C606F0" w:rsidRDefault="00E6069F" w:rsidP="00812527">
            <w:pPr>
              <w:widowControl w:val="0"/>
              <w:autoSpaceDE w:val="0"/>
              <w:autoSpaceDN w:val="0"/>
              <w:jc w:val="both"/>
            </w:pPr>
            <w:r w:rsidRPr="00E6069F">
              <w:t xml:space="preserve">В рамках данной задачи будут выполняться работы по </w:t>
            </w:r>
            <w:r w:rsidR="00A65EDD">
              <w:t xml:space="preserve">капитальному ремонту </w:t>
            </w:r>
            <w:r w:rsidRPr="00E6069F">
              <w:t>шахтного колодца по ул. Кутузова в г. Дорогобуж</w:t>
            </w:r>
            <w:r>
              <w:t>е</w:t>
            </w:r>
          </w:p>
        </w:tc>
        <w:tc>
          <w:tcPr>
            <w:tcW w:w="717" w:type="pct"/>
            <w:shd w:val="clear" w:color="auto" w:fill="auto"/>
          </w:tcPr>
          <w:p w:rsidR="00D27074" w:rsidRPr="00C606F0" w:rsidRDefault="00D22B45" w:rsidP="00812527">
            <w:pPr>
              <w:widowControl w:val="0"/>
              <w:autoSpaceDE w:val="0"/>
              <w:autoSpaceDN w:val="0"/>
              <w:jc w:val="both"/>
            </w:pPr>
            <w:r>
              <w:t>Количество отремонтированных шахтных колодца</w:t>
            </w:r>
          </w:p>
        </w:tc>
      </w:tr>
      <w:tr w:rsidR="00812527" w:rsidRPr="00DE35FF" w:rsidTr="00812527">
        <w:trPr>
          <w:gridAfter w:val="3"/>
          <w:wAfter w:w="2167" w:type="pct"/>
          <w:trHeight w:val="235"/>
        </w:trPr>
        <w:tc>
          <w:tcPr>
            <w:tcW w:w="2833" w:type="pct"/>
            <w:gridSpan w:val="12"/>
            <w:shd w:val="clear" w:color="auto" w:fill="auto"/>
            <w:vAlign w:val="center"/>
          </w:tcPr>
          <w:p w:rsidR="00812527" w:rsidRPr="00DE35FF" w:rsidRDefault="00812527" w:rsidP="00812527">
            <w:pPr>
              <w:autoSpaceDE w:val="0"/>
              <w:autoSpaceDN w:val="0"/>
              <w:adjustRightInd w:val="0"/>
              <w:jc w:val="center"/>
              <w:rPr>
                <w:b/>
                <w:szCs w:val="20"/>
              </w:rPr>
            </w:pPr>
            <w:r w:rsidRPr="00DE35FF">
              <w:rPr>
                <w:b/>
                <w:szCs w:val="20"/>
              </w:rPr>
              <w:t>4. Отдельные мероприятия</w:t>
            </w:r>
          </w:p>
        </w:tc>
      </w:tr>
      <w:tr w:rsidR="00812527" w:rsidRPr="00DE35FF" w:rsidTr="00812527">
        <w:trPr>
          <w:gridAfter w:val="3"/>
          <w:wAfter w:w="2167" w:type="pct"/>
          <w:trHeight w:val="448"/>
        </w:trPr>
        <w:tc>
          <w:tcPr>
            <w:tcW w:w="207" w:type="pct"/>
            <w:gridSpan w:val="2"/>
            <w:shd w:val="clear" w:color="auto" w:fill="auto"/>
            <w:vAlign w:val="center"/>
          </w:tcPr>
          <w:p w:rsidR="00812527" w:rsidRPr="00DE35FF" w:rsidRDefault="00812527" w:rsidP="00812527">
            <w:pPr>
              <w:autoSpaceDE w:val="0"/>
              <w:autoSpaceDN w:val="0"/>
              <w:adjustRightInd w:val="0"/>
              <w:rPr>
                <w:rFonts w:eastAsia="Calibri"/>
                <w:szCs w:val="20"/>
              </w:rPr>
            </w:pPr>
          </w:p>
        </w:tc>
        <w:tc>
          <w:tcPr>
            <w:tcW w:w="2626" w:type="pct"/>
            <w:gridSpan w:val="10"/>
            <w:shd w:val="clear" w:color="auto" w:fill="auto"/>
            <w:vAlign w:val="center"/>
          </w:tcPr>
          <w:p w:rsidR="00812527" w:rsidRPr="00DE35FF" w:rsidRDefault="00812527" w:rsidP="00812527">
            <w:pPr>
              <w:autoSpaceDE w:val="0"/>
              <w:autoSpaceDN w:val="0"/>
              <w:adjustRightInd w:val="0"/>
              <w:rPr>
                <w:rFonts w:eastAsia="Calibri"/>
                <w:szCs w:val="20"/>
              </w:rPr>
            </w:pPr>
            <w:r w:rsidRPr="00DE35FF">
              <w:rPr>
                <w:szCs w:val="20"/>
              </w:rPr>
              <w:t xml:space="preserve">Ответственный за реализацию отдельного мероприятия (должность, фамилия, имя, отчество лица, отвечающего за реализацию отдельного мероприятия)  срок реализации  (год начала </w:t>
            </w:r>
            <w:r w:rsidRPr="00DE35FF">
              <w:rPr>
                <w:szCs w:val="20"/>
              </w:rPr>
              <w:sym w:font="Symbol" w:char="F02D"/>
            </w:r>
            <w:r w:rsidRPr="00DE35FF">
              <w:rPr>
                <w:szCs w:val="20"/>
              </w:rPr>
              <w:t xml:space="preserve"> год окончания)</w:t>
            </w:r>
          </w:p>
        </w:tc>
      </w:tr>
      <w:tr w:rsidR="00812527" w:rsidRPr="00DE35FF" w:rsidTr="00812527">
        <w:trPr>
          <w:gridAfter w:val="3"/>
          <w:wAfter w:w="2167" w:type="pct"/>
          <w:trHeight w:val="247"/>
        </w:trPr>
        <w:tc>
          <w:tcPr>
            <w:tcW w:w="207" w:type="pct"/>
            <w:gridSpan w:val="2"/>
            <w:shd w:val="clear" w:color="auto" w:fill="auto"/>
          </w:tcPr>
          <w:p w:rsidR="00812527" w:rsidRPr="00DE35FF" w:rsidRDefault="00812527" w:rsidP="00812527">
            <w:pPr>
              <w:autoSpaceDE w:val="0"/>
              <w:autoSpaceDN w:val="0"/>
              <w:adjustRightInd w:val="0"/>
              <w:rPr>
                <w:szCs w:val="20"/>
              </w:rPr>
            </w:pPr>
            <w:r w:rsidRPr="00DE35FF">
              <w:rPr>
                <w:szCs w:val="20"/>
              </w:rPr>
              <w:t>4</w:t>
            </w:r>
            <w:r w:rsidRPr="00DE35FF">
              <w:rPr>
                <w:szCs w:val="20"/>
                <w:lang w:val="en-US"/>
              </w:rPr>
              <w:t>.</w:t>
            </w:r>
            <w:r w:rsidRPr="00DE35FF">
              <w:rPr>
                <w:szCs w:val="20"/>
              </w:rPr>
              <w:t>1.</w:t>
            </w:r>
          </w:p>
        </w:tc>
        <w:tc>
          <w:tcPr>
            <w:tcW w:w="968" w:type="pct"/>
            <w:gridSpan w:val="3"/>
            <w:shd w:val="clear" w:color="auto" w:fill="auto"/>
          </w:tcPr>
          <w:p w:rsidR="00812527" w:rsidRPr="00DE35FF" w:rsidRDefault="00812527" w:rsidP="00812527">
            <w:pPr>
              <w:autoSpaceDE w:val="0"/>
              <w:autoSpaceDN w:val="0"/>
              <w:adjustRightInd w:val="0"/>
              <w:rPr>
                <w:szCs w:val="20"/>
              </w:rPr>
            </w:pPr>
            <w:r w:rsidRPr="00DE35FF">
              <w:rPr>
                <w:szCs w:val="20"/>
              </w:rPr>
              <w:t>Задача 1</w:t>
            </w:r>
          </w:p>
        </w:tc>
        <w:tc>
          <w:tcPr>
            <w:tcW w:w="936" w:type="pct"/>
            <w:gridSpan w:val="5"/>
            <w:shd w:val="clear" w:color="auto" w:fill="auto"/>
          </w:tcPr>
          <w:p w:rsidR="00812527" w:rsidRPr="00DE35FF" w:rsidRDefault="00812527" w:rsidP="00812527">
            <w:pPr>
              <w:autoSpaceDE w:val="0"/>
              <w:autoSpaceDN w:val="0"/>
              <w:adjustRightInd w:val="0"/>
              <w:rPr>
                <w:szCs w:val="20"/>
              </w:rPr>
            </w:pPr>
          </w:p>
        </w:tc>
        <w:tc>
          <w:tcPr>
            <w:tcW w:w="722" w:type="pct"/>
            <w:gridSpan w:val="2"/>
            <w:shd w:val="clear" w:color="auto" w:fill="auto"/>
          </w:tcPr>
          <w:p w:rsidR="00812527" w:rsidRPr="00DE35FF" w:rsidRDefault="00812527" w:rsidP="00812527">
            <w:pPr>
              <w:autoSpaceDE w:val="0"/>
              <w:autoSpaceDN w:val="0"/>
              <w:adjustRightInd w:val="0"/>
              <w:rPr>
                <w:szCs w:val="20"/>
              </w:rPr>
            </w:pPr>
          </w:p>
        </w:tc>
      </w:tr>
    </w:tbl>
    <w:p w:rsidR="00290C70" w:rsidRPr="00DE35FF" w:rsidRDefault="00290C70" w:rsidP="00290C70">
      <w:pPr>
        <w:jc w:val="center"/>
        <w:rPr>
          <w:b/>
          <w:sz w:val="26"/>
          <w:szCs w:val="26"/>
        </w:rPr>
      </w:pPr>
    </w:p>
    <w:p w:rsidR="00812527" w:rsidRDefault="00812527" w:rsidP="00290C70">
      <w:pPr>
        <w:jc w:val="center"/>
        <w:rPr>
          <w:b/>
          <w:sz w:val="26"/>
          <w:szCs w:val="26"/>
        </w:rPr>
      </w:pPr>
    </w:p>
    <w:p w:rsidR="00812527" w:rsidRDefault="00812527" w:rsidP="00290C70">
      <w:pPr>
        <w:jc w:val="center"/>
        <w:rPr>
          <w:b/>
          <w:sz w:val="26"/>
          <w:szCs w:val="26"/>
        </w:rPr>
      </w:pPr>
    </w:p>
    <w:p w:rsidR="00812527" w:rsidRDefault="00812527" w:rsidP="00290C70">
      <w:pPr>
        <w:jc w:val="center"/>
        <w:rPr>
          <w:b/>
          <w:sz w:val="26"/>
          <w:szCs w:val="26"/>
        </w:rPr>
      </w:pPr>
    </w:p>
    <w:p w:rsidR="00290C70" w:rsidRPr="00DE35FF" w:rsidRDefault="00290C70" w:rsidP="00290C70">
      <w:pPr>
        <w:jc w:val="center"/>
        <w:rPr>
          <w:b/>
          <w:sz w:val="26"/>
          <w:szCs w:val="26"/>
        </w:rPr>
      </w:pPr>
      <w:r w:rsidRPr="00DE35FF">
        <w:rPr>
          <w:b/>
          <w:sz w:val="26"/>
          <w:szCs w:val="26"/>
        </w:rPr>
        <w:t>Раздел 4. Финансовое обеспечение муниципальной программы</w:t>
      </w:r>
    </w:p>
    <w:p w:rsidR="00290C70" w:rsidRPr="00DE35FF" w:rsidRDefault="00290C70" w:rsidP="00290C70">
      <w:pPr>
        <w:jc w:val="center"/>
        <w:rPr>
          <w:sz w:val="26"/>
          <w:szCs w:val="26"/>
        </w:rPr>
      </w:pPr>
      <w:r w:rsidRPr="00DE35FF">
        <w:rPr>
          <w:b/>
          <w:sz w:val="26"/>
          <w:szCs w:val="26"/>
        </w:rPr>
        <w:t xml:space="preserve"> </w:t>
      </w:r>
    </w:p>
    <w:tbl>
      <w:tblPr>
        <w:tblW w:w="4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1361"/>
        <w:gridCol w:w="1966"/>
        <w:gridCol w:w="1840"/>
        <w:gridCol w:w="1469"/>
      </w:tblGrid>
      <w:tr w:rsidR="00CE635C" w:rsidRPr="00CE635C" w:rsidTr="00776533">
        <w:trPr>
          <w:tblHeader/>
          <w:jc w:val="center"/>
        </w:trPr>
        <w:tc>
          <w:tcPr>
            <w:tcW w:w="1675" w:type="pct"/>
            <w:vMerge w:val="restart"/>
            <w:shd w:val="clear" w:color="auto" w:fill="auto"/>
          </w:tcPr>
          <w:p w:rsidR="00290C70" w:rsidRPr="00721B35" w:rsidRDefault="00290C70" w:rsidP="00290C70">
            <w:pPr>
              <w:jc w:val="center"/>
              <w:rPr>
                <w:rFonts w:eastAsia="Calibri"/>
              </w:rPr>
            </w:pPr>
            <w:r w:rsidRPr="00721B35">
              <w:rPr>
                <w:rFonts w:eastAsia="Calibri"/>
              </w:rPr>
              <w:t>Источник финансового обеспечения</w:t>
            </w:r>
          </w:p>
        </w:tc>
        <w:tc>
          <w:tcPr>
            <w:tcW w:w="3325" w:type="pct"/>
            <w:gridSpan w:val="4"/>
            <w:shd w:val="clear" w:color="auto" w:fill="auto"/>
          </w:tcPr>
          <w:p w:rsidR="00290C70" w:rsidRPr="00721B35" w:rsidRDefault="00290C70" w:rsidP="00290C70">
            <w:pPr>
              <w:jc w:val="center"/>
              <w:rPr>
                <w:spacing w:val="-2"/>
              </w:rPr>
            </w:pPr>
            <w:r w:rsidRPr="00721B35">
              <w:rPr>
                <w:spacing w:val="-2"/>
              </w:rPr>
              <w:t>Объем финансового обеспечения по годам реализации (тыс. рублей)</w:t>
            </w:r>
          </w:p>
        </w:tc>
      </w:tr>
      <w:tr w:rsidR="00CE635C" w:rsidRPr="00CE635C" w:rsidTr="00776533">
        <w:trPr>
          <w:trHeight w:val="448"/>
          <w:tblHeader/>
          <w:jc w:val="center"/>
        </w:trPr>
        <w:tc>
          <w:tcPr>
            <w:tcW w:w="1675" w:type="pct"/>
            <w:vMerge/>
            <w:shd w:val="clear" w:color="auto" w:fill="auto"/>
            <w:vAlign w:val="center"/>
          </w:tcPr>
          <w:p w:rsidR="00290C70" w:rsidRPr="00721B35" w:rsidRDefault="00290C70" w:rsidP="00290C70">
            <w:pPr>
              <w:jc w:val="center"/>
              <w:rPr>
                <w:rFonts w:eastAsia="Calibri"/>
              </w:rPr>
            </w:pPr>
          </w:p>
        </w:tc>
        <w:tc>
          <w:tcPr>
            <w:tcW w:w="682" w:type="pct"/>
            <w:shd w:val="clear" w:color="auto" w:fill="auto"/>
          </w:tcPr>
          <w:p w:rsidR="00290C70" w:rsidRPr="00721B35" w:rsidRDefault="00290C70" w:rsidP="00290C70">
            <w:pPr>
              <w:ind w:right="54"/>
              <w:jc w:val="center"/>
              <w:rPr>
                <w:rFonts w:eastAsia="Calibri"/>
                <w:shd w:val="clear" w:color="auto" w:fill="FFFFFF"/>
              </w:rPr>
            </w:pPr>
            <w:r w:rsidRPr="00721B35">
              <w:rPr>
                <w:rFonts w:eastAsia="Calibri"/>
                <w:spacing w:val="-2"/>
              </w:rPr>
              <w:t>всего</w:t>
            </w:r>
          </w:p>
        </w:tc>
        <w:tc>
          <w:tcPr>
            <w:tcW w:w="985" w:type="pct"/>
            <w:shd w:val="clear" w:color="auto" w:fill="auto"/>
            <w:vAlign w:val="center"/>
          </w:tcPr>
          <w:p w:rsidR="00290C70" w:rsidRPr="00721B35" w:rsidRDefault="00290C70" w:rsidP="00721B35">
            <w:pPr>
              <w:jc w:val="center"/>
              <w:rPr>
                <w:spacing w:val="-2"/>
                <w:lang w:val="en-US"/>
              </w:rPr>
            </w:pPr>
            <w:r w:rsidRPr="00721B35">
              <w:rPr>
                <w:rFonts w:eastAsia="Calibri"/>
                <w:shd w:val="clear" w:color="auto" w:fill="FFFFFF"/>
              </w:rPr>
              <w:t>202</w:t>
            </w:r>
            <w:r w:rsidR="00721B35" w:rsidRPr="00721B35">
              <w:rPr>
                <w:rFonts w:eastAsia="Calibri"/>
                <w:shd w:val="clear" w:color="auto" w:fill="FFFFFF"/>
              </w:rPr>
              <w:t>4</w:t>
            </w:r>
            <w:r w:rsidRPr="00721B35">
              <w:rPr>
                <w:rFonts w:eastAsia="Calibri"/>
                <w:shd w:val="clear" w:color="auto" w:fill="FFFFFF"/>
              </w:rPr>
              <w:t xml:space="preserve"> год</w:t>
            </w:r>
          </w:p>
        </w:tc>
        <w:tc>
          <w:tcPr>
            <w:tcW w:w="922" w:type="pct"/>
            <w:shd w:val="clear" w:color="auto" w:fill="auto"/>
            <w:vAlign w:val="center"/>
          </w:tcPr>
          <w:p w:rsidR="00290C70" w:rsidRPr="00721B35" w:rsidRDefault="00721B35" w:rsidP="00290C70">
            <w:pPr>
              <w:jc w:val="center"/>
              <w:rPr>
                <w:spacing w:val="-2"/>
              </w:rPr>
            </w:pPr>
            <w:r w:rsidRPr="00721B35">
              <w:rPr>
                <w:rFonts w:eastAsia="Calibri"/>
                <w:shd w:val="clear" w:color="auto" w:fill="FFFFFF"/>
              </w:rPr>
              <w:t>2025</w:t>
            </w:r>
            <w:r w:rsidR="00290C70" w:rsidRPr="00721B35">
              <w:rPr>
                <w:rFonts w:eastAsia="Calibri"/>
                <w:shd w:val="clear" w:color="auto" w:fill="FFFFFF"/>
              </w:rPr>
              <w:t xml:space="preserve"> год</w:t>
            </w:r>
          </w:p>
        </w:tc>
        <w:tc>
          <w:tcPr>
            <w:tcW w:w="736" w:type="pct"/>
            <w:shd w:val="clear" w:color="auto" w:fill="auto"/>
            <w:vAlign w:val="center"/>
          </w:tcPr>
          <w:p w:rsidR="00290C70" w:rsidRPr="00721B35" w:rsidRDefault="00290C70" w:rsidP="00721B35">
            <w:pPr>
              <w:jc w:val="center"/>
              <w:rPr>
                <w:rFonts w:eastAsia="Calibri"/>
              </w:rPr>
            </w:pPr>
            <w:r w:rsidRPr="00721B35">
              <w:rPr>
                <w:rFonts w:eastAsia="Calibri"/>
                <w:shd w:val="clear" w:color="auto" w:fill="FFFFFF"/>
              </w:rPr>
              <w:t>202</w:t>
            </w:r>
            <w:r w:rsidR="00721B35" w:rsidRPr="00721B35">
              <w:rPr>
                <w:rFonts w:eastAsia="Calibri"/>
                <w:shd w:val="clear" w:color="auto" w:fill="FFFFFF"/>
              </w:rPr>
              <w:t>6</w:t>
            </w:r>
            <w:r w:rsidRPr="00721B35">
              <w:rPr>
                <w:rFonts w:eastAsia="Calibri"/>
                <w:shd w:val="clear" w:color="auto" w:fill="FFFFFF"/>
              </w:rPr>
              <w:t xml:space="preserve"> год</w:t>
            </w:r>
          </w:p>
        </w:tc>
      </w:tr>
      <w:tr w:rsidR="00CE635C" w:rsidRPr="00CE635C" w:rsidTr="00776533">
        <w:trPr>
          <w:trHeight w:val="282"/>
          <w:tblHeader/>
          <w:jc w:val="center"/>
        </w:trPr>
        <w:tc>
          <w:tcPr>
            <w:tcW w:w="1675" w:type="pct"/>
            <w:shd w:val="clear" w:color="auto" w:fill="auto"/>
            <w:vAlign w:val="center"/>
          </w:tcPr>
          <w:p w:rsidR="00290C70" w:rsidRPr="00721B35" w:rsidRDefault="00290C70" w:rsidP="00290C70">
            <w:pPr>
              <w:jc w:val="center"/>
              <w:rPr>
                <w:rFonts w:eastAsia="Calibri"/>
              </w:rPr>
            </w:pPr>
            <w:r w:rsidRPr="00721B35">
              <w:rPr>
                <w:rFonts w:eastAsia="Calibri"/>
              </w:rPr>
              <w:t>1</w:t>
            </w:r>
          </w:p>
        </w:tc>
        <w:tc>
          <w:tcPr>
            <w:tcW w:w="682" w:type="pct"/>
            <w:shd w:val="clear" w:color="auto" w:fill="auto"/>
          </w:tcPr>
          <w:p w:rsidR="00290C70" w:rsidRPr="00721B35" w:rsidRDefault="00290C70" w:rsidP="00290C70">
            <w:pPr>
              <w:ind w:right="25"/>
              <w:jc w:val="center"/>
              <w:rPr>
                <w:rFonts w:eastAsia="Calibri"/>
                <w:spacing w:val="-2"/>
              </w:rPr>
            </w:pPr>
            <w:r w:rsidRPr="00721B35">
              <w:rPr>
                <w:rFonts w:eastAsia="Calibri"/>
                <w:spacing w:val="-2"/>
              </w:rPr>
              <w:t>2</w:t>
            </w:r>
          </w:p>
        </w:tc>
        <w:tc>
          <w:tcPr>
            <w:tcW w:w="985" w:type="pct"/>
            <w:shd w:val="clear" w:color="auto" w:fill="auto"/>
            <w:vAlign w:val="center"/>
          </w:tcPr>
          <w:p w:rsidR="00290C70" w:rsidRPr="00721B35" w:rsidRDefault="00290C70" w:rsidP="00290C70">
            <w:pPr>
              <w:jc w:val="center"/>
              <w:rPr>
                <w:spacing w:val="-2"/>
              </w:rPr>
            </w:pPr>
            <w:r w:rsidRPr="00721B35">
              <w:rPr>
                <w:spacing w:val="-2"/>
              </w:rPr>
              <w:t>3</w:t>
            </w:r>
          </w:p>
        </w:tc>
        <w:tc>
          <w:tcPr>
            <w:tcW w:w="922" w:type="pct"/>
            <w:shd w:val="clear" w:color="auto" w:fill="auto"/>
            <w:vAlign w:val="center"/>
          </w:tcPr>
          <w:p w:rsidR="00290C70" w:rsidRPr="00721B35" w:rsidRDefault="00290C70" w:rsidP="00290C70">
            <w:pPr>
              <w:jc w:val="center"/>
              <w:rPr>
                <w:spacing w:val="-2"/>
              </w:rPr>
            </w:pPr>
            <w:r w:rsidRPr="00721B35">
              <w:rPr>
                <w:spacing w:val="-2"/>
              </w:rPr>
              <w:t>4</w:t>
            </w:r>
          </w:p>
        </w:tc>
        <w:tc>
          <w:tcPr>
            <w:tcW w:w="736" w:type="pct"/>
            <w:shd w:val="clear" w:color="auto" w:fill="auto"/>
            <w:vAlign w:val="center"/>
          </w:tcPr>
          <w:p w:rsidR="00290C70" w:rsidRPr="00721B35" w:rsidRDefault="00290C70" w:rsidP="00290C70">
            <w:pPr>
              <w:jc w:val="center"/>
              <w:rPr>
                <w:rFonts w:eastAsia="Calibri"/>
              </w:rPr>
            </w:pPr>
            <w:r w:rsidRPr="00721B35">
              <w:rPr>
                <w:rFonts w:eastAsia="Calibri"/>
              </w:rPr>
              <w:t>5</w:t>
            </w:r>
          </w:p>
        </w:tc>
      </w:tr>
      <w:tr w:rsidR="00721B35" w:rsidRPr="00CE635C" w:rsidTr="00776533">
        <w:trPr>
          <w:trHeight w:val="433"/>
          <w:jc w:val="center"/>
        </w:trPr>
        <w:tc>
          <w:tcPr>
            <w:tcW w:w="1675" w:type="pct"/>
            <w:shd w:val="clear" w:color="auto" w:fill="auto"/>
            <w:vAlign w:val="center"/>
          </w:tcPr>
          <w:p w:rsidR="00721B35" w:rsidRPr="00721B35" w:rsidRDefault="00721B35" w:rsidP="00290C70">
            <w:pPr>
              <w:spacing w:line="230" w:lineRule="auto"/>
              <w:jc w:val="both"/>
              <w:rPr>
                <w:b/>
                <w:spacing w:val="-2"/>
              </w:rPr>
            </w:pPr>
            <w:r w:rsidRPr="00721B35">
              <w:rPr>
                <w:b/>
                <w:spacing w:val="-2"/>
              </w:rPr>
              <w:t xml:space="preserve">В целом по муниципальной программе, </w:t>
            </w:r>
          </w:p>
          <w:p w:rsidR="00721B35" w:rsidRPr="00721B35" w:rsidRDefault="00721B35" w:rsidP="00290C70">
            <w:pPr>
              <w:spacing w:line="230" w:lineRule="auto"/>
              <w:jc w:val="both"/>
              <w:rPr>
                <w:spacing w:val="-2"/>
              </w:rPr>
            </w:pPr>
            <w:r w:rsidRPr="00721B35">
              <w:rPr>
                <w:b/>
                <w:spacing w:val="-2"/>
              </w:rPr>
              <w:t>в том числе:</w:t>
            </w:r>
          </w:p>
        </w:tc>
        <w:tc>
          <w:tcPr>
            <w:tcW w:w="682" w:type="pct"/>
            <w:shd w:val="clear" w:color="auto" w:fill="auto"/>
          </w:tcPr>
          <w:p w:rsidR="00721B35" w:rsidRPr="00721B35" w:rsidRDefault="00D12C64" w:rsidP="00F63734">
            <w:pPr>
              <w:jc w:val="center"/>
              <w:rPr>
                <w:b/>
              </w:rPr>
            </w:pPr>
            <w:r>
              <w:rPr>
                <w:b/>
              </w:rPr>
              <w:t>15</w:t>
            </w:r>
            <w:r w:rsidR="00F63734">
              <w:rPr>
                <w:b/>
              </w:rPr>
              <w:t>6</w:t>
            </w:r>
            <w:r>
              <w:rPr>
                <w:b/>
              </w:rPr>
              <w:t xml:space="preserve">  </w:t>
            </w:r>
            <w:r w:rsidR="00F63734">
              <w:rPr>
                <w:b/>
              </w:rPr>
              <w:t>9</w:t>
            </w:r>
            <w:r>
              <w:rPr>
                <w:b/>
              </w:rPr>
              <w:t>39,9</w:t>
            </w:r>
          </w:p>
        </w:tc>
        <w:tc>
          <w:tcPr>
            <w:tcW w:w="985" w:type="pct"/>
            <w:shd w:val="clear" w:color="auto" w:fill="auto"/>
          </w:tcPr>
          <w:p w:rsidR="00721B35" w:rsidRPr="00721B35" w:rsidRDefault="00E527E2" w:rsidP="00F63734">
            <w:pPr>
              <w:jc w:val="center"/>
              <w:rPr>
                <w:b/>
              </w:rPr>
            </w:pPr>
            <w:r>
              <w:rPr>
                <w:b/>
              </w:rPr>
              <w:t>45</w:t>
            </w:r>
            <w:r w:rsidR="00D12C64">
              <w:rPr>
                <w:b/>
              </w:rPr>
              <w:t> </w:t>
            </w:r>
            <w:r w:rsidR="00F63734">
              <w:rPr>
                <w:b/>
              </w:rPr>
              <w:t>6</w:t>
            </w:r>
            <w:r w:rsidR="00D12C64">
              <w:rPr>
                <w:b/>
              </w:rPr>
              <w:t>56,9</w:t>
            </w:r>
          </w:p>
        </w:tc>
        <w:tc>
          <w:tcPr>
            <w:tcW w:w="922" w:type="pct"/>
            <w:shd w:val="clear" w:color="auto" w:fill="auto"/>
          </w:tcPr>
          <w:p w:rsidR="00721B35" w:rsidRPr="00721B35" w:rsidRDefault="00E527E2" w:rsidP="00721B35">
            <w:pPr>
              <w:jc w:val="center"/>
              <w:rPr>
                <w:b/>
              </w:rPr>
            </w:pPr>
            <w:r>
              <w:rPr>
                <w:b/>
              </w:rPr>
              <w:t>50 533,0</w:t>
            </w:r>
          </w:p>
        </w:tc>
        <w:tc>
          <w:tcPr>
            <w:tcW w:w="736" w:type="pct"/>
            <w:shd w:val="clear" w:color="auto" w:fill="auto"/>
          </w:tcPr>
          <w:p w:rsidR="00721B35" w:rsidRPr="00721B35" w:rsidRDefault="00E527E2" w:rsidP="00721B35">
            <w:pPr>
              <w:jc w:val="center"/>
              <w:rPr>
                <w:b/>
              </w:rPr>
            </w:pPr>
            <w:r>
              <w:rPr>
                <w:b/>
              </w:rPr>
              <w:t>60 750</w:t>
            </w:r>
            <w:r w:rsidR="00721B35" w:rsidRPr="00721B35">
              <w:rPr>
                <w:b/>
              </w:rPr>
              <w:t>,0</w:t>
            </w:r>
          </w:p>
        </w:tc>
      </w:tr>
      <w:tr w:rsidR="00CE635C" w:rsidRPr="00CE635C" w:rsidTr="00776533">
        <w:trPr>
          <w:trHeight w:val="433"/>
          <w:jc w:val="center"/>
        </w:trPr>
        <w:tc>
          <w:tcPr>
            <w:tcW w:w="1675" w:type="pct"/>
            <w:shd w:val="clear" w:color="auto" w:fill="auto"/>
          </w:tcPr>
          <w:p w:rsidR="00290C70" w:rsidRPr="00721B35" w:rsidRDefault="00290C70" w:rsidP="00290C70">
            <w:pPr>
              <w:spacing w:line="230" w:lineRule="auto"/>
              <w:jc w:val="both"/>
              <w:rPr>
                <w:spacing w:val="-2"/>
              </w:rPr>
            </w:pPr>
            <w:r w:rsidRPr="00721B35">
              <w:rPr>
                <w:spacing w:val="-2"/>
              </w:rPr>
              <w:t>федеральный бюджет</w:t>
            </w:r>
          </w:p>
        </w:tc>
        <w:tc>
          <w:tcPr>
            <w:tcW w:w="682" w:type="pct"/>
            <w:shd w:val="clear" w:color="auto" w:fill="auto"/>
          </w:tcPr>
          <w:p w:rsidR="00290C70" w:rsidRPr="00721B35" w:rsidRDefault="00290C70" w:rsidP="00290C70">
            <w:pPr>
              <w:jc w:val="center"/>
            </w:pPr>
            <w:r w:rsidRPr="00721B35">
              <w:t>0,0</w:t>
            </w:r>
          </w:p>
        </w:tc>
        <w:tc>
          <w:tcPr>
            <w:tcW w:w="985" w:type="pct"/>
            <w:shd w:val="clear" w:color="auto" w:fill="auto"/>
          </w:tcPr>
          <w:p w:rsidR="00290C70" w:rsidRPr="00721B35" w:rsidRDefault="00290C70" w:rsidP="00290C70">
            <w:pPr>
              <w:jc w:val="center"/>
            </w:pPr>
            <w:r w:rsidRPr="00721B35">
              <w:t>0,0</w:t>
            </w:r>
          </w:p>
        </w:tc>
        <w:tc>
          <w:tcPr>
            <w:tcW w:w="922" w:type="pct"/>
            <w:shd w:val="clear" w:color="auto" w:fill="auto"/>
          </w:tcPr>
          <w:p w:rsidR="00290C70" w:rsidRPr="00721B35" w:rsidRDefault="00290C70" w:rsidP="00290C70">
            <w:pPr>
              <w:jc w:val="center"/>
            </w:pPr>
            <w:r w:rsidRPr="00721B35">
              <w:t>0,0</w:t>
            </w:r>
          </w:p>
        </w:tc>
        <w:tc>
          <w:tcPr>
            <w:tcW w:w="736" w:type="pct"/>
            <w:shd w:val="clear" w:color="auto" w:fill="auto"/>
          </w:tcPr>
          <w:p w:rsidR="00290C70" w:rsidRPr="00721B35" w:rsidRDefault="00290C70" w:rsidP="00290C70">
            <w:pPr>
              <w:jc w:val="center"/>
            </w:pPr>
            <w:r w:rsidRPr="00721B35">
              <w:t>0,0</w:t>
            </w:r>
          </w:p>
        </w:tc>
      </w:tr>
      <w:tr w:rsidR="00CE635C" w:rsidRPr="00CE635C" w:rsidTr="00776533">
        <w:trPr>
          <w:trHeight w:val="433"/>
          <w:jc w:val="center"/>
        </w:trPr>
        <w:tc>
          <w:tcPr>
            <w:tcW w:w="1675" w:type="pct"/>
            <w:shd w:val="clear" w:color="auto" w:fill="auto"/>
          </w:tcPr>
          <w:p w:rsidR="00290C70" w:rsidRPr="00721B35" w:rsidRDefault="00290C70" w:rsidP="00290C70">
            <w:pPr>
              <w:spacing w:line="230" w:lineRule="auto"/>
              <w:jc w:val="both"/>
              <w:rPr>
                <w:spacing w:val="-2"/>
              </w:rPr>
            </w:pPr>
            <w:r w:rsidRPr="00721B35">
              <w:rPr>
                <w:spacing w:val="-2"/>
              </w:rPr>
              <w:t>областной бюджет</w:t>
            </w:r>
          </w:p>
        </w:tc>
        <w:tc>
          <w:tcPr>
            <w:tcW w:w="682" w:type="pct"/>
            <w:shd w:val="clear" w:color="auto" w:fill="auto"/>
          </w:tcPr>
          <w:p w:rsidR="00290C70" w:rsidRPr="00721B35" w:rsidRDefault="00E527E2" w:rsidP="00B23291">
            <w:pPr>
              <w:jc w:val="center"/>
            </w:pPr>
            <w:r>
              <w:t>76 821,2</w:t>
            </w:r>
          </w:p>
        </w:tc>
        <w:tc>
          <w:tcPr>
            <w:tcW w:w="985" w:type="pct"/>
            <w:shd w:val="clear" w:color="auto" w:fill="auto"/>
          </w:tcPr>
          <w:p w:rsidR="00290C70" w:rsidRPr="00721B35" w:rsidRDefault="00E527E2" w:rsidP="00E527E2">
            <w:pPr>
              <w:jc w:val="center"/>
            </w:pPr>
            <w:r>
              <w:t>24 528</w:t>
            </w:r>
            <w:r w:rsidR="00721B35" w:rsidRPr="00721B35">
              <w:t>,0</w:t>
            </w:r>
          </w:p>
        </w:tc>
        <w:tc>
          <w:tcPr>
            <w:tcW w:w="922" w:type="pct"/>
            <w:shd w:val="clear" w:color="auto" w:fill="auto"/>
          </w:tcPr>
          <w:p w:rsidR="00290C70" w:rsidRPr="00721B35" w:rsidRDefault="00E527E2" w:rsidP="00290C70">
            <w:pPr>
              <w:jc w:val="center"/>
            </w:pPr>
            <w:r>
              <w:t>24 456,6</w:t>
            </w:r>
          </w:p>
        </w:tc>
        <w:tc>
          <w:tcPr>
            <w:tcW w:w="736" w:type="pct"/>
            <w:shd w:val="clear" w:color="auto" w:fill="auto"/>
          </w:tcPr>
          <w:p w:rsidR="00290C70" w:rsidRPr="00721B35" w:rsidRDefault="00E527E2" w:rsidP="00E527E2">
            <w:pPr>
              <w:jc w:val="center"/>
            </w:pPr>
            <w:r>
              <w:t>27 836,6</w:t>
            </w:r>
          </w:p>
        </w:tc>
      </w:tr>
      <w:tr w:rsidR="00CE635C" w:rsidRPr="00CE635C" w:rsidTr="00776533">
        <w:trPr>
          <w:trHeight w:val="433"/>
          <w:jc w:val="center"/>
        </w:trPr>
        <w:tc>
          <w:tcPr>
            <w:tcW w:w="1675" w:type="pct"/>
            <w:shd w:val="clear" w:color="auto" w:fill="auto"/>
          </w:tcPr>
          <w:p w:rsidR="00290C70" w:rsidRPr="00721B35" w:rsidRDefault="00290C70" w:rsidP="00290C70">
            <w:pPr>
              <w:spacing w:line="230" w:lineRule="auto"/>
              <w:jc w:val="both"/>
              <w:rPr>
                <w:spacing w:val="-2"/>
              </w:rPr>
            </w:pPr>
            <w:r w:rsidRPr="00721B35">
              <w:t>бюджет Дорогобужского городского поселения Дорогобужского района Смоленской области (далее – бюджет поселения)</w:t>
            </w:r>
          </w:p>
        </w:tc>
        <w:tc>
          <w:tcPr>
            <w:tcW w:w="682" w:type="pct"/>
            <w:shd w:val="clear" w:color="auto" w:fill="auto"/>
          </w:tcPr>
          <w:p w:rsidR="00290C70" w:rsidRPr="00721B35" w:rsidRDefault="003C51DA" w:rsidP="00F63734">
            <w:pPr>
              <w:jc w:val="center"/>
            </w:pPr>
            <w:r>
              <w:t>80 </w:t>
            </w:r>
            <w:r w:rsidR="00F63734">
              <w:t>1</w:t>
            </w:r>
            <w:r>
              <w:t>18,7</w:t>
            </w:r>
          </w:p>
        </w:tc>
        <w:tc>
          <w:tcPr>
            <w:tcW w:w="985" w:type="pct"/>
            <w:shd w:val="clear" w:color="auto" w:fill="auto"/>
          </w:tcPr>
          <w:p w:rsidR="00290C70" w:rsidRPr="00721B35" w:rsidRDefault="00BC215B" w:rsidP="003C51DA">
            <w:pPr>
              <w:jc w:val="center"/>
            </w:pPr>
            <w:r w:rsidRPr="00721B35">
              <w:t>2</w:t>
            </w:r>
            <w:r w:rsidR="00F63734">
              <w:t>1 1</w:t>
            </w:r>
            <w:r w:rsidR="003C51DA">
              <w:t>28,9</w:t>
            </w:r>
          </w:p>
        </w:tc>
        <w:tc>
          <w:tcPr>
            <w:tcW w:w="922" w:type="pct"/>
            <w:shd w:val="clear" w:color="auto" w:fill="auto"/>
          </w:tcPr>
          <w:p w:rsidR="00290C70" w:rsidRPr="00721B35" w:rsidRDefault="00E527E2" w:rsidP="00E527E2">
            <w:pPr>
              <w:jc w:val="center"/>
            </w:pPr>
            <w:r>
              <w:t>26 076,4</w:t>
            </w:r>
          </w:p>
        </w:tc>
        <w:tc>
          <w:tcPr>
            <w:tcW w:w="736" w:type="pct"/>
            <w:shd w:val="clear" w:color="auto" w:fill="auto"/>
          </w:tcPr>
          <w:p w:rsidR="00290C70" w:rsidRPr="00721B35" w:rsidRDefault="00721B35" w:rsidP="00B554CE">
            <w:pPr>
              <w:jc w:val="center"/>
            </w:pPr>
            <w:r w:rsidRPr="00721B35">
              <w:t>32</w:t>
            </w:r>
            <w:r w:rsidR="00B554CE">
              <w:t>913,4</w:t>
            </w:r>
          </w:p>
        </w:tc>
      </w:tr>
      <w:tr w:rsidR="00CE635C" w:rsidRPr="00CE635C" w:rsidTr="00776533">
        <w:trPr>
          <w:trHeight w:val="433"/>
          <w:jc w:val="center"/>
        </w:trPr>
        <w:tc>
          <w:tcPr>
            <w:tcW w:w="1675" w:type="pct"/>
            <w:shd w:val="clear" w:color="auto" w:fill="auto"/>
          </w:tcPr>
          <w:p w:rsidR="00290C70" w:rsidRPr="00721B35" w:rsidRDefault="00290C70" w:rsidP="00290C70">
            <w:pPr>
              <w:spacing w:line="230" w:lineRule="auto"/>
              <w:rPr>
                <w:spacing w:val="-2"/>
              </w:rPr>
            </w:pPr>
            <w:r w:rsidRPr="00721B35">
              <w:rPr>
                <w:spacing w:val="-2"/>
              </w:rPr>
              <w:t>внебюджетные средства</w:t>
            </w:r>
          </w:p>
        </w:tc>
        <w:tc>
          <w:tcPr>
            <w:tcW w:w="682" w:type="pct"/>
            <w:shd w:val="clear" w:color="auto" w:fill="auto"/>
            <w:vAlign w:val="center"/>
          </w:tcPr>
          <w:p w:rsidR="00290C70" w:rsidRPr="00721B35" w:rsidRDefault="00290C70" w:rsidP="00290C70">
            <w:pPr>
              <w:spacing w:line="230" w:lineRule="auto"/>
              <w:jc w:val="center"/>
              <w:rPr>
                <w:spacing w:val="-2"/>
              </w:rPr>
            </w:pPr>
            <w:r w:rsidRPr="00721B35">
              <w:rPr>
                <w:spacing w:val="-2"/>
              </w:rPr>
              <w:t>0,0</w:t>
            </w:r>
          </w:p>
        </w:tc>
        <w:tc>
          <w:tcPr>
            <w:tcW w:w="985" w:type="pct"/>
            <w:shd w:val="clear" w:color="auto" w:fill="auto"/>
            <w:vAlign w:val="center"/>
          </w:tcPr>
          <w:p w:rsidR="00290C70" w:rsidRPr="00721B35" w:rsidRDefault="00290C70" w:rsidP="00290C70">
            <w:pPr>
              <w:spacing w:line="230" w:lineRule="auto"/>
              <w:jc w:val="center"/>
              <w:rPr>
                <w:spacing w:val="-2"/>
              </w:rPr>
            </w:pPr>
            <w:r w:rsidRPr="00721B35">
              <w:rPr>
                <w:spacing w:val="-2"/>
              </w:rPr>
              <w:t>0,0</w:t>
            </w:r>
          </w:p>
        </w:tc>
        <w:tc>
          <w:tcPr>
            <w:tcW w:w="922" w:type="pct"/>
            <w:shd w:val="clear" w:color="auto" w:fill="auto"/>
            <w:vAlign w:val="center"/>
          </w:tcPr>
          <w:p w:rsidR="00290C70" w:rsidRPr="00721B35" w:rsidRDefault="00290C70" w:rsidP="00290C70">
            <w:pPr>
              <w:spacing w:line="230" w:lineRule="auto"/>
              <w:jc w:val="center"/>
              <w:rPr>
                <w:spacing w:val="-2"/>
              </w:rPr>
            </w:pPr>
            <w:r w:rsidRPr="00721B35">
              <w:rPr>
                <w:spacing w:val="-2"/>
              </w:rPr>
              <w:t>0,0</w:t>
            </w:r>
          </w:p>
        </w:tc>
        <w:tc>
          <w:tcPr>
            <w:tcW w:w="736" w:type="pct"/>
            <w:shd w:val="clear" w:color="auto" w:fill="auto"/>
            <w:vAlign w:val="center"/>
          </w:tcPr>
          <w:p w:rsidR="00290C70" w:rsidRPr="00721B35" w:rsidRDefault="00290C70" w:rsidP="00290C70">
            <w:pPr>
              <w:jc w:val="center"/>
            </w:pPr>
            <w:r w:rsidRPr="00721B35">
              <w:t>0,0</w:t>
            </w:r>
          </w:p>
        </w:tc>
      </w:tr>
    </w:tbl>
    <w:tbl>
      <w:tblPr>
        <w:tblStyle w:val="12"/>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CE635C" w:rsidRPr="00721B35" w:rsidTr="00776533">
        <w:tc>
          <w:tcPr>
            <w:tcW w:w="4218" w:type="dxa"/>
          </w:tcPr>
          <w:p w:rsidR="00290C70" w:rsidRPr="00721B35" w:rsidRDefault="00290C70" w:rsidP="00290C70">
            <w:pPr>
              <w:jc w:val="both"/>
              <w:rPr>
                <w:rFonts w:eastAsia="Calibri"/>
                <w:lang w:eastAsia="en-US"/>
              </w:rPr>
            </w:pPr>
          </w:p>
          <w:p w:rsidR="00290C70" w:rsidRPr="00721B35" w:rsidRDefault="001D0D03" w:rsidP="00290C70">
            <w:pPr>
              <w:jc w:val="both"/>
              <w:rPr>
                <w:rFonts w:eastAsia="Calibri"/>
                <w:lang w:eastAsia="en-US"/>
              </w:rPr>
            </w:pPr>
            <w:r w:rsidRPr="00721B35">
              <w:rPr>
                <w:rFonts w:eastAsia="Calibri"/>
                <w:lang w:eastAsia="en-US"/>
              </w:rPr>
              <w:lastRenderedPageBreak/>
              <w:t>П</w:t>
            </w:r>
            <w:r w:rsidR="00290C70" w:rsidRPr="00721B35">
              <w:rPr>
                <w:rFonts w:eastAsia="Calibri"/>
                <w:lang w:eastAsia="en-US"/>
              </w:rPr>
              <w:t>риложение к паспорту муниципальной программы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w:t>
            </w:r>
          </w:p>
          <w:p w:rsidR="00290C70" w:rsidRPr="00721B35" w:rsidRDefault="00290C70" w:rsidP="00290C70">
            <w:pPr>
              <w:jc w:val="both"/>
              <w:rPr>
                <w:rFonts w:eastAsia="Calibri"/>
                <w:lang w:eastAsia="en-US"/>
              </w:rPr>
            </w:pPr>
          </w:p>
          <w:p w:rsidR="00290C70" w:rsidRPr="00721B35" w:rsidRDefault="00290C70" w:rsidP="00290C70">
            <w:pPr>
              <w:jc w:val="both"/>
              <w:rPr>
                <w:rFonts w:eastAsia="Calibri"/>
                <w:lang w:eastAsia="en-US"/>
              </w:rPr>
            </w:pPr>
          </w:p>
        </w:tc>
      </w:tr>
    </w:tbl>
    <w:p w:rsidR="00290C70" w:rsidRPr="00721B35" w:rsidRDefault="00290C70" w:rsidP="00290C70">
      <w:pPr>
        <w:jc w:val="center"/>
        <w:rPr>
          <w:b/>
          <w:spacing w:val="-2"/>
          <w:sz w:val="26"/>
          <w:szCs w:val="26"/>
        </w:rPr>
      </w:pPr>
      <w:r w:rsidRPr="00721B35">
        <w:rPr>
          <w:b/>
          <w:spacing w:val="-2"/>
          <w:sz w:val="26"/>
          <w:szCs w:val="26"/>
        </w:rPr>
        <w:lastRenderedPageBreak/>
        <w:t>Сведения о показателях муниципальной программы</w:t>
      </w:r>
    </w:p>
    <w:p w:rsidR="00290C70" w:rsidRPr="00CE635C" w:rsidRDefault="00290C70" w:rsidP="00290C70">
      <w:pPr>
        <w:jc w:val="center"/>
        <w:rPr>
          <w:color w:val="FF0000"/>
          <w:sz w:val="20"/>
          <w:szCs w:val="20"/>
        </w:rPr>
      </w:pPr>
    </w:p>
    <w:tbl>
      <w:tblPr>
        <w:tblW w:w="48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3259"/>
        <w:gridCol w:w="6071"/>
      </w:tblGrid>
      <w:tr w:rsidR="00CE635C" w:rsidRPr="00CE635C" w:rsidTr="00721B35">
        <w:trPr>
          <w:cantSplit/>
          <w:trHeight w:val="419"/>
          <w:jc w:val="center"/>
        </w:trPr>
        <w:tc>
          <w:tcPr>
            <w:tcW w:w="325" w:type="pct"/>
            <w:hideMark/>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w:t>
            </w:r>
            <w:r w:rsidRPr="00721B35">
              <w:rPr>
                <w:rFonts w:eastAsia="Calibri"/>
                <w:lang w:eastAsia="en-US"/>
              </w:rPr>
              <w:br/>
              <w:t>п/п</w:t>
            </w:r>
          </w:p>
        </w:tc>
        <w:tc>
          <w:tcPr>
            <w:tcW w:w="1633" w:type="pct"/>
            <w:hideMark/>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Наименование показателя</w:t>
            </w:r>
          </w:p>
        </w:tc>
        <w:tc>
          <w:tcPr>
            <w:tcW w:w="3042" w:type="pct"/>
            <w:hideMark/>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CE635C" w:rsidRPr="00CE635C" w:rsidTr="00721B35">
        <w:trPr>
          <w:cantSplit/>
          <w:trHeight w:val="279"/>
          <w:jc w:val="center"/>
        </w:trPr>
        <w:tc>
          <w:tcPr>
            <w:tcW w:w="325" w:type="pct"/>
            <w:hideMark/>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1</w:t>
            </w:r>
          </w:p>
        </w:tc>
        <w:tc>
          <w:tcPr>
            <w:tcW w:w="1633" w:type="pct"/>
            <w:hideMark/>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2</w:t>
            </w:r>
          </w:p>
        </w:tc>
        <w:tc>
          <w:tcPr>
            <w:tcW w:w="3042" w:type="pct"/>
            <w:hideMark/>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3</w:t>
            </w:r>
          </w:p>
        </w:tc>
      </w:tr>
      <w:tr w:rsidR="00CE635C" w:rsidRPr="00CE635C" w:rsidTr="00721B35">
        <w:trPr>
          <w:cantSplit/>
          <w:trHeight w:val="2220"/>
          <w:jc w:val="center"/>
        </w:trPr>
        <w:tc>
          <w:tcPr>
            <w:tcW w:w="325" w:type="pct"/>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1</w:t>
            </w:r>
          </w:p>
        </w:tc>
        <w:tc>
          <w:tcPr>
            <w:tcW w:w="1633" w:type="pct"/>
          </w:tcPr>
          <w:p w:rsidR="00290C70" w:rsidRPr="00721B35" w:rsidRDefault="00290C70" w:rsidP="00290C70">
            <w:pPr>
              <w:widowControl w:val="0"/>
              <w:autoSpaceDE w:val="0"/>
              <w:autoSpaceDN w:val="0"/>
              <w:adjustRightInd w:val="0"/>
              <w:spacing w:line="235" w:lineRule="auto"/>
              <w:jc w:val="both"/>
            </w:pPr>
            <w:r w:rsidRPr="00721B35">
              <w:t>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p>
        </w:tc>
        <w:tc>
          <w:tcPr>
            <w:tcW w:w="3042" w:type="pct"/>
          </w:tcPr>
          <w:p w:rsidR="00290C70" w:rsidRPr="00721B35" w:rsidRDefault="00290C70" w:rsidP="00290C70">
            <w:pPr>
              <w:keepNext/>
              <w:shd w:val="clear" w:color="auto" w:fill="FFFFFF"/>
              <w:spacing w:after="240"/>
              <w:jc w:val="both"/>
              <w:textAlignment w:val="baseline"/>
              <w:outlineLvl w:val="1"/>
            </w:pPr>
            <w:r w:rsidRPr="00721B35">
              <w:t>Распоряжение Администрации муниципального образования «дорогобужский район» Смоленской области от 30.12.2021                  № 985-р «Об утверждении методики расчета показателей для оценки эффективности деятельности Администрации муниципального образования «Дорогобужский район» Смоленской области»</w:t>
            </w:r>
          </w:p>
        </w:tc>
      </w:tr>
      <w:tr w:rsidR="00CE635C" w:rsidRPr="00CE635C" w:rsidTr="00721B35">
        <w:trPr>
          <w:cantSplit/>
          <w:trHeight w:val="279"/>
          <w:jc w:val="center"/>
        </w:trPr>
        <w:tc>
          <w:tcPr>
            <w:tcW w:w="325" w:type="pct"/>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2</w:t>
            </w:r>
          </w:p>
        </w:tc>
        <w:tc>
          <w:tcPr>
            <w:tcW w:w="1633" w:type="pct"/>
          </w:tcPr>
          <w:p w:rsidR="00290C70" w:rsidRPr="00721B35" w:rsidRDefault="00290C70" w:rsidP="00290C70">
            <w:pPr>
              <w:widowControl w:val="0"/>
              <w:autoSpaceDE w:val="0"/>
              <w:autoSpaceDN w:val="0"/>
              <w:adjustRightInd w:val="0"/>
              <w:spacing w:line="235" w:lineRule="auto"/>
              <w:jc w:val="both"/>
            </w:pPr>
            <w:r w:rsidRPr="00721B35">
              <w:t>Содержание системы наружного освещения</w:t>
            </w:r>
          </w:p>
        </w:tc>
        <w:tc>
          <w:tcPr>
            <w:tcW w:w="3042" w:type="pct"/>
          </w:tcPr>
          <w:p w:rsidR="00290C70" w:rsidRPr="00721B35" w:rsidRDefault="00290C70" w:rsidP="00290C70">
            <w:pPr>
              <w:autoSpaceDE w:val="0"/>
              <w:autoSpaceDN w:val="0"/>
              <w:adjustRightInd w:val="0"/>
              <w:jc w:val="both"/>
              <w:rPr>
                <w:rFonts w:eastAsia="Calibri"/>
                <w:lang w:eastAsia="en-US"/>
              </w:rPr>
            </w:pPr>
            <w:r w:rsidRPr="00721B35">
              <w:rPr>
                <w:rFonts w:eastAsia="Calibri"/>
                <w:lang w:eastAsia="en-US"/>
              </w:rPr>
              <w:t>Статистическая форма 3-дг (мо) «Сведения об автомобильных дорогах общего и необщего пользования местного значения и искусственных сооружениях на них, находящихся в собственности муниципальных образований»</w:t>
            </w:r>
          </w:p>
        </w:tc>
      </w:tr>
      <w:tr w:rsidR="00CE635C" w:rsidRPr="00CE635C" w:rsidTr="00721B35">
        <w:trPr>
          <w:cantSplit/>
          <w:trHeight w:val="279"/>
          <w:jc w:val="center"/>
        </w:trPr>
        <w:tc>
          <w:tcPr>
            <w:tcW w:w="325" w:type="pct"/>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3</w:t>
            </w:r>
          </w:p>
        </w:tc>
        <w:tc>
          <w:tcPr>
            <w:tcW w:w="1633" w:type="pct"/>
          </w:tcPr>
          <w:p w:rsidR="00290C70" w:rsidRPr="00721B35" w:rsidRDefault="00290C70" w:rsidP="00290C70">
            <w:pPr>
              <w:widowControl w:val="0"/>
              <w:autoSpaceDE w:val="0"/>
              <w:autoSpaceDN w:val="0"/>
              <w:adjustRightInd w:val="0"/>
              <w:spacing w:line="235" w:lineRule="auto"/>
              <w:jc w:val="both"/>
            </w:pPr>
            <w:r w:rsidRPr="00721B35">
              <w:t>Убираемая площадь мест захоронения</w:t>
            </w:r>
          </w:p>
        </w:tc>
        <w:tc>
          <w:tcPr>
            <w:tcW w:w="3042" w:type="pct"/>
          </w:tcPr>
          <w:p w:rsidR="00290C70" w:rsidRPr="00721B35" w:rsidRDefault="00290C70" w:rsidP="00290C70">
            <w:pPr>
              <w:jc w:val="both"/>
            </w:pPr>
            <w:r w:rsidRPr="00721B35">
              <w:t>Форма федерального государственного статистического наблюдения 1-КХ «Сведения о благоустройстве городских населенных пунктов»</w:t>
            </w:r>
          </w:p>
        </w:tc>
      </w:tr>
      <w:tr w:rsidR="00CE635C" w:rsidRPr="00CE635C" w:rsidTr="00721B35">
        <w:trPr>
          <w:cantSplit/>
          <w:trHeight w:val="279"/>
          <w:jc w:val="center"/>
        </w:trPr>
        <w:tc>
          <w:tcPr>
            <w:tcW w:w="325" w:type="pct"/>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4</w:t>
            </w:r>
          </w:p>
        </w:tc>
        <w:tc>
          <w:tcPr>
            <w:tcW w:w="1633" w:type="pct"/>
          </w:tcPr>
          <w:p w:rsidR="00290C70" w:rsidRPr="00721B35" w:rsidRDefault="00290C70" w:rsidP="00290C70">
            <w:pPr>
              <w:widowControl w:val="0"/>
              <w:autoSpaceDE w:val="0"/>
              <w:autoSpaceDN w:val="0"/>
              <w:adjustRightInd w:val="0"/>
              <w:spacing w:line="235" w:lineRule="auto"/>
              <w:jc w:val="both"/>
            </w:pPr>
            <w:r w:rsidRPr="00721B35">
              <w:t>Площадь клумб, подлежащая цветочно-декоративному оформлению</w:t>
            </w:r>
          </w:p>
        </w:tc>
        <w:tc>
          <w:tcPr>
            <w:tcW w:w="3042" w:type="pct"/>
          </w:tcPr>
          <w:p w:rsidR="00290C70" w:rsidRPr="00721B35" w:rsidRDefault="00290C70" w:rsidP="00290C70">
            <w:r w:rsidRPr="00721B35">
              <w:t>Форма федерального государственного статистического наблюдения 1-КХ «Сведения о благоустройстве городских населенных пунктов»</w:t>
            </w:r>
          </w:p>
        </w:tc>
      </w:tr>
      <w:tr w:rsidR="00CE635C" w:rsidRPr="00CE635C" w:rsidTr="00721B35">
        <w:trPr>
          <w:cantSplit/>
          <w:trHeight w:val="1575"/>
          <w:jc w:val="center"/>
        </w:trPr>
        <w:tc>
          <w:tcPr>
            <w:tcW w:w="325" w:type="pct"/>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5</w:t>
            </w:r>
          </w:p>
        </w:tc>
        <w:tc>
          <w:tcPr>
            <w:tcW w:w="1633" w:type="pct"/>
          </w:tcPr>
          <w:p w:rsidR="00290C70" w:rsidRPr="00721B35" w:rsidRDefault="00290C70" w:rsidP="00290C70">
            <w:pPr>
              <w:widowControl w:val="0"/>
              <w:autoSpaceDE w:val="0"/>
              <w:autoSpaceDN w:val="0"/>
              <w:adjustRightInd w:val="0"/>
              <w:spacing w:line="235" w:lineRule="auto"/>
              <w:jc w:val="both"/>
            </w:pPr>
            <w:r w:rsidRPr="00721B35">
              <w:t>Убираемая площадь парков, скверов, тротуаров, пешеходных дорожек, остановочных пунктов, газонов, обочин, зеленых насаждений</w:t>
            </w:r>
          </w:p>
        </w:tc>
        <w:tc>
          <w:tcPr>
            <w:tcW w:w="3042" w:type="pct"/>
          </w:tcPr>
          <w:p w:rsidR="00290C70" w:rsidRPr="00721B35" w:rsidRDefault="00290C70" w:rsidP="00D70E0B">
            <w:pPr>
              <w:jc w:val="both"/>
            </w:pPr>
            <w:r w:rsidRPr="00D70E0B">
              <w:t>Муниципальный контракт</w:t>
            </w:r>
            <w:r w:rsidR="00D70E0B" w:rsidRPr="00D70E0B">
              <w:t xml:space="preserve"> б/н</w:t>
            </w:r>
            <w:r w:rsidRPr="00D70E0B">
              <w:t xml:space="preserve">  «Благоустройство территории Дорогобужского городского поселения Дорогобужского района Смоленской области» от 2</w:t>
            </w:r>
            <w:r w:rsidR="00D70E0B" w:rsidRPr="00D70E0B">
              <w:t>9</w:t>
            </w:r>
            <w:r w:rsidRPr="00D70E0B">
              <w:t>.12.202</w:t>
            </w:r>
            <w:r w:rsidR="00D70E0B" w:rsidRPr="00D70E0B">
              <w:t>3</w:t>
            </w:r>
          </w:p>
        </w:tc>
      </w:tr>
      <w:tr w:rsidR="00CE635C" w:rsidRPr="00CE635C" w:rsidTr="00A06C80">
        <w:trPr>
          <w:cantSplit/>
          <w:trHeight w:val="817"/>
          <w:jc w:val="center"/>
        </w:trPr>
        <w:tc>
          <w:tcPr>
            <w:tcW w:w="325" w:type="pct"/>
          </w:tcPr>
          <w:p w:rsidR="00290C70" w:rsidRPr="00632813" w:rsidRDefault="00290C70" w:rsidP="00290C70">
            <w:pPr>
              <w:autoSpaceDE w:val="0"/>
              <w:autoSpaceDN w:val="0"/>
              <w:adjustRightInd w:val="0"/>
              <w:jc w:val="center"/>
              <w:rPr>
                <w:rFonts w:eastAsia="Calibri"/>
                <w:lang w:eastAsia="en-US"/>
              </w:rPr>
            </w:pPr>
            <w:r w:rsidRPr="00632813">
              <w:rPr>
                <w:rFonts w:eastAsia="Calibri"/>
                <w:lang w:eastAsia="en-US"/>
              </w:rPr>
              <w:t>6</w:t>
            </w:r>
          </w:p>
        </w:tc>
        <w:tc>
          <w:tcPr>
            <w:tcW w:w="1633" w:type="pct"/>
          </w:tcPr>
          <w:p w:rsidR="00290C70" w:rsidRPr="00632813" w:rsidRDefault="00290C70" w:rsidP="00290C70">
            <w:pPr>
              <w:widowControl w:val="0"/>
              <w:autoSpaceDE w:val="0"/>
              <w:autoSpaceDN w:val="0"/>
              <w:adjustRightInd w:val="0"/>
              <w:spacing w:line="235" w:lineRule="auto"/>
              <w:jc w:val="both"/>
            </w:pPr>
            <w:r w:rsidRPr="00632813">
              <w:t>Содержание сегмента АПК «Безопасный город» в г. Дорогобуж</w:t>
            </w:r>
          </w:p>
        </w:tc>
        <w:tc>
          <w:tcPr>
            <w:tcW w:w="3042" w:type="pct"/>
          </w:tcPr>
          <w:p w:rsidR="00290C70" w:rsidRPr="00632813" w:rsidRDefault="00290C70" w:rsidP="00632813">
            <w:pPr>
              <w:jc w:val="both"/>
            </w:pPr>
            <w:r w:rsidRPr="00632813">
              <w:t xml:space="preserve">Коммерческое предложение по техническому сопровождению АПК «Безопасный город» в г. Дорогобуж </w:t>
            </w:r>
          </w:p>
        </w:tc>
      </w:tr>
      <w:tr w:rsidR="00C62E43" w:rsidRPr="00CE635C" w:rsidTr="00A06C80">
        <w:trPr>
          <w:cantSplit/>
          <w:trHeight w:val="318"/>
          <w:jc w:val="center"/>
        </w:trPr>
        <w:tc>
          <w:tcPr>
            <w:tcW w:w="325" w:type="pct"/>
          </w:tcPr>
          <w:p w:rsidR="00C62E43" w:rsidRPr="00632813" w:rsidRDefault="00C62E43" w:rsidP="00290C70">
            <w:pPr>
              <w:autoSpaceDE w:val="0"/>
              <w:autoSpaceDN w:val="0"/>
              <w:adjustRightInd w:val="0"/>
              <w:jc w:val="center"/>
              <w:rPr>
                <w:rFonts w:eastAsia="Calibri"/>
                <w:lang w:eastAsia="en-US"/>
              </w:rPr>
            </w:pPr>
            <w:r>
              <w:rPr>
                <w:rFonts w:eastAsia="Calibri"/>
                <w:lang w:eastAsia="en-US"/>
              </w:rPr>
              <w:t>7</w:t>
            </w:r>
          </w:p>
        </w:tc>
        <w:tc>
          <w:tcPr>
            <w:tcW w:w="1633" w:type="pct"/>
          </w:tcPr>
          <w:p w:rsidR="00C62E43" w:rsidRPr="00C606F0" w:rsidRDefault="00C62E43" w:rsidP="00F95557">
            <w:pPr>
              <w:widowControl w:val="0"/>
              <w:autoSpaceDE w:val="0"/>
              <w:autoSpaceDN w:val="0"/>
              <w:adjustRightInd w:val="0"/>
              <w:spacing w:line="235" w:lineRule="auto"/>
              <w:jc w:val="both"/>
            </w:pPr>
            <w:r w:rsidRPr="00C606F0">
              <w:t>Количество обустроенных и восстановленных военных захоронений, находящихся в муниципальной собственности</w:t>
            </w:r>
          </w:p>
        </w:tc>
        <w:tc>
          <w:tcPr>
            <w:tcW w:w="3042" w:type="pct"/>
          </w:tcPr>
          <w:p w:rsidR="00C62E43" w:rsidRPr="00C606F0" w:rsidRDefault="00C62E43" w:rsidP="00F95557">
            <w:pPr>
              <w:autoSpaceDE w:val="0"/>
              <w:autoSpaceDN w:val="0"/>
              <w:adjustRightInd w:val="0"/>
              <w:jc w:val="both"/>
              <w:rPr>
                <w:rFonts w:eastAsia="Calibri"/>
                <w:lang w:eastAsia="en-US"/>
              </w:rPr>
            </w:pPr>
            <w:r w:rsidRPr="00C606F0">
              <w:rPr>
                <w:rFonts w:eastAsia="Calibri"/>
                <w:lang w:eastAsia="en-US"/>
              </w:rPr>
              <w:t>Реестр муниципального имущества муниципального образования Дорогобужское городское поселение Дорогобужского района Смоленской области</w:t>
            </w:r>
          </w:p>
        </w:tc>
      </w:tr>
      <w:tr w:rsidR="00C62E43" w:rsidRPr="00CE635C" w:rsidTr="00721B35">
        <w:trPr>
          <w:cantSplit/>
          <w:trHeight w:val="2010"/>
          <w:jc w:val="center"/>
        </w:trPr>
        <w:tc>
          <w:tcPr>
            <w:tcW w:w="325" w:type="pct"/>
          </w:tcPr>
          <w:p w:rsidR="00C62E43" w:rsidRPr="00721B35" w:rsidRDefault="00D77E47" w:rsidP="00290C70">
            <w:pPr>
              <w:autoSpaceDE w:val="0"/>
              <w:autoSpaceDN w:val="0"/>
              <w:adjustRightInd w:val="0"/>
              <w:jc w:val="center"/>
              <w:rPr>
                <w:rFonts w:eastAsia="Calibri"/>
                <w:lang w:eastAsia="en-US"/>
              </w:rPr>
            </w:pPr>
            <w:r>
              <w:rPr>
                <w:rFonts w:eastAsia="Calibri"/>
                <w:lang w:eastAsia="en-US"/>
              </w:rPr>
              <w:lastRenderedPageBreak/>
              <w:t>8</w:t>
            </w:r>
          </w:p>
        </w:tc>
        <w:tc>
          <w:tcPr>
            <w:tcW w:w="1633" w:type="pct"/>
          </w:tcPr>
          <w:p w:rsidR="00C62E43" w:rsidRPr="00721B35" w:rsidRDefault="00C62E43" w:rsidP="00290C70">
            <w:pPr>
              <w:widowControl w:val="0"/>
              <w:autoSpaceDE w:val="0"/>
              <w:autoSpaceDN w:val="0"/>
              <w:adjustRightInd w:val="0"/>
              <w:spacing w:line="235" w:lineRule="auto"/>
              <w:jc w:val="both"/>
            </w:pPr>
            <w:r w:rsidRPr="00721B35">
              <w:t>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c>
          <w:tcPr>
            <w:tcW w:w="3042" w:type="pct"/>
          </w:tcPr>
          <w:p w:rsidR="00C62E43" w:rsidRPr="00721B35" w:rsidRDefault="00C62E43" w:rsidP="00290C70">
            <w:pPr>
              <w:autoSpaceDE w:val="0"/>
              <w:autoSpaceDN w:val="0"/>
              <w:adjustRightInd w:val="0"/>
              <w:jc w:val="both"/>
              <w:rPr>
                <w:rFonts w:eastAsia="Calibri"/>
                <w:lang w:eastAsia="en-US"/>
              </w:rPr>
            </w:pPr>
            <w:r w:rsidRPr="00721B35">
              <w:rPr>
                <w:rFonts w:eastAsia="Calibri"/>
                <w:lang w:eastAsia="en-US"/>
              </w:rPr>
              <w:t>Метод сопоставимых рыночных цен (анализа рынка) в  соответствии с п.6 ст.22 44-ФЗ</w:t>
            </w:r>
          </w:p>
          <w:p w:rsidR="00C62E43" w:rsidRPr="00721B35" w:rsidRDefault="00C62E43" w:rsidP="00290C70">
            <w:pPr>
              <w:autoSpaceDE w:val="0"/>
              <w:autoSpaceDN w:val="0"/>
              <w:adjustRightInd w:val="0"/>
              <w:jc w:val="both"/>
              <w:rPr>
                <w:rFonts w:eastAsia="Calibri"/>
                <w:lang w:eastAsia="en-US"/>
              </w:rPr>
            </w:pPr>
          </w:p>
        </w:tc>
      </w:tr>
      <w:tr w:rsidR="00C62E43" w:rsidRPr="00CE635C" w:rsidTr="00721B35">
        <w:trPr>
          <w:cantSplit/>
          <w:trHeight w:val="748"/>
          <w:jc w:val="center"/>
        </w:trPr>
        <w:tc>
          <w:tcPr>
            <w:tcW w:w="325" w:type="pct"/>
          </w:tcPr>
          <w:p w:rsidR="00C62E43" w:rsidRPr="00721B35" w:rsidRDefault="00D77E47" w:rsidP="00D77E47">
            <w:pPr>
              <w:autoSpaceDE w:val="0"/>
              <w:autoSpaceDN w:val="0"/>
              <w:adjustRightInd w:val="0"/>
              <w:jc w:val="center"/>
              <w:rPr>
                <w:rFonts w:eastAsia="Calibri"/>
                <w:lang w:eastAsia="en-US"/>
              </w:rPr>
            </w:pPr>
            <w:r>
              <w:rPr>
                <w:rFonts w:eastAsia="Calibri"/>
                <w:lang w:eastAsia="en-US"/>
              </w:rPr>
              <w:t>9</w:t>
            </w:r>
          </w:p>
        </w:tc>
        <w:tc>
          <w:tcPr>
            <w:tcW w:w="1633" w:type="pct"/>
          </w:tcPr>
          <w:p w:rsidR="00C62E43" w:rsidRPr="00721B35" w:rsidRDefault="00C62E43" w:rsidP="00290C70">
            <w:pPr>
              <w:widowControl w:val="0"/>
              <w:autoSpaceDE w:val="0"/>
              <w:autoSpaceDN w:val="0"/>
              <w:adjustRightInd w:val="0"/>
              <w:spacing w:line="235" w:lineRule="auto"/>
              <w:jc w:val="both"/>
            </w:pPr>
            <w:r w:rsidRPr="00721B35">
              <w:t xml:space="preserve">Количество реконструируемых объектов коммунального пользования </w:t>
            </w:r>
          </w:p>
        </w:tc>
        <w:tc>
          <w:tcPr>
            <w:tcW w:w="3042" w:type="pct"/>
          </w:tcPr>
          <w:p w:rsidR="00C62E43" w:rsidRPr="00721B35" w:rsidRDefault="00C62E43" w:rsidP="00290C70">
            <w:pPr>
              <w:autoSpaceDE w:val="0"/>
              <w:autoSpaceDN w:val="0"/>
              <w:adjustRightInd w:val="0"/>
              <w:jc w:val="both"/>
              <w:rPr>
                <w:rFonts w:eastAsia="Calibri"/>
                <w:lang w:eastAsia="en-US"/>
              </w:rPr>
            </w:pPr>
            <w:r w:rsidRPr="00721B35">
              <w:rPr>
                <w:rFonts w:eastAsia="Calibri"/>
                <w:lang w:eastAsia="en-US"/>
              </w:rPr>
              <w:t>Проектно-сметная документация на реконструкцию центра отдыха и психологической разгрузки под общественную баню в г. Дорогобуже</w:t>
            </w:r>
          </w:p>
        </w:tc>
      </w:tr>
      <w:tr w:rsidR="00C62E43" w:rsidRPr="00CE635C" w:rsidTr="00721B35">
        <w:trPr>
          <w:cantSplit/>
          <w:trHeight w:val="326"/>
          <w:jc w:val="center"/>
        </w:trPr>
        <w:tc>
          <w:tcPr>
            <w:tcW w:w="325" w:type="pct"/>
          </w:tcPr>
          <w:p w:rsidR="00C62E43" w:rsidRPr="00721B35" w:rsidRDefault="00C62E43" w:rsidP="00D77E47">
            <w:pPr>
              <w:autoSpaceDE w:val="0"/>
              <w:autoSpaceDN w:val="0"/>
              <w:adjustRightInd w:val="0"/>
              <w:jc w:val="center"/>
              <w:rPr>
                <w:rFonts w:eastAsia="Calibri"/>
                <w:lang w:eastAsia="en-US"/>
              </w:rPr>
            </w:pPr>
            <w:r w:rsidRPr="00721B35">
              <w:rPr>
                <w:rFonts w:eastAsia="Calibri"/>
                <w:lang w:eastAsia="en-US"/>
              </w:rPr>
              <w:t>1</w:t>
            </w:r>
            <w:r w:rsidR="00D77E47">
              <w:rPr>
                <w:rFonts w:eastAsia="Calibri"/>
                <w:lang w:eastAsia="en-US"/>
              </w:rPr>
              <w:t>0</w:t>
            </w:r>
          </w:p>
        </w:tc>
        <w:tc>
          <w:tcPr>
            <w:tcW w:w="1633" w:type="pct"/>
          </w:tcPr>
          <w:p w:rsidR="00C62E43" w:rsidRPr="00721B35" w:rsidRDefault="00C62E43" w:rsidP="00290C70">
            <w:pPr>
              <w:widowControl w:val="0"/>
              <w:autoSpaceDE w:val="0"/>
              <w:autoSpaceDN w:val="0"/>
              <w:adjustRightInd w:val="0"/>
              <w:spacing w:line="235" w:lineRule="auto"/>
              <w:jc w:val="both"/>
            </w:pPr>
            <w:r w:rsidRPr="00721B35">
              <w:t>Снижение финансовых убытков теплоснабжающей организации</w:t>
            </w:r>
          </w:p>
        </w:tc>
        <w:tc>
          <w:tcPr>
            <w:tcW w:w="3042" w:type="pct"/>
          </w:tcPr>
          <w:p w:rsidR="00C62E43" w:rsidRPr="00721B35" w:rsidRDefault="00C62E43" w:rsidP="0064038B">
            <w:pPr>
              <w:autoSpaceDE w:val="0"/>
              <w:autoSpaceDN w:val="0"/>
              <w:adjustRightInd w:val="0"/>
              <w:jc w:val="both"/>
              <w:rPr>
                <w:rFonts w:eastAsia="Calibri"/>
                <w:lang w:eastAsia="en-US"/>
              </w:rPr>
            </w:pPr>
            <w:r w:rsidRPr="00721B35">
              <w:rPr>
                <w:rFonts w:eastAsia="Calibri"/>
                <w:lang w:eastAsia="en-US"/>
              </w:rPr>
              <w:t>Соглашения о предоставлении субсидии из областного бюджета бюджету муниципального образования Дорогобужское городское поселение Дорогобужского района Смоленской области №</w:t>
            </w:r>
            <w:r>
              <w:rPr>
                <w:rFonts w:eastAsia="Calibri"/>
                <w:lang w:eastAsia="en-US"/>
              </w:rPr>
              <w:t>66614101-1-2024-003</w:t>
            </w:r>
            <w:r w:rsidRPr="00721B35">
              <w:rPr>
                <w:rFonts w:eastAsia="Calibri"/>
                <w:lang w:eastAsia="en-US"/>
              </w:rPr>
              <w:t xml:space="preserve">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заключенное между Администрацией муниципального образования «Дорогобужский район» Смоленской области и </w:t>
            </w:r>
            <w:r>
              <w:rPr>
                <w:rFonts w:eastAsia="Calibri"/>
                <w:lang w:eastAsia="en-US"/>
              </w:rPr>
              <w:t xml:space="preserve">Министерством </w:t>
            </w:r>
            <w:r w:rsidRPr="0064038B">
              <w:rPr>
                <w:rFonts w:eastAsia="Calibri"/>
                <w:lang w:eastAsia="en-US"/>
              </w:rPr>
              <w:t>жилищно-коммунального хозяйства</w:t>
            </w:r>
            <w:r>
              <w:rPr>
                <w:rFonts w:eastAsia="Calibri"/>
                <w:lang w:eastAsia="en-US"/>
              </w:rPr>
              <w:t>,</w:t>
            </w:r>
            <w:r>
              <w:t xml:space="preserve"> </w:t>
            </w:r>
            <w:r>
              <w:rPr>
                <w:rFonts w:eastAsia="Calibri"/>
                <w:lang w:eastAsia="en-US"/>
              </w:rPr>
              <w:t xml:space="preserve">энергетики и </w:t>
            </w:r>
            <w:r w:rsidRPr="0064038B">
              <w:rPr>
                <w:rFonts w:eastAsia="Calibri"/>
                <w:lang w:eastAsia="en-US"/>
              </w:rPr>
              <w:t xml:space="preserve"> тарифной политик</w:t>
            </w:r>
            <w:r>
              <w:rPr>
                <w:rFonts w:eastAsia="Calibri"/>
                <w:lang w:eastAsia="en-US"/>
              </w:rPr>
              <w:t xml:space="preserve">и Смоленской области </w:t>
            </w:r>
          </w:p>
        </w:tc>
      </w:tr>
      <w:tr w:rsidR="00C62E43" w:rsidRPr="00CE635C" w:rsidTr="00A06C80">
        <w:trPr>
          <w:cantSplit/>
          <w:trHeight w:val="1048"/>
          <w:jc w:val="center"/>
        </w:trPr>
        <w:tc>
          <w:tcPr>
            <w:tcW w:w="325" w:type="pct"/>
          </w:tcPr>
          <w:p w:rsidR="00C62E43" w:rsidRPr="00721B35" w:rsidRDefault="00C62E43" w:rsidP="00D77E47">
            <w:pPr>
              <w:autoSpaceDE w:val="0"/>
              <w:autoSpaceDN w:val="0"/>
              <w:adjustRightInd w:val="0"/>
              <w:jc w:val="center"/>
              <w:rPr>
                <w:rFonts w:eastAsia="Calibri"/>
                <w:lang w:eastAsia="en-US"/>
              </w:rPr>
            </w:pPr>
            <w:r w:rsidRPr="00721B35">
              <w:rPr>
                <w:rFonts w:eastAsia="Calibri"/>
                <w:lang w:eastAsia="en-US"/>
              </w:rPr>
              <w:t>1</w:t>
            </w:r>
            <w:r w:rsidR="00D77E47">
              <w:rPr>
                <w:rFonts w:eastAsia="Calibri"/>
                <w:lang w:eastAsia="en-US"/>
              </w:rPr>
              <w:t>1</w:t>
            </w:r>
          </w:p>
        </w:tc>
        <w:tc>
          <w:tcPr>
            <w:tcW w:w="1633" w:type="pct"/>
          </w:tcPr>
          <w:p w:rsidR="00C62E43" w:rsidRPr="00721B35" w:rsidRDefault="00C62E43" w:rsidP="00B663D4">
            <w:pPr>
              <w:widowControl w:val="0"/>
              <w:autoSpaceDE w:val="0"/>
              <w:autoSpaceDN w:val="0"/>
              <w:adjustRightInd w:val="0"/>
              <w:spacing w:line="235" w:lineRule="auto"/>
              <w:jc w:val="both"/>
            </w:pPr>
            <w:r w:rsidRPr="00721B35">
              <w:t>Приобретение контейнеров (бункеров) для накопления твердых коммунальных отходов</w:t>
            </w:r>
          </w:p>
        </w:tc>
        <w:tc>
          <w:tcPr>
            <w:tcW w:w="3042" w:type="pct"/>
            <w:vMerge w:val="restart"/>
          </w:tcPr>
          <w:p w:rsidR="00C62E43" w:rsidRPr="00721B35" w:rsidRDefault="00C62E43" w:rsidP="006F545F">
            <w:pPr>
              <w:autoSpaceDE w:val="0"/>
              <w:autoSpaceDN w:val="0"/>
              <w:adjustRightInd w:val="0"/>
              <w:jc w:val="both"/>
              <w:rPr>
                <w:rFonts w:eastAsia="Calibri"/>
                <w:lang w:eastAsia="en-US"/>
              </w:rPr>
            </w:pPr>
            <w:r w:rsidRPr="00721B35">
              <w:rPr>
                <w:rFonts w:eastAsia="Calibri"/>
                <w:lang w:eastAsia="en-US"/>
              </w:rPr>
              <w:t>Метод сопоставимых рыночных цен (анализа рынка) в  соответствии с п.6 ст.22 44-ФЗ</w:t>
            </w:r>
          </w:p>
        </w:tc>
      </w:tr>
      <w:tr w:rsidR="00C62E43" w:rsidRPr="00CE635C" w:rsidTr="007F4761">
        <w:trPr>
          <w:cantSplit/>
          <w:trHeight w:val="1121"/>
          <w:jc w:val="center"/>
        </w:trPr>
        <w:tc>
          <w:tcPr>
            <w:tcW w:w="325" w:type="pct"/>
          </w:tcPr>
          <w:p w:rsidR="00C62E43" w:rsidRPr="00721B35" w:rsidRDefault="00C62E43" w:rsidP="00D77E47">
            <w:pPr>
              <w:autoSpaceDE w:val="0"/>
              <w:autoSpaceDN w:val="0"/>
              <w:adjustRightInd w:val="0"/>
              <w:jc w:val="center"/>
              <w:rPr>
                <w:rFonts w:eastAsia="Calibri"/>
                <w:lang w:eastAsia="en-US"/>
              </w:rPr>
            </w:pPr>
            <w:r>
              <w:rPr>
                <w:rFonts w:eastAsia="Calibri"/>
                <w:lang w:eastAsia="en-US"/>
              </w:rPr>
              <w:t>1</w:t>
            </w:r>
            <w:r w:rsidR="00D77E47">
              <w:rPr>
                <w:rFonts w:eastAsia="Calibri"/>
                <w:lang w:eastAsia="en-US"/>
              </w:rPr>
              <w:t>2</w:t>
            </w:r>
          </w:p>
        </w:tc>
        <w:tc>
          <w:tcPr>
            <w:tcW w:w="1633" w:type="pct"/>
          </w:tcPr>
          <w:p w:rsidR="00C62E43" w:rsidRPr="00721B35" w:rsidRDefault="00C62E43" w:rsidP="00B663D4">
            <w:pPr>
              <w:widowControl w:val="0"/>
              <w:autoSpaceDE w:val="0"/>
              <w:autoSpaceDN w:val="0"/>
              <w:adjustRightInd w:val="0"/>
              <w:spacing w:line="235" w:lineRule="auto"/>
              <w:jc w:val="both"/>
            </w:pPr>
            <w:r w:rsidRPr="009F3915">
              <w:t>Обустройство  мест (площадок) накопления твердых коммунальных отходов</w:t>
            </w:r>
          </w:p>
        </w:tc>
        <w:tc>
          <w:tcPr>
            <w:tcW w:w="3042" w:type="pct"/>
            <w:vMerge/>
          </w:tcPr>
          <w:p w:rsidR="00C62E43" w:rsidRPr="00721B35" w:rsidRDefault="00C62E43" w:rsidP="006F545F">
            <w:pPr>
              <w:autoSpaceDE w:val="0"/>
              <w:autoSpaceDN w:val="0"/>
              <w:adjustRightInd w:val="0"/>
              <w:jc w:val="both"/>
              <w:rPr>
                <w:rFonts w:eastAsia="Calibri"/>
                <w:lang w:eastAsia="en-US"/>
              </w:rPr>
            </w:pPr>
          </w:p>
        </w:tc>
      </w:tr>
      <w:tr w:rsidR="007F4761" w:rsidRPr="00CE635C" w:rsidTr="007F4761">
        <w:trPr>
          <w:cantSplit/>
          <w:trHeight w:val="194"/>
          <w:jc w:val="center"/>
        </w:trPr>
        <w:tc>
          <w:tcPr>
            <w:tcW w:w="325" w:type="pct"/>
          </w:tcPr>
          <w:p w:rsidR="007F4761" w:rsidRPr="007F4761" w:rsidRDefault="007F4761" w:rsidP="00D77E47">
            <w:pPr>
              <w:autoSpaceDE w:val="0"/>
              <w:autoSpaceDN w:val="0"/>
              <w:adjustRightInd w:val="0"/>
              <w:jc w:val="center"/>
              <w:rPr>
                <w:rFonts w:eastAsia="Calibri"/>
                <w:lang w:val="en-US" w:eastAsia="en-US"/>
              </w:rPr>
            </w:pPr>
            <w:r>
              <w:rPr>
                <w:rFonts w:eastAsia="Calibri"/>
                <w:lang w:val="en-US" w:eastAsia="en-US"/>
              </w:rPr>
              <w:t>13</w:t>
            </w:r>
          </w:p>
        </w:tc>
        <w:tc>
          <w:tcPr>
            <w:tcW w:w="1633" w:type="pct"/>
          </w:tcPr>
          <w:p w:rsidR="007F4761" w:rsidRPr="00721B35" w:rsidRDefault="007F4761" w:rsidP="000E6463">
            <w:r w:rsidRPr="00721B35">
              <w:t>Количество оборотных рейсов</w:t>
            </w:r>
          </w:p>
        </w:tc>
        <w:tc>
          <w:tcPr>
            <w:tcW w:w="3042" w:type="pct"/>
          </w:tcPr>
          <w:p w:rsidR="007F4761" w:rsidRPr="00721B35" w:rsidRDefault="007F4761" w:rsidP="000E6463">
            <w:r w:rsidRPr="00721B35">
              <w:t>Договор фрахтования транспортного средства для перевозки пассажиров  от 27.12.2022</w:t>
            </w:r>
          </w:p>
        </w:tc>
      </w:tr>
      <w:tr w:rsidR="007F4761" w:rsidRPr="00CE635C" w:rsidTr="0064038B">
        <w:trPr>
          <w:cantSplit/>
          <w:trHeight w:val="609"/>
          <w:jc w:val="center"/>
        </w:trPr>
        <w:tc>
          <w:tcPr>
            <w:tcW w:w="325" w:type="pct"/>
          </w:tcPr>
          <w:p w:rsidR="007F4761" w:rsidRPr="004E32E4" w:rsidRDefault="007F4761" w:rsidP="004E32E4">
            <w:pPr>
              <w:autoSpaceDE w:val="0"/>
              <w:autoSpaceDN w:val="0"/>
              <w:adjustRightInd w:val="0"/>
              <w:jc w:val="center"/>
              <w:rPr>
                <w:rFonts w:eastAsia="Calibri"/>
                <w:lang w:val="en-US" w:eastAsia="en-US"/>
              </w:rPr>
            </w:pPr>
            <w:r>
              <w:rPr>
                <w:rFonts w:eastAsia="Calibri"/>
                <w:lang w:eastAsia="en-US"/>
              </w:rPr>
              <w:t>1</w:t>
            </w:r>
            <w:r w:rsidR="004E32E4">
              <w:rPr>
                <w:rFonts w:eastAsia="Calibri"/>
                <w:lang w:val="en-US" w:eastAsia="en-US"/>
              </w:rPr>
              <w:t>4</w:t>
            </w:r>
          </w:p>
        </w:tc>
        <w:tc>
          <w:tcPr>
            <w:tcW w:w="1633" w:type="pct"/>
          </w:tcPr>
          <w:p w:rsidR="007F4761" w:rsidRPr="00217A10" w:rsidRDefault="007F4761" w:rsidP="00B663D4">
            <w:pPr>
              <w:widowControl w:val="0"/>
              <w:autoSpaceDE w:val="0"/>
              <w:autoSpaceDN w:val="0"/>
              <w:adjustRightInd w:val="0"/>
              <w:spacing w:line="235" w:lineRule="auto"/>
              <w:jc w:val="both"/>
            </w:pPr>
            <w:r w:rsidRPr="00217A10">
              <w:t>Количество благоустроенных общественных территорий</w:t>
            </w:r>
          </w:p>
        </w:tc>
        <w:tc>
          <w:tcPr>
            <w:tcW w:w="3042" w:type="pct"/>
          </w:tcPr>
          <w:p w:rsidR="007F4761" w:rsidRPr="001E151E" w:rsidRDefault="007F4761" w:rsidP="001E151E">
            <w:pPr>
              <w:autoSpaceDE w:val="0"/>
              <w:autoSpaceDN w:val="0"/>
              <w:adjustRightInd w:val="0"/>
              <w:jc w:val="both"/>
              <w:rPr>
                <w:rFonts w:eastAsia="Calibri"/>
                <w:lang w:eastAsia="en-US"/>
              </w:rPr>
            </w:pPr>
            <w:r w:rsidRPr="001E151E">
              <w:rPr>
                <w:rFonts w:eastAsia="Calibri"/>
                <w:lang w:eastAsia="en-US"/>
              </w:rPr>
              <w:t>Постановление</w:t>
            </w:r>
            <w:r>
              <w:rPr>
                <w:rFonts w:eastAsia="Calibri"/>
                <w:lang w:eastAsia="en-US"/>
              </w:rPr>
              <w:t xml:space="preserve"> </w:t>
            </w:r>
            <w:r w:rsidRPr="001E151E">
              <w:rPr>
                <w:rFonts w:eastAsia="Calibri"/>
                <w:lang w:eastAsia="en-US"/>
              </w:rPr>
              <w:t>Администрации</w:t>
            </w:r>
            <w:r>
              <w:rPr>
                <w:rFonts w:eastAsia="Calibri"/>
                <w:lang w:eastAsia="en-US"/>
              </w:rPr>
              <w:t xml:space="preserve"> </w:t>
            </w:r>
            <w:r w:rsidRPr="001E151E">
              <w:rPr>
                <w:rFonts w:eastAsia="Calibri"/>
                <w:lang w:eastAsia="en-US"/>
              </w:rPr>
              <w:t>Смоленской</w:t>
            </w:r>
            <w:r>
              <w:rPr>
                <w:rFonts w:eastAsia="Calibri"/>
                <w:lang w:eastAsia="en-US"/>
              </w:rPr>
              <w:t xml:space="preserve"> </w:t>
            </w:r>
            <w:r w:rsidRPr="001E151E">
              <w:rPr>
                <w:rFonts w:eastAsia="Calibri"/>
                <w:lang w:eastAsia="en-US"/>
              </w:rPr>
              <w:t>области</w:t>
            </w:r>
          </w:p>
          <w:p w:rsidR="007F4761" w:rsidRPr="001E151E" w:rsidRDefault="007F4761" w:rsidP="001E151E">
            <w:pPr>
              <w:autoSpaceDE w:val="0"/>
              <w:autoSpaceDN w:val="0"/>
              <w:adjustRightInd w:val="0"/>
              <w:jc w:val="both"/>
              <w:rPr>
                <w:rFonts w:eastAsia="Calibri"/>
                <w:lang w:eastAsia="en-US"/>
              </w:rPr>
            </w:pPr>
            <w:r w:rsidRPr="001E151E">
              <w:rPr>
                <w:rFonts w:eastAsia="Calibri"/>
                <w:lang w:eastAsia="en-US"/>
              </w:rPr>
              <w:t>от 31.08.2017</w:t>
            </w:r>
            <w:r>
              <w:rPr>
                <w:rFonts w:eastAsia="Calibri"/>
                <w:lang w:eastAsia="en-US"/>
              </w:rPr>
              <w:t xml:space="preserve"> </w:t>
            </w:r>
            <w:r w:rsidRPr="001E151E">
              <w:rPr>
                <w:rFonts w:eastAsia="Calibri"/>
                <w:lang w:eastAsia="en-US"/>
              </w:rPr>
              <w:t>№599</w:t>
            </w:r>
            <w:r>
              <w:rPr>
                <w:rFonts w:eastAsia="Calibri"/>
                <w:lang w:eastAsia="en-US"/>
              </w:rPr>
              <w:t xml:space="preserve"> </w:t>
            </w:r>
            <w:r w:rsidRPr="001E151E">
              <w:rPr>
                <w:rFonts w:eastAsia="Calibri"/>
                <w:lang w:eastAsia="en-US"/>
              </w:rPr>
              <w:t>«Об</w:t>
            </w:r>
            <w:r>
              <w:rPr>
                <w:rFonts w:eastAsia="Calibri"/>
                <w:lang w:eastAsia="en-US"/>
              </w:rPr>
              <w:t xml:space="preserve"> </w:t>
            </w:r>
            <w:r w:rsidRPr="001E151E">
              <w:rPr>
                <w:rFonts w:eastAsia="Calibri"/>
                <w:lang w:eastAsia="en-US"/>
              </w:rPr>
              <w:t>утверждении</w:t>
            </w:r>
            <w:r>
              <w:rPr>
                <w:rFonts w:eastAsia="Calibri"/>
                <w:lang w:eastAsia="en-US"/>
              </w:rPr>
              <w:t xml:space="preserve"> </w:t>
            </w:r>
            <w:r w:rsidRPr="001E151E">
              <w:rPr>
                <w:rFonts w:eastAsia="Calibri"/>
                <w:lang w:eastAsia="en-US"/>
              </w:rPr>
              <w:t>областной</w:t>
            </w:r>
            <w:r>
              <w:rPr>
                <w:rFonts w:eastAsia="Calibri"/>
                <w:lang w:eastAsia="en-US"/>
              </w:rPr>
              <w:t xml:space="preserve"> </w:t>
            </w:r>
            <w:r w:rsidRPr="001E151E">
              <w:rPr>
                <w:rFonts w:eastAsia="Calibri"/>
                <w:lang w:eastAsia="en-US"/>
              </w:rPr>
              <w:t>государственной</w:t>
            </w:r>
            <w:r>
              <w:rPr>
                <w:rFonts w:eastAsia="Calibri"/>
                <w:lang w:eastAsia="en-US"/>
              </w:rPr>
              <w:t xml:space="preserve"> </w:t>
            </w:r>
            <w:r w:rsidRPr="001E151E">
              <w:rPr>
                <w:rFonts w:eastAsia="Calibri"/>
                <w:lang w:eastAsia="en-US"/>
              </w:rPr>
              <w:t>программы «Формирование современной</w:t>
            </w:r>
            <w:r>
              <w:rPr>
                <w:rFonts w:eastAsia="Calibri"/>
                <w:lang w:eastAsia="en-US"/>
              </w:rPr>
              <w:t xml:space="preserve"> </w:t>
            </w:r>
            <w:r w:rsidRPr="001E151E">
              <w:rPr>
                <w:rFonts w:eastAsia="Calibri"/>
                <w:lang w:eastAsia="en-US"/>
              </w:rPr>
              <w:t>городской среды на территории Смоленской области», протокол</w:t>
            </w:r>
            <w:r>
              <w:rPr>
                <w:rFonts w:eastAsia="Calibri"/>
                <w:lang w:eastAsia="en-US"/>
              </w:rPr>
              <w:t xml:space="preserve"> </w:t>
            </w:r>
            <w:r w:rsidRPr="001E151E">
              <w:rPr>
                <w:rFonts w:eastAsia="Calibri"/>
                <w:lang w:eastAsia="en-US"/>
              </w:rPr>
              <w:t>заседания Общественной комиссии по обеспечению реализации</w:t>
            </w:r>
          </w:p>
          <w:p w:rsidR="007F4761" w:rsidRPr="00721B35" w:rsidRDefault="007F4761" w:rsidP="001E151E">
            <w:pPr>
              <w:autoSpaceDE w:val="0"/>
              <w:autoSpaceDN w:val="0"/>
              <w:adjustRightInd w:val="0"/>
              <w:jc w:val="both"/>
              <w:rPr>
                <w:rFonts w:eastAsia="Calibri"/>
                <w:lang w:eastAsia="en-US"/>
              </w:rPr>
            </w:pPr>
            <w:r w:rsidRPr="001E151E">
              <w:rPr>
                <w:rFonts w:eastAsia="Calibri"/>
                <w:lang w:eastAsia="en-US"/>
              </w:rPr>
              <w:t>федерального проекта «Формирование комфортной городской</w:t>
            </w:r>
            <w:r>
              <w:rPr>
                <w:rFonts w:eastAsia="Calibri"/>
                <w:lang w:eastAsia="en-US"/>
              </w:rPr>
              <w:t xml:space="preserve"> </w:t>
            </w:r>
            <w:r w:rsidRPr="001E151E">
              <w:rPr>
                <w:rFonts w:eastAsia="Calibri"/>
                <w:lang w:eastAsia="en-US"/>
              </w:rPr>
              <w:t>среды на территории Дорогобужского городского поселения</w:t>
            </w:r>
            <w:r>
              <w:rPr>
                <w:rFonts w:eastAsia="Calibri"/>
                <w:lang w:eastAsia="en-US"/>
              </w:rPr>
              <w:t xml:space="preserve"> </w:t>
            </w:r>
            <w:r w:rsidRPr="001E151E">
              <w:rPr>
                <w:rFonts w:eastAsia="Calibri"/>
                <w:lang w:eastAsia="en-US"/>
              </w:rPr>
              <w:t>Дорогобужского района Смоленской области» от 03.10.2022,</w:t>
            </w:r>
            <w:r>
              <w:rPr>
                <w:rFonts w:eastAsia="Calibri"/>
                <w:lang w:eastAsia="en-US"/>
              </w:rPr>
              <w:t xml:space="preserve"> </w:t>
            </w:r>
            <w:r w:rsidRPr="001E151E">
              <w:rPr>
                <w:rFonts w:eastAsia="Calibri"/>
                <w:lang w:eastAsia="en-US"/>
              </w:rPr>
              <w:t>утвержденной постановлением Администрации муниципального</w:t>
            </w:r>
            <w:r>
              <w:rPr>
                <w:rFonts w:eastAsia="Calibri"/>
                <w:lang w:eastAsia="en-US"/>
              </w:rPr>
              <w:t xml:space="preserve"> </w:t>
            </w:r>
            <w:r w:rsidRPr="001E151E">
              <w:rPr>
                <w:rFonts w:eastAsia="Calibri"/>
                <w:lang w:eastAsia="en-US"/>
              </w:rPr>
              <w:t>образования «Дорогобужский район» Смоленской области от</w:t>
            </w:r>
            <w:r>
              <w:rPr>
                <w:rFonts w:eastAsia="Calibri"/>
                <w:lang w:eastAsia="en-US"/>
              </w:rPr>
              <w:t xml:space="preserve"> </w:t>
            </w:r>
            <w:r w:rsidRPr="001E151E">
              <w:rPr>
                <w:rFonts w:eastAsia="Calibri"/>
                <w:lang w:eastAsia="en-US"/>
              </w:rPr>
              <w:t>17.02.2020 №124</w:t>
            </w:r>
          </w:p>
        </w:tc>
      </w:tr>
      <w:tr w:rsidR="007F4761" w:rsidRPr="00CE635C" w:rsidTr="00721B35">
        <w:trPr>
          <w:cantSplit/>
          <w:trHeight w:val="969"/>
          <w:jc w:val="center"/>
        </w:trPr>
        <w:tc>
          <w:tcPr>
            <w:tcW w:w="325" w:type="pct"/>
            <w:tcBorders>
              <w:bottom w:val="single" w:sz="4" w:space="0" w:color="auto"/>
            </w:tcBorders>
          </w:tcPr>
          <w:p w:rsidR="007F4761" w:rsidRPr="00B97993" w:rsidRDefault="007F4761" w:rsidP="00B97993">
            <w:pPr>
              <w:autoSpaceDE w:val="0"/>
              <w:autoSpaceDN w:val="0"/>
              <w:adjustRightInd w:val="0"/>
              <w:jc w:val="center"/>
              <w:rPr>
                <w:rFonts w:eastAsia="Calibri"/>
                <w:lang w:val="en-US" w:eastAsia="en-US"/>
              </w:rPr>
            </w:pPr>
            <w:r>
              <w:rPr>
                <w:rFonts w:eastAsia="Calibri"/>
                <w:lang w:eastAsia="en-US"/>
              </w:rPr>
              <w:t>1</w:t>
            </w:r>
            <w:r w:rsidR="00B97993">
              <w:rPr>
                <w:rFonts w:eastAsia="Calibri"/>
                <w:lang w:val="en-US" w:eastAsia="en-US"/>
              </w:rPr>
              <w:t>5</w:t>
            </w:r>
          </w:p>
        </w:tc>
        <w:tc>
          <w:tcPr>
            <w:tcW w:w="1633" w:type="pct"/>
          </w:tcPr>
          <w:p w:rsidR="007F4761" w:rsidRPr="00721B35" w:rsidRDefault="007F4761" w:rsidP="00B663D4">
            <w:pPr>
              <w:widowControl w:val="0"/>
              <w:autoSpaceDE w:val="0"/>
              <w:autoSpaceDN w:val="0"/>
              <w:adjustRightInd w:val="0"/>
              <w:spacing w:line="235" w:lineRule="auto"/>
              <w:jc w:val="both"/>
            </w:pPr>
            <w:r>
              <w:t xml:space="preserve">Количество отремонтированных </w:t>
            </w:r>
            <w:r w:rsidRPr="001C24B2">
              <w:t>шахтных колодцев</w:t>
            </w:r>
          </w:p>
        </w:tc>
        <w:tc>
          <w:tcPr>
            <w:tcW w:w="3042" w:type="pct"/>
          </w:tcPr>
          <w:p w:rsidR="007F4761" w:rsidRPr="00721B35" w:rsidRDefault="007F4761" w:rsidP="006F545F">
            <w:pPr>
              <w:autoSpaceDE w:val="0"/>
              <w:autoSpaceDN w:val="0"/>
              <w:adjustRightInd w:val="0"/>
              <w:jc w:val="both"/>
              <w:rPr>
                <w:rFonts w:eastAsia="Calibri"/>
                <w:lang w:eastAsia="en-US"/>
              </w:rPr>
            </w:pPr>
            <w:r w:rsidRPr="001E151E">
              <w:rPr>
                <w:rFonts w:eastAsia="Calibri"/>
                <w:lang w:eastAsia="en-US"/>
              </w:rPr>
              <w:t>Метод сопоставимых рыночных цен (анализа рынка) в  соответствии с п.6 ст.22 44-ФЗ</w:t>
            </w:r>
          </w:p>
        </w:tc>
      </w:tr>
    </w:tbl>
    <w:p w:rsidR="00290C70" w:rsidRPr="00CE635C" w:rsidRDefault="00290C70" w:rsidP="00290C70">
      <w:pPr>
        <w:jc w:val="center"/>
        <w:rPr>
          <w:i/>
          <w:color w:val="FF0000"/>
        </w:rPr>
      </w:pPr>
    </w:p>
    <w:p w:rsidR="001E151E" w:rsidRDefault="001E151E" w:rsidP="00290C70">
      <w:pPr>
        <w:jc w:val="center"/>
        <w:rPr>
          <w:b/>
          <w:spacing w:val="-2"/>
          <w:sz w:val="26"/>
          <w:szCs w:val="26"/>
        </w:rPr>
      </w:pPr>
    </w:p>
    <w:p w:rsidR="00290C70" w:rsidRPr="00721B35" w:rsidRDefault="00290C70" w:rsidP="00290C70">
      <w:pPr>
        <w:jc w:val="center"/>
        <w:rPr>
          <w:b/>
          <w:spacing w:val="-2"/>
          <w:sz w:val="26"/>
          <w:szCs w:val="26"/>
        </w:rPr>
      </w:pPr>
      <w:r w:rsidRPr="00721B35">
        <w:rPr>
          <w:b/>
          <w:spacing w:val="-2"/>
          <w:sz w:val="26"/>
          <w:szCs w:val="26"/>
        </w:rPr>
        <w:t>Раздел 1. Стратегические приоритеты в сфере реализации муниципальной программы</w:t>
      </w:r>
    </w:p>
    <w:p w:rsidR="00290C70" w:rsidRPr="00721B35" w:rsidRDefault="00290C70" w:rsidP="00290C70">
      <w:pPr>
        <w:jc w:val="center"/>
        <w:rPr>
          <w:b/>
          <w:spacing w:val="20"/>
        </w:rPr>
      </w:pPr>
    </w:p>
    <w:p w:rsidR="00290C70" w:rsidRPr="00721B35" w:rsidRDefault="00290C70" w:rsidP="00290C70">
      <w:pPr>
        <w:shd w:val="clear" w:color="auto" w:fill="FFFFFF"/>
        <w:ind w:firstLine="709"/>
        <w:jc w:val="both"/>
      </w:pPr>
      <w:r w:rsidRPr="00721B35">
        <w:t xml:space="preserve">Жилищно-коммунальное хозяйство является одной из основных отраслей экономики Дорогобужского городского поселения Дорогобужского района Смоленской области, </w:t>
      </w:r>
      <w:r w:rsidRPr="00721B35">
        <w:lastRenderedPageBreak/>
        <w:t>охватывающей многоотраслевой производственно-технический комплекс, потребность в продукции которого практически не ограничена.</w:t>
      </w:r>
    </w:p>
    <w:p w:rsidR="00290C70" w:rsidRPr="00721B35" w:rsidRDefault="00290C70" w:rsidP="00290C70">
      <w:pPr>
        <w:shd w:val="clear" w:color="auto" w:fill="FFFFFF"/>
        <w:ind w:firstLine="709"/>
        <w:jc w:val="both"/>
      </w:pPr>
      <w:r w:rsidRPr="00721B35">
        <w:t>Бесперебойное снабжение потребителей теплом, горячей и холодной водой требуемого качества и недопущение ситуаций, опасных для людей и окружающей среды, являются основой социальной стабильности Дорогобужского городского поселения Дорогобужского района Смоленской области.</w:t>
      </w:r>
    </w:p>
    <w:p w:rsidR="00290C70" w:rsidRPr="00721B35" w:rsidRDefault="00290C70" w:rsidP="00290C70">
      <w:pPr>
        <w:ind w:left="20" w:right="20" w:firstLine="700"/>
        <w:jc w:val="both"/>
      </w:pPr>
      <w:r w:rsidRPr="00721B35">
        <w:t>Реформирование жилищно-коммунального хозяйства в Российской Федерации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Положения Жилищного кодекса Российской Федерации (далее Жилищный кодекс РФ) определяют принципиальный подход к организации капитального ремонта жилищного фонда. В соответствии со статьей 158 Жилищного кодекса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В соответствии с областным законом от 15.07.2011 №45-з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в 2023 году были выделены субвенции  бюджету Дорогобужского городского поселения Дорогобужского района Смоленской области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Органы местного самоуправления при осуществлении государственных полномочий по обеспечению проведения ремонта жилых помещений вправе:</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1) получать финансовое обеспечение осуществления государственных полномочий по обеспечению проведения ремонта жилых помещений за счет субвенции, предоставляемой из областного бюджета;</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2) получать материальное обеспечение осуществления государственных полномочий по обеспечению проведения ремонта жилых помещений;</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3) получать от органа исполнительной власти Смоленской области, уполномоченного осуществлять государственное управление в сфере образования (далее – уполномоченный орган), консультативную и методическую помощь по вопросам осуществления государственных полномочий по обеспечению проведения ремонта жилых помещений;</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4) запрашивать у уполномоченного органа и получать от него документы, информацию и материалы, необходимые для осуществления государственных полномочий по обеспечению проведения ремонта жилых помещений.</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Органы местного самоуправления при осуществлении государственных полномочий по обеспечению проведения ремонта жилых помещений обязаны:</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1) осуществлять государственные полномочия по обеспечению проведения ремонта жилых помещений в соответствии с требованиями федерального и областного законодательства;</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1.1) предоставлять государственную услугу, связанную с осуществлением государственных полномочий по обеспечению проведения ремонта жилых помещений, в соответствии с административными регламентами, утвержденными органами местного самоуправления;</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lastRenderedPageBreak/>
        <w:t>2) использовать по целевому назначению финансовые и материальные средства, переданные для осуществления государственных полномочий по обеспечению проведения ремонта жилых помещений;</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3) определить в соответствии с уставом соответствующего городского округа, городского и сельского поселения Смоленской области орган, уполномоченный осуществлять государственные полномочия по обеспечению проведения ремонта жилых помещений;</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4) представлять органам государственной власти Смоленской области по их запросам документы, информацию и материалы по вопросам, связанным с осуществлением государственных полномочий по обеспечению проведения ремонта жилых помещений;</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5) представлять отчетность об осуществлении государственных полномочий по обеспечению проведения ремонта жилых помещений в порядке, установленном статьей 5 настоящего областного закона.</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 xml:space="preserve">          Для определения общего объема субвенции, предоставляемой бюджетам городских округов Смоленской области, бюджетам городских и сельских поселений Смоленской области из областного бюджета на осуществление государственных полномочий по обеспечению проведения ремонта жилых помещений, применяется норматив расходов на обеспечение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или более лиц (кроме лиц указанных категорий) (далее – норматив расходов на обеспечение проведения ремонта жилых помещений), который рассчитывается на 1 квадратный метр общей площади жилого помещения по следующей формуле:</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Nj = Сj + Мj, где:</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 xml:space="preserve">         Nj – норматив расходов на обеспечение проведения ремонта жилых помещений в j-м городском округе Смоленской области, j-м городском поселении Смоленской области, j-м сельском поселении Смоленской области;</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 xml:space="preserve">         Сj – средняя стоимость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или более лиц (кроме лиц указанных категорий), в j-м городском округе Смоленской области, j-м городском поселении Смоленской области, j-м сельском поселении Смоленской области, в расчете на 1 квадратный метр общей площади жилого помещения, определяемая нормативным правовым актом Администрации Смоленской области;</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 xml:space="preserve">        Мj – норматив объема материальных затрат, связанных с осуществлением органами местного самоуправления городских округов, городских и сельских поселений Смоленской области государственных полномочий по обеспечению проведения ремонта жилых помещений в j-м городском округе Смоленской области, j-м городском поселении Смоленской области, j-м сельском поселении Смоленской области, в расчете на 1 квадратный метр общей площади жилого помещения, устанавливаемый правовым актом Администрации Смоленской области</w:t>
      </w:r>
    </w:p>
    <w:p w:rsidR="00290C70" w:rsidRPr="00721B35" w:rsidRDefault="00290C70" w:rsidP="00290C70">
      <w:pPr>
        <w:autoSpaceDE w:val="0"/>
        <w:autoSpaceDN w:val="0"/>
        <w:adjustRightInd w:val="0"/>
        <w:ind w:firstLine="540"/>
        <w:jc w:val="both"/>
      </w:pPr>
      <w:r w:rsidRPr="00721B35">
        <w:t>Проблема содержания  территории Дорогобужского городского поселения,  объектов озеленения и благоустройства в  городе требует планирования в среднесрочной перспективе, системного подхода,  решения  организационных  задач.</w:t>
      </w:r>
    </w:p>
    <w:p w:rsidR="00290C70" w:rsidRPr="00721B35" w:rsidRDefault="00290C70" w:rsidP="00290C70">
      <w:pPr>
        <w:autoSpaceDE w:val="0"/>
        <w:autoSpaceDN w:val="0"/>
        <w:adjustRightInd w:val="0"/>
        <w:ind w:firstLine="540"/>
        <w:jc w:val="both"/>
      </w:pPr>
      <w:r w:rsidRPr="00721B35">
        <w:t>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города, повышает эстетические свойства городского пейзажа, позволяет расширить временные границы для отдыха населения и получения услуг.</w:t>
      </w:r>
    </w:p>
    <w:p w:rsidR="00290C70" w:rsidRPr="00721B35" w:rsidRDefault="00290C70" w:rsidP="00290C70">
      <w:pPr>
        <w:widowControl w:val="0"/>
        <w:autoSpaceDE w:val="0"/>
        <w:autoSpaceDN w:val="0"/>
        <w:adjustRightInd w:val="0"/>
        <w:ind w:firstLine="709"/>
        <w:jc w:val="both"/>
      </w:pPr>
      <w:r w:rsidRPr="00721B35">
        <w:t>В Дорогобужском городском поселении имеется 565 фонарей уличного освещения. Для их обслуживания заключён договор с филиалом ПАО «Россти Центр».</w:t>
      </w:r>
    </w:p>
    <w:p w:rsidR="00290C70" w:rsidRPr="00721B35" w:rsidRDefault="00290C70" w:rsidP="00290C70">
      <w:pPr>
        <w:autoSpaceDE w:val="0"/>
        <w:autoSpaceDN w:val="0"/>
        <w:adjustRightInd w:val="0"/>
        <w:ind w:firstLine="709"/>
        <w:jc w:val="both"/>
      </w:pPr>
      <w:r w:rsidRPr="00721B35">
        <w:t>Содержание системы наружного освещения осуществляется за счет средств бюджета Дорогобужского городского поселения Дорогобужского района Смоленской области.</w:t>
      </w:r>
    </w:p>
    <w:p w:rsidR="00290C70" w:rsidRPr="00721B35" w:rsidRDefault="00290C70" w:rsidP="00290C70">
      <w:pPr>
        <w:autoSpaceDE w:val="0"/>
        <w:autoSpaceDN w:val="0"/>
        <w:adjustRightInd w:val="0"/>
        <w:jc w:val="both"/>
      </w:pPr>
      <w:r w:rsidRPr="00721B35">
        <w:t xml:space="preserve">         Осветительное оборудование требует эксплуатации и ремонта, своевременной замены перегоревших ламп для поддержания освещенности территории Дорогобужского городского поселения Дорогобужского района Смоленской области. Объем финансовых средств для осуществления расчетов за выполненные работы по содержанию системы наружного освещения и </w:t>
      </w:r>
      <w:r w:rsidRPr="00721B35">
        <w:lastRenderedPageBreak/>
        <w:t xml:space="preserve">оплате израсходованной электроэнергии должен быть достаточным для решения поставленной задачи.  </w:t>
      </w:r>
    </w:p>
    <w:p w:rsidR="00290C70" w:rsidRPr="00721B35" w:rsidRDefault="00290C70" w:rsidP="00290C70">
      <w:pPr>
        <w:autoSpaceDE w:val="0"/>
        <w:autoSpaceDN w:val="0"/>
        <w:adjustRightInd w:val="0"/>
        <w:ind w:firstLine="540"/>
        <w:jc w:val="both"/>
      </w:pPr>
      <w:r w:rsidRPr="00721B35">
        <w:t>Учитывая, что состояние и качественное функционирование наружного освещения имеют важное социальное значение, необходимо проведение комплекса мероприятий, направленных на его дальнейшее развитие.</w:t>
      </w:r>
    </w:p>
    <w:p w:rsidR="00290C70" w:rsidRPr="00721B35" w:rsidRDefault="00290C70" w:rsidP="00290C70">
      <w:pPr>
        <w:autoSpaceDE w:val="0"/>
        <w:autoSpaceDN w:val="0"/>
        <w:adjustRightInd w:val="0"/>
        <w:ind w:firstLine="540"/>
        <w:jc w:val="both"/>
      </w:pPr>
      <w:r w:rsidRPr="00721B35">
        <w:tab/>
        <w:t>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290C70" w:rsidRPr="00721B35" w:rsidRDefault="00290C70" w:rsidP="00290C70">
      <w:pPr>
        <w:ind w:firstLine="709"/>
        <w:jc w:val="both"/>
      </w:pPr>
      <w:r w:rsidRPr="00721B35">
        <w:t>На территории Дорогобужского городского поселения Дорогобужского района Смоленской области расположено три кладбища:</w:t>
      </w:r>
    </w:p>
    <w:p w:rsidR="00290C70" w:rsidRPr="00721B35" w:rsidRDefault="00290C70" w:rsidP="00290C70">
      <w:pPr>
        <w:ind w:firstLine="709"/>
        <w:jc w:val="both"/>
      </w:pPr>
      <w:r w:rsidRPr="00721B35">
        <w:t>1. Кладбище Покрово-Вознесенское, расположенное по адресу: г. Дорогобуж, ул. Ленина-Лермонтова, общая площадь объекта 30808 кв.м.</w:t>
      </w:r>
    </w:p>
    <w:p w:rsidR="00290C70" w:rsidRPr="00721B35" w:rsidRDefault="00290C70" w:rsidP="00290C70">
      <w:pPr>
        <w:ind w:firstLine="709"/>
        <w:jc w:val="both"/>
      </w:pPr>
      <w:r w:rsidRPr="00721B35">
        <w:t>2. Кладбище, расположенное по адресу: г. Дорогобуж, пер. Гусинский, общая площадь объекта 17519 кв.м.</w:t>
      </w:r>
    </w:p>
    <w:p w:rsidR="00290C70" w:rsidRPr="00721B35" w:rsidRDefault="00290C70" w:rsidP="00290C70">
      <w:pPr>
        <w:ind w:firstLine="709"/>
        <w:jc w:val="both"/>
      </w:pPr>
      <w:r w:rsidRPr="00721B35">
        <w:t>3. Кладбище, расположенное по адресу: г. Дорогобуж, ул. Чистякова, общая площадь объекта 15273 кв.м.</w:t>
      </w:r>
    </w:p>
    <w:p w:rsidR="00290C70" w:rsidRPr="00721B35" w:rsidRDefault="00290C70" w:rsidP="00290C70">
      <w:pPr>
        <w:ind w:firstLine="709"/>
        <w:jc w:val="both"/>
      </w:pPr>
      <w:r w:rsidRPr="00721B35">
        <w:t xml:space="preserve">Открытым для захоронения является кладбище, расположенное по адресу: г. Дорогобуж, пер. Гусинский. В рамках мероприятий по </w:t>
      </w:r>
      <w:r w:rsidRPr="00721B35">
        <w:rPr>
          <w:bCs/>
        </w:rPr>
        <w:t>с</w:t>
      </w:r>
      <w:r w:rsidRPr="00721B35">
        <w:t>одержанию мест захоронения, расположенных на территории Дорогобужского городского поселения Дорогобужского района Смоленской области осуществляется очистка от мусора мест захоронения.</w:t>
      </w:r>
    </w:p>
    <w:p w:rsidR="00290C70" w:rsidRPr="00721B35" w:rsidRDefault="00290C70" w:rsidP="00290C70">
      <w:pPr>
        <w:spacing w:line="255" w:lineRule="atLeast"/>
        <w:ind w:firstLine="709"/>
        <w:jc w:val="both"/>
      </w:pPr>
      <w:r w:rsidRPr="00721B35">
        <w:t>Озеленение – элемент благоустройства  и ландшафтной организации территории, обеспечивающий формирование среды Дорогобужского городского поселения Дорогобужского района Смоленской области с активным использованием растительных компонентов, а также поддержание ранее созданной или изначально существующей природной среды.</w:t>
      </w:r>
    </w:p>
    <w:p w:rsidR="00290C70" w:rsidRPr="00721B35" w:rsidRDefault="00290C70" w:rsidP="00290C70">
      <w:pPr>
        <w:spacing w:line="255" w:lineRule="atLeast"/>
        <w:ind w:firstLine="709"/>
        <w:jc w:val="both"/>
      </w:pPr>
      <w:r w:rsidRPr="00721B35">
        <w:t xml:space="preserve">Ввиду ограниченных финансовых ресурсов, озеленение зелёных зон территории Дорогобужского городского поселения Дорогобужского района Смоленской области производится в незначительных объёмах. Основные мероприятия по озеленению Дорогобужского городского поселения Дорогобужского района Смоленской области направлены на цветочно-декоративное оформление клумб.  </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Прочее благоустройство территории Дорогобужского городского поселения Дорогобужского района Смоленской области включает в себя работы по ручной уборке парков, скверов, тротуаров, пешеходных дорожек, остановочных пунктов, газонов, обочин, зеленых насаждений, выпиловка деревьев, уборка несанкционированных свалок и прочее благоустройство.</w:t>
      </w:r>
    </w:p>
    <w:p w:rsidR="00290C70" w:rsidRPr="00315FFB" w:rsidRDefault="00290C70" w:rsidP="00290C70">
      <w:pPr>
        <w:widowControl w:val="0"/>
        <w:autoSpaceDE w:val="0"/>
        <w:autoSpaceDN w:val="0"/>
        <w:adjustRightInd w:val="0"/>
        <w:ind w:firstLine="709"/>
        <w:jc w:val="both"/>
      </w:pPr>
      <w:r w:rsidRPr="00315FFB">
        <w:t>Мероприятие «Безопасный город» включает расходы</w:t>
      </w:r>
      <w:r w:rsidR="0021366C">
        <w:t xml:space="preserve"> на техническое сопровождение се</w:t>
      </w:r>
      <w:r w:rsidRPr="00315FFB">
        <w:t xml:space="preserve">гмента АПК «Безопасный город». </w:t>
      </w:r>
    </w:p>
    <w:p w:rsidR="00290C70" w:rsidRPr="003F1EF0" w:rsidRDefault="00290C70" w:rsidP="00290C70">
      <w:pPr>
        <w:widowControl w:val="0"/>
        <w:autoSpaceDE w:val="0"/>
        <w:autoSpaceDN w:val="0"/>
        <w:adjustRightInd w:val="0"/>
        <w:ind w:firstLine="567"/>
        <w:jc w:val="both"/>
      </w:pPr>
      <w:r w:rsidRPr="003F1EF0">
        <w:t>В рамках мероприятий «Софинансирование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2019-2024 годы» и «Софинансирование расходов бюджетов муниципальных образований Смоленской области, связанных с ремонтом и восстановление воинских захоронений» в 20</w:t>
      </w:r>
      <w:r w:rsidR="00320E63">
        <w:t>6</w:t>
      </w:r>
      <w:r w:rsidRPr="003F1EF0">
        <w:t>5 г</w:t>
      </w:r>
      <w:r w:rsidR="003F1EF0" w:rsidRPr="003F1EF0">
        <w:t>оду</w:t>
      </w:r>
      <w:r w:rsidRPr="003F1EF0">
        <w:t xml:space="preserve"> планируется благоустройство мемориального комплекса «Аллея Героев», расположенного по адресу: Смоленская область, г. Дорогобуж, ул. Карла-Маркса, д.21 и памятника-обелиска на месте расстрела членов подпольной молодежной организации «Юная гвардия», расположенного по адресу: Смоленская область, г. Дорогобуж, ул. Чистякова, на гражданском кладбище.</w:t>
      </w:r>
    </w:p>
    <w:p w:rsidR="0014594F" w:rsidRDefault="0014594F" w:rsidP="00290C70">
      <w:pPr>
        <w:widowControl w:val="0"/>
        <w:autoSpaceDE w:val="0"/>
        <w:autoSpaceDN w:val="0"/>
        <w:adjustRightInd w:val="0"/>
        <w:ind w:firstLine="567"/>
        <w:jc w:val="both"/>
      </w:pPr>
      <w:r w:rsidRPr="007D2EFA">
        <w:t xml:space="preserve"> В рамках мероприятия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 в 2023 году </w:t>
      </w:r>
      <w:r w:rsidR="007D2EFA">
        <w:t>были</w:t>
      </w:r>
      <w:r w:rsidRPr="007D2EFA">
        <w:t xml:space="preserve"> </w:t>
      </w:r>
      <w:r w:rsidR="009E0FF6" w:rsidRPr="007D2EFA">
        <w:t>приобретен</w:t>
      </w:r>
      <w:r w:rsidR="007D2EFA">
        <w:t>ы</w:t>
      </w:r>
      <w:r w:rsidR="009E0FF6" w:rsidRPr="007D2EFA">
        <w:t xml:space="preserve"> 3  бункер</w:t>
      </w:r>
      <w:r w:rsidR="007D2EFA">
        <w:t>а</w:t>
      </w:r>
      <w:r w:rsidR="009E0FF6" w:rsidRPr="007D2EFA">
        <w:t xml:space="preserve">  и 23 контейнера для накопления твердых коммунальных отходов для г. Дорогобужа.</w:t>
      </w:r>
      <w:r w:rsidR="00315FFB">
        <w:t xml:space="preserve"> В 202</w:t>
      </w:r>
      <w:r w:rsidR="00320E63">
        <w:t xml:space="preserve">6 </w:t>
      </w:r>
      <w:r w:rsidR="00315FFB">
        <w:t>году планируется приобрести 7</w:t>
      </w:r>
      <w:r w:rsidR="00315FFB" w:rsidRPr="00315FFB">
        <w:t xml:space="preserve">  бункер</w:t>
      </w:r>
      <w:r w:rsidR="00315FFB">
        <w:t>ов</w:t>
      </w:r>
      <w:r w:rsidR="00315FFB" w:rsidRPr="00315FFB">
        <w:t xml:space="preserve">  и </w:t>
      </w:r>
      <w:r w:rsidR="00315FFB">
        <w:t>48</w:t>
      </w:r>
      <w:r w:rsidR="00315FFB" w:rsidRPr="00315FFB">
        <w:t xml:space="preserve"> контейнер</w:t>
      </w:r>
      <w:r w:rsidR="00315FFB">
        <w:t>ов</w:t>
      </w:r>
      <w:r w:rsidR="00315FFB" w:rsidRPr="00315FFB">
        <w:t xml:space="preserve"> для накопления твердых коммунальных отходов</w:t>
      </w:r>
      <w:r w:rsidR="00315FFB">
        <w:t>.</w:t>
      </w:r>
      <w:r w:rsidR="003F1EF0">
        <w:t xml:space="preserve"> Так же планируется обустройство </w:t>
      </w:r>
      <w:r w:rsidR="003F1EF0" w:rsidRPr="003F1EF0">
        <w:t>мест (площадок) накопления твердых коммунальных отходов</w:t>
      </w:r>
      <w:r w:rsidR="003F1EF0">
        <w:t xml:space="preserve"> в г. Дорогобуже.</w:t>
      </w:r>
    </w:p>
    <w:p w:rsidR="00217A10" w:rsidRDefault="00217A10" w:rsidP="00290C70">
      <w:pPr>
        <w:widowControl w:val="0"/>
        <w:autoSpaceDE w:val="0"/>
        <w:autoSpaceDN w:val="0"/>
        <w:adjustRightInd w:val="0"/>
        <w:ind w:firstLine="567"/>
        <w:jc w:val="both"/>
      </w:pPr>
      <w:r w:rsidRPr="00217A10">
        <w:t xml:space="preserve">В рамках </w:t>
      </w:r>
      <w:r>
        <w:t>направления расходов «</w:t>
      </w:r>
      <w:r w:rsidRPr="00217A10">
        <w:t>Проведение мероприятий, направленных</w:t>
      </w:r>
      <w:r>
        <w:t xml:space="preserve"> на устройство детских игровых п</w:t>
      </w:r>
      <w:r w:rsidRPr="00217A10">
        <w:t>лощадок</w:t>
      </w:r>
      <w:r>
        <w:t>»</w:t>
      </w:r>
      <w:r w:rsidRPr="00217A10">
        <w:t xml:space="preserve"> на 2024-2026 гг. выделены субсидии из областного бюджета Смоленской области на проведение мероприятий, на устройство детских игровых площадок в г. </w:t>
      </w:r>
      <w:r w:rsidRPr="00217A10">
        <w:lastRenderedPageBreak/>
        <w:t>Дорогобуже</w:t>
      </w:r>
      <w:r>
        <w:t>.</w:t>
      </w:r>
    </w:p>
    <w:p w:rsidR="00AF2528" w:rsidRDefault="00AF2528" w:rsidP="00AF2528">
      <w:pPr>
        <w:widowControl w:val="0"/>
        <w:autoSpaceDE w:val="0"/>
        <w:autoSpaceDN w:val="0"/>
        <w:adjustRightInd w:val="0"/>
        <w:ind w:firstLine="567"/>
        <w:jc w:val="both"/>
      </w:pPr>
      <w:r>
        <w:t xml:space="preserve">  ООО «Дорогобужская ТЭЦ» обратилось с Арбитражный суд Смоленской области с иском к Департаменту Смоленской области по энергетике, энергоэффективности, тарифной политике об определении размера компенсации некомпенсированных финансовых убытков ООО «Дорогобужская ТЭЦ», обусловленных приостановлением вывода из эксплуатации Дорогобужской ТЭЦ по требованию органа местного самоуправления сроком на  три года. По решению Арбитражного суда Смоленской области было определено определить размер компенсации некомпенсированных финансовых убытков ООО «Дорогобужская ТЭЦ».</w:t>
      </w:r>
    </w:p>
    <w:p w:rsidR="00AF2528" w:rsidRPr="007D2EFA" w:rsidRDefault="00AF2528" w:rsidP="00AF2528">
      <w:pPr>
        <w:widowControl w:val="0"/>
        <w:autoSpaceDE w:val="0"/>
        <w:autoSpaceDN w:val="0"/>
        <w:adjustRightInd w:val="0"/>
        <w:ind w:firstLine="567"/>
        <w:jc w:val="both"/>
      </w:pPr>
      <w:r>
        <w:t xml:space="preserve">   В рамках комплекса процессных мероприятий «Компенсация некомпенсируемых финансовых убытков, понесенных организацией, осуществляющей регулируемые виды деятельности в сфере теплоснабжения» на основании Соглашения о предоставлении субсидии из областного бюджета бюджету муниципального образования Дорогобужское городское поселение Дорогобужского района Смоленской области №66614101-1-2024-003, заключенное между Администрацией муниципального образования «Дорогобужский район» Смоленской области и Министерством жилищно-коммунального хозяйства, энергетики и тарифной политики Смоленской области в 2024-2026 гг. планируется возмещение некомпенсируемых финансовых убытков теплоснабжающим организациям в связи с эксплуатацией источника тепловой энергии.</w:t>
      </w:r>
    </w:p>
    <w:p w:rsidR="00290C70" w:rsidRPr="007D2EFA" w:rsidRDefault="00290C70" w:rsidP="00290C70">
      <w:pPr>
        <w:widowControl w:val="0"/>
        <w:autoSpaceDE w:val="0"/>
        <w:autoSpaceDN w:val="0"/>
        <w:adjustRightInd w:val="0"/>
        <w:ind w:firstLine="709"/>
        <w:jc w:val="both"/>
      </w:pPr>
      <w:r w:rsidRPr="007D2EFA">
        <w:t>В связи с отсутствием в г. Дорогобуже городской общественной бани, с целью соблюдения требований законодательства РФ в области санитарно-эпидемиологического благополучия населения, в 2020</w:t>
      </w:r>
      <w:r w:rsidR="00AF14FB">
        <w:t>-2023гг.</w:t>
      </w:r>
      <w:r w:rsidRPr="007D2EFA">
        <w:t xml:space="preserve"> были созданы условия для бытового обслуживания населения в части предоставления жителям  г. Дорогобужа услуг бани, расположенной в пгт. Верхнеднепровский, путем организации транспортного обслуживания (доставки) жителей г. Дорогобужа в пгт. Верхнеднепровский для посещения общественной бани и обратно. Планируемая дата окончания перевозки пассажиров – до  строительства в г.  Дорогобуже новой общественной бани.</w:t>
      </w:r>
    </w:p>
    <w:p w:rsidR="00290C70" w:rsidRPr="007D2EFA" w:rsidRDefault="00290C70" w:rsidP="00290C70">
      <w:pPr>
        <w:widowControl w:val="0"/>
        <w:autoSpaceDE w:val="0"/>
        <w:autoSpaceDN w:val="0"/>
        <w:adjustRightInd w:val="0"/>
        <w:ind w:firstLine="567"/>
        <w:jc w:val="both"/>
      </w:pPr>
      <w:r w:rsidRPr="007D2EFA">
        <w:t xml:space="preserve">Планируемая кратность поездок –2 оборотных рейса в неделю. </w:t>
      </w:r>
    </w:p>
    <w:p w:rsidR="00290C70" w:rsidRPr="007D2EFA" w:rsidRDefault="00290C70" w:rsidP="00290C70">
      <w:pPr>
        <w:widowControl w:val="0"/>
        <w:autoSpaceDE w:val="0"/>
        <w:autoSpaceDN w:val="0"/>
        <w:adjustRightInd w:val="0"/>
        <w:ind w:firstLine="567"/>
        <w:jc w:val="both"/>
      </w:pPr>
      <w:r w:rsidRPr="007D2EFA">
        <w:t xml:space="preserve">Режим работы бани: </w:t>
      </w:r>
    </w:p>
    <w:p w:rsidR="00290C70" w:rsidRPr="007D2EFA" w:rsidRDefault="00290C70" w:rsidP="00290C70">
      <w:pPr>
        <w:widowControl w:val="0"/>
        <w:autoSpaceDE w:val="0"/>
        <w:autoSpaceDN w:val="0"/>
        <w:adjustRightInd w:val="0"/>
        <w:ind w:firstLine="567"/>
        <w:jc w:val="both"/>
      </w:pPr>
      <w:r w:rsidRPr="007D2EFA">
        <w:t>СБ (мужской день): с 13-00 до 15-00;</w:t>
      </w:r>
    </w:p>
    <w:p w:rsidR="00290C70" w:rsidRPr="007D2EFA" w:rsidRDefault="00290C70" w:rsidP="00290C70">
      <w:pPr>
        <w:widowControl w:val="0"/>
        <w:autoSpaceDE w:val="0"/>
        <w:autoSpaceDN w:val="0"/>
        <w:adjustRightInd w:val="0"/>
        <w:ind w:firstLine="567"/>
        <w:jc w:val="both"/>
      </w:pPr>
      <w:r w:rsidRPr="007D2EFA">
        <w:t>ВС (женский день): с 13-00 до 15-00.</w:t>
      </w:r>
    </w:p>
    <w:p w:rsidR="00290C70" w:rsidRPr="007D2EFA" w:rsidRDefault="00290C70" w:rsidP="00290C70">
      <w:pPr>
        <w:widowControl w:val="0"/>
        <w:autoSpaceDE w:val="0"/>
        <w:autoSpaceDN w:val="0"/>
        <w:adjustRightInd w:val="0"/>
        <w:ind w:firstLine="567"/>
        <w:jc w:val="both"/>
      </w:pPr>
      <w:r w:rsidRPr="007D2EFA">
        <w:t xml:space="preserve">Маршрут движения в прямом и обратном направлении: г. Дорогобуж ул. Ленина (церковь) – ул. Лермонтова – ул. Пайтерова – ул. Симоновой – ДОС – Центр (танк) – Микрорайон – Памятник – д.Новомихайловское – пгт. Верхнеднепровский (ул. Первомайская, д. 6а). </w:t>
      </w:r>
    </w:p>
    <w:p w:rsidR="00290C70" w:rsidRPr="007D2EFA" w:rsidRDefault="00290C70" w:rsidP="00290C70">
      <w:pPr>
        <w:widowControl w:val="0"/>
        <w:autoSpaceDE w:val="0"/>
        <w:autoSpaceDN w:val="0"/>
        <w:adjustRightInd w:val="0"/>
        <w:ind w:firstLine="567"/>
        <w:jc w:val="both"/>
      </w:pPr>
      <w:r w:rsidRPr="007D2EFA">
        <w:t xml:space="preserve">Протяженность маршрута – 21 км, 1 оборотный рейс – 42 км, пробег в неделю – 84 км. </w:t>
      </w:r>
    </w:p>
    <w:p w:rsidR="00290C70" w:rsidRDefault="00290C70" w:rsidP="00290C70">
      <w:pPr>
        <w:widowControl w:val="0"/>
        <w:autoSpaceDE w:val="0"/>
        <w:autoSpaceDN w:val="0"/>
        <w:adjustRightInd w:val="0"/>
        <w:ind w:firstLine="567"/>
        <w:jc w:val="both"/>
      </w:pPr>
      <w:r w:rsidRPr="007D2EFA">
        <w:t>Расчет стоимости транспортных услуг по транспортному обслуживанию (доставке) жителей г. Дорогобужа в пгт. Верхнеднепровский и обратно произведен на основании коммерческих предложений, полученных от потенциальных Перевозчиков, при условии использования транспортных средств класса М</w:t>
      </w:r>
      <w:proofErr w:type="gramStart"/>
      <w:r w:rsidRPr="007D2EFA">
        <w:t>1</w:t>
      </w:r>
      <w:proofErr w:type="gramEnd"/>
      <w:r w:rsidRPr="007D2EFA">
        <w:t>, кратности поездок – 2 оборотных рейса в неделю, а также с учетом времени ожидания – 1 час.</w:t>
      </w:r>
    </w:p>
    <w:p w:rsidR="00D77E47" w:rsidRPr="007D2EFA" w:rsidRDefault="00D77E47" w:rsidP="00290C70">
      <w:pPr>
        <w:widowControl w:val="0"/>
        <w:autoSpaceDE w:val="0"/>
        <w:autoSpaceDN w:val="0"/>
        <w:adjustRightInd w:val="0"/>
        <w:ind w:firstLine="567"/>
        <w:jc w:val="both"/>
      </w:pPr>
      <w:r>
        <w:t>В 2023 году по направлению расходов «</w:t>
      </w:r>
      <w:r w:rsidRPr="00D77E47">
        <w:t xml:space="preserve">Обеспечение населения услугами  бани, расположенной в </w:t>
      </w:r>
      <w:proofErr w:type="spellStart"/>
      <w:r w:rsidRPr="00D77E47">
        <w:t>пгт</w:t>
      </w:r>
      <w:proofErr w:type="spellEnd"/>
      <w:r w:rsidRPr="00D77E47">
        <w:t xml:space="preserve">. </w:t>
      </w:r>
      <w:proofErr w:type="gramStart"/>
      <w:r w:rsidRPr="00D77E47">
        <w:t>Верхнеднепровский, путем организации транспортного обслуживания</w:t>
      </w:r>
      <w:r>
        <w:t>» возникла кредиторская задолженность в размере 18, 0 тыс. руб.</w:t>
      </w:r>
      <w:r w:rsidR="009665D4">
        <w:t>, которая будет выплачена в 2024 году.</w:t>
      </w:r>
      <w:proofErr w:type="gramEnd"/>
    </w:p>
    <w:p w:rsidR="00290C70" w:rsidRPr="007D2EFA" w:rsidRDefault="00290C70" w:rsidP="00290C70">
      <w:pPr>
        <w:widowControl w:val="0"/>
        <w:autoSpaceDE w:val="0"/>
        <w:autoSpaceDN w:val="0"/>
        <w:adjustRightInd w:val="0"/>
        <w:ind w:firstLine="567"/>
        <w:jc w:val="both"/>
      </w:pPr>
      <w:r w:rsidRPr="007D2EFA">
        <w:t>В рамках комплекса процессных мероприятий «Создание условий для обеспечения населения услугами  городской бани»  в 202</w:t>
      </w:r>
      <w:r w:rsidR="007D2EFA" w:rsidRPr="007D2EFA">
        <w:t>3</w:t>
      </w:r>
      <w:r w:rsidRPr="007D2EFA">
        <w:t xml:space="preserve"> году  выполнен</w:t>
      </w:r>
      <w:r w:rsidR="007D2EFA" w:rsidRPr="007D2EFA">
        <w:t>ы</w:t>
      </w:r>
      <w:r w:rsidRPr="007D2EFA">
        <w:t xml:space="preserve"> работ</w:t>
      </w:r>
      <w:r w:rsidR="007D2EFA" w:rsidRPr="007D2EFA">
        <w:t>ы</w:t>
      </w:r>
      <w:r w:rsidRPr="007D2EFA">
        <w:t xml:space="preserve"> по строительству, реконструкции, капитальному ремонту общественных бань.</w:t>
      </w:r>
    </w:p>
    <w:p w:rsidR="00290C70" w:rsidRPr="00D27074" w:rsidRDefault="00290C70" w:rsidP="00290C70">
      <w:pPr>
        <w:jc w:val="both"/>
      </w:pPr>
      <w:r w:rsidRPr="00721B35">
        <w:t xml:space="preserve">         В рамках комплекса процессных мероприятий</w:t>
      </w:r>
      <w:r w:rsidRPr="00721B35">
        <w:rPr>
          <w:spacing w:val="-2"/>
        </w:rPr>
        <w:t xml:space="preserve"> «Создание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r w:rsidRPr="00721B35">
        <w:t xml:space="preserve"> в 202</w:t>
      </w:r>
      <w:r w:rsidR="00721B35" w:rsidRPr="00721B35">
        <w:t>4</w:t>
      </w:r>
      <w:r w:rsidRPr="00721B35">
        <w:t>-202</w:t>
      </w:r>
      <w:r w:rsidR="00721B35" w:rsidRPr="00721B35">
        <w:t>6</w:t>
      </w:r>
      <w:r w:rsidRPr="00721B35">
        <w:t xml:space="preserve"> годах   планируется приобретение основных средств для создания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 г. Дорогобужа.</w:t>
      </w:r>
      <w:r w:rsidR="00B23291" w:rsidRPr="00721B35">
        <w:t xml:space="preserve"> В 2023 году за счет средств резервного фонда Правительства Смоленской области</w:t>
      </w:r>
      <w:r w:rsidR="00091090" w:rsidRPr="00721B35">
        <w:t xml:space="preserve"> был дополнительно приобретен насос для артезианской скважины на ул. </w:t>
      </w:r>
      <w:r w:rsidR="00091090" w:rsidRPr="00D27074">
        <w:t>ДОС в г. Дорогобуже.</w:t>
      </w:r>
    </w:p>
    <w:p w:rsidR="00290C70" w:rsidRPr="00D27074" w:rsidRDefault="00290C70" w:rsidP="00290C70">
      <w:pPr>
        <w:jc w:val="both"/>
      </w:pPr>
      <w:r w:rsidRPr="00D27074">
        <w:t xml:space="preserve">        В рамках комплекса процессных мероприятий</w:t>
      </w:r>
      <w:r w:rsidRPr="00D27074">
        <w:rPr>
          <w:spacing w:val="-2"/>
        </w:rPr>
        <w:t xml:space="preserve"> «</w:t>
      </w:r>
      <w:r w:rsidRPr="00D27074">
        <w:t>Строительство уличных сетей инженерной инфраструктуры» в 2022 году были выполнены работы по строительству распределительного газопровода низкого давления протяженностью 804 м по ул. Комсомольская в г. Дорогобуже.</w:t>
      </w:r>
      <w:r w:rsidR="00D27074" w:rsidRPr="00D27074">
        <w:t xml:space="preserve"> В </w:t>
      </w:r>
      <w:r w:rsidR="00D27074" w:rsidRPr="00D27074">
        <w:lastRenderedPageBreak/>
        <w:t xml:space="preserve">рамках данного комплекса в 2024 году планируется </w:t>
      </w:r>
      <w:r w:rsidR="00217A10">
        <w:t>капитальный ремонт</w:t>
      </w:r>
      <w:r w:rsidR="00D27074" w:rsidRPr="00D27074">
        <w:t xml:space="preserve"> шахтного колодца по ул. Кутузова в г. Дорогобуже.</w:t>
      </w:r>
    </w:p>
    <w:p w:rsidR="00303A5D" w:rsidRPr="00721B35" w:rsidRDefault="00D73424" w:rsidP="00290C70">
      <w:pPr>
        <w:jc w:val="both"/>
      </w:pPr>
      <w:r w:rsidRPr="00721B35">
        <w:t xml:space="preserve">       </w:t>
      </w:r>
      <w:r w:rsidR="00303A5D" w:rsidRPr="00721B35">
        <w:t>ООО «Дорогобужская ТЭЦ» обратилось с Арбитражный суд Смоленской области с иском к Департаменту Смоленской области по энергетике, энергоэффективности, тарифной политике об определении размера компенсации некомпенсированных финансовых убытков ООО «Дорогобужская ТЭЦ», обусловленных приостановлением вывода из эксплуатации Дорогобужской ТЭЦ по требованию органа местного самоуправления сроком на  три года</w:t>
      </w:r>
      <w:r w:rsidR="00C00894" w:rsidRPr="00721B35">
        <w:t>. По решению Арбитражного суда Смоленской области было определено определить размер компенсации некомпенсированных финансовых убытков ООО «Дорогобужская ТЭЦ».</w:t>
      </w:r>
    </w:p>
    <w:p w:rsidR="00D73424" w:rsidRPr="00721B35" w:rsidRDefault="00D73424" w:rsidP="00290C70">
      <w:pPr>
        <w:jc w:val="both"/>
      </w:pPr>
      <w:r w:rsidRPr="00721B35">
        <w:t xml:space="preserve"> </w:t>
      </w:r>
      <w:r w:rsidR="00C00894" w:rsidRPr="00721B35">
        <w:t xml:space="preserve">        </w:t>
      </w:r>
      <w:r w:rsidRPr="00721B35">
        <w:t xml:space="preserve">В рамках комплекса процессных мероприятий «Компенсация некомпенсируемых финансовых убытков, понесенных организацией, осуществляющей регулируемые виды деятельности в сфере теплоснабжения» на основании Соглашения о предоставлении субсидии </w:t>
      </w:r>
      <w:r w:rsidR="006F545F" w:rsidRPr="00721B35">
        <w:t>из областного бюджета бюджету муниципального образования Дорогобужское городское поселение Дорогобужского района Смоленской области от 31 июля 2023 года №1</w:t>
      </w:r>
      <w:r w:rsidRPr="00721B35">
        <w:t>, заключенное между Администрацией муниципального образования «Дорогобужский район» Смоленской области и Департаментом Смоленской области по энергетике, энергоэффективности, тарифной политике</w:t>
      </w:r>
      <w:r w:rsidR="006F545F" w:rsidRPr="00721B35">
        <w:t xml:space="preserve"> </w:t>
      </w:r>
      <w:r w:rsidR="00721B35" w:rsidRPr="00721B35">
        <w:t>в 2023 году было выполнено</w:t>
      </w:r>
      <w:r w:rsidR="006F545F" w:rsidRPr="00721B35">
        <w:t xml:space="preserve"> возмещение некомпенсируемых финансовых убытков теплоснабжающим организациям в связи с эксплуатацией источника тепловой энергии.</w:t>
      </w:r>
    </w:p>
    <w:p w:rsidR="00290C70" w:rsidRPr="00721B35" w:rsidRDefault="00290C70" w:rsidP="00290C70">
      <w:pPr>
        <w:jc w:val="both"/>
      </w:pPr>
      <w:r w:rsidRPr="00721B35">
        <w:t xml:space="preserve">       Реализация мероприятий муниципальной программы позволит повысить качество и надежность предоставления жилищно-коммунальных услуг населению, повысить комфортную и безопасную среду для жизни населения и качество жилищного обеспечения населения, повысить уровень благоустройства и санитарного содержания Дорогобужского городского поселения Дорогобужского района Смоленской области.</w:t>
      </w:r>
    </w:p>
    <w:p w:rsidR="00290C70" w:rsidRPr="00CE635C" w:rsidRDefault="00290C70" w:rsidP="00290C70">
      <w:pPr>
        <w:ind w:firstLine="708"/>
        <w:jc w:val="both"/>
        <w:rPr>
          <w:color w:val="FF0000"/>
        </w:rPr>
      </w:pPr>
    </w:p>
    <w:p w:rsidR="00290C70" w:rsidRPr="00CE635C" w:rsidRDefault="00290C70" w:rsidP="00290C70">
      <w:pPr>
        <w:jc w:val="both"/>
        <w:rPr>
          <w:color w:val="FF0000"/>
        </w:rPr>
      </w:pPr>
    </w:p>
    <w:p w:rsidR="00290C70" w:rsidRPr="00CE635C" w:rsidRDefault="00D73424" w:rsidP="00290C70">
      <w:pPr>
        <w:jc w:val="both"/>
        <w:rPr>
          <w:color w:val="FF0000"/>
        </w:rPr>
      </w:pPr>
      <w:r w:rsidRPr="00CE635C">
        <w:rPr>
          <w:color w:val="FF0000"/>
        </w:rPr>
        <w:t xml:space="preserve"> </w:t>
      </w:r>
    </w:p>
    <w:p w:rsidR="00290C70" w:rsidRPr="00632813" w:rsidRDefault="00290C70" w:rsidP="00290C70">
      <w:pPr>
        <w:jc w:val="both"/>
      </w:pPr>
    </w:p>
    <w:p w:rsidR="00290C70" w:rsidRPr="00632813" w:rsidRDefault="00BC215B" w:rsidP="00290C70">
      <w:pPr>
        <w:jc w:val="center"/>
        <w:rPr>
          <w:b/>
          <w:spacing w:val="-2"/>
          <w:sz w:val="26"/>
          <w:szCs w:val="26"/>
        </w:rPr>
      </w:pPr>
      <w:r w:rsidRPr="00632813">
        <w:rPr>
          <w:b/>
          <w:spacing w:val="-2"/>
          <w:sz w:val="26"/>
          <w:szCs w:val="26"/>
        </w:rPr>
        <w:t>Р</w:t>
      </w:r>
      <w:r w:rsidR="00290C70" w:rsidRPr="00632813">
        <w:rPr>
          <w:b/>
          <w:spacing w:val="-2"/>
          <w:sz w:val="26"/>
          <w:szCs w:val="26"/>
        </w:rPr>
        <w:t>аздел 2. СВЕДЕНИЯ</w:t>
      </w:r>
    </w:p>
    <w:p w:rsidR="00290C70" w:rsidRPr="00632813" w:rsidRDefault="00290C70" w:rsidP="00290C70">
      <w:pPr>
        <w:jc w:val="center"/>
        <w:rPr>
          <w:b/>
          <w:spacing w:val="-2"/>
          <w:sz w:val="26"/>
          <w:szCs w:val="26"/>
        </w:rPr>
      </w:pPr>
      <w:r w:rsidRPr="00632813">
        <w:rPr>
          <w:b/>
          <w:spacing w:val="-2"/>
          <w:sz w:val="26"/>
          <w:szCs w:val="26"/>
        </w:rPr>
        <w:t xml:space="preserve">о региональных проектах </w:t>
      </w:r>
    </w:p>
    <w:p w:rsidR="00290C70" w:rsidRPr="00632813" w:rsidRDefault="00290C70" w:rsidP="00290C70">
      <w:pPr>
        <w:jc w:val="center"/>
        <w:rPr>
          <w:b/>
          <w:spacing w:val="20"/>
          <w:szCs w:val="28"/>
        </w:rPr>
      </w:pPr>
      <w:r w:rsidRPr="00632813">
        <w:rPr>
          <w:b/>
          <w:spacing w:val="20"/>
          <w:szCs w:val="28"/>
        </w:rPr>
        <w:t>СВЕДЕНИЯ</w:t>
      </w:r>
    </w:p>
    <w:p w:rsidR="00290C70" w:rsidRPr="00632813" w:rsidRDefault="00290C70" w:rsidP="00290C70">
      <w:pPr>
        <w:jc w:val="center"/>
        <w:rPr>
          <w:b/>
          <w:szCs w:val="28"/>
        </w:rPr>
      </w:pPr>
      <w:r w:rsidRPr="00632813">
        <w:rPr>
          <w:b/>
          <w:szCs w:val="28"/>
        </w:rPr>
        <w:t>о региональном проекте</w:t>
      </w:r>
    </w:p>
    <w:p w:rsidR="00290C70" w:rsidRPr="00632813" w:rsidRDefault="00290C70" w:rsidP="00290C70">
      <w:pPr>
        <w:jc w:val="center"/>
        <w:rPr>
          <w:b/>
          <w:szCs w:val="28"/>
        </w:rPr>
      </w:pPr>
      <w:r w:rsidRPr="00632813">
        <w:rPr>
          <w:b/>
          <w:szCs w:val="28"/>
        </w:rPr>
        <w:t xml:space="preserve">_______________________________________________ </w:t>
      </w:r>
    </w:p>
    <w:p w:rsidR="00290C70" w:rsidRPr="00632813" w:rsidRDefault="00290C70" w:rsidP="00290C70">
      <w:pPr>
        <w:jc w:val="center"/>
        <w:rPr>
          <w:szCs w:val="28"/>
        </w:rPr>
      </w:pPr>
      <w:r w:rsidRPr="00632813">
        <w:rPr>
          <w:szCs w:val="28"/>
        </w:rPr>
        <w:t xml:space="preserve">(наименование регионального проекта) </w:t>
      </w:r>
    </w:p>
    <w:p w:rsidR="00290C70" w:rsidRPr="00632813" w:rsidRDefault="00290C70" w:rsidP="00290C70">
      <w:pPr>
        <w:jc w:val="center"/>
        <w:rPr>
          <w:b/>
          <w:szCs w:val="28"/>
        </w:rPr>
      </w:pPr>
      <w:r w:rsidRPr="00632813">
        <w:rPr>
          <w:b/>
          <w:szCs w:val="28"/>
        </w:rPr>
        <w:t>Общие положения</w:t>
      </w:r>
    </w:p>
    <w:p w:rsidR="00290C70" w:rsidRPr="00632813" w:rsidRDefault="00290C70" w:rsidP="00290C7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333"/>
      </w:tblGrid>
      <w:tr w:rsidR="00CE635C" w:rsidRPr="00632813" w:rsidTr="00776533">
        <w:trPr>
          <w:trHeight w:val="516"/>
          <w:jc w:val="center"/>
        </w:trPr>
        <w:tc>
          <w:tcPr>
            <w:tcW w:w="2441" w:type="pct"/>
            <w:shd w:val="clear" w:color="auto" w:fill="auto"/>
            <w:vAlign w:val="center"/>
          </w:tcPr>
          <w:p w:rsidR="00290C70" w:rsidRPr="00632813" w:rsidRDefault="00290C70" w:rsidP="00290C70">
            <w:pPr>
              <w:rPr>
                <w:rFonts w:eastAsia="Calibri"/>
              </w:rPr>
            </w:pPr>
            <w:r w:rsidRPr="00632813">
              <w:t>Руководитель регионального проекта</w:t>
            </w:r>
          </w:p>
        </w:tc>
        <w:tc>
          <w:tcPr>
            <w:tcW w:w="2559" w:type="pct"/>
            <w:shd w:val="clear" w:color="auto" w:fill="auto"/>
            <w:vAlign w:val="center"/>
          </w:tcPr>
          <w:p w:rsidR="00290C70" w:rsidRPr="00632813" w:rsidRDefault="00290C70" w:rsidP="00290C70">
            <w:pPr>
              <w:rPr>
                <w:rFonts w:eastAsia="Calibri"/>
              </w:rPr>
            </w:pPr>
            <w:r w:rsidRPr="00632813">
              <w:rPr>
                <w:rFonts w:eastAsia="Calibri"/>
              </w:rPr>
              <w:t xml:space="preserve">должность, фамилия, имя, отчество  руководителя регионального проекта </w:t>
            </w:r>
          </w:p>
        </w:tc>
      </w:tr>
      <w:tr w:rsidR="00290C70" w:rsidRPr="00632813" w:rsidTr="00776533">
        <w:trPr>
          <w:trHeight w:val="700"/>
          <w:jc w:val="center"/>
        </w:trPr>
        <w:tc>
          <w:tcPr>
            <w:tcW w:w="2441" w:type="pct"/>
            <w:shd w:val="clear" w:color="auto" w:fill="auto"/>
            <w:vAlign w:val="center"/>
          </w:tcPr>
          <w:p w:rsidR="00290C70" w:rsidRPr="00632813" w:rsidRDefault="00290C70" w:rsidP="00290C70">
            <w:pPr>
              <w:rPr>
                <w:rFonts w:eastAsia="Calibri"/>
              </w:rPr>
            </w:pPr>
            <w:r w:rsidRPr="00632813">
              <w:rPr>
                <w:rFonts w:eastAsia="Calibri"/>
              </w:rPr>
              <w:t xml:space="preserve">Связь с муниципальной программой </w:t>
            </w:r>
          </w:p>
        </w:tc>
        <w:tc>
          <w:tcPr>
            <w:tcW w:w="2559" w:type="pct"/>
            <w:shd w:val="clear" w:color="auto" w:fill="auto"/>
            <w:vAlign w:val="center"/>
          </w:tcPr>
          <w:p w:rsidR="00290C70" w:rsidRPr="00632813" w:rsidRDefault="00290C70" w:rsidP="00290C70">
            <w:pPr>
              <w:rPr>
                <w:rFonts w:eastAsia="Calibri"/>
              </w:rPr>
            </w:pPr>
            <w:r w:rsidRPr="00632813">
              <w:rPr>
                <w:rFonts w:eastAsia="Calibri"/>
              </w:rPr>
              <w:t>муниципальная программа «Наименование»</w:t>
            </w:r>
          </w:p>
        </w:tc>
      </w:tr>
    </w:tbl>
    <w:p w:rsidR="00290C70" w:rsidRPr="00632813" w:rsidRDefault="00290C70" w:rsidP="00290C70"/>
    <w:p w:rsidR="00290C70" w:rsidRPr="00632813" w:rsidRDefault="00290C70" w:rsidP="00290C70">
      <w:pPr>
        <w:jc w:val="center"/>
        <w:rPr>
          <w:b/>
          <w:szCs w:val="28"/>
        </w:rPr>
      </w:pPr>
    </w:p>
    <w:p w:rsidR="00290C70" w:rsidRPr="00632813" w:rsidRDefault="00290C70" w:rsidP="00290C70">
      <w:pPr>
        <w:jc w:val="center"/>
        <w:rPr>
          <w:b/>
          <w:szCs w:val="28"/>
        </w:rPr>
      </w:pPr>
      <w:r w:rsidRPr="00632813">
        <w:rPr>
          <w:b/>
          <w:szCs w:val="28"/>
        </w:rPr>
        <w:t xml:space="preserve">Значения результатов регионального проекта </w:t>
      </w:r>
    </w:p>
    <w:p w:rsidR="00290C70" w:rsidRPr="00632813" w:rsidRDefault="00290C70" w:rsidP="00290C70">
      <w:pPr>
        <w:jc w:val="center"/>
        <w:rPr>
          <w:b/>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1715"/>
        <w:gridCol w:w="1391"/>
        <w:gridCol w:w="1670"/>
        <w:gridCol w:w="1430"/>
        <w:gridCol w:w="1588"/>
        <w:gridCol w:w="1809"/>
      </w:tblGrid>
      <w:tr w:rsidR="00CE635C" w:rsidRPr="00632813" w:rsidTr="00776533">
        <w:trPr>
          <w:tblHeader/>
          <w:jc w:val="center"/>
        </w:trPr>
        <w:tc>
          <w:tcPr>
            <w:tcW w:w="394" w:type="pct"/>
            <w:vMerge w:val="restart"/>
            <w:shd w:val="clear" w:color="auto" w:fill="auto"/>
          </w:tcPr>
          <w:p w:rsidR="00290C70" w:rsidRPr="00632813" w:rsidRDefault="00290C70" w:rsidP="00290C70">
            <w:pPr>
              <w:ind w:right="-109"/>
              <w:rPr>
                <w:rFonts w:eastAsia="Calibri"/>
              </w:rPr>
            </w:pPr>
            <w:r w:rsidRPr="00632813">
              <w:rPr>
                <w:rFonts w:eastAsia="Calibri"/>
              </w:rPr>
              <w:t>№ п/п</w:t>
            </w:r>
          </w:p>
        </w:tc>
        <w:tc>
          <w:tcPr>
            <w:tcW w:w="816" w:type="pct"/>
            <w:vMerge w:val="restart"/>
            <w:shd w:val="clear" w:color="auto" w:fill="auto"/>
          </w:tcPr>
          <w:p w:rsidR="00290C70" w:rsidRPr="00632813" w:rsidRDefault="00290C70" w:rsidP="00290C70">
            <w:pPr>
              <w:jc w:val="center"/>
              <w:rPr>
                <w:rFonts w:eastAsia="Calibri"/>
              </w:rPr>
            </w:pPr>
            <w:r w:rsidRPr="00632813">
              <w:rPr>
                <w:rFonts w:eastAsia="Calibri"/>
              </w:rPr>
              <w:t>Наименование результата</w:t>
            </w:r>
          </w:p>
        </w:tc>
        <w:tc>
          <w:tcPr>
            <w:tcW w:w="669" w:type="pct"/>
            <w:vMerge w:val="restart"/>
            <w:shd w:val="clear" w:color="auto" w:fill="auto"/>
          </w:tcPr>
          <w:p w:rsidR="00290C70" w:rsidRPr="00632813" w:rsidRDefault="00290C70" w:rsidP="00290C70">
            <w:pPr>
              <w:ind w:firstLine="23"/>
              <w:jc w:val="center"/>
              <w:rPr>
                <w:rFonts w:eastAsia="Calibri"/>
                <w:shd w:val="clear" w:color="auto" w:fill="FFFFFF"/>
              </w:rPr>
            </w:pPr>
            <w:r w:rsidRPr="00632813">
              <w:rPr>
                <w:rFonts w:eastAsia="Calibri"/>
              </w:rPr>
              <w:t>Единица измерения</w:t>
            </w:r>
          </w:p>
        </w:tc>
        <w:tc>
          <w:tcPr>
            <w:tcW w:w="802" w:type="pct"/>
            <w:vMerge w:val="restart"/>
            <w:shd w:val="clear" w:color="auto" w:fill="auto"/>
          </w:tcPr>
          <w:p w:rsidR="00290C70" w:rsidRPr="00632813" w:rsidRDefault="00290C70" w:rsidP="00290C70">
            <w:pPr>
              <w:ind w:firstLine="23"/>
              <w:jc w:val="center"/>
              <w:rPr>
                <w:rFonts w:eastAsia="Calibri"/>
                <w:shd w:val="clear" w:color="auto" w:fill="FFFFFF"/>
              </w:rPr>
            </w:pPr>
            <w:r w:rsidRPr="00632813">
              <w:rPr>
                <w:rFonts w:eastAsia="Calibri"/>
                <w:shd w:val="clear" w:color="auto" w:fill="FFFFFF"/>
              </w:rPr>
              <w:t>Базовое значение результата (к очередному финансовому году)</w:t>
            </w:r>
          </w:p>
        </w:tc>
        <w:tc>
          <w:tcPr>
            <w:tcW w:w="2319" w:type="pct"/>
            <w:gridSpan w:val="3"/>
            <w:shd w:val="clear" w:color="auto" w:fill="auto"/>
            <w:vAlign w:val="center"/>
          </w:tcPr>
          <w:p w:rsidR="00290C70" w:rsidRPr="00632813" w:rsidRDefault="00290C70" w:rsidP="00290C70">
            <w:pPr>
              <w:jc w:val="center"/>
              <w:rPr>
                <w:spacing w:val="-2"/>
              </w:rPr>
            </w:pPr>
            <w:r w:rsidRPr="00632813">
              <w:rPr>
                <w:rFonts w:eastAsia="Calibri"/>
                <w:shd w:val="clear" w:color="auto" w:fill="FFFFFF"/>
              </w:rPr>
              <w:t>Планируемое значение результата на очередной финансовый год и плановый период</w:t>
            </w:r>
          </w:p>
        </w:tc>
      </w:tr>
      <w:tr w:rsidR="00CE635C" w:rsidRPr="00632813" w:rsidTr="00776533">
        <w:trPr>
          <w:trHeight w:val="448"/>
          <w:tblHeader/>
          <w:jc w:val="center"/>
        </w:trPr>
        <w:tc>
          <w:tcPr>
            <w:tcW w:w="394" w:type="pct"/>
            <w:vMerge/>
            <w:shd w:val="clear" w:color="auto" w:fill="auto"/>
          </w:tcPr>
          <w:p w:rsidR="00290C70" w:rsidRPr="00632813" w:rsidRDefault="00290C70" w:rsidP="00290C70">
            <w:pPr>
              <w:jc w:val="center"/>
              <w:rPr>
                <w:rFonts w:eastAsia="Calibri"/>
              </w:rPr>
            </w:pPr>
          </w:p>
        </w:tc>
        <w:tc>
          <w:tcPr>
            <w:tcW w:w="816" w:type="pct"/>
            <w:vMerge/>
            <w:shd w:val="clear" w:color="auto" w:fill="auto"/>
            <w:vAlign w:val="center"/>
          </w:tcPr>
          <w:p w:rsidR="00290C70" w:rsidRPr="00632813" w:rsidRDefault="00290C70" w:rsidP="00290C70">
            <w:pPr>
              <w:jc w:val="center"/>
              <w:rPr>
                <w:rFonts w:eastAsia="Calibri"/>
              </w:rPr>
            </w:pPr>
          </w:p>
        </w:tc>
        <w:tc>
          <w:tcPr>
            <w:tcW w:w="669" w:type="pct"/>
            <w:vMerge/>
            <w:shd w:val="clear" w:color="auto" w:fill="auto"/>
          </w:tcPr>
          <w:p w:rsidR="00290C70" w:rsidRPr="00632813" w:rsidRDefault="00290C70" w:rsidP="00290C70">
            <w:pPr>
              <w:jc w:val="center"/>
              <w:rPr>
                <w:rFonts w:eastAsia="Calibri"/>
                <w:shd w:val="clear" w:color="auto" w:fill="FFFFFF"/>
              </w:rPr>
            </w:pPr>
          </w:p>
        </w:tc>
        <w:tc>
          <w:tcPr>
            <w:tcW w:w="802" w:type="pct"/>
            <w:vMerge/>
            <w:shd w:val="clear" w:color="auto" w:fill="auto"/>
          </w:tcPr>
          <w:p w:rsidR="00290C70" w:rsidRPr="00632813" w:rsidRDefault="00290C70" w:rsidP="00290C70">
            <w:pPr>
              <w:jc w:val="center"/>
              <w:rPr>
                <w:rFonts w:eastAsia="Calibri"/>
                <w:shd w:val="clear" w:color="auto" w:fill="FFFFFF"/>
              </w:rPr>
            </w:pPr>
          </w:p>
        </w:tc>
        <w:tc>
          <w:tcPr>
            <w:tcW w:w="687" w:type="pct"/>
            <w:shd w:val="clear" w:color="auto" w:fill="auto"/>
            <w:vAlign w:val="center"/>
          </w:tcPr>
          <w:p w:rsidR="00290C70" w:rsidRPr="00632813" w:rsidRDefault="00290C70" w:rsidP="00632813">
            <w:pPr>
              <w:jc w:val="center"/>
              <w:rPr>
                <w:spacing w:val="-2"/>
                <w:lang w:val="en-US"/>
              </w:rPr>
            </w:pPr>
            <w:r w:rsidRPr="00632813">
              <w:rPr>
                <w:rFonts w:eastAsia="Calibri"/>
                <w:shd w:val="clear" w:color="auto" w:fill="FFFFFF"/>
              </w:rPr>
              <w:t>202</w:t>
            </w:r>
            <w:r w:rsidR="00632813" w:rsidRPr="00632813">
              <w:rPr>
                <w:rFonts w:eastAsia="Calibri"/>
                <w:shd w:val="clear" w:color="auto" w:fill="FFFFFF"/>
              </w:rPr>
              <w:t>4</w:t>
            </w:r>
            <w:r w:rsidRPr="00632813">
              <w:rPr>
                <w:rFonts w:eastAsia="Calibri"/>
                <w:shd w:val="clear" w:color="auto" w:fill="FFFFFF"/>
              </w:rPr>
              <w:t xml:space="preserve"> год</w:t>
            </w:r>
          </w:p>
        </w:tc>
        <w:tc>
          <w:tcPr>
            <w:tcW w:w="763" w:type="pct"/>
            <w:shd w:val="clear" w:color="auto" w:fill="auto"/>
            <w:vAlign w:val="center"/>
          </w:tcPr>
          <w:p w:rsidR="00290C70" w:rsidRPr="00632813" w:rsidRDefault="00290C70" w:rsidP="00632813">
            <w:pPr>
              <w:jc w:val="center"/>
              <w:rPr>
                <w:spacing w:val="-2"/>
              </w:rPr>
            </w:pPr>
            <w:r w:rsidRPr="00632813">
              <w:rPr>
                <w:rFonts w:eastAsia="Calibri"/>
                <w:shd w:val="clear" w:color="auto" w:fill="FFFFFF"/>
              </w:rPr>
              <w:t>202</w:t>
            </w:r>
            <w:r w:rsidR="00632813" w:rsidRPr="00632813">
              <w:rPr>
                <w:rFonts w:eastAsia="Calibri"/>
                <w:shd w:val="clear" w:color="auto" w:fill="FFFFFF"/>
              </w:rPr>
              <w:t>5</w:t>
            </w:r>
            <w:r w:rsidRPr="00632813">
              <w:rPr>
                <w:rFonts w:eastAsia="Calibri"/>
                <w:shd w:val="clear" w:color="auto" w:fill="FFFFFF"/>
              </w:rPr>
              <w:t xml:space="preserve"> год </w:t>
            </w:r>
          </w:p>
        </w:tc>
        <w:tc>
          <w:tcPr>
            <w:tcW w:w="868" w:type="pct"/>
            <w:shd w:val="clear" w:color="auto" w:fill="auto"/>
            <w:vAlign w:val="center"/>
          </w:tcPr>
          <w:p w:rsidR="00290C70" w:rsidRPr="00632813" w:rsidRDefault="00290C70" w:rsidP="00632813">
            <w:pPr>
              <w:jc w:val="center"/>
              <w:rPr>
                <w:rFonts w:eastAsia="Calibri"/>
              </w:rPr>
            </w:pPr>
            <w:r w:rsidRPr="00632813">
              <w:rPr>
                <w:rFonts w:eastAsia="Calibri"/>
                <w:shd w:val="clear" w:color="auto" w:fill="FFFFFF"/>
              </w:rPr>
              <w:t>202</w:t>
            </w:r>
            <w:r w:rsidR="00632813" w:rsidRPr="00632813">
              <w:rPr>
                <w:rFonts w:eastAsia="Calibri"/>
                <w:shd w:val="clear" w:color="auto" w:fill="FFFFFF"/>
              </w:rPr>
              <w:t>6</w:t>
            </w:r>
            <w:r w:rsidRPr="00632813">
              <w:rPr>
                <w:rFonts w:eastAsia="Calibri"/>
                <w:shd w:val="clear" w:color="auto" w:fill="FFFFFF"/>
              </w:rPr>
              <w:t xml:space="preserve"> год </w:t>
            </w:r>
          </w:p>
        </w:tc>
      </w:tr>
      <w:tr w:rsidR="00CE635C" w:rsidRPr="00632813" w:rsidTr="00776533">
        <w:trPr>
          <w:trHeight w:val="282"/>
          <w:tblHeader/>
          <w:jc w:val="center"/>
        </w:trPr>
        <w:tc>
          <w:tcPr>
            <w:tcW w:w="394" w:type="pct"/>
            <w:shd w:val="clear" w:color="auto" w:fill="auto"/>
          </w:tcPr>
          <w:p w:rsidR="00290C70" w:rsidRPr="00632813" w:rsidRDefault="00290C70" w:rsidP="00290C70">
            <w:pPr>
              <w:ind w:right="-58"/>
              <w:jc w:val="center"/>
              <w:rPr>
                <w:rFonts w:eastAsia="Calibri"/>
              </w:rPr>
            </w:pPr>
            <w:r w:rsidRPr="00632813">
              <w:rPr>
                <w:rFonts w:eastAsia="Calibri"/>
              </w:rPr>
              <w:t>1</w:t>
            </w:r>
          </w:p>
        </w:tc>
        <w:tc>
          <w:tcPr>
            <w:tcW w:w="816" w:type="pct"/>
            <w:shd w:val="clear" w:color="auto" w:fill="auto"/>
            <w:vAlign w:val="center"/>
          </w:tcPr>
          <w:p w:rsidR="00290C70" w:rsidRPr="00632813" w:rsidRDefault="00290C70" w:rsidP="00290C70">
            <w:pPr>
              <w:jc w:val="center"/>
              <w:rPr>
                <w:rFonts w:eastAsia="Calibri"/>
              </w:rPr>
            </w:pPr>
            <w:r w:rsidRPr="00632813">
              <w:rPr>
                <w:rFonts w:eastAsia="Calibri"/>
              </w:rPr>
              <w:t>2</w:t>
            </w:r>
          </w:p>
        </w:tc>
        <w:tc>
          <w:tcPr>
            <w:tcW w:w="669" w:type="pct"/>
            <w:shd w:val="clear" w:color="auto" w:fill="auto"/>
          </w:tcPr>
          <w:p w:rsidR="00290C70" w:rsidRPr="00632813" w:rsidRDefault="00290C70" w:rsidP="00290C70">
            <w:pPr>
              <w:jc w:val="center"/>
              <w:rPr>
                <w:rFonts w:eastAsia="Calibri"/>
                <w:spacing w:val="-2"/>
              </w:rPr>
            </w:pPr>
            <w:r w:rsidRPr="00632813">
              <w:rPr>
                <w:rFonts w:eastAsia="Calibri"/>
                <w:spacing w:val="-2"/>
              </w:rPr>
              <w:t>3</w:t>
            </w:r>
          </w:p>
        </w:tc>
        <w:tc>
          <w:tcPr>
            <w:tcW w:w="802" w:type="pct"/>
            <w:shd w:val="clear" w:color="auto" w:fill="auto"/>
          </w:tcPr>
          <w:p w:rsidR="00290C70" w:rsidRPr="00632813" w:rsidRDefault="00290C70" w:rsidP="00290C70">
            <w:pPr>
              <w:jc w:val="center"/>
              <w:rPr>
                <w:rFonts w:eastAsia="Calibri"/>
                <w:spacing w:val="-2"/>
              </w:rPr>
            </w:pPr>
            <w:r w:rsidRPr="00632813">
              <w:rPr>
                <w:rFonts w:eastAsia="Calibri"/>
                <w:spacing w:val="-2"/>
              </w:rPr>
              <w:t>4</w:t>
            </w:r>
          </w:p>
        </w:tc>
        <w:tc>
          <w:tcPr>
            <w:tcW w:w="687" w:type="pct"/>
            <w:shd w:val="clear" w:color="auto" w:fill="auto"/>
            <w:vAlign w:val="center"/>
          </w:tcPr>
          <w:p w:rsidR="00290C70" w:rsidRPr="00632813" w:rsidRDefault="00290C70" w:rsidP="00290C70">
            <w:pPr>
              <w:jc w:val="center"/>
              <w:rPr>
                <w:spacing w:val="-2"/>
              </w:rPr>
            </w:pPr>
            <w:r w:rsidRPr="00632813">
              <w:rPr>
                <w:spacing w:val="-2"/>
              </w:rPr>
              <w:t>5</w:t>
            </w:r>
          </w:p>
        </w:tc>
        <w:tc>
          <w:tcPr>
            <w:tcW w:w="763" w:type="pct"/>
            <w:shd w:val="clear" w:color="auto" w:fill="auto"/>
            <w:vAlign w:val="center"/>
          </w:tcPr>
          <w:p w:rsidR="00290C70" w:rsidRPr="00632813" w:rsidRDefault="00290C70" w:rsidP="00290C70">
            <w:pPr>
              <w:jc w:val="center"/>
              <w:rPr>
                <w:spacing w:val="-2"/>
              </w:rPr>
            </w:pPr>
            <w:r w:rsidRPr="00632813">
              <w:rPr>
                <w:spacing w:val="-2"/>
              </w:rPr>
              <w:t>6</w:t>
            </w:r>
          </w:p>
        </w:tc>
        <w:tc>
          <w:tcPr>
            <w:tcW w:w="868" w:type="pct"/>
            <w:shd w:val="clear" w:color="auto" w:fill="auto"/>
            <w:vAlign w:val="center"/>
          </w:tcPr>
          <w:p w:rsidR="00290C70" w:rsidRPr="00632813" w:rsidRDefault="00290C70" w:rsidP="00290C70">
            <w:pPr>
              <w:jc w:val="center"/>
              <w:rPr>
                <w:rFonts w:eastAsia="Calibri"/>
              </w:rPr>
            </w:pPr>
            <w:r w:rsidRPr="00632813">
              <w:rPr>
                <w:rFonts w:eastAsia="Calibri"/>
              </w:rPr>
              <w:t>7</w:t>
            </w:r>
          </w:p>
        </w:tc>
      </w:tr>
      <w:tr w:rsidR="00290C70" w:rsidRPr="00632813" w:rsidTr="00776533">
        <w:trPr>
          <w:trHeight w:val="433"/>
          <w:jc w:val="center"/>
        </w:trPr>
        <w:tc>
          <w:tcPr>
            <w:tcW w:w="394" w:type="pct"/>
            <w:shd w:val="clear" w:color="auto" w:fill="auto"/>
          </w:tcPr>
          <w:p w:rsidR="00290C70" w:rsidRPr="00632813" w:rsidRDefault="00290C70" w:rsidP="00290C70">
            <w:pPr>
              <w:spacing w:line="230" w:lineRule="auto"/>
              <w:ind w:right="600"/>
              <w:rPr>
                <w:rFonts w:eastAsia="Calibri"/>
                <w:spacing w:val="-2"/>
              </w:rPr>
            </w:pPr>
          </w:p>
        </w:tc>
        <w:tc>
          <w:tcPr>
            <w:tcW w:w="816" w:type="pct"/>
            <w:shd w:val="clear" w:color="auto" w:fill="auto"/>
            <w:vAlign w:val="center"/>
          </w:tcPr>
          <w:p w:rsidR="00290C70" w:rsidRPr="00632813" w:rsidRDefault="00290C70" w:rsidP="00290C70">
            <w:pPr>
              <w:spacing w:line="230" w:lineRule="auto"/>
              <w:rPr>
                <w:spacing w:val="-2"/>
              </w:rPr>
            </w:pPr>
          </w:p>
        </w:tc>
        <w:tc>
          <w:tcPr>
            <w:tcW w:w="669" w:type="pct"/>
            <w:shd w:val="clear" w:color="auto" w:fill="auto"/>
          </w:tcPr>
          <w:p w:rsidR="00290C70" w:rsidRPr="00632813" w:rsidRDefault="00290C70" w:rsidP="00290C70">
            <w:pPr>
              <w:jc w:val="center"/>
              <w:rPr>
                <w:rFonts w:eastAsia="Calibri"/>
              </w:rPr>
            </w:pPr>
          </w:p>
        </w:tc>
        <w:tc>
          <w:tcPr>
            <w:tcW w:w="802" w:type="pct"/>
            <w:shd w:val="clear" w:color="auto" w:fill="auto"/>
          </w:tcPr>
          <w:p w:rsidR="00290C70" w:rsidRPr="00632813" w:rsidRDefault="00290C70" w:rsidP="00290C70">
            <w:pPr>
              <w:jc w:val="center"/>
              <w:rPr>
                <w:rFonts w:eastAsia="Calibri"/>
              </w:rPr>
            </w:pPr>
          </w:p>
        </w:tc>
        <w:tc>
          <w:tcPr>
            <w:tcW w:w="687" w:type="pct"/>
            <w:shd w:val="clear" w:color="auto" w:fill="auto"/>
          </w:tcPr>
          <w:p w:rsidR="00290C70" w:rsidRPr="00632813" w:rsidRDefault="00290C70" w:rsidP="00290C70">
            <w:pPr>
              <w:jc w:val="center"/>
              <w:rPr>
                <w:rFonts w:eastAsia="Calibri"/>
              </w:rPr>
            </w:pPr>
          </w:p>
        </w:tc>
        <w:tc>
          <w:tcPr>
            <w:tcW w:w="763" w:type="pct"/>
            <w:shd w:val="clear" w:color="auto" w:fill="auto"/>
          </w:tcPr>
          <w:p w:rsidR="00290C70" w:rsidRPr="00632813" w:rsidRDefault="00290C70" w:rsidP="00290C70">
            <w:pPr>
              <w:jc w:val="center"/>
              <w:rPr>
                <w:rFonts w:eastAsia="Calibri"/>
              </w:rPr>
            </w:pPr>
          </w:p>
        </w:tc>
        <w:tc>
          <w:tcPr>
            <w:tcW w:w="868" w:type="pct"/>
            <w:shd w:val="clear" w:color="auto" w:fill="auto"/>
          </w:tcPr>
          <w:p w:rsidR="00290C70" w:rsidRPr="00632813" w:rsidRDefault="00290C70" w:rsidP="00290C70">
            <w:pPr>
              <w:jc w:val="center"/>
              <w:rPr>
                <w:rFonts w:eastAsia="Calibri"/>
              </w:rPr>
            </w:pPr>
          </w:p>
        </w:tc>
      </w:tr>
    </w:tbl>
    <w:p w:rsidR="00290C70" w:rsidRPr="00632813" w:rsidRDefault="00290C70" w:rsidP="00290C70">
      <w:pPr>
        <w:jc w:val="center"/>
        <w:rPr>
          <w:b/>
          <w:spacing w:val="20"/>
          <w:sz w:val="28"/>
          <w:szCs w:val="28"/>
        </w:rPr>
      </w:pPr>
    </w:p>
    <w:p w:rsidR="00166185" w:rsidRDefault="00166185" w:rsidP="00290C70">
      <w:pPr>
        <w:jc w:val="center"/>
        <w:rPr>
          <w:b/>
          <w:spacing w:val="-2"/>
          <w:sz w:val="26"/>
          <w:szCs w:val="26"/>
          <w:lang w:val="en-US"/>
        </w:rPr>
      </w:pPr>
    </w:p>
    <w:p w:rsidR="00166185" w:rsidRDefault="00166185" w:rsidP="00290C70">
      <w:pPr>
        <w:jc w:val="center"/>
        <w:rPr>
          <w:b/>
          <w:spacing w:val="-2"/>
          <w:sz w:val="26"/>
          <w:szCs w:val="26"/>
          <w:lang w:val="en-US"/>
        </w:rPr>
      </w:pPr>
    </w:p>
    <w:p w:rsidR="00290C70" w:rsidRPr="00632813" w:rsidRDefault="00290C70" w:rsidP="00290C70">
      <w:pPr>
        <w:jc w:val="center"/>
        <w:rPr>
          <w:b/>
          <w:spacing w:val="-2"/>
          <w:sz w:val="26"/>
          <w:szCs w:val="26"/>
        </w:rPr>
      </w:pPr>
      <w:r w:rsidRPr="00632813">
        <w:rPr>
          <w:b/>
          <w:spacing w:val="-2"/>
          <w:sz w:val="26"/>
          <w:szCs w:val="26"/>
        </w:rPr>
        <w:lastRenderedPageBreak/>
        <w:t>Раздел 3. СВЕДЕНИЯ</w:t>
      </w:r>
    </w:p>
    <w:p w:rsidR="00290C70" w:rsidRPr="00632813" w:rsidRDefault="00290C70" w:rsidP="00290C70">
      <w:pPr>
        <w:jc w:val="center"/>
        <w:rPr>
          <w:b/>
          <w:spacing w:val="-2"/>
          <w:sz w:val="26"/>
          <w:szCs w:val="26"/>
        </w:rPr>
      </w:pPr>
      <w:r w:rsidRPr="00632813">
        <w:rPr>
          <w:b/>
          <w:spacing w:val="-2"/>
          <w:sz w:val="26"/>
          <w:szCs w:val="26"/>
        </w:rPr>
        <w:t>о ведомственных проектах</w:t>
      </w:r>
    </w:p>
    <w:p w:rsidR="00290C70" w:rsidRPr="00632813" w:rsidRDefault="00290C70" w:rsidP="00290C70">
      <w:pPr>
        <w:jc w:val="center"/>
        <w:rPr>
          <w:b/>
          <w:spacing w:val="-2"/>
          <w:sz w:val="26"/>
          <w:szCs w:val="26"/>
        </w:rPr>
      </w:pPr>
    </w:p>
    <w:p w:rsidR="00290C70" w:rsidRPr="00632813" w:rsidRDefault="00290C70" w:rsidP="00290C70">
      <w:pPr>
        <w:jc w:val="center"/>
        <w:rPr>
          <w:b/>
          <w:spacing w:val="-2"/>
          <w:sz w:val="26"/>
          <w:szCs w:val="26"/>
        </w:rPr>
      </w:pPr>
      <w:r w:rsidRPr="00632813">
        <w:rPr>
          <w:b/>
          <w:spacing w:val="-2"/>
          <w:sz w:val="26"/>
          <w:szCs w:val="26"/>
        </w:rPr>
        <w:t>СВЕДЕНИЯ</w:t>
      </w:r>
    </w:p>
    <w:p w:rsidR="00290C70" w:rsidRPr="00632813" w:rsidRDefault="00290C70" w:rsidP="00290C70">
      <w:pPr>
        <w:jc w:val="center"/>
        <w:rPr>
          <w:b/>
          <w:spacing w:val="-2"/>
          <w:sz w:val="26"/>
          <w:szCs w:val="26"/>
        </w:rPr>
      </w:pPr>
      <w:r w:rsidRPr="00632813">
        <w:rPr>
          <w:b/>
          <w:spacing w:val="-2"/>
          <w:sz w:val="26"/>
          <w:szCs w:val="26"/>
        </w:rPr>
        <w:t>о ведомственном проекте</w:t>
      </w:r>
    </w:p>
    <w:p w:rsidR="00290C70" w:rsidRPr="00632813" w:rsidRDefault="00290C70" w:rsidP="00290C70">
      <w:pPr>
        <w:tabs>
          <w:tab w:val="left" w:pos="1701"/>
          <w:tab w:val="left" w:pos="8505"/>
        </w:tabs>
        <w:jc w:val="center"/>
        <w:rPr>
          <w:b/>
          <w:szCs w:val="28"/>
        </w:rPr>
      </w:pPr>
      <w:r w:rsidRPr="00632813">
        <w:rPr>
          <w:b/>
          <w:szCs w:val="28"/>
        </w:rPr>
        <w:t xml:space="preserve">_______________________________________________ </w:t>
      </w:r>
    </w:p>
    <w:p w:rsidR="00290C70" w:rsidRPr="00632813" w:rsidRDefault="00290C70" w:rsidP="00290C70">
      <w:pPr>
        <w:jc w:val="center"/>
        <w:rPr>
          <w:szCs w:val="28"/>
        </w:rPr>
      </w:pPr>
      <w:r w:rsidRPr="00632813">
        <w:rPr>
          <w:szCs w:val="28"/>
        </w:rPr>
        <w:t>(наименование ведомственного проекта)</w:t>
      </w:r>
    </w:p>
    <w:p w:rsidR="00290C70" w:rsidRPr="00632813" w:rsidRDefault="00290C70" w:rsidP="00290C70">
      <w:pPr>
        <w:jc w:val="center"/>
        <w:rPr>
          <w:b/>
          <w:szCs w:val="28"/>
        </w:rPr>
      </w:pPr>
    </w:p>
    <w:p w:rsidR="00290C70" w:rsidRPr="00632813" w:rsidRDefault="00290C70" w:rsidP="00290C70">
      <w:pPr>
        <w:jc w:val="center"/>
        <w:rPr>
          <w:b/>
          <w:szCs w:val="28"/>
        </w:rPr>
      </w:pPr>
      <w:r w:rsidRPr="00632813">
        <w:rPr>
          <w:b/>
          <w:szCs w:val="28"/>
        </w:rPr>
        <w:t>Общие положения</w:t>
      </w:r>
    </w:p>
    <w:p w:rsidR="00290C70" w:rsidRPr="00632813" w:rsidRDefault="00290C70" w:rsidP="00290C7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5206"/>
      </w:tblGrid>
      <w:tr w:rsidR="00CE635C" w:rsidRPr="00632813" w:rsidTr="00776533">
        <w:trPr>
          <w:trHeight w:val="516"/>
          <w:jc w:val="center"/>
        </w:trPr>
        <w:tc>
          <w:tcPr>
            <w:tcW w:w="2502" w:type="pct"/>
            <w:shd w:val="clear" w:color="auto" w:fill="auto"/>
            <w:vAlign w:val="center"/>
          </w:tcPr>
          <w:p w:rsidR="00290C70" w:rsidRPr="00632813" w:rsidRDefault="00290C70" w:rsidP="00290C70">
            <w:pPr>
              <w:rPr>
                <w:rFonts w:eastAsia="Calibri"/>
              </w:rPr>
            </w:pPr>
            <w:r w:rsidRPr="00632813">
              <w:t>Руководитель ведомственного проекта</w:t>
            </w:r>
          </w:p>
        </w:tc>
        <w:tc>
          <w:tcPr>
            <w:tcW w:w="2498" w:type="pct"/>
            <w:shd w:val="clear" w:color="auto" w:fill="auto"/>
            <w:vAlign w:val="center"/>
          </w:tcPr>
          <w:p w:rsidR="00290C70" w:rsidRPr="00632813" w:rsidRDefault="00290C70" w:rsidP="00290C70">
            <w:pPr>
              <w:rPr>
                <w:rFonts w:eastAsia="Calibri"/>
              </w:rPr>
            </w:pPr>
            <w:r w:rsidRPr="00632813">
              <w:rPr>
                <w:rFonts w:eastAsia="Calibri"/>
              </w:rPr>
              <w:t xml:space="preserve">должность, фамилия, имя, отчество руководителя ведомственного проекта </w:t>
            </w:r>
          </w:p>
        </w:tc>
      </w:tr>
      <w:tr w:rsidR="00290C70" w:rsidRPr="00632813" w:rsidTr="00776533">
        <w:trPr>
          <w:trHeight w:val="700"/>
          <w:jc w:val="center"/>
        </w:trPr>
        <w:tc>
          <w:tcPr>
            <w:tcW w:w="2502" w:type="pct"/>
            <w:shd w:val="clear" w:color="auto" w:fill="auto"/>
            <w:vAlign w:val="center"/>
          </w:tcPr>
          <w:p w:rsidR="00290C70" w:rsidRPr="00632813" w:rsidRDefault="00290C70" w:rsidP="00290C70">
            <w:pPr>
              <w:rPr>
                <w:rFonts w:eastAsia="Calibri"/>
              </w:rPr>
            </w:pPr>
            <w:r w:rsidRPr="00632813">
              <w:rPr>
                <w:rFonts w:eastAsia="Calibri"/>
              </w:rPr>
              <w:t xml:space="preserve">Связь с муниципальной программой </w:t>
            </w:r>
          </w:p>
        </w:tc>
        <w:tc>
          <w:tcPr>
            <w:tcW w:w="2498" w:type="pct"/>
            <w:shd w:val="clear" w:color="auto" w:fill="auto"/>
            <w:vAlign w:val="center"/>
          </w:tcPr>
          <w:p w:rsidR="00290C70" w:rsidRPr="00632813" w:rsidRDefault="00290C70" w:rsidP="00290C70">
            <w:pPr>
              <w:rPr>
                <w:rFonts w:eastAsia="Calibri"/>
              </w:rPr>
            </w:pPr>
            <w:r w:rsidRPr="00632813">
              <w:rPr>
                <w:rFonts w:eastAsia="Calibri"/>
              </w:rPr>
              <w:t>муниципальная программа «Наименование»</w:t>
            </w:r>
          </w:p>
        </w:tc>
      </w:tr>
    </w:tbl>
    <w:p w:rsidR="00290C70" w:rsidRPr="00632813" w:rsidRDefault="00290C70" w:rsidP="00290C70"/>
    <w:p w:rsidR="00290C70" w:rsidRPr="00632813" w:rsidRDefault="00290C70" w:rsidP="00290C70">
      <w:pPr>
        <w:jc w:val="center"/>
        <w:rPr>
          <w:b/>
          <w:szCs w:val="28"/>
        </w:rPr>
      </w:pPr>
      <w:r w:rsidRPr="00632813">
        <w:rPr>
          <w:b/>
          <w:szCs w:val="28"/>
        </w:rPr>
        <w:t xml:space="preserve">Значения результатов ведомственного проекта </w:t>
      </w:r>
    </w:p>
    <w:p w:rsidR="00290C70" w:rsidRPr="00632813" w:rsidRDefault="00290C70" w:rsidP="00290C70">
      <w:pPr>
        <w:jc w:val="center"/>
        <w:rPr>
          <w:b/>
          <w:szCs w:val="28"/>
        </w:rPr>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731"/>
        <w:gridCol w:w="1402"/>
        <w:gridCol w:w="1599"/>
        <w:gridCol w:w="1586"/>
        <w:gridCol w:w="1800"/>
        <w:gridCol w:w="1464"/>
      </w:tblGrid>
      <w:tr w:rsidR="00CE635C" w:rsidRPr="00632813" w:rsidTr="00776533">
        <w:trPr>
          <w:tblHeader/>
          <w:jc w:val="center"/>
        </w:trPr>
        <w:tc>
          <w:tcPr>
            <w:tcW w:w="379" w:type="pct"/>
            <w:vMerge w:val="restart"/>
            <w:shd w:val="clear" w:color="auto" w:fill="auto"/>
          </w:tcPr>
          <w:p w:rsidR="00290C70" w:rsidRPr="00632813" w:rsidRDefault="00290C70" w:rsidP="00290C70">
            <w:pPr>
              <w:ind w:hanging="35"/>
              <w:jc w:val="center"/>
              <w:rPr>
                <w:rFonts w:eastAsia="Calibri"/>
              </w:rPr>
            </w:pPr>
            <w:r w:rsidRPr="00632813">
              <w:rPr>
                <w:rFonts w:eastAsia="Calibri"/>
              </w:rPr>
              <w:t>№ п/п</w:t>
            </w:r>
          </w:p>
        </w:tc>
        <w:tc>
          <w:tcPr>
            <w:tcW w:w="835" w:type="pct"/>
            <w:vMerge w:val="restart"/>
            <w:shd w:val="clear" w:color="auto" w:fill="auto"/>
          </w:tcPr>
          <w:p w:rsidR="00290C70" w:rsidRPr="00632813" w:rsidRDefault="00290C70" w:rsidP="00290C70">
            <w:pPr>
              <w:jc w:val="center"/>
              <w:rPr>
                <w:rFonts w:eastAsia="Calibri"/>
              </w:rPr>
            </w:pPr>
            <w:r w:rsidRPr="00632813">
              <w:rPr>
                <w:rFonts w:eastAsia="Calibri"/>
              </w:rPr>
              <w:t>Название результата</w:t>
            </w:r>
          </w:p>
        </w:tc>
        <w:tc>
          <w:tcPr>
            <w:tcW w:w="676" w:type="pct"/>
            <w:vMerge w:val="restart"/>
            <w:shd w:val="clear" w:color="auto" w:fill="auto"/>
          </w:tcPr>
          <w:p w:rsidR="00290C70" w:rsidRPr="00632813" w:rsidRDefault="00290C70" w:rsidP="00290C70">
            <w:pPr>
              <w:ind w:firstLine="23"/>
              <w:jc w:val="center"/>
              <w:rPr>
                <w:rFonts w:eastAsia="Calibri"/>
                <w:shd w:val="clear" w:color="auto" w:fill="FFFFFF"/>
              </w:rPr>
            </w:pPr>
            <w:r w:rsidRPr="00632813">
              <w:rPr>
                <w:rFonts w:eastAsia="Calibri"/>
              </w:rPr>
              <w:t>Единица измерения</w:t>
            </w:r>
          </w:p>
        </w:tc>
        <w:tc>
          <w:tcPr>
            <w:tcW w:w="771" w:type="pct"/>
            <w:vMerge w:val="restart"/>
            <w:shd w:val="clear" w:color="auto" w:fill="auto"/>
          </w:tcPr>
          <w:p w:rsidR="00290C70" w:rsidRPr="00632813" w:rsidRDefault="00290C70" w:rsidP="00290C70">
            <w:pPr>
              <w:ind w:firstLine="23"/>
              <w:jc w:val="center"/>
              <w:rPr>
                <w:rFonts w:eastAsia="Calibri"/>
                <w:shd w:val="clear" w:color="auto" w:fill="FFFFFF"/>
              </w:rPr>
            </w:pPr>
            <w:r w:rsidRPr="00632813">
              <w:rPr>
                <w:rFonts w:eastAsia="Calibri"/>
                <w:shd w:val="clear" w:color="auto" w:fill="FFFFFF"/>
              </w:rPr>
              <w:t>Базовое значение результата (к очередному финансовому году)</w:t>
            </w:r>
          </w:p>
        </w:tc>
        <w:tc>
          <w:tcPr>
            <w:tcW w:w="2339" w:type="pct"/>
            <w:gridSpan w:val="3"/>
            <w:shd w:val="clear" w:color="auto" w:fill="auto"/>
            <w:vAlign w:val="center"/>
          </w:tcPr>
          <w:p w:rsidR="00290C70" w:rsidRPr="00632813" w:rsidRDefault="00290C70" w:rsidP="00290C70">
            <w:pPr>
              <w:jc w:val="center"/>
              <w:rPr>
                <w:spacing w:val="-2"/>
              </w:rPr>
            </w:pPr>
            <w:r w:rsidRPr="00632813">
              <w:rPr>
                <w:rFonts w:eastAsia="Calibri"/>
                <w:shd w:val="clear" w:color="auto" w:fill="FFFFFF"/>
              </w:rPr>
              <w:t>Планируемое значение результата на очередной финансовый год и плановый период</w:t>
            </w:r>
          </w:p>
        </w:tc>
      </w:tr>
      <w:tr w:rsidR="00CE635C" w:rsidRPr="00632813" w:rsidTr="00776533">
        <w:trPr>
          <w:trHeight w:val="448"/>
          <w:tblHeader/>
          <w:jc w:val="center"/>
        </w:trPr>
        <w:tc>
          <w:tcPr>
            <w:tcW w:w="379" w:type="pct"/>
            <w:vMerge/>
            <w:shd w:val="clear" w:color="auto" w:fill="auto"/>
          </w:tcPr>
          <w:p w:rsidR="00290C70" w:rsidRPr="00632813" w:rsidRDefault="00290C70" w:rsidP="00290C70">
            <w:pPr>
              <w:jc w:val="center"/>
              <w:rPr>
                <w:rFonts w:eastAsia="Calibri"/>
              </w:rPr>
            </w:pPr>
          </w:p>
        </w:tc>
        <w:tc>
          <w:tcPr>
            <w:tcW w:w="835" w:type="pct"/>
            <w:vMerge/>
            <w:shd w:val="clear" w:color="auto" w:fill="auto"/>
            <w:vAlign w:val="center"/>
          </w:tcPr>
          <w:p w:rsidR="00290C70" w:rsidRPr="00632813" w:rsidRDefault="00290C70" w:rsidP="00290C70">
            <w:pPr>
              <w:jc w:val="center"/>
              <w:rPr>
                <w:rFonts w:eastAsia="Calibri"/>
              </w:rPr>
            </w:pPr>
          </w:p>
        </w:tc>
        <w:tc>
          <w:tcPr>
            <w:tcW w:w="676" w:type="pct"/>
            <w:vMerge/>
            <w:shd w:val="clear" w:color="auto" w:fill="auto"/>
          </w:tcPr>
          <w:p w:rsidR="00290C70" w:rsidRPr="00632813" w:rsidRDefault="00290C70" w:rsidP="00290C70">
            <w:pPr>
              <w:jc w:val="center"/>
              <w:rPr>
                <w:rFonts w:eastAsia="Calibri"/>
                <w:shd w:val="clear" w:color="auto" w:fill="FFFFFF"/>
              </w:rPr>
            </w:pPr>
          </w:p>
        </w:tc>
        <w:tc>
          <w:tcPr>
            <w:tcW w:w="771" w:type="pct"/>
            <w:vMerge/>
            <w:shd w:val="clear" w:color="auto" w:fill="auto"/>
          </w:tcPr>
          <w:p w:rsidR="00290C70" w:rsidRPr="00632813" w:rsidRDefault="00290C70" w:rsidP="00290C70">
            <w:pPr>
              <w:jc w:val="center"/>
              <w:rPr>
                <w:rFonts w:eastAsia="Calibri"/>
                <w:shd w:val="clear" w:color="auto" w:fill="FFFFFF"/>
              </w:rPr>
            </w:pPr>
          </w:p>
        </w:tc>
        <w:tc>
          <w:tcPr>
            <w:tcW w:w="765" w:type="pct"/>
            <w:shd w:val="clear" w:color="auto" w:fill="auto"/>
            <w:vAlign w:val="center"/>
          </w:tcPr>
          <w:p w:rsidR="00290C70" w:rsidRPr="00632813" w:rsidRDefault="00290C70" w:rsidP="00632813">
            <w:pPr>
              <w:jc w:val="center"/>
              <w:rPr>
                <w:spacing w:val="-2"/>
                <w:lang w:val="en-US"/>
              </w:rPr>
            </w:pPr>
            <w:r w:rsidRPr="00632813">
              <w:rPr>
                <w:rFonts w:eastAsia="Calibri"/>
                <w:shd w:val="clear" w:color="auto" w:fill="FFFFFF"/>
              </w:rPr>
              <w:t>202</w:t>
            </w:r>
            <w:r w:rsidR="00632813" w:rsidRPr="00632813">
              <w:rPr>
                <w:rFonts w:eastAsia="Calibri"/>
                <w:shd w:val="clear" w:color="auto" w:fill="FFFFFF"/>
              </w:rPr>
              <w:t>4</w:t>
            </w:r>
            <w:r w:rsidRPr="00632813">
              <w:rPr>
                <w:rFonts w:eastAsia="Calibri"/>
                <w:shd w:val="clear" w:color="auto" w:fill="FFFFFF"/>
              </w:rPr>
              <w:t xml:space="preserve"> год</w:t>
            </w:r>
          </w:p>
        </w:tc>
        <w:tc>
          <w:tcPr>
            <w:tcW w:w="868" w:type="pct"/>
            <w:shd w:val="clear" w:color="auto" w:fill="auto"/>
            <w:vAlign w:val="center"/>
          </w:tcPr>
          <w:p w:rsidR="00290C70" w:rsidRPr="00632813" w:rsidRDefault="00632813" w:rsidP="00290C70">
            <w:pPr>
              <w:jc w:val="center"/>
              <w:rPr>
                <w:spacing w:val="-2"/>
              </w:rPr>
            </w:pPr>
            <w:r w:rsidRPr="00632813">
              <w:rPr>
                <w:rFonts w:eastAsia="Calibri"/>
                <w:shd w:val="clear" w:color="auto" w:fill="FFFFFF"/>
              </w:rPr>
              <w:t>2025</w:t>
            </w:r>
            <w:r w:rsidR="00290C70" w:rsidRPr="00632813">
              <w:rPr>
                <w:rFonts w:eastAsia="Calibri"/>
                <w:shd w:val="clear" w:color="auto" w:fill="FFFFFF"/>
              </w:rPr>
              <w:t xml:space="preserve"> год </w:t>
            </w:r>
          </w:p>
        </w:tc>
        <w:tc>
          <w:tcPr>
            <w:tcW w:w="706" w:type="pct"/>
            <w:shd w:val="clear" w:color="auto" w:fill="auto"/>
            <w:vAlign w:val="center"/>
          </w:tcPr>
          <w:p w:rsidR="00290C70" w:rsidRPr="00632813" w:rsidRDefault="00290C70" w:rsidP="00632813">
            <w:pPr>
              <w:jc w:val="center"/>
              <w:rPr>
                <w:rFonts w:eastAsia="Calibri"/>
              </w:rPr>
            </w:pPr>
            <w:r w:rsidRPr="00632813">
              <w:rPr>
                <w:rFonts w:eastAsia="Calibri"/>
                <w:shd w:val="clear" w:color="auto" w:fill="FFFFFF"/>
              </w:rPr>
              <w:t>202</w:t>
            </w:r>
            <w:r w:rsidR="00632813" w:rsidRPr="00632813">
              <w:rPr>
                <w:rFonts w:eastAsia="Calibri"/>
                <w:shd w:val="clear" w:color="auto" w:fill="FFFFFF"/>
              </w:rPr>
              <w:t>6</w:t>
            </w:r>
            <w:r w:rsidRPr="00632813">
              <w:rPr>
                <w:rFonts w:eastAsia="Calibri"/>
                <w:shd w:val="clear" w:color="auto" w:fill="FFFFFF"/>
              </w:rPr>
              <w:t xml:space="preserve"> год </w:t>
            </w:r>
          </w:p>
        </w:tc>
      </w:tr>
      <w:tr w:rsidR="00CE635C" w:rsidRPr="00632813" w:rsidTr="00776533">
        <w:trPr>
          <w:trHeight w:val="282"/>
          <w:tblHeader/>
          <w:jc w:val="center"/>
        </w:trPr>
        <w:tc>
          <w:tcPr>
            <w:tcW w:w="379" w:type="pct"/>
            <w:shd w:val="clear" w:color="auto" w:fill="auto"/>
          </w:tcPr>
          <w:p w:rsidR="00290C70" w:rsidRPr="00632813" w:rsidRDefault="00290C70" w:rsidP="00290C70">
            <w:pPr>
              <w:ind w:right="-11"/>
              <w:jc w:val="center"/>
              <w:rPr>
                <w:rFonts w:eastAsia="Calibri"/>
              </w:rPr>
            </w:pPr>
            <w:r w:rsidRPr="00632813">
              <w:rPr>
                <w:rFonts w:eastAsia="Calibri"/>
              </w:rPr>
              <w:t>1</w:t>
            </w:r>
          </w:p>
        </w:tc>
        <w:tc>
          <w:tcPr>
            <w:tcW w:w="835" w:type="pct"/>
            <w:shd w:val="clear" w:color="auto" w:fill="auto"/>
            <w:vAlign w:val="center"/>
          </w:tcPr>
          <w:p w:rsidR="00290C70" w:rsidRPr="00632813" w:rsidRDefault="00290C70" w:rsidP="00290C70">
            <w:pPr>
              <w:jc w:val="center"/>
              <w:rPr>
                <w:rFonts w:eastAsia="Calibri"/>
              </w:rPr>
            </w:pPr>
            <w:r w:rsidRPr="00632813">
              <w:rPr>
                <w:rFonts w:eastAsia="Calibri"/>
              </w:rPr>
              <w:t>2</w:t>
            </w:r>
          </w:p>
        </w:tc>
        <w:tc>
          <w:tcPr>
            <w:tcW w:w="676" w:type="pct"/>
            <w:shd w:val="clear" w:color="auto" w:fill="auto"/>
          </w:tcPr>
          <w:p w:rsidR="00290C70" w:rsidRPr="00632813" w:rsidRDefault="00290C70" w:rsidP="00290C70">
            <w:pPr>
              <w:jc w:val="center"/>
              <w:rPr>
                <w:rFonts w:eastAsia="Calibri"/>
                <w:spacing w:val="-2"/>
              </w:rPr>
            </w:pPr>
            <w:r w:rsidRPr="00632813">
              <w:rPr>
                <w:rFonts w:eastAsia="Calibri"/>
                <w:spacing w:val="-2"/>
              </w:rPr>
              <w:t>3</w:t>
            </w:r>
          </w:p>
        </w:tc>
        <w:tc>
          <w:tcPr>
            <w:tcW w:w="771" w:type="pct"/>
            <w:shd w:val="clear" w:color="auto" w:fill="auto"/>
          </w:tcPr>
          <w:p w:rsidR="00290C70" w:rsidRPr="00632813" w:rsidRDefault="00290C70" w:rsidP="00290C70">
            <w:pPr>
              <w:jc w:val="center"/>
              <w:rPr>
                <w:rFonts w:eastAsia="Calibri"/>
                <w:spacing w:val="-2"/>
              </w:rPr>
            </w:pPr>
            <w:r w:rsidRPr="00632813">
              <w:rPr>
                <w:rFonts w:eastAsia="Calibri"/>
                <w:spacing w:val="-2"/>
              </w:rPr>
              <w:t>4</w:t>
            </w:r>
          </w:p>
        </w:tc>
        <w:tc>
          <w:tcPr>
            <w:tcW w:w="765" w:type="pct"/>
            <w:shd w:val="clear" w:color="auto" w:fill="auto"/>
            <w:vAlign w:val="center"/>
          </w:tcPr>
          <w:p w:rsidR="00290C70" w:rsidRPr="00632813" w:rsidRDefault="00290C70" w:rsidP="00290C70">
            <w:pPr>
              <w:jc w:val="center"/>
              <w:rPr>
                <w:spacing w:val="-2"/>
              </w:rPr>
            </w:pPr>
            <w:r w:rsidRPr="00632813">
              <w:rPr>
                <w:spacing w:val="-2"/>
              </w:rPr>
              <w:t>5</w:t>
            </w:r>
          </w:p>
        </w:tc>
        <w:tc>
          <w:tcPr>
            <w:tcW w:w="868" w:type="pct"/>
            <w:shd w:val="clear" w:color="auto" w:fill="auto"/>
            <w:vAlign w:val="center"/>
          </w:tcPr>
          <w:p w:rsidR="00290C70" w:rsidRPr="00632813" w:rsidRDefault="00290C70" w:rsidP="00290C70">
            <w:pPr>
              <w:jc w:val="center"/>
              <w:rPr>
                <w:spacing w:val="-2"/>
              </w:rPr>
            </w:pPr>
            <w:r w:rsidRPr="00632813">
              <w:rPr>
                <w:spacing w:val="-2"/>
              </w:rPr>
              <w:t>6</w:t>
            </w:r>
          </w:p>
        </w:tc>
        <w:tc>
          <w:tcPr>
            <w:tcW w:w="706" w:type="pct"/>
            <w:shd w:val="clear" w:color="auto" w:fill="auto"/>
            <w:vAlign w:val="center"/>
          </w:tcPr>
          <w:p w:rsidR="00290C70" w:rsidRPr="00632813" w:rsidRDefault="00290C70" w:rsidP="00290C70">
            <w:pPr>
              <w:jc w:val="center"/>
              <w:rPr>
                <w:rFonts w:eastAsia="Calibri"/>
              </w:rPr>
            </w:pPr>
            <w:r w:rsidRPr="00632813">
              <w:rPr>
                <w:rFonts w:eastAsia="Calibri"/>
              </w:rPr>
              <w:t>7</w:t>
            </w:r>
          </w:p>
        </w:tc>
      </w:tr>
      <w:tr w:rsidR="00290C70" w:rsidRPr="00632813" w:rsidTr="00776533">
        <w:trPr>
          <w:jc w:val="center"/>
        </w:trPr>
        <w:tc>
          <w:tcPr>
            <w:tcW w:w="379" w:type="pct"/>
            <w:shd w:val="clear" w:color="auto" w:fill="auto"/>
          </w:tcPr>
          <w:p w:rsidR="00290C70" w:rsidRPr="00632813" w:rsidRDefault="00290C70" w:rsidP="00290C70">
            <w:pPr>
              <w:spacing w:line="230" w:lineRule="auto"/>
              <w:rPr>
                <w:rFonts w:eastAsia="Calibri"/>
                <w:spacing w:val="-2"/>
              </w:rPr>
            </w:pPr>
          </w:p>
        </w:tc>
        <w:tc>
          <w:tcPr>
            <w:tcW w:w="835" w:type="pct"/>
            <w:shd w:val="clear" w:color="auto" w:fill="auto"/>
          </w:tcPr>
          <w:p w:rsidR="00290C70" w:rsidRPr="00632813" w:rsidRDefault="00290C70" w:rsidP="00290C70">
            <w:pPr>
              <w:spacing w:line="230" w:lineRule="auto"/>
              <w:rPr>
                <w:spacing w:val="-2"/>
              </w:rPr>
            </w:pPr>
          </w:p>
        </w:tc>
        <w:tc>
          <w:tcPr>
            <w:tcW w:w="676" w:type="pct"/>
            <w:shd w:val="clear" w:color="auto" w:fill="auto"/>
          </w:tcPr>
          <w:p w:rsidR="00290C70" w:rsidRPr="00632813" w:rsidRDefault="00290C70" w:rsidP="00290C70">
            <w:pPr>
              <w:jc w:val="center"/>
              <w:rPr>
                <w:rFonts w:eastAsia="Calibri"/>
              </w:rPr>
            </w:pPr>
          </w:p>
        </w:tc>
        <w:tc>
          <w:tcPr>
            <w:tcW w:w="771" w:type="pct"/>
            <w:shd w:val="clear" w:color="auto" w:fill="auto"/>
          </w:tcPr>
          <w:p w:rsidR="00290C70" w:rsidRPr="00632813" w:rsidRDefault="00290C70" w:rsidP="00290C70">
            <w:pPr>
              <w:jc w:val="center"/>
              <w:rPr>
                <w:rFonts w:eastAsia="Calibri"/>
              </w:rPr>
            </w:pPr>
          </w:p>
        </w:tc>
        <w:tc>
          <w:tcPr>
            <w:tcW w:w="765" w:type="pct"/>
            <w:shd w:val="clear" w:color="auto" w:fill="auto"/>
          </w:tcPr>
          <w:p w:rsidR="00290C70" w:rsidRPr="00632813" w:rsidRDefault="00290C70" w:rsidP="00290C70">
            <w:pPr>
              <w:jc w:val="center"/>
              <w:rPr>
                <w:rFonts w:eastAsia="Calibri"/>
              </w:rPr>
            </w:pPr>
          </w:p>
        </w:tc>
        <w:tc>
          <w:tcPr>
            <w:tcW w:w="868" w:type="pct"/>
            <w:shd w:val="clear" w:color="auto" w:fill="auto"/>
          </w:tcPr>
          <w:p w:rsidR="00290C70" w:rsidRPr="00632813" w:rsidRDefault="00290C70" w:rsidP="00290C70">
            <w:pPr>
              <w:jc w:val="center"/>
              <w:rPr>
                <w:rFonts w:eastAsia="Calibri"/>
              </w:rPr>
            </w:pPr>
          </w:p>
        </w:tc>
        <w:tc>
          <w:tcPr>
            <w:tcW w:w="706" w:type="pct"/>
            <w:shd w:val="clear" w:color="auto" w:fill="auto"/>
          </w:tcPr>
          <w:p w:rsidR="00290C70" w:rsidRPr="00632813" w:rsidRDefault="00290C70" w:rsidP="00290C70">
            <w:pPr>
              <w:jc w:val="center"/>
              <w:rPr>
                <w:rFonts w:eastAsia="Calibri"/>
              </w:rPr>
            </w:pPr>
          </w:p>
        </w:tc>
      </w:tr>
    </w:tbl>
    <w:p w:rsidR="00290C70" w:rsidRPr="00632813" w:rsidRDefault="00290C70" w:rsidP="00290C70">
      <w:pPr>
        <w:jc w:val="center"/>
        <w:rPr>
          <w:b/>
          <w:spacing w:val="20"/>
          <w:sz w:val="28"/>
          <w:szCs w:val="28"/>
        </w:rPr>
      </w:pPr>
    </w:p>
    <w:p w:rsidR="00290C70" w:rsidRPr="00632813" w:rsidRDefault="00290C70" w:rsidP="00290C70">
      <w:pPr>
        <w:jc w:val="center"/>
        <w:rPr>
          <w:b/>
          <w:spacing w:val="20"/>
          <w:szCs w:val="28"/>
        </w:rPr>
      </w:pPr>
    </w:p>
    <w:p w:rsidR="00290C70" w:rsidRPr="00632813" w:rsidRDefault="00290C70" w:rsidP="00290C70">
      <w:pPr>
        <w:jc w:val="center"/>
        <w:rPr>
          <w:b/>
          <w:spacing w:val="20"/>
          <w:szCs w:val="28"/>
        </w:rPr>
      </w:pPr>
    </w:p>
    <w:p w:rsidR="00290C70" w:rsidRPr="00632813" w:rsidRDefault="00290C70" w:rsidP="00290C70">
      <w:pPr>
        <w:jc w:val="center"/>
        <w:rPr>
          <w:b/>
          <w:spacing w:val="20"/>
          <w:szCs w:val="28"/>
        </w:rPr>
      </w:pPr>
      <w:r w:rsidRPr="00632813">
        <w:rPr>
          <w:b/>
          <w:spacing w:val="20"/>
          <w:szCs w:val="28"/>
        </w:rPr>
        <w:t>Раздел 4. ПАСПОРТА</w:t>
      </w:r>
    </w:p>
    <w:p w:rsidR="00290C70" w:rsidRPr="00632813" w:rsidRDefault="00290C70" w:rsidP="00290C70">
      <w:pPr>
        <w:jc w:val="center"/>
        <w:rPr>
          <w:b/>
          <w:spacing w:val="20"/>
          <w:szCs w:val="28"/>
        </w:rPr>
      </w:pPr>
      <w:r w:rsidRPr="00632813">
        <w:rPr>
          <w:b/>
          <w:spacing w:val="20"/>
          <w:szCs w:val="28"/>
        </w:rPr>
        <w:t>комплексов процессных мероприятий</w:t>
      </w:r>
    </w:p>
    <w:p w:rsidR="00290C70" w:rsidRPr="00632813" w:rsidRDefault="00290C70" w:rsidP="00290C70">
      <w:pPr>
        <w:jc w:val="center"/>
        <w:rPr>
          <w:b/>
          <w:spacing w:val="20"/>
          <w:szCs w:val="28"/>
        </w:rPr>
      </w:pPr>
      <w:r w:rsidRPr="00632813">
        <w:rPr>
          <w:b/>
          <w:spacing w:val="20"/>
          <w:szCs w:val="28"/>
        </w:rPr>
        <w:t>ПАСПОРТ</w:t>
      </w:r>
    </w:p>
    <w:p w:rsidR="00290C70" w:rsidRPr="00632813" w:rsidRDefault="00290C70" w:rsidP="00290C70">
      <w:pPr>
        <w:jc w:val="center"/>
        <w:rPr>
          <w:b/>
          <w:szCs w:val="28"/>
        </w:rPr>
      </w:pPr>
      <w:r w:rsidRPr="00632813">
        <w:rPr>
          <w:b/>
          <w:szCs w:val="28"/>
        </w:rPr>
        <w:t>комплекса процессных мероприятий</w:t>
      </w:r>
    </w:p>
    <w:p w:rsidR="00290C70" w:rsidRPr="00632813" w:rsidRDefault="00290C70" w:rsidP="00290C70">
      <w:pPr>
        <w:jc w:val="center"/>
        <w:rPr>
          <w:b/>
          <w:szCs w:val="28"/>
          <w:u w:val="single"/>
        </w:rPr>
      </w:pPr>
      <w:r w:rsidRPr="00632813">
        <w:rPr>
          <w:b/>
          <w:spacing w:val="-2"/>
          <w:u w:val="single"/>
        </w:rPr>
        <w:t xml:space="preserve">  Капитальный ремонт многоквартирных домов</w:t>
      </w:r>
    </w:p>
    <w:p w:rsidR="00290C70" w:rsidRPr="00632813" w:rsidRDefault="00290C70" w:rsidP="00290C70">
      <w:pPr>
        <w:jc w:val="center"/>
        <w:rPr>
          <w:i/>
          <w:szCs w:val="28"/>
        </w:rPr>
      </w:pPr>
      <w:r w:rsidRPr="00632813">
        <w:rPr>
          <w:szCs w:val="28"/>
        </w:rPr>
        <w:t>(наименование комплекса процессных мероприятий)</w:t>
      </w:r>
      <w:r w:rsidRPr="00632813">
        <w:rPr>
          <w:i/>
          <w:szCs w:val="28"/>
        </w:rPr>
        <w:t xml:space="preserve"> </w:t>
      </w:r>
    </w:p>
    <w:p w:rsidR="00290C70" w:rsidRPr="00632813" w:rsidRDefault="00290C70" w:rsidP="00290C70">
      <w:pPr>
        <w:jc w:val="center"/>
        <w:rPr>
          <w:b/>
          <w:szCs w:val="28"/>
        </w:rPr>
      </w:pPr>
      <w:r w:rsidRPr="00632813">
        <w:rPr>
          <w:b/>
          <w:szCs w:val="28"/>
        </w:rPr>
        <w:t>Общие положения</w:t>
      </w:r>
    </w:p>
    <w:tbl>
      <w:tblPr>
        <w:tblW w:w="4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6413"/>
      </w:tblGrid>
      <w:tr w:rsidR="00CE635C" w:rsidRPr="00632813" w:rsidTr="00776533">
        <w:trPr>
          <w:trHeight w:val="516"/>
          <w:jc w:val="center"/>
        </w:trPr>
        <w:tc>
          <w:tcPr>
            <w:tcW w:w="1861" w:type="pct"/>
            <w:shd w:val="clear" w:color="auto" w:fill="auto"/>
            <w:vAlign w:val="center"/>
          </w:tcPr>
          <w:p w:rsidR="00290C70" w:rsidRPr="00632813" w:rsidRDefault="00290C70" w:rsidP="00290C70">
            <w:pPr>
              <w:jc w:val="both"/>
              <w:rPr>
                <w:rFonts w:eastAsia="Calibri"/>
              </w:rPr>
            </w:pPr>
            <w:r w:rsidRPr="00632813">
              <w:t xml:space="preserve">Ответственный за разработку и реализацию комплекса процессных мероприятий  </w:t>
            </w:r>
          </w:p>
        </w:tc>
        <w:tc>
          <w:tcPr>
            <w:tcW w:w="3139" w:type="pct"/>
            <w:shd w:val="clear" w:color="auto" w:fill="auto"/>
            <w:vAlign w:val="center"/>
          </w:tcPr>
          <w:p w:rsidR="00290C70" w:rsidRPr="00632813" w:rsidRDefault="00290C70" w:rsidP="00290C70">
            <w:pPr>
              <w:jc w:val="both"/>
              <w:rPr>
                <w:rFonts w:eastAsia="Calibri"/>
              </w:rPr>
            </w:pPr>
            <w:r w:rsidRPr="00632813">
              <w:t>Начальник отдела по жилищно-коммунальному хозяйству комитета по жилищно-коммунальному хозяйству, архитектуре и градостроительству Волкова Мария Олеговна</w:t>
            </w:r>
          </w:p>
        </w:tc>
      </w:tr>
      <w:tr w:rsidR="00290C70" w:rsidRPr="00632813" w:rsidTr="00776533">
        <w:trPr>
          <w:trHeight w:val="700"/>
          <w:jc w:val="center"/>
        </w:trPr>
        <w:tc>
          <w:tcPr>
            <w:tcW w:w="1861" w:type="pct"/>
            <w:shd w:val="clear" w:color="auto" w:fill="auto"/>
            <w:vAlign w:val="center"/>
          </w:tcPr>
          <w:p w:rsidR="00290C70" w:rsidRPr="00632813" w:rsidRDefault="00290C70" w:rsidP="00290C70">
            <w:pPr>
              <w:jc w:val="both"/>
              <w:rPr>
                <w:rFonts w:eastAsia="Calibri"/>
              </w:rPr>
            </w:pPr>
            <w:r w:rsidRPr="00632813">
              <w:rPr>
                <w:rFonts w:eastAsia="Calibri"/>
              </w:rPr>
              <w:t xml:space="preserve">Связь с муниципальной программой </w:t>
            </w:r>
          </w:p>
        </w:tc>
        <w:tc>
          <w:tcPr>
            <w:tcW w:w="3139" w:type="pct"/>
            <w:shd w:val="clear" w:color="auto" w:fill="auto"/>
            <w:vAlign w:val="center"/>
          </w:tcPr>
          <w:p w:rsidR="00290C70" w:rsidRPr="00632813" w:rsidRDefault="00290C70" w:rsidP="00290C70">
            <w:pPr>
              <w:jc w:val="both"/>
              <w:rPr>
                <w:rFonts w:eastAsia="Calibri"/>
              </w:rPr>
            </w:pPr>
            <w:r w:rsidRPr="00632813">
              <w:rPr>
                <w:rFonts w:eastAsia="Calibri"/>
              </w:rPr>
              <w:t xml:space="preserve">муниципальная </w:t>
            </w:r>
            <w:r w:rsidRPr="00632813">
              <w:t>программа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w:t>
            </w:r>
          </w:p>
        </w:tc>
      </w:tr>
    </w:tbl>
    <w:p w:rsidR="00290C70" w:rsidRPr="00632813" w:rsidRDefault="00290C70" w:rsidP="00290C70"/>
    <w:p w:rsidR="00290C70" w:rsidRPr="00632813" w:rsidRDefault="00290C70" w:rsidP="00290C70">
      <w:pPr>
        <w:ind w:left="1418" w:right="1984"/>
        <w:jc w:val="center"/>
        <w:rPr>
          <w:b/>
          <w:szCs w:val="28"/>
        </w:rPr>
      </w:pPr>
      <w:r w:rsidRPr="00632813">
        <w:rPr>
          <w:b/>
          <w:szCs w:val="28"/>
        </w:rPr>
        <w:t xml:space="preserve">Показатели реализации комплекса процессных мероприятий </w:t>
      </w:r>
    </w:p>
    <w:p w:rsidR="00290C70" w:rsidRPr="00632813" w:rsidRDefault="00290C70" w:rsidP="00290C70">
      <w:pPr>
        <w:jc w:val="center"/>
        <w:rPr>
          <w:b/>
          <w:szCs w:val="28"/>
        </w:rPr>
      </w:pPr>
      <w:r w:rsidRPr="00632813">
        <w:rPr>
          <w:b/>
          <w:szCs w:val="28"/>
        </w:rPr>
        <w:t xml:space="preserve">  </w:t>
      </w:r>
    </w:p>
    <w:tbl>
      <w:tblPr>
        <w:tblW w:w="5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571"/>
        <w:gridCol w:w="1183"/>
        <w:gridCol w:w="1579"/>
        <w:gridCol w:w="1477"/>
        <w:gridCol w:w="1663"/>
        <w:gridCol w:w="1793"/>
      </w:tblGrid>
      <w:tr w:rsidR="00CE635C" w:rsidRPr="00632813" w:rsidTr="00776533">
        <w:trPr>
          <w:tblHeader/>
          <w:jc w:val="center"/>
        </w:trPr>
        <w:tc>
          <w:tcPr>
            <w:tcW w:w="260" w:type="pct"/>
            <w:vMerge w:val="restart"/>
            <w:shd w:val="clear" w:color="auto" w:fill="auto"/>
          </w:tcPr>
          <w:p w:rsidR="00290C70" w:rsidRPr="00632813" w:rsidRDefault="00290C70" w:rsidP="00290C70">
            <w:pPr>
              <w:ind w:right="-121"/>
              <w:jc w:val="center"/>
              <w:rPr>
                <w:rFonts w:eastAsia="Calibri"/>
              </w:rPr>
            </w:pPr>
            <w:r w:rsidRPr="00632813">
              <w:rPr>
                <w:rFonts w:eastAsia="Calibri"/>
              </w:rPr>
              <w:t>№ п/п</w:t>
            </w:r>
          </w:p>
        </w:tc>
        <w:tc>
          <w:tcPr>
            <w:tcW w:w="1187" w:type="pct"/>
            <w:vMerge w:val="restart"/>
            <w:shd w:val="clear" w:color="auto" w:fill="auto"/>
          </w:tcPr>
          <w:p w:rsidR="00290C70" w:rsidRPr="00632813" w:rsidRDefault="00290C70" w:rsidP="00290C70">
            <w:pPr>
              <w:jc w:val="center"/>
              <w:rPr>
                <w:rFonts w:eastAsia="Calibri"/>
              </w:rPr>
            </w:pPr>
            <w:r w:rsidRPr="00632813">
              <w:rPr>
                <w:rFonts w:eastAsia="Calibri"/>
              </w:rPr>
              <w:t xml:space="preserve">Наименование показателя реализации </w:t>
            </w:r>
          </w:p>
        </w:tc>
        <w:tc>
          <w:tcPr>
            <w:tcW w:w="546" w:type="pct"/>
            <w:vMerge w:val="restart"/>
            <w:shd w:val="clear" w:color="auto" w:fill="auto"/>
          </w:tcPr>
          <w:p w:rsidR="00290C70" w:rsidRPr="00632813" w:rsidRDefault="00290C70" w:rsidP="00290C70">
            <w:pPr>
              <w:ind w:firstLine="23"/>
              <w:jc w:val="center"/>
              <w:rPr>
                <w:rFonts w:eastAsia="Calibri"/>
                <w:shd w:val="clear" w:color="auto" w:fill="FFFFFF"/>
              </w:rPr>
            </w:pPr>
            <w:r w:rsidRPr="00632813">
              <w:rPr>
                <w:rFonts w:eastAsia="Calibri"/>
              </w:rPr>
              <w:t>Единица измерения</w:t>
            </w:r>
          </w:p>
        </w:tc>
        <w:tc>
          <w:tcPr>
            <w:tcW w:w="729" w:type="pct"/>
            <w:vMerge w:val="restart"/>
            <w:shd w:val="clear" w:color="auto" w:fill="auto"/>
          </w:tcPr>
          <w:p w:rsidR="00290C70" w:rsidRPr="00632813" w:rsidRDefault="00290C70" w:rsidP="00290C70">
            <w:pPr>
              <w:ind w:firstLine="23"/>
              <w:jc w:val="center"/>
              <w:rPr>
                <w:rFonts w:eastAsia="Calibri"/>
                <w:shd w:val="clear" w:color="auto" w:fill="FFFFFF"/>
              </w:rPr>
            </w:pPr>
            <w:r w:rsidRPr="00632813">
              <w:rPr>
                <w:rFonts w:eastAsia="Calibri"/>
                <w:shd w:val="clear" w:color="auto" w:fill="FFFFFF"/>
              </w:rPr>
              <w:t>Базовое значение показателя реализации (к очередному финансовому году)</w:t>
            </w:r>
          </w:p>
        </w:tc>
        <w:tc>
          <w:tcPr>
            <w:tcW w:w="2278" w:type="pct"/>
            <w:gridSpan w:val="3"/>
            <w:shd w:val="clear" w:color="auto" w:fill="auto"/>
            <w:vAlign w:val="center"/>
          </w:tcPr>
          <w:p w:rsidR="00290C70" w:rsidRPr="00632813" w:rsidRDefault="00290C70" w:rsidP="00290C70">
            <w:pPr>
              <w:jc w:val="center"/>
              <w:rPr>
                <w:spacing w:val="-2"/>
              </w:rPr>
            </w:pPr>
            <w:r w:rsidRPr="00632813">
              <w:rPr>
                <w:rFonts w:eastAsia="Calibri"/>
                <w:shd w:val="clear" w:color="auto" w:fill="FFFFFF"/>
              </w:rPr>
              <w:t>Планируемое значение показателя реализации на очередной финансовый год и плановый период</w:t>
            </w:r>
          </w:p>
        </w:tc>
      </w:tr>
      <w:tr w:rsidR="00CE635C" w:rsidRPr="00632813" w:rsidTr="00776533">
        <w:trPr>
          <w:trHeight w:val="448"/>
          <w:tblHeader/>
          <w:jc w:val="center"/>
        </w:trPr>
        <w:tc>
          <w:tcPr>
            <w:tcW w:w="260" w:type="pct"/>
            <w:vMerge/>
            <w:shd w:val="clear" w:color="auto" w:fill="auto"/>
          </w:tcPr>
          <w:p w:rsidR="00290C70" w:rsidRPr="00632813" w:rsidRDefault="00290C70" w:rsidP="00290C70">
            <w:pPr>
              <w:jc w:val="center"/>
              <w:rPr>
                <w:rFonts w:eastAsia="Calibri"/>
              </w:rPr>
            </w:pPr>
          </w:p>
        </w:tc>
        <w:tc>
          <w:tcPr>
            <w:tcW w:w="1187" w:type="pct"/>
            <w:vMerge/>
            <w:shd w:val="clear" w:color="auto" w:fill="auto"/>
            <w:vAlign w:val="center"/>
          </w:tcPr>
          <w:p w:rsidR="00290C70" w:rsidRPr="00632813" w:rsidRDefault="00290C70" w:rsidP="00290C70">
            <w:pPr>
              <w:jc w:val="center"/>
              <w:rPr>
                <w:rFonts w:eastAsia="Calibri"/>
              </w:rPr>
            </w:pPr>
          </w:p>
        </w:tc>
        <w:tc>
          <w:tcPr>
            <w:tcW w:w="546" w:type="pct"/>
            <w:vMerge/>
            <w:shd w:val="clear" w:color="auto" w:fill="auto"/>
          </w:tcPr>
          <w:p w:rsidR="00290C70" w:rsidRPr="00632813" w:rsidRDefault="00290C70" w:rsidP="00290C70">
            <w:pPr>
              <w:jc w:val="center"/>
              <w:rPr>
                <w:rFonts w:eastAsia="Calibri"/>
                <w:shd w:val="clear" w:color="auto" w:fill="FFFFFF"/>
              </w:rPr>
            </w:pPr>
          </w:p>
        </w:tc>
        <w:tc>
          <w:tcPr>
            <w:tcW w:w="729" w:type="pct"/>
            <w:vMerge/>
            <w:shd w:val="clear" w:color="auto" w:fill="auto"/>
          </w:tcPr>
          <w:p w:rsidR="00290C70" w:rsidRPr="00632813" w:rsidRDefault="00290C70" w:rsidP="00290C70">
            <w:pPr>
              <w:jc w:val="center"/>
              <w:rPr>
                <w:rFonts w:eastAsia="Calibri"/>
                <w:shd w:val="clear" w:color="auto" w:fill="FFFFFF"/>
              </w:rPr>
            </w:pPr>
          </w:p>
        </w:tc>
        <w:tc>
          <w:tcPr>
            <w:tcW w:w="682" w:type="pct"/>
            <w:shd w:val="clear" w:color="auto" w:fill="auto"/>
          </w:tcPr>
          <w:p w:rsidR="00290C70" w:rsidRPr="00632813" w:rsidRDefault="00632813" w:rsidP="00290C70">
            <w:pPr>
              <w:jc w:val="center"/>
              <w:rPr>
                <w:spacing w:val="-2"/>
                <w:lang w:val="en-US"/>
              </w:rPr>
            </w:pPr>
            <w:r w:rsidRPr="00632813">
              <w:rPr>
                <w:rFonts w:eastAsia="Calibri"/>
                <w:shd w:val="clear" w:color="auto" w:fill="FFFFFF"/>
              </w:rPr>
              <w:t>2024</w:t>
            </w:r>
            <w:r w:rsidR="00290C70" w:rsidRPr="00632813">
              <w:rPr>
                <w:rFonts w:eastAsia="Calibri"/>
                <w:shd w:val="clear" w:color="auto" w:fill="FFFFFF"/>
              </w:rPr>
              <w:t xml:space="preserve"> год</w:t>
            </w:r>
          </w:p>
        </w:tc>
        <w:tc>
          <w:tcPr>
            <w:tcW w:w="768" w:type="pct"/>
            <w:shd w:val="clear" w:color="auto" w:fill="auto"/>
          </w:tcPr>
          <w:p w:rsidR="00290C70" w:rsidRPr="00632813" w:rsidRDefault="00290C70" w:rsidP="00632813">
            <w:pPr>
              <w:jc w:val="center"/>
              <w:rPr>
                <w:spacing w:val="-2"/>
              </w:rPr>
            </w:pPr>
            <w:r w:rsidRPr="00632813">
              <w:rPr>
                <w:rFonts w:eastAsia="Calibri"/>
                <w:shd w:val="clear" w:color="auto" w:fill="FFFFFF"/>
              </w:rPr>
              <w:t>202</w:t>
            </w:r>
            <w:r w:rsidR="00632813" w:rsidRPr="00632813">
              <w:rPr>
                <w:rFonts w:eastAsia="Calibri"/>
                <w:shd w:val="clear" w:color="auto" w:fill="FFFFFF"/>
              </w:rPr>
              <w:t>5</w:t>
            </w:r>
            <w:r w:rsidRPr="00632813">
              <w:rPr>
                <w:rFonts w:eastAsia="Calibri"/>
                <w:shd w:val="clear" w:color="auto" w:fill="FFFFFF"/>
              </w:rPr>
              <w:t xml:space="preserve"> год</w:t>
            </w:r>
          </w:p>
        </w:tc>
        <w:tc>
          <w:tcPr>
            <w:tcW w:w="828" w:type="pct"/>
            <w:shd w:val="clear" w:color="auto" w:fill="auto"/>
          </w:tcPr>
          <w:p w:rsidR="00290C70" w:rsidRPr="00632813" w:rsidRDefault="00290C70" w:rsidP="00632813">
            <w:pPr>
              <w:jc w:val="center"/>
              <w:rPr>
                <w:rFonts w:eastAsia="Calibri"/>
              </w:rPr>
            </w:pPr>
            <w:r w:rsidRPr="00632813">
              <w:rPr>
                <w:rFonts w:eastAsia="Calibri"/>
                <w:shd w:val="clear" w:color="auto" w:fill="FFFFFF"/>
              </w:rPr>
              <w:t>202</w:t>
            </w:r>
            <w:r w:rsidR="00632813" w:rsidRPr="00632813">
              <w:rPr>
                <w:rFonts w:eastAsia="Calibri"/>
                <w:shd w:val="clear" w:color="auto" w:fill="FFFFFF"/>
              </w:rPr>
              <w:t>6</w:t>
            </w:r>
            <w:r w:rsidRPr="00632813">
              <w:rPr>
                <w:rFonts w:eastAsia="Calibri"/>
                <w:shd w:val="clear" w:color="auto" w:fill="FFFFFF"/>
              </w:rPr>
              <w:t xml:space="preserve"> год</w:t>
            </w:r>
          </w:p>
        </w:tc>
      </w:tr>
      <w:tr w:rsidR="00CE635C" w:rsidRPr="00632813" w:rsidTr="00776533">
        <w:trPr>
          <w:trHeight w:val="282"/>
          <w:tblHeader/>
          <w:jc w:val="center"/>
        </w:trPr>
        <w:tc>
          <w:tcPr>
            <w:tcW w:w="260" w:type="pct"/>
            <w:shd w:val="clear" w:color="auto" w:fill="auto"/>
          </w:tcPr>
          <w:p w:rsidR="00290C70" w:rsidRPr="00632813" w:rsidRDefault="00290C70" w:rsidP="00290C70">
            <w:pPr>
              <w:jc w:val="center"/>
              <w:rPr>
                <w:rFonts w:eastAsia="Calibri"/>
              </w:rPr>
            </w:pPr>
            <w:r w:rsidRPr="00632813">
              <w:rPr>
                <w:rFonts w:eastAsia="Calibri"/>
              </w:rPr>
              <w:t>1</w:t>
            </w:r>
          </w:p>
        </w:tc>
        <w:tc>
          <w:tcPr>
            <w:tcW w:w="1187" w:type="pct"/>
            <w:shd w:val="clear" w:color="auto" w:fill="auto"/>
            <w:vAlign w:val="center"/>
          </w:tcPr>
          <w:p w:rsidR="00290C70" w:rsidRPr="00632813" w:rsidRDefault="00290C70" w:rsidP="00290C70">
            <w:pPr>
              <w:jc w:val="center"/>
              <w:rPr>
                <w:rFonts w:eastAsia="Calibri"/>
              </w:rPr>
            </w:pPr>
            <w:r w:rsidRPr="00632813">
              <w:rPr>
                <w:rFonts w:eastAsia="Calibri"/>
              </w:rPr>
              <w:t>2</w:t>
            </w:r>
          </w:p>
        </w:tc>
        <w:tc>
          <w:tcPr>
            <w:tcW w:w="546" w:type="pct"/>
            <w:shd w:val="clear" w:color="auto" w:fill="auto"/>
          </w:tcPr>
          <w:p w:rsidR="00290C70" w:rsidRPr="00632813" w:rsidRDefault="00290C70" w:rsidP="00290C70">
            <w:pPr>
              <w:jc w:val="center"/>
              <w:rPr>
                <w:rFonts w:eastAsia="Calibri"/>
                <w:spacing w:val="-2"/>
              </w:rPr>
            </w:pPr>
            <w:r w:rsidRPr="00632813">
              <w:rPr>
                <w:rFonts w:eastAsia="Calibri"/>
                <w:spacing w:val="-2"/>
              </w:rPr>
              <w:t>3</w:t>
            </w:r>
          </w:p>
        </w:tc>
        <w:tc>
          <w:tcPr>
            <w:tcW w:w="729" w:type="pct"/>
            <w:shd w:val="clear" w:color="auto" w:fill="auto"/>
          </w:tcPr>
          <w:p w:rsidR="00290C70" w:rsidRPr="00632813" w:rsidRDefault="00290C70" w:rsidP="00290C70">
            <w:pPr>
              <w:jc w:val="center"/>
              <w:rPr>
                <w:rFonts w:eastAsia="Calibri"/>
                <w:spacing w:val="-2"/>
              </w:rPr>
            </w:pPr>
            <w:r w:rsidRPr="00632813">
              <w:rPr>
                <w:rFonts w:eastAsia="Calibri"/>
                <w:spacing w:val="-2"/>
              </w:rPr>
              <w:t>4</w:t>
            </w:r>
          </w:p>
        </w:tc>
        <w:tc>
          <w:tcPr>
            <w:tcW w:w="682" w:type="pct"/>
            <w:shd w:val="clear" w:color="auto" w:fill="auto"/>
            <w:vAlign w:val="center"/>
          </w:tcPr>
          <w:p w:rsidR="00290C70" w:rsidRPr="00632813" w:rsidRDefault="00290C70" w:rsidP="00290C70">
            <w:pPr>
              <w:jc w:val="center"/>
              <w:rPr>
                <w:spacing w:val="-2"/>
              </w:rPr>
            </w:pPr>
            <w:r w:rsidRPr="00632813">
              <w:rPr>
                <w:spacing w:val="-2"/>
              </w:rPr>
              <w:t>5</w:t>
            </w:r>
          </w:p>
        </w:tc>
        <w:tc>
          <w:tcPr>
            <w:tcW w:w="768" w:type="pct"/>
            <w:shd w:val="clear" w:color="auto" w:fill="auto"/>
            <w:vAlign w:val="center"/>
          </w:tcPr>
          <w:p w:rsidR="00290C70" w:rsidRPr="00632813" w:rsidRDefault="00290C70" w:rsidP="00290C70">
            <w:pPr>
              <w:jc w:val="center"/>
              <w:rPr>
                <w:spacing w:val="-2"/>
              </w:rPr>
            </w:pPr>
            <w:r w:rsidRPr="00632813">
              <w:rPr>
                <w:spacing w:val="-2"/>
              </w:rPr>
              <w:t>6</w:t>
            </w:r>
          </w:p>
        </w:tc>
        <w:tc>
          <w:tcPr>
            <w:tcW w:w="828" w:type="pct"/>
            <w:shd w:val="clear" w:color="auto" w:fill="auto"/>
            <w:vAlign w:val="center"/>
          </w:tcPr>
          <w:p w:rsidR="00290C70" w:rsidRPr="00632813" w:rsidRDefault="00290C70" w:rsidP="00290C70">
            <w:pPr>
              <w:jc w:val="center"/>
              <w:rPr>
                <w:rFonts w:eastAsia="Calibri"/>
              </w:rPr>
            </w:pPr>
            <w:r w:rsidRPr="00632813">
              <w:rPr>
                <w:rFonts w:eastAsia="Calibri"/>
              </w:rPr>
              <w:t>7</w:t>
            </w:r>
          </w:p>
        </w:tc>
      </w:tr>
      <w:tr w:rsidR="00290C70" w:rsidRPr="00632813" w:rsidTr="00776533">
        <w:trPr>
          <w:jc w:val="center"/>
        </w:trPr>
        <w:tc>
          <w:tcPr>
            <w:tcW w:w="260" w:type="pct"/>
            <w:shd w:val="clear" w:color="auto" w:fill="auto"/>
          </w:tcPr>
          <w:p w:rsidR="00290C70" w:rsidRPr="00632813" w:rsidRDefault="00290C70" w:rsidP="00290C70">
            <w:pPr>
              <w:spacing w:line="230" w:lineRule="auto"/>
              <w:rPr>
                <w:rFonts w:eastAsia="Calibri"/>
                <w:spacing w:val="-2"/>
              </w:rPr>
            </w:pPr>
            <w:r w:rsidRPr="00632813">
              <w:rPr>
                <w:rFonts w:eastAsia="Calibri"/>
                <w:spacing w:val="-2"/>
              </w:rPr>
              <w:lastRenderedPageBreak/>
              <w:t>1</w:t>
            </w:r>
          </w:p>
        </w:tc>
        <w:tc>
          <w:tcPr>
            <w:tcW w:w="1187" w:type="pct"/>
            <w:shd w:val="clear" w:color="auto" w:fill="auto"/>
          </w:tcPr>
          <w:p w:rsidR="00290C70" w:rsidRPr="00632813" w:rsidRDefault="00290C70" w:rsidP="00290C70">
            <w:pPr>
              <w:spacing w:line="230" w:lineRule="auto"/>
            </w:pPr>
            <w:r w:rsidRPr="00632813">
              <w:t xml:space="preserve">Задолженность по уплате взносов на капитальный ремонт общего имущества в многоквартирных домах на территории Дорогобужского городского поселения </w:t>
            </w:r>
          </w:p>
          <w:p w:rsidR="00290C70" w:rsidRPr="00632813" w:rsidRDefault="00290C70" w:rsidP="00290C70">
            <w:pPr>
              <w:spacing w:line="230" w:lineRule="auto"/>
              <w:rPr>
                <w:spacing w:val="-2"/>
              </w:rPr>
            </w:pPr>
            <w:r w:rsidRPr="00632813">
              <w:t>Дорогобужского района смоленской области</w:t>
            </w:r>
          </w:p>
        </w:tc>
        <w:tc>
          <w:tcPr>
            <w:tcW w:w="546" w:type="pct"/>
            <w:shd w:val="clear" w:color="auto" w:fill="auto"/>
          </w:tcPr>
          <w:p w:rsidR="00290C70" w:rsidRPr="00632813" w:rsidRDefault="00290C70" w:rsidP="00290C70">
            <w:pPr>
              <w:jc w:val="center"/>
              <w:rPr>
                <w:rFonts w:eastAsia="Calibri"/>
              </w:rPr>
            </w:pPr>
            <w:r w:rsidRPr="00632813">
              <w:rPr>
                <w:rFonts w:eastAsia="Calibri"/>
              </w:rPr>
              <w:t>единиц</w:t>
            </w:r>
          </w:p>
        </w:tc>
        <w:tc>
          <w:tcPr>
            <w:tcW w:w="729" w:type="pct"/>
            <w:shd w:val="clear" w:color="auto" w:fill="auto"/>
          </w:tcPr>
          <w:p w:rsidR="00290C70" w:rsidRPr="00632813" w:rsidRDefault="00290C70" w:rsidP="00290C70">
            <w:pPr>
              <w:jc w:val="center"/>
              <w:rPr>
                <w:rFonts w:eastAsia="Calibri"/>
              </w:rPr>
            </w:pPr>
            <w:r w:rsidRPr="00632813">
              <w:rPr>
                <w:rFonts w:eastAsia="Calibri"/>
              </w:rPr>
              <w:t>отсутствие</w:t>
            </w:r>
          </w:p>
        </w:tc>
        <w:tc>
          <w:tcPr>
            <w:tcW w:w="682" w:type="pct"/>
            <w:shd w:val="clear" w:color="auto" w:fill="auto"/>
          </w:tcPr>
          <w:p w:rsidR="00290C70" w:rsidRPr="00632813" w:rsidRDefault="00290C70" w:rsidP="00290C70">
            <w:r w:rsidRPr="00632813">
              <w:rPr>
                <w:rFonts w:eastAsia="Calibri"/>
              </w:rPr>
              <w:t>отсутствие</w:t>
            </w:r>
          </w:p>
        </w:tc>
        <w:tc>
          <w:tcPr>
            <w:tcW w:w="768" w:type="pct"/>
            <w:shd w:val="clear" w:color="auto" w:fill="auto"/>
          </w:tcPr>
          <w:p w:rsidR="00290C70" w:rsidRPr="00632813" w:rsidRDefault="00290C70" w:rsidP="00290C70">
            <w:r w:rsidRPr="00632813">
              <w:rPr>
                <w:rFonts w:eastAsia="Calibri"/>
              </w:rPr>
              <w:t>отсутствие</w:t>
            </w:r>
          </w:p>
        </w:tc>
        <w:tc>
          <w:tcPr>
            <w:tcW w:w="828" w:type="pct"/>
            <w:shd w:val="clear" w:color="auto" w:fill="auto"/>
          </w:tcPr>
          <w:p w:rsidR="00290C70" w:rsidRPr="00632813" w:rsidRDefault="00290C70" w:rsidP="00290C70">
            <w:r w:rsidRPr="00632813">
              <w:rPr>
                <w:rFonts w:eastAsia="Calibri"/>
              </w:rPr>
              <w:t>отсутствие</w:t>
            </w:r>
          </w:p>
        </w:tc>
      </w:tr>
    </w:tbl>
    <w:p w:rsidR="00290C70" w:rsidRPr="00632813" w:rsidRDefault="00290C70" w:rsidP="00290C70">
      <w:pPr>
        <w:jc w:val="center"/>
        <w:rPr>
          <w:szCs w:val="28"/>
        </w:rPr>
      </w:pPr>
    </w:p>
    <w:p w:rsidR="00290C70" w:rsidRPr="00632813" w:rsidRDefault="00290C70" w:rsidP="00290C70">
      <w:pPr>
        <w:jc w:val="center"/>
        <w:rPr>
          <w:b/>
          <w:spacing w:val="20"/>
          <w:szCs w:val="28"/>
        </w:rPr>
      </w:pPr>
      <w:r w:rsidRPr="00632813">
        <w:rPr>
          <w:b/>
          <w:spacing w:val="20"/>
          <w:szCs w:val="28"/>
        </w:rPr>
        <w:t>ПАСПОРТ</w:t>
      </w:r>
    </w:p>
    <w:p w:rsidR="00290C70" w:rsidRPr="00632813" w:rsidRDefault="00290C70" w:rsidP="00290C70">
      <w:pPr>
        <w:jc w:val="center"/>
        <w:rPr>
          <w:b/>
          <w:szCs w:val="28"/>
        </w:rPr>
      </w:pPr>
      <w:r w:rsidRPr="00632813">
        <w:rPr>
          <w:b/>
          <w:szCs w:val="28"/>
        </w:rPr>
        <w:t>комплекса процессных мероприятий</w:t>
      </w:r>
    </w:p>
    <w:p w:rsidR="00290C70" w:rsidRPr="00632813" w:rsidRDefault="00290C70" w:rsidP="00290C70">
      <w:pPr>
        <w:jc w:val="center"/>
        <w:rPr>
          <w:b/>
          <w:szCs w:val="28"/>
          <w:u w:val="single"/>
        </w:rPr>
      </w:pPr>
      <w:r w:rsidRPr="00632813">
        <w:rPr>
          <w:b/>
          <w:spacing w:val="-2"/>
          <w:u w:val="single"/>
        </w:rPr>
        <w:t xml:space="preserve">  Организация благоустройства территории</w:t>
      </w:r>
    </w:p>
    <w:p w:rsidR="00290C70" w:rsidRPr="00632813" w:rsidRDefault="00290C70" w:rsidP="00290C70">
      <w:pPr>
        <w:jc w:val="center"/>
        <w:rPr>
          <w:i/>
          <w:szCs w:val="28"/>
        </w:rPr>
      </w:pPr>
      <w:r w:rsidRPr="00632813">
        <w:rPr>
          <w:szCs w:val="28"/>
        </w:rPr>
        <w:t>(наименование комплекса процессных мероприятий)</w:t>
      </w:r>
      <w:r w:rsidRPr="00632813">
        <w:rPr>
          <w:i/>
          <w:szCs w:val="28"/>
        </w:rPr>
        <w:t xml:space="preserve"> </w:t>
      </w:r>
    </w:p>
    <w:p w:rsidR="00290C70" w:rsidRPr="00632813" w:rsidRDefault="00290C70" w:rsidP="00290C70">
      <w:pPr>
        <w:jc w:val="center"/>
        <w:rPr>
          <w:b/>
          <w:szCs w:val="28"/>
        </w:rPr>
      </w:pPr>
    </w:p>
    <w:p w:rsidR="00290C70" w:rsidRPr="00632813" w:rsidRDefault="00290C70" w:rsidP="00290C70">
      <w:pPr>
        <w:jc w:val="center"/>
        <w:rPr>
          <w:b/>
          <w:szCs w:val="28"/>
        </w:rPr>
      </w:pPr>
      <w:r w:rsidRPr="00632813">
        <w:rPr>
          <w:b/>
          <w:szCs w:val="28"/>
        </w:rPr>
        <w:t>Общие положения</w:t>
      </w:r>
    </w:p>
    <w:p w:rsidR="00290C70" w:rsidRPr="00CE635C" w:rsidRDefault="00290C70" w:rsidP="00290C70">
      <w:pPr>
        <w:rPr>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6017"/>
      </w:tblGrid>
      <w:tr w:rsidR="00CE635C" w:rsidRPr="00632813" w:rsidTr="00776533">
        <w:trPr>
          <w:trHeight w:val="516"/>
          <w:jc w:val="center"/>
        </w:trPr>
        <w:tc>
          <w:tcPr>
            <w:tcW w:w="2113" w:type="pct"/>
            <w:shd w:val="clear" w:color="auto" w:fill="auto"/>
            <w:vAlign w:val="center"/>
          </w:tcPr>
          <w:p w:rsidR="00290C70" w:rsidRPr="00632813" w:rsidRDefault="00290C70" w:rsidP="00290C70">
            <w:pPr>
              <w:jc w:val="both"/>
              <w:rPr>
                <w:rFonts w:eastAsia="Calibri"/>
              </w:rPr>
            </w:pPr>
            <w:r w:rsidRPr="00632813">
              <w:t xml:space="preserve">Ответственный за разработку и реализацию комплекса процессных мероприятий  </w:t>
            </w:r>
          </w:p>
        </w:tc>
        <w:tc>
          <w:tcPr>
            <w:tcW w:w="2887" w:type="pct"/>
            <w:shd w:val="clear" w:color="auto" w:fill="auto"/>
            <w:vAlign w:val="center"/>
          </w:tcPr>
          <w:p w:rsidR="00290C70" w:rsidRPr="00632813" w:rsidRDefault="00290C70" w:rsidP="00290C70">
            <w:pPr>
              <w:jc w:val="both"/>
            </w:pPr>
            <w:r w:rsidRPr="00632813">
              <w:t xml:space="preserve">Начальник отдела по жилищно-коммунальному хозяйству комитета по жилищно-коммунальному хозяйству, архитектуре и градостроительству </w:t>
            </w:r>
          </w:p>
          <w:p w:rsidR="00290C70" w:rsidRPr="00632813" w:rsidRDefault="00290C70" w:rsidP="00290C70">
            <w:pPr>
              <w:jc w:val="both"/>
            </w:pPr>
            <w:r w:rsidRPr="00632813">
              <w:t>Волкова Мария Олеговна</w:t>
            </w:r>
          </w:p>
          <w:p w:rsidR="00290C70" w:rsidRPr="00632813" w:rsidRDefault="00290C70" w:rsidP="00290C70">
            <w:pPr>
              <w:jc w:val="both"/>
              <w:rPr>
                <w:rFonts w:eastAsia="Calibri"/>
              </w:rPr>
            </w:pPr>
          </w:p>
        </w:tc>
      </w:tr>
      <w:tr w:rsidR="00290C70" w:rsidRPr="00632813" w:rsidTr="00776533">
        <w:trPr>
          <w:trHeight w:val="700"/>
          <w:jc w:val="center"/>
        </w:trPr>
        <w:tc>
          <w:tcPr>
            <w:tcW w:w="2113" w:type="pct"/>
            <w:shd w:val="clear" w:color="auto" w:fill="auto"/>
            <w:vAlign w:val="center"/>
          </w:tcPr>
          <w:p w:rsidR="00290C70" w:rsidRPr="00632813" w:rsidRDefault="00290C70" w:rsidP="00290C70">
            <w:pPr>
              <w:jc w:val="both"/>
              <w:rPr>
                <w:rFonts w:eastAsia="Calibri"/>
              </w:rPr>
            </w:pPr>
            <w:r w:rsidRPr="00632813">
              <w:rPr>
                <w:rFonts w:eastAsia="Calibri"/>
              </w:rPr>
              <w:t xml:space="preserve">Связь с муниципальной программой </w:t>
            </w:r>
          </w:p>
        </w:tc>
        <w:tc>
          <w:tcPr>
            <w:tcW w:w="2887" w:type="pct"/>
            <w:shd w:val="clear" w:color="auto" w:fill="auto"/>
            <w:vAlign w:val="center"/>
          </w:tcPr>
          <w:p w:rsidR="00290C70" w:rsidRPr="00632813" w:rsidRDefault="00290C70" w:rsidP="00290C70">
            <w:pPr>
              <w:jc w:val="both"/>
              <w:rPr>
                <w:rFonts w:eastAsia="Calibri"/>
              </w:rPr>
            </w:pPr>
            <w:r w:rsidRPr="00632813">
              <w:rPr>
                <w:rFonts w:eastAsia="Calibri"/>
              </w:rPr>
              <w:t xml:space="preserve">муниципальная </w:t>
            </w:r>
            <w:r w:rsidRPr="00632813">
              <w:t>программа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w:t>
            </w:r>
          </w:p>
        </w:tc>
      </w:tr>
    </w:tbl>
    <w:p w:rsidR="00290C70" w:rsidRPr="00632813" w:rsidRDefault="00290C70" w:rsidP="00290C70"/>
    <w:p w:rsidR="00290C70" w:rsidRPr="00632813" w:rsidRDefault="00290C70" w:rsidP="00290C70">
      <w:pPr>
        <w:ind w:left="1418" w:right="1984"/>
        <w:jc w:val="center"/>
        <w:rPr>
          <w:b/>
          <w:szCs w:val="28"/>
        </w:rPr>
      </w:pPr>
    </w:p>
    <w:p w:rsidR="00290C70" w:rsidRPr="00632813" w:rsidRDefault="00290C70" w:rsidP="00290C70">
      <w:pPr>
        <w:ind w:left="1418" w:right="1984"/>
        <w:jc w:val="center"/>
        <w:rPr>
          <w:b/>
          <w:szCs w:val="28"/>
        </w:rPr>
      </w:pPr>
      <w:r w:rsidRPr="00632813">
        <w:rPr>
          <w:b/>
          <w:szCs w:val="28"/>
        </w:rPr>
        <w:t xml:space="preserve">Показатели реализации комплекса процессных мероприятий </w:t>
      </w:r>
    </w:p>
    <w:p w:rsidR="00290C70" w:rsidRPr="00CE635C" w:rsidRDefault="00290C70" w:rsidP="00290C70">
      <w:pPr>
        <w:jc w:val="center"/>
        <w:rPr>
          <w:b/>
          <w:color w:val="FF0000"/>
          <w:szCs w:val="28"/>
        </w:rPr>
      </w:pPr>
      <w:r w:rsidRPr="00CE635C">
        <w:rPr>
          <w:b/>
          <w:color w:val="FF0000"/>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241"/>
        <w:gridCol w:w="1292"/>
        <w:gridCol w:w="1596"/>
        <w:gridCol w:w="1660"/>
        <w:gridCol w:w="1660"/>
        <w:gridCol w:w="1501"/>
      </w:tblGrid>
      <w:tr w:rsidR="00CE635C" w:rsidRPr="00CE635C" w:rsidTr="00632813">
        <w:trPr>
          <w:tblHeader/>
          <w:jc w:val="center"/>
        </w:trPr>
        <w:tc>
          <w:tcPr>
            <w:tcW w:w="300" w:type="pct"/>
            <w:vMerge w:val="restart"/>
            <w:shd w:val="clear" w:color="auto" w:fill="auto"/>
          </w:tcPr>
          <w:p w:rsidR="00290C70" w:rsidRPr="00632813" w:rsidRDefault="00290C70" w:rsidP="00290C70">
            <w:pPr>
              <w:ind w:right="-121"/>
              <w:jc w:val="center"/>
              <w:rPr>
                <w:rFonts w:eastAsia="Calibri"/>
              </w:rPr>
            </w:pPr>
            <w:r w:rsidRPr="00632813">
              <w:rPr>
                <w:rFonts w:eastAsia="Calibri"/>
              </w:rPr>
              <w:t>№ п/п</w:t>
            </w:r>
          </w:p>
        </w:tc>
        <w:tc>
          <w:tcPr>
            <w:tcW w:w="1059" w:type="pct"/>
            <w:vMerge w:val="restart"/>
            <w:shd w:val="clear" w:color="auto" w:fill="auto"/>
          </w:tcPr>
          <w:p w:rsidR="00290C70" w:rsidRPr="00632813" w:rsidRDefault="00290C70" w:rsidP="00290C70">
            <w:pPr>
              <w:jc w:val="center"/>
              <w:rPr>
                <w:rFonts w:eastAsia="Calibri"/>
              </w:rPr>
            </w:pPr>
            <w:r w:rsidRPr="00632813">
              <w:rPr>
                <w:rFonts w:eastAsia="Calibri"/>
              </w:rPr>
              <w:t xml:space="preserve">Наименование показателя реализации </w:t>
            </w:r>
          </w:p>
        </w:tc>
        <w:tc>
          <w:tcPr>
            <w:tcW w:w="610" w:type="pct"/>
            <w:vMerge w:val="restart"/>
            <w:shd w:val="clear" w:color="auto" w:fill="auto"/>
          </w:tcPr>
          <w:p w:rsidR="00290C70" w:rsidRPr="00632813" w:rsidRDefault="00290C70" w:rsidP="00290C70">
            <w:pPr>
              <w:ind w:firstLine="23"/>
              <w:jc w:val="center"/>
              <w:rPr>
                <w:rFonts w:eastAsia="Calibri"/>
                <w:shd w:val="clear" w:color="auto" w:fill="FFFFFF"/>
              </w:rPr>
            </w:pPr>
            <w:r w:rsidRPr="00632813">
              <w:rPr>
                <w:rFonts w:eastAsia="Calibri"/>
              </w:rPr>
              <w:t>Единица измерения</w:t>
            </w:r>
          </w:p>
        </w:tc>
        <w:tc>
          <w:tcPr>
            <w:tcW w:w="754" w:type="pct"/>
            <w:vMerge w:val="restart"/>
            <w:shd w:val="clear" w:color="auto" w:fill="auto"/>
          </w:tcPr>
          <w:p w:rsidR="00290C70" w:rsidRPr="00632813" w:rsidRDefault="00290C70" w:rsidP="00290C70">
            <w:pPr>
              <w:ind w:firstLine="23"/>
              <w:jc w:val="center"/>
              <w:rPr>
                <w:rFonts w:eastAsia="Calibri"/>
                <w:shd w:val="clear" w:color="auto" w:fill="FFFFFF"/>
              </w:rPr>
            </w:pPr>
            <w:r w:rsidRPr="00632813">
              <w:rPr>
                <w:rFonts w:eastAsia="Calibri"/>
                <w:shd w:val="clear" w:color="auto" w:fill="FFFFFF"/>
              </w:rPr>
              <w:t>Базовое значение показателя реализации (к очередному финансовому году)</w:t>
            </w:r>
          </w:p>
        </w:tc>
        <w:tc>
          <w:tcPr>
            <w:tcW w:w="2277" w:type="pct"/>
            <w:gridSpan w:val="3"/>
            <w:shd w:val="clear" w:color="auto" w:fill="auto"/>
            <w:vAlign w:val="center"/>
          </w:tcPr>
          <w:p w:rsidR="00290C70" w:rsidRPr="00632813" w:rsidRDefault="00290C70" w:rsidP="00290C70">
            <w:pPr>
              <w:jc w:val="center"/>
              <w:rPr>
                <w:spacing w:val="-2"/>
              </w:rPr>
            </w:pPr>
            <w:r w:rsidRPr="00632813">
              <w:rPr>
                <w:rFonts w:eastAsia="Calibri"/>
                <w:shd w:val="clear" w:color="auto" w:fill="FFFFFF"/>
              </w:rPr>
              <w:t>Планируемое значение показателя реализации на очередной финансовый год и плановый период</w:t>
            </w:r>
          </w:p>
        </w:tc>
      </w:tr>
      <w:tr w:rsidR="00CE635C" w:rsidRPr="00CE635C" w:rsidTr="009E430A">
        <w:trPr>
          <w:trHeight w:val="448"/>
          <w:tblHeader/>
          <w:jc w:val="center"/>
        </w:trPr>
        <w:tc>
          <w:tcPr>
            <w:tcW w:w="300" w:type="pct"/>
            <w:vMerge/>
            <w:shd w:val="clear" w:color="auto" w:fill="auto"/>
          </w:tcPr>
          <w:p w:rsidR="00290C70" w:rsidRPr="00632813" w:rsidRDefault="00290C70" w:rsidP="00290C70">
            <w:pPr>
              <w:jc w:val="center"/>
              <w:rPr>
                <w:rFonts w:eastAsia="Calibri"/>
              </w:rPr>
            </w:pPr>
          </w:p>
        </w:tc>
        <w:tc>
          <w:tcPr>
            <w:tcW w:w="1059" w:type="pct"/>
            <w:vMerge/>
            <w:shd w:val="clear" w:color="auto" w:fill="auto"/>
            <w:vAlign w:val="center"/>
          </w:tcPr>
          <w:p w:rsidR="00290C70" w:rsidRPr="00632813" w:rsidRDefault="00290C70" w:rsidP="00290C70">
            <w:pPr>
              <w:jc w:val="center"/>
              <w:rPr>
                <w:rFonts w:eastAsia="Calibri"/>
              </w:rPr>
            </w:pPr>
          </w:p>
        </w:tc>
        <w:tc>
          <w:tcPr>
            <w:tcW w:w="610" w:type="pct"/>
            <w:vMerge/>
            <w:shd w:val="clear" w:color="auto" w:fill="auto"/>
          </w:tcPr>
          <w:p w:rsidR="00290C70" w:rsidRPr="00632813" w:rsidRDefault="00290C70" w:rsidP="00290C70">
            <w:pPr>
              <w:jc w:val="center"/>
              <w:rPr>
                <w:rFonts w:eastAsia="Calibri"/>
                <w:shd w:val="clear" w:color="auto" w:fill="FFFFFF"/>
              </w:rPr>
            </w:pPr>
          </w:p>
        </w:tc>
        <w:tc>
          <w:tcPr>
            <w:tcW w:w="754" w:type="pct"/>
            <w:vMerge/>
            <w:shd w:val="clear" w:color="auto" w:fill="auto"/>
          </w:tcPr>
          <w:p w:rsidR="00290C70" w:rsidRPr="00632813" w:rsidRDefault="00290C70" w:rsidP="00290C70">
            <w:pPr>
              <w:jc w:val="center"/>
              <w:rPr>
                <w:rFonts w:eastAsia="Calibri"/>
                <w:shd w:val="clear" w:color="auto" w:fill="FFFFFF"/>
              </w:rPr>
            </w:pPr>
          </w:p>
        </w:tc>
        <w:tc>
          <w:tcPr>
            <w:tcW w:w="784" w:type="pct"/>
            <w:shd w:val="clear" w:color="auto" w:fill="auto"/>
          </w:tcPr>
          <w:p w:rsidR="00290C70" w:rsidRPr="00632813" w:rsidRDefault="00632813" w:rsidP="00290C70">
            <w:pPr>
              <w:jc w:val="center"/>
              <w:rPr>
                <w:spacing w:val="-2"/>
                <w:lang w:val="en-US"/>
              </w:rPr>
            </w:pPr>
            <w:r w:rsidRPr="00632813">
              <w:rPr>
                <w:rFonts w:eastAsia="Calibri"/>
                <w:shd w:val="clear" w:color="auto" w:fill="FFFFFF"/>
              </w:rPr>
              <w:t>2024</w:t>
            </w:r>
            <w:r w:rsidR="00290C70" w:rsidRPr="00632813">
              <w:rPr>
                <w:rFonts w:eastAsia="Calibri"/>
                <w:shd w:val="clear" w:color="auto" w:fill="FFFFFF"/>
              </w:rPr>
              <w:t xml:space="preserve"> год</w:t>
            </w:r>
          </w:p>
        </w:tc>
        <w:tc>
          <w:tcPr>
            <w:tcW w:w="784" w:type="pct"/>
            <w:shd w:val="clear" w:color="auto" w:fill="auto"/>
          </w:tcPr>
          <w:p w:rsidR="00290C70" w:rsidRPr="00632813" w:rsidRDefault="00290C70" w:rsidP="00632813">
            <w:pPr>
              <w:jc w:val="center"/>
              <w:rPr>
                <w:spacing w:val="-2"/>
              </w:rPr>
            </w:pPr>
            <w:r w:rsidRPr="00632813">
              <w:rPr>
                <w:rFonts w:eastAsia="Calibri"/>
                <w:shd w:val="clear" w:color="auto" w:fill="FFFFFF"/>
              </w:rPr>
              <w:t>202</w:t>
            </w:r>
            <w:r w:rsidR="00632813" w:rsidRPr="00632813">
              <w:rPr>
                <w:rFonts w:eastAsia="Calibri"/>
                <w:shd w:val="clear" w:color="auto" w:fill="FFFFFF"/>
              </w:rPr>
              <w:t>5</w:t>
            </w:r>
            <w:r w:rsidRPr="00632813">
              <w:rPr>
                <w:rFonts w:eastAsia="Calibri"/>
                <w:shd w:val="clear" w:color="auto" w:fill="FFFFFF"/>
              </w:rPr>
              <w:t xml:space="preserve"> год</w:t>
            </w:r>
          </w:p>
        </w:tc>
        <w:tc>
          <w:tcPr>
            <w:tcW w:w="709" w:type="pct"/>
            <w:shd w:val="clear" w:color="auto" w:fill="auto"/>
          </w:tcPr>
          <w:p w:rsidR="00290C70" w:rsidRPr="00632813" w:rsidRDefault="00290C70" w:rsidP="00632813">
            <w:pPr>
              <w:jc w:val="center"/>
              <w:rPr>
                <w:rFonts w:eastAsia="Calibri"/>
              </w:rPr>
            </w:pPr>
            <w:r w:rsidRPr="00632813">
              <w:rPr>
                <w:rFonts w:eastAsia="Calibri"/>
                <w:shd w:val="clear" w:color="auto" w:fill="FFFFFF"/>
              </w:rPr>
              <w:t>202</w:t>
            </w:r>
            <w:r w:rsidR="00632813" w:rsidRPr="00632813">
              <w:rPr>
                <w:rFonts w:eastAsia="Calibri"/>
                <w:shd w:val="clear" w:color="auto" w:fill="FFFFFF"/>
              </w:rPr>
              <w:t>6</w:t>
            </w:r>
            <w:r w:rsidRPr="00632813">
              <w:rPr>
                <w:rFonts w:eastAsia="Calibri"/>
                <w:shd w:val="clear" w:color="auto" w:fill="FFFFFF"/>
              </w:rPr>
              <w:t xml:space="preserve"> год</w:t>
            </w:r>
          </w:p>
        </w:tc>
      </w:tr>
      <w:tr w:rsidR="00CE635C" w:rsidRPr="00CE635C" w:rsidTr="009E430A">
        <w:trPr>
          <w:trHeight w:val="282"/>
          <w:tblHeader/>
          <w:jc w:val="center"/>
        </w:trPr>
        <w:tc>
          <w:tcPr>
            <w:tcW w:w="300" w:type="pct"/>
            <w:shd w:val="clear" w:color="auto" w:fill="auto"/>
          </w:tcPr>
          <w:p w:rsidR="00290C70" w:rsidRPr="00632813" w:rsidRDefault="00290C70" w:rsidP="00290C70">
            <w:pPr>
              <w:jc w:val="center"/>
              <w:rPr>
                <w:rFonts w:eastAsia="Calibri"/>
              </w:rPr>
            </w:pPr>
            <w:r w:rsidRPr="00632813">
              <w:rPr>
                <w:rFonts w:eastAsia="Calibri"/>
              </w:rPr>
              <w:t>1</w:t>
            </w:r>
          </w:p>
        </w:tc>
        <w:tc>
          <w:tcPr>
            <w:tcW w:w="1059" w:type="pct"/>
            <w:shd w:val="clear" w:color="auto" w:fill="auto"/>
            <w:vAlign w:val="center"/>
          </w:tcPr>
          <w:p w:rsidR="00290C70" w:rsidRPr="00632813" w:rsidRDefault="00290C70" w:rsidP="00290C70">
            <w:pPr>
              <w:jc w:val="center"/>
              <w:rPr>
                <w:rFonts w:eastAsia="Calibri"/>
              </w:rPr>
            </w:pPr>
            <w:r w:rsidRPr="00632813">
              <w:rPr>
                <w:rFonts w:eastAsia="Calibri"/>
              </w:rPr>
              <w:t>2</w:t>
            </w:r>
          </w:p>
        </w:tc>
        <w:tc>
          <w:tcPr>
            <w:tcW w:w="610" w:type="pct"/>
            <w:shd w:val="clear" w:color="auto" w:fill="auto"/>
          </w:tcPr>
          <w:p w:rsidR="00290C70" w:rsidRPr="00632813" w:rsidRDefault="00290C70" w:rsidP="00290C70">
            <w:pPr>
              <w:jc w:val="center"/>
              <w:rPr>
                <w:rFonts w:eastAsia="Calibri"/>
                <w:spacing w:val="-2"/>
              </w:rPr>
            </w:pPr>
            <w:r w:rsidRPr="00632813">
              <w:rPr>
                <w:rFonts w:eastAsia="Calibri"/>
                <w:spacing w:val="-2"/>
              </w:rPr>
              <w:t>3</w:t>
            </w:r>
          </w:p>
        </w:tc>
        <w:tc>
          <w:tcPr>
            <w:tcW w:w="754" w:type="pct"/>
            <w:shd w:val="clear" w:color="auto" w:fill="auto"/>
          </w:tcPr>
          <w:p w:rsidR="00290C70" w:rsidRPr="00632813" w:rsidRDefault="00290C70" w:rsidP="00290C70">
            <w:pPr>
              <w:jc w:val="center"/>
              <w:rPr>
                <w:rFonts w:eastAsia="Calibri"/>
                <w:spacing w:val="-2"/>
              </w:rPr>
            </w:pPr>
            <w:r w:rsidRPr="00632813">
              <w:rPr>
                <w:rFonts w:eastAsia="Calibri"/>
                <w:spacing w:val="-2"/>
              </w:rPr>
              <w:t>4</w:t>
            </w:r>
          </w:p>
        </w:tc>
        <w:tc>
          <w:tcPr>
            <w:tcW w:w="784" w:type="pct"/>
            <w:shd w:val="clear" w:color="auto" w:fill="auto"/>
            <w:vAlign w:val="center"/>
          </w:tcPr>
          <w:p w:rsidR="00290C70" w:rsidRPr="00632813" w:rsidRDefault="00290C70" w:rsidP="00290C70">
            <w:pPr>
              <w:jc w:val="center"/>
              <w:rPr>
                <w:spacing w:val="-2"/>
              </w:rPr>
            </w:pPr>
            <w:r w:rsidRPr="00632813">
              <w:rPr>
                <w:spacing w:val="-2"/>
              </w:rPr>
              <w:t>5</w:t>
            </w:r>
          </w:p>
        </w:tc>
        <w:tc>
          <w:tcPr>
            <w:tcW w:w="784" w:type="pct"/>
            <w:shd w:val="clear" w:color="auto" w:fill="auto"/>
            <w:vAlign w:val="center"/>
          </w:tcPr>
          <w:p w:rsidR="00290C70" w:rsidRPr="00632813" w:rsidRDefault="00290C70" w:rsidP="00290C70">
            <w:pPr>
              <w:jc w:val="center"/>
              <w:rPr>
                <w:spacing w:val="-2"/>
              </w:rPr>
            </w:pPr>
            <w:r w:rsidRPr="00632813">
              <w:rPr>
                <w:spacing w:val="-2"/>
              </w:rPr>
              <w:t>6</w:t>
            </w:r>
          </w:p>
        </w:tc>
        <w:tc>
          <w:tcPr>
            <w:tcW w:w="709" w:type="pct"/>
            <w:shd w:val="clear" w:color="auto" w:fill="auto"/>
            <w:vAlign w:val="center"/>
          </w:tcPr>
          <w:p w:rsidR="00290C70" w:rsidRPr="00632813" w:rsidRDefault="00290C70" w:rsidP="00290C70">
            <w:pPr>
              <w:jc w:val="center"/>
              <w:rPr>
                <w:rFonts w:eastAsia="Calibri"/>
              </w:rPr>
            </w:pPr>
            <w:r w:rsidRPr="00632813">
              <w:rPr>
                <w:rFonts w:eastAsia="Calibri"/>
              </w:rPr>
              <w:t>7</w:t>
            </w:r>
          </w:p>
        </w:tc>
      </w:tr>
      <w:tr w:rsidR="00CE635C" w:rsidRPr="00CE635C" w:rsidTr="009E430A">
        <w:trPr>
          <w:trHeight w:val="510"/>
          <w:jc w:val="center"/>
        </w:trPr>
        <w:tc>
          <w:tcPr>
            <w:tcW w:w="300" w:type="pct"/>
            <w:shd w:val="clear" w:color="auto" w:fill="auto"/>
          </w:tcPr>
          <w:p w:rsidR="00290C70" w:rsidRPr="00632813" w:rsidRDefault="00290C70" w:rsidP="00290C70">
            <w:pPr>
              <w:spacing w:line="230" w:lineRule="auto"/>
              <w:rPr>
                <w:rFonts w:eastAsia="Calibri"/>
                <w:spacing w:val="-2"/>
              </w:rPr>
            </w:pPr>
            <w:r w:rsidRPr="00632813">
              <w:rPr>
                <w:rFonts w:eastAsia="Calibri"/>
                <w:spacing w:val="-2"/>
              </w:rPr>
              <w:t>1</w:t>
            </w:r>
          </w:p>
        </w:tc>
        <w:tc>
          <w:tcPr>
            <w:tcW w:w="1059" w:type="pct"/>
            <w:shd w:val="clear" w:color="auto" w:fill="auto"/>
          </w:tcPr>
          <w:p w:rsidR="00290C70" w:rsidRPr="00632813" w:rsidRDefault="00290C70" w:rsidP="00290C70">
            <w:pPr>
              <w:spacing w:line="230" w:lineRule="auto"/>
              <w:jc w:val="both"/>
              <w:rPr>
                <w:spacing w:val="-2"/>
              </w:rPr>
            </w:pPr>
            <w:r w:rsidRPr="00632813">
              <w:rPr>
                <w:spacing w:val="-2"/>
              </w:rPr>
              <w:t>Содержание системы наружного освещения</w:t>
            </w:r>
            <w:r w:rsidRPr="00632813">
              <w:t xml:space="preserve"> </w:t>
            </w:r>
          </w:p>
        </w:tc>
        <w:tc>
          <w:tcPr>
            <w:tcW w:w="610" w:type="pct"/>
            <w:shd w:val="clear" w:color="auto" w:fill="auto"/>
          </w:tcPr>
          <w:p w:rsidR="00290C70" w:rsidRPr="00632813" w:rsidRDefault="00290C70" w:rsidP="00290C70">
            <w:pPr>
              <w:jc w:val="center"/>
              <w:rPr>
                <w:rFonts w:eastAsia="Calibri"/>
              </w:rPr>
            </w:pPr>
            <w:r w:rsidRPr="00632813">
              <w:t>%</w:t>
            </w:r>
          </w:p>
        </w:tc>
        <w:tc>
          <w:tcPr>
            <w:tcW w:w="754" w:type="pct"/>
            <w:shd w:val="clear" w:color="auto" w:fill="auto"/>
          </w:tcPr>
          <w:p w:rsidR="00290C70" w:rsidRPr="00632813" w:rsidRDefault="00290C70" w:rsidP="00290C70">
            <w:pPr>
              <w:jc w:val="center"/>
              <w:rPr>
                <w:rFonts w:eastAsia="Calibri"/>
              </w:rPr>
            </w:pPr>
            <w:r w:rsidRPr="00632813">
              <w:rPr>
                <w:rFonts w:eastAsia="Calibri"/>
              </w:rPr>
              <w:t>100</w:t>
            </w:r>
          </w:p>
        </w:tc>
        <w:tc>
          <w:tcPr>
            <w:tcW w:w="784" w:type="pct"/>
            <w:shd w:val="clear" w:color="auto" w:fill="auto"/>
          </w:tcPr>
          <w:p w:rsidR="00290C70" w:rsidRPr="00632813" w:rsidRDefault="00290C70" w:rsidP="00290C70">
            <w:pPr>
              <w:jc w:val="center"/>
            </w:pPr>
            <w:r w:rsidRPr="00632813">
              <w:rPr>
                <w:rFonts w:eastAsia="Calibri"/>
              </w:rPr>
              <w:t>100</w:t>
            </w:r>
          </w:p>
        </w:tc>
        <w:tc>
          <w:tcPr>
            <w:tcW w:w="784" w:type="pct"/>
            <w:shd w:val="clear" w:color="auto" w:fill="auto"/>
          </w:tcPr>
          <w:p w:rsidR="00290C70" w:rsidRPr="00632813" w:rsidRDefault="00290C70" w:rsidP="00290C70">
            <w:pPr>
              <w:jc w:val="center"/>
            </w:pPr>
            <w:r w:rsidRPr="00632813">
              <w:rPr>
                <w:rFonts w:eastAsia="Calibri"/>
              </w:rPr>
              <w:t>100</w:t>
            </w:r>
          </w:p>
        </w:tc>
        <w:tc>
          <w:tcPr>
            <w:tcW w:w="709" w:type="pct"/>
            <w:shd w:val="clear" w:color="auto" w:fill="auto"/>
          </w:tcPr>
          <w:p w:rsidR="00290C70" w:rsidRPr="00632813" w:rsidRDefault="00290C70" w:rsidP="00290C70">
            <w:pPr>
              <w:jc w:val="center"/>
              <w:rPr>
                <w:rFonts w:eastAsia="Calibri"/>
              </w:rPr>
            </w:pPr>
            <w:r w:rsidRPr="00632813">
              <w:rPr>
                <w:rFonts w:eastAsia="Calibri"/>
              </w:rPr>
              <w:t>100</w:t>
            </w:r>
          </w:p>
          <w:p w:rsidR="00290C70" w:rsidRPr="00632813" w:rsidRDefault="00290C70" w:rsidP="00290C70">
            <w:pPr>
              <w:jc w:val="center"/>
            </w:pPr>
          </w:p>
        </w:tc>
      </w:tr>
      <w:tr w:rsidR="00CE635C" w:rsidRPr="00CE635C" w:rsidTr="009E430A">
        <w:trPr>
          <w:trHeight w:val="120"/>
          <w:jc w:val="center"/>
        </w:trPr>
        <w:tc>
          <w:tcPr>
            <w:tcW w:w="300" w:type="pct"/>
            <w:shd w:val="clear" w:color="auto" w:fill="auto"/>
          </w:tcPr>
          <w:p w:rsidR="00290C70" w:rsidRPr="00632813" w:rsidRDefault="00290C70" w:rsidP="00290C70">
            <w:pPr>
              <w:spacing w:line="230" w:lineRule="auto"/>
              <w:rPr>
                <w:rFonts w:eastAsia="Calibri"/>
                <w:spacing w:val="-2"/>
              </w:rPr>
            </w:pPr>
            <w:r w:rsidRPr="00632813">
              <w:rPr>
                <w:rFonts w:eastAsia="Calibri"/>
                <w:spacing w:val="-2"/>
              </w:rPr>
              <w:t>2</w:t>
            </w:r>
          </w:p>
        </w:tc>
        <w:tc>
          <w:tcPr>
            <w:tcW w:w="1059" w:type="pct"/>
            <w:shd w:val="clear" w:color="auto" w:fill="auto"/>
          </w:tcPr>
          <w:p w:rsidR="00290C70" w:rsidRPr="00632813" w:rsidRDefault="00290C70" w:rsidP="00290C70">
            <w:pPr>
              <w:spacing w:line="230" w:lineRule="auto"/>
              <w:jc w:val="both"/>
              <w:rPr>
                <w:spacing w:val="-2"/>
              </w:rPr>
            </w:pPr>
            <w:r w:rsidRPr="00632813">
              <w:rPr>
                <w:spacing w:val="-2"/>
              </w:rPr>
              <w:t>Убираемая площадь мест захоронения</w:t>
            </w:r>
          </w:p>
        </w:tc>
        <w:tc>
          <w:tcPr>
            <w:tcW w:w="610" w:type="pct"/>
            <w:shd w:val="clear" w:color="auto" w:fill="auto"/>
          </w:tcPr>
          <w:p w:rsidR="00290C70" w:rsidRPr="00632813" w:rsidRDefault="00290C70" w:rsidP="00290C70">
            <w:pPr>
              <w:jc w:val="center"/>
              <w:rPr>
                <w:rFonts w:eastAsia="Calibri"/>
              </w:rPr>
            </w:pPr>
            <w:r w:rsidRPr="00632813">
              <w:t>м</w:t>
            </w:r>
            <w:r w:rsidRPr="00632813">
              <w:rPr>
                <w:vertAlign w:val="superscript"/>
              </w:rPr>
              <w:t>2</w:t>
            </w:r>
          </w:p>
        </w:tc>
        <w:tc>
          <w:tcPr>
            <w:tcW w:w="754" w:type="pct"/>
            <w:shd w:val="clear" w:color="auto" w:fill="auto"/>
          </w:tcPr>
          <w:p w:rsidR="00290C70" w:rsidRPr="00632813" w:rsidRDefault="00290C70" w:rsidP="00290C70">
            <w:pPr>
              <w:jc w:val="center"/>
              <w:rPr>
                <w:rFonts w:eastAsia="Calibri"/>
              </w:rPr>
            </w:pPr>
            <w:r w:rsidRPr="00632813">
              <w:rPr>
                <w:rFonts w:eastAsia="Calibri"/>
              </w:rPr>
              <w:t>63600</w:t>
            </w:r>
          </w:p>
        </w:tc>
        <w:tc>
          <w:tcPr>
            <w:tcW w:w="784" w:type="pct"/>
            <w:shd w:val="clear" w:color="auto" w:fill="auto"/>
          </w:tcPr>
          <w:p w:rsidR="00290C70" w:rsidRPr="00632813" w:rsidRDefault="00290C70" w:rsidP="00290C70">
            <w:pPr>
              <w:jc w:val="center"/>
            </w:pPr>
            <w:r w:rsidRPr="00632813">
              <w:rPr>
                <w:rFonts w:eastAsia="Calibri"/>
              </w:rPr>
              <w:t>63600</w:t>
            </w:r>
          </w:p>
        </w:tc>
        <w:tc>
          <w:tcPr>
            <w:tcW w:w="784" w:type="pct"/>
            <w:shd w:val="clear" w:color="auto" w:fill="auto"/>
          </w:tcPr>
          <w:p w:rsidR="00290C70" w:rsidRPr="00632813" w:rsidRDefault="00290C70" w:rsidP="00290C70">
            <w:pPr>
              <w:jc w:val="center"/>
            </w:pPr>
            <w:r w:rsidRPr="00632813">
              <w:rPr>
                <w:rFonts w:eastAsia="Calibri"/>
              </w:rPr>
              <w:t>63600</w:t>
            </w:r>
          </w:p>
        </w:tc>
        <w:tc>
          <w:tcPr>
            <w:tcW w:w="709" w:type="pct"/>
            <w:shd w:val="clear" w:color="auto" w:fill="auto"/>
          </w:tcPr>
          <w:p w:rsidR="00290C70" w:rsidRPr="00632813" w:rsidRDefault="00290C70" w:rsidP="00290C70">
            <w:pPr>
              <w:jc w:val="center"/>
            </w:pPr>
            <w:r w:rsidRPr="00632813">
              <w:rPr>
                <w:rFonts w:eastAsia="Calibri"/>
              </w:rPr>
              <w:t>63600</w:t>
            </w:r>
          </w:p>
        </w:tc>
      </w:tr>
      <w:tr w:rsidR="00CE635C" w:rsidRPr="00CE635C" w:rsidTr="009E430A">
        <w:trPr>
          <w:trHeight w:val="270"/>
          <w:jc w:val="center"/>
        </w:trPr>
        <w:tc>
          <w:tcPr>
            <w:tcW w:w="300" w:type="pct"/>
            <w:shd w:val="clear" w:color="auto" w:fill="auto"/>
          </w:tcPr>
          <w:p w:rsidR="00290C70" w:rsidRPr="00632813" w:rsidRDefault="00290C70" w:rsidP="00290C70">
            <w:pPr>
              <w:spacing w:line="230" w:lineRule="auto"/>
              <w:rPr>
                <w:rFonts w:eastAsia="Calibri"/>
                <w:spacing w:val="-2"/>
              </w:rPr>
            </w:pPr>
            <w:r w:rsidRPr="00632813">
              <w:rPr>
                <w:rFonts w:eastAsia="Calibri"/>
                <w:spacing w:val="-2"/>
              </w:rPr>
              <w:lastRenderedPageBreak/>
              <w:t>3</w:t>
            </w:r>
          </w:p>
        </w:tc>
        <w:tc>
          <w:tcPr>
            <w:tcW w:w="1059" w:type="pct"/>
            <w:shd w:val="clear" w:color="auto" w:fill="auto"/>
          </w:tcPr>
          <w:p w:rsidR="00290C70" w:rsidRPr="00632813" w:rsidRDefault="00290C70" w:rsidP="00290C70">
            <w:pPr>
              <w:spacing w:line="230" w:lineRule="auto"/>
              <w:jc w:val="both"/>
              <w:rPr>
                <w:spacing w:val="-2"/>
              </w:rPr>
            </w:pPr>
            <w:r w:rsidRPr="00632813">
              <w:t>Площадь клумб, подлежащая цветочно-декоративному оформлению</w:t>
            </w:r>
          </w:p>
        </w:tc>
        <w:tc>
          <w:tcPr>
            <w:tcW w:w="610" w:type="pct"/>
            <w:shd w:val="clear" w:color="auto" w:fill="auto"/>
          </w:tcPr>
          <w:p w:rsidR="00290C70" w:rsidRPr="00632813" w:rsidRDefault="00290C70" w:rsidP="00290C70">
            <w:pPr>
              <w:jc w:val="center"/>
              <w:rPr>
                <w:rFonts w:eastAsia="Calibri"/>
              </w:rPr>
            </w:pPr>
            <w:r w:rsidRPr="00632813">
              <w:t>м</w:t>
            </w:r>
            <w:r w:rsidRPr="00632813">
              <w:rPr>
                <w:vertAlign w:val="superscript"/>
              </w:rPr>
              <w:t>2</w:t>
            </w:r>
          </w:p>
        </w:tc>
        <w:tc>
          <w:tcPr>
            <w:tcW w:w="754" w:type="pct"/>
            <w:shd w:val="clear" w:color="auto" w:fill="auto"/>
          </w:tcPr>
          <w:p w:rsidR="00290C70" w:rsidRPr="00632813" w:rsidRDefault="00290C70" w:rsidP="00290C70">
            <w:pPr>
              <w:jc w:val="center"/>
              <w:rPr>
                <w:rFonts w:eastAsia="Calibri"/>
              </w:rPr>
            </w:pPr>
            <w:r w:rsidRPr="00632813">
              <w:rPr>
                <w:rFonts w:eastAsia="Calibri"/>
              </w:rPr>
              <w:t>560</w:t>
            </w:r>
          </w:p>
        </w:tc>
        <w:tc>
          <w:tcPr>
            <w:tcW w:w="784" w:type="pct"/>
            <w:shd w:val="clear" w:color="auto" w:fill="auto"/>
          </w:tcPr>
          <w:p w:rsidR="00290C70" w:rsidRPr="00632813" w:rsidRDefault="00290C70" w:rsidP="00290C70">
            <w:pPr>
              <w:jc w:val="center"/>
            </w:pPr>
            <w:r w:rsidRPr="00632813">
              <w:rPr>
                <w:rFonts w:eastAsia="Calibri"/>
              </w:rPr>
              <w:t>560</w:t>
            </w:r>
          </w:p>
        </w:tc>
        <w:tc>
          <w:tcPr>
            <w:tcW w:w="784" w:type="pct"/>
            <w:shd w:val="clear" w:color="auto" w:fill="auto"/>
          </w:tcPr>
          <w:p w:rsidR="00290C70" w:rsidRPr="00632813" w:rsidRDefault="00290C70" w:rsidP="00290C70">
            <w:pPr>
              <w:jc w:val="center"/>
            </w:pPr>
            <w:r w:rsidRPr="00632813">
              <w:rPr>
                <w:rFonts w:eastAsia="Calibri"/>
              </w:rPr>
              <w:t>560</w:t>
            </w:r>
          </w:p>
        </w:tc>
        <w:tc>
          <w:tcPr>
            <w:tcW w:w="709" w:type="pct"/>
            <w:shd w:val="clear" w:color="auto" w:fill="auto"/>
          </w:tcPr>
          <w:p w:rsidR="00290C70" w:rsidRPr="00632813" w:rsidRDefault="00290C70" w:rsidP="00290C70">
            <w:pPr>
              <w:jc w:val="center"/>
            </w:pPr>
            <w:r w:rsidRPr="00632813">
              <w:rPr>
                <w:rFonts w:eastAsia="Calibri"/>
              </w:rPr>
              <w:t>560</w:t>
            </w:r>
          </w:p>
        </w:tc>
      </w:tr>
      <w:tr w:rsidR="00CE635C" w:rsidRPr="00CE635C" w:rsidTr="009E430A">
        <w:trPr>
          <w:trHeight w:val="2595"/>
          <w:jc w:val="center"/>
        </w:trPr>
        <w:tc>
          <w:tcPr>
            <w:tcW w:w="300" w:type="pct"/>
            <w:shd w:val="clear" w:color="auto" w:fill="auto"/>
          </w:tcPr>
          <w:p w:rsidR="00290C70" w:rsidRPr="00632813" w:rsidRDefault="00290C70" w:rsidP="00290C70">
            <w:pPr>
              <w:spacing w:line="230" w:lineRule="auto"/>
              <w:rPr>
                <w:rFonts w:eastAsia="Calibri"/>
                <w:spacing w:val="-2"/>
              </w:rPr>
            </w:pPr>
            <w:r w:rsidRPr="00632813">
              <w:rPr>
                <w:rFonts w:eastAsia="Calibri"/>
                <w:spacing w:val="-2"/>
              </w:rPr>
              <w:t>4</w:t>
            </w:r>
          </w:p>
        </w:tc>
        <w:tc>
          <w:tcPr>
            <w:tcW w:w="1059" w:type="pct"/>
            <w:shd w:val="clear" w:color="auto" w:fill="auto"/>
          </w:tcPr>
          <w:p w:rsidR="00290C70" w:rsidRPr="00632813" w:rsidRDefault="00290C70" w:rsidP="00290C70">
            <w:pPr>
              <w:spacing w:line="230" w:lineRule="auto"/>
              <w:rPr>
                <w:spacing w:val="-2"/>
              </w:rPr>
            </w:pPr>
            <w:r w:rsidRPr="00632813">
              <w:t>Убираемая площадь парков, скверов, тротуаров, пешеходных дорожек, остановочных пунктов, газонов, обочин, зеленых насаждений</w:t>
            </w:r>
          </w:p>
        </w:tc>
        <w:tc>
          <w:tcPr>
            <w:tcW w:w="610" w:type="pct"/>
            <w:shd w:val="clear" w:color="auto" w:fill="auto"/>
          </w:tcPr>
          <w:p w:rsidR="00290C70" w:rsidRPr="00632813" w:rsidRDefault="00290C70" w:rsidP="00290C70">
            <w:pPr>
              <w:jc w:val="center"/>
              <w:rPr>
                <w:rFonts w:eastAsia="Calibri"/>
              </w:rPr>
            </w:pPr>
            <w:r w:rsidRPr="00632813">
              <w:t>м</w:t>
            </w:r>
            <w:r w:rsidRPr="00632813">
              <w:rPr>
                <w:vertAlign w:val="superscript"/>
              </w:rPr>
              <w:t>2</w:t>
            </w:r>
          </w:p>
        </w:tc>
        <w:tc>
          <w:tcPr>
            <w:tcW w:w="754" w:type="pct"/>
            <w:shd w:val="clear" w:color="auto" w:fill="auto"/>
          </w:tcPr>
          <w:p w:rsidR="00290C70" w:rsidRPr="00632813" w:rsidRDefault="00290C70" w:rsidP="00290C70">
            <w:pPr>
              <w:jc w:val="center"/>
              <w:rPr>
                <w:rFonts w:eastAsia="Calibri"/>
              </w:rPr>
            </w:pPr>
            <w:r w:rsidRPr="00632813">
              <w:rPr>
                <w:rFonts w:eastAsia="Calibri"/>
              </w:rPr>
              <w:t>103791</w:t>
            </w:r>
          </w:p>
        </w:tc>
        <w:tc>
          <w:tcPr>
            <w:tcW w:w="784" w:type="pct"/>
            <w:shd w:val="clear" w:color="auto" w:fill="auto"/>
          </w:tcPr>
          <w:p w:rsidR="00290C70" w:rsidRPr="00632813" w:rsidRDefault="00290C70" w:rsidP="00290C70">
            <w:pPr>
              <w:jc w:val="center"/>
            </w:pPr>
            <w:r w:rsidRPr="00632813">
              <w:rPr>
                <w:rFonts w:eastAsia="Calibri"/>
              </w:rPr>
              <w:t>103791</w:t>
            </w:r>
          </w:p>
        </w:tc>
        <w:tc>
          <w:tcPr>
            <w:tcW w:w="784" w:type="pct"/>
            <w:shd w:val="clear" w:color="auto" w:fill="auto"/>
          </w:tcPr>
          <w:p w:rsidR="00290C70" w:rsidRPr="00632813" w:rsidRDefault="00290C70" w:rsidP="00290C70">
            <w:pPr>
              <w:jc w:val="center"/>
            </w:pPr>
            <w:r w:rsidRPr="00632813">
              <w:rPr>
                <w:rFonts w:eastAsia="Calibri"/>
              </w:rPr>
              <w:t>103791</w:t>
            </w:r>
          </w:p>
        </w:tc>
        <w:tc>
          <w:tcPr>
            <w:tcW w:w="709" w:type="pct"/>
            <w:shd w:val="clear" w:color="auto" w:fill="auto"/>
          </w:tcPr>
          <w:p w:rsidR="00290C70" w:rsidRPr="00632813" w:rsidRDefault="00290C70" w:rsidP="00290C70">
            <w:pPr>
              <w:jc w:val="center"/>
              <w:rPr>
                <w:rFonts w:eastAsia="Calibri"/>
              </w:rPr>
            </w:pPr>
            <w:r w:rsidRPr="00632813">
              <w:rPr>
                <w:rFonts w:eastAsia="Calibri"/>
              </w:rPr>
              <w:t>103791</w:t>
            </w:r>
          </w:p>
          <w:p w:rsidR="00290C70" w:rsidRPr="00632813" w:rsidRDefault="00290C70" w:rsidP="00290C70">
            <w:pPr>
              <w:jc w:val="center"/>
              <w:rPr>
                <w:rFonts w:eastAsia="Calibri"/>
              </w:rPr>
            </w:pPr>
          </w:p>
          <w:p w:rsidR="00290C70" w:rsidRPr="00632813" w:rsidRDefault="00290C70" w:rsidP="00290C70">
            <w:pPr>
              <w:jc w:val="center"/>
              <w:rPr>
                <w:rFonts w:eastAsia="Calibri"/>
              </w:rPr>
            </w:pPr>
          </w:p>
          <w:p w:rsidR="00290C70" w:rsidRPr="00632813" w:rsidRDefault="00290C70" w:rsidP="00290C70">
            <w:pPr>
              <w:jc w:val="center"/>
              <w:rPr>
                <w:rFonts w:eastAsia="Calibri"/>
              </w:rPr>
            </w:pPr>
          </w:p>
          <w:p w:rsidR="00290C70" w:rsidRPr="00632813" w:rsidRDefault="00290C70" w:rsidP="00290C70">
            <w:pPr>
              <w:jc w:val="center"/>
              <w:rPr>
                <w:rFonts w:eastAsia="Calibri"/>
              </w:rPr>
            </w:pPr>
          </w:p>
          <w:p w:rsidR="00290C70" w:rsidRPr="00632813" w:rsidRDefault="00290C70" w:rsidP="00290C70">
            <w:pPr>
              <w:jc w:val="center"/>
              <w:rPr>
                <w:rFonts w:eastAsia="Calibri"/>
              </w:rPr>
            </w:pPr>
          </w:p>
          <w:p w:rsidR="00290C70" w:rsidRPr="00632813" w:rsidRDefault="00290C70" w:rsidP="00290C70">
            <w:pPr>
              <w:jc w:val="center"/>
              <w:rPr>
                <w:rFonts w:eastAsia="Calibri"/>
              </w:rPr>
            </w:pPr>
          </w:p>
          <w:p w:rsidR="00290C70" w:rsidRPr="00632813" w:rsidRDefault="00290C70" w:rsidP="00290C70">
            <w:pPr>
              <w:jc w:val="center"/>
              <w:rPr>
                <w:rFonts w:eastAsia="Calibri"/>
              </w:rPr>
            </w:pPr>
          </w:p>
          <w:p w:rsidR="00290C70" w:rsidRPr="00632813" w:rsidRDefault="00290C70" w:rsidP="00290C70">
            <w:pPr>
              <w:jc w:val="center"/>
              <w:rPr>
                <w:rFonts w:eastAsia="Calibri"/>
              </w:rPr>
            </w:pPr>
          </w:p>
          <w:p w:rsidR="00290C70" w:rsidRPr="00632813" w:rsidRDefault="00290C70" w:rsidP="00290C70">
            <w:pPr>
              <w:jc w:val="center"/>
            </w:pPr>
          </w:p>
        </w:tc>
      </w:tr>
      <w:tr w:rsidR="00CE635C" w:rsidRPr="00CE635C" w:rsidTr="009E430A">
        <w:trPr>
          <w:trHeight w:val="150"/>
          <w:jc w:val="center"/>
        </w:trPr>
        <w:tc>
          <w:tcPr>
            <w:tcW w:w="300" w:type="pct"/>
            <w:shd w:val="clear" w:color="auto" w:fill="auto"/>
          </w:tcPr>
          <w:p w:rsidR="00290C70" w:rsidRPr="00632813" w:rsidRDefault="00290C70" w:rsidP="00290C70">
            <w:pPr>
              <w:spacing w:line="230" w:lineRule="auto"/>
              <w:rPr>
                <w:rFonts w:eastAsia="Calibri"/>
                <w:spacing w:val="-2"/>
              </w:rPr>
            </w:pPr>
            <w:r w:rsidRPr="00632813">
              <w:rPr>
                <w:rFonts w:eastAsia="Calibri"/>
                <w:spacing w:val="-2"/>
              </w:rPr>
              <w:t>5</w:t>
            </w:r>
          </w:p>
        </w:tc>
        <w:tc>
          <w:tcPr>
            <w:tcW w:w="1059" w:type="pct"/>
            <w:shd w:val="clear" w:color="auto" w:fill="auto"/>
          </w:tcPr>
          <w:p w:rsidR="00290C70" w:rsidRPr="00632813" w:rsidRDefault="00290C70" w:rsidP="00290C70">
            <w:pPr>
              <w:spacing w:line="230" w:lineRule="auto"/>
            </w:pPr>
            <w:r w:rsidRPr="00632813">
              <w:t>Содержание сегмента АПК «Безопасный город» в г. Дорогобуж</w:t>
            </w:r>
          </w:p>
        </w:tc>
        <w:tc>
          <w:tcPr>
            <w:tcW w:w="610" w:type="pct"/>
            <w:shd w:val="clear" w:color="auto" w:fill="auto"/>
          </w:tcPr>
          <w:p w:rsidR="00290C70" w:rsidRPr="00632813" w:rsidRDefault="00290C70" w:rsidP="00290C70">
            <w:pPr>
              <w:jc w:val="center"/>
            </w:pPr>
            <w:r w:rsidRPr="00632813">
              <w:t>шт.</w:t>
            </w:r>
          </w:p>
        </w:tc>
        <w:tc>
          <w:tcPr>
            <w:tcW w:w="754" w:type="pct"/>
            <w:shd w:val="clear" w:color="auto" w:fill="auto"/>
          </w:tcPr>
          <w:p w:rsidR="00290C70" w:rsidRPr="00632813" w:rsidRDefault="00632813" w:rsidP="00290C70">
            <w:pPr>
              <w:jc w:val="center"/>
              <w:rPr>
                <w:rFonts w:eastAsia="Calibri"/>
              </w:rPr>
            </w:pPr>
            <w:r w:rsidRPr="00632813">
              <w:rPr>
                <w:rFonts w:eastAsia="Calibri"/>
              </w:rPr>
              <w:t>38</w:t>
            </w:r>
          </w:p>
        </w:tc>
        <w:tc>
          <w:tcPr>
            <w:tcW w:w="784" w:type="pct"/>
            <w:shd w:val="clear" w:color="auto" w:fill="auto"/>
          </w:tcPr>
          <w:p w:rsidR="00290C70" w:rsidRPr="00632813" w:rsidRDefault="00290C70" w:rsidP="00290C70">
            <w:pPr>
              <w:jc w:val="center"/>
              <w:rPr>
                <w:rFonts w:eastAsia="Calibri"/>
              </w:rPr>
            </w:pPr>
            <w:r w:rsidRPr="00632813">
              <w:rPr>
                <w:rFonts w:eastAsia="Calibri"/>
              </w:rPr>
              <w:t>38</w:t>
            </w:r>
          </w:p>
        </w:tc>
        <w:tc>
          <w:tcPr>
            <w:tcW w:w="784" w:type="pct"/>
            <w:shd w:val="clear" w:color="auto" w:fill="auto"/>
          </w:tcPr>
          <w:p w:rsidR="00290C70" w:rsidRPr="00632813" w:rsidRDefault="00632813" w:rsidP="00290C70">
            <w:pPr>
              <w:jc w:val="center"/>
              <w:rPr>
                <w:rFonts w:eastAsia="Calibri"/>
              </w:rPr>
            </w:pPr>
            <w:r w:rsidRPr="00632813">
              <w:rPr>
                <w:rFonts w:eastAsia="Calibri"/>
              </w:rPr>
              <w:t>38</w:t>
            </w:r>
          </w:p>
        </w:tc>
        <w:tc>
          <w:tcPr>
            <w:tcW w:w="709" w:type="pct"/>
            <w:shd w:val="clear" w:color="auto" w:fill="auto"/>
          </w:tcPr>
          <w:p w:rsidR="00290C70" w:rsidRPr="00632813" w:rsidRDefault="00632813" w:rsidP="00290C70">
            <w:pPr>
              <w:jc w:val="center"/>
              <w:rPr>
                <w:rFonts w:eastAsia="Calibri"/>
              </w:rPr>
            </w:pPr>
            <w:r w:rsidRPr="00632813">
              <w:rPr>
                <w:rFonts w:eastAsia="Calibri"/>
              </w:rPr>
              <w:t>38</w:t>
            </w:r>
          </w:p>
        </w:tc>
      </w:tr>
      <w:tr w:rsidR="009E0FF6" w:rsidRPr="00CE635C" w:rsidTr="00F84DE0">
        <w:trPr>
          <w:trHeight w:val="1772"/>
          <w:jc w:val="center"/>
        </w:trPr>
        <w:tc>
          <w:tcPr>
            <w:tcW w:w="300" w:type="pct"/>
            <w:shd w:val="clear" w:color="auto" w:fill="auto"/>
          </w:tcPr>
          <w:p w:rsidR="009E0FF6" w:rsidRPr="00632813" w:rsidRDefault="00632813" w:rsidP="00290C70">
            <w:pPr>
              <w:spacing w:line="230" w:lineRule="auto"/>
              <w:rPr>
                <w:rFonts w:eastAsia="Calibri"/>
                <w:spacing w:val="-2"/>
              </w:rPr>
            </w:pPr>
            <w:r w:rsidRPr="00632813">
              <w:rPr>
                <w:rFonts w:eastAsia="Calibri"/>
                <w:spacing w:val="-2"/>
              </w:rPr>
              <w:t>6</w:t>
            </w:r>
          </w:p>
        </w:tc>
        <w:tc>
          <w:tcPr>
            <w:tcW w:w="1059" w:type="pct"/>
            <w:shd w:val="clear" w:color="auto" w:fill="auto"/>
          </w:tcPr>
          <w:p w:rsidR="009E0FF6" w:rsidRPr="00632813" w:rsidRDefault="004E7920" w:rsidP="00290C70">
            <w:pPr>
              <w:spacing w:line="230" w:lineRule="auto"/>
            </w:pPr>
            <w:r w:rsidRPr="00632813">
              <w:t>Приобретение контейнеров (бункеров) для накопления твердых коммунальных отходов</w:t>
            </w:r>
          </w:p>
        </w:tc>
        <w:tc>
          <w:tcPr>
            <w:tcW w:w="610" w:type="pct"/>
            <w:shd w:val="clear" w:color="auto" w:fill="auto"/>
          </w:tcPr>
          <w:p w:rsidR="009E0FF6" w:rsidRPr="00632813" w:rsidRDefault="009E0FF6" w:rsidP="00290C70">
            <w:pPr>
              <w:jc w:val="center"/>
            </w:pPr>
            <w:r w:rsidRPr="00632813">
              <w:t>шт</w:t>
            </w:r>
          </w:p>
        </w:tc>
        <w:tc>
          <w:tcPr>
            <w:tcW w:w="754" w:type="pct"/>
            <w:shd w:val="clear" w:color="auto" w:fill="auto"/>
          </w:tcPr>
          <w:p w:rsidR="009E0FF6" w:rsidRPr="00632813" w:rsidRDefault="00632813" w:rsidP="00290C70">
            <w:pPr>
              <w:jc w:val="center"/>
              <w:rPr>
                <w:rFonts w:eastAsia="Calibri"/>
              </w:rPr>
            </w:pPr>
            <w:r w:rsidRPr="00632813">
              <w:rPr>
                <w:rFonts w:eastAsia="Calibri"/>
              </w:rPr>
              <w:t>26</w:t>
            </w:r>
          </w:p>
        </w:tc>
        <w:tc>
          <w:tcPr>
            <w:tcW w:w="784" w:type="pct"/>
            <w:shd w:val="clear" w:color="auto" w:fill="auto"/>
          </w:tcPr>
          <w:p w:rsidR="009E0FF6" w:rsidRPr="00632813" w:rsidRDefault="00632813" w:rsidP="00290C70">
            <w:pPr>
              <w:jc w:val="center"/>
              <w:rPr>
                <w:rFonts w:eastAsia="Calibri"/>
              </w:rPr>
            </w:pPr>
            <w:r w:rsidRPr="00632813">
              <w:rPr>
                <w:rFonts w:eastAsia="Calibri"/>
              </w:rPr>
              <w:t>0</w:t>
            </w:r>
          </w:p>
        </w:tc>
        <w:tc>
          <w:tcPr>
            <w:tcW w:w="784" w:type="pct"/>
            <w:shd w:val="clear" w:color="auto" w:fill="auto"/>
          </w:tcPr>
          <w:p w:rsidR="009E0FF6" w:rsidRPr="00632813" w:rsidRDefault="009E0FF6" w:rsidP="00290C70">
            <w:pPr>
              <w:jc w:val="center"/>
              <w:rPr>
                <w:rFonts w:eastAsia="Calibri"/>
              </w:rPr>
            </w:pPr>
            <w:r w:rsidRPr="00632813">
              <w:rPr>
                <w:rFonts w:eastAsia="Calibri"/>
              </w:rPr>
              <w:t>0</w:t>
            </w:r>
          </w:p>
        </w:tc>
        <w:tc>
          <w:tcPr>
            <w:tcW w:w="709" w:type="pct"/>
            <w:shd w:val="clear" w:color="auto" w:fill="auto"/>
          </w:tcPr>
          <w:p w:rsidR="009E0FF6" w:rsidRPr="00632813" w:rsidRDefault="00C44CBB" w:rsidP="00290C70">
            <w:pPr>
              <w:jc w:val="center"/>
              <w:rPr>
                <w:rFonts w:eastAsia="Calibri"/>
              </w:rPr>
            </w:pPr>
            <w:r>
              <w:rPr>
                <w:rFonts w:eastAsia="Calibri"/>
              </w:rPr>
              <w:t>55</w:t>
            </w:r>
          </w:p>
        </w:tc>
      </w:tr>
      <w:tr w:rsidR="00F84DE0" w:rsidRPr="00CE635C" w:rsidTr="00F84DE0">
        <w:trPr>
          <w:trHeight w:val="326"/>
          <w:jc w:val="center"/>
        </w:trPr>
        <w:tc>
          <w:tcPr>
            <w:tcW w:w="300" w:type="pct"/>
            <w:shd w:val="clear" w:color="auto" w:fill="auto"/>
          </w:tcPr>
          <w:p w:rsidR="00F84DE0" w:rsidRPr="00632813" w:rsidRDefault="00F84DE0" w:rsidP="00290C70">
            <w:pPr>
              <w:spacing w:line="230" w:lineRule="auto"/>
              <w:rPr>
                <w:rFonts w:eastAsia="Calibri"/>
                <w:spacing w:val="-2"/>
              </w:rPr>
            </w:pPr>
            <w:r>
              <w:rPr>
                <w:rFonts w:eastAsia="Calibri"/>
                <w:spacing w:val="-2"/>
              </w:rPr>
              <w:t>7</w:t>
            </w:r>
          </w:p>
        </w:tc>
        <w:tc>
          <w:tcPr>
            <w:tcW w:w="1059" w:type="pct"/>
            <w:shd w:val="clear" w:color="auto" w:fill="auto"/>
          </w:tcPr>
          <w:p w:rsidR="00F84DE0" w:rsidRPr="00632813" w:rsidRDefault="003B4693" w:rsidP="00290C70">
            <w:pPr>
              <w:spacing w:line="230" w:lineRule="auto"/>
            </w:pPr>
            <w:r w:rsidRPr="003B4693">
              <w:t>Обустройство  мест (площадок) накопления твердых коммунальных отходов</w:t>
            </w:r>
          </w:p>
        </w:tc>
        <w:tc>
          <w:tcPr>
            <w:tcW w:w="610" w:type="pct"/>
            <w:shd w:val="clear" w:color="auto" w:fill="auto"/>
          </w:tcPr>
          <w:p w:rsidR="00F84DE0" w:rsidRPr="00632813" w:rsidRDefault="003B4693" w:rsidP="00290C70">
            <w:pPr>
              <w:jc w:val="center"/>
            </w:pPr>
            <w:r>
              <w:t>шт</w:t>
            </w:r>
          </w:p>
        </w:tc>
        <w:tc>
          <w:tcPr>
            <w:tcW w:w="754" w:type="pct"/>
            <w:shd w:val="clear" w:color="auto" w:fill="auto"/>
          </w:tcPr>
          <w:p w:rsidR="00F84DE0" w:rsidRPr="00632813" w:rsidRDefault="003B4693" w:rsidP="00290C70">
            <w:pPr>
              <w:jc w:val="center"/>
              <w:rPr>
                <w:rFonts w:eastAsia="Calibri"/>
              </w:rPr>
            </w:pPr>
            <w:r>
              <w:rPr>
                <w:rFonts w:eastAsia="Calibri"/>
              </w:rPr>
              <w:t>0</w:t>
            </w:r>
          </w:p>
        </w:tc>
        <w:tc>
          <w:tcPr>
            <w:tcW w:w="784" w:type="pct"/>
            <w:shd w:val="clear" w:color="auto" w:fill="auto"/>
          </w:tcPr>
          <w:p w:rsidR="00F84DE0" w:rsidRPr="00632813" w:rsidRDefault="003B4693" w:rsidP="00290C70">
            <w:pPr>
              <w:jc w:val="center"/>
              <w:rPr>
                <w:rFonts w:eastAsia="Calibri"/>
              </w:rPr>
            </w:pPr>
            <w:r>
              <w:rPr>
                <w:rFonts w:eastAsia="Calibri"/>
              </w:rPr>
              <w:t>0</w:t>
            </w:r>
          </w:p>
        </w:tc>
        <w:tc>
          <w:tcPr>
            <w:tcW w:w="784" w:type="pct"/>
            <w:shd w:val="clear" w:color="auto" w:fill="auto"/>
          </w:tcPr>
          <w:p w:rsidR="00F84DE0" w:rsidRPr="00632813" w:rsidRDefault="003B4693" w:rsidP="00290C70">
            <w:pPr>
              <w:jc w:val="center"/>
              <w:rPr>
                <w:rFonts w:eastAsia="Calibri"/>
              </w:rPr>
            </w:pPr>
            <w:r>
              <w:rPr>
                <w:rFonts w:eastAsia="Calibri"/>
              </w:rPr>
              <w:t>0</w:t>
            </w:r>
          </w:p>
        </w:tc>
        <w:tc>
          <w:tcPr>
            <w:tcW w:w="709" w:type="pct"/>
            <w:shd w:val="clear" w:color="auto" w:fill="auto"/>
          </w:tcPr>
          <w:p w:rsidR="00F84DE0" w:rsidRDefault="00B554CE" w:rsidP="00290C70">
            <w:pPr>
              <w:jc w:val="center"/>
              <w:rPr>
                <w:rFonts w:eastAsia="Calibri"/>
              </w:rPr>
            </w:pPr>
            <w:r>
              <w:rPr>
                <w:rFonts w:eastAsia="Calibri"/>
              </w:rPr>
              <w:t>7</w:t>
            </w:r>
          </w:p>
        </w:tc>
      </w:tr>
      <w:tr w:rsidR="009E430A" w:rsidRPr="00CE635C" w:rsidTr="009E430A">
        <w:trPr>
          <w:trHeight w:val="139"/>
          <w:jc w:val="center"/>
        </w:trPr>
        <w:tc>
          <w:tcPr>
            <w:tcW w:w="300" w:type="pct"/>
            <w:shd w:val="clear" w:color="auto" w:fill="auto"/>
          </w:tcPr>
          <w:p w:rsidR="009E430A" w:rsidRPr="00632813" w:rsidRDefault="00F84DE0" w:rsidP="00290C70">
            <w:pPr>
              <w:spacing w:line="230" w:lineRule="auto"/>
              <w:rPr>
                <w:rFonts w:eastAsia="Calibri"/>
                <w:spacing w:val="-2"/>
              </w:rPr>
            </w:pPr>
            <w:r>
              <w:rPr>
                <w:rFonts w:eastAsia="Calibri"/>
                <w:spacing w:val="-2"/>
              </w:rPr>
              <w:t>8</w:t>
            </w:r>
          </w:p>
        </w:tc>
        <w:tc>
          <w:tcPr>
            <w:tcW w:w="1059" w:type="pct"/>
            <w:shd w:val="clear" w:color="auto" w:fill="auto"/>
          </w:tcPr>
          <w:p w:rsidR="009E430A" w:rsidRPr="00632813" w:rsidRDefault="00345D92" w:rsidP="00290C70">
            <w:pPr>
              <w:spacing w:line="230" w:lineRule="auto"/>
            </w:pPr>
            <w:r w:rsidRPr="00345D92">
              <w:t>Количество обустроенных и восстановленных воинских захоронений, находящихся в муниципальной собственности</w:t>
            </w:r>
          </w:p>
        </w:tc>
        <w:tc>
          <w:tcPr>
            <w:tcW w:w="610" w:type="pct"/>
            <w:shd w:val="clear" w:color="auto" w:fill="auto"/>
          </w:tcPr>
          <w:p w:rsidR="009E430A" w:rsidRPr="00632813" w:rsidRDefault="009E430A" w:rsidP="00290C70">
            <w:pPr>
              <w:jc w:val="center"/>
            </w:pPr>
            <w:r>
              <w:t>ед</w:t>
            </w:r>
          </w:p>
        </w:tc>
        <w:tc>
          <w:tcPr>
            <w:tcW w:w="754" w:type="pct"/>
            <w:shd w:val="clear" w:color="auto" w:fill="auto"/>
          </w:tcPr>
          <w:p w:rsidR="009E430A" w:rsidRPr="00345D92" w:rsidRDefault="00345D92" w:rsidP="00290C70">
            <w:pPr>
              <w:jc w:val="center"/>
              <w:rPr>
                <w:rFonts w:eastAsia="Calibri"/>
                <w:lang w:val="en-US"/>
              </w:rPr>
            </w:pPr>
            <w:r>
              <w:rPr>
                <w:rFonts w:eastAsia="Calibri"/>
                <w:lang w:val="en-US"/>
              </w:rPr>
              <w:t>0</w:t>
            </w:r>
          </w:p>
        </w:tc>
        <w:tc>
          <w:tcPr>
            <w:tcW w:w="784" w:type="pct"/>
            <w:shd w:val="clear" w:color="auto" w:fill="auto"/>
          </w:tcPr>
          <w:p w:rsidR="009E430A" w:rsidRPr="00345D92" w:rsidRDefault="00345D92" w:rsidP="00290C70">
            <w:pPr>
              <w:jc w:val="center"/>
              <w:rPr>
                <w:rFonts w:eastAsia="Calibri"/>
                <w:lang w:val="en-US"/>
              </w:rPr>
            </w:pPr>
            <w:r>
              <w:rPr>
                <w:rFonts w:eastAsia="Calibri"/>
                <w:lang w:val="en-US"/>
              </w:rPr>
              <w:t>0</w:t>
            </w:r>
          </w:p>
        </w:tc>
        <w:tc>
          <w:tcPr>
            <w:tcW w:w="784" w:type="pct"/>
            <w:shd w:val="clear" w:color="auto" w:fill="auto"/>
          </w:tcPr>
          <w:p w:rsidR="009E430A" w:rsidRPr="00345D92" w:rsidRDefault="00345D92" w:rsidP="00290C70">
            <w:pPr>
              <w:jc w:val="center"/>
              <w:rPr>
                <w:rFonts w:eastAsia="Calibri"/>
                <w:lang w:val="en-US"/>
              </w:rPr>
            </w:pPr>
            <w:r>
              <w:rPr>
                <w:rFonts w:eastAsia="Calibri"/>
                <w:lang w:val="en-US"/>
              </w:rPr>
              <w:t>0</w:t>
            </w:r>
          </w:p>
        </w:tc>
        <w:tc>
          <w:tcPr>
            <w:tcW w:w="709" w:type="pct"/>
            <w:shd w:val="clear" w:color="auto" w:fill="auto"/>
          </w:tcPr>
          <w:p w:rsidR="009E430A" w:rsidRPr="00345D92" w:rsidRDefault="00345D92" w:rsidP="00290C70">
            <w:pPr>
              <w:jc w:val="center"/>
              <w:rPr>
                <w:rFonts w:eastAsia="Calibri"/>
                <w:lang w:val="en-US"/>
              </w:rPr>
            </w:pPr>
            <w:r>
              <w:rPr>
                <w:rFonts w:eastAsia="Calibri"/>
                <w:lang w:val="en-US"/>
              </w:rPr>
              <w:t>1</w:t>
            </w:r>
          </w:p>
        </w:tc>
      </w:tr>
      <w:tr w:rsidR="00C44CBB" w:rsidRPr="00CE635C" w:rsidTr="009E430A">
        <w:trPr>
          <w:trHeight w:val="221"/>
          <w:jc w:val="center"/>
        </w:trPr>
        <w:tc>
          <w:tcPr>
            <w:tcW w:w="300" w:type="pct"/>
            <w:shd w:val="clear" w:color="auto" w:fill="auto"/>
          </w:tcPr>
          <w:p w:rsidR="00C44CBB" w:rsidRPr="00632813" w:rsidRDefault="00F84DE0" w:rsidP="00290C70">
            <w:pPr>
              <w:spacing w:line="230" w:lineRule="auto"/>
              <w:rPr>
                <w:rFonts w:eastAsia="Calibri"/>
                <w:spacing w:val="-2"/>
              </w:rPr>
            </w:pPr>
            <w:r>
              <w:rPr>
                <w:rFonts w:eastAsia="Calibri"/>
                <w:spacing w:val="-2"/>
              </w:rPr>
              <w:t>9</w:t>
            </w:r>
          </w:p>
        </w:tc>
        <w:tc>
          <w:tcPr>
            <w:tcW w:w="1059" w:type="pct"/>
            <w:shd w:val="clear" w:color="auto" w:fill="auto"/>
          </w:tcPr>
          <w:p w:rsidR="00C44CBB" w:rsidRPr="00632813" w:rsidRDefault="009E430A" w:rsidP="00290C70">
            <w:pPr>
              <w:spacing w:line="230" w:lineRule="auto"/>
            </w:pPr>
            <w:r w:rsidRPr="009E430A">
              <w:t>Количество благоустроенных общественных территорий</w:t>
            </w:r>
          </w:p>
        </w:tc>
        <w:tc>
          <w:tcPr>
            <w:tcW w:w="610" w:type="pct"/>
            <w:shd w:val="clear" w:color="auto" w:fill="auto"/>
          </w:tcPr>
          <w:p w:rsidR="00C44CBB" w:rsidRPr="00632813" w:rsidRDefault="009E430A" w:rsidP="00290C70">
            <w:pPr>
              <w:jc w:val="center"/>
            </w:pPr>
            <w:r>
              <w:t>ед</w:t>
            </w:r>
          </w:p>
        </w:tc>
        <w:tc>
          <w:tcPr>
            <w:tcW w:w="754" w:type="pct"/>
            <w:shd w:val="clear" w:color="auto" w:fill="auto"/>
          </w:tcPr>
          <w:p w:rsidR="00C44CBB" w:rsidRPr="00632813" w:rsidRDefault="009E430A" w:rsidP="00290C70">
            <w:pPr>
              <w:jc w:val="center"/>
              <w:rPr>
                <w:rFonts w:eastAsia="Calibri"/>
              </w:rPr>
            </w:pPr>
            <w:r>
              <w:rPr>
                <w:rFonts w:eastAsia="Calibri"/>
              </w:rPr>
              <w:t>0</w:t>
            </w:r>
          </w:p>
        </w:tc>
        <w:tc>
          <w:tcPr>
            <w:tcW w:w="784" w:type="pct"/>
            <w:shd w:val="clear" w:color="auto" w:fill="auto"/>
          </w:tcPr>
          <w:p w:rsidR="00C44CBB" w:rsidRPr="00632813" w:rsidRDefault="009E430A" w:rsidP="00290C70">
            <w:pPr>
              <w:jc w:val="center"/>
              <w:rPr>
                <w:rFonts w:eastAsia="Calibri"/>
              </w:rPr>
            </w:pPr>
            <w:r>
              <w:rPr>
                <w:rFonts w:eastAsia="Calibri"/>
              </w:rPr>
              <w:t>1</w:t>
            </w:r>
          </w:p>
        </w:tc>
        <w:tc>
          <w:tcPr>
            <w:tcW w:w="784" w:type="pct"/>
            <w:shd w:val="clear" w:color="auto" w:fill="auto"/>
          </w:tcPr>
          <w:p w:rsidR="00C44CBB" w:rsidRPr="00632813" w:rsidRDefault="009E430A" w:rsidP="00290C70">
            <w:pPr>
              <w:jc w:val="center"/>
              <w:rPr>
                <w:rFonts w:eastAsia="Calibri"/>
              </w:rPr>
            </w:pPr>
            <w:r>
              <w:rPr>
                <w:rFonts w:eastAsia="Calibri"/>
              </w:rPr>
              <w:t>1</w:t>
            </w:r>
          </w:p>
        </w:tc>
        <w:tc>
          <w:tcPr>
            <w:tcW w:w="709" w:type="pct"/>
            <w:shd w:val="clear" w:color="auto" w:fill="auto"/>
          </w:tcPr>
          <w:p w:rsidR="00C44CBB" w:rsidRPr="00632813" w:rsidRDefault="009E430A" w:rsidP="00290C70">
            <w:pPr>
              <w:jc w:val="center"/>
              <w:rPr>
                <w:rFonts w:eastAsia="Calibri"/>
              </w:rPr>
            </w:pPr>
            <w:r>
              <w:rPr>
                <w:rFonts w:eastAsia="Calibri"/>
              </w:rPr>
              <w:t>1</w:t>
            </w:r>
          </w:p>
        </w:tc>
      </w:tr>
    </w:tbl>
    <w:p w:rsidR="004E7920" w:rsidRPr="00CE635C" w:rsidRDefault="004E7920" w:rsidP="00290C70">
      <w:pPr>
        <w:ind w:left="1701" w:right="1700"/>
        <w:jc w:val="center"/>
        <w:rPr>
          <w:b/>
          <w:color w:val="FF0000"/>
          <w:szCs w:val="28"/>
        </w:rPr>
      </w:pPr>
    </w:p>
    <w:p w:rsidR="00166185" w:rsidRDefault="00166185" w:rsidP="00290C70">
      <w:pPr>
        <w:jc w:val="center"/>
        <w:rPr>
          <w:b/>
          <w:spacing w:val="20"/>
          <w:szCs w:val="28"/>
          <w:lang w:val="en-US"/>
        </w:rPr>
      </w:pPr>
    </w:p>
    <w:p w:rsidR="00166185" w:rsidRDefault="00166185" w:rsidP="00290C70">
      <w:pPr>
        <w:jc w:val="center"/>
        <w:rPr>
          <w:b/>
          <w:spacing w:val="20"/>
          <w:szCs w:val="28"/>
          <w:lang w:val="en-US"/>
        </w:rPr>
      </w:pPr>
    </w:p>
    <w:p w:rsidR="00166185" w:rsidRDefault="00166185" w:rsidP="00290C70">
      <w:pPr>
        <w:jc w:val="center"/>
        <w:rPr>
          <w:b/>
          <w:spacing w:val="20"/>
          <w:szCs w:val="28"/>
          <w:lang w:val="en-US"/>
        </w:rPr>
      </w:pPr>
    </w:p>
    <w:p w:rsidR="00166185" w:rsidRDefault="00166185" w:rsidP="00290C70">
      <w:pPr>
        <w:jc w:val="center"/>
        <w:rPr>
          <w:b/>
          <w:spacing w:val="20"/>
          <w:szCs w:val="28"/>
          <w:lang w:val="en-US"/>
        </w:rPr>
      </w:pPr>
    </w:p>
    <w:p w:rsidR="00166185" w:rsidRDefault="00166185" w:rsidP="00290C70">
      <w:pPr>
        <w:jc w:val="center"/>
        <w:rPr>
          <w:b/>
          <w:spacing w:val="20"/>
          <w:szCs w:val="28"/>
          <w:lang w:val="en-US"/>
        </w:rPr>
      </w:pPr>
    </w:p>
    <w:p w:rsidR="00166185" w:rsidRDefault="00166185" w:rsidP="00290C70">
      <w:pPr>
        <w:jc w:val="center"/>
        <w:rPr>
          <w:b/>
          <w:spacing w:val="20"/>
          <w:szCs w:val="28"/>
          <w:lang w:val="en-US"/>
        </w:rPr>
      </w:pPr>
    </w:p>
    <w:p w:rsidR="00166185" w:rsidRDefault="00166185" w:rsidP="00290C70">
      <w:pPr>
        <w:jc w:val="center"/>
        <w:rPr>
          <w:b/>
          <w:spacing w:val="20"/>
          <w:szCs w:val="28"/>
          <w:lang w:val="en-US"/>
        </w:rPr>
      </w:pPr>
    </w:p>
    <w:p w:rsidR="00290C70" w:rsidRPr="001F2812" w:rsidRDefault="00290C70" w:rsidP="00290C70">
      <w:pPr>
        <w:jc w:val="center"/>
        <w:rPr>
          <w:b/>
          <w:spacing w:val="20"/>
          <w:szCs w:val="28"/>
        </w:rPr>
      </w:pPr>
      <w:r w:rsidRPr="001F2812">
        <w:rPr>
          <w:b/>
          <w:spacing w:val="20"/>
          <w:szCs w:val="28"/>
        </w:rPr>
        <w:t>ПАСПОРТ</w:t>
      </w:r>
    </w:p>
    <w:p w:rsidR="00290C70" w:rsidRPr="001F2812" w:rsidRDefault="00290C70" w:rsidP="00290C70">
      <w:pPr>
        <w:jc w:val="center"/>
        <w:rPr>
          <w:b/>
          <w:szCs w:val="28"/>
        </w:rPr>
      </w:pPr>
      <w:r w:rsidRPr="001F2812">
        <w:rPr>
          <w:b/>
          <w:szCs w:val="28"/>
        </w:rPr>
        <w:t>комплекса процессных мероприятий</w:t>
      </w:r>
    </w:p>
    <w:p w:rsidR="00290C70" w:rsidRPr="001F2812" w:rsidRDefault="00290C70" w:rsidP="00290C70">
      <w:pPr>
        <w:jc w:val="center"/>
        <w:rPr>
          <w:b/>
          <w:szCs w:val="28"/>
          <w:u w:val="single"/>
        </w:rPr>
      </w:pPr>
      <w:r w:rsidRPr="001F2812">
        <w:rPr>
          <w:b/>
          <w:spacing w:val="-2"/>
          <w:u w:val="single"/>
        </w:rPr>
        <w:t xml:space="preserve">  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p w:rsidR="00290C70" w:rsidRPr="001F2812" w:rsidRDefault="00290C70" w:rsidP="00290C70">
      <w:pPr>
        <w:jc w:val="center"/>
        <w:rPr>
          <w:i/>
          <w:szCs w:val="28"/>
        </w:rPr>
      </w:pPr>
      <w:r w:rsidRPr="001F2812">
        <w:rPr>
          <w:szCs w:val="28"/>
        </w:rPr>
        <w:t>(наименование комплекса процессных мероприятий)</w:t>
      </w:r>
      <w:r w:rsidRPr="001F2812">
        <w:rPr>
          <w:i/>
          <w:szCs w:val="28"/>
        </w:rPr>
        <w:t xml:space="preserve"> </w:t>
      </w:r>
    </w:p>
    <w:p w:rsidR="00290C70" w:rsidRPr="001F2812" w:rsidRDefault="00290C70" w:rsidP="00290C70">
      <w:pPr>
        <w:jc w:val="center"/>
        <w:rPr>
          <w:b/>
          <w:szCs w:val="28"/>
        </w:rPr>
      </w:pPr>
    </w:p>
    <w:p w:rsidR="00290C70" w:rsidRPr="001F2812" w:rsidRDefault="00290C70" w:rsidP="00290C70">
      <w:pPr>
        <w:jc w:val="center"/>
        <w:rPr>
          <w:b/>
          <w:szCs w:val="28"/>
        </w:rPr>
      </w:pPr>
      <w:r w:rsidRPr="001F2812">
        <w:rPr>
          <w:b/>
          <w:szCs w:val="28"/>
        </w:rPr>
        <w:t>Общие положения</w:t>
      </w:r>
    </w:p>
    <w:p w:rsidR="00290C70" w:rsidRPr="001F2812" w:rsidRDefault="00290C70" w:rsidP="00290C7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5613"/>
      </w:tblGrid>
      <w:tr w:rsidR="00CE635C" w:rsidRPr="001F2812" w:rsidTr="00776533">
        <w:trPr>
          <w:trHeight w:val="516"/>
          <w:jc w:val="center"/>
        </w:trPr>
        <w:tc>
          <w:tcPr>
            <w:tcW w:w="2307" w:type="pct"/>
            <w:shd w:val="clear" w:color="auto" w:fill="auto"/>
            <w:vAlign w:val="center"/>
          </w:tcPr>
          <w:p w:rsidR="00290C70" w:rsidRPr="001F2812" w:rsidRDefault="00290C70" w:rsidP="00290C70">
            <w:pPr>
              <w:jc w:val="both"/>
              <w:rPr>
                <w:rFonts w:eastAsia="Calibri"/>
              </w:rPr>
            </w:pPr>
            <w:r w:rsidRPr="001F2812">
              <w:t xml:space="preserve">Ответственный за разработку и реализацию комплекса процессных мероприятий  </w:t>
            </w:r>
          </w:p>
        </w:tc>
        <w:tc>
          <w:tcPr>
            <w:tcW w:w="2693" w:type="pct"/>
            <w:shd w:val="clear" w:color="auto" w:fill="auto"/>
            <w:vAlign w:val="center"/>
          </w:tcPr>
          <w:p w:rsidR="00290C70" w:rsidRPr="001F2812" w:rsidRDefault="0053337D" w:rsidP="00290C70">
            <w:pPr>
              <w:jc w:val="both"/>
              <w:rPr>
                <w:rFonts w:eastAsia="Calibri"/>
              </w:rPr>
            </w:pPr>
            <w:r w:rsidRPr="0053337D">
              <w:t>Главный специалист отдела по жилищно-коммунальному хозяйству комитета по жилищно-коммунальному хозяйству, архитектуре и градостроительству Катунина Т.В.</w:t>
            </w:r>
          </w:p>
        </w:tc>
      </w:tr>
      <w:tr w:rsidR="00CE635C" w:rsidRPr="001F2812" w:rsidTr="00776533">
        <w:trPr>
          <w:trHeight w:val="700"/>
          <w:jc w:val="center"/>
        </w:trPr>
        <w:tc>
          <w:tcPr>
            <w:tcW w:w="2307" w:type="pct"/>
            <w:shd w:val="clear" w:color="auto" w:fill="auto"/>
            <w:vAlign w:val="center"/>
          </w:tcPr>
          <w:p w:rsidR="00290C70" w:rsidRPr="001F2812" w:rsidRDefault="00290C70" w:rsidP="00290C70">
            <w:pPr>
              <w:jc w:val="both"/>
              <w:rPr>
                <w:rFonts w:eastAsia="Calibri"/>
              </w:rPr>
            </w:pPr>
            <w:r w:rsidRPr="001F2812">
              <w:rPr>
                <w:rFonts w:eastAsia="Calibri"/>
              </w:rPr>
              <w:t xml:space="preserve">Связь с муниципальной программой </w:t>
            </w:r>
          </w:p>
        </w:tc>
        <w:tc>
          <w:tcPr>
            <w:tcW w:w="2693" w:type="pct"/>
            <w:shd w:val="clear" w:color="auto" w:fill="auto"/>
            <w:vAlign w:val="center"/>
          </w:tcPr>
          <w:p w:rsidR="00290C70" w:rsidRPr="001F2812" w:rsidRDefault="00290C70" w:rsidP="00290C70">
            <w:pPr>
              <w:jc w:val="both"/>
              <w:rPr>
                <w:rFonts w:eastAsia="Calibri"/>
              </w:rPr>
            </w:pPr>
            <w:r w:rsidRPr="001F2812">
              <w:rPr>
                <w:rFonts w:eastAsia="Calibri"/>
              </w:rPr>
              <w:t xml:space="preserve">муниципальная </w:t>
            </w:r>
            <w:r w:rsidRPr="001F2812">
              <w:t>программа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w:t>
            </w:r>
          </w:p>
        </w:tc>
      </w:tr>
    </w:tbl>
    <w:p w:rsidR="00290C70" w:rsidRPr="00CE635C" w:rsidRDefault="00290C70" w:rsidP="00290C70">
      <w:pPr>
        <w:rPr>
          <w:b/>
          <w:color w:val="FF0000"/>
          <w:szCs w:val="28"/>
        </w:rPr>
      </w:pPr>
      <w:r w:rsidRPr="00CE635C">
        <w:rPr>
          <w:color w:val="FF0000"/>
        </w:rPr>
        <w:t xml:space="preserve">           </w:t>
      </w:r>
    </w:p>
    <w:p w:rsidR="00290C70" w:rsidRPr="00CE635C" w:rsidRDefault="00290C70" w:rsidP="00290C70">
      <w:pPr>
        <w:ind w:left="1418" w:right="1984"/>
        <w:jc w:val="center"/>
        <w:rPr>
          <w:b/>
          <w:color w:val="FF0000"/>
          <w:szCs w:val="28"/>
        </w:rPr>
      </w:pPr>
    </w:p>
    <w:p w:rsidR="00290C70" w:rsidRPr="001F2812" w:rsidRDefault="00290C70" w:rsidP="00290C70">
      <w:pPr>
        <w:ind w:left="1418" w:right="1984"/>
        <w:jc w:val="center"/>
        <w:rPr>
          <w:b/>
          <w:szCs w:val="28"/>
        </w:rPr>
      </w:pPr>
    </w:p>
    <w:p w:rsidR="00290C70" w:rsidRPr="001F2812" w:rsidRDefault="00290C70" w:rsidP="00290C70">
      <w:pPr>
        <w:ind w:left="1418" w:right="1984"/>
        <w:jc w:val="center"/>
        <w:rPr>
          <w:b/>
          <w:szCs w:val="28"/>
        </w:rPr>
      </w:pPr>
      <w:r w:rsidRPr="001F2812">
        <w:rPr>
          <w:b/>
          <w:szCs w:val="28"/>
        </w:rPr>
        <w:t xml:space="preserve">Показатели реализации комплекса процессных мероприятий </w:t>
      </w:r>
    </w:p>
    <w:p w:rsidR="00290C70" w:rsidRPr="001F2812" w:rsidRDefault="00290C70" w:rsidP="00290C70">
      <w:pPr>
        <w:jc w:val="center"/>
        <w:rPr>
          <w:b/>
          <w:szCs w:val="28"/>
        </w:rPr>
      </w:pPr>
      <w:r w:rsidRPr="001F2812">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242"/>
        <w:gridCol w:w="1292"/>
        <w:gridCol w:w="1596"/>
        <w:gridCol w:w="1660"/>
        <w:gridCol w:w="1660"/>
        <w:gridCol w:w="1497"/>
      </w:tblGrid>
      <w:tr w:rsidR="00CE635C" w:rsidRPr="001F2812" w:rsidTr="00776533">
        <w:trPr>
          <w:tblHeader/>
          <w:jc w:val="center"/>
        </w:trPr>
        <w:tc>
          <w:tcPr>
            <w:tcW w:w="319" w:type="pct"/>
            <w:vMerge w:val="restart"/>
            <w:shd w:val="clear" w:color="auto" w:fill="auto"/>
          </w:tcPr>
          <w:p w:rsidR="00290C70" w:rsidRPr="001F2812" w:rsidRDefault="00290C70" w:rsidP="00290C70">
            <w:pPr>
              <w:ind w:right="-121"/>
              <w:jc w:val="center"/>
              <w:rPr>
                <w:rFonts w:eastAsia="Calibri"/>
              </w:rPr>
            </w:pPr>
            <w:r w:rsidRPr="001F2812">
              <w:rPr>
                <w:rFonts w:eastAsia="Calibri"/>
              </w:rPr>
              <w:t>№ п/п</w:t>
            </w:r>
          </w:p>
        </w:tc>
        <w:tc>
          <w:tcPr>
            <w:tcW w:w="1077" w:type="pct"/>
            <w:vMerge w:val="restart"/>
            <w:shd w:val="clear" w:color="auto" w:fill="auto"/>
          </w:tcPr>
          <w:p w:rsidR="00290C70" w:rsidRPr="001F2812" w:rsidRDefault="00290C70" w:rsidP="00290C70">
            <w:pPr>
              <w:jc w:val="center"/>
              <w:rPr>
                <w:rFonts w:eastAsia="Calibri"/>
              </w:rPr>
            </w:pPr>
            <w:r w:rsidRPr="001F2812">
              <w:rPr>
                <w:rFonts w:eastAsia="Calibri"/>
              </w:rPr>
              <w:t xml:space="preserve">Наименование показателя реализации </w:t>
            </w:r>
          </w:p>
        </w:tc>
        <w:tc>
          <w:tcPr>
            <w:tcW w:w="566" w:type="pct"/>
            <w:vMerge w:val="restart"/>
            <w:shd w:val="clear" w:color="auto" w:fill="auto"/>
          </w:tcPr>
          <w:p w:rsidR="00290C70" w:rsidRPr="001F2812" w:rsidRDefault="00290C70" w:rsidP="00290C70">
            <w:pPr>
              <w:ind w:firstLine="23"/>
              <w:jc w:val="center"/>
              <w:rPr>
                <w:rFonts w:eastAsia="Calibri"/>
                <w:shd w:val="clear" w:color="auto" w:fill="FFFFFF"/>
              </w:rPr>
            </w:pPr>
            <w:r w:rsidRPr="001F2812">
              <w:rPr>
                <w:rFonts w:eastAsia="Calibri"/>
              </w:rPr>
              <w:t>Единица измерения</w:t>
            </w:r>
          </w:p>
        </w:tc>
        <w:tc>
          <w:tcPr>
            <w:tcW w:w="708" w:type="pct"/>
            <w:vMerge w:val="restart"/>
            <w:shd w:val="clear" w:color="auto" w:fill="auto"/>
          </w:tcPr>
          <w:p w:rsidR="00290C70" w:rsidRPr="001F2812" w:rsidRDefault="00290C70" w:rsidP="00290C70">
            <w:pPr>
              <w:ind w:firstLine="23"/>
              <w:jc w:val="center"/>
              <w:rPr>
                <w:rFonts w:eastAsia="Calibri"/>
                <w:shd w:val="clear" w:color="auto" w:fill="FFFFFF"/>
              </w:rPr>
            </w:pPr>
            <w:r w:rsidRPr="001F2812">
              <w:rPr>
                <w:rFonts w:eastAsia="Calibri"/>
                <w:shd w:val="clear" w:color="auto" w:fill="FFFFFF"/>
              </w:rPr>
              <w:t>Базовое значение показателя реализации (к очередному финансовому году)</w:t>
            </w:r>
          </w:p>
        </w:tc>
        <w:tc>
          <w:tcPr>
            <w:tcW w:w="2329" w:type="pct"/>
            <w:gridSpan w:val="3"/>
            <w:shd w:val="clear" w:color="auto" w:fill="auto"/>
            <w:vAlign w:val="center"/>
          </w:tcPr>
          <w:p w:rsidR="00290C70" w:rsidRPr="001F2812" w:rsidRDefault="00290C70" w:rsidP="00290C70">
            <w:pPr>
              <w:jc w:val="center"/>
              <w:rPr>
                <w:spacing w:val="-2"/>
              </w:rPr>
            </w:pPr>
            <w:r w:rsidRPr="001F2812">
              <w:rPr>
                <w:rFonts w:eastAsia="Calibri"/>
                <w:shd w:val="clear" w:color="auto" w:fill="FFFFFF"/>
              </w:rPr>
              <w:t>Планируемое значение показателя реализации на очередной финансовый год и плановый период</w:t>
            </w:r>
          </w:p>
        </w:tc>
      </w:tr>
      <w:tr w:rsidR="00CE635C" w:rsidRPr="001F2812" w:rsidTr="00776533">
        <w:trPr>
          <w:trHeight w:val="448"/>
          <w:tblHeader/>
          <w:jc w:val="center"/>
        </w:trPr>
        <w:tc>
          <w:tcPr>
            <w:tcW w:w="319" w:type="pct"/>
            <w:vMerge/>
            <w:shd w:val="clear" w:color="auto" w:fill="auto"/>
          </w:tcPr>
          <w:p w:rsidR="00290C70" w:rsidRPr="001F2812" w:rsidRDefault="00290C70" w:rsidP="00290C70">
            <w:pPr>
              <w:jc w:val="center"/>
              <w:rPr>
                <w:rFonts w:eastAsia="Calibri"/>
              </w:rPr>
            </w:pPr>
          </w:p>
        </w:tc>
        <w:tc>
          <w:tcPr>
            <w:tcW w:w="1077" w:type="pct"/>
            <w:vMerge/>
            <w:shd w:val="clear" w:color="auto" w:fill="auto"/>
            <w:vAlign w:val="center"/>
          </w:tcPr>
          <w:p w:rsidR="00290C70" w:rsidRPr="001F2812" w:rsidRDefault="00290C70" w:rsidP="00290C70">
            <w:pPr>
              <w:jc w:val="center"/>
              <w:rPr>
                <w:rFonts w:eastAsia="Calibri"/>
              </w:rPr>
            </w:pPr>
          </w:p>
        </w:tc>
        <w:tc>
          <w:tcPr>
            <w:tcW w:w="566" w:type="pct"/>
            <w:vMerge/>
            <w:shd w:val="clear" w:color="auto" w:fill="auto"/>
          </w:tcPr>
          <w:p w:rsidR="00290C70" w:rsidRPr="001F2812" w:rsidRDefault="00290C70" w:rsidP="00290C70">
            <w:pPr>
              <w:jc w:val="center"/>
              <w:rPr>
                <w:rFonts w:eastAsia="Calibri"/>
                <w:shd w:val="clear" w:color="auto" w:fill="FFFFFF"/>
              </w:rPr>
            </w:pPr>
          </w:p>
        </w:tc>
        <w:tc>
          <w:tcPr>
            <w:tcW w:w="708" w:type="pct"/>
            <w:vMerge/>
            <w:shd w:val="clear" w:color="auto" w:fill="auto"/>
          </w:tcPr>
          <w:p w:rsidR="00290C70" w:rsidRPr="001F2812" w:rsidRDefault="00290C70" w:rsidP="00290C70">
            <w:pPr>
              <w:jc w:val="center"/>
              <w:rPr>
                <w:rFonts w:eastAsia="Calibri"/>
                <w:shd w:val="clear" w:color="auto" w:fill="FFFFFF"/>
              </w:rPr>
            </w:pPr>
          </w:p>
        </w:tc>
        <w:tc>
          <w:tcPr>
            <w:tcW w:w="802" w:type="pct"/>
            <w:shd w:val="clear" w:color="auto" w:fill="auto"/>
          </w:tcPr>
          <w:p w:rsidR="00290C70" w:rsidRPr="001F2812" w:rsidRDefault="00290C70" w:rsidP="00061DD0">
            <w:pPr>
              <w:jc w:val="center"/>
              <w:rPr>
                <w:spacing w:val="-2"/>
                <w:lang w:val="en-US"/>
              </w:rPr>
            </w:pPr>
            <w:r w:rsidRPr="001F2812">
              <w:rPr>
                <w:rFonts w:eastAsia="Calibri"/>
                <w:shd w:val="clear" w:color="auto" w:fill="FFFFFF"/>
              </w:rPr>
              <w:t>202</w:t>
            </w:r>
            <w:r w:rsidR="00061DD0">
              <w:rPr>
                <w:rFonts w:eastAsia="Calibri"/>
                <w:shd w:val="clear" w:color="auto" w:fill="FFFFFF"/>
              </w:rPr>
              <w:t>4</w:t>
            </w:r>
          </w:p>
        </w:tc>
        <w:tc>
          <w:tcPr>
            <w:tcW w:w="802" w:type="pct"/>
            <w:shd w:val="clear" w:color="auto" w:fill="auto"/>
          </w:tcPr>
          <w:p w:rsidR="00290C70" w:rsidRPr="001F2812" w:rsidRDefault="00290C70" w:rsidP="00061DD0">
            <w:pPr>
              <w:jc w:val="center"/>
              <w:rPr>
                <w:spacing w:val="-2"/>
              </w:rPr>
            </w:pPr>
            <w:r w:rsidRPr="001F2812">
              <w:rPr>
                <w:rFonts w:eastAsia="Calibri"/>
                <w:shd w:val="clear" w:color="auto" w:fill="FFFFFF"/>
              </w:rPr>
              <w:t>202</w:t>
            </w:r>
            <w:r w:rsidR="00061DD0">
              <w:rPr>
                <w:rFonts w:eastAsia="Calibri"/>
                <w:shd w:val="clear" w:color="auto" w:fill="FFFFFF"/>
              </w:rPr>
              <w:t>5</w:t>
            </w:r>
          </w:p>
        </w:tc>
        <w:tc>
          <w:tcPr>
            <w:tcW w:w="725" w:type="pct"/>
            <w:shd w:val="clear" w:color="auto" w:fill="auto"/>
          </w:tcPr>
          <w:p w:rsidR="00290C70" w:rsidRPr="001F2812" w:rsidRDefault="00290C70" w:rsidP="00061DD0">
            <w:pPr>
              <w:jc w:val="center"/>
              <w:rPr>
                <w:rFonts w:eastAsia="Calibri"/>
              </w:rPr>
            </w:pPr>
            <w:r w:rsidRPr="001F2812">
              <w:rPr>
                <w:rFonts w:eastAsia="Calibri"/>
                <w:shd w:val="clear" w:color="auto" w:fill="FFFFFF"/>
              </w:rPr>
              <w:t>202</w:t>
            </w:r>
            <w:r w:rsidR="00061DD0">
              <w:rPr>
                <w:rFonts w:eastAsia="Calibri"/>
                <w:shd w:val="clear" w:color="auto" w:fill="FFFFFF"/>
              </w:rPr>
              <w:t>6</w:t>
            </w:r>
          </w:p>
        </w:tc>
      </w:tr>
      <w:tr w:rsidR="00CE635C" w:rsidRPr="001F2812" w:rsidTr="00776533">
        <w:trPr>
          <w:trHeight w:val="282"/>
          <w:tblHeader/>
          <w:jc w:val="center"/>
        </w:trPr>
        <w:tc>
          <w:tcPr>
            <w:tcW w:w="319" w:type="pct"/>
            <w:shd w:val="clear" w:color="auto" w:fill="auto"/>
          </w:tcPr>
          <w:p w:rsidR="00290C70" w:rsidRPr="001F2812" w:rsidRDefault="00290C70" w:rsidP="00290C70">
            <w:pPr>
              <w:jc w:val="center"/>
              <w:rPr>
                <w:rFonts w:eastAsia="Calibri"/>
              </w:rPr>
            </w:pPr>
            <w:r w:rsidRPr="001F2812">
              <w:rPr>
                <w:rFonts w:eastAsia="Calibri"/>
              </w:rPr>
              <w:t>1</w:t>
            </w:r>
          </w:p>
        </w:tc>
        <w:tc>
          <w:tcPr>
            <w:tcW w:w="1077" w:type="pct"/>
            <w:shd w:val="clear" w:color="auto" w:fill="auto"/>
            <w:vAlign w:val="center"/>
          </w:tcPr>
          <w:p w:rsidR="00290C70" w:rsidRPr="001F2812" w:rsidRDefault="00290C70" w:rsidP="00290C70">
            <w:pPr>
              <w:jc w:val="center"/>
              <w:rPr>
                <w:rFonts w:eastAsia="Calibri"/>
              </w:rPr>
            </w:pPr>
            <w:r w:rsidRPr="001F2812">
              <w:rPr>
                <w:rFonts w:eastAsia="Calibri"/>
              </w:rPr>
              <w:t>2</w:t>
            </w:r>
          </w:p>
        </w:tc>
        <w:tc>
          <w:tcPr>
            <w:tcW w:w="566" w:type="pct"/>
            <w:shd w:val="clear" w:color="auto" w:fill="auto"/>
          </w:tcPr>
          <w:p w:rsidR="00290C70" w:rsidRPr="001F2812" w:rsidRDefault="00290C70" w:rsidP="00290C70">
            <w:pPr>
              <w:jc w:val="center"/>
              <w:rPr>
                <w:rFonts w:eastAsia="Calibri"/>
                <w:spacing w:val="-2"/>
              </w:rPr>
            </w:pPr>
            <w:r w:rsidRPr="001F2812">
              <w:rPr>
                <w:rFonts w:eastAsia="Calibri"/>
                <w:spacing w:val="-2"/>
              </w:rPr>
              <w:t>3</w:t>
            </w:r>
          </w:p>
        </w:tc>
        <w:tc>
          <w:tcPr>
            <w:tcW w:w="708" w:type="pct"/>
            <w:shd w:val="clear" w:color="auto" w:fill="auto"/>
          </w:tcPr>
          <w:p w:rsidR="00290C70" w:rsidRPr="001F2812" w:rsidRDefault="00290C70" w:rsidP="00290C70">
            <w:pPr>
              <w:jc w:val="center"/>
              <w:rPr>
                <w:rFonts w:eastAsia="Calibri"/>
                <w:spacing w:val="-2"/>
              </w:rPr>
            </w:pPr>
            <w:r w:rsidRPr="001F2812">
              <w:rPr>
                <w:rFonts w:eastAsia="Calibri"/>
                <w:spacing w:val="-2"/>
              </w:rPr>
              <w:t>4</w:t>
            </w:r>
          </w:p>
        </w:tc>
        <w:tc>
          <w:tcPr>
            <w:tcW w:w="802" w:type="pct"/>
            <w:shd w:val="clear" w:color="auto" w:fill="auto"/>
            <w:vAlign w:val="center"/>
          </w:tcPr>
          <w:p w:rsidR="00290C70" w:rsidRPr="001F2812" w:rsidRDefault="00290C70" w:rsidP="00290C70">
            <w:pPr>
              <w:jc w:val="center"/>
              <w:rPr>
                <w:spacing w:val="-2"/>
              </w:rPr>
            </w:pPr>
            <w:r w:rsidRPr="001F2812">
              <w:rPr>
                <w:spacing w:val="-2"/>
              </w:rPr>
              <w:t>5</w:t>
            </w:r>
          </w:p>
        </w:tc>
        <w:tc>
          <w:tcPr>
            <w:tcW w:w="802" w:type="pct"/>
            <w:shd w:val="clear" w:color="auto" w:fill="auto"/>
            <w:vAlign w:val="center"/>
          </w:tcPr>
          <w:p w:rsidR="00290C70" w:rsidRPr="001F2812" w:rsidRDefault="00290C70" w:rsidP="00290C70">
            <w:pPr>
              <w:jc w:val="center"/>
              <w:rPr>
                <w:spacing w:val="-2"/>
              </w:rPr>
            </w:pPr>
            <w:r w:rsidRPr="001F2812">
              <w:rPr>
                <w:spacing w:val="-2"/>
              </w:rPr>
              <w:t>6</w:t>
            </w:r>
          </w:p>
        </w:tc>
        <w:tc>
          <w:tcPr>
            <w:tcW w:w="725" w:type="pct"/>
            <w:shd w:val="clear" w:color="auto" w:fill="auto"/>
            <w:vAlign w:val="center"/>
          </w:tcPr>
          <w:p w:rsidR="00290C70" w:rsidRPr="001F2812" w:rsidRDefault="00290C70" w:rsidP="00290C70">
            <w:pPr>
              <w:jc w:val="center"/>
              <w:rPr>
                <w:rFonts w:eastAsia="Calibri"/>
              </w:rPr>
            </w:pPr>
            <w:r w:rsidRPr="001F2812">
              <w:rPr>
                <w:rFonts w:eastAsia="Calibri"/>
              </w:rPr>
              <w:t>7</w:t>
            </w:r>
          </w:p>
        </w:tc>
      </w:tr>
      <w:tr w:rsidR="00290C70" w:rsidRPr="001F2812" w:rsidTr="00776533">
        <w:trPr>
          <w:trHeight w:val="510"/>
          <w:jc w:val="center"/>
        </w:trPr>
        <w:tc>
          <w:tcPr>
            <w:tcW w:w="319" w:type="pct"/>
            <w:shd w:val="clear" w:color="auto" w:fill="auto"/>
          </w:tcPr>
          <w:p w:rsidR="00290C70" w:rsidRPr="001F2812" w:rsidRDefault="00290C70" w:rsidP="00290C70">
            <w:pPr>
              <w:spacing w:line="230" w:lineRule="auto"/>
              <w:rPr>
                <w:rFonts w:eastAsia="Calibri"/>
                <w:spacing w:val="-2"/>
              </w:rPr>
            </w:pPr>
            <w:r w:rsidRPr="001F2812">
              <w:rPr>
                <w:rFonts w:eastAsia="Calibri"/>
                <w:spacing w:val="-2"/>
              </w:rPr>
              <w:t>1</w:t>
            </w:r>
          </w:p>
        </w:tc>
        <w:tc>
          <w:tcPr>
            <w:tcW w:w="1077" w:type="pct"/>
            <w:shd w:val="clear" w:color="auto" w:fill="auto"/>
          </w:tcPr>
          <w:p w:rsidR="00290C70" w:rsidRPr="001F2812" w:rsidRDefault="00290C70" w:rsidP="00290C70">
            <w:pPr>
              <w:spacing w:line="230" w:lineRule="auto"/>
              <w:jc w:val="both"/>
              <w:rPr>
                <w:spacing w:val="-2"/>
              </w:rPr>
            </w:pPr>
            <w:r w:rsidRPr="001F2812">
              <w:t>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c>
          <w:tcPr>
            <w:tcW w:w="566" w:type="pct"/>
            <w:shd w:val="clear" w:color="auto" w:fill="auto"/>
          </w:tcPr>
          <w:p w:rsidR="00290C70" w:rsidRPr="001F2812" w:rsidRDefault="00290C70" w:rsidP="00290C70">
            <w:pPr>
              <w:jc w:val="center"/>
              <w:rPr>
                <w:rFonts w:eastAsia="Calibri"/>
              </w:rPr>
            </w:pPr>
            <w:r w:rsidRPr="001F2812">
              <w:t>%</w:t>
            </w:r>
          </w:p>
        </w:tc>
        <w:tc>
          <w:tcPr>
            <w:tcW w:w="708" w:type="pct"/>
            <w:shd w:val="clear" w:color="auto" w:fill="auto"/>
          </w:tcPr>
          <w:p w:rsidR="00290C70" w:rsidRPr="001F2812" w:rsidRDefault="00290C70" w:rsidP="00290C70">
            <w:pPr>
              <w:jc w:val="center"/>
              <w:rPr>
                <w:rFonts w:eastAsia="Calibri"/>
              </w:rPr>
            </w:pPr>
            <w:r w:rsidRPr="001F2812">
              <w:rPr>
                <w:rFonts w:eastAsia="Calibri"/>
              </w:rPr>
              <w:t>100</w:t>
            </w:r>
          </w:p>
        </w:tc>
        <w:tc>
          <w:tcPr>
            <w:tcW w:w="802" w:type="pct"/>
            <w:shd w:val="clear" w:color="auto" w:fill="auto"/>
          </w:tcPr>
          <w:p w:rsidR="00290C70" w:rsidRPr="001F2812" w:rsidRDefault="00290C70" w:rsidP="00290C70">
            <w:pPr>
              <w:jc w:val="center"/>
            </w:pPr>
            <w:r w:rsidRPr="001F2812">
              <w:rPr>
                <w:rFonts w:eastAsia="Calibri"/>
              </w:rPr>
              <w:t>100</w:t>
            </w:r>
          </w:p>
        </w:tc>
        <w:tc>
          <w:tcPr>
            <w:tcW w:w="802" w:type="pct"/>
            <w:shd w:val="clear" w:color="auto" w:fill="auto"/>
          </w:tcPr>
          <w:p w:rsidR="00290C70" w:rsidRPr="001F2812" w:rsidRDefault="00290C70" w:rsidP="00290C70">
            <w:pPr>
              <w:jc w:val="center"/>
            </w:pPr>
            <w:r w:rsidRPr="001F2812">
              <w:rPr>
                <w:rFonts w:eastAsia="Calibri"/>
              </w:rPr>
              <w:t>100</w:t>
            </w:r>
          </w:p>
        </w:tc>
        <w:tc>
          <w:tcPr>
            <w:tcW w:w="725" w:type="pct"/>
            <w:shd w:val="clear" w:color="auto" w:fill="auto"/>
          </w:tcPr>
          <w:p w:rsidR="00290C70" w:rsidRPr="001F2812" w:rsidRDefault="00290C70" w:rsidP="00290C70">
            <w:pPr>
              <w:jc w:val="center"/>
              <w:rPr>
                <w:rFonts w:eastAsia="Calibri"/>
              </w:rPr>
            </w:pPr>
            <w:r w:rsidRPr="001F2812">
              <w:rPr>
                <w:rFonts w:eastAsia="Calibri"/>
              </w:rPr>
              <w:t>100</w:t>
            </w:r>
          </w:p>
          <w:p w:rsidR="00290C70" w:rsidRPr="001F2812" w:rsidRDefault="00290C70" w:rsidP="00290C70">
            <w:pPr>
              <w:jc w:val="center"/>
            </w:pPr>
          </w:p>
        </w:tc>
      </w:tr>
    </w:tbl>
    <w:p w:rsidR="00290C70" w:rsidRPr="00CE635C" w:rsidRDefault="00290C70" w:rsidP="00290C70">
      <w:pPr>
        <w:ind w:left="1701" w:right="1700"/>
        <w:jc w:val="center"/>
        <w:rPr>
          <w:b/>
          <w:color w:val="FF0000"/>
          <w:szCs w:val="28"/>
        </w:rPr>
      </w:pPr>
    </w:p>
    <w:p w:rsidR="007019A2" w:rsidRDefault="007019A2" w:rsidP="009E430A">
      <w:pPr>
        <w:jc w:val="center"/>
        <w:rPr>
          <w:b/>
          <w:spacing w:val="20"/>
          <w:szCs w:val="28"/>
        </w:rPr>
      </w:pPr>
    </w:p>
    <w:p w:rsidR="007019A2" w:rsidRDefault="007019A2" w:rsidP="009E430A">
      <w:pPr>
        <w:jc w:val="center"/>
        <w:rPr>
          <w:b/>
          <w:spacing w:val="20"/>
          <w:szCs w:val="28"/>
        </w:rPr>
      </w:pPr>
    </w:p>
    <w:p w:rsidR="007019A2" w:rsidRDefault="007019A2" w:rsidP="009E430A">
      <w:pPr>
        <w:jc w:val="center"/>
        <w:rPr>
          <w:b/>
          <w:spacing w:val="20"/>
          <w:szCs w:val="28"/>
        </w:rPr>
      </w:pPr>
    </w:p>
    <w:p w:rsidR="007019A2" w:rsidRDefault="007019A2" w:rsidP="009E430A">
      <w:pPr>
        <w:jc w:val="center"/>
        <w:rPr>
          <w:b/>
          <w:spacing w:val="20"/>
          <w:szCs w:val="28"/>
        </w:rPr>
      </w:pPr>
    </w:p>
    <w:p w:rsidR="00AD331B" w:rsidRDefault="00AD331B" w:rsidP="009E430A">
      <w:pPr>
        <w:jc w:val="center"/>
        <w:rPr>
          <w:b/>
          <w:spacing w:val="20"/>
          <w:szCs w:val="28"/>
        </w:rPr>
      </w:pPr>
    </w:p>
    <w:p w:rsidR="00AD331B" w:rsidRDefault="00AD331B" w:rsidP="009E430A">
      <w:pPr>
        <w:jc w:val="center"/>
        <w:rPr>
          <w:b/>
          <w:spacing w:val="20"/>
          <w:szCs w:val="28"/>
        </w:rPr>
      </w:pPr>
    </w:p>
    <w:p w:rsidR="00AD331B" w:rsidRDefault="00AD331B" w:rsidP="009E430A">
      <w:pPr>
        <w:jc w:val="center"/>
        <w:rPr>
          <w:b/>
          <w:spacing w:val="20"/>
          <w:szCs w:val="28"/>
        </w:rPr>
      </w:pPr>
    </w:p>
    <w:p w:rsidR="00AD331B" w:rsidRDefault="00AD331B" w:rsidP="009E430A">
      <w:pPr>
        <w:jc w:val="center"/>
        <w:rPr>
          <w:b/>
          <w:spacing w:val="20"/>
          <w:szCs w:val="28"/>
        </w:rPr>
      </w:pPr>
    </w:p>
    <w:p w:rsidR="00AD331B" w:rsidRDefault="00AD331B" w:rsidP="009E430A">
      <w:pPr>
        <w:jc w:val="center"/>
        <w:rPr>
          <w:b/>
          <w:spacing w:val="20"/>
          <w:szCs w:val="28"/>
        </w:rPr>
      </w:pPr>
    </w:p>
    <w:p w:rsidR="00166185" w:rsidRDefault="00166185" w:rsidP="009E430A">
      <w:pPr>
        <w:jc w:val="center"/>
        <w:rPr>
          <w:b/>
          <w:spacing w:val="20"/>
          <w:szCs w:val="28"/>
          <w:lang w:val="en-US"/>
        </w:rPr>
      </w:pPr>
    </w:p>
    <w:p w:rsidR="009E430A" w:rsidRPr="00C606F0" w:rsidRDefault="009E430A" w:rsidP="009E430A">
      <w:pPr>
        <w:jc w:val="center"/>
        <w:rPr>
          <w:b/>
          <w:spacing w:val="20"/>
          <w:szCs w:val="28"/>
        </w:rPr>
      </w:pPr>
      <w:r w:rsidRPr="00C606F0">
        <w:rPr>
          <w:b/>
          <w:spacing w:val="20"/>
          <w:szCs w:val="28"/>
        </w:rPr>
        <w:t>ПАСПОРТ</w:t>
      </w:r>
    </w:p>
    <w:p w:rsidR="009E430A" w:rsidRPr="00C606F0" w:rsidRDefault="009E430A" w:rsidP="009E430A">
      <w:pPr>
        <w:jc w:val="center"/>
        <w:rPr>
          <w:b/>
          <w:szCs w:val="28"/>
        </w:rPr>
      </w:pPr>
      <w:r w:rsidRPr="00C606F0">
        <w:rPr>
          <w:b/>
          <w:szCs w:val="28"/>
        </w:rPr>
        <w:t>комплекса процессных мероприятий</w:t>
      </w:r>
    </w:p>
    <w:p w:rsidR="009E430A" w:rsidRPr="00C606F0" w:rsidRDefault="009E430A" w:rsidP="009E430A">
      <w:pPr>
        <w:jc w:val="center"/>
        <w:rPr>
          <w:b/>
          <w:szCs w:val="28"/>
          <w:u w:val="single"/>
        </w:rPr>
      </w:pPr>
      <w:r w:rsidRPr="00C606F0">
        <w:rPr>
          <w:b/>
          <w:spacing w:val="-2"/>
          <w:u w:val="single"/>
        </w:rPr>
        <w:t xml:space="preserve">  Компенсация некомпенсируемых финансовых убытков, понесенных организацией, осуществляющей регулируемые виды деятельности в сфере теплоснабжения</w:t>
      </w:r>
    </w:p>
    <w:p w:rsidR="009E430A" w:rsidRPr="00C606F0" w:rsidRDefault="009E430A" w:rsidP="009E430A">
      <w:pPr>
        <w:jc w:val="center"/>
        <w:rPr>
          <w:i/>
          <w:szCs w:val="28"/>
        </w:rPr>
      </w:pPr>
      <w:r w:rsidRPr="00C606F0">
        <w:rPr>
          <w:szCs w:val="28"/>
        </w:rPr>
        <w:t>(наименование комплекса процессных мероприятий)</w:t>
      </w:r>
      <w:r w:rsidRPr="00C606F0">
        <w:rPr>
          <w:i/>
          <w:szCs w:val="28"/>
        </w:rPr>
        <w:t xml:space="preserve"> </w:t>
      </w:r>
    </w:p>
    <w:p w:rsidR="009E430A" w:rsidRPr="00C606F0" w:rsidRDefault="009E430A" w:rsidP="009E430A">
      <w:pPr>
        <w:jc w:val="center"/>
        <w:rPr>
          <w:b/>
          <w:szCs w:val="28"/>
        </w:rPr>
      </w:pPr>
    </w:p>
    <w:p w:rsidR="009E430A" w:rsidRPr="00C606F0" w:rsidRDefault="009E430A" w:rsidP="009E430A">
      <w:pPr>
        <w:jc w:val="center"/>
        <w:rPr>
          <w:b/>
          <w:szCs w:val="28"/>
        </w:rPr>
      </w:pPr>
      <w:r w:rsidRPr="00C606F0">
        <w:rPr>
          <w:b/>
          <w:szCs w:val="28"/>
        </w:rPr>
        <w:t>Общие положения</w:t>
      </w:r>
    </w:p>
    <w:p w:rsidR="009E430A" w:rsidRPr="00C606F0" w:rsidRDefault="009E430A" w:rsidP="009E430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5613"/>
      </w:tblGrid>
      <w:tr w:rsidR="009E430A" w:rsidRPr="00C606F0" w:rsidTr="00F95557">
        <w:trPr>
          <w:trHeight w:val="516"/>
          <w:jc w:val="center"/>
        </w:trPr>
        <w:tc>
          <w:tcPr>
            <w:tcW w:w="2307" w:type="pct"/>
            <w:shd w:val="clear" w:color="auto" w:fill="auto"/>
            <w:vAlign w:val="center"/>
          </w:tcPr>
          <w:p w:rsidR="009E430A" w:rsidRPr="00C606F0" w:rsidRDefault="009E430A" w:rsidP="00F95557">
            <w:pPr>
              <w:jc w:val="both"/>
              <w:rPr>
                <w:rFonts w:eastAsia="Calibri"/>
              </w:rPr>
            </w:pPr>
            <w:r w:rsidRPr="00C606F0">
              <w:t xml:space="preserve">Ответственный за разработку и реализацию комплекса процессных мероприятий  </w:t>
            </w:r>
          </w:p>
        </w:tc>
        <w:tc>
          <w:tcPr>
            <w:tcW w:w="2693" w:type="pct"/>
            <w:shd w:val="clear" w:color="auto" w:fill="auto"/>
            <w:vAlign w:val="center"/>
          </w:tcPr>
          <w:p w:rsidR="009E430A" w:rsidRPr="00C606F0" w:rsidRDefault="009E430A" w:rsidP="00F95557">
            <w:pPr>
              <w:jc w:val="both"/>
              <w:rPr>
                <w:rFonts w:eastAsia="Calibri"/>
              </w:rPr>
            </w:pPr>
            <w:r w:rsidRPr="00C606F0">
              <w:t>Ведущий специалист отдела по жилищно-коммунальному хозяйству комитета по жилищно-коммунальному хозяйству, архитектуре и градостроительству                                          Прокопенко Олеся Александровна</w:t>
            </w:r>
          </w:p>
        </w:tc>
      </w:tr>
      <w:tr w:rsidR="009E430A" w:rsidRPr="00C606F0" w:rsidTr="00F95557">
        <w:trPr>
          <w:trHeight w:val="700"/>
          <w:jc w:val="center"/>
        </w:trPr>
        <w:tc>
          <w:tcPr>
            <w:tcW w:w="2307" w:type="pct"/>
            <w:shd w:val="clear" w:color="auto" w:fill="auto"/>
            <w:vAlign w:val="center"/>
          </w:tcPr>
          <w:p w:rsidR="009E430A" w:rsidRPr="00C606F0" w:rsidRDefault="009E430A" w:rsidP="00F95557">
            <w:pPr>
              <w:jc w:val="both"/>
              <w:rPr>
                <w:rFonts w:eastAsia="Calibri"/>
              </w:rPr>
            </w:pPr>
            <w:r w:rsidRPr="00C606F0">
              <w:rPr>
                <w:rFonts w:eastAsia="Calibri"/>
              </w:rPr>
              <w:t xml:space="preserve">Связь с муниципальной программой </w:t>
            </w:r>
          </w:p>
        </w:tc>
        <w:tc>
          <w:tcPr>
            <w:tcW w:w="2693" w:type="pct"/>
            <w:shd w:val="clear" w:color="auto" w:fill="auto"/>
            <w:vAlign w:val="center"/>
          </w:tcPr>
          <w:p w:rsidR="009E430A" w:rsidRPr="00C606F0" w:rsidRDefault="009E430A" w:rsidP="00F95557">
            <w:pPr>
              <w:jc w:val="both"/>
              <w:rPr>
                <w:rFonts w:eastAsia="Calibri"/>
              </w:rPr>
            </w:pPr>
            <w:r w:rsidRPr="00C606F0">
              <w:rPr>
                <w:rFonts w:eastAsia="Calibri"/>
              </w:rPr>
              <w:t xml:space="preserve">муниципальная </w:t>
            </w:r>
            <w:r w:rsidRPr="00C606F0">
              <w:t>программа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w:t>
            </w:r>
          </w:p>
        </w:tc>
      </w:tr>
    </w:tbl>
    <w:p w:rsidR="009E430A" w:rsidRPr="00C606F0" w:rsidRDefault="009E430A" w:rsidP="009E430A">
      <w:pPr>
        <w:rPr>
          <w:b/>
          <w:szCs w:val="28"/>
        </w:rPr>
      </w:pPr>
      <w:r w:rsidRPr="00C606F0">
        <w:t xml:space="preserve">           </w:t>
      </w:r>
    </w:p>
    <w:p w:rsidR="009E430A" w:rsidRPr="00C606F0" w:rsidRDefault="009E430A" w:rsidP="009E430A">
      <w:pPr>
        <w:ind w:left="1418" w:right="1984"/>
        <w:jc w:val="center"/>
        <w:rPr>
          <w:b/>
          <w:szCs w:val="28"/>
        </w:rPr>
      </w:pPr>
    </w:p>
    <w:p w:rsidR="009E430A" w:rsidRPr="00C606F0" w:rsidRDefault="009E430A" w:rsidP="009E430A">
      <w:pPr>
        <w:ind w:left="1418" w:right="1984"/>
        <w:jc w:val="center"/>
        <w:rPr>
          <w:b/>
          <w:szCs w:val="28"/>
        </w:rPr>
      </w:pPr>
    </w:p>
    <w:p w:rsidR="009E430A" w:rsidRPr="00C606F0" w:rsidRDefault="009E430A" w:rsidP="009E430A">
      <w:pPr>
        <w:ind w:left="1418" w:right="1984"/>
        <w:jc w:val="center"/>
        <w:rPr>
          <w:b/>
          <w:szCs w:val="28"/>
        </w:rPr>
      </w:pPr>
      <w:r w:rsidRPr="00C606F0">
        <w:rPr>
          <w:b/>
          <w:szCs w:val="28"/>
        </w:rPr>
        <w:t xml:space="preserve">Показатели реализации комплекса процессных мероприятий </w:t>
      </w:r>
    </w:p>
    <w:p w:rsidR="009E430A" w:rsidRPr="00C606F0" w:rsidRDefault="009E430A" w:rsidP="009E430A">
      <w:pPr>
        <w:jc w:val="center"/>
        <w:rPr>
          <w:b/>
          <w:szCs w:val="28"/>
        </w:rPr>
      </w:pPr>
      <w:r w:rsidRPr="00C606F0">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242"/>
        <w:gridCol w:w="1292"/>
        <w:gridCol w:w="1596"/>
        <w:gridCol w:w="1660"/>
        <w:gridCol w:w="1660"/>
        <w:gridCol w:w="1497"/>
      </w:tblGrid>
      <w:tr w:rsidR="009E430A" w:rsidRPr="00C606F0" w:rsidTr="00F95557">
        <w:trPr>
          <w:tblHeader/>
          <w:jc w:val="center"/>
        </w:trPr>
        <w:tc>
          <w:tcPr>
            <w:tcW w:w="319" w:type="pct"/>
            <w:vMerge w:val="restart"/>
            <w:shd w:val="clear" w:color="auto" w:fill="auto"/>
          </w:tcPr>
          <w:p w:rsidR="009E430A" w:rsidRPr="00C606F0" w:rsidRDefault="009E430A" w:rsidP="00F95557">
            <w:pPr>
              <w:ind w:right="-121"/>
              <w:jc w:val="center"/>
              <w:rPr>
                <w:rFonts w:eastAsia="Calibri"/>
              </w:rPr>
            </w:pPr>
            <w:r w:rsidRPr="00C606F0">
              <w:rPr>
                <w:rFonts w:eastAsia="Calibri"/>
              </w:rPr>
              <w:t>№ п/п</w:t>
            </w:r>
          </w:p>
        </w:tc>
        <w:tc>
          <w:tcPr>
            <w:tcW w:w="1077" w:type="pct"/>
            <w:vMerge w:val="restart"/>
            <w:shd w:val="clear" w:color="auto" w:fill="auto"/>
          </w:tcPr>
          <w:p w:rsidR="009E430A" w:rsidRPr="00C606F0" w:rsidRDefault="009E430A" w:rsidP="00F95557">
            <w:pPr>
              <w:jc w:val="center"/>
              <w:rPr>
                <w:rFonts w:eastAsia="Calibri"/>
              </w:rPr>
            </w:pPr>
            <w:r w:rsidRPr="00C606F0">
              <w:rPr>
                <w:rFonts w:eastAsia="Calibri"/>
              </w:rPr>
              <w:t xml:space="preserve">Наименование показателя реализации </w:t>
            </w:r>
          </w:p>
        </w:tc>
        <w:tc>
          <w:tcPr>
            <w:tcW w:w="566" w:type="pct"/>
            <w:vMerge w:val="restart"/>
            <w:shd w:val="clear" w:color="auto" w:fill="auto"/>
          </w:tcPr>
          <w:p w:rsidR="009E430A" w:rsidRPr="00C606F0" w:rsidRDefault="009E430A" w:rsidP="00F95557">
            <w:pPr>
              <w:ind w:firstLine="23"/>
              <w:jc w:val="center"/>
              <w:rPr>
                <w:rFonts w:eastAsia="Calibri"/>
                <w:shd w:val="clear" w:color="auto" w:fill="FFFFFF"/>
              </w:rPr>
            </w:pPr>
            <w:r w:rsidRPr="00C606F0">
              <w:rPr>
                <w:rFonts w:eastAsia="Calibri"/>
              </w:rPr>
              <w:t>Единица измерения</w:t>
            </w:r>
          </w:p>
        </w:tc>
        <w:tc>
          <w:tcPr>
            <w:tcW w:w="708" w:type="pct"/>
            <w:vMerge w:val="restart"/>
            <w:shd w:val="clear" w:color="auto" w:fill="auto"/>
          </w:tcPr>
          <w:p w:rsidR="009E430A" w:rsidRPr="00C606F0" w:rsidRDefault="009E430A" w:rsidP="00F95557">
            <w:pPr>
              <w:ind w:firstLine="23"/>
              <w:jc w:val="center"/>
              <w:rPr>
                <w:rFonts w:eastAsia="Calibri"/>
                <w:shd w:val="clear" w:color="auto" w:fill="FFFFFF"/>
              </w:rPr>
            </w:pPr>
            <w:r w:rsidRPr="00C606F0">
              <w:rPr>
                <w:rFonts w:eastAsia="Calibri"/>
                <w:shd w:val="clear" w:color="auto" w:fill="FFFFFF"/>
              </w:rPr>
              <w:t>Базовое значение показателя реализации (к очередному финансовому году)</w:t>
            </w:r>
          </w:p>
        </w:tc>
        <w:tc>
          <w:tcPr>
            <w:tcW w:w="2329" w:type="pct"/>
            <w:gridSpan w:val="3"/>
            <w:shd w:val="clear" w:color="auto" w:fill="auto"/>
            <w:vAlign w:val="center"/>
          </w:tcPr>
          <w:p w:rsidR="009E430A" w:rsidRPr="00C606F0" w:rsidRDefault="009E430A" w:rsidP="00F95557">
            <w:pPr>
              <w:jc w:val="center"/>
              <w:rPr>
                <w:spacing w:val="-2"/>
              </w:rPr>
            </w:pPr>
            <w:r w:rsidRPr="00C606F0">
              <w:rPr>
                <w:rFonts w:eastAsia="Calibri"/>
                <w:shd w:val="clear" w:color="auto" w:fill="FFFFFF"/>
              </w:rPr>
              <w:t>Планируемое значение показателя реализации на очередной финансовый год и плановый период</w:t>
            </w:r>
          </w:p>
        </w:tc>
      </w:tr>
      <w:tr w:rsidR="009E430A" w:rsidRPr="00C606F0" w:rsidTr="00F95557">
        <w:trPr>
          <w:trHeight w:val="448"/>
          <w:tblHeader/>
          <w:jc w:val="center"/>
        </w:trPr>
        <w:tc>
          <w:tcPr>
            <w:tcW w:w="319" w:type="pct"/>
            <w:vMerge/>
            <w:shd w:val="clear" w:color="auto" w:fill="auto"/>
          </w:tcPr>
          <w:p w:rsidR="009E430A" w:rsidRPr="00C606F0" w:rsidRDefault="009E430A" w:rsidP="00F95557">
            <w:pPr>
              <w:jc w:val="center"/>
              <w:rPr>
                <w:rFonts w:eastAsia="Calibri"/>
              </w:rPr>
            </w:pPr>
          </w:p>
        </w:tc>
        <w:tc>
          <w:tcPr>
            <w:tcW w:w="1077" w:type="pct"/>
            <w:vMerge/>
            <w:shd w:val="clear" w:color="auto" w:fill="auto"/>
            <w:vAlign w:val="center"/>
          </w:tcPr>
          <w:p w:rsidR="009E430A" w:rsidRPr="00C606F0" w:rsidRDefault="009E430A" w:rsidP="00F95557">
            <w:pPr>
              <w:jc w:val="center"/>
              <w:rPr>
                <w:rFonts w:eastAsia="Calibri"/>
              </w:rPr>
            </w:pPr>
          </w:p>
        </w:tc>
        <w:tc>
          <w:tcPr>
            <w:tcW w:w="566" w:type="pct"/>
            <w:vMerge/>
            <w:shd w:val="clear" w:color="auto" w:fill="auto"/>
          </w:tcPr>
          <w:p w:rsidR="009E430A" w:rsidRPr="00C606F0" w:rsidRDefault="009E430A" w:rsidP="00F95557">
            <w:pPr>
              <w:jc w:val="center"/>
              <w:rPr>
                <w:rFonts w:eastAsia="Calibri"/>
                <w:shd w:val="clear" w:color="auto" w:fill="FFFFFF"/>
              </w:rPr>
            </w:pPr>
          </w:p>
        </w:tc>
        <w:tc>
          <w:tcPr>
            <w:tcW w:w="708" w:type="pct"/>
            <w:vMerge/>
            <w:shd w:val="clear" w:color="auto" w:fill="auto"/>
          </w:tcPr>
          <w:p w:rsidR="009E430A" w:rsidRPr="00C606F0" w:rsidRDefault="009E430A" w:rsidP="00F95557">
            <w:pPr>
              <w:jc w:val="center"/>
              <w:rPr>
                <w:rFonts w:eastAsia="Calibri"/>
                <w:shd w:val="clear" w:color="auto" w:fill="FFFFFF"/>
              </w:rPr>
            </w:pPr>
          </w:p>
        </w:tc>
        <w:tc>
          <w:tcPr>
            <w:tcW w:w="802" w:type="pct"/>
            <w:shd w:val="clear" w:color="auto" w:fill="auto"/>
          </w:tcPr>
          <w:p w:rsidR="009E430A" w:rsidRPr="00C606F0" w:rsidRDefault="009E430A" w:rsidP="009E430A">
            <w:pPr>
              <w:jc w:val="center"/>
              <w:rPr>
                <w:spacing w:val="-2"/>
                <w:lang w:val="en-US"/>
              </w:rPr>
            </w:pPr>
            <w:r w:rsidRPr="00C606F0">
              <w:rPr>
                <w:rFonts w:eastAsia="Calibri"/>
                <w:shd w:val="clear" w:color="auto" w:fill="FFFFFF"/>
              </w:rPr>
              <w:t>202</w:t>
            </w:r>
            <w:r>
              <w:rPr>
                <w:rFonts w:eastAsia="Calibri"/>
                <w:shd w:val="clear" w:color="auto" w:fill="FFFFFF"/>
              </w:rPr>
              <w:t>4</w:t>
            </w:r>
          </w:p>
        </w:tc>
        <w:tc>
          <w:tcPr>
            <w:tcW w:w="802" w:type="pct"/>
            <w:shd w:val="clear" w:color="auto" w:fill="auto"/>
          </w:tcPr>
          <w:p w:rsidR="009E430A" w:rsidRPr="00C606F0" w:rsidRDefault="009E430A" w:rsidP="009E430A">
            <w:pPr>
              <w:jc w:val="center"/>
              <w:rPr>
                <w:spacing w:val="-2"/>
              </w:rPr>
            </w:pPr>
            <w:r w:rsidRPr="00C606F0">
              <w:rPr>
                <w:rFonts w:eastAsia="Calibri"/>
                <w:shd w:val="clear" w:color="auto" w:fill="FFFFFF"/>
              </w:rPr>
              <w:t>202</w:t>
            </w:r>
            <w:r>
              <w:rPr>
                <w:rFonts w:eastAsia="Calibri"/>
                <w:shd w:val="clear" w:color="auto" w:fill="FFFFFF"/>
              </w:rPr>
              <w:t>5</w:t>
            </w:r>
          </w:p>
        </w:tc>
        <w:tc>
          <w:tcPr>
            <w:tcW w:w="725" w:type="pct"/>
            <w:shd w:val="clear" w:color="auto" w:fill="auto"/>
          </w:tcPr>
          <w:p w:rsidR="009E430A" w:rsidRPr="00C606F0" w:rsidRDefault="009E430A" w:rsidP="009E430A">
            <w:pPr>
              <w:jc w:val="center"/>
              <w:rPr>
                <w:rFonts w:eastAsia="Calibri"/>
              </w:rPr>
            </w:pPr>
            <w:r w:rsidRPr="00C606F0">
              <w:rPr>
                <w:rFonts w:eastAsia="Calibri"/>
                <w:shd w:val="clear" w:color="auto" w:fill="FFFFFF"/>
              </w:rPr>
              <w:t>202</w:t>
            </w:r>
            <w:r>
              <w:rPr>
                <w:rFonts w:eastAsia="Calibri"/>
                <w:shd w:val="clear" w:color="auto" w:fill="FFFFFF"/>
              </w:rPr>
              <w:t>6</w:t>
            </w:r>
          </w:p>
        </w:tc>
      </w:tr>
      <w:tr w:rsidR="009E430A" w:rsidRPr="00C606F0" w:rsidTr="00F95557">
        <w:trPr>
          <w:trHeight w:val="282"/>
          <w:tblHeader/>
          <w:jc w:val="center"/>
        </w:trPr>
        <w:tc>
          <w:tcPr>
            <w:tcW w:w="319" w:type="pct"/>
            <w:shd w:val="clear" w:color="auto" w:fill="auto"/>
          </w:tcPr>
          <w:p w:rsidR="009E430A" w:rsidRPr="00C606F0" w:rsidRDefault="009E430A" w:rsidP="00F95557">
            <w:pPr>
              <w:jc w:val="center"/>
              <w:rPr>
                <w:rFonts w:eastAsia="Calibri"/>
              </w:rPr>
            </w:pPr>
            <w:r w:rsidRPr="00C606F0">
              <w:rPr>
                <w:rFonts w:eastAsia="Calibri"/>
              </w:rPr>
              <w:t>1</w:t>
            </w:r>
          </w:p>
        </w:tc>
        <w:tc>
          <w:tcPr>
            <w:tcW w:w="1077" w:type="pct"/>
            <w:shd w:val="clear" w:color="auto" w:fill="auto"/>
            <w:vAlign w:val="center"/>
          </w:tcPr>
          <w:p w:rsidR="009E430A" w:rsidRPr="00C606F0" w:rsidRDefault="009E430A" w:rsidP="00F95557">
            <w:pPr>
              <w:jc w:val="center"/>
              <w:rPr>
                <w:rFonts w:eastAsia="Calibri"/>
              </w:rPr>
            </w:pPr>
            <w:r w:rsidRPr="00C606F0">
              <w:rPr>
                <w:rFonts w:eastAsia="Calibri"/>
              </w:rPr>
              <w:t>2</w:t>
            </w:r>
          </w:p>
        </w:tc>
        <w:tc>
          <w:tcPr>
            <w:tcW w:w="566" w:type="pct"/>
            <w:shd w:val="clear" w:color="auto" w:fill="auto"/>
          </w:tcPr>
          <w:p w:rsidR="009E430A" w:rsidRPr="00C606F0" w:rsidRDefault="009E430A" w:rsidP="00F95557">
            <w:pPr>
              <w:jc w:val="center"/>
              <w:rPr>
                <w:rFonts w:eastAsia="Calibri"/>
                <w:spacing w:val="-2"/>
              </w:rPr>
            </w:pPr>
            <w:r w:rsidRPr="00C606F0">
              <w:rPr>
                <w:rFonts w:eastAsia="Calibri"/>
                <w:spacing w:val="-2"/>
              </w:rPr>
              <w:t>3</w:t>
            </w:r>
          </w:p>
        </w:tc>
        <w:tc>
          <w:tcPr>
            <w:tcW w:w="708" w:type="pct"/>
            <w:shd w:val="clear" w:color="auto" w:fill="auto"/>
          </w:tcPr>
          <w:p w:rsidR="009E430A" w:rsidRPr="00C606F0" w:rsidRDefault="009E430A" w:rsidP="00F95557">
            <w:pPr>
              <w:jc w:val="center"/>
              <w:rPr>
                <w:rFonts w:eastAsia="Calibri"/>
                <w:spacing w:val="-2"/>
              </w:rPr>
            </w:pPr>
            <w:r w:rsidRPr="00C606F0">
              <w:rPr>
                <w:rFonts w:eastAsia="Calibri"/>
                <w:spacing w:val="-2"/>
              </w:rPr>
              <w:t>4</w:t>
            </w:r>
          </w:p>
        </w:tc>
        <w:tc>
          <w:tcPr>
            <w:tcW w:w="802" w:type="pct"/>
            <w:shd w:val="clear" w:color="auto" w:fill="auto"/>
            <w:vAlign w:val="center"/>
          </w:tcPr>
          <w:p w:rsidR="009E430A" w:rsidRPr="00C606F0" w:rsidRDefault="009E430A" w:rsidP="00F95557">
            <w:pPr>
              <w:jc w:val="center"/>
              <w:rPr>
                <w:spacing w:val="-2"/>
              </w:rPr>
            </w:pPr>
            <w:r w:rsidRPr="00C606F0">
              <w:rPr>
                <w:spacing w:val="-2"/>
              </w:rPr>
              <w:t>5</w:t>
            </w:r>
          </w:p>
        </w:tc>
        <w:tc>
          <w:tcPr>
            <w:tcW w:w="802" w:type="pct"/>
            <w:shd w:val="clear" w:color="auto" w:fill="auto"/>
            <w:vAlign w:val="center"/>
          </w:tcPr>
          <w:p w:rsidR="009E430A" w:rsidRPr="00C606F0" w:rsidRDefault="009E430A" w:rsidP="00F95557">
            <w:pPr>
              <w:jc w:val="center"/>
              <w:rPr>
                <w:spacing w:val="-2"/>
              </w:rPr>
            </w:pPr>
            <w:r w:rsidRPr="00C606F0">
              <w:rPr>
                <w:spacing w:val="-2"/>
              </w:rPr>
              <w:t>6</w:t>
            </w:r>
          </w:p>
        </w:tc>
        <w:tc>
          <w:tcPr>
            <w:tcW w:w="725" w:type="pct"/>
            <w:shd w:val="clear" w:color="auto" w:fill="auto"/>
            <w:vAlign w:val="center"/>
          </w:tcPr>
          <w:p w:rsidR="009E430A" w:rsidRPr="00C606F0" w:rsidRDefault="009E430A" w:rsidP="00F95557">
            <w:pPr>
              <w:jc w:val="center"/>
              <w:rPr>
                <w:rFonts w:eastAsia="Calibri"/>
              </w:rPr>
            </w:pPr>
            <w:r w:rsidRPr="00C606F0">
              <w:rPr>
                <w:rFonts w:eastAsia="Calibri"/>
              </w:rPr>
              <w:t>7</w:t>
            </w:r>
          </w:p>
        </w:tc>
      </w:tr>
      <w:tr w:rsidR="009E430A" w:rsidRPr="00C606F0" w:rsidTr="00F95557">
        <w:trPr>
          <w:trHeight w:val="510"/>
          <w:jc w:val="center"/>
        </w:trPr>
        <w:tc>
          <w:tcPr>
            <w:tcW w:w="319" w:type="pct"/>
            <w:shd w:val="clear" w:color="auto" w:fill="auto"/>
          </w:tcPr>
          <w:p w:rsidR="009E430A" w:rsidRPr="00C606F0" w:rsidRDefault="009E430A" w:rsidP="00F95557">
            <w:pPr>
              <w:spacing w:line="230" w:lineRule="auto"/>
              <w:rPr>
                <w:rFonts w:eastAsia="Calibri"/>
                <w:spacing w:val="-2"/>
              </w:rPr>
            </w:pPr>
            <w:r w:rsidRPr="00C606F0">
              <w:rPr>
                <w:rFonts w:eastAsia="Calibri"/>
                <w:spacing w:val="-2"/>
              </w:rPr>
              <w:t>1</w:t>
            </w:r>
          </w:p>
        </w:tc>
        <w:tc>
          <w:tcPr>
            <w:tcW w:w="1077" w:type="pct"/>
            <w:shd w:val="clear" w:color="auto" w:fill="auto"/>
          </w:tcPr>
          <w:p w:rsidR="009E430A" w:rsidRPr="00C606F0" w:rsidRDefault="009E430A" w:rsidP="00F95557">
            <w:pPr>
              <w:spacing w:line="230" w:lineRule="auto"/>
              <w:jc w:val="both"/>
              <w:rPr>
                <w:spacing w:val="-2"/>
              </w:rPr>
            </w:pPr>
            <w:r w:rsidRPr="00C606F0">
              <w:t>Снижение финансовых убытков теплоснабжающей организации</w:t>
            </w:r>
          </w:p>
        </w:tc>
        <w:tc>
          <w:tcPr>
            <w:tcW w:w="566" w:type="pct"/>
            <w:shd w:val="clear" w:color="auto" w:fill="auto"/>
          </w:tcPr>
          <w:p w:rsidR="009E430A" w:rsidRPr="00C606F0" w:rsidRDefault="009E430A" w:rsidP="00F95557">
            <w:pPr>
              <w:jc w:val="center"/>
              <w:rPr>
                <w:rFonts w:eastAsia="Calibri"/>
              </w:rPr>
            </w:pPr>
            <w:r w:rsidRPr="00C606F0">
              <w:t>%</w:t>
            </w:r>
          </w:p>
        </w:tc>
        <w:tc>
          <w:tcPr>
            <w:tcW w:w="708" w:type="pct"/>
            <w:shd w:val="clear" w:color="auto" w:fill="auto"/>
          </w:tcPr>
          <w:p w:rsidR="009E430A" w:rsidRPr="008A4F4C" w:rsidRDefault="008A4F4C" w:rsidP="00F95557">
            <w:pPr>
              <w:jc w:val="center"/>
              <w:rPr>
                <w:rFonts w:eastAsia="Calibri"/>
                <w:lang w:val="en-US"/>
              </w:rPr>
            </w:pPr>
            <w:r>
              <w:rPr>
                <w:rFonts w:eastAsia="Calibri"/>
                <w:lang w:val="en-US"/>
              </w:rPr>
              <w:t>25</w:t>
            </w:r>
          </w:p>
        </w:tc>
        <w:tc>
          <w:tcPr>
            <w:tcW w:w="802" w:type="pct"/>
            <w:shd w:val="clear" w:color="auto" w:fill="auto"/>
          </w:tcPr>
          <w:p w:rsidR="009E430A" w:rsidRPr="00C606F0" w:rsidRDefault="009E430A" w:rsidP="00F95557">
            <w:pPr>
              <w:jc w:val="center"/>
            </w:pPr>
            <w:r>
              <w:rPr>
                <w:rFonts w:eastAsia="Calibri"/>
              </w:rPr>
              <w:t>18</w:t>
            </w:r>
          </w:p>
        </w:tc>
        <w:tc>
          <w:tcPr>
            <w:tcW w:w="802" w:type="pct"/>
            <w:shd w:val="clear" w:color="auto" w:fill="auto"/>
          </w:tcPr>
          <w:p w:rsidR="009E430A" w:rsidRPr="00C606F0" w:rsidRDefault="009E430A" w:rsidP="00F95557">
            <w:pPr>
              <w:jc w:val="center"/>
            </w:pPr>
            <w:r>
              <w:rPr>
                <w:rFonts w:eastAsia="Calibri"/>
              </w:rPr>
              <w:t>25</w:t>
            </w:r>
          </w:p>
        </w:tc>
        <w:tc>
          <w:tcPr>
            <w:tcW w:w="725" w:type="pct"/>
            <w:shd w:val="clear" w:color="auto" w:fill="auto"/>
          </w:tcPr>
          <w:p w:rsidR="009E430A" w:rsidRPr="00C606F0" w:rsidRDefault="009E430A" w:rsidP="00F95557">
            <w:pPr>
              <w:jc w:val="center"/>
              <w:rPr>
                <w:rFonts w:eastAsia="Calibri"/>
              </w:rPr>
            </w:pPr>
            <w:r>
              <w:rPr>
                <w:rFonts w:eastAsia="Calibri"/>
              </w:rPr>
              <w:t>25</w:t>
            </w:r>
          </w:p>
          <w:p w:rsidR="009E430A" w:rsidRPr="00C606F0" w:rsidRDefault="009E430A" w:rsidP="00F95557">
            <w:pPr>
              <w:jc w:val="center"/>
            </w:pPr>
          </w:p>
        </w:tc>
      </w:tr>
    </w:tbl>
    <w:p w:rsidR="00290C70" w:rsidRPr="001F2812" w:rsidRDefault="00290C70" w:rsidP="00290C70">
      <w:pPr>
        <w:autoSpaceDE w:val="0"/>
        <w:autoSpaceDN w:val="0"/>
        <w:adjustRightInd w:val="0"/>
        <w:ind w:left="1701" w:right="1700"/>
        <w:jc w:val="center"/>
        <w:rPr>
          <w:b/>
        </w:rPr>
      </w:pPr>
    </w:p>
    <w:p w:rsidR="001F2812" w:rsidRDefault="001F2812" w:rsidP="00290C70">
      <w:pPr>
        <w:autoSpaceDE w:val="0"/>
        <w:autoSpaceDN w:val="0"/>
        <w:adjustRightInd w:val="0"/>
        <w:ind w:left="1701" w:right="1700"/>
        <w:jc w:val="center"/>
        <w:rPr>
          <w:b/>
        </w:rPr>
      </w:pPr>
    </w:p>
    <w:p w:rsidR="001F2812" w:rsidRDefault="001F2812" w:rsidP="00290C70">
      <w:pPr>
        <w:autoSpaceDE w:val="0"/>
        <w:autoSpaceDN w:val="0"/>
        <w:adjustRightInd w:val="0"/>
        <w:ind w:left="1701" w:right="1700"/>
        <w:jc w:val="center"/>
        <w:rPr>
          <w:b/>
        </w:rPr>
      </w:pPr>
    </w:p>
    <w:p w:rsidR="009E430A" w:rsidRPr="00C606F0" w:rsidRDefault="009E430A" w:rsidP="009E430A">
      <w:pPr>
        <w:jc w:val="center"/>
        <w:rPr>
          <w:b/>
          <w:spacing w:val="20"/>
          <w:szCs w:val="28"/>
        </w:rPr>
      </w:pPr>
      <w:r w:rsidRPr="00C606F0">
        <w:rPr>
          <w:b/>
          <w:spacing w:val="20"/>
          <w:szCs w:val="28"/>
        </w:rPr>
        <w:t>ПАСПОРТ</w:t>
      </w:r>
    </w:p>
    <w:p w:rsidR="009E430A" w:rsidRPr="00C606F0" w:rsidRDefault="009E430A" w:rsidP="009E430A">
      <w:pPr>
        <w:jc w:val="center"/>
        <w:rPr>
          <w:b/>
          <w:szCs w:val="28"/>
        </w:rPr>
      </w:pPr>
      <w:r w:rsidRPr="00C606F0">
        <w:rPr>
          <w:b/>
          <w:szCs w:val="28"/>
        </w:rPr>
        <w:t>комплекса процессных мероприятий</w:t>
      </w:r>
    </w:p>
    <w:p w:rsidR="009E430A" w:rsidRPr="00C606F0" w:rsidRDefault="009E430A" w:rsidP="009E430A">
      <w:pPr>
        <w:jc w:val="center"/>
        <w:rPr>
          <w:b/>
          <w:szCs w:val="28"/>
          <w:u w:val="single"/>
        </w:rPr>
      </w:pPr>
      <w:r w:rsidRPr="00C606F0">
        <w:rPr>
          <w:b/>
          <w:spacing w:val="-2"/>
          <w:u w:val="single"/>
        </w:rPr>
        <w:t xml:space="preserve">  </w:t>
      </w:r>
      <w:r w:rsidR="00A35BDE" w:rsidRPr="00A35BDE">
        <w:rPr>
          <w:b/>
          <w:spacing w:val="-2"/>
          <w:u w:val="single"/>
        </w:rPr>
        <w:t>Строительство уличных сетей инженерной инфраструктуры</w:t>
      </w:r>
    </w:p>
    <w:p w:rsidR="009E430A" w:rsidRPr="00C606F0" w:rsidRDefault="009E430A" w:rsidP="009E430A">
      <w:pPr>
        <w:jc w:val="center"/>
        <w:rPr>
          <w:i/>
          <w:szCs w:val="28"/>
        </w:rPr>
      </w:pPr>
      <w:r w:rsidRPr="00C606F0">
        <w:rPr>
          <w:szCs w:val="28"/>
        </w:rPr>
        <w:t>(наименование комплекса процессных мероприятий)</w:t>
      </w:r>
      <w:r w:rsidRPr="00C606F0">
        <w:rPr>
          <w:i/>
          <w:szCs w:val="28"/>
        </w:rPr>
        <w:t xml:space="preserve"> </w:t>
      </w:r>
    </w:p>
    <w:p w:rsidR="009E430A" w:rsidRPr="00C606F0" w:rsidRDefault="009E430A" w:rsidP="009E430A">
      <w:pPr>
        <w:jc w:val="center"/>
        <w:rPr>
          <w:b/>
          <w:szCs w:val="28"/>
        </w:rPr>
      </w:pPr>
    </w:p>
    <w:p w:rsidR="009E430A" w:rsidRPr="00C606F0" w:rsidRDefault="009E430A" w:rsidP="009E430A">
      <w:pPr>
        <w:jc w:val="center"/>
        <w:rPr>
          <w:b/>
          <w:szCs w:val="28"/>
        </w:rPr>
      </w:pPr>
      <w:r w:rsidRPr="00C606F0">
        <w:rPr>
          <w:b/>
          <w:szCs w:val="28"/>
        </w:rPr>
        <w:t>Общие положения</w:t>
      </w:r>
    </w:p>
    <w:p w:rsidR="009E430A" w:rsidRPr="00C606F0" w:rsidRDefault="009E430A" w:rsidP="009E430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5613"/>
      </w:tblGrid>
      <w:tr w:rsidR="009E430A" w:rsidRPr="00C606F0" w:rsidTr="00F95557">
        <w:trPr>
          <w:trHeight w:val="516"/>
          <w:jc w:val="center"/>
        </w:trPr>
        <w:tc>
          <w:tcPr>
            <w:tcW w:w="2307" w:type="pct"/>
            <w:shd w:val="clear" w:color="auto" w:fill="auto"/>
            <w:vAlign w:val="center"/>
          </w:tcPr>
          <w:p w:rsidR="009E430A" w:rsidRPr="00C606F0" w:rsidRDefault="009E430A" w:rsidP="00F95557">
            <w:pPr>
              <w:jc w:val="both"/>
              <w:rPr>
                <w:rFonts w:eastAsia="Calibri"/>
              </w:rPr>
            </w:pPr>
            <w:r w:rsidRPr="00C606F0">
              <w:t xml:space="preserve">Ответственный за разработку и реализацию комплекса процессных мероприятий  </w:t>
            </w:r>
          </w:p>
        </w:tc>
        <w:tc>
          <w:tcPr>
            <w:tcW w:w="2693" w:type="pct"/>
            <w:shd w:val="clear" w:color="auto" w:fill="auto"/>
            <w:vAlign w:val="center"/>
          </w:tcPr>
          <w:p w:rsidR="009E430A" w:rsidRPr="00C606F0" w:rsidRDefault="00A35BDE" w:rsidP="00F95557">
            <w:pPr>
              <w:jc w:val="both"/>
              <w:rPr>
                <w:rFonts w:eastAsia="Calibri"/>
              </w:rPr>
            </w:pPr>
            <w:r w:rsidRPr="00A35BDE">
              <w:t>Главный специалист отдела по жилищно-коммунальному хозяйству комитета по жилищно-коммунальному хозяйству, архитектуре и градостроительству Катунина Т.В.</w:t>
            </w:r>
          </w:p>
        </w:tc>
      </w:tr>
      <w:tr w:rsidR="009E430A" w:rsidRPr="00C606F0" w:rsidTr="00F95557">
        <w:trPr>
          <w:trHeight w:val="700"/>
          <w:jc w:val="center"/>
        </w:trPr>
        <w:tc>
          <w:tcPr>
            <w:tcW w:w="2307" w:type="pct"/>
            <w:shd w:val="clear" w:color="auto" w:fill="auto"/>
            <w:vAlign w:val="center"/>
          </w:tcPr>
          <w:p w:rsidR="009E430A" w:rsidRPr="00C606F0" w:rsidRDefault="009E430A" w:rsidP="00F95557">
            <w:pPr>
              <w:jc w:val="both"/>
              <w:rPr>
                <w:rFonts w:eastAsia="Calibri"/>
              </w:rPr>
            </w:pPr>
            <w:r w:rsidRPr="00C606F0">
              <w:rPr>
                <w:rFonts w:eastAsia="Calibri"/>
              </w:rPr>
              <w:lastRenderedPageBreak/>
              <w:t xml:space="preserve">Связь с муниципальной программой </w:t>
            </w:r>
          </w:p>
        </w:tc>
        <w:tc>
          <w:tcPr>
            <w:tcW w:w="2693" w:type="pct"/>
            <w:shd w:val="clear" w:color="auto" w:fill="auto"/>
            <w:vAlign w:val="center"/>
          </w:tcPr>
          <w:p w:rsidR="009E430A" w:rsidRPr="00C606F0" w:rsidRDefault="009E430A" w:rsidP="00F95557">
            <w:pPr>
              <w:jc w:val="both"/>
              <w:rPr>
                <w:rFonts w:eastAsia="Calibri"/>
              </w:rPr>
            </w:pPr>
            <w:r w:rsidRPr="00C606F0">
              <w:rPr>
                <w:rFonts w:eastAsia="Calibri"/>
              </w:rPr>
              <w:t xml:space="preserve">муниципальная </w:t>
            </w:r>
            <w:r w:rsidRPr="00C606F0">
              <w:t>программа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w:t>
            </w:r>
          </w:p>
        </w:tc>
      </w:tr>
    </w:tbl>
    <w:p w:rsidR="009E430A" w:rsidRPr="00C606F0" w:rsidRDefault="009E430A" w:rsidP="009E430A">
      <w:pPr>
        <w:rPr>
          <w:b/>
          <w:szCs w:val="28"/>
        </w:rPr>
      </w:pPr>
      <w:r w:rsidRPr="00C606F0">
        <w:t xml:space="preserve">           </w:t>
      </w:r>
    </w:p>
    <w:p w:rsidR="009E430A" w:rsidRPr="00C606F0" w:rsidRDefault="009E430A" w:rsidP="009E430A">
      <w:pPr>
        <w:ind w:left="1418" w:right="1984"/>
        <w:jc w:val="center"/>
        <w:rPr>
          <w:b/>
          <w:szCs w:val="28"/>
        </w:rPr>
      </w:pPr>
    </w:p>
    <w:p w:rsidR="009E430A" w:rsidRPr="00C606F0" w:rsidRDefault="009E430A" w:rsidP="009E430A">
      <w:pPr>
        <w:ind w:left="1418" w:right="1984"/>
        <w:jc w:val="center"/>
        <w:rPr>
          <w:b/>
          <w:szCs w:val="28"/>
        </w:rPr>
      </w:pPr>
    </w:p>
    <w:p w:rsidR="009E430A" w:rsidRPr="00C606F0" w:rsidRDefault="009E430A" w:rsidP="009E430A">
      <w:pPr>
        <w:ind w:left="1418" w:right="1984"/>
        <w:jc w:val="center"/>
        <w:rPr>
          <w:b/>
          <w:szCs w:val="28"/>
        </w:rPr>
      </w:pPr>
      <w:r w:rsidRPr="00C606F0">
        <w:rPr>
          <w:b/>
          <w:szCs w:val="28"/>
        </w:rPr>
        <w:t xml:space="preserve">Показатели реализации комплекса процессных мероприятий </w:t>
      </w:r>
    </w:p>
    <w:p w:rsidR="009E430A" w:rsidRPr="00C606F0" w:rsidRDefault="009E430A" w:rsidP="009E430A">
      <w:pPr>
        <w:jc w:val="center"/>
        <w:rPr>
          <w:b/>
          <w:szCs w:val="28"/>
        </w:rPr>
      </w:pPr>
      <w:r w:rsidRPr="00C606F0">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300"/>
        <w:gridCol w:w="1292"/>
        <w:gridCol w:w="1596"/>
        <w:gridCol w:w="1645"/>
        <w:gridCol w:w="1646"/>
        <w:gridCol w:w="1483"/>
      </w:tblGrid>
      <w:tr w:rsidR="009E430A" w:rsidRPr="00C606F0" w:rsidTr="00F95557">
        <w:trPr>
          <w:tblHeader/>
          <w:jc w:val="center"/>
        </w:trPr>
        <w:tc>
          <w:tcPr>
            <w:tcW w:w="319" w:type="pct"/>
            <w:vMerge w:val="restart"/>
            <w:shd w:val="clear" w:color="auto" w:fill="auto"/>
          </w:tcPr>
          <w:p w:rsidR="009E430A" w:rsidRPr="00C606F0" w:rsidRDefault="009E430A" w:rsidP="00F95557">
            <w:pPr>
              <w:ind w:right="-121"/>
              <w:jc w:val="center"/>
              <w:rPr>
                <w:rFonts w:eastAsia="Calibri"/>
              </w:rPr>
            </w:pPr>
            <w:r w:rsidRPr="00C606F0">
              <w:rPr>
                <w:rFonts w:eastAsia="Calibri"/>
              </w:rPr>
              <w:t>№ п/п</w:t>
            </w:r>
          </w:p>
        </w:tc>
        <w:tc>
          <w:tcPr>
            <w:tcW w:w="1077" w:type="pct"/>
            <w:vMerge w:val="restart"/>
            <w:shd w:val="clear" w:color="auto" w:fill="auto"/>
          </w:tcPr>
          <w:p w:rsidR="009E430A" w:rsidRPr="00C606F0" w:rsidRDefault="009E430A" w:rsidP="00F95557">
            <w:pPr>
              <w:jc w:val="center"/>
              <w:rPr>
                <w:rFonts w:eastAsia="Calibri"/>
              </w:rPr>
            </w:pPr>
            <w:r w:rsidRPr="00C606F0">
              <w:rPr>
                <w:rFonts w:eastAsia="Calibri"/>
              </w:rPr>
              <w:t xml:space="preserve">Наименование показателя реализации </w:t>
            </w:r>
          </w:p>
        </w:tc>
        <w:tc>
          <w:tcPr>
            <w:tcW w:w="566" w:type="pct"/>
            <w:vMerge w:val="restart"/>
            <w:shd w:val="clear" w:color="auto" w:fill="auto"/>
          </w:tcPr>
          <w:p w:rsidR="009E430A" w:rsidRPr="00C606F0" w:rsidRDefault="009E430A" w:rsidP="00F95557">
            <w:pPr>
              <w:ind w:firstLine="23"/>
              <w:jc w:val="center"/>
              <w:rPr>
                <w:rFonts w:eastAsia="Calibri"/>
                <w:shd w:val="clear" w:color="auto" w:fill="FFFFFF"/>
              </w:rPr>
            </w:pPr>
            <w:r w:rsidRPr="00C606F0">
              <w:rPr>
                <w:rFonts w:eastAsia="Calibri"/>
              </w:rPr>
              <w:t>Единица измерения</w:t>
            </w:r>
          </w:p>
        </w:tc>
        <w:tc>
          <w:tcPr>
            <w:tcW w:w="708" w:type="pct"/>
            <w:vMerge w:val="restart"/>
            <w:shd w:val="clear" w:color="auto" w:fill="auto"/>
          </w:tcPr>
          <w:p w:rsidR="009E430A" w:rsidRPr="00C606F0" w:rsidRDefault="009E430A" w:rsidP="00F95557">
            <w:pPr>
              <w:ind w:firstLine="23"/>
              <w:jc w:val="center"/>
              <w:rPr>
                <w:rFonts w:eastAsia="Calibri"/>
                <w:shd w:val="clear" w:color="auto" w:fill="FFFFFF"/>
              </w:rPr>
            </w:pPr>
            <w:r w:rsidRPr="00C606F0">
              <w:rPr>
                <w:rFonts w:eastAsia="Calibri"/>
                <w:shd w:val="clear" w:color="auto" w:fill="FFFFFF"/>
              </w:rPr>
              <w:t>Базовое значение показателя реализации (к очередному финансовому году)</w:t>
            </w:r>
          </w:p>
        </w:tc>
        <w:tc>
          <w:tcPr>
            <w:tcW w:w="2329" w:type="pct"/>
            <w:gridSpan w:val="3"/>
            <w:shd w:val="clear" w:color="auto" w:fill="auto"/>
            <w:vAlign w:val="center"/>
          </w:tcPr>
          <w:p w:rsidR="009E430A" w:rsidRPr="00C606F0" w:rsidRDefault="009E430A" w:rsidP="00F95557">
            <w:pPr>
              <w:jc w:val="center"/>
              <w:rPr>
                <w:spacing w:val="-2"/>
              </w:rPr>
            </w:pPr>
            <w:r w:rsidRPr="00C606F0">
              <w:rPr>
                <w:rFonts w:eastAsia="Calibri"/>
                <w:shd w:val="clear" w:color="auto" w:fill="FFFFFF"/>
              </w:rPr>
              <w:t>Планируемое значение показателя реализации на очередной финансовый год и плановый период</w:t>
            </w:r>
          </w:p>
        </w:tc>
      </w:tr>
      <w:tr w:rsidR="009E430A" w:rsidRPr="00C606F0" w:rsidTr="00F95557">
        <w:trPr>
          <w:trHeight w:val="448"/>
          <w:tblHeader/>
          <w:jc w:val="center"/>
        </w:trPr>
        <w:tc>
          <w:tcPr>
            <w:tcW w:w="319" w:type="pct"/>
            <w:vMerge/>
            <w:shd w:val="clear" w:color="auto" w:fill="auto"/>
          </w:tcPr>
          <w:p w:rsidR="009E430A" w:rsidRPr="00C606F0" w:rsidRDefault="009E430A" w:rsidP="00F95557">
            <w:pPr>
              <w:jc w:val="center"/>
              <w:rPr>
                <w:rFonts w:eastAsia="Calibri"/>
              </w:rPr>
            </w:pPr>
          </w:p>
        </w:tc>
        <w:tc>
          <w:tcPr>
            <w:tcW w:w="1077" w:type="pct"/>
            <w:vMerge/>
            <w:shd w:val="clear" w:color="auto" w:fill="auto"/>
            <w:vAlign w:val="center"/>
          </w:tcPr>
          <w:p w:rsidR="009E430A" w:rsidRPr="00C606F0" w:rsidRDefault="009E430A" w:rsidP="00F95557">
            <w:pPr>
              <w:jc w:val="center"/>
              <w:rPr>
                <w:rFonts w:eastAsia="Calibri"/>
              </w:rPr>
            </w:pPr>
          </w:p>
        </w:tc>
        <w:tc>
          <w:tcPr>
            <w:tcW w:w="566" w:type="pct"/>
            <w:vMerge/>
            <w:shd w:val="clear" w:color="auto" w:fill="auto"/>
          </w:tcPr>
          <w:p w:rsidR="009E430A" w:rsidRPr="00C606F0" w:rsidRDefault="009E430A" w:rsidP="00F95557">
            <w:pPr>
              <w:jc w:val="center"/>
              <w:rPr>
                <w:rFonts w:eastAsia="Calibri"/>
                <w:shd w:val="clear" w:color="auto" w:fill="FFFFFF"/>
              </w:rPr>
            </w:pPr>
          </w:p>
        </w:tc>
        <w:tc>
          <w:tcPr>
            <w:tcW w:w="708" w:type="pct"/>
            <w:vMerge/>
            <w:shd w:val="clear" w:color="auto" w:fill="auto"/>
          </w:tcPr>
          <w:p w:rsidR="009E430A" w:rsidRPr="00C606F0" w:rsidRDefault="009E430A" w:rsidP="00F95557">
            <w:pPr>
              <w:jc w:val="center"/>
              <w:rPr>
                <w:rFonts w:eastAsia="Calibri"/>
                <w:shd w:val="clear" w:color="auto" w:fill="FFFFFF"/>
              </w:rPr>
            </w:pPr>
          </w:p>
        </w:tc>
        <w:tc>
          <w:tcPr>
            <w:tcW w:w="802" w:type="pct"/>
            <w:shd w:val="clear" w:color="auto" w:fill="auto"/>
          </w:tcPr>
          <w:p w:rsidR="009E430A" w:rsidRPr="00C606F0" w:rsidRDefault="009E430A" w:rsidP="00A35BDE">
            <w:pPr>
              <w:jc w:val="center"/>
              <w:rPr>
                <w:spacing w:val="-2"/>
                <w:lang w:val="en-US"/>
              </w:rPr>
            </w:pPr>
            <w:r w:rsidRPr="00C606F0">
              <w:rPr>
                <w:rFonts w:eastAsia="Calibri"/>
                <w:shd w:val="clear" w:color="auto" w:fill="FFFFFF"/>
              </w:rPr>
              <w:t>202</w:t>
            </w:r>
            <w:r w:rsidR="00A35BDE">
              <w:rPr>
                <w:rFonts w:eastAsia="Calibri"/>
                <w:shd w:val="clear" w:color="auto" w:fill="FFFFFF"/>
              </w:rPr>
              <w:t>4</w:t>
            </w:r>
          </w:p>
        </w:tc>
        <w:tc>
          <w:tcPr>
            <w:tcW w:w="802" w:type="pct"/>
            <w:shd w:val="clear" w:color="auto" w:fill="auto"/>
          </w:tcPr>
          <w:p w:rsidR="009E430A" w:rsidRPr="00C606F0" w:rsidRDefault="009E430A" w:rsidP="00A35BDE">
            <w:pPr>
              <w:jc w:val="center"/>
              <w:rPr>
                <w:spacing w:val="-2"/>
              </w:rPr>
            </w:pPr>
            <w:r w:rsidRPr="00C606F0">
              <w:rPr>
                <w:rFonts w:eastAsia="Calibri"/>
                <w:shd w:val="clear" w:color="auto" w:fill="FFFFFF"/>
              </w:rPr>
              <w:t>202</w:t>
            </w:r>
            <w:r w:rsidR="00A35BDE">
              <w:rPr>
                <w:rFonts w:eastAsia="Calibri"/>
                <w:shd w:val="clear" w:color="auto" w:fill="FFFFFF"/>
              </w:rPr>
              <w:t>5</w:t>
            </w:r>
          </w:p>
        </w:tc>
        <w:tc>
          <w:tcPr>
            <w:tcW w:w="725" w:type="pct"/>
            <w:shd w:val="clear" w:color="auto" w:fill="auto"/>
          </w:tcPr>
          <w:p w:rsidR="009E430A" w:rsidRPr="00C606F0" w:rsidRDefault="009E430A" w:rsidP="00A35BDE">
            <w:pPr>
              <w:jc w:val="center"/>
              <w:rPr>
                <w:rFonts w:eastAsia="Calibri"/>
              </w:rPr>
            </w:pPr>
            <w:r w:rsidRPr="00C606F0">
              <w:rPr>
                <w:rFonts w:eastAsia="Calibri"/>
                <w:shd w:val="clear" w:color="auto" w:fill="FFFFFF"/>
              </w:rPr>
              <w:t>202</w:t>
            </w:r>
            <w:r w:rsidR="00A35BDE">
              <w:rPr>
                <w:rFonts w:eastAsia="Calibri"/>
                <w:shd w:val="clear" w:color="auto" w:fill="FFFFFF"/>
              </w:rPr>
              <w:t>6</w:t>
            </w:r>
          </w:p>
        </w:tc>
      </w:tr>
      <w:tr w:rsidR="009E430A" w:rsidRPr="00C606F0" w:rsidTr="00F95557">
        <w:trPr>
          <w:trHeight w:val="282"/>
          <w:tblHeader/>
          <w:jc w:val="center"/>
        </w:trPr>
        <w:tc>
          <w:tcPr>
            <w:tcW w:w="319" w:type="pct"/>
            <w:shd w:val="clear" w:color="auto" w:fill="auto"/>
          </w:tcPr>
          <w:p w:rsidR="009E430A" w:rsidRPr="00C606F0" w:rsidRDefault="009E430A" w:rsidP="00F95557">
            <w:pPr>
              <w:jc w:val="center"/>
              <w:rPr>
                <w:rFonts w:eastAsia="Calibri"/>
              </w:rPr>
            </w:pPr>
            <w:r w:rsidRPr="00C606F0">
              <w:rPr>
                <w:rFonts w:eastAsia="Calibri"/>
              </w:rPr>
              <w:t>1</w:t>
            </w:r>
          </w:p>
        </w:tc>
        <w:tc>
          <w:tcPr>
            <w:tcW w:w="1077" w:type="pct"/>
            <w:shd w:val="clear" w:color="auto" w:fill="auto"/>
            <w:vAlign w:val="center"/>
          </w:tcPr>
          <w:p w:rsidR="009E430A" w:rsidRPr="00C606F0" w:rsidRDefault="009E430A" w:rsidP="00F95557">
            <w:pPr>
              <w:jc w:val="center"/>
              <w:rPr>
                <w:rFonts w:eastAsia="Calibri"/>
              </w:rPr>
            </w:pPr>
            <w:r w:rsidRPr="00C606F0">
              <w:rPr>
                <w:rFonts w:eastAsia="Calibri"/>
              </w:rPr>
              <w:t>2</w:t>
            </w:r>
          </w:p>
        </w:tc>
        <w:tc>
          <w:tcPr>
            <w:tcW w:w="566" w:type="pct"/>
            <w:shd w:val="clear" w:color="auto" w:fill="auto"/>
          </w:tcPr>
          <w:p w:rsidR="009E430A" w:rsidRPr="00C606F0" w:rsidRDefault="009E430A" w:rsidP="00F95557">
            <w:pPr>
              <w:jc w:val="center"/>
              <w:rPr>
                <w:rFonts w:eastAsia="Calibri"/>
                <w:spacing w:val="-2"/>
              </w:rPr>
            </w:pPr>
            <w:r w:rsidRPr="00C606F0">
              <w:rPr>
                <w:rFonts w:eastAsia="Calibri"/>
                <w:spacing w:val="-2"/>
              </w:rPr>
              <w:t>3</w:t>
            </w:r>
          </w:p>
        </w:tc>
        <w:tc>
          <w:tcPr>
            <w:tcW w:w="708" w:type="pct"/>
            <w:shd w:val="clear" w:color="auto" w:fill="auto"/>
          </w:tcPr>
          <w:p w:rsidR="009E430A" w:rsidRPr="00C606F0" w:rsidRDefault="009E430A" w:rsidP="00F95557">
            <w:pPr>
              <w:jc w:val="center"/>
              <w:rPr>
                <w:rFonts w:eastAsia="Calibri"/>
                <w:spacing w:val="-2"/>
              </w:rPr>
            </w:pPr>
            <w:r w:rsidRPr="00C606F0">
              <w:rPr>
                <w:rFonts w:eastAsia="Calibri"/>
                <w:spacing w:val="-2"/>
              </w:rPr>
              <w:t>4</w:t>
            </w:r>
          </w:p>
        </w:tc>
        <w:tc>
          <w:tcPr>
            <w:tcW w:w="802" w:type="pct"/>
            <w:shd w:val="clear" w:color="auto" w:fill="auto"/>
            <w:vAlign w:val="center"/>
          </w:tcPr>
          <w:p w:rsidR="009E430A" w:rsidRPr="00C606F0" w:rsidRDefault="009E430A" w:rsidP="00F95557">
            <w:pPr>
              <w:jc w:val="center"/>
              <w:rPr>
                <w:spacing w:val="-2"/>
              </w:rPr>
            </w:pPr>
            <w:r w:rsidRPr="00C606F0">
              <w:rPr>
                <w:spacing w:val="-2"/>
              </w:rPr>
              <w:t>5</w:t>
            </w:r>
          </w:p>
        </w:tc>
        <w:tc>
          <w:tcPr>
            <w:tcW w:w="802" w:type="pct"/>
            <w:shd w:val="clear" w:color="auto" w:fill="auto"/>
            <w:vAlign w:val="center"/>
          </w:tcPr>
          <w:p w:rsidR="009E430A" w:rsidRPr="00C606F0" w:rsidRDefault="009E430A" w:rsidP="00F95557">
            <w:pPr>
              <w:jc w:val="center"/>
              <w:rPr>
                <w:spacing w:val="-2"/>
              </w:rPr>
            </w:pPr>
            <w:r w:rsidRPr="00C606F0">
              <w:rPr>
                <w:spacing w:val="-2"/>
              </w:rPr>
              <w:t>6</w:t>
            </w:r>
          </w:p>
        </w:tc>
        <w:tc>
          <w:tcPr>
            <w:tcW w:w="725" w:type="pct"/>
            <w:shd w:val="clear" w:color="auto" w:fill="auto"/>
            <w:vAlign w:val="center"/>
          </w:tcPr>
          <w:p w:rsidR="009E430A" w:rsidRPr="00C606F0" w:rsidRDefault="009E430A" w:rsidP="00F95557">
            <w:pPr>
              <w:jc w:val="center"/>
              <w:rPr>
                <w:rFonts w:eastAsia="Calibri"/>
              </w:rPr>
            </w:pPr>
            <w:r w:rsidRPr="00C606F0">
              <w:rPr>
                <w:rFonts w:eastAsia="Calibri"/>
              </w:rPr>
              <w:t>7</w:t>
            </w:r>
          </w:p>
        </w:tc>
      </w:tr>
      <w:tr w:rsidR="009E430A" w:rsidRPr="00C606F0" w:rsidTr="00F95557">
        <w:trPr>
          <w:trHeight w:val="510"/>
          <w:jc w:val="center"/>
        </w:trPr>
        <w:tc>
          <w:tcPr>
            <w:tcW w:w="319" w:type="pct"/>
            <w:shd w:val="clear" w:color="auto" w:fill="auto"/>
          </w:tcPr>
          <w:p w:rsidR="009E430A" w:rsidRPr="00C606F0" w:rsidRDefault="009E430A" w:rsidP="00F95557">
            <w:pPr>
              <w:spacing w:line="230" w:lineRule="auto"/>
              <w:rPr>
                <w:rFonts w:eastAsia="Calibri"/>
                <w:spacing w:val="-2"/>
              </w:rPr>
            </w:pPr>
            <w:r w:rsidRPr="00C606F0">
              <w:rPr>
                <w:rFonts w:eastAsia="Calibri"/>
                <w:spacing w:val="-2"/>
              </w:rPr>
              <w:t>1</w:t>
            </w:r>
          </w:p>
        </w:tc>
        <w:tc>
          <w:tcPr>
            <w:tcW w:w="1077" w:type="pct"/>
            <w:shd w:val="clear" w:color="auto" w:fill="auto"/>
          </w:tcPr>
          <w:p w:rsidR="009E430A" w:rsidRPr="00C606F0" w:rsidRDefault="00A35BDE" w:rsidP="006C59AC">
            <w:pPr>
              <w:spacing w:line="230" w:lineRule="auto"/>
              <w:jc w:val="both"/>
              <w:rPr>
                <w:spacing w:val="-2"/>
              </w:rPr>
            </w:pPr>
            <w:r w:rsidRPr="00A35BDE">
              <w:t>Количество отремонтированных шахтных колодц</w:t>
            </w:r>
            <w:r w:rsidR="006C59AC">
              <w:t>ев</w:t>
            </w:r>
          </w:p>
        </w:tc>
        <w:tc>
          <w:tcPr>
            <w:tcW w:w="566" w:type="pct"/>
            <w:shd w:val="clear" w:color="auto" w:fill="auto"/>
          </w:tcPr>
          <w:p w:rsidR="009E430A" w:rsidRPr="00C606F0" w:rsidRDefault="00A35BDE" w:rsidP="00F95557">
            <w:pPr>
              <w:jc w:val="center"/>
              <w:rPr>
                <w:rFonts w:eastAsia="Calibri"/>
              </w:rPr>
            </w:pPr>
            <w:proofErr w:type="gramStart"/>
            <w:r>
              <w:t>ед</w:t>
            </w:r>
            <w:proofErr w:type="gramEnd"/>
          </w:p>
        </w:tc>
        <w:tc>
          <w:tcPr>
            <w:tcW w:w="708" w:type="pct"/>
            <w:shd w:val="clear" w:color="auto" w:fill="auto"/>
          </w:tcPr>
          <w:p w:rsidR="009E430A" w:rsidRPr="00C606F0" w:rsidRDefault="009E430A" w:rsidP="00F95557">
            <w:pPr>
              <w:jc w:val="center"/>
              <w:rPr>
                <w:rFonts w:eastAsia="Calibri"/>
              </w:rPr>
            </w:pPr>
            <w:r w:rsidRPr="00C606F0">
              <w:rPr>
                <w:rFonts w:eastAsia="Calibri"/>
              </w:rPr>
              <w:t>0</w:t>
            </w:r>
          </w:p>
        </w:tc>
        <w:tc>
          <w:tcPr>
            <w:tcW w:w="802" w:type="pct"/>
            <w:shd w:val="clear" w:color="auto" w:fill="auto"/>
          </w:tcPr>
          <w:p w:rsidR="009E430A" w:rsidRPr="00C606F0" w:rsidRDefault="00A35BDE" w:rsidP="00F95557">
            <w:pPr>
              <w:jc w:val="center"/>
            </w:pPr>
            <w:r>
              <w:rPr>
                <w:rFonts w:eastAsia="Calibri"/>
              </w:rPr>
              <w:t>1</w:t>
            </w:r>
          </w:p>
        </w:tc>
        <w:tc>
          <w:tcPr>
            <w:tcW w:w="802" w:type="pct"/>
            <w:shd w:val="clear" w:color="auto" w:fill="auto"/>
          </w:tcPr>
          <w:p w:rsidR="009E430A" w:rsidRPr="00C606F0" w:rsidRDefault="00A35BDE" w:rsidP="00F95557">
            <w:pPr>
              <w:jc w:val="center"/>
            </w:pPr>
            <w:r>
              <w:t>0</w:t>
            </w:r>
          </w:p>
        </w:tc>
        <w:tc>
          <w:tcPr>
            <w:tcW w:w="725" w:type="pct"/>
            <w:shd w:val="clear" w:color="auto" w:fill="auto"/>
          </w:tcPr>
          <w:p w:rsidR="009E430A" w:rsidRPr="00C606F0" w:rsidRDefault="00A35BDE" w:rsidP="00F95557">
            <w:pPr>
              <w:jc w:val="center"/>
              <w:rPr>
                <w:rFonts w:eastAsia="Calibri"/>
              </w:rPr>
            </w:pPr>
            <w:r>
              <w:rPr>
                <w:rFonts w:eastAsia="Calibri"/>
              </w:rPr>
              <w:t>0</w:t>
            </w:r>
          </w:p>
          <w:p w:rsidR="009E430A" w:rsidRPr="00C606F0" w:rsidRDefault="009E430A" w:rsidP="00F95557">
            <w:pPr>
              <w:jc w:val="center"/>
            </w:pPr>
          </w:p>
        </w:tc>
      </w:tr>
    </w:tbl>
    <w:p w:rsidR="001F2812" w:rsidRDefault="001F2812" w:rsidP="00290C70">
      <w:pPr>
        <w:autoSpaceDE w:val="0"/>
        <w:autoSpaceDN w:val="0"/>
        <w:adjustRightInd w:val="0"/>
        <w:ind w:left="1701" w:right="1700"/>
        <w:jc w:val="center"/>
        <w:rPr>
          <w:b/>
        </w:rPr>
      </w:pPr>
    </w:p>
    <w:p w:rsidR="00AD331B" w:rsidRPr="00C606F0" w:rsidRDefault="00AD331B" w:rsidP="00AD331B">
      <w:pPr>
        <w:jc w:val="center"/>
        <w:rPr>
          <w:b/>
          <w:spacing w:val="20"/>
          <w:szCs w:val="28"/>
        </w:rPr>
      </w:pPr>
      <w:r w:rsidRPr="00C606F0">
        <w:rPr>
          <w:b/>
          <w:spacing w:val="20"/>
          <w:szCs w:val="28"/>
        </w:rPr>
        <w:t>ПАСПОРТ</w:t>
      </w:r>
    </w:p>
    <w:p w:rsidR="00AD331B" w:rsidRPr="00C606F0" w:rsidRDefault="00AD331B" w:rsidP="00AD331B">
      <w:pPr>
        <w:jc w:val="center"/>
        <w:rPr>
          <w:b/>
          <w:szCs w:val="28"/>
        </w:rPr>
      </w:pPr>
      <w:r w:rsidRPr="00C606F0">
        <w:rPr>
          <w:b/>
          <w:szCs w:val="28"/>
        </w:rPr>
        <w:t>комплекса процессных мероприятий</w:t>
      </w:r>
    </w:p>
    <w:p w:rsidR="00AD331B" w:rsidRPr="00C606F0" w:rsidRDefault="00AD331B" w:rsidP="00AD331B">
      <w:pPr>
        <w:jc w:val="center"/>
        <w:rPr>
          <w:b/>
          <w:szCs w:val="28"/>
          <w:u w:val="single"/>
        </w:rPr>
      </w:pPr>
      <w:r w:rsidRPr="00C606F0">
        <w:rPr>
          <w:b/>
          <w:spacing w:val="-2"/>
          <w:u w:val="single"/>
        </w:rPr>
        <w:t xml:space="preserve">  Создание условий для обеспечения населения услугами  городской бани</w:t>
      </w:r>
    </w:p>
    <w:p w:rsidR="00AD331B" w:rsidRPr="00C606F0" w:rsidRDefault="00AD331B" w:rsidP="00AD331B">
      <w:pPr>
        <w:jc w:val="center"/>
        <w:rPr>
          <w:i/>
          <w:szCs w:val="28"/>
        </w:rPr>
      </w:pPr>
      <w:r w:rsidRPr="00C606F0">
        <w:rPr>
          <w:szCs w:val="28"/>
        </w:rPr>
        <w:t>(наименование комплекса процессных мероприятий)</w:t>
      </w:r>
      <w:r w:rsidRPr="00C606F0">
        <w:rPr>
          <w:i/>
          <w:szCs w:val="28"/>
        </w:rPr>
        <w:t xml:space="preserve"> </w:t>
      </w:r>
    </w:p>
    <w:p w:rsidR="00AD331B" w:rsidRPr="00C606F0" w:rsidRDefault="00AD331B" w:rsidP="00AD331B">
      <w:pPr>
        <w:jc w:val="center"/>
        <w:rPr>
          <w:b/>
          <w:szCs w:val="28"/>
        </w:rPr>
      </w:pPr>
    </w:p>
    <w:p w:rsidR="00AD331B" w:rsidRPr="00C606F0" w:rsidRDefault="00AD331B" w:rsidP="00AD331B">
      <w:pPr>
        <w:jc w:val="center"/>
        <w:rPr>
          <w:b/>
          <w:szCs w:val="28"/>
        </w:rPr>
      </w:pPr>
      <w:r w:rsidRPr="00C606F0">
        <w:rPr>
          <w:b/>
          <w:szCs w:val="28"/>
        </w:rPr>
        <w:t>Общие положения</w:t>
      </w:r>
    </w:p>
    <w:p w:rsidR="00AD331B" w:rsidRPr="00C606F0" w:rsidRDefault="00AD331B" w:rsidP="00AD331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5882"/>
      </w:tblGrid>
      <w:tr w:rsidR="00AD331B" w:rsidRPr="00C606F0" w:rsidTr="00061DD0">
        <w:trPr>
          <w:trHeight w:val="516"/>
          <w:jc w:val="center"/>
        </w:trPr>
        <w:tc>
          <w:tcPr>
            <w:tcW w:w="2178" w:type="pct"/>
            <w:shd w:val="clear" w:color="auto" w:fill="auto"/>
            <w:vAlign w:val="center"/>
          </w:tcPr>
          <w:p w:rsidR="00AD331B" w:rsidRPr="00C606F0" w:rsidRDefault="00AD331B" w:rsidP="00061DD0">
            <w:pPr>
              <w:jc w:val="both"/>
              <w:rPr>
                <w:rFonts w:eastAsia="Calibri"/>
              </w:rPr>
            </w:pPr>
            <w:proofErr w:type="gramStart"/>
            <w:r w:rsidRPr="00C606F0">
              <w:t>Ответственный</w:t>
            </w:r>
            <w:proofErr w:type="gramEnd"/>
            <w:r w:rsidRPr="00C606F0">
              <w:t xml:space="preserve"> за разработку и реализацию комплекса процессных мероприятий  </w:t>
            </w:r>
          </w:p>
        </w:tc>
        <w:tc>
          <w:tcPr>
            <w:tcW w:w="2822" w:type="pct"/>
            <w:shd w:val="clear" w:color="auto" w:fill="auto"/>
            <w:vAlign w:val="center"/>
          </w:tcPr>
          <w:p w:rsidR="00AD331B" w:rsidRPr="00C606F0" w:rsidRDefault="00AD331B" w:rsidP="00061DD0">
            <w:pPr>
              <w:jc w:val="both"/>
            </w:pPr>
            <w:r w:rsidRPr="00C606F0">
              <w:t xml:space="preserve">Начальник отдела по жилищно-коммунальному хозяйству комитета по жилищно-коммунальному хозяйству, архитектуре и градостроительству </w:t>
            </w:r>
          </w:p>
          <w:p w:rsidR="00AD331B" w:rsidRPr="00C606F0" w:rsidRDefault="00AD331B" w:rsidP="00061DD0">
            <w:pPr>
              <w:jc w:val="both"/>
              <w:rPr>
                <w:rFonts w:eastAsia="Calibri"/>
              </w:rPr>
            </w:pPr>
            <w:r>
              <w:t>Прокопенко О.А.</w:t>
            </w:r>
          </w:p>
        </w:tc>
      </w:tr>
      <w:tr w:rsidR="00AD331B" w:rsidRPr="00C606F0" w:rsidTr="00061DD0">
        <w:trPr>
          <w:trHeight w:val="700"/>
          <w:jc w:val="center"/>
        </w:trPr>
        <w:tc>
          <w:tcPr>
            <w:tcW w:w="2178" w:type="pct"/>
            <w:shd w:val="clear" w:color="auto" w:fill="auto"/>
            <w:vAlign w:val="center"/>
          </w:tcPr>
          <w:p w:rsidR="00AD331B" w:rsidRPr="00C606F0" w:rsidRDefault="00AD331B" w:rsidP="00061DD0">
            <w:pPr>
              <w:jc w:val="both"/>
              <w:rPr>
                <w:rFonts w:eastAsia="Calibri"/>
              </w:rPr>
            </w:pPr>
            <w:r w:rsidRPr="00C606F0">
              <w:rPr>
                <w:rFonts w:eastAsia="Calibri"/>
              </w:rPr>
              <w:t xml:space="preserve">Связь с муниципальной программой </w:t>
            </w:r>
          </w:p>
        </w:tc>
        <w:tc>
          <w:tcPr>
            <w:tcW w:w="2822" w:type="pct"/>
            <w:shd w:val="clear" w:color="auto" w:fill="auto"/>
            <w:vAlign w:val="center"/>
          </w:tcPr>
          <w:p w:rsidR="00AD331B" w:rsidRPr="00C606F0" w:rsidRDefault="00AD331B" w:rsidP="00061DD0">
            <w:pPr>
              <w:jc w:val="both"/>
              <w:rPr>
                <w:rFonts w:eastAsia="Calibri"/>
              </w:rPr>
            </w:pPr>
            <w:r w:rsidRPr="00C606F0">
              <w:rPr>
                <w:rFonts w:eastAsia="Calibri"/>
              </w:rPr>
              <w:t xml:space="preserve">муниципальная </w:t>
            </w:r>
            <w:r w:rsidRPr="00C606F0">
              <w:t>программа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w:t>
            </w:r>
          </w:p>
        </w:tc>
      </w:tr>
    </w:tbl>
    <w:p w:rsidR="00AD331B" w:rsidRPr="00C606F0" w:rsidRDefault="00AD331B" w:rsidP="00AD331B"/>
    <w:p w:rsidR="00AD331B" w:rsidRPr="00C606F0" w:rsidRDefault="00AD331B" w:rsidP="00AD331B">
      <w:pPr>
        <w:ind w:left="1418" w:right="1984"/>
        <w:jc w:val="center"/>
        <w:rPr>
          <w:b/>
          <w:szCs w:val="28"/>
        </w:rPr>
      </w:pPr>
    </w:p>
    <w:p w:rsidR="00AD331B" w:rsidRPr="00C606F0" w:rsidRDefault="00AD331B" w:rsidP="00AD331B">
      <w:pPr>
        <w:ind w:left="1418" w:right="1984"/>
        <w:jc w:val="center"/>
        <w:rPr>
          <w:b/>
          <w:szCs w:val="28"/>
        </w:rPr>
      </w:pPr>
    </w:p>
    <w:p w:rsidR="00AD331B" w:rsidRPr="00C606F0" w:rsidRDefault="00AD331B" w:rsidP="00AD331B">
      <w:pPr>
        <w:ind w:left="1418" w:right="1984"/>
        <w:jc w:val="center"/>
        <w:rPr>
          <w:b/>
          <w:szCs w:val="28"/>
        </w:rPr>
      </w:pPr>
    </w:p>
    <w:p w:rsidR="00AD331B" w:rsidRPr="00C606F0" w:rsidRDefault="00AD331B" w:rsidP="00AD331B">
      <w:pPr>
        <w:ind w:left="1418" w:right="1984"/>
        <w:jc w:val="center"/>
        <w:rPr>
          <w:b/>
          <w:szCs w:val="28"/>
        </w:rPr>
      </w:pPr>
      <w:r w:rsidRPr="00C606F0">
        <w:rPr>
          <w:b/>
          <w:szCs w:val="28"/>
        </w:rPr>
        <w:t xml:space="preserve">Показатели реализации комплекса процессных мероприятий </w:t>
      </w:r>
    </w:p>
    <w:p w:rsidR="00AD331B" w:rsidRPr="00C606F0" w:rsidRDefault="00AD331B" w:rsidP="00AD331B">
      <w:pPr>
        <w:jc w:val="center"/>
        <w:rPr>
          <w:b/>
          <w:szCs w:val="28"/>
        </w:rPr>
      </w:pPr>
      <w:r w:rsidRPr="00C606F0">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225"/>
        <w:gridCol w:w="1327"/>
        <w:gridCol w:w="1641"/>
        <w:gridCol w:w="1645"/>
        <w:gridCol w:w="1645"/>
        <w:gridCol w:w="1482"/>
      </w:tblGrid>
      <w:tr w:rsidR="00AD331B" w:rsidRPr="00C606F0" w:rsidTr="00AD331B">
        <w:trPr>
          <w:tblHeader/>
          <w:jc w:val="center"/>
        </w:trPr>
        <w:tc>
          <w:tcPr>
            <w:tcW w:w="292" w:type="pct"/>
            <w:vMerge w:val="restart"/>
            <w:shd w:val="clear" w:color="auto" w:fill="auto"/>
          </w:tcPr>
          <w:p w:rsidR="00AD331B" w:rsidRPr="00C606F0" w:rsidRDefault="00AD331B" w:rsidP="00061DD0">
            <w:pPr>
              <w:ind w:right="-121"/>
              <w:jc w:val="center"/>
              <w:rPr>
                <w:rFonts w:eastAsia="Calibri"/>
              </w:rPr>
            </w:pPr>
            <w:r w:rsidRPr="00C606F0">
              <w:rPr>
                <w:rFonts w:eastAsia="Calibri"/>
              </w:rPr>
              <w:t xml:space="preserve">№ </w:t>
            </w:r>
            <w:proofErr w:type="gramStart"/>
            <w:r w:rsidRPr="00C606F0">
              <w:rPr>
                <w:rFonts w:eastAsia="Calibri"/>
              </w:rPr>
              <w:t>п</w:t>
            </w:r>
            <w:proofErr w:type="gramEnd"/>
            <w:r w:rsidRPr="00C606F0">
              <w:rPr>
                <w:rFonts w:eastAsia="Calibri"/>
              </w:rPr>
              <w:t>/п</w:t>
            </w:r>
          </w:p>
        </w:tc>
        <w:tc>
          <w:tcPr>
            <w:tcW w:w="1051" w:type="pct"/>
            <w:vMerge w:val="restart"/>
            <w:shd w:val="clear" w:color="auto" w:fill="auto"/>
          </w:tcPr>
          <w:p w:rsidR="00AD331B" w:rsidRPr="00C606F0" w:rsidRDefault="00AD331B" w:rsidP="00061DD0">
            <w:pPr>
              <w:jc w:val="center"/>
              <w:rPr>
                <w:rFonts w:eastAsia="Calibri"/>
              </w:rPr>
            </w:pPr>
            <w:r w:rsidRPr="00C606F0">
              <w:rPr>
                <w:rFonts w:eastAsia="Calibri"/>
              </w:rPr>
              <w:t xml:space="preserve">Наименование показателя реализации </w:t>
            </w:r>
          </w:p>
        </w:tc>
        <w:tc>
          <w:tcPr>
            <w:tcW w:w="627" w:type="pct"/>
            <w:vMerge w:val="restart"/>
            <w:shd w:val="clear" w:color="auto" w:fill="auto"/>
          </w:tcPr>
          <w:p w:rsidR="00AD331B" w:rsidRPr="00C606F0" w:rsidRDefault="00AD331B" w:rsidP="00061DD0">
            <w:pPr>
              <w:ind w:firstLine="23"/>
              <w:jc w:val="center"/>
              <w:rPr>
                <w:rFonts w:eastAsia="Calibri"/>
                <w:shd w:val="clear" w:color="auto" w:fill="FFFFFF"/>
              </w:rPr>
            </w:pPr>
            <w:r w:rsidRPr="00C606F0">
              <w:rPr>
                <w:rFonts w:eastAsia="Calibri"/>
              </w:rPr>
              <w:t>Единица измерения</w:t>
            </w:r>
          </w:p>
        </w:tc>
        <w:tc>
          <w:tcPr>
            <w:tcW w:w="775" w:type="pct"/>
            <w:vMerge w:val="restart"/>
            <w:shd w:val="clear" w:color="auto" w:fill="auto"/>
          </w:tcPr>
          <w:p w:rsidR="00AD331B" w:rsidRPr="00C606F0" w:rsidRDefault="00AD331B" w:rsidP="00061DD0">
            <w:pPr>
              <w:ind w:firstLine="23"/>
              <w:jc w:val="center"/>
              <w:rPr>
                <w:rFonts w:eastAsia="Calibri"/>
                <w:shd w:val="clear" w:color="auto" w:fill="FFFFFF"/>
              </w:rPr>
            </w:pPr>
            <w:r w:rsidRPr="00C606F0">
              <w:rPr>
                <w:rFonts w:eastAsia="Calibri"/>
                <w:shd w:val="clear" w:color="auto" w:fill="FFFFFF"/>
              </w:rPr>
              <w:t>Базовое значение показателя реализации (к очередному финансовому году)</w:t>
            </w:r>
          </w:p>
        </w:tc>
        <w:tc>
          <w:tcPr>
            <w:tcW w:w="2254" w:type="pct"/>
            <w:gridSpan w:val="3"/>
            <w:shd w:val="clear" w:color="auto" w:fill="auto"/>
            <w:vAlign w:val="center"/>
          </w:tcPr>
          <w:p w:rsidR="00AD331B" w:rsidRPr="00C606F0" w:rsidRDefault="00AD331B" w:rsidP="00061DD0">
            <w:pPr>
              <w:jc w:val="center"/>
              <w:rPr>
                <w:spacing w:val="-2"/>
              </w:rPr>
            </w:pPr>
            <w:r w:rsidRPr="00C606F0">
              <w:rPr>
                <w:rFonts w:eastAsia="Calibri"/>
                <w:shd w:val="clear" w:color="auto" w:fill="FFFFFF"/>
              </w:rPr>
              <w:t>Планируемое значение показателя реализации на очередной финансовый год и плановый период</w:t>
            </w:r>
          </w:p>
        </w:tc>
      </w:tr>
      <w:tr w:rsidR="00AD331B" w:rsidRPr="00C606F0" w:rsidTr="00AD331B">
        <w:trPr>
          <w:trHeight w:val="448"/>
          <w:tblHeader/>
          <w:jc w:val="center"/>
        </w:trPr>
        <w:tc>
          <w:tcPr>
            <w:tcW w:w="292" w:type="pct"/>
            <w:vMerge/>
            <w:shd w:val="clear" w:color="auto" w:fill="auto"/>
          </w:tcPr>
          <w:p w:rsidR="00AD331B" w:rsidRPr="00C606F0" w:rsidRDefault="00AD331B" w:rsidP="00061DD0">
            <w:pPr>
              <w:jc w:val="center"/>
              <w:rPr>
                <w:rFonts w:eastAsia="Calibri"/>
              </w:rPr>
            </w:pPr>
          </w:p>
        </w:tc>
        <w:tc>
          <w:tcPr>
            <w:tcW w:w="1051" w:type="pct"/>
            <w:vMerge/>
            <w:shd w:val="clear" w:color="auto" w:fill="auto"/>
            <w:vAlign w:val="center"/>
          </w:tcPr>
          <w:p w:rsidR="00AD331B" w:rsidRPr="00C606F0" w:rsidRDefault="00AD331B" w:rsidP="00061DD0">
            <w:pPr>
              <w:jc w:val="center"/>
              <w:rPr>
                <w:rFonts w:eastAsia="Calibri"/>
              </w:rPr>
            </w:pPr>
          </w:p>
        </w:tc>
        <w:tc>
          <w:tcPr>
            <w:tcW w:w="627" w:type="pct"/>
            <w:vMerge/>
            <w:shd w:val="clear" w:color="auto" w:fill="auto"/>
          </w:tcPr>
          <w:p w:rsidR="00AD331B" w:rsidRPr="00C606F0" w:rsidRDefault="00AD331B" w:rsidP="00061DD0">
            <w:pPr>
              <w:jc w:val="center"/>
              <w:rPr>
                <w:rFonts w:eastAsia="Calibri"/>
                <w:shd w:val="clear" w:color="auto" w:fill="FFFFFF"/>
              </w:rPr>
            </w:pPr>
          </w:p>
        </w:tc>
        <w:tc>
          <w:tcPr>
            <w:tcW w:w="775" w:type="pct"/>
            <w:vMerge/>
            <w:shd w:val="clear" w:color="auto" w:fill="auto"/>
          </w:tcPr>
          <w:p w:rsidR="00AD331B" w:rsidRPr="00C606F0" w:rsidRDefault="00AD331B" w:rsidP="00061DD0">
            <w:pPr>
              <w:jc w:val="center"/>
              <w:rPr>
                <w:rFonts w:eastAsia="Calibri"/>
                <w:shd w:val="clear" w:color="auto" w:fill="FFFFFF"/>
              </w:rPr>
            </w:pPr>
          </w:p>
        </w:tc>
        <w:tc>
          <w:tcPr>
            <w:tcW w:w="777" w:type="pct"/>
            <w:shd w:val="clear" w:color="auto" w:fill="auto"/>
          </w:tcPr>
          <w:p w:rsidR="00AD331B" w:rsidRPr="00C606F0" w:rsidRDefault="00AD331B" w:rsidP="00061DD0">
            <w:pPr>
              <w:jc w:val="center"/>
              <w:rPr>
                <w:spacing w:val="-2"/>
                <w:lang w:val="en-US"/>
              </w:rPr>
            </w:pPr>
            <w:r w:rsidRPr="00C606F0">
              <w:rPr>
                <w:rFonts w:eastAsia="Calibri"/>
                <w:shd w:val="clear" w:color="auto" w:fill="FFFFFF"/>
              </w:rPr>
              <w:t>202</w:t>
            </w:r>
            <w:r w:rsidR="00061DD0">
              <w:rPr>
                <w:rFonts w:eastAsia="Calibri"/>
                <w:shd w:val="clear" w:color="auto" w:fill="FFFFFF"/>
              </w:rPr>
              <w:t>4</w:t>
            </w:r>
            <w:r w:rsidRPr="00C606F0">
              <w:rPr>
                <w:rFonts w:eastAsia="Calibri"/>
                <w:shd w:val="clear" w:color="auto" w:fill="FFFFFF"/>
              </w:rPr>
              <w:t xml:space="preserve"> год</w:t>
            </w:r>
          </w:p>
        </w:tc>
        <w:tc>
          <w:tcPr>
            <w:tcW w:w="777" w:type="pct"/>
            <w:shd w:val="clear" w:color="auto" w:fill="auto"/>
          </w:tcPr>
          <w:p w:rsidR="00AD331B" w:rsidRPr="00C606F0" w:rsidRDefault="00AD331B" w:rsidP="00061DD0">
            <w:pPr>
              <w:jc w:val="center"/>
              <w:rPr>
                <w:spacing w:val="-2"/>
              </w:rPr>
            </w:pPr>
            <w:r w:rsidRPr="00C606F0">
              <w:rPr>
                <w:rFonts w:eastAsia="Calibri"/>
                <w:shd w:val="clear" w:color="auto" w:fill="FFFFFF"/>
              </w:rPr>
              <w:t>202</w:t>
            </w:r>
            <w:r w:rsidR="00061DD0">
              <w:rPr>
                <w:rFonts w:eastAsia="Calibri"/>
                <w:shd w:val="clear" w:color="auto" w:fill="FFFFFF"/>
              </w:rPr>
              <w:t>5</w:t>
            </w:r>
            <w:r w:rsidRPr="00C606F0">
              <w:rPr>
                <w:rFonts w:eastAsia="Calibri"/>
                <w:shd w:val="clear" w:color="auto" w:fill="FFFFFF"/>
              </w:rPr>
              <w:t xml:space="preserve"> год</w:t>
            </w:r>
          </w:p>
        </w:tc>
        <w:tc>
          <w:tcPr>
            <w:tcW w:w="700" w:type="pct"/>
            <w:shd w:val="clear" w:color="auto" w:fill="auto"/>
          </w:tcPr>
          <w:p w:rsidR="00AD331B" w:rsidRPr="00C606F0" w:rsidRDefault="00AD331B" w:rsidP="00061DD0">
            <w:pPr>
              <w:jc w:val="center"/>
              <w:rPr>
                <w:rFonts w:eastAsia="Calibri"/>
              </w:rPr>
            </w:pPr>
            <w:r w:rsidRPr="00C606F0">
              <w:rPr>
                <w:rFonts w:eastAsia="Calibri"/>
                <w:shd w:val="clear" w:color="auto" w:fill="FFFFFF"/>
              </w:rPr>
              <w:t>202</w:t>
            </w:r>
            <w:r w:rsidR="00061DD0">
              <w:rPr>
                <w:rFonts w:eastAsia="Calibri"/>
                <w:shd w:val="clear" w:color="auto" w:fill="FFFFFF"/>
              </w:rPr>
              <w:t>6</w:t>
            </w:r>
            <w:r w:rsidRPr="00C606F0">
              <w:rPr>
                <w:rFonts w:eastAsia="Calibri"/>
                <w:shd w:val="clear" w:color="auto" w:fill="FFFFFF"/>
              </w:rPr>
              <w:t xml:space="preserve"> год</w:t>
            </w:r>
          </w:p>
        </w:tc>
      </w:tr>
      <w:tr w:rsidR="00AD331B" w:rsidRPr="00C606F0" w:rsidTr="00AD331B">
        <w:trPr>
          <w:trHeight w:val="282"/>
          <w:tblHeader/>
          <w:jc w:val="center"/>
        </w:trPr>
        <w:tc>
          <w:tcPr>
            <w:tcW w:w="292" w:type="pct"/>
            <w:shd w:val="clear" w:color="auto" w:fill="auto"/>
          </w:tcPr>
          <w:p w:rsidR="00AD331B" w:rsidRPr="00C606F0" w:rsidRDefault="00AD331B" w:rsidP="00061DD0">
            <w:pPr>
              <w:jc w:val="center"/>
              <w:rPr>
                <w:rFonts w:eastAsia="Calibri"/>
              </w:rPr>
            </w:pPr>
            <w:r w:rsidRPr="00C606F0">
              <w:rPr>
                <w:rFonts w:eastAsia="Calibri"/>
              </w:rPr>
              <w:t>1</w:t>
            </w:r>
          </w:p>
        </w:tc>
        <w:tc>
          <w:tcPr>
            <w:tcW w:w="1051" w:type="pct"/>
            <w:shd w:val="clear" w:color="auto" w:fill="auto"/>
            <w:vAlign w:val="center"/>
          </w:tcPr>
          <w:p w:rsidR="00AD331B" w:rsidRPr="00C606F0" w:rsidRDefault="00AD331B" w:rsidP="00061DD0">
            <w:pPr>
              <w:jc w:val="center"/>
              <w:rPr>
                <w:rFonts w:eastAsia="Calibri"/>
              </w:rPr>
            </w:pPr>
            <w:r w:rsidRPr="00C606F0">
              <w:rPr>
                <w:rFonts w:eastAsia="Calibri"/>
              </w:rPr>
              <w:t>2</w:t>
            </w:r>
          </w:p>
        </w:tc>
        <w:tc>
          <w:tcPr>
            <w:tcW w:w="627" w:type="pct"/>
            <w:shd w:val="clear" w:color="auto" w:fill="auto"/>
          </w:tcPr>
          <w:p w:rsidR="00AD331B" w:rsidRPr="00C606F0" w:rsidRDefault="00AD331B" w:rsidP="00061DD0">
            <w:pPr>
              <w:jc w:val="center"/>
              <w:rPr>
                <w:rFonts w:eastAsia="Calibri"/>
                <w:spacing w:val="-2"/>
              </w:rPr>
            </w:pPr>
            <w:r w:rsidRPr="00C606F0">
              <w:rPr>
                <w:rFonts w:eastAsia="Calibri"/>
                <w:spacing w:val="-2"/>
              </w:rPr>
              <w:t>3</w:t>
            </w:r>
          </w:p>
        </w:tc>
        <w:tc>
          <w:tcPr>
            <w:tcW w:w="775" w:type="pct"/>
            <w:shd w:val="clear" w:color="auto" w:fill="auto"/>
          </w:tcPr>
          <w:p w:rsidR="00AD331B" w:rsidRPr="00C606F0" w:rsidRDefault="00AD331B" w:rsidP="00061DD0">
            <w:pPr>
              <w:jc w:val="center"/>
              <w:rPr>
                <w:rFonts w:eastAsia="Calibri"/>
                <w:spacing w:val="-2"/>
              </w:rPr>
            </w:pPr>
            <w:r w:rsidRPr="00C606F0">
              <w:rPr>
                <w:rFonts w:eastAsia="Calibri"/>
                <w:spacing w:val="-2"/>
              </w:rPr>
              <w:t>4</w:t>
            </w:r>
          </w:p>
        </w:tc>
        <w:tc>
          <w:tcPr>
            <w:tcW w:w="777" w:type="pct"/>
            <w:shd w:val="clear" w:color="auto" w:fill="auto"/>
            <w:vAlign w:val="center"/>
          </w:tcPr>
          <w:p w:rsidR="00AD331B" w:rsidRPr="00C606F0" w:rsidRDefault="00AD331B" w:rsidP="00061DD0">
            <w:pPr>
              <w:jc w:val="center"/>
              <w:rPr>
                <w:spacing w:val="-2"/>
              </w:rPr>
            </w:pPr>
            <w:r w:rsidRPr="00C606F0">
              <w:rPr>
                <w:spacing w:val="-2"/>
              </w:rPr>
              <w:t>5</w:t>
            </w:r>
          </w:p>
        </w:tc>
        <w:tc>
          <w:tcPr>
            <w:tcW w:w="777" w:type="pct"/>
            <w:shd w:val="clear" w:color="auto" w:fill="auto"/>
            <w:vAlign w:val="center"/>
          </w:tcPr>
          <w:p w:rsidR="00AD331B" w:rsidRPr="00C606F0" w:rsidRDefault="00AD331B" w:rsidP="00061DD0">
            <w:pPr>
              <w:jc w:val="center"/>
              <w:rPr>
                <w:spacing w:val="-2"/>
              </w:rPr>
            </w:pPr>
            <w:r w:rsidRPr="00C606F0">
              <w:rPr>
                <w:spacing w:val="-2"/>
              </w:rPr>
              <w:t>6</w:t>
            </w:r>
          </w:p>
        </w:tc>
        <w:tc>
          <w:tcPr>
            <w:tcW w:w="700" w:type="pct"/>
            <w:shd w:val="clear" w:color="auto" w:fill="auto"/>
            <w:vAlign w:val="center"/>
          </w:tcPr>
          <w:p w:rsidR="00AD331B" w:rsidRPr="00C606F0" w:rsidRDefault="00AD331B" w:rsidP="00061DD0">
            <w:pPr>
              <w:jc w:val="center"/>
              <w:rPr>
                <w:rFonts w:eastAsia="Calibri"/>
              </w:rPr>
            </w:pPr>
            <w:r w:rsidRPr="00C606F0">
              <w:rPr>
                <w:rFonts w:eastAsia="Calibri"/>
              </w:rPr>
              <w:t>7</w:t>
            </w:r>
          </w:p>
        </w:tc>
      </w:tr>
      <w:tr w:rsidR="00AD331B" w:rsidRPr="00C606F0" w:rsidTr="00AD331B">
        <w:trPr>
          <w:trHeight w:val="495"/>
          <w:jc w:val="center"/>
        </w:trPr>
        <w:tc>
          <w:tcPr>
            <w:tcW w:w="292" w:type="pct"/>
            <w:shd w:val="clear" w:color="auto" w:fill="auto"/>
          </w:tcPr>
          <w:p w:rsidR="00AD331B" w:rsidRPr="00C606F0" w:rsidRDefault="00AD331B" w:rsidP="00061DD0">
            <w:pPr>
              <w:spacing w:line="230" w:lineRule="auto"/>
              <w:rPr>
                <w:rFonts w:eastAsia="Calibri"/>
                <w:spacing w:val="-2"/>
              </w:rPr>
            </w:pPr>
            <w:r w:rsidRPr="00C606F0">
              <w:rPr>
                <w:rFonts w:eastAsia="Calibri"/>
                <w:spacing w:val="-2"/>
              </w:rPr>
              <w:t xml:space="preserve">  1</w:t>
            </w:r>
          </w:p>
        </w:tc>
        <w:tc>
          <w:tcPr>
            <w:tcW w:w="1051" w:type="pct"/>
            <w:shd w:val="clear" w:color="auto" w:fill="auto"/>
          </w:tcPr>
          <w:p w:rsidR="00AD331B" w:rsidRPr="00C606F0" w:rsidRDefault="00AD331B" w:rsidP="00061DD0">
            <w:pPr>
              <w:spacing w:line="230" w:lineRule="auto"/>
              <w:jc w:val="both"/>
              <w:rPr>
                <w:spacing w:val="-2"/>
              </w:rPr>
            </w:pPr>
            <w:r w:rsidRPr="00C606F0">
              <w:rPr>
                <w:spacing w:val="-2"/>
              </w:rPr>
              <w:t>Количество оборотных рейсов</w:t>
            </w:r>
          </w:p>
        </w:tc>
        <w:tc>
          <w:tcPr>
            <w:tcW w:w="627" w:type="pct"/>
            <w:shd w:val="clear" w:color="auto" w:fill="auto"/>
          </w:tcPr>
          <w:p w:rsidR="00AD331B" w:rsidRPr="00C606F0" w:rsidRDefault="00AD331B" w:rsidP="00061DD0">
            <w:pPr>
              <w:jc w:val="center"/>
              <w:rPr>
                <w:rFonts w:eastAsia="Calibri"/>
              </w:rPr>
            </w:pPr>
            <w:r w:rsidRPr="00C606F0">
              <w:t>шт.</w:t>
            </w:r>
          </w:p>
        </w:tc>
        <w:tc>
          <w:tcPr>
            <w:tcW w:w="775" w:type="pct"/>
            <w:shd w:val="clear" w:color="auto" w:fill="auto"/>
          </w:tcPr>
          <w:p w:rsidR="00AD331B" w:rsidRPr="00C606F0" w:rsidRDefault="00AD331B" w:rsidP="00061DD0">
            <w:pPr>
              <w:jc w:val="center"/>
              <w:rPr>
                <w:rFonts w:eastAsia="Calibri"/>
              </w:rPr>
            </w:pPr>
            <w:r w:rsidRPr="00C606F0">
              <w:rPr>
                <w:rFonts w:eastAsia="Calibri"/>
              </w:rPr>
              <w:t>54</w:t>
            </w:r>
          </w:p>
        </w:tc>
        <w:tc>
          <w:tcPr>
            <w:tcW w:w="777" w:type="pct"/>
            <w:shd w:val="clear" w:color="auto" w:fill="auto"/>
          </w:tcPr>
          <w:p w:rsidR="00AD331B" w:rsidRPr="00C606F0" w:rsidRDefault="00E3408B" w:rsidP="00061DD0">
            <w:pPr>
              <w:jc w:val="center"/>
            </w:pPr>
            <w:r>
              <w:rPr>
                <w:rFonts w:eastAsia="Calibri"/>
              </w:rPr>
              <w:t>0</w:t>
            </w:r>
          </w:p>
        </w:tc>
        <w:tc>
          <w:tcPr>
            <w:tcW w:w="777" w:type="pct"/>
            <w:shd w:val="clear" w:color="auto" w:fill="auto"/>
          </w:tcPr>
          <w:p w:rsidR="00AD331B" w:rsidRPr="00C606F0" w:rsidRDefault="00E3408B" w:rsidP="00061DD0">
            <w:pPr>
              <w:jc w:val="center"/>
            </w:pPr>
            <w:r>
              <w:rPr>
                <w:rFonts w:eastAsia="Calibri"/>
              </w:rPr>
              <w:t>0</w:t>
            </w:r>
          </w:p>
        </w:tc>
        <w:tc>
          <w:tcPr>
            <w:tcW w:w="700" w:type="pct"/>
            <w:shd w:val="clear" w:color="auto" w:fill="auto"/>
          </w:tcPr>
          <w:p w:rsidR="00AD331B" w:rsidRPr="00C606F0" w:rsidRDefault="00AD331B" w:rsidP="00061DD0">
            <w:pPr>
              <w:jc w:val="center"/>
              <w:rPr>
                <w:rFonts w:eastAsia="Calibri"/>
              </w:rPr>
            </w:pPr>
            <w:r>
              <w:rPr>
                <w:rFonts w:eastAsia="Calibri"/>
              </w:rPr>
              <w:t>0</w:t>
            </w:r>
          </w:p>
          <w:p w:rsidR="00AD331B" w:rsidRPr="00C606F0" w:rsidRDefault="00AD331B" w:rsidP="00061DD0">
            <w:pPr>
              <w:jc w:val="center"/>
            </w:pPr>
          </w:p>
        </w:tc>
      </w:tr>
    </w:tbl>
    <w:p w:rsidR="00AD331B" w:rsidRPr="00C606F0" w:rsidRDefault="00AD331B" w:rsidP="00AD331B">
      <w:pPr>
        <w:ind w:left="1701" w:right="1700"/>
        <w:jc w:val="center"/>
        <w:rPr>
          <w:b/>
          <w:szCs w:val="28"/>
        </w:rPr>
      </w:pPr>
    </w:p>
    <w:p w:rsidR="009E430A" w:rsidRDefault="009E430A" w:rsidP="00290C70">
      <w:pPr>
        <w:autoSpaceDE w:val="0"/>
        <w:autoSpaceDN w:val="0"/>
        <w:adjustRightInd w:val="0"/>
        <w:ind w:left="1701" w:right="1700"/>
        <w:jc w:val="center"/>
        <w:rPr>
          <w:b/>
        </w:rPr>
      </w:pPr>
    </w:p>
    <w:p w:rsidR="00AD331B" w:rsidRDefault="00AD331B" w:rsidP="00290C70">
      <w:pPr>
        <w:autoSpaceDE w:val="0"/>
        <w:autoSpaceDN w:val="0"/>
        <w:adjustRightInd w:val="0"/>
        <w:ind w:left="1701" w:right="1700"/>
        <w:jc w:val="center"/>
        <w:rPr>
          <w:b/>
        </w:rPr>
      </w:pPr>
    </w:p>
    <w:p w:rsidR="00AD331B" w:rsidRDefault="00AD331B" w:rsidP="00290C70">
      <w:pPr>
        <w:autoSpaceDE w:val="0"/>
        <w:autoSpaceDN w:val="0"/>
        <w:adjustRightInd w:val="0"/>
        <w:ind w:left="1701" w:right="1700"/>
        <w:jc w:val="center"/>
        <w:rPr>
          <w:b/>
          <w:lang w:val="en-US"/>
        </w:rPr>
      </w:pPr>
    </w:p>
    <w:p w:rsidR="007F4761" w:rsidRDefault="007F4761" w:rsidP="00290C70">
      <w:pPr>
        <w:autoSpaceDE w:val="0"/>
        <w:autoSpaceDN w:val="0"/>
        <w:adjustRightInd w:val="0"/>
        <w:ind w:left="1701" w:right="1700"/>
        <w:jc w:val="center"/>
        <w:rPr>
          <w:b/>
          <w:lang w:val="en-US"/>
        </w:rPr>
      </w:pPr>
    </w:p>
    <w:p w:rsidR="007F4761" w:rsidRDefault="007F4761" w:rsidP="00290C70">
      <w:pPr>
        <w:autoSpaceDE w:val="0"/>
        <w:autoSpaceDN w:val="0"/>
        <w:adjustRightInd w:val="0"/>
        <w:ind w:left="1701" w:right="1700"/>
        <w:jc w:val="center"/>
        <w:rPr>
          <w:b/>
          <w:lang w:val="en-US"/>
        </w:rPr>
      </w:pPr>
    </w:p>
    <w:p w:rsidR="007F4761" w:rsidRPr="007F4761" w:rsidRDefault="007F4761" w:rsidP="00290C70">
      <w:pPr>
        <w:autoSpaceDE w:val="0"/>
        <w:autoSpaceDN w:val="0"/>
        <w:adjustRightInd w:val="0"/>
        <w:ind w:left="1701" w:right="1700"/>
        <w:jc w:val="center"/>
        <w:rPr>
          <w:b/>
          <w:lang w:val="en-US"/>
        </w:rPr>
      </w:pPr>
    </w:p>
    <w:p w:rsidR="00AD331B" w:rsidRDefault="00AD331B" w:rsidP="00290C70">
      <w:pPr>
        <w:autoSpaceDE w:val="0"/>
        <w:autoSpaceDN w:val="0"/>
        <w:adjustRightInd w:val="0"/>
        <w:ind w:left="1701" w:right="1700"/>
        <w:jc w:val="center"/>
        <w:rPr>
          <w:b/>
        </w:rPr>
      </w:pPr>
    </w:p>
    <w:p w:rsidR="00290C70" w:rsidRPr="001F2812" w:rsidRDefault="00290C70" w:rsidP="00290C70">
      <w:pPr>
        <w:autoSpaceDE w:val="0"/>
        <w:autoSpaceDN w:val="0"/>
        <w:adjustRightInd w:val="0"/>
        <w:ind w:left="1701" w:right="1700"/>
        <w:jc w:val="center"/>
        <w:rPr>
          <w:b/>
        </w:rPr>
      </w:pPr>
      <w:r w:rsidRPr="001F2812">
        <w:rPr>
          <w:b/>
        </w:rPr>
        <w:t>Раздел 5. ОЦЕНКА</w:t>
      </w:r>
    </w:p>
    <w:p w:rsidR="00290C70" w:rsidRPr="001F2812" w:rsidRDefault="00290C70" w:rsidP="00290C70">
      <w:pPr>
        <w:autoSpaceDE w:val="0"/>
        <w:autoSpaceDN w:val="0"/>
        <w:adjustRightInd w:val="0"/>
        <w:ind w:left="1701" w:right="1700"/>
        <w:jc w:val="center"/>
        <w:rPr>
          <w:b/>
        </w:rPr>
      </w:pPr>
      <w:r w:rsidRPr="001F2812">
        <w:rPr>
          <w:b/>
        </w:rPr>
        <w:t>применения мер муниципального регулирования в части налоговых льгот, освобождений и иных преференций по налогам и сборам в сфере реализации муниципальной программы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w:t>
      </w:r>
    </w:p>
    <w:p w:rsidR="00290C70" w:rsidRPr="001F2812" w:rsidRDefault="00290C70" w:rsidP="00290C70">
      <w:pPr>
        <w:autoSpaceDE w:val="0"/>
        <w:autoSpaceDN w:val="0"/>
        <w:adjustRightInd w:val="0"/>
        <w:ind w:left="6521"/>
        <w:rPr>
          <w:rFonts w:eastAsia="Calibri"/>
          <w:b/>
          <w:lang w:eastAsia="en-US"/>
        </w:rPr>
      </w:pPr>
    </w:p>
    <w:tbl>
      <w:tblPr>
        <w:tblW w:w="10550" w:type="dxa"/>
        <w:tblLayout w:type="fixed"/>
        <w:tblCellMar>
          <w:top w:w="102" w:type="dxa"/>
          <w:left w:w="62" w:type="dxa"/>
          <w:bottom w:w="102" w:type="dxa"/>
          <w:right w:w="62" w:type="dxa"/>
        </w:tblCellMar>
        <w:tblLook w:val="0000" w:firstRow="0" w:lastRow="0" w:firstColumn="0" w:lastColumn="0" w:noHBand="0" w:noVBand="0"/>
      </w:tblPr>
      <w:tblGrid>
        <w:gridCol w:w="1196"/>
        <w:gridCol w:w="1276"/>
        <w:gridCol w:w="1134"/>
        <w:gridCol w:w="992"/>
        <w:gridCol w:w="993"/>
        <w:gridCol w:w="992"/>
        <w:gridCol w:w="850"/>
        <w:gridCol w:w="851"/>
        <w:gridCol w:w="994"/>
        <w:gridCol w:w="1272"/>
      </w:tblGrid>
      <w:tr w:rsidR="00CE635C" w:rsidRPr="001F2812" w:rsidTr="00776533">
        <w:tc>
          <w:tcPr>
            <w:tcW w:w="1196" w:type="dxa"/>
            <w:vMerge w:val="restart"/>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r w:rsidRPr="001F2812">
              <w:rPr>
                <w:sz w:val="20"/>
                <w:szCs w:val="20"/>
              </w:rPr>
              <w:t>Наименова-ние налоговой льготы, освобожде-ния, иной преферен-ции по налогам и сборам</w:t>
            </w:r>
          </w:p>
        </w:tc>
        <w:tc>
          <w:tcPr>
            <w:tcW w:w="1276" w:type="dxa"/>
            <w:vMerge w:val="restart"/>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r w:rsidRPr="001F2812">
              <w:rPr>
                <w:sz w:val="20"/>
                <w:szCs w:val="20"/>
              </w:rPr>
              <w:t>Вид налога (сбора), по которому предоставле-ны налоговая льгота, освобожде-ние, иная преференция по налогам и сборам</w:t>
            </w:r>
          </w:p>
        </w:tc>
        <w:tc>
          <w:tcPr>
            <w:tcW w:w="1134" w:type="dxa"/>
            <w:vMerge w:val="restart"/>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r w:rsidRPr="001F2812">
              <w:rPr>
                <w:sz w:val="20"/>
                <w:szCs w:val="20"/>
              </w:rPr>
              <w:t>Цель (цели) введения налоговой льготы, освобож-дения, иной преферен-ции по налогам и сборам</w:t>
            </w:r>
          </w:p>
        </w:tc>
        <w:tc>
          <w:tcPr>
            <w:tcW w:w="992" w:type="dxa"/>
            <w:vMerge w:val="restart"/>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r w:rsidRPr="001F2812">
              <w:rPr>
                <w:sz w:val="20"/>
                <w:szCs w:val="20"/>
              </w:rPr>
              <w:t>Период действия налого-вой льготы, освобож-дения, иной префе-ренции по налогам и сборам</w:t>
            </w:r>
          </w:p>
        </w:tc>
        <w:tc>
          <w:tcPr>
            <w:tcW w:w="993" w:type="dxa"/>
            <w:vMerge w:val="restart"/>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r w:rsidRPr="001F2812">
              <w:rPr>
                <w:sz w:val="20"/>
                <w:szCs w:val="20"/>
              </w:rPr>
              <w:t>Факти-ческий объем налого-вого расхода местного бюджета за 2-й год до начала очеред-ного финан-сового года (тыс. рублей)</w:t>
            </w:r>
          </w:p>
        </w:tc>
        <w:tc>
          <w:tcPr>
            <w:tcW w:w="992" w:type="dxa"/>
            <w:vMerge w:val="restart"/>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r w:rsidRPr="001F2812">
              <w:rPr>
                <w:sz w:val="20"/>
                <w:szCs w:val="20"/>
              </w:rPr>
              <w:t>Оценоч-ный объем налого-вого расхода местного бюджета за 1-й год до начала очеред-ного финан-сового года (тыс. рублей)</w:t>
            </w:r>
          </w:p>
        </w:tc>
        <w:tc>
          <w:tcPr>
            <w:tcW w:w="2695" w:type="dxa"/>
            <w:gridSpan w:val="3"/>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r w:rsidRPr="001F2812">
              <w:rPr>
                <w:sz w:val="20"/>
                <w:szCs w:val="20"/>
              </w:rPr>
              <w:t>Прогнозный объем налоговых расходов  бюджета муниципального района(тыс. рублей)</w:t>
            </w:r>
          </w:p>
        </w:tc>
        <w:tc>
          <w:tcPr>
            <w:tcW w:w="1272" w:type="dxa"/>
            <w:vMerge w:val="restart"/>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r w:rsidRPr="001F2812">
              <w:rPr>
                <w:sz w:val="20"/>
                <w:szCs w:val="20"/>
              </w:rPr>
              <w:t>Целевой показатель (индикатор) налогового расхода</w:t>
            </w:r>
          </w:p>
        </w:tc>
      </w:tr>
      <w:tr w:rsidR="00CE635C" w:rsidRPr="001F2812" w:rsidTr="00776533">
        <w:tc>
          <w:tcPr>
            <w:tcW w:w="1196" w:type="dxa"/>
            <w:vMerge/>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90C70" w:rsidRPr="001F2812" w:rsidRDefault="00290C70" w:rsidP="00E3408B">
            <w:pPr>
              <w:autoSpaceDE w:val="0"/>
              <w:autoSpaceDN w:val="0"/>
              <w:adjustRightInd w:val="0"/>
              <w:jc w:val="center"/>
              <w:rPr>
                <w:sz w:val="20"/>
                <w:szCs w:val="20"/>
              </w:rPr>
            </w:pPr>
            <w:r w:rsidRPr="001F2812">
              <w:rPr>
                <w:sz w:val="20"/>
                <w:szCs w:val="20"/>
              </w:rPr>
              <w:t>202</w:t>
            </w:r>
            <w:r w:rsidR="00E3408B">
              <w:rPr>
                <w:sz w:val="20"/>
                <w:szCs w:val="20"/>
              </w:rPr>
              <w:t>4</w:t>
            </w:r>
            <w:r w:rsidRPr="001F2812">
              <w:rPr>
                <w:sz w:val="20"/>
                <w:szCs w:val="20"/>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290C70" w:rsidRPr="001F2812" w:rsidRDefault="00290C70" w:rsidP="00E3408B">
            <w:pPr>
              <w:autoSpaceDE w:val="0"/>
              <w:autoSpaceDN w:val="0"/>
              <w:adjustRightInd w:val="0"/>
              <w:jc w:val="center"/>
              <w:rPr>
                <w:sz w:val="20"/>
                <w:szCs w:val="20"/>
              </w:rPr>
            </w:pPr>
            <w:r w:rsidRPr="001F2812">
              <w:rPr>
                <w:sz w:val="20"/>
                <w:szCs w:val="20"/>
              </w:rPr>
              <w:t>202</w:t>
            </w:r>
            <w:r w:rsidR="00E3408B">
              <w:rPr>
                <w:sz w:val="20"/>
                <w:szCs w:val="20"/>
              </w:rPr>
              <w:t>5</w:t>
            </w:r>
            <w:r w:rsidRPr="001F2812">
              <w:rPr>
                <w:sz w:val="20"/>
                <w:szCs w:val="20"/>
              </w:rPr>
              <w:t xml:space="preserve"> год</w:t>
            </w:r>
          </w:p>
        </w:tc>
        <w:tc>
          <w:tcPr>
            <w:tcW w:w="994" w:type="dxa"/>
            <w:tcBorders>
              <w:top w:val="single" w:sz="4" w:space="0" w:color="auto"/>
              <w:left w:val="single" w:sz="4" w:space="0" w:color="auto"/>
              <w:bottom w:val="single" w:sz="4" w:space="0" w:color="auto"/>
              <w:right w:val="single" w:sz="4" w:space="0" w:color="auto"/>
            </w:tcBorders>
          </w:tcPr>
          <w:p w:rsidR="00290C70" w:rsidRPr="001F2812" w:rsidRDefault="00290C70" w:rsidP="00E3408B">
            <w:pPr>
              <w:autoSpaceDE w:val="0"/>
              <w:autoSpaceDN w:val="0"/>
              <w:adjustRightInd w:val="0"/>
              <w:jc w:val="center"/>
              <w:rPr>
                <w:sz w:val="20"/>
                <w:szCs w:val="20"/>
              </w:rPr>
            </w:pPr>
            <w:r w:rsidRPr="001F2812">
              <w:rPr>
                <w:sz w:val="20"/>
                <w:szCs w:val="20"/>
              </w:rPr>
              <w:t>202</w:t>
            </w:r>
            <w:r w:rsidR="00E3408B">
              <w:rPr>
                <w:sz w:val="20"/>
                <w:szCs w:val="20"/>
              </w:rPr>
              <w:t>6</w:t>
            </w:r>
            <w:r w:rsidRPr="001F2812">
              <w:rPr>
                <w:sz w:val="20"/>
                <w:szCs w:val="20"/>
              </w:rPr>
              <w:t xml:space="preserve"> год</w:t>
            </w:r>
          </w:p>
        </w:tc>
        <w:tc>
          <w:tcPr>
            <w:tcW w:w="1272" w:type="dxa"/>
            <w:vMerge/>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p>
        </w:tc>
      </w:tr>
      <w:tr w:rsidR="00CE635C" w:rsidRPr="001F2812" w:rsidTr="00776533">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r w:rsidRPr="001F2812">
              <w:rPr>
                <w:sz w:val="20"/>
                <w:szCs w:val="20"/>
              </w:rPr>
              <w:t>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r w:rsidRPr="001F2812">
              <w:rPr>
                <w:sz w:val="20"/>
                <w:szCs w:val="20"/>
              </w:rPr>
              <w:t>2</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r w:rsidRPr="001F2812">
              <w:rPr>
                <w:sz w:val="20"/>
                <w:szCs w:val="20"/>
              </w:rPr>
              <w:t>3</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r w:rsidRPr="001F2812">
              <w:rPr>
                <w:sz w:val="20"/>
                <w:szCs w:val="20"/>
              </w:rPr>
              <w:t>4</w:t>
            </w: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r w:rsidRPr="001F2812">
              <w:rPr>
                <w:sz w:val="20"/>
                <w:szCs w:val="20"/>
              </w:rPr>
              <w:t>5</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r w:rsidRPr="001F2812">
              <w:rPr>
                <w:sz w:val="20"/>
                <w:szCs w:val="20"/>
              </w:rPr>
              <w:t>6</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r w:rsidRPr="001F2812">
              <w:rPr>
                <w:sz w:val="20"/>
                <w:szCs w:val="20"/>
              </w:rPr>
              <w:t>7</w:t>
            </w: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rPr>
                <w:sz w:val="20"/>
                <w:szCs w:val="20"/>
              </w:rPr>
            </w:pPr>
            <w:r w:rsidRPr="001F2812">
              <w:rPr>
                <w:sz w:val="20"/>
                <w:szCs w:val="20"/>
              </w:rPr>
              <w:t xml:space="preserve">   8</w:t>
            </w: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r w:rsidRPr="001F2812">
              <w:rPr>
                <w:sz w:val="20"/>
                <w:szCs w:val="20"/>
              </w:rPr>
              <w:t>9</w:t>
            </w:r>
          </w:p>
        </w:tc>
        <w:tc>
          <w:tcPr>
            <w:tcW w:w="1272" w:type="dxa"/>
            <w:tcBorders>
              <w:top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r w:rsidRPr="001F2812">
              <w:rPr>
                <w:sz w:val="20"/>
                <w:szCs w:val="20"/>
              </w:rPr>
              <w:t>10</w:t>
            </w:r>
          </w:p>
        </w:tc>
      </w:tr>
      <w:tr w:rsidR="00290C70" w:rsidRPr="001F2812" w:rsidTr="00776533">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p>
        </w:tc>
        <w:tc>
          <w:tcPr>
            <w:tcW w:w="1272" w:type="dxa"/>
            <w:tcBorders>
              <w:top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p>
        </w:tc>
      </w:tr>
    </w:tbl>
    <w:p w:rsidR="00290C70" w:rsidRPr="001F2812" w:rsidRDefault="00290C70" w:rsidP="00290C70">
      <w:pPr>
        <w:autoSpaceDE w:val="0"/>
        <w:autoSpaceDN w:val="0"/>
        <w:adjustRightInd w:val="0"/>
        <w:rPr>
          <w:rFonts w:eastAsia="Calibri"/>
          <w:sz w:val="20"/>
          <w:szCs w:val="20"/>
          <w:lang w:eastAsia="en-US"/>
        </w:rPr>
      </w:pPr>
    </w:p>
    <w:p w:rsidR="00290C70" w:rsidRPr="001F2812" w:rsidRDefault="00290C70" w:rsidP="00290C70">
      <w:pPr>
        <w:ind w:left="1701" w:right="1700"/>
        <w:jc w:val="center"/>
        <w:rPr>
          <w:b/>
          <w:sz w:val="26"/>
          <w:szCs w:val="26"/>
        </w:rPr>
      </w:pPr>
    </w:p>
    <w:p w:rsidR="00290C70" w:rsidRPr="001F2812" w:rsidRDefault="00290C70" w:rsidP="00290C70">
      <w:pPr>
        <w:ind w:left="1701" w:right="1700"/>
        <w:jc w:val="center"/>
        <w:rPr>
          <w:b/>
          <w:sz w:val="26"/>
          <w:szCs w:val="26"/>
        </w:rPr>
      </w:pPr>
    </w:p>
    <w:p w:rsidR="00290C70" w:rsidRPr="001F2812" w:rsidRDefault="00290C70" w:rsidP="00290C70">
      <w:pPr>
        <w:ind w:left="1701" w:right="1700"/>
        <w:jc w:val="center"/>
        <w:rPr>
          <w:b/>
          <w:sz w:val="26"/>
          <w:szCs w:val="26"/>
        </w:rPr>
      </w:pPr>
    </w:p>
    <w:p w:rsidR="00290C70" w:rsidRPr="001F2812" w:rsidRDefault="00290C70" w:rsidP="00290C70">
      <w:pPr>
        <w:ind w:left="1701" w:right="1700"/>
        <w:jc w:val="center"/>
        <w:rPr>
          <w:b/>
          <w:sz w:val="26"/>
          <w:szCs w:val="26"/>
        </w:rPr>
      </w:pPr>
    </w:p>
    <w:p w:rsidR="00290C70" w:rsidRPr="001F2812" w:rsidRDefault="00290C70" w:rsidP="00290C70">
      <w:pPr>
        <w:ind w:left="1701" w:right="1700"/>
        <w:jc w:val="center"/>
        <w:rPr>
          <w:b/>
          <w:sz w:val="26"/>
          <w:szCs w:val="26"/>
        </w:rPr>
      </w:pPr>
    </w:p>
    <w:p w:rsidR="004E1A51" w:rsidRPr="001F2812" w:rsidRDefault="004E1A51" w:rsidP="00642798">
      <w:pPr>
        <w:ind w:firstLine="840"/>
        <w:jc w:val="both"/>
        <w:rPr>
          <w:spacing w:val="-2"/>
          <w:sz w:val="28"/>
        </w:rPr>
      </w:pPr>
    </w:p>
    <w:p w:rsidR="004E1A51" w:rsidRPr="00CE635C" w:rsidRDefault="004E1A51" w:rsidP="00642798">
      <w:pPr>
        <w:ind w:firstLine="840"/>
        <w:jc w:val="both"/>
        <w:rPr>
          <w:color w:val="FF0000"/>
          <w:spacing w:val="-2"/>
          <w:sz w:val="28"/>
        </w:rPr>
        <w:sectPr w:rsidR="004E1A51" w:rsidRPr="00CE635C" w:rsidSect="00445D5A">
          <w:pgSz w:w="11906" w:h="16838" w:code="9"/>
          <w:pgMar w:top="567" w:right="567" w:bottom="567" w:left="1134" w:header="709" w:footer="119" w:gutter="0"/>
          <w:cols w:space="708"/>
          <w:docGrid w:linePitch="360"/>
        </w:sectPr>
      </w:pPr>
    </w:p>
    <w:p w:rsidR="00853394" w:rsidRPr="00286B76" w:rsidRDefault="00853394" w:rsidP="00853394">
      <w:pPr>
        <w:ind w:left="1701" w:right="1700"/>
        <w:jc w:val="center"/>
        <w:rPr>
          <w:b/>
          <w:szCs w:val="28"/>
        </w:rPr>
      </w:pPr>
      <w:r w:rsidRPr="00286B76">
        <w:rPr>
          <w:b/>
          <w:szCs w:val="28"/>
        </w:rPr>
        <w:lastRenderedPageBreak/>
        <w:t>Раздел 6. СВЕДЕНИЯ</w:t>
      </w:r>
    </w:p>
    <w:p w:rsidR="00853394" w:rsidRPr="00426A55" w:rsidRDefault="00853394" w:rsidP="00853394">
      <w:pPr>
        <w:jc w:val="center"/>
        <w:rPr>
          <w:b/>
          <w:sz w:val="26"/>
          <w:szCs w:val="26"/>
        </w:rPr>
      </w:pPr>
      <w:r w:rsidRPr="00286B76">
        <w:rPr>
          <w:b/>
          <w:sz w:val="26"/>
          <w:szCs w:val="26"/>
        </w:rPr>
        <w:t xml:space="preserve">о финансировании структурных элементов муниципальной программы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w:t>
      </w:r>
    </w:p>
    <w:tbl>
      <w:tblPr>
        <w:tblW w:w="15173" w:type="dxa"/>
        <w:tblInd w:w="103" w:type="dxa"/>
        <w:tblLayout w:type="fixed"/>
        <w:tblLook w:val="04A0" w:firstRow="1" w:lastRow="0" w:firstColumn="1" w:lastColumn="0" w:noHBand="0" w:noVBand="1"/>
      </w:tblPr>
      <w:tblGrid>
        <w:gridCol w:w="570"/>
        <w:gridCol w:w="3404"/>
        <w:gridCol w:w="2835"/>
        <w:gridCol w:w="2268"/>
        <w:gridCol w:w="1701"/>
        <w:gridCol w:w="1418"/>
        <w:gridCol w:w="1276"/>
        <w:gridCol w:w="1701"/>
      </w:tblGrid>
      <w:tr w:rsidR="00286B76" w:rsidRPr="00286B76" w:rsidTr="00853394">
        <w:trPr>
          <w:trHeight w:val="399"/>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394" w:rsidRPr="00286B76" w:rsidRDefault="00853394" w:rsidP="00853394">
            <w:pPr>
              <w:jc w:val="center"/>
              <w:rPr>
                <w:sz w:val="22"/>
                <w:szCs w:val="22"/>
              </w:rPr>
            </w:pPr>
            <w:r w:rsidRPr="00286B76">
              <w:rPr>
                <w:sz w:val="22"/>
                <w:szCs w:val="22"/>
              </w:rPr>
              <w:t>№ п/п</w:t>
            </w:r>
          </w:p>
        </w:tc>
        <w:tc>
          <w:tcPr>
            <w:tcW w:w="34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394" w:rsidRPr="00286B76" w:rsidRDefault="00853394" w:rsidP="00853394">
            <w:pPr>
              <w:jc w:val="center"/>
              <w:rPr>
                <w:sz w:val="22"/>
                <w:szCs w:val="22"/>
              </w:rPr>
            </w:pPr>
            <w:r w:rsidRPr="00286B76">
              <w:rPr>
                <w:sz w:val="22"/>
                <w:szCs w:val="22"/>
              </w:rPr>
              <w:t>Наименование</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394" w:rsidRPr="00286B76" w:rsidRDefault="00853394" w:rsidP="00853394">
            <w:pPr>
              <w:ind w:left="-108" w:right="-108"/>
              <w:jc w:val="center"/>
              <w:rPr>
                <w:sz w:val="22"/>
                <w:szCs w:val="22"/>
              </w:rPr>
            </w:pPr>
            <w:r w:rsidRPr="00286B76">
              <w:rPr>
                <w:sz w:val="22"/>
                <w:szCs w:val="22"/>
              </w:rPr>
              <w:t xml:space="preserve">Участник муниципальной программы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394" w:rsidRPr="00286B76" w:rsidRDefault="00853394" w:rsidP="00853394">
            <w:pPr>
              <w:ind w:left="-108" w:right="-108"/>
              <w:jc w:val="center"/>
              <w:rPr>
                <w:sz w:val="22"/>
                <w:szCs w:val="22"/>
              </w:rPr>
            </w:pPr>
            <w:r w:rsidRPr="00286B76">
              <w:rPr>
                <w:sz w:val="22"/>
                <w:szCs w:val="22"/>
              </w:rPr>
              <w:t>Источник финансового обеспечения (расшифровать)</w:t>
            </w:r>
          </w:p>
        </w:tc>
        <w:tc>
          <w:tcPr>
            <w:tcW w:w="6096" w:type="dxa"/>
            <w:gridSpan w:val="4"/>
            <w:tcBorders>
              <w:top w:val="single" w:sz="4" w:space="0" w:color="auto"/>
              <w:left w:val="nil"/>
              <w:bottom w:val="single" w:sz="4" w:space="0" w:color="auto"/>
              <w:right w:val="single" w:sz="4" w:space="0" w:color="auto"/>
            </w:tcBorders>
            <w:shd w:val="clear" w:color="auto" w:fill="auto"/>
            <w:hideMark/>
          </w:tcPr>
          <w:p w:rsidR="00853394" w:rsidRPr="00286B76" w:rsidRDefault="00853394" w:rsidP="00853394">
            <w:pPr>
              <w:ind w:right="-34"/>
              <w:jc w:val="center"/>
              <w:rPr>
                <w:sz w:val="22"/>
                <w:szCs w:val="22"/>
              </w:rPr>
            </w:pPr>
            <w:r w:rsidRPr="00286B76">
              <w:rPr>
                <w:sz w:val="22"/>
                <w:szCs w:val="22"/>
              </w:rPr>
              <w:t>Объем средств на реализацию муниципальной программы на очередной финансовый год и плановый период (тыс. рублей)</w:t>
            </w:r>
          </w:p>
        </w:tc>
      </w:tr>
      <w:tr w:rsidR="00853394" w:rsidRPr="00286B76" w:rsidTr="00853394">
        <w:trPr>
          <w:trHeight w:val="327"/>
        </w:trPr>
        <w:tc>
          <w:tcPr>
            <w:tcW w:w="570" w:type="dxa"/>
            <w:vMerge/>
            <w:tcBorders>
              <w:top w:val="single" w:sz="4" w:space="0" w:color="auto"/>
              <w:left w:val="single" w:sz="4" w:space="0" w:color="auto"/>
              <w:right w:val="single" w:sz="4" w:space="0" w:color="auto"/>
            </w:tcBorders>
            <w:shd w:val="clear" w:color="auto" w:fill="auto"/>
            <w:vAlign w:val="center"/>
            <w:hideMark/>
          </w:tcPr>
          <w:p w:rsidR="00853394" w:rsidRPr="00286B76" w:rsidRDefault="00853394" w:rsidP="00853394">
            <w:pPr>
              <w:rPr>
                <w:sz w:val="22"/>
                <w:szCs w:val="22"/>
              </w:rPr>
            </w:pPr>
          </w:p>
        </w:tc>
        <w:tc>
          <w:tcPr>
            <w:tcW w:w="3404" w:type="dxa"/>
            <w:vMerge/>
            <w:tcBorders>
              <w:top w:val="single" w:sz="4" w:space="0" w:color="auto"/>
              <w:left w:val="single" w:sz="4" w:space="0" w:color="auto"/>
              <w:right w:val="single" w:sz="4" w:space="0" w:color="auto"/>
            </w:tcBorders>
            <w:shd w:val="clear" w:color="auto" w:fill="auto"/>
            <w:vAlign w:val="center"/>
            <w:hideMark/>
          </w:tcPr>
          <w:p w:rsidR="00853394" w:rsidRPr="00286B76" w:rsidRDefault="00853394" w:rsidP="00853394">
            <w:pPr>
              <w:rPr>
                <w:sz w:val="22"/>
                <w:szCs w:val="22"/>
              </w:rPr>
            </w:pPr>
          </w:p>
        </w:tc>
        <w:tc>
          <w:tcPr>
            <w:tcW w:w="2835" w:type="dxa"/>
            <w:vMerge/>
            <w:tcBorders>
              <w:top w:val="single" w:sz="4" w:space="0" w:color="auto"/>
              <w:left w:val="single" w:sz="4" w:space="0" w:color="auto"/>
              <w:right w:val="single" w:sz="4" w:space="0" w:color="auto"/>
            </w:tcBorders>
            <w:shd w:val="clear" w:color="auto" w:fill="auto"/>
            <w:vAlign w:val="center"/>
            <w:hideMark/>
          </w:tcPr>
          <w:p w:rsidR="00853394" w:rsidRPr="00286B76" w:rsidRDefault="00853394" w:rsidP="00853394">
            <w:pPr>
              <w:rPr>
                <w:sz w:val="22"/>
                <w:szCs w:val="22"/>
              </w:rPr>
            </w:pPr>
          </w:p>
        </w:tc>
        <w:tc>
          <w:tcPr>
            <w:tcW w:w="2268" w:type="dxa"/>
            <w:vMerge/>
            <w:tcBorders>
              <w:top w:val="single" w:sz="4" w:space="0" w:color="auto"/>
              <w:left w:val="single" w:sz="4" w:space="0" w:color="auto"/>
              <w:right w:val="single" w:sz="4" w:space="0" w:color="auto"/>
            </w:tcBorders>
            <w:shd w:val="clear" w:color="auto" w:fill="auto"/>
            <w:vAlign w:val="center"/>
            <w:hideMark/>
          </w:tcPr>
          <w:p w:rsidR="00853394" w:rsidRPr="00286B76" w:rsidRDefault="00853394" w:rsidP="00853394">
            <w:pPr>
              <w:rPr>
                <w:sz w:val="22"/>
                <w:szCs w:val="22"/>
              </w:rPr>
            </w:pPr>
          </w:p>
        </w:tc>
        <w:tc>
          <w:tcPr>
            <w:tcW w:w="1701" w:type="dxa"/>
            <w:tcBorders>
              <w:top w:val="nil"/>
              <w:left w:val="nil"/>
              <w:right w:val="single" w:sz="4" w:space="0" w:color="auto"/>
            </w:tcBorders>
            <w:shd w:val="clear" w:color="auto" w:fill="auto"/>
            <w:hideMark/>
          </w:tcPr>
          <w:p w:rsidR="00853394" w:rsidRPr="00286B76" w:rsidRDefault="00853394" w:rsidP="00853394">
            <w:pPr>
              <w:ind w:right="-34"/>
              <w:jc w:val="center"/>
              <w:rPr>
                <w:sz w:val="22"/>
                <w:szCs w:val="22"/>
              </w:rPr>
            </w:pPr>
            <w:r w:rsidRPr="00286B76">
              <w:rPr>
                <w:sz w:val="22"/>
                <w:szCs w:val="22"/>
              </w:rPr>
              <w:t>всего</w:t>
            </w:r>
          </w:p>
        </w:tc>
        <w:tc>
          <w:tcPr>
            <w:tcW w:w="1418" w:type="dxa"/>
            <w:tcBorders>
              <w:top w:val="nil"/>
              <w:left w:val="nil"/>
              <w:right w:val="single" w:sz="4" w:space="0" w:color="auto"/>
            </w:tcBorders>
            <w:shd w:val="clear" w:color="auto" w:fill="auto"/>
            <w:hideMark/>
          </w:tcPr>
          <w:p w:rsidR="00853394" w:rsidRPr="00286B76" w:rsidRDefault="00426A55" w:rsidP="00853394">
            <w:pPr>
              <w:jc w:val="center"/>
              <w:rPr>
                <w:spacing w:val="-2"/>
                <w:sz w:val="22"/>
                <w:szCs w:val="22"/>
              </w:rPr>
            </w:pPr>
            <w:r>
              <w:rPr>
                <w:sz w:val="22"/>
                <w:szCs w:val="22"/>
                <w:shd w:val="clear" w:color="auto" w:fill="FFFFFF"/>
              </w:rPr>
              <w:t>2024</w:t>
            </w:r>
            <w:r w:rsidR="00853394" w:rsidRPr="00286B76">
              <w:rPr>
                <w:sz w:val="22"/>
                <w:szCs w:val="22"/>
                <w:shd w:val="clear" w:color="auto" w:fill="FFFFFF"/>
              </w:rPr>
              <w:t xml:space="preserve"> год</w:t>
            </w:r>
          </w:p>
        </w:tc>
        <w:tc>
          <w:tcPr>
            <w:tcW w:w="1276" w:type="dxa"/>
            <w:tcBorders>
              <w:top w:val="nil"/>
              <w:left w:val="nil"/>
              <w:right w:val="single" w:sz="4" w:space="0" w:color="auto"/>
            </w:tcBorders>
            <w:shd w:val="clear" w:color="auto" w:fill="auto"/>
            <w:hideMark/>
          </w:tcPr>
          <w:p w:rsidR="00853394" w:rsidRPr="00286B76" w:rsidRDefault="00853394" w:rsidP="00426A55">
            <w:pPr>
              <w:jc w:val="center"/>
              <w:rPr>
                <w:spacing w:val="-2"/>
                <w:sz w:val="22"/>
                <w:szCs w:val="22"/>
              </w:rPr>
            </w:pPr>
            <w:r w:rsidRPr="00286B76">
              <w:rPr>
                <w:sz w:val="22"/>
                <w:szCs w:val="22"/>
                <w:shd w:val="clear" w:color="auto" w:fill="FFFFFF"/>
              </w:rPr>
              <w:t>202</w:t>
            </w:r>
            <w:r w:rsidR="00426A55">
              <w:rPr>
                <w:sz w:val="22"/>
                <w:szCs w:val="22"/>
                <w:shd w:val="clear" w:color="auto" w:fill="FFFFFF"/>
              </w:rPr>
              <w:t>5</w:t>
            </w:r>
            <w:r w:rsidRPr="00286B76">
              <w:rPr>
                <w:sz w:val="22"/>
                <w:szCs w:val="22"/>
                <w:shd w:val="clear" w:color="auto" w:fill="FFFFFF"/>
              </w:rPr>
              <w:t xml:space="preserve"> год</w:t>
            </w:r>
          </w:p>
        </w:tc>
        <w:tc>
          <w:tcPr>
            <w:tcW w:w="1701" w:type="dxa"/>
            <w:tcBorders>
              <w:top w:val="nil"/>
              <w:left w:val="nil"/>
              <w:right w:val="single" w:sz="4" w:space="0" w:color="auto"/>
            </w:tcBorders>
            <w:shd w:val="clear" w:color="auto" w:fill="auto"/>
            <w:hideMark/>
          </w:tcPr>
          <w:p w:rsidR="00853394" w:rsidRPr="00286B76" w:rsidRDefault="00426A55" w:rsidP="00853394">
            <w:pPr>
              <w:jc w:val="center"/>
              <w:rPr>
                <w:sz w:val="22"/>
                <w:szCs w:val="22"/>
              </w:rPr>
            </w:pPr>
            <w:r>
              <w:rPr>
                <w:sz w:val="22"/>
                <w:szCs w:val="22"/>
                <w:shd w:val="clear" w:color="auto" w:fill="FFFFFF"/>
              </w:rPr>
              <w:t>2026</w:t>
            </w:r>
            <w:r w:rsidR="00853394" w:rsidRPr="00286B76">
              <w:rPr>
                <w:sz w:val="22"/>
                <w:szCs w:val="22"/>
                <w:shd w:val="clear" w:color="auto" w:fill="FFFFFF"/>
              </w:rPr>
              <w:t xml:space="preserve"> год</w:t>
            </w:r>
          </w:p>
        </w:tc>
      </w:tr>
    </w:tbl>
    <w:p w:rsidR="00853394" w:rsidRPr="00286B76" w:rsidRDefault="00853394" w:rsidP="00853394">
      <w:pPr>
        <w:jc w:val="center"/>
        <w:rPr>
          <w:b/>
          <w:sz w:val="2"/>
          <w:szCs w:val="2"/>
        </w:rPr>
      </w:pPr>
    </w:p>
    <w:tbl>
      <w:tblPr>
        <w:tblW w:w="18004" w:type="dxa"/>
        <w:tblInd w:w="108" w:type="dxa"/>
        <w:tblLayout w:type="fixed"/>
        <w:tblLook w:val="04A0" w:firstRow="1" w:lastRow="0" w:firstColumn="1" w:lastColumn="0" w:noHBand="0" w:noVBand="1"/>
      </w:tblPr>
      <w:tblGrid>
        <w:gridCol w:w="538"/>
        <w:gridCol w:w="26"/>
        <w:gridCol w:w="15"/>
        <w:gridCol w:w="3312"/>
        <w:gridCol w:w="45"/>
        <w:gridCol w:w="28"/>
        <w:gridCol w:w="20"/>
        <w:gridCol w:w="2727"/>
        <w:gridCol w:w="87"/>
        <w:gridCol w:w="6"/>
        <w:gridCol w:w="2232"/>
        <w:gridCol w:w="28"/>
        <w:gridCol w:w="8"/>
        <w:gridCol w:w="1691"/>
        <w:gridCol w:w="18"/>
        <w:gridCol w:w="1402"/>
        <w:gridCol w:w="10"/>
        <w:gridCol w:w="1278"/>
        <w:gridCol w:w="24"/>
        <w:gridCol w:w="1675"/>
        <w:gridCol w:w="2834"/>
      </w:tblGrid>
      <w:tr w:rsidR="00286B76" w:rsidRPr="00286B76" w:rsidTr="009A3BFF">
        <w:trPr>
          <w:gridAfter w:val="1"/>
          <w:wAfter w:w="2834" w:type="dxa"/>
          <w:trHeight w:val="270"/>
          <w:tblHeader/>
        </w:trPr>
        <w:tc>
          <w:tcPr>
            <w:tcW w:w="564" w:type="dxa"/>
            <w:gridSpan w:val="2"/>
            <w:tcBorders>
              <w:top w:val="single" w:sz="4" w:space="0" w:color="auto"/>
              <w:left w:val="single" w:sz="4" w:space="0" w:color="auto"/>
              <w:bottom w:val="single" w:sz="4" w:space="0" w:color="auto"/>
              <w:right w:val="single" w:sz="4" w:space="0" w:color="auto"/>
            </w:tcBorders>
            <w:shd w:val="clear" w:color="auto" w:fill="auto"/>
            <w:hideMark/>
          </w:tcPr>
          <w:p w:rsidR="00853394" w:rsidRPr="00286B76" w:rsidRDefault="00853394" w:rsidP="00853394">
            <w:pPr>
              <w:jc w:val="center"/>
              <w:rPr>
                <w:sz w:val="22"/>
                <w:szCs w:val="22"/>
              </w:rPr>
            </w:pPr>
            <w:r w:rsidRPr="00286B76">
              <w:rPr>
                <w:sz w:val="22"/>
                <w:szCs w:val="22"/>
              </w:rPr>
              <w:t>1</w:t>
            </w:r>
          </w:p>
        </w:tc>
        <w:tc>
          <w:tcPr>
            <w:tcW w:w="3400" w:type="dxa"/>
            <w:gridSpan w:val="4"/>
            <w:tcBorders>
              <w:top w:val="single" w:sz="4" w:space="0" w:color="auto"/>
              <w:left w:val="nil"/>
              <w:bottom w:val="single" w:sz="4" w:space="0" w:color="auto"/>
              <w:right w:val="single" w:sz="4" w:space="0" w:color="auto"/>
            </w:tcBorders>
            <w:shd w:val="clear" w:color="auto" w:fill="auto"/>
            <w:hideMark/>
          </w:tcPr>
          <w:p w:rsidR="00853394" w:rsidRPr="00286B76" w:rsidRDefault="00853394" w:rsidP="00853394">
            <w:pPr>
              <w:jc w:val="center"/>
              <w:rPr>
                <w:sz w:val="22"/>
                <w:szCs w:val="22"/>
              </w:rPr>
            </w:pPr>
            <w:r w:rsidRPr="00286B76">
              <w:rPr>
                <w:sz w:val="22"/>
                <w:szCs w:val="22"/>
              </w:rPr>
              <w:t>2</w:t>
            </w:r>
          </w:p>
        </w:tc>
        <w:tc>
          <w:tcPr>
            <w:tcW w:w="2834" w:type="dxa"/>
            <w:gridSpan w:val="3"/>
            <w:tcBorders>
              <w:top w:val="single" w:sz="4" w:space="0" w:color="auto"/>
              <w:left w:val="nil"/>
              <w:bottom w:val="single" w:sz="4" w:space="0" w:color="auto"/>
              <w:right w:val="single" w:sz="4" w:space="0" w:color="auto"/>
            </w:tcBorders>
            <w:shd w:val="clear" w:color="auto" w:fill="auto"/>
            <w:hideMark/>
          </w:tcPr>
          <w:p w:rsidR="00853394" w:rsidRPr="00286B76" w:rsidRDefault="00853394" w:rsidP="00853394">
            <w:pPr>
              <w:jc w:val="center"/>
              <w:rPr>
                <w:sz w:val="22"/>
                <w:szCs w:val="22"/>
              </w:rPr>
            </w:pPr>
            <w:r w:rsidRPr="00286B76">
              <w:rPr>
                <w:sz w:val="22"/>
                <w:szCs w:val="22"/>
              </w:rPr>
              <w:t>3</w:t>
            </w:r>
          </w:p>
        </w:tc>
        <w:tc>
          <w:tcPr>
            <w:tcW w:w="2266" w:type="dxa"/>
            <w:gridSpan w:val="3"/>
            <w:tcBorders>
              <w:top w:val="single" w:sz="4" w:space="0" w:color="auto"/>
              <w:left w:val="nil"/>
              <w:bottom w:val="single" w:sz="4" w:space="0" w:color="auto"/>
              <w:right w:val="single" w:sz="4" w:space="0" w:color="auto"/>
            </w:tcBorders>
            <w:shd w:val="clear" w:color="auto" w:fill="auto"/>
            <w:hideMark/>
          </w:tcPr>
          <w:p w:rsidR="00853394" w:rsidRPr="00286B76" w:rsidRDefault="00853394" w:rsidP="00853394">
            <w:pPr>
              <w:jc w:val="center"/>
              <w:rPr>
                <w:sz w:val="22"/>
                <w:szCs w:val="22"/>
              </w:rPr>
            </w:pPr>
            <w:r w:rsidRPr="00286B76">
              <w:rPr>
                <w:sz w:val="22"/>
                <w:szCs w:val="22"/>
              </w:rPr>
              <w:t>4</w:t>
            </w:r>
          </w:p>
        </w:tc>
        <w:tc>
          <w:tcPr>
            <w:tcW w:w="1699" w:type="dxa"/>
            <w:gridSpan w:val="2"/>
            <w:tcBorders>
              <w:top w:val="single" w:sz="4" w:space="0" w:color="auto"/>
              <w:left w:val="nil"/>
              <w:bottom w:val="single" w:sz="4" w:space="0" w:color="auto"/>
              <w:right w:val="single" w:sz="4" w:space="0" w:color="auto"/>
            </w:tcBorders>
            <w:shd w:val="clear" w:color="auto" w:fill="auto"/>
            <w:hideMark/>
          </w:tcPr>
          <w:p w:rsidR="00853394" w:rsidRPr="00286B76" w:rsidRDefault="00853394" w:rsidP="00853394">
            <w:pPr>
              <w:jc w:val="center"/>
              <w:rPr>
                <w:sz w:val="22"/>
                <w:szCs w:val="22"/>
              </w:rPr>
            </w:pPr>
            <w:r w:rsidRPr="00286B76">
              <w:rPr>
                <w:sz w:val="22"/>
                <w:szCs w:val="22"/>
              </w:rPr>
              <w:t>5</w:t>
            </w:r>
          </w:p>
        </w:tc>
        <w:tc>
          <w:tcPr>
            <w:tcW w:w="1420" w:type="dxa"/>
            <w:gridSpan w:val="2"/>
            <w:tcBorders>
              <w:top w:val="single" w:sz="4" w:space="0" w:color="auto"/>
              <w:left w:val="nil"/>
              <w:bottom w:val="single" w:sz="4" w:space="0" w:color="auto"/>
              <w:right w:val="single" w:sz="4" w:space="0" w:color="auto"/>
            </w:tcBorders>
            <w:shd w:val="clear" w:color="auto" w:fill="auto"/>
            <w:hideMark/>
          </w:tcPr>
          <w:p w:rsidR="00853394" w:rsidRPr="00286B76" w:rsidRDefault="00853394" w:rsidP="00853394">
            <w:pPr>
              <w:ind w:left="-69" w:right="-108"/>
              <w:jc w:val="center"/>
              <w:rPr>
                <w:sz w:val="22"/>
                <w:szCs w:val="22"/>
              </w:rPr>
            </w:pPr>
            <w:r w:rsidRPr="00286B76">
              <w:rPr>
                <w:sz w:val="22"/>
                <w:szCs w:val="22"/>
              </w:rPr>
              <w:t>6</w:t>
            </w:r>
          </w:p>
        </w:tc>
        <w:tc>
          <w:tcPr>
            <w:tcW w:w="1288" w:type="dxa"/>
            <w:gridSpan w:val="2"/>
            <w:tcBorders>
              <w:top w:val="single" w:sz="4" w:space="0" w:color="auto"/>
              <w:left w:val="nil"/>
              <w:bottom w:val="single" w:sz="4" w:space="0" w:color="auto"/>
              <w:right w:val="single" w:sz="4" w:space="0" w:color="auto"/>
            </w:tcBorders>
            <w:shd w:val="clear" w:color="auto" w:fill="auto"/>
            <w:hideMark/>
          </w:tcPr>
          <w:p w:rsidR="00853394" w:rsidRPr="00286B76" w:rsidRDefault="00853394" w:rsidP="00853394">
            <w:pPr>
              <w:jc w:val="center"/>
              <w:rPr>
                <w:sz w:val="22"/>
                <w:szCs w:val="22"/>
              </w:rPr>
            </w:pPr>
            <w:r w:rsidRPr="00286B76">
              <w:rPr>
                <w:sz w:val="22"/>
                <w:szCs w:val="22"/>
              </w:rPr>
              <w:t>7</w:t>
            </w:r>
          </w:p>
        </w:tc>
        <w:tc>
          <w:tcPr>
            <w:tcW w:w="1699" w:type="dxa"/>
            <w:gridSpan w:val="2"/>
            <w:tcBorders>
              <w:top w:val="single" w:sz="4" w:space="0" w:color="auto"/>
              <w:left w:val="nil"/>
              <w:bottom w:val="single" w:sz="4" w:space="0" w:color="auto"/>
              <w:right w:val="single" w:sz="4" w:space="0" w:color="auto"/>
            </w:tcBorders>
            <w:shd w:val="clear" w:color="auto" w:fill="auto"/>
            <w:hideMark/>
          </w:tcPr>
          <w:p w:rsidR="00853394" w:rsidRPr="00286B76" w:rsidRDefault="00853394" w:rsidP="00853394">
            <w:pPr>
              <w:jc w:val="center"/>
              <w:rPr>
                <w:sz w:val="22"/>
                <w:szCs w:val="22"/>
              </w:rPr>
            </w:pPr>
            <w:r w:rsidRPr="00286B76">
              <w:rPr>
                <w:sz w:val="22"/>
                <w:szCs w:val="22"/>
              </w:rPr>
              <w:t>8</w:t>
            </w:r>
          </w:p>
        </w:tc>
      </w:tr>
      <w:tr w:rsidR="00286B76" w:rsidRPr="00286B76" w:rsidTr="009A3BFF">
        <w:trPr>
          <w:gridAfter w:val="1"/>
          <w:wAfter w:w="2834" w:type="dxa"/>
          <w:trHeight w:val="413"/>
        </w:trPr>
        <w:tc>
          <w:tcPr>
            <w:tcW w:w="151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853394" w:rsidRPr="00286B76" w:rsidRDefault="00853394" w:rsidP="00853394">
            <w:pPr>
              <w:ind w:left="-103" w:right="-108"/>
              <w:jc w:val="center"/>
              <w:rPr>
                <w:b/>
              </w:rPr>
            </w:pPr>
            <w:r w:rsidRPr="00286B76">
              <w:rPr>
                <w:b/>
              </w:rPr>
              <w:t>1. Региональный проект «Наименование»</w:t>
            </w:r>
          </w:p>
        </w:tc>
      </w:tr>
      <w:tr w:rsidR="00286B76" w:rsidRPr="00286B76" w:rsidTr="009A3BFF">
        <w:trPr>
          <w:gridAfter w:val="1"/>
          <w:wAfter w:w="2834" w:type="dxa"/>
          <w:trHeight w:val="238"/>
        </w:trPr>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pPr>
            <w:r w:rsidRPr="00286B76">
              <w:t>1.1</w:t>
            </w:r>
          </w:p>
        </w:tc>
        <w:tc>
          <w:tcPr>
            <w:tcW w:w="3372" w:type="dxa"/>
            <w:gridSpan w:val="3"/>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rPr>
                <w:b/>
              </w:rPr>
            </w:pPr>
            <w:r w:rsidRPr="00286B76">
              <w:t>Результат 1</w:t>
            </w:r>
          </w:p>
        </w:tc>
        <w:tc>
          <w:tcPr>
            <w:tcW w:w="2862" w:type="dxa"/>
            <w:gridSpan w:val="4"/>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2266" w:type="dxa"/>
            <w:gridSpan w:val="3"/>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r>
      <w:tr w:rsidR="00286B76" w:rsidRPr="00286B76" w:rsidTr="009A3BFF">
        <w:trPr>
          <w:gridAfter w:val="1"/>
          <w:wAfter w:w="2834" w:type="dxa"/>
          <w:trHeight w:val="230"/>
        </w:trPr>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r w:rsidRPr="00286B76">
              <w:t>1.1</w:t>
            </w:r>
          </w:p>
        </w:tc>
        <w:tc>
          <w:tcPr>
            <w:tcW w:w="3372" w:type="dxa"/>
            <w:gridSpan w:val="3"/>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r w:rsidRPr="00286B76">
              <w:t xml:space="preserve">Мероприятие </w:t>
            </w:r>
          </w:p>
        </w:tc>
        <w:tc>
          <w:tcPr>
            <w:tcW w:w="2862" w:type="dxa"/>
            <w:gridSpan w:val="4"/>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2266" w:type="dxa"/>
            <w:gridSpan w:val="3"/>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r>
      <w:tr w:rsidR="00286B76" w:rsidRPr="00286B76" w:rsidTr="009A3BFF">
        <w:trPr>
          <w:gridAfter w:val="1"/>
          <w:wAfter w:w="2834" w:type="dxa"/>
          <w:trHeight w:val="255"/>
        </w:trPr>
        <w:tc>
          <w:tcPr>
            <w:tcW w:w="15170" w:type="dxa"/>
            <w:gridSpan w:val="20"/>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r w:rsidRPr="00286B76">
              <w:rPr>
                <w:b/>
                <w:lang w:val="en-US"/>
              </w:rPr>
              <w:t>2</w:t>
            </w:r>
            <w:r w:rsidRPr="00286B76">
              <w:rPr>
                <w:b/>
              </w:rPr>
              <w:t>. Ведомственный проект «Наименование»</w:t>
            </w:r>
          </w:p>
        </w:tc>
      </w:tr>
      <w:tr w:rsidR="00286B76" w:rsidRPr="00286B76" w:rsidTr="009A3BFF">
        <w:trPr>
          <w:gridAfter w:val="1"/>
          <w:wAfter w:w="2834" w:type="dxa"/>
          <w:trHeight w:val="279"/>
        </w:trPr>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pPr>
            <w:r w:rsidRPr="00286B76">
              <w:t>1.1</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rPr>
                <w:b/>
              </w:rPr>
            </w:pPr>
            <w:r w:rsidRPr="00286B76">
              <w:t>Результат 1</w:t>
            </w:r>
          </w:p>
        </w:tc>
        <w:tc>
          <w:tcPr>
            <w:tcW w:w="2907" w:type="dxa"/>
            <w:gridSpan w:val="5"/>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2266" w:type="dxa"/>
            <w:gridSpan w:val="3"/>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r>
      <w:tr w:rsidR="00286B76" w:rsidRPr="00286B76" w:rsidTr="009A3BFF">
        <w:trPr>
          <w:gridAfter w:val="1"/>
          <w:wAfter w:w="2834" w:type="dxa"/>
          <w:trHeight w:val="229"/>
        </w:trPr>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r w:rsidRPr="00286B76">
              <w:t>1.1</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r w:rsidRPr="00286B76">
              <w:t xml:space="preserve">Мероприятие </w:t>
            </w:r>
          </w:p>
        </w:tc>
        <w:tc>
          <w:tcPr>
            <w:tcW w:w="2907" w:type="dxa"/>
            <w:gridSpan w:val="5"/>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2266" w:type="dxa"/>
            <w:gridSpan w:val="3"/>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r>
      <w:tr w:rsidR="000F35CF" w:rsidRPr="000F35CF" w:rsidTr="009A3BFF">
        <w:trPr>
          <w:gridAfter w:val="1"/>
          <w:wAfter w:w="2834" w:type="dxa"/>
          <w:trHeight w:val="180"/>
        </w:trPr>
        <w:tc>
          <w:tcPr>
            <w:tcW w:w="15170" w:type="dxa"/>
            <w:gridSpan w:val="20"/>
            <w:tcBorders>
              <w:top w:val="single" w:sz="4" w:space="0" w:color="auto"/>
              <w:left w:val="single" w:sz="4" w:space="0" w:color="auto"/>
              <w:bottom w:val="single" w:sz="4" w:space="0" w:color="auto"/>
              <w:right w:val="single" w:sz="4" w:space="0" w:color="auto"/>
            </w:tcBorders>
            <w:shd w:val="clear" w:color="auto" w:fill="auto"/>
          </w:tcPr>
          <w:p w:rsidR="00853394" w:rsidRPr="00EC3563" w:rsidRDefault="00853394" w:rsidP="00853394">
            <w:pPr>
              <w:ind w:left="-103" w:right="-108"/>
              <w:jc w:val="center"/>
              <w:rPr>
                <w:b/>
              </w:rPr>
            </w:pPr>
            <w:r w:rsidRPr="00EC3563">
              <w:rPr>
                <w:b/>
              </w:rPr>
              <w:t>3. 1.  Комплекс процессных мероприятий «Капитальный ремонт многоквартирных домов»</w:t>
            </w:r>
          </w:p>
        </w:tc>
      </w:tr>
      <w:tr w:rsidR="000F35CF" w:rsidRPr="000F35CF" w:rsidTr="009A3BFF">
        <w:trPr>
          <w:gridAfter w:val="1"/>
          <w:wAfter w:w="2834" w:type="dxa"/>
          <w:trHeight w:val="3006"/>
        </w:trPr>
        <w:tc>
          <w:tcPr>
            <w:tcW w:w="564" w:type="dxa"/>
            <w:gridSpan w:val="2"/>
            <w:tcBorders>
              <w:top w:val="single" w:sz="4" w:space="0" w:color="auto"/>
              <w:left w:val="single" w:sz="4" w:space="0" w:color="auto"/>
              <w:bottom w:val="single" w:sz="4" w:space="0" w:color="auto"/>
              <w:right w:val="single" w:sz="4" w:space="0" w:color="auto"/>
            </w:tcBorders>
            <w:shd w:val="clear" w:color="auto" w:fill="auto"/>
            <w:hideMark/>
          </w:tcPr>
          <w:p w:rsidR="00853394" w:rsidRPr="00EC3563" w:rsidRDefault="00853394" w:rsidP="00853394">
            <w:pPr>
              <w:ind w:left="-103" w:right="-108"/>
              <w:jc w:val="center"/>
            </w:pPr>
            <w:r w:rsidRPr="00EC3563">
              <w:t>3.1.1</w:t>
            </w:r>
          </w:p>
        </w:tc>
        <w:tc>
          <w:tcPr>
            <w:tcW w:w="3400" w:type="dxa"/>
            <w:gridSpan w:val="4"/>
            <w:tcBorders>
              <w:top w:val="nil"/>
              <w:left w:val="nil"/>
              <w:bottom w:val="single" w:sz="4" w:space="0" w:color="auto"/>
              <w:right w:val="single" w:sz="4" w:space="0" w:color="auto"/>
            </w:tcBorders>
            <w:shd w:val="clear" w:color="auto" w:fill="auto"/>
            <w:hideMark/>
          </w:tcPr>
          <w:p w:rsidR="00853394" w:rsidRPr="00EC3563" w:rsidRDefault="00853394" w:rsidP="00853394">
            <w:pPr>
              <w:ind w:left="34" w:right="-108"/>
            </w:pPr>
            <w:r w:rsidRPr="00EC3563">
              <w:rPr>
                <w:spacing w:val="-2"/>
              </w:rPr>
              <w:t>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p>
        </w:tc>
        <w:tc>
          <w:tcPr>
            <w:tcW w:w="2834" w:type="dxa"/>
            <w:gridSpan w:val="3"/>
            <w:tcBorders>
              <w:top w:val="nil"/>
              <w:left w:val="nil"/>
              <w:bottom w:val="single" w:sz="4" w:space="0" w:color="auto"/>
              <w:right w:val="single" w:sz="4" w:space="0" w:color="auto"/>
            </w:tcBorders>
            <w:shd w:val="clear" w:color="auto" w:fill="auto"/>
            <w:hideMark/>
          </w:tcPr>
          <w:p w:rsidR="00853394" w:rsidRPr="00EC3563" w:rsidRDefault="00853394" w:rsidP="00853394">
            <w:pPr>
              <w:ind w:left="-103" w:right="-108"/>
              <w:jc w:val="center"/>
            </w:pPr>
            <w:r w:rsidRPr="00EC3563">
              <w:t>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(далее – Комитет)</w:t>
            </w:r>
          </w:p>
        </w:tc>
        <w:tc>
          <w:tcPr>
            <w:tcW w:w="2266" w:type="dxa"/>
            <w:gridSpan w:val="3"/>
            <w:tcBorders>
              <w:top w:val="nil"/>
              <w:left w:val="nil"/>
              <w:bottom w:val="single" w:sz="4" w:space="0" w:color="auto"/>
              <w:right w:val="single" w:sz="4" w:space="0" w:color="auto"/>
            </w:tcBorders>
            <w:shd w:val="clear" w:color="auto" w:fill="auto"/>
            <w:hideMark/>
          </w:tcPr>
          <w:p w:rsidR="00853394" w:rsidRPr="00EC3563" w:rsidRDefault="00853394" w:rsidP="00853394">
            <w:pPr>
              <w:ind w:left="-103" w:right="-108"/>
              <w:jc w:val="center"/>
            </w:pPr>
            <w:r w:rsidRPr="00EC3563">
              <w:rPr>
                <w:spacing w:val="-2"/>
              </w:rPr>
              <w:t>Бюджет Дорогобужского городского поселения Дорогобужского района Смоленской области                   (далее – бюджет поселения)</w:t>
            </w:r>
          </w:p>
        </w:tc>
        <w:tc>
          <w:tcPr>
            <w:tcW w:w="1699" w:type="dxa"/>
            <w:gridSpan w:val="2"/>
            <w:tcBorders>
              <w:top w:val="nil"/>
              <w:left w:val="nil"/>
              <w:bottom w:val="single" w:sz="4" w:space="0" w:color="auto"/>
              <w:right w:val="single" w:sz="4" w:space="0" w:color="auto"/>
            </w:tcBorders>
            <w:shd w:val="clear" w:color="auto" w:fill="auto"/>
            <w:hideMark/>
          </w:tcPr>
          <w:p w:rsidR="00853394" w:rsidRPr="00EC3563" w:rsidRDefault="00853394" w:rsidP="00FB2F70">
            <w:pPr>
              <w:ind w:left="-103" w:right="-108"/>
              <w:jc w:val="center"/>
            </w:pPr>
            <w:r w:rsidRPr="00EC3563">
              <w:t>3</w:t>
            </w:r>
            <w:r w:rsidR="00FB2F70" w:rsidRPr="00EC3563">
              <w:t> 200,0</w:t>
            </w:r>
          </w:p>
        </w:tc>
        <w:tc>
          <w:tcPr>
            <w:tcW w:w="1420" w:type="dxa"/>
            <w:gridSpan w:val="2"/>
            <w:tcBorders>
              <w:top w:val="nil"/>
              <w:left w:val="nil"/>
              <w:bottom w:val="single" w:sz="4" w:space="0" w:color="auto"/>
              <w:right w:val="single" w:sz="4" w:space="0" w:color="auto"/>
            </w:tcBorders>
            <w:shd w:val="clear" w:color="auto" w:fill="auto"/>
            <w:hideMark/>
          </w:tcPr>
          <w:p w:rsidR="00853394" w:rsidRPr="00EC3563" w:rsidRDefault="00F23742" w:rsidP="00FB2F70">
            <w:pPr>
              <w:ind w:left="-103" w:right="-108"/>
              <w:jc w:val="center"/>
              <w:rPr>
                <w:lang w:val="en-US"/>
              </w:rPr>
            </w:pPr>
            <w:r w:rsidRPr="00EC3563">
              <w:t>1</w:t>
            </w:r>
            <w:r w:rsidR="00FB2F70" w:rsidRPr="00EC3563">
              <w:t> 200,0</w:t>
            </w:r>
          </w:p>
        </w:tc>
        <w:tc>
          <w:tcPr>
            <w:tcW w:w="1288" w:type="dxa"/>
            <w:gridSpan w:val="2"/>
            <w:tcBorders>
              <w:top w:val="nil"/>
              <w:left w:val="nil"/>
              <w:bottom w:val="single" w:sz="4" w:space="0" w:color="auto"/>
              <w:right w:val="single" w:sz="4" w:space="0" w:color="auto"/>
            </w:tcBorders>
            <w:shd w:val="clear" w:color="auto" w:fill="auto"/>
            <w:hideMark/>
          </w:tcPr>
          <w:p w:rsidR="00853394" w:rsidRPr="00EC3563" w:rsidRDefault="00853394" w:rsidP="00FB2F70">
            <w:pPr>
              <w:jc w:val="center"/>
            </w:pPr>
            <w:r w:rsidRPr="00EC3563">
              <w:rPr>
                <w:lang w:val="en-US"/>
              </w:rPr>
              <w:t>1</w:t>
            </w:r>
            <w:r w:rsidRPr="00EC3563">
              <w:t xml:space="preserve"> </w:t>
            </w:r>
            <w:r w:rsidR="00FB2F70" w:rsidRPr="00EC3563">
              <w:t>0</w:t>
            </w:r>
            <w:r w:rsidRPr="00EC3563">
              <w:rPr>
                <w:lang w:val="en-US"/>
              </w:rPr>
              <w:t>00</w:t>
            </w:r>
            <w:r w:rsidRPr="00EC3563">
              <w:t>,</w:t>
            </w:r>
            <w:r w:rsidRPr="00EC3563">
              <w:rPr>
                <w:lang w:val="en-US"/>
              </w:rPr>
              <w:t>0</w:t>
            </w:r>
          </w:p>
        </w:tc>
        <w:tc>
          <w:tcPr>
            <w:tcW w:w="1699" w:type="dxa"/>
            <w:gridSpan w:val="2"/>
            <w:tcBorders>
              <w:top w:val="single" w:sz="4" w:space="0" w:color="auto"/>
              <w:left w:val="nil"/>
              <w:bottom w:val="single" w:sz="4" w:space="0" w:color="auto"/>
              <w:right w:val="single" w:sz="4" w:space="0" w:color="auto"/>
            </w:tcBorders>
            <w:shd w:val="clear" w:color="auto" w:fill="auto"/>
            <w:hideMark/>
          </w:tcPr>
          <w:p w:rsidR="00853394" w:rsidRPr="00EC3563" w:rsidRDefault="00853394" w:rsidP="00853394">
            <w:pPr>
              <w:jc w:val="center"/>
            </w:pPr>
            <w:r w:rsidRPr="00EC3563">
              <w:rPr>
                <w:lang w:val="en-US"/>
              </w:rPr>
              <w:t>1</w:t>
            </w:r>
            <w:r w:rsidRPr="00EC3563">
              <w:t xml:space="preserve"> </w:t>
            </w:r>
            <w:r w:rsidR="00FB2F70" w:rsidRPr="00EC3563">
              <w:t>0</w:t>
            </w:r>
            <w:r w:rsidRPr="00EC3563">
              <w:rPr>
                <w:lang w:val="en-US"/>
              </w:rPr>
              <w:t>00</w:t>
            </w:r>
            <w:r w:rsidRPr="00EC3563">
              <w:t>,</w:t>
            </w:r>
            <w:r w:rsidRPr="00EC3563">
              <w:rPr>
                <w:lang w:val="en-US"/>
              </w:rPr>
              <w:t>0</w:t>
            </w:r>
          </w:p>
          <w:p w:rsidR="00853394" w:rsidRPr="00EC3563" w:rsidRDefault="00853394" w:rsidP="00853394">
            <w:pPr>
              <w:jc w:val="center"/>
            </w:pPr>
          </w:p>
          <w:p w:rsidR="00853394" w:rsidRPr="00EC3563" w:rsidRDefault="00853394" w:rsidP="00853394">
            <w:pPr>
              <w:jc w:val="center"/>
            </w:pPr>
          </w:p>
          <w:p w:rsidR="00853394" w:rsidRPr="00EC3563" w:rsidRDefault="00853394" w:rsidP="00853394">
            <w:pPr>
              <w:jc w:val="center"/>
            </w:pPr>
          </w:p>
          <w:p w:rsidR="00853394" w:rsidRPr="00EC3563" w:rsidRDefault="00853394" w:rsidP="00853394">
            <w:pPr>
              <w:jc w:val="center"/>
            </w:pPr>
          </w:p>
          <w:p w:rsidR="00853394" w:rsidRPr="00EC3563" w:rsidRDefault="00853394" w:rsidP="00853394">
            <w:pPr>
              <w:jc w:val="center"/>
            </w:pPr>
          </w:p>
          <w:p w:rsidR="00853394" w:rsidRPr="00EC3563" w:rsidRDefault="00853394" w:rsidP="00853394">
            <w:pPr>
              <w:jc w:val="center"/>
            </w:pPr>
          </w:p>
          <w:p w:rsidR="00853394" w:rsidRPr="00EC3563" w:rsidRDefault="00853394" w:rsidP="00853394">
            <w:pPr>
              <w:jc w:val="center"/>
            </w:pPr>
          </w:p>
          <w:p w:rsidR="00853394" w:rsidRPr="00EC3563" w:rsidRDefault="00853394" w:rsidP="00853394">
            <w:pPr>
              <w:jc w:val="center"/>
            </w:pPr>
          </w:p>
          <w:p w:rsidR="00853394" w:rsidRPr="00EC3563" w:rsidRDefault="00853394" w:rsidP="00853394">
            <w:pPr>
              <w:jc w:val="center"/>
            </w:pPr>
          </w:p>
          <w:p w:rsidR="00853394" w:rsidRPr="00EC3563" w:rsidRDefault="00853394" w:rsidP="00853394">
            <w:pPr>
              <w:jc w:val="center"/>
            </w:pPr>
          </w:p>
          <w:p w:rsidR="00853394" w:rsidRPr="00EC3563" w:rsidRDefault="00853394" w:rsidP="00853394">
            <w:pPr>
              <w:jc w:val="center"/>
            </w:pPr>
          </w:p>
        </w:tc>
      </w:tr>
      <w:tr w:rsidR="000F35CF" w:rsidRPr="000F35CF" w:rsidTr="009A3BFF">
        <w:trPr>
          <w:gridAfter w:val="1"/>
          <w:wAfter w:w="2834" w:type="dxa"/>
          <w:trHeight w:val="560"/>
        </w:trPr>
        <w:tc>
          <w:tcPr>
            <w:tcW w:w="3964" w:type="dxa"/>
            <w:gridSpan w:val="6"/>
            <w:tcBorders>
              <w:top w:val="single" w:sz="4" w:space="0" w:color="auto"/>
              <w:left w:val="single" w:sz="4" w:space="0" w:color="auto"/>
              <w:bottom w:val="single" w:sz="4" w:space="0" w:color="auto"/>
              <w:right w:val="single" w:sz="4" w:space="0" w:color="auto"/>
            </w:tcBorders>
            <w:shd w:val="clear" w:color="auto" w:fill="auto"/>
          </w:tcPr>
          <w:p w:rsidR="00853394" w:rsidRPr="00EC3563" w:rsidRDefault="00853394" w:rsidP="00853394">
            <w:pPr>
              <w:ind w:left="34" w:right="-108"/>
              <w:rPr>
                <w:b/>
                <w:spacing w:val="-2"/>
              </w:rPr>
            </w:pPr>
            <w:r w:rsidRPr="00EC3563">
              <w:rPr>
                <w:b/>
              </w:rPr>
              <w:t>Итого по комплексу процессных мероприятий</w:t>
            </w:r>
          </w:p>
        </w:tc>
        <w:tc>
          <w:tcPr>
            <w:tcW w:w="2834" w:type="dxa"/>
            <w:gridSpan w:val="3"/>
            <w:tcBorders>
              <w:top w:val="single" w:sz="4" w:space="0" w:color="auto"/>
              <w:left w:val="nil"/>
              <w:bottom w:val="single" w:sz="4" w:space="0" w:color="auto"/>
              <w:right w:val="single" w:sz="4" w:space="0" w:color="auto"/>
            </w:tcBorders>
            <w:shd w:val="clear" w:color="auto" w:fill="auto"/>
          </w:tcPr>
          <w:p w:rsidR="00853394" w:rsidRPr="00EC3563" w:rsidRDefault="00853394" w:rsidP="00853394">
            <w:pPr>
              <w:ind w:left="-103" w:right="-108"/>
              <w:jc w:val="center"/>
              <w:rPr>
                <w:b/>
              </w:rPr>
            </w:pPr>
            <w:r w:rsidRPr="00EC3563">
              <w:rPr>
                <w:b/>
              </w:rPr>
              <w:t>х</w:t>
            </w:r>
          </w:p>
        </w:tc>
        <w:tc>
          <w:tcPr>
            <w:tcW w:w="2266" w:type="dxa"/>
            <w:gridSpan w:val="3"/>
            <w:tcBorders>
              <w:top w:val="single" w:sz="4" w:space="0" w:color="auto"/>
              <w:left w:val="nil"/>
              <w:bottom w:val="single" w:sz="4" w:space="0" w:color="auto"/>
              <w:right w:val="single" w:sz="4" w:space="0" w:color="auto"/>
            </w:tcBorders>
            <w:shd w:val="clear" w:color="auto" w:fill="auto"/>
          </w:tcPr>
          <w:p w:rsidR="00853394" w:rsidRPr="00EC3563" w:rsidRDefault="00853394" w:rsidP="00853394">
            <w:pPr>
              <w:ind w:left="-103" w:right="-108"/>
              <w:jc w:val="center"/>
              <w:rPr>
                <w:b/>
                <w:spacing w:val="-2"/>
              </w:rPr>
            </w:pPr>
            <w:r w:rsidRPr="00EC3563">
              <w:rPr>
                <w:b/>
                <w:spacing w:val="-2"/>
              </w:rPr>
              <w:t>бюджет поселения</w:t>
            </w:r>
          </w:p>
        </w:tc>
        <w:tc>
          <w:tcPr>
            <w:tcW w:w="1699" w:type="dxa"/>
            <w:gridSpan w:val="2"/>
            <w:tcBorders>
              <w:top w:val="single" w:sz="4" w:space="0" w:color="auto"/>
              <w:left w:val="nil"/>
              <w:bottom w:val="single" w:sz="4" w:space="0" w:color="auto"/>
              <w:right w:val="single" w:sz="4" w:space="0" w:color="auto"/>
            </w:tcBorders>
            <w:shd w:val="clear" w:color="auto" w:fill="auto"/>
          </w:tcPr>
          <w:p w:rsidR="00853394" w:rsidRPr="00EC3563" w:rsidRDefault="00853394" w:rsidP="00FB2F70">
            <w:pPr>
              <w:ind w:left="-103" w:right="-108"/>
              <w:jc w:val="center"/>
              <w:rPr>
                <w:b/>
              </w:rPr>
            </w:pPr>
            <w:r w:rsidRPr="00EC3563">
              <w:rPr>
                <w:b/>
              </w:rPr>
              <w:t>3</w:t>
            </w:r>
            <w:r w:rsidR="00FB2F70" w:rsidRPr="00EC3563">
              <w:rPr>
                <w:b/>
              </w:rPr>
              <w:t> 200,0</w:t>
            </w:r>
          </w:p>
        </w:tc>
        <w:tc>
          <w:tcPr>
            <w:tcW w:w="1420" w:type="dxa"/>
            <w:gridSpan w:val="2"/>
            <w:tcBorders>
              <w:top w:val="single" w:sz="4" w:space="0" w:color="auto"/>
              <w:left w:val="nil"/>
              <w:bottom w:val="single" w:sz="4" w:space="0" w:color="auto"/>
              <w:right w:val="single" w:sz="4" w:space="0" w:color="auto"/>
            </w:tcBorders>
            <w:shd w:val="clear" w:color="auto" w:fill="auto"/>
          </w:tcPr>
          <w:p w:rsidR="00853394" w:rsidRPr="00EC3563" w:rsidRDefault="00853394" w:rsidP="00FB2F70">
            <w:pPr>
              <w:ind w:left="-103" w:right="-108"/>
              <w:jc w:val="center"/>
              <w:rPr>
                <w:b/>
              </w:rPr>
            </w:pPr>
            <w:r w:rsidRPr="00EC3563">
              <w:rPr>
                <w:b/>
              </w:rPr>
              <w:t>1</w:t>
            </w:r>
            <w:r w:rsidR="00FB2F70" w:rsidRPr="00EC3563">
              <w:rPr>
                <w:b/>
              </w:rPr>
              <w:t xml:space="preserve"> 200,0</w:t>
            </w:r>
          </w:p>
        </w:tc>
        <w:tc>
          <w:tcPr>
            <w:tcW w:w="1288" w:type="dxa"/>
            <w:gridSpan w:val="2"/>
            <w:tcBorders>
              <w:top w:val="single" w:sz="4" w:space="0" w:color="auto"/>
              <w:left w:val="nil"/>
              <w:bottom w:val="single" w:sz="4" w:space="0" w:color="auto"/>
              <w:right w:val="single" w:sz="4" w:space="0" w:color="auto"/>
            </w:tcBorders>
            <w:shd w:val="clear" w:color="auto" w:fill="auto"/>
          </w:tcPr>
          <w:p w:rsidR="00853394" w:rsidRPr="00EC3563" w:rsidRDefault="00853394" w:rsidP="00FB2F70">
            <w:pPr>
              <w:jc w:val="center"/>
              <w:rPr>
                <w:b/>
              </w:rPr>
            </w:pPr>
            <w:r w:rsidRPr="00EC3563">
              <w:rPr>
                <w:b/>
              </w:rPr>
              <w:t xml:space="preserve">1 </w:t>
            </w:r>
            <w:r w:rsidR="00FB2F70" w:rsidRPr="00EC3563">
              <w:rPr>
                <w:b/>
              </w:rPr>
              <w:t>0</w:t>
            </w:r>
            <w:r w:rsidRPr="00EC3563">
              <w:rPr>
                <w:b/>
              </w:rPr>
              <w:t>00,0</w:t>
            </w:r>
          </w:p>
        </w:tc>
        <w:tc>
          <w:tcPr>
            <w:tcW w:w="1699" w:type="dxa"/>
            <w:gridSpan w:val="2"/>
            <w:tcBorders>
              <w:top w:val="single" w:sz="4" w:space="0" w:color="auto"/>
              <w:left w:val="nil"/>
              <w:bottom w:val="single" w:sz="4" w:space="0" w:color="auto"/>
              <w:right w:val="single" w:sz="4" w:space="0" w:color="auto"/>
            </w:tcBorders>
            <w:shd w:val="clear" w:color="auto" w:fill="auto"/>
          </w:tcPr>
          <w:p w:rsidR="00853394" w:rsidRPr="00EC3563" w:rsidRDefault="00853394" w:rsidP="00853394">
            <w:pPr>
              <w:jc w:val="center"/>
              <w:rPr>
                <w:b/>
              </w:rPr>
            </w:pPr>
            <w:r w:rsidRPr="00EC3563">
              <w:rPr>
                <w:b/>
              </w:rPr>
              <w:t xml:space="preserve">1 </w:t>
            </w:r>
            <w:r w:rsidR="00FB2F70" w:rsidRPr="00EC3563">
              <w:rPr>
                <w:b/>
              </w:rPr>
              <w:t>0</w:t>
            </w:r>
            <w:r w:rsidRPr="00EC3563">
              <w:rPr>
                <w:b/>
              </w:rPr>
              <w:t>00,0</w:t>
            </w:r>
          </w:p>
          <w:p w:rsidR="00853394" w:rsidRPr="00EC3563" w:rsidRDefault="00853394" w:rsidP="00853394">
            <w:pPr>
              <w:rPr>
                <w:b/>
              </w:rPr>
            </w:pPr>
          </w:p>
        </w:tc>
      </w:tr>
      <w:tr w:rsidR="000F35CF" w:rsidRPr="000F35CF" w:rsidTr="009A3BFF">
        <w:trPr>
          <w:gridAfter w:val="1"/>
          <w:wAfter w:w="2834" w:type="dxa"/>
          <w:trHeight w:val="199"/>
        </w:trPr>
        <w:tc>
          <w:tcPr>
            <w:tcW w:w="12183" w:type="dxa"/>
            <w:gridSpan w:val="16"/>
            <w:tcBorders>
              <w:top w:val="single" w:sz="4" w:space="0" w:color="auto"/>
              <w:left w:val="single" w:sz="4" w:space="0" w:color="auto"/>
              <w:bottom w:val="single" w:sz="4" w:space="0" w:color="auto"/>
              <w:right w:val="single" w:sz="4" w:space="0" w:color="auto"/>
            </w:tcBorders>
            <w:shd w:val="clear" w:color="auto" w:fill="auto"/>
            <w:hideMark/>
          </w:tcPr>
          <w:p w:rsidR="00853394" w:rsidRPr="00EC3563" w:rsidRDefault="00853394" w:rsidP="00853394">
            <w:pPr>
              <w:ind w:left="-103" w:right="-108"/>
              <w:jc w:val="center"/>
            </w:pPr>
            <w:r w:rsidRPr="00EC3563">
              <w:rPr>
                <w:b/>
              </w:rPr>
              <w:t>3.2. Комплекс процессных мероприятий</w:t>
            </w:r>
            <w:r w:rsidRPr="00EC3563">
              <w:t xml:space="preserve"> «</w:t>
            </w:r>
            <w:r w:rsidRPr="00EC3563">
              <w:rPr>
                <w:b/>
                <w:spacing w:val="-2"/>
              </w:rPr>
              <w:t>Организация благоустройства территории»</w:t>
            </w:r>
          </w:p>
        </w:tc>
        <w:tc>
          <w:tcPr>
            <w:tcW w:w="2987" w:type="dxa"/>
            <w:gridSpan w:val="4"/>
            <w:tcBorders>
              <w:top w:val="nil"/>
              <w:left w:val="nil"/>
              <w:bottom w:val="single" w:sz="4" w:space="0" w:color="auto"/>
              <w:right w:val="single" w:sz="4" w:space="0" w:color="auto"/>
            </w:tcBorders>
            <w:shd w:val="clear" w:color="auto" w:fill="auto"/>
            <w:hideMark/>
          </w:tcPr>
          <w:p w:rsidR="00853394" w:rsidRPr="00EC3563" w:rsidRDefault="00853394" w:rsidP="00853394">
            <w:pPr>
              <w:ind w:left="-103" w:right="-108"/>
              <w:jc w:val="center"/>
            </w:pPr>
          </w:p>
        </w:tc>
      </w:tr>
      <w:tr w:rsidR="000F35CF" w:rsidRPr="000F35CF" w:rsidTr="009A3BFF">
        <w:trPr>
          <w:gridAfter w:val="1"/>
          <w:wAfter w:w="2834" w:type="dxa"/>
          <w:trHeight w:val="300"/>
        </w:trPr>
        <w:tc>
          <w:tcPr>
            <w:tcW w:w="564" w:type="dxa"/>
            <w:gridSpan w:val="2"/>
            <w:tcBorders>
              <w:top w:val="single" w:sz="4" w:space="0" w:color="auto"/>
              <w:left w:val="single" w:sz="4" w:space="0" w:color="auto"/>
              <w:bottom w:val="single" w:sz="4" w:space="0" w:color="auto"/>
              <w:right w:val="single" w:sz="4" w:space="0" w:color="auto"/>
            </w:tcBorders>
            <w:shd w:val="clear" w:color="auto" w:fill="auto"/>
            <w:hideMark/>
          </w:tcPr>
          <w:p w:rsidR="00853394" w:rsidRPr="00C81977" w:rsidRDefault="00853394" w:rsidP="00C81977">
            <w:pPr>
              <w:ind w:right="-108"/>
              <w:rPr>
                <w:sz w:val="20"/>
                <w:szCs w:val="20"/>
              </w:rPr>
            </w:pPr>
            <w:r w:rsidRPr="00C81977">
              <w:rPr>
                <w:sz w:val="20"/>
                <w:szCs w:val="20"/>
              </w:rPr>
              <w:t>3.2.1.</w:t>
            </w:r>
          </w:p>
        </w:tc>
        <w:tc>
          <w:tcPr>
            <w:tcW w:w="3400" w:type="dxa"/>
            <w:gridSpan w:val="4"/>
            <w:tcBorders>
              <w:top w:val="nil"/>
              <w:left w:val="nil"/>
              <w:bottom w:val="single" w:sz="4" w:space="0" w:color="auto"/>
              <w:right w:val="single" w:sz="4" w:space="0" w:color="auto"/>
            </w:tcBorders>
            <w:shd w:val="clear" w:color="auto" w:fill="auto"/>
            <w:hideMark/>
          </w:tcPr>
          <w:p w:rsidR="00853394" w:rsidRPr="00891D22" w:rsidRDefault="00853394" w:rsidP="00853394">
            <w:pPr>
              <w:ind w:left="34" w:right="-108"/>
            </w:pPr>
            <w:r w:rsidRPr="00891D22">
              <w:rPr>
                <w:spacing w:val="-2"/>
              </w:rPr>
              <w:t>Уличное освещение</w:t>
            </w:r>
          </w:p>
        </w:tc>
        <w:tc>
          <w:tcPr>
            <w:tcW w:w="2834" w:type="dxa"/>
            <w:gridSpan w:val="3"/>
            <w:tcBorders>
              <w:top w:val="nil"/>
              <w:left w:val="nil"/>
              <w:bottom w:val="single" w:sz="4" w:space="0" w:color="auto"/>
              <w:right w:val="single" w:sz="4" w:space="0" w:color="auto"/>
            </w:tcBorders>
            <w:shd w:val="clear" w:color="auto" w:fill="auto"/>
            <w:hideMark/>
          </w:tcPr>
          <w:p w:rsidR="00853394" w:rsidRPr="00891D22" w:rsidRDefault="00853394" w:rsidP="00853394">
            <w:pPr>
              <w:ind w:left="-103" w:right="-108"/>
              <w:jc w:val="center"/>
            </w:pPr>
            <w:r w:rsidRPr="00891D22">
              <w:t>Комитет</w:t>
            </w:r>
          </w:p>
        </w:tc>
        <w:tc>
          <w:tcPr>
            <w:tcW w:w="2266" w:type="dxa"/>
            <w:gridSpan w:val="3"/>
            <w:tcBorders>
              <w:top w:val="nil"/>
              <w:left w:val="nil"/>
              <w:bottom w:val="single" w:sz="4" w:space="0" w:color="auto"/>
              <w:right w:val="single" w:sz="4" w:space="0" w:color="auto"/>
            </w:tcBorders>
            <w:shd w:val="clear" w:color="auto" w:fill="auto"/>
            <w:hideMark/>
          </w:tcPr>
          <w:p w:rsidR="00853394" w:rsidRPr="00891D22" w:rsidRDefault="00853394" w:rsidP="00853394">
            <w:pPr>
              <w:ind w:left="-103" w:right="-108"/>
              <w:jc w:val="center"/>
            </w:pPr>
            <w:r w:rsidRPr="00891D22">
              <w:rPr>
                <w:spacing w:val="-2"/>
              </w:rPr>
              <w:t>бюджет поселения</w:t>
            </w:r>
          </w:p>
        </w:tc>
        <w:tc>
          <w:tcPr>
            <w:tcW w:w="1699" w:type="dxa"/>
            <w:gridSpan w:val="2"/>
            <w:tcBorders>
              <w:top w:val="nil"/>
              <w:left w:val="nil"/>
              <w:bottom w:val="single" w:sz="4" w:space="0" w:color="auto"/>
              <w:right w:val="single" w:sz="4" w:space="0" w:color="auto"/>
            </w:tcBorders>
            <w:shd w:val="clear" w:color="auto" w:fill="auto"/>
            <w:hideMark/>
          </w:tcPr>
          <w:p w:rsidR="00853394" w:rsidRPr="00891D22" w:rsidRDefault="00E60DAA" w:rsidP="00E60DAA">
            <w:pPr>
              <w:ind w:left="-103" w:right="-108"/>
              <w:jc w:val="center"/>
            </w:pPr>
            <w:r w:rsidRPr="00891D22">
              <w:t>30 168,5</w:t>
            </w:r>
          </w:p>
        </w:tc>
        <w:tc>
          <w:tcPr>
            <w:tcW w:w="1420" w:type="dxa"/>
            <w:gridSpan w:val="2"/>
            <w:tcBorders>
              <w:top w:val="nil"/>
              <w:left w:val="nil"/>
              <w:bottom w:val="single" w:sz="4" w:space="0" w:color="auto"/>
              <w:right w:val="single" w:sz="4" w:space="0" w:color="auto"/>
            </w:tcBorders>
            <w:shd w:val="clear" w:color="auto" w:fill="auto"/>
            <w:hideMark/>
          </w:tcPr>
          <w:p w:rsidR="00853394" w:rsidRPr="00891D22" w:rsidRDefault="00E60DAA" w:rsidP="00E60DAA">
            <w:pPr>
              <w:ind w:left="-103" w:right="-108"/>
              <w:jc w:val="center"/>
              <w:rPr>
                <w:lang w:val="en-US"/>
              </w:rPr>
            </w:pPr>
            <w:r w:rsidRPr="00891D22">
              <w:t>10 168,5</w:t>
            </w:r>
          </w:p>
        </w:tc>
        <w:tc>
          <w:tcPr>
            <w:tcW w:w="1288" w:type="dxa"/>
            <w:gridSpan w:val="2"/>
            <w:tcBorders>
              <w:top w:val="nil"/>
              <w:left w:val="nil"/>
              <w:bottom w:val="single" w:sz="4" w:space="0" w:color="auto"/>
              <w:right w:val="single" w:sz="4" w:space="0" w:color="auto"/>
            </w:tcBorders>
            <w:shd w:val="clear" w:color="auto" w:fill="auto"/>
            <w:hideMark/>
          </w:tcPr>
          <w:p w:rsidR="00853394" w:rsidRPr="00891D22" w:rsidRDefault="00FB2F70" w:rsidP="00853394">
            <w:pPr>
              <w:ind w:left="-103" w:right="-108"/>
              <w:jc w:val="center"/>
            </w:pPr>
            <w:r w:rsidRPr="00891D22">
              <w:t>10 000</w:t>
            </w:r>
            <w:r w:rsidR="00853394" w:rsidRPr="00891D22">
              <w:t>,0</w:t>
            </w:r>
          </w:p>
        </w:tc>
        <w:tc>
          <w:tcPr>
            <w:tcW w:w="1699" w:type="dxa"/>
            <w:gridSpan w:val="2"/>
            <w:tcBorders>
              <w:top w:val="single" w:sz="4" w:space="0" w:color="auto"/>
              <w:left w:val="nil"/>
              <w:bottom w:val="single" w:sz="4" w:space="0" w:color="auto"/>
              <w:right w:val="single" w:sz="4" w:space="0" w:color="auto"/>
            </w:tcBorders>
            <w:shd w:val="clear" w:color="auto" w:fill="auto"/>
            <w:hideMark/>
          </w:tcPr>
          <w:p w:rsidR="00853394" w:rsidRPr="00891D22" w:rsidRDefault="00FB2F70" w:rsidP="00FB2F70">
            <w:pPr>
              <w:ind w:left="-103" w:right="-108"/>
              <w:jc w:val="center"/>
            </w:pPr>
            <w:r w:rsidRPr="00891D22">
              <w:t>10 000</w:t>
            </w:r>
            <w:r w:rsidR="00853394" w:rsidRPr="00891D22">
              <w:t>,0</w:t>
            </w:r>
          </w:p>
        </w:tc>
      </w:tr>
      <w:tr w:rsidR="000F35CF" w:rsidRPr="000F35CF" w:rsidTr="009A3BFF">
        <w:trPr>
          <w:gridAfter w:val="1"/>
          <w:wAfter w:w="2834" w:type="dxa"/>
          <w:trHeight w:val="126"/>
        </w:trPr>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C81977" w:rsidRDefault="00853394" w:rsidP="00C81977">
            <w:pPr>
              <w:ind w:right="-108"/>
              <w:rPr>
                <w:sz w:val="20"/>
                <w:szCs w:val="20"/>
              </w:rPr>
            </w:pPr>
            <w:r w:rsidRPr="00C81977">
              <w:rPr>
                <w:sz w:val="20"/>
                <w:szCs w:val="20"/>
              </w:rPr>
              <w:t>3.2.2</w:t>
            </w:r>
          </w:p>
        </w:tc>
        <w:tc>
          <w:tcPr>
            <w:tcW w:w="3400" w:type="dxa"/>
            <w:gridSpan w:val="4"/>
            <w:tcBorders>
              <w:top w:val="single" w:sz="4" w:space="0" w:color="auto"/>
              <w:left w:val="nil"/>
              <w:bottom w:val="single" w:sz="4" w:space="0" w:color="auto"/>
              <w:right w:val="single" w:sz="4" w:space="0" w:color="auto"/>
            </w:tcBorders>
            <w:shd w:val="clear" w:color="auto" w:fill="auto"/>
          </w:tcPr>
          <w:p w:rsidR="00853394" w:rsidRPr="00891D22" w:rsidRDefault="00853394" w:rsidP="00853394">
            <w:pPr>
              <w:ind w:left="34" w:right="-108"/>
            </w:pPr>
            <w:r w:rsidRPr="00891D22">
              <w:rPr>
                <w:spacing w:val="-2"/>
              </w:rPr>
              <w:t>Содержание мест захоронения</w:t>
            </w:r>
          </w:p>
        </w:tc>
        <w:tc>
          <w:tcPr>
            <w:tcW w:w="2834" w:type="dxa"/>
            <w:gridSpan w:val="3"/>
            <w:tcBorders>
              <w:top w:val="single" w:sz="4" w:space="0" w:color="auto"/>
              <w:left w:val="nil"/>
              <w:bottom w:val="single" w:sz="4" w:space="0" w:color="auto"/>
              <w:right w:val="single" w:sz="4" w:space="0" w:color="auto"/>
            </w:tcBorders>
            <w:shd w:val="clear" w:color="auto" w:fill="auto"/>
          </w:tcPr>
          <w:p w:rsidR="00853394" w:rsidRPr="00891D22" w:rsidRDefault="00853394" w:rsidP="00853394">
            <w:pPr>
              <w:ind w:left="-103" w:right="-108"/>
              <w:jc w:val="center"/>
            </w:pPr>
            <w:r w:rsidRPr="00891D22">
              <w:t>Комитет</w:t>
            </w:r>
          </w:p>
        </w:tc>
        <w:tc>
          <w:tcPr>
            <w:tcW w:w="2266" w:type="dxa"/>
            <w:gridSpan w:val="3"/>
            <w:tcBorders>
              <w:top w:val="single" w:sz="4" w:space="0" w:color="auto"/>
              <w:left w:val="nil"/>
              <w:bottom w:val="single" w:sz="4" w:space="0" w:color="auto"/>
              <w:right w:val="single" w:sz="4" w:space="0" w:color="auto"/>
            </w:tcBorders>
            <w:shd w:val="clear" w:color="auto" w:fill="auto"/>
          </w:tcPr>
          <w:p w:rsidR="00853394" w:rsidRPr="00891D22" w:rsidRDefault="00853394" w:rsidP="00853394">
            <w:pPr>
              <w:ind w:left="-103" w:right="-108"/>
              <w:jc w:val="center"/>
            </w:pPr>
            <w:r w:rsidRPr="00891D22">
              <w:rPr>
                <w:spacing w:val="-2"/>
              </w:rPr>
              <w:t>бюджет поселения</w:t>
            </w:r>
          </w:p>
        </w:tc>
        <w:tc>
          <w:tcPr>
            <w:tcW w:w="1699" w:type="dxa"/>
            <w:gridSpan w:val="2"/>
            <w:tcBorders>
              <w:top w:val="single" w:sz="4" w:space="0" w:color="auto"/>
              <w:left w:val="nil"/>
              <w:bottom w:val="single" w:sz="4" w:space="0" w:color="auto"/>
              <w:right w:val="single" w:sz="4" w:space="0" w:color="auto"/>
            </w:tcBorders>
            <w:shd w:val="clear" w:color="auto" w:fill="auto"/>
          </w:tcPr>
          <w:p w:rsidR="00853394" w:rsidRPr="00891D22" w:rsidRDefault="00E60DAA" w:rsidP="009B78FB">
            <w:pPr>
              <w:ind w:left="-103" w:right="-108"/>
              <w:jc w:val="center"/>
            </w:pPr>
            <w:r w:rsidRPr="00891D22">
              <w:t>1 800,0</w:t>
            </w:r>
          </w:p>
        </w:tc>
        <w:tc>
          <w:tcPr>
            <w:tcW w:w="1420" w:type="dxa"/>
            <w:gridSpan w:val="2"/>
            <w:tcBorders>
              <w:top w:val="single" w:sz="4" w:space="0" w:color="auto"/>
              <w:left w:val="nil"/>
              <w:bottom w:val="single" w:sz="4" w:space="0" w:color="auto"/>
              <w:right w:val="single" w:sz="4" w:space="0" w:color="auto"/>
            </w:tcBorders>
            <w:shd w:val="clear" w:color="auto" w:fill="auto"/>
          </w:tcPr>
          <w:p w:rsidR="00853394" w:rsidRPr="00891D22" w:rsidRDefault="00E60DAA" w:rsidP="009B78FB">
            <w:pPr>
              <w:ind w:left="-103" w:right="-108"/>
              <w:jc w:val="center"/>
            </w:pPr>
            <w:r w:rsidRPr="00891D22">
              <w:t>600,0</w:t>
            </w:r>
          </w:p>
        </w:tc>
        <w:tc>
          <w:tcPr>
            <w:tcW w:w="1288" w:type="dxa"/>
            <w:gridSpan w:val="2"/>
            <w:tcBorders>
              <w:top w:val="single" w:sz="4" w:space="0" w:color="auto"/>
              <w:left w:val="nil"/>
              <w:bottom w:val="single" w:sz="4" w:space="0" w:color="auto"/>
              <w:right w:val="single" w:sz="4" w:space="0" w:color="auto"/>
            </w:tcBorders>
            <w:shd w:val="clear" w:color="auto" w:fill="auto"/>
          </w:tcPr>
          <w:p w:rsidR="00853394" w:rsidRPr="00891D22" w:rsidRDefault="00E60DAA" w:rsidP="00853394">
            <w:pPr>
              <w:ind w:left="-103" w:right="-108"/>
              <w:jc w:val="center"/>
            </w:pPr>
            <w:r w:rsidRPr="00891D22">
              <w:t>6</w:t>
            </w:r>
            <w:r w:rsidR="00853394" w:rsidRPr="00891D22">
              <w:t>00,0</w:t>
            </w:r>
          </w:p>
        </w:tc>
        <w:tc>
          <w:tcPr>
            <w:tcW w:w="1699" w:type="dxa"/>
            <w:gridSpan w:val="2"/>
            <w:tcBorders>
              <w:top w:val="single" w:sz="4" w:space="0" w:color="auto"/>
              <w:left w:val="nil"/>
              <w:bottom w:val="single" w:sz="4" w:space="0" w:color="auto"/>
              <w:right w:val="single" w:sz="4" w:space="0" w:color="auto"/>
            </w:tcBorders>
            <w:shd w:val="clear" w:color="auto" w:fill="auto"/>
          </w:tcPr>
          <w:p w:rsidR="00853394" w:rsidRPr="00891D22" w:rsidRDefault="00E60DAA" w:rsidP="00853394">
            <w:pPr>
              <w:ind w:left="-103" w:right="-108"/>
              <w:jc w:val="center"/>
            </w:pPr>
            <w:r w:rsidRPr="00891D22">
              <w:t>6</w:t>
            </w:r>
            <w:r w:rsidR="00853394" w:rsidRPr="00891D22">
              <w:t>00,0</w:t>
            </w:r>
          </w:p>
        </w:tc>
      </w:tr>
      <w:tr w:rsidR="000F35CF" w:rsidRPr="000F35CF" w:rsidTr="009A3BFF">
        <w:trPr>
          <w:gridAfter w:val="1"/>
          <w:wAfter w:w="2834" w:type="dxa"/>
          <w:trHeight w:val="135"/>
        </w:trPr>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C81977" w:rsidRDefault="00853394" w:rsidP="00C81977">
            <w:pPr>
              <w:ind w:right="-108"/>
              <w:rPr>
                <w:sz w:val="20"/>
                <w:szCs w:val="20"/>
              </w:rPr>
            </w:pPr>
            <w:r w:rsidRPr="00C81977">
              <w:rPr>
                <w:sz w:val="20"/>
                <w:szCs w:val="20"/>
              </w:rPr>
              <w:t>3.2.3</w:t>
            </w:r>
          </w:p>
        </w:tc>
        <w:tc>
          <w:tcPr>
            <w:tcW w:w="3400" w:type="dxa"/>
            <w:gridSpan w:val="4"/>
            <w:tcBorders>
              <w:top w:val="single" w:sz="4" w:space="0" w:color="auto"/>
              <w:left w:val="nil"/>
              <w:bottom w:val="single" w:sz="4" w:space="0" w:color="auto"/>
              <w:right w:val="single" w:sz="4" w:space="0" w:color="auto"/>
            </w:tcBorders>
            <w:shd w:val="clear" w:color="auto" w:fill="auto"/>
          </w:tcPr>
          <w:p w:rsidR="00853394" w:rsidRPr="00891D22" w:rsidRDefault="00853394" w:rsidP="00853394">
            <w:pPr>
              <w:ind w:left="34" w:right="-108"/>
            </w:pPr>
            <w:r w:rsidRPr="00891D22">
              <w:rPr>
                <w:spacing w:val="-2"/>
              </w:rPr>
              <w:t>Озеленение</w:t>
            </w:r>
          </w:p>
        </w:tc>
        <w:tc>
          <w:tcPr>
            <w:tcW w:w="2834" w:type="dxa"/>
            <w:gridSpan w:val="3"/>
            <w:tcBorders>
              <w:top w:val="single" w:sz="4" w:space="0" w:color="auto"/>
              <w:left w:val="nil"/>
              <w:bottom w:val="single" w:sz="4" w:space="0" w:color="auto"/>
              <w:right w:val="single" w:sz="4" w:space="0" w:color="auto"/>
            </w:tcBorders>
            <w:shd w:val="clear" w:color="auto" w:fill="auto"/>
          </w:tcPr>
          <w:p w:rsidR="00853394" w:rsidRPr="00891D22" w:rsidRDefault="00853394" w:rsidP="00853394">
            <w:pPr>
              <w:ind w:left="-103" w:right="-108"/>
              <w:jc w:val="center"/>
            </w:pPr>
            <w:r w:rsidRPr="00891D22">
              <w:t>Комитет</w:t>
            </w:r>
          </w:p>
        </w:tc>
        <w:tc>
          <w:tcPr>
            <w:tcW w:w="2266" w:type="dxa"/>
            <w:gridSpan w:val="3"/>
            <w:tcBorders>
              <w:top w:val="single" w:sz="4" w:space="0" w:color="auto"/>
              <w:left w:val="nil"/>
              <w:bottom w:val="single" w:sz="4" w:space="0" w:color="auto"/>
              <w:right w:val="single" w:sz="4" w:space="0" w:color="auto"/>
            </w:tcBorders>
            <w:shd w:val="clear" w:color="auto" w:fill="auto"/>
          </w:tcPr>
          <w:p w:rsidR="00853394" w:rsidRPr="00891D22" w:rsidRDefault="00853394" w:rsidP="00853394">
            <w:pPr>
              <w:ind w:left="-103" w:right="-108"/>
              <w:jc w:val="center"/>
            </w:pPr>
            <w:r w:rsidRPr="00891D22">
              <w:rPr>
                <w:spacing w:val="-2"/>
              </w:rPr>
              <w:t>бюджет поселения</w:t>
            </w:r>
          </w:p>
        </w:tc>
        <w:tc>
          <w:tcPr>
            <w:tcW w:w="1699" w:type="dxa"/>
            <w:gridSpan w:val="2"/>
            <w:tcBorders>
              <w:top w:val="single" w:sz="4" w:space="0" w:color="auto"/>
              <w:left w:val="nil"/>
              <w:bottom w:val="single" w:sz="4" w:space="0" w:color="auto"/>
              <w:right w:val="single" w:sz="4" w:space="0" w:color="auto"/>
            </w:tcBorders>
            <w:shd w:val="clear" w:color="auto" w:fill="auto"/>
          </w:tcPr>
          <w:p w:rsidR="00853394" w:rsidRPr="00891D22" w:rsidRDefault="00E60DAA" w:rsidP="00853394">
            <w:pPr>
              <w:ind w:left="-103" w:right="-108"/>
              <w:jc w:val="center"/>
            </w:pPr>
            <w:r w:rsidRPr="00891D22">
              <w:t>1 800,0</w:t>
            </w:r>
          </w:p>
        </w:tc>
        <w:tc>
          <w:tcPr>
            <w:tcW w:w="1420" w:type="dxa"/>
            <w:gridSpan w:val="2"/>
            <w:tcBorders>
              <w:top w:val="single" w:sz="4" w:space="0" w:color="auto"/>
              <w:left w:val="nil"/>
              <w:bottom w:val="single" w:sz="4" w:space="0" w:color="auto"/>
              <w:right w:val="single" w:sz="4" w:space="0" w:color="auto"/>
            </w:tcBorders>
            <w:shd w:val="clear" w:color="auto" w:fill="auto"/>
          </w:tcPr>
          <w:p w:rsidR="00853394" w:rsidRPr="00891D22" w:rsidRDefault="00E60DAA" w:rsidP="009B78FB">
            <w:pPr>
              <w:ind w:left="-103" w:right="-108"/>
              <w:jc w:val="center"/>
            </w:pPr>
            <w:r w:rsidRPr="00891D22">
              <w:t>600,0</w:t>
            </w:r>
          </w:p>
        </w:tc>
        <w:tc>
          <w:tcPr>
            <w:tcW w:w="1288" w:type="dxa"/>
            <w:gridSpan w:val="2"/>
            <w:tcBorders>
              <w:top w:val="single" w:sz="4" w:space="0" w:color="auto"/>
              <w:left w:val="nil"/>
              <w:bottom w:val="single" w:sz="4" w:space="0" w:color="auto"/>
              <w:right w:val="single" w:sz="4" w:space="0" w:color="auto"/>
            </w:tcBorders>
            <w:shd w:val="clear" w:color="auto" w:fill="auto"/>
          </w:tcPr>
          <w:p w:rsidR="00853394" w:rsidRPr="00891D22" w:rsidRDefault="00E60DAA" w:rsidP="00E60DAA">
            <w:pPr>
              <w:ind w:left="-103" w:right="-108"/>
              <w:jc w:val="center"/>
            </w:pPr>
            <w:r w:rsidRPr="00891D22">
              <w:t>600</w:t>
            </w:r>
            <w:r w:rsidR="00853394" w:rsidRPr="00891D22">
              <w:t>,0</w:t>
            </w:r>
          </w:p>
        </w:tc>
        <w:tc>
          <w:tcPr>
            <w:tcW w:w="1699" w:type="dxa"/>
            <w:gridSpan w:val="2"/>
            <w:tcBorders>
              <w:top w:val="single" w:sz="4" w:space="0" w:color="auto"/>
              <w:left w:val="nil"/>
              <w:bottom w:val="single" w:sz="4" w:space="0" w:color="auto"/>
              <w:right w:val="single" w:sz="4" w:space="0" w:color="auto"/>
            </w:tcBorders>
            <w:shd w:val="clear" w:color="auto" w:fill="auto"/>
          </w:tcPr>
          <w:p w:rsidR="00853394" w:rsidRPr="00891D22" w:rsidRDefault="00E60DAA" w:rsidP="00E60DAA">
            <w:pPr>
              <w:ind w:left="-103" w:right="-108"/>
              <w:jc w:val="center"/>
            </w:pPr>
            <w:r w:rsidRPr="00891D22">
              <w:t>60</w:t>
            </w:r>
            <w:r w:rsidR="00853394" w:rsidRPr="00891D22">
              <w:t>0,0</w:t>
            </w:r>
          </w:p>
        </w:tc>
      </w:tr>
      <w:tr w:rsidR="000F35CF" w:rsidRPr="000F35CF" w:rsidTr="009A3BFF">
        <w:trPr>
          <w:gridAfter w:val="1"/>
          <w:wAfter w:w="2834" w:type="dxa"/>
          <w:trHeight w:val="724"/>
        </w:trPr>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C81977" w:rsidRDefault="00853394" w:rsidP="00C81977">
            <w:pPr>
              <w:ind w:right="-108"/>
              <w:rPr>
                <w:sz w:val="20"/>
                <w:szCs w:val="20"/>
              </w:rPr>
            </w:pPr>
            <w:r w:rsidRPr="00C81977">
              <w:rPr>
                <w:sz w:val="20"/>
                <w:szCs w:val="20"/>
              </w:rPr>
              <w:t>3.2.4</w:t>
            </w:r>
          </w:p>
        </w:tc>
        <w:tc>
          <w:tcPr>
            <w:tcW w:w="3400" w:type="dxa"/>
            <w:gridSpan w:val="4"/>
            <w:tcBorders>
              <w:top w:val="single" w:sz="4" w:space="0" w:color="auto"/>
              <w:left w:val="nil"/>
              <w:bottom w:val="single" w:sz="4" w:space="0" w:color="auto"/>
              <w:right w:val="single" w:sz="4" w:space="0" w:color="auto"/>
            </w:tcBorders>
            <w:shd w:val="clear" w:color="auto" w:fill="auto"/>
          </w:tcPr>
          <w:p w:rsidR="00853394" w:rsidRPr="00891D22" w:rsidRDefault="00853394" w:rsidP="00853394">
            <w:pPr>
              <w:ind w:left="34" w:right="-108"/>
            </w:pPr>
            <w:r w:rsidRPr="00891D22">
              <w:t>Прочее благоустройство</w:t>
            </w:r>
          </w:p>
        </w:tc>
        <w:tc>
          <w:tcPr>
            <w:tcW w:w="2834" w:type="dxa"/>
            <w:gridSpan w:val="3"/>
            <w:tcBorders>
              <w:top w:val="single" w:sz="4" w:space="0" w:color="auto"/>
              <w:left w:val="nil"/>
              <w:bottom w:val="single" w:sz="4" w:space="0" w:color="auto"/>
              <w:right w:val="single" w:sz="4" w:space="0" w:color="auto"/>
            </w:tcBorders>
            <w:shd w:val="clear" w:color="auto" w:fill="auto"/>
          </w:tcPr>
          <w:p w:rsidR="00853394" w:rsidRPr="00891D22" w:rsidRDefault="00853394" w:rsidP="00853394">
            <w:pPr>
              <w:ind w:left="-103" w:right="-108"/>
              <w:jc w:val="center"/>
            </w:pPr>
            <w:r w:rsidRPr="00891D22">
              <w:t>Комитет</w:t>
            </w:r>
          </w:p>
        </w:tc>
        <w:tc>
          <w:tcPr>
            <w:tcW w:w="2266" w:type="dxa"/>
            <w:gridSpan w:val="3"/>
            <w:tcBorders>
              <w:top w:val="single" w:sz="4" w:space="0" w:color="auto"/>
              <w:left w:val="nil"/>
              <w:bottom w:val="single" w:sz="4" w:space="0" w:color="auto"/>
              <w:right w:val="single" w:sz="4" w:space="0" w:color="auto"/>
            </w:tcBorders>
            <w:shd w:val="clear" w:color="auto" w:fill="auto"/>
          </w:tcPr>
          <w:p w:rsidR="00853394" w:rsidRPr="00891D22" w:rsidRDefault="00853394" w:rsidP="00853394">
            <w:pPr>
              <w:ind w:left="-103" w:right="-108"/>
              <w:jc w:val="center"/>
            </w:pPr>
            <w:r w:rsidRPr="00891D22">
              <w:rPr>
                <w:spacing w:val="-2"/>
              </w:rPr>
              <w:t>бюджет поселения</w:t>
            </w:r>
          </w:p>
        </w:tc>
        <w:tc>
          <w:tcPr>
            <w:tcW w:w="1699" w:type="dxa"/>
            <w:gridSpan w:val="2"/>
            <w:tcBorders>
              <w:top w:val="single" w:sz="4" w:space="0" w:color="auto"/>
              <w:left w:val="nil"/>
              <w:bottom w:val="single" w:sz="4" w:space="0" w:color="auto"/>
              <w:right w:val="single" w:sz="4" w:space="0" w:color="auto"/>
            </w:tcBorders>
            <w:shd w:val="clear" w:color="auto" w:fill="auto"/>
          </w:tcPr>
          <w:p w:rsidR="00853394" w:rsidRPr="00891D22" w:rsidRDefault="00526216" w:rsidP="00F63734">
            <w:pPr>
              <w:jc w:val="center"/>
            </w:pPr>
            <w:r w:rsidRPr="00526216">
              <w:t>3</w:t>
            </w:r>
            <w:r w:rsidR="00F63734">
              <w:t>8 7</w:t>
            </w:r>
            <w:r w:rsidR="00452F0F">
              <w:t>46</w:t>
            </w:r>
            <w:r w:rsidR="00F95557">
              <w:t>,9</w:t>
            </w:r>
          </w:p>
        </w:tc>
        <w:tc>
          <w:tcPr>
            <w:tcW w:w="1420" w:type="dxa"/>
            <w:gridSpan w:val="2"/>
            <w:tcBorders>
              <w:top w:val="single" w:sz="4" w:space="0" w:color="auto"/>
              <w:left w:val="nil"/>
              <w:bottom w:val="single" w:sz="4" w:space="0" w:color="auto"/>
              <w:right w:val="single" w:sz="4" w:space="0" w:color="auto"/>
            </w:tcBorders>
            <w:shd w:val="clear" w:color="auto" w:fill="auto"/>
          </w:tcPr>
          <w:p w:rsidR="00853394" w:rsidRPr="00F63734" w:rsidRDefault="00F63734" w:rsidP="00F63734">
            <w:pPr>
              <w:ind w:left="-103" w:right="-108"/>
              <w:jc w:val="center"/>
            </w:pPr>
            <w:r>
              <w:rPr>
                <w:lang w:val="en-US"/>
              </w:rPr>
              <w:t>6811</w:t>
            </w:r>
            <w:r>
              <w:t>,9</w:t>
            </w:r>
          </w:p>
        </w:tc>
        <w:tc>
          <w:tcPr>
            <w:tcW w:w="1288" w:type="dxa"/>
            <w:gridSpan w:val="2"/>
            <w:tcBorders>
              <w:top w:val="single" w:sz="4" w:space="0" w:color="auto"/>
              <w:left w:val="nil"/>
              <w:bottom w:val="single" w:sz="4" w:space="0" w:color="auto"/>
              <w:right w:val="single" w:sz="4" w:space="0" w:color="auto"/>
            </w:tcBorders>
            <w:shd w:val="clear" w:color="auto" w:fill="auto"/>
          </w:tcPr>
          <w:p w:rsidR="00853394" w:rsidRPr="00891D22" w:rsidRDefault="00853394" w:rsidP="00E60DAA">
            <w:pPr>
              <w:ind w:left="-103" w:right="-108"/>
              <w:jc w:val="center"/>
            </w:pPr>
            <w:r w:rsidRPr="00891D22">
              <w:t>12</w:t>
            </w:r>
            <w:r w:rsidR="00E60DAA" w:rsidRPr="00891D22">
              <w:t> 549,0</w:t>
            </w:r>
          </w:p>
        </w:tc>
        <w:tc>
          <w:tcPr>
            <w:tcW w:w="1699" w:type="dxa"/>
            <w:gridSpan w:val="2"/>
            <w:tcBorders>
              <w:top w:val="single" w:sz="4" w:space="0" w:color="auto"/>
              <w:left w:val="nil"/>
              <w:bottom w:val="single" w:sz="4" w:space="0" w:color="auto"/>
              <w:right w:val="single" w:sz="4" w:space="0" w:color="auto"/>
            </w:tcBorders>
            <w:shd w:val="clear" w:color="auto" w:fill="auto"/>
          </w:tcPr>
          <w:p w:rsidR="00853394" w:rsidRPr="00891D22" w:rsidRDefault="00853394" w:rsidP="00E60DAA">
            <w:pPr>
              <w:ind w:left="-103" w:right="-108"/>
              <w:jc w:val="center"/>
            </w:pPr>
            <w:r w:rsidRPr="00891D22">
              <w:t>1</w:t>
            </w:r>
            <w:r w:rsidR="00E60DAA" w:rsidRPr="00891D22">
              <w:t>9 386,0</w:t>
            </w:r>
          </w:p>
        </w:tc>
      </w:tr>
      <w:tr w:rsidR="000F35CF" w:rsidRPr="000F35CF" w:rsidTr="009A3BFF">
        <w:trPr>
          <w:gridAfter w:val="1"/>
          <w:wAfter w:w="2834" w:type="dxa"/>
          <w:trHeight w:val="406"/>
        </w:trPr>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C81977" w:rsidRDefault="00853394" w:rsidP="00C81977">
            <w:pPr>
              <w:ind w:right="-108"/>
              <w:rPr>
                <w:sz w:val="20"/>
                <w:szCs w:val="20"/>
              </w:rPr>
            </w:pPr>
            <w:r w:rsidRPr="00C81977">
              <w:rPr>
                <w:sz w:val="20"/>
                <w:szCs w:val="20"/>
              </w:rPr>
              <w:t>3.2.5</w:t>
            </w:r>
          </w:p>
        </w:tc>
        <w:tc>
          <w:tcPr>
            <w:tcW w:w="3400" w:type="dxa"/>
            <w:gridSpan w:val="4"/>
            <w:tcBorders>
              <w:top w:val="single" w:sz="4" w:space="0" w:color="auto"/>
              <w:left w:val="nil"/>
              <w:bottom w:val="single" w:sz="4" w:space="0" w:color="auto"/>
              <w:right w:val="single" w:sz="4" w:space="0" w:color="auto"/>
            </w:tcBorders>
            <w:shd w:val="clear" w:color="auto" w:fill="auto"/>
          </w:tcPr>
          <w:p w:rsidR="00853394" w:rsidRPr="00891D22" w:rsidRDefault="00853394" w:rsidP="00853394">
            <w:pPr>
              <w:ind w:left="34" w:right="-108"/>
            </w:pPr>
            <w:r w:rsidRPr="00891D22">
              <w:t>Безопасный город</w:t>
            </w:r>
          </w:p>
        </w:tc>
        <w:tc>
          <w:tcPr>
            <w:tcW w:w="2834" w:type="dxa"/>
            <w:gridSpan w:val="3"/>
            <w:tcBorders>
              <w:top w:val="single" w:sz="4" w:space="0" w:color="auto"/>
              <w:left w:val="nil"/>
              <w:bottom w:val="single" w:sz="4" w:space="0" w:color="auto"/>
              <w:right w:val="single" w:sz="4" w:space="0" w:color="auto"/>
            </w:tcBorders>
            <w:shd w:val="clear" w:color="auto" w:fill="auto"/>
          </w:tcPr>
          <w:p w:rsidR="00853394" w:rsidRPr="00891D22" w:rsidRDefault="00853394" w:rsidP="00853394">
            <w:r w:rsidRPr="00891D22">
              <w:t xml:space="preserve">               Комитет</w:t>
            </w:r>
          </w:p>
        </w:tc>
        <w:tc>
          <w:tcPr>
            <w:tcW w:w="2266" w:type="dxa"/>
            <w:gridSpan w:val="3"/>
            <w:tcBorders>
              <w:top w:val="single" w:sz="4" w:space="0" w:color="auto"/>
              <w:left w:val="nil"/>
              <w:bottom w:val="single" w:sz="4" w:space="0" w:color="auto"/>
              <w:right w:val="single" w:sz="4" w:space="0" w:color="auto"/>
            </w:tcBorders>
            <w:shd w:val="clear" w:color="auto" w:fill="auto"/>
          </w:tcPr>
          <w:p w:rsidR="00853394" w:rsidRPr="00891D22" w:rsidRDefault="00853394" w:rsidP="00853394">
            <w:r w:rsidRPr="00891D22">
              <w:t>бюджет поселения</w:t>
            </w:r>
          </w:p>
        </w:tc>
        <w:tc>
          <w:tcPr>
            <w:tcW w:w="1699" w:type="dxa"/>
            <w:gridSpan w:val="2"/>
            <w:tcBorders>
              <w:top w:val="single" w:sz="4" w:space="0" w:color="auto"/>
              <w:left w:val="nil"/>
              <w:bottom w:val="single" w:sz="4" w:space="0" w:color="auto"/>
              <w:right w:val="single" w:sz="4" w:space="0" w:color="auto"/>
            </w:tcBorders>
            <w:shd w:val="clear" w:color="auto" w:fill="auto"/>
          </w:tcPr>
          <w:p w:rsidR="00853394" w:rsidRPr="00891D22" w:rsidRDefault="00E60DAA" w:rsidP="00E60DAA">
            <w:pPr>
              <w:ind w:left="-103" w:right="-108"/>
              <w:jc w:val="center"/>
            </w:pPr>
            <w:r w:rsidRPr="00891D22">
              <w:t>2 400,0</w:t>
            </w:r>
          </w:p>
        </w:tc>
        <w:tc>
          <w:tcPr>
            <w:tcW w:w="1420" w:type="dxa"/>
            <w:gridSpan w:val="2"/>
            <w:tcBorders>
              <w:top w:val="single" w:sz="4" w:space="0" w:color="auto"/>
              <w:left w:val="nil"/>
              <w:bottom w:val="single" w:sz="4" w:space="0" w:color="auto"/>
              <w:right w:val="single" w:sz="4" w:space="0" w:color="auto"/>
            </w:tcBorders>
            <w:shd w:val="clear" w:color="auto" w:fill="auto"/>
          </w:tcPr>
          <w:p w:rsidR="00853394" w:rsidRPr="00891D22" w:rsidRDefault="00E60DAA" w:rsidP="00853394">
            <w:pPr>
              <w:ind w:left="-103" w:right="-108"/>
              <w:jc w:val="center"/>
            </w:pPr>
            <w:r w:rsidRPr="00891D22">
              <w:t>800</w:t>
            </w:r>
            <w:r w:rsidR="00853394" w:rsidRPr="00891D22">
              <w:t>,0</w:t>
            </w:r>
          </w:p>
        </w:tc>
        <w:tc>
          <w:tcPr>
            <w:tcW w:w="1288" w:type="dxa"/>
            <w:gridSpan w:val="2"/>
            <w:tcBorders>
              <w:top w:val="single" w:sz="4" w:space="0" w:color="auto"/>
              <w:left w:val="nil"/>
              <w:bottom w:val="single" w:sz="4" w:space="0" w:color="auto"/>
              <w:right w:val="single" w:sz="4" w:space="0" w:color="auto"/>
            </w:tcBorders>
            <w:shd w:val="clear" w:color="auto" w:fill="auto"/>
          </w:tcPr>
          <w:p w:rsidR="00853394" w:rsidRPr="00891D22" w:rsidRDefault="00853394" w:rsidP="00853394">
            <w:pPr>
              <w:ind w:left="-103" w:right="-108"/>
              <w:jc w:val="center"/>
            </w:pPr>
            <w:r w:rsidRPr="00891D22">
              <w:t>800,0</w:t>
            </w:r>
          </w:p>
        </w:tc>
        <w:tc>
          <w:tcPr>
            <w:tcW w:w="1699" w:type="dxa"/>
            <w:gridSpan w:val="2"/>
            <w:tcBorders>
              <w:top w:val="single" w:sz="4" w:space="0" w:color="auto"/>
              <w:left w:val="nil"/>
              <w:bottom w:val="single" w:sz="4" w:space="0" w:color="auto"/>
              <w:right w:val="single" w:sz="4" w:space="0" w:color="auto"/>
            </w:tcBorders>
            <w:shd w:val="clear" w:color="auto" w:fill="auto"/>
          </w:tcPr>
          <w:p w:rsidR="00853394" w:rsidRPr="00891D22" w:rsidRDefault="00853394" w:rsidP="00853394">
            <w:pPr>
              <w:ind w:left="-103" w:right="-108"/>
              <w:jc w:val="center"/>
            </w:pPr>
            <w:r w:rsidRPr="00891D22">
              <w:t>800,0</w:t>
            </w:r>
          </w:p>
        </w:tc>
      </w:tr>
      <w:tr w:rsidR="00F33C7F" w:rsidRPr="000F35CF" w:rsidTr="009A3BFF">
        <w:trPr>
          <w:gridAfter w:val="1"/>
          <w:wAfter w:w="2834" w:type="dxa"/>
          <w:trHeight w:val="388"/>
        </w:trPr>
        <w:tc>
          <w:tcPr>
            <w:tcW w:w="564" w:type="dxa"/>
            <w:gridSpan w:val="2"/>
            <w:vMerge w:val="restart"/>
            <w:tcBorders>
              <w:top w:val="single" w:sz="4" w:space="0" w:color="auto"/>
              <w:left w:val="single" w:sz="4" w:space="0" w:color="auto"/>
              <w:right w:val="single" w:sz="4" w:space="0" w:color="auto"/>
            </w:tcBorders>
            <w:shd w:val="clear" w:color="auto" w:fill="auto"/>
          </w:tcPr>
          <w:p w:rsidR="00F33C7F" w:rsidRPr="00C81977" w:rsidRDefault="00F33C7F" w:rsidP="00C81977">
            <w:pPr>
              <w:ind w:right="-108"/>
              <w:rPr>
                <w:sz w:val="20"/>
                <w:szCs w:val="20"/>
              </w:rPr>
            </w:pPr>
            <w:r w:rsidRPr="00C81977">
              <w:rPr>
                <w:sz w:val="20"/>
                <w:szCs w:val="20"/>
              </w:rPr>
              <w:lastRenderedPageBreak/>
              <w:t>3.2.6</w:t>
            </w:r>
          </w:p>
        </w:tc>
        <w:tc>
          <w:tcPr>
            <w:tcW w:w="3400" w:type="dxa"/>
            <w:gridSpan w:val="4"/>
            <w:vMerge w:val="restart"/>
            <w:tcBorders>
              <w:top w:val="single" w:sz="4" w:space="0" w:color="auto"/>
              <w:left w:val="nil"/>
              <w:right w:val="single" w:sz="4" w:space="0" w:color="auto"/>
            </w:tcBorders>
            <w:shd w:val="clear" w:color="auto" w:fill="auto"/>
          </w:tcPr>
          <w:p w:rsidR="00F33C7F" w:rsidRPr="00891D22" w:rsidRDefault="00F33C7F" w:rsidP="00891D22">
            <w:pPr>
              <w:ind w:left="34" w:right="-108"/>
            </w:pPr>
            <w:r w:rsidRPr="00891D22">
              <w:t>Проведение мероприятий, направленных на устройство детских игровых площадок</w:t>
            </w:r>
          </w:p>
        </w:tc>
        <w:tc>
          <w:tcPr>
            <w:tcW w:w="2834" w:type="dxa"/>
            <w:gridSpan w:val="3"/>
            <w:vMerge w:val="restart"/>
            <w:tcBorders>
              <w:top w:val="single" w:sz="4" w:space="0" w:color="auto"/>
              <w:left w:val="nil"/>
              <w:right w:val="single" w:sz="4" w:space="0" w:color="auto"/>
            </w:tcBorders>
            <w:shd w:val="clear" w:color="auto" w:fill="auto"/>
          </w:tcPr>
          <w:p w:rsidR="00F33C7F" w:rsidRPr="00891D22" w:rsidRDefault="00F33C7F" w:rsidP="00EC3563">
            <w:r w:rsidRPr="00891D22">
              <w:t xml:space="preserve">               Комитет</w:t>
            </w:r>
          </w:p>
        </w:tc>
        <w:tc>
          <w:tcPr>
            <w:tcW w:w="2266" w:type="dxa"/>
            <w:gridSpan w:val="3"/>
            <w:tcBorders>
              <w:top w:val="single" w:sz="4" w:space="0" w:color="auto"/>
              <w:left w:val="nil"/>
              <w:bottom w:val="single" w:sz="4" w:space="0" w:color="auto"/>
              <w:right w:val="single" w:sz="4" w:space="0" w:color="auto"/>
            </w:tcBorders>
            <w:shd w:val="clear" w:color="auto" w:fill="auto"/>
          </w:tcPr>
          <w:p w:rsidR="00F33C7F" w:rsidRPr="00891D22" w:rsidRDefault="00F33C7F" w:rsidP="00853394">
            <w:r w:rsidRPr="00891D22">
              <w:t>областной бюджет</w:t>
            </w:r>
          </w:p>
        </w:tc>
        <w:tc>
          <w:tcPr>
            <w:tcW w:w="1699" w:type="dxa"/>
            <w:gridSpan w:val="2"/>
            <w:tcBorders>
              <w:top w:val="single" w:sz="4" w:space="0" w:color="auto"/>
              <w:left w:val="nil"/>
              <w:bottom w:val="single" w:sz="4" w:space="0" w:color="auto"/>
              <w:right w:val="single" w:sz="4" w:space="0" w:color="auto"/>
            </w:tcBorders>
            <w:shd w:val="clear" w:color="auto" w:fill="auto"/>
          </w:tcPr>
          <w:p w:rsidR="00F33C7F" w:rsidRPr="00891D22" w:rsidRDefault="00F33C7F" w:rsidP="00E60DAA">
            <w:pPr>
              <w:ind w:left="-103" w:right="-108"/>
              <w:jc w:val="center"/>
            </w:pPr>
            <w:r w:rsidRPr="00891D22">
              <w:t>5 833,2</w:t>
            </w:r>
          </w:p>
        </w:tc>
        <w:tc>
          <w:tcPr>
            <w:tcW w:w="1420" w:type="dxa"/>
            <w:gridSpan w:val="2"/>
            <w:tcBorders>
              <w:top w:val="single" w:sz="4" w:space="0" w:color="auto"/>
              <w:left w:val="nil"/>
              <w:bottom w:val="single" w:sz="4" w:space="0" w:color="auto"/>
              <w:right w:val="single" w:sz="4" w:space="0" w:color="auto"/>
            </w:tcBorders>
            <w:shd w:val="clear" w:color="auto" w:fill="auto"/>
          </w:tcPr>
          <w:p w:rsidR="00F33C7F" w:rsidRPr="00891D22" w:rsidRDefault="00F33C7F" w:rsidP="00891D22">
            <w:pPr>
              <w:jc w:val="center"/>
            </w:pPr>
            <w:r w:rsidRPr="00891D22">
              <w:t>1 944,4</w:t>
            </w:r>
          </w:p>
        </w:tc>
        <w:tc>
          <w:tcPr>
            <w:tcW w:w="1288" w:type="dxa"/>
            <w:gridSpan w:val="2"/>
            <w:tcBorders>
              <w:top w:val="single" w:sz="4" w:space="0" w:color="auto"/>
              <w:left w:val="nil"/>
              <w:bottom w:val="single" w:sz="4" w:space="0" w:color="auto"/>
              <w:right w:val="single" w:sz="4" w:space="0" w:color="auto"/>
            </w:tcBorders>
            <w:shd w:val="clear" w:color="auto" w:fill="auto"/>
          </w:tcPr>
          <w:p w:rsidR="00F33C7F" w:rsidRPr="00891D22" w:rsidRDefault="00F33C7F" w:rsidP="00891D22">
            <w:pPr>
              <w:jc w:val="center"/>
            </w:pPr>
            <w:r w:rsidRPr="00891D22">
              <w:t>1 944,4</w:t>
            </w:r>
          </w:p>
        </w:tc>
        <w:tc>
          <w:tcPr>
            <w:tcW w:w="1699" w:type="dxa"/>
            <w:gridSpan w:val="2"/>
            <w:tcBorders>
              <w:top w:val="single" w:sz="4" w:space="0" w:color="auto"/>
              <w:left w:val="nil"/>
              <w:bottom w:val="single" w:sz="4" w:space="0" w:color="auto"/>
              <w:right w:val="single" w:sz="4" w:space="0" w:color="auto"/>
            </w:tcBorders>
            <w:shd w:val="clear" w:color="auto" w:fill="auto"/>
          </w:tcPr>
          <w:p w:rsidR="00F33C7F" w:rsidRPr="00891D22" w:rsidRDefault="00F33C7F" w:rsidP="00891D22">
            <w:pPr>
              <w:jc w:val="center"/>
            </w:pPr>
            <w:r w:rsidRPr="00891D22">
              <w:t>1 944,4</w:t>
            </w:r>
          </w:p>
        </w:tc>
      </w:tr>
      <w:tr w:rsidR="00F33C7F" w:rsidRPr="000F35CF" w:rsidTr="009A3BFF">
        <w:trPr>
          <w:gridAfter w:val="1"/>
          <w:wAfter w:w="2834" w:type="dxa"/>
          <w:trHeight w:val="429"/>
        </w:trPr>
        <w:tc>
          <w:tcPr>
            <w:tcW w:w="564" w:type="dxa"/>
            <w:gridSpan w:val="2"/>
            <w:vMerge/>
            <w:tcBorders>
              <w:left w:val="single" w:sz="4" w:space="0" w:color="auto"/>
              <w:bottom w:val="single" w:sz="4" w:space="0" w:color="auto"/>
              <w:right w:val="single" w:sz="4" w:space="0" w:color="auto"/>
            </w:tcBorders>
            <w:shd w:val="clear" w:color="auto" w:fill="auto"/>
          </w:tcPr>
          <w:p w:rsidR="00F33C7F" w:rsidRPr="00C81977" w:rsidRDefault="00F33C7F" w:rsidP="00C81977">
            <w:pPr>
              <w:ind w:right="-108"/>
              <w:rPr>
                <w:sz w:val="20"/>
                <w:szCs w:val="20"/>
              </w:rPr>
            </w:pPr>
          </w:p>
        </w:tc>
        <w:tc>
          <w:tcPr>
            <w:tcW w:w="3400" w:type="dxa"/>
            <w:gridSpan w:val="4"/>
            <w:vMerge/>
            <w:tcBorders>
              <w:left w:val="nil"/>
              <w:bottom w:val="single" w:sz="4" w:space="0" w:color="auto"/>
              <w:right w:val="single" w:sz="4" w:space="0" w:color="auto"/>
            </w:tcBorders>
            <w:shd w:val="clear" w:color="auto" w:fill="auto"/>
          </w:tcPr>
          <w:p w:rsidR="00F33C7F" w:rsidRPr="00891D22" w:rsidRDefault="00F33C7F" w:rsidP="00891D22">
            <w:pPr>
              <w:ind w:left="34" w:right="-108"/>
            </w:pPr>
          </w:p>
        </w:tc>
        <w:tc>
          <w:tcPr>
            <w:tcW w:w="2834" w:type="dxa"/>
            <w:gridSpan w:val="3"/>
            <w:vMerge/>
            <w:tcBorders>
              <w:left w:val="nil"/>
              <w:bottom w:val="single" w:sz="4" w:space="0" w:color="auto"/>
              <w:right w:val="single" w:sz="4" w:space="0" w:color="auto"/>
            </w:tcBorders>
            <w:shd w:val="clear" w:color="auto" w:fill="auto"/>
          </w:tcPr>
          <w:p w:rsidR="00F33C7F" w:rsidRPr="00891D22" w:rsidRDefault="00F33C7F" w:rsidP="00EC3563"/>
        </w:tc>
        <w:tc>
          <w:tcPr>
            <w:tcW w:w="2266" w:type="dxa"/>
            <w:gridSpan w:val="3"/>
            <w:tcBorders>
              <w:top w:val="single" w:sz="4" w:space="0" w:color="auto"/>
              <w:left w:val="nil"/>
              <w:bottom w:val="single" w:sz="4" w:space="0" w:color="auto"/>
              <w:right w:val="single" w:sz="4" w:space="0" w:color="auto"/>
            </w:tcBorders>
            <w:shd w:val="clear" w:color="auto" w:fill="auto"/>
          </w:tcPr>
          <w:p w:rsidR="00F33C7F" w:rsidRPr="00891D22" w:rsidRDefault="00293904" w:rsidP="00853394">
            <w:r w:rsidRPr="00293904">
              <w:t>бюджет поселения</w:t>
            </w:r>
          </w:p>
        </w:tc>
        <w:tc>
          <w:tcPr>
            <w:tcW w:w="1699" w:type="dxa"/>
            <w:gridSpan w:val="2"/>
            <w:tcBorders>
              <w:top w:val="single" w:sz="4" w:space="0" w:color="auto"/>
              <w:left w:val="nil"/>
              <w:bottom w:val="single" w:sz="4" w:space="0" w:color="auto"/>
              <w:right w:val="single" w:sz="4" w:space="0" w:color="auto"/>
            </w:tcBorders>
            <w:shd w:val="clear" w:color="auto" w:fill="auto"/>
          </w:tcPr>
          <w:p w:rsidR="00F33C7F" w:rsidRPr="00891D22" w:rsidRDefault="00D531E3" w:rsidP="00E60DAA">
            <w:pPr>
              <w:ind w:left="-103" w:right="-108"/>
              <w:jc w:val="center"/>
            </w:pPr>
            <w:r>
              <w:t>102,4</w:t>
            </w:r>
          </w:p>
        </w:tc>
        <w:tc>
          <w:tcPr>
            <w:tcW w:w="1420" w:type="dxa"/>
            <w:gridSpan w:val="2"/>
            <w:tcBorders>
              <w:top w:val="single" w:sz="4" w:space="0" w:color="auto"/>
              <w:left w:val="nil"/>
              <w:bottom w:val="single" w:sz="4" w:space="0" w:color="auto"/>
              <w:right w:val="single" w:sz="4" w:space="0" w:color="auto"/>
            </w:tcBorders>
            <w:shd w:val="clear" w:color="auto" w:fill="auto"/>
          </w:tcPr>
          <w:p w:rsidR="00F33C7F" w:rsidRPr="00D531E3" w:rsidRDefault="00D531E3" w:rsidP="00D531E3">
            <w:pPr>
              <w:jc w:val="center"/>
              <w:rPr>
                <w:lang w:val="en-US"/>
              </w:rPr>
            </w:pPr>
            <w:r>
              <w:rPr>
                <w:lang w:val="en-US"/>
              </w:rPr>
              <w:t>102</w:t>
            </w:r>
            <w:r>
              <w:t>,</w:t>
            </w:r>
            <w:r>
              <w:rPr>
                <w:lang w:val="en-US"/>
              </w:rPr>
              <w:t>4</w:t>
            </w:r>
          </w:p>
        </w:tc>
        <w:tc>
          <w:tcPr>
            <w:tcW w:w="1288" w:type="dxa"/>
            <w:gridSpan w:val="2"/>
            <w:tcBorders>
              <w:top w:val="single" w:sz="4" w:space="0" w:color="auto"/>
              <w:left w:val="nil"/>
              <w:bottom w:val="single" w:sz="4" w:space="0" w:color="auto"/>
              <w:right w:val="single" w:sz="4" w:space="0" w:color="auto"/>
            </w:tcBorders>
            <w:shd w:val="clear" w:color="auto" w:fill="auto"/>
          </w:tcPr>
          <w:p w:rsidR="00F33C7F" w:rsidRPr="00891D22" w:rsidRDefault="00293904" w:rsidP="00891D22">
            <w:pPr>
              <w:jc w:val="center"/>
            </w:pPr>
            <w:r>
              <w:t>0,0</w:t>
            </w:r>
          </w:p>
        </w:tc>
        <w:tc>
          <w:tcPr>
            <w:tcW w:w="1699" w:type="dxa"/>
            <w:gridSpan w:val="2"/>
            <w:tcBorders>
              <w:top w:val="single" w:sz="4" w:space="0" w:color="auto"/>
              <w:left w:val="nil"/>
              <w:bottom w:val="single" w:sz="4" w:space="0" w:color="auto"/>
              <w:right w:val="single" w:sz="4" w:space="0" w:color="auto"/>
            </w:tcBorders>
            <w:shd w:val="clear" w:color="auto" w:fill="auto"/>
          </w:tcPr>
          <w:p w:rsidR="00F33C7F" w:rsidRPr="00891D22" w:rsidRDefault="00293904" w:rsidP="00891D22">
            <w:pPr>
              <w:jc w:val="center"/>
            </w:pPr>
            <w:r>
              <w:t>0,0</w:t>
            </w:r>
          </w:p>
        </w:tc>
      </w:tr>
      <w:tr w:rsidR="00D32CD4" w:rsidRPr="000F35CF" w:rsidTr="009A3BFF">
        <w:trPr>
          <w:gridAfter w:val="1"/>
          <w:wAfter w:w="2834" w:type="dxa"/>
          <w:trHeight w:val="1509"/>
        </w:trPr>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D32CD4" w:rsidRPr="00C81977" w:rsidRDefault="00D32CD4" w:rsidP="00C81977">
            <w:pPr>
              <w:ind w:right="-108"/>
              <w:rPr>
                <w:sz w:val="20"/>
                <w:szCs w:val="20"/>
              </w:rPr>
            </w:pPr>
            <w:r w:rsidRPr="00C81977">
              <w:rPr>
                <w:sz w:val="20"/>
                <w:szCs w:val="20"/>
              </w:rPr>
              <w:t>3.2.7</w:t>
            </w:r>
          </w:p>
        </w:tc>
        <w:tc>
          <w:tcPr>
            <w:tcW w:w="3400" w:type="dxa"/>
            <w:gridSpan w:val="4"/>
            <w:tcBorders>
              <w:top w:val="single" w:sz="4" w:space="0" w:color="auto"/>
              <w:left w:val="nil"/>
              <w:bottom w:val="single" w:sz="4" w:space="0" w:color="auto"/>
              <w:right w:val="single" w:sz="4" w:space="0" w:color="auto"/>
            </w:tcBorders>
            <w:shd w:val="clear" w:color="auto" w:fill="auto"/>
          </w:tcPr>
          <w:p w:rsidR="00D32CD4" w:rsidRPr="00220A5F" w:rsidRDefault="00D32CD4" w:rsidP="00EC3563">
            <w:pPr>
              <w:ind w:left="34" w:right="-108"/>
            </w:pPr>
            <w:r w:rsidRPr="00220A5F">
              <w:t>Софинансирование расходов бюджетов муниципальных образований Смоленской области, связанных с ремонтом и восстановление воинских захоронений</w:t>
            </w:r>
            <w:r w:rsidR="00EC3563">
              <w:t xml:space="preserve"> и мемориальных сооружений, находящихся вне воинских захоронений</w:t>
            </w:r>
          </w:p>
        </w:tc>
        <w:tc>
          <w:tcPr>
            <w:tcW w:w="2834" w:type="dxa"/>
            <w:gridSpan w:val="3"/>
            <w:tcBorders>
              <w:top w:val="single" w:sz="4" w:space="0" w:color="auto"/>
              <w:left w:val="nil"/>
              <w:bottom w:val="single" w:sz="4" w:space="0" w:color="auto"/>
              <w:right w:val="single" w:sz="4" w:space="0" w:color="auto"/>
            </w:tcBorders>
            <w:shd w:val="clear" w:color="auto" w:fill="auto"/>
          </w:tcPr>
          <w:p w:rsidR="00D32CD4" w:rsidRPr="00220A5F" w:rsidRDefault="00D32CD4" w:rsidP="00EC3563">
            <w:r w:rsidRPr="00220A5F">
              <w:t xml:space="preserve">               Комитет</w:t>
            </w:r>
          </w:p>
        </w:tc>
        <w:tc>
          <w:tcPr>
            <w:tcW w:w="2266" w:type="dxa"/>
            <w:gridSpan w:val="3"/>
            <w:tcBorders>
              <w:top w:val="single" w:sz="4" w:space="0" w:color="auto"/>
              <w:left w:val="nil"/>
              <w:bottom w:val="single" w:sz="4" w:space="0" w:color="auto"/>
              <w:right w:val="single" w:sz="4" w:space="0" w:color="auto"/>
            </w:tcBorders>
            <w:shd w:val="clear" w:color="auto" w:fill="auto"/>
          </w:tcPr>
          <w:p w:rsidR="00D32CD4" w:rsidRPr="00C76F90" w:rsidRDefault="00D32CD4" w:rsidP="00853394">
            <w:r w:rsidRPr="00C76F90">
              <w:t>областной бюджет</w:t>
            </w:r>
          </w:p>
        </w:tc>
        <w:tc>
          <w:tcPr>
            <w:tcW w:w="1699" w:type="dxa"/>
            <w:gridSpan w:val="2"/>
            <w:tcBorders>
              <w:top w:val="single" w:sz="4" w:space="0" w:color="auto"/>
              <w:left w:val="nil"/>
              <w:bottom w:val="single" w:sz="4" w:space="0" w:color="auto"/>
              <w:right w:val="single" w:sz="4" w:space="0" w:color="auto"/>
            </w:tcBorders>
            <w:shd w:val="clear" w:color="auto" w:fill="auto"/>
          </w:tcPr>
          <w:p w:rsidR="00D32CD4" w:rsidRPr="00C76F90" w:rsidRDefault="00C76F90" w:rsidP="00E60DAA">
            <w:pPr>
              <w:ind w:left="-103" w:right="-108"/>
              <w:jc w:val="center"/>
            </w:pPr>
            <w:r w:rsidRPr="00C76F90">
              <w:t>1 380,0</w:t>
            </w:r>
          </w:p>
        </w:tc>
        <w:tc>
          <w:tcPr>
            <w:tcW w:w="1420" w:type="dxa"/>
            <w:gridSpan w:val="2"/>
            <w:tcBorders>
              <w:top w:val="single" w:sz="4" w:space="0" w:color="auto"/>
              <w:left w:val="nil"/>
              <w:bottom w:val="single" w:sz="4" w:space="0" w:color="auto"/>
              <w:right w:val="single" w:sz="4" w:space="0" w:color="auto"/>
            </w:tcBorders>
            <w:shd w:val="clear" w:color="auto" w:fill="auto"/>
          </w:tcPr>
          <w:p w:rsidR="00D32CD4" w:rsidRPr="00C76F90" w:rsidRDefault="00C76F90" w:rsidP="00853394">
            <w:pPr>
              <w:ind w:left="-103" w:right="-108"/>
              <w:jc w:val="center"/>
            </w:pPr>
            <w:r w:rsidRPr="00C76F90">
              <w:t>0,0</w:t>
            </w:r>
          </w:p>
        </w:tc>
        <w:tc>
          <w:tcPr>
            <w:tcW w:w="1288" w:type="dxa"/>
            <w:gridSpan w:val="2"/>
            <w:tcBorders>
              <w:top w:val="single" w:sz="4" w:space="0" w:color="auto"/>
              <w:left w:val="nil"/>
              <w:bottom w:val="single" w:sz="4" w:space="0" w:color="auto"/>
              <w:right w:val="single" w:sz="4" w:space="0" w:color="auto"/>
            </w:tcBorders>
            <w:shd w:val="clear" w:color="auto" w:fill="auto"/>
          </w:tcPr>
          <w:p w:rsidR="00D32CD4" w:rsidRPr="00C76F90" w:rsidRDefault="00C76F90" w:rsidP="00853394">
            <w:pPr>
              <w:ind w:left="-103" w:right="-108"/>
              <w:jc w:val="center"/>
            </w:pPr>
            <w:r w:rsidRPr="00C76F90">
              <w:t>0,0</w:t>
            </w:r>
          </w:p>
        </w:tc>
        <w:tc>
          <w:tcPr>
            <w:tcW w:w="1699" w:type="dxa"/>
            <w:gridSpan w:val="2"/>
            <w:tcBorders>
              <w:top w:val="single" w:sz="4" w:space="0" w:color="auto"/>
              <w:left w:val="nil"/>
              <w:bottom w:val="single" w:sz="4" w:space="0" w:color="auto"/>
              <w:right w:val="single" w:sz="4" w:space="0" w:color="auto"/>
            </w:tcBorders>
            <w:shd w:val="clear" w:color="auto" w:fill="auto"/>
          </w:tcPr>
          <w:p w:rsidR="00D32CD4" w:rsidRPr="00C76F90" w:rsidRDefault="00C76F90" w:rsidP="00853394">
            <w:pPr>
              <w:ind w:left="-103" w:right="-108"/>
              <w:jc w:val="center"/>
            </w:pPr>
            <w:r w:rsidRPr="00C76F90">
              <w:t>1 380,0</w:t>
            </w:r>
          </w:p>
        </w:tc>
      </w:tr>
      <w:tr w:rsidR="00D32CD4" w:rsidRPr="000F35CF" w:rsidTr="009A3BFF">
        <w:trPr>
          <w:gridAfter w:val="1"/>
          <w:wAfter w:w="2834" w:type="dxa"/>
          <w:trHeight w:val="360"/>
        </w:trPr>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D32CD4" w:rsidRPr="00C81977" w:rsidRDefault="00D32CD4" w:rsidP="00C81977">
            <w:pPr>
              <w:ind w:right="-108"/>
              <w:rPr>
                <w:sz w:val="20"/>
                <w:szCs w:val="20"/>
              </w:rPr>
            </w:pPr>
            <w:r w:rsidRPr="00C81977">
              <w:rPr>
                <w:sz w:val="20"/>
                <w:szCs w:val="20"/>
              </w:rPr>
              <w:t>3.2.8</w:t>
            </w:r>
          </w:p>
        </w:tc>
        <w:tc>
          <w:tcPr>
            <w:tcW w:w="3400" w:type="dxa"/>
            <w:gridSpan w:val="4"/>
            <w:tcBorders>
              <w:top w:val="single" w:sz="4" w:space="0" w:color="auto"/>
              <w:left w:val="nil"/>
              <w:bottom w:val="single" w:sz="4" w:space="0" w:color="auto"/>
              <w:right w:val="single" w:sz="4" w:space="0" w:color="auto"/>
            </w:tcBorders>
            <w:shd w:val="clear" w:color="auto" w:fill="auto"/>
          </w:tcPr>
          <w:p w:rsidR="00D32CD4" w:rsidRPr="00220A5F" w:rsidRDefault="00D32CD4" w:rsidP="00EC3563">
            <w:pPr>
              <w:ind w:left="34" w:right="-108"/>
            </w:pPr>
            <w:r w:rsidRPr="00D32CD4">
              <w:t>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c>
          <w:tcPr>
            <w:tcW w:w="2834" w:type="dxa"/>
            <w:gridSpan w:val="3"/>
            <w:tcBorders>
              <w:top w:val="single" w:sz="4" w:space="0" w:color="auto"/>
              <w:left w:val="nil"/>
              <w:bottom w:val="single" w:sz="4" w:space="0" w:color="auto"/>
              <w:right w:val="single" w:sz="4" w:space="0" w:color="auto"/>
            </w:tcBorders>
            <w:shd w:val="clear" w:color="auto" w:fill="auto"/>
          </w:tcPr>
          <w:p w:rsidR="00D32CD4" w:rsidRPr="00E14781" w:rsidRDefault="00D32CD4" w:rsidP="00EC3563">
            <w:r w:rsidRPr="00E14781">
              <w:t xml:space="preserve">               Комитет</w:t>
            </w:r>
          </w:p>
        </w:tc>
        <w:tc>
          <w:tcPr>
            <w:tcW w:w="2266" w:type="dxa"/>
            <w:gridSpan w:val="3"/>
            <w:tcBorders>
              <w:top w:val="single" w:sz="4" w:space="0" w:color="auto"/>
              <w:left w:val="nil"/>
              <w:bottom w:val="single" w:sz="4" w:space="0" w:color="auto"/>
              <w:right w:val="single" w:sz="4" w:space="0" w:color="auto"/>
            </w:tcBorders>
            <w:shd w:val="clear" w:color="auto" w:fill="auto"/>
          </w:tcPr>
          <w:p w:rsidR="00D32CD4" w:rsidRDefault="00D32CD4" w:rsidP="00EC3563">
            <w:r w:rsidRPr="00E14781">
              <w:t>областной бюджет</w:t>
            </w:r>
          </w:p>
        </w:tc>
        <w:tc>
          <w:tcPr>
            <w:tcW w:w="1699" w:type="dxa"/>
            <w:gridSpan w:val="2"/>
            <w:tcBorders>
              <w:top w:val="single" w:sz="4" w:space="0" w:color="auto"/>
              <w:left w:val="nil"/>
              <w:bottom w:val="single" w:sz="4" w:space="0" w:color="auto"/>
              <w:right w:val="single" w:sz="4" w:space="0" w:color="auto"/>
            </w:tcBorders>
            <w:shd w:val="clear" w:color="auto" w:fill="auto"/>
          </w:tcPr>
          <w:p w:rsidR="00D32CD4" w:rsidRPr="00D32CD4" w:rsidRDefault="00D32CD4" w:rsidP="00E60DAA">
            <w:pPr>
              <w:ind w:left="-103" w:right="-108"/>
              <w:jc w:val="center"/>
            </w:pPr>
            <w:r w:rsidRPr="00D32CD4">
              <w:t>2 000,0</w:t>
            </w:r>
          </w:p>
        </w:tc>
        <w:tc>
          <w:tcPr>
            <w:tcW w:w="1420" w:type="dxa"/>
            <w:gridSpan w:val="2"/>
            <w:tcBorders>
              <w:top w:val="single" w:sz="4" w:space="0" w:color="auto"/>
              <w:left w:val="nil"/>
              <w:bottom w:val="single" w:sz="4" w:space="0" w:color="auto"/>
              <w:right w:val="single" w:sz="4" w:space="0" w:color="auto"/>
            </w:tcBorders>
            <w:shd w:val="clear" w:color="auto" w:fill="auto"/>
          </w:tcPr>
          <w:p w:rsidR="00D32CD4" w:rsidRPr="00D32CD4" w:rsidRDefault="00D32CD4" w:rsidP="00853394">
            <w:pPr>
              <w:ind w:left="-103" w:right="-108"/>
              <w:jc w:val="center"/>
            </w:pPr>
            <w:r w:rsidRPr="00D32CD4">
              <w:t>0,0</w:t>
            </w:r>
          </w:p>
        </w:tc>
        <w:tc>
          <w:tcPr>
            <w:tcW w:w="1288" w:type="dxa"/>
            <w:gridSpan w:val="2"/>
            <w:tcBorders>
              <w:top w:val="single" w:sz="4" w:space="0" w:color="auto"/>
              <w:left w:val="nil"/>
              <w:bottom w:val="single" w:sz="4" w:space="0" w:color="auto"/>
              <w:right w:val="single" w:sz="4" w:space="0" w:color="auto"/>
            </w:tcBorders>
            <w:shd w:val="clear" w:color="auto" w:fill="auto"/>
          </w:tcPr>
          <w:p w:rsidR="00D32CD4" w:rsidRPr="00D32CD4" w:rsidRDefault="00D32CD4" w:rsidP="00853394">
            <w:pPr>
              <w:ind w:left="-103" w:right="-108"/>
              <w:jc w:val="center"/>
            </w:pPr>
            <w:r w:rsidRPr="00D32CD4">
              <w:t>0,0</w:t>
            </w:r>
          </w:p>
        </w:tc>
        <w:tc>
          <w:tcPr>
            <w:tcW w:w="1699" w:type="dxa"/>
            <w:gridSpan w:val="2"/>
            <w:tcBorders>
              <w:top w:val="single" w:sz="4" w:space="0" w:color="auto"/>
              <w:left w:val="nil"/>
              <w:bottom w:val="single" w:sz="4" w:space="0" w:color="auto"/>
              <w:right w:val="single" w:sz="4" w:space="0" w:color="auto"/>
            </w:tcBorders>
            <w:shd w:val="clear" w:color="auto" w:fill="auto"/>
          </w:tcPr>
          <w:p w:rsidR="00D32CD4" w:rsidRPr="00D32CD4" w:rsidRDefault="00D32CD4" w:rsidP="00853394">
            <w:pPr>
              <w:ind w:left="-103" w:right="-108"/>
              <w:jc w:val="center"/>
            </w:pPr>
            <w:r w:rsidRPr="00D32CD4">
              <w:t>2 000,0</w:t>
            </w:r>
          </w:p>
        </w:tc>
      </w:tr>
      <w:tr w:rsidR="00D32CD4" w:rsidRPr="000F35CF" w:rsidTr="009A3BFF">
        <w:trPr>
          <w:gridAfter w:val="1"/>
          <w:wAfter w:w="2834" w:type="dxa"/>
          <w:trHeight w:val="346"/>
        </w:trPr>
        <w:tc>
          <w:tcPr>
            <w:tcW w:w="3964" w:type="dxa"/>
            <w:gridSpan w:val="6"/>
            <w:vMerge w:val="restart"/>
            <w:tcBorders>
              <w:top w:val="single" w:sz="4" w:space="0" w:color="auto"/>
              <w:left w:val="single" w:sz="4" w:space="0" w:color="auto"/>
              <w:right w:val="single" w:sz="4" w:space="0" w:color="auto"/>
            </w:tcBorders>
            <w:shd w:val="clear" w:color="auto" w:fill="auto"/>
          </w:tcPr>
          <w:p w:rsidR="00D32CD4" w:rsidRPr="00BA77B7" w:rsidRDefault="00D32CD4" w:rsidP="00853394">
            <w:pPr>
              <w:ind w:left="34" w:right="-108"/>
              <w:rPr>
                <w:b/>
                <w:spacing w:val="-2"/>
              </w:rPr>
            </w:pPr>
            <w:r w:rsidRPr="00BA77B7">
              <w:rPr>
                <w:b/>
              </w:rPr>
              <w:t>Итого по комплексу процессных мероприятий</w:t>
            </w:r>
          </w:p>
        </w:tc>
        <w:tc>
          <w:tcPr>
            <w:tcW w:w="2834" w:type="dxa"/>
            <w:gridSpan w:val="3"/>
            <w:vMerge w:val="restart"/>
            <w:tcBorders>
              <w:top w:val="single" w:sz="4" w:space="0" w:color="auto"/>
              <w:left w:val="nil"/>
              <w:right w:val="single" w:sz="4" w:space="0" w:color="auto"/>
            </w:tcBorders>
            <w:shd w:val="clear" w:color="auto" w:fill="auto"/>
          </w:tcPr>
          <w:p w:rsidR="00D32CD4" w:rsidRPr="00BA77B7" w:rsidRDefault="00D32CD4" w:rsidP="00853394">
            <w:pPr>
              <w:ind w:left="-103" w:right="-108"/>
              <w:jc w:val="center"/>
              <w:rPr>
                <w:b/>
              </w:rPr>
            </w:pPr>
            <w:r w:rsidRPr="00BA77B7">
              <w:rPr>
                <w:b/>
              </w:rPr>
              <w:t>х</w:t>
            </w:r>
          </w:p>
        </w:tc>
        <w:tc>
          <w:tcPr>
            <w:tcW w:w="2266" w:type="dxa"/>
            <w:gridSpan w:val="3"/>
            <w:tcBorders>
              <w:top w:val="single" w:sz="4" w:space="0" w:color="auto"/>
              <w:left w:val="nil"/>
              <w:bottom w:val="single" w:sz="4" w:space="0" w:color="auto"/>
              <w:right w:val="single" w:sz="4" w:space="0" w:color="auto"/>
            </w:tcBorders>
            <w:shd w:val="clear" w:color="auto" w:fill="auto"/>
          </w:tcPr>
          <w:p w:rsidR="00D32CD4" w:rsidRPr="00BA77B7" w:rsidRDefault="00D32CD4" w:rsidP="00853394">
            <w:pPr>
              <w:ind w:left="-103" w:right="-108"/>
              <w:jc w:val="center"/>
              <w:rPr>
                <w:b/>
                <w:spacing w:val="-2"/>
              </w:rPr>
            </w:pPr>
            <w:r w:rsidRPr="00BA77B7">
              <w:rPr>
                <w:b/>
                <w:spacing w:val="-2"/>
              </w:rPr>
              <w:t>Всего</w:t>
            </w:r>
          </w:p>
        </w:tc>
        <w:tc>
          <w:tcPr>
            <w:tcW w:w="1699" w:type="dxa"/>
            <w:gridSpan w:val="2"/>
            <w:tcBorders>
              <w:top w:val="single" w:sz="4" w:space="0" w:color="auto"/>
              <w:left w:val="nil"/>
              <w:bottom w:val="single" w:sz="4" w:space="0" w:color="auto"/>
              <w:right w:val="single" w:sz="4" w:space="0" w:color="auto"/>
            </w:tcBorders>
            <w:shd w:val="clear" w:color="auto" w:fill="auto"/>
          </w:tcPr>
          <w:p w:rsidR="00D32CD4" w:rsidRPr="00BA77B7" w:rsidRDefault="00526216" w:rsidP="00F63734">
            <w:pPr>
              <w:jc w:val="center"/>
              <w:rPr>
                <w:b/>
                <w:lang w:val="en-US"/>
              </w:rPr>
            </w:pPr>
            <w:r>
              <w:rPr>
                <w:b/>
              </w:rPr>
              <w:t>84</w:t>
            </w:r>
            <w:r w:rsidR="00452F0F">
              <w:rPr>
                <w:b/>
              </w:rPr>
              <w:t> </w:t>
            </w:r>
            <w:r w:rsidR="00F63734">
              <w:rPr>
                <w:b/>
              </w:rPr>
              <w:t>2</w:t>
            </w:r>
            <w:r w:rsidR="00452F0F">
              <w:rPr>
                <w:b/>
              </w:rPr>
              <w:t>31,0</w:t>
            </w:r>
          </w:p>
        </w:tc>
        <w:tc>
          <w:tcPr>
            <w:tcW w:w="1420" w:type="dxa"/>
            <w:gridSpan w:val="2"/>
            <w:tcBorders>
              <w:top w:val="single" w:sz="4" w:space="0" w:color="auto"/>
              <w:left w:val="nil"/>
              <w:bottom w:val="single" w:sz="4" w:space="0" w:color="auto"/>
              <w:right w:val="single" w:sz="4" w:space="0" w:color="auto"/>
            </w:tcBorders>
            <w:shd w:val="clear" w:color="auto" w:fill="auto"/>
            <w:vAlign w:val="center"/>
          </w:tcPr>
          <w:p w:rsidR="00D32CD4" w:rsidRPr="000F35CF" w:rsidRDefault="00D531E3" w:rsidP="00F63734">
            <w:pPr>
              <w:jc w:val="center"/>
              <w:rPr>
                <w:b/>
                <w:color w:val="FF0000"/>
                <w:lang w:val="en-US"/>
              </w:rPr>
            </w:pPr>
            <w:r w:rsidRPr="00D531E3">
              <w:rPr>
                <w:b/>
                <w:spacing w:val="-2"/>
              </w:rPr>
              <w:t>2</w:t>
            </w:r>
            <w:r w:rsidR="00526216">
              <w:rPr>
                <w:b/>
                <w:spacing w:val="-2"/>
              </w:rPr>
              <w:t>1</w:t>
            </w:r>
            <w:r w:rsidR="00452F0F">
              <w:rPr>
                <w:b/>
                <w:spacing w:val="-2"/>
              </w:rPr>
              <w:t> </w:t>
            </w:r>
            <w:r w:rsidR="00F63734">
              <w:rPr>
                <w:b/>
                <w:spacing w:val="-2"/>
              </w:rPr>
              <w:t>0</w:t>
            </w:r>
            <w:r w:rsidR="00452F0F">
              <w:rPr>
                <w:b/>
                <w:spacing w:val="-2"/>
              </w:rPr>
              <w:t>27,2</w:t>
            </w:r>
          </w:p>
        </w:tc>
        <w:tc>
          <w:tcPr>
            <w:tcW w:w="1288" w:type="dxa"/>
            <w:gridSpan w:val="2"/>
            <w:tcBorders>
              <w:top w:val="single" w:sz="4" w:space="0" w:color="auto"/>
              <w:left w:val="nil"/>
              <w:bottom w:val="single" w:sz="4" w:space="0" w:color="auto"/>
              <w:right w:val="single" w:sz="4" w:space="0" w:color="auto"/>
            </w:tcBorders>
            <w:shd w:val="clear" w:color="auto" w:fill="auto"/>
            <w:vAlign w:val="center"/>
          </w:tcPr>
          <w:p w:rsidR="00D32CD4" w:rsidRPr="000F35CF" w:rsidRDefault="00D32CD4" w:rsidP="00526216">
            <w:pPr>
              <w:jc w:val="center"/>
              <w:rPr>
                <w:b/>
                <w:color w:val="FF0000"/>
              </w:rPr>
            </w:pPr>
            <w:r w:rsidRPr="00D531E3">
              <w:rPr>
                <w:b/>
                <w:spacing w:val="-2"/>
              </w:rPr>
              <w:t>2</w:t>
            </w:r>
            <w:r w:rsidR="00504C7A">
              <w:rPr>
                <w:b/>
                <w:spacing w:val="-2"/>
              </w:rPr>
              <w:t>6 493,4</w:t>
            </w:r>
          </w:p>
        </w:tc>
        <w:tc>
          <w:tcPr>
            <w:tcW w:w="1699" w:type="dxa"/>
            <w:gridSpan w:val="2"/>
            <w:tcBorders>
              <w:top w:val="single" w:sz="4" w:space="0" w:color="auto"/>
              <w:left w:val="nil"/>
              <w:bottom w:val="single" w:sz="4" w:space="0" w:color="auto"/>
              <w:right w:val="single" w:sz="4" w:space="0" w:color="auto"/>
            </w:tcBorders>
            <w:shd w:val="clear" w:color="auto" w:fill="auto"/>
            <w:vAlign w:val="center"/>
          </w:tcPr>
          <w:p w:rsidR="00D32CD4" w:rsidRPr="00D531E3" w:rsidRDefault="00D531E3" w:rsidP="00504C7A">
            <w:pPr>
              <w:jc w:val="center"/>
              <w:rPr>
                <w:b/>
              </w:rPr>
            </w:pPr>
            <w:r w:rsidRPr="00D531E3">
              <w:rPr>
                <w:b/>
              </w:rPr>
              <w:t>3</w:t>
            </w:r>
            <w:r w:rsidR="00504C7A">
              <w:rPr>
                <w:b/>
              </w:rPr>
              <w:t>6 710</w:t>
            </w:r>
            <w:r w:rsidRPr="00D531E3">
              <w:rPr>
                <w:b/>
              </w:rPr>
              <w:t>,4</w:t>
            </w:r>
          </w:p>
        </w:tc>
      </w:tr>
      <w:tr w:rsidR="00D32CD4" w:rsidRPr="000F35CF" w:rsidTr="009A3BFF">
        <w:trPr>
          <w:gridAfter w:val="1"/>
          <w:wAfter w:w="2834" w:type="dxa"/>
          <w:trHeight w:val="291"/>
        </w:trPr>
        <w:tc>
          <w:tcPr>
            <w:tcW w:w="3964" w:type="dxa"/>
            <w:gridSpan w:val="6"/>
            <w:vMerge/>
            <w:tcBorders>
              <w:left w:val="single" w:sz="4" w:space="0" w:color="auto"/>
              <w:right w:val="single" w:sz="4" w:space="0" w:color="auto"/>
            </w:tcBorders>
            <w:shd w:val="clear" w:color="auto" w:fill="auto"/>
          </w:tcPr>
          <w:p w:rsidR="00D32CD4" w:rsidRPr="00BA77B7" w:rsidRDefault="00D32CD4" w:rsidP="00853394">
            <w:pPr>
              <w:ind w:left="34" w:right="-108"/>
              <w:rPr>
                <w:b/>
              </w:rPr>
            </w:pPr>
          </w:p>
        </w:tc>
        <w:tc>
          <w:tcPr>
            <w:tcW w:w="2834" w:type="dxa"/>
            <w:gridSpan w:val="3"/>
            <w:vMerge/>
            <w:tcBorders>
              <w:left w:val="nil"/>
              <w:right w:val="single" w:sz="4" w:space="0" w:color="auto"/>
            </w:tcBorders>
            <w:shd w:val="clear" w:color="auto" w:fill="auto"/>
          </w:tcPr>
          <w:p w:rsidR="00D32CD4" w:rsidRPr="00BA77B7" w:rsidRDefault="00D32CD4" w:rsidP="00853394">
            <w:pPr>
              <w:ind w:left="-103" w:right="-108"/>
              <w:jc w:val="center"/>
              <w:rPr>
                <w:b/>
              </w:rPr>
            </w:pPr>
          </w:p>
        </w:tc>
        <w:tc>
          <w:tcPr>
            <w:tcW w:w="2266" w:type="dxa"/>
            <w:gridSpan w:val="3"/>
            <w:tcBorders>
              <w:top w:val="single" w:sz="4" w:space="0" w:color="auto"/>
              <w:left w:val="nil"/>
              <w:bottom w:val="single" w:sz="4" w:space="0" w:color="auto"/>
              <w:right w:val="single" w:sz="4" w:space="0" w:color="auto"/>
            </w:tcBorders>
            <w:shd w:val="clear" w:color="auto" w:fill="auto"/>
          </w:tcPr>
          <w:p w:rsidR="00D32CD4" w:rsidRPr="00BA77B7" w:rsidRDefault="00D32CD4" w:rsidP="00853394">
            <w:pPr>
              <w:ind w:left="-103" w:right="-108"/>
              <w:jc w:val="center"/>
              <w:rPr>
                <w:b/>
                <w:spacing w:val="-2"/>
              </w:rPr>
            </w:pPr>
            <w:r w:rsidRPr="00BA77B7">
              <w:rPr>
                <w:b/>
                <w:spacing w:val="-2"/>
              </w:rPr>
              <w:t>бюджет поселения</w:t>
            </w:r>
          </w:p>
        </w:tc>
        <w:tc>
          <w:tcPr>
            <w:tcW w:w="1699" w:type="dxa"/>
            <w:gridSpan w:val="2"/>
            <w:tcBorders>
              <w:top w:val="single" w:sz="4" w:space="0" w:color="auto"/>
              <w:left w:val="nil"/>
              <w:bottom w:val="single" w:sz="4" w:space="0" w:color="auto"/>
              <w:right w:val="single" w:sz="4" w:space="0" w:color="auto"/>
            </w:tcBorders>
            <w:shd w:val="clear" w:color="auto" w:fill="auto"/>
          </w:tcPr>
          <w:p w:rsidR="00D32CD4" w:rsidRPr="00BA77B7" w:rsidRDefault="00526216" w:rsidP="00452F0F">
            <w:pPr>
              <w:jc w:val="center"/>
              <w:rPr>
                <w:b/>
                <w:lang w:val="en-US"/>
              </w:rPr>
            </w:pPr>
            <w:r>
              <w:rPr>
                <w:b/>
              </w:rPr>
              <w:t>75</w:t>
            </w:r>
            <w:r w:rsidR="00452F0F">
              <w:rPr>
                <w:b/>
              </w:rPr>
              <w:t> </w:t>
            </w:r>
            <w:r w:rsidR="00F63734">
              <w:rPr>
                <w:b/>
              </w:rPr>
              <w:t>0</w:t>
            </w:r>
            <w:r w:rsidR="00452F0F">
              <w:rPr>
                <w:b/>
              </w:rPr>
              <w:t>17,8</w:t>
            </w:r>
          </w:p>
        </w:tc>
        <w:tc>
          <w:tcPr>
            <w:tcW w:w="1420" w:type="dxa"/>
            <w:gridSpan w:val="2"/>
            <w:tcBorders>
              <w:top w:val="single" w:sz="4" w:space="0" w:color="auto"/>
              <w:left w:val="nil"/>
              <w:bottom w:val="single" w:sz="4" w:space="0" w:color="auto"/>
              <w:right w:val="single" w:sz="4" w:space="0" w:color="auto"/>
            </w:tcBorders>
            <w:shd w:val="clear" w:color="auto" w:fill="auto"/>
            <w:vAlign w:val="center"/>
          </w:tcPr>
          <w:p w:rsidR="00D32CD4" w:rsidRPr="000F35CF" w:rsidRDefault="00526216" w:rsidP="00F63734">
            <w:pPr>
              <w:jc w:val="center"/>
              <w:rPr>
                <w:b/>
                <w:color w:val="FF0000"/>
                <w:lang w:val="en-US"/>
              </w:rPr>
            </w:pPr>
            <w:r>
              <w:rPr>
                <w:b/>
                <w:spacing w:val="-2"/>
              </w:rPr>
              <w:t>19</w:t>
            </w:r>
            <w:r w:rsidR="00452F0F">
              <w:rPr>
                <w:b/>
                <w:spacing w:val="-2"/>
              </w:rPr>
              <w:t> </w:t>
            </w:r>
            <w:r w:rsidR="00F63734">
              <w:rPr>
                <w:b/>
                <w:spacing w:val="-2"/>
              </w:rPr>
              <w:t>0</w:t>
            </w:r>
            <w:r w:rsidR="00452F0F">
              <w:rPr>
                <w:b/>
                <w:spacing w:val="-2"/>
              </w:rPr>
              <w:t>82,8</w:t>
            </w:r>
          </w:p>
        </w:tc>
        <w:tc>
          <w:tcPr>
            <w:tcW w:w="1288" w:type="dxa"/>
            <w:gridSpan w:val="2"/>
            <w:tcBorders>
              <w:top w:val="single" w:sz="4" w:space="0" w:color="auto"/>
              <w:left w:val="nil"/>
              <w:bottom w:val="single" w:sz="4" w:space="0" w:color="auto"/>
              <w:right w:val="single" w:sz="4" w:space="0" w:color="auto"/>
            </w:tcBorders>
            <w:shd w:val="clear" w:color="auto" w:fill="auto"/>
            <w:vAlign w:val="center"/>
          </w:tcPr>
          <w:p w:rsidR="00D32CD4" w:rsidRPr="00D531E3" w:rsidRDefault="00D531E3" w:rsidP="00504C7A">
            <w:pPr>
              <w:jc w:val="center"/>
              <w:rPr>
                <w:b/>
              </w:rPr>
            </w:pPr>
            <w:r>
              <w:rPr>
                <w:b/>
                <w:spacing w:val="-2"/>
              </w:rPr>
              <w:t>2</w:t>
            </w:r>
            <w:r w:rsidR="00504C7A">
              <w:rPr>
                <w:b/>
                <w:spacing w:val="-2"/>
              </w:rPr>
              <w:t>4</w:t>
            </w:r>
            <w:r>
              <w:rPr>
                <w:b/>
                <w:spacing w:val="-2"/>
              </w:rPr>
              <w:t> 549,0</w:t>
            </w:r>
          </w:p>
        </w:tc>
        <w:tc>
          <w:tcPr>
            <w:tcW w:w="1699" w:type="dxa"/>
            <w:gridSpan w:val="2"/>
            <w:tcBorders>
              <w:top w:val="single" w:sz="4" w:space="0" w:color="auto"/>
              <w:left w:val="nil"/>
              <w:bottom w:val="single" w:sz="4" w:space="0" w:color="auto"/>
              <w:right w:val="single" w:sz="4" w:space="0" w:color="auto"/>
            </w:tcBorders>
            <w:shd w:val="clear" w:color="auto" w:fill="auto"/>
            <w:vAlign w:val="center"/>
          </w:tcPr>
          <w:p w:rsidR="00D32CD4" w:rsidRPr="00D531E3" w:rsidRDefault="00D531E3" w:rsidP="00422F3E">
            <w:pPr>
              <w:jc w:val="center"/>
              <w:rPr>
                <w:b/>
              </w:rPr>
            </w:pPr>
            <w:r w:rsidRPr="00D531E3">
              <w:rPr>
                <w:b/>
                <w:spacing w:val="-2"/>
              </w:rPr>
              <w:t>31 386,0</w:t>
            </w:r>
          </w:p>
        </w:tc>
      </w:tr>
      <w:tr w:rsidR="00D32CD4" w:rsidRPr="000F35CF" w:rsidTr="009A3BFF">
        <w:trPr>
          <w:gridAfter w:val="1"/>
          <w:wAfter w:w="2834" w:type="dxa"/>
          <w:trHeight w:val="263"/>
        </w:trPr>
        <w:tc>
          <w:tcPr>
            <w:tcW w:w="3964" w:type="dxa"/>
            <w:gridSpan w:val="6"/>
            <w:vMerge/>
            <w:tcBorders>
              <w:left w:val="single" w:sz="4" w:space="0" w:color="auto"/>
              <w:bottom w:val="single" w:sz="4" w:space="0" w:color="auto"/>
              <w:right w:val="single" w:sz="4" w:space="0" w:color="auto"/>
            </w:tcBorders>
            <w:shd w:val="clear" w:color="auto" w:fill="auto"/>
          </w:tcPr>
          <w:p w:rsidR="00D32CD4" w:rsidRPr="00BA77B7" w:rsidRDefault="00D32CD4" w:rsidP="00853394">
            <w:pPr>
              <w:ind w:left="34" w:right="-108"/>
              <w:rPr>
                <w:b/>
              </w:rPr>
            </w:pPr>
          </w:p>
        </w:tc>
        <w:tc>
          <w:tcPr>
            <w:tcW w:w="2834" w:type="dxa"/>
            <w:gridSpan w:val="3"/>
            <w:vMerge/>
            <w:tcBorders>
              <w:left w:val="nil"/>
              <w:bottom w:val="single" w:sz="4" w:space="0" w:color="auto"/>
              <w:right w:val="single" w:sz="4" w:space="0" w:color="auto"/>
            </w:tcBorders>
            <w:shd w:val="clear" w:color="auto" w:fill="auto"/>
          </w:tcPr>
          <w:p w:rsidR="00D32CD4" w:rsidRPr="00BA77B7" w:rsidRDefault="00D32CD4" w:rsidP="00853394">
            <w:pPr>
              <w:ind w:left="-103" w:right="-108"/>
              <w:jc w:val="center"/>
              <w:rPr>
                <w:b/>
              </w:rPr>
            </w:pPr>
          </w:p>
        </w:tc>
        <w:tc>
          <w:tcPr>
            <w:tcW w:w="2266" w:type="dxa"/>
            <w:gridSpan w:val="3"/>
            <w:tcBorders>
              <w:top w:val="single" w:sz="4" w:space="0" w:color="auto"/>
              <w:left w:val="nil"/>
              <w:bottom w:val="single" w:sz="4" w:space="0" w:color="auto"/>
              <w:right w:val="single" w:sz="4" w:space="0" w:color="auto"/>
            </w:tcBorders>
            <w:shd w:val="clear" w:color="auto" w:fill="auto"/>
          </w:tcPr>
          <w:p w:rsidR="00D32CD4" w:rsidRPr="00BA77B7" w:rsidRDefault="00D32CD4" w:rsidP="00853394">
            <w:pPr>
              <w:ind w:left="-103" w:right="-108"/>
              <w:jc w:val="center"/>
              <w:rPr>
                <w:b/>
                <w:spacing w:val="-2"/>
              </w:rPr>
            </w:pPr>
            <w:r w:rsidRPr="00BA77B7">
              <w:rPr>
                <w:b/>
                <w:spacing w:val="-2"/>
              </w:rPr>
              <w:t>областной бюджет</w:t>
            </w:r>
          </w:p>
        </w:tc>
        <w:tc>
          <w:tcPr>
            <w:tcW w:w="1699" w:type="dxa"/>
            <w:gridSpan w:val="2"/>
            <w:tcBorders>
              <w:top w:val="single" w:sz="4" w:space="0" w:color="auto"/>
              <w:left w:val="nil"/>
              <w:bottom w:val="single" w:sz="4" w:space="0" w:color="auto"/>
              <w:right w:val="single" w:sz="4" w:space="0" w:color="auto"/>
            </w:tcBorders>
            <w:shd w:val="clear" w:color="auto" w:fill="auto"/>
          </w:tcPr>
          <w:p w:rsidR="00D32CD4" w:rsidRPr="00BA77B7" w:rsidRDefault="00504C7A" w:rsidP="00F87D43">
            <w:pPr>
              <w:jc w:val="center"/>
              <w:rPr>
                <w:b/>
              </w:rPr>
            </w:pPr>
            <w:r w:rsidRPr="00BA77B7">
              <w:rPr>
                <w:b/>
              </w:rPr>
              <w:t>9 213,2</w:t>
            </w:r>
          </w:p>
        </w:tc>
        <w:tc>
          <w:tcPr>
            <w:tcW w:w="1420" w:type="dxa"/>
            <w:gridSpan w:val="2"/>
            <w:tcBorders>
              <w:top w:val="single" w:sz="4" w:space="0" w:color="auto"/>
              <w:left w:val="nil"/>
              <w:bottom w:val="single" w:sz="4" w:space="0" w:color="auto"/>
              <w:right w:val="single" w:sz="4" w:space="0" w:color="auto"/>
            </w:tcBorders>
            <w:shd w:val="clear" w:color="auto" w:fill="auto"/>
            <w:vAlign w:val="center"/>
          </w:tcPr>
          <w:p w:rsidR="00D32CD4" w:rsidRPr="000F35CF" w:rsidRDefault="00D531E3" w:rsidP="009B78FB">
            <w:pPr>
              <w:jc w:val="center"/>
              <w:rPr>
                <w:b/>
                <w:color w:val="FF0000"/>
                <w:spacing w:val="-2"/>
              </w:rPr>
            </w:pPr>
            <w:r w:rsidRPr="00D531E3">
              <w:rPr>
                <w:b/>
                <w:spacing w:val="-2"/>
              </w:rPr>
              <w:t>1 944,4</w:t>
            </w:r>
          </w:p>
        </w:tc>
        <w:tc>
          <w:tcPr>
            <w:tcW w:w="1288" w:type="dxa"/>
            <w:gridSpan w:val="2"/>
            <w:tcBorders>
              <w:top w:val="single" w:sz="4" w:space="0" w:color="auto"/>
              <w:left w:val="nil"/>
              <w:bottom w:val="single" w:sz="4" w:space="0" w:color="auto"/>
              <w:right w:val="single" w:sz="4" w:space="0" w:color="auto"/>
            </w:tcBorders>
            <w:shd w:val="clear" w:color="auto" w:fill="auto"/>
            <w:vAlign w:val="center"/>
          </w:tcPr>
          <w:p w:rsidR="00D32CD4" w:rsidRPr="000F35CF" w:rsidRDefault="00D531E3" w:rsidP="00422F3E">
            <w:pPr>
              <w:jc w:val="center"/>
              <w:rPr>
                <w:b/>
                <w:color w:val="FF0000"/>
                <w:spacing w:val="-2"/>
              </w:rPr>
            </w:pPr>
            <w:r w:rsidRPr="00D531E3">
              <w:rPr>
                <w:b/>
                <w:spacing w:val="-2"/>
              </w:rPr>
              <w:t>1 944,4</w:t>
            </w:r>
          </w:p>
        </w:tc>
        <w:tc>
          <w:tcPr>
            <w:tcW w:w="1699" w:type="dxa"/>
            <w:gridSpan w:val="2"/>
            <w:tcBorders>
              <w:top w:val="single" w:sz="4" w:space="0" w:color="auto"/>
              <w:left w:val="nil"/>
              <w:bottom w:val="single" w:sz="4" w:space="0" w:color="auto"/>
              <w:right w:val="single" w:sz="4" w:space="0" w:color="auto"/>
            </w:tcBorders>
            <w:shd w:val="clear" w:color="auto" w:fill="auto"/>
            <w:vAlign w:val="center"/>
          </w:tcPr>
          <w:p w:rsidR="00D32CD4" w:rsidRPr="00D531E3" w:rsidRDefault="00504C7A" w:rsidP="00422F3E">
            <w:pPr>
              <w:jc w:val="center"/>
              <w:rPr>
                <w:b/>
                <w:spacing w:val="-2"/>
              </w:rPr>
            </w:pPr>
            <w:r>
              <w:rPr>
                <w:b/>
                <w:spacing w:val="-2"/>
              </w:rPr>
              <w:t>5 324</w:t>
            </w:r>
            <w:r w:rsidR="00D531E3" w:rsidRPr="00D531E3">
              <w:rPr>
                <w:b/>
                <w:spacing w:val="-2"/>
              </w:rPr>
              <w:t>,4</w:t>
            </w:r>
          </w:p>
        </w:tc>
      </w:tr>
      <w:tr w:rsidR="000F35CF" w:rsidRPr="000F35CF" w:rsidTr="009A3BFF">
        <w:trPr>
          <w:gridAfter w:val="1"/>
          <w:wAfter w:w="2834" w:type="dxa"/>
          <w:trHeight w:val="252"/>
        </w:trPr>
        <w:tc>
          <w:tcPr>
            <w:tcW w:w="15170" w:type="dxa"/>
            <w:gridSpan w:val="20"/>
            <w:tcBorders>
              <w:top w:val="single" w:sz="4" w:space="0" w:color="auto"/>
              <w:left w:val="single" w:sz="4" w:space="0" w:color="auto"/>
              <w:bottom w:val="single" w:sz="4" w:space="0" w:color="auto"/>
              <w:right w:val="single" w:sz="4" w:space="0" w:color="auto"/>
            </w:tcBorders>
            <w:shd w:val="clear" w:color="auto" w:fill="auto"/>
          </w:tcPr>
          <w:p w:rsidR="00853394" w:rsidRPr="00426A55" w:rsidRDefault="00853394" w:rsidP="00F87D43">
            <w:pPr>
              <w:jc w:val="center"/>
              <w:rPr>
                <w:b/>
                <w:i/>
              </w:rPr>
            </w:pPr>
            <w:r w:rsidRPr="00426A55">
              <w:rPr>
                <w:b/>
              </w:rPr>
              <w:t>3.</w:t>
            </w:r>
            <w:r w:rsidR="00F87D43" w:rsidRPr="00426A55">
              <w:rPr>
                <w:b/>
              </w:rPr>
              <w:t>3</w:t>
            </w:r>
            <w:r w:rsidRPr="00426A55">
              <w:rPr>
                <w:b/>
              </w:rPr>
              <w:t>. Комплекс процессных мероприятий</w:t>
            </w:r>
            <w:r w:rsidRPr="00426A55">
              <w:t xml:space="preserve"> «</w:t>
            </w:r>
            <w:r w:rsidRPr="00426A55">
              <w:rPr>
                <w:b/>
                <w:spacing w:val="-2"/>
              </w:rPr>
              <w:t>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r>
      <w:tr w:rsidR="000F35CF" w:rsidRPr="000F35CF" w:rsidTr="009A3BFF">
        <w:trPr>
          <w:gridAfter w:val="1"/>
          <w:wAfter w:w="2834" w:type="dxa"/>
          <w:trHeight w:val="1690"/>
        </w:trPr>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9F550D" w:rsidRPr="00C81977" w:rsidRDefault="00F87D43" w:rsidP="00C81977">
            <w:pPr>
              <w:ind w:right="-108"/>
              <w:rPr>
                <w:sz w:val="20"/>
                <w:szCs w:val="20"/>
              </w:rPr>
            </w:pPr>
            <w:r w:rsidRPr="00C81977">
              <w:rPr>
                <w:sz w:val="20"/>
                <w:szCs w:val="20"/>
              </w:rPr>
              <w:t>3.3</w:t>
            </w:r>
            <w:r w:rsidR="009F550D" w:rsidRPr="00C81977">
              <w:rPr>
                <w:sz w:val="20"/>
                <w:szCs w:val="20"/>
              </w:rPr>
              <w:t>.1</w:t>
            </w:r>
          </w:p>
          <w:p w:rsidR="009F550D" w:rsidRPr="000F35CF" w:rsidRDefault="009F550D" w:rsidP="009F550D">
            <w:pPr>
              <w:ind w:left="-103" w:right="-108"/>
              <w:jc w:val="center"/>
              <w:rPr>
                <w:color w:val="FF0000"/>
              </w:rPr>
            </w:pPr>
          </w:p>
        </w:tc>
        <w:tc>
          <w:tcPr>
            <w:tcW w:w="3400" w:type="dxa"/>
            <w:gridSpan w:val="4"/>
            <w:tcBorders>
              <w:top w:val="single" w:sz="4" w:space="0" w:color="auto"/>
              <w:left w:val="single" w:sz="4" w:space="0" w:color="auto"/>
              <w:bottom w:val="single" w:sz="4" w:space="0" w:color="auto"/>
              <w:right w:val="single" w:sz="4" w:space="0" w:color="auto"/>
            </w:tcBorders>
            <w:shd w:val="clear" w:color="auto" w:fill="auto"/>
          </w:tcPr>
          <w:p w:rsidR="009F550D" w:rsidRPr="00426A55" w:rsidRDefault="009F550D" w:rsidP="00853394">
            <w:pPr>
              <w:ind w:left="34" w:right="-108"/>
              <w:jc w:val="both"/>
            </w:pPr>
            <w:r w:rsidRPr="00426A55">
              <w:rPr>
                <w:spacing w:val="-2"/>
              </w:rPr>
              <w:t>Приобретение основных средств для создания обязательного запаса материально-технических ресурсов</w:t>
            </w:r>
          </w:p>
        </w:tc>
        <w:tc>
          <w:tcPr>
            <w:tcW w:w="2834" w:type="dxa"/>
            <w:gridSpan w:val="3"/>
            <w:tcBorders>
              <w:top w:val="single" w:sz="4" w:space="0" w:color="auto"/>
              <w:left w:val="single" w:sz="4" w:space="0" w:color="auto"/>
              <w:bottom w:val="single" w:sz="4" w:space="0" w:color="auto"/>
              <w:right w:val="single" w:sz="4" w:space="0" w:color="auto"/>
            </w:tcBorders>
            <w:shd w:val="clear" w:color="auto" w:fill="auto"/>
          </w:tcPr>
          <w:p w:rsidR="009F550D" w:rsidRPr="00426A55" w:rsidRDefault="009F550D" w:rsidP="00853394">
            <w:pPr>
              <w:ind w:left="-103" w:right="-108"/>
              <w:jc w:val="center"/>
            </w:pPr>
          </w:p>
          <w:p w:rsidR="00B0680B" w:rsidRDefault="00B0680B" w:rsidP="00853394">
            <w:pPr>
              <w:ind w:left="-103" w:right="-108"/>
              <w:jc w:val="center"/>
            </w:pPr>
          </w:p>
          <w:p w:rsidR="009F550D" w:rsidRPr="00426A55" w:rsidRDefault="009F550D" w:rsidP="00853394">
            <w:pPr>
              <w:ind w:left="-103" w:right="-108"/>
              <w:jc w:val="center"/>
            </w:pPr>
            <w:r w:rsidRPr="00426A55">
              <w:t>Комитет</w:t>
            </w:r>
          </w:p>
        </w:tc>
        <w:tc>
          <w:tcPr>
            <w:tcW w:w="2266" w:type="dxa"/>
            <w:gridSpan w:val="3"/>
            <w:tcBorders>
              <w:top w:val="single" w:sz="4" w:space="0" w:color="auto"/>
              <w:left w:val="nil"/>
              <w:bottom w:val="single" w:sz="4" w:space="0" w:color="auto"/>
              <w:right w:val="nil"/>
            </w:tcBorders>
            <w:shd w:val="clear" w:color="auto" w:fill="auto"/>
          </w:tcPr>
          <w:p w:rsidR="009F550D" w:rsidRPr="00426A55" w:rsidRDefault="009F550D" w:rsidP="00853394">
            <w:pPr>
              <w:ind w:left="-103" w:right="-108"/>
              <w:jc w:val="center"/>
              <w:rPr>
                <w:spacing w:val="-2"/>
              </w:rPr>
            </w:pPr>
          </w:p>
          <w:p w:rsidR="00B0680B" w:rsidRDefault="00B0680B" w:rsidP="00853394">
            <w:pPr>
              <w:ind w:left="-103" w:right="-108"/>
              <w:jc w:val="center"/>
              <w:rPr>
                <w:spacing w:val="-2"/>
              </w:rPr>
            </w:pPr>
          </w:p>
          <w:p w:rsidR="00B0680B" w:rsidRDefault="00B0680B" w:rsidP="00853394">
            <w:pPr>
              <w:ind w:left="-103" w:right="-108"/>
              <w:jc w:val="center"/>
              <w:rPr>
                <w:spacing w:val="-2"/>
              </w:rPr>
            </w:pPr>
          </w:p>
          <w:p w:rsidR="009F550D" w:rsidRPr="00426A55" w:rsidRDefault="009F550D" w:rsidP="00853394">
            <w:pPr>
              <w:ind w:left="-103" w:right="-108"/>
              <w:jc w:val="center"/>
            </w:pPr>
            <w:r w:rsidRPr="00426A55">
              <w:rPr>
                <w:spacing w:val="-2"/>
              </w:rPr>
              <w:t>бюджет поселения</w:t>
            </w:r>
          </w:p>
        </w:tc>
        <w:tc>
          <w:tcPr>
            <w:tcW w:w="1699" w:type="dxa"/>
            <w:gridSpan w:val="2"/>
            <w:tcBorders>
              <w:top w:val="single" w:sz="4" w:space="0" w:color="auto"/>
              <w:left w:val="single" w:sz="4" w:space="0" w:color="auto"/>
              <w:bottom w:val="single" w:sz="4" w:space="0" w:color="auto"/>
              <w:right w:val="nil"/>
            </w:tcBorders>
            <w:shd w:val="clear" w:color="auto" w:fill="auto"/>
            <w:vAlign w:val="center"/>
          </w:tcPr>
          <w:p w:rsidR="009F550D" w:rsidRPr="00426A55" w:rsidRDefault="00F87D43" w:rsidP="009F550D">
            <w:pPr>
              <w:spacing w:line="230" w:lineRule="auto"/>
              <w:jc w:val="center"/>
              <w:rPr>
                <w:spacing w:val="-2"/>
                <w:lang w:val="en-US"/>
              </w:rPr>
            </w:pPr>
            <w:r w:rsidRPr="00426A55">
              <w:rPr>
                <w:spacing w:val="-2"/>
              </w:rPr>
              <w:t>1 200,0</w:t>
            </w:r>
          </w:p>
        </w:tc>
        <w:tc>
          <w:tcPr>
            <w:tcW w:w="1420" w:type="dxa"/>
            <w:gridSpan w:val="2"/>
            <w:tcBorders>
              <w:top w:val="single" w:sz="4" w:space="0" w:color="auto"/>
              <w:left w:val="single" w:sz="4" w:space="0" w:color="auto"/>
              <w:bottom w:val="single" w:sz="4" w:space="0" w:color="auto"/>
              <w:right w:val="nil"/>
            </w:tcBorders>
            <w:shd w:val="clear" w:color="auto" w:fill="auto"/>
            <w:vAlign w:val="center"/>
          </w:tcPr>
          <w:p w:rsidR="009F550D" w:rsidRPr="00426A55" w:rsidRDefault="00F87D43" w:rsidP="00853394">
            <w:pPr>
              <w:jc w:val="center"/>
              <w:rPr>
                <w:lang w:val="en-US"/>
              </w:rPr>
            </w:pPr>
            <w:r w:rsidRPr="00426A55">
              <w:rPr>
                <w:spacing w:val="-2"/>
              </w:rPr>
              <w:t>600,0</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550D" w:rsidRPr="00426A55" w:rsidRDefault="00F87D43" w:rsidP="00853394">
            <w:pPr>
              <w:jc w:val="center"/>
            </w:pPr>
            <w:r w:rsidRPr="00426A55">
              <w:rPr>
                <w:spacing w:val="-2"/>
              </w:rPr>
              <w:t>3</w:t>
            </w:r>
            <w:r w:rsidR="009F550D" w:rsidRPr="00426A55">
              <w:rPr>
                <w:spacing w:val="-2"/>
              </w:rPr>
              <w:t>00,0</w:t>
            </w:r>
          </w:p>
        </w:tc>
        <w:tc>
          <w:tcPr>
            <w:tcW w:w="1699" w:type="dxa"/>
            <w:gridSpan w:val="2"/>
            <w:tcBorders>
              <w:top w:val="single" w:sz="4" w:space="0" w:color="auto"/>
              <w:left w:val="nil"/>
              <w:bottom w:val="single" w:sz="4" w:space="0" w:color="auto"/>
              <w:right w:val="single" w:sz="4" w:space="0" w:color="auto"/>
            </w:tcBorders>
            <w:shd w:val="clear" w:color="auto" w:fill="auto"/>
            <w:vAlign w:val="center"/>
          </w:tcPr>
          <w:p w:rsidR="009F550D" w:rsidRPr="00426A55" w:rsidRDefault="009F550D" w:rsidP="00F87D43">
            <w:pPr>
              <w:jc w:val="center"/>
            </w:pPr>
            <w:r w:rsidRPr="00426A55">
              <w:rPr>
                <w:spacing w:val="-2"/>
              </w:rPr>
              <w:t xml:space="preserve"> </w:t>
            </w:r>
            <w:r w:rsidR="00F87D43" w:rsidRPr="00426A55">
              <w:rPr>
                <w:spacing w:val="-2"/>
              </w:rPr>
              <w:t>3</w:t>
            </w:r>
            <w:r w:rsidRPr="00426A55">
              <w:rPr>
                <w:spacing w:val="-2"/>
              </w:rPr>
              <w:t>00,0</w:t>
            </w:r>
          </w:p>
        </w:tc>
      </w:tr>
      <w:tr w:rsidR="000F35CF" w:rsidRPr="000F35CF" w:rsidTr="009A3BFF">
        <w:trPr>
          <w:gridAfter w:val="1"/>
          <w:wAfter w:w="2834" w:type="dxa"/>
          <w:trHeight w:val="346"/>
        </w:trPr>
        <w:tc>
          <w:tcPr>
            <w:tcW w:w="3964" w:type="dxa"/>
            <w:gridSpan w:val="6"/>
            <w:vMerge w:val="restart"/>
            <w:tcBorders>
              <w:top w:val="single" w:sz="4" w:space="0" w:color="auto"/>
              <w:left w:val="single" w:sz="4" w:space="0" w:color="auto"/>
              <w:right w:val="single" w:sz="4" w:space="0" w:color="auto"/>
            </w:tcBorders>
            <w:shd w:val="clear" w:color="auto" w:fill="auto"/>
          </w:tcPr>
          <w:p w:rsidR="009F550D" w:rsidRPr="00426A55" w:rsidRDefault="009F550D" w:rsidP="00853394">
            <w:pPr>
              <w:ind w:left="34" w:right="-108"/>
            </w:pPr>
            <w:r w:rsidRPr="00426A55">
              <w:rPr>
                <w:b/>
              </w:rPr>
              <w:t>Итого по комплексу процессных мероприятий</w:t>
            </w:r>
          </w:p>
        </w:tc>
        <w:tc>
          <w:tcPr>
            <w:tcW w:w="2834" w:type="dxa"/>
            <w:gridSpan w:val="3"/>
            <w:vMerge w:val="restart"/>
            <w:tcBorders>
              <w:top w:val="single" w:sz="4" w:space="0" w:color="auto"/>
              <w:left w:val="single" w:sz="4" w:space="0" w:color="auto"/>
              <w:right w:val="single" w:sz="4" w:space="0" w:color="auto"/>
            </w:tcBorders>
            <w:shd w:val="clear" w:color="auto" w:fill="auto"/>
          </w:tcPr>
          <w:p w:rsidR="009F550D" w:rsidRPr="00426A55" w:rsidRDefault="009F550D" w:rsidP="00853394">
            <w:pPr>
              <w:ind w:left="-103" w:right="-108"/>
              <w:jc w:val="center"/>
              <w:rPr>
                <w:b/>
              </w:rPr>
            </w:pPr>
            <w:r w:rsidRPr="00426A55">
              <w:rPr>
                <w:b/>
              </w:rPr>
              <w:t>х</w:t>
            </w:r>
          </w:p>
        </w:tc>
        <w:tc>
          <w:tcPr>
            <w:tcW w:w="2266" w:type="dxa"/>
            <w:gridSpan w:val="3"/>
            <w:tcBorders>
              <w:top w:val="single" w:sz="4" w:space="0" w:color="auto"/>
              <w:left w:val="nil"/>
              <w:bottom w:val="single" w:sz="4" w:space="0" w:color="auto"/>
              <w:right w:val="nil"/>
            </w:tcBorders>
            <w:shd w:val="clear" w:color="auto" w:fill="auto"/>
          </w:tcPr>
          <w:p w:rsidR="009F550D" w:rsidRPr="00426A55" w:rsidRDefault="009F550D" w:rsidP="00853394">
            <w:pPr>
              <w:ind w:left="-103" w:right="-108"/>
              <w:jc w:val="center"/>
              <w:rPr>
                <w:b/>
                <w:spacing w:val="-2"/>
              </w:rPr>
            </w:pPr>
            <w:r w:rsidRPr="00426A55">
              <w:rPr>
                <w:b/>
                <w:spacing w:val="-2"/>
              </w:rPr>
              <w:t>Всего</w:t>
            </w:r>
          </w:p>
        </w:tc>
        <w:tc>
          <w:tcPr>
            <w:tcW w:w="1699" w:type="dxa"/>
            <w:gridSpan w:val="2"/>
            <w:tcBorders>
              <w:top w:val="single" w:sz="4" w:space="0" w:color="auto"/>
              <w:left w:val="single" w:sz="4" w:space="0" w:color="auto"/>
              <w:bottom w:val="single" w:sz="4" w:space="0" w:color="auto"/>
              <w:right w:val="nil"/>
            </w:tcBorders>
            <w:shd w:val="clear" w:color="auto" w:fill="auto"/>
            <w:vAlign w:val="center"/>
          </w:tcPr>
          <w:p w:rsidR="009F550D" w:rsidRPr="00426A55" w:rsidRDefault="009F550D" w:rsidP="00F87D43">
            <w:pPr>
              <w:spacing w:line="230" w:lineRule="auto"/>
              <w:jc w:val="center"/>
              <w:rPr>
                <w:b/>
                <w:spacing w:val="-2"/>
                <w:lang w:val="en-US"/>
              </w:rPr>
            </w:pPr>
            <w:r w:rsidRPr="00426A55">
              <w:rPr>
                <w:b/>
                <w:spacing w:val="-2"/>
              </w:rPr>
              <w:t>1</w:t>
            </w:r>
            <w:r w:rsidR="00F87D43" w:rsidRPr="00426A55">
              <w:rPr>
                <w:b/>
                <w:spacing w:val="-2"/>
              </w:rPr>
              <w:t> 200,0</w:t>
            </w:r>
          </w:p>
        </w:tc>
        <w:tc>
          <w:tcPr>
            <w:tcW w:w="1420" w:type="dxa"/>
            <w:gridSpan w:val="2"/>
            <w:tcBorders>
              <w:top w:val="single" w:sz="4" w:space="0" w:color="auto"/>
              <w:left w:val="single" w:sz="4" w:space="0" w:color="auto"/>
              <w:bottom w:val="single" w:sz="4" w:space="0" w:color="auto"/>
              <w:right w:val="nil"/>
            </w:tcBorders>
            <w:shd w:val="clear" w:color="auto" w:fill="auto"/>
            <w:vAlign w:val="center"/>
          </w:tcPr>
          <w:p w:rsidR="009F550D" w:rsidRPr="00426A55" w:rsidRDefault="00F87D43" w:rsidP="00853394">
            <w:pPr>
              <w:jc w:val="center"/>
              <w:rPr>
                <w:b/>
              </w:rPr>
            </w:pPr>
            <w:r w:rsidRPr="00426A55">
              <w:rPr>
                <w:b/>
                <w:spacing w:val="-2"/>
              </w:rPr>
              <w:t>600,0</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550D" w:rsidRPr="00426A55" w:rsidRDefault="00F87D43" w:rsidP="00853394">
            <w:pPr>
              <w:jc w:val="center"/>
              <w:rPr>
                <w:b/>
              </w:rPr>
            </w:pPr>
            <w:r w:rsidRPr="00426A55">
              <w:rPr>
                <w:b/>
                <w:spacing w:val="-2"/>
              </w:rPr>
              <w:t>3</w:t>
            </w:r>
            <w:r w:rsidR="009F550D" w:rsidRPr="00426A55">
              <w:rPr>
                <w:b/>
                <w:spacing w:val="-2"/>
              </w:rPr>
              <w:t>00,0</w:t>
            </w:r>
          </w:p>
        </w:tc>
        <w:tc>
          <w:tcPr>
            <w:tcW w:w="1699" w:type="dxa"/>
            <w:gridSpan w:val="2"/>
            <w:tcBorders>
              <w:top w:val="single" w:sz="4" w:space="0" w:color="auto"/>
              <w:left w:val="nil"/>
              <w:bottom w:val="single" w:sz="4" w:space="0" w:color="auto"/>
              <w:right w:val="single" w:sz="4" w:space="0" w:color="auto"/>
            </w:tcBorders>
            <w:shd w:val="clear" w:color="auto" w:fill="auto"/>
            <w:vAlign w:val="center"/>
          </w:tcPr>
          <w:p w:rsidR="009F550D" w:rsidRPr="00426A55" w:rsidRDefault="00F87D43" w:rsidP="00853394">
            <w:pPr>
              <w:jc w:val="center"/>
              <w:rPr>
                <w:b/>
              </w:rPr>
            </w:pPr>
            <w:r w:rsidRPr="00426A55">
              <w:rPr>
                <w:b/>
                <w:spacing w:val="-2"/>
              </w:rPr>
              <w:t>3</w:t>
            </w:r>
            <w:r w:rsidR="009F550D" w:rsidRPr="00426A55">
              <w:rPr>
                <w:b/>
                <w:spacing w:val="-2"/>
              </w:rPr>
              <w:t>00,0</w:t>
            </w:r>
          </w:p>
        </w:tc>
      </w:tr>
      <w:tr w:rsidR="000F35CF" w:rsidRPr="000F35CF" w:rsidTr="009A3BFF">
        <w:trPr>
          <w:gridAfter w:val="1"/>
          <w:wAfter w:w="2834" w:type="dxa"/>
          <w:trHeight w:val="277"/>
        </w:trPr>
        <w:tc>
          <w:tcPr>
            <w:tcW w:w="3964" w:type="dxa"/>
            <w:gridSpan w:val="6"/>
            <w:vMerge/>
            <w:tcBorders>
              <w:left w:val="single" w:sz="4" w:space="0" w:color="auto"/>
              <w:bottom w:val="single" w:sz="4" w:space="0" w:color="auto"/>
              <w:right w:val="single" w:sz="4" w:space="0" w:color="auto"/>
            </w:tcBorders>
            <w:shd w:val="clear" w:color="auto" w:fill="auto"/>
          </w:tcPr>
          <w:p w:rsidR="009F550D" w:rsidRPr="00426A55" w:rsidRDefault="009F550D" w:rsidP="00853394">
            <w:pPr>
              <w:ind w:left="34" w:right="-108"/>
              <w:rPr>
                <w:b/>
              </w:rPr>
            </w:pPr>
          </w:p>
        </w:tc>
        <w:tc>
          <w:tcPr>
            <w:tcW w:w="2834" w:type="dxa"/>
            <w:gridSpan w:val="3"/>
            <w:vMerge/>
            <w:tcBorders>
              <w:left w:val="single" w:sz="4" w:space="0" w:color="auto"/>
              <w:bottom w:val="single" w:sz="4" w:space="0" w:color="auto"/>
              <w:right w:val="single" w:sz="4" w:space="0" w:color="auto"/>
            </w:tcBorders>
            <w:shd w:val="clear" w:color="auto" w:fill="auto"/>
          </w:tcPr>
          <w:p w:rsidR="009F550D" w:rsidRPr="00426A55" w:rsidRDefault="009F550D" w:rsidP="00853394">
            <w:pPr>
              <w:ind w:left="-103" w:right="-108"/>
              <w:jc w:val="center"/>
              <w:rPr>
                <w:b/>
              </w:rPr>
            </w:pPr>
          </w:p>
        </w:tc>
        <w:tc>
          <w:tcPr>
            <w:tcW w:w="2266" w:type="dxa"/>
            <w:gridSpan w:val="3"/>
            <w:tcBorders>
              <w:top w:val="single" w:sz="4" w:space="0" w:color="auto"/>
              <w:left w:val="nil"/>
              <w:bottom w:val="single" w:sz="4" w:space="0" w:color="auto"/>
              <w:right w:val="nil"/>
            </w:tcBorders>
            <w:shd w:val="clear" w:color="auto" w:fill="auto"/>
          </w:tcPr>
          <w:p w:rsidR="009F550D" w:rsidRPr="00426A55" w:rsidRDefault="009F550D" w:rsidP="00853394">
            <w:pPr>
              <w:ind w:left="-103" w:right="-108"/>
              <w:jc w:val="center"/>
              <w:rPr>
                <w:b/>
                <w:spacing w:val="-2"/>
              </w:rPr>
            </w:pPr>
            <w:r w:rsidRPr="00426A55">
              <w:rPr>
                <w:b/>
                <w:spacing w:val="-2"/>
              </w:rPr>
              <w:t>бюджет поселения</w:t>
            </w:r>
          </w:p>
        </w:tc>
        <w:tc>
          <w:tcPr>
            <w:tcW w:w="1699" w:type="dxa"/>
            <w:gridSpan w:val="2"/>
            <w:tcBorders>
              <w:top w:val="single" w:sz="4" w:space="0" w:color="auto"/>
              <w:left w:val="single" w:sz="4" w:space="0" w:color="auto"/>
              <w:bottom w:val="single" w:sz="4" w:space="0" w:color="auto"/>
              <w:right w:val="nil"/>
            </w:tcBorders>
            <w:shd w:val="clear" w:color="auto" w:fill="auto"/>
            <w:vAlign w:val="center"/>
          </w:tcPr>
          <w:p w:rsidR="009F550D" w:rsidRPr="00426A55" w:rsidRDefault="009F550D" w:rsidP="00F87D43">
            <w:pPr>
              <w:spacing w:line="230" w:lineRule="auto"/>
              <w:jc w:val="center"/>
              <w:rPr>
                <w:b/>
                <w:spacing w:val="-2"/>
              </w:rPr>
            </w:pPr>
            <w:r w:rsidRPr="00426A55">
              <w:rPr>
                <w:b/>
                <w:spacing w:val="-2"/>
              </w:rPr>
              <w:t>1</w:t>
            </w:r>
            <w:r w:rsidR="00F87D43" w:rsidRPr="00426A55">
              <w:rPr>
                <w:b/>
                <w:spacing w:val="-2"/>
              </w:rPr>
              <w:t>200,0</w:t>
            </w:r>
          </w:p>
        </w:tc>
        <w:tc>
          <w:tcPr>
            <w:tcW w:w="1420" w:type="dxa"/>
            <w:gridSpan w:val="2"/>
            <w:tcBorders>
              <w:top w:val="single" w:sz="4" w:space="0" w:color="auto"/>
              <w:left w:val="single" w:sz="4" w:space="0" w:color="auto"/>
              <w:bottom w:val="single" w:sz="4" w:space="0" w:color="auto"/>
              <w:right w:val="nil"/>
            </w:tcBorders>
            <w:shd w:val="clear" w:color="auto" w:fill="auto"/>
            <w:vAlign w:val="center"/>
          </w:tcPr>
          <w:p w:rsidR="009F550D" w:rsidRPr="00426A55" w:rsidRDefault="00F87D43" w:rsidP="00853394">
            <w:pPr>
              <w:jc w:val="center"/>
              <w:rPr>
                <w:b/>
                <w:spacing w:val="-2"/>
              </w:rPr>
            </w:pPr>
            <w:r w:rsidRPr="00426A55">
              <w:rPr>
                <w:b/>
                <w:spacing w:val="-2"/>
              </w:rPr>
              <w:t>600,0</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550D" w:rsidRPr="00426A55" w:rsidRDefault="00F87D43" w:rsidP="00853394">
            <w:pPr>
              <w:jc w:val="center"/>
              <w:rPr>
                <w:b/>
                <w:spacing w:val="-2"/>
              </w:rPr>
            </w:pPr>
            <w:r w:rsidRPr="00426A55">
              <w:rPr>
                <w:b/>
                <w:spacing w:val="-2"/>
              </w:rPr>
              <w:t>3</w:t>
            </w:r>
            <w:r w:rsidR="009F550D" w:rsidRPr="00426A55">
              <w:rPr>
                <w:b/>
                <w:spacing w:val="-2"/>
              </w:rPr>
              <w:t>00,0</w:t>
            </w:r>
          </w:p>
        </w:tc>
        <w:tc>
          <w:tcPr>
            <w:tcW w:w="1699" w:type="dxa"/>
            <w:gridSpan w:val="2"/>
            <w:tcBorders>
              <w:top w:val="single" w:sz="4" w:space="0" w:color="auto"/>
              <w:left w:val="nil"/>
              <w:bottom w:val="single" w:sz="4" w:space="0" w:color="auto"/>
              <w:right w:val="single" w:sz="4" w:space="0" w:color="auto"/>
            </w:tcBorders>
            <w:shd w:val="clear" w:color="auto" w:fill="auto"/>
            <w:vAlign w:val="center"/>
          </w:tcPr>
          <w:p w:rsidR="009F550D" w:rsidRPr="00426A55" w:rsidRDefault="00F87D43" w:rsidP="00853394">
            <w:pPr>
              <w:jc w:val="center"/>
              <w:rPr>
                <w:b/>
                <w:spacing w:val="-2"/>
              </w:rPr>
            </w:pPr>
            <w:r w:rsidRPr="00426A55">
              <w:rPr>
                <w:b/>
                <w:spacing w:val="-2"/>
              </w:rPr>
              <w:t>3</w:t>
            </w:r>
            <w:r w:rsidR="009F550D" w:rsidRPr="00426A55">
              <w:rPr>
                <w:b/>
                <w:spacing w:val="-2"/>
              </w:rPr>
              <w:t>00,0</w:t>
            </w:r>
          </w:p>
        </w:tc>
      </w:tr>
      <w:tr w:rsidR="00426A55" w:rsidRPr="000F35CF" w:rsidTr="009A3BFF">
        <w:trPr>
          <w:gridAfter w:val="1"/>
          <w:wAfter w:w="2834" w:type="dxa"/>
          <w:trHeight w:val="153"/>
        </w:trPr>
        <w:tc>
          <w:tcPr>
            <w:tcW w:w="15170" w:type="dxa"/>
            <w:gridSpan w:val="20"/>
            <w:tcBorders>
              <w:top w:val="single" w:sz="4" w:space="0" w:color="auto"/>
              <w:left w:val="single" w:sz="4" w:space="0" w:color="auto"/>
              <w:bottom w:val="single" w:sz="4" w:space="0" w:color="auto"/>
              <w:right w:val="single" w:sz="4" w:space="0" w:color="auto"/>
            </w:tcBorders>
            <w:shd w:val="clear" w:color="auto" w:fill="auto"/>
          </w:tcPr>
          <w:p w:rsidR="00426A55" w:rsidRPr="000F35CF" w:rsidRDefault="00426A55" w:rsidP="00426A55">
            <w:pPr>
              <w:jc w:val="center"/>
              <w:rPr>
                <w:b/>
                <w:color w:val="FF0000"/>
                <w:spacing w:val="-2"/>
              </w:rPr>
            </w:pPr>
            <w:r w:rsidRPr="00426A55">
              <w:rPr>
                <w:b/>
                <w:spacing w:val="-2"/>
              </w:rPr>
              <w:t>3.4. Комплекс процессных мероприятий «Компенсация некомпенсируемых финансовых убытков, понесенных организацией, осуществляющей регулируемые виды деятельности в сфере теплоснабжения»</w:t>
            </w:r>
          </w:p>
        </w:tc>
      </w:tr>
      <w:tr w:rsidR="00211AA1" w:rsidRPr="000F35CF" w:rsidTr="009A3BFF">
        <w:trPr>
          <w:gridAfter w:val="1"/>
          <w:wAfter w:w="2834" w:type="dxa"/>
          <w:trHeight w:val="1135"/>
        </w:trPr>
        <w:tc>
          <w:tcPr>
            <w:tcW w:w="564" w:type="dxa"/>
            <w:gridSpan w:val="2"/>
            <w:vMerge w:val="restart"/>
            <w:tcBorders>
              <w:top w:val="single" w:sz="4" w:space="0" w:color="auto"/>
              <w:left w:val="single" w:sz="4" w:space="0" w:color="auto"/>
              <w:right w:val="single" w:sz="4" w:space="0" w:color="auto"/>
            </w:tcBorders>
            <w:shd w:val="clear" w:color="auto" w:fill="auto"/>
          </w:tcPr>
          <w:p w:rsidR="00211AA1" w:rsidRPr="00C81977" w:rsidRDefault="00211AA1" w:rsidP="00426A55">
            <w:pPr>
              <w:ind w:left="34" w:right="-108"/>
              <w:rPr>
                <w:sz w:val="20"/>
                <w:szCs w:val="20"/>
              </w:rPr>
            </w:pPr>
            <w:r w:rsidRPr="00C81977">
              <w:rPr>
                <w:sz w:val="20"/>
                <w:szCs w:val="20"/>
              </w:rPr>
              <w:lastRenderedPageBreak/>
              <w:t>3.</w:t>
            </w:r>
            <w:r w:rsidRPr="00C81977">
              <w:rPr>
                <w:sz w:val="20"/>
                <w:szCs w:val="20"/>
                <w:lang w:val="en-US"/>
              </w:rPr>
              <w:t>4</w:t>
            </w:r>
            <w:r w:rsidRPr="00C81977">
              <w:rPr>
                <w:sz w:val="20"/>
                <w:szCs w:val="20"/>
              </w:rPr>
              <w:t>.1</w:t>
            </w:r>
          </w:p>
        </w:tc>
        <w:tc>
          <w:tcPr>
            <w:tcW w:w="3400" w:type="dxa"/>
            <w:gridSpan w:val="4"/>
            <w:vMerge w:val="restart"/>
            <w:tcBorders>
              <w:top w:val="single" w:sz="4" w:space="0" w:color="auto"/>
              <w:left w:val="single" w:sz="4" w:space="0" w:color="auto"/>
              <w:right w:val="single" w:sz="4" w:space="0" w:color="auto"/>
            </w:tcBorders>
            <w:shd w:val="clear" w:color="auto" w:fill="auto"/>
          </w:tcPr>
          <w:p w:rsidR="00211AA1" w:rsidRPr="00426A55" w:rsidRDefault="00211AA1" w:rsidP="00853394">
            <w:pPr>
              <w:ind w:left="34" w:right="-108"/>
            </w:pPr>
            <w:r w:rsidRPr="00426A55">
              <w:t>Возмещение некомпенсируемых финансовых убытков теплоснабжающими организациями в связи с эксплуатацией источника тепловой энергии</w:t>
            </w:r>
          </w:p>
        </w:tc>
        <w:tc>
          <w:tcPr>
            <w:tcW w:w="2834" w:type="dxa"/>
            <w:gridSpan w:val="3"/>
            <w:vMerge w:val="restart"/>
            <w:tcBorders>
              <w:top w:val="single" w:sz="4" w:space="0" w:color="auto"/>
              <w:left w:val="single" w:sz="4" w:space="0" w:color="auto"/>
              <w:right w:val="single" w:sz="4" w:space="0" w:color="auto"/>
            </w:tcBorders>
            <w:shd w:val="clear" w:color="auto" w:fill="auto"/>
          </w:tcPr>
          <w:p w:rsidR="00211AA1" w:rsidRDefault="00211AA1" w:rsidP="00853394">
            <w:pPr>
              <w:ind w:left="-103" w:right="-108"/>
              <w:jc w:val="center"/>
              <w:rPr>
                <w:b/>
                <w:color w:val="FF0000"/>
              </w:rPr>
            </w:pPr>
          </w:p>
          <w:p w:rsidR="00211AA1" w:rsidRDefault="00211AA1" w:rsidP="00426A55"/>
          <w:p w:rsidR="00211AA1" w:rsidRDefault="00211AA1" w:rsidP="00426A55">
            <w:pPr>
              <w:jc w:val="center"/>
            </w:pPr>
          </w:p>
          <w:p w:rsidR="00211AA1" w:rsidRPr="00426A55" w:rsidRDefault="00211AA1" w:rsidP="00426A55">
            <w:pPr>
              <w:jc w:val="center"/>
            </w:pPr>
            <w:r w:rsidRPr="00426A55">
              <w:t>Комитет</w:t>
            </w:r>
          </w:p>
        </w:tc>
        <w:tc>
          <w:tcPr>
            <w:tcW w:w="2266" w:type="dxa"/>
            <w:gridSpan w:val="3"/>
            <w:tcBorders>
              <w:top w:val="single" w:sz="4" w:space="0" w:color="auto"/>
              <w:left w:val="nil"/>
              <w:bottom w:val="single" w:sz="4" w:space="0" w:color="auto"/>
              <w:right w:val="nil"/>
            </w:tcBorders>
            <w:shd w:val="clear" w:color="auto" w:fill="auto"/>
          </w:tcPr>
          <w:p w:rsidR="00211AA1" w:rsidRDefault="00211AA1" w:rsidP="00853394">
            <w:pPr>
              <w:ind w:left="-103" w:right="-108"/>
              <w:jc w:val="center"/>
              <w:rPr>
                <w:b/>
                <w:color w:val="FF0000"/>
                <w:spacing w:val="-2"/>
              </w:rPr>
            </w:pPr>
          </w:p>
          <w:p w:rsidR="00211AA1" w:rsidRPr="00426A55" w:rsidRDefault="00211AA1" w:rsidP="00426A55"/>
          <w:p w:rsidR="00211AA1" w:rsidRDefault="00211AA1" w:rsidP="00426A55"/>
          <w:p w:rsidR="00211AA1" w:rsidRPr="00426A55" w:rsidRDefault="00211AA1" w:rsidP="00426A55">
            <w:r w:rsidRPr="00426A55">
              <w:t>областной бюджет</w:t>
            </w:r>
          </w:p>
        </w:tc>
        <w:tc>
          <w:tcPr>
            <w:tcW w:w="1699" w:type="dxa"/>
            <w:gridSpan w:val="2"/>
            <w:tcBorders>
              <w:top w:val="single" w:sz="4" w:space="0" w:color="auto"/>
              <w:left w:val="single" w:sz="4" w:space="0" w:color="auto"/>
              <w:bottom w:val="single" w:sz="4" w:space="0" w:color="auto"/>
              <w:right w:val="nil"/>
            </w:tcBorders>
            <w:shd w:val="clear" w:color="auto" w:fill="auto"/>
            <w:vAlign w:val="center"/>
          </w:tcPr>
          <w:p w:rsidR="00211AA1" w:rsidRPr="007739D1" w:rsidRDefault="00211AA1" w:rsidP="00F87D43">
            <w:pPr>
              <w:spacing w:line="230" w:lineRule="auto"/>
              <w:jc w:val="center"/>
              <w:rPr>
                <w:color w:val="FF0000"/>
                <w:spacing w:val="-2"/>
              </w:rPr>
            </w:pPr>
            <w:r w:rsidRPr="007739D1">
              <w:rPr>
                <w:spacing w:val="-2"/>
              </w:rPr>
              <w:t>67 475,3</w:t>
            </w:r>
          </w:p>
        </w:tc>
        <w:tc>
          <w:tcPr>
            <w:tcW w:w="1420" w:type="dxa"/>
            <w:gridSpan w:val="2"/>
            <w:tcBorders>
              <w:top w:val="single" w:sz="4" w:space="0" w:color="auto"/>
              <w:left w:val="single" w:sz="4" w:space="0" w:color="auto"/>
              <w:bottom w:val="single" w:sz="4" w:space="0" w:color="auto"/>
              <w:right w:val="nil"/>
            </w:tcBorders>
            <w:shd w:val="clear" w:color="auto" w:fill="auto"/>
            <w:vAlign w:val="center"/>
          </w:tcPr>
          <w:p w:rsidR="00211AA1" w:rsidRPr="007739D1" w:rsidRDefault="00211AA1" w:rsidP="00853394">
            <w:pPr>
              <w:jc w:val="center"/>
              <w:rPr>
                <w:spacing w:val="-2"/>
              </w:rPr>
            </w:pPr>
            <w:r w:rsidRPr="007739D1">
              <w:rPr>
                <w:spacing w:val="-2"/>
              </w:rPr>
              <w:t>22 450,9</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AA1" w:rsidRPr="007739D1" w:rsidRDefault="00211AA1" w:rsidP="00853394">
            <w:pPr>
              <w:jc w:val="center"/>
              <w:rPr>
                <w:spacing w:val="-2"/>
              </w:rPr>
            </w:pPr>
            <w:r w:rsidRPr="007739D1">
              <w:rPr>
                <w:spacing w:val="-2"/>
              </w:rPr>
              <w:t>22 512,2</w:t>
            </w:r>
          </w:p>
        </w:tc>
        <w:tc>
          <w:tcPr>
            <w:tcW w:w="1699" w:type="dxa"/>
            <w:gridSpan w:val="2"/>
            <w:tcBorders>
              <w:top w:val="single" w:sz="4" w:space="0" w:color="auto"/>
              <w:left w:val="nil"/>
              <w:bottom w:val="single" w:sz="4" w:space="0" w:color="auto"/>
              <w:right w:val="single" w:sz="4" w:space="0" w:color="auto"/>
            </w:tcBorders>
            <w:shd w:val="clear" w:color="auto" w:fill="auto"/>
            <w:vAlign w:val="center"/>
          </w:tcPr>
          <w:p w:rsidR="00211AA1" w:rsidRPr="007739D1" w:rsidRDefault="00211AA1" w:rsidP="00853394">
            <w:pPr>
              <w:jc w:val="center"/>
              <w:rPr>
                <w:spacing w:val="-2"/>
              </w:rPr>
            </w:pPr>
            <w:r w:rsidRPr="007739D1">
              <w:rPr>
                <w:spacing w:val="-2"/>
              </w:rPr>
              <w:t>22 512,2</w:t>
            </w:r>
          </w:p>
        </w:tc>
      </w:tr>
      <w:tr w:rsidR="00C60D4C" w:rsidRPr="000F35CF" w:rsidTr="009A3BFF">
        <w:trPr>
          <w:gridAfter w:val="1"/>
          <w:wAfter w:w="2834" w:type="dxa"/>
          <w:trHeight w:val="783"/>
        </w:trPr>
        <w:tc>
          <w:tcPr>
            <w:tcW w:w="564" w:type="dxa"/>
            <w:gridSpan w:val="2"/>
            <w:vMerge/>
            <w:tcBorders>
              <w:left w:val="single" w:sz="4" w:space="0" w:color="auto"/>
              <w:bottom w:val="single" w:sz="4" w:space="0" w:color="auto"/>
              <w:right w:val="single" w:sz="4" w:space="0" w:color="auto"/>
            </w:tcBorders>
            <w:shd w:val="clear" w:color="auto" w:fill="auto"/>
          </w:tcPr>
          <w:p w:rsidR="00C60D4C" w:rsidRPr="00426A55" w:rsidRDefault="00C60D4C" w:rsidP="00426A55">
            <w:pPr>
              <w:ind w:left="34" w:right="-108"/>
            </w:pPr>
          </w:p>
        </w:tc>
        <w:tc>
          <w:tcPr>
            <w:tcW w:w="3400" w:type="dxa"/>
            <w:gridSpan w:val="4"/>
            <w:vMerge/>
            <w:tcBorders>
              <w:left w:val="single" w:sz="4" w:space="0" w:color="auto"/>
              <w:bottom w:val="single" w:sz="4" w:space="0" w:color="auto"/>
              <w:right w:val="single" w:sz="4" w:space="0" w:color="auto"/>
            </w:tcBorders>
            <w:shd w:val="clear" w:color="auto" w:fill="auto"/>
          </w:tcPr>
          <w:p w:rsidR="00C60D4C" w:rsidRPr="00426A55" w:rsidRDefault="00C60D4C" w:rsidP="00853394">
            <w:pPr>
              <w:ind w:left="34" w:right="-108"/>
            </w:pPr>
          </w:p>
        </w:tc>
        <w:tc>
          <w:tcPr>
            <w:tcW w:w="2834" w:type="dxa"/>
            <w:gridSpan w:val="3"/>
            <w:vMerge/>
            <w:tcBorders>
              <w:left w:val="single" w:sz="4" w:space="0" w:color="auto"/>
              <w:right w:val="single" w:sz="4" w:space="0" w:color="auto"/>
            </w:tcBorders>
            <w:shd w:val="clear" w:color="auto" w:fill="auto"/>
          </w:tcPr>
          <w:p w:rsidR="00C60D4C" w:rsidRDefault="00C60D4C" w:rsidP="00853394">
            <w:pPr>
              <w:ind w:left="-103" w:right="-108"/>
              <w:jc w:val="center"/>
              <w:rPr>
                <w:b/>
                <w:color w:val="FF0000"/>
              </w:rPr>
            </w:pPr>
          </w:p>
        </w:tc>
        <w:tc>
          <w:tcPr>
            <w:tcW w:w="2266" w:type="dxa"/>
            <w:gridSpan w:val="3"/>
            <w:tcBorders>
              <w:top w:val="single" w:sz="4" w:space="0" w:color="auto"/>
              <w:left w:val="nil"/>
              <w:bottom w:val="single" w:sz="4" w:space="0" w:color="auto"/>
              <w:right w:val="nil"/>
            </w:tcBorders>
            <w:shd w:val="clear" w:color="auto" w:fill="auto"/>
          </w:tcPr>
          <w:p w:rsidR="00C60D4C" w:rsidRDefault="00C60D4C" w:rsidP="00853394">
            <w:pPr>
              <w:ind w:left="-103" w:right="-108"/>
              <w:jc w:val="center"/>
              <w:rPr>
                <w:b/>
                <w:color w:val="FF0000"/>
                <w:spacing w:val="-2"/>
              </w:rPr>
            </w:pPr>
            <w:r w:rsidRPr="00211AA1">
              <w:t>бюджет поселения</w:t>
            </w:r>
          </w:p>
        </w:tc>
        <w:tc>
          <w:tcPr>
            <w:tcW w:w="1699" w:type="dxa"/>
            <w:gridSpan w:val="2"/>
            <w:tcBorders>
              <w:top w:val="single" w:sz="4" w:space="0" w:color="auto"/>
              <w:left w:val="single" w:sz="4" w:space="0" w:color="auto"/>
              <w:bottom w:val="single" w:sz="4" w:space="0" w:color="auto"/>
              <w:right w:val="nil"/>
            </w:tcBorders>
            <w:shd w:val="clear" w:color="auto" w:fill="auto"/>
            <w:vAlign w:val="center"/>
          </w:tcPr>
          <w:p w:rsidR="00C60D4C" w:rsidRPr="00C60D4C" w:rsidRDefault="00C60D4C" w:rsidP="00AF2DF3">
            <w:pPr>
              <w:spacing w:line="230" w:lineRule="auto"/>
              <w:jc w:val="center"/>
              <w:rPr>
                <w:spacing w:val="-2"/>
              </w:rPr>
            </w:pPr>
            <w:r w:rsidRPr="00C60D4C">
              <w:rPr>
                <w:spacing w:val="-2"/>
              </w:rPr>
              <w:t>681,6</w:t>
            </w:r>
          </w:p>
        </w:tc>
        <w:tc>
          <w:tcPr>
            <w:tcW w:w="1420" w:type="dxa"/>
            <w:gridSpan w:val="2"/>
            <w:tcBorders>
              <w:top w:val="single" w:sz="4" w:space="0" w:color="auto"/>
              <w:left w:val="single" w:sz="4" w:space="0" w:color="auto"/>
              <w:bottom w:val="single" w:sz="4" w:space="0" w:color="auto"/>
              <w:right w:val="nil"/>
            </w:tcBorders>
            <w:shd w:val="clear" w:color="auto" w:fill="auto"/>
            <w:vAlign w:val="center"/>
          </w:tcPr>
          <w:p w:rsidR="00C60D4C" w:rsidRPr="00C60D4C" w:rsidRDefault="00C60D4C" w:rsidP="00AF2DF3">
            <w:pPr>
              <w:jc w:val="center"/>
              <w:rPr>
                <w:spacing w:val="-2"/>
              </w:rPr>
            </w:pPr>
            <w:r w:rsidRPr="00C60D4C">
              <w:rPr>
                <w:spacing w:val="-2"/>
              </w:rPr>
              <w:t>226,8</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0D4C" w:rsidRPr="00C60D4C" w:rsidRDefault="00C60D4C" w:rsidP="00AF2DF3">
            <w:pPr>
              <w:jc w:val="center"/>
              <w:rPr>
                <w:spacing w:val="-2"/>
              </w:rPr>
            </w:pPr>
            <w:r w:rsidRPr="00C60D4C">
              <w:rPr>
                <w:spacing w:val="-2"/>
              </w:rPr>
              <w:t>227,4</w:t>
            </w:r>
          </w:p>
        </w:tc>
        <w:tc>
          <w:tcPr>
            <w:tcW w:w="1699" w:type="dxa"/>
            <w:gridSpan w:val="2"/>
            <w:tcBorders>
              <w:top w:val="single" w:sz="4" w:space="0" w:color="auto"/>
              <w:left w:val="nil"/>
              <w:bottom w:val="single" w:sz="4" w:space="0" w:color="auto"/>
              <w:right w:val="single" w:sz="4" w:space="0" w:color="auto"/>
            </w:tcBorders>
            <w:shd w:val="clear" w:color="auto" w:fill="auto"/>
            <w:vAlign w:val="center"/>
          </w:tcPr>
          <w:p w:rsidR="00C60D4C" w:rsidRPr="00C60D4C" w:rsidRDefault="00C60D4C" w:rsidP="00AF2DF3">
            <w:pPr>
              <w:jc w:val="center"/>
              <w:rPr>
                <w:spacing w:val="-2"/>
              </w:rPr>
            </w:pPr>
            <w:r w:rsidRPr="00C60D4C">
              <w:rPr>
                <w:spacing w:val="-2"/>
              </w:rPr>
              <w:t>227,4</w:t>
            </w:r>
          </w:p>
        </w:tc>
      </w:tr>
      <w:tr w:rsidR="00211AA1" w:rsidRPr="000F35CF" w:rsidTr="009A3BFF">
        <w:trPr>
          <w:gridAfter w:val="1"/>
          <w:wAfter w:w="2834" w:type="dxa"/>
          <w:trHeight w:val="235"/>
        </w:trPr>
        <w:tc>
          <w:tcPr>
            <w:tcW w:w="3964" w:type="dxa"/>
            <w:gridSpan w:val="6"/>
            <w:vMerge w:val="restart"/>
            <w:tcBorders>
              <w:top w:val="single" w:sz="4" w:space="0" w:color="auto"/>
              <w:left w:val="single" w:sz="4" w:space="0" w:color="auto"/>
              <w:right w:val="single" w:sz="4" w:space="0" w:color="auto"/>
            </w:tcBorders>
            <w:shd w:val="clear" w:color="auto" w:fill="auto"/>
          </w:tcPr>
          <w:p w:rsidR="00211AA1" w:rsidRPr="00426A55" w:rsidRDefault="00211AA1" w:rsidP="00426A55">
            <w:pPr>
              <w:ind w:left="34" w:right="-108"/>
            </w:pPr>
            <w:r w:rsidRPr="00426A55">
              <w:rPr>
                <w:b/>
              </w:rPr>
              <w:t>Итого по комплексу процессных мероприятий</w:t>
            </w:r>
          </w:p>
        </w:tc>
        <w:tc>
          <w:tcPr>
            <w:tcW w:w="2834" w:type="dxa"/>
            <w:gridSpan w:val="3"/>
            <w:vMerge w:val="restart"/>
            <w:tcBorders>
              <w:top w:val="single" w:sz="4" w:space="0" w:color="auto"/>
              <w:left w:val="single" w:sz="4" w:space="0" w:color="auto"/>
              <w:right w:val="single" w:sz="4" w:space="0" w:color="auto"/>
            </w:tcBorders>
            <w:shd w:val="clear" w:color="auto" w:fill="auto"/>
          </w:tcPr>
          <w:p w:rsidR="00211AA1" w:rsidRPr="00426A55" w:rsidRDefault="00211AA1" w:rsidP="00426A55">
            <w:pPr>
              <w:ind w:left="-103" w:right="-108"/>
              <w:jc w:val="center"/>
              <w:rPr>
                <w:b/>
              </w:rPr>
            </w:pPr>
            <w:r w:rsidRPr="00426A55">
              <w:rPr>
                <w:b/>
              </w:rPr>
              <w:t>х</w:t>
            </w:r>
          </w:p>
        </w:tc>
        <w:tc>
          <w:tcPr>
            <w:tcW w:w="2266" w:type="dxa"/>
            <w:gridSpan w:val="3"/>
            <w:tcBorders>
              <w:top w:val="single" w:sz="4" w:space="0" w:color="auto"/>
              <w:left w:val="nil"/>
              <w:bottom w:val="single" w:sz="4" w:space="0" w:color="auto"/>
              <w:right w:val="nil"/>
            </w:tcBorders>
            <w:shd w:val="clear" w:color="auto" w:fill="auto"/>
          </w:tcPr>
          <w:p w:rsidR="00211AA1" w:rsidRPr="00426A55" w:rsidRDefault="00211AA1" w:rsidP="00426A55">
            <w:pPr>
              <w:ind w:left="-103" w:right="-108"/>
              <w:jc w:val="center"/>
              <w:rPr>
                <w:b/>
                <w:spacing w:val="-2"/>
              </w:rPr>
            </w:pPr>
            <w:r w:rsidRPr="00426A55">
              <w:rPr>
                <w:b/>
                <w:spacing w:val="-2"/>
              </w:rPr>
              <w:t>Всего</w:t>
            </w:r>
          </w:p>
        </w:tc>
        <w:tc>
          <w:tcPr>
            <w:tcW w:w="1699" w:type="dxa"/>
            <w:gridSpan w:val="2"/>
            <w:tcBorders>
              <w:top w:val="single" w:sz="4" w:space="0" w:color="auto"/>
              <w:left w:val="single" w:sz="4" w:space="0" w:color="auto"/>
              <w:bottom w:val="single" w:sz="4" w:space="0" w:color="auto"/>
              <w:right w:val="nil"/>
            </w:tcBorders>
            <w:shd w:val="clear" w:color="auto" w:fill="auto"/>
            <w:vAlign w:val="center"/>
          </w:tcPr>
          <w:p w:rsidR="00211AA1" w:rsidRPr="007739D1" w:rsidRDefault="00C60D4C" w:rsidP="00EC3563">
            <w:pPr>
              <w:spacing w:line="230" w:lineRule="auto"/>
              <w:jc w:val="center"/>
              <w:rPr>
                <w:b/>
                <w:color w:val="FF0000"/>
                <w:spacing w:val="-2"/>
              </w:rPr>
            </w:pPr>
            <w:r>
              <w:rPr>
                <w:b/>
                <w:spacing w:val="-2"/>
              </w:rPr>
              <w:t>68 156,9</w:t>
            </w:r>
          </w:p>
        </w:tc>
        <w:tc>
          <w:tcPr>
            <w:tcW w:w="1420" w:type="dxa"/>
            <w:gridSpan w:val="2"/>
            <w:tcBorders>
              <w:top w:val="single" w:sz="4" w:space="0" w:color="auto"/>
              <w:left w:val="single" w:sz="4" w:space="0" w:color="auto"/>
              <w:bottom w:val="single" w:sz="4" w:space="0" w:color="auto"/>
              <w:right w:val="nil"/>
            </w:tcBorders>
            <w:shd w:val="clear" w:color="auto" w:fill="auto"/>
            <w:vAlign w:val="center"/>
          </w:tcPr>
          <w:p w:rsidR="00211AA1" w:rsidRPr="007739D1" w:rsidRDefault="00C60D4C" w:rsidP="00EC3563">
            <w:pPr>
              <w:jc w:val="center"/>
              <w:rPr>
                <w:b/>
                <w:spacing w:val="-2"/>
              </w:rPr>
            </w:pPr>
            <w:r>
              <w:rPr>
                <w:b/>
                <w:spacing w:val="-2"/>
              </w:rPr>
              <w:t>22 677,7</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AA1" w:rsidRPr="007739D1" w:rsidRDefault="00C60D4C" w:rsidP="00EC3563">
            <w:pPr>
              <w:jc w:val="center"/>
              <w:rPr>
                <w:b/>
                <w:spacing w:val="-2"/>
              </w:rPr>
            </w:pPr>
            <w:r>
              <w:rPr>
                <w:b/>
                <w:spacing w:val="-2"/>
              </w:rPr>
              <w:t>22 739,6</w:t>
            </w:r>
          </w:p>
        </w:tc>
        <w:tc>
          <w:tcPr>
            <w:tcW w:w="1699" w:type="dxa"/>
            <w:gridSpan w:val="2"/>
            <w:tcBorders>
              <w:top w:val="single" w:sz="4" w:space="0" w:color="auto"/>
              <w:left w:val="nil"/>
              <w:bottom w:val="single" w:sz="4" w:space="0" w:color="auto"/>
              <w:right w:val="single" w:sz="4" w:space="0" w:color="auto"/>
            </w:tcBorders>
            <w:shd w:val="clear" w:color="auto" w:fill="auto"/>
            <w:vAlign w:val="center"/>
          </w:tcPr>
          <w:p w:rsidR="00211AA1" w:rsidRPr="007739D1" w:rsidRDefault="00211AA1" w:rsidP="00C60D4C">
            <w:pPr>
              <w:jc w:val="center"/>
              <w:rPr>
                <w:b/>
                <w:spacing w:val="-2"/>
              </w:rPr>
            </w:pPr>
            <w:r w:rsidRPr="007739D1">
              <w:rPr>
                <w:b/>
                <w:spacing w:val="-2"/>
              </w:rPr>
              <w:t>22</w:t>
            </w:r>
            <w:r w:rsidR="00C60D4C">
              <w:rPr>
                <w:b/>
                <w:spacing w:val="-2"/>
              </w:rPr>
              <w:t> 739,6</w:t>
            </w:r>
          </w:p>
        </w:tc>
      </w:tr>
      <w:tr w:rsidR="00211AA1" w:rsidRPr="000F35CF" w:rsidTr="009A3BFF">
        <w:trPr>
          <w:gridAfter w:val="1"/>
          <w:wAfter w:w="2834" w:type="dxa"/>
          <w:trHeight w:val="254"/>
        </w:trPr>
        <w:tc>
          <w:tcPr>
            <w:tcW w:w="3964" w:type="dxa"/>
            <w:gridSpan w:val="6"/>
            <w:vMerge/>
            <w:tcBorders>
              <w:left w:val="single" w:sz="4" w:space="0" w:color="auto"/>
              <w:right w:val="single" w:sz="4" w:space="0" w:color="auto"/>
            </w:tcBorders>
            <w:shd w:val="clear" w:color="auto" w:fill="auto"/>
          </w:tcPr>
          <w:p w:rsidR="00211AA1" w:rsidRPr="00426A55" w:rsidRDefault="00211AA1" w:rsidP="00426A55">
            <w:pPr>
              <w:ind w:left="34" w:right="-108"/>
              <w:rPr>
                <w:b/>
              </w:rPr>
            </w:pPr>
          </w:p>
        </w:tc>
        <w:tc>
          <w:tcPr>
            <w:tcW w:w="2834" w:type="dxa"/>
            <w:gridSpan w:val="3"/>
            <w:vMerge/>
            <w:tcBorders>
              <w:left w:val="single" w:sz="4" w:space="0" w:color="auto"/>
              <w:right w:val="single" w:sz="4" w:space="0" w:color="auto"/>
            </w:tcBorders>
            <w:shd w:val="clear" w:color="auto" w:fill="auto"/>
          </w:tcPr>
          <w:p w:rsidR="00211AA1" w:rsidRPr="00426A55" w:rsidRDefault="00211AA1" w:rsidP="00426A55">
            <w:pPr>
              <w:ind w:left="-103" w:right="-108"/>
              <w:jc w:val="center"/>
              <w:rPr>
                <w:b/>
              </w:rPr>
            </w:pPr>
          </w:p>
        </w:tc>
        <w:tc>
          <w:tcPr>
            <w:tcW w:w="2266" w:type="dxa"/>
            <w:gridSpan w:val="3"/>
            <w:tcBorders>
              <w:top w:val="single" w:sz="4" w:space="0" w:color="auto"/>
              <w:left w:val="nil"/>
              <w:bottom w:val="single" w:sz="4" w:space="0" w:color="auto"/>
              <w:right w:val="nil"/>
            </w:tcBorders>
            <w:shd w:val="clear" w:color="auto" w:fill="auto"/>
          </w:tcPr>
          <w:p w:rsidR="00211AA1" w:rsidRPr="00426A55" w:rsidRDefault="00211AA1" w:rsidP="00426A55">
            <w:pPr>
              <w:ind w:left="-103" w:right="-108"/>
              <w:jc w:val="center"/>
              <w:rPr>
                <w:b/>
                <w:spacing w:val="-2"/>
              </w:rPr>
            </w:pPr>
            <w:r>
              <w:rPr>
                <w:b/>
                <w:spacing w:val="-2"/>
              </w:rPr>
              <w:t xml:space="preserve">областной </w:t>
            </w:r>
            <w:r w:rsidRPr="00426A55">
              <w:rPr>
                <w:b/>
                <w:spacing w:val="-2"/>
              </w:rPr>
              <w:t>бюджет</w:t>
            </w:r>
          </w:p>
        </w:tc>
        <w:tc>
          <w:tcPr>
            <w:tcW w:w="1699" w:type="dxa"/>
            <w:gridSpan w:val="2"/>
            <w:tcBorders>
              <w:top w:val="single" w:sz="4" w:space="0" w:color="auto"/>
              <w:left w:val="single" w:sz="4" w:space="0" w:color="auto"/>
              <w:bottom w:val="single" w:sz="4" w:space="0" w:color="auto"/>
              <w:right w:val="nil"/>
            </w:tcBorders>
            <w:shd w:val="clear" w:color="auto" w:fill="auto"/>
            <w:vAlign w:val="center"/>
          </w:tcPr>
          <w:p w:rsidR="00211AA1" w:rsidRPr="007739D1" w:rsidRDefault="00211AA1" w:rsidP="00EC3563">
            <w:pPr>
              <w:spacing w:line="230" w:lineRule="auto"/>
              <w:jc w:val="center"/>
              <w:rPr>
                <w:b/>
                <w:color w:val="FF0000"/>
                <w:spacing w:val="-2"/>
              </w:rPr>
            </w:pPr>
            <w:r w:rsidRPr="007739D1">
              <w:rPr>
                <w:b/>
                <w:spacing w:val="-2"/>
              </w:rPr>
              <w:t>67 475,3</w:t>
            </w:r>
          </w:p>
        </w:tc>
        <w:tc>
          <w:tcPr>
            <w:tcW w:w="1420" w:type="dxa"/>
            <w:gridSpan w:val="2"/>
            <w:tcBorders>
              <w:top w:val="single" w:sz="4" w:space="0" w:color="auto"/>
              <w:left w:val="single" w:sz="4" w:space="0" w:color="auto"/>
              <w:bottom w:val="single" w:sz="4" w:space="0" w:color="auto"/>
              <w:right w:val="nil"/>
            </w:tcBorders>
            <w:shd w:val="clear" w:color="auto" w:fill="auto"/>
            <w:vAlign w:val="center"/>
          </w:tcPr>
          <w:p w:rsidR="00211AA1" w:rsidRPr="007739D1" w:rsidRDefault="00211AA1" w:rsidP="00EC3563">
            <w:pPr>
              <w:jc w:val="center"/>
              <w:rPr>
                <w:b/>
                <w:spacing w:val="-2"/>
              </w:rPr>
            </w:pPr>
            <w:r w:rsidRPr="007739D1">
              <w:rPr>
                <w:b/>
                <w:spacing w:val="-2"/>
              </w:rPr>
              <w:t>22 450,9</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AA1" w:rsidRPr="007739D1" w:rsidRDefault="00211AA1" w:rsidP="00EC3563">
            <w:pPr>
              <w:jc w:val="center"/>
              <w:rPr>
                <w:b/>
                <w:spacing w:val="-2"/>
              </w:rPr>
            </w:pPr>
            <w:r w:rsidRPr="007739D1">
              <w:rPr>
                <w:b/>
                <w:spacing w:val="-2"/>
              </w:rPr>
              <w:t>22 512,2</w:t>
            </w:r>
          </w:p>
        </w:tc>
        <w:tc>
          <w:tcPr>
            <w:tcW w:w="1699" w:type="dxa"/>
            <w:gridSpan w:val="2"/>
            <w:tcBorders>
              <w:top w:val="single" w:sz="4" w:space="0" w:color="auto"/>
              <w:left w:val="nil"/>
              <w:bottom w:val="single" w:sz="4" w:space="0" w:color="auto"/>
              <w:right w:val="single" w:sz="4" w:space="0" w:color="auto"/>
            </w:tcBorders>
            <w:shd w:val="clear" w:color="auto" w:fill="auto"/>
            <w:vAlign w:val="center"/>
          </w:tcPr>
          <w:p w:rsidR="00211AA1" w:rsidRPr="007739D1" w:rsidRDefault="00211AA1" w:rsidP="00EC3563">
            <w:pPr>
              <w:jc w:val="center"/>
              <w:rPr>
                <w:b/>
                <w:spacing w:val="-2"/>
              </w:rPr>
            </w:pPr>
            <w:r w:rsidRPr="007739D1">
              <w:rPr>
                <w:b/>
                <w:spacing w:val="-2"/>
              </w:rPr>
              <w:t>22 512,2</w:t>
            </w:r>
          </w:p>
        </w:tc>
      </w:tr>
      <w:tr w:rsidR="00211AA1" w:rsidRPr="000F35CF" w:rsidTr="009A3BFF">
        <w:trPr>
          <w:gridAfter w:val="1"/>
          <w:wAfter w:w="2834" w:type="dxa"/>
          <w:trHeight w:val="263"/>
        </w:trPr>
        <w:tc>
          <w:tcPr>
            <w:tcW w:w="3964" w:type="dxa"/>
            <w:gridSpan w:val="6"/>
            <w:vMerge/>
            <w:tcBorders>
              <w:left w:val="single" w:sz="4" w:space="0" w:color="auto"/>
              <w:bottom w:val="single" w:sz="4" w:space="0" w:color="auto"/>
              <w:right w:val="single" w:sz="4" w:space="0" w:color="auto"/>
            </w:tcBorders>
            <w:shd w:val="clear" w:color="auto" w:fill="auto"/>
          </w:tcPr>
          <w:p w:rsidR="00211AA1" w:rsidRPr="00426A55" w:rsidRDefault="00211AA1" w:rsidP="00426A55">
            <w:pPr>
              <w:ind w:left="34" w:right="-108"/>
              <w:rPr>
                <w:b/>
              </w:rPr>
            </w:pPr>
          </w:p>
        </w:tc>
        <w:tc>
          <w:tcPr>
            <w:tcW w:w="2834" w:type="dxa"/>
            <w:gridSpan w:val="3"/>
            <w:vMerge/>
            <w:tcBorders>
              <w:left w:val="single" w:sz="4" w:space="0" w:color="auto"/>
              <w:right w:val="single" w:sz="4" w:space="0" w:color="auto"/>
            </w:tcBorders>
            <w:shd w:val="clear" w:color="auto" w:fill="auto"/>
          </w:tcPr>
          <w:p w:rsidR="00211AA1" w:rsidRPr="00426A55" w:rsidRDefault="00211AA1" w:rsidP="00426A55">
            <w:pPr>
              <w:ind w:left="-103" w:right="-108"/>
              <w:jc w:val="center"/>
              <w:rPr>
                <w:b/>
              </w:rPr>
            </w:pPr>
          </w:p>
        </w:tc>
        <w:tc>
          <w:tcPr>
            <w:tcW w:w="2266" w:type="dxa"/>
            <w:gridSpan w:val="3"/>
            <w:tcBorders>
              <w:top w:val="single" w:sz="4" w:space="0" w:color="auto"/>
              <w:left w:val="nil"/>
              <w:bottom w:val="single" w:sz="4" w:space="0" w:color="auto"/>
              <w:right w:val="nil"/>
            </w:tcBorders>
            <w:shd w:val="clear" w:color="auto" w:fill="auto"/>
          </w:tcPr>
          <w:p w:rsidR="00211AA1" w:rsidRDefault="00211AA1" w:rsidP="00426A55">
            <w:pPr>
              <w:ind w:left="-103" w:right="-108"/>
              <w:jc w:val="center"/>
              <w:rPr>
                <w:b/>
                <w:spacing w:val="-2"/>
              </w:rPr>
            </w:pPr>
            <w:r w:rsidRPr="00211AA1">
              <w:rPr>
                <w:b/>
                <w:spacing w:val="-2"/>
              </w:rPr>
              <w:t>бюджет поселения</w:t>
            </w:r>
            <w:r w:rsidRPr="00426A55">
              <w:rPr>
                <w:b/>
                <w:spacing w:val="-2"/>
              </w:rPr>
              <w:t xml:space="preserve"> </w:t>
            </w:r>
          </w:p>
        </w:tc>
        <w:tc>
          <w:tcPr>
            <w:tcW w:w="1699" w:type="dxa"/>
            <w:gridSpan w:val="2"/>
            <w:tcBorders>
              <w:top w:val="single" w:sz="4" w:space="0" w:color="auto"/>
              <w:left w:val="single" w:sz="4" w:space="0" w:color="auto"/>
              <w:bottom w:val="single" w:sz="4" w:space="0" w:color="auto"/>
              <w:right w:val="nil"/>
            </w:tcBorders>
            <w:shd w:val="clear" w:color="auto" w:fill="auto"/>
            <w:vAlign w:val="center"/>
          </w:tcPr>
          <w:p w:rsidR="00211AA1" w:rsidRPr="007739D1" w:rsidRDefault="001E5334" w:rsidP="00C60D4C">
            <w:pPr>
              <w:spacing w:line="230" w:lineRule="auto"/>
              <w:jc w:val="center"/>
              <w:rPr>
                <w:b/>
                <w:spacing w:val="-2"/>
              </w:rPr>
            </w:pPr>
            <w:r>
              <w:rPr>
                <w:b/>
                <w:spacing w:val="-2"/>
              </w:rPr>
              <w:t>6</w:t>
            </w:r>
            <w:r w:rsidR="00C60D4C">
              <w:rPr>
                <w:b/>
                <w:spacing w:val="-2"/>
              </w:rPr>
              <w:t>81,6</w:t>
            </w:r>
          </w:p>
        </w:tc>
        <w:tc>
          <w:tcPr>
            <w:tcW w:w="1420" w:type="dxa"/>
            <w:gridSpan w:val="2"/>
            <w:tcBorders>
              <w:top w:val="single" w:sz="4" w:space="0" w:color="auto"/>
              <w:left w:val="single" w:sz="4" w:space="0" w:color="auto"/>
              <w:bottom w:val="single" w:sz="4" w:space="0" w:color="auto"/>
              <w:right w:val="nil"/>
            </w:tcBorders>
            <w:shd w:val="clear" w:color="auto" w:fill="auto"/>
            <w:vAlign w:val="center"/>
          </w:tcPr>
          <w:p w:rsidR="00211AA1" w:rsidRPr="007739D1" w:rsidRDefault="00211AA1" w:rsidP="00EC3563">
            <w:pPr>
              <w:jc w:val="center"/>
              <w:rPr>
                <w:b/>
                <w:spacing w:val="-2"/>
              </w:rPr>
            </w:pPr>
            <w:r>
              <w:rPr>
                <w:b/>
                <w:spacing w:val="-2"/>
              </w:rPr>
              <w:t>226,8</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AA1" w:rsidRPr="007739D1" w:rsidRDefault="001E5334" w:rsidP="001E5334">
            <w:pPr>
              <w:jc w:val="center"/>
              <w:rPr>
                <w:b/>
                <w:spacing w:val="-2"/>
              </w:rPr>
            </w:pPr>
            <w:r>
              <w:rPr>
                <w:b/>
                <w:spacing w:val="-2"/>
              </w:rPr>
              <w:t>227,4</w:t>
            </w:r>
          </w:p>
        </w:tc>
        <w:tc>
          <w:tcPr>
            <w:tcW w:w="1699" w:type="dxa"/>
            <w:gridSpan w:val="2"/>
            <w:tcBorders>
              <w:top w:val="single" w:sz="4" w:space="0" w:color="auto"/>
              <w:left w:val="nil"/>
              <w:bottom w:val="single" w:sz="4" w:space="0" w:color="auto"/>
              <w:right w:val="single" w:sz="4" w:space="0" w:color="auto"/>
            </w:tcBorders>
            <w:shd w:val="clear" w:color="auto" w:fill="auto"/>
            <w:vAlign w:val="center"/>
          </w:tcPr>
          <w:p w:rsidR="00211AA1" w:rsidRPr="007739D1" w:rsidRDefault="001E5334" w:rsidP="00EC3563">
            <w:pPr>
              <w:jc w:val="center"/>
              <w:rPr>
                <w:b/>
                <w:spacing w:val="-2"/>
              </w:rPr>
            </w:pPr>
            <w:r>
              <w:rPr>
                <w:b/>
                <w:spacing w:val="-2"/>
              </w:rPr>
              <w:t>227,4</w:t>
            </w:r>
          </w:p>
        </w:tc>
      </w:tr>
      <w:tr w:rsidR="007739D1" w:rsidRPr="000F35CF" w:rsidTr="009A3BFF">
        <w:trPr>
          <w:trHeight w:val="653"/>
        </w:trPr>
        <w:tc>
          <w:tcPr>
            <w:tcW w:w="15170" w:type="dxa"/>
            <w:gridSpan w:val="20"/>
            <w:tcBorders>
              <w:top w:val="single" w:sz="4" w:space="0" w:color="auto"/>
              <w:left w:val="single" w:sz="4" w:space="0" w:color="auto"/>
              <w:bottom w:val="single" w:sz="4" w:space="0" w:color="auto"/>
              <w:right w:val="single" w:sz="4" w:space="0" w:color="auto"/>
            </w:tcBorders>
            <w:shd w:val="clear" w:color="auto" w:fill="auto"/>
          </w:tcPr>
          <w:p w:rsidR="007739D1" w:rsidRPr="00426A55" w:rsidRDefault="007739D1" w:rsidP="007739D1">
            <w:pPr>
              <w:ind w:left="34" w:right="-108"/>
              <w:jc w:val="center"/>
              <w:rPr>
                <w:b/>
              </w:rPr>
            </w:pPr>
            <w:r w:rsidRPr="007739D1">
              <w:rPr>
                <w:b/>
              </w:rPr>
              <w:t>3.</w:t>
            </w:r>
            <w:r>
              <w:rPr>
                <w:b/>
              </w:rPr>
              <w:t>5</w:t>
            </w:r>
            <w:r w:rsidRPr="007739D1">
              <w:rPr>
                <w:b/>
              </w:rPr>
              <w:t>. Комплекс процессных мероприятий «Строительство уличных сетей инженерной инфраструктуры»</w:t>
            </w:r>
          </w:p>
        </w:tc>
        <w:tc>
          <w:tcPr>
            <w:tcW w:w="2834" w:type="dxa"/>
            <w:vMerge w:val="restart"/>
          </w:tcPr>
          <w:p w:rsidR="007739D1" w:rsidRDefault="007739D1" w:rsidP="00426A55">
            <w:pPr>
              <w:ind w:left="-103" w:right="-108"/>
              <w:jc w:val="center"/>
              <w:rPr>
                <w:b/>
              </w:rPr>
            </w:pPr>
          </w:p>
          <w:p w:rsidR="007739D1" w:rsidRDefault="007739D1" w:rsidP="007739D1"/>
          <w:p w:rsidR="009A3BFF" w:rsidRPr="007739D1" w:rsidRDefault="009A3BFF" w:rsidP="007739D1"/>
          <w:p w:rsidR="007739D1" w:rsidRDefault="007739D1" w:rsidP="007739D1"/>
          <w:p w:rsidR="007739D1" w:rsidRDefault="007739D1" w:rsidP="007739D1"/>
          <w:p w:rsidR="007739D1" w:rsidRDefault="007739D1" w:rsidP="007739D1"/>
          <w:p w:rsidR="007839F3" w:rsidRPr="007739D1" w:rsidRDefault="007839F3" w:rsidP="007739D1"/>
        </w:tc>
      </w:tr>
      <w:tr w:rsidR="009A3BFF" w:rsidRPr="000F35CF" w:rsidTr="00061DD0">
        <w:trPr>
          <w:trHeight w:val="443"/>
        </w:trPr>
        <w:tc>
          <w:tcPr>
            <w:tcW w:w="579" w:type="dxa"/>
            <w:gridSpan w:val="3"/>
            <w:vMerge w:val="restart"/>
            <w:tcBorders>
              <w:top w:val="single" w:sz="4" w:space="0" w:color="auto"/>
              <w:left w:val="single" w:sz="4" w:space="0" w:color="auto"/>
              <w:right w:val="single" w:sz="4" w:space="0" w:color="auto"/>
            </w:tcBorders>
            <w:shd w:val="clear" w:color="auto" w:fill="auto"/>
          </w:tcPr>
          <w:p w:rsidR="009A3BFF" w:rsidRPr="009A3BFF" w:rsidRDefault="009A3BFF" w:rsidP="009A3BFF">
            <w:pPr>
              <w:ind w:right="-108"/>
            </w:pPr>
            <w:r w:rsidRPr="009A3BFF">
              <w:rPr>
                <w:sz w:val="20"/>
                <w:szCs w:val="20"/>
              </w:rPr>
              <w:t>3.5.</w:t>
            </w:r>
            <w:r>
              <w:rPr>
                <w:sz w:val="20"/>
                <w:szCs w:val="20"/>
              </w:rPr>
              <w:t>1</w:t>
            </w:r>
          </w:p>
        </w:tc>
        <w:tc>
          <w:tcPr>
            <w:tcW w:w="3405" w:type="dxa"/>
            <w:gridSpan w:val="4"/>
            <w:vMerge w:val="restart"/>
            <w:tcBorders>
              <w:top w:val="single" w:sz="4" w:space="0" w:color="auto"/>
              <w:left w:val="single" w:sz="4" w:space="0" w:color="auto"/>
              <w:right w:val="single" w:sz="4" w:space="0" w:color="auto"/>
            </w:tcBorders>
            <w:shd w:val="clear" w:color="auto" w:fill="auto"/>
          </w:tcPr>
          <w:p w:rsidR="009A3BFF" w:rsidRPr="007739D1" w:rsidRDefault="009A3BFF" w:rsidP="009A3BFF">
            <w:pPr>
              <w:ind w:left="34" w:right="-108"/>
              <w:jc w:val="center"/>
              <w:rPr>
                <w:b/>
              </w:rPr>
            </w:pPr>
            <w:r w:rsidRPr="009A3BFF">
              <w:t>Строительство, реконструкция, капитальный ремонт шахтных колодцев</w:t>
            </w:r>
            <w:r w:rsidRPr="009A3BFF">
              <w:tab/>
            </w:r>
          </w:p>
        </w:tc>
        <w:tc>
          <w:tcPr>
            <w:tcW w:w="2727" w:type="dxa"/>
            <w:vMerge w:val="restart"/>
            <w:tcBorders>
              <w:top w:val="single" w:sz="4" w:space="0" w:color="auto"/>
              <w:left w:val="single" w:sz="4" w:space="0" w:color="auto"/>
              <w:right w:val="single" w:sz="4" w:space="0" w:color="auto"/>
            </w:tcBorders>
            <w:shd w:val="clear" w:color="auto" w:fill="auto"/>
          </w:tcPr>
          <w:p w:rsidR="009A3BFF" w:rsidRPr="009A3BFF" w:rsidRDefault="009A3BFF" w:rsidP="007739D1">
            <w:pPr>
              <w:ind w:left="34" w:right="-108"/>
              <w:jc w:val="center"/>
            </w:pPr>
            <w:r w:rsidRPr="009A3BFF">
              <w:t>Комитет</w:t>
            </w:r>
          </w:p>
        </w:tc>
        <w:tc>
          <w:tcPr>
            <w:tcW w:w="2325" w:type="dxa"/>
            <w:gridSpan w:val="3"/>
            <w:tcBorders>
              <w:top w:val="single" w:sz="4" w:space="0" w:color="auto"/>
              <w:left w:val="single" w:sz="4" w:space="0" w:color="auto"/>
              <w:bottom w:val="single" w:sz="4" w:space="0" w:color="auto"/>
              <w:right w:val="single" w:sz="4" w:space="0" w:color="auto"/>
            </w:tcBorders>
            <w:shd w:val="clear" w:color="auto" w:fill="auto"/>
          </w:tcPr>
          <w:p w:rsidR="009A3BFF" w:rsidRPr="00213C89" w:rsidRDefault="009A3BFF" w:rsidP="009A3BFF">
            <w:pPr>
              <w:jc w:val="center"/>
            </w:pPr>
            <w:r w:rsidRPr="00213C89">
              <w:t>областной бюджет</w:t>
            </w:r>
          </w:p>
        </w:tc>
        <w:tc>
          <w:tcPr>
            <w:tcW w:w="1745" w:type="dxa"/>
            <w:gridSpan w:val="4"/>
            <w:tcBorders>
              <w:top w:val="single" w:sz="4" w:space="0" w:color="auto"/>
              <w:left w:val="single" w:sz="4" w:space="0" w:color="auto"/>
              <w:bottom w:val="single" w:sz="4" w:space="0" w:color="auto"/>
              <w:right w:val="single" w:sz="4" w:space="0" w:color="auto"/>
            </w:tcBorders>
            <w:shd w:val="clear" w:color="auto" w:fill="auto"/>
          </w:tcPr>
          <w:p w:rsidR="009A3BFF" w:rsidRPr="00213C89" w:rsidRDefault="009A3BFF" w:rsidP="009A3BFF">
            <w:pPr>
              <w:jc w:val="center"/>
            </w:pPr>
            <w:r w:rsidRPr="00213C89">
              <w:t>132,7</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rsidR="009A3BFF" w:rsidRPr="00213C89" w:rsidRDefault="009A3BFF" w:rsidP="009A3BFF">
            <w:pPr>
              <w:jc w:val="center"/>
            </w:pPr>
            <w:r w:rsidRPr="00213C89">
              <w:t>132,7</w:t>
            </w: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rsidR="009A3BFF" w:rsidRPr="00213C89" w:rsidRDefault="009A3BFF" w:rsidP="009A3BFF">
            <w:pPr>
              <w:jc w:val="center"/>
            </w:pPr>
            <w:r w:rsidRPr="00213C89">
              <w:t>0,0</w:t>
            </w: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9A3BFF" w:rsidRPr="00213C89" w:rsidRDefault="009A3BFF" w:rsidP="009A3BFF">
            <w:pPr>
              <w:jc w:val="center"/>
            </w:pPr>
            <w:r w:rsidRPr="00213C89">
              <w:t>0,0</w:t>
            </w:r>
          </w:p>
        </w:tc>
        <w:tc>
          <w:tcPr>
            <w:tcW w:w="2834" w:type="dxa"/>
            <w:vMerge/>
          </w:tcPr>
          <w:p w:rsidR="009A3BFF" w:rsidRDefault="009A3BFF" w:rsidP="00426A55">
            <w:pPr>
              <w:ind w:left="-103" w:right="-108"/>
              <w:jc w:val="center"/>
              <w:rPr>
                <w:b/>
              </w:rPr>
            </w:pPr>
          </w:p>
        </w:tc>
      </w:tr>
      <w:tr w:rsidR="009A3BFF" w:rsidRPr="000F35CF" w:rsidTr="009A3BFF">
        <w:trPr>
          <w:trHeight w:val="277"/>
        </w:trPr>
        <w:tc>
          <w:tcPr>
            <w:tcW w:w="579" w:type="dxa"/>
            <w:gridSpan w:val="3"/>
            <w:vMerge/>
            <w:tcBorders>
              <w:left w:val="single" w:sz="4" w:space="0" w:color="auto"/>
              <w:bottom w:val="single" w:sz="4" w:space="0" w:color="auto"/>
              <w:right w:val="single" w:sz="4" w:space="0" w:color="auto"/>
            </w:tcBorders>
            <w:shd w:val="clear" w:color="auto" w:fill="auto"/>
          </w:tcPr>
          <w:p w:rsidR="009A3BFF" w:rsidRPr="009A3BFF" w:rsidRDefault="009A3BFF" w:rsidP="009A3BFF">
            <w:pPr>
              <w:ind w:right="-108"/>
              <w:rPr>
                <w:sz w:val="20"/>
                <w:szCs w:val="20"/>
              </w:rPr>
            </w:pPr>
          </w:p>
        </w:tc>
        <w:tc>
          <w:tcPr>
            <w:tcW w:w="3405" w:type="dxa"/>
            <w:gridSpan w:val="4"/>
            <w:vMerge/>
            <w:tcBorders>
              <w:left w:val="single" w:sz="4" w:space="0" w:color="auto"/>
              <w:bottom w:val="single" w:sz="4" w:space="0" w:color="auto"/>
              <w:right w:val="single" w:sz="4" w:space="0" w:color="auto"/>
            </w:tcBorders>
            <w:shd w:val="clear" w:color="auto" w:fill="auto"/>
          </w:tcPr>
          <w:p w:rsidR="009A3BFF" w:rsidRPr="009A3BFF" w:rsidRDefault="009A3BFF" w:rsidP="009A3BFF">
            <w:pPr>
              <w:ind w:left="34" w:right="-108"/>
              <w:jc w:val="center"/>
            </w:pPr>
          </w:p>
        </w:tc>
        <w:tc>
          <w:tcPr>
            <w:tcW w:w="2727" w:type="dxa"/>
            <w:vMerge/>
            <w:tcBorders>
              <w:left w:val="single" w:sz="4" w:space="0" w:color="auto"/>
              <w:bottom w:val="single" w:sz="4" w:space="0" w:color="auto"/>
              <w:right w:val="single" w:sz="4" w:space="0" w:color="auto"/>
            </w:tcBorders>
            <w:shd w:val="clear" w:color="auto" w:fill="auto"/>
          </w:tcPr>
          <w:p w:rsidR="009A3BFF" w:rsidRPr="009A3BFF" w:rsidRDefault="009A3BFF" w:rsidP="007739D1">
            <w:pPr>
              <w:ind w:left="34" w:right="-108"/>
              <w:jc w:val="center"/>
            </w:pPr>
          </w:p>
        </w:tc>
        <w:tc>
          <w:tcPr>
            <w:tcW w:w="2325" w:type="dxa"/>
            <w:gridSpan w:val="3"/>
            <w:tcBorders>
              <w:top w:val="single" w:sz="4" w:space="0" w:color="auto"/>
              <w:left w:val="single" w:sz="4" w:space="0" w:color="auto"/>
              <w:bottom w:val="single" w:sz="4" w:space="0" w:color="auto"/>
              <w:right w:val="single" w:sz="4" w:space="0" w:color="auto"/>
            </w:tcBorders>
            <w:shd w:val="clear" w:color="auto" w:fill="auto"/>
          </w:tcPr>
          <w:p w:rsidR="009A3BFF" w:rsidRPr="00213C89" w:rsidRDefault="009A3BFF" w:rsidP="009A3BFF">
            <w:pPr>
              <w:jc w:val="center"/>
            </w:pPr>
            <w:r w:rsidRPr="00213C89">
              <w:t>бюджет поселения</w:t>
            </w:r>
          </w:p>
        </w:tc>
        <w:tc>
          <w:tcPr>
            <w:tcW w:w="1745" w:type="dxa"/>
            <w:gridSpan w:val="4"/>
            <w:tcBorders>
              <w:top w:val="single" w:sz="4" w:space="0" w:color="auto"/>
              <w:left w:val="single" w:sz="4" w:space="0" w:color="auto"/>
              <w:bottom w:val="single" w:sz="4" w:space="0" w:color="auto"/>
              <w:right w:val="single" w:sz="4" w:space="0" w:color="auto"/>
            </w:tcBorders>
            <w:shd w:val="clear" w:color="auto" w:fill="auto"/>
          </w:tcPr>
          <w:p w:rsidR="009A3BFF" w:rsidRPr="00213C89" w:rsidRDefault="009A3BFF" w:rsidP="009A3BFF">
            <w:pPr>
              <w:jc w:val="center"/>
            </w:pPr>
            <w:r w:rsidRPr="00213C89">
              <w:t>1,3</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rsidR="009A3BFF" w:rsidRPr="00213C89" w:rsidRDefault="009A3BFF" w:rsidP="009A3BFF">
            <w:pPr>
              <w:jc w:val="center"/>
            </w:pPr>
            <w:r w:rsidRPr="00213C89">
              <w:t>1,3</w:t>
            </w: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rsidR="009A3BFF" w:rsidRPr="00213C89" w:rsidRDefault="009A3BFF" w:rsidP="009A3BFF">
            <w:pPr>
              <w:jc w:val="center"/>
            </w:pPr>
            <w:r w:rsidRPr="00213C89">
              <w:t>0,0</w:t>
            </w: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9A3BFF" w:rsidRDefault="009A3BFF" w:rsidP="009A3BFF">
            <w:pPr>
              <w:jc w:val="center"/>
            </w:pPr>
            <w:r w:rsidRPr="00213C89">
              <w:t>0,0</w:t>
            </w:r>
          </w:p>
        </w:tc>
        <w:tc>
          <w:tcPr>
            <w:tcW w:w="2834" w:type="dxa"/>
            <w:vMerge/>
          </w:tcPr>
          <w:p w:rsidR="009A3BFF" w:rsidRDefault="009A3BFF" w:rsidP="00426A55">
            <w:pPr>
              <w:ind w:left="-103" w:right="-108"/>
              <w:jc w:val="center"/>
              <w:rPr>
                <w:b/>
              </w:rPr>
            </w:pPr>
          </w:p>
        </w:tc>
      </w:tr>
      <w:tr w:rsidR="009A3BFF" w:rsidRPr="000F35CF" w:rsidTr="00061DD0">
        <w:trPr>
          <w:trHeight w:val="138"/>
        </w:trPr>
        <w:tc>
          <w:tcPr>
            <w:tcW w:w="3984" w:type="dxa"/>
            <w:gridSpan w:val="7"/>
            <w:vMerge w:val="restart"/>
            <w:tcBorders>
              <w:top w:val="single" w:sz="4" w:space="0" w:color="auto"/>
              <w:left w:val="single" w:sz="4" w:space="0" w:color="auto"/>
              <w:right w:val="single" w:sz="4" w:space="0" w:color="auto"/>
            </w:tcBorders>
            <w:shd w:val="clear" w:color="auto" w:fill="auto"/>
          </w:tcPr>
          <w:p w:rsidR="009A3BFF" w:rsidRPr="007739D1" w:rsidRDefault="009A3BFF" w:rsidP="00061DD0">
            <w:pPr>
              <w:ind w:left="34" w:right="-108"/>
              <w:jc w:val="center"/>
              <w:rPr>
                <w:b/>
              </w:rPr>
            </w:pPr>
            <w:r w:rsidRPr="007739D1">
              <w:rPr>
                <w:b/>
              </w:rPr>
              <w:t>Итого по комплексу процессных мероприятий</w:t>
            </w:r>
          </w:p>
        </w:tc>
        <w:tc>
          <w:tcPr>
            <w:tcW w:w="2727" w:type="dxa"/>
            <w:vMerge w:val="restart"/>
            <w:tcBorders>
              <w:top w:val="single" w:sz="4" w:space="0" w:color="auto"/>
              <w:left w:val="single" w:sz="4" w:space="0" w:color="auto"/>
              <w:right w:val="single" w:sz="4" w:space="0" w:color="auto"/>
            </w:tcBorders>
            <w:shd w:val="clear" w:color="auto" w:fill="auto"/>
          </w:tcPr>
          <w:p w:rsidR="009A3BFF" w:rsidRPr="00ED2DB4" w:rsidRDefault="009A3BFF" w:rsidP="00061DD0">
            <w:pPr>
              <w:jc w:val="center"/>
              <w:rPr>
                <w:b/>
                <w:color w:val="FF0000"/>
              </w:rPr>
            </w:pPr>
            <w:r w:rsidRPr="00ED2DB4">
              <w:rPr>
                <w:b/>
              </w:rPr>
              <w:t>х</w:t>
            </w:r>
          </w:p>
        </w:tc>
        <w:tc>
          <w:tcPr>
            <w:tcW w:w="2325" w:type="dxa"/>
            <w:gridSpan w:val="3"/>
            <w:tcBorders>
              <w:top w:val="single" w:sz="4" w:space="0" w:color="auto"/>
              <w:left w:val="single" w:sz="4" w:space="0" w:color="auto"/>
              <w:bottom w:val="single" w:sz="4" w:space="0" w:color="auto"/>
              <w:right w:val="single" w:sz="4" w:space="0" w:color="auto"/>
            </w:tcBorders>
            <w:shd w:val="clear" w:color="auto" w:fill="auto"/>
          </w:tcPr>
          <w:p w:rsidR="009A3BFF" w:rsidRPr="00426A55" w:rsidRDefault="009A3BFF" w:rsidP="00061DD0">
            <w:pPr>
              <w:ind w:left="-103" w:right="-108"/>
              <w:jc w:val="center"/>
              <w:rPr>
                <w:b/>
                <w:spacing w:val="-2"/>
              </w:rPr>
            </w:pPr>
            <w:r w:rsidRPr="00426A55">
              <w:rPr>
                <w:b/>
                <w:spacing w:val="-2"/>
              </w:rPr>
              <w:t>Всего</w:t>
            </w:r>
          </w:p>
        </w:tc>
        <w:tc>
          <w:tcPr>
            <w:tcW w:w="1745" w:type="dxa"/>
            <w:gridSpan w:val="4"/>
            <w:tcBorders>
              <w:top w:val="single" w:sz="4" w:space="0" w:color="auto"/>
              <w:left w:val="single" w:sz="4" w:space="0" w:color="auto"/>
              <w:bottom w:val="single" w:sz="4" w:space="0" w:color="auto"/>
              <w:right w:val="single" w:sz="4" w:space="0" w:color="auto"/>
            </w:tcBorders>
            <w:shd w:val="clear" w:color="auto" w:fill="auto"/>
          </w:tcPr>
          <w:p w:rsidR="009A3BFF" w:rsidRPr="007739D1" w:rsidRDefault="009A3BFF" w:rsidP="00061DD0">
            <w:pPr>
              <w:ind w:left="34" w:right="-108"/>
              <w:jc w:val="center"/>
              <w:rPr>
                <w:b/>
              </w:rPr>
            </w:pPr>
            <w:r>
              <w:rPr>
                <w:b/>
              </w:rPr>
              <w:t>134,0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rsidR="009A3BFF" w:rsidRPr="007739D1" w:rsidRDefault="009A3BFF" w:rsidP="00061DD0">
            <w:pPr>
              <w:ind w:left="34" w:right="-108"/>
              <w:jc w:val="center"/>
              <w:rPr>
                <w:b/>
              </w:rPr>
            </w:pPr>
            <w:r>
              <w:rPr>
                <w:b/>
              </w:rPr>
              <w:t>134,0</w:t>
            </w: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rsidR="009A3BFF" w:rsidRPr="007739D1" w:rsidRDefault="009A3BFF" w:rsidP="00061DD0">
            <w:pPr>
              <w:ind w:left="34" w:right="-108"/>
              <w:jc w:val="center"/>
              <w:rPr>
                <w:b/>
              </w:rPr>
            </w:pPr>
            <w:r>
              <w:rPr>
                <w:b/>
              </w:rPr>
              <w:t>0,0</w:t>
            </w: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9A3BFF" w:rsidRPr="007739D1" w:rsidRDefault="009A3BFF" w:rsidP="00061DD0">
            <w:pPr>
              <w:ind w:left="34" w:right="-108"/>
              <w:jc w:val="center"/>
              <w:rPr>
                <w:b/>
              </w:rPr>
            </w:pPr>
            <w:r>
              <w:rPr>
                <w:b/>
              </w:rPr>
              <w:t>0,0</w:t>
            </w:r>
          </w:p>
        </w:tc>
        <w:tc>
          <w:tcPr>
            <w:tcW w:w="2834" w:type="dxa"/>
            <w:vMerge/>
          </w:tcPr>
          <w:p w:rsidR="009A3BFF" w:rsidRDefault="009A3BFF" w:rsidP="00426A55">
            <w:pPr>
              <w:ind w:left="-103" w:right="-108"/>
              <w:jc w:val="center"/>
              <w:rPr>
                <w:b/>
              </w:rPr>
            </w:pPr>
          </w:p>
        </w:tc>
      </w:tr>
      <w:tr w:rsidR="009A3BFF" w:rsidRPr="000F35CF" w:rsidTr="00061DD0">
        <w:trPr>
          <w:trHeight w:val="152"/>
        </w:trPr>
        <w:tc>
          <w:tcPr>
            <w:tcW w:w="3984" w:type="dxa"/>
            <w:gridSpan w:val="7"/>
            <w:vMerge/>
            <w:tcBorders>
              <w:left w:val="single" w:sz="4" w:space="0" w:color="auto"/>
              <w:right w:val="single" w:sz="4" w:space="0" w:color="auto"/>
            </w:tcBorders>
            <w:shd w:val="clear" w:color="auto" w:fill="auto"/>
          </w:tcPr>
          <w:p w:rsidR="009A3BFF" w:rsidRPr="009A3BFF" w:rsidRDefault="009A3BFF" w:rsidP="009A3BFF">
            <w:pPr>
              <w:ind w:left="34" w:right="-108"/>
              <w:jc w:val="center"/>
              <w:rPr>
                <w:b/>
              </w:rPr>
            </w:pPr>
          </w:p>
        </w:tc>
        <w:tc>
          <w:tcPr>
            <w:tcW w:w="2727" w:type="dxa"/>
            <w:vMerge/>
            <w:tcBorders>
              <w:left w:val="single" w:sz="4" w:space="0" w:color="auto"/>
              <w:right w:val="single" w:sz="4" w:space="0" w:color="auto"/>
            </w:tcBorders>
            <w:shd w:val="clear" w:color="auto" w:fill="auto"/>
          </w:tcPr>
          <w:p w:rsidR="009A3BFF" w:rsidRPr="009A3BFF" w:rsidRDefault="009A3BFF" w:rsidP="007739D1">
            <w:pPr>
              <w:ind w:left="34" w:right="-108"/>
              <w:jc w:val="center"/>
            </w:pPr>
          </w:p>
        </w:tc>
        <w:tc>
          <w:tcPr>
            <w:tcW w:w="2325" w:type="dxa"/>
            <w:gridSpan w:val="3"/>
            <w:tcBorders>
              <w:top w:val="single" w:sz="4" w:space="0" w:color="auto"/>
              <w:left w:val="single" w:sz="4" w:space="0" w:color="auto"/>
              <w:bottom w:val="single" w:sz="4" w:space="0" w:color="auto"/>
              <w:right w:val="single" w:sz="4" w:space="0" w:color="auto"/>
            </w:tcBorders>
            <w:shd w:val="clear" w:color="auto" w:fill="auto"/>
          </w:tcPr>
          <w:p w:rsidR="009A3BFF" w:rsidRPr="00426A55" w:rsidRDefault="009A3BFF" w:rsidP="00061DD0">
            <w:pPr>
              <w:ind w:left="-103" w:right="-108"/>
              <w:jc w:val="center"/>
              <w:rPr>
                <w:b/>
                <w:spacing w:val="-2"/>
              </w:rPr>
            </w:pPr>
            <w:r>
              <w:rPr>
                <w:b/>
                <w:spacing w:val="-2"/>
              </w:rPr>
              <w:t xml:space="preserve">областной </w:t>
            </w:r>
            <w:r w:rsidRPr="00426A55">
              <w:rPr>
                <w:b/>
                <w:spacing w:val="-2"/>
              </w:rPr>
              <w:t>бюджет</w:t>
            </w:r>
          </w:p>
        </w:tc>
        <w:tc>
          <w:tcPr>
            <w:tcW w:w="1745" w:type="dxa"/>
            <w:gridSpan w:val="4"/>
            <w:tcBorders>
              <w:top w:val="single" w:sz="4" w:space="0" w:color="auto"/>
              <w:left w:val="single" w:sz="4" w:space="0" w:color="auto"/>
              <w:bottom w:val="single" w:sz="4" w:space="0" w:color="auto"/>
              <w:right w:val="single" w:sz="4" w:space="0" w:color="auto"/>
            </w:tcBorders>
            <w:shd w:val="clear" w:color="auto" w:fill="auto"/>
          </w:tcPr>
          <w:p w:rsidR="009A3BFF" w:rsidRPr="007739D1" w:rsidRDefault="009A3BFF" w:rsidP="00061DD0">
            <w:pPr>
              <w:ind w:left="34" w:right="-108"/>
              <w:jc w:val="center"/>
              <w:rPr>
                <w:b/>
              </w:rPr>
            </w:pPr>
            <w:r>
              <w:rPr>
                <w:b/>
              </w:rPr>
              <w:t>132,7</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rsidR="009A3BFF" w:rsidRPr="007739D1" w:rsidRDefault="009A3BFF" w:rsidP="00061DD0">
            <w:pPr>
              <w:ind w:left="34" w:right="-108"/>
              <w:jc w:val="center"/>
              <w:rPr>
                <w:b/>
              </w:rPr>
            </w:pPr>
            <w:r>
              <w:rPr>
                <w:b/>
              </w:rPr>
              <w:t>132,7</w:t>
            </w: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rsidR="009A3BFF" w:rsidRPr="007739D1" w:rsidRDefault="009A3BFF" w:rsidP="00061DD0">
            <w:pPr>
              <w:ind w:left="34" w:right="-108"/>
              <w:jc w:val="center"/>
              <w:rPr>
                <w:b/>
              </w:rPr>
            </w:pPr>
            <w:r>
              <w:rPr>
                <w:b/>
              </w:rPr>
              <w:t>0,0</w:t>
            </w: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9A3BFF" w:rsidRPr="007739D1" w:rsidRDefault="009A3BFF" w:rsidP="00061DD0">
            <w:pPr>
              <w:ind w:left="34" w:right="-108"/>
              <w:jc w:val="center"/>
              <w:rPr>
                <w:b/>
              </w:rPr>
            </w:pPr>
            <w:r>
              <w:rPr>
                <w:b/>
              </w:rPr>
              <w:t>0,0</w:t>
            </w:r>
          </w:p>
        </w:tc>
        <w:tc>
          <w:tcPr>
            <w:tcW w:w="2834" w:type="dxa"/>
            <w:vMerge/>
          </w:tcPr>
          <w:p w:rsidR="009A3BFF" w:rsidRDefault="009A3BFF" w:rsidP="00426A55">
            <w:pPr>
              <w:ind w:left="-103" w:right="-108"/>
              <w:jc w:val="center"/>
              <w:rPr>
                <w:b/>
              </w:rPr>
            </w:pPr>
          </w:p>
        </w:tc>
      </w:tr>
      <w:tr w:rsidR="009A3BFF" w:rsidRPr="000F35CF" w:rsidTr="00061DD0">
        <w:trPr>
          <w:trHeight w:val="110"/>
        </w:trPr>
        <w:tc>
          <w:tcPr>
            <w:tcW w:w="3984" w:type="dxa"/>
            <w:gridSpan w:val="7"/>
            <w:vMerge/>
            <w:tcBorders>
              <w:left w:val="single" w:sz="4" w:space="0" w:color="auto"/>
              <w:bottom w:val="single" w:sz="4" w:space="0" w:color="auto"/>
              <w:right w:val="single" w:sz="4" w:space="0" w:color="auto"/>
            </w:tcBorders>
            <w:shd w:val="clear" w:color="auto" w:fill="auto"/>
          </w:tcPr>
          <w:p w:rsidR="009A3BFF" w:rsidRPr="009A3BFF" w:rsidRDefault="009A3BFF" w:rsidP="009A3BFF">
            <w:pPr>
              <w:ind w:left="34" w:right="-108"/>
              <w:jc w:val="center"/>
              <w:rPr>
                <w:b/>
              </w:rPr>
            </w:pPr>
          </w:p>
        </w:tc>
        <w:tc>
          <w:tcPr>
            <w:tcW w:w="2727" w:type="dxa"/>
            <w:vMerge/>
            <w:tcBorders>
              <w:left w:val="single" w:sz="4" w:space="0" w:color="auto"/>
              <w:bottom w:val="single" w:sz="4" w:space="0" w:color="auto"/>
              <w:right w:val="single" w:sz="4" w:space="0" w:color="auto"/>
            </w:tcBorders>
            <w:shd w:val="clear" w:color="auto" w:fill="auto"/>
          </w:tcPr>
          <w:p w:rsidR="009A3BFF" w:rsidRPr="009A3BFF" w:rsidRDefault="009A3BFF" w:rsidP="007739D1">
            <w:pPr>
              <w:ind w:left="34" w:right="-108"/>
              <w:jc w:val="center"/>
            </w:pPr>
          </w:p>
        </w:tc>
        <w:tc>
          <w:tcPr>
            <w:tcW w:w="2325" w:type="dxa"/>
            <w:gridSpan w:val="3"/>
            <w:tcBorders>
              <w:top w:val="single" w:sz="4" w:space="0" w:color="auto"/>
              <w:left w:val="single" w:sz="4" w:space="0" w:color="auto"/>
              <w:bottom w:val="single" w:sz="4" w:space="0" w:color="auto"/>
              <w:right w:val="single" w:sz="4" w:space="0" w:color="auto"/>
            </w:tcBorders>
            <w:shd w:val="clear" w:color="auto" w:fill="auto"/>
          </w:tcPr>
          <w:p w:rsidR="009A3BFF" w:rsidRDefault="009A3BFF" w:rsidP="00061DD0">
            <w:pPr>
              <w:ind w:left="-103" w:right="-108"/>
              <w:jc w:val="center"/>
              <w:rPr>
                <w:b/>
                <w:spacing w:val="-2"/>
              </w:rPr>
            </w:pPr>
            <w:r w:rsidRPr="00F33C7F">
              <w:rPr>
                <w:b/>
                <w:spacing w:val="-2"/>
              </w:rPr>
              <w:t xml:space="preserve">бюджет поселения </w:t>
            </w:r>
            <w:r w:rsidRPr="00426A55">
              <w:rPr>
                <w:b/>
                <w:spacing w:val="-2"/>
              </w:rPr>
              <w:t xml:space="preserve"> </w:t>
            </w:r>
          </w:p>
        </w:tc>
        <w:tc>
          <w:tcPr>
            <w:tcW w:w="1745" w:type="dxa"/>
            <w:gridSpan w:val="4"/>
            <w:tcBorders>
              <w:top w:val="single" w:sz="4" w:space="0" w:color="auto"/>
              <w:left w:val="single" w:sz="4" w:space="0" w:color="auto"/>
              <w:bottom w:val="single" w:sz="4" w:space="0" w:color="auto"/>
              <w:right w:val="single" w:sz="4" w:space="0" w:color="auto"/>
            </w:tcBorders>
            <w:shd w:val="clear" w:color="auto" w:fill="auto"/>
          </w:tcPr>
          <w:p w:rsidR="009A3BFF" w:rsidRDefault="009A3BFF" w:rsidP="00061DD0">
            <w:pPr>
              <w:ind w:left="34" w:right="-108"/>
              <w:jc w:val="center"/>
              <w:rPr>
                <w:b/>
              </w:rPr>
            </w:pPr>
            <w:r>
              <w:rPr>
                <w:b/>
              </w:rPr>
              <w:t>1,3</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rsidR="009A3BFF" w:rsidRDefault="009A3BFF" w:rsidP="00061DD0">
            <w:pPr>
              <w:ind w:left="34" w:right="-108"/>
              <w:jc w:val="center"/>
              <w:rPr>
                <w:b/>
              </w:rPr>
            </w:pPr>
            <w:r>
              <w:rPr>
                <w:b/>
              </w:rPr>
              <w:t>1,3</w:t>
            </w: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rsidR="009A3BFF" w:rsidRDefault="009A3BFF" w:rsidP="00061DD0">
            <w:pPr>
              <w:ind w:left="34" w:right="-108"/>
              <w:jc w:val="center"/>
              <w:rPr>
                <w:b/>
              </w:rPr>
            </w:pPr>
            <w:r>
              <w:rPr>
                <w:b/>
              </w:rPr>
              <w:t>0,0</w:t>
            </w: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9A3BFF" w:rsidRDefault="009A3BFF" w:rsidP="00061DD0">
            <w:pPr>
              <w:ind w:left="34" w:right="-108"/>
              <w:jc w:val="center"/>
              <w:rPr>
                <w:b/>
              </w:rPr>
            </w:pPr>
            <w:r>
              <w:rPr>
                <w:b/>
              </w:rPr>
              <w:t>0,0</w:t>
            </w:r>
          </w:p>
        </w:tc>
        <w:tc>
          <w:tcPr>
            <w:tcW w:w="2834" w:type="dxa"/>
            <w:vMerge/>
          </w:tcPr>
          <w:p w:rsidR="009A3BFF" w:rsidRDefault="009A3BFF" w:rsidP="00426A55">
            <w:pPr>
              <w:ind w:left="-103" w:right="-108"/>
              <w:jc w:val="center"/>
              <w:rPr>
                <w:b/>
              </w:rPr>
            </w:pPr>
          </w:p>
        </w:tc>
      </w:tr>
      <w:tr w:rsidR="009A3BFF" w:rsidRPr="000F35CF" w:rsidTr="009A3BFF">
        <w:trPr>
          <w:trHeight w:val="451"/>
        </w:trPr>
        <w:tc>
          <w:tcPr>
            <w:tcW w:w="15170" w:type="dxa"/>
            <w:gridSpan w:val="20"/>
            <w:tcBorders>
              <w:top w:val="single" w:sz="4" w:space="0" w:color="auto"/>
              <w:left w:val="single" w:sz="4" w:space="0" w:color="auto"/>
              <w:bottom w:val="single" w:sz="4" w:space="0" w:color="auto"/>
              <w:right w:val="single" w:sz="4" w:space="0" w:color="auto"/>
            </w:tcBorders>
            <w:shd w:val="clear" w:color="auto" w:fill="auto"/>
          </w:tcPr>
          <w:p w:rsidR="009A3BFF" w:rsidRPr="007739D1" w:rsidRDefault="009A3BFF" w:rsidP="007739D1">
            <w:pPr>
              <w:ind w:left="34" w:right="-108"/>
              <w:jc w:val="center"/>
              <w:rPr>
                <w:b/>
              </w:rPr>
            </w:pPr>
            <w:r>
              <w:rPr>
                <w:b/>
              </w:rPr>
              <w:t>3.6.</w:t>
            </w:r>
            <w:r w:rsidRPr="009A3BFF">
              <w:rPr>
                <w:b/>
              </w:rPr>
              <w:t>Комплекс процессных мероприятий «Создание условий для обеспечения населения услугами городской бани»</w:t>
            </w:r>
          </w:p>
        </w:tc>
        <w:tc>
          <w:tcPr>
            <w:tcW w:w="2834" w:type="dxa"/>
            <w:vMerge/>
          </w:tcPr>
          <w:p w:rsidR="009A3BFF" w:rsidRDefault="009A3BFF" w:rsidP="00426A55">
            <w:pPr>
              <w:ind w:left="-103" w:right="-108"/>
              <w:jc w:val="center"/>
              <w:rPr>
                <w:b/>
              </w:rPr>
            </w:pPr>
          </w:p>
        </w:tc>
      </w:tr>
      <w:tr w:rsidR="009A3BFF" w:rsidRPr="000F35CF" w:rsidTr="00061DD0">
        <w:trPr>
          <w:trHeight w:val="395"/>
        </w:trPr>
        <w:tc>
          <w:tcPr>
            <w:tcW w:w="538" w:type="dxa"/>
            <w:tcBorders>
              <w:top w:val="single" w:sz="4" w:space="0" w:color="auto"/>
              <w:left w:val="single" w:sz="4" w:space="0" w:color="auto"/>
              <w:right w:val="single" w:sz="4" w:space="0" w:color="auto"/>
            </w:tcBorders>
            <w:shd w:val="clear" w:color="auto" w:fill="auto"/>
          </w:tcPr>
          <w:p w:rsidR="009A3BFF" w:rsidRPr="00C81977" w:rsidRDefault="009A3BFF" w:rsidP="009A3BFF">
            <w:pPr>
              <w:ind w:right="-108"/>
              <w:rPr>
                <w:sz w:val="20"/>
                <w:szCs w:val="20"/>
              </w:rPr>
            </w:pPr>
            <w:r>
              <w:rPr>
                <w:sz w:val="20"/>
                <w:szCs w:val="20"/>
              </w:rPr>
              <w:t>3.6.1</w:t>
            </w:r>
          </w:p>
        </w:tc>
        <w:tc>
          <w:tcPr>
            <w:tcW w:w="3446" w:type="dxa"/>
            <w:gridSpan w:val="6"/>
            <w:tcBorders>
              <w:top w:val="single" w:sz="4" w:space="0" w:color="auto"/>
              <w:left w:val="single" w:sz="4" w:space="0" w:color="auto"/>
              <w:right w:val="single" w:sz="4" w:space="0" w:color="auto"/>
            </w:tcBorders>
            <w:shd w:val="clear" w:color="auto" w:fill="auto"/>
          </w:tcPr>
          <w:p w:rsidR="009A3BFF" w:rsidRPr="007739D1" w:rsidRDefault="009A3BFF" w:rsidP="00ED2DB4">
            <w:pPr>
              <w:ind w:left="34" w:right="-108"/>
              <w:rPr>
                <w:b/>
              </w:rPr>
            </w:pPr>
            <w:r w:rsidRPr="00092D4B">
              <w:rPr>
                <w:spacing w:val="-2"/>
              </w:rPr>
              <w:t xml:space="preserve">Обеспечение населения услугами  бани, расположенной в </w:t>
            </w:r>
            <w:proofErr w:type="spellStart"/>
            <w:r w:rsidRPr="00092D4B">
              <w:rPr>
                <w:spacing w:val="-2"/>
              </w:rPr>
              <w:t>пгт</w:t>
            </w:r>
            <w:proofErr w:type="spellEnd"/>
            <w:r w:rsidRPr="00092D4B">
              <w:rPr>
                <w:spacing w:val="-2"/>
              </w:rPr>
              <w:t xml:space="preserve">. </w:t>
            </w:r>
            <w:proofErr w:type="gramStart"/>
            <w:r w:rsidRPr="00092D4B">
              <w:rPr>
                <w:spacing w:val="-2"/>
              </w:rPr>
              <w:t>Верхнеднепровский</w:t>
            </w:r>
            <w:proofErr w:type="gramEnd"/>
            <w:r w:rsidRPr="00092D4B">
              <w:rPr>
                <w:spacing w:val="-2"/>
              </w:rPr>
              <w:t>, путем организации транспортного обслуживания</w:t>
            </w:r>
          </w:p>
        </w:tc>
        <w:tc>
          <w:tcPr>
            <w:tcW w:w="2820" w:type="dxa"/>
            <w:gridSpan w:val="3"/>
            <w:tcBorders>
              <w:top w:val="single" w:sz="4" w:space="0" w:color="auto"/>
              <w:left w:val="single" w:sz="4" w:space="0" w:color="auto"/>
              <w:right w:val="single" w:sz="4" w:space="0" w:color="auto"/>
            </w:tcBorders>
            <w:shd w:val="clear" w:color="auto" w:fill="auto"/>
          </w:tcPr>
          <w:p w:rsidR="00452F0F" w:rsidRDefault="00452F0F" w:rsidP="00EC3563">
            <w:pPr>
              <w:jc w:val="center"/>
            </w:pPr>
          </w:p>
          <w:p w:rsidR="00452F0F" w:rsidRDefault="00452F0F" w:rsidP="00EC3563">
            <w:pPr>
              <w:jc w:val="center"/>
            </w:pPr>
          </w:p>
          <w:p w:rsidR="009A3BFF" w:rsidRDefault="009A3BFF" w:rsidP="00EC3563">
            <w:pPr>
              <w:jc w:val="center"/>
              <w:rPr>
                <w:b/>
                <w:color w:val="FF0000"/>
              </w:rPr>
            </w:pPr>
            <w:r w:rsidRPr="009A3BFF">
              <w:t>Комитет</w:t>
            </w:r>
          </w:p>
        </w:tc>
        <w:tc>
          <w:tcPr>
            <w:tcW w:w="2268" w:type="dxa"/>
            <w:gridSpan w:val="3"/>
            <w:tcBorders>
              <w:top w:val="single" w:sz="4" w:space="0" w:color="auto"/>
              <w:left w:val="single" w:sz="4" w:space="0" w:color="auto"/>
              <w:right w:val="single" w:sz="4" w:space="0" w:color="auto"/>
            </w:tcBorders>
            <w:shd w:val="clear" w:color="auto" w:fill="auto"/>
          </w:tcPr>
          <w:p w:rsidR="009A3BFF" w:rsidRDefault="009A3BFF" w:rsidP="00EC3563">
            <w:pPr>
              <w:rPr>
                <w:spacing w:val="-2"/>
              </w:rPr>
            </w:pPr>
          </w:p>
          <w:p w:rsidR="009A3BFF" w:rsidRDefault="009A3BFF" w:rsidP="00EC3563">
            <w:pPr>
              <w:rPr>
                <w:spacing w:val="-2"/>
              </w:rPr>
            </w:pPr>
          </w:p>
          <w:p w:rsidR="009A3BFF" w:rsidRDefault="009A3BFF" w:rsidP="00EC3563">
            <w:pPr>
              <w:rPr>
                <w:b/>
                <w:color w:val="FF0000"/>
                <w:spacing w:val="-2"/>
              </w:rPr>
            </w:pPr>
            <w:r w:rsidRPr="00426A55">
              <w:rPr>
                <w:spacing w:val="-2"/>
              </w:rPr>
              <w:t>бюджет поселения</w:t>
            </w:r>
          </w:p>
        </w:tc>
        <w:tc>
          <w:tcPr>
            <w:tcW w:w="1709" w:type="dxa"/>
            <w:gridSpan w:val="2"/>
            <w:tcBorders>
              <w:top w:val="single" w:sz="4" w:space="0" w:color="auto"/>
              <w:left w:val="single" w:sz="4" w:space="0" w:color="auto"/>
              <w:right w:val="single" w:sz="4" w:space="0" w:color="auto"/>
            </w:tcBorders>
            <w:shd w:val="clear" w:color="auto" w:fill="auto"/>
            <w:vAlign w:val="center"/>
          </w:tcPr>
          <w:p w:rsidR="009A3BFF" w:rsidRPr="009A3BFF" w:rsidRDefault="009A3BFF" w:rsidP="00061DD0">
            <w:pPr>
              <w:spacing w:line="230" w:lineRule="auto"/>
              <w:jc w:val="center"/>
              <w:rPr>
                <w:spacing w:val="-2"/>
                <w:lang w:val="en-US"/>
              </w:rPr>
            </w:pPr>
            <w:r w:rsidRPr="009A3BFF">
              <w:rPr>
                <w:spacing w:val="-2"/>
              </w:rPr>
              <w:t>18,0</w:t>
            </w:r>
          </w:p>
        </w:tc>
        <w:tc>
          <w:tcPr>
            <w:tcW w:w="1402" w:type="dxa"/>
            <w:tcBorders>
              <w:top w:val="single" w:sz="4" w:space="0" w:color="auto"/>
              <w:left w:val="single" w:sz="4" w:space="0" w:color="auto"/>
              <w:right w:val="single" w:sz="4" w:space="0" w:color="auto"/>
            </w:tcBorders>
            <w:shd w:val="clear" w:color="auto" w:fill="auto"/>
            <w:vAlign w:val="center"/>
          </w:tcPr>
          <w:p w:rsidR="009A3BFF" w:rsidRPr="009A3BFF" w:rsidRDefault="009A3BFF" w:rsidP="00061DD0">
            <w:pPr>
              <w:jc w:val="center"/>
            </w:pPr>
            <w:r w:rsidRPr="009A3BFF">
              <w:rPr>
                <w:spacing w:val="-2"/>
              </w:rPr>
              <w:t>18,0</w:t>
            </w:r>
          </w:p>
        </w:tc>
        <w:tc>
          <w:tcPr>
            <w:tcW w:w="1288" w:type="dxa"/>
            <w:gridSpan w:val="2"/>
            <w:tcBorders>
              <w:top w:val="single" w:sz="4" w:space="0" w:color="auto"/>
              <w:left w:val="single" w:sz="4" w:space="0" w:color="auto"/>
              <w:right w:val="single" w:sz="4" w:space="0" w:color="auto"/>
            </w:tcBorders>
            <w:shd w:val="clear" w:color="auto" w:fill="auto"/>
            <w:vAlign w:val="center"/>
          </w:tcPr>
          <w:p w:rsidR="009A3BFF" w:rsidRPr="009A3BFF" w:rsidRDefault="009A3BFF" w:rsidP="00061DD0">
            <w:pPr>
              <w:jc w:val="center"/>
            </w:pPr>
            <w:r w:rsidRPr="009A3BFF">
              <w:rPr>
                <w:spacing w:val="-2"/>
              </w:rPr>
              <w:t>0,0</w:t>
            </w:r>
          </w:p>
        </w:tc>
        <w:tc>
          <w:tcPr>
            <w:tcW w:w="1699" w:type="dxa"/>
            <w:gridSpan w:val="2"/>
            <w:tcBorders>
              <w:top w:val="single" w:sz="4" w:space="0" w:color="auto"/>
              <w:left w:val="single" w:sz="4" w:space="0" w:color="auto"/>
              <w:right w:val="single" w:sz="4" w:space="0" w:color="auto"/>
            </w:tcBorders>
            <w:shd w:val="clear" w:color="auto" w:fill="auto"/>
            <w:vAlign w:val="center"/>
          </w:tcPr>
          <w:p w:rsidR="009A3BFF" w:rsidRPr="009A3BFF" w:rsidRDefault="009A3BFF" w:rsidP="00061DD0">
            <w:pPr>
              <w:jc w:val="center"/>
            </w:pPr>
            <w:r w:rsidRPr="009A3BFF">
              <w:rPr>
                <w:spacing w:val="-2"/>
              </w:rPr>
              <w:t>0,0</w:t>
            </w:r>
          </w:p>
        </w:tc>
        <w:tc>
          <w:tcPr>
            <w:tcW w:w="2834" w:type="dxa"/>
            <w:vMerge/>
          </w:tcPr>
          <w:p w:rsidR="009A3BFF" w:rsidRPr="00426A55" w:rsidRDefault="009A3BFF" w:rsidP="00426A55">
            <w:pPr>
              <w:ind w:left="-103" w:right="-108"/>
              <w:jc w:val="center"/>
              <w:rPr>
                <w:b/>
              </w:rPr>
            </w:pPr>
          </w:p>
        </w:tc>
      </w:tr>
      <w:tr w:rsidR="009A3BFF" w:rsidRPr="000F35CF" w:rsidTr="00061DD0">
        <w:trPr>
          <w:trHeight w:val="263"/>
        </w:trPr>
        <w:tc>
          <w:tcPr>
            <w:tcW w:w="3984" w:type="dxa"/>
            <w:gridSpan w:val="7"/>
            <w:vMerge w:val="restart"/>
            <w:tcBorders>
              <w:top w:val="single" w:sz="4" w:space="0" w:color="auto"/>
              <w:left w:val="single" w:sz="4" w:space="0" w:color="auto"/>
              <w:right w:val="single" w:sz="4" w:space="0" w:color="auto"/>
            </w:tcBorders>
            <w:shd w:val="clear" w:color="auto" w:fill="auto"/>
          </w:tcPr>
          <w:p w:rsidR="009A3BFF" w:rsidRPr="007739D1" w:rsidRDefault="009A3BFF" w:rsidP="00061DD0">
            <w:pPr>
              <w:ind w:left="34" w:right="-108"/>
              <w:jc w:val="center"/>
              <w:rPr>
                <w:b/>
              </w:rPr>
            </w:pPr>
            <w:r w:rsidRPr="007739D1">
              <w:rPr>
                <w:b/>
              </w:rPr>
              <w:t>Итого по комплексу процессных мероприятий</w:t>
            </w:r>
          </w:p>
        </w:tc>
        <w:tc>
          <w:tcPr>
            <w:tcW w:w="2820" w:type="dxa"/>
            <w:gridSpan w:val="3"/>
            <w:vMerge w:val="restart"/>
            <w:tcBorders>
              <w:top w:val="single" w:sz="4" w:space="0" w:color="auto"/>
              <w:left w:val="single" w:sz="4" w:space="0" w:color="auto"/>
              <w:right w:val="single" w:sz="4" w:space="0" w:color="auto"/>
            </w:tcBorders>
            <w:shd w:val="clear" w:color="auto" w:fill="auto"/>
          </w:tcPr>
          <w:p w:rsidR="009A3BFF" w:rsidRPr="00ED2DB4" w:rsidRDefault="009A3BFF" w:rsidP="00061DD0">
            <w:pPr>
              <w:jc w:val="center"/>
              <w:rPr>
                <w:b/>
                <w:color w:val="FF0000"/>
              </w:rPr>
            </w:pPr>
            <w:r w:rsidRPr="00ED2DB4">
              <w:rPr>
                <w:b/>
              </w:rPr>
              <w:t>х</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9A3BFF" w:rsidRPr="00426A55" w:rsidRDefault="009A3BFF" w:rsidP="00061DD0">
            <w:pPr>
              <w:ind w:left="-103" w:right="-108"/>
              <w:jc w:val="center"/>
              <w:rPr>
                <w:b/>
                <w:spacing w:val="-2"/>
              </w:rPr>
            </w:pPr>
            <w:r w:rsidRPr="00426A55">
              <w:rPr>
                <w:b/>
                <w:spacing w:val="-2"/>
              </w:rPr>
              <w:t>Всего</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BFF" w:rsidRPr="00426A55" w:rsidRDefault="009A3BFF" w:rsidP="00061DD0">
            <w:pPr>
              <w:spacing w:line="230" w:lineRule="auto"/>
              <w:jc w:val="center"/>
              <w:rPr>
                <w:b/>
                <w:spacing w:val="-2"/>
                <w:lang w:val="en-US"/>
              </w:rPr>
            </w:pPr>
            <w:r>
              <w:rPr>
                <w:b/>
                <w:spacing w:val="-2"/>
              </w:rPr>
              <w:t>18</w:t>
            </w:r>
            <w:r w:rsidRPr="00426A55">
              <w:rPr>
                <w:b/>
                <w:spacing w:val="-2"/>
              </w:rPr>
              <w:t>,0</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9A3BFF" w:rsidRPr="00426A55" w:rsidRDefault="009A3BFF" w:rsidP="009A3BFF">
            <w:pPr>
              <w:jc w:val="center"/>
              <w:rPr>
                <w:b/>
              </w:rPr>
            </w:pPr>
            <w:r>
              <w:rPr>
                <w:b/>
                <w:spacing w:val="-2"/>
              </w:rPr>
              <w:t>18</w:t>
            </w:r>
            <w:r w:rsidRPr="00426A55">
              <w:rPr>
                <w:b/>
                <w:spacing w:val="-2"/>
              </w:rPr>
              <w:t>,0</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BFF" w:rsidRPr="00426A55" w:rsidRDefault="009A3BFF" w:rsidP="00061DD0">
            <w:pPr>
              <w:jc w:val="center"/>
              <w:rPr>
                <w:b/>
              </w:rPr>
            </w:pPr>
            <w:r w:rsidRPr="00426A55">
              <w:rPr>
                <w:b/>
                <w:spacing w:val="-2"/>
              </w:rPr>
              <w:t>0,0</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BFF" w:rsidRPr="00426A55" w:rsidRDefault="009A3BFF" w:rsidP="00061DD0">
            <w:pPr>
              <w:jc w:val="center"/>
              <w:rPr>
                <w:b/>
              </w:rPr>
            </w:pPr>
            <w:r w:rsidRPr="00426A55">
              <w:rPr>
                <w:b/>
                <w:spacing w:val="-2"/>
              </w:rPr>
              <w:t>0,0</w:t>
            </w:r>
          </w:p>
        </w:tc>
        <w:tc>
          <w:tcPr>
            <w:tcW w:w="2834" w:type="dxa"/>
            <w:vMerge/>
          </w:tcPr>
          <w:p w:rsidR="009A3BFF" w:rsidRPr="00426A55" w:rsidRDefault="009A3BFF" w:rsidP="00426A55">
            <w:pPr>
              <w:ind w:left="-103" w:right="-108"/>
              <w:jc w:val="center"/>
              <w:rPr>
                <w:b/>
              </w:rPr>
            </w:pPr>
          </w:p>
        </w:tc>
      </w:tr>
      <w:tr w:rsidR="009A3BFF" w:rsidRPr="000F35CF" w:rsidTr="00061DD0">
        <w:trPr>
          <w:trHeight w:val="277"/>
        </w:trPr>
        <w:tc>
          <w:tcPr>
            <w:tcW w:w="3984" w:type="dxa"/>
            <w:gridSpan w:val="7"/>
            <w:vMerge/>
            <w:tcBorders>
              <w:left w:val="single" w:sz="4" w:space="0" w:color="auto"/>
              <w:right w:val="single" w:sz="4" w:space="0" w:color="auto"/>
            </w:tcBorders>
            <w:shd w:val="clear" w:color="auto" w:fill="auto"/>
          </w:tcPr>
          <w:p w:rsidR="009A3BFF" w:rsidRPr="007739D1" w:rsidRDefault="009A3BFF" w:rsidP="00061DD0">
            <w:pPr>
              <w:ind w:left="34" w:right="-108"/>
              <w:jc w:val="center"/>
              <w:rPr>
                <w:b/>
              </w:rPr>
            </w:pPr>
          </w:p>
        </w:tc>
        <w:tc>
          <w:tcPr>
            <w:tcW w:w="2820" w:type="dxa"/>
            <w:gridSpan w:val="3"/>
            <w:vMerge/>
            <w:tcBorders>
              <w:left w:val="single" w:sz="4" w:space="0" w:color="auto"/>
              <w:right w:val="single" w:sz="4" w:space="0" w:color="auto"/>
            </w:tcBorders>
            <w:shd w:val="clear" w:color="auto" w:fill="auto"/>
          </w:tcPr>
          <w:p w:rsidR="009A3BFF" w:rsidRPr="00ED2DB4" w:rsidRDefault="009A3BFF" w:rsidP="00061DD0">
            <w:pPr>
              <w:jc w:val="center"/>
              <w:rPr>
                <w:b/>
              </w:rPr>
            </w:pPr>
          </w:p>
        </w:tc>
        <w:tc>
          <w:tcPr>
            <w:tcW w:w="2268" w:type="dxa"/>
            <w:gridSpan w:val="3"/>
            <w:tcBorders>
              <w:top w:val="single" w:sz="4" w:space="0" w:color="auto"/>
              <w:left w:val="single" w:sz="4" w:space="0" w:color="auto"/>
              <w:right w:val="single" w:sz="4" w:space="0" w:color="auto"/>
            </w:tcBorders>
            <w:shd w:val="clear" w:color="auto" w:fill="auto"/>
          </w:tcPr>
          <w:p w:rsidR="009A3BFF" w:rsidRPr="00426A55" w:rsidRDefault="009A3BFF" w:rsidP="00061DD0">
            <w:pPr>
              <w:ind w:left="-103" w:right="-108"/>
              <w:jc w:val="center"/>
              <w:rPr>
                <w:b/>
                <w:spacing w:val="-2"/>
              </w:rPr>
            </w:pPr>
            <w:r w:rsidRPr="00426A55">
              <w:rPr>
                <w:b/>
                <w:spacing w:val="-2"/>
              </w:rPr>
              <w:t>бюджет поселения</w:t>
            </w:r>
          </w:p>
        </w:tc>
        <w:tc>
          <w:tcPr>
            <w:tcW w:w="1709" w:type="dxa"/>
            <w:gridSpan w:val="2"/>
            <w:tcBorders>
              <w:top w:val="single" w:sz="4" w:space="0" w:color="auto"/>
              <w:left w:val="single" w:sz="4" w:space="0" w:color="auto"/>
              <w:right w:val="single" w:sz="4" w:space="0" w:color="auto"/>
            </w:tcBorders>
            <w:shd w:val="clear" w:color="auto" w:fill="auto"/>
            <w:vAlign w:val="center"/>
          </w:tcPr>
          <w:p w:rsidR="009A3BFF" w:rsidRPr="00426A55" w:rsidRDefault="009A3BFF" w:rsidP="009A3BFF">
            <w:pPr>
              <w:spacing w:line="230" w:lineRule="auto"/>
              <w:jc w:val="center"/>
              <w:rPr>
                <w:b/>
                <w:spacing w:val="-2"/>
              </w:rPr>
            </w:pPr>
            <w:r w:rsidRPr="00426A55">
              <w:rPr>
                <w:b/>
                <w:spacing w:val="-2"/>
              </w:rPr>
              <w:t>1</w:t>
            </w:r>
            <w:r>
              <w:rPr>
                <w:b/>
                <w:spacing w:val="-2"/>
              </w:rPr>
              <w:t>8</w:t>
            </w:r>
            <w:r w:rsidRPr="00426A55">
              <w:rPr>
                <w:b/>
                <w:spacing w:val="-2"/>
              </w:rPr>
              <w:t>,0</w:t>
            </w:r>
          </w:p>
        </w:tc>
        <w:tc>
          <w:tcPr>
            <w:tcW w:w="1402" w:type="dxa"/>
            <w:tcBorders>
              <w:top w:val="single" w:sz="4" w:space="0" w:color="auto"/>
              <w:left w:val="single" w:sz="4" w:space="0" w:color="auto"/>
              <w:right w:val="single" w:sz="4" w:space="0" w:color="auto"/>
            </w:tcBorders>
            <w:shd w:val="clear" w:color="auto" w:fill="auto"/>
            <w:vAlign w:val="center"/>
          </w:tcPr>
          <w:p w:rsidR="009A3BFF" w:rsidRPr="00426A55" w:rsidRDefault="009A3BFF" w:rsidP="009A3BFF">
            <w:pPr>
              <w:jc w:val="center"/>
              <w:rPr>
                <w:b/>
                <w:spacing w:val="-2"/>
              </w:rPr>
            </w:pPr>
            <w:r>
              <w:rPr>
                <w:b/>
                <w:spacing w:val="-2"/>
              </w:rPr>
              <w:t>18</w:t>
            </w:r>
            <w:r w:rsidRPr="00426A55">
              <w:rPr>
                <w:b/>
                <w:spacing w:val="-2"/>
              </w:rPr>
              <w:t>,0</w:t>
            </w:r>
          </w:p>
        </w:tc>
        <w:tc>
          <w:tcPr>
            <w:tcW w:w="1288" w:type="dxa"/>
            <w:gridSpan w:val="2"/>
            <w:tcBorders>
              <w:top w:val="single" w:sz="4" w:space="0" w:color="auto"/>
              <w:left w:val="single" w:sz="4" w:space="0" w:color="auto"/>
              <w:right w:val="single" w:sz="4" w:space="0" w:color="auto"/>
            </w:tcBorders>
            <w:shd w:val="clear" w:color="auto" w:fill="auto"/>
            <w:vAlign w:val="center"/>
          </w:tcPr>
          <w:p w:rsidR="009A3BFF" w:rsidRPr="00426A55" w:rsidRDefault="009A3BFF" w:rsidP="00061DD0">
            <w:pPr>
              <w:jc w:val="center"/>
              <w:rPr>
                <w:b/>
                <w:spacing w:val="-2"/>
              </w:rPr>
            </w:pPr>
            <w:r w:rsidRPr="00426A55">
              <w:rPr>
                <w:b/>
                <w:spacing w:val="-2"/>
              </w:rPr>
              <w:t>0,0</w:t>
            </w:r>
          </w:p>
        </w:tc>
        <w:tc>
          <w:tcPr>
            <w:tcW w:w="1699" w:type="dxa"/>
            <w:gridSpan w:val="2"/>
            <w:tcBorders>
              <w:top w:val="single" w:sz="4" w:space="0" w:color="auto"/>
              <w:left w:val="single" w:sz="4" w:space="0" w:color="auto"/>
              <w:right w:val="single" w:sz="4" w:space="0" w:color="auto"/>
            </w:tcBorders>
            <w:shd w:val="clear" w:color="auto" w:fill="auto"/>
            <w:vAlign w:val="center"/>
          </w:tcPr>
          <w:p w:rsidR="009A3BFF" w:rsidRPr="00426A55" w:rsidRDefault="009A3BFF" w:rsidP="00061DD0">
            <w:pPr>
              <w:jc w:val="center"/>
              <w:rPr>
                <w:b/>
                <w:spacing w:val="-2"/>
              </w:rPr>
            </w:pPr>
            <w:r w:rsidRPr="00426A55">
              <w:rPr>
                <w:b/>
                <w:spacing w:val="-2"/>
              </w:rPr>
              <w:t>0,0</w:t>
            </w:r>
          </w:p>
        </w:tc>
        <w:tc>
          <w:tcPr>
            <w:tcW w:w="2834" w:type="dxa"/>
            <w:vMerge/>
          </w:tcPr>
          <w:p w:rsidR="009A3BFF" w:rsidRPr="00426A55" w:rsidRDefault="009A3BFF" w:rsidP="00426A55">
            <w:pPr>
              <w:ind w:left="-103" w:right="-108"/>
              <w:jc w:val="center"/>
              <w:rPr>
                <w:b/>
              </w:rPr>
            </w:pPr>
          </w:p>
        </w:tc>
      </w:tr>
      <w:tr w:rsidR="009A3BFF" w:rsidRPr="000F35CF" w:rsidTr="009A3BFF">
        <w:trPr>
          <w:gridAfter w:val="1"/>
          <w:wAfter w:w="2834" w:type="dxa"/>
          <w:trHeight w:val="277"/>
        </w:trPr>
        <w:tc>
          <w:tcPr>
            <w:tcW w:w="3964" w:type="dxa"/>
            <w:gridSpan w:val="6"/>
            <w:vMerge w:val="restart"/>
            <w:tcBorders>
              <w:top w:val="single" w:sz="4" w:space="0" w:color="auto"/>
              <w:left w:val="single" w:sz="4" w:space="0" w:color="auto"/>
              <w:right w:val="single" w:sz="4" w:space="0" w:color="auto"/>
            </w:tcBorders>
            <w:shd w:val="clear" w:color="auto" w:fill="auto"/>
            <w:hideMark/>
          </w:tcPr>
          <w:p w:rsidR="009A3BFF" w:rsidRPr="00AC035B" w:rsidRDefault="009A3BFF" w:rsidP="00853394">
            <w:pPr>
              <w:ind w:left="34" w:right="-108"/>
              <w:rPr>
                <w:b/>
              </w:rPr>
            </w:pPr>
            <w:r w:rsidRPr="00AC035B">
              <w:rPr>
                <w:b/>
              </w:rPr>
              <w:t>Всего по муниципальной программе</w:t>
            </w:r>
          </w:p>
        </w:tc>
        <w:tc>
          <w:tcPr>
            <w:tcW w:w="2834" w:type="dxa"/>
            <w:gridSpan w:val="3"/>
            <w:vMerge w:val="restart"/>
            <w:tcBorders>
              <w:top w:val="single" w:sz="4" w:space="0" w:color="auto"/>
              <w:left w:val="nil"/>
              <w:right w:val="nil"/>
            </w:tcBorders>
            <w:shd w:val="clear" w:color="auto" w:fill="auto"/>
            <w:hideMark/>
          </w:tcPr>
          <w:p w:rsidR="009A3BFF" w:rsidRPr="00AC035B" w:rsidRDefault="009A3BFF" w:rsidP="00853394">
            <w:pPr>
              <w:jc w:val="center"/>
              <w:rPr>
                <w:b/>
              </w:rPr>
            </w:pPr>
            <w:r w:rsidRPr="00AC035B">
              <w:rPr>
                <w:b/>
              </w:rPr>
              <w:t>х</w:t>
            </w:r>
          </w:p>
        </w:tc>
        <w:tc>
          <w:tcPr>
            <w:tcW w:w="2266" w:type="dxa"/>
            <w:gridSpan w:val="3"/>
            <w:tcBorders>
              <w:top w:val="single" w:sz="4" w:space="0" w:color="auto"/>
              <w:left w:val="single" w:sz="4" w:space="0" w:color="auto"/>
              <w:bottom w:val="single" w:sz="4" w:space="0" w:color="auto"/>
              <w:right w:val="nil"/>
            </w:tcBorders>
            <w:shd w:val="clear" w:color="auto" w:fill="auto"/>
          </w:tcPr>
          <w:p w:rsidR="009A3BFF" w:rsidRPr="00AC035B" w:rsidRDefault="009A3BFF" w:rsidP="00853394">
            <w:pPr>
              <w:jc w:val="center"/>
              <w:rPr>
                <w:b/>
              </w:rPr>
            </w:pPr>
            <w:r w:rsidRPr="00AC035B">
              <w:rPr>
                <w:b/>
              </w:rPr>
              <w:t>Всего</w:t>
            </w:r>
          </w:p>
        </w:tc>
        <w:tc>
          <w:tcPr>
            <w:tcW w:w="1699" w:type="dxa"/>
            <w:gridSpan w:val="2"/>
            <w:tcBorders>
              <w:top w:val="single" w:sz="4" w:space="0" w:color="auto"/>
              <w:left w:val="single" w:sz="4" w:space="0" w:color="auto"/>
              <w:bottom w:val="single" w:sz="4" w:space="0" w:color="auto"/>
              <w:right w:val="nil"/>
            </w:tcBorders>
            <w:shd w:val="clear" w:color="auto" w:fill="auto"/>
          </w:tcPr>
          <w:p w:rsidR="009A3BFF" w:rsidRPr="000F35CF" w:rsidRDefault="009A3BFF" w:rsidP="00F63734">
            <w:pPr>
              <w:jc w:val="center"/>
              <w:rPr>
                <w:b/>
                <w:color w:val="FF0000"/>
                <w:lang w:val="en-US"/>
              </w:rPr>
            </w:pPr>
            <w:r w:rsidRPr="00C0308A">
              <w:rPr>
                <w:b/>
              </w:rPr>
              <w:t>15</w:t>
            </w:r>
            <w:r w:rsidR="00F63734">
              <w:rPr>
                <w:b/>
              </w:rPr>
              <w:t>6</w:t>
            </w:r>
            <w:r w:rsidR="00CB3FE4">
              <w:rPr>
                <w:b/>
              </w:rPr>
              <w:t xml:space="preserve"> </w:t>
            </w:r>
            <w:r w:rsidR="00F63734">
              <w:rPr>
                <w:b/>
              </w:rPr>
              <w:t>9</w:t>
            </w:r>
            <w:r>
              <w:rPr>
                <w:b/>
              </w:rPr>
              <w:t>39,9</w:t>
            </w:r>
          </w:p>
        </w:tc>
        <w:tc>
          <w:tcPr>
            <w:tcW w:w="1420" w:type="dxa"/>
            <w:gridSpan w:val="2"/>
            <w:tcBorders>
              <w:top w:val="single" w:sz="4" w:space="0" w:color="auto"/>
              <w:left w:val="single" w:sz="4" w:space="0" w:color="auto"/>
              <w:bottom w:val="single" w:sz="4" w:space="0" w:color="auto"/>
              <w:right w:val="nil"/>
            </w:tcBorders>
            <w:shd w:val="clear" w:color="auto" w:fill="auto"/>
          </w:tcPr>
          <w:p w:rsidR="009A3BFF" w:rsidRPr="00467267" w:rsidRDefault="00F63734" w:rsidP="009B0D1C">
            <w:pPr>
              <w:jc w:val="center"/>
              <w:rPr>
                <w:b/>
              </w:rPr>
            </w:pPr>
            <w:r>
              <w:rPr>
                <w:b/>
              </w:rPr>
              <w:t>45 6</w:t>
            </w:r>
            <w:r w:rsidR="009A3BFF">
              <w:rPr>
                <w:b/>
              </w:rPr>
              <w:t>56,9</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tcPr>
          <w:p w:rsidR="009A3BFF" w:rsidRPr="00467267" w:rsidRDefault="009A3BFF" w:rsidP="00853394">
            <w:pPr>
              <w:jc w:val="center"/>
              <w:rPr>
                <w:b/>
              </w:rPr>
            </w:pPr>
            <w:r w:rsidRPr="00467267">
              <w:rPr>
                <w:b/>
              </w:rPr>
              <w:t>50 533,0</w:t>
            </w:r>
          </w:p>
        </w:tc>
        <w:tc>
          <w:tcPr>
            <w:tcW w:w="1699" w:type="dxa"/>
            <w:gridSpan w:val="2"/>
            <w:tcBorders>
              <w:top w:val="single" w:sz="4" w:space="0" w:color="auto"/>
              <w:left w:val="nil"/>
              <w:bottom w:val="single" w:sz="4" w:space="0" w:color="auto"/>
              <w:right w:val="single" w:sz="4" w:space="0" w:color="auto"/>
            </w:tcBorders>
            <w:shd w:val="clear" w:color="auto" w:fill="auto"/>
          </w:tcPr>
          <w:p w:rsidR="009A3BFF" w:rsidRPr="000F35CF" w:rsidRDefault="009A3BFF" w:rsidP="00853394">
            <w:pPr>
              <w:jc w:val="center"/>
              <w:rPr>
                <w:b/>
                <w:color w:val="FF0000"/>
              </w:rPr>
            </w:pPr>
            <w:r w:rsidRPr="00A84E37">
              <w:rPr>
                <w:b/>
              </w:rPr>
              <w:t>60 750,0</w:t>
            </w:r>
          </w:p>
        </w:tc>
      </w:tr>
      <w:tr w:rsidR="009A3BFF" w:rsidRPr="000F35CF" w:rsidTr="009A3BFF">
        <w:trPr>
          <w:gridAfter w:val="1"/>
          <w:wAfter w:w="2834" w:type="dxa"/>
          <w:trHeight w:val="221"/>
        </w:trPr>
        <w:tc>
          <w:tcPr>
            <w:tcW w:w="3964" w:type="dxa"/>
            <w:gridSpan w:val="6"/>
            <w:vMerge/>
            <w:tcBorders>
              <w:left w:val="single" w:sz="4" w:space="0" w:color="auto"/>
              <w:right w:val="single" w:sz="4" w:space="0" w:color="auto"/>
            </w:tcBorders>
            <w:shd w:val="clear" w:color="auto" w:fill="auto"/>
          </w:tcPr>
          <w:p w:rsidR="009A3BFF" w:rsidRPr="00AC035B" w:rsidRDefault="009A3BFF" w:rsidP="00853394">
            <w:pPr>
              <w:ind w:left="34" w:right="-108"/>
              <w:rPr>
                <w:b/>
              </w:rPr>
            </w:pPr>
          </w:p>
        </w:tc>
        <w:tc>
          <w:tcPr>
            <w:tcW w:w="2834" w:type="dxa"/>
            <w:gridSpan w:val="3"/>
            <w:vMerge/>
            <w:tcBorders>
              <w:left w:val="nil"/>
              <w:bottom w:val="single" w:sz="4" w:space="0" w:color="auto"/>
              <w:right w:val="nil"/>
            </w:tcBorders>
            <w:shd w:val="clear" w:color="auto" w:fill="auto"/>
          </w:tcPr>
          <w:p w:rsidR="009A3BFF" w:rsidRPr="00AC035B" w:rsidRDefault="009A3BFF" w:rsidP="00853394">
            <w:pPr>
              <w:jc w:val="center"/>
              <w:rPr>
                <w:b/>
              </w:rPr>
            </w:pPr>
          </w:p>
        </w:tc>
        <w:tc>
          <w:tcPr>
            <w:tcW w:w="2266" w:type="dxa"/>
            <w:gridSpan w:val="3"/>
            <w:tcBorders>
              <w:top w:val="single" w:sz="4" w:space="0" w:color="auto"/>
              <w:left w:val="single" w:sz="4" w:space="0" w:color="auto"/>
              <w:bottom w:val="single" w:sz="4" w:space="0" w:color="auto"/>
              <w:right w:val="nil"/>
            </w:tcBorders>
            <w:shd w:val="clear" w:color="auto" w:fill="auto"/>
          </w:tcPr>
          <w:p w:rsidR="009A3BFF" w:rsidRPr="00AC035B" w:rsidRDefault="009A3BFF" w:rsidP="00526216">
            <w:pPr>
              <w:jc w:val="center"/>
              <w:rPr>
                <w:b/>
              </w:rPr>
            </w:pPr>
            <w:r w:rsidRPr="00AC035B">
              <w:rPr>
                <w:b/>
                <w:spacing w:val="-2"/>
              </w:rPr>
              <w:t>областной бюджет</w:t>
            </w:r>
          </w:p>
        </w:tc>
        <w:tc>
          <w:tcPr>
            <w:tcW w:w="1699" w:type="dxa"/>
            <w:gridSpan w:val="2"/>
            <w:tcBorders>
              <w:top w:val="single" w:sz="4" w:space="0" w:color="auto"/>
              <w:left w:val="single" w:sz="4" w:space="0" w:color="auto"/>
              <w:bottom w:val="single" w:sz="4" w:space="0" w:color="auto"/>
              <w:right w:val="nil"/>
            </w:tcBorders>
            <w:shd w:val="clear" w:color="auto" w:fill="auto"/>
          </w:tcPr>
          <w:p w:rsidR="009A3BFF" w:rsidRPr="00AC035B" w:rsidRDefault="009A3BFF" w:rsidP="00B36261">
            <w:pPr>
              <w:jc w:val="center"/>
              <w:rPr>
                <w:b/>
                <w:lang w:val="en-US"/>
              </w:rPr>
            </w:pPr>
            <w:r w:rsidRPr="00AC035B">
              <w:rPr>
                <w:b/>
              </w:rPr>
              <w:t>76 821,2</w:t>
            </w:r>
          </w:p>
        </w:tc>
        <w:tc>
          <w:tcPr>
            <w:tcW w:w="1420" w:type="dxa"/>
            <w:gridSpan w:val="2"/>
            <w:tcBorders>
              <w:top w:val="single" w:sz="4" w:space="0" w:color="auto"/>
              <w:left w:val="single" w:sz="4" w:space="0" w:color="auto"/>
              <w:bottom w:val="single" w:sz="4" w:space="0" w:color="auto"/>
              <w:right w:val="nil"/>
            </w:tcBorders>
            <w:shd w:val="clear" w:color="auto" w:fill="auto"/>
          </w:tcPr>
          <w:p w:rsidR="009A3BFF" w:rsidRPr="000F35CF" w:rsidRDefault="009A3BFF" w:rsidP="00B36261">
            <w:pPr>
              <w:jc w:val="center"/>
              <w:rPr>
                <w:b/>
                <w:color w:val="FF0000"/>
              </w:rPr>
            </w:pPr>
            <w:r w:rsidRPr="00482756">
              <w:rPr>
                <w:b/>
              </w:rPr>
              <w:t>24 528,0</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tcPr>
          <w:p w:rsidR="009A3BFF" w:rsidRPr="000F35CF" w:rsidRDefault="009A3BFF" w:rsidP="00B36261">
            <w:pPr>
              <w:jc w:val="center"/>
              <w:rPr>
                <w:b/>
                <w:color w:val="FF0000"/>
              </w:rPr>
            </w:pPr>
            <w:r w:rsidRPr="00467267">
              <w:rPr>
                <w:b/>
              </w:rPr>
              <w:t>24 456,6</w:t>
            </w:r>
          </w:p>
        </w:tc>
        <w:tc>
          <w:tcPr>
            <w:tcW w:w="1699" w:type="dxa"/>
            <w:gridSpan w:val="2"/>
            <w:tcBorders>
              <w:top w:val="single" w:sz="4" w:space="0" w:color="auto"/>
              <w:left w:val="nil"/>
              <w:bottom w:val="single" w:sz="4" w:space="0" w:color="auto"/>
              <w:right w:val="single" w:sz="4" w:space="0" w:color="auto"/>
            </w:tcBorders>
            <w:shd w:val="clear" w:color="auto" w:fill="auto"/>
          </w:tcPr>
          <w:p w:rsidR="009A3BFF" w:rsidRPr="000F35CF" w:rsidRDefault="009A3BFF" w:rsidP="00853394">
            <w:pPr>
              <w:jc w:val="center"/>
              <w:rPr>
                <w:b/>
                <w:color w:val="FF0000"/>
              </w:rPr>
            </w:pPr>
            <w:r w:rsidRPr="00A84E37">
              <w:rPr>
                <w:b/>
              </w:rPr>
              <w:t>27 836,6</w:t>
            </w:r>
          </w:p>
        </w:tc>
      </w:tr>
      <w:tr w:rsidR="009A3BFF" w:rsidRPr="000F35CF" w:rsidTr="009A3BFF">
        <w:trPr>
          <w:gridAfter w:val="1"/>
          <w:wAfter w:w="2834" w:type="dxa"/>
          <w:trHeight w:val="291"/>
        </w:trPr>
        <w:tc>
          <w:tcPr>
            <w:tcW w:w="3964" w:type="dxa"/>
            <w:gridSpan w:val="6"/>
            <w:vMerge/>
            <w:tcBorders>
              <w:left w:val="single" w:sz="4" w:space="0" w:color="auto"/>
              <w:bottom w:val="single" w:sz="4" w:space="0" w:color="auto"/>
              <w:right w:val="single" w:sz="4" w:space="0" w:color="auto"/>
            </w:tcBorders>
            <w:shd w:val="clear" w:color="auto" w:fill="auto"/>
          </w:tcPr>
          <w:p w:rsidR="009A3BFF" w:rsidRPr="000F35CF" w:rsidRDefault="009A3BFF" w:rsidP="00853394">
            <w:pPr>
              <w:ind w:left="34" w:right="-108"/>
              <w:rPr>
                <w:b/>
                <w:color w:val="FF0000"/>
              </w:rPr>
            </w:pPr>
          </w:p>
        </w:tc>
        <w:tc>
          <w:tcPr>
            <w:tcW w:w="2834" w:type="dxa"/>
            <w:gridSpan w:val="3"/>
            <w:tcBorders>
              <w:top w:val="single" w:sz="4" w:space="0" w:color="auto"/>
              <w:left w:val="nil"/>
              <w:bottom w:val="single" w:sz="4" w:space="0" w:color="auto"/>
              <w:right w:val="nil"/>
            </w:tcBorders>
            <w:shd w:val="clear" w:color="auto" w:fill="auto"/>
          </w:tcPr>
          <w:p w:rsidR="009A3BFF" w:rsidRPr="000F35CF" w:rsidRDefault="009A3BFF" w:rsidP="00853394">
            <w:pPr>
              <w:jc w:val="center"/>
              <w:rPr>
                <w:b/>
                <w:color w:val="FF0000"/>
              </w:rPr>
            </w:pPr>
          </w:p>
        </w:tc>
        <w:tc>
          <w:tcPr>
            <w:tcW w:w="2266" w:type="dxa"/>
            <w:gridSpan w:val="3"/>
            <w:tcBorders>
              <w:top w:val="single" w:sz="4" w:space="0" w:color="auto"/>
              <w:left w:val="single" w:sz="4" w:space="0" w:color="auto"/>
              <w:bottom w:val="single" w:sz="4" w:space="0" w:color="auto"/>
              <w:right w:val="nil"/>
            </w:tcBorders>
            <w:shd w:val="clear" w:color="auto" w:fill="auto"/>
          </w:tcPr>
          <w:p w:rsidR="009A3BFF" w:rsidRPr="00C0308A" w:rsidRDefault="009A3BFF" w:rsidP="00467267">
            <w:pPr>
              <w:jc w:val="center"/>
              <w:rPr>
                <w:b/>
              </w:rPr>
            </w:pPr>
            <w:r w:rsidRPr="00C0308A">
              <w:rPr>
                <w:b/>
                <w:spacing w:val="-2"/>
              </w:rPr>
              <w:t>бюджет поселения</w:t>
            </w:r>
          </w:p>
        </w:tc>
        <w:tc>
          <w:tcPr>
            <w:tcW w:w="1699" w:type="dxa"/>
            <w:gridSpan w:val="2"/>
            <w:tcBorders>
              <w:top w:val="single" w:sz="4" w:space="0" w:color="auto"/>
              <w:left w:val="single" w:sz="4" w:space="0" w:color="auto"/>
              <w:bottom w:val="single" w:sz="4" w:space="0" w:color="auto"/>
              <w:right w:val="nil"/>
            </w:tcBorders>
            <w:shd w:val="clear" w:color="auto" w:fill="auto"/>
          </w:tcPr>
          <w:p w:rsidR="009A3BFF" w:rsidRPr="00AC035B" w:rsidRDefault="009A3BFF" w:rsidP="00F63734">
            <w:pPr>
              <w:jc w:val="center"/>
              <w:rPr>
                <w:b/>
                <w:lang w:val="en-US"/>
              </w:rPr>
            </w:pPr>
            <w:r w:rsidRPr="00AC035B">
              <w:rPr>
                <w:b/>
              </w:rPr>
              <w:t>80</w:t>
            </w:r>
            <w:r>
              <w:rPr>
                <w:b/>
              </w:rPr>
              <w:t> </w:t>
            </w:r>
            <w:r w:rsidR="00F63734">
              <w:rPr>
                <w:b/>
              </w:rPr>
              <w:t>1</w:t>
            </w:r>
            <w:r>
              <w:rPr>
                <w:b/>
              </w:rPr>
              <w:t>18,7</w:t>
            </w:r>
          </w:p>
        </w:tc>
        <w:tc>
          <w:tcPr>
            <w:tcW w:w="1420" w:type="dxa"/>
            <w:gridSpan w:val="2"/>
            <w:tcBorders>
              <w:top w:val="single" w:sz="4" w:space="0" w:color="auto"/>
              <w:left w:val="single" w:sz="4" w:space="0" w:color="auto"/>
              <w:bottom w:val="single" w:sz="4" w:space="0" w:color="auto"/>
              <w:right w:val="nil"/>
            </w:tcBorders>
            <w:shd w:val="clear" w:color="auto" w:fill="auto"/>
          </w:tcPr>
          <w:p w:rsidR="009A3BFF" w:rsidRPr="000F35CF" w:rsidRDefault="009A3BFF" w:rsidP="00F63734">
            <w:pPr>
              <w:jc w:val="center"/>
              <w:rPr>
                <w:b/>
                <w:color w:val="FF0000"/>
              </w:rPr>
            </w:pPr>
            <w:r w:rsidRPr="00467267">
              <w:rPr>
                <w:b/>
              </w:rPr>
              <w:t>2</w:t>
            </w:r>
            <w:r>
              <w:rPr>
                <w:b/>
              </w:rPr>
              <w:t>1 </w:t>
            </w:r>
            <w:r w:rsidR="00F63734">
              <w:rPr>
                <w:b/>
              </w:rPr>
              <w:t>1</w:t>
            </w:r>
            <w:r>
              <w:rPr>
                <w:b/>
              </w:rPr>
              <w:t>28,9</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tcPr>
          <w:p w:rsidR="009A3BFF" w:rsidRPr="000F35CF" w:rsidRDefault="009A3BFF" w:rsidP="00467267">
            <w:pPr>
              <w:jc w:val="center"/>
              <w:rPr>
                <w:b/>
                <w:color w:val="FF0000"/>
              </w:rPr>
            </w:pPr>
            <w:r w:rsidRPr="00467267">
              <w:rPr>
                <w:b/>
              </w:rPr>
              <w:t>26 076,4</w:t>
            </w:r>
          </w:p>
        </w:tc>
        <w:tc>
          <w:tcPr>
            <w:tcW w:w="1699" w:type="dxa"/>
            <w:gridSpan w:val="2"/>
            <w:tcBorders>
              <w:top w:val="single" w:sz="4" w:space="0" w:color="auto"/>
              <w:left w:val="nil"/>
              <w:bottom w:val="single" w:sz="4" w:space="0" w:color="auto"/>
              <w:right w:val="single" w:sz="4" w:space="0" w:color="auto"/>
            </w:tcBorders>
            <w:shd w:val="clear" w:color="auto" w:fill="auto"/>
          </w:tcPr>
          <w:p w:rsidR="009A3BFF" w:rsidRPr="000F35CF" w:rsidRDefault="009A3BFF" w:rsidP="00AC035B">
            <w:pPr>
              <w:jc w:val="center"/>
              <w:rPr>
                <w:b/>
                <w:color w:val="FF0000"/>
              </w:rPr>
            </w:pPr>
            <w:r w:rsidRPr="00A84E37">
              <w:rPr>
                <w:b/>
              </w:rPr>
              <w:t>32 </w:t>
            </w:r>
            <w:r>
              <w:rPr>
                <w:b/>
              </w:rPr>
              <w:t>9</w:t>
            </w:r>
            <w:r w:rsidRPr="00A84E37">
              <w:rPr>
                <w:b/>
              </w:rPr>
              <w:t>13,4</w:t>
            </w:r>
          </w:p>
        </w:tc>
      </w:tr>
    </w:tbl>
    <w:p w:rsidR="00992398" w:rsidRPr="000F35CF" w:rsidRDefault="00992398" w:rsidP="00992398">
      <w:pPr>
        <w:tabs>
          <w:tab w:val="left" w:pos="8405"/>
        </w:tabs>
        <w:rPr>
          <w:color w:val="FF0000"/>
          <w:szCs w:val="28"/>
        </w:rPr>
      </w:pPr>
      <w:r w:rsidRPr="000F35CF">
        <w:rPr>
          <w:color w:val="FF0000"/>
          <w:szCs w:val="28"/>
        </w:rPr>
        <w:tab/>
      </w:r>
    </w:p>
    <w:p w:rsidR="00992398" w:rsidRPr="000F35CF" w:rsidRDefault="00992398" w:rsidP="00992398">
      <w:pPr>
        <w:rPr>
          <w:color w:val="FF0000"/>
          <w:szCs w:val="28"/>
        </w:rPr>
      </w:pPr>
    </w:p>
    <w:p w:rsidR="004E1A51" w:rsidRPr="006408AB" w:rsidRDefault="004E1A51" w:rsidP="00992398">
      <w:pPr>
        <w:rPr>
          <w:color w:val="FF0000"/>
          <w:szCs w:val="28"/>
          <w:lang w:val="en-US"/>
        </w:rPr>
        <w:sectPr w:rsidR="004E1A51" w:rsidRPr="006408AB" w:rsidSect="004E1A51">
          <w:pgSz w:w="16838" w:h="11906" w:orient="landscape"/>
          <w:pgMar w:top="567" w:right="1134" w:bottom="426" w:left="425" w:header="709" w:footer="709" w:gutter="0"/>
          <w:cols w:space="708"/>
          <w:docGrid w:linePitch="360"/>
        </w:sectPr>
      </w:pPr>
    </w:p>
    <w:p w:rsidR="00642798" w:rsidRPr="004030A2" w:rsidRDefault="00642798" w:rsidP="00072146">
      <w:pPr>
        <w:rPr>
          <w:color w:val="FF0000"/>
          <w:szCs w:val="28"/>
        </w:rPr>
        <w:sectPr w:rsidR="00642798" w:rsidRPr="004030A2" w:rsidSect="004E1A51">
          <w:pgSz w:w="11906" w:h="16838"/>
          <w:pgMar w:top="425" w:right="567" w:bottom="1134" w:left="1134" w:header="709" w:footer="709" w:gutter="0"/>
          <w:cols w:space="708"/>
          <w:docGrid w:linePitch="360"/>
        </w:sectPr>
      </w:pPr>
    </w:p>
    <w:tbl>
      <w:tblPr>
        <w:tblW w:w="10286" w:type="dxa"/>
        <w:jc w:val="center"/>
        <w:tblInd w:w="195" w:type="dxa"/>
        <w:tblLook w:val="0000" w:firstRow="0" w:lastRow="0" w:firstColumn="0" w:lastColumn="0" w:noHBand="0" w:noVBand="0"/>
      </w:tblPr>
      <w:tblGrid>
        <w:gridCol w:w="6020"/>
        <w:gridCol w:w="4266"/>
      </w:tblGrid>
      <w:tr w:rsidR="00800405" w:rsidRPr="00BD5129" w:rsidTr="00BA5363">
        <w:trPr>
          <w:trHeight w:val="3758"/>
          <w:jc w:val="center"/>
        </w:trPr>
        <w:tc>
          <w:tcPr>
            <w:tcW w:w="6020" w:type="dxa"/>
          </w:tcPr>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Default="007D1F0E" w:rsidP="00BA5363">
            <w:pPr>
              <w:pStyle w:val="3"/>
              <w:tabs>
                <w:tab w:val="left" w:pos="2592"/>
              </w:tabs>
              <w:rPr>
                <w:rFonts w:ascii="Times New Roman" w:hAnsi="Times New Roman"/>
                <w:iCs/>
                <w:sz w:val="20"/>
                <w:szCs w:val="20"/>
                <w:lang w:val="ru-RU" w:eastAsia="ru-RU"/>
              </w:rPr>
            </w:pPr>
          </w:p>
          <w:p w:rsidR="004B712B" w:rsidRDefault="004B712B" w:rsidP="00BA5363">
            <w:pPr>
              <w:pStyle w:val="3"/>
              <w:tabs>
                <w:tab w:val="left" w:pos="2592"/>
              </w:tabs>
              <w:rPr>
                <w:rFonts w:ascii="Times New Roman" w:hAnsi="Times New Roman"/>
                <w:iCs/>
                <w:sz w:val="20"/>
                <w:szCs w:val="20"/>
                <w:lang w:val="ru-RU" w:eastAsia="ru-RU"/>
              </w:rPr>
            </w:pPr>
          </w:p>
          <w:p w:rsidR="004B712B" w:rsidRDefault="004B712B" w:rsidP="00BA5363">
            <w:pPr>
              <w:pStyle w:val="3"/>
              <w:tabs>
                <w:tab w:val="left" w:pos="2592"/>
              </w:tabs>
              <w:rPr>
                <w:rFonts w:ascii="Times New Roman" w:hAnsi="Times New Roman"/>
                <w:iCs/>
                <w:sz w:val="20"/>
                <w:szCs w:val="20"/>
                <w:lang w:val="ru-RU" w:eastAsia="ru-RU"/>
              </w:rPr>
            </w:pPr>
          </w:p>
          <w:p w:rsidR="004B712B" w:rsidRDefault="004B712B" w:rsidP="00BA5363">
            <w:pPr>
              <w:pStyle w:val="3"/>
              <w:tabs>
                <w:tab w:val="left" w:pos="2592"/>
              </w:tabs>
              <w:rPr>
                <w:rFonts w:ascii="Times New Roman" w:hAnsi="Times New Roman"/>
                <w:iCs/>
                <w:sz w:val="20"/>
                <w:szCs w:val="20"/>
                <w:lang w:val="ru-RU" w:eastAsia="ru-RU"/>
              </w:rPr>
            </w:pPr>
          </w:p>
          <w:p w:rsidR="004B712B" w:rsidRDefault="004B712B" w:rsidP="00BA5363">
            <w:pPr>
              <w:pStyle w:val="3"/>
              <w:tabs>
                <w:tab w:val="left" w:pos="2592"/>
              </w:tabs>
              <w:rPr>
                <w:rFonts w:ascii="Times New Roman" w:hAnsi="Times New Roman"/>
                <w:iCs/>
                <w:sz w:val="20"/>
                <w:szCs w:val="20"/>
                <w:lang w:val="ru-RU" w:eastAsia="ru-RU"/>
              </w:rPr>
            </w:pPr>
          </w:p>
          <w:p w:rsidR="004B712B" w:rsidRDefault="004B712B" w:rsidP="00BA5363">
            <w:pPr>
              <w:pStyle w:val="3"/>
              <w:tabs>
                <w:tab w:val="left" w:pos="2592"/>
              </w:tabs>
              <w:rPr>
                <w:rFonts w:ascii="Times New Roman" w:hAnsi="Times New Roman"/>
                <w:iCs/>
                <w:sz w:val="20"/>
                <w:szCs w:val="20"/>
                <w:lang w:val="ru-RU" w:eastAsia="ru-RU"/>
              </w:rPr>
            </w:pPr>
          </w:p>
          <w:p w:rsidR="004B712B" w:rsidRDefault="004B712B" w:rsidP="00BA5363">
            <w:pPr>
              <w:pStyle w:val="3"/>
              <w:tabs>
                <w:tab w:val="left" w:pos="2592"/>
              </w:tabs>
              <w:rPr>
                <w:rFonts w:ascii="Times New Roman" w:hAnsi="Times New Roman"/>
                <w:iCs/>
                <w:sz w:val="20"/>
                <w:szCs w:val="20"/>
                <w:lang w:val="ru-RU" w:eastAsia="ru-RU"/>
              </w:rPr>
            </w:pPr>
          </w:p>
          <w:p w:rsidR="004B712B" w:rsidRPr="00BD5129" w:rsidRDefault="004B712B" w:rsidP="00BA5363">
            <w:pPr>
              <w:pStyle w:val="3"/>
              <w:tabs>
                <w:tab w:val="left" w:pos="2592"/>
              </w:tabs>
              <w:rPr>
                <w:rFonts w:ascii="Times New Roman" w:hAnsi="Times New Roman"/>
                <w:iCs/>
                <w:sz w:val="20"/>
                <w:szCs w:val="20"/>
                <w:lang w:val="ru-RU" w:eastAsia="ru-RU"/>
              </w:rPr>
            </w:pPr>
          </w:p>
          <w:p w:rsidR="007D1F0E" w:rsidRDefault="007D1F0E" w:rsidP="00BA5363">
            <w:pPr>
              <w:pStyle w:val="3"/>
              <w:tabs>
                <w:tab w:val="left" w:pos="2592"/>
              </w:tabs>
              <w:rPr>
                <w:rFonts w:ascii="Times New Roman" w:hAnsi="Times New Roman"/>
                <w:iCs/>
                <w:sz w:val="20"/>
                <w:szCs w:val="20"/>
                <w:lang w:val="ru-RU" w:eastAsia="ru-RU"/>
              </w:rPr>
            </w:pPr>
          </w:p>
          <w:p w:rsidR="007D1F0E" w:rsidRDefault="007D1F0E" w:rsidP="00BA5363">
            <w:pPr>
              <w:pStyle w:val="3"/>
              <w:tabs>
                <w:tab w:val="left" w:pos="2592"/>
              </w:tabs>
              <w:rPr>
                <w:rFonts w:ascii="Times New Roman" w:hAnsi="Times New Roman"/>
                <w:iCs/>
                <w:sz w:val="20"/>
                <w:szCs w:val="20"/>
                <w:lang w:val="ru-RU" w:eastAsia="ru-RU"/>
              </w:rPr>
            </w:pPr>
          </w:p>
          <w:p w:rsidR="00C850A4" w:rsidRDefault="00C850A4" w:rsidP="00BA5363">
            <w:pPr>
              <w:pStyle w:val="3"/>
              <w:tabs>
                <w:tab w:val="left" w:pos="2592"/>
              </w:tabs>
              <w:rPr>
                <w:rFonts w:ascii="Times New Roman" w:hAnsi="Times New Roman"/>
                <w:iCs/>
                <w:sz w:val="20"/>
                <w:szCs w:val="20"/>
                <w:lang w:val="ru-RU" w:eastAsia="ru-RU"/>
              </w:rPr>
            </w:pP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Отп. 1 экз. в дело</w:t>
            </w: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 xml:space="preserve">Исполнитель _________ </w:t>
            </w:r>
            <w:r w:rsidR="00C850A4">
              <w:rPr>
                <w:rFonts w:ascii="Times New Roman" w:hAnsi="Times New Roman"/>
                <w:iCs/>
                <w:sz w:val="20"/>
                <w:szCs w:val="20"/>
                <w:lang w:val="ru-RU" w:eastAsia="ru-RU"/>
              </w:rPr>
              <w:t>А.М. Смольянинов</w:t>
            </w: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Тел. 4-1</w:t>
            </w:r>
            <w:r w:rsidR="00FF2B7F" w:rsidRPr="00BD5129">
              <w:rPr>
                <w:rFonts w:ascii="Times New Roman" w:hAnsi="Times New Roman"/>
                <w:iCs/>
                <w:sz w:val="20"/>
                <w:szCs w:val="20"/>
                <w:lang w:val="ru-RU" w:eastAsia="ru-RU"/>
              </w:rPr>
              <w:t>4-36</w:t>
            </w: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«___»_______________ 202</w:t>
            </w:r>
            <w:r w:rsidR="001E1DD2">
              <w:rPr>
                <w:rFonts w:ascii="Times New Roman" w:hAnsi="Times New Roman"/>
                <w:iCs/>
                <w:sz w:val="20"/>
                <w:szCs w:val="20"/>
                <w:lang w:val="ru-RU" w:eastAsia="ru-RU"/>
              </w:rPr>
              <w:t>4</w:t>
            </w:r>
            <w:r w:rsidRPr="00BD5129">
              <w:rPr>
                <w:rFonts w:ascii="Times New Roman" w:hAnsi="Times New Roman"/>
                <w:iCs/>
                <w:sz w:val="20"/>
                <w:szCs w:val="20"/>
                <w:lang w:val="ru-RU" w:eastAsia="ru-RU"/>
              </w:rPr>
              <w:t xml:space="preserve"> г.</w:t>
            </w: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Разработчик _________ О.А. Прокопенко</w:t>
            </w: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Тел. 4-16-67</w:t>
            </w: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 xml:space="preserve">Визы: </w:t>
            </w:r>
          </w:p>
          <w:p w:rsidR="00740F3B" w:rsidRPr="00BD5129" w:rsidRDefault="00740F3B" w:rsidP="00740F3B">
            <w:pPr>
              <w:pStyle w:val="3"/>
              <w:rPr>
                <w:rFonts w:ascii="Times New Roman" w:hAnsi="Times New Roman"/>
                <w:iCs/>
                <w:sz w:val="20"/>
                <w:szCs w:val="20"/>
                <w:lang w:val="ru-RU" w:eastAsia="ru-RU"/>
              </w:rPr>
            </w:pPr>
          </w:p>
          <w:p w:rsidR="004B712B" w:rsidRPr="00BD5129" w:rsidRDefault="004B712B" w:rsidP="004B712B">
            <w:pPr>
              <w:pStyle w:val="3"/>
              <w:rPr>
                <w:rFonts w:ascii="Times New Roman" w:hAnsi="Times New Roman"/>
                <w:sz w:val="20"/>
                <w:szCs w:val="20"/>
              </w:rPr>
            </w:pPr>
            <w:r w:rsidRPr="00BD5129">
              <w:rPr>
                <w:rFonts w:ascii="Times New Roman" w:hAnsi="Times New Roman"/>
                <w:sz w:val="20"/>
                <w:szCs w:val="20"/>
              </w:rPr>
              <w:t>_________________</w:t>
            </w:r>
            <w:r>
              <w:rPr>
                <w:rFonts w:ascii="Times New Roman" w:hAnsi="Times New Roman"/>
                <w:sz w:val="20"/>
                <w:szCs w:val="20"/>
              </w:rPr>
              <w:t xml:space="preserve"> </w:t>
            </w:r>
            <w:r>
              <w:rPr>
                <w:rFonts w:ascii="Times New Roman" w:hAnsi="Times New Roman"/>
                <w:sz w:val="20"/>
                <w:szCs w:val="20"/>
                <w:lang w:val="ru-RU"/>
              </w:rPr>
              <w:t>С.М. Бушинский</w:t>
            </w:r>
          </w:p>
          <w:p w:rsidR="004B712B" w:rsidRDefault="004B712B" w:rsidP="004B712B">
            <w:pPr>
              <w:pStyle w:val="3"/>
              <w:rPr>
                <w:rFonts w:ascii="Times New Roman" w:hAnsi="Times New Roman"/>
                <w:sz w:val="20"/>
                <w:szCs w:val="20"/>
                <w:lang w:val="ru-RU"/>
              </w:rPr>
            </w:pPr>
            <w:r w:rsidRPr="00BD5129">
              <w:rPr>
                <w:rFonts w:ascii="Times New Roman" w:hAnsi="Times New Roman"/>
                <w:sz w:val="20"/>
                <w:szCs w:val="20"/>
              </w:rPr>
              <w:t>«___» ______________ 202</w:t>
            </w:r>
            <w:r w:rsidR="001E1DD2">
              <w:rPr>
                <w:rFonts w:ascii="Times New Roman" w:hAnsi="Times New Roman"/>
                <w:sz w:val="20"/>
                <w:szCs w:val="20"/>
                <w:lang w:val="ru-RU"/>
              </w:rPr>
              <w:t>4</w:t>
            </w:r>
            <w:r w:rsidRPr="00BD5129">
              <w:rPr>
                <w:rFonts w:ascii="Times New Roman" w:hAnsi="Times New Roman"/>
                <w:sz w:val="20"/>
                <w:szCs w:val="20"/>
              </w:rPr>
              <w:t xml:space="preserve"> г.</w:t>
            </w:r>
          </w:p>
          <w:p w:rsidR="00D657DD" w:rsidRPr="00BD5129" w:rsidRDefault="00D657DD" w:rsidP="00D657DD">
            <w:pPr>
              <w:pStyle w:val="3"/>
              <w:rPr>
                <w:rFonts w:ascii="Times New Roman" w:hAnsi="Times New Roman"/>
                <w:sz w:val="20"/>
                <w:szCs w:val="20"/>
              </w:rPr>
            </w:pPr>
            <w:r w:rsidRPr="00BD5129">
              <w:rPr>
                <w:rFonts w:ascii="Times New Roman" w:hAnsi="Times New Roman"/>
                <w:sz w:val="20"/>
                <w:szCs w:val="20"/>
              </w:rPr>
              <w:t>_________________</w:t>
            </w:r>
            <w:r>
              <w:rPr>
                <w:rFonts w:ascii="Times New Roman" w:hAnsi="Times New Roman"/>
                <w:sz w:val="20"/>
                <w:szCs w:val="20"/>
              </w:rPr>
              <w:t xml:space="preserve"> </w:t>
            </w:r>
            <w:r w:rsidR="00837D23">
              <w:rPr>
                <w:rFonts w:ascii="Times New Roman" w:hAnsi="Times New Roman"/>
                <w:sz w:val="20"/>
                <w:szCs w:val="20"/>
                <w:lang w:val="ru-RU"/>
              </w:rPr>
              <w:t>А</w:t>
            </w:r>
            <w:r w:rsidR="00976EBA">
              <w:rPr>
                <w:rFonts w:ascii="Times New Roman" w:hAnsi="Times New Roman"/>
                <w:sz w:val="20"/>
                <w:szCs w:val="20"/>
                <w:lang w:val="ru-RU"/>
              </w:rPr>
              <w:t>.С.Лукашова</w:t>
            </w:r>
          </w:p>
          <w:p w:rsidR="00D657DD" w:rsidRPr="00BD5129" w:rsidRDefault="00D657DD" w:rsidP="00D657DD">
            <w:pPr>
              <w:pStyle w:val="3"/>
              <w:rPr>
                <w:rFonts w:ascii="Times New Roman" w:hAnsi="Times New Roman"/>
                <w:sz w:val="20"/>
                <w:szCs w:val="20"/>
              </w:rPr>
            </w:pPr>
            <w:r w:rsidRPr="00BD5129">
              <w:rPr>
                <w:rFonts w:ascii="Times New Roman" w:hAnsi="Times New Roman"/>
                <w:sz w:val="20"/>
                <w:szCs w:val="20"/>
              </w:rPr>
              <w:t>«___» ______________ 202</w:t>
            </w:r>
            <w:r w:rsidR="001E1DD2">
              <w:rPr>
                <w:rFonts w:ascii="Times New Roman" w:hAnsi="Times New Roman"/>
                <w:sz w:val="20"/>
                <w:szCs w:val="20"/>
                <w:lang w:val="ru-RU"/>
              </w:rPr>
              <w:t>4</w:t>
            </w:r>
            <w:r w:rsidRPr="00BD5129">
              <w:rPr>
                <w:rFonts w:ascii="Times New Roman" w:hAnsi="Times New Roman"/>
                <w:sz w:val="20"/>
                <w:szCs w:val="20"/>
              </w:rPr>
              <w:t xml:space="preserve"> г.</w:t>
            </w:r>
          </w:p>
          <w:p w:rsidR="00D657DD" w:rsidRPr="00D657DD" w:rsidRDefault="00D657DD" w:rsidP="004B712B">
            <w:pPr>
              <w:pStyle w:val="3"/>
              <w:rPr>
                <w:rFonts w:ascii="Times New Roman" w:hAnsi="Times New Roman"/>
                <w:sz w:val="20"/>
                <w:szCs w:val="20"/>
              </w:rPr>
            </w:pP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 xml:space="preserve">____________________   </w:t>
            </w:r>
            <w:r w:rsidR="00976EBA">
              <w:rPr>
                <w:rFonts w:ascii="Times New Roman" w:hAnsi="Times New Roman"/>
                <w:iCs/>
                <w:sz w:val="20"/>
                <w:szCs w:val="20"/>
                <w:lang w:val="ru-RU" w:eastAsia="ru-RU"/>
              </w:rPr>
              <w:t>Л.А. Березовская</w:t>
            </w: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«___» ______________ 202</w:t>
            </w:r>
            <w:r w:rsidR="001E1DD2">
              <w:rPr>
                <w:rFonts w:ascii="Times New Roman" w:hAnsi="Times New Roman"/>
                <w:iCs/>
                <w:sz w:val="20"/>
                <w:szCs w:val="20"/>
                <w:lang w:val="ru-RU" w:eastAsia="ru-RU"/>
              </w:rPr>
              <w:t>4</w:t>
            </w:r>
            <w:r w:rsidRPr="00BD5129">
              <w:rPr>
                <w:rFonts w:ascii="Times New Roman" w:hAnsi="Times New Roman"/>
                <w:iCs/>
                <w:sz w:val="20"/>
                <w:szCs w:val="20"/>
                <w:lang w:val="ru-RU" w:eastAsia="ru-RU"/>
              </w:rPr>
              <w:t xml:space="preserve"> г.</w:t>
            </w:r>
          </w:p>
          <w:p w:rsidR="004B712B" w:rsidRPr="00BD5129" w:rsidRDefault="004B712B" w:rsidP="004B712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 xml:space="preserve">____________________   </w:t>
            </w:r>
            <w:r>
              <w:rPr>
                <w:rFonts w:ascii="Times New Roman" w:hAnsi="Times New Roman"/>
                <w:iCs/>
                <w:sz w:val="20"/>
                <w:szCs w:val="20"/>
                <w:lang w:val="ru-RU" w:eastAsia="ru-RU"/>
              </w:rPr>
              <w:t>В.С. Сосонкина</w:t>
            </w:r>
          </w:p>
          <w:p w:rsidR="004B712B" w:rsidRPr="00BD5129" w:rsidRDefault="004B712B" w:rsidP="004B712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«___» ______________ 202</w:t>
            </w:r>
            <w:r w:rsidR="001E1DD2">
              <w:rPr>
                <w:rFonts w:ascii="Times New Roman" w:hAnsi="Times New Roman"/>
                <w:iCs/>
                <w:sz w:val="20"/>
                <w:szCs w:val="20"/>
                <w:lang w:val="ru-RU" w:eastAsia="ru-RU"/>
              </w:rPr>
              <w:t>4</w:t>
            </w:r>
            <w:r w:rsidRPr="00BD5129">
              <w:rPr>
                <w:rFonts w:ascii="Times New Roman" w:hAnsi="Times New Roman"/>
                <w:iCs/>
                <w:sz w:val="20"/>
                <w:szCs w:val="20"/>
                <w:lang w:val="ru-RU" w:eastAsia="ru-RU"/>
              </w:rPr>
              <w:t xml:space="preserve"> г.</w:t>
            </w:r>
          </w:p>
          <w:p w:rsidR="00DF128D" w:rsidRPr="00BD5129" w:rsidRDefault="00DF128D" w:rsidP="00925F78">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CA1A90" w:rsidRDefault="00CA1A90" w:rsidP="00450AFB">
            <w:pPr>
              <w:pStyle w:val="3"/>
              <w:rPr>
                <w:rFonts w:ascii="Times New Roman" w:hAnsi="Times New Roman"/>
                <w:sz w:val="20"/>
                <w:szCs w:val="20"/>
                <w:lang w:val="ru-RU"/>
              </w:rPr>
            </w:pPr>
          </w:p>
          <w:p w:rsidR="00CA1A90" w:rsidRDefault="00CA1A90" w:rsidP="00450AFB">
            <w:pPr>
              <w:pStyle w:val="3"/>
              <w:rPr>
                <w:rFonts w:ascii="Times New Roman" w:hAnsi="Times New Roman"/>
                <w:sz w:val="20"/>
                <w:szCs w:val="20"/>
                <w:lang w:val="ru-RU"/>
              </w:rPr>
            </w:pPr>
          </w:p>
          <w:p w:rsidR="00CA1A90" w:rsidRDefault="00CA1A90"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450AFB" w:rsidRPr="00450AFB" w:rsidRDefault="00450AFB" w:rsidP="00450AFB">
            <w:pPr>
              <w:pStyle w:val="3"/>
              <w:rPr>
                <w:rFonts w:ascii="Times New Roman" w:hAnsi="Times New Roman"/>
                <w:sz w:val="20"/>
                <w:szCs w:val="20"/>
                <w:lang w:val="ru-RU"/>
              </w:rPr>
            </w:pPr>
            <w:proofErr w:type="spellStart"/>
            <w:r w:rsidRPr="00450AFB">
              <w:rPr>
                <w:rFonts w:ascii="Times New Roman" w:hAnsi="Times New Roman"/>
                <w:sz w:val="20"/>
                <w:szCs w:val="20"/>
                <w:lang w:val="ru-RU"/>
              </w:rPr>
              <w:t>Отп</w:t>
            </w:r>
            <w:proofErr w:type="spellEnd"/>
            <w:r w:rsidRPr="00450AFB">
              <w:rPr>
                <w:rFonts w:ascii="Times New Roman" w:hAnsi="Times New Roman"/>
                <w:sz w:val="20"/>
                <w:szCs w:val="20"/>
                <w:lang w:val="ru-RU"/>
              </w:rPr>
              <w:t>. 1 экз. в дело</w:t>
            </w:r>
          </w:p>
          <w:p w:rsidR="00450AFB" w:rsidRPr="00450AFB" w:rsidRDefault="00450AFB" w:rsidP="00450AFB">
            <w:pPr>
              <w:pStyle w:val="3"/>
              <w:rPr>
                <w:rFonts w:ascii="Times New Roman" w:hAnsi="Times New Roman"/>
                <w:sz w:val="20"/>
                <w:szCs w:val="20"/>
                <w:lang w:val="ru-RU"/>
              </w:rPr>
            </w:pPr>
            <w:r w:rsidRPr="00450AFB">
              <w:rPr>
                <w:rFonts w:ascii="Times New Roman" w:hAnsi="Times New Roman"/>
                <w:sz w:val="20"/>
                <w:szCs w:val="20"/>
                <w:lang w:val="ru-RU"/>
              </w:rPr>
              <w:t xml:space="preserve">Исполнитель _________ </w:t>
            </w:r>
            <w:proofErr w:type="spellStart"/>
            <w:r w:rsidR="00AA5311">
              <w:rPr>
                <w:rFonts w:ascii="Times New Roman" w:hAnsi="Times New Roman"/>
                <w:sz w:val="20"/>
                <w:szCs w:val="20"/>
                <w:lang w:val="ru-RU"/>
              </w:rPr>
              <w:t>М.О.Волкова</w:t>
            </w:r>
            <w:proofErr w:type="spellEnd"/>
          </w:p>
          <w:p w:rsidR="00DF128D" w:rsidRPr="00BD5129" w:rsidRDefault="00450AFB" w:rsidP="00450AFB">
            <w:pPr>
              <w:pStyle w:val="3"/>
              <w:rPr>
                <w:rFonts w:ascii="Times New Roman" w:hAnsi="Times New Roman"/>
                <w:sz w:val="20"/>
                <w:szCs w:val="20"/>
                <w:lang w:val="ru-RU"/>
              </w:rPr>
            </w:pPr>
            <w:r w:rsidRPr="00450AFB">
              <w:rPr>
                <w:rFonts w:ascii="Times New Roman" w:hAnsi="Times New Roman"/>
                <w:sz w:val="20"/>
                <w:szCs w:val="20"/>
                <w:lang w:val="ru-RU"/>
              </w:rPr>
              <w:t>Тел. 4-14-36</w:t>
            </w:r>
          </w:p>
          <w:p w:rsidR="00DF128D" w:rsidRPr="00BD5129" w:rsidRDefault="00DF128D" w:rsidP="00925F78">
            <w:pPr>
              <w:pStyle w:val="3"/>
              <w:rPr>
                <w:rFonts w:ascii="Times New Roman" w:hAnsi="Times New Roman"/>
                <w:sz w:val="20"/>
                <w:szCs w:val="20"/>
                <w:lang w:val="ru-RU"/>
              </w:rPr>
            </w:pPr>
          </w:p>
          <w:p w:rsidR="00925F78" w:rsidRPr="00BD5129" w:rsidRDefault="00925F78" w:rsidP="00925F78">
            <w:pPr>
              <w:pStyle w:val="3"/>
              <w:rPr>
                <w:rFonts w:ascii="Times New Roman" w:hAnsi="Times New Roman"/>
                <w:sz w:val="20"/>
                <w:szCs w:val="20"/>
              </w:rPr>
            </w:pPr>
            <w:r w:rsidRPr="00BD5129">
              <w:rPr>
                <w:rFonts w:ascii="Times New Roman" w:hAnsi="Times New Roman"/>
                <w:sz w:val="20"/>
                <w:szCs w:val="20"/>
              </w:rPr>
              <w:t>Разработчик _________ О.А. Прокопенко</w:t>
            </w:r>
          </w:p>
          <w:p w:rsidR="00925F78" w:rsidRPr="00BD5129" w:rsidRDefault="00925F78" w:rsidP="00925F78">
            <w:pPr>
              <w:pStyle w:val="3"/>
              <w:rPr>
                <w:rFonts w:ascii="Times New Roman" w:hAnsi="Times New Roman"/>
                <w:sz w:val="20"/>
                <w:szCs w:val="20"/>
              </w:rPr>
            </w:pPr>
            <w:r w:rsidRPr="00BD5129">
              <w:rPr>
                <w:rFonts w:ascii="Times New Roman" w:hAnsi="Times New Roman"/>
                <w:sz w:val="20"/>
                <w:szCs w:val="20"/>
              </w:rPr>
              <w:t>Тел. 4-16-67</w:t>
            </w:r>
          </w:p>
          <w:p w:rsidR="00450AFB" w:rsidRPr="00450AFB" w:rsidRDefault="00925F78" w:rsidP="00450AFB">
            <w:pPr>
              <w:pStyle w:val="3"/>
              <w:rPr>
                <w:rFonts w:ascii="Times New Roman" w:hAnsi="Times New Roman"/>
                <w:sz w:val="20"/>
                <w:szCs w:val="20"/>
                <w:lang w:val="ru-RU"/>
              </w:rPr>
            </w:pPr>
            <w:r w:rsidRPr="00BD5129">
              <w:rPr>
                <w:rFonts w:ascii="Times New Roman" w:hAnsi="Times New Roman"/>
                <w:sz w:val="20"/>
                <w:szCs w:val="20"/>
              </w:rPr>
              <w:t>Визы</w:t>
            </w:r>
          </w:p>
          <w:p w:rsidR="00EA5688" w:rsidRDefault="00EA5688" w:rsidP="00EA5688">
            <w:pPr>
              <w:pStyle w:val="3"/>
              <w:rPr>
                <w:rFonts w:ascii="Times New Roman" w:hAnsi="Times New Roman"/>
                <w:sz w:val="20"/>
                <w:szCs w:val="20"/>
                <w:lang w:val="ru-RU"/>
              </w:rPr>
            </w:pPr>
            <w:r>
              <w:rPr>
                <w:rFonts w:ascii="Times New Roman" w:hAnsi="Times New Roman"/>
                <w:sz w:val="20"/>
                <w:szCs w:val="20"/>
                <w:lang w:val="ru-RU"/>
              </w:rPr>
              <w:t>__________</w:t>
            </w:r>
            <w:r w:rsidRPr="00EA5688">
              <w:rPr>
                <w:rFonts w:ascii="Times New Roman" w:hAnsi="Times New Roman"/>
                <w:sz w:val="20"/>
                <w:szCs w:val="20"/>
              </w:rPr>
              <w:t xml:space="preserve">________ </w:t>
            </w:r>
            <w:r>
              <w:rPr>
                <w:rFonts w:ascii="Times New Roman" w:hAnsi="Times New Roman"/>
                <w:sz w:val="20"/>
                <w:szCs w:val="20"/>
                <w:lang w:val="ru-RU"/>
              </w:rPr>
              <w:t>С.М. Бушинский</w:t>
            </w:r>
          </w:p>
          <w:p w:rsidR="00925F78" w:rsidRDefault="00EA5688" w:rsidP="00EA5688">
            <w:pPr>
              <w:pStyle w:val="3"/>
              <w:rPr>
                <w:rFonts w:ascii="Times New Roman" w:hAnsi="Times New Roman"/>
                <w:sz w:val="20"/>
                <w:szCs w:val="20"/>
                <w:lang w:val="ru-RU"/>
              </w:rPr>
            </w:pPr>
            <w:r w:rsidRPr="00EA5688">
              <w:rPr>
                <w:rFonts w:ascii="Times New Roman" w:hAnsi="Times New Roman"/>
                <w:sz w:val="20"/>
                <w:szCs w:val="20"/>
              </w:rPr>
              <w:t>Тел. 4-16-67</w:t>
            </w:r>
          </w:p>
          <w:p w:rsidR="0011766E" w:rsidRDefault="0011766E" w:rsidP="00EA5688">
            <w:pPr>
              <w:pStyle w:val="3"/>
              <w:rPr>
                <w:rFonts w:ascii="Times New Roman" w:hAnsi="Times New Roman"/>
                <w:sz w:val="20"/>
                <w:szCs w:val="20"/>
                <w:lang w:val="ru-RU"/>
              </w:rPr>
            </w:pPr>
          </w:p>
          <w:p w:rsidR="0011766E" w:rsidRPr="0011766E" w:rsidRDefault="0011766E" w:rsidP="00EA5688">
            <w:pPr>
              <w:pStyle w:val="3"/>
              <w:rPr>
                <w:rFonts w:ascii="Times New Roman" w:hAnsi="Times New Roman"/>
                <w:sz w:val="20"/>
                <w:szCs w:val="20"/>
                <w:lang w:val="ru-RU"/>
              </w:rPr>
            </w:pPr>
          </w:p>
          <w:p w:rsidR="007D1F0E" w:rsidRPr="00DC49F8" w:rsidRDefault="00925F78" w:rsidP="000E6463">
            <w:pPr>
              <w:pStyle w:val="3"/>
              <w:rPr>
                <w:rFonts w:ascii="Times New Roman" w:hAnsi="Times New Roman"/>
                <w:sz w:val="20"/>
                <w:szCs w:val="20"/>
                <w:lang w:val="ru-RU"/>
              </w:rPr>
            </w:pPr>
            <w:r w:rsidRPr="00BD5129">
              <w:rPr>
                <w:rFonts w:ascii="Times New Roman" w:hAnsi="Times New Roman"/>
                <w:sz w:val="20"/>
                <w:szCs w:val="20"/>
              </w:rPr>
              <w:t xml:space="preserve">____________________   </w:t>
            </w:r>
            <w:r w:rsidR="00B45A14">
              <w:rPr>
                <w:rFonts w:ascii="Times New Roman" w:hAnsi="Times New Roman"/>
                <w:sz w:val="20"/>
                <w:szCs w:val="20"/>
                <w:lang w:val="ru-RU"/>
              </w:rPr>
              <w:t>Л.</w:t>
            </w:r>
            <w:r w:rsidR="000E6463">
              <w:rPr>
                <w:rFonts w:ascii="Times New Roman" w:hAnsi="Times New Roman"/>
                <w:sz w:val="20"/>
                <w:szCs w:val="20"/>
                <w:lang w:val="ru-RU"/>
              </w:rPr>
              <w:t>В</w:t>
            </w:r>
            <w:r w:rsidR="0007548C">
              <w:rPr>
                <w:rFonts w:ascii="Times New Roman" w:hAnsi="Times New Roman"/>
                <w:sz w:val="20"/>
                <w:szCs w:val="20"/>
                <w:lang w:val="ru-RU"/>
              </w:rPr>
              <w:t>.</w:t>
            </w:r>
            <w:r w:rsidR="000E6463">
              <w:rPr>
                <w:rFonts w:ascii="Times New Roman" w:hAnsi="Times New Roman"/>
                <w:sz w:val="20"/>
                <w:szCs w:val="20"/>
                <w:lang w:val="ru-RU"/>
              </w:rPr>
              <w:t xml:space="preserve"> Костенко</w:t>
            </w:r>
          </w:p>
        </w:tc>
        <w:tc>
          <w:tcPr>
            <w:tcW w:w="4266" w:type="dxa"/>
          </w:tcPr>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611C3B" w:rsidRDefault="00611C3B" w:rsidP="00BA5363">
            <w:pPr>
              <w:tabs>
                <w:tab w:val="left" w:pos="4095"/>
              </w:tabs>
              <w:rPr>
                <w:iCs/>
                <w:sz w:val="20"/>
                <w:szCs w:val="20"/>
              </w:rPr>
            </w:pPr>
          </w:p>
          <w:p w:rsidR="00611C3B" w:rsidRDefault="00611C3B" w:rsidP="00BA5363">
            <w:pPr>
              <w:tabs>
                <w:tab w:val="left" w:pos="4095"/>
              </w:tabs>
              <w:rPr>
                <w:iCs/>
                <w:sz w:val="20"/>
                <w:szCs w:val="20"/>
              </w:rPr>
            </w:pPr>
          </w:p>
          <w:p w:rsidR="00611C3B" w:rsidRDefault="00611C3B" w:rsidP="00BA5363">
            <w:pPr>
              <w:tabs>
                <w:tab w:val="left" w:pos="4095"/>
              </w:tabs>
              <w:rPr>
                <w:iCs/>
                <w:sz w:val="20"/>
                <w:szCs w:val="20"/>
              </w:rPr>
            </w:pPr>
          </w:p>
          <w:p w:rsidR="00611C3B" w:rsidRDefault="00611C3B" w:rsidP="00BA5363">
            <w:pPr>
              <w:tabs>
                <w:tab w:val="left" w:pos="4095"/>
              </w:tabs>
              <w:rPr>
                <w:iCs/>
                <w:sz w:val="20"/>
                <w:szCs w:val="20"/>
              </w:rPr>
            </w:pPr>
          </w:p>
          <w:p w:rsidR="00611C3B" w:rsidRDefault="00611C3B" w:rsidP="00BA5363">
            <w:pPr>
              <w:tabs>
                <w:tab w:val="left" w:pos="4095"/>
              </w:tabs>
              <w:rPr>
                <w:iCs/>
                <w:sz w:val="20"/>
                <w:szCs w:val="20"/>
              </w:rPr>
            </w:pPr>
          </w:p>
          <w:p w:rsidR="00611C3B" w:rsidRDefault="00611C3B" w:rsidP="00BA5363">
            <w:pPr>
              <w:tabs>
                <w:tab w:val="left" w:pos="4095"/>
              </w:tabs>
              <w:rPr>
                <w:iCs/>
                <w:sz w:val="20"/>
                <w:szCs w:val="20"/>
              </w:rPr>
            </w:pPr>
          </w:p>
          <w:p w:rsidR="00611C3B" w:rsidRDefault="00611C3B" w:rsidP="00BA5363">
            <w:pPr>
              <w:tabs>
                <w:tab w:val="left" w:pos="4095"/>
              </w:tabs>
              <w:rPr>
                <w:iCs/>
                <w:sz w:val="20"/>
                <w:szCs w:val="20"/>
              </w:rPr>
            </w:pPr>
          </w:p>
          <w:p w:rsidR="00611C3B" w:rsidRPr="00BD5129" w:rsidRDefault="00611C3B"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r w:rsidRPr="00BD5129">
              <w:rPr>
                <w:iCs/>
                <w:sz w:val="20"/>
                <w:szCs w:val="20"/>
              </w:rPr>
              <w:t xml:space="preserve">Разослать: </w:t>
            </w:r>
          </w:p>
          <w:p w:rsidR="007D1F0E" w:rsidRPr="00BD5129" w:rsidRDefault="007D1F0E" w:rsidP="00BA5363">
            <w:pPr>
              <w:tabs>
                <w:tab w:val="left" w:pos="4095"/>
              </w:tabs>
              <w:rPr>
                <w:iCs/>
                <w:sz w:val="20"/>
                <w:szCs w:val="20"/>
              </w:rPr>
            </w:pPr>
            <w:r w:rsidRPr="00BD5129">
              <w:rPr>
                <w:iCs/>
                <w:sz w:val="20"/>
                <w:szCs w:val="20"/>
              </w:rPr>
              <w:t xml:space="preserve">прокуратуре, районной Думе, Финансовому управлению, комитету по жилищно-коммунальному хозяйству, архитектуре и градостроительству, комитету по экономике и перспективному развитию, отделу по учету и отчетности, КРК                                                       </w:t>
            </w:r>
          </w:p>
          <w:p w:rsidR="007D1F0E" w:rsidRPr="00BD5129" w:rsidRDefault="007D1F0E" w:rsidP="00BA5363">
            <w:pPr>
              <w:pStyle w:val="ConsNormal"/>
              <w:widowControl/>
              <w:ind w:right="135" w:firstLine="63"/>
              <w:rPr>
                <w:rFonts w:ascii="Times New Roman" w:hAnsi="Times New Roman" w:cs="Times New Roman"/>
              </w:rPr>
            </w:pPr>
          </w:p>
        </w:tc>
      </w:tr>
    </w:tbl>
    <w:p w:rsidR="00642798" w:rsidRPr="00BD5129" w:rsidRDefault="00DF128D" w:rsidP="00DF128D">
      <w:pPr>
        <w:pStyle w:val="3"/>
        <w:rPr>
          <w:rFonts w:ascii="Times New Roman" w:hAnsi="Times New Roman"/>
          <w:sz w:val="20"/>
          <w:szCs w:val="20"/>
        </w:rPr>
      </w:pPr>
      <w:r w:rsidRPr="00BD5129">
        <w:rPr>
          <w:rFonts w:ascii="Times New Roman" w:hAnsi="Times New Roman"/>
          <w:sz w:val="20"/>
          <w:szCs w:val="20"/>
        </w:rPr>
        <w:lastRenderedPageBreak/>
        <w:t>«___» ______________ 202</w:t>
      </w:r>
      <w:r w:rsidR="001C1092">
        <w:rPr>
          <w:rFonts w:ascii="Times New Roman" w:hAnsi="Times New Roman"/>
          <w:sz w:val="20"/>
          <w:szCs w:val="20"/>
          <w:lang w:val="ru-RU"/>
        </w:rPr>
        <w:t>4</w:t>
      </w:r>
      <w:r w:rsidRPr="00BD5129">
        <w:rPr>
          <w:rFonts w:ascii="Times New Roman" w:hAnsi="Times New Roman"/>
          <w:sz w:val="20"/>
          <w:szCs w:val="20"/>
        </w:rPr>
        <w:t xml:space="preserve"> г.</w:t>
      </w:r>
    </w:p>
    <w:p w:rsidR="000E6463" w:rsidRPr="000E6463" w:rsidRDefault="000E6463">
      <w:pPr>
        <w:autoSpaceDE w:val="0"/>
        <w:autoSpaceDN w:val="0"/>
        <w:adjustRightInd w:val="0"/>
        <w:contextualSpacing/>
        <w:outlineLvl w:val="0"/>
        <w:rPr>
          <w:rFonts w:eastAsia="Calibri"/>
          <w:sz w:val="20"/>
          <w:szCs w:val="20"/>
          <w:lang w:eastAsia="en-US"/>
        </w:rPr>
      </w:pPr>
      <w:r w:rsidRPr="000E6463">
        <w:rPr>
          <w:rFonts w:eastAsia="Calibri"/>
          <w:sz w:val="20"/>
          <w:szCs w:val="20"/>
          <w:lang w:eastAsia="en-US"/>
        </w:rPr>
        <w:t xml:space="preserve">___________________   </w:t>
      </w:r>
      <w:r>
        <w:rPr>
          <w:rFonts w:eastAsia="Calibri"/>
          <w:sz w:val="20"/>
          <w:szCs w:val="20"/>
          <w:lang w:eastAsia="en-US"/>
        </w:rPr>
        <w:t xml:space="preserve"> В.С. Сосонкина</w:t>
      </w:r>
    </w:p>
    <w:p w:rsidR="00DF128D" w:rsidRPr="000E6463" w:rsidRDefault="000E6463" w:rsidP="000E6463">
      <w:pPr>
        <w:rPr>
          <w:rFonts w:eastAsia="Calibri"/>
          <w:sz w:val="20"/>
          <w:szCs w:val="20"/>
          <w:lang w:val="x-none" w:eastAsia="en-US"/>
        </w:rPr>
      </w:pPr>
      <w:r>
        <w:rPr>
          <w:sz w:val="28"/>
          <w:szCs w:val="28"/>
        </w:rPr>
        <w:t xml:space="preserve">   </w:t>
      </w:r>
      <w:r w:rsidRPr="000E6463">
        <w:rPr>
          <w:rFonts w:eastAsia="Calibri"/>
          <w:sz w:val="20"/>
          <w:szCs w:val="20"/>
          <w:lang w:val="x-none" w:eastAsia="en-US"/>
        </w:rPr>
        <w:t>«___» ______________ 2024 г.</w:t>
      </w:r>
    </w:p>
    <w:sectPr w:rsidR="00DF128D" w:rsidRPr="000E6463" w:rsidSect="004E1A51">
      <w:pgSz w:w="11906" w:h="16838"/>
      <w:pgMar w:top="425"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407" w:rsidRDefault="00A80407" w:rsidP="005B71EE">
      <w:r>
        <w:separator/>
      </w:r>
    </w:p>
  </w:endnote>
  <w:endnote w:type="continuationSeparator" w:id="0">
    <w:p w:rsidR="00A80407" w:rsidRDefault="00A80407" w:rsidP="005B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407" w:rsidRDefault="00A80407" w:rsidP="005B71EE">
      <w:r>
        <w:separator/>
      </w:r>
    </w:p>
  </w:footnote>
  <w:footnote w:type="continuationSeparator" w:id="0">
    <w:p w:rsidR="00A80407" w:rsidRDefault="00A80407" w:rsidP="005B7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D30C6"/>
    <w:multiLevelType w:val="hybridMultilevel"/>
    <w:tmpl w:val="685AA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623D2C"/>
    <w:multiLevelType w:val="hybridMultilevel"/>
    <w:tmpl w:val="D3448312"/>
    <w:lvl w:ilvl="0" w:tplc="F03CF2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1E81D6D"/>
    <w:multiLevelType w:val="hybridMultilevel"/>
    <w:tmpl w:val="BB60E6C4"/>
    <w:lvl w:ilvl="0" w:tplc="99026FAC">
      <w:start w:val="1"/>
      <w:numFmt w:val="decimal"/>
      <w:lvlText w:val="%1)"/>
      <w:lvlJc w:val="left"/>
      <w:pPr>
        <w:ind w:left="569" w:hanging="569"/>
      </w:pPr>
      <w:rPr>
        <w:rFonts w:ascii="Times New Roman" w:eastAsia="Times New Roman" w:hAnsi="Times New Roman" w:cs="Times New Roman" w:hint="default"/>
        <w:spacing w:val="0"/>
        <w:w w:val="100"/>
        <w:sz w:val="28"/>
        <w:szCs w:val="28"/>
        <w:lang w:val="ru-RU" w:eastAsia="en-US" w:bidi="ar-SA"/>
      </w:rPr>
    </w:lvl>
    <w:lvl w:ilvl="1" w:tplc="792283A6">
      <w:numFmt w:val="bullet"/>
      <w:lvlText w:val="•"/>
      <w:lvlJc w:val="left"/>
      <w:pPr>
        <w:ind w:left="442" w:hanging="569"/>
      </w:pPr>
      <w:rPr>
        <w:rFonts w:hint="default"/>
        <w:lang w:val="ru-RU" w:eastAsia="en-US" w:bidi="ar-SA"/>
      </w:rPr>
    </w:lvl>
    <w:lvl w:ilvl="2" w:tplc="098445EA">
      <w:numFmt w:val="bullet"/>
      <w:lvlText w:val="•"/>
      <w:lvlJc w:val="left"/>
      <w:pPr>
        <w:ind w:left="1475" w:hanging="569"/>
      </w:pPr>
      <w:rPr>
        <w:rFonts w:hint="default"/>
        <w:lang w:val="ru-RU" w:eastAsia="en-US" w:bidi="ar-SA"/>
      </w:rPr>
    </w:lvl>
    <w:lvl w:ilvl="3" w:tplc="8CF0794C">
      <w:numFmt w:val="bullet"/>
      <w:lvlText w:val="•"/>
      <w:lvlJc w:val="left"/>
      <w:pPr>
        <w:ind w:left="2507" w:hanging="569"/>
      </w:pPr>
      <w:rPr>
        <w:rFonts w:hint="default"/>
        <w:lang w:val="ru-RU" w:eastAsia="en-US" w:bidi="ar-SA"/>
      </w:rPr>
    </w:lvl>
    <w:lvl w:ilvl="4" w:tplc="F18054FE">
      <w:numFmt w:val="bullet"/>
      <w:lvlText w:val="•"/>
      <w:lvlJc w:val="left"/>
      <w:pPr>
        <w:ind w:left="3540" w:hanging="569"/>
      </w:pPr>
      <w:rPr>
        <w:rFonts w:hint="default"/>
        <w:lang w:val="ru-RU" w:eastAsia="en-US" w:bidi="ar-SA"/>
      </w:rPr>
    </w:lvl>
    <w:lvl w:ilvl="5" w:tplc="2D6E3324">
      <w:numFmt w:val="bullet"/>
      <w:lvlText w:val="•"/>
      <w:lvlJc w:val="left"/>
      <w:pPr>
        <w:ind w:left="4573" w:hanging="569"/>
      </w:pPr>
      <w:rPr>
        <w:rFonts w:hint="default"/>
        <w:lang w:val="ru-RU" w:eastAsia="en-US" w:bidi="ar-SA"/>
      </w:rPr>
    </w:lvl>
    <w:lvl w:ilvl="6" w:tplc="4DA64194">
      <w:numFmt w:val="bullet"/>
      <w:lvlText w:val="•"/>
      <w:lvlJc w:val="left"/>
      <w:pPr>
        <w:ind w:left="5605" w:hanging="569"/>
      </w:pPr>
      <w:rPr>
        <w:rFonts w:hint="default"/>
        <w:lang w:val="ru-RU" w:eastAsia="en-US" w:bidi="ar-SA"/>
      </w:rPr>
    </w:lvl>
    <w:lvl w:ilvl="7" w:tplc="2AC646CC">
      <w:numFmt w:val="bullet"/>
      <w:lvlText w:val="•"/>
      <w:lvlJc w:val="left"/>
      <w:pPr>
        <w:ind w:left="6638" w:hanging="569"/>
      </w:pPr>
      <w:rPr>
        <w:rFonts w:hint="default"/>
        <w:lang w:val="ru-RU" w:eastAsia="en-US" w:bidi="ar-SA"/>
      </w:rPr>
    </w:lvl>
    <w:lvl w:ilvl="8" w:tplc="76CAC180">
      <w:numFmt w:val="bullet"/>
      <w:lvlText w:val="•"/>
      <w:lvlJc w:val="left"/>
      <w:pPr>
        <w:ind w:left="7671" w:hanging="569"/>
      </w:pPr>
      <w:rPr>
        <w:rFonts w:hint="default"/>
        <w:lang w:val="ru-RU" w:eastAsia="en-US" w:bidi="ar-SA"/>
      </w:rPr>
    </w:lvl>
  </w:abstractNum>
  <w:abstractNum w:abstractNumId="3">
    <w:nsid w:val="6BCE005B"/>
    <w:multiLevelType w:val="hybridMultilevel"/>
    <w:tmpl w:val="BB60E6C4"/>
    <w:lvl w:ilvl="0" w:tplc="99026FAC">
      <w:start w:val="1"/>
      <w:numFmt w:val="decimal"/>
      <w:lvlText w:val="%1)"/>
      <w:lvlJc w:val="left"/>
      <w:pPr>
        <w:ind w:left="569" w:hanging="569"/>
      </w:pPr>
      <w:rPr>
        <w:rFonts w:ascii="Times New Roman" w:eastAsia="Times New Roman" w:hAnsi="Times New Roman" w:cs="Times New Roman" w:hint="default"/>
        <w:spacing w:val="0"/>
        <w:w w:val="100"/>
        <w:sz w:val="28"/>
        <w:szCs w:val="28"/>
        <w:lang w:val="ru-RU" w:eastAsia="en-US" w:bidi="ar-SA"/>
      </w:rPr>
    </w:lvl>
    <w:lvl w:ilvl="1" w:tplc="792283A6">
      <w:numFmt w:val="bullet"/>
      <w:lvlText w:val="•"/>
      <w:lvlJc w:val="left"/>
      <w:pPr>
        <w:ind w:left="442" w:hanging="569"/>
      </w:pPr>
      <w:rPr>
        <w:rFonts w:hint="default"/>
        <w:lang w:val="ru-RU" w:eastAsia="en-US" w:bidi="ar-SA"/>
      </w:rPr>
    </w:lvl>
    <w:lvl w:ilvl="2" w:tplc="098445EA">
      <w:numFmt w:val="bullet"/>
      <w:lvlText w:val="•"/>
      <w:lvlJc w:val="left"/>
      <w:pPr>
        <w:ind w:left="1475" w:hanging="569"/>
      </w:pPr>
      <w:rPr>
        <w:rFonts w:hint="default"/>
        <w:lang w:val="ru-RU" w:eastAsia="en-US" w:bidi="ar-SA"/>
      </w:rPr>
    </w:lvl>
    <w:lvl w:ilvl="3" w:tplc="8CF0794C">
      <w:numFmt w:val="bullet"/>
      <w:lvlText w:val="•"/>
      <w:lvlJc w:val="left"/>
      <w:pPr>
        <w:ind w:left="2507" w:hanging="569"/>
      </w:pPr>
      <w:rPr>
        <w:rFonts w:hint="default"/>
        <w:lang w:val="ru-RU" w:eastAsia="en-US" w:bidi="ar-SA"/>
      </w:rPr>
    </w:lvl>
    <w:lvl w:ilvl="4" w:tplc="F18054FE">
      <w:numFmt w:val="bullet"/>
      <w:lvlText w:val="•"/>
      <w:lvlJc w:val="left"/>
      <w:pPr>
        <w:ind w:left="3540" w:hanging="569"/>
      </w:pPr>
      <w:rPr>
        <w:rFonts w:hint="default"/>
        <w:lang w:val="ru-RU" w:eastAsia="en-US" w:bidi="ar-SA"/>
      </w:rPr>
    </w:lvl>
    <w:lvl w:ilvl="5" w:tplc="2D6E3324">
      <w:numFmt w:val="bullet"/>
      <w:lvlText w:val="•"/>
      <w:lvlJc w:val="left"/>
      <w:pPr>
        <w:ind w:left="4573" w:hanging="569"/>
      </w:pPr>
      <w:rPr>
        <w:rFonts w:hint="default"/>
        <w:lang w:val="ru-RU" w:eastAsia="en-US" w:bidi="ar-SA"/>
      </w:rPr>
    </w:lvl>
    <w:lvl w:ilvl="6" w:tplc="4DA64194">
      <w:numFmt w:val="bullet"/>
      <w:lvlText w:val="•"/>
      <w:lvlJc w:val="left"/>
      <w:pPr>
        <w:ind w:left="5605" w:hanging="569"/>
      </w:pPr>
      <w:rPr>
        <w:rFonts w:hint="default"/>
        <w:lang w:val="ru-RU" w:eastAsia="en-US" w:bidi="ar-SA"/>
      </w:rPr>
    </w:lvl>
    <w:lvl w:ilvl="7" w:tplc="2AC646CC">
      <w:numFmt w:val="bullet"/>
      <w:lvlText w:val="•"/>
      <w:lvlJc w:val="left"/>
      <w:pPr>
        <w:ind w:left="6638" w:hanging="569"/>
      </w:pPr>
      <w:rPr>
        <w:rFonts w:hint="default"/>
        <w:lang w:val="ru-RU" w:eastAsia="en-US" w:bidi="ar-SA"/>
      </w:rPr>
    </w:lvl>
    <w:lvl w:ilvl="8" w:tplc="76CAC180">
      <w:numFmt w:val="bullet"/>
      <w:lvlText w:val="•"/>
      <w:lvlJc w:val="left"/>
      <w:pPr>
        <w:ind w:left="7671" w:hanging="569"/>
      </w:pPr>
      <w:rPr>
        <w:rFonts w:hint="default"/>
        <w:lang w:val="ru-RU" w:eastAsia="en-US" w:bidi="ar-SA"/>
      </w:rPr>
    </w:lvl>
  </w:abstractNum>
  <w:abstractNum w:abstractNumId="4">
    <w:nsid w:val="6D036353"/>
    <w:multiLevelType w:val="hybridMultilevel"/>
    <w:tmpl w:val="F03CC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751"/>
    <w:rsid w:val="00006B4C"/>
    <w:rsid w:val="00023840"/>
    <w:rsid w:val="00023AFF"/>
    <w:rsid w:val="00026FFA"/>
    <w:rsid w:val="00027768"/>
    <w:rsid w:val="00030C23"/>
    <w:rsid w:val="00031EE5"/>
    <w:rsid w:val="00036171"/>
    <w:rsid w:val="00037679"/>
    <w:rsid w:val="00037763"/>
    <w:rsid w:val="00041C02"/>
    <w:rsid w:val="0005043D"/>
    <w:rsid w:val="00053B97"/>
    <w:rsid w:val="00054679"/>
    <w:rsid w:val="0005662B"/>
    <w:rsid w:val="00056A18"/>
    <w:rsid w:val="00056EE0"/>
    <w:rsid w:val="00061DD0"/>
    <w:rsid w:val="000634BA"/>
    <w:rsid w:val="00072146"/>
    <w:rsid w:val="00074494"/>
    <w:rsid w:val="00074F5A"/>
    <w:rsid w:val="0007548C"/>
    <w:rsid w:val="00076F2F"/>
    <w:rsid w:val="00091090"/>
    <w:rsid w:val="000938D1"/>
    <w:rsid w:val="00096055"/>
    <w:rsid w:val="00097211"/>
    <w:rsid w:val="000A1C15"/>
    <w:rsid w:val="000A3462"/>
    <w:rsid w:val="000A3C65"/>
    <w:rsid w:val="000A77AA"/>
    <w:rsid w:val="000B3F04"/>
    <w:rsid w:val="000B60DE"/>
    <w:rsid w:val="000C31CB"/>
    <w:rsid w:val="000C4951"/>
    <w:rsid w:val="000D06B3"/>
    <w:rsid w:val="000D168C"/>
    <w:rsid w:val="000E5519"/>
    <w:rsid w:val="000E59F0"/>
    <w:rsid w:val="000E6463"/>
    <w:rsid w:val="000F0D8E"/>
    <w:rsid w:val="000F35CF"/>
    <w:rsid w:val="0010383D"/>
    <w:rsid w:val="0010605C"/>
    <w:rsid w:val="00111AEF"/>
    <w:rsid w:val="0011766E"/>
    <w:rsid w:val="001200E3"/>
    <w:rsid w:val="00123883"/>
    <w:rsid w:val="001276F5"/>
    <w:rsid w:val="00131EF4"/>
    <w:rsid w:val="00137A2A"/>
    <w:rsid w:val="0014000D"/>
    <w:rsid w:val="0014521B"/>
    <w:rsid w:val="0014594F"/>
    <w:rsid w:val="001462C4"/>
    <w:rsid w:val="00146D86"/>
    <w:rsid w:val="00152489"/>
    <w:rsid w:val="00157671"/>
    <w:rsid w:val="00162E93"/>
    <w:rsid w:val="00163E12"/>
    <w:rsid w:val="001659F3"/>
    <w:rsid w:val="00166185"/>
    <w:rsid w:val="00171A46"/>
    <w:rsid w:val="00180D1B"/>
    <w:rsid w:val="00186525"/>
    <w:rsid w:val="001879D6"/>
    <w:rsid w:val="00187A39"/>
    <w:rsid w:val="001936D8"/>
    <w:rsid w:val="001943F3"/>
    <w:rsid w:val="0019758C"/>
    <w:rsid w:val="001B0528"/>
    <w:rsid w:val="001B66F4"/>
    <w:rsid w:val="001C1092"/>
    <w:rsid w:val="001C24B2"/>
    <w:rsid w:val="001C55FF"/>
    <w:rsid w:val="001C5816"/>
    <w:rsid w:val="001C7ADD"/>
    <w:rsid w:val="001D0D03"/>
    <w:rsid w:val="001D6036"/>
    <w:rsid w:val="001E02C2"/>
    <w:rsid w:val="001E151E"/>
    <w:rsid w:val="001E1DD2"/>
    <w:rsid w:val="001E3585"/>
    <w:rsid w:val="001E5334"/>
    <w:rsid w:val="001E5CF1"/>
    <w:rsid w:val="001E7416"/>
    <w:rsid w:val="001F2812"/>
    <w:rsid w:val="001F43B5"/>
    <w:rsid w:val="00203180"/>
    <w:rsid w:val="00203DCF"/>
    <w:rsid w:val="00204B84"/>
    <w:rsid w:val="002055FC"/>
    <w:rsid w:val="00211AA1"/>
    <w:rsid w:val="0021271E"/>
    <w:rsid w:val="00213643"/>
    <w:rsid w:val="0021366C"/>
    <w:rsid w:val="00213841"/>
    <w:rsid w:val="00216149"/>
    <w:rsid w:val="00217A10"/>
    <w:rsid w:val="00220ADA"/>
    <w:rsid w:val="0023278C"/>
    <w:rsid w:val="0023578F"/>
    <w:rsid w:val="00236896"/>
    <w:rsid w:val="002406E8"/>
    <w:rsid w:val="00244685"/>
    <w:rsid w:val="0024569B"/>
    <w:rsid w:val="00247386"/>
    <w:rsid w:val="002473BD"/>
    <w:rsid w:val="002511CD"/>
    <w:rsid w:val="0025145E"/>
    <w:rsid w:val="00252B75"/>
    <w:rsid w:val="002550B9"/>
    <w:rsid w:val="00257E67"/>
    <w:rsid w:val="00261772"/>
    <w:rsid w:val="002619F3"/>
    <w:rsid w:val="00266576"/>
    <w:rsid w:val="00270ACF"/>
    <w:rsid w:val="00276640"/>
    <w:rsid w:val="00284E5D"/>
    <w:rsid w:val="00286B76"/>
    <w:rsid w:val="00290C70"/>
    <w:rsid w:val="002926D4"/>
    <w:rsid w:val="00293904"/>
    <w:rsid w:val="002968F8"/>
    <w:rsid w:val="00297A42"/>
    <w:rsid w:val="002A0682"/>
    <w:rsid w:val="002A3A95"/>
    <w:rsid w:val="002A5511"/>
    <w:rsid w:val="002B542C"/>
    <w:rsid w:val="002B550F"/>
    <w:rsid w:val="002B580E"/>
    <w:rsid w:val="002B5A8E"/>
    <w:rsid w:val="002C33F0"/>
    <w:rsid w:val="002C63AD"/>
    <w:rsid w:val="002C69E6"/>
    <w:rsid w:val="002D1C45"/>
    <w:rsid w:val="002D426D"/>
    <w:rsid w:val="002D7B98"/>
    <w:rsid w:val="002E1426"/>
    <w:rsid w:val="002F2915"/>
    <w:rsid w:val="002F2A73"/>
    <w:rsid w:val="002F376B"/>
    <w:rsid w:val="002F45E2"/>
    <w:rsid w:val="002F7961"/>
    <w:rsid w:val="00300B78"/>
    <w:rsid w:val="00303A5D"/>
    <w:rsid w:val="0030707F"/>
    <w:rsid w:val="003079A4"/>
    <w:rsid w:val="00315FFB"/>
    <w:rsid w:val="00320CCF"/>
    <w:rsid w:val="00320E63"/>
    <w:rsid w:val="00321074"/>
    <w:rsid w:val="003215B8"/>
    <w:rsid w:val="00323B8B"/>
    <w:rsid w:val="003326A6"/>
    <w:rsid w:val="003333D2"/>
    <w:rsid w:val="00342727"/>
    <w:rsid w:val="003434A2"/>
    <w:rsid w:val="00345CCC"/>
    <w:rsid w:val="00345D92"/>
    <w:rsid w:val="00350146"/>
    <w:rsid w:val="003501E9"/>
    <w:rsid w:val="00351257"/>
    <w:rsid w:val="00360E6E"/>
    <w:rsid w:val="003617C1"/>
    <w:rsid w:val="00363CEF"/>
    <w:rsid w:val="003730D4"/>
    <w:rsid w:val="003777A5"/>
    <w:rsid w:val="00377857"/>
    <w:rsid w:val="00380767"/>
    <w:rsid w:val="0038407D"/>
    <w:rsid w:val="00387E50"/>
    <w:rsid w:val="00387FD2"/>
    <w:rsid w:val="00392005"/>
    <w:rsid w:val="0039301D"/>
    <w:rsid w:val="0039492B"/>
    <w:rsid w:val="003959F5"/>
    <w:rsid w:val="003A49D6"/>
    <w:rsid w:val="003A5962"/>
    <w:rsid w:val="003A6CE9"/>
    <w:rsid w:val="003B4693"/>
    <w:rsid w:val="003C3680"/>
    <w:rsid w:val="003C51DA"/>
    <w:rsid w:val="003D2704"/>
    <w:rsid w:val="003D35B2"/>
    <w:rsid w:val="003D4877"/>
    <w:rsid w:val="003D733B"/>
    <w:rsid w:val="003E123F"/>
    <w:rsid w:val="003E2A53"/>
    <w:rsid w:val="003E3047"/>
    <w:rsid w:val="003E36EE"/>
    <w:rsid w:val="003F1EF0"/>
    <w:rsid w:val="003F2C1B"/>
    <w:rsid w:val="004000D4"/>
    <w:rsid w:val="004030A2"/>
    <w:rsid w:val="00403907"/>
    <w:rsid w:val="004070B9"/>
    <w:rsid w:val="00417DFF"/>
    <w:rsid w:val="00422479"/>
    <w:rsid w:val="00422F3E"/>
    <w:rsid w:val="00425D86"/>
    <w:rsid w:val="00426A55"/>
    <w:rsid w:val="004318BA"/>
    <w:rsid w:val="00433902"/>
    <w:rsid w:val="00434591"/>
    <w:rsid w:val="004357C4"/>
    <w:rsid w:val="00443ABE"/>
    <w:rsid w:val="00445D5A"/>
    <w:rsid w:val="0044696F"/>
    <w:rsid w:val="00450AFB"/>
    <w:rsid w:val="00451F1F"/>
    <w:rsid w:val="004525CF"/>
    <w:rsid w:val="00452F0F"/>
    <w:rsid w:val="00454B7B"/>
    <w:rsid w:val="004555F9"/>
    <w:rsid w:val="004576FE"/>
    <w:rsid w:val="0046610D"/>
    <w:rsid w:val="00467267"/>
    <w:rsid w:val="00475C94"/>
    <w:rsid w:val="0048045D"/>
    <w:rsid w:val="004814A2"/>
    <w:rsid w:val="00481D41"/>
    <w:rsid w:val="00482756"/>
    <w:rsid w:val="004877F1"/>
    <w:rsid w:val="004939DF"/>
    <w:rsid w:val="004B2FED"/>
    <w:rsid w:val="004B712B"/>
    <w:rsid w:val="004C355F"/>
    <w:rsid w:val="004C3755"/>
    <w:rsid w:val="004C61FC"/>
    <w:rsid w:val="004D168F"/>
    <w:rsid w:val="004E0C7F"/>
    <w:rsid w:val="004E1A51"/>
    <w:rsid w:val="004E1FBE"/>
    <w:rsid w:val="004E2C64"/>
    <w:rsid w:val="004E32E4"/>
    <w:rsid w:val="004E7920"/>
    <w:rsid w:val="004F3DFA"/>
    <w:rsid w:val="004F7D6E"/>
    <w:rsid w:val="005023E1"/>
    <w:rsid w:val="00502C8C"/>
    <w:rsid w:val="00504C7A"/>
    <w:rsid w:val="0051184F"/>
    <w:rsid w:val="005135E6"/>
    <w:rsid w:val="00513EAF"/>
    <w:rsid w:val="0051569E"/>
    <w:rsid w:val="00515C8B"/>
    <w:rsid w:val="0052346C"/>
    <w:rsid w:val="00524C51"/>
    <w:rsid w:val="00526216"/>
    <w:rsid w:val="00530751"/>
    <w:rsid w:val="0053337D"/>
    <w:rsid w:val="005359D2"/>
    <w:rsid w:val="005369EC"/>
    <w:rsid w:val="005430BD"/>
    <w:rsid w:val="005433E6"/>
    <w:rsid w:val="00554405"/>
    <w:rsid w:val="00554FEC"/>
    <w:rsid w:val="0055723A"/>
    <w:rsid w:val="005579B6"/>
    <w:rsid w:val="0056086B"/>
    <w:rsid w:val="00562687"/>
    <w:rsid w:val="00564822"/>
    <w:rsid w:val="00564C70"/>
    <w:rsid w:val="00572524"/>
    <w:rsid w:val="00575364"/>
    <w:rsid w:val="00575C3F"/>
    <w:rsid w:val="0057662F"/>
    <w:rsid w:val="00577456"/>
    <w:rsid w:val="0058342D"/>
    <w:rsid w:val="005956F0"/>
    <w:rsid w:val="00596948"/>
    <w:rsid w:val="005A08FA"/>
    <w:rsid w:val="005A4C5C"/>
    <w:rsid w:val="005A77AF"/>
    <w:rsid w:val="005B0D67"/>
    <w:rsid w:val="005B41E0"/>
    <w:rsid w:val="005B71EE"/>
    <w:rsid w:val="005C2914"/>
    <w:rsid w:val="005C5180"/>
    <w:rsid w:val="005C6F34"/>
    <w:rsid w:val="005C7DEF"/>
    <w:rsid w:val="005D6874"/>
    <w:rsid w:val="005D7ED6"/>
    <w:rsid w:val="005E3665"/>
    <w:rsid w:val="005E3EB5"/>
    <w:rsid w:val="005E6526"/>
    <w:rsid w:val="005F71EE"/>
    <w:rsid w:val="00604A3E"/>
    <w:rsid w:val="00606E86"/>
    <w:rsid w:val="006109CD"/>
    <w:rsid w:val="00611C3B"/>
    <w:rsid w:val="00617CF6"/>
    <w:rsid w:val="00625A90"/>
    <w:rsid w:val="00630166"/>
    <w:rsid w:val="00632813"/>
    <w:rsid w:val="00635520"/>
    <w:rsid w:val="00636253"/>
    <w:rsid w:val="0064038B"/>
    <w:rsid w:val="0064067D"/>
    <w:rsid w:val="006408AB"/>
    <w:rsid w:val="00642270"/>
    <w:rsid w:val="00642798"/>
    <w:rsid w:val="00651F44"/>
    <w:rsid w:val="00654034"/>
    <w:rsid w:val="00661C09"/>
    <w:rsid w:val="00665B0F"/>
    <w:rsid w:val="0066684D"/>
    <w:rsid w:val="00667B2E"/>
    <w:rsid w:val="00671648"/>
    <w:rsid w:val="00673687"/>
    <w:rsid w:val="006749B3"/>
    <w:rsid w:val="00675DAB"/>
    <w:rsid w:val="006774E5"/>
    <w:rsid w:val="00677FAC"/>
    <w:rsid w:val="0068137C"/>
    <w:rsid w:val="0069489C"/>
    <w:rsid w:val="006A304F"/>
    <w:rsid w:val="006A3856"/>
    <w:rsid w:val="006A57FE"/>
    <w:rsid w:val="006B63B1"/>
    <w:rsid w:val="006C2527"/>
    <w:rsid w:val="006C38DA"/>
    <w:rsid w:val="006C59AC"/>
    <w:rsid w:val="006C6E65"/>
    <w:rsid w:val="006C7EF1"/>
    <w:rsid w:val="006D16AA"/>
    <w:rsid w:val="006D26F0"/>
    <w:rsid w:val="006D2C7B"/>
    <w:rsid w:val="006D4ADA"/>
    <w:rsid w:val="006D7DBB"/>
    <w:rsid w:val="006E17F2"/>
    <w:rsid w:val="006E18B7"/>
    <w:rsid w:val="006E566E"/>
    <w:rsid w:val="006E5701"/>
    <w:rsid w:val="006F545F"/>
    <w:rsid w:val="006F5DE2"/>
    <w:rsid w:val="006F7B3F"/>
    <w:rsid w:val="006F7E66"/>
    <w:rsid w:val="00700850"/>
    <w:rsid w:val="007019A2"/>
    <w:rsid w:val="007212D6"/>
    <w:rsid w:val="00721B35"/>
    <w:rsid w:val="00722D55"/>
    <w:rsid w:val="00723FC0"/>
    <w:rsid w:val="007255F3"/>
    <w:rsid w:val="0072595E"/>
    <w:rsid w:val="007268CE"/>
    <w:rsid w:val="0073054F"/>
    <w:rsid w:val="0073061E"/>
    <w:rsid w:val="00732753"/>
    <w:rsid w:val="00732AC7"/>
    <w:rsid w:val="00740F3B"/>
    <w:rsid w:val="00741595"/>
    <w:rsid w:val="00743B44"/>
    <w:rsid w:val="007443F7"/>
    <w:rsid w:val="0074569E"/>
    <w:rsid w:val="00746F86"/>
    <w:rsid w:val="0074784C"/>
    <w:rsid w:val="00751FC3"/>
    <w:rsid w:val="0075368C"/>
    <w:rsid w:val="00753740"/>
    <w:rsid w:val="00753E7B"/>
    <w:rsid w:val="0075682D"/>
    <w:rsid w:val="00760A99"/>
    <w:rsid w:val="007625DC"/>
    <w:rsid w:val="007632FE"/>
    <w:rsid w:val="0076766B"/>
    <w:rsid w:val="00770A11"/>
    <w:rsid w:val="007719B7"/>
    <w:rsid w:val="007739D1"/>
    <w:rsid w:val="00776041"/>
    <w:rsid w:val="00776533"/>
    <w:rsid w:val="007819D0"/>
    <w:rsid w:val="007839F3"/>
    <w:rsid w:val="007A2D23"/>
    <w:rsid w:val="007A7D61"/>
    <w:rsid w:val="007A7F26"/>
    <w:rsid w:val="007A7FDB"/>
    <w:rsid w:val="007B2288"/>
    <w:rsid w:val="007B38BF"/>
    <w:rsid w:val="007B6402"/>
    <w:rsid w:val="007B6ADC"/>
    <w:rsid w:val="007B6BD0"/>
    <w:rsid w:val="007C63E3"/>
    <w:rsid w:val="007C76DD"/>
    <w:rsid w:val="007D0A56"/>
    <w:rsid w:val="007D1F0E"/>
    <w:rsid w:val="007D2EFA"/>
    <w:rsid w:val="007D4EE6"/>
    <w:rsid w:val="007D5EAA"/>
    <w:rsid w:val="007D6968"/>
    <w:rsid w:val="007E2EA8"/>
    <w:rsid w:val="007E6867"/>
    <w:rsid w:val="007F0162"/>
    <w:rsid w:val="007F1089"/>
    <w:rsid w:val="007F13DD"/>
    <w:rsid w:val="007F1B8D"/>
    <w:rsid w:val="007F3A6D"/>
    <w:rsid w:val="007F3DEB"/>
    <w:rsid w:val="007F4761"/>
    <w:rsid w:val="007F510C"/>
    <w:rsid w:val="007F7DC3"/>
    <w:rsid w:val="00800405"/>
    <w:rsid w:val="00800F96"/>
    <w:rsid w:val="008033F7"/>
    <w:rsid w:val="00812527"/>
    <w:rsid w:val="00815031"/>
    <w:rsid w:val="008174C3"/>
    <w:rsid w:val="00822627"/>
    <w:rsid w:val="008244B2"/>
    <w:rsid w:val="00824AD2"/>
    <w:rsid w:val="00827074"/>
    <w:rsid w:val="008311AA"/>
    <w:rsid w:val="00831D61"/>
    <w:rsid w:val="00833760"/>
    <w:rsid w:val="00834618"/>
    <w:rsid w:val="008368E9"/>
    <w:rsid w:val="00837D23"/>
    <w:rsid w:val="00843641"/>
    <w:rsid w:val="00844D7A"/>
    <w:rsid w:val="0084639E"/>
    <w:rsid w:val="00853394"/>
    <w:rsid w:val="008535A3"/>
    <w:rsid w:val="0085580C"/>
    <w:rsid w:val="00855BFD"/>
    <w:rsid w:val="00856662"/>
    <w:rsid w:val="00856D13"/>
    <w:rsid w:val="00856F24"/>
    <w:rsid w:val="0085710F"/>
    <w:rsid w:val="00862C25"/>
    <w:rsid w:val="008639B2"/>
    <w:rsid w:val="00864609"/>
    <w:rsid w:val="00865FD0"/>
    <w:rsid w:val="00870979"/>
    <w:rsid w:val="00872581"/>
    <w:rsid w:val="00872BF0"/>
    <w:rsid w:val="0087309A"/>
    <w:rsid w:val="00874570"/>
    <w:rsid w:val="00876DF3"/>
    <w:rsid w:val="00882CA1"/>
    <w:rsid w:val="00885BBE"/>
    <w:rsid w:val="00891D22"/>
    <w:rsid w:val="00897164"/>
    <w:rsid w:val="008A3A40"/>
    <w:rsid w:val="008A43DF"/>
    <w:rsid w:val="008A4E4F"/>
    <w:rsid w:val="008A4F4C"/>
    <w:rsid w:val="008A5C5D"/>
    <w:rsid w:val="008B02DD"/>
    <w:rsid w:val="008B1471"/>
    <w:rsid w:val="008B3693"/>
    <w:rsid w:val="008B4571"/>
    <w:rsid w:val="008B4EA8"/>
    <w:rsid w:val="008B73E6"/>
    <w:rsid w:val="008D2574"/>
    <w:rsid w:val="008F2B64"/>
    <w:rsid w:val="008F3775"/>
    <w:rsid w:val="008F6C87"/>
    <w:rsid w:val="008F732C"/>
    <w:rsid w:val="0090067B"/>
    <w:rsid w:val="009027B1"/>
    <w:rsid w:val="009041A6"/>
    <w:rsid w:val="00905708"/>
    <w:rsid w:val="009063AC"/>
    <w:rsid w:val="0091342A"/>
    <w:rsid w:val="00922779"/>
    <w:rsid w:val="00922DD4"/>
    <w:rsid w:val="00925F78"/>
    <w:rsid w:val="009264DF"/>
    <w:rsid w:val="0092757C"/>
    <w:rsid w:val="00930AC4"/>
    <w:rsid w:val="009337C1"/>
    <w:rsid w:val="00934458"/>
    <w:rsid w:val="00936E7A"/>
    <w:rsid w:val="00942A1D"/>
    <w:rsid w:val="00945A5C"/>
    <w:rsid w:val="00945B3F"/>
    <w:rsid w:val="009507CE"/>
    <w:rsid w:val="0095587D"/>
    <w:rsid w:val="009573BB"/>
    <w:rsid w:val="00963A7D"/>
    <w:rsid w:val="00964037"/>
    <w:rsid w:val="00965A90"/>
    <w:rsid w:val="00965F78"/>
    <w:rsid w:val="0096603E"/>
    <w:rsid w:val="009665D4"/>
    <w:rsid w:val="00966CFD"/>
    <w:rsid w:val="00976EBA"/>
    <w:rsid w:val="00981062"/>
    <w:rsid w:val="00986659"/>
    <w:rsid w:val="00987402"/>
    <w:rsid w:val="00987FAB"/>
    <w:rsid w:val="00992398"/>
    <w:rsid w:val="009929D8"/>
    <w:rsid w:val="00993DEF"/>
    <w:rsid w:val="009A3BFF"/>
    <w:rsid w:val="009A60C6"/>
    <w:rsid w:val="009A62BA"/>
    <w:rsid w:val="009A6EDA"/>
    <w:rsid w:val="009B0D1C"/>
    <w:rsid w:val="009B2524"/>
    <w:rsid w:val="009B374B"/>
    <w:rsid w:val="009B4028"/>
    <w:rsid w:val="009B6733"/>
    <w:rsid w:val="009B78FB"/>
    <w:rsid w:val="009B7C63"/>
    <w:rsid w:val="009C0762"/>
    <w:rsid w:val="009C6564"/>
    <w:rsid w:val="009D1CF5"/>
    <w:rsid w:val="009D6999"/>
    <w:rsid w:val="009E0FF6"/>
    <w:rsid w:val="009E430A"/>
    <w:rsid w:val="009E4809"/>
    <w:rsid w:val="009F3297"/>
    <w:rsid w:val="009F3915"/>
    <w:rsid w:val="009F3BD8"/>
    <w:rsid w:val="009F44FF"/>
    <w:rsid w:val="009F550D"/>
    <w:rsid w:val="00A06C80"/>
    <w:rsid w:val="00A1178E"/>
    <w:rsid w:val="00A118A4"/>
    <w:rsid w:val="00A1262D"/>
    <w:rsid w:val="00A209D1"/>
    <w:rsid w:val="00A20FFA"/>
    <w:rsid w:val="00A2302D"/>
    <w:rsid w:val="00A248D2"/>
    <w:rsid w:val="00A2741B"/>
    <w:rsid w:val="00A300F2"/>
    <w:rsid w:val="00A30399"/>
    <w:rsid w:val="00A31843"/>
    <w:rsid w:val="00A33351"/>
    <w:rsid w:val="00A35BDE"/>
    <w:rsid w:val="00A445D8"/>
    <w:rsid w:val="00A46C7B"/>
    <w:rsid w:val="00A4752F"/>
    <w:rsid w:val="00A47535"/>
    <w:rsid w:val="00A475A3"/>
    <w:rsid w:val="00A502D4"/>
    <w:rsid w:val="00A51154"/>
    <w:rsid w:val="00A5534C"/>
    <w:rsid w:val="00A5677C"/>
    <w:rsid w:val="00A622B3"/>
    <w:rsid w:val="00A62796"/>
    <w:rsid w:val="00A65EDD"/>
    <w:rsid w:val="00A80407"/>
    <w:rsid w:val="00A82014"/>
    <w:rsid w:val="00A84E37"/>
    <w:rsid w:val="00A855F3"/>
    <w:rsid w:val="00A91F7A"/>
    <w:rsid w:val="00A92524"/>
    <w:rsid w:val="00A93FB4"/>
    <w:rsid w:val="00AA27E6"/>
    <w:rsid w:val="00AA41F0"/>
    <w:rsid w:val="00AA5311"/>
    <w:rsid w:val="00AA5A38"/>
    <w:rsid w:val="00AA7A29"/>
    <w:rsid w:val="00AB1CDC"/>
    <w:rsid w:val="00AB48E5"/>
    <w:rsid w:val="00AB68A8"/>
    <w:rsid w:val="00AC035B"/>
    <w:rsid w:val="00AC0441"/>
    <w:rsid w:val="00AC19CC"/>
    <w:rsid w:val="00AC5F7D"/>
    <w:rsid w:val="00AC646E"/>
    <w:rsid w:val="00AD1CB0"/>
    <w:rsid w:val="00AD331B"/>
    <w:rsid w:val="00AE53ED"/>
    <w:rsid w:val="00AF14FB"/>
    <w:rsid w:val="00AF2528"/>
    <w:rsid w:val="00AF2DF3"/>
    <w:rsid w:val="00AF4C39"/>
    <w:rsid w:val="00AF5432"/>
    <w:rsid w:val="00B04DB5"/>
    <w:rsid w:val="00B0680B"/>
    <w:rsid w:val="00B0757F"/>
    <w:rsid w:val="00B07AD1"/>
    <w:rsid w:val="00B13165"/>
    <w:rsid w:val="00B157E3"/>
    <w:rsid w:val="00B17FD3"/>
    <w:rsid w:val="00B23291"/>
    <w:rsid w:val="00B269AF"/>
    <w:rsid w:val="00B32A16"/>
    <w:rsid w:val="00B36261"/>
    <w:rsid w:val="00B37BA6"/>
    <w:rsid w:val="00B431B1"/>
    <w:rsid w:val="00B43782"/>
    <w:rsid w:val="00B45A14"/>
    <w:rsid w:val="00B47594"/>
    <w:rsid w:val="00B5194C"/>
    <w:rsid w:val="00B51C44"/>
    <w:rsid w:val="00B5404D"/>
    <w:rsid w:val="00B5422A"/>
    <w:rsid w:val="00B554CE"/>
    <w:rsid w:val="00B60A2A"/>
    <w:rsid w:val="00B6358D"/>
    <w:rsid w:val="00B663D4"/>
    <w:rsid w:val="00B663FB"/>
    <w:rsid w:val="00B66B89"/>
    <w:rsid w:val="00B705C0"/>
    <w:rsid w:val="00B7469A"/>
    <w:rsid w:val="00B768A5"/>
    <w:rsid w:val="00B7690D"/>
    <w:rsid w:val="00B8474C"/>
    <w:rsid w:val="00B93C1D"/>
    <w:rsid w:val="00B94AA9"/>
    <w:rsid w:val="00B97993"/>
    <w:rsid w:val="00BA0BFF"/>
    <w:rsid w:val="00BA21AB"/>
    <w:rsid w:val="00BA2B56"/>
    <w:rsid w:val="00BA514F"/>
    <w:rsid w:val="00BA5363"/>
    <w:rsid w:val="00BA77B7"/>
    <w:rsid w:val="00BC215B"/>
    <w:rsid w:val="00BD34B4"/>
    <w:rsid w:val="00BD5129"/>
    <w:rsid w:val="00BD55E2"/>
    <w:rsid w:val="00BD6324"/>
    <w:rsid w:val="00BE701F"/>
    <w:rsid w:val="00BF4100"/>
    <w:rsid w:val="00BF788C"/>
    <w:rsid w:val="00BF78D1"/>
    <w:rsid w:val="00C00894"/>
    <w:rsid w:val="00C01810"/>
    <w:rsid w:val="00C0308A"/>
    <w:rsid w:val="00C03D7E"/>
    <w:rsid w:val="00C071C0"/>
    <w:rsid w:val="00C07355"/>
    <w:rsid w:val="00C11484"/>
    <w:rsid w:val="00C11A4B"/>
    <w:rsid w:val="00C13246"/>
    <w:rsid w:val="00C13B6F"/>
    <w:rsid w:val="00C16B14"/>
    <w:rsid w:val="00C22465"/>
    <w:rsid w:val="00C23107"/>
    <w:rsid w:val="00C2541B"/>
    <w:rsid w:val="00C261BF"/>
    <w:rsid w:val="00C266C4"/>
    <w:rsid w:val="00C3080C"/>
    <w:rsid w:val="00C41ABE"/>
    <w:rsid w:val="00C42846"/>
    <w:rsid w:val="00C44CBB"/>
    <w:rsid w:val="00C47C91"/>
    <w:rsid w:val="00C55D7E"/>
    <w:rsid w:val="00C55EEF"/>
    <w:rsid w:val="00C578E9"/>
    <w:rsid w:val="00C606F0"/>
    <w:rsid w:val="00C60D4C"/>
    <w:rsid w:val="00C61454"/>
    <w:rsid w:val="00C61542"/>
    <w:rsid w:val="00C62E43"/>
    <w:rsid w:val="00C6464E"/>
    <w:rsid w:val="00C65969"/>
    <w:rsid w:val="00C67060"/>
    <w:rsid w:val="00C74AA1"/>
    <w:rsid w:val="00C75CC1"/>
    <w:rsid w:val="00C76F90"/>
    <w:rsid w:val="00C81977"/>
    <w:rsid w:val="00C84A36"/>
    <w:rsid w:val="00C850A4"/>
    <w:rsid w:val="00C851BB"/>
    <w:rsid w:val="00C85B53"/>
    <w:rsid w:val="00C874B5"/>
    <w:rsid w:val="00C87646"/>
    <w:rsid w:val="00CA0847"/>
    <w:rsid w:val="00CA1542"/>
    <w:rsid w:val="00CA175C"/>
    <w:rsid w:val="00CA1A90"/>
    <w:rsid w:val="00CA2BEC"/>
    <w:rsid w:val="00CA395F"/>
    <w:rsid w:val="00CA3E9A"/>
    <w:rsid w:val="00CB2D1B"/>
    <w:rsid w:val="00CB3FE4"/>
    <w:rsid w:val="00CB6405"/>
    <w:rsid w:val="00CC0691"/>
    <w:rsid w:val="00CC0834"/>
    <w:rsid w:val="00CC1BC0"/>
    <w:rsid w:val="00CC455F"/>
    <w:rsid w:val="00CC7F73"/>
    <w:rsid w:val="00CD05F6"/>
    <w:rsid w:val="00CD0970"/>
    <w:rsid w:val="00CD1A00"/>
    <w:rsid w:val="00CD1A3F"/>
    <w:rsid w:val="00CD3486"/>
    <w:rsid w:val="00CD613D"/>
    <w:rsid w:val="00CE5257"/>
    <w:rsid w:val="00CE635C"/>
    <w:rsid w:val="00CF2E5F"/>
    <w:rsid w:val="00CF54E2"/>
    <w:rsid w:val="00CF6FEB"/>
    <w:rsid w:val="00D0336E"/>
    <w:rsid w:val="00D03C51"/>
    <w:rsid w:val="00D105FF"/>
    <w:rsid w:val="00D12C64"/>
    <w:rsid w:val="00D13C93"/>
    <w:rsid w:val="00D15269"/>
    <w:rsid w:val="00D22B45"/>
    <w:rsid w:val="00D27074"/>
    <w:rsid w:val="00D32CD4"/>
    <w:rsid w:val="00D3392B"/>
    <w:rsid w:val="00D35EF8"/>
    <w:rsid w:val="00D41DFD"/>
    <w:rsid w:val="00D42E92"/>
    <w:rsid w:val="00D43D71"/>
    <w:rsid w:val="00D450CB"/>
    <w:rsid w:val="00D519DE"/>
    <w:rsid w:val="00D531E3"/>
    <w:rsid w:val="00D538A1"/>
    <w:rsid w:val="00D53CA8"/>
    <w:rsid w:val="00D578AB"/>
    <w:rsid w:val="00D607FE"/>
    <w:rsid w:val="00D657DD"/>
    <w:rsid w:val="00D67477"/>
    <w:rsid w:val="00D70E0B"/>
    <w:rsid w:val="00D71439"/>
    <w:rsid w:val="00D72D1C"/>
    <w:rsid w:val="00D73424"/>
    <w:rsid w:val="00D7799D"/>
    <w:rsid w:val="00D77E47"/>
    <w:rsid w:val="00D80904"/>
    <w:rsid w:val="00D85928"/>
    <w:rsid w:val="00D86358"/>
    <w:rsid w:val="00D90586"/>
    <w:rsid w:val="00D90F1C"/>
    <w:rsid w:val="00D949EC"/>
    <w:rsid w:val="00D95C7F"/>
    <w:rsid w:val="00DA240A"/>
    <w:rsid w:val="00DA2C41"/>
    <w:rsid w:val="00DA79C6"/>
    <w:rsid w:val="00DB2062"/>
    <w:rsid w:val="00DB2B7B"/>
    <w:rsid w:val="00DB7243"/>
    <w:rsid w:val="00DC02A5"/>
    <w:rsid w:val="00DC1C40"/>
    <w:rsid w:val="00DC49F8"/>
    <w:rsid w:val="00DC4EDE"/>
    <w:rsid w:val="00DC7145"/>
    <w:rsid w:val="00DD33D5"/>
    <w:rsid w:val="00DD6809"/>
    <w:rsid w:val="00DE0468"/>
    <w:rsid w:val="00DE21F6"/>
    <w:rsid w:val="00DE35FF"/>
    <w:rsid w:val="00DE5176"/>
    <w:rsid w:val="00DE5792"/>
    <w:rsid w:val="00DF128D"/>
    <w:rsid w:val="00DF3813"/>
    <w:rsid w:val="00DF4DF2"/>
    <w:rsid w:val="00E000AE"/>
    <w:rsid w:val="00E01600"/>
    <w:rsid w:val="00E027C5"/>
    <w:rsid w:val="00E03186"/>
    <w:rsid w:val="00E032D8"/>
    <w:rsid w:val="00E03795"/>
    <w:rsid w:val="00E04234"/>
    <w:rsid w:val="00E045B7"/>
    <w:rsid w:val="00E12B92"/>
    <w:rsid w:val="00E12BD9"/>
    <w:rsid w:val="00E12ED5"/>
    <w:rsid w:val="00E15672"/>
    <w:rsid w:val="00E165A6"/>
    <w:rsid w:val="00E17433"/>
    <w:rsid w:val="00E26DEF"/>
    <w:rsid w:val="00E2726A"/>
    <w:rsid w:val="00E3408B"/>
    <w:rsid w:val="00E4278E"/>
    <w:rsid w:val="00E47011"/>
    <w:rsid w:val="00E527E2"/>
    <w:rsid w:val="00E6069F"/>
    <w:rsid w:val="00E60DAA"/>
    <w:rsid w:val="00E63EA3"/>
    <w:rsid w:val="00E64030"/>
    <w:rsid w:val="00E65DEF"/>
    <w:rsid w:val="00E706A3"/>
    <w:rsid w:val="00E76577"/>
    <w:rsid w:val="00E8484E"/>
    <w:rsid w:val="00E90135"/>
    <w:rsid w:val="00E908A7"/>
    <w:rsid w:val="00EA2367"/>
    <w:rsid w:val="00EA39B3"/>
    <w:rsid w:val="00EA53AE"/>
    <w:rsid w:val="00EA5688"/>
    <w:rsid w:val="00EA5B8A"/>
    <w:rsid w:val="00EB3014"/>
    <w:rsid w:val="00EB56FC"/>
    <w:rsid w:val="00EC1A82"/>
    <w:rsid w:val="00EC3563"/>
    <w:rsid w:val="00EC6582"/>
    <w:rsid w:val="00EC7E25"/>
    <w:rsid w:val="00ED02D6"/>
    <w:rsid w:val="00ED2235"/>
    <w:rsid w:val="00ED24BD"/>
    <w:rsid w:val="00ED2DB4"/>
    <w:rsid w:val="00ED5478"/>
    <w:rsid w:val="00ED713F"/>
    <w:rsid w:val="00EE16AB"/>
    <w:rsid w:val="00EE4AA6"/>
    <w:rsid w:val="00EF18E9"/>
    <w:rsid w:val="00EF30D1"/>
    <w:rsid w:val="00EF3EFF"/>
    <w:rsid w:val="00EF4336"/>
    <w:rsid w:val="00EF5C3B"/>
    <w:rsid w:val="00EF60CB"/>
    <w:rsid w:val="00F04087"/>
    <w:rsid w:val="00F106A8"/>
    <w:rsid w:val="00F13C5A"/>
    <w:rsid w:val="00F1564B"/>
    <w:rsid w:val="00F21853"/>
    <w:rsid w:val="00F23742"/>
    <w:rsid w:val="00F27843"/>
    <w:rsid w:val="00F323F0"/>
    <w:rsid w:val="00F33C7F"/>
    <w:rsid w:val="00F3412E"/>
    <w:rsid w:val="00F35558"/>
    <w:rsid w:val="00F369CF"/>
    <w:rsid w:val="00F37202"/>
    <w:rsid w:val="00F37489"/>
    <w:rsid w:val="00F41812"/>
    <w:rsid w:val="00F45EF7"/>
    <w:rsid w:val="00F578F9"/>
    <w:rsid w:val="00F60D8F"/>
    <w:rsid w:val="00F6174C"/>
    <w:rsid w:val="00F61C78"/>
    <w:rsid w:val="00F63734"/>
    <w:rsid w:val="00F642E5"/>
    <w:rsid w:val="00F66178"/>
    <w:rsid w:val="00F742B4"/>
    <w:rsid w:val="00F742DF"/>
    <w:rsid w:val="00F75AEA"/>
    <w:rsid w:val="00F82611"/>
    <w:rsid w:val="00F84DE0"/>
    <w:rsid w:val="00F87C09"/>
    <w:rsid w:val="00F87D43"/>
    <w:rsid w:val="00F95557"/>
    <w:rsid w:val="00FA285D"/>
    <w:rsid w:val="00FA39F6"/>
    <w:rsid w:val="00FA5D51"/>
    <w:rsid w:val="00FA6277"/>
    <w:rsid w:val="00FB2F70"/>
    <w:rsid w:val="00FC063C"/>
    <w:rsid w:val="00FC19E0"/>
    <w:rsid w:val="00FC501C"/>
    <w:rsid w:val="00FC5715"/>
    <w:rsid w:val="00FC6093"/>
    <w:rsid w:val="00FC7780"/>
    <w:rsid w:val="00FD16D5"/>
    <w:rsid w:val="00FD2F28"/>
    <w:rsid w:val="00FE0203"/>
    <w:rsid w:val="00FE0C5A"/>
    <w:rsid w:val="00FE2084"/>
    <w:rsid w:val="00FE40B2"/>
    <w:rsid w:val="00FE561D"/>
    <w:rsid w:val="00FF2B7F"/>
    <w:rsid w:val="00FF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FEC"/>
    <w:pPr>
      <w:ind w:firstLine="0"/>
    </w:pPr>
    <w:rPr>
      <w:rFonts w:eastAsia="Times New Roman" w:cs="Times New Roman"/>
      <w:sz w:val="24"/>
      <w:szCs w:val="24"/>
      <w:lang w:eastAsia="ru-RU"/>
    </w:rPr>
  </w:style>
  <w:style w:type="paragraph" w:styleId="1">
    <w:name w:val="heading 1"/>
    <w:basedOn w:val="a"/>
    <w:next w:val="a"/>
    <w:link w:val="10"/>
    <w:qFormat/>
    <w:rsid w:val="00056EE0"/>
    <w:pPr>
      <w:keepNext/>
      <w:jc w:val="center"/>
      <w:outlineLvl w:val="0"/>
    </w:pPr>
    <w:rPr>
      <w:sz w:val="28"/>
      <w:szCs w:val="20"/>
    </w:rPr>
  </w:style>
  <w:style w:type="paragraph" w:styleId="2">
    <w:name w:val="heading 2"/>
    <w:basedOn w:val="a"/>
    <w:next w:val="a"/>
    <w:link w:val="20"/>
    <w:uiPriority w:val="9"/>
    <w:semiHidden/>
    <w:unhideWhenUsed/>
    <w:qFormat/>
    <w:rsid w:val="006427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0751"/>
    <w:pPr>
      <w:widowControl w:val="0"/>
      <w:autoSpaceDE w:val="0"/>
      <w:autoSpaceDN w:val="0"/>
      <w:ind w:firstLine="0"/>
    </w:pPr>
    <w:rPr>
      <w:rFonts w:ascii="Calibri" w:eastAsia="Times New Roman" w:hAnsi="Calibri" w:cs="Calibri"/>
      <w:sz w:val="22"/>
      <w:szCs w:val="20"/>
      <w:lang w:eastAsia="ru-RU"/>
    </w:rPr>
  </w:style>
  <w:style w:type="character" w:customStyle="1" w:styleId="10">
    <w:name w:val="Заголовок 1 Знак"/>
    <w:basedOn w:val="a0"/>
    <w:link w:val="1"/>
    <w:rsid w:val="00056EE0"/>
    <w:rPr>
      <w:rFonts w:eastAsia="Times New Roman" w:cs="Times New Roman"/>
      <w:szCs w:val="20"/>
      <w:lang w:eastAsia="ru-RU"/>
    </w:rPr>
  </w:style>
  <w:style w:type="paragraph" w:styleId="a3">
    <w:name w:val="Balloon Text"/>
    <w:basedOn w:val="a"/>
    <w:link w:val="a4"/>
    <w:uiPriority w:val="99"/>
    <w:semiHidden/>
    <w:unhideWhenUsed/>
    <w:rsid w:val="00A5677C"/>
    <w:rPr>
      <w:rFonts w:ascii="Tahoma" w:hAnsi="Tahoma" w:cs="Tahoma"/>
      <w:sz w:val="16"/>
      <w:szCs w:val="16"/>
    </w:rPr>
  </w:style>
  <w:style w:type="character" w:customStyle="1" w:styleId="a4">
    <w:name w:val="Текст выноски Знак"/>
    <w:basedOn w:val="a0"/>
    <w:link w:val="a3"/>
    <w:uiPriority w:val="99"/>
    <w:semiHidden/>
    <w:rsid w:val="00A5677C"/>
    <w:rPr>
      <w:rFonts w:ascii="Tahoma" w:eastAsia="Times New Roman" w:hAnsi="Tahoma" w:cs="Tahoma"/>
      <w:sz w:val="16"/>
      <w:szCs w:val="16"/>
      <w:lang w:eastAsia="ru-RU"/>
    </w:rPr>
  </w:style>
  <w:style w:type="paragraph" w:styleId="a5">
    <w:name w:val="header"/>
    <w:basedOn w:val="a"/>
    <w:link w:val="a6"/>
    <w:uiPriority w:val="99"/>
    <w:unhideWhenUsed/>
    <w:rsid w:val="005B71EE"/>
    <w:pPr>
      <w:tabs>
        <w:tab w:val="center" w:pos="4677"/>
        <w:tab w:val="right" w:pos="9355"/>
      </w:tabs>
    </w:pPr>
  </w:style>
  <w:style w:type="character" w:customStyle="1" w:styleId="a6">
    <w:name w:val="Верхний колонтитул Знак"/>
    <w:basedOn w:val="a0"/>
    <w:link w:val="a5"/>
    <w:uiPriority w:val="99"/>
    <w:rsid w:val="005B71EE"/>
    <w:rPr>
      <w:rFonts w:eastAsia="Times New Roman" w:cs="Times New Roman"/>
      <w:sz w:val="24"/>
      <w:szCs w:val="24"/>
      <w:lang w:eastAsia="ru-RU"/>
    </w:rPr>
  </w:style>
  <w:style w:type="paragraph" w:styleId="a7">
    <w:name w:val="footer"/>
    <w:basedOn w:val="a"/>
    <w:link w:val="a8"/>
    <w:uiPriority w:val="99"/>
    <w:unhideWhenUsed/>
    <w:rsid w:val="005B71EE"/>
    <w:pPr>
      <w:tabs>
        <w:tab w:val="center" w:pos="4677"/>
        <w:tab w:val="right" w:pos="9355"/>
      </w:tabs>
    </w:pPr>
  </w:style>
  <w:style w:type="character" w:customStyle="1" w:styleId="a8">
    <w:name w:val="Нижний колонтитул Знак"/>
    <w:basedOn w:val="a0"/>
    <w:link w:val="a7"/>
    <w:uiPriority w:val="99"/>
    <w:rsid w:val="005B71EE"/>
    <w:rPr>
      <w:rFonts w:eastAsia="Times New Roman" w:cs="Times New Roman"/>
      <w:sz w:val="24"/>
      <w:szCs w:val="24"/>
      <w:lang w:eastAsia="ru-RU"/>
    </w:rPr>
  </w:style>
  <w:style w:type="paragraph" w:styleId="a9">
    <w:name w:val="List Paragraph"/>
    <w:basedOn w:val="a"/>
    <w:uiPriority w:val="34"/>
    <w:qFormat/>
    <w:rsid w:val="00111AEF"/>
    <w:pPr>
      <w:ind w:left="720"/>
      <w:contextualSpacing/>
    </w:pPr>
  </w:style>
  <w:style w:type="character" w:customStyle="1" w:styleId="aa">
    <w:name w:val="Основной текст_"/>
    <w:basedOn w:val="a0"/>
    <w:link w:val="11"/>
    <w:rsid w:val="00722D55"/>
    <w:rPr>
      <w:sz w:val="23"/>
      <w:szCs w:val="23"/>
      <w:shd w:val="clear" w:color="auto" w:fill="FFFFFF"/>
    </w:rPr>
  </w:style>
  <w:style w:type="paragraph" w:customStyle="1" w:styleId="11">
    <w:name w:val="Основной текст1"/>
    <w:basedOn w:val="a"/>
    <w:link w:val="aa"/>
    <w:rsid w:val="00722D55"/>
    <w:pPr>
      <w:shd w:val="clear" w:color="auto" w:fill="FFFFFF"/>
      <w:spacing w:before="1140" w:line="413" w:lineRule="exact"/>
      <w:ind w:hanging="2220"/>
    </w:pPr>
    <w:rPr>
      <w:rFonts w:eastAsiaTheme="minorHAnsi" w:cstheme="minorBidi"/>
      <w:sz w:val="23"/>
      <w:szCs w:val="23"/>
      <w:lang w:eastAsia="en-US"/>
    </w:rPr>
  </w:style>
  <w:style w:type="character" w:styleId="ab">
    <w:name w:val="line number"/>
    <w:basedOn w:val="a0"/>
    <w:uiPriority w:val="99"/>
    <w:semiHidden/>
    <w:unhideWhenUsed/>
    <w:rsid w:val="00E03186"/>
  </w:style>
  <w:style w:type="character" w:customStyle="1" w:styleId="20">
    <w:name w:val="Заголовок 2 Знак"/>
    <w:basedOn w:val="a0"/>
    <w:link w:val="2"/>
    <w:uiPriority w:val="9"/>
    <w:semiHidden/>
    <w:rsid w:val="00642798"/>
    <w:rPr>
      <w:rFonts w:asciiTheme="majorHAnsi" w:eastAsiaTheme="majorEastAsia" w:hAnsiTheme="majorHAnsi" w:cstheme="majorBidi"/>
      <w:b/>
      <w:bCs/>
      <w:color w:val="4F81BD" w:themeColor="accent1"/>
      <w:sz w:val="26"/>
      <w:szCs w:val="26"/>
      <w:lang w:eastAsia="ru-RU"/>
    </w:rPr>
  </w:style>
  <w:style w:type="paragraph" w:styleId="ac">
    <w:name w:val="Body Text"/>
    <w:basedOn w:val="a"/>
    <w:link w:val="ad"/>
    <w:uiPriority w:val="99"/>
    <w:rsid w:val="00642798"/>
    <w:pPr>
      <w:spacing w:after="120" w:line="276" w:lineRule="auto"/>
      <w:ind w:left="210"/>
      <w:jc w:val="both"/>
    </w:pPr>
    <w:rPr>
      <w:rFonts w:ascii="Calibri" w:eastAsia="Calibri" w:hAnsi="Calibri"/>
      <w:sz w:val="20"/>
      <w:szCs w:val="20"/>
      <w:lang w:val="x-none" w:eastAsia="en-US"/>
    </w:rPr>
  </w:style>
  <w:style w:type="character" w:customStyle="1" w:styleId="ad">
    <w:name w:val="Основной текст Знак"/>
    <w:basedOn w:val="a0"/>
    <w:link w:val="ac"/>
    <w:uiPriority w:val="99"/>
    <w:rsid w:val="00642798"/>
    <w:rPr>
      <w:rFonts w:ascii="Calibri" w:eastAsia="Calibri" w:hAnsi="Calibri" w:cs="Times New Roman"/>
      <w:sz w:val="20"/>
      <w:szCs w:val="20"/>
      <w:lang w:val="x-none"/>
    </w:rPr>
  </w:style>
  <w:style w:type="paragraph" w:styleId="3">
    <w:name w:val="Body Text 3"/>
    <w:basedOn w:val="a"/>
    <w:link w:val="30"/>
    <w:uiPriority w:val="99"/>
    <w:unhideWhenUsed/>
    <w:rsid w:val="00642798"/>
    <w:pPr>
      <w:spacing w:after="120" w:line="276" w:lineRule="auto"/>
      <w:ind w:left="210"/>
      <w:jc w:val="both"/>
    </w:pPr>
    <w:rPr>
      <w:rFonts w:ascii="Calibri" w:eastAsia="Calibri" w:hAnsi="Calibri"/>
      <w:sz w:val="16"/>
      <w:szCs w:val="16"/>
      <w:lang w:val="x-none" w:eastAsia="en-US"/>
    </w:rPr>
  </w:style>
  <w:style w:type="character" w:customStyle="1" w:styleId="30">
    <w:name w:val="Основной текст 3 Знак"/>
    <w:basedOn w:val="a0"/>
    <w:link w:val="3"/>
    <w:uiPriority w:val="99"/>
    <w:rsid w:val="00642798"/>
    <w:rPr>
      <w:rFonts w:ascii="Calibri" w:eastAsia="Calibri" w:hAnsi="Calibri" w:cs="Times New Roman"/>
      <w:sz w:val="16"/>
      <w:szCs w:val="16"/>
      <w:lang w:val="x-none"/>
    </w:rPr>
  </w:style>
  <w:style w:type="paragraph" w:customStyle="1" w:styleId="ConsNormal">
    <w:name w:val="ConsNormal"/>
    <w:rsid w:val="00642798"/>
    <w:pPr>
      <w:widowControl w:val="0"/>
      <w:autoSpaceDE w:val="0"/>
      <w:autoSpaceDN w:val="0"/>
      <w:adjustRightInd w:val="0"/>
      <w:ind w:right="19772" w:firstLine="720"/>
    </w:pPr>
    <w:rPr>
      <w:rFonts w:ascii="Arial" w:eastAsia="Times New Roman" w:hAnsi="Arial" w:cs="Arial"/>
      <w:sz w:val="20"/>
      <w:szCs w:val="20"/>
      <w:lang w:eastAsia="ru-RU"/>
    </w:rPr>
  </w:style>
  <w:style w:type="table" w:styleId="ae">
    <w:name w:val="Table Grid"/>
    <w:basedOn w:val="a1"/>
    <w:uiPriority w:val="59"/>
    <w:rsid w:val="00A30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e"/>
    <w:uiPriority w:val="99"/>
    <w:rsid w:val="004939DF"/>
    <w:pPr>
      <w:ind w:firstLine="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25F78"/>
    <w:rPr>
      <w:sz w:val="20"/>
      <w:szCs w:val="20"/>
    </w:rPr>
  </w:style>
  <w:style w:type="character" w:customStyle="1" w:styleId="af0">
    <w:name w:val="Текст сноски Знак"/>
    <w:basedOn w:val="a0"/>
    <w:link w:val="af"/>
    <w:uiPriority w:val="99"/>
    <w:semiHidden/>
    <w:rsid w:val="00925F78"/>
    <w:rPr>
      <w:rFonts w:eastAsia="Times New Roman" w:cs="Times New Roman"/>
      <w:sz w:val="20"/>
      <w:szCs w:val="20"/>
      <w:lang w:eastAsia="ru-RU"/>
    </w:rPr>
  </w:style>
  <w:style w:type="character" w:styleId="af1">
    <w:name w:val="footnote reference"/>
    <w:basedOn w:val="a0"/>
    <w:uiPriority w:val="99"/>
    <w:semiHidden/>
    <w:unhideWhenUsed/>
    <w:rsid w:val="00925F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FEC"/>
    <w:pPr>
      <w:ind w:firstLine="0"/>
    </w:pPr>
    <w:rPr>
      <w:rFonts w:eastAsia="Times New Roman" w:cs="Times New Roman"/>
      <w:sz w:val="24"/>
      <w:szCs w:val="24"/>
      <w:lang w:eastAsia="ru-RU"/>
    </w:rPr>
  </w:style>
  <w:style w:type="paragraph" w:styleId="1">
    <w:name w:val="heading 1"/>
    <w:basedOn w:val="a"/>
    <w:next w:val="a"/>
    <w:link w:val="10"/>
    <w:qFormat/>
    <w:rsid w:val="00056EE0"/>
    <w:pPr>
      <w:keepNext/>
      <w:jc w:val="center"/>
      <w:outlineLvl w:val="0"/>
    </w:pPr>
    <w:rPr>
      <w:sz w:val="28"/>
      <w:szCs w:val="20"/>
    </w:rPr>
  </w:style>
  <w:style w:type="paragraph" w:styleId="2">
    <w:name w:val="heading 2"/>
    <w:basedOn w:val="a"/>
    <w:next w:val="a"/>
    <w:link w:val="20"/>
    <w:uiPriority w:val="9"/>
    <w:semiHidden/>
    <w:unhideWhenUsed/>
    <w:qFormat/>
    <w:rsid w:val="006427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0751"/>
    <w:pPr>
      <w:widowControl w:val="0"/>
      <w:autoSpaceDE w:val="0"/>
      <w:autoSpaceDN w:val="0"/>
      <w:ind w:firstLine="0"/>
    </w:pPr>
    <w:rPr>
      <w:rFonts w:ascii="Calibri" w:eastAsia="Times New Roman" w:hAnsi="Calibri" w:cs="Calibri"/>
      <w:sz w:val="22"/>
      <w:szCs w:val="20"/>
      <w:lang w:eastAsia="ru-RU"/>
    </w:rPr>
  </w:style>
  <w:style w:type="character" w:customStyle="1" w:styleId="10">
    <w:name w:val="Заголовок 1 Знак"/>
    <w:basedOn w:val="a0"/>
    <w:link w:val="1"/>
    <w:rsid w:val="00056EE0"/>
    <w:rPr>
      <w:rFonts w:eastAsia="Times New Roman" w:cs="Times New Roman"/>
      <w:szCs w:val="20"/>
      <w:lang w:eastAsia="ru-RU"/>
    </w:rPr>
  </w:style>
  <w:style w:type="paragraph" w:styleId="a3">
    <w:name w:val="Balloon Text"/>
    <w:basedOn w:val="a"/>
    <w:link w:val="a4"/>
    <w:uiPriority w:val="99"/>
    <w:semiHidden/>
    <w:unhideWhenUsed/>
    <w:rsid w:val="00A5677C"/>
    <w:rPr>
      <w:rFonts w:ascii="Tahoma" w:hAnsi="Tahoma" w:cs="Tahoma"/>
      <w:sz w:val="16"/>
      <w:szCs w:val="16"/>
    </w:rPr>
  </w:style>
  <w:style w:type="character" w:customStyle="1" w:styleId="a4">
    <w:name w:val="Текст выноски Знак"/>
    <w:basedOn w:val="a0"/>
    <w:link w:val="a3"/>
    <w:uiPriority w:val="99"/>
    <w:semiHidden/>
    <w:rsid w:val="00A5677C"/>
    <w:rPr>
      <w:rFonts w:ascii="Tahoma" w:eastAsia="Times New Roman" w:hAnsi="Tahoma" w:cs="Tahoma"/>
      <w:sz w:val="16"/>
      <w:szCs w:val="16"/>
      <w:lang w:eastAsia="ru-RU"/>
    </w:rPr>
  </w:style>
  <w:style w:type="paragraph" w:styleId="a5">
    <w:name w:val="header"/>
    <w:basedOn w:val="a"/>
    <w:link w:val="a6"/>
    <w:uiPriority w:val="99"/>
    <w:unhideWhenUsed/>
    <w:rsid w:val="005B71EE"/>
    <w:pPr>
      <w:tabs>
        <w:tab w:val="center" w:pos="4677"/>
        <w:tab w:val="right" w:pos="9355"/>
      </w:tabs>
    </w:pPr>
  </w:style>
  <w:style w:type="character" w:customStyle="1" w:styleId="a6">
    <w:name w:val="Верхний колонтитул Знак"/>
    <w:basedOn w:val="a0"/>
    <w:link w:val="a5"/>
    <w:uiPriority w:val="99"/>
    <w:rsid w:val="005B71EE"/>
    <w:rPr>
      <w:rFonts w:eastAsia="Times New Roman" w:cs="Times New Roman"/>
      <w:sz w:val="24"/>
      <w:szCs w:val="24"/>
      <w:lang w:eastAsia="ru-RU"/>
    </w:rPr>
  </w:style>
  <w:style w:type="paragraph" w:styleId="a7">
    <w:name w:val="footer"/>
    <w:basedOn w:val="a"/>
    <w:link w:val="a8"/>
    <w:uiPriority w:val="99"/>
    <w:unhideWhenUsed/>
    <w:rsid w:val="005B71EE"/>
    <w:pPr>
      <w:tabs>
        <w:tab w:val="center" w:pos="4677"/>
        <w:tab w:val="right" w:pos="9355"/>
      </w:tabs>
    </w:pPr>
  </w:style>
  <w:style w:type="character" w:customStyle="1" w:styleId="a8">
    <w:name w:val="Нижний колонтитул Знак"/>
    <w:basedOn w:val="a0"/>
    <w:link w:val="a7"/>
    <w:uiPriority w:val="99"/>
    <w:rsid w:val="005B71EE"/>
    <w:rPr>
      <w:rFonts w:eastAsia="Times New Roman" w:cs="Times New Roman"/>
      <w:sz w:val="24"/>
      <w:szCs w:val="24"/>
      <w:lang w:eastAsia="ru-RU"/>
    </w:rPr>
  </w:style>
  <w:style w:type="paragraph" w:styleId="a9">
    <w:name w:val="List Paragraph"/>
    <w:basedOn w:val="a"/>
    <w:uiPriority w:val="34"/>
    <w:qFormat/>
    <w:rsid w:val="00111AEF"/>
    <w:pPr>
      <w:ind w:left="720"/>
      <w:contextualSpacing/>
    </w:pPr>
  </w:style>
  <w:style w:type="character" w:customStyle="1" w:styleId="aa">
    <w:name w:val="Основной текст_"/>
    <w:basedOn w:val="a0"/>
    <w:link w:val="11"/>
    <w:rsid w:val="00722D55"/>
    <w:rPr>
      <w:sz w:val="23"/>
      <w:szCs w:val="23"/>
      <w:shd w:val="clear" w:color="auto" w:fill="FFFFFF"/>
    </w:rPr>
  </w:style>
  <w:style w:type="paragraph" w:customStyle="1" w:styleId="11">
    <w:name w:val="Основной текст1"/>
    <w:basedOn w:val="a"/>
    <w:link w:val="aa"/>
    <w:rsid w:val="00722D55"/>
    <w:pPr>
      <w:shd w:val="clear" w:color="auto" w:fill="FFFFFF"/>
      <w:spacing w:before="1140" w:line="413" w:lineRule="exact"/>
      <w:ind w:hanging="2220"/>
    </w:pPr>
    <w:rPr>
      <w:rFonts w:eastAsiaTheme="minorHAnsi" w:cstheme="minorBidi"/>
      <w:sz w:val="23"/>
      <w:szCs w:val="23"/>
      <w:lang w:eastAsia="en-US"/>
    </w:rPr>
  </w:style>
  <w:style w:type="character" w:styleId="ab">
    <w:name w:val="line number"/>
    <w:basedOn w:val="a0"/>
    <w:uiPriority w:val="99"/>
    <w:semiHidden/>
    <w:unhideWhenUsed/>
    <w:rsid w:val="00E03186"/>
  </w:style>
  <w:style w:type="character" w:customStyle="1" w:styleId="20">
    <w:name w:val="Заголовок 2 Знак"/>
    <w:basedOn w:val="a0"/>
    <w:link w:val="2"/>
    <w:uiPriority w:val="9"/>
    <w:semiHidden/>
    <w:rsid w:val="00642798"/>
    <w:rPr>
      <w:rFonts w:asciiTheme="majorHAnsi" w:eastAsiaTheme="majorEastAsia" w:hAnsiTheme="majorHAnsi" w:cstheme="majorBidi"/>
      <w:b/>
      <w:bCs/>
      <w:color w:val="4F81BD" w:themeColor="accent1"/>
      <w:sz w:val="26"/>
      <w:szCs w:val="26"/>
      <w:lang w:eastAsia="ru-RU"/>
    </w:rPr>
  </w:style>
  <w:style w:type="paragraph" w:styleId="ac">
    <w:name w:val="Body Text"/>
    <w:basedOn w:val="a"/>
    <w:link w:val="ad"/>
    <w:uiPriority w:val="99"/>
    <w:rsid w:val="00642798"/>
    <w:pPr>
      <w:spacing w:after="120" w:line="276" w:lineRule="auto"/>
      <w:ind w:left="210"/>
      <w:jc w:val="both"/>
    </w:pPr>
    <w:rPr>
      <w:rFonts w:ascii="Calibri" w:eastAsia="Calibri" w:hAnsi="Calibri"/>
      <w:sz w:val="20"/>
      <w:szCs w:val="20"/>
      <w:lang w:val="x-none" w:eastAsia="en-US"/>
    </w:rPr>
  </w:style>
  <w:style w:type="character" w:customStyle="1" w:styleId="ad">
    <w:name w:val="Основной текст Знак"/>
    <w:basedOn w:val="a0"/>
    <w:link w:val="ac"/>
    <w:uiPriority w:val="99"/>
    <w:rsid w:val="00642798"/>
    <w:rPr>
      <w:rFonts w:ascii="Calibri" w:eastAsia="Calibri" w:hAnsi="Calibri" w:cs="Times New Roman"/>
      <w:sz w:val="20"/>
      <w:szCs w:val="20"/>
      <w:lang w:val="x-none"/>
    </w:rPr>
  </w:style>
  <w:style w:type="paragraph" w:styleId="3">
    <w:name w:val="Body Text 3"/>
    <w:basedOn w:val="a"/>
    <w:link w:val="30"/>
    <w:uiPriority w:val="99"/>
    <w:unhideWhenUsed/>
    <w:rsid w:val="00642798"/>
    <w:pPr>
      <w:spacing w:after="120" w:line="276" w:lineRule="auto"/>
      <w:ind w:left="210"/>
      <w:jc w:val="both"/>
    </w:pPr>
    <w:rPr>
      <w:rFonts w:ascii="Calibri" w:eastAsia="Calibri" w:hAnsi="Calibri"/>
      <w:sz w:val="16"/>
      <w:szCs w:val="16"/>
      <w:lang w:val="x-none" w:eastAsia="en-US"/>
    </w:rPr>
  </w:style>
  <w:style w:type="character" w:customStyle="1" w:styleId="30">
    <w:name w:val="Основной текст 3 Знак"/>
    <w:basedOn w:val="a0"/>
    <w:link w:val="3"/>
    <w:uiPriority w:val="99"/>
    <w:rsid w:val="00642798"/>
    <w:rPr>
      <w:rFonts w:ascii="Calibri" w:eastAsia="Calibri" w:hAnsi="Calibri" w:cs="Times New Roman"/>
      <w:sz w:val="16"/>
      <w:szCs w:val="16"/>
      <w:lang w:val="x-none"/>
    </w:rPr>
  </w:style>
  <w:style w:type="paragraph" w:customStyle="1" w:styleId="ConsNormal">
    <w:name w:val="ConsNormal"/>
    <w:rsid w:val="00642798"/>
    <w:pPr>
      <w:widowControl w:val="0"/>
      <w:autoSpaceDE w:val="0"/>
      <w:autoSpaceDN w:val="0"/>
      <w:adjustRightInd w:val="0"/>
      <w:ind w:right="19772" w:firstLine="720"/>
    </w:pPr>
    <w:rPr>
      <w:rFonts w:ascii="Arial" w:eastAsia="Times New Roman" w:hAnsi="Arial" w:cs="Arial"/>
      <w:sz w:val="20"/>
      <w:szCs w:val="20"/>
      <w:lang w:eastAsia="ru-RU"/>
    </w:rPr>
  </w:style>
  <w:style w:type="table" w:styleId="ae">
    <w:name w:val="Table Grid"/>
    <w:basedOn w:val="a1"/>
    <w:uiPriority w:val="59"/>
    <w:rsid w:val="00A30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e"/>
    <w:uiPriority w:val="99"/>
    <w:rsid w:val="004939DF"/>
    <w:pPr>
      <w:ind w:firstLine="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25F78"/>
    <w:rPr>
      <w:sz w:val="20"/>
      <w:szCs w:val="20"/>
    </w:rPr>
  </w:style>
  <w:style w:type="character" w:customStyle="1" w:styleId="af0">
    <w:name w:val="Текст сноски Знак"/>
    <w:basedOn w:val="a0"/>
    <w:link w:val="af"/>
    <w:uiPriority w:val="99"/>
    <w:semiHidden/>
    <w:rsid w:val="00925F78"/>
    <w:rPr>
      <w:rFonts w:eastAsia="Times New Roman" w:cs="Times New Roman"/>
      <w:sz w:val="20"/>
      <w:szCs w:val="20"/>
      <w:lang w:eastAsia="ru-RU"/>
    </w:rPr>
  </w:style>
  <w:style w:type="character" w:styleId="af1">
    <w:name w:val="footnote reference"/>
    <w:basedOn w:val="a0"/>
    <w:uiPriority w:val="99"/>
    <w:semiHidden/>
    <w:unhideWhenUsed/>
    <w:rsid w:val="00925F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DB27-9B2A-4C0E-B552-2D1359168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6782</TotalTime>
  <Pages>27</Pages>
  <Words>8389</Words>
  <Characters>47821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ЖКХ-2</cp:lastModifiedBy>
  <cp:revision>222</cp:revision>
  <cp:lastPrinted>2024-04-24T13:23:00Z</cp:lastPrinted>
  <dcterms:created xsi:type="dcterms:W3CDTF">2022-08-17T05:54:00Z</dcterms:created>
  <dcterms:modified xsi:type="dcterms:W3CDTF">2024-05-17T06:37:00Z</dcterms:modified>
</cp:coreProperties>
</file>