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7C" w:rsidRPr="00DB4A7C" w:rsidRDefault="00326CC2" w:rsidP="00326CC2">
      <w:pPr>
        <w:jc w:val="left"/>
        <w:rPr>
          <w:b/>
        </w:rPr>
      </w:pPr>
      <w:r>
        <w:t xml:space="preserve">                                                             </w:t>
      </w: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670483612" r:id="rId6"/>
        </w:object>
      </w:r>
    </w:p>
    <w:tbl>
      <w:tblPr>
        <w:tblW w:w="0" w:type="auto"/>
        <w:tblLayout w:type="fixed"/>
        <w:tblLook w:val="0000"/>
      </w:tblPr>
      <w:tblGrid>
        <w:gridCol w:w="10421"/>
      </w:tblGrid>
      <w:tr w:rsidR="00AE450A">
        <w:trPr>
          <w:trHeight w:val="1155"/>
        </w:trPr>
        <w:tc>
          <w:tcPr>
            <w:tcW w:w="10421" w:type="dxa"/>
            <w:shd w:val="clear" w:color="auto" w:fill="auto"/>
          </w:tcPr>
          <w:p w:rsidR="00AE450A" w:rsidRDefault="00AE450A">
            <w:pPr>
              <w:pStyle w:val="1"/>
              <w:snapToGrid w:val="0"/>
              <w:ind w:right="-828"/>
              <w:rPr>
                <w:b/>
                <w:sz w:val="16"/>
              </w:rPr>
            </w:pPr>
            <w:bookmarkStart w:id="0" w:name="_1220864893"/>
            <w:bookmarkEnd w:id="0"/>
          </w:p>
          <w:p w:rsidR="00AE450A" w:rsidRDefault="00E563CA">
            <w:pPr>
              <w:pStyle w:val="1"/>
              <w:ind w:right="-828"/>
              <w:rPr>
                <w:b/>
                <w:sz w:val="24"/>
              </w:rPr>
            </w:pPr>
            <w:r>
              <w:rPr>
                <w:b/>
                <w:sz w:val="24"/>
              </w:rPr>
              <w:t>АДМИНИСТРАЦИЯ МУНИЦИПАЛЬНОГО ОБРАЗОВАНИЯ</w:t>
            </w:r>
          </w:p>
          <w:p w:rsidR="00AE450A" w:rsidRDefault="00E563CA">
            <w:pPr>
              <w:pStyle w:val="1"/>
              <w:ind w:right="-828"/>
              <w:rPr>
                <w:b/>
                <w:sz w:val="24"/>
              </w:rPr>
            </w:pPr>
            <w:r>
              <w:rPr>
                <w:b/>
                <w:sz w:val="24"/>
              </w:rPr>
              <w:t>«ДОРОГОБУЖСКИЙ РАЙОН» СМОЛЕНСКОЙ ОБЛАСТИ</w:t>
            </w:r>
          </w:p>
          <w:p w:rsidR="00AE450A" w:rsidRDefault="00AE450A">
            <w:pPr>
              <w:pStyle w:val="2"/>
              <w:jc w:val="left"/>
              <w:rPr>
                <w:b/>
                <w:sz w:val="24"/>
              </w:rPr>
            </w:pPr>
          </w:p>
          <w:p w:rsidR="00AE450A" w:rsidRDefault="00326CC2">
            <w:pPr>
              <w:ind w:firstLine="0"/>
              <w:jc w:val="center"/>
              <w:rPr>
                <w:b/>
                <w:bCs/>
                <w:sz w:val="24"/>
              </w:rPr>
            </w:pPr>
            <w:r>
              <w:rPr>
                <w:b/>
                <w:bCs/>
                <w:sz w:val="24"/>
              </w:rPr>
              <w:t xml:space="preserve">    </w:t>
            </w:r>
            <w:r w:rsidR="00E563CA">
              <w:rPr>
                <w:b/>
                <w:bCs/>
                <w:sz w:val="24"/>
              </w:rPr>
              <w:t>П О С Т А Н О В Л Е Н И Е</w:t>
            </w:r>
          </w:p>
        </w:tc>
      </w:tr>
      <w:tr w:rsidR="00AE450A">
        <w:tc>
          <w:tcPr>
            <w:tcW w:w="10421" w:type="dxa"/>
            <w:shd w:val="clear" w:color="auto" w:fill="auto"/>
          </w:tcPr>
          <w:p w:rsidR="00AE450A" w:rsidRDefault="00AE450A">
            <w:pPr>
              <w:snapToGrid w:val="0"/>
              <w:ind w:firstLine="0"/>
            </w:pPr>
          </w:p>
          <w:p w:rsidR="00AE450A" w:rsidRDefault="00AE450A">
            <w:pPr>
              <w:snapToGrid w:val="0"/>
              <w:ind w:firstLine="0"/>
              <w:rPr>
                <w:sz w:val="24"/>
              </w:rPr>
            </w:pPr>
          </w:p>
          <w:p w:rsidR="00326CC2" w:rsidRDefault="00326CC2">
            <w:pPr>
              <w:snapToGrid w:val="0"/>
              <w:ind w:firstLine="0"/>
              <w:rPr>
                <w:sz w:val="24"/>
              </w:rPr>
            </w:pPr>
          </w:p>
          <w:p w:rsidR="00AE450A" w:rsidRPr="001F6372" w:rsidRDefault="00E563CA" w:rsidP="00F22A0A">
            <w:pPr>
              <w:ind w:firstLine="0"/>
              <w:rPr>
                <w:szCs w:val="28"/>
                <w:u w:val="single"/>
              </w:rPr>
            </w:pPr>
            <w:r w:rsidRPr="001F6372">
              <w:rPr>
                <w:szCs w:val="28"/>
              </w:rPr>
              <w:t xml:space="preserve">от </w:t>
            </w:r>
            <w:r w:rsidR="00F701CF">
              <w:rPr>
                <w:szCs w:val="28"/>
                <w:u w:val="single"/>
              </w:rPr>
              <w:t xml:space="preserve"> </w:t>
            </w:r>
            <w:r w:rsidR="00F22A0A">
              <w:rPr>
                <w:szCs w:val="28"/>
                <w:u w:val="single"/>
              </w:rPr>
              <w:t>30.10.2020</w:t>
            </w:r>
            <w:r w:rsidR="00716DC6" w:rsidRPr="00F22A0A">
              <w:rPr>
                <w:szCs w:val="28"/>
                <w:u w:val="single"/>
              </w:rPr>
              <w:t xml:space="preserve"> </w:t>
            </w:r>
            <w:r w:rsidRPr="001F6372">
              <w:rPr>
                <w:szCs w:val="28"/>
              </w:rPr>
              <w:t xml:space="preserve">№ </w:t>
            </w:r>
            <w:r w:rsidR="00F22A0A">
              <w:rPr>
                <w:szCs w:val="28"/>
                <w:u w:val="single"/>
              </w:rPr>
              <w:t>762</w:t>
            </w:r>
            <w:r w:rsidR="00F701CF">
              <w:rPr>
                <w:szCs w:val="28"/>
                <w:u w:val="single"/>
              </w:rPr>
              <w:t xml:space="preserve"> </w:t>
            </w:r>
            <w:r w:rsidRPr="001F6372">
              <w:rPr>
                <w:szCs w:val="28"/>
              </w:rPr>
              <w:t xml:space="preserve"> </w:t>
            </w:r>
            <w:r w:rsidRPr="001F6372">
              <w:rPr>
                <w:szCs w:val="28"/>
                <w:u w:val="single"/>
              </w:rPr>
              <w:t xml:space="preserve">               </w:t>
            </w:r>
          </w:p>
        </w:tc>
      </w:tr>
    </w:tbl>
    <w:p w:rsidR="00AE450A" w:rsidRDefault="00AE450A">
      <w:pPr>
        <w:ind w:firstLine="0"/>
      </w:pPr>
    </w:p>
    <w:tbl>
      <w:tblPr>
        <w:tblW w:w="0" w:type="auto"/>
        <w:tblLayout w:type="fixed"/>
        <w:tblLook w:val="0000"/>
      </w:tblPr>
      <w:tblGrid>
        <w:gridCol w:w="4608"/>
      </w:tblGrid>
      <w:tr w:rsidR="00AE450A">
        <w:tc>
          <w:tcPr>
            <w:tcW w:w="4608" w:type="dxa"/>
            <w:shd w:val="clear" w:color="auto" w:fill="auto"/>
          </w:tcPr>
          <w:p w:rsidR="00AE450A" w:rsidRDefault="00AE450A">
            <w:pPr>
              <w:widowControl/>
              <w:snapToGrid w:val="0"/>
              <w:ind w:firstLine="0"/>
              <w:jc w:val="left"/>
              <w:rPr>
                <w:szCs w:val="28"/>
              </w:rPr>
            </w:pPr>
          </w:p>
        </w:tc>
      </w:tr>
    </w:tbl>
    <w:p w:rsidR="00AE450A" w:rsidRDefault="00E563CA">
      <w:pPr>
        <w:ind w:right="5705" w:firstLine="0"/>
        <w:rPr>
          <w:szCs w:val="28"/>
        </w:rPr>
      </w:pPr>
      <w:r>
        <w:rPr>
          <w:szCs w:val="28"/>
        </w:rPr>
        <w:t xml:space="preserve">О внесении изменений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AE450A" w:rsidRDefault="00AE450A">
      <w:pPr>
        <w:rPr>
          <w:szCs w:val="28"/>
        </w:rPr>
      </w:pPr>
    </w:p>
    <w:p w:rsidR="00AE450A" w:rsidRDefault="00AE450A">
      <w:pPr>
        <w:rPr>
          <w:szCs w:val="28"/>
        </w:rPr>
      </w:pPr>
    </w:p>
    <w:p w:rsidR="00616FEA" w:rsidRDefault="00616FEA" w:rsidP="00616FEA">
      <w:pPr>
        <w:ind w:firstLine="708"/>
        <w:rPr>
          <w:szCs w:val="28"/>
        </w:rPr>
      </w:pPr>
      <w:r>
        <w:rPr>
          <w:szCs w:val="28"/>
        </w:rPr>
        <w:t xml:space="preserve">Администрация муниципального образования «Дорогобужский район» Смоленской области  </w:t>
      </w:r>
      <w:r>
        <w:rPr>
          <w:spacing w:val="40"/>
          <w:szCs w:val="28"/>
        </w:rPr>
        <w:t>постановляет</w:t>
      </w:r>
      <w:r>
        <w:rPr>
          <w:szCs w:val="28"/>
        </w:rPr>
        <w:t>:</w:t>
      </w:r>
    </w:p>
    <w:p w:rsidR="00616FEA" w:rsidRDefault="00616FEA" w:rsidP="00616FEA">
      <w:pPr>
        <w:ind w:firstLine="708"/>
        <w:rPr>
          <w:szCs w:val="28"/>
        </w:rPr>
      </w:pPr>
    </w:p>
    <w:p w:rsidR="00616FEA" w:rsidRDefault="00616FEA" w:rsidP="00616FEA">
      <w:pPr>
        <w:ind w:firstLine="708"/>
        <w:rPr>
          <w:szCs w:val="28"/>
        </w:rPr>
      </w:pPr>
      <w:r>
        <w:rPr>
          <w:szCs w:val="28"/>
        </w:rPr>
        <w:t xml:space="preserve">Внести в муниципальную программу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31.10.2014 № 641 (в редакции постановлений Администрации муниципального образования «Дорогобужский район» Смоленской области от 31.12.2014 № 783, от 02.10.2015 № 658, от 31.12.2015 № 878, от 16.02.2016 № 130, </w:t>
      </w:r>
      <w:r w:rsidRPr="0047529D">
        <w:rPr>
          <w:szCs w:val="28"/>
        </w:rPr>
        <w:t>от 20.12.2016 № 864, от 27.10.2017 № 889, от 20.12.2017 № 1047, от 26.03.</w:t>
      </w:r>
      <w:r>
        <w:rPr>
          <w:szCs w:val="28"/>
        </w:rPr>
        <w:t>2018 № 201, от 04.05.2018 № 308, от 18.10.2018 № 757, от 26.10.2018 № 788, от 29.03.2019 № 224, от 31.10.2019 № 829,</w:t>
      </w:r>
      <w:r w:rsidRPr="00616FEA">
        <w:rPr>
          <w:szCs w:val="28"/>
        </w:rPr>
        <w:t xml:space="preserve"> </w:t>
      </w:r>
      <w:r>
        <w:rPr>
          <w:szCs w:val="28"/>
        </w:rPr>
        <w:t>от 23.12.2019 № 953, от 27.02.2020 № 147, от 27.05.2020 № 368</w:t>
      </w:r>
      <w:r w:rsidRPr="0047529D">
        <w:rPr>
          <w:szCs w:val="28"/>
        </w:rPr>
        <w:t>)</w:t>
      </w:r>
      <w:r>
        <w:rPr>
          <w:szCs w:val="28"/>
        </w:rPr>
        <w:t xml:space="preserve"> следующие изменения: </w:t>
      </w:r>
    </w:p>
    <w:p w:rsidR="00616FEA" w:rsidRDefault="00616FEA" w:rsidP="00616FEA">
      <w:pPr>
        <w:ind w:firstLine="708"/>
        <w:rPr>
          <w:szCs w:val="28"/>
        </w:rPr>
      </w:pPr>
      <w:r>
        <w:rPr>
          <w:szCs w:val="28"/>
        </w:rPr>
        <w:t>1. В паспорте муниципальной программы:</w:t>
      </w:r>
    </w:p>
    <w:p w:rsidR="00616FEA" w:rsidRPr="00F22A0A" w:rsidRDefault="00616FEA" w:rsidP="00616FEA">
      <w:pPr>
        <w:ind w:firstLine="708"/>
        <w:rPr>
          <w:szCs w:val="28"/>
        </w:rPr>
      </w:pPr>
      <w:r>
        <w:rPr>
          <w:szCs w:val="28"/>
        </w:rPr>
        <w:t xml:space="preserve">1.1. </w:t>
      </w:r>
      <w:r w:rsidRPr="00175A39">
        <w:rPr>
          <w:szCs w:val="28"/>
        </w:rPr>
        <w:t>слова «Общий объем финансирования муницип</w:t>
      </w:r>
      <w:r>
        <w:rPr>
          <w:szCs w:val="28"/>
        </w:rPr>
        <w:t xml:space="preserve">альной программы составляет </w:t>
      </w:r>
      <w:r w:rsidRPr="000B6D2B">
        <w:t xml:space="preserve">14223,5 </w:t>
      </w:r>
      <w:r w:rsidRPr="00175A39">
        <w:rPr>
          <w:szCs w:val="28"/>
        </w:rPr>
        <w:t>тыс. ру</w:t>
      </w:r>
      <w:r w:rsidRPr="00F22A0A">
        <w:rPr>
          <w:szCs w:val="28"/>
        </w:rPr>
        <w:t xml:space="preserve">б.» заменить словами «Общий объем финансирования муниципальной программы  составляет </w:t>
      </w:r>
      <w:r w:rsidRPr="00F22A0A">
        <w:t>13120,</w:t>
      </w:r>
      <w:r w:rsidR="00540FE6" w:rsidRPr="00F22A0A">
        <w:t>6</w:t>
      </w:r>
      <w:r w:rsidRPr="00F22A0A">
        <w:t xml:space="preserve"> </w:t>
      </w:r>
      <w:r w:rsidRPr="00F22A0A">
        <w:rPr>
          <w:szCs w:val="28"/>
        </w:rPr>
        <w:t>тыс. руб.»;</w:t>
      </w:r>
    </w:p>
    <w:p w:rsidR="00616FEA" w:rsidRPr="00F22A0A" w:rsidRDefault="00616FEA" w:rsidP="00616FEA">
      <w:pPr>
        <w:numPr>
          <w:ilvl w:val="1"/>
          <w:numId w:val="2"/>
        </w:numPr>
        <w:ind w:left="0" w:firstLine="708"/>
        <w:rPr>
          <w:szCs w:val="28"/>
        </w:rPr>
      </w:pPr>
      <w:r w:rsidRPr="00F22A0A">
        <w:rPr>
          <w:szCs w:val="28"/>
        </w:rPr>
        <w:t xml:space="preserve">слова «2020 год – 3630,0 тыс. руб.»  заменить словами «2020 год – </w:t>
      </w:r>
      <w:r w:rsidR="00540FE6" w:rsidRPr="00F22A0A">
        <w:t>2527,1</w:t>
      </w:r>
      <w:r w:rsidRPr="00F22A0A">
        <w:t xml:space="preserve"> </w:t>
      </w:r>
      <w:r w:rsidRPr="00F22A0A">
        <w:rPr>
          <w:szCs w:val="28"/>
        </w:rPr>
        <w:t xml:space="preserve">тыс. руб.».   </w:t>
      </w:r>
    </w:p>
    <w:p w:rsidR="00616FEA" w:rsidRPr="00F22A0A" w:rsidRDefault="00616FEA" w:rsidP="00616FEA">
      <w:pPr>
        <w:ind w:firstLine="708"/>
        <w:rPr>
          <w:szCs w:val="28"/>
        </w:rPr>
      </w:pPr>
      <w:r w:rsidRPr="00F22A0A">
        <w:rPr>
          <w:szCs w:val="28"/>
        </w:rPr>
        <w:t>2.  В разделе 4. «Обоснование ресурсного обеспечения муниципальной программы»:</w:t>
      </w:r>
    </w:p>
    <w:p w:rsidR="00616FEA" w:rsidRPr="00F22A0A" w:rsidRDefault="00616FEA" w:rsidP="00616FEA">
      <w:pPr>
        <w:ind w:firstLine="720"/>
        <w:rPr>
          <w:szCs w:val="28"/>
        </w:rPr>
      </w:pPr>
      <w:r w:rsidRPr="00F22A0A">
        <w:rPr>
          <w:szCs w:val="28"/>
        </w:rPr>
        <w:lastRenderedPageBreak/>
        <w:t>2.1.  слова «Общий объем финансирования муниципальной программы составляет 14223,5 тыс. руб.» заменить словами «Общий объем финансирования муниципальн</w:t>
      </w:r>
      <w:r w:rsidR="00540FE6" w:rsidRPr="00F22A0A">
        <w:rPr>
          <w:szCs w:val="28"/>
        </w:rPr>
        <w:t>ой программы  составляет 13120,6</w:t>
      </w:r>
      <w:r w:rsidRPr="00F22A0A">
        <w:rPr>
          <w:szCs w:val="28"/>
        </w:rPr>
        <w:t xml:space="preserve"> тыс. руб.»;</w:t>
      </w:r>
    </w:p>
    <w:p w:rsidR="00616FEA" w:rsidRPr="00175A39" w:rsidRDefault="00616FEA" w:rsidP="00616FEA">
      <w:pPr>
        <w:pStyle w:val="ad"/>
        <w:numPr>
          <w:ilvl w:val="1"/>
          <w:numId w:val="5"/>
        </w:numPr>
        <w:ind w:left="0" w:firstLine="710"/>
        <w:rPr>
          <w:szCs w:val="28"/>
        </w:rPr>
      </w:pPr>
      <w:r w:rsidRPr="00F22A0A">
        <w:rPr>
          <w:szCs w:val="28"/>
        </w:rPr>
        <w:t xml:space="preserve">слова «2020 год – 3630,0 тыс. руб.»  заменить словами «2020 год – </w:t>
      </w:r>
      <w:r w:rsidR="00540FE6" w:rsidRPr="00F22A0A">
        <w:t>2527,1</w:t>
      </w:r>
      <w:r w:rsidRPr="00F22A0A">
        <w:t xml:space="preserve"> </w:t>
      </w:r>
      <w:r>
        <w:rPr>
          <w:szCs w:val="28"/>
        </w:rPr>
        <w:t>тыс. руб.</w:t>
      </w:r>
      <w:r w:rsidRPr="00175A39">
        <w:rPr>
          <w:szCs w:val="28"/>
        </w:rPr>
        <w:t>»</w:t>
      </w:r>
      <w:r>
        <w:rPr>
          <w:szCs w:val="28"/>
        </w:rPr>
        <w:t>.</w:t>
      </w:r>
      <w:r w:rsidRPr="00175A39">
        <w:rPr>
          <w:szCs w:val="28"/>
        </w:rPr>
        <w:t xml:space="preserve"> </w:t>
      </w:r>
    </w:p>
    <w:p w:rsidR="00616FEA" w:rsidRDefault="00616FEA" w:rsidP="00616FEA">
      <w:pPr>
        <w:ind w:firstLine="708"/>
        <w:rPr>
          <w:szCs w:val="28"/>
        </w:rPr>
      </w:pPr>
      <w:r>
        <w:rPr>
          <w:color w:val="000000"/>
          <w:szCs w:val="28"/>
          <w:shd w:val="clear" w:color="auto" w:fill="FFFFFF"/>
        </w:rPr>
        <w:t>3.</w:t>
      </w:r>
      <w:r>
        <w:rPr>
          <w:szCs w:val="28"/>
        </w:rPr>
        <w:t xml:space="preserve"> Приложение № 2 к муниципальной программе изложить в новой редакции (прилагается).</w:t>
      </w:r>
    </w:p>
    <w:p w:rsidR="00AE450A" w:rsidRDefault="00AE450A">
      <w:pPr>
        <w:ind w:firstLine="708"/>
      </w:pPr>
    </w:p>
    <w:p w:rsidR="00616FEA" w:rsidRDefault="00616FEA">
      <w:pPr>
        <w:ind w:firstLine="708"/>
      </w:pPr>
    </w:p>
    <w:p w:rsidR="00AE450A" w:rsidRDefault="0058741C">
      <w:pPr>
        <w:pStyle w:val="210"/>
        <w:spacing w:after="0" w:line="240" w:lineRule="auto"/>
        <w:ind w:firstLine="0"/>
        <w:rPr>
          <w:bCs/>
        </w:rPr>
      </w:pPr>
      <w:r>
        <w:rPr>
          <w:bCs/>
        </w:rPr>
        <w:t>Глава</w:t>
      </w:r>
      <w:r w:rsidR="00E563CA">
        <w:rPr>
          <w:bCs/>
        </w:rPr>
        <w:t xml:space="preserve"> муниципального образования </w:t>
      </w:r>
    </w:p>
    <w:p w:rsidR="0058741C" w:rsidRDefault="00E563CA" w:rsidP="0058741C">
      <w:pPr>
        <w:pStyle w:val="210"/>
        <w:spacing w:after="0" w:line="240" w:lineRule="auto"/>
        <w:ind w:firstLine="0"/>
        <w:rPr>
          <w:b/>
          <w:bCs/>
        </w:rPr>
      </w:pPr>
      <w:r>
        <w:rPr>
          <w:bCs/>
        </w:rPr>
        <w:t>«Дорогобужский район» Смоленской области</w:t>
      </w:r>
      <w:r w:rsidR="004B60EA">
        <w:rPr>
          <w:b/>
          <w:bCs/>
        </w:rPr>
        <w:tab/>
        <w:t xml:space="preserve">          </w:t>
      </w:r>
      <w:r w:rsidR="004B60EA">
        <w:rPr>
          <w:b/>
          <w:bCs/>
        </w:rPr>
        <w:tab/>
      </w:r>
      <w:r w:rsidR="004B60EA">
        <w:rPr>
          <w:b/>
          <w:bCs/>
        </w:rPr>
        <w:tab/>
      </w:r>
      <w:r w:rsidR="004B60EA">
        <w:rPr>
          <w:b/>
          <w:bCs/>
        </w:rPr>
        <w:tab/>
      </w:r>
      <w:r w:rsidR="0058741C">
        <w:rPr>
          <w:b/>
          <w:bCs/>
        </w:rPr>
        <w:t xml:space="preserve">        К.Н. </w:t>
      </w:r>
      <w:proofErr w:type="spellStart"/>
      <w:r w:rsidR="0058741C">
        <w:rPr>
          <w:b/>
          <w:bCs/>
        </w:rPr>
        <w:t>Серенков</w:t>
      </w:r>
      <w:proofErr w:type="spellEnd"/>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p w:rsidR="00616FEA" w:rsidRDefault="00616FEA" w:rsidP="0058741C">
      <w:pPr>
        <w:pStyle w:val="210"/>
        <w:spacing w:after="0" w:line="240" w:lineRule="auto"/>
        <w:ind w:firstLine="0"/>
        <w:rPr>
          <w:b/>
          <w:bCs/>
        </w:rPr>
      </w:pPr>
    </w:p>
    <w:tbl>
      <w:tblPr>
        <w:tblpPr w:leftFromText="180" w:rightFromText="180" w:vertAnchor="text" w:horzAnchor="margin" w:tblpXSpec="right" w:tblpY="-232"/>
        <w:tblW w:w="0" w:type="auto"/>
        <w:tblLayout w:type="fixed"/>
        <w:tblLook w:val="0000"/>
      </w:tblPr>
      <w:tblGrid>
        <w:gridCol w:w="4536"/>
      </w:tblGrid>
      <w:tr w:rsidR="00616FEA" w:rsidRPr="000D4683" w:rsidTr="00B35A9C">
        <w:tc>
          <w:tcPr>
            <w:tcW w:w="4536" w:type="dxa"/>
            <w:shd w:val="clear" w:color="auto" w:fill="auto"/>
          </w:tcPr>
          <w:p w:rsidR="00616FEA" w:rsidRPr="000D4683" w:rsidRDefault="00616FEA" w:rsidP="00B35A9C">
            <w:pPr>
              <w:autoSpaceDE w:val="0"/>
              <w:snapToGrid w:val="0"/>
              <w:ind w:firstLine="0"/>
              <w:rPr>
                <w:color w:val="000000" w:themeColor="text1"/>
              </w:rPr>
            </w:pPr>
          </w:p>
          <w:p w:rsidR="00616FEA" w:rsidRPr="000D4683" w:rsidRDefault="00616FEA" w:rsidP="00B35A9C">
            <w:pPr>
              <w:autoSpaceDE w:val="0"/>
              <w:snapToGrid w:val="0"/>
              <w:ind w:firstLine="0"/>
              <w:jc w:val="center"/>
              <w:rPr>
                <w:color w:val="000000" w:themeColor="text1"/>
              </w:rPr>
            </w:pPr>
            <w:r w:rsidRPr="000D4683">
              <w:rPr>
                <w:color w:val="000000" w:themeColor="text1"/>
              </w:rPr>
              <w:t>УТВЕРЖДЕНА</w:t>
            </w:r>
          </w:p>
          <w:p w:rsidR="00616FEA" w:rsidRPr="000D4683" w:rsidRDefault="00616FEA" w:rsidP="00B35A9C">
            <w:pPr>
              <w:autoSpaceDE w:val="0"/>
              <w:ind w:firstLine="0"/>
              <w:rPr>
                <w:color w:val="000000" w:themeColor="text1"/>
                <w:sz w:val="22"/>
                <w:szCs w:val="22"/>
              </w:rPr>
            </w:pPr>
            <w:r w:rsidRPr="000D4683">
              <w:rPr>
                <w:color w:val="000000" w:themeColor="text1"/>
                <w:sz w:val="22"/>
                <w:szCs w:val="22"/>
              </w:rPr>
              <w:t>постановлением Администрации муниципального образования «Дорогобужский район» Смоленской области от</w:t>
            </w:r>
            <w:r w:rsidRPr="000D4683">
              <w:rPr>
                <w:color w:val="000000" w:themeColor="text1"/>
                <w:sz w:val="22"/>
                <w:szCs w:val="22"/>
                <w:u w:val="single"/>
              </w:rPr>
              <w:t xml:space="preserve">  31.10.2014 </w:t>
            </w:r>
            <w:r w:rsidRPr="000D4683">
              <w:rPr>
                <w:color w:val="000000" w:themeColor="text1"/>
                <w:sz w:val="22"/>
                <w:szCs w:val="22"/>
              </w:rPr>
              <w:t xml:space="preserve"> № </w:t>
            </w:r>
            <w:r w:rsidRPr="000D4683">
              <w:rPr>
                <w:color w:val="000000" w:themeColor="text1"/>
                <w:sz w:val="22"/>
                <w:szCs w:val="22"/>
                <w:u w:val="single"/>
              </w:rPr>
              <w:t xml:space="preserve">    641</w:t>
            </w:r>
          </w:p>
          <w:p w:rsidR="00616FEA" w:rsidRPr="000D4683" w:rsidRDefault="00616FEA" w:rsidP="00F22A0A">
            <w:pPr>
              <w:autoSpaceDE w:val="0"/>
              <w:ind w:firstLine="33"/>
              <w:rPr>
                <w:color w:val="000000" w:themeColor="text1"/>
              </w:rPr>
            </w:pPr>
            <w:r w:rsidRPr="000D4683">
              <w:rPr>
                <w:color w:val="000000" w:themeColor="text1"/>
                <w:sz w:val="22"/>
                <w:szCs w:val="22"/>
              </w:rPr>
              <w:t>(в редакции постановления</w:t>
            </w:r>
            <w:r w:rsidRPr="000D4683">
              <w:rPr>
                <w:color w:val="000000" w:themeColor="text1"/>
              </w:rPr>
              <w:t xml:space="preserve"> </w:t>
            </w:r>
            <w:r w:rsidRPr="000D4683">
              <w:rPr>
                <w:color w:val="000000" w:themeColor="text1"/>
                <w:sz w:val="22"/>
                <w:szCs w:val="22"/>
              </w:rPr>
              <w:t xml:space="preserve"> Администрации    муниципального образования «Дорогобужский район» Смоленской области от </w:t>
            </w:r>
            <w:r w:rsidR="00F22A0A">
              <w:rPr>
                <w:color w:val="000000" w:themeColor="text1"/>
                <w:sz w:val="22"/>
                <w:szCs w:val="22"/>
                <w:u w:val="single"/>
              </w:rPr>
              <w:t xml:space="preserve"> 30.10.2020</w:t>
            </w:r>
            <w:r w:rsidRPr="000D4683">
              <w:rPr>
                <w:color w:val="000000" w:themeColor="text1"/>
                <w:sz w:val="22"/>
                <w:szCs w:val="22"/>
                <w:u w:val="single"/>
              </w:rPr>
              <w:t>_</w:t>
            </w:r>
            <w:r w:rsidRPr="000D4683">
              <w:rPr>
                <w:color w:val="000000" w:themeColor="text1"/>
                <w:sz w:val="22"/>
                <w:szCs w:val="22"/>
              </w:rPr>
              <w:t>№</w:t>
            </w:r>
            <w:r w:rsidR="00F22A0A">
              <w:rPr>
                <w:color w:val="000000" w:themeColor="text1"/>
                <w:sz w:val="22"/>
                <w:szCs w:val="22"/>
                <w:u w:val="single"/>
              </w:rPr>
              <w:t>762</w:t>
            </w:r>
            <w:r w:rsidRPr="000D4683">
              <w:rPr>
                <w:rFonts w:ascii="Arial" w:hAnsi="Arial" w:cs="Arial"/>
                <w:color w:val="000000" w:themeColor="text1"/>
                <w:sz w:val="22"/>
                <w:szCs w:val="22"/>
              </w:rPr>
              <w:t>)</w:t>
            </w:r>
          </w:p>
        </w:tc>
      </w:tr>
    </w:tbl>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autoSpaceDE w:val="0"/>
        <w:ind w:firstLine="0"/>
        <w:rPr>
          <w:color w:val="000000" w:themeColor="text1"/>
        </w:rPr>
      </w:pPr>
    </w:p>
    <w:p w:rsidR="00616FEA" w:rsidRPr="000D4683" w:rsidRDefault="00616FEA" w:rsidP="00616FEA">
      <w:pPr>
        <w:ind w:firstLine="0"/>
        <w:rPr>
          <w:b/>
          <w:color w:val="000000" w:themeColor="text1"/>
        </w:rPr>
      </w:pPr>
    </w:p>
    <w:p w:rsidR="00616FEA" w:rsidRPr="000D4683" w:rsidRDefault="00616FEA" w:rsidP="00616FEA">
      <w:pPr>
        <w:ind w:firstLine="0"/>
        <w:rPr>
          <w:b/>
          <w:color w:val="000000" w:themeColor="text1"/>
        </w:rPr>
      </w:pPr>
    </w:p>
    <w:p w:rsidR="00616FEA" w:rsidRPr="000D4683" w:rsidRDefault="00616FEA" w:rsidP="00616FEA">
      <w:pPr>
        <w:pStyle w:val="ae"/>
        <w:spacing w:after="0" w:line="228" w:lineRule="auto"/>
        <w:rPr>
          <w:b/>
          <w:bCs/>
          <w:color w:val="000000" w:themeColor="text1"/>
          <w:sz w:val="27"/>
          <w:szCs w:val="27"/>
        </w:rPr>
      </w:pPr>
    </w:p>
    <w:p w:rsidR="00616FEA" w:rsidRPr="000D4683" w:rsidRDefault="00616FEA" w:rsidP="00616FEA">
      <w:pPr>
        <w:pStyle w:val="ae"/>
        <w:spacing w:after="0" w:line="228" w:lineRule="auto"/>
        <w:ind w:firstLine="539"/>
        <w:jc w:val="center"/>
        <w:rPr>
          <w:color w:val="000000" w:themeColor="text1"/>
        </w:rPr>
      </w:pPr>
      <w:r w:rsidRPr="000D4683">
        <w:rPr>
          <w:b/>
          <w:bCs/>
          <w:color w:val="000000" w:themeColor="text1"/>
          <w:sz w:val="27"/>
          <w:szCs w:val="27"/>
        </w:rPr>
        <w:t>МУНИЦИПАЛЬНАЯ ПРОГРАММА</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«Создание условий для осуществления градостроительной </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деятельности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ind w:firstLine="0"/>
        <w:jc w:val="center"/>
        <w:rPr>
          <w:b/>
          <w:color w:val="000000" w:themeColor="text1"/>
        </w:rPr>
      </w:pPr>
    </w:p>
    <w:p w:rsidR="00616FEA" w:rsidRPr="000D4683" w:rsidRDefault="00616FEA" w:rsidP="00616FEA">
      <w:pPr>
        <w:ind w:firstLine="0"/>
        <w:jc w:val="center"/>
        <w:rPr>
          <w:b/>
          <w:color w:val="000000" w:themeColor="text1"/>
        </w:rPr>
      </w:pPr>
      <w:r w:rsidRPr="000D4683">
        <w:rPr>
          <w:b/>
          <w:color w:val="000000" w:themeColor="text1"/>
        </w:rPr>
        <w:t>ПАСПОРТ</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муниципальной программы</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«Создание условий для осуществления градостроительной </w:t>
      </w:r>
    </w:p>
    <w:p w:rsidR="00616FEA" w:rsidRPr="000D4683" w:rsidRDefault="00616FEA" w:rsidP="00616FEA">
      <w:pPr>
        <w:ind w:firstLine="0"/>
        <w:jc w:val="center"/>
        <w:rPr>
          <w:b/>
          <w:color w:val="000000" w:themeColor="text1"/>
          <w:sz w:val="26"/>
          <w:szCs w:val="26"/>
        </w:rPr>
      </w:pPr>
      <w:r w:rsidRPr="000D4683">
        <w:rPr>
          <w:b/>
          <w:color w:val="000000" w:themeColor="text1"/>
          <w:sz w:val="26"/>
          <w:szCs w:val="26"/>
        </w:rPr>
        <w:t xml:space="preserve">деятельности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ind w:firstLine="0"/>
        <w:jc w:val="center"/>
        <w:rPr>
          <w:color w:val="000000" w:themeColor="text1"/>
        </w:rPr>
      </w:pPr>
    </w:p>
    <w:tbl>
      <w:tblPr>
        <w:tblW w:w="10490" w:type="dxa"/>
        <w:tblInd w:w="-459" w:type="dxa"/>
        <w:tblLayout w:type="fixed"/>
        <w:tblLook w:val="0000"/>
      </w:tblPr>
      <w:tblGrid>
        <w:gridCol w:w="4602"/>
        <w:gridCol w:w="5888"/>
      </w:tblGrid>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Администратор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Администрация муниципального образования «Дорогобужский район» Смоленской области</w:t>
            </w:r>
          </w:p>
        </w:tc>
      </w:tr>
      <w:tr w:rsidR="00616FEA" w:rsidRPr="000D4683" w:rsidTr="00B35A9C">
        <w:trPr>
          <w:trHeight w:val="875"/>
        </w:trPr>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Ответственные исполнители  подпрограммы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отсутствуют</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Исполнители основных мероприятий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Администрация муниципального образования «Дорогобужский район» Смоленской области,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Наименование подпрограмм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отсутствуют</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Цель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autoSpaceDE w:val="0"/>
              <w:snapToGrid w:val="0"/>
              <w:ind w:firstLine="0"/>
              <w:rPr>
                <w:color w:val="000000" w:themeColor="text1"/>
                <w:sz w:val="27"/>
                <w:szCs w:val="27"/>
              </w:rPr>
            </w:pPr>
            <w:r w:rsidRPr="000D4683">
              <w:rPr>
                <w:color w:val="000000" w:themeColor="text1"/>
                <w:sz w:val="27"/>
                <w:szCs w:val="27"/>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sz w:val="27"/>
                <w:szCs w:val="27"/>
              </w:rPr>
            </w:pPr>
            <w:r w:rsidRPr="000D4683">
              <w:rPr>
                <w:color w:val="000000" w:themeColor="text1"/>
                <w:sz w:val="27"/>
                <w:szCs w:val="27"/>
              </w:rPr>
              <w:t>Целевые показатели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D4683" w:rsidRDefault="00616FEA" w:rsidP="00B35A9C">
            <w:pPr>
              <w:pStyle w:val="13"/>
              <w:snapToGrid w:val="0"/>
              <w:ind w:left="0" w:firstLine="0"/>
              <w:rPr>
                <w:color w:val="000000" w:themeColor="text1"/>
                <w:sz w:val="27"/>
                <w:szCs w:val="27"/>
              </w:rPr>
            </w:pPr>
            <w:r w:rsidRPr="000D4683">
              <w:rPr>
                <w:bCs/>
                <w:color w:val="000000" w:themeColor="text1"/>
                <w:sz w:val="27"/>
                <w:szCs w:val="27"/>
              </w:rPr>
              <w:t>- обеспеченность документами градостроительного зонирования;</w:t>
            </w:r>
            <w:r w:rsidRPr="000D4683">
              <w:rPr>
                <w:color w:val="000000" w:themeColor="text1"/>
                <w:sz w:val="27"/>
                <w:szCs w:val="27"/>
              </w:rPr>
              <w:t xml:space="preserve"> </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xml:space="preserve">- количество градостроительной документации  (количество межевых планов); </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количество градостроительных планов;</w:t>
            </w:r>
          </w:p>
          <w:p w:rsidR="00616FEA" w:rsidRPr="000D4683" w:rsidRDefault="00616FEA" w:rsidP="00B35A9C">
            <w:pPr>
              <w:pStyle w:val="13"/>
              <w:ind w:left="0" w:firstLine="0"/>
              <w:rPr>
                <w:color w:val="000000" w:themeColor="text1"/>
                <w:sz w:val="27"/>
                <w:szCs w:val="27"/>
              </w:rPr>
            </w:pPr>
            <w:r w:rsidRPr="000D4683">
              <w:rPr>
                <w:color w:val="000000" w:themeColor="text1"/>
                <w:sz w:val="27"/>
                <w:szCs w:val="27"/>
              </w:rPr>
              <w:t xml:space="preserve">- количество выданных разрешений на </w:t>
            </w:r>
            <w:r w:rsidRPr="00E65E16">
              <w:rPr>
                <w:color w:val="000000" w:themeColor="text1"/>
                <w:sz w:val="27"/>
                <w:szCs w:val="27"/>
              </w:rPr>
              <w:t>строительство и уведомлений о начале строительства объектов капитального строительства</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lastRenderedPageBreak/>
              <w:t>Сроки (этапы)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A" w:rsidRPr="000D4683" w:rsidRDefault="00616FEA" w:rsidP="00B35A9C">
            <w:pPr>
              <w:snapToGrid w:val="0"/>
              <w:ind w:firstLine="0"/>
              <w:rPr>
                <w:color w:val="000000" w:themeColor="text1"/>
              </w:rPr>
            </w:pPr>
            <w:r>
              <w:rPr>
                <w:color w:val="000000" w:themeColor="text1"/>
              </w:rPr>
              <w:t>2015-2022</w:t>
            </w:r>
            <w:r w:rsidRPr="000D4683">
              <w:rPr>
                <w:color w:val="000000" w:themeColor="text1"/>
              </w:rPr>
              <w:t xml:space="preserve"> годы</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t>Объемы ассигнований муниципальной программы (по годам реализации и в разрезе источников финансирования)</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B6D2B" w:rsidRDefault="00616FEA" w:rsidP="00B35A9C">
            <w:pPr>
              <w:snapToGrid w:val="0"/>
              <w:ind w:firstLine="0"/>
            </w:pPr>
            <w:r w:rsidRPr="000D4683">
              <w:rPr>
                <w:color w:val="000000" w:themeColor="text1"/>
              </w:rPr>
              <w:t xml:space="preserve">Общий объем финансирования муниципальной программы составляет  </w:t>
            </w:r>
            <w:r w:rsidRPr="00973C95">
              <w:rPr>
                <w:color w:val="FF0000"/>
              </w:rPr>
              <w:t>13120,</w:t>
            </w:r>
            <w:r w:rsidR="004B50C0">
              <w:rPr>
                <w:color w:val="FF0000"/>
              </w:rPr>
              <w:t>6</w:t>
            </w:r>
            <w:r w:rsidRPr="000B6D2B">
              <w:t xml:space="preserve"> тыс. руб., в том числе по годам реализации:</w:t>
            </w:r>
          </w:p>
          <w:p w:rsidR="00616FEA" w:rsidRPr="000B6D2B" w:rsidRDefault="00616FEA" w:rsidP="00B35A9C">
            <w:pPr>
              <w:ind w:firstLine="0"/>
            </w:pPr>
            <w:r w:rsidRPr="000B6D2B">
              <w:t>- 2015 год – 235,0 тыс. руб.;</w:t>
            </w:r>
          </w:p>
          <w:p w:rsidR="00616FEA" w:rsidRPr="000B6D2B" w:rsidRDefault="00616FEA" w:rsidP="00B35A9C">
            <w:pPr>
              <w:ind w:firstLine="0"/>
            </w:pPr>
            <w:r w:rsidRPr="000B6D2B">
              <w:t>- 2016 год – 675,0 тыс. руб.;</w:t>
            </w:r>
          </w:p>
          <w:p w:rsidR="00616FEA" w:rsidRPr="000B6D2B" w:rsidRDefault="00616FEA" w:rsidP="00B35A9C">
            <w:pPr>
              <w:ind w:firstLine="0"/>
            </w:pPr>
            <w:r w:rsidRPr="000B6D2B">
              <w:t>- 2017 год – 459,0 тыс. руб.;</w:t>
            </w:r>
          </w:p>
          <w:p w:rsidR="00616FEA" w:rsidRPr="000B6D2B" w:rsidRDefault="00616FEA" w:rsidP="00B35A9C">
            <w:pPr>
              <w:ind w:firstLine="0"/>
            </w:pPr>
            <w:r w:rsidRPr="000B6D2B">
              <w:t xml:space="preserve">- 2018 год – 961,5 тыс. руб.; </w:t>
            </w:r>
          </w:p>
          <w:p w:rsidR="00616FEA" w:rsidRPr="000B6D2B" w:rsidRDefault="00616FEA" w:rsidP="00B35A9C">
            <w:pPr>
              <w:ind w:firstLine="0"/>
            </w:pPr>
            <w:r w:rsidRPr="000B6D2B">
              <w:t>- 2019 год – 1003,0 тыс. руб.;</w:t>
            </w:r>
          </w:p>
          <w:p w:rsidR="00616FEA" w:rsidRPr="00973C95" w:rsidRDefault="004B50C0" w:rsidP="00B35A9C">
            <w:pPr>
              <w:ind w:firstLine="0"/>
              <w:rPr>
                <w:color w:val="FF0000"/>
              </w:rPr>
            </w:pPr>
            <w:r>
              <w:rPr>
                <w:color w:val="FF0000"/>
              </w:rPr>
              <w:t>- 2020 год -  2527,1</w:t>
            </w:r>
            <w:r w:rsidR="00616FEA" w:rsidRPr="00973C95">
              <w:rPr>
                <w:color w:val="FF0000"/>
              </w:rPr>
              <w:t xml:space="preserve"> тыс. руб.;</w:t>
            </w:r>
          </w:p>
          <w:p w:rsidR="00616FEA" w:rsidRPr="000B6D2B" w:rsidRDefault="00616FEA" w:rsidP="00B35A9C">
            <w:pPr>
              <w:ind w:firstLine="0"/>
            </w:pPr>
            <w:r w:rsidRPr="000B6D2B">
              <w:t>- 2021 год – 3630,0 тыс. руб.;</w:t>
            </w:r>
          </w:p>
          <w:p w:rsidR="00616FEA" w:rsidRPr="000D4683" w:rsidRDefault="00616FEA" w:rsidP="00B35A9C">
            <w:pPr>
              <w:ind w:firstLine="0"/>
              <w:rPr>
                <w:color w:val="000000" w:themeColor="text1"/>
              </w:rPr>
            </w:pPr>
            <w:r w:rsidRPr="000B6D2B">
              <w:t>- 2022 год – 3630,0</w:t>
            </w:r>
            <w:r>
              <w:rPr>
                <w:color w:val="000000" w:themeColor="text1"/>
              </w:rPr>
              <w:t xml:space="preserve"> тыс. руб.</w:t>
            </w:r>
          </w:p>
          <w:p w:rsidR="00616FEA" w:rsidRPr="000D4683" w:rsidRDefault="00616FEA" w:rsidP="00B35A9C">
            <w:pPr>
              <w:ind w:firstLine="0"/>
              <w:rPr>
                <w:color w:val="000000" w:themeColor="text1"/>
              </w:rPr>
            </w:pPr>
            <w:r w:rsidRPr="000D4683">
              <w:rPr>
                <w:color w:val="000000" w:themeColor="text1"/>
              </w:rPr>
              <w:t>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w:t>
            </w:r>
          </w:p>
        </w:tc>
      </w:tr>
      <w:tr w:rsidR="00616FEA" w:rsidRPr="000D4683" w:rsidTr="00B35A9C">
        <w:tc>
          <w:tcPr>
            <w:tcW w:w="4602" w:type="dxa"/>
            <w:tcBorders>
              <w:top w:val="single" w:sz="4" w:space="0" w:color="000000"/>
              <w:left w:val="single" w:sz="4" w:space="0" w:color="000000"/>
              <w:bottom w:val="single" w:sz="4" w:space="0" w:color="000000"/>
            </w:tcBorders>
            <w:shd w:val="clear" w:color="auto" w:fill="auto"/>
          </w:tcPr>
          <w:p w:rsidR="00616FEA" w:rsidRPr="000D4683" w:rsidRDefault="00616FEA" w:rsidP="00B35A9C">
            <w:pPr>
              <w:snapToGrid w:val="0"/>
              <w:ind w:firstLine="0"/>
              <w:rPr>
                <w:color w:val="000000" w:themeColor="text1"/>
              </w:rPr>
            </w:pPr>
            <w:r w:rsidRPr="000D4683">
              <w:rPr>
                <w:color w:val="000000" w:themeColor="text1"/>
              </w:rPr>
              <w:t>Ожидаемые результаты реализации муниципальной программы</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616FEA" w:rsidRPr="00003AD5" w:rsidRDefault="00616FEA" w:rsidP="00B35A9C">
            <w:pPr>
              <w:pStyle w:val="13"/>
              <w:snapToGrid w:val="0"/>
              <w:ind w:left="0" w:firstLine="0"/>
              <w:rPr>
                <w:color w:val="000000" w:themeColor="text1"/>
              </w:rPr>
            </w:pPr>
            <w:r w:rsidRPr="00003AD5">
              <w:rPr>
                <w:color w:val="000000" w:themeColor="text1"/>
              </w:rPr>
              <w:t>-  обеспечение актуальной градостроительной документацией в целях повышения эффективности градостроительной деятельности на территории муниципального образования Дорогобужское городское поселения Дорогобужского района Смоленской области</w:t>
            </w:r>
          </w:p>
        </w:tc>
      </w:tr>
    </w:tbl>
    <w:p w:rsidR="00616FEA" w:rsidRPr="000D4683" w:rsidRDefault="00616FEA" w:rsidP="00616FEA">
      <w:pPr>
        <w:ind w:firstLine="0"/>
        <w:rPr>
          <w:b/>
          <w:color w:val="000000" w:themeColor="text1"/>
        </w:rPr>
      </w:pPr>
    </w:p>
    <w:p w:rsidR="00616FEA" w:rsidRPr="000D4683" w:rsidRDefault="00616FEA" w:rsidP="00616FEA">
      <w:pPr>
        <w:jc w:val="center"/>
        <w:rPr>
          <w:b/>
          <w:color w:val="000000" w:themeColor="text1"/>
        </w:rPr>
      </w:pPr>
      <w:r w:rsidRPr="000D4683">
        <w:rPr>
          <w:b/>
          <w:color w:val="000000" w:themeColor="text1"/>
        </w:rPr>
        <w:t>Раздел 1. Общая характеристика социально – экономической сферы реализации муниципальной программы</w:t>
      </w:r>
    </w:p>
    <w:p w:rsidR="00616FEA" w:rsidRPr="000D4683" w:rsidRDefault="00616FEA" w:rsidP="00616FEA">
      <w:pPr>
        <w:autoSpaceDE w:val="0"/>
        <w:ind w:firstLine="540"/>
        <w:rPr>
          <w:color w:val="000000" w:themeColor="text1"/>
        </w:rPr>
      </w:pPr>
      <w:r w:rsidRPr="000D4683">
        <w:rPr>
          <w:color w:val="000000" w:themeColor="text1"/>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616FEA" w:rsidRPr="000D4683" w:rsidRDefault="00616FEA" w:rsidP="00616FEA">
      <w:pPr>
        <w:autoSpaceDE w:val="0"/>
        <w:ind w:firstLine="540"/>
        <w:rPr>
          <w:color w:val="000000" w:themeColor="text1"/>
        </w:rPr>
      </w:pPr>
      <w:r w:rsidRPr="000D4683">
        <w:rPr>
          <w:color w:val="000000" w:themeColor="text1"/>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7" w:history="1">
        <w:r w:rsidRPr="000D4683">
          <w:rPr>
            <w:rStyle w:val="af"/>
            <w:color w:val="000000" w:themeColor="text1"/>
          </w:rPr>
          <w:t>кодексом</w:t>
        </w:r>
      </w:hyperlink>
      <w:r w:rsidRPr="000D4683">
        <w:rPr>
          <w:color w:val="000000" w:themeColor="text1"/>
        </w:rPr>
        <w:t xml:space="preserve"> Российской Федерации от 29.12.2004 № 190-ФЗ.</w:t>
      </w:r>
    </w:p>
    <w:p w:rsidR="00616FEA" w:rsidRPr="000D4683" w:rsidRDefault="00616FEA" w:rsidP="00616FEA">
      <w:pPr>
        <w:autoSpaceDE w:val="0"/>
        <w:ind w:firstLine="540"/>
        <w:rPr>
          <w:color w:val="000000" w:themeColor="text1"/>
        </w:rPr>
      </w:pPr>
      <w:r w:rsidRPr="000D4683">
        <w:rPr>
          <w:color w:val="000000" w:themeColor="text1"/>
        </w:rPr>
        <w:t xml:space="preserve">Документы градостроительного зонирования (Правила землепользования и застройки муниципального образования Дорогобужское городское поселение Дорогобужского района Смоленской области утвержденные  </w:t>
      </w:r>
      <w:r w:rsidRPr="000D4683">
        <w:rPr>
          <w:bCs/>
          <w:color w:val="000000" w:themeColor="text1"/>
        </w:rPr>
        <w:t xml:space="preserve">решением Дорогобужской районной Думы № 32 от 01.08.2012) </w:t>
      </w:r>
      <w:r w:rsidRPr="000D4683">
        <w:rPr>
          <w:b/>
          <w:bCs/>
          <w:color w:val="000000" w:themeColor="text1"/>
        </w:rPr>
        <w:t xml:space="preserve"> </w:t>
      </w:r>
      <w:r w:rsidRPr="000D4683">
        <w:rPr>
          <w:color w:val="000000" w:themeColor="text1"/>
        </w:rPr>
        <w:t xml:space="preserve">обеспечивают единые требования к застройке территории Дорогобужского городского поселения Дорогобужского района Смоленской области, что позволяет снизить сроки прохождения административных процедур при предоставлении земельных участков </w:t>
      </w:r>
      <w:r w:rsidRPr="000D4683">
        <w:rPr>
          <w:color w:val="000000" w:themeColor="text1"/>
        </w:rPr>
        <w:lastRenderedPageBreak/>
        <w:t>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616FEA" w:rsidRPr="000D4683" w:rsidRDefault="00616FEA" w:rsidP="00616FEA">
      <w:pPr>
        <w:rPr>
          <w:color w:val="000000" w:themeColor="text1"/>
        </w:rPr>
      </w:pPr>
      <w:r w:rsidRPr="000D4683">
        <w:rPr>
          <w:color w:val="000000" w:themeColor="text1"/>
        </w:rPr>
        <w:t xml:space="preserve">Развитие градостроительной деятельности непосредственно связано с реализацией генерального плана муниципального образования Дорогобужское городское поселение Дорогобужского района Смоленской области и направлено на достижение результатов устойчивого развития территории муниципального образования Дорогобужское городское поселение Дорогобужского района Смоленской области (далее – Дорогобужское городское поселение),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616FEA" w:rsidRPr="000D4683" w:rsidRDefault="00616FEA" w:rsidP="00616FEA">
      <w:pPr>
        <w:autoSpaceDE w:val="0"/>
        <w:ind w:firstLine="540"/>
        <w:rPr>
          <w:color w:val="000000" w:themeColor="text1"/>
        </w:rPr>
      </w:pPr>
      <w:r w:rsidRPr="000D4683">
        <w:rPr>
          <w:color w:val="000000" w:themeColor="text1"/>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8" w:history="1">
        <w:r w:rsidRPr="000D4683">
          <w:rPr>
            <w:rStyle w:val="af"/>
            <w:color w:val="000000" w:themeColor="text1"/>
          </w:rPr>
          <w:t>закон</w:t>
        </w:r>
      </w:hyperlink>
      <w:r w:rsidRPr="000D4683">
        <w:rPr>
          <w:color w:val="000000" w:themeColor="text1"/>
        </w:rPr>
        <w:t xml:space="preserve"> Смоленской области «О градостроительной деятельности на территории Смоленской области» от 25.12.2006 № 155-з.</w:t>
      </w:r>
    </w:p>
    <w:p w:rsidR="00616FEA" w:rsidRPr="000D4683" w:rsidRDefault="00616FEA" w:rsidP="00616FEA">
      <w:pPr>
        <w:rPr>
          <w:color w:val="000000" w:themeColor="text1"/>
        </w:rPr>
      </w:pPr>
      <w:r w:rsidRPr="000D4683">
        <w:rPr>
          <w:color w:val="000000" w:themeColor="text1"/>
        </w:rPr>
        <w:t>Развитие территории Дорогобужского городского поселения требует программно-целевого подхода к решению проблем.</w:t>
      </w:r>
    </w:p>
    <w:p w:rsidR="00616FEA" w:rsidRPr="000D4683" w:rsidRDefault="00616FEA" w:rsidP="00616FEA">
      <w:pPr>
        <w:rPr>
          <w:color w:val="000000" w:themeColor="text1"/>
        </w:rPr>
      </w:pPr>
      <w:r w:rsidRPr="000D4683">
        <w:rPr>
          <w:color w:val="000000" w:themeColor="text1"/>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616FEA" w:rsidRPr="000D4683" w:rsidRDefault="00616FEA" w:rsidP="00616FEA">
      <w:pPr>
        <w:rPr>
          <w:color w:val="000000" w:themeColor="text1"/>
        </w:rPr>
      </w:pPr>
      <w:r w:rsidRPr="000D4683">
        <w:rPr>
          <w:color w:val="000000" w:themeColor="text1"/>
        </w:rPr>
        <w:t>Социально-экономическое развитие города Дорогобужа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616FEA" w:rsidRPr="000D4683" w:rsidRDefault="00616FEA" w:rsidP="00616FEA">
      <w:pPr>
        <w:rPr>
          <w:color w:val="000000" w:themeColor="text1"/>
        </w:rPr>
      </w:pPr>
      <w:r w:rsidRPr="000D4683">
        <w:rPr>
          <w:color w:val="000000" w:themeColor="text1"/>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616FEA" w:rsidRPr="000D4683" w:rsidRDefault="00616FEA" w:rsidP="00616FEA">
      <w:pPr>
        <w:ind w:firstLine="840"/>
        <w:rPr>
          <w:b/>
          <w:color w:val="000000" w:themeColor="text1"/>
        </w:rPr>
      </w:pPr>
    </w:p>
    <w:p w:rsidR="00616FEA" w:rsidRPr="000D4683" w:rsidRDefault="00616FEA" w:rsidP="00616FEA">
      <w:pPr>
        <w:ind w:firstLine="840"/>
        <w:rPr>
          <w:b/>
          <w:bCs/>
          <w:color w:val="000000" w:themeColor="text1"/>
        </w:rPr>
      </w:pPr>
      <w:r w:rsidRPr="000D4683">
        <w:rPr>
          <w:b/>
          <w:color w:val="000000" w:themeColor="text1"/>
        </w:rPr>
        <w:t xml:space="preserve">Общая характеристика состояния градостроительной документации </w:t>
      </w:r>
      <w:r w:rsidRPr="000D4683">
        <w:rPr>
          <w:b/>
          <w:bCs/>
          <w:color w:val="000000" w:themeColor="text1"/>
        </w:rPr>
        <w:t>муниципального образования Дорогобужское городское поселение Дорогобужского район</w:t>
      </w:r>
      <w:r w:rsidRPr="000D4683">
        <w:rPr>
          <w:b/>
          <w:color w:val="000000" w:themeColor="text1"/>
        </w:rPr>
        <w:t xml:space="preserve">а </w:t>
      </w:r>
      <w:r w:rsidRPr="000D4683">
        <w:rPr>
          <w:b/>
          <w:bCs/>
          <w:color w:val="000000" w:themeColor="text1"/>
        </w:rPr>
        <w:t>Смоленской области</w:t>
      </w:r>
    </w:p>
    <w:p w:rsidR="00616FEA" w:rsidRPr="000D4683" w:rsidRDefault="00616FEA" w:rsidP="00616FEA">
      <w:pPr>
        <w:rPr>
          <w:color w:val="000000" w:themeColor="text1"/>
        </w:rPr>
      </w:pPr>
    </w:p>
    <w:p w:rsidR="00616FEA" w:rsidRPr="000D4683" w:rsidRDefault="00616FEA" w:rsidP="00616FEA">
      <w:pPr>
        <w:rPr>
          <w:color w:val="000000" w:themeColor="text1"/>
        </w:rPr>
      </w:pPr>
      <w:r w:rsidRPr="000D4683">
        <w:rPr>
          <w:color w:val="000000" w:themeColor="text1"/>
        </w:rPr>
        <w:t xml:space="preserve">На сегодняшний день в рамках реализации мероприятий программы выполнены работы по подготовке проектов по внесению изменений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w:t>
      </w:r>
    </w:p>
    <w:p w:rsidR="00616FEA" w:rsidRPr="000D4683" w:rsidRDefault="00616FEA" w:rsidP="00616FEA">
      <w:pPr>
        <w:rPr>
          <w:color w:val="000000" w:themeColor="text1"/>
        </w:rPr>
      </w:pPr>
      <w:r w:rsidRPr="000D4683">
        <w:rPr>
          <w:color w:val="000000" w:themeColor="text1"/>
        </w:rPr>
        <w:lastRenderedPageBreak/>
        <w:t xml:space="preserve">Практика показывает,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(внесения в них изменений). Внесение изменений в документы территориального планирования, как правило,  влечет за собой и 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(в том числе уточнение границ зон по картографической основе масштаба 1:2000, корректировка текстовой части в части градостроительных регламентов и пр.). </w:t>
      </w:r>
    </w:p>
    <w:p w:rsidR="00616FEA" w:rsidRPr="000D4683" w:rsidRDefault="00616FEA" w:rsidP="00616FEA">
      <w:pPr>
        <w:rPr>
          <w:color w:val="000000" w:themeColor="text1"/>
        </w:rPr>
      </w:pPr>
      <w:r w:rsidRPr="000D4683">
        <w:rPr>
          <w:color w:val="000000" w:themeColor="text1"/>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616FEA" w:rsidRPr="000D4683" w:rsidRDefault="00616FEA" w:rsidP="00616FEA">
      <w:pPr>
        <w:rPr>
          <w:color w:val="000000" w:themeColor="text1"/>
        </w:rPr>
      </w:pPr>
      <w:r w:rsidRPr="000D4683">
        <w:rPr>
          <w:color w:val="000000" w:themeColor="text1"/>
          <w:spacing w:val="2"/>
          <w:shd w:val="clear" w:color="auto" w:fill="FFFFFF"/>
        </w:rPr>
        <w:t xml:space="preserve">Подготовка документации по планировке территории под размещение объектов регионального и местного значения является одной из основных задач, без решения которой невозможно образование новых земельных участков под размещение указанных объектов, их резервирование и изъятие для государственных и муниципальных нужд, осуществление строительства объектов социальной сферы: образования, здравоохранения, физкультуры и спорта, отдыха населения, объектов коммунальной инфраструктуры: </w:t>
      </w:r>
      <w:proofErr w:type="spellStart"/>
      <w:r w:rsidRPr="000D4683">
        <w:rPr>
          <w:color w:val="000000" w:themeColor="text1"/>
          <w:spacing w:val="2"/>
          <w:shd w:val="clear" w:color="auto" w:fill="FFFFFF"/>
        </w:rPr>
        <w:t>электро</w:t>
      </w:r>
      <w:proofErr w:type="spellEnd"/>
      <w:r w:rsidRPr="000D4683">
        <w:rPr>
          <w:color w:val="000000" w:themeColor="text1"/>
          <w:spacing w:val="2"/>
          <w:shd w:val="clear" w:color="auto" w:fill="FFFFFF"/>
        </w:rPr>
        <w:t xml:space="preserve">-, </w:t>
      </w:r>
      <w:proofErr w:type="spellStart"/>
      <w:r w:rsidRPr="000D4683">
        <w:rPr>
          <w:color w:val="000000" w:themeColor="text1"/>
          <w:spacing w:val="2"/>
          <w:shd w:val="clear" w:color="auto" w:fill="FFFFFF"/>
        </w:rPr>
        <w:t>газо</w:t>
      </w:r>
      <w:proofErr w:type="spellEnd"/>
      <w:r w:rsidRPr="000D4683">
        <w:rPr>
          <w:color w:val="000000" w:themeColor="text1"/>
          <w:spacing w:val="2"/>
          <w:shd w:val="clear" w:color="auto" w:fill="FFFFFF"/>
        </w:rPr>
        <w:t>-, тепло-, водоснабжения и водоотведения, автомобильных дорог местного значения, территорий, предназначенных для инвестиционного развития муниципального образования Дорогобужское городское поселение Дорогобужского района Смоленской области.</w:t>
      </w:r>
    </w:p>
    <w:p w:rsidR="00616FEA" w:rsidRDefault="00616FEA" w:rsidP="00616FEA">
      <w:pPr>
        <w:autoSpaceDE w:val="0"/>
        <w:ind w:firstLine="0"/>
        <w:rPr>
          <w:color w:val="000000" w:themeColor="text1"/>
        </w:rPr>
      </w:pPr>
      <w:r w:rsidRPr="000D4683">
        <w:rPr>
          <w:color w:val="000000" w:themeColor="text1"/>
        </w:rPr>
        <w:tab/>
        <w:t xml:space="preserve">Так, в 2016 году в рамках реализации мероприятий программы разработан и утвержден Проект планировки  и межевания территории в районе ул. </w:t>
      </w:r>
      <w:proofErr w:type="spellStart"/>
      <w:r w:rsidRPr="000D4683">
        <w:rPr>
          <w:color w:val="000000" w:themeColor="text1"/>
        </w:rPr>
        <w:t>Пайтерова</w:t>
      </w:r>
      <w:proofErr w:type="spellEnd"/>
      <w:r w:rsidR="00326CC2">
        <w:rPr>
          <w:color w:val="000000" w:themeColor="text1"/>
        </w:rPr>
        <w:t xml:space="preserve"> в г.</w:t>
      </w:r>
      <w:r w:rsidRPr="000D4683">
        <w:rPr>
          <w:color w:val="000000" w:themeColor="text1"/>
        </w:rPr>
        <w:t xml:space="preserve">Дорогобуж Смоленской области. Проектом предусмотрено образование земельных участков для индивидуального жилищного строительства и предоставления их  гражданам, имеющих трех и более детей. </w:t>
      </w:r>
    </w:p>
    <w:p w:rsidR="00616FEA" w:rsidRDefault="00616FEA" w:rsidP="00616FEA">
      <w:pPr>
        <w:autoSpaceDE w:val="0"/>
        <w:ind w:firstLine="708"/>
        <w:rPr>
          <w:color w:val="000000" w:themeColor="text1"/>
        </w:rPr>
      </w:pPr>
      <w:r w:rsidRPr="000D4683">
        <w:rPr>
          <w:color w:val="000000" w:themeColor="text1"/>
        </w:rPr>
        <w:t xml:space="preserve">В  2017 году разработан и утвержден проект планировки территории и проект межевания территории для строительства газопровода низкого давления для газоснабжения ул. Комсомольская в г. Дорогобуже Смоленской области. </w:t>
      </w:r>
    </w:p>
    <w:p w:rsidR="00616FEA" w:rsidRPr="000D4683" w:rsidRDefault="00616FEA" w:rsidP="00616FEA">
      <w:pPr>
        <w:autoSpaceDE w:val="0"/>
        <w:ind w:firstLine="708"/>
        <w:rPr>
          <w:color w:val="000000" w:themeColor="text1"/>
          <w:shd w:val="clear" w:color="auto" w:fill="FFFFFF"/>
        </w:rPr>
      </w:pPr>
      <w:r w:rsidRPr="000D4683">
        <w:rPr>
          <w:color w:val="000000" w:themeColor="text1"/>
        </w:rPr>
        <w:t xml:space="preserve">В 2018 году разработан  </w:t>
      </w:r>
      <w:r w:rsidRPr="000D4683">
        <w:rPr>
          <w:color w:val="000000" w:themeColor="text1"/>
          <w:shd w:val="clear" w:color="auto" w:fill="FFFFFF"/>
        </w:rPr>
        <w:t xml:space="preserve">Проект планировки территории квартала в границах: ул. Чистякова – ул. Мира – ул. </w:t>
      </w:r>
      <w:proofErr w:type="spellStart"/>
      <w:r w:rsidRPr="000D4683">
        <w:rPr>
          <w:color w:val="000000" w:themeColor="text1"/>
          <w:shd w:val="clear" w:color="auto" w:fill="FFFFFF"/>
        </w:rPr>
        <w:t>Путенкова</w:t>
      </w:r>
      <w:proofErr w:type="spellEnd"/>
      <w:r w:rsidRPr="000D4683">
        <w:rPr>
          <w:color w:val="000000" w:themeColor="text1"/>
          <w:shd w:val="clear" w:color="auto" w:fill="FFFFFF"/>
        </w:rPr>
        <w:t xml:space="preserve"> в г</w:t>
      </w:r>
      <w:r>
        <w:rPr>
          <w:color w:val="000000" w:themeColor="text1"/>
          <w:shd w:val="clear" w:color="auto" w:fill="FFFFFF"/>
        </w:rPr>
        <w:t>. Дорогобуж Смоленской области, подготовлена документация для внесения изменений в генеральный план и Правила землепользования и застройки</w:t>
      </w:r>
      <w:r w:rsidRPr="00003AD5">
        <w:rPr>
          <w:color w:val="000000" w:themeColor="text1"/>
        </w:rPr>
        <w:t xml:space="preserve"> </w:t>
      </w:r>
      <w:r w:rsidRPr="000D4683">
        <w:rPr>
          <w:color w:val="000000" w:themeColor="text1"/>
        </w:rPr>
        <w:t>муниципального образования Дорогобужское городское поселение Дорогобужского района Смоленской области</w:t>
      </w:r>
      <w:r>
        <w:rPr>
          <w:color w:val="000000" w:themeColor="text1"/>
        </w:rPr>
        <w:t>.</w:t>
      </w:r>
      <w:r w:rsidRPr="00003AD5">
        <w:rPr>
          <w:color w:val="000000" w:themeColor="text1"/>
        </w:rPr>
        <w:t xml:space="preserve"> </w:t>
      </w:r>
      <w:r>
        <w:rPr>
          <w:color w:val="000000" w:themeColor="text1"/>
        </w:rPr>
        <w:t>Указанная выше</w:t>
      </w:r>
      <w:r w:rsidRPr="000D4683">
        <w:rPr>
          <w:color w:val="000000" w:themeColor="text1"/>
        </w:rPr>
        <w:t xml:space="preserve"> </w:t>
      </w:r>
      <w:r>
        <w:rPr>
          <w:color w:val="000000" w:themeColor="text1"/>
        </w:rPr>
        <w:t>документации</w:t>
      </w:r>
      <w:r w:rsidRPr="000D4683">
        <w:rPr>
          <w:color w:val="000000" w:themeColor="text1"/>
        </w:rPr>
        <w:t xml:space="preserve"> </w:t>
      </w:r>
      <w:r>
        <w:rPr>
          <w:color w:val="000000" w:themeColor="text1"/>
        </w:rPr>
        <w:t>утверждена</w:t>
      </w:r>
      <w:r w:rsidRPr="000D4683">
        <w:rPr>
          <w:color w:val="000000" w:themeColor="text1"/>
        </w:rPr>
        <w:t xml:space="preserve"> в 2019 году.</w:t>
      </w:r>
    </w:p>
    <w:p w:rsidR="00616FEA" w:rsidRPr="000B6D2B" w:rsidRDefault="00616FEA" w:rsidP="00616FEA">
      <w:pPr>
        <w:autoSpaceDE w:val="0"/>
        <w:ind w:firstLine="708"/>
        <w:rPr>
          <w:shd w:val="clear" w:color="auto" w:fill="FFFFFF"/>
        </w:rPr>
      </w:pPr>
      <w:r w:rsidRPr="000B6D2B">
        <w:rPr>
          <w:shd w:val="clear" w:color="auto" w:fill="FFFFFF"/>
        </w:rPr>
        <w:t xml:space="preserve">В 2019 году разработаны и утверждены: </w:t>
      </w:r>
    </w:p>
    <w:p w:rsidR="00616FEA" w:rsidRPr="000B6D2B" w:rsidRDefault="00616FEA" w:rsidP="00616FEA">
      <w:pPr>
        <w:autoSpaceDE w:val="0"/>
        <w:ind w:firstLine="708"/>
        <w:rPr>
          <w:shd w:val="clear" w:color="auto" w:fill="FFFFFF"/>
        </w:rPr>
      </w:pPr>
      <w:r w:rsidRPr="000B6D2B">
        <w:rPr>
          <w:shd w:val="clear" w:color="auto" w:fill="FFFFFF"/>
        </w:rPr>
        <w:t>1) Проект планировки территории квартала в границах ул. Калинина  – пер.Строителей в г. Дорогобуже Смоленской области;</w:t>
      </w:r>
    </w:p>
    <w:p w:rsidR="00616FEA" w:rsidRPr="000B6D2B" w:rsidRDefault="00616FEA" w:rsidP="00616FEA">
      <w:pPr>
        <w:autoSpaceDE w:val="0"/>
        <w:ind w:firstLine="708"/>
        <w:rPr>
          <w:spacing w:val="2"/>
          <w:shd w:val="clear" w:color="auto" w:fill="FFFFFF"/>
        </w:rPr>
      </w:pPr>
      <w:r w:rsidRPr="000B6D2B">
        <w:rPr>
          <w:shd w:val="clear" w:color="auto" w:fill="FFFFFF"/>
        </w:rPr>
        <w:t xml:space="preserve">2) Проект планировки и проект межевания в составе проекта планировки  для размещения </w:t>
      </w:r>
      <w:r w:rsidRPr="000B6D2B">
        <w:rPr>
          <w:spacing w:val="2"/>
          <w:shd w:val="clear" w:color="auto" w:fill="FFFFFF"/>
        </w:rPr>
        <w:t>строительства линейных объектов по ул. Моисеевского в г.Дорогобуже Смоленской области.</w:t>
      </w:r>
    </w:p>
    <w:p w:rsidR="00616FEA" w:rsidRPr="000B6D2B" w:rsidRDefault="00616FEA" w:rsidP="00616FEA">
      <w:pPr>
        <w:autoSpaceDE w:val="0"/>
        <w:ind w:firstLine="708"/>
        <w:rPr>
          <w:spacing w:val="2"/>
          <w:shd w:val="clear" w:color="auto" w:fill="FFFFFF"/>
        </w:rPr>
      </w:pPr>
      <w:r w:rsidRPr="000B6D2B">
        <w:rPr>
          <w:spacing w:val="2"/>
          <w:shd w:val="clear" w:color="auto" w:fill="FFFFFF"/>
        </w:rPr>
        <w:t>3) Актуализированы:</w:t>
      </w:r>
    </w:p>
    <w:p w:rsidR="00616FEA" w:rsidRPr="000B6D2B" w:rsidRDefault="00616FEA" w:rsidP="00616FEA">
      <w:pPr>
        <w:autoSpaceDE w:val="0"/>
        <w:ind w:firstLine="708"/>
        <w:rPr>
          <w:shd w:val="clear" w:color="auto" w:fill="FFFFFF"/>
        </w:rPr>
      </w:pPr>
      <w:r w:rsidRPr="000B6D2B">
        <w:rPr>
          <w:spacing w:val="2"/>
          <w:shd w:val="clear" w:color="auto" w:fill="FFFFFF"/>
        </w:rPr>
        <w:t xml:space="preserve">- </w:t>
      </w:r>
      <w:r w:rsidRPr="000B6D2B">
        <w:rPr>
          <w:shd w:val="clear" w:color="auto" w:fill="FFFFFF"/>
        </w:rPr>
        <w:t xml:space="preserve">Проект планировки территории квартала в границах: ул. Чистякова – </w:t>
      </w:r>
      <w:r w:rsidRPr="000B6D2B">
        <w:rPr>
          <w:shd w:val="clear" w:color="auto" w:fill="FFFFFF"/>
        </w:rPr>
        <w:lastRenderedPageBreak/>
        <w:t xml:space="preserve">ул.Мира – ул. </w:t>
      </w:r>
      <w:proofErr w:type="spellStart"/>
      <w:r w:rsidRPr="000B6D2B">
        <w:rPr>
          <w:shd w:val="clear" w:color="auto" w:fill="FFFFFF"/>
        </w:rPr>
        <w:t>Путенкова</w:t>
      </w:r>
      <w:proofErr w:type="spellEnd"/>
      <w:r w:rsidRPr="000B6D2B">
        <w:rPr>
          <w:shd w:val="clear" w:color="auto" w:fill="FFFFFF"/>
        </w:rPr>
        <w:t xml:space="preserve"> в г. Дорогобуж Смоленской области;</w:t>
      </w:r>
    </w:p>
    <w:p w:rsidR="00616FEA" w:rsidRPr="000B6D2B" w:rsidRDefault="00616FEA" w:rsidP="00616FEA">
      <w:pPr>
        <w:autoSpaceDE w:val="0"/>
        <w:ind w:firstLine="708"/>
        <w:rPr>
          <w:shd w:val="clear" w:color="auto" w:fill="FFFFFF"/>
        </w:rPr>
      </w:pPr>
      <w:r w:rsidRPr="000B6D2B">
        <w:rPr>
          <w:shd w:val="clear" w:color="auto" w:fill="FFFFFF"/>
        </w:rPr>
        <w:t xml:space="preserve">- Проект планировки и межевания территории по ул. Моисеевского в г.Дорогобуже. </w:t>
      </w:r>
    </w:p>
    <w:p w:rsidR="00616FEA" w:rsidRPr="000B6D2B" w:rsidRDefault="00616FEA" w:rsidP="00616FEA">
      <w:pPr>
        <w:autoSpaceDE w:val="0"/>
        <w:ind w:firstLine="708"/>
        <w:rPr>
          <w:shd w:val="clear" w:color="auto" w:fill="FFFFFF"/>
        </w:rPr>
      </w:pPr>
      <w:r w:rsidRPr="000B6D2B">
        <w:rPr>
          <w:shd w:val="clear" w:color="auto" w:fill="FFFFFF"/>
        </w:rPr>
        <w:t xml:space="preserve">В 2020 году планируется выполнить работы по </w:t>
      </w:r>
      <w:r w:rsidRPr="000B6D2B">
        <w:t xml:space="preserve">подготовке проектов Планировки территории Дорогобужского городского поселения Дорогобужского района Смоленской области, подготовке землеустроительной документации  по кадастровому учету границ территориальных зон муниципального образования Дорогобужское городское поселение Дорогобужского района Смоленской области, комплексные кадастровые работы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  Так же планируется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 </w:t>
      </w:r>
    </w:p>
    <w:p w:rsidR="00616FEA" w:rsidRPr="000D4683" w:rsidRDefault="00616FEA" w:rsidP="00616FEA">
      <w:pPr>
        <w:autoSpaceDE w:val="0"/>
        <w:ind w:firstLine="708"/>
        <w:rPr>
          <w:color w:val="000000" w:themeColor="text1"/>
        </w:rPr>
      </w:pPr>
      <w:r w:rsidRPr="000D4683">
        <w:rPr>
          <w:color w:val="000000" w:themeColor="text1"/>
        </w:rPr>
        <w:t>Развитие застроенных территорий, включая историческую часть города, необходимо рассматривать в соответствии со статьей 46.1 Градостроительного кодекса Российской Федерации от 29.12.2004 № 190-ФЗ, которая предусматривает возможность применения механизма развития застроенных территорий муниципальных образований для привлечения инвесторов, готовых вкладывать средства в преобразование таких территорий в соответствии с градостроительными регламентами, определенными Правилами землепользования и застройки.</w:t>
      </w:r>
    </w:p>
    <w:p w:rsidR="00616FEA" w:rsidRPr="000D4683" w:rsidRDefault="00616FEA" w:rsidP="00616FEA">
      <w:pPr>
        <w:rPr>
          <w:color w:val="000000" w:themeColor="text1"/>
        </w:rPr>
      </w:pPr>
      <w:r w:rsidRPr="000D4683">
        <w:rPr>
          <w:color w:val="000000" w:themeColor="text1"/>
        </w:rPr>
        <w:t>Решение вышеперечисленных проблем комплексным программно-целевым методом  позволит придать планомерный характер процессу реконструкции центра города Дорогобужа, повысить градостроительную дисциплину и ответственность инвестора-застройщика в обеспечении комплексной реконструкции территорий с преобладанием ветхой и аварийной застройки, достичь планомерного, устойчивого и комплексного развития города в рамках реализации Генерального плана для создания благоприятной среды жизнедеятельности его населения, прозрачности процедур землепользования и застройки, создания благоприятных условий для инвестиций в строительство, увеличению объемов строительства, в том числе строительства жилья, социальных объектов и объектов инженерной инфраструктуры.</w:t>
      </w:r>
    </w:p>
    <w:p w:rsidR="00616FEA" w:rsidRPr="000D4683" w:rsidRDefault="00616FEA" w:rsidP="00616FEA">
      <w:pPr>
        <w:jc w:val="center"/>
        <w:rPr>
          <w:b/>
          <w:color w:val="000000" w:themeColor="text1"/>
        </w:rPr>
      </w:pPr>
    </w:p>
    <w:p w:rsidR="00616FEA" w:rsidRPr="000D4683" w:rsidRDefault="00616FEA" w:rsidP="00616FEA">
      <w:pPr>
        <w:jc w:val="center"/>
        <w:rPr>
          <w:b/>
          <w:color w:val="000000" w:themeColor="text1"/>
        </w:rPr>
      </w:pPr>
      <w:r w:rsidRPr="000D4683">
        <w:rPr>
          <w:b/>
          <w:color w:val="000000" w:themeColor="text1"/>
        </w:rPr>
        <w:t>Раздел 2. Цели, целевые показатели, описание  ожидаемых конечных результатов, сроки и этапы реализации муниципальной программы</w:t>
      </w:r>
    </w:p>
    <w:p w:rsidR="00616FEA" w:rsidRPr="000D4683" w:rsidRDefault="00616FEA" w:rsidP="00616FEA">
      <w:pPr>
        <w:jc w:val="center"/>
        <w:rPr>
          <w:b/>
          <w:color w:val="000000" w:themeColor="text1"/>
        </w:rPr>
      </w:pPr>
    </w:p>
    <w:p w:rsidR="00616FEA" w:rsidRPr="000D4683" w:rsidRDefault="00616FEA" w:rsidP="00616FEA">
      <w:pPr>
        <w:autoSpaceDE w:val="0"/>
        <w:ind w:firstLine="0"/>
        <w:rPr>
          <w:color w:val="000000" w:themeColor="text1"/>
        </w:rPr>
      </w:pPr>
      <w:r w:rsidRPr="000D4683">
        <w:rPr>
          <w:color w:val="000000" w:themeColor="text1"/>
        </w:rPr>
        <w:t> </w:t>
      </w:r>
      <w:r w:rsidRPr="000D4683">
        <w:rPr>
          <w:color w:val="000000" w:themeColor="text1"/>
        </w:rPr>
        <w:tab/>
      </w:r>
      <w:r w:rsidRPr="000D4683">
        <w:rPr>
          <w:b/>
          <w:color w:val="000000" w:themeColor="text1"/>
        </w:rPr>
        <w:t>Целью муниципальной программы</w:t>
      </w:r>
      <w:r w:rsidRPr="000D4683">
        <w:rPr>
          <w:color w:val="000000" w:themeColor="text1"/>
        </w:rPr>
        <w:t xml:space="preserve"> является обеспечение градостроительного зонирования и подготовки документации по планировке территории Дорогобужского городского поселения Дорогобужского района Смоленской области.</w:t>
      </w:r>
    </w:p>
    <w:p w:rsidR="00616FEA" w:rsidRPr="000D4683" w:rsidRDefault="00616FEA" w:rsidP="00616FEA">
      <w:pPr>
        <w:tabs>
          <w:tab w:val="left" w:pos="700"/>
          <w:tab w:val="left" w:pos="840"/>
        </w:tabs>
        <w:rPr>
          <w:color w:val="000000" w:themeColor="text1"/>
        </w:rPr>
      </w:pPr>
      <w:r w:rsidRPr="000D4683">
        <w:rPr>
          <w:b/>
          <w:color w:val="000000" w:themeColor="text1"/>
        </w:rPr>
        <w:t>Целевыми показателями</w:t>
      </w:r>
      <w:r w:rsidRPr="000D4683">
        <w:rPr>
          <w:color w:val="000000" w:themeColor="text1"/>
        </w:rPr>
        <w:t xml:space="preserve"> реализации муниципальной программы являются:</w:t>
      </w:r>
    </w:p>
    <w:p w:rsidR="00616FEA" w:rsidRPr="000D4683" w:rsidRDefault="00616FEA" w:rsidP="00616FEA">
      <w:pPr>
        <w:pStyle w:val="13"/>
        <w:ind w:left="0" w:firstLine="708"/>
        <w:rPr>
          <w:color w:val="000000" w:themeColor="text1"/>
        </w:rPr>
      </w:pPr>
      <w:r w:rsidRPr="000D4683">
        <w:rPr>
          <w:bCs/>
          <w:color w:val="000000" w:themeColor="text1"/>
        </w:rPr>
        <w:t>- обеспеченность документами градостроительного зонирования;</w:t>
      </w:r>
      <w:r w:rsidRPr="000D4683">
        <w:rPr>
          <w:color w:val="000000" w:themeColor="text1"/>
        </w:rPr>
        <w:t xml:space="preserve"> </w:t>
      </w:r>
    </w:p>
    <w:p w:rsidR="00616FEA" w:rsidRPr="000D4683" w:rsidRDefault="00616FEA" w:rsidP="00616FEA">
      <w:pPr>
        <w:pStyle w:val="13"/>
        <w:ind w:left="0" w:firstLine="708"/>
        <w:rPr>
          <w:color w:val="000000" w:themeColor="text1"/>
        </w:rPr>
      </w:pPr>
      <w:r w:rsidRPr="000D4683">
        <w:rPr>
          <w:color w:val="000000" w:themeColor="text1"/>
        </w:rPr>
        <w:t xml:space="preserve">- количество градостроительной документации  (количество межевых планов); </w:t>
      </w:r>
    </w:p>
    <w:p w:rsidR="00616FEA" w:rsidRPr="000D4683" w:rsidRDefault="00616FEA" w:rsidP="00616FEA">
      <w:pPr>
        <w:pStyle w:val="13"/>
        <w:ind w:left="0" w:firstLine="700"/>
        <w:rPr>
          <w:color w:val="000000" w:themeColor="text1"/>
        </w:rPr>
      </w:pPr>
      <w:r w:rsidRPr="000D4683">
        <w:rPr>
          <w:color w:val="000000" w:themeColor="text1"/>
        </w:rPr>
        <w:t>- количество градостроительных планов;</w:t>
      </w:r>
    </w:p>
    <w:p w:rsidR="00616FEA" w:rsidRPr="000D4683" w:rsidRDefault="00616FEA" w:rsidP="00616FEA">
      <w:pPr>
        <w:ind w:firstLine="700"/>
        <w:rPr>
          <w:color w:val="000000" w:themeColor="text1"/>
        </w:rPr>
      </w:pPr>
      <w:r w:rsidRPr="000D4683">
        <w:rPr>
          <w:color w:val="000000" w:themeColor="text1"/>
        </w:rPr>
        <w:t xml:space="preserve">- количество выданных разрешений на строительство и уведомлений о начале </w:t>
      </w:r>
      <w:r w:rsidRPr="000D4683">
        <w:rPr>
          <w:color w:val="000000" w:themeColor="text1"/>
        </w:rPr>
        <w:lastRenderedPageBreak/>
        <w:t>строительства объектов капитального строительства.</w:t>
      </w:r>
    </w:p>
    <w:p w:rsidR="00616FEA" w:rsidRPr="000D4683" w:rsidRDefault="00616FEA" w:rsidP="00616FEA">
      <w:pPr>
        <w:ind w:firstLine="700"/>
        <w:rPr>
          <w:color w:val="000000" w:themeColor="text1"/>
        </w:rPr>
      </w:pPr>
      <w:r w:rsidRPr="000D4683">
        <w:rPr>
          <w:color w:val="000000" w:themeColor="text1"/>
        </w:rPr>
        <w:t xml:space="preserve">Ожидаемый результат реализации муниципальной программы: обеспечение актуальной градостроительной документацией в целях повышения эффективности градостроительной деятельности на территории Дорогобужского городского поселения. </w:t>
      </w:r>
    </w:p>
    <w:p w:rsidR="00616FEA" w:rsidRPr="000D4683" w:rsidRDefault="00616FEA" w:rsidP="00616FEA">
      <w:pPr>
        <w:ind w:firstLine="700"/>
        <w:rPr>
          <w:color w:val="000000" w:themeColor="text1"/>
        </w:rPr>
      </w:pPr>
      <w:r w:rsidRPr="000D4683">
        <w:rPr>
          <w:color w:val="000000" w:themeColor="text1"/>
        </w:rPr>
        <w:t>Срок реализации муниципальной программы в один этап.</w:t>
      </w:r>
    </w:p>
    <w:p w:rsidR="00616FEA" w:rsidRPr="000D4683" w:rsidRDefault="00616FEA" w:rsidP="00616FEA">
      <w:pPr>
        <w:pStyle w:val="13"/>
        <w:ind w:left="0" w:firstLine="0"/>
        <w:rPr>
          <w:color w:val="000000" w:themeColor="text1"/>
        </w:rPr>
      </w:pPr>
    </w:p>
    <w:p w:rsidR="00616FEA" w:rsidRPr="000D4683" w:rsidRDefault="00616FEA" w:rsidP="00616FEA">
      <w:pPr>
        <w:jc w:val="center"/>
        <w:rPr>
          <w:b/>
          <w:color w:val="000000" w:themeColor="text1"/>
        </w:rPr>
      </w:pPr>
      <w:r w:rsidRPr="000D4683">
        <w:rPr>
          <w:b/>
          <w:color w:val="000000" w:themeColor="text1"/>
        </w:rPr>
        <w:t>Раздел 3. Обобщенная характеристика основных мероприятий муниципальной программы и подпрограмм</w:t>
      </w:r>
    </w:p>
    <w:p w:rsidR="00616FEA" w:rsidRPr="000D4683" w:rsidRDefault="00616FEA" w:rsidP="00616FEA">
      <w:pPr>
        <w:jc w:val="center"/>
        <w:rPr>
          <w:b/>
          <w:color w:val="000000" w:themeColor="text1"/>
        </w:rPr>
      </w:pPr>
    </w:p>
    <w:p w:rsidR="00616FEA" w:rsidRPr="000D4683" w:rsidRDefault="00616FEA" w:rsidP="00616FEA">
      <w:pPr>
        <w:ind w:firstLine="840"/>
        <w:rPr>
          <w:color w:val="000000" w:themeColor="text1"/>
        </w:rPr>
      </w:pPr>
      <w:r w:rsidRPr="000D4683">
        <w:rPr>
          <w:color w:val="000000" w:themeColor="text1"/>
        </w:rPr>
        <w:t xml:space="preserve">Реализация  муниципальной программы достигается посредством выполнения основных мероприятий муниципальной программы. </w:t>
      </w:r>
    </w:p>
    <w:p w:rsidR="00616FEA" w:rsidRPr="000D4683" w:rsidRDefault="00616FEA" w:rsidP="00616FEA">
      <w:pPr>
        <w:ind w:firstLine="840"/>
        <w:rPr>
          <w:color w:val="000000" w:themeColor="text1"/>
        </w:rPr>
      </w:pPr>
      <w:r w:rsidRPr="000D4683">
        <w:rPr>
          <w:color w:val="000000" w:themeColor="text1"/>
        </w:rPr>
        <w:t>В рамках муниципальной программы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будет реализовываться следующее основное мероприятие:</w:t>
      </w:r>
    </w:p>
    <w:p w:rsidR="00616FEA" w:rsidRPr="000D4683" w:rsidRDefault="00616FEA" w:rsidP="00616FEA">
      <w:pPr>
        <w:pStyle w:val="13"/>
        <w:ind w:left="0"/>
        <w:rPr>
          <w:color w:val="000000" w:themeColor="text1"/>
        </w:rPr>
      </w:pPr>
      <w:r w:rsidRPr="000D4683">
        <w:rPr>
          <w:b/>
          <w:color w:val="000000" w:themeColor="text1"/>
        </w:rPr>
        <w:t>Подготовка и актуализация документов, обеспечивающих градостроительную деятельность:</w:t>
      </w:r>
      <w:r w:rsidRPr="000D4683">
        <w:rPr>
          <w:color w:val="000000" w:themeColor="text1"/>
        </w:rPr>
        <w:t xml:space="preserve"> </w:t>
      </w:r>
    </w:p>
    <w:p w:rsidR="00616FEA" w:rsidRPr="000D4683" w:rsidRDefault="00616FEA" w:rsidP="00616FEA">
      <w:pPr>
        <w:pStyle w:val="13"/>
        <w:ind w:left="0"/>
        <w:rPr>
          <w:color w:val="000000" w:themeColor="text1"/>
        </w:rPr>
      </w:pPr>
      <w:r w:rsidRPr="000D4683">
        <w:rPr>
          <w:color w:val="000000" w:themeColor="text1"/>
        </w:rPr>
        <w:t>В рамках основного мероприятия планируется:</w:t>
      </w:r>
    </w:p>
    <w:p w:rsidR="00616FEA" w:rsidRPr="000D4683" w:rsidRDefault="00616FEA" w:rsidP="00616FEA">
      <w:pPr>
        <w:pStyle w:val="13"/>
        <w:ind w:left="0"/>
        <w:rPr>
          <w:b/>
          <w:color w:val="000000" w:themeColor="text1"/>
        </w:rPr>
      </w:pPr>
      <w:r w:rsidRPr="000D4683">
        <w:rPr>
          <w:b/>
          <w:color w:val="000000" w:themeColor="text1"/>
        </w:rPr>
        <w:t>а) Подготовка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rPr>
          <w:color w:val="000000" w:themeColor="text1"/>
        </w:rPr>
      </w:pPr>
      <w:r w:rsidRPr="000D4683">
        <w:rPr>
          <w:color w:val="000000" w:themeColor="text1"/>
        </w:rPr>
        <w:t>- 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w:t>
      </w:r>
      <w:r>
        <w:rPr>
          <w:color w:val="000000" w:themeColor="text1"/>
        </w:rPr>
        <w:t>ского района Смоленской области.</w:t>
      </w:r>
    </w:p>
    <w:p w:rsidR="00616FEA" w:rsidRDefault="00616FEA" w:rsidP="00616FEA">
      <w:pPr>
        <w:rPr>
          <w:color w:val="000000" w:themeColor="text1"/>
        </w:rPr>
      </w:pPr>
      <w:r w:rsidRPr="000D4683">
        <w:rPr>
          <w:color w:val="000000" w:themeColor="text1"/>
        </w:rPr>
        <w:t xml:space="preserve">Реализация данного мероприятия включает в себя внесение изменений в генеральный план муниципального образования Дорогобужское городское поселение Дорогобужского района Смоленской области и  корректировку  Правил землепользования и застройки в части приведения их в соответствие Градостроительному кодексу Российской Федерации, уточнение территориальных зон на территории Дорогобужского городского поселения, внесение дополнительных градостроительных регламентов в Правила землепользования и застройки муниципального образования Дорогобужское городское поселение Дорогобужского района Смоленской области, позволяющих размещения инженерно-коммунальных объектов инфраструктуры для обеспечения жизнедеятельности населения.  </w:t>
      </w:r>
    </w:p>
    <w:p w:rsidR="00616FEA" w:rsidRPr="000D4683" w:rsidRDefault="00616FEA" w:rsidP="00616FEA">
      <w:pPr>
        <w:pStyle w:val="a9"/>
        <w:spacing w:after="0"/>
        <w:ind w:left="0" w:firstLine="708"/>
        <w:rPr>
          <w:b/>
          <w:color w:val="000000" w:themeColor="text1"/>
          <w:szCs w:val="28"/>
        </w:rPr>
      </w:pPr>
      <w:r w:rsidRPr="000D4683">
        <w:rPr>
          <w:b/>
          <w:color w:val="000000" w:themeColor="text1"/>
          <w:szCs w:val="28"/>
        </w:rPr>
        <w:t>б)</w:t>
      </w:r>
      <w:r w:rsidRPr="000D4683">
        <w:rPr>
          <w:b/>
          <w:color w:val="000000" w:themeColor="text1"/>
        </w:rPr>
        <w:t xml:space="preserve"> </w:t>
      </w:r>
      <w:r w:rsidRPr="000D4683">
        <w:rPr>
          <w:b/>
          <w:bCs/>
          <w:color w:val="000000" w:themeColor="text1"/>
          <w:szCs w:val="28"/>
        </w:rPr>
        <w:t xml:space="preserve">Подготовка </w:t>
      </w:r>
      <w:r w:rsidRPr="000D4683">
        <w:rPr>
          <w:b/>
          <w:color w:val="000000" w:themeColor="text1"/>
          <w:szCs w:val="28"/>
        </w:rPr>
        <w:t>и утверждение проекта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pStyle w:val="a9"/>
        <w:spacing w:after="0"/>
        <w:ind w:left="0" w:firstLine="708"/>
        <w:rPr>
          <w:color w:val="000000" w:themeColor="text1"/>
          <w:szCs w:val="28"/>
        </w:rPr>
      </w:pPr>
      <w:r w:rsidRPr="000D4683">
        <w:rPr>
          <w:color w:val="000000" w:themeColor="text1"/>
          <w:szCs w:val="28"/>
        </w:rPr>
        <w:t xml:space="preserve">Реализация данного мероприятия включает в себя подготовку </w:t>
      </w:r>
      <w:r w:rsidRPr="000D4683">
        <w:rPr>
          <w:bCs/>
          <w:color w:val="000000" w:themeColor="text1"/>
          <w:szCs w:val="28"/>
        </w:rPr>
        <w:t xml:space="preserve">проекта по внесению изменений в  </w:t>
      </w:r>
      <w:r w:rsidRPr="000D4683">
        <w:rPr>
          <w:color w:val="000000" w:themeColor="text1"/>
          <w:szCs w:val="28"/>
        </w:rPr>
        <w:t xml:space="preserve">нормативы градостроительного проектирования муниципального образования Дорогобужское городское поселение Дорогобужского района Смоленской области с целью приведения их в соответствие с региональными </w:t>
      </w:r>
      <w:r w:rsidRPr="000D4683">
        <w:rPr>
          <w:color w:val="000000" w:themeColor="text1"/>
          <w:szCs w:val="28"/>
        </w:rPr>
        <w:lastRenderedPageBreak/>
        <w:t xml:space="preserve">нормативами градостроительного проектирования Смоленской области. </w:t>
      </w:r>
    </w:p>
    <w:p w:rsidR="00616FEA" w:rsidRPr="000D4683" w:rsidRDefault="00616FEA" w:rsidP="00616FEA">
      <w:pPr>
        <w:ind w:firstLine="708"/>
        <w:rPr>
          <w:b/>
          <w:color w:val="000000" w:themeColor="text1"/>
        </w:rPr>
      </w:pPr>
      <w:r w:rsidRPr="000D4683">
        <w:rPr>
          <w:b/>
          <w:color w:val="000000" w:themeColor="text1"/>
        </w:rPr>
        <w:t xml:space="preserve">в) Подготовка и утверждение проектов Планировки территории Дорогобужского городского поселения Дорогобужского района Смоленской области: </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1) Подготовка проектов планировки и проектов межевания территории Дорогобужского городского поселения, в том числе:</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 подготовка графических материалов основной части планировки территории Дорогобужского городского поселения. Оформляется в виде чертежей;</w:t>
      </w:r>
    </w:p>
    <w:p w:rsidR="00616FEA" w:rsidRPr="000D4683" w:rsidRDefault="00616FEA" w:rsidP="00616FEA">
      <w:pPr>
        <w:pStyle w:val="ae"/>
        <w:spacing w:before="0" w:beforeAutospacing="0" w:after="0"/>
        <w:ind w:firstLine="708"/>
        <w:jc w:val="both"/>
        <w:rPr>
          <w:color w:val="000000" w:themeColor="text1"/>
          <w:sz w:val="28"/>
          <w:szCs w:val="28"/>
        </w:rPr>
      </w:pPr>
      <w:r w:rsidRPr="000D4683">
        <w:rPr>
          <w:color w:val="000000" w:themeColor="text1"/>
          <w:sz w:val="28"/>
          <w:szCs w:val="28"/>
        </w:rPr>
        <w:t>-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 Оформляется в виде пояснительной записки, обосновывающей принятие проектного решения;</w:t>
      </w:r>
    </w:p>
    <w:p w:rsidR="00616FEA" w:rsidRPr="000D4683" w:rsidRDefault="00616FEA" w:rsidP="00616FEA">
      <w:pPr>
        <w:ind w:firstLine="708"/>
        <w:rPr>
          <w:color w:val="000000" w:themeColor="text1"/>
        </w:rPr>
      </w:pPr>
      <w:r w:rsidRPr="000D4683">
        <w:rPr>
          <w:color w:val="000000" w:themeColor="text1"/>
        </w:rPr>
        <w:t xml:space="preserve">- подготовка проекта межевания территории в составе проекта планировки территории Дорогобужское городское поселение. Оформляется в виде схем с описательной текстовой частью. </w:t>
      </w:r>
    </w:p>
    <w:p w:rsidR="00616FEA" w:rsidRPr="000D4683" w:rsidRDefault="00616FEA" w:rsidP="00616FEA">
      <w:pPr>
        <w:ind w:firstLine="708"/>
        <w:rPr>
          <w:color w:val="000000" w:themeColor="text1"/>
        </w:rPr>
      </w:pPr>
      <w:r w:rsidRPr="000D4683">
        <w:rPr>
          <w:color w:val="000000" w:themeColor="text1"/>
        </w:rPr>
        <w:t>2)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w:t>
      </w:r>
      <w:r>
        <w:rPr>
          <w:color w:val="000000" w:themeColor="text1"/>
        </w:rPr>
        <w:t xml:space="preserve">ии границ объектов недвижимости. </w:t>
      </w:r>
    </w:p>
    <w:p w:rsidR="00616FEA" w:rsidRDefault="00616FEA" w:rsidP="00616FEA">
      <w:pPr>
        <w:ind w:firstLine="708"/>
        <w:rPr>
          <w:color w:val="000000" w:themeColor="text1"/>
        </w:rPr>
      </w:pPr>
      <w:r w:rsidRPr="000D4683">
        <w:rPr>
          <w:color w:val="000000" w:themeColor="text1"/>
        </w:rPr>
        <w:t xml:space="preserve">3) </w:t>
      </w:r>
      <w:r>
        <w:rPr>
          <w:color w:val="000000" w:themeColor="text1"/>
        </w:rPr>
        <w:t xml:space="preserve">Актуализация утвержденных </w:t>
      </w:r>
      <w:r w:rsidRPr="000D4683">
        <w:rPr>
          <w:color w:val="000000" w:themeColor="text1"/>
        </w:rPr>
        <w:t xml:space="preserve"> проектов планировки и проектов межевания территории Доро</w:t>
      </w:r>
      <w:r>
        <w:rPr>
          <w:color w:val="000000" w:themeColor="text1"/>
        </w:rPr>
        <w:t>гобужского городского поселения;</w:t>
      </w:r>
    </w:p>
    <w:p w:rsidR="00616FEA" w:rsidRDefault="00616FEA" w:rsidP="00616FEA">
      <w:pPr>
        <w:ind w:firstLine="708"/>
        <w:rPr>
          <w:color w:val="000000" w:themeColor="text1"/>
        </w:rPr>
      </w:pPr>
      <w:r>
        <w:rPr>
          <w:color w:val="000000" w:themeColor="text1"/>
        </w:rPr>
        <w:t>4) Выполнение работ по подготовке документации для внесения сведений в Единый государственный реестр недвижимости границ территории опережающего социально-экономического развития;</w:t>
      </w:r>
    </w:p>
    <w:p w:rsidR="00616FEA" w:rsidRDefault="00616FEA" w:rsidP="00616FEA">
      <w:pPr>
        <w:ind w:firstLine="708"/>
        <w:rPr>
          <w:color w:val="000000" w:themeColor="text1"/>
        </w:rPr>
      </w:pPr>
      <w:r>
        <w:rPr>
          <w:color w:val="000000" w:themeColor="text1"/>
        </w:rPr>
        <w:t xml:space="preserve">5) Приобретение и обслуживание программного обеспечения для осуществления градостроительной деятельности. </w:t>
      </w:r>
    </w:p>
    <w:p w:rsidR="00616FEA" w:rsidRDefault="00616FEA" w:rsidP="00616FEA">
      <w:pPr>
        <w:ind w:firstLine="708"/>
        <w:rPr>
          <w:color w:val="000000" w:themeColor="text1"/>
        </w:rPr>
      </w:pPr>
      <w:r w:rsidRPr="000D4683">
        <w:rPr>
          <w:color w:val="000000" w:themeColor="text1"/>
        </w:rPr>
        <w:t>Реализация данного мероприятия включает в себя</w:t>
      </w:r>
      <w:r w:rsidRPr="00DA1417">
        <w:rPr>
          <w:color w:val="000000" w:themeColor="text1"/>
        </w:rPr>
        <w:t xml:space="preserve"> </w:t>
      </w:r>
      <w:r w:rsidRPr="000D4683">
        <w:rPr>
          <w:color w:val="000000" w:themeColor="text1"/>
        </w:rPr>
        <w:t>разработку и утверждение проектов планировки территории Дорогобужского городского поселения</w:t>
      </w:r>
      <w:r>
        <w:rPr>
          <w:color w:val="000000" w:themeColor="text1"/>
        </w:rPr>
        <w:t xml:space="preserve"> для существующей застройки</w:t>
      </w:r>
      <w:r w:rsidRPr="000D4683">
        <w:rPr>
          <w:color w:val="000000" w:themeColor="text1"/>
        </w:rPr>
        <w:t xml:space="preserve">; разработку и утверждение проектов </w:t>
      </w:r>
      <w:r>
        <w:rPr>
          <w:color w:val="000000" w:themeColor="text1"/>
        </w:rPr>
        <w:t xml:space="preserve">планировки и проектов </w:t>
      </w:r>
      <w:r w:rsidRPr="000D4683">
        <w:rPr>
          <w:color w:val="000000" w:themeColor="text1"/>
        </w:rPr>
        <w:t>межевания подлежащих застройке территорий Дорогобужского городского поселения, в том числе разработка проекта планировки территории в составе проекта межевания территории квартала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w:t>
      </w:r>
    </w:p>
    <w:p w:rsidR="00616FEA" w:rsidRPr="000D4683" w:rsidRDefault="00616FEA" w:rsidP="00616FEA">
      <w:pPr>
        <w:ind w:firstLine="708"/>
        <w:rPr>
          <w:b/>
          <w:color w:val="000000" w:themeColor="text1"/>
          <w:shd w:val="clear" w:color="auto" w:fill="FFFFFF"/>
        </w:rPr>
      </w:pPr>
      <w:r w:rsidRPr="000D4683">
        <w:rPr>
          <w:b/>
          <w:color w:val="000000" w:themeColor="text1"/>
        </w:rPr>
        <w:t>г)</w:t>
      </w:r>
      <w:r w:rsidRPr="000D4683">
        <w:rPr>
          <w:color w:val="000000" w:themeColor="text1"/>
        </w:rPr>
        <w:t xml:space="preserve"> </w:t>
      </w:r>
      <w:r w:rsidRPr="000D4683">
        <w:rPr>
          <w:b/>
          <w:color w:val="000000" w:themeColor="text1"/>
          <w:shd w:val="clear" w:color="auto" w:fill="FFFFFF"/>
        </w:rPr>
        <w:t>Подготовка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w:t>
      </w:r>
    </w:p>
    <w:p w:rsidR="00616FEA" w:rsidRDefault="00616FEA" w:rsidP="00616FEA">
      <w:pPr>
        <w:ind w:firstLine="840"/>
        <w:rPr>
          <w:color w:val="000000" w:themeColor="text1"/>
        </w:rPr>
      </w:pPr>
      <w:r w:rsidRPr="000D4683">
        <w:rPr>
          <w:color w:val="000000" w:themeColor="text1"/>
        </w:rPr>
        <w:t xml:space="preserve">Реализация данного мероприятия включает в себя уточнение мест допустимого размещения объектов инженерно-коммунальной  инфраструктуры для обеспечения жизнедеятельности населения путем подготовки проектов планировки и проектов межевания  территории Дорогобужского городского поселения. </w:t>
      </w:r>
    </w:p>
    <w:p w:rsidR="00616FEA" w:rsidRPr="00C05641" w:rsidRDefault="00616FEA" w:rsidP="00616FEA">
      <w:pPr>
        <w:suppressAutoHyphens w:val="0"/>
        <w:rPr>
          <w:b/>
        </w:rPr>
      </w:pPr>
      <w:proofErr w:type="spellStart"/>
      <w:r w:rsidRPr="00C05641">
        <w:rPr>
          <w:b/>
        </w:rPr>
        <w:lastRenderedPageBreak/>
        <w:t>д</w:t>
      </w:r>
      <w:proofErr w:type="spellEnd"/>
      <w:r w:rsidRPr="00C05641">
        <w:rPr>
          <w:b/>
        </w:rPr>
        <w:t>) Подготовка документации для внесения сведений в Единый государственный реестр недвижимости:</w:t>
      </w:r>
    </w:p>
    <w:p w:rsidR="00616FEA" w:rsidRPr="00C05641" w:rsidRDefault="00616FEA" w:rsidP="00616FEA">
      <w:pPr>
        <w:suppressAutoHyphens w:val="0"/>
      </w:pPr>
      <w:r w:rsidRPr="00C05641">
        <w:t>- о границах территориальных зон, 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C05641" w:rsidRDefault="00616FEA" w:rsidP="00616FEA">
      <w:pPr>
        <w:suppressAutoHyphens w:val="0"/>
      </w:pPr>
      <w:r w:rsidRPr="00C05641">
        <w:t>- о границах населенного пункта г. Дорогобуж Смоленской области;</w:t>
      </w:r>
    </w:p>
    <w:p w:rsidR="00616FEA" w:rsidRPr="00C05641" w:rsidRDefault="00616FEA" w:rsidP="00616FEA">
      <w:pPr>
        <w:suppressAutoHyphens w:val="0"/>
      </w:pPr>
      <w:r w:rsidRPr="00C05641">
        <w:t>- о границах муниципального образования Дорогобужское городское поселение Дорогобужского района  Смоленской области.</w:t>
      </w:r>
    </w:p>
    <w:p w:rsidR="00616FEA" w:rsidRPr="00C05641" w:rsidRDefault="00616FEA" w:rsidP="00616FEA">
      <w:pPr>
        <w:suppressAutoHyphens w:val="0"/>
      </w:pPr>
      <w:r w:rsidRPr="00C05641">
        <w:t>Реализация данного мероприятия включает в себя подготовку документов, содержащих текстовое и графическое описание местоположения границ территориальных зон, границ населенного пункта г. Дорогобуж и границ муниципального образования Дорогобужское городское поселение Дорогобужского района  Смоленской области, а также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16FEA" w:rsidRPr="00C05641" w:rsidRDefault="00616FEA" w:rsidP="00616FEA">
      <w:pPr>
        <w:suppressAutoHyphens w:val="0"/>
      </w:pPr>
      <w:r w:rsidRPr="00C05641">
        <w:rPr>
          <w:b/>
        </w:rPr>
        <w:t>е)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w:t>
      </w:r>
    </w:p>
    <w:p w:rsidR="00616FEA" w:rsidRPr="00C05641" w:rsidRDefault="00616FEA" w:rsidP="00616FEA">
      <w:pPr>
        <w:pStyle w:val="ConsNormal"/>
        <w:widowControl/>
        <w:ind w:right="0" w:firstLine="709"/>
        <w:jc w:val="both"/>
        <w:rPr>
          <w:rFonts w:ascii="Times New Roman" w:hAnsi="Times New Roman" w:cs="Times New Roman"/>
          <w:sz w:val="28"/>
          <w:szCs w:val="28"/>
        </w:rPr>
      </w:pPr>
      <w:r w:rsidRPr="00C05641">
        <w:rPr>
          <w:rFonts w:ascii="Times New Roman" w:hAnsi="Times New Roman" w:cs="Times New Roman"/>
          <w:sz w:val="28"/>
          <w:szCs w:val="28"/>
        </w:rPr>
        <w:t xml:space="preserve">- выполнение проектно-изыскательских работ и подготовке проектно-сметной документации и прохождению государственной </w:t>
      </w:r>
      <w:r w:rsidRPr="00C05641">
        <w:rPr>
          <w:rFonts w:ascii="Times New Roman" w:eastAsia="Calibri" w:hAnsi="Times New Roman" w:cs="Times New Roman"/>
          <w:sz w:val="28"/>
          <w:szCs w:val="28"/>
        </w:rPr>
        <w:t>экспертизы проектно-сметной документации, результатов изыскательских работ и  проверки достоверности определения сметной стоимости</w:t>
      </w:r>
      <w:r w:rsidRPr="00C05641">
        <w:rPr>
          <w:rFonts w:ascii="Times New Roman" w:hAnsi="Times New Roman" w:cs="Times New Roman"/>
          <w:sz w:val="28"/>
          <w:szCs w:val="28"/>
        </w:rPr>
        <w:t xml:space="preserve"> объекта: «Распределительный газопровод низкого давления по ул. Комсомольская в г.</w:t>
      </w:r>
      <w:r>
        <w:rPr>
          <w:rFonts w:ascii="Times New Roman" w:hAnsi="Times New Roman" w:cs="Times New Roman"/>
          <w:sz w:val="28"/>
          <w:szCs w:val="28"/>
        </w:rPr>
        <w:t xml:space="preserve"> </w:t>
      </w:r>
      <w:r w:rsidRPr="00C05641">
        <w:rPr>
          <w:rFonts w:ascii="Times New Roman" w:hAnsi="Times New Roman" w:cs="Times New Roman"/>
          <w:sz w:val="28"/>
          <w:szCs w:val="28"/>
        </w:rPr>
        <w:t>Дорогобуже Смоленской области»;</w:t>
      </w:r>
    </w:p>
    <w:p w:rsidR="00616FEA" w:rsidRPr="00C05641" w:rsidRDefault="00616FEA" w:rsidP="00616FEA">
      <w:pPr>
        <w:pStyle w:val="ConsNormal"/>
        <w:widowControl/>
        <w:ind w:right="0" w:firstLine="709"/>
        <w:jc w:val="both"/>
        <w:rPr>
          <w:rFonts w:ascii="Times New Roman" w:hAnsi="Times New Roman" w:cs="Times New Roman"/>
          <w:spacing w:val="2"/>
          <w:sz w:val="28"/>
          <w:szCs w:val="28"/>
          <w:shd w:val="clear" w:color="auto" w:fill="FFFFFF"/>
        </w:rPr>
      </w:pPr>
      <w:r w:rsidRPr="00C05641">
        <w:rPr>
          <w:rFonts w:ascii="Times New Roman" w:hAnsi="Times New Roman" w:cs="Times New Roman"/>
          <w:sz w:val="28"/>
          <w:szCs w:val="28"/>
        </w:rPr>
        <w:t xml:space="preserve">- выполнение проектно-изыскательских работ и подготовка проектно-сметной документации и прохождению государственной </w:t>
      </w:r>
      <w:r w:rsidRPr="00C05641">
        <w:rPr>
          <w:rFonts w:ascii="Times New Roman" w:eastAsia="Calibri" w:hAnsi="Times New Roman" w:cs="Times New Roman"/>
          <w:sz w:val="28"/>
          <w:szCs w:val="28"/>
        </w:rPr>
        <w:t>экспертизы проектно-сметной документации, результатов изыскательских работ и  проверки достоверности определения сметной стоимости</w:t>
      </w:r>
      <w:r w:rsidRPr="00C05641">
        <w:rPr>
          <w:rFonts w:ascii="Times New Roman" w:hAnsi="Times New Roman" w:cs="Times New Roman"/>
          <w:sz w:val="28"/>
          <w:szCs w:val="28"/>
        </w:rPr>
        <w:t xml:space="preserve"> объекта: «Строительство сетей  </w:t>
      </w:r>
      <w:r w:rsidRPr="00C05641">
        <w:rPr>
          <w:rFonts w:ascii="Times New Roman" w:hAnsi="Times New Roman" w:cs="Times New Roman"/>
          <w:spacing w:val="2"/>
          <w:sz w:val="28"/>
          <w:szCs w:val="28"/>
          <w:shd w:val="clear" w:color="auto" w:fill="FFFFFF"/>
        </w:rPr>
        <w:t>инженерно-технического обеспечения: электроснабжения, водоснабжения и распределительного газопровода по ул. Моисеевского в г. Дорогобуже Смоленской области»;</w:t>
      </w:r>
    </w:p>
    <w:p w:rsidR="00616FEA" w:rsidRDefault="00616FEA" w:rsidP="00616FEA">
      <w:pPr>
        <w:ind w:firstLine="708"/>
        <w:rPr>
          <w:spacing w:val="2"/>
          <w:shd w:val="clear" w:color="auto" w:fill="FFFFFF"/>
        </w:rPr>
      </w:pPr>
      <w:r w:rsidRPr="00C05641">
        <w:t xml:space="preserve">- 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«Строительство сетей  </w:t>
      </w:r>
      <w:r w:rsidRPr="00C05641">
        <w:rPr>
          <w:spacing w:val="2"/>
          <w:shd w:val="clear" w:color="auto" w:fill="FFFFFF"/>
        </w:rPr>
        <w:t xml:space="preserve">инженерно-технического обеспечения: электроснабжения, водоснабжения и распределительного газопровода проектируемого жилого квартала по ул. </w:t>
      </w:r>
      <w:proofErr w:type="spellStart"/>
      <w:r w:rsidRPr="00C05641">
        <w:rPr>
          <w:spacing w:val="2"/>
          <w:shd w:val="clear" w:color="auto" w:fill="FFFFFF"/>
        </w:rPr>
        <w:t>Пайтерова</w:t>
      </w:r>
      <w:proofErr w:type="spellEnd"/>
      <w:r w:rsidRPr="00C05641">
        <w:rPr>
          <w:spacing w:val="2"/>
          <w:shd w:val="clear" w:color="auto" w:fill="FFFFFF"/>
        </w:rPr>
        <w:t xml:space="preserve"> в г. Дорогобуже</w:t>
      </w:r>
      <w:r>
        <w:rPr>
          <w:spacing w:val="2"/>
          <w:shd w:val="clear" w:color="auto" w:fill="FFFFFF"/>
        </w:rPr>
        <w:t xml:space="preserve"> Смоленской области;</w:t>
      </w:r>
    </w:p>
    <w:p w:rsidR="00616FEA" w:rsidRPr="00BA7C7E" w:rsidRDefault="00616FEA" w:rsidP="00616FEA">
      <w:pPr>
        <w:ind w:firstLine="708"/>
        <w:rPr>
          <w:spacing w:val="2"/>
          <w:shd w:val="clear" w:color="auto" w:fill="FFFFFF"/>
        </w:rPr>
      </w:pPr>
      <w:r>
        <w:rPr>
          <w:spacing w:val="2"/>
          <w:shd w:val="clear" w:color="auto" w:fill="FFFFFF"/>
        </w:rPr>
        <w:t xml:space="preserve">- </w:t>
      </w:r>
      <w:r w:rsidRPr="00BA7C7E">
        <w:t>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строительства</w:t>
      </w:r>
      <w:r>
        <w:t>.</w:t>
      </w:r>
    </w:p>
    <w:p w:rsidR="00616FEA" w:rsidRPr="00C05641" w:rsidRDefault="00616FEA" w:rsidP="00616FEA">
      <w:pPr>
        <w:ind w:firstLine="708"/>
      </w:pPr>
      <w:r w:rsidRPr="00C05641">
        <w:t xml:space="preserve"> Реализация данного мероприятия включает в себя подготовку документации, определяющей сметную стоимость строительства </w:t>
      </w:r>
      <w:r w:rsidRPr="00C05641">
        <w:rPr>
          <w:spacing w:val="2"/>
          <w:shd w:val="clear" w:color="auto" w:fill="FFFFFF"/>
        </w:rPr>
        <w:t>инженерно-технического обеспечения</w:t>
      </w:r>
      <w:r>
        <w:rPr>
          <w:spacing w:val="2"/>
          <w:shd w:val="clear" w:color="auto" w:fill="FFFFFF"/>
        </w:rPr>
        <w:t xml:space="preserve"> жилых кв</w:t>
      </w:r>
      <w:r w:rsidRPr="00C05641">
        <w:rPr>
          <w:spacing w:val="2"/>
          <w:shd w:val="clear" w:color="auto" w:fill="FFFFFF"/>
        </w:rPr>
        <w:t>арталов.</w:t>
      </w:r>
    </w:p>
    <w:p w:rsidR="00616FEA" w:rsidRPr="000D4683" w:rsidRDefault="00616FEA" w:rsidP="00616FEA">
      <w:pPr>
        <w:pStyle w:val="ConsPlusCell"/>
        <w:widowControl/>
        <w:ind w:firstLine="840"/>
        <w:jc w:val="both"/>
        <w:rPr>
          <w:rFonts w:ascii="Times New Roman" w:hAnsi="Times New Roman" w:cs="Times New Roman"/>
          <w:color w:val="000000" w:themeColor="text1"/>
          <w:sz w:val="28"/>
          <w:szCs w:val="28"/>
        </w:rPr>
      </w:pPr>
      <w:r w:rsidRPr="000D4683">
        <w:rPr>
          <w:rFonts w:ascii="Times New Roman" w:hAnsi="Times New Roman" w:cs="Times New Roman"/>
          <w:color w:val="000000" w:themeColor="text1"/>
          <w:sz w:val="28"/>
          <w:szCs w:val="28"/>
        </w:rPr>
        <w:lastRenderedPageBreak/>
        <w:t>План реализации муниципальной программы представлен в приложении 2 к муниципальной программе.</w:t>
      </w:r>
    </w:p>
    <w:p w:rsidR="00616FEA" w:rsidRPr="000D4683" w:rsidRDefault="00616FEA" w:rsidP="00616FEA">
      <w:pPr>
        <w:pStyle w:val="ConsPlusCell"/>
        <w:widowControl/>
        <w:ind w:firstLine="840"/>
        <w:jc w:val="both"/>
        <w:rPr>
          <w:rFonts w:ascii="Times New Roman" w:hAnsi="Times New Roman" w:cs="Times New Roman"/>
          <w:color w:val="000000" w:themeColor="text1"/>
          <w:sz w:val="28"/>
          <w:szCs w:val="28"/>
        </w:rPr>
      </w:pPr>
      <w:r w:rsidRPr="000D4683">
        <w:rPr>
          <w:rFonts w:ascii="Times New Roman" w:hAnsi="Times New Roman" w:cs="Times New Roman"/>
          <w:color w:val="000000" w:themeColor="text1"/>
          <w:sz w:val="28"/>
          <w:szCs w:val="28"/>
        </w:rPr>
        <w:t>Нормативно-правовые акты, касающиеся сферы реализации муниципальной программы:</w:t>
      </w:r>
    </w:p>
    <w:p w:rsidR="00616FEA" w:rsidRPr="000D4683" w:rsidRDefault="00616FEA" w:rsidP="00616FEA">
      <w:pPr>
        <w:ind w:firstLine="840"/>
        <w:rPr>
          <w:color w:val="000000" w:themeColor="text1"/>
        </w:rPr>
      </w:pPr>
      <w:r w:rsidRPr="000D4683">
        <w:rPr>
          <w:color w:val="000000" w:themeColor="text1"/>
        </w:rPr>
        <w:t>1. Градостроительный кодекс Российской Федерации от 29.12.2004 №190-ФЗ;</w:t>
      </w:r>
    </w:p>
    <w:p w:rsidR="00616FEA" w:rsidRPr="000D4683" w:rsidRDefault="00616FEA" w:rsidP="00616FEA">
      <w:pPr>
        <w:ind w:firstLine="840"/>
        <w:rPr>
          <w:color w:val="000000" w:themeColor="text1"/>
        </w:rPr>
      </w:pPr>
      <w:r w:rsidRPr="000D4683">
        <w:rPr>
          <w:color w:val="000000" w:themeColor="text1"/>
        </w:rPr>
        <w:t>2.</w:t>
      </w:r>
      <w:r>
        <w:rPr>
          <w:color w:val="000000" w:themeColor="text1"/>
        </w:rPr>
        <w:t xml:space="preserve"> </w:t>
      </w:r>
      <w:r w:rsidRPr="000D4683">
        <w:rPr>
          <w:color w:val="000000" w:themeColor="text1"/>
        </w:rPr>
        <w:t>Федеральный закон «Об общих принципах организации законодательных (представительных) и исполнительных органов муниципальной власти субъектов Российской Федерации» от 06.10.1999 №184-ФЗ;</w:t>
      </w:r>
    </w:p>
    <w:p w:rsidR="00616FEA" w:rsidRPr="000D4683" w:rsidRDefault="00616FEA" w:rsidP="00616FEA">
      <w:pPr>
        <w:autoSpaceDE w:val="0"/>
        <w:ind w:firstLine="540"/>
        <w:rPr>
          <w:color w:val="000000" w:themeColor="text1"/>
        </w:rPr>
      </w:pPr>
      <w:r w:rsidRPr="000D4683">
        <w:rPr>
          <w:color w:val="000000" w:themeColor="text1"/>
        </w:rPr>
        <w:t xml:space="preserve">   </w:t>
      </w:r>
      <w:r>
        <w:rPr>
          <w:color w:val="000000" w:themeColor="text1"/>
        </w:rPr>
        <w:t xml:space="preserve"> </w:t>
      </w:r>
      <w:r w:rsidRPr="000D4683">
        <w:rPr>
          <w:color w:val="000000" w:themeColor="text1"/>
        </w:rPr>
        <w:t>3.</w:t>
      </w:r>
      <w:r>
        <w:rPr>
          <w:color w:val="000000" w:themeColor="text1"/>
        </w:rPr>
        <w:t xml:space="preserve"> </w:t>
      </w:r>
      <w:r w:rsidRPr="000D4683">
        <w:rPr>
          <w:color w:val="000000" w:themeColor="text1"/>
        </w:rPr>
        <w:t>Областной закон  «О градостроительной деятельности на территории Смоленской области» от 25.12.2006 №155-з.</w:t>
      </w:r>
    </w:p>
    <w:p w:rsidR="00616FEA" w:rsidRPr="000D4683" w:rsidRDefault="00616FEA" w:rsidP="00616FEA">
      <w:pPr>
        <w:ind w:firstLine="840"/>
        <w:jc w:val="left"/>
        <w:rPr>
          <w:color w:val="000000" w:themeColor="text1"/>
        </w:rPr>
      </w:pPr>
    </w:p>
    <w:p w:rsidR="00616FEA" w:rsidRPr="000D4683" w:rsidRDefault="00616FEA" w:rsidP="00616FEA">
      <w:pPr>
        <w:jc w:val="center"/>
        <w:rPr>
          <w:b/>
          <w:color w:val="000000" w:themeColor="text1"/>
        </w:rPr>
      </w:pPr>
      <w:r w:rsidRPr="000D4683">
        <w:rPr>
          <w:b/>
          <w:color w:val="000000" w:themeColor="text1"/>
        </w:rPr>
        <w:t>Раздел 4. Обоснование ресурсного обеспечения муниципальной программы</w:t>
      </w:r>
    </w:p>
    <w:p w:rsidR="00616FEA" w:rsidRPr="000D4683" w:rsidRDefault="00616FEA" w:rsidP="00616FEA">
      <w:pPr>
        <w:rPr>
          <w:color w:val="000000" w:themeColor="text1"/>
        </w:rPr>
      </w:pPr>
    </w:p>
    <w:p w:rsidR="00616FEA" w:rsidRPr="000D4683" w:rsidRDefault="00616FEA" w:rsidP="00616FEA">
      <w:pPr>
        <w:ind w:firstLine="708"/>
        <w:rPr>
          <w:color w:val="000000" w:themeColor="text1"/>
        </w:rPr>
      </w:pPr>
      <w:r w:rsidRPr="000D4683">
        <w:rPr>
          <w:color w:val="000000" w:themeColor="text1"/>
        </w:rPr>
        <w:t xml:space="preserve">Общий объем финансирования муниципальной программы составляет </w:t>
      </w:r>
    </w:p>
    <w:p w:rsidR="00616FEA" w:rsidRPr="000D4683" w:rsidRDefault="00434613" w:rsidP="00616FEA">
      <w:pPr>
        <w:ind w:firstLine="0"/>
        <w:rPr>
          <w:color w:val="000000" w:themeColor="text1"/>
        </w:rPr>
      </w:pPr>
      <w:r>
        <w:rPr>
          <w:color w:val="000000" w:themeColor="text1"/>
        </w:rPr>
        <w:t>13120,</w:t>
      </w:r>
      <w:r w:rsidR="004B50C0">
        <w:rPr>
          <w:color w:val="000000" w:themeColor="text1"/>
        </w:rPr>
        <w:t>6</w:t>
      </w:r>
      <w:r w:rsidR="00616FEA" w:rsidRPr="000D4683">
        <w:rPr>
          <w:color w:val="000000" w:themeColor="text1"/>
        </w:rPr>
        <w:t xml:space="preserve">  тыс. руб., в том числе по годам реализации:</w:t>
      </w:r>
    </w:p>
    <w:p w:rsidR="00616FEA" w:rsidRPr="000B6D2B" w:rsidRDefault="00616FEA" w:rsidP="00616FEA">
      <w:pPr>
        <w:ind w:firstLine="0"/>
      </w:pPr>
      <w:r w:rsidRPr="000B6D2B">
        <w:t>- 2015 год – 235,0 тыс. руб.;</w:t>
      </w:r>
    </w:p>
    <w:p w:rsidR="00616FEA" w:rsidRPr="000B6D2B" w:rsidRDefault="00616FEA" w:rsidP="00616FEA">
      <w:pPr>
        <w:ind w:firstLine="0"/>
      </w:pPr>
      <w:r w:rsidRPr="000B6D2B">
        <w:t>- 2016 год – 675,0 тыс. руб.;</w:t>
      </w:r>
    </w:p>
    <w:p w:rsidR="00616FEA" w:rsidRPr="000B6D2B" w:rsidRDefault="00616FEA" w:rsidP="00616FEA">
      <w:pPr>
        <w:ind w:firstLine="0"/>
      </w:pPr>
      <w:r w:rsidRPr="000B6D2B">
        <w:t>- 2017 год – 459,0 тыс. руб.;</w:t>
      </w:r>
    </w:p>
    <w:p w:rsidR="00616FEA" w:rsidRPr="000B6D2B" w:rsidRDefault="00616FEA" w:rsidP="00616FEA">
      <w:pPr>
        <w:ind w:firstLine="0"/>
      </w:pPr>
      <w:r w:rsidRPr="000B6D2B">
        <w:t xml:space="preserve">- 2018 год – 961,5 тыс. руб.; </w:t>
      </w:r>
    </w:p>
    <w:p w:rsidR="00616FEA" w:rsidRPr="000B6D2B" w:rsidRDefault="00616FEA" w:rsidP="00616FEA">
      <w:pPr>
        <w:ind w:firstLine="0"/>
      </w:pPr>
      <w:r w:rsidRPr="000B6D2B">
        <w:t>- 2019 год – 1003,0 тыс. руб.;</w:t>
      </w:r>
    </w:p>
    <w:p w:rsidR="00616FEA" w:rsidRPr="00973C95" w:rsidRDefault="00616FEA" w:rsidP="00616FEA">
      <w:pPr>
        <w:ind w:firstLine="0"/>
        <w:rPr>
          <w:color w:val="FF0000"/>
        </w:rPr>
      </w:pPr>
      <w:r w:rsidRPr="00973C95">
        <w:rPr>
          <w:color w:val="FF0000"/>
        </w:rPr>
        <w:t xml:space="preserve">- </w:t>
      </w:r>
      <w:r w:rsidR="004B50C0">
        <w:rPr>
          <w:color w:val="FF0000"/>
        </w:rPr>
        <w:t>2020 год -  2527,1</w:t>
      </w:r>
      <w:r w:rsidRPr="00973C95">
        <w:rPr>
          <w:color w:val="FF0000"/>
        </w:rPr>
        <w:t xml:space="preserve"> тыс. руб.;</w:t>
      </w:r>
    </w:p>
    <w:p w:rsidR="00616FEA" w:rsidRPr="000B6D2B" w:rsidRDefault="00616FEA" w:rsidP="00616FEA">
      <w:pPr>
        <w:ind w:firstLine="0"/>
      </w:pPr>
      <w:r w:rsidRPr="000B6D2B">
        <w:t>- 2021 год – 3630,0 тыс. руб.;</w:t>
      </w:r>
    </w:p>
    <w:p w:rsidR="00616FEA" w:rsidRPr="000D4683" w:rsidRDefault="00616FEA" w:rsidP="00616FEA">
      <w:pPr>
        <w:ind w:firstLine="0"/>
        <w:rPr>
          <w:color w:val="000000" w:themeColor="text1"/>
        </w:rPr>
      </w:pPr>
      <w:r w:rsidRPr="000B6D2B">
        <w:t>- 2022 год – 3630,0</w:t>
      </w:r>
      <w:r>
        <w:rPr>
          <w:color w:val="000000" w:themeColor="text1"/>
        </w:rPr>
        <w:t xml:space="preserve"> тыс. руб.</w:t>
      </w:r>
    </w:p>
    <w:p w:rsidR="00616FEA" w:rsidRPr="000D4683" w:rsidRDefault="00616FEA" w:rsidP="00616FEA">
      <w:pPr>
        <w:ind w:firstLine="840"/>
        <w:rPr>
          <w:color w:val="000000" w:themeColor="text1"/>
        </w:rPr>
      </w:pPr>
      <w:r w:rsidRPr="000D4683">
        <w:rPr>
          <w:color w:val="000000" w:themeColor="text1"/>
        </w:rPr>
        <w:t>Финансирование муниципальной программы осуществляется за счет средств бюджета Дорогобужского городского поселения Дорогобужского района Смоленской области.</w:t>
      </w:r>
    </w:p>
    <w:p w:rsidR="00616FEA" w:rsidRPr="000D4683" w:rsidRDefault="00616FEA" w:rsidP="00616FEA">
      <w:pPr>
        <w:pStyle w:val="a9"/>
        <w:spacing w:after="0"/>
        <w:ind w:left="0" w:firstLine="840"/>
        <w:rPr>
          <w:color w:val="000000" w:themeColor="text1"/>
          <w:szCs w:val="28"/>
        </w:rPr>
      </w:pPr>
      <w:r w:rsidRPr="000D4683">
        <w:rPr>
          <w:color w:val="000000" w:themeColor="text1"/>
          <w:szCs w:val="28"/>
        </w:rPr>
        <w:t>Объемы финансирования мероприятия муниципальной программы подлежит уточнению при формировании бюджета Дорогобужского городского поселения Дорогобужского района Смоленской области на соответствующий финансовый год и  плановый период.</w:t>
      </w:r>
    </w:p>
    <w:p w:rsidR="00616FEA" w:rsidRPr="000D4683" w:rsidRDefault="00616FEA" w:rsidP="00616FEA">
      <w:pPr>
        <w:ind w:firstLine="708"/>
        <w:rPr>
          <w:color w:val="000000" w:themeColor="text1"/>
        </w:rPr>
      </w:pPr>
      <w:r w:rsidRPr="000D4683">
        <w:rPr>
          <w:color w:val="000000" w:themeColor="text1"/>
        </w:rPr>
        <w:t>При реализации программного мероприятия возможно привлечение иных источников финансирования, не запрещенных законодательством Российской Федерации.</w:t>
      </w:r>
    </w:p>
    <w:p w:rsidR="00616FEA" w:rsidRPr="000D4683" w:rsidRDefault="00616FEA" w:rsidP="00616FEA">
      <w:pPr>
        <w:autoSpaceDE w:val="0"/>
        <w:ind w:firstLine="708"/>
        <w:rPr>
          <w:b/>
          <w:color w:val="000000" w:themeColor="text1"/>
        </w:rPr>
      </w:pPr>
      <w:r w:rsidRPr="000D4683">
        <w:rPr>
          <w:b/>
          <w:color w:val="000000" w:themeColor="text1"/>
        </w:rPr>
        <w:t>Расходы, связанные с реализацией мероприятия муниципальной программы, будут направлены на:</w:t>
      </w:r>
    </w:p>
    <w:p w:rsidR="00616FEA" w:rsidRPr="000D4683" w:rsidRDefault="00616FEA" w:rsidP="00616FEA">
      <w:pPr>
        <w:pStyle w:val="13"/>
        <w:ind w:left="0"/>
        <w:rPr>
          <w:color w:val="000000" w:themeColor="text1"/>
        </w:rPr>
      </w:pPr>
      <w:r w:rsidRPr="000D4683">
        <w:rPr>
          <w:color w:val="000000" w:themeColor="text1"/>
        </w:rPr>
        <w:t>- подготовку и утверждение документации по внесению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616FEA" w:rsidRPr="000D4683" w:rsidRDefault="00616FEA" w:rsidP="00616FEA">
      <w:pPr>
        <w:pStyle w:val="13"/>
        <w:ind w:left="0"/>
        <w:rPr>
          <w:color w:val="000000" w:themeColor="text1"/>
        </w:rPr>
      </w:pPr>
      <w:r w:rsidRPr="000D4683">
        <w:rPr>
          <w:color w:val="000000" w:themeColor="text1"/>
        </w:rPr>
        <w:t>- подготовку и утверждение проекта  по внесению изменений в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616FEA" w:rsidRDefault="00616FEA" w:rsidP="00616FEA">
      <w:pPr>
        <w:pStyle w:val="13"/>
        <w:ind w:left="0"/>
        <w:rPr>
          <w:color w:val="000000" w:themeColor="text1"/>
        </w:rPr>
      </w:pPr>
      <w:r w:rsidRPr="000D4683">
        <w:rPr>
          <w:color w:val="000000" w:themeColor="text1"/>
        </w:rPr>
        <w:t>- подготовку и утверждение проектов Планировки территории Дорогобужского городского поселения Дорогобужского района Смоленской области;</w:t>
      </w:r>
    </w:p>
    <w:p w:rsidR="00616FEA" w:rsidRDefault="00616FEA" w:rsidP="00616FEA">
      <w:pPr>
        <w:pStyle w:val="13"/>
        <w:ind w:left="0"/>
        <w:rPr>
          <w:color w:val="000000" w:themeColor="text1"/>
        </w:rPr>
      </w:pPr>
      <w:r w:rsidRPr="000D4683">
        <w:rPr>
          <w:color w:val="000000" w:themeColor="text1"/>
        </w:rPr>
        <w:lastRenderedPageBreak/>
        <w:t>-  подготовку проектов планировки и проектов межевания территории с учетом подготовки картографической основы для размещения  линейных объектов (распределительный газопровод, в</w:t>
      </w:r>
      <w:r>
        <w:rPr>
          <w:color w:val="000000" w:themeColor="text1"/>
        </w:rPr>
        <w:t>одопровод и электрические сети);</w:t>
      </w:r>
    </w:p>
    <w:p w:rsidR="00616FEA" w:rsidRPr="00F94F1B" w:rsidRDefault="00616FEA" w:rsidP="00616FEA">
      <w:pPr>
        <w:pStyle w:val="13"/>
        <w:ind w:left="0"/>
        <w:rPr>
          <w:rFonts w:cs="Times New Roman"/>
        </w:rPr>
      </w:pPr>
      <w:r w:rsidRPr="00F94F1B">
        <w:rPr>
          <w:color w:val="000000" w:themeColor="text1"/>
        </w:rPr>
        <w:t xml:space="preserve">- </w:t>
      </w:r>
      <w:r w:rsidRPr="00F94F1B">
        <w:t xml:space="preserve">подготовку документации для внесения сведений в Единый государственный </w:t>
      </w:r>
      <w:r w:rsidRPr="00F94F1B">
        <w:rPr>
          <w:rFonts w:cs="Times New Roman"/>
        </w:rPr>
        <w:t>реестр недвижимости;</w:t>
      </w:r>
    </w:p>
    <w:p w:rsidR="00616FEA" w:rsidRPr="00F94F1B" w:rsidRDefault="00616FEA" w:rsidP="00616FEA">
      <w:pPr>
        <w:suppressAutoHyphens w:val="0"/>
      </w:pPr>
      <w:r w:rsidRPr="00F94F1B">
        <w:t>- 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w:t>
      </w:r>
      <w:r>
        <w:t>одопровод и электрические сети).</w:t>
      </w:r>
    </w:p>
    <w:p w:rsidR="00616FEA" w:rsidRPr="000D4683" w:rsidRDefault="00616FEA" w:rsidP="00616FEA">
      <w:pPr>
        <w:pStyle w:val="13"/>
        <w:ind w:left="0"/>
        <w:rPr>
          <w:color w:val="000000" w:themeColor="text1"/>
        </w:rPr>
      </w:pPr>
      <w:r w:rsidRPr="000D4683">
        <w:rPr>
          <w:color w:val="000000" w:themeColor="text1"/>
        </w:rPr>
        <w:br w:type="page"/>
      </w:r>
    </w:p>
    <w:p w:rsidR="00616FEA" w:rsidRPr="0058741C" w:rsidRDefault="00616FEA" w:rsidP="0058741C">
      <w:pPr>
        <w:pStyle w:val="210"/>
        <w:spacing w:after="0" w:line="240" w:lineRule="auto"/>
        <w:ind w:firstLine="0"/>
        <w:sectPr w:rsidR="00616FEA" w:rsidRPr="0058741C" w:rsidSect="00AE450A">
          <w:pgSz w:w="11906" w:h="16838"/>
          <w:pgMar w:top="1079" w:right="567" w:bottom="737" w:left="1134" w:header="720" w:footer="720" w:gutter="0"/>
          <w:cols w:space="720"/>
          <w:docGrid w:linePitch="360"/>
        </w:sectPr>
      </w:pPr>
    </w:p>
    <w:p w:rsidR="0058741C" w:rsidRPr="00DB4A7C" w:rsidRDefault="0058741C" w:rsidP="0058741C">
      <w:pPr>
        <w:jc w:val="right"/>
        <w:rPr>
          <w:b/>
        </w:rPr>
      </w:pPr>
    </w:p>
    <w:tbl>
      <w:tblPr>
        <w:tblW w:w="6218" w:type="dxa"/>
        <w:tblInd w:w="8613" w:type="dxa"/>
        <w:tblLayout w:type="fixed"/>
        <w:tblLook w:val="0000"/>
      </w:tblPr>
      <w:tblGrid>
        <w:gridCol w:w="6218"/>
      </w:tblGrid>
      <w:tr w:rsidR="0058741C" w:rsidTr="000B12E8">
        <w:trPr>
          <w:trHeight w:val="1545"/>
        </w:trPr>
        <w:tc>
          <w:tcPr>
            <w:tcW w:w="6218" w:type="dxa"/>
            <w:shd w:val="clear" w:color="auto" w:fill="auto"/>
          </w:tcPr>
          <w:p w:rsidR="0058741C" w:rsidRDefault="0058741C" w:rsidP="000B12E8">
            <w:pPr>
              <w:snapToGrid w:val="0"/>
              <w:ind w:right="742" w:firstLine="0"/>
              <w:rPr>
                <w:sz w:val="18"/>
                <w:szCs w:val="18"/>
              </w:rPr>
            </w:pPr>
          </w:p>
          <w:p w:rsidR="0058741C" w:rsidRPr="004A6E0B" w:rsidRDefault="0058741C" w:rsidP="000B12E8">
            <w:pPr>
              <w:snapToGrid w:val="0"/>
              <w:ind w:left="34" w:right="14" w:firstLine="0"/>
              <w:jc w:val="right"/>
              <w:rPr>
                <w:sz w:val="18"/>
                <w:szCs w:val="18"/>
              </w:rPr>
            </w:pPr>
            <w:r>
              <w:rPr>
                <w:sz w:val="18"/>
                <w:szCs w:val="18"/>
              </w:rPr>
              <w:t xml:space="preserve">                   </w:t>
            </w:r>
            <w:r w:rsidRPr="004A6E0B">
              <w:rPr>
                <w:sz w:val="18"/>
                <w:szCs w:val="18"/>
              </w:rPr>
              <w:t>Приложение № 2</w:t>
            </w:r>
          </w:p>
          <w:p w:rsidR="0058741C" w:rsidRDefault="0058741C" w:rsidP="000B12E8">
            <w:pPr>
              <w:ind w:left="34" w:right="14" w:firstLine="0"/>
              <w:rPr>
                <w:sz w:val="18"/>
                <w:szCs w:val="18"/>
              </w:rPr>
            </w:pPr>
            <w:r w:rsidRPr="004A6E0B">
              <w:rPr>
                <w:sz w:val="18"/>
                <w:szCs w:val="18"/>
              </w:rPr>
              <w:t xml:space="preserve">к муниципальной программе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 </w:t>
            </w:r>
          </w:p>
          <w:p w:rsidR="0058741C" w:rsidRPr="004A6E0B" w:rsidRDefault="0058741C" w:rsidP="000B12E8">
            <w:pPr>
              <w:ind w:left="34" w:right="14" w:firstLine="0"/>
              <w:rPr>
                <w:sz w:val="18"/>
                <w:szCs w:val="18"/>
              </w:rPr>
            </w:pPr>
            <w:r>
              <w:rPr>
                <w:sz w:val="18"/>
                <w:szCs w:val="18"/>
              </w:rPr>
              <w:t>(в редакции постановления</w:t>
            </w:r>
            <w:r w:rsidRPr="004A6E0B">
              <w:rPr>
                <w:sz w:val="18"/>
                <w:szCs w:val="18"/>
              </w:rPr>
              <w:t xml:space="preserve"> Администрации муниципального образования «Дорогобужский район» Смоленской области от </w:t>
            </w:r>
            <w:r>
              <w:rPr>
                <w:sz w:val="18"/>
                <w:szCs w:val="18"/>
                <w:u w:val="single"/>
              </w:rPr>
              <w:t xml:space="preserve">                             </w:t>
            </w:r>
            <w:r>
              <w:rPr>
                <w:sz w:val="18"/>
                <w:szCs w:val="18"/>
              </w:rPr>
              <w:t>№</w:t>
            </w:r>
            <w:r>
              <w:rPr>
                <w:sz w:val="18"/>
                <w:szCs w:val="18"/>
                <w:u w:val="single"/>
              </w:rPr>
              <w:t xml:space="preserve">             </w:t>
            </w:r>
            <w:r>
              <w:rPr>
                <w:sz w:val="18"/>
                <w:szCs w:val="18"/>
              </w:rPr>
              <w:t>)</w:t>
            </w:r>
          </w:p>
        </w:tc>
      </w:tr>
    </w:tbl>
    <w:p w:rsidR="0058741C" w:rsidRDefault="0058741C" w:rsidP="0058741C">
      <w:pPr>
        <w:ind w:firstLine="0"/>
      </w:pPr>
    </w:p>
    <w:p w:rsidR="0058741C" w:rsidRPr="00AF1837" w:rsidRDefault="0058741C" w:rsidP="0058741C">
      <w:pPr>
        <w:autoSpaceDE w:val="0"/>
        <w:ind w:firstLine="0"/>
        <w:jc w:val="center"/>
        <w:rPr>
          <w:b/>
          <w:bCs/>
          <w:sz w:val="24"/>
        </w:rPr>
      </w:pPr>
      <w:r w:rsidRPr="00AF1837">
        <w:rPr>
          <w:b/>
          <w:bCs/>
          <w:sz w:val="24"/>
        </w:rPr>
        <w:t>План реализации  муни</w:t>
      </w:r>
      <w:r>
        <w:rPr>
          <w:b/>
          <w:bCs/>
          <w:sz w:val="24"/>
        </w:rPr>
        <w:t xml:space="preserve">ципальной программы </w:t>
      </w:r>
      <w:r w:rsidRPr="00AF1837">
        <w:rPr>
          <w:b/>
          <w:bCs/>
          <w:sz w:val="24"/>
        </w:rPr>
        <w:t xml:space="preserve"> </w:t>
      </w:r>
    </w:p>
    <w:p w:rsidR="0058741C" w:rsidRDefault="0058741C" w:rsidP="0058741C">
      <w:pPr>
        <w:autoSpaceDE w:val="0"/>
        <w:jc w:val="center"/>
        <w:rPr>
          <w:b/>
          <w:sz w:val="24"/>
        </w:rPr>
      </w:pPr>
      <w:r w:rsidRPr="00AF1837">
        <w:rPr>
          <w:sz w:val="24"/>
        </w:rPr>
        <w:t xml:space="preserve"> «Создание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w:t>
      </w:r>
      <w:r>
        <w:rPr>
          <w:sz w:val="24"/>
        </w:rPr>
        <w:t xml:space="preserve">  </w:t>
      </w:r>
    </w:p>
    <w:p w:rsidR="0058741C" w:rsidRPr="000B6D2B" w:rsidRDefault="0058741C" w:rsidP="0058741C">
      <w:pPr>
        <w:autoSpaceDE w:val="0"/>
        <w:jc w:val="center"/>
      </w:pPr>
      <w:r w:rsidRPr="000B6D2B">
        <w:rPr>
          <w:b/>
          <w:sz w:val="24"/>
          <w:lang w:eastAsia="ru-RU"/>
        </w:rPr>
        <w:t>на 2020 год и плановый период 2021-2022 годы</w:t>
      </w:r>
    </w:p>
    <w:p w:rsidR="0058741C" w:rsidRPr="000B6D2B" w:rsidRDefault="0058741C" w:rsidP="0058741C">
      <w:pPr>
        <w:tabs>
          <w:tab w:val="left" w:pos="4980"/>
        </w:tabs>
        <w:ind w:firstLine="0"/>
      </w:pPr>
      <w:r w:rsidRPr="000B6D2B">
        <w:tab/>
      </w:r>
    </w:p>
    <w:tbl>
      <w:tblPr>
        <w:tblpPr w:leftFromText="180" w:rightFromText="180" w:vertAnchor="text" w:tblpX="-90" w:tblpY="1"/>
        <w:tblOverlap w:val="never"/>
        <w:tblW w:w="18914" w:type="dxa"/>
        <w:tblLayout w:type="fixed"/>
        <w:tblCellMar>
          <w:left w:w="75" w:type="dxa"/>
          <w:right w:w="75" w:type="dxa"/>
        </w:tblCellMar>
        <w:tblLook w:val="0000"/>
      </w:tblPr>
      <w:tblGrid>
        <w:gridCol w:w="671"/>
        <w:gridCol w:w="3940"/>
        <w:gridCol w:w="1366"/>
        <w:gridCol w:w="194"/>
        <w:gridCol w:w="1417"/>
        <w:gridCol w:w="142"/>
        <w:gridCol w:w="992"/>
        <w:gridCol w:w="1134"/>
        <w:gridCol w:w="1134"/>
        <w:gridCol w:w="1276"/>
        <w:gridCol w:w="1134"/>
        <w:gridCol w:w="1082"/>
        <w:gridCol w:w="1186"/>
        <w:gridCol w:w="1082"/>
        <w:gridCol w:w="1082"/>
        <w:gridCol w:w="1082"/>
      </w:tblGrid>
      <w:tr w:rsidR="00E108CC" w:rsidRPr="000B6D2B" w:rsidTr="00F91A18">
        <w:trPr>
          <w:gridAfter w:val="3"/>
          <w:wAfter w:w="3246" w:type="dxa"/>
          <w:trHeight w:val="873"/>
        </w:trPr>
        <w:tc>
          <w:tcPr>
            <w:tcW w:w="671"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jc w:val="center"/>
              <w:rPr>
                <w:rFonts w:ascii="Times New Roman" w:hAnsi="Times New Roman" w:cs="Times New Roman"/>
              </w:rPr>
            </w:pPr>
            <w:r w:rsidRPr="000B6D2B">
              <w:rPr>
                <w:rFonts w:ascii="Times New Roman" w:hAnsi="Times New Roman" w:cs="Times New Roman"/>
              </w:rPr>
              <w:t xml:space="preserve">№ </w:t>
            </w:r>
            <w:proofErr w:type="spellStart"/>
            <w:r w:rsidRPr="000B6D2B">
              <w:rPr>
                <w:rFonts w:ascii="Times New Roman" w:hAnsi="Times New Roman" w:cs="Times New Roman"/>
              </w:rPr>
              <w:t>п</w:t>
            </w:r>
            <w:proofErr w:type="spellEnd"/>
            <w:r w:rsidRPr="000B6D2B">
              <w:rPr>
                <w:rFonts w:ascii="Times New Roman" w:hAnsi="Times New Roman" w:cs="Times New Roman"/>
              </w:rPr>
              <w:t>/</w:t>
            </w:r>
            <w:proofErr w:type="spellStart"/>
            <w:r w:rsidRPr="000B6D2B">
              <w:rPr>
                <w:rFonts w:ascii="Times New Roman" w:hAnsi="Times New Roman" w:cs="Times New Roman"/>
              </w:rPr>
              <w:t>п</w:t>
            </w:r>
            <w:proofErr w:type="spellEnd"/>
          </w:p>
        </w:tc>
        <w:tc>
          <w:tcPr>
            <w:tcW w:w="3940"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t>Наименование</w:t>
            </w:r>
          </w:p>
        </w:tc>
        <w:tc>
          <w:tcPr>
            <w:tcW w:w="1366" w:type="dxa"/>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sz w:val="18"/>
                <w:szCs w:val="18"/>
              </w:rPr>
            </w:pPr>
            <w:r w:rsidRPr="000B6D2B">
              <w:rPr>
                <w:rFonts w:ascii="Times New Roman" w:hAnsi="Times New Roman" w:cs="Times New Roman"/>
                <w:sz w:val="18"/>
                <w:szCs w:val="18"/>
              </w:rPr>
              <w:t>Исполнитель</w:t>
            </w:r>
          </w:p>
          <w:p w:rsidR="00E108CC" w:rsidRPr="000B6D2B" w:rsidRDefault="00E108CC" w:rsidP="00F91A18">
            <w:pPr>
              <w:pStyle w:val="ConsPlusCell"/>
              <w:ind w:left="-75" w:right="-76"/>
              <w:jc w:val="center"/>
              <w:rPr>
                <w:rFonts w:ascii="Times New Roman" w:hAnsi="Times New Roman" w:cs="Times New Roman"/>
                <w:sz w:val="18"/>
                <w:szCs w:val="18"/>
              </w:rPr>
            </w:pPr>
            <w:r w:rsidRPr="000B6D2B">
              <w:rPr>
                <w:rFonts w:ascii="Times New Roman" w:hAnsi="Times New Roman" w:cs="Times New Roman"/>
                <w:sz w:val="18"/>
                <w:szCs w:val="18"/>
              </w:rPr>
              <w:t xml:space="preserve">мероприятия    </w:t>
            </w:r>
            <w:r w:rsidRPr="000B6D2B">
              <w:rPr>
                <w:rFonts w:ascii="Times New Roman" w:hAnsi="Times New Roman" w:cs="Times New Roman"/>
                <w:sz w:val="18"/>
                <w:szCs w:val="18"/>
              </w:rPr>
              <w:br/>
            </w:r>
          </w:p>
        </w:tc>
        <w:tc>
          <w:tcPr>
            <w:tcW w:w="1611" w:type="dxa"/>
            <w:gridSpan w:val="2"/>
            <w:vMerge w:val="restart"/>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right="36"/>
              <w:jc w:val="center"/>
              <w:rPr>
                <w:rFonts w:ascii="Times New Roman" w:hAnsi="Times New Roman" w:cs="Times New Roman"/>
                <w:sz w:val="18"/>
                <w:szCs w:val="18"/>
              </w:rPr>
            </w:pPr>
            <w:r w:rsidRPr="000B6D2B">
              <w:rPr>
                <w:rFonts w:ascii="Times New Roman" w:hAnsi="Times New Roman" w:cs="Times New Roman"/>
                <w:sz w:val="18"/>
                <w:szCs w:val="18"/>
              </w:rPr>
              <w:t>Источники финансового   обеспечения (расшифровать)</w:t>
            </w:r>
          </w:p>
        </w:tc>
        <w:tc>
          <w:tcPr>
            <w:tcW w:w="4678" w:type="dxa"/>
            <w:gridSpan w:val="5"/>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t>Объем средств на реализацию муниципальной программы на отчетный год и плановый период, тыс. рублей</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pStyle w:val="ConsPlusCell"/>
              <w:snapToGrid w:val="0"/>
              <w:ind w:right="67"/>
              <w:jc w:val="center"/>
              <w:rPr>
                <w:rFonts w:ascii="Times New Roman" w:hAnsi="Times New Roman" w:cs="Times New Roman"/>
                <w:sz w:val="18"/>
                <w:szCs w:val="18"/>
              </w:rPr>
            </w:pPr>
            <w:r w:rsidRPr="000B6D2B">
              <w:rPr>
                <w:rFonts w:ascii="Times New Roman" w:hAnsi="Times New Roman" w:cs="Times New Roman"/>
                <w:sz w:val="18"/>
                <w:szCs w:val="18"/>
              </w:rPr>
              <w:t>Планируемое значение показателя  реализации муниципальной программы на отчетный год и плановый период</w:t>
            </w:r>
          </w:p>
        </w:tc>
      </w:tr>
      <w:tr w:rsidR="00E108CC" w:rsidRPr="000B6D2B" w:rsidTr="00F91A18">
        <w:trPr>
          <w:gridAfter w:val="3"/>
          <w:wAfter w:w="3246" w:type="dxa"/>
          <w:trHeight w:val="439"/>
        </w:trPr>
        <w:tc>
          <w:tcPr>
            <w:tcW w:w="671" w:type="dxa"/>
            <w:vMerge/>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rPr>
                <w:sz w:val="22"/>
                <w:szCs w:val="22"/>
              </w:rPr>
            </w:pPr>
          </w:p>
        </w:tc>
        <w:tc>
          <w:tcPr>
            <w:tcW w:w="3940" w:type="dxa"/>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366" w:type="dxa"/>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611" w:type="dxa"/>
            <w:gridSpan w:val="2"/>
            <w:vMerge/>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rPr>
                <w:sz w:val="22"/>
                <w:szCs w:val="22"/>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left="-108" w:right="-138" w:firstLine="17"/>
              <w:jc w:val="center"/>
              <w:rPr>
                <w:sz w:val="18"/>
                <w:szCs w:val="18"/>
              </w:rPr>
            </w:pPr>
            <w:r w:rsidRPr="000B6D2B">
              <w:rPr>
                <w:sz w:val="18"/>
                <w:szCs w:val="1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ad"/>
              <w:snapToGrid w:val="0"/>
              <w:ind w:left="0" w:firstLine="0"/>
              <w:jc w:val="center"/>
              <w:rPr>
                <w:sz w:val="18"/>
                <w:szCs w:val="18"/>
              </w:rPr>
            </w:pPr>
            <w:r w:rsidRPr="000B6D2B">
              <w:rPr>
                <w:sz w:val="18"/>
                <w:szCs w:val="18"/>
              </w:rPr>
              <w:t>Очередной финансовый год</w:t>
            </w:r>
          </w:p>
          <w:p w:rsidR="00E108CC" w:rsidRPr="000B6D2B" w:rsidRDefault="00E108CC" w:rsidP="00F91A18">
            <w:pPr>
              <w:pStyle w:val="ad"/>
              <w:snapToGrid w:val="0"/>
              <w:ind w:left="0" w:right="66" w:firstLine="0"/>
              <w:jc w:val="center"/>
              <w:rPr>
                <w:sz w:val="18"/>
                <w:szCs w:val="18"/>
              </w:rPr>
            </w:pPr>
            <w:r w:rsidRPr="000B6D2B">
              <w:rPr>
                <w:sz w:val="18"/>
                <w:szCs w:val="18"/>
              </w:rPr>
              <w:t>(2020)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 xml:space="preserve">1-ый год планового периода  (2021) </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2-ой год планового периода  (2022)</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Очередной финансовый год</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1-ый год планового периода  (2021)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18"/>
                <w:szCs w:val="18"/>
              </w:rPr>
            </w:pPr>
            <w:r w:rsidRPr="000B6D2B">
              <w:rPr>
                <w:sz w:val="18"/>
                <w:szCs w:val="18"/>
              </w:rPr>
              <w:t xml:space="preserve">2-ой год планового периода </w:t>
            </w:r>
          </w:p>
          <w:p w:rsidR="00E108CC" w:rsidRPr="000B6D2B" w:rsidRDefault="00E108CC" w:rsidP="00F91A18">
            <w:pPr>
              <w:snapToGrid w:val="0"/>
              <w:ind w:firstLine="0"/>
              <w:jc w:val="center"/>
              <w:rPr>
                <w:sz w:val="18"/>
                <w:szCs w:val="18"/>
              </w:rPr>
            </w:pPr>
            <w:r w:rsidRPr="000B6D2B">
              <w:rPr>
                <w:sz w:val="18"/>
                <w:szCs w:val="18"/>
              </w:rPr>
              <w:t xml:space="preserve"> (2022)</w:t>
            </w:r>
          </w:p>
        </w:tc>
      </w:tr>
      <w:tr w:rsidR="00E108CC" w:rsidRPr="000B6D2B" w:rsidTr="00F91A18">
        <w:trPr>
          <w:gridAfter w:val="3"/>
          <w:wAfter w:w="3246" w:type="dxa"/>
          <w:trHeight w:val="287"/>
        </w:trPr>
        <w:tc>
          <w:tcPr>
            <w:tcW w:w="671"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1</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2</w:t>
            </w:r>
          </w:p>
        </w:tc>
        <w:tc>
          <w:tcPr>
            <w:tcW w:w="136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3</w:t>
            </w:r>
          </w:p>
        </w:tc>
        <w:tc>
          <w:tcPr>
            <w:tcW w:w="1611"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r w:rsidRPr="000B6D2B">
              <w:rPr>
                <w:sz w:val="22"/>
                <w:szCs w:val="22"/>
              </w:rPr>
              <w:t>4</w:t>
            </w:r>
          </w:p>
        </w:tc>
        <w:tc>
          <w:tcPr>
            <w:tcW w:w="1134"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5</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7</w:t>
            </w:r>
          </w:p>
        </w:tc>
        <w:tc>
          <w:tcPr>
            <w:tcW w:w="127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8</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9</w:t>
            </w:r>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11</w:t>
            </w:r>
          </w:p>
        </w:tc>
      </w:tr>
      <w:tr w:rsidR="00E108CC" w:rsidRPr="000B6D2B" w:rsidTr="00F91A18">
        <w:trPr>
          <w:gridAfter w:val="3"/>
          <w:wAfter w:w="3246" w:type="dxa"/>
          <w:trHeight w:val="375"/>
        </w:trPr>
        <w:tc>
          <w:tcPr>
            <w:tcW w:w="15668" w:type="dxa"/>
            <w:gridSpan w:val="1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tabs>
                <w:tab w:val="left" w:pos="207"/>
              </w:tabs>
              <w:autoSpaceDE w:val="0"/>
              <w:snapToGrid w:val="0"/>
              <w:jc w:val="center"/>
              <w:rPr>
                <w:sz w:val="22"/>
                <w:szCs w:val="22"/>
              </w:rPr>
            </w:pPr>
            <w:r w:rsidRPr="000B6D2B">
              <w:rPr>
                <w:b/>
                <w:sz w:val="22"/>
                <w:szCs w:val="22"/>
              </w:rPr>
              <w:t xml:space="preserve">Цель  муниципальной программы </w:t>
            </w:r>
            <w:r w:rsidRPr="000B6D2B">
              <w:rPr>
                <w:sz w:val="22"/>
                <w:szCs w:val="22"/>
              </w:rPr>
              <w:t>«</w:t>
            </w:r>
            <w:r w:rsidRPr="000B6D2B">
              <w:rPr>
                <w:sz w:val="24"/>
              </w:rPr>
              <w:t>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w:t>
            </w:r>
            <w:r w:rsidRPr="000B6D2B">
              <w:rPr>
                <w:sz w:val="22"/>
                <w:szCs w:val="22"/>
              </w:rPr>
              <w:t>»</w:t>
            </w:r>
          </w:p>
        </w:tc>
      </w:tr>
      <w:tr w:rsidR="00E108CC" w:rsidRPr="000B6D2B" w:rsidTr="00F91A18">
        <w:trPr>
          <w:gridAfter w:val="3"/>
          <w:wAfter w:w="3246" w:type="dxa"/>
          <w:trHeight w:val="519"/>
        </w:trPr>
        <w:tc>
          <w:tcPr>
            <w:tcW w:w="15668" w:type="dxa"/>
            <w:gridSpan w:val="13"/>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tabs>
                <w:tab w:val="left" w:pos="207"/>
              </w:tabs>
              <w:autoSpaceDE w:val="0"/>
              <w:snapToGrid w:val="0"/>
              <w:ind w:firstLine="0"/>
              <w:jc w:val="center"/>
              <w:rPr>
                <w:b/>
                <w:sz w:val="24"/>
              </w:rPr>
            </w:pPr>
            <w:r w:rsidRPr="000B6D2B">
              <w:rPr>
                <w:b/>
                <w:sz w:val="22"/>
                <w:szCs w:val="22"/>
              </w:rPr>
              <w:t>Основное мероприятие программы</w:t>
            </w:r>
            <w:r w:rsidRPr="000B6D2B">
              <w:rPr>
                <w:sz w:val="22"/>
                <w:szCs w:val="22"/>
              </w:rPr>
              <w:t xml:space="preserve"> «</w:t>
            </w:r>
            <w:r w:rsidRPr="000B6D2B">
              <w:rPr>
                <w:sz w:val="24"/>
              </w:rPr>
              <w:t>Подготовка и актуализация документов, обеспечивающих градостроительную деятельность</w:t>
            </w:r>
            <w:r w:rsidRPr="000B6D2B">
              <w:rPr>
                <w:sz w:val="20"/>
                <w:szCs w:val="20"/>
              </w:rPr>
              <w:t>»</w:t>
            </w:r>
          </w:p>
          <w:p w:rsidR="00E108CC" w:rsidRPr="000B6D2B" w:rsidRDefault="00E108CC" w:rsidP="00F91A18">
            <w:pPr>
              <w:tabs>
                <w:tab w:val="left" w:pos="207"/>
              </w:tabs>
              <w:autoSpaceDE w:val="0"/>
              <w:snapToGrid w:val="0"/>
              <w:ind w:firstLine="0"/>
              <w:jc w:val="center"/>
              <w:rPr>
                <w:b/>
                <w:sz w:val="24"/>
              </w:rPr>
            </w:pP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1.1</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bCs/>
                <w:sz w:val="20"/>
                <w:szCs w:val="20"/>
              </w:rPr>
            </w:pPr>
            <w:r w:rsidRPr="000B6D2B">
              <w:rPr>
                <w:bCs/>
                <w:sz w:val="20"/>
                <w:szCs w:val="20"/>
              </w:rPr>
              <w:t>Обеспеченность документами градостроительного зонирования</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10,1</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12,0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13,9</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1.2</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bCs/>
                <w:sz w:val="20"/>
                <w:szCs w:val="20"/>
              </w:rPr>
            </w:pPr>
            <w:r w:rsidRPr="000B6D2B">
              <w:rPr>
                <w:sz w:val="20"/>
                <w:szCs w:val="20"/>
              </w:rPr>
              <w:t>Количество градостроительной документации (количество межевых планов)</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190</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192</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192</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1.3</w:t>
            </w:r>
          </w:p>
        </w:tc>
        <w:tc>
          <w:tcPr>
            <w:tcW w:w="3940" w:type="dxa"/>
            <w:tcBorders>
              <w:top w:val="single" w:sz="4" w:space="0" w:color="000000"/>
              <w:left w:val="single" w:sz="4" w:space="0" w:color="000000"/>
              <w:bottom w:val="single" w:sz="4" w:space="0" w:color="000000"/>
            </w:tcBorders>
            <w:shd w:val="clear" w:color="auto" w:fill="auto"/>
          </w:tcPr>
          <w:p w:rsidR="00E108CC" w:rsidRDefault="00E108CC" w:rsidP="00F91A18">
            <w:pPr>
              <w:tabs>
                <w:tab w:val="left" w:pos="360"/>
                <w:tab w:val="left" w:pos="720"/>
                <w:tab w:val="left" w:pos="900"/>
              </w:tabs>
              <w:snapToGrid w:val="0"/>
              <w:ind w:firstLine="0"/>
              <w:rPr>
                <w:sz w:val="20"/>
                <w:szCs w:val="20"/>
              </w:rPr>
            </w:pPr>
            <w:r w:rsidRPr="000B6D2B">
              <w:rPr>
                <w:sz w:val="20"/>
                <w:szCs w:val="20"/>
              </w:rPr>
              <w:t>Количество градостроительных планов</w:t>
            </w:r>
          </w:p>
          <w:p w:rsidR="00E108CC" w:rsidRPr="000B6D2B" w:rsidRDefault="00E108CC" w:rsidP="00F91A18">
            <w:pPr>
              <w:tabs>
                <w:tab w:val="left" w:pos="360"/>
                <w:tab w:val="left" w:pos="720"/>
                <w:tab w:val="left" w:pos="900"/>
              </w:tabs>
              <w:snapToGrid w:val="0"/>
              <w:ind w:firstLine="0"/>
              <w:rPr>
                <w:sz w:val="20"/>
                <w:szCs w:val="20"/>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115</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1.4</w:t>
            </w: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tabs>
                <w:tab w:val="left" w:pos="360"/>
                <w:tab w:val="left" w:pos="720"/>
                <w:tab w:val="left" w:pos="900"/>
              </w:tabs>
              <w:snapToGrid w:val="0"/>
              <w:ind w:firstLine="0"/>
              <w:rPr>
                <w:sz w:val="20"/>
                <w:szCs w:val="20"/>
              </w:rPr>
            </w:pPr>
            <w:r w:rsidRPr="000B6D2B">
              <w:rPr>
                <w:sz w:val="20"/>
                <w:szCs w:val="20"/>
              </w:rPr>
              <w:t>Количество выданных разрешений на строительство и уведомлений о начале строительства объектов капитального строительства</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ind w:left="-75" w:right="-76"/>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pStyle w:val="ConsPlusCell"/>
              <w:snapToGrid w:val="0"/>
              <w:jc w:val="center"/>
              <w:rPr>
                <w:rFonts w:ascii="Times New Roman" w:hAnsi="Times New Roman" w:cs="Times New Roman"/>
              </w:rPr>
            </w:pPr>
            <w:proofErr w:type="spellStart"/>
            <w:r w:rsidRPr="000B6D2B">
              <w:rPr>
                <w:rFonts w:ascii="Times New Roman" w:hAnsi="Times New Roman" w:cs="Times New Roman"/>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115</w:t>
            </w:r>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r w:rsidRPr="000B6D2B">
              <w:rPr>
                <w:sz w:val="22"/>
                <w:szCs w:val="22"/>
              </w:rPr>
              <w:t>117</w:t>
            </w:r>
          </w:p>
        </w:tc>
      </w:tr>
      <w:tr w:rsidR="00E108CC" w:rsidRPr="000B6D2B"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r w:rsidRPr="000B6D2B">
              <w:rPr>
                <w:rFonts w:ascii="Times New Roman" w:hAnsi="Times New Roman" w:cs="Times New Roman"/>
              </w:rPr>
              <w:t>1.5</w:t>
            </w: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jc w:val="center"/>
              <w:rPr>
                <w:rFonts w:ascii="Times New Roman" w:hAnsi="Times New Roman" w:cs="Times New Roman"/>
              </w:rPr>
            </w:pPr>
          </w:p>
          <w:p w:rsidR="00E108CC" w:rsidRPr="000B6D2B" w:rsidRDefault="00E108CC" w:rsidP="00F91A18">
            <w:pPr>
              <w:pStyle w:val="ConsPlusCell"/>
              <w:snapToGrid w:val="0"/>
              <w:rPr>
                <w:rFonts w:ascii="Times New Roman" w:hAnsi="Times New Roman" w:cs="Times New Roman"/>
              </w:rPr>
            </w:pPr>
          </w:p>
        </w:tc>
        <w:tc>
          <w:tcPr>
            <w:tcW w:w="3940"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31"/>
              <w:tabs>
                <w:tab w:val="left" w:pos="2158"/>
              </w:tabs>
              <w:snapToGrid w:val="0"/>
              <w:rPr>
                <w:b/>
                <w:sz w:val="20"/>
                <w:szCs w:val="20"/>
              </w:rPr>
            </w:pPr>
            <w:r w:rsidRPr="000B6D2B">
              <w:rPr>
                <w:b/>
                <w:sz w:val="20"/>
                <w:szCs w:val="20"/>
              </w:rPr>
              <w:lastRenderedPageBreak/>
              <w:t>Подготовка и утверждение документации по внесению изменений в Генеральный план и</w:t>
            </w:r>
            <w:r w:rsidRPr="000B6D2B">
              <w:rPr>
                <w:sz w:val="20"/>
                <w:szCs w:val="20"/>
              </w:rPr>
              <w:t xml:space="preserve"> </w:t>
            </w:r>
            <w:r w:rsidRPr="000B6D2B">
              <w:rPr>
                <w:b/>
                <w:sz w:val="20"/>
                <w:szCs w:val="20"/>
              </w:rPr>
              <w:t xml:space="preserve">Правила </w:t>
            </w:r>
            <w:r w:rsidRPr="000B6D2B">
              <w:rPr>
                <w:b/>
                <w:sz w:val="20"/>
                <w:szCs w:val="20"/>
              </w:rPr>
              <w:lastRenderedPageBreak/>
              <w:t>землепользования и застройки муниципального образования Дорогобужское городское поселение Дорогобужского района Смоленской области, в том числе:</w:t>
            </w:r>
          </w:p>
          <w:p w:rsidR="00E108CC" w:rsidRPr="000B6D2B" w:rsidRDefault="00E108CC" w:rsidP="00F91A18">
            <w:pPr>
              <w:pStyle w:val="31"/>
              <w:tabs>
                <w:tab w:val="left" w:pos="2158"/>
              </w:tabs>
              <w:snapToGrid w:val="0"/>
              <w:rPr>
                <w:sz w:val="20"/>
                <w:szCs w:val="20"/>
              </w:rPr>
            </w:pPr>
            <w:r w:rsidRPr="000B6D2B">
              <w:rPr>
                <w:b/>
                <w:sz w:val="20"/>
                <w:szCs w:val="20"/>
              </w:rPr>
              <w:t xml:space="preserve">- </w:t>
            </w:r>
            <w:r w:rsidRPr="000B6D2B">
              <w:rPr>
                <w:sz w:val="20"/>
                <w:szCs w:val="20"/>
              </w:rPr>
              <w:t>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w:t>
            </w:r>
          </w:p>
          <w:p w:rsidR="00E108CC" w:rsidRPr="000B6D2B" w:rsidRDefault="00E108CC" w:rsidP="00F91A18">
            <w:pPr>
              <w:pStyle w:val="31"/>
              <w:tabs>
                <w:tab w:val="left" w:pos="2158"/>
              </w:tabs>
              <w:snapToGrid w:val="0"/>
              <w:rPr>
                <w:b/>
                <w:sz w:val="20"/>
                <w:szCs w:val="20"/>
              </w:rPr>
            </w:pPr>
            <w:r w:rsidRPr="000B6D2B">
              <w:rPr>
                <w:sz w:val="20"/>
                <w:szCs w:val="20"/>
              </w:rPr>
              <w:t xml:space="preserve"> </w:t>
            </w:r>
          </w:p>
        </w:tc>
        <w:tc>
          <w:tcPr>
            <w:tcW w:w="1560"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p>
          <w:p w:rsidR="00E108CC" w:rsidRPr="000B6D2B" w:rsidRDefault="00E108CC" w:rsidP="00F91A18">
            <w:pPr>
              <w:pStyle w:val="ConsPlusCell"/>
              <w:tabs>
                <w:tab w:val="left" w:pos="1545"/>
              </w:tabs>
              <w:snapToGrid w:val="0"/>
              <w:ind w:right="-76"/>
              <w:jc w:val="center"/>
              <w:rPr>
                <w:rFonts w:ascii="Times New Roman" w:hAnsi="Times New Roman" w:cs="Times New Roman"/>
                <w:sz w:val="18"/>
                <w:szCs w:val="18"/>
              </w:rPr>
            </w:pPr>
            <w:r w:rsidRPr="000B6D2B">
              <w:rPr>
                <w:rFonts w:ascii="Times New Roman" w:hAnsi="Times New Roman" w:cs="Times New Roman"/>
                <w:sz w:val="18"/>
                <w:szCs w:val="18"/>
              </w:rPr>
              <w:lastRenderedPageBreak/>
              <w:t>Администрация муниципального образования «Дорогобужский район» Смоленской области</w:t>
            </w:r>
          </w:p>
          <w:p w:rsidR="00E108CC" w:rsidRPr="000B6D2B" w:rsidRDefault="00E108CC" w:rsidP="00F91A18">
            <w:pPr>
              <w:pStyle w:val="ConsPlusCell"/>
              <w:snapToGrid w:val="0"/>
              <w:ind w:left="-75" w:right="-76"/>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sz w:val="18"/>
                <w:szCs w:val="18"/>
              </w:rPr>
            </w:pPr>
          </w:p>
          <w:p w:rsidR="00E108CC" w:rsidRPr="000B6D2B" w:rsidRDefault="00E108CC" w:rsidP="00F91A18">
            <w:pPr>
              <w:pStyle w:val="ConsPlusCell"/>
              <w:snapToGrid w:val="0"/>
              <w:rPr>
                <w:rFonts w:ascii="Times New Roman" w:hAnsi="Times New Roman" w:cs="Times New Roman"/>
                <w:sz w:val="18"/>
                <w:szCs w:val="18"/>
              </w:rPr>
            </w:pPr>
          </w:p>
          <w:p w:rsidR="00E108CC" w:rsidRPr="000B6D2B" w:rsidRDefault="00E108CC" w:rsidP="00F91A18">
            <w:pPr>
              <w:pStyle w:val="ConsPlusCell"/>
              <w:snapToGrid w:val="0"/>
              <w:jc w:val="center"/>
              <w:rPr>
                <w:rFonts w:ascii="Times New Roman" w:hAnsi="Times New Roman" w:cs="Times New Roman"/>
                <w:sz w:val="18"/>
                <w:szCs w:val="18"/>
              </w:rPr>
            </w:pPr>
          </w:p>
          <w:p w:rsidR="00E108CC" w:rsidRPr="000B6D2B" w:rsidRDefault="00E108CC" w:rsidP="00F91A18">
            <w:pPr>
              <w:pStyle w:val="ConsPlusCell"/>
              <w:snapToGrid w:val="0"/>
              <w:jc w:val="center"/>
              <w:rPr>
                <w:rFonts w:ascii="Times New Roman" w:hAnsi="Times New Roman" w:cs="Times New Roman"/>
                <w:sz w:val="18"/>
                <w:szCs w:val="18"/>
              </w:rPr>
            </w:pPr>
            <w:r w:rsidRPr="000B6D2B">
              <w:rPr>
                <w:rFonts w:ascii="Times New Roman" w:hAnsi="Times New Roman" w:cs="Times New Roman"/>
                <w:sz w:val="18"/>
                <w:szCs w:val="18"/>
              </w:rPr>
              <w:lastRenderedPageBreak/>
              <w:t>Бюджет Дорогобужского городского поселения Дорогобужского района Смоленской области</w:t>
            </w:r>
          </w:p>
          <w:p w:rsidR="00E108CC" w:rsidRPr="000B6D2B"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r w:rsidRPr="000B6D2B">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p>
          <w:p w:rsidR="00E108CC" w:rsidRPr="000B6D2B" w:rsidRDefault="00E108CC" w:rsidP="00F91A18">
            <w:pPr>
              <w:pStyle w:val="ConsPlusCell"/>
              <w:snapToGrid w:val="0"/>
              <w:jc w:val="center"/>
              <w:rPr>
                <w:rFonts w:ascii="Times New Roman" w:hAnsi="Times New Roman" w:cs="Times New Roman"/>
                <w:b/>
              </w:rPr>
            </w:pPr>
            <w:r w:rsidRPr="000B6D2B">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r w:rsidRPr="000B6D2B">
              <w:rPr>
                <w:b/>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p>
          <w:p w:rsidR="00E108CC" w:rsidRPr="000B6D2B" w:rsidRDefault="00E108CC" w:rsidP="00F91A18">
            <w:pPr>
              <w:snapToGrid w:val="0"/>
              <w:ind w:firstLine="0"/>
              <w:jc w:val="center"/>
              <w:rPr>
                <w:b/>
                <w:sz w:val="22"/>
                <w:szCs w:val="22"/>
              </w:rPr>
            </w:pPr>
            <w:r w:rsidRPr="000B6D2B">
              <w:rPr>
                <w:b/>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1.6</w:t>
            </w:r>
          </w:p>
        </w:tc>
        <w:tc>
          <w:tcPr>
            <w:tcW w:w="3940" w:type="dxa"/>
            <w:tcBorders>
              <w:top w:val="single" w:sz="4" w:space="0" w:color="000000"/>
              <w:left w:val="single" w:sz="4" w:space="0" w:color="000000"/>
              <w:bottom w:val="single" w:sz="4" w:space="0" w:color="000000"/>
            </w:tcBorders>
            <w:shd w:val="clear" w:color="auto" w:fill="auto"/>
          </w:tcPr>
          <w:p w:rsidR="00E108CC" w:rsidRPr="0058741C" w:rsidRDefault="00E108CC" w:rsidP="00F91A18">
            <w:pPr>
              <w:pStyle w:val="a9"/>
              <w:spacing w:after="0"/>
              <w:ind w:left="0" w:firstLine="38"/>
              <w:rPr>
                <w:b/>
                <w:sz w:val="20"/>
                <w:szCs w:val="20"/>
              </w:rPr>
            </w:pPr>
            <w:r w:rsidRPr="0058741C">
              <w:rPr>
                <w:b/>
                <w:bCs/>
                <w:sz w:val="20"/>
                <w:szCs w:val="20"/>
              </w:rPr>
              <w:t xml:space="preserve">Подготовка и утверждение проекта по внесению изменений в  </w:t>
            </w:r>
            <w:r w:rsidRPr="0058741C">
              <w:rPr>
                <w:b/>
                <w:sz w:val="20"/>
                <w:szCs w:val="20"/>
              </w:rPr>
              <w:t>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E108CC" w:rsidRPr="0058741C" w:rsidRDefault="00E108CC" w:rsidP="00F91A18">
            <w:pPr>
              <w:tabs>
                <w:tab w:val="left" w:pos="360"/>
                <w:tab w:val="left" w:pos="720"/>
                <w:tab w:val="left" w:pos="900"/>
              </w:tabs>
              <w:snapToGrid w:val="0"/>
              <w:ind w:firstLine="38"/>
              <w:rPr>
                <w:color w:val="FF0000"/>
                <w:sz w:val="20"/>
                <w:szCs w:val="20"/>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tabs>
                <w:tab w:val="left" w:pos="1545"/>
              </w:tabs>
              <w:snapToGrid w:val="0"/>
              <w:ind w:right="-76"/>
              <w:jc w:val="center"/>
              <w:rPr>
                <w:rFonts w:ascii="Times New Roman" w:hAnsi="Times New Roman" w:cs="Times New Roman"/>
                <w:sz w:val="18"/>
                <w:szCs w:val="18"/>
              </w:rPr>
            </w:pPr>
            <w:r w:rsidRPr="008E6EEF">
              <w:rPr>
                <w:rFonts w:ascii="Times New Roman" w:hAnsi="Times New Roman" w:cs="Times New Roman"/>
                <w:sz w:val="18"/>
                <w:szCs w:val="18"/>
              </w:rPr>
              <w:t>Администрация муниципального образования «Дорогобужский район» Смоленской области</w:t>
            </w:r>
          </w:p>
          <w:p w:rsidR="00E108CC" w:rsidRDefault="00E108CC" w:rsidP="00F91A18">
            <w:pPr>
              <w:pStyle w:val="ConsPlusCell"/>
              <w:snapToGrid w:val="0"/>
              <w:ind w:left="-75" w:right="-76"/>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jc w:val="center"/>
              <w:rPr>
                <w:rFonts w:ascii="Times New Roman" w:hAnsi="Times New Roman" w:cs="Times New Roman"/>
                <w:b/>
              </w:rPr>
            </w:pPr>
            <w:r w:rsidRPr="006A0A96">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jc w:val="center"/>
              <w:rPr>
                <w:rFonts w:ascii="Times New Roman" w:hAnsi="Times New Roman" w:cs="Times New Roman"/>
                <w:b/>
              </w:rPr>
            </w:pPr>
            <w:r w:rsidRPr="006A0A96">
              <w:rPr>
                <w:rFonts w:ascii="Times New Roman" w:hAnsi="Times New Roman" w:cs="Times New Roman"/>
                <w:b/>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trHeight w:val="320"/>
        </w:trPr>
        <w:tc>
          <w:tcPr>
            <w:tcW w:w="671" w:type="dxa"/>
            <w:tcBorders>
              <w:top w:val="single" w:sz="4" w:space="0" w:color="000000"/>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1.7</w:t>
            </w:r>
          </w:p>
        </w:tc>
        <w:tc>
          <w:tcPr>
            <w:tcW w:w="3940" w:type="dxa"/>
            <w:tcBorders>
              <w:top w:val="single" w:sz="4" w:space="0" w:color="000000"/>
              <w:left w:val="single" w:sz="4" w:space="0" w:color="auto"/>
              <w:bottom w:val="single" w:sz="4" w:space="0" w:color="auto"/>
            </w:tcBorders>
            <w:shd w:val="clear" w:color="auto" w:fill="auto"/>
          </w:tcPr>
          <w:p w:rsidR="00E108CC" w:rsidRPr="0058741C" w:rsidRDefault="00E108CC" w:rsidP="00F91A18">
            <w:pPr>
              <w:pStyle w:val="a9"/>
              <w:spacing w:after="0"/>
              <w:ind w:left="0" w:firstLine="38"/>
              <w:rPr>
                <w:b/>
                <w:sz w:val="20"/>
                <w:szCs w:val="20"/>
              </w:rPr>
            </w:pPr>
            <w:r w:rsidRPr="0058741C">
              <w:rPr>
                <w:b/>
                <w:bCs/>
                <w:sz w:val="20"/>
                <w:szCs w:val="20"/>
              </w:rPr>
              <w:t xml:space="preserve">Подготовка и утверждение проектов  Планировки территории Дорогобужского городского поселения Дорогобужского района Смоленской области, в том числе: </w:t>
            </w:r>
          </w:p>
          <w:p w:rsidR="00E108CC" w:rsidRPr="0058741C" w:rsidRDefault="00E108CC" w:rsidP="00F91A18">
            <w:pPr>
              <w:pStyle w:val="a9"/>
              <w:spacing w:after="0"/>
              <w:ind w:left="0" w:firstLine="38"/>
              <w:rPr>
                <w:b/>
                <w:sz w:val="20"/>
                <w:szCs w:val="20"/>
              </w:rPr>
            </w:pPr>
          </w:p>
          <w:p w:rsidR="00E108CC" w:rsidRPr="0058741C" w:rsidRDefault="00E108CC" w:rsidP="00F91A18">
            <w:pPr>
              <w:pStyle w:val="a9"/>
              <w:spacing w:after="0"/>
              <w:ind w:left="0" w:firstLine="38"/>
              <w:rPr>
                <w:sz w:val="20"/>
                <w:szCs w:val="20"/>
              </w:rPr>
            </w:pPr>
            <w:r w:rsidRPr="0058741C">
              <w:rPr>
                <w:sz w:val="20"/>
                <w:szCs w:val="20"/>
              </w:rPr>
              <w:t>1) Подготовка проектов планировки и проектов межевания территории Дорогобужского городского поселения, в том числе:</w:t>
            </w:r>
          </w:p>
          <w:p w:rsidR="00E108CC" w:rsidRPr="0058741C" w:rsidRDefault="00E108CC" w:rsidP="00F91A18">
            <w:pPr>
              <w:pStyle w:val="ae"/>
              <w:spacing w:before="0" w:beforeAutospacing="0" w:after="0"/>
              <w:ind w:firstLine="38"/>
              <w:jc w:val="both"/>
              <w:rPr>
                <w:sz w:val="20"/>
                <w:szCs w:val="20"/>
              </w:rPr>
            </w:pPr>
            <w:r w:rsidRPr="0058741C">
              <w:rPr>
                <w:sz w:val="20"/>
                <w:szCs w:val="20"/>
              </w:rPr>
              <w:t>- подготовка графических материалов основной части планировки территории Дорогобужского городского поселения. Оформляется в виде чертежей;</w:t>
            </w:r>
          </w:p>
          <w:p w:rsidR="00E108CC" w:rsidRPr="0058741C" w:rsidRDefault="00E108CC" w:rsidP="00F91A18">
            <w:pPr>
              <w:pStyle w:val="ae"/>
              <w:spacing w:before="0" w:beforeAutospacing="0" w:after="0"/>
              <w:ind w:firstLine="38"/>
              <w:jc w:val="both"/>
              <w:rPr>
                <w:sz w:val="20"/>
                <w:szCs w:val="20"/>
              </w:rPr>
            </w:pPr>
            <w:r w:rsidRPr="0058741C">
              <w:rPr>
                <w:sz w:val="20"/>
                <w:szCs w:val="20"/>
              </w:rPr>
              <w:t xml:space="preserve">- подготовка текстовых материалов основной части проекта планировки в виде положения о размещения объектов капитального строительства соответственно регионального и местного значения. Оформляется в виде пояснительной </w:t>
            </w:r>
            <w:r w:rsidRPr="0058741C">
              <w:rPr>
                <w:sz w:val="20"/>
                <w:szCs w:val="20"/>
              </w:rPr>
              <w:lastRenderedPageBreak/>
              <w:t>записки, обосновывающей принятие проектного решения;</w:t>
            </w:r>
          </w:p>
          <w:p w:rsidR="00E108CC" w:rsidRPr="0058741C" w:rsidRDefault="00E108CC" w:rsidP="00F91A18">
            <w:pPr>
              <w:tabs>
                <w:tab w:val="left" w:pos="360"/>
                <w:tab w:val="left" w:pos="720"/>
                <w:tab w:val="left" w:pos="900"/>
              </w:tabs>
              <w:snapToGrid w:val="0"/>
              <w:ind w:firstLine="38"/>
              <w:rPr>
                <w:sz w:val="20"/>
                <w:szCs w:val="20"/>
              </w:rPr>
            </w:pPr>
            <w:r w:rsidRPr="0058741C">
              <w:rPr>
                <w:sz w:val="20"/>
                <w:szCs w:val="20"/>
              </w:rPr>
              <w:t>- подготовка проекта межевания территории в составе проекта планировки территории Дорогобужское городское поселение. Оформляется в виде схем с описательной текстовой частью;</w:t>
            </w:r>
          </w:p>
          <w:p w:rsidR="00E108CC" w:rsidRPr="0058741C" w:rsidRDefault="00E108CC" w:rsidP="00F91A18">
            <w:pPr>
              <w:tabs>
                <w:tab w:val="left" w:pos="360"/>
                <w:tab w:val="left" w:pos="720"/>
                <w:tab w:val="left" w:pos="900"/>
              </w:tabs>
              <w:snapToGrid w:val="0"/>
              <w:ind w:firstLine="38"/>
              <w:rPr>
                <w:sz w:val="20"/>
                <w:szCs w:val="20"/>
              </w:rPr>
            </w:pPr>
          </w:p>
          <w:p w:rsidR="00E108CC" w:rsidRPr="0058741C" w:rsidRDefault="00E108CC" w:rsidP="00F91A18">
            <w:pPr>
              <w:ind w:firstLine="38"/>
              <w:rPr>
                <w:sz w:val="20"/>
                <w:szCs w:val="20"/>
              </w:rPr>
            </w:pPr>
            <w:r w:rsidRPr="0058741C">
              <w:rPr>
                <w:sz w:val="20"/>
                <w:szCs w:val="20"/>
              </w:rPr>
              <w:t>2) Выполнение комплексных кадастровых работ в отношении утвержденных проектов планировки, в том числе обеспечение в ходе проведения комплексных кадастровых работ исправления реестровых ошибок в сведениях о местоположении границ объектов недвижимости;</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3) Актуализация утвержденных  проектов планировки и проектов межевания территории Дорогобужского городского поселения;</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4) Выполнение работ по подготовке документации для внесения сведений в Единый государственный реестр недвижимости границ территории опережающего социально-экономического развития;</w:t>
            </w:r>
          </w:p>
          <w:p w:rsidR="00E108CC" w:rsidRPr="0058741C" w:rsidRDefault="00E108CC" w:rsidP="00F91A18">
            <w:pPr>
              <w:ind w:firstLine="38"/>
              <w:rPr>
                <w:sz w:val="20"/>
                <w:szCs w:val="20"/>
              </w:rPr>
            </w:pPr>
          </w:p>
          <w:p w:rsidR="00E108CC" w:rsidRPr="0058741C" w:rsidRDefault="00E108CC" w:rsidP="00F91A18">
            <w:pPr>
              <w:ind w:firstLine="38"/>
              <w:rPr>
                <w:sz w:val="20"/>
                <w:szCs w:val="20"/>
              </w:rPr>
            </w:pPr>
            <w:r w:rsidRPr="0058741C">
              <w:rPr>
                <w:sz w:val="20"/>
                <w:szCs w:val="20"/>
              </w:rPr>
              <w:t xml:space="preserve">5) Приобретение и обслуживание программного обеспечения для осуществления градостроительной деятельности. </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jc w:val="center"/>
              <w:rPr>
                <w:b/>
              </w:rPr>
            </w:pPr>
          </w:p>
          <w:p w:rsidR="00E108CC" w:rsidRPr="00770326" w:rsidRDefault="00E108CC" w:rsidP="00F91A18">
            <w:pPr>
              <w:ind w:firstLine="0"/>
              <w:jc w:val="center"/>
              <w:rPr>
                <w:b/>
                <w:color w:val="FF0000"/>
                <w:sz w:val="22"/>
                <w:szCs w:val="22"/>
              </w:rPr>
            </w:pPr>
            <w:r>
              <w:rPr>
                <w:b/>
                <w:color w:val="FF0000"/>
                <w:sz w:val="22"/>
                <w:szCs w:val="22"/>
              </w:rPr>
              <w:t>2502,0</w:t>
            </w: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2350F6" w:rsidRDefault="00E108CC" w:rsidP="00F91A18">
            <w:pPr>
              <w:ind w:firstLine="0"/>
              <w:jc w:val="center"/>
              <w:rPr>
                <w:color w:val="FF0000"/>
                <w:sz w:val="22"/>
                <w:szCs w:val="22"/>
              </w:rPr>
            </w:pPr>
            <w:r w:rsidRPr="002350F6">
              <w:rPr>
                <w:color w:val="FF0000"/>
                <w:sz w:val="22"/>
                <w:szCs w:val="22"/>
              </w:rPr>
              <w:t>500,0</w:t>
            </w: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2350F6" w:rsidRDefault="00E108CC" w:rsidP="00F91A18">
            <w:pPr>
              <w:ind w:firstLine="0"/>
              <w:jc w:val="center"/>
              <w:rPr>
                <w:color w:val="FF0000"/>
                <w:sz w:val="22"/>
                <w:szCs w:val="22"/>
              </w:rPr>
            </w:pPr>
            <w:r w:rsidRPr="002350F6">
              <w:rPr>
                <w:color w:val="FF0000"/>
                <w:sz w:val="22"/>
                <w:szCs w:val="22"/>
              </w:rPr>
              <w:t>1912,0</w:t>
            </w: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sz w:val="22"/>
                <w:szCs w:val="22"/>
              </w:rPr>
            </w:pPr>
            <w:r w:rsidRPr="00BA4598">
              <w:rPr>
                <w:sz w:val="22"/>
                <w:szCs w:val="22"/>
              </w:rPr>
              <w:t>0,0</w:t>
            </w:r>
          </w:p>
          <w:p w:rsidR="00E108CC" w:rsidRPr="00BA4598" w:rsidRDefault="00E108CC" w:rsidP="00F91A18">
            <w:pPr>
              <w:ind w:firstLine="0"/>
              <w:jc w:val="center"/>
              <w:rPr>
                <w:sz w:val="22"/>
                <w:szCs w:val="22"/>
              </w:rPr>
            </w:pPr>
          </w:p>
          <w:p w:rsidR="00E108CC" w:rsidRPr="00BA4598" w:rsidRDefault="00E108CC" w:rsidP="00F91A18">
            <w:pPr>
              <w:ind w:firstLine="0"/>
              <w:jc w:val="center"/>
              <w:rPr>
                <w:sz w:val="22"/>
                <w:szCs w:val="22"/>
              </w:rPr>
            </w:pPr>
          </w:p>
          <w:p w:rsidR="00E108CC" w:rsidRPr="00BA4598" w:rsidRDefault="00E108CC" w:rsidP="00F91A18">
            <w:pPr>
              <w:ind w:firstLine="0"/>
              <w:jc w:val="center"/>
              <w:rPr>
                <w:sz w:val="22"/>
                <w:szCs w:val="22"/>
              </w:rPr>
            </w:pPr>
          </w:p>
          <w:p w:rsidR="00E108CC" w:rsidRPr="00BA4598" w:rsidRDefault="00E108CC" w:rsidP="00F91A18">
            <w:pPr>
              <w:ind w:firstLine="0"/>
              <w:jc w:val="center"/>
              <w:rPr>
                <w:sz w:val="22"/>
                <w:szCs w:val="22"/>
              </w:rPr>
            </w:pPr>
          </w:p>
          <w:p w:rsidR="00E108CC" w:rsidRPr="00BA4598" w:rsidRDefault="00E108CC" w:rsidP="00F91A18">
            <w:pPr>
              <w:ind w:firstLine="0"/>
              <w:jc w:val="center"/>
              <w:rPr>
                <w:sz w:val="22"/>
                <w:szCs w:val="22"/>
              </w:rPr>
            </w:pPr>
          </w:p>
          <w:p w:rsidR="00E108CC" w:rsidRPr="00BA4598" w:rsidRDefault="00E108CC" w:rsidP="00F91A18">
            <w:pPr>
              <w:ind w:firstLine="0"/>
              <w:jc w:val="center"/>
              <w:rPr>
                <w:sz w:val="22"/>
                <w:szCs w:val="22"/>
              </w:rPr>
            </w:pPr>
            <w:r w:rsidRPr="00BA4598">
              <w:rPr>
                <w:sz w:val="22"/>
                <w:szCs w:val="22"/>
              </w:rPr>
              <w:t>30,0</w:t>
            </w: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b/>
                <w:sz w:val="22"/>
                <w:szCs w:val="22"/>
              </w:rPr>
            </w:pPr>
          </w:p>
          <w:p w:rsidR="00E108CC" w:rsidRPr="00BA4598" w:rsidRDefault="00E108CC" w:rsidP="00F91A18">
            <w:pPr>
              <w:ind w:firstLine="0"/>
              <w:jc w:val="center"/>
              <w:rPr>
                <w:sz w:val="22"/>
                <w:szCs w:val="22"/>
              </w:rPr>
            </w:pPr>
            <w:r w:rsidRPr="00BA4598">
              <w:rPr>
                <w:sz w:val="22"/>
                <w:szCs w:val="22"/>
              </w:rPr>
              <w:t>60,0</w:t>
            </w:r>
          </w:p>
        </w:tc>
        <w:tc>
          <w:tcPr>
            <w:tcW w:w="1134" w:type="dxa"/>
            <w:tcBorders>
              <w:top w:val="single" w:sz="4" w:space="0" w:color="000000"/>
              <w:left w:val="single" w:sz="4" w:space="0" w:color="000000"/>
              <w:bottom w:val="single" w:sz="4" w:space="0" w:color="000000"/>
            </w:tcBorders>
            <w:shd w:val="clear" w:color="auto" w:fill="auto"/>
          </w:tcPr>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770326" w:rsidRDefault="00E108CC" w:rsidP="00F91A18">
            <w:pPr>
              <w:pStyle w:val="ConsPlusCell"/>
              <w:snapToGrid w:val="0"/>
              <w:jc w:val="center"/>
              <w:rPr>
                <w:rFonts w:ascii="Times New Roman" w:hAnsi="Times New Roman" w:cs="Times New Roman"/>
                <w:b/>
                <w:color w:val="FF0000"/>
              </w:rPr>
            </w:pPr>
            <w:r>
              <w:rPr>
                <w:rFonts w:ascii="Times New Roman" w:hAnsi="Times New Roman" w:cs="Times New Roman"/>
                <w:b/>
                <w:color w:val="FF0000"/>
              </w:rPr>
              <w:t>442</w:t>
            </w:r>
            <w:r w:rsidRPr="00770326">
              <w:rPr>
                <w:rFonts w:ascii="Times New Roman" w:hAnsi="Times New Roman" w:cs="Times New Roman"/>
                <w:b/>
                <w:color w:val="FF0000"/>
              </w:rPr>
              <w:t>,0</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2350F6" w:rsidRDefault="00E108CC" w:rsidP="00F91A18">
            <w:pPr>
              <w:pStyle w:val="ConsPlusCell"/>
              <w:snapToGrid w:val="0"/>
              <w:jc w:val="center"/>
              <w:rPr>
                <w:rFonts w:ascii="Times New Roman" w:hAnsi="Times New Roman" w:cs="Times New Roman"/>
                <w:color w:val="FF0000"/>
              </w:rPr>
            </w:pPr>
            <w:r w:rsidRPr="002350F6">
              <w:rPr>
                <w:rFonts w:ascii="Times New Roman" w:hAnsi="Times New Roman" w:cs="Times New Roman"/>
                <w:color w:val="FF0000"/>
              </w:rPr>
              <w:t>0,0</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2350F6" w:rsidRDefault="00E108CC" w:rsidP="00F91A18">
            <w:pPr>
              <w:pStyle w:val="ConsPlusCell"/>
              <w:snapToGrid w:val="0"/>
              <w:jc w:val="center"/>
              <w:rPr>
                <w:rFonts w:ascii="Times New Roman" w:hAnsi="Times New Roman" w:cs="Times New Roman"/>
                <w:color w:val="FF0000"/>
              </w:rPr>
            </w:pPr>
            <w:r w:rsidRPr="002350F6">
              <w:rPr>
                <w:rFonts w:ascii="Times New Roman" w:hAnsi="Times New Roman" w:cs="Times New Roman"/>
                <w:color w:val="FF0000"/>
              </w:rPr>
              <w:t>412,0</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0,0</w:t>
            </w: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30,0</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0,0</w:t>
            </w:r>
          </w:p>
        </w:tc>
        <w:tc>
          <w:tcPr>
            <w:tcW w:w="1134" w:type="dxa"/>
            <w:tcBorders>
              <w:top w:val="single" w:sz="4" w:space="0" w:color="000000"/>
              <w:left w:val="single" w:sz="4" w:space="0" w:color="000000"/>
              <w:bottom w:val="single" w:sz="4" w:space="0" w:color="000000"/>
            </w:tcBorders>
            <w:shd w:val="clear" w:color="auto" w:fill="auto"/>
          </w:tcPr>
          <w:p w:rsidR="00E108CC" w:rsidRPr="006A0A96" w:rsidRDefault="00E108CC" w:rsidP="00F91A18">
            <w:pPr>
              <w:ind w:firstLine="0"/>
              <w:rPr>
                <w:b/>
                <w:sz w:val="22"/>
                <w:szCs w:val="22"/>
              </w:rPr>
            </w:pPr>
          </w:p>
          <w:p w:rsidR="00E108CC" w:rsidRPr="006A0A96" w:rsidRDefault="00E108CC" w:rsidP="00F91A18">
            <w:pPr>
              <w:ind w:firstLine="0"/>
              <w:rPr>
                <w:b/>
                <w:sz w:val="22"/>
                <w:szCs w:val="22"/>
              </w:rPr>
            </w:pPr>
          </w:p>
          <w:p w:rsidR="00E108CC" w:rsidRPr="006A0A96" w:rsidRDefault="00E108CC" w:rsidP="00F91A18">
            <w:pPr>
              <w:ind w:firstLine="0"/>
              <w:jc w:val="center"/>
              <w:rPr>
                <w:b/>
                <w:sz w:val="22"/>
                <w:szCs w:val="22"/>
              </w:rPr>
            </w:pPr>
            <w:r w:rsidRPr="006A0A96">
              <w:rPr>
                <w:b/>
                <w:sz w:val="22"/>
                <w:szCs w:val="22"/>
              </w:rPr>
              <w:t>1030,0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250,0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750,0</w:t>
            </w: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r w:rsidRPr="00C03584">
              <w:rPr>
                <w:sz w:val="22"/>
                <w:szCs w:val="22"/>
              </w:rPr>
              <w:t>0,0</w:t>
            </w: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p>
          <w:p w:rsidR="00E108CC" w:rsidRPr="00C03584" w:rsidRDefault="00E108CC" w:rsidP="00F91A18">
            <w:pPr>
              <w:ind w:firstLine="0"/>
              <w:jc w:val="center"/>
              <w:rPr>
                <w:sz w:val="22"/>
                <w:szCs w:val="22"/>
              </w:rPr>
            </w:pPr>
            <w:r w:rsidRPr="00C03584">
              <w:rPr>
                <w:sz w:val="22"/>
                <w:szCs w:val="22"/>
              </w:rPr>
              <w:t>0,0</w:t>
            </w: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6A0A96" w:rsidRDefault="00E108CC" w:rsidP="00F91A18">
            <w:pPr>
              <w:ind w:firstLine="0"/>
              <w:jc w:val="center"/>
              <w:rPr>
                <w:b/>
                <w:sz w:val="22"/>
                <w:szCs w:val="22"/>
              </w:rPr>
            </w:pPr>
          </w:p>
          <w:p w:rsidR="00E108CC" w:rsidRPr="00C03584" w:rsidRDefault="00E108CC" w:rsidP="00F91A18">
            <w:pPr>
              <w:ind w:firstLine="0"/>
              <w:jc w:val="center"/>
              <w:rPr>
                <w:sz w:val="22"/>
                <w:szCs w:val="22"/>
              </w:rPr>
            </w:pPr>
            <w:r w:rsidRPr="00C03584">
              <w:rPr>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1030,0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250,0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750,0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30,0</w:t>
            </w:r>
          </w:p>
        </w:tc>
        <w:tc>
          <w:tcPr>
            <w:tcW w:w="1134"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ind w:firstLine="0"/>
              <w:jc w:val="center"/>
              <w:rPr>
                <w:sz w:val="22"/>
                <w:szCs w:val="22"/>
              </w:rPr>
            </w:pPr>
          </w:p>
          <w:p w:rsidR="00E108CC" w:rsidRPr="000B6D2B" w:rsidRDefault="00E108CC" w:rsidP="00F91A18">
            <w:pPr>
              <w:ind w:firstLine="0"/>
              <w:jc w:val="center"/>
              <w:rPr>
                <w:sz w:val="22"/>
                <w:szCs w:val="22"/>
              </w:rPr>
            </w:pPr>
          </w:p>
          <w:p w:rsidR="00E108CC" w:rsidRPr="000B6D2B" w:rsidRDefault="00E108CC" w:rsidP="00F91A18">
            <w:pPr>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vAlign w:val="center"/>
          </w:tcPr>
          <w:p w:rsidR="00E108CC" w:rsidRDefault="00E108CC" w:rsidP="00F91A18">
            <w:pPr>
              <w:snapToGrid w:val="0"/>
              <w:ind w:firstLine="0"/>
              <w:jc w:val="center"/>
              <w:rPr>
                <w:sz w:val="22"/>
                <w:szCs w:val="22"/>
              </w:rPr>
            </w:pPr>
          </w:p>
        </w:tc>
        <w:tc>
          <w:tcPr>
            <w:tcW w:w="1082" w:type="dxa"/>
            <w:vAlign w:val="center"/>
          </w:tcPr>
          <w:p w:rsidR="00E108CC" w:rsidRPr="00EB6375" w:rsidRDefault="00E108CC" w:rsidP="00F91A18">
            <w:pPr>
              <w:snapToGrid w:val="0"/>
              <w:ind w:firstLine="0"/>
              <w:jc w:val="center"/>
              <w:rPr>
                <w:color w:val="FF0000"/>
                <w:sz w:val="22"/>
                <w:szCs w:val="22"/>
              </w:rPr>
            </w:pPr>
          </w:p>
        </w:tc>
        <w:tc>
          <w:tcPr>
            <w:tcW w:w="1082" w:type="dxa"/>
            <w:vAlign w:val="center"/>
          </w:tcPr>
          <w:p w:rsidR="00E108CC" w:rsidRPr="00EB6375" w:rsidRDefault="00E108CC" w:rsidP="00F91A18">
            <w:pPr>
              <w:snapToGrid w:val="0"/>
              <w:ind w:firstLine="0"/>
              <w:jc w:val="center"/>
              <w:rPr>
                <w:color w:val="FF0000"/>
                <w:sz w:val="22"/>
                <w:szCs w:val="22"/>
              </w:rPr>
            </w:pPr>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1.8</w:t>
            </w:r>
          </w:p>
        </w:tc>
        <w:tc>
          <w:tcPr>
            <w:tcW w:w="3940" w:type="dxa"/>
            <w:tcBorders>
              <w:top w:val="single" w:sz="4" w:space="0" w:color="auto"/>
              <w:left w:val="single" w:sz="4" w:space="0" w:color="auto"/>
              <w:bottom w:val="single" w:sz="4" w:space="0" w:color="auto"/>
            </w:tcBorders>
            <w:shd w:val="clear" w:color="auto" w:fill="auto"/>
          </w:tcPr>
          <w:p w:rsidR="00E108CC" w:rsidRPr="009866A7" w:rsidRDefault="00E108CC" w:rsidP="00F91A18">
            <w:pPr>
              <w:ind w:firstLine="38"/>
              <w:rPr>
                <w:color w:val="FF0000"/>
                <w:sz w:val="20"/>
                <w:szCs w:val="20"/>
              </w:rPr>
            </w:pPr>
            <w:r w:rsidRPr="00D30BE8">
              <w:rPr>
                <w:b/>
                <w:sz w:val="20"/>
                <w:szCs w:val="20"/>
                <w:shd w:val="clear" w:color="auto" w:fill="FFFFFF"/>
              </w:rPr>
              <w:t>Подготовка проектов планировки и проектов межевания территории с учетом подготовки картографической основы для</w:t>
            </w:r>
            <w:r>
              <w:rPr>
                <w:b/>
                <w:sz w:val="20"/>
                <w:szCs w:val="20"/>
                <w:shd w:val="clear" w:color="auto" w:fill="FFFFFF"/>
              </w:rPr>
              <w:t xml:space="preserve"> размещения </w:t>
            </w:r>
            <w:r w:rsidRPr="00D30BE8">
              <w:rPr>
                <w:b/>
                <w:sz w:val="20"/>
                <w:szCs w:val="20"/>
                <w:shd w:val="clear" w:color="auto" w:fill="FFFFFF"/>
              </w:rPr>
              <w:t xml:space="preserve"> линейных объектов (распределительный</w:t>
            </w:r>
            <w:r>
              <w:rPr>
                <w:b/>
                <w:sz w:val="20"/>
                <w:szCs w:val="20"/>
                <w:shd w:val="clear" w:color="auto" w:fill="FFFFFF"/>
              </w:rPr>
              <w:t xml:space="preserve"> газопровод, водопровод и элект</w:t>
            </w:r>
            <w:r w:rsidRPr="00D30BE8">
              <w:rPr>
                <w:b/>
                <w:sz w:val="20"/>
                <w:szCs w:val="20"/>
                <w:shd w:val="clear" w:color="auto" w:fill="FFFFFF"/>
              </w:rPr>
              <w:t>р</w:t>
            </w:r>
            <w:r>
              <w:rPr>
                <w:b/>
                <w:sz w:val="20"/>
                <w:szCs w:val="20"/>
                <w:shd w:val="clear" w:color="auto" w:fill="FFFFFF"/>
              </w:rPr>
              <w:t>и</w:t>
            </w:r>
            <w:r w:rsidRPr="00D30BE8">
              <w:rPr>
                <w:b/>
                <w:sz w:val="20"/>
                <w:szCs w:val="20"/>
                <w:shd w:val="clear" w:color="auto" w:fill="FFFFFF"/>
              </w:rPr>
              <w:t>ческие сети)</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58741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815170" w:rsidRDefault="00E108CC" w:rsidP="00F91A18">
            <w:pPr>
              <w:pStyle w:val="ConsPlusCell"/>
              <w:snapToGrid w:val="0"/>
              <w:jc w:val="center"/>
              <w:rPr>
                <w:rFonts w:ascii="Times New Roman" w:hAnsi="Times New Roman" w:cs="Times New Roman"/>
                <w:b/>
                <w:color w:val="FF0000"/>
              </w:rPr>
            </w:pPr>
            <w:r>
              <w:rPr>
                <w:rFonts w:ascii="Times New Roman" w:hAnsi="Times New Roman" w:cs="Times New Roman"/>
                <w:b/>
                <w:color w:val="FF0000"/>
              </w:rPr>
              <w:t>1959</w:t>
            </w:r>
            <w:r w:rsidRPr="00815170">
              <w:rPr>
                <w:rFonts w:ascii="Times New Roman" w:hAnsi="Times New Roman" w:cs="Times New Roman"/>
                <w:b/>
                <w:color w:val="FF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815170" w:rsidRDefault="00E108CC" w:rsidP="00F91A18">
            <w:pPr>
              <w:pStyle w:val="ConsPlusCell"/>
              <w:snapToGrid w:val="0"/>
              <w:jc w:val="center"/>
              <w:rPr>
                <w:rFonts w:ascii="Times New Roman" w:hAnsi="Times New Roman" w:cs="Times New Roman"/>
                <w:b/>
                <w:color w:val="FF0000"/>
              </w:rPr>
            </w:pPr>
            <w:r>
              <w:rPr>
                <w:rFonts w:ascii="Times New Roman" w:hAnsi="Times New Roman" w:cs="Times New Roman"/>
                <w:b/>
                <w:color w:val="FF0000"/>
              </w:rPr>
              <w:t>359</w:t>
            </w:r>
            <w:r w:rsidRPr="00815170">
              <w:rPr>
                <w:rFonts w:ascii="Times New Roman" w:hAnsi="Times New Roman" w:cs="Times New Roman"/>
                <w:b/>
                <w:color w:val="FF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800,0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r w:rsidRPr="006A0A96">
              <w:rPr>
                <w:b/>
                <w:sz w:val="22"/>
                <w:szCs w:val="22"/>
              </w:rPr>
              <w:t>800,0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auto"/>
              <w:right w:val="single" w:sz="4" w:space="0" w:color="auto"/>
            </w:tcBorders>
            <w:shd w:val="clear" w:color="auto" w:fill="auto"/>
          </w:tcPr>
          <w:p w:rsidR="00E108CC" w:rsidRDefault="00E108CC" w:rsidP="00F91A18">
            <w:pPr>
              <w:pStyle w:val="ConsPlusCell"/>
              <w:snapToGrid w:val="0"/>
              <w:jc w:val="center"/>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1.9</w:t>
            </w:r>
          </w:p>
        </w:tc>
        <w:tc>
          <w:tcPr>
            <w:tcW w:w="3940" w:type="dxa"/>
            <w:tcBorders>
              <w:top w:val="single" w:sz="4" w:space="0" w:color="auto"/>
              <w:left w:val="single" w:sz="4" w:space="0" w:color="auto"/>
              <w:bottom w:val="single" w:sz="4" w:space="0" w:color="auto"/>
            </w:tcBorders>
            <w:shd w:val="clear" w:color="auto" w:fill="auto"/>
          </w:tcPr>
          <w:p w:rsidR="00E108CC" w:rsidRPr="00E77A9D" w:rsidRDefault="00E108CC" w:rsidP="00F91A18">
            <w:pPr>
              <w:suppressAutoHyphens w:val="0"/>
              <w:ind w:right="66" w:firstLine="38"/>
              <w:rPr>
                <w:b/>
                <w:sz w:val="20"/>
                <w:szCs w:val="20"/>
              </w:rPr>
            </w:pPr>
            <w:r w:rsidRPr="00E77A9D">
              <w:rPr>
                <w:b/>
                <w:sz w:val="20"/>
                <w:szCs w:val="20"/>
              </w:rPr>
              <w:t>Подготовка документации для внесения сведений в Единый государственный реестр недвижимости:</w:t>
            </w:r>
          </w:p>
          <w:p w:rsidR="00E108CC" w:rsidRPr="00E77A9D" w:rsidRDefault="00E108CC" w:rsidP="00F91A18">
            <w:pPr>
              <w:suppressAutoHyphens w:val="0"/>
              <w:ind w:right="66" w:firstLine="38"/>
              <w:rPr>
                <w:sz w:val="20"/>
                <w:szCs w:val="20"/>
              </w:rPr>
            </w:pPr>
            <w:r w:rsidRPr="00E77A9D">
              <w:rPr>
                <w:sz w:val="20"/>
                <w:szCs w:val="20"/>
              </w:rPr>
              <w:t xml:space="preserve">- о границах территориальных зон, </w:t>
            </w:r>
            <w:r w:rsidRPr="00E77A9D">
              <w:rPr>
                <w:sz w:val="20"/>
                <w:szCs w:val="20"/>
              </w:rPr>
              <w:lastRenderedPageBreak/>
              <w:t>установленных правилами землепользования и застройки муниципального образования Дорогобужское городское поселение Дорогобужского района Смоленской области;</w:t>
            </w:r>
          </w:p>
          <w:p w:rsidR="00E108CC" w:rsidRPr="00E77A9D" w:rsidRDefault="00E108CC" w:rsidP="00F91A18">
            <w:pPr>
              <w:suppressAutoHyphens w:val="0"/>
              <w:ind w:right="66" w:firstLine="38"/>
              <w:rPr>
                <w:sz w:val="20"/>
                <w:szCs w:val="20"/>
              </w:rPr>
            </w:pPr>
            <w:r w:rsidRPr="00E77A9D">
              <w:rPr>
                <w:sz w:val="20"/>
                <w:szCs w:val="20"/>
              </w:rPr>
              <w:t>- о</w:t>
            </w:r>
            <w:r>
              <w:rPr>
                <w:sz w:val="20"/>
                <w:szCs w:val="20"/>
              </w:rPr>
              <w:t xml:space="preserve"> границах населенного пункта г.</w:t>
            </w:r>
            <w:r w:rsidRPr="00E77A9D">
              <w:rPr>
                <w:sz w:val="20"/>
                <w:szCs w:val="20"/>
              </w:rPr>
              <w:t>Дорогобуж Смоленской области;</w:t>
            </w:r>
          </w:p>
          <w:p w:rsidR="00E108CC" w:rsidRPr="00E77A9D" w:rsidRDefault="00E108CC" w:rsidP="00F91A18">
            <w:pPr>
              <w:suppressAutoHyphens w:val="0"/>
              <w:ind w:right="66" w:firstLine="38"/>
              <w:rPr>
                <w:sz w:val="20"/>
                <w:szCs w:val="20"/>
              </w:rPr>
            </w:pPr>
            <w:r w:rsidRPr="00E77A9D">
              <w:rPr>
                <w:sz w:val="20"/>
                <w:szCs w:val="20"/>
              </w:rPr>
              <w:t>- о границах муниципального образования Дорогобужское городское поселение Дорогобужского района  Смоленской области.</w:t>
            </w:r>
          </w:p>
          <w:p w:rsidR="00E108CC" w:rsidRPr="009866A7" w:rsidRDefault="00E108CC" w:rsidP="00F91A18">
            <w:pPr>
              <w:ind w:firstLine="38"/>
              <w:rPr>
                <w:color w:val="FF0000"/>
                <w:sz w:val="20"/>
                <w:szCs w:val="20"/>
              </w:rPr>
            </w:pP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 xml:space="preserve">Администрация муниципального образования «Дорогобужский </w:t>
            </w:r>
            <w:r w:rsidRPr="004E5481">
              <w:rPr>
                <w:sz w:val="18"/>
                <w:szCs w:val="18"/>
              </w:rPr>
              <w:lastRenderedPageBreak/>
              <w:t>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 xml:space="preserve">Бюджет Дорогобужского городского поселения </w:t>
            </w:r>
            <w:r w:rsidRPr="008E6EEF">
              <w:rPr>
                <w:rFonts w:ascii="Times New Roman" w:hAnsi="Times New Roman" w:cs="Times New Roman"/>
                <w:sz w:val="18"/>
                <w:szCs w:val="18"/>
              </w:rPr>
              <w:lastRenderedPageBreak/>
              <w:t>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815170" w:rsidRDefault="00E108CC" w:rsidP="00F91A18">
            <w:pPr>
              <w:pStyle w:val="ConsPlusCell"/>
              <w:snapToGrid w:val="0"/>
              <w:jc w:val="center"/>
              <w:rPr>
                <w:rFonts w:ascii="Times New Roman" w:hAnsi="Times New Roman" w:cs="Times New Roman"/>
                <w:b/>
                <w:color w:val="FF0000"/>
              </w:rPr>
            </w:pPr>
          </w:p>
          <w:p w:rsidR="00E108CC" w:rsidRPr="00815170" w:rsidRDefault="00E108CC" w:rsidP="00F91A18">
            <w:pPr>
              <w:pStyle w:val="ConsPlusCell"/>
              <w:snapToGrid w:val="0"/>
              <w:jc w:val="center"/>
              <w:rPr>
                <w:rFonts w:ascii="Times New Roman" w:hAnsi="Times New Roman" w:cs="Times New Roman"/>
                <w:b/>
                <w:color w:val="FF0000"/>
              </w:rPr>
            </w:pPr>
            <w:r w:rsidRPr="00815170">
              <w:rPr>
                <w:rFonts w:ascii="Times New Roman" w:hAnsi="Times New Roman" w:cs="Times New Roman"/>
                <w:b/>
                <w:color w:val="FF0000"/>
              </w:rPr>
              <w:t>600,0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815170" w:rsidRDefault="00E108CC" w:rsidP="00F91A18">
            <w:pPr>
              <w:pStyle w:val="ConsPlusCell"/>
              <w:snapToGrid w:val="0"/>
              <w:jc w:val="center"/>
              <w:rPr>
                <w:rFonts w:ascii="Times New Roman" w:hAnsi="Times New Roman" w:cs="Times New Roman"/>
                <w:b/>
                <w:color w:val="FF0000"/>
              </w:rPr>
            </w:pPr>
          </w:p>
          <w:p w:rsidR="00E108CC" w:rsidRPr="00815170" w:rsidRDefault="00E108CC" w:rsidP="00F91A18">
            <w:pPr>
              <w:pStyle w:val="ConsPlusCell"/>
              <w:snapToGrid w:val="0"/>
              <w:jc w:val="center"/>
              <w:rPr>
                <w:rFonts w:ascii="Times New Roman" w:hAnsi="Times New Roman" w:cs="Times New Roman"/>
                <w:b/>
                <w:color w:val="FF0000"/>
              </w:rPr>
            </w:pPr>
            <w:r w:rsidRPr="00815170">
              <w:rPr>
                <w:rFonts w:ascii="Times New Roman" w:hAnsi="Times New Roman" w:cs="Times New Roman"/>
                <w:b/>
                <w:color w:val="FF0000"/>
              </w:rPr>
              <w:t>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300,0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snapToGrid w:val="0"/>
              <w:ind w:firstLine="0"/>
              <w:jc w:val="center"/>
              <w:rPr>
                <w:b/>
                <w:sz w:val="22"/>
                <w:szCs w:val="22"/>
              </w:rPr>
            </w:pPr>
          </w:p>
          <w:p w:rsidR="00E108CC" w:rsidRPr="006A0A96" w:rsidRDefault="00E108CC" w:rsidP="00F91A18">
            <w:pPr>
              <w:snapToGrid w:val="0"/>
              <w:ind w:firstLine="0"/>
              <w:jc w:val="center"/>
              <w:rPr>
                <w:b/>
                <w:sz w:val="22"/>
                <w:szCs w:val="22"/>
              </w:rPr>
            </w:pPr>
            <w:r w:rsidRPr="006A0A96">
              <w:rPr>
                <w:b/>
                <w:sz w:val="22"/>
                <w:szCs w:val="22"/>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671" w:type="dxa"/>
            <w:tcBorders>
              <w:top w:val="single" w:sz="4" w:space="0" w:color="auto"/>
              <w:left w:val="single" w:sz="4" w:space="0" w:color="000000"/>
              <w:bottom w:val="single" w:sz="4" w:space="0" w:color="000000"/>
              <w:right w:val="single" w:sz="4" w:space="0" w:color="auto"/>
            </w:tcBorders>
            <w:shd w:val="clear" w:color="auto" w:fill="auto"/>
          </w:tcPr>
          <w:p w:rsidR="00E108CC" w:rsidRDefault="00E108CC" w:rsidP="00F91A18">
            <w:pPr>
              <w:pStyle w:val="ConsPlusCell"/>
              <w:snapToGrid w:val="0"/>
              <w:rPr>
                <w:rFonts w:ascii="Times New Roman" w:hAnsi="Times New Roman" w:cs="Times New Roman"/>
              </w:rPr>
            </w:pPr>
          </w:p>
          <w:p w:rsidR="00E108CC" w:rsidRDefault="00E108CC" w:rsidP="00F91A18">
            <w:pPr>
              <w:pStyle w:val="ConsPlusCell"/>
              <w:snapToGrid w:val="0"/>
              <w:jc w:val="center"/>
              <w:rPr>
                <w:rFonts w:ascii="Times New Roman" w:hAnsi="Times New Roman" w:cs="Times New Roman"/>
              </w:rPr>
            </w:pPr>
            <w:r>
              <w:rPr>
                <w:rFonts w:ascii="Times New Roman" w:hAnsi="Times New Roman" w:cs="Times New Roman"/>
              </w:rPr>
              <w:t>1.10</w:t>
            </w:r>
          </w:p>
        </w:tc>
        <w:tc>
          <w:tcPr>
            <w:tcW w:w="3940" w:type="dxa"/>
            <w:tcBorders>
              <w:top w:val="single" w:sz="4" w:space="0" w:color="auto"/>
              <w:left w:val="single" w:sz="4" w:space="0" w:color="auto"/>
              <w:bottom w:val="single" w:sz="4" w:space="0" w:color="000000"/>
            </w:tcBorders>
            <w:shd w:val="clear" w:color="auto" w:fill="auto"/>
          </w:tcPr>
          <w:p w:rsidR="00E108CC" w:rsidRDefault="00E108CC" w:rsidP="00F91A18">
            <w:pPr>
              <w:ind w:firstLine="38"/>
              <w:rPr>
                <w:b/>
                <w:sz w:val="20"/>
                <w:szCs w:val="20"/>
              </w:rPr>
            </w:pPr>
            <w:r w:rsidRPr="00E77A9D">
              <w:rPr>
                <w:b/>
                <w:sz w:val="20"/>
                <w:szCs w:val="20"/>
              </w:rPr>
              <w:t>Выполнение работ по разработке  проектно-сметной документации и прохождение государственной экспертизы проектно-сметной документации на строительство линейных объектов (распределительный газопровод, водопровод и электрические сети)</w:t>
            </w:r>
            <w:r>
              <w:rPr>
                <w:b/>
                <w:sz w:val="20"/>
                <w:szCs w:val="20"/>
              </w:rPr>
              <w:t>, в том числе:</w:t>
            </w:r>
          </w:p>
          <w:p w:rsidR="00E108CC" w:rsidRPr="00E77A9D" w:rsidRDefault="00E108CC" w:rsidP="00F91A18">
            <w:pPr>
              <w:pStyle w:val="ConsNormal"/>
              <w:widowControl/>
              <w:ind w:right="0" w:firstLine="38"/>
              <w:jc w:val="both"/>
              <w:rPr>
                <w:rFonts w:ascii="Times New Roman" w:hAnsi="Times New Roman" w:cs="Times New Roman"/>
              </w:rPr>
            </w:pPr>
            <w:r w:rsidRPr="00E77A9D">
              <w:rPr>
                <w:rFonts w:ascii="Times New Roman" w:hAnsi="Times New Roman" w:cs="Times New Roman"/>
              </w:rPr>
              <w:t xml:space="preserve">- выполнение проектно-изыскательских работ и подготовке проектно-сметной документации и прохождению государственной </w:t>
            </w:r>
            <w:r w:rsidRPr="00E77A9D">
              <w:rPr>
                <w:rFonts w:ascii="Times New Roman" w:eastAsia="Calibri" w:hAnsi="Times New Roman" w:cs="Times New Roman"/>
              </w:rPr>
              <w:t>экспертизы проектно-сметной документации, результатов изыскательских работ и  проверки достоверности определения сметной стоимости</w:t>
            </w:r>
            <w:r w:rsidRPr="00E77A9D">
              <w:rPr>
                <w:rFonts w:ascii="Times New Roman" w:hAnsi="Times New Roman" w:cs="Times New Roman"/>
              </w:rPr>
              <w:t xml:space="preserve"> объекта: «Распределительный газопровод низкого давления по ул. Комсомольская в г. Дорогобуже Смоленской области»;</w:t>
            </w:r>
          </w:p>
          <w:p w:rsidR="00E108CC" w:rsidRPr="00E77A9D" w:rsidRDefault="00E108CC" w:rsidP="00F91A18">
            <w:pPr>
              <w:pStyle w:val="ConsNormal"/>
              <w:widowControl/>
              <w:ind w:right="0" w:firstLine="38"/>
              <w:jc w:val="both"/>
              <w:rPr>
                <w:rFonts w:ascii="Times New Roman" w:hAnsi="Times New Roman" w:cs="Times New Roman"/>
                <w:spacing w:val="2"/>
                <w:shd w:val="clear" w:color="auto" w:fill="FFFFFF"/>
              </w:rPr>
            </w:pPr>
            <w:r w:rsidRPr="00E77A9D">
              <w:rPr>
                <w:rFonts w:ascii="Times New Roman" w:hAnsi="Times New Roman" w:cs="Times New Roman"/>
              </w:rPr>
              <w:t xml:space="preserve">- выполнение проектно-изыскательских работ и подготовка проектно-сметной документации и прохождению государственной </w:t>
            </w:r>
            <w:r w:rsidRPr="00E77A9D">
              <w:rPr>
                <w:rFonts w:ascii="Times New Roman" w:eastAsia="Calibri" w:hAnsi="Times New Roman" w:cs="Times New Roman"/>
              </w:rPr>
              <w:t>экспертизы проектно-сметной документации, результатов изыскательских работ и  проверки достоверности определения сметной стоимости</w:t>
            </w:r>
            <w:r w:rsidRPr="00E77A9D">
              <w:rPr>
                <w:rFonts w:ascii="Times New Roman" w:hAnsi="Times New Roman" w:cs="Times New Roman"/>
              </w:rPr>
              <w:t xml:space="preserve"> объекта: «Строительство сетей  </w:t>
            </w:r>
            <w:r w:rsidRPr="00E77A9D">
              <w:rPr>
                <w:rFonts w:ascii="Times New Roman" w:hAnsi="Times New Roman" w:cs="Times New Roman"/>
                <w:spacing w:val="2"/>
                <w:shd w:val="clear" w:color="auto" w:fill="FFFFFF"/>
              </w:rPr>
              <w:t xml:space="preserve">инженерно-технического обеспечения: электроснабжения, водоснабжения и распределительного газопровода по ул. Моисеевского в г. Дорогобуже </w:t>
            </w:r>
            <w:r w:rsidRPr="00E77A9D">
              <w:rPr>
                <w:rFonts w:ascii="Times New Roman" w:hAnsi="Times New Roman" w:cs="Times New Roman"/>
                <w:spacing w:val="2"/>
                <w:shd w:val="clear" w:color="auto" w:fill="FFFFFF"/>
              </w:rPr>
              <w:lastRenderedPageBreak/>
              <w:t>Смоленской области»;</w:t>
            </w:r>
          </w:p>
          <w:p w:rsidR="00E108CC" w:rsidRDefault="00E108CC" w:rsidP="00F91A18">
            <w:pPr>
              <w:ind w:firstLine="38"/>
              <w:rPr>
                <w:spacing w:val="2"/>
                <w:sz w:val="20"/>
                <w:szCs w:val="20"/>
                <w:shd w:val="clear" w:color="auto" w:fill="FFFFFF"/>
              </w:rPr>
            </w:pPr>
            <w:r w:rsidRPr="00E77A9D">
              <w:rPr>
                <w:sz w:val="20"/>
                <w:szCs w:val="20"/>
              </w:rPr>
              <w:t xml:space="preserve">- 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 «Строительство сетей  </w:t>
            </w:r>
            <w:r w:rsidRPr="00E77A9D">
              <w:rPr>
                <w:spacing w:val="2"/>
                <w:sz w:val="20"/>
                <w:szCs w:val="20"/>
                <w:shd w:val="clear" w:color="auto" w:fill="FFFFFF"/>
              </w:rPr>
              <w:t xml:space="preserve">инженерно-технического обеспечения: электроснабжения, водоснабжения и распределительного газопровода проектируемого жилого квартала по ул. </w:t>
            </w:r>
            <w:proofErr w:type="spellStart"/>
            <w:r w:rsidRPr="00E77A9D">
              <w:rPr>
                <w:spacing w:val="2"/>
                <w:sz w:val="20"/>
                <w:szCs w:val="20"/>
                <w:shd w:val="clear" w:color="auto" w:fill="FFFFFF"/>
              </w:rPr>
              <w:t>Пайтерова</w:t>
            </w:r>
            <w:proofErr w:type="spellEnd"/>
            <w:r w:rsidRPr="00E77A9D">
              <w:rPr>
                <w:spacing w:val="2"/>
                <w:sz w:val="20"/>
                <w:szCs w:val="20"/>
                <w:shd w:val="clear" w:color="auto" w:fill="FFFFFF"/>
              </w:rPr>
              <w:t xml:space="preserve"> в г. Дорогобуже Смоленской области</w:t>
            </w:r>
            <w:r>
              <w:rPr>
                <w:spacing w:val="2"/>
                <w:sz w:val="20"/>
                <w:szCs w:val="20"/>
                <w:shd w:val="clear" w:color="auto" w:fill="FFFFFF"/>
              </w:rPr>
              <w:t>;</w:t>
            </w:r>
          </w:p>
          <w:p w:rsidR="00E108CC" w:rsidRPr="0058741C" w:rsidRDefault="00E108CC" w:rsidP="00F91A18">
            <w:pPr>
              <w:ind w:firstLine="38"/>
              <w:rPr>
                <w:sz w:val="20"/>
                <w:szCs w:val="20"/>
              </w:rPr>
            </w:pPr>
            <w:r>
              <w:rPr>
                <w:spacing w:val="2"/>
                <w:sz w:val="20"/>
                <w:szCs w:val="20"/>
                <w:shd w:val="clear" w:color="auto" w:fill="FFFFFF"/>
              </w:rPr>
              <w:t xml:space="preserve">- </w:t>
            </w:r>
            <w:r w:rsidRPr="00E77A9D">
              <w:rPr>
                <w:sz w:val="20"/>
                <w:szCs w:val="20"/>
              </w:rPr>
              <w:t>выполнение проектно-изыскательских работ и подготовка проектно-сметной документации и прохождению государственной экспертизы проектно-сметной документации, результатов изыскательских работ и  проверки достоверности определения сметной стоимости объекта</w:t>
            </w:r>
            <w:r>
              <w:rPr>
                <w:sz w:val="20"/>
                <w:szCs w:val="20"/>
              </w:rPr>
              <w:t xml:space="preserve"> строительства</w:t>
            </w:r>
          </w:p>
        </w:tc>
        <w:tc>
          <w:tcPr>
            <w:tcW w:w="1560"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ind w:firstLine="0"/>
              <w:jc w:val="center"/>
              <w:rPr>
                <w:sz w:val="18"/>
                <w:szCs w:val="18"/>
              </w:rPr>
            </w:pPr>
          </w:p>
          <w:p w:rsidR="00E108CC" w:rsidRDefault="00E108CC" w:rsidP="00F91A18">
            <w:pPr>
              <w:ind w:firstLine="0"/>
              <w:jc w:val="center"/>
            </w:pPr>
            <w:r w:rsidRPr="004E5481">
              <w:rPr>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tcPr>
          <w:p w:rsidR="00E108CC" w:rsidRDefault="00E108CC" w:rsidP="00F91A18">
            <w:pPr>
              <w:pStyle w:val="ConsPlusCell"/>
              <w:snapToGrid w:val="0"/>
              <w:jc w:val="center"/>
              <w:rPr>
                <w:rFonts w:ascii="Times New Roman" w:hAnsi="Times New Roman" w:cs="Times New Roman"/>
                <w:sz w:val="18"/>
                <w:szCs w:val="18"/>
              </w:rPr>
            </w:pPr>
          </w:p>
          <w:p w:rsidR="00E108CC" w:rsidRDefault="00E108CC" w:rsidP="00F91A18">
            <w:pPr>
              <w:pStyle w:val="ConsPlusCell"/>
              <w:snapToGrid w:val="0"/>
              <w:jc w:val="center"/>
              <w:rPr>
                <w:rFonts w:ascii="Times New Roman" w:hAnsi="Times New Roman" w:cs="Times New Roman"/>
              </w:rPr>
            </w:pPr>
            <w:r w:rsidRPr="008E6EEF">
              <w:rPr>
                <w:rFonts w:ascii="Times New Roman" w:hAnsi="Times New Roman" w:cs="Times New Roman"/>
                <w:sz w:val="18"/>
                <w:szCs w:val="18"/>
              </w:rPr>
              <w:t>Дорогобужского городского поселения Дорогобужского района Смоленской области</w:t>
            </w:r>
          </w:p>
        </w:tc>
        <w:tc>
          <w:tcPr>
            <w:tcW w:w="992" w:type="dxa"/>
            <w:tcBorders>
              <w:top w:val="single" w:sz="4" w:space="0" w:color="000000"/>
              <w:left w:val="single" w:sz="4" w:space="0" w:color="000000"/>
              <w:bottom w:val="single" w:sz="4" w:space="0" w:color="000000"/>
            </w:tcBorders>
            <w:shd w:val="clear" w:color="auto" w:fill="auto"/>
          </w:tcPr>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815170" w:rsidRDefault="004B50C0" w:rsidP="00F91A18">
            <w:pPr>
              <w:pStyle w:val="ConsPlusCell"/>
              <w:snapToGrid w:val="0"/>
              <w:jc w:val="center"/>
              <w:rPr>
                <w:rFonts w:ascii="Times New Roman" w:hAnsi="Times New Roman" w:cs="Times New Roman"/>
                <w:b/>
                <w:color w:val="FF0000"/>
              </w:rPr>
            </w:pPr>
            <w:r>
              <w:rPr>
                <w:rFonts w:ascii="Times New Roman" w:hAnsi="Times New Roman" w:cs="Times New Roman"/>
                <w:b/>
                <w:color w:val="FF0000"/>
              </w:rPr>
              <w:t>4726,1</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400,0</w:t>
            </w: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2350F6" w:rsidRDefault="00065DA1" w:rsidP="00F91A18">
            <w:pPr>
              <w:pStyle w:val="ConsPlusCell"/>
              <w:snapToGrid w:val="0"/>
              <w:jc w:val="center"/>
              <w:rPr>
                <w:rFonts w:ascii="Times New Roman" w:hAnsi="Times New Roman" w:cs="Times New Roman"/>
                <w:color w:val="FF0000"/>
              </w:rPr>
            </w:pPr>
            <w:r>
              <w:rPr>
                <w:rFonts w:ascii="Times New Roman" w:hAnsi="Times New Roman" w:cs="Times New Roman"/>
                <w:color w:val="FF0000"/>
              </w:rPr>
              <w:t>647,3</w:t>
            </w: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540FE6" w:rsidRDefault="00540FE6" w:rsidP="00F91A18">
            <w:pPr>
              <w:pStyle w:val="ConsPlusCell"/>
              <w:snapToGrid w:val="0"/>
              <w:jc w:val="center"/>
              <w:rPr>
                <w:rFonts w:ascii="Times New Roman" w:hAnsi="Times New Roman" w:cs="Times New Roman"/>
                <w:color w:val="FF0000"/>
                <w:lang w:val="en-US"/>
              </w:rPr>
            </w:pPr>
            <w:r>
              <w:rPr>
                <w:rFonts w:ascii="Times New Roman" w:hAnsi="Times New Roman" w:cs="Times New Roman"/>
                <w:color w:val="FF0000"/>
              </w:rPr>
              <w:t>678,</w:t>
            </w:r>
            <w:r>
              <w:rPr>
                <w:rFonts w:ascii="Times New Roman" w:hAnsi="Times New Roman" w:cs="Times New Roman"/>
                <w:color w:val="FF0000"/>
                <w:lang w:val="en-US"/>
              </w:rPr>
              <w:t>8</w:t>
            </w:r>
          </w:p>
          <w:p w:rsidR="00E108CC" w:rsidRPr="00BA4598" w:rsidRDefault="00E108CC" w:rsidP="00F91A18"/>
          <w:p w:rsidR="00E108CC" w:rsidRPr="00BA4598" w:rsidRDefault="00E108CC" w:rsidP="00F91A18"/>
          <w:p w:rsidR="00E108CC" w:rsidRPr="00BA4598" w:rsidRDefault="00E108CC" w:rsidP="00F91A18"/>
          <w:p w:rsidR="00E108CC" w:rsidRPr="00BA4598" w:rsidRDefault="00E108CC" w:rsidP="00F91A18"/>
          <w:p w:rsidR="00E108CC" w:rsidRPr="00BA4598" w:rsidRDefault="00E108CC" w:rsidP="00F91A18"/>
          <w:p w:rsidR="00E108CC" w:rsidRPr="00BA4598" w:rsidRDefault="00E108CC" w:rsidP="00F91A18"/>
          <w:p w:rsidR="00E108CC" w:rsidRPr="00BA4598" w:rsidRDefault="00E108CC" w:rsidP="00F91A18">
            <w:pPr>
              <w:ind w:firstLine="0"/>
              <w:jc w:val="center"/>
              <w:rPr>
                <w:sz w:val="22"/>
                <w:szCs w:val="22"/>
              </w:rPr>
            </w:pPr>
            <w:r w:rsidRPr="00BA4598">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815170" w:rsidRDefault="004B50C0" w:rsidP="00F91A18">
            <w:pPr>
              <w:pStyle w:val="ConsPlusCell"/>
              <w:snapToGrid w:val="0"/>
              <w:jc w:val="center"/>
              <w:rPr>
                <w:rFonts w:ascii="Times New Roman" w:hAnsi="Times New Roman" w:cs="Times New Roman"/>
                <w:b/>
                <w:color w:val="FF0000"/>
              </w:rPr>
            </w:pPr>
            <w:r>
              <w:rPr>
                <w:rFonts w:ascii="Times New Roman" w:hAnsi="Times New Roman" w:cs="Times New Roman"/>
                <w:b/>
                <w:color w:val="FF0000"/>
              </w:rPr>
              <w:t>1726,1</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400,0</w:t>
            </w: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2350F6" w:rsidRDefault="00065DA1" w:rsidP="00F91A18">
            <w:pPr>
              <w:pStyle w:val="ConsPlusCell"/>
              <w:snapToGrid w:val="0"/>
              <w:jc w:val="center"/>
              <w:rPr>
                <w:rFonts w:ascii="Times New Roman" w:hAnsi="Times New Roman" w:cs="Times New Roman"/>
                <w:color w:val="FF0000"/>
              </w:rPr>
            </w:pPr>
            <w:r>
              <w:rPr>
                <w:rFonts w:ascii="Times New Roman" w:hAnsi="Times New Roman" w:cs="Times New Roman"/>
                <w:color w:val="FF0000"/>
              </w:rPr>
              <w:t>647,3</w:t>
            </w: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BA4598" w:rsidRDefault="00E108CC" w:rsidP="00F91A18">
            <w:pPr>
              <w:pStyle w:val="ConsPlusCell"/>
              <w:snapToGrid w:val="0"/>
              <w:jc w:val="center"/>
              <w:rPr>
                <w:rFonts w:ascii="Times New Roman" w:hAnsi="Times New Roman" w:cs="Times New Roman"/>
              </w:rPr>
            </w:pPr>
          </w:p>
          <w:p w:rsidR="00E108CC" w:rsidRPr="002350F6" w:rsidRDefault="004B50C0" w:rsidP="00F91A18">
            <w:pPr>
              <w:pStyle w:val="ConsPlusCell"/>
              <w:snapToGrid w:val="0"/>
              <w:jc w:val="center"/>
              <w:rPr>
                <w:rFonts w:ascii="Times New Roman" w:hAnsi="Times New Roman" w:cs="Times New Roman"/>
                <w:color w:val="FF0000"/>
              </w:rPr>
            </w:pPr>
            <w:r>
              <w:rPr>
                <w:rFonts w:ascii="Times New Roman" w:hAnsi="Times New Roman" w:cs="Times New Roman"/>
                <w:color w:val="FF0000"/>
              </w:rPr>
              <w:t>678,8</w:t>
            </w: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Pr="00BA4598" w:rsidRDefault="00E108CC" w:rsidP="00F91A18">
            <w:pPr>
              <w:pStyle w:val="ConsPlusCell"/>
              <w:snapToGrid w:val="0"/>
              <w:jc w:val="center"/>
              <w:rPr>
                <w:rFonts w:ascii="Times New Roman" w:hAnsi="Times New Roman" w:cs="Times New Roman"/>
                <w:b/>
              </w:rPr>
            </w:pPr>
          </w:p>
          <w:p w:rsidR="00E108CC" w:rsidRDefault="00E108CC" w:rsidP="00F91A18">
            <w:pPr>
              <w:pStyle w:val="ConsPlusCell"/>
              <w:snapToGrid w:val="0"/>
              <w:jc w:val="center"/>
              <w:rPr>
                <w:rFonts w:ascii="Times New Roman" w:hAnsi="Times New Roman" w:cs="Times New Roman"/>
                <w:b/>
                <w:lang w:val="en-US"/>
              </w:rPr>
            </w:pPr>
          </w:p>
          <w:p w:rsidR="00540FE6" w:rsidRPr="00540FE6" w:rsidRDefault="00540FE6" w:rsidP="00F91A18">
            <w:pPr>
              <w:pStyle w:val="ConsPlusCell"/>
              <w:snapToGrid w:val="0"/>
              <w:jc w:val="center"/>
              <w:rPr>
                <w:rFonts w:ascii="Times New Roman" w:hAnsi="Times New Roman" w:cs="Times New Roman"/>
                <w:b/>
                <w:lang w:val="en-US"/>
              </w:rPr>
            </w:pPr>
          </w:p>
          <w:p w:rsidR="00E108CC" w:rsidRPr="00BA4598" w:rsidRDefault="00E108CC" w:rsidP="00F91A18">
            <w:pPr>
              <w:pStyle w:val="ConsPlusCell"/>
              <w:snapToGrid w:val="0"/>
              <w:jc w:val="center"/>
              <w:rPr>
                <w:rFonts w:ascii="Times New Roman" w:hAnsi="Times New Roman" w:cs="Times New Roman"/>
              </w:rPr>
            </w:pPr>
            <w:r w:rsidRPr="00BA4598">
              <w:rPr>
                <w:rFonts w:ascii="Times New Roman" w:hAnsi="Times New Roman" w:cs="Times New Roman"/>
              </w:rPr>
              <w:t>0,0</w:t>
            </w:r>
          </w:p>
        </w:tc>
        <w:tc>
          <w:tcPr>
            <w:tcW w:w="1134" w:type="dxa"/>
            <w:tcBorders>
              <w:top w:val="single" w:sz="4" w:space="0" w:color="000000"/>
              <w:left w:val="single" w:sz="4" w:space="0" w:color="000000"/>
              <w:bottom w:val="single" w:sz="4" w:space="0" w:color="000000"/>
            </w:tcBorders>
            <w:shd w:val="clear" w:color="auto" w:fill="auto"/>
          </w:tcPr>
          <w:p w:rsidR="00E108CC" w:rsidRPr="00A10936"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r w:rsidRPr="00A10936">
              <w:rPr>
                <w:b/>
                <w:sz w:val="22"/>
                <w:szCs w:val="22"/>
              </w:rPr>
              <w:t>1500,0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1500,0</w:t>
            </w:r>
          </w:p>
          <w:p w:rsidR="00E108CC"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E108CC" w:rsidRPr="00A10936" w:rsidRDefault="00E108CC" w:rsidP="00F91A18">
            <w:pPr>
              <w:snapToGrid w:val="0"/>
              <w:ind w:firstLine="0"/>
              <w:jc w:val="center"/>
              <w:rPr>
                <w:b/>
                <w:sz w:val="22"/>
                <w:szCs w:val="22"/>
              </w:rPr>
            </w:pPr>
          </w:p>
          <w:p w:rsidR="00E108CC" w:rsidRPr="00A10936"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r w:rsidRPr="00A10936">
              <w:rPr>
                <w:b/>
                <w:sz w:val="22"/>
                <w:szCs w:val="22"/>
              </w:rPr>
              <w:t>1500,0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p>
          <w:p w:rsidR="00E108CC" w:rsidRPr="00C03584" w:rsidRDefault="00E108CC" w:rsidP="00F91A18">
            <w:pPr>
              <w:snapToGrid w:val="0"/>
              <w:ind w:firstLine="0"/>
              <w:jc w:val="center"/>
              <w:rPr>
                <w:sz w:val="22"/>
                <w:szCs w:val="22"/>
              </w:rPr>
            </w:pPr>
            <w:r w:rsidRPr="00C03584">
              <w:rPr>
                <w:sz w:val="22"/>
                <w:szCs w:val="22"/>
              </w:rPr>
              <w:t>0,0</w:t>
            </w: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Default="00E108CC" w:rsidP="00F91A18">
            <w:pPr>
              <w:snapToGrid w:val="0"/>
              <w:ind w:firstLine="0"/>
              <w:jc w:val="center"/>
              <w:rPr>
                <w:b/>
                <w:sz w:val="22"/>
                <w:szCs w:val="22"/>
              </w:rPr>
            </w:pPr>
          </w:p>
          <w:p w:rsidR="00E108CC" w:rsidRPr="00C03584" w:rsidRDefault="00E108CC" w:rsidP="00F91A18">
            <w:pPr>
              <w:snapToGrid w:val="0"/>
              <w:ind w:firstLine="0"/>
              <w:jc w:val="center"/>
              <w:rPr>
                <w:sz w:val="22"/>
                <w:szCs w:val="22"/>
              </w:rPr>
            </w:pPr>
            <w:r w:rsidRPr="00C03584">
              <w:rPr>
                <w:sz w:val="22"/>
                <w:szCs w:val="22"/>
              </w:rPr>
              <w:t>1500,0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lastRenderedPageBreak/>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4611" w:type="dxa"/>
            <w:gridSpan w:val="2"/>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tabs>
                <w:tab w:val="left" w:pos="360"/>
                <w:tab w:val="left" w:pos="720"/>
                <w:tab w:val="left" w:pos="900"/>
              </w:tabs>
              <w:snapToGrid w:val="0"/>
              <w:ind w:firstLine="0"/>
              <w:rPr>
                <w:color w:val="FF0000"/>
                <w:sz w:val="22"/>
                <w:szCs w:val="22"/>
              </w:rPr>
            </w:pPr>
            <w:r w:rsidRPr="006A0A96">
              <w:rPr>
                <w:b/>
                <w:sz w:val="22"/>
                <w:szCs w:val="22"/>
              </w:rPr>
              <w:lastRenderedPageBreak/>
              <w:t>Итого по основному мероприятию  муниципальной программы</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Pr="006A0A96" w:rsidRDefault="00E108CC" w:rsidP="00F91A18">
            <w:pPr>
              <w:pStyle w:val="ConsPlusCell"/>
              <w:snapToGrid w:val="0"/>
              <w:ind w:left="-75" w:right="-76"/>
              <w:jc w:val="center"/>
              <w:rPr>
                <w:rFonts w:ascii="Times New Roman" w:hAnsi="Times New Roman" w:cs="Times New Roman"/>
              </w:rPr>
            </w:pPr>
            <w:proofErr w:type="spellStart"/>
            <w:r>
              <w:rPr>
                <w:rFonts w:ascii="Times New Roman" w:hAnsi="Times New Roman" w:cs="Times New Roman"/>
              </w:rPr>
              <w:t>х</w:t>
            </w:r>
            <w:proofErr w:type="spellEnd"/>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Pr="008241D2" w:rsidRDefault="00E108CC" w:rsidP="00F91A18">
            <w:pPr>
              <w:pStyle w:val="ConsPlusCell"/>
              <w:snapToGrid w:val="0"/>
              <w:jc w:val="center"/>
              <w:rPr>
                <w:rFonts w:ascii="Times New Roman" w:hAnsi="Times New Roman" w:cs="Times New Roman"/>
                <w:b/>
              </w:rPr>
            </w:pPr>
            <w:proofErr w:type="spellStart"/>
            <w:r>
              <w:rPr>
                <w:rFonts w:ascii="Times New Roman" w:hAnsi="Times New Roman" w:cs="Times New Roman"/>
              </w:rPr>
              <w:t>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108CC" w:rsidRPr="002350F6" w:rsidRDefault="00E108CC" w:rsidP="00F91A18">
            <w:pPr>
              <w:pStyle w:val="ConsPlusCell"/>
              <w:snapToGrid w:val="0"/>
              <w:jc w:val="center"/>
              <w:rPr>
                <w:rFonts w:ascii="Times New Roman" w:hAnsi="Times New Roman" w:cs="Times New Roman"/>
                <w:b/>
                <w:color w:val="FF0000"/>
              </w:rPr>
            </w:pPr>
            <w:r w:rsidRPr="002350F6">
              <w:rPr>
                <w:rFonts w:ascii="Times New Roman" w:hAnsi="Times New Roman" w:cs="Times New Roman"/>
                <w:b/>
                <w:color w:val="FF0000"/>
              </w:rPr>
              <w:t>9787,</w:t>
            </w:r>
            <w:r w:rsidR="004B50C0">
              <w:rPr>
                <w:rFonts w:ascii="Times New Roman" w:hAnsi="Times New Roman" w:cs="Times New Roman"/>
                <w:b/>
                <w:color w:val="FF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2350F6" w:rsidRDefault="00E108CC" w:rsidP="00F91A18">
            <w:pPr>
              <w:pStyle w:val="ConsPlusCell"/>
              <w:snapToGrid w:val="0"/>
              <w:jc w:val="center"/>
              <w:rPr>
                <w:rFonts w:ascii="Times New Roman" w:hAnsi="Times New Roman" w:cs="Times New Roman"/>
                <w:b/>
                <w:color w:val="FF0000"/>
              </w:rPr>
            </w:pPr>
            <w:r w:rsidRPr="002350F6">
              <w:rPr>
                <w:rFonts w:ascii="Times New Roman" w:hAnsi="Times New Roman" w:cs="Times New Roman"/>
                <w:b/>
                <w:color w:val="FF0000"/>
              </w:rPr>
              <w:t>2527,</w:t>
            </w:r>
            <w:r w:rsidR="004B50C0">
              <w:rPr>
                <w:rFonts w:ascii="Times New Roman" w:hAnsi="Times New Roman" w:cs="Times New Roman"/>
                <w:b/>
                <w:color w:val="FF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r w:rsidR="00E108CC" w:rsidRPr="00EB6375" w:rsidTr="00F91A18">
        <w:trPr>
          <w:gridAfter w:val="3"/>
          <w:wAfter w:w="3246" w:type="dxa"/>
          <w:trHeight w:val="320"/>
        </w:trPr>
        <w:tc>
          <w:tcPr>
            <w:tcW w:w="4611" w:type="dxa"/>
            <w:gridSpan w:val="2"/>
            <w:tcBorders>
              <w:top w:val="single" w:sz="4" w:space="0" w:color="000000"/>
              <w:left w:val="single" w:sz="4" w:space="0" w:color="000000"/>
              <w:bottom w:val="single" w:sz="4" w:space="0" w:color="000000"/>
            </w:tcBorders>
            <w:shd w:val="clear" w:color="auto" w:fill="auto"/>
            <w:vAlign w:val="center"/>
          </w:tcPr>
          <w:p w:rsidR="00E108CC" w:rsidRPr="009866A7" w:rsidRDefault="00E108CC" w:rsidP="00F91A18">
            <w:pPr>
              <w:tabs>
                <w:tab w:val="left" w:pos="360"/>
                <w:tab w:val="left" w:pos="720"/>
                <w:tab w:val="left" w:pos="900"/>
              </w:tabs>
              <w:snapToGrid w:val="0"/>
              <w:ind w:firstLine="0"/>
              <w:rPr>
                <w:color w:val="FF0000"/>
                <w:sz w:val="20"/>
                <w:szCs w:val="20"/>
              </w:rPr>
            </w:pPr>
            <w:r>
              <w:rPr>
                <w:b/>
                <w:sz w:val="22"/>
                <w:szCs w:val="22"/>
              </w:rPr>
              <w:t>Всего по муниципальной программе</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ind w:left="-75" w:right="-76"/>
              <w:jc w:val="center"/>
              <w:rPr>
                <w:rFonts w:ascii="Times New Roman" w:hAnsi="Times New Roman" w:cs="Times New Roman"/>
              </w:rPr>
            </w:pPr>
            <w:r w:rsidRPr="006A0A96">
              <w:rPr>
                <w:rFonts w:ascii="Times New Roman" w:hAnsi="Times New Roman" w:cs="Times New Roman"/>
                <w:sz w:val="18"/>
                <w:szCs w:val="18"/>
              </w:rPr>
              <w:t>Администрация муниципального образования «Дорогобужский район» Смоленской области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08CC" w:rsidRDefault="00E108CC" w:rsidP="00F91A18">
            <w:pPr>
              <w:pStyle w:val="ConsPlusCell"/>
              <w:snapToGrid w:val="0"/>
              <w:jc w:val="center"/>
              <w:rPr>
                <w:rFonts w:ascii="Times New Roman" w:hAnsi="Times New Roman" w:cs="Times New Roman"/>
                <w:sz w:val="18"/>
                <w:szCs w:val="18"/>
              </w:rPr>
            </w:pPr>
            <w:r w:rsidRPr="008E6EEF">
              <w:rPr>
                <w:rFonts w:ascii="Times New Roman" w:hAnsi="Times New Roman" w:cs="Times New Roman"/>
                <w:sz w:val="18"/>
                <w:szCs w:val="18"/>
              </w:rPr>
              <w:t>Бюджет Дорогобужского городского поселения Дорогобужского района Смоленской области</w:t>
            </w:r>
          </w:p>
          <w:p w:rsidR="00E108CC" w:rsidRDefault="00E108CC" w:rsidP="00F91A18">
            <w:pPr>
              <w:pStyle w:val="ConsPlusCell"/>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E108CC" w:rsidRPr="002350F6" w:rsidRDefault="00E108CC" w:rsidP="00F91A18">
            <w:pPr>
              <w:pStyle w:val="ConsPlusCell"/>
              <w:snapToGrid w:val="0"/>
              <w:jc w:val="center"/>
              <w:rPr>
                <w:rFonts w:ascii="Times New Roman" w:hAnsi="Times New Roman" w:cs="Times New Roman"/>
                <w:b/>
                <w:color w:val="FF0000"/>
              </w:rPr>
            </w:pPr>
            <w:r w:rsidRPr="002350F6">
              <w:rPr>
                <w:rFonts w:ascii="Times New Roman" w:hAnsi="Times New Roman" w:cs="Times New Roman"/>
                <w:b/>
                <w:color w:val="FF0000"/>
              </w:rPr>
              <w:t>9787,</w:t>
            </w:r>
            <w:r w:rsidR="004B50C0">
              <w:rPr>
                <w:rFonts w:ascii="Times New Roman" w:hAnsi="Times New Roman" w:cs="Times New Roman"/>
                <w:b/>
                <w:color w:val="FF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2350F6" w:rsidRDefault="00E108CC" w:rsidP="00F91A18">
            <w:pPr>
              <w:pStyle w:val="ConsPlusCell"/>
              <w:snapToGrid w:val="0"/>
              <w:jc w:val="center"/>
              <w:rPr>
                <w:rFonts w:ascii="Times New Roman" w:hAnsi="Times New Roman" w:cs="Times New Roman"/>
                <w:b/>
                <w:color w:val="FF0000"/>
              </w:rPr>
            </w:pPr>
            <w:r w:rsidRPr="002350F6">
              <w:rPr>
                <w:rFonts w:ascii="Times New Roman" w:hAnsi="Times New Roman" w:cs="Times New Roman"/>
                <w:b/>
                <w:color w:val="FF0000"/>
              </w:rPr>
              <w:t>2527,</w:t>
            </w:r>
            <w:r w:rsidR="004B50C0">
              <w:rPr>
                <w:rFonts w:ascii="Times New Roman" w:hAnsi="Times New Roman" w:cs="Times New Roman"/>
                <w:b/>
                <w:color w:val="FF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276" w:type="dxa"/>
            <w:tcBorders>
              <w:top w:val="single" w:sz="4" w:space="0" w:color="000000"/>
              <w:left w:val="single" w:sz="4" w:space="0" w:color="000000"/>
              <w:bottom w:val="single" w:sz="4" w:space="0" w:color="000000"/>
            </w:tcBorders>
            <w:shd w:val="clear" w:color="auto" w:fill="auto"/>
            <w:vAlign w:val="center"/>
          </w:tcPr>
          <w:p w:rsidR="00E108CC" w:rsidRPr="003F7835" w:rsidRDefault="00E108CC" w:rsidP="00F91A18">
            <w:pPr>
              <w:snapToGrid w:val="0"/>
              <w:ind w:firstLine="0"/>
              <w:jc w:val="center"/>
              <w:rPr>
                <w:b/>
                <w:sz w:val="22"/>
                <w:szCs w:val="22"/>
              </w:rPr>
            </w:pPr>
            <w:r w:rsidRPr="003F7835">
              <w:rPr>
                <w:b/>
                <w:sz w:val="22"/>
                <w:szCs w:val="22"/>
              </w:rPr>
              <w:t>3630,0</w:t>
            </w:r>
          </w:p>
        </w:tc>
        <w:tc>
          <w:tcPr>
            <w:tcW w:w="1134"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082" w:type="dxa"/>
            <w:tcBorders>
              <w:top w:val="single" w:sz="4" w:space="0" w:color="000000"/>
              <w:left w:val="single" w:sz="4" w:space="0" w:color="000000"/>
              <w:bottom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8CC" w:rsidRPr="000B6D2B" w:rsidRDefault="00E108CC" w:rsidP="00F91A18">
            <w:pPr>
              <w:snapToGrid w:val="0"/>
              <w:ind w:firstLine="0"/>
              <w:jc w:val="center"/>
              <w:rPr>
                <w:sz w:val="22"/>
                <w:szCs w:val="22"/>
              </w:rPr>
            </w:pPr>
            <w:proofErr w:type="spellStart"/>
            <w:r w:rsidRPr="000B6D2B">
              <w:rPr>
                <w:sz w:val="22"/>
                <w:szCs w:val="22"/>
              </w:rPr>
              <w:t>х</w:t>
            </w:r>
            <w:proofErr w:type="spellEnd"/>
          </w:p>
        </w:tc>
      </w:tr>
    </w:tbl>
    <w:p w:rsidR="0058741C" w:rsidRDefault="0058741C" w:rsidP="0058741C"/>
    <w:p w:rsidR="0058741C" w:rsidRDefault="0058741C" w:rsidP="0058741C"/>
    <w:p w:rsidR="0058741C" w:rsidRDefault="0058741C" w:rsidP="0058741C">
      <w:pPr>
        <w:pStyle w:val="210"/>
        <w:spacing w:after="0" w:line="240" w:lineRule="auto"/>
        <w:ind w:firstLine="720"/>
        <w:rPr>
          <w:b/>
          <w:bCs/>
        </w:rPr>
      </w:pPr>
    </w:p>
    <w:p w:rsidR="00F701CF" w:rsidRDefault="00F701CF">
      <w:pPr>
        <w:pStyle w:val="210"/>
        <w:spacing w:after="0" w:line="240" w:lineRule="auto"/>
        <w:ind w:firstLine="720"/>
        <w:rPr>
          <w:b/>
          <w:bCs/>
        </w:rPr>
        <w:sectPr w:rsidR="00F701CF" w:rsidSect="0058741C">
          <w:pgSz w:w="16838" w:h="11906" w:orient="landscape"/>
          <w:pgMar w:top="1134" w:right="1077" w:bottom="567" w:left="737" w:header="720" w:footer="720" w:gutter="0"/>
          <w:cols w:space="720"/>
          <w:docGrid w:linePitch="360"/>
        </w:sectPr>
      </w:pPr>
    </w:p>
    <w:p w:rsidR="00677C3B" w:rsidRDefault="00677C3B" w:rsidP="0058741C">
      <w:pPr>
        <w:jc w:val="right"/>
        <w:rPr>
          <w:b/>
          <w:bCs/>
        </w:rPr>
      </w:pPr>
    </w:p>
    <w:sectPr w:rsidR="00677C3B" w:rsidSect="0058741C">
      <w:pgSz w:w="16838" w:h="11906" w:orient="landscape"/>
      <w:pgMar w:top="1134" w:right="1077" w:bottom="567"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B0331BA"/>
    <w:multiLevelType w:val="multilevel"/>
    <w:tmpl w:val="B9FCA01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E244FF6"/>
    <w:multiLevelType w:val="multilevel"/>
    <w:tmpl w:val="C1100308"/>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40"/>
  <w:drawingGridVerticalSpacing w:val="0"/>
  <w:displayHorizontalDrawingGridEvery w:val="0"/>
  <w:displayVerticalDrawingGridEvery w:val="0"/>
  <w:noPunctuationKerning/>
  <w:characterSpacingControl w:val="doNotCompress"/>
  <w:compat/>
  <w:rsids>
    <w:rsidRoot w:val="00B04BB9"/>
    <w:rsid w:val="00062857"/>
    <w:rsid w:val="00065DA1"/>
    <w:rsid w:val="00095A18"/>
    <w:rsid w:val="00155271"/>
    <w:rsid w:val="00175A39"/>
    <w:rsid w:val="0019006C"/>
    <w:rsid w:val="001F6372"/>
    <w:rsid w:val="003121C3"/>
    <w:rsid w:val="0031531D"/>
    <w:rsid w:val="00326CC2"/>
    <w:rsid w:val="00333299"/>
    <w:rsid w:val="00420AFD"/>
    <w:rsid w:val="00434613"/>
    <w:rsid w:val="0047529D"/>
    <w:rsid w:val="004B50C0"/>
    <w:rsid w:val="004B60EA"/>
    <w:rsid w:val="004D16A1"/>
    <w:rsid w:val="004E4910"/>
    <w:rsid w:val="004F6392"/>
    <w:rsid w:val="00540FE6"/>
    <w:rsid w:val="00566D27"/>
    <w:rsid w:val="0058741C"/>
    <w:rsid w:val="00616A52"/>
    <w:rsid w:val="00616FEA"/>
    <w:rsid w:val="00637325"/>
    <w:rsid w:val="00677C3B"/>
    <w:rsid w:val="00710895"/>
    <w:rsid w:val="00716DC6"/>
    <w:rsid w:val="0085487A"/>
    <w:rsid w:val="0086014E"/>
    <w:rsid w:val="008863AC"/>
    <w:rsid w:val="008D57E9"/>
    <w:rsid w:val="00965B52"/>
    <w:rsid w:val="00984041"/>
    <w:rsid w:val="009912E2"/>
    <w:rsid w:val="00A50C76"/>
    <w:rsid w:val="00A822FD"/>
    <w:rsid w:val="00AE450A"/>
    <w:rsid w:val="00B04BB9"/>
    <w:rsid w:val="00B463C8"/>
    <w:rsid w:val="00B770D1"/>
    <w:rsid w:val="00BD04E3"/>
    <w:rsid w:val="00C105D4"/>
    <w:rsid w:val="00DB4A7C"/>
    <w:rsid w:val="00E108CC"/>
    <w:rsid w:val="00E41E58"/>
    <w:rsid w:val="00E5243C"/>
    <w:rsid w:val="00E563CA"/>
    <w:rsid w:val="00E5675F"/>
    <w:rsid w:val="00E71B79"/>
    <w:rsid w:val="00F22A0A"/>
    <w:rsid w:val="00F701CF"/>
    <w:rsid w:val="00FD1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0A"/>
    <w:pPr>
      <w:widowControl w:val="0"/>
      <w:suppressAutoHyphens/>
      <w:ind w:firstLine="709"/>
      <w:jc w:val="both"/>
    </w:pPr>
    <w:rPr>
      <w:sz w:val="28"/>
      <w:szCs w:val="24"/>
      <w:lang w:eastAsia="ar-SA"/>
    </w:rPr>
  </w:style>
  <w:style w:type="paragraph" w:styleId="1">
    <w:name w:val="heading 1"/>
    <w:basedOn w:val="a"/>
    <w:next w:val="a"/>
    <w:qFormat/>
    <w:rsid w:val="00AE450A"/>
    <w:pPr>
      <w:keepNext/>
      <w:widowControl/>
      <w:numPr>
        <w:numId w:val="1"/>
      </w:numPr>
      <w:ind w:left="0" w:firstLine="0"/>
      <w:jc w:val="center"/>
      <w:outlineLvl w:val="0"/>
    </w:pPr>
    <w:rPr>
      <w:szCs w:val="20"/>
    </w:rPr>
  </w:style>
  <w:style w:type="paragraph" w:styleId="2">
    <w:name w:val="heading 2"/>
    <w:basedOn w:val="a"/>
    <w:next w:val="a"/>
    <w:qFormat/>
    <w:rsid w:val="00AE450A"/>
    <w:pPr>
      <w:keepNext/>
      <w:widowControl/>
      <w:numPr>
        <w:ilvl w:val="1"/>
        <w:numId w:val="1"/>
      </w:numPr>
      <w:ind w:left="0" w:firstLine="0"/>
      <w:jc w:val="center"/>
      <w:outlineLvl w:val="1"/>
    </w:pPr>
    <w:rPr>
      <w:sz w:val="40"/>
      <w:szCs w:val="20"/>
    </w:rPr>
  </w:style>
  <w:style w:type="paragraph" w:styleId="5">
    <w:name w:val="heading 5"/>
    <w:basedOn w:val="a"/>
    <w:next w:val="a"/>
    <w:qFormat/>
    <w:rsid w:val="00AE450A"/>
    <w:pPr>
      <w:keepNext/>
      <w:widowControl/>
      <w:numPr>
        <w:ilvl w:val="4"/>
        <w:numId w:val="1"/>
      </w:numPr>
      <w:ind w:left="0"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450A"/>
  </w:style>
  <w:style w:type="character" w:customStyle="1" w:styleId="WW-Absatz-Standardschriftart">
    <w:name w:val="WW-Absatz-Standardschriftart"/>
    <w:rsid w:val="00AE450A"/>
  </w:style>
  <w:style w:type="character" w:customStyle="1" w:styleId="WW-Absatz-Standardschriftart1">
    <w:name w:val="WW-Absatz-Standardschriftart1"/>
    <w:rsid w:val="00AE450A"/>
  </w:style>
  <w:style w:type="character" w:customStyle="1" w:styleId="WW-Absatz-Standardschriftart11">
    <w:name w:val="WW-Absatz-Standardschriftart11"/>
    <w:rsid w:val="00AE450A"/>
  </w:style>
  <w:style w:type="character" w:customStyle="1" w:styleId="WW-Absatz-Standardschriftart111">
    <w:name w:val="WW-Absatz-Standardschriftart111"/>
    <w:rsid w:val="00AE450A"/>
  </w:style>
  <w:style w:type="character" w:customStyle="1" w:styleId="WW-Absatz-Standardschriftart1111">
    <w:name w:val="WW-Absatz-Standardschriftart1111"/>
    <w:rsid w:val="00AE450A"/>
  </w:style>
  <w:style w:type="character" w:customStyle="1" w:styleId="WW-Absatz-Standardschriftart11111">
    <w:name w:val="WW-Absatz-Standardschriftart11111"/>
    <w:rsid w:val="00AE450A"/>
  </w:style>
  <w:style w:type="character" w:customStyle="1" w:styleId="WW-Absatz-Standardschriftart111111">
    <w:name w:val="WW-Absatz-Standardschriftart111111"/>
    <w:rsid w:val="00AE450A"/>
  </w:style>
  <w:style w:type="character" w:customStyle="1" w:styleId="WW-Absatz-Standardschriftart1111111">
    <w:name w:val="WW-Absatz-Standardschriftart1111111"/>
    <w:rsid w:val="00AE450A"/>
  </w:style>
  <w:style w:type="character" w:customStyle="1" w:styleId="WW-Absatz-Standardschriftart11111111">
    <w:name w:val="WW-Absatz-Standardschriftart11111111"/>
    <w:rsid w:val="00AE450A"/>
  </w:style>
  <w:style w:type="character" w:customStyle="1" w:styleId="WW-Absatz-Standardschriftart111111111">
    <w:name w:val="WW-Absatz-Standardschriftart111111111"/>
    <w:rsid w:val="00AE450A"/>
  </w:style>
  <w:style w:type="character" w:customStyle="1" w:styleId="WW-Absatz-Standardschriftart1111111111">
    <w:name w:val="WW-Absatz-Standardschriftart1111111111"/>
    <w:rsid w:val="00AE450A"/>
  </w:style>
  <w:style w:type="character" w:customStyle="1" w:styleId="WW-Absatz-Standardschriftart11111111111">
    <w:name w:val="WW-Absatz-Standardschriftart11111111111"/>
    <w:rsid w:val="00AE450A"/>
  </w:style>
  <w:style w:type="character" w:customStyle="1" w:styleId="WW-Absatz-Standardschriftart111111111111">
    <w:name w:val="WW-Absatz-Standardschriftart111111111111"/>
    <w:rsid w:val="00AE450A"/>
  </w:style>
  <w:style w:type="character" w:customStyle="1" w:styleId="WW-Absatz-Standardschriftart1111111111111">
    <w:name w:val="WW-Absatz-Standardschriftart1111111111111"/>
    <w:rsid w:val="00AE450A"/>
  </w:style>
  <w:style w:type="character" w:customStyle="1" w:styleId="WW-Absatz-Standardschriftart11111111111111">
    <w:name w:val="WW-Absatz-Standardschriftart11111111111111"/>
    <w:rsid w:val="00AE450A"/>
  </w:style>
  <w:style w:type="character" w:customStyle="1" w:styleId="WW-Absatz-Standardschriftart111111111111111">
    <w:name w:val="WW-Absatz-Standardschriftart111111111111111"/>
    <w:rsid w:val="00AE450A"/>
  </w:style>
  <w:style w:type="character" w:customStyle="1" w:styleId="WW-Absatz-Standardschriftart1111111111111111">
    <w:name w:val="WW-Absatz-Standardschriftart1111111111111111"/>
    <w:rsid w:val="00AE450A"/>
  </w:style>
  <w:style w:type="character" w:customStyle="1" w:styleId="WW-Absatz-Standardschriftart11111111111111111">
    <w:name w:val="WW-Absatz-Standardschriftart11111111111111111"/>
    <w:rsid w:val="00AE450A"/>
  </w:style>
  <w:style w:type="character" w:customStyle="1" w:styleId="WW-Absatz-Standardschriftart111111111111111111">
    <w:name w:val="WW-Absatz-Standardschriftart111111111111111111"/>
    <w:rsid w:val="00AE450A"/>
  </w:style>
  <w:style w:type="character" w:customStyle="1" w:styleId="WW-Absatz-Standardschriftart1111111111111111111">
    <w:name w:val="WW-Absatz-Standardschriftart1111111111111111111"/>
    <w:rsid w:val="00AE450A"/>
  </w:style>
  <w:style w:type="character" w:customStyle="1" w:styleId="WW-Absatz-Standardschriftart11111111111111111111">
    <w:name w:val="WW-Absatz-Standardschriftart11111111111111111111"/>
    <w:rsid w:val="00AE450A"/>
  </w:style>
  <w:style w:type="character" w:customStyle="1" w:styleId="WW-Absatz-Standardschriftart111111111111111111111">
    <w:name w:val="WW-Absatz-Standardschriftart111111111111111111111"/>
    <w:rsid w:val="00AE450A"/>
  </w:style>
  <w:style w:type="character" w:customStyle="1" w:styleId="WW-Absatz-Standardschriftart1111111111111111111111">
    <w:name w:val="WW-Absatz-Standardschriftart1111111111111111111111"/>
    <w:rsid w:val="00AE450A"/>
  </w:style>
  <w:style w:type="character" w:customStyle="1" w:styleId="WW8Num2z0">
    <w:name w:val="WW8Num2z0"/>
    <w:rsid w:val="00AE450A"/>
    <w:rPr>
      <w:rFonts w:ascii="Symbol" w:hAnsi="Symbol" w:cs="OpenSymbol"/>
    </w:rPr>
  </w:style>
  <w:style w:type="character" w:customStyle="1" w:styleId="WW-Absatz-Standardschriftart11111111111111111111111">
    <w:name w:val="WW-Absatz-Standardschriftart11111111111111111111111"/>
    <w:rsid w:val="00AE450A"/>
  </w:style>
  <w:style w:type="character" w:customStyle="1" w:styleId="10">
    <w:name w:val="Основной шрифт абзаца1"/>
    <w:rsid w:val="00AE450A"/>
  </w:style>
  <w:style w:type="character" w:customStyle="1" w:styleId="a3">
    <w:name w:val="Маркеры списка"/>
    <w:rsid w:val="00AE450A"/>
    <w:rPr>
      <w:rFonts w:ascii="OpenSymbol" w:eastAsia="OpenSymbol" w:hAnsi="OpenSymbol" w:cs="OpenSymbol"/>
    </w:rPr>
  </w:style>
  <w:style w:type="character" w:customStyle="1" w:styleId="a4">
    <w:name w:val="Символ нумерации"/>
    <w:rsid w:val="00AE450A"/>
  </w:style>
  <w:style w:type="paragraph" w:customStyle="1" w:styleId="a5">
    <w:name w:val="Заголовок"/>
    <w:basedOn w:val="a"/>
    <w:next w:val="a6"/>
    <w:rsid w:val="00AE450A"/>
    <w:pPr>
      <w:keepNext/>
      <w:spacing w:before="240" w:after="120"/>
    </w:pPr>
    <w:rPr>
      <w:rFonts w:ascii="Arial" w:eastAsia="Microsoft YaHei" w:hAnsi="Arial" w:cs="Mangal"/>
      <w:szCs w:val="28"/>
    </w:rPr>
  </w:style>
  <w:style w:type="paragraph" w:styleId="a6">
    <w:name w:val="Body Text"/>
    <w:basedOn w:val="a"/>
    <w:rsid w:val="00AE450A"/>
    <w:pPr>
      <w:spacing w:after="120"/>
    </w:pPr>
  </w:style>
  <w:style w:type="paragraph" w:styleId="a7">
    <w:name w:val="List"/>
    <w:basedOn w:val="a6"/>
    <w:rsid w:val="00AE450A"/>
    <w:rPr>
      <w:rFonts w:cs="Mangal"/>
    </w:rPr>
  </w:style>
  <w:style w:type="paragraph" w:customStyle="1" w:styleId="11">
    <w:name w:val="Название1"/>
    <w:basedOn w:val="a"/>
    <w:rsid w:val="00AE450A"/>
    <w:pPr>
      <w:suppressLineNumbers/>
      <w:spacing w:before="120" w:after="120"/>
    </w:pPr>
    <w:rPr>
      <w:rFonts w:cs="Mangal"/>
      <w:i/>
      <w:iCs/>
      <w:sz w:val="24"/>
    </w:rPr>
  </w:style>
  <w:style w:type="paragraph" w:customStyle="1" w:styleId="12">
    <w:name w:val="Указатель1"/>
    <w:basedOn w:val="a"/>
    <w:rsid w:val="00AE450A"/>
    <w:pPr>
      <w:suppressLineNumbers/>
    </w:pPr>
    <w:rPr>
      <w:rFonts w:cs="Mangal"/>
    </w:rPr>
  </w:style>
  <w:style w:type="paragraph" w:styleId="a8">
    <w:name w:val="Balloon Text"/>
    <w:basedOn w:val="a"/>
    <w:rsid w:val="00AE450A"/>
    <w:rPr>
      <w:rFonts w:ascii="Tahoma" w:hAnsi="Tahoma" w:cs="Tahoma"/>
      <w:sz w:val="16"/>
      <w:szCs w:val="16"/>
    </w:rPr>
  </w:style>
  <w:style w:type="paragraph" w:customStyle="1" w:styleId="31">
    <w:name w:val="Основной текст 31"/>
    <w:basedOn w:val="a"/>
    <w:rsid w:val="00AE450A"/>
    <w:pPr>
      <w:widowControl/>
      <w:ind w:firstLine="0"/>
    </w:pPr>
  </w:style>
  <w:style w:type="paragraph" w:customStyle="1" w:styleId="21">
    <w:name w:val="Основной текст с отступом 21"/>
    <w:basedOn w:val="a"/>
    <w:rsid w:val="00AE450A"/>
    <w:pPr>
      <w:spacing w:after="120" w:line="480" w:lineRule="auto"/>
      <w:ind w:left="283"/>
    </w:pPr>
  </w:style>
  <w:style w:type="paragraph" w:styleId="a9">
    <w:name w:val="Body Text Indent"/>
    <w:basedOn w:val="a"/>
    <w:link w:val="aa"/>
    <w:rsid w:val="00AE450A"/>
    <w:pPr>
      <w:spacing w:after="120"/>
      <w:ind w:left="283"/>
    </w:pPr>
  </w:style>
  <w:style w:type="paragraph" w:customStyle="1" w:styleId="ab">
    <w:name w:val="Содержимое таблицы"/>
    <w:basedOn w:val="a"/>
    <w:rsid w:val="00AE450A"/>
    <w:pPr>
      <w:suppressLineNumbers/>
    </w:pPr>
  </w:style>
  <w:style w:type="paragraph" w:customStyle="1" w:styleId="ac">
    <w:name w:val="Заголовок таблицы"/>
    <w:basedOn w:val="ab"/>
    <w:rsid w:val="00AE450A"/>
    <w:pPr>
      <w:jc w:val="center"/>
    </w:pPr>
    <w:rPr>
      <w:b/>
      <w:bCs/>
    </w:rPr>
  </w:style>
  <w:style w:type="paragraph" w:customStyle="1" w:styleId="210">
    <w:name w:val="Основной текст 21"/>
    <w:basedOn w:val="a"/>
    <w:rsid w:val="00AE450A"/>
    <w:pPr>
      <w:spacing w:after="120" w:line="480" w:lineRule="auto"/>
    </w:pPr>
  </w:style>
  <w:style w:type="paragraph" w:styleId="ad">
    <w:name w:val="List Paragraph"/>
    <w:basedOn w:val="a"/>
    <w:uiPriority w:val="34"/>
    <w:qFormat/>
    <w:rsid w:val="00175A39"/>
    <w:pPr>
      <w:ind w:left="720"/>
      <w:contextualSpacing/>
    </w:pPr>
  </w:style>
  <w:style w:type="paragraph" w:customStyle="1" w:styleId="ConsPlusCell">
    <w:name w:val="ConsPlusCell"/>
    <w:rsid w:val="00F701CF"/>
    <w:pPr>
      <w:widowControl w:val="0"/>
      <w:suppressAutoHyphens/>
      <w:autoSpaceDE w:val="0"/>
    </w:pPr>
    <w:rPr>
      <w:rFonts w:ascii="Calibri" w:eastAsia="Calibri" w:hAnsi="Calibri" w:cs="Calibri"/>
      <w:sz w:val="22"/>
      <w:szCs w:val="22"/>
      <w:lang w:eastAsia="ar-SA"/>
    </w:rPr>
  </w:style>
  <w:style w:type="paragraph" w:styleId="ae">
    <w:name w:val="Normal (Web)"/>
    <w:basedOn w:val="a"/>
    <w:uiPriority w:val="99"/>
    <w:unhideWhenUsed/>
    <w:rsid w:val="00F701CF"/>
    <w:pPr>
      <w:widowControl/>
      <w:suppressAutoHyphens w:val="0"/>
      <w:spacing w:before="100" w:beforeAutospacing="1" w:after="119"/>
      <w:ind w:firstLine="0"/>
      <w:jc w:val="left"/>
    </w:pPr>
    <w:rPr>
      <w:sz w:val="24"/>
      <w:lang w:eastAsia="ru-RU"/>
    </w:rPr>
  </w:style>
  <w:style w:type="paragraph" w:customStyle="1" w:styleId="ConsNormal">
    <w:name w:val="ConsNormal"/>
    <w:rsid w:val="0058741C"/>
    <w:pPr>
      <w:widowControl w:val="0"/>
      <w:autoSpaceDE w:val="0"/>
      <w:autoSpaceDN w:val="0"/>
      <w:adjustRightInd w:val="0"/>
      <w:ind w:right="19772" w:firstLine="720"/>
    </w:pPr>
    <w:rPr>
      <w:rFonts w:ascii="Arial" w:hAnsi="Arial" w:cs="Arial"/>
    </w:rPr>
  </w:style>
  <w:style w:type="character" w:customStyle="1" w:styleId="aa">
    <w:name w:val="Основной текст с отступом Знак"/>
    <w:basedOn w:val="a0"/>
    <w:link w:val="a9"/>
    <w:rsid w:val="00E108CC"/>
    <w:rPr>
      <w:sz w:val="28"/>
      <w:szCs w:val="24"/>
      <w:lang w:eastAsia="ar-SA"/>
    </w:rPr>
  </w:style>
  <w:style w:type="character" w:styleId="af">
    <w:name w:val="Hyperlink"/>
    <w:rsid w:val="00616FEA"/>
    <w:rPr>
      <w:color w:val="000080"/>
      <w:u w:val="single"/>
    </w:rPr>
  </w:style>
  <w:style w:type="paragraph" w:customStyle="1" w:styleId="13">
    <w:name w:val="Абзац списка1"/>
    <w:basedOn w:val="a"/>
    <w:rsid w:val="00616FEA"/>
    <w:pPr>
      <w:widowControl/>
      <w:ind w:left="720"/>
    </w:pPr>
    <w:rPr>
      <w:rFonts w:eastAsia="Calibri" w:cs="Calibri"/>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674929E4768A775A02AB98F4E3E48B0A5FA4886B2E40e3FCF" TargetMode="External"/><Relationship Id="rId3" Type="http://schemas.openxmlformats.org/officeDocument/2006/relationships/settings" Target="settings.xml"/><Relationship Id="rId7" Type="http://schemas.openxmlformats.org/officeDocument/2006/relationships/hyperlink" Target="consultantplus://offline/ref=12BBAE46E6DED7E07D5479443F882B80705759AF96FFEBB6D05504F9DFe6F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Антонова Юлия Сергеевна</cp:lastModifiedBy>
  <cp:revision>7</cp:revision>
  <cp:lastPrinted>2020-11-18T14:11:00Z</cp:lastPrinted>
  <dcterms:created xsi:type="dcterms:W3CDTF">2020-11-13T10:05:00Z</dcterms:created>
  <dcterms:modified xsi:type="dcterms:W3CDTF">2020-12-26T07:27:00Z</dcterms:modified>
</cp:coreProperties>
</file>