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20864893"/>
    <w:bookmarkEnd w:id="0"/>
    <w:p w:rsidR="00785730" w:rsidRDefault="00785730" w:rsidP="00785730">
      <w:pPr>
        <w:tabs>
          <w:tab w:val="left" w:pos="3735"/>
        </w:tabs>
        <w:jc w:val="center"/>
        <w:rPr>
          <w:sz w:val="28"/>
          <w:szCs w:val="28"/>
        </w:rPr>
      </w:pPr>
      <w:r w:rsidRPr="00D54E11">
        <w:rPr>
          <w:sz w:val="28"/>
          <w:szCs w:val="28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766319123" r:id="rId9"/>
        </w:object>
      </w:r>
      <w:r w:rsidRPr="00D54E11">
        <w:rPr>
          <w:sz w:val="28"/>
          <w:szCs w:val="28"/>
        </w:rPr>
        <w:t xml:space="preserve"> </w:t>
      </w:r>
    </w:p>
    <w:p w:rsidR="00785730" w:rsidRPr="00D54E11" w:rsidRDefault="00785730" w:rsidP="00785730">
      <w:pPr>
        <w:pStyle w:val="1"/>
        <w:ind w:right="-828"/>
        <w:rPr>
          <w:b/>
          <w:szCs w:val="28"/>
        </w:rPr>
      </w:pPr>
      <w:r w:rsidRPr="00D54E11">
        <w:rPr>
          <w:b/>
          <w:szCs w:val="28"/>
        </w:rPr>
        <w:t>АДМИНИСТРАЦИЯ МУНИЦИПАЛЬНОГО ОБРАЗОВАНИЯ</w:t>
      </w:r>
    </w:p>
    <w:p w:rsidR="00785730" w:rsidRPr="00D54E11" w:rsidRDefault="00785730" w:rsidP="00785730">
      <w:pPr>
        <w:pStyle w:val="1"/>
        <w:ind w:right="-828"/>
        <w:rPr>
          <w:b/>
          <w:szCs w:val="28"/>
        </w:rPr>
      </w:pPr>
      <w:r w:rsidRPr="00D54E11">
        <w:rPr>
          <w:b/>
          <w:szCs w:val="28"/>
        </w:rPr>
        <w:t>«ДОРОГОБУЖСКИЙ РАЙОН» СМОЛЕНСКОЙ ОБЛАСТИ</w:t>
      </w:r>
    </w:p>
    <w:p w:rsidR="00785730" w:rsidRDefault="00785730" w:rsidP="00785730">
      <w:pPr>
        <w:tabs>
          <w:tab w:val="left" w:pos="3735"/>
        </w:tabs>
        <w:ind w:firstLine="708"/>
        <w:jc w:val="both"/>
        <w:rPr>
          <w:sz w:val="28"/>
          <w:szCs w:val="28"/>
        </w:rPr>
      </w:pPr>
    </w:p>
    <w:p w:rsidR="00785730" w:rsidRDefault="00785730" w:rsidP="00785730">
      <w:pPr>
        <w:tabs>
          <w:tab w:val="left" w:pos="3735"/>
        </w:tabs>
        <w:ind w:firstLine="708"/>
        <w:jc w:val="center"/>
        <w:rPr>
          <w:b/>
          <w:bCs/>
          <w:spacing w:val="40"/>
          <w:sz w:val="28"/>
          <w:szCs w:val="28"/>
        </w:rPr>
      </w:pPr>
      <w:r w:rsidRPr="00D54E11">
        <w:rPr>
          <w:b/>
          <w:bCs/>
          <w:spacing w:val="40"/>
          <w:sz w:val="28"/>
          <w:szCs w:val="28"/>
        </w:rPr>
        <w:t>ПОСТАНОВЛЕНИЕ</w:t>
      </w:r>
    </w:p>
    <w:p w:rsidR="00785730" w:rsidRDefault="00785730" w:rsidP="00785730">
      <w:pPr>
        <w:tabs>
          <w:tab w:val="left" w:pos="3735"/>
        </w:tabs>
        <w:ind w:firstLine="708"/>
        <w:jc w:val="center"/>
        <w:rPr>
          <w:b/>
          <w:bCs/>
          <w:spacing w:val="40"/>
          <w:sz w:val="28"/>
          <w:szCs w:val="28"/>
        </w:rPr>
      </w:pPr>
    </w:p>
    <w:p w:rsidR="00785730" w:rsidRDefault="00785730" w:rsidP="00785730">
      <w:pPr>
        <w:tabs>
          <w:tab w:val="left" w:pos="3735"/>
        </w:tabs>
        <w:ind w:firstLine="708"/>
        <w:jc w:val="center"/>
        <w:rPr>
          <w:sz w:val="28"/>
          <w:szCs w:val="28"/>
        </w:rPr>
      </w:pPr>
    </w:p>
    <w:p w:rsidR="00785730" w:rsidRPr="00D54E11" w:rsidRDefault="00785730" w:rsidP="00785730">
      <w:pPr>
        <w:rPr>
          <w:sz w:val="28"/>
          <w:szCs w:val="28"/>
        </w:rPr>
      </w:pPr>
      <w:r w:rsidRPr="00D54E11">
        <w:rPr>
          <w:sz w:val="28"/>
          <w:szCs w:val="28"/>
        </w:rPr>
        <w:t xml:space="preserve">от </w:t>
      </w:r>
      <w:r w:rsidR="00027241">
        <w:rPr>
          <w:sz w:val="28"/>
          <w:szCs w:val="28"/>
        </w:rPr>
        <w:t>22.05.2023</w:t>
      </w:r>
      <w:r w:rsidRPr="00D54E11">
        <w:rPr>
          <w:sz w:val="28"/>
          <w:szCs w:val="28"/>
        </w:rPr>
        <w:t xml:space="preserve"> №</w:t>
      </w:r>
      <w:r w:rsidR="00027241">
        <w:rPr>
          <w:sz w:val="28"/>
          <w:szCs w:val="28"/>
        </w:rPr>
        <w:t>347-а</w:t>
      </w:r>
      <w:bookmarkStart w:id="1" w:name="_GoBack"/>
      <w:bookmarkEnd w:id="1"/>
    </w:p>
    <w:p w:rsidR="00785730" w:rsidRDefault="00785730" w:rsidP="00785730">
      <w:pPr>
        <w:tabs>
          <w:tab w:val="left" w:pos="3735"/>
        </w:tabs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85730" w:rsidTr="00785730">
        <w:tc>
          <w:tcPr>
            <w:tcW w:w="4673" w:type="dxa"/>
          </w:tcPr>
          <w:p w:rsidR="00785730" w:rsidRDefault="00785730" w:rsidP="00785730">
            <w:pPr>
              <w:jc w:val="both"/>
              <w:rPr>
                <w:sz w:val="28"/>
                <w:szCs w:val="28"/>
              </w:rPr>
            </w:pPr>
            <w:r w:rsidRPr="00D54E11">
              <w:rPr>
                <w:sz w:val="28"/>
                <w:szCs w:val="28"/>
              </w:rPr>
              <w:t>О внесении изменений в муниципальную программу 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  <w:p w:rsidR="00785730" w:rsidRDefault="00785730" w:rsidP="00785730">
            <w:pPr>
              <w:tabs>
                <w:tab w:val="left" w:pos="37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5730" w:rsidRPr="00D54E11" w:rsidRDefault="00785730" w:rsidP="00785730">
      <w:pPr>
        <w:jc w:val="both"/>
        <w:rPr>
          <w:sz w:val="28"/>
          <w:szCs w:val="28"/>
        </w:rPr>
      </w:pPr>
    </w:p>
    <w:p w:rsidR="009A1D30" w:rsidRPr="00D54E11" w:rsidRDefault="009A1D30" w:rsidP="00785730">
      <w:pPr>
        <w:tabs>
          <w:tab w:val="left" w:pos="3735"/>
        </w:tabs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610E60">
        <w:rPr>
          <w:sz w:val="28"/>
          <w:szCs w:val="28"/>
        </w:rPr>
        <w:t xml:space="preserve"> (в редакции постановлений </w:t>
      </w:r>
      <w:r w:rsidR="00610E60" w:rsidRPr="00D54E11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610E60">
        <w:rPr>
          <w:sz w:val="28"/>
          <w:szCs w:val="28"/>
        </w:rPr>
        <w:t xml:space="preserve"> от 28.02.2022 №153, от 23.11.2022 №847)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0E7BC1" w:rsidRPr="00D54E11" w:rsidRDefault="000E7BC1" w:rsidP="00057C71">
      <w:pPr>
        <w:ind w:firstLine="708"/>
        <w:jc w:val="both"/>
        <w:rPr>
          <w:sz w:val="28"/>
          <w:szCs w:val="28"/>
        </w:rPr>
      </w:pPr>
      <w:r w:rsidRPr="00D54E11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D54E11" w:rsidRDefault="000E7BC1" w:rsidP="000E7BC1">
      <w:pPr>
        <w:ind w:firstLine="708"/>
        <w:rPr>
          <w:sz w:val="28"/>
          <w:szCs w:val="28"/>
        </w:rPr>
      </w:pPr>
    </w:p>
    <w:p w:rsidR="005D2E03" w:rsidRPr="00B25E05" w:rsidRDefault="00D54E11" w:rsidP="005D2E03">
      <w:pPr>
        <w:ind w:firstLine="851"/>
        <w:jc w:val="both"/>
        <w:rPr>
          <w:sz w:val="28"/>
          <w:szCs w:val="28"/>
        </w:rPr>
      </w:pPr>
      <w:r w:rsidRPr="00D54E11">
        <w:rPr>
          <w:sz w:val="28"/>
          <w:szCs w:val="28"/>
        </w:rPr>
        <w:t>Внести в муниципальную п</w:t>
      </w:r>
      <w:r w:rsidR="00785730">
        <w:rPr>
          <w:sz w:val="28"/>
          <w:szCs w:val="28"/>
        </w:rPr>
        <w:t xml:space="preserve">рограмму </w:t>
      </w:r>
      <w:r w:rsidRPr="00D54E11">
        <w:rPr>
          <w:sz w:val="28"/>
          <w:szCs w:val="28"/>
        </w:rPr>
        <w:t>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26.11.2015 № 786 (в редакции постановлений Администрации муниципального образования «Дорогобужский район» Смоленской области от 20.12.2016 № 859, от 28.02.2017 №195, от 27.09.2017 №789, от  28.02.2018 № 136, от 30.10.2018 №814, от 30.10.2018 №816, от 17.12.2018 №921, от 29.12.2018 №979, от 20.03.2019 №177, от 23.12.2019 №957, от 13.02.2020 №113, от 15.02.2021 №103, от 24.12.2021 №908-а</w:t>
      </w:r>
      <w:r w:rsidR="00312899">
        <w:rPr>
          <w:sz w:val="28"/>
          <w:szCs w:val="28"/>
        </w:rPr>
        <w:t xml:space="preserve">, </w:t>
      </w:r>
      <w:r w:rsidR="00312899" w:rsidRPr="00D54E11">
        <w:rPr>
          <w:sz w:val="28"/>
          <w:szCs w:val="28"/>
        </w:rPr>
        <w:t xml:space="preserve">от </w:t>
      </w:r>
      <w:r w:rsidR="00312899">
        <w:rPr>
          <w:sz w:val="28"/>
          <w:szCs w:val="28"/>
        </w:rPr>
        <w:t>16.03.2022</w:t>
      </w:r>
      <w:r w:rsidR="00312899" w:rsidRPr="00D54E11">
        <w:rPr>
          <w:sz w:val="28"/>
          <w:szCs w:val="28"/>
        </w:rPr>
        <w:t xml:space="preserve">  №</w:t>
      </w:r>
      <w:r w:rsidR="00312899">
        <w:rPr>
          <w:sz w:val="28"/>
          <w:szCs w:val="28"/>
        </w:rPr>
        <w:t>215</w:t>
      </w:r>
      <w:r w:rsidR="00F90860">
        <w:rPr>
          <w:sz w:val="28"/>
          <w:szCs w:val="28"/>
        </w:rPr>
        <w:t xml:space="preserve">, </w:t>
      </w:r>
      <w:r w:rsidR="00F90860" w:rsidRPr="00D54E11">
        <w:rPr>
          <w:sz w:val="28"/>
          <w:szCs w:val="28"/>
        </w:rPr>
        <w:t xml:space="preserve">от </w:t>
      </w:r>
      <w:r w:rsidR="00F90860">
        <w:rPr>
          <w:sz w:val="28"/>
          <w:szCs w:val="28"/>
        </w:rPr>
        <w:t>19.01.2023</w:t>
      </w:r>
      <w:r w:rsidR="00F90860" w:rsidRPr="00D54E11">
        <w:rPr>
          <w:sz w:val="28"/>
          <w:szCs w:val="28"/>
        </w:rPr>
        <w:t xml:space="preserve"> №</w:t>
      </w:r>
      <w:r w:rsidR="00F90860">
        <w:rPr>
          <w:sz w:val="28"/>
          <w:szCs w:val="28"/>
        </w:rPr>
        <w:t>30</w:t>
      </w:r>
      <w:r w:rsidRPr="00D54E11">
        <w:rPr>
          <w:sz w:val="28"/>
          <w:szCs w:val="28"/>
        </w:rPr>
        <w:t xml:space="preserve">), </w:t>
      </w:r>
      <w:r w:rsidR="005D2E03" w:rsidRPr="00B25E05">
        <w:rPr>
          <w:sz w:val="28"/>
          <w:szCs w:val="28"/>
        </w:rPr>
        <w:t>следующие изменения:</w:t>
      </w:r>
    </w:p>
    <w:p w:rsidR="005D2E03" w:rsidRPr="005D2E03" w:rsidRDefault="005D2E03" w:rsidP="005D2E03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506134">
        <w:rPr>
          <w:sz w:val="28"/>
        </w:rPr>
        <w:t xml:space="preserve">В разделе 1. «Основные положения» паспорта муниципальной программы </w:t>
      </w:r>
      <w:r w:rsidRPr="00506134">
        <w:rPr>
          <w:sz w:val="28"/>
          <w:szCs w:val="28"/>
        </w:rPr>
        <w:t>позицию «</w:t>
      </w:r>
      <w:r w:rsidRPr="00506134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506134">
        <w:rPr>
          <w:sz w:val="28"/>
          <w:szCs w:val="28"/>
        </w:rPr>
        <w:t xml:space="preserve"> (по годам </w:t>
      </w:r>
    </w:p>
    <w:p w:rsidR="005D2E03" w:rsidRDefault="005D2E03" w:rsidP="005D2E03">
      <w:pPr>
        <w:pStyle w:val="a3"/>
        <w:widowControl w:val="0"/>
        <w:tabs>
          <w:tab w:val="left" w:pos="1390"/>
        </w:tabs>
        <w:autoSpaceDE w:val="0"/>
        <w:autoSpaceDN w:val="0"/>
        <w:spacing w:line="238" w:lineRule="auto"/>
        <w:ind w:left="0" w:right="129"/>
        <w:contextualSpacing w:val="0"/>
        <w:jc w:val="both"/>
        <w:rPr>
          <w:sz w:val="28"/>
        </w:rPr>
      </w:pPr>
      <w:r w:rsidRPr="00506134">
        <w:rPr>
          <w:sz w:val="28"/>
          <w:szCs w:val="28"/>
        </w:rPr>
        <w:t>реализации)» изложить в следующей</w:t>
      </w:r>
      <w:r w:rsidRPr="00506134">
        <w:rPr>
          <w:spacing w:val="-3"/>
          <w:sz w:val="28"/>
        </w:rPr>
        <w:t xml:space="preserve"> </w:t>
      </w:r>
      <w:r w:rsidRPr="00506134">
        <w:rPr>
          <w:sz w:val="28"/>
        </w:rPr>
        <w:t>редакции:</w:t>
      </w:r>
    </w:p>
    <w:p w:rsidR="00785730" w:rsidRDefault="00785730" w:rsidP="005D2E03">
      <w:pPr>
        <w:pStyle w:val="a3"/>
        <w:widowControl w:val="0"/>
        <w:tabs>
          <w:tab w:val="left" w:pos="1390"/>
        </w:tabs>
        <w:autoSpaceDE w:val="0"/>
        <w:autoSpaceDN w:val="0"/>
        <w:spacing w:line="238" w:lineRule="auto"/>
        <w:ind w:left="0" w:right="129"/>
        <w:contextualSpacing w:val="0"/>
        <w:jc w:val="both"/>
        <w:rPr>
          <w:sz w:val="28"/>
        </w:rPr>
      </w:pPr>
    </w:p>
    <w:p w:rsidR="00785730" w:rsidRDefault="00785730" w:rsidP="005D2E03">
      <w:pPr>
        <w:pStyle w:val="a3"/>
        <w:widowControl w:val="0"/>
        <w:tabs>
          <w:tab w:val="left" w:pos="1390"/>
        </w:tabs>
        <w:autoSpaceDE w:val="0"/>
        <w:autoSpaceDN w:val="0"/>
        <w:spacing w:line="238" w:lineRule="auto"/>
        <w:ind w:left="0" w:right="129"/>
        <w:contextualSpacing w:val="0"/>
        <w:jc w:val="both"/>
        <w:rPr>
          <w:sz w:val="28"/>
        </w:rPr>
      </w:pPr>
    </w:p>
    <w:p w:rsidR="00785730" w:rsidRDefault="00785730" w:rsidP="005D2E03">
      <w:pPr>
        <w:pStyle w:val="a3"/>
        <w:widowControl w:val="0"/>
        <w:tabs>
          <w:tab w:val="left" w:pos="1390"/>
        </w:tabs>
        <w:autoSpaceDE w:val="0"/>
        <w:autoSpaceDN w:val="0"/>
        <w:spacing w:line="238" w:lineRule="auto"/>
        <w:ind w:left="0" w:right="129"/>
        <w:contextualSpacing w:val="0"/>
        <w:jc w:val="both"/>
        <w:rPr>
          <w:sz w:val="28"/>
        </w:rPr>
      </w:pPr>
    </w:p>
    <w:tbl>
      <w:tblPr>
        <w:tblStyle w:val="a4"/>
        <w:tblW w:w="10377" w:type="dxa"/>
        <w:tblInd w:w="250" w:type="dxa"/>
        <w:tblLook w:val="04A0" w:firstRow="1" w:lastRow="0" w:firstColumn="1" w:lastColumn="0" w:noHBand="0" w:noVBand="1"/>
      </w:tblPr>
      <w:tblGrid>
        <w:gridCol w:w="3147"/>
        <w:gridCol w:w="7230"/>
      </w:tblGrid>
      <w:tr w:rsidR="005D2E03" w:rsidRPr="005D2E03" w:rsidTr="00A82B20">
        <w:tc>
          <w:tcPr>
            <w:tcW w:w="3147" w:type="dxa"/>
            <w:vAlign w:val="center"/>
          </w:tcPr>
          <w:p w:rsidR="005D2E03" w:rsidRPr="005D2E03" w:rsidRDefault="005D2E03" w:rsidP="00A82B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E03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230" w:type="dxa"/>
            <w:vAlign w:val="center"/>
          </w:tcPr>
          <w:p w:rsidR="005D2E03" w:rsidRPr="005D2E03" w:rsidRDefault="005D2E03" w:rsidP="00A82B20">
            <w:pPr>
              <w:jc w:val="both"/>
              <w:rPr>
                <w:bCs/>
                <w:sz w:val="26"/>
                <w:szCs w:val="26"/>
              </w:rPr>
            </w:pPr>
            <w:r w:rsidRPr="005D2E03">
              <w:rPr>
                <w:bCs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BA2364">
              <w:rPr>
                <w:bCs/>
                <w:sz w:val="26"/>
                <w:szCs w:val="26"/>
              </w:rPr>
              <w:t xml:space="preserve">составляет </w:t>
            </w:r>
            <w:r w:rsidR="00BA2364" w:rsidRPr="00BA2364">
              <w:rPr>
                <w:bCs/>
                <w:sz w:val="26"/>
                <w:szCs w:val="26"/>
              </w:rPr>
              <w:t>1 572,5</w:t>
            </w:r>
            <w:r w:rsidRPr="00BA2364">
              <w:rPr>
                <w:bCs/>
                <w:sz w:val="26"/>
                <w:szCs w:val="26"/>
              </w:rPr>
              <w:t xml:space="preserve"> </w:t>
            </w:r>
            <w:r w:rsidRPr="005D2E0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5D2E03" w:rsidRPr="005D2E03" w:rsidRDefault="005D2E03" w:rsidP="00A82B20">
            <w:pPr>
              <w:jc w:val="both"/>
              <w:rPr>
                <w:bCs/>
                <w:sz w:val="26"/>
                <w:szCs w:val="26"/>
              </w:rPr>
            </w:pPr>
            <w:r w:rsidRPr="005D2E03">
              <w:rPr>
                <w:bCs/>
                <w:sz w:val="26"/>
                <w:szCs w:val="26"/>
              </w:rPr>
              <w:t>2016 -2022 годы – 612,5 тыс. руб.;</w:t>
            </w:r>
          </w:p>
          <w:p w:rsidR="005D2E03" w:rsidRPr="005D2E03" w:rsidRDefault="005D2E03" w:rsidP="00A82B20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03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Pr="005D2E03">
              <w:rPr>
                <w:rFonts w:ascii="Times New Roman" w:hAnsi="Times New Roman"/>
                <w:bCs/>
                <w:sz w:val="26"/>
                <w:szCs w:val="26"/>
              </w:rPr>
              <w:t>год</w:t>
            </w:r>
            <w:r w:rsidRPr="005D2E03">
              <w:rPr>
                <w:rFonts w:ascii="Times New Roman" w:hAnsi="Times New Roman"/>
                <w:sz w:val="26"/>
                <w:szCs w:val="26"/>
              </w:rPr>
              <w:t xml:space="preserve"> – 360,0 тыс. руб.;</w:t>
            </w:r>
          </w:p>
          <w:p w:rsidR="005D2E03" w:rsidRPr="005D2E03" w:rsidRDefault="005D2E03" w:rsidP="00A82B20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03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5D2E03">
              <w:rPr>
                <w:rFonts w:ascii="Times New Roman" w:hAnsi="Times New Roman"/>
                <w:bCs/>
                <w:sz w:val="26"/>
                <w:szCs w:val="26"/>
              </w:rPr>
              <w:t>год</w:t>
            </w:r>
            <w:r w:rsidRPr="005D2E03">
              <w:rPr>
                <w:rFonts w:ascii="Times New Roman" w:hAnsi="Times New Roman"/>
                <w:sz w:val="26"/>
                <w:szCs w:val="26"/>
              </w:rPr>
              <w:t xml:space="preserve"> – 300,0 тыс. руб.;</w:t>
            </w:r>
          </w:p>
          <w:p w:rsidR="005D2E03" w:rsidRPr="005D2E03" w:rsidRDefault="005D2E03" w:rsidP="00A82B20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E03">
              <w:rPr>
                <w:rFonts w:ascii="Times New Roman" w:hAnsi="Times New Roman"/>
                <w:sz w:val="26"/>
                <w:szCs w:val="26"/>
              </w:rPr>
              <w:t xml:space="preserve">2025 </w:t>
            </w:r>
            <w:r w:rsidRPr="005D2E03">
              <w:rPr>
                <w:rFonts w:ascii="Times New Roman" w:hAnsi="Times New Roman"/>
                <w:bCs/>
                <w:sz w:val="26"/>
                <w:szCs w:val="26"/>
              </w:rPr>
              <w:t>год</w:t>
            </w:r>
            <w:r w:rsidRPr="005D2E03">
              <w:rPr>
                <w:rFonts w:ascii="Times New Roman" w:hAnsi="Times New Roman"/>
                <w:sz w:val="26"/>
                <w:szCs w:val="26"/>
              </w:rPr>
              <w:t xml:space="preserve"> – 300,0 тыс. руб.</w:t>
            </w:r>
          </w:p>
        </w:tc>
      </w:tr>
    </w:tbl>
    <w:p w:rsidR="005D2E03" w:rsidRPr="00B25E05" w:rsidRDefault="005D2E03" w:rsidP="005D2E03">
      <w:pPr>
        <w:ind w:left="360"/>
        <w:jc w:val="center"/>
        <w:rPr>
          <w:b/>
          <w:color w:val="FF0000"/>
        </w:rPr>
      </w:pPr>
    </w:p>
    <w:p w:rsidR="005D2E03" w:rsidRPr="005D2E03" w:rsidRDefault="005D2E03" w:rsidP="005D2E03">
      <w:pPr>
        <w:pStyle w:val="a3"/>
        <w:rPr>
          <w:b/>
          <w:color w:val="FF0000"/>
        </w:rPr>
      </w:pPr>
      <w:r w:rsidRPr="005D2E03">
        <w:rPr>
          <w:b/>
          <w:color w:val="FF0000"/>
        </w:rPr>
        <w:t xml:space="preserve"> </w:t>
      </w:r>
    </w:p>
    <w:p w:rsidR="005D2E03" w:rsidRPr="005D2E03" w:rsidRDefault="005D2E03" w:rsidP="005D2E03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5D2E03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5D2E03">
        <w:rPr>
          <w:sz w:val="28"/>
        </w:rPr>
        <w:t>паспорта муниципальной программы изложить в следующей</w:t>
      </w:r>
      <w:r w:rsidRPr="005D2E03">
        <w:rPr>
          <w:spacing w:val="-13"/>
          <w:sz w:val="28"/>
        </w:rPr>
        <w:t xml:space="preserve"> </w:t>
      </w:r>
      <w:r w:rsidRPr="005D2E03">
        <w:rPr>
          <w:sz w:val="28"/>
        </w:rPr>
        <w:t>редакции:</w:t>
      </w:r>
    </w:p>
    <w:p w:rsidR="005D2E03" w:rsidRPr="005D2E03" w:rsidRDefault="005D2E03" w:rsidP="005D2E03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color w:val="FF0000"/>
          <w:sz w:val="28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988"/>
        <w:gridCol w:w="1464"/>
        <w:gridCol w:w="1243"/>
        <w:gridCol w:w="1239"/>
      </w:tblGrid>
      <w:tr w:rsidR="005D2E03" w:rsidRPr="005D2E03" w:rsidTr="00A82B20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5D2E03" w:rsidRPr="005D2E03" w:rsidRDefault="005D2E03" w:rsidP="00A82B20">
            <w:pPr>
              <w:jc w:val="center"/>
              <w:rPr>
                <w:rFonts w:eastAsia="Calibri"/>
                <w:sz w:val="26"/>
                <w:szCs w:val="26"/>
              </w:rPr>
            </w:pPr>
            <w:r w:rsidRPr="005D2E03">
              <w:rPr>
                <w:rFonts w:eastAsia="Calibri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5D2E03" w:rsidRPr="005D2E03" w:rsidRDefault="005D2E03" w:rsidP="00A82B20">
            <w:pPr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Объем финансового обеспечения по годам реализации (тыс. рублей)</w:t>
            </w:r>
          </w:p>
        </w:tc>
      </w:tr>
      <w:tr w:rsidR="005D2E03" w:rsidRPr="005D2E03" w:rsidTr="00A82B20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1" w:type="pct"/>
            <w:shd w:val="clear" w:color="auto" w:fill="auto"/>
          </w:tcPr>
          <w:p w:rsidR="005D2E03" w:rsidRPr="005D2E03" w:rsidRDefault="005D2E03" w:rsidP="00A82B20">
            <w:pPr>
              <w:ind w:right="54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5D2E03">
              <w:rPr>
                <w:rFonts w:eastAsia="Calibri"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2023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2024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2025 год</w:t>
            </w:r>
          </w:p>
        </w:tc>
      </w:tr>
      <w:tr w:rsidR="005D2E03" w:rsidRPr="005D2E03" w:rsidTr="00A82B20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rFonts w:eastAsia="Calibri"/>
                <w:sz w:val="26"/>
                <w:szCs w:val="26"/>
              </w:rPr>
            </w:pPr>
            <w:r w:rsidRPr="005D2E0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5D2E03" w:rsidRPr="005D2E03" w:rsidRDefault="005D2E03" w:rsidP="00A82B20">
            <w:pPr>
              <w:ind w:right="25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5D2E03">
              <w:rPr>
                <w:rFonts w:eastAsia="Calibri"/>
                <w:spacing w:val="-2"/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rFonts w:eastAsia="Calibri"/>
                <w:sz w:val="26"/>
                <w:szCs w:val="26"/>
              </w:rPr>
            </w:pPr>
            <w:r w:rsidRPr="005D2E03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5D2E03" w:rsidRPr="005D2E03" w:rsidTr="00A82B20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5D2E03">
              <w:rPr>
                <w:rFonts w:eastAsia="Calibri"/>
                <w:sz w:val="26"/>
                <w:szCs w:val="26"/>
              </w:rPr>
              <w:t>В целом по муниципальной программе</w:t>
            </w:r>
            <w:r w:rsidRPr="005D2E03">
              <w:rPr>
                <w:spacing w:val="-2"/>
                <w:sz w:val="26"/>
                <w:szCs w:val="26"/>
              </w:rPr>
              <w:t>,</w:t>
            </w:r>
          </w:p>
          <w:p w:rsidR="005D2E03" w:rsidRPr="005D2E03" w:rsidRDefault="005D2E03" w:rsidP="00A82B20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960,0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360,0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A82B20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5D2E03" w:rsidRPr="005D2E03" w:rsidRDefault="005D2E03" w:rsidP="00A82B20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</w:tr>
      <w:tr w:rsidR="005D2E03" w:rsidRPr="005D2E03" w:rsidTr="00A82B20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5D2E03" w:rsidRPr="005D2E03" w:rsidRDefault="005D2E03" w:rsidP="00A82B20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</w:tr>
      <w:tr w:rsidR="005D2E03" w:rsidRPr="005D2E03" w:rsidTr="00A82B20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both"/>
              <w:rPr>
                <w:spacing w:val="-2"/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960,0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360,0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A82B20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5D2E03" w:rsidRPr="005D2E03" w:rsidRDefault="005D2E03" w:rsidP="00A82B20">
            <w:pPr>
              <w:spacing w:line="230" w:lineRule="auto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2E03" w:rsidRPr="005D2E03" w:rsidRDefault="005D2E03" w:rsidP="00A82B2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0,0</w:t>
            </w:r>
          </w:p>
        </w:tc>
      </w:tr>
    </w:tbl>
    <w:p w:rsidR="005D2E03" w:rsidRPr="005D2E03" w:rsidRDefault="005D2E03" w:rsidP="005D2E03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color w:val="FF0000"/>
          <w:sz w:val="28"/>
        </w:rPr>
      </w:pPr>
    </w:p>
    <w:p w:rsidR="005D2E03" w:rsidRPr="005D2E03" w:rsidRDefault="005D2E03" w:rsidP="005D2E03">
      <w:pPr>
        <w:jc w:val="center"/>
        <w:rPr>
          <w:b/>
          <w:color w:val="FF0000"/>
          <w:spacing w:val="-2"/>
          <w:sz w:val="26"/>
          <w:szCs w:val="26"/>
        </w:rPr>
      </w:pPr>
    </w:p>
    <w:p w:rsidR="005D2E03" w:rsidRPr="005D2E03" w:rsidRDefault="005D2E03" w:rsidP="005D2E03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10"/>
        <w:jc w:val="both"/>
        <w:rPr>
          <w:sz w:val="28"/>
          <w:szCs w:val="28"/>
        </w:rPr>
      </w:pPr>
      <w:r w:rsidRPr="005D2E03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5D2E03">
        <w:rPr>
          <w:sz w:val="28"/>
        </w:rPr>
        <w:t xml:space="preserve"> изложить в следующей</w:t>
      </w:r>
      <w:r w:rsidRPr="005D2E03">
        <w:rPr>
          <w:spacing w:val="-3"/>
          <w:sz w:val="28"/>
        </w:rPr>
        <w:t xml:space="preserve"> </w:t>
      </w:r>
      <w:r w:rsidRPr="005D2E03">
        <w:rPr>
          <w:sz w:val="28"/>
        </w:rPr>
        <w:t>редакции:</w:t>
      </w:r>
    </w:p>
    <w:p w:rsidR="00D041A2" w:rsidRPr="00D40F77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3"/>
        <w:gridCol w:w="1701"/>
        <w:gridCol w:w="1134"/>
        <w:gridCol w:w="1134"/>
        <w:gridCol w:w="1134"/>
        <w:gridCol w:w="992"/>
      </w:tblGrid>
      <w:tr w:rsidR="00D40F77" w:rsidRPr="005D2E03" w:rsidTr="005D2E03">
        <w:trPr>
          <w:trHeight w:val="8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ind w:right="-34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40F77">
            <w:pPr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z w:val="26"/>
                <w:szCs w:val="26"/>
                <w:shd w:val="clear" w:color="auto" w:fill="FFFFFF"/>
              </w:rPr>
              <w:t>202</w:t>
            </w:r>
            <w:r w:rsidR="00D40F77" w:rsidRPr="005D2E03">
              <w:rPr>
                <w:sz w:val="26"/>
                <w:szCs w:val="26"/>
                <w:shd w:val="clear" w:color="auto" w:fill="FFFFFF"/>
              </w:rPr>
              <w:t>3</w:t>
            </w:r>
            <w:r w:rsidRPr="005D2E03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40F77">
            <w:pPr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z w:val="26"/>
                <w:szCs w:val="26"/>
                <w:shd w:val="clear" w:color="auto" w:fill="FFFFFF"/>
              </w:rPr>
              <w:t>202</w:t>
            </w:r>
            <w:r w:rsidR="00D40F77" w:rsidRPr="005D2E03">
              <w:rPr>
                <w:sz w:val="26"/>
                <w:szCs w:val="26"/>
                <w:shd w:val="clear" w:color="auto" w:fill="FFFFFF"/>
              </w:rPr>
              <w:t>4</w:t>
            </w:r>
            <w:r w:rsidRPr="005D2E03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  <w:shd w:val="clear" w:color="auto" w:fill="FFFFFF"/>
              </w:rPr>
              <w:t>2</w:t>
            </w:r>
            <w:r w:rsidR="00D40F77" w:rsidRPr="005D2E03">
              <w:rPr>
                <w:sz w:val="26"/>
                <w:szCs w:val="26"/>
                <w:shd w:val="clear" w:color="auto" w:fill="FFFFFF"/>
              </w:rPr>
              <w:t>025</w:t>
            </w:r>
            <w:r w:rsidRPr="005D2E03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ind w:left="-69" w:right="-108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5D2E03" w:rsidRDefault="00250F1B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8</w:t>
            </w:r>
          </w:p>
        </w:tc>
      </w:tr>
      <w:tr w:rsidR="00D40F77" w:rsidRPr="005D2E03" w:rsidTr="005D2E03">
        <w:trPr>
          <w:trHeight w:val="80"/>
          <w:tblHeader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656021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1. Региональный проект «Наименование»</w:t>
            </w: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34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ind w:left="-6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34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ind w:left="-6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</w:tr>
      <w:tr w:rsidR="00D40F77" w:rsidRPr="005D2E03" w:rsidTr="005D2E03">
        <w:trPr>
          <w:trHeight w:val="80"/>
          <w:tblHeader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  <w:lang w:val="en-US"/>
              </w:rPr>
              <w:t>2</w:t>
            </w:r>
            <w:r w:rsidRPr="005D2E03">
              <w:rPr>
                <w:sz w:val="26"/>
                <w:szCs w:val="26"/>
              </w:rPr>
              <w:t>. Ведомственный проект «Наименование»</w:t>
            </w: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34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Результат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ind w:left="-6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</w:tr>
      <w:tr w:rsidR="00D40F77" w:rsidRPr="005D2E03" w:rsidTr="005D2E0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A92737">
            <w:pPr>
              <w:ind w:left="34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ind w:left="-6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5D2E03" w:rsidRDefault="00D041A2" w:rsidP="00D041A2">
            <w:pPr>
              <w:jc w:val="center"/>
              <w:rPr>
                <w:sz w:val="26"/>
                <w:szCs w:val="26"/>
              </w:rPr>
            </w:pPr>
          </w:p>
        </w:tc>
      </w:tr>
      <w:tr w:rsidR="00D40F77" w:rsidRPr="005D2E03" w:rsidTr="005D2E03">
        <w:trPr>
          <w:trHeight w:val="397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03" w:rsidRDefault="005D2E03" w:rsidP="00656021">
            <w:pPr>
              <w:jc w:val="center"/>
              <w:rPr>
                <w:sz w:val="26"/>
                <w:szCs w:val="26"/>
              </w:rPr>
            </w:pPr>
          </w:p>
          <w:p w:rsidR="005D2E03" w:rsidRPr="005D2E03" w:rsidRDefault="00D041A2" w:rsidP="00785730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lastRenderedPageBreak/>
              <w:t>3</w:t>
            </w:r>
            <w:r w:rsidR="00250F1B" w:rsidRPr="005D2E03">
              <w:rPr>
                <w:sz w:val="26"/>
                <w:szCs w:val="26"/>
              </w:rPr>
              <w:t xml:space="preserve">. Комплекс процессных мероприятий </w:t>
            </w:r>
            <w:r w:rsidR="00656021" w:rsidRPr="005D2E03">
              <w:rPr>
                <w:sz w:val="26"/>
                <w:szCs w:val="26"/>
              </w:rPr>
              <w:t>«Создание благоприятной среды для инвалидов и других маломобильных групп населения»</w:t>
            </w:r>
          </w:p>
        </w:tc>
      </w:tr>
      <w:tr w:rsidR="00D40F77" w:rsidRPr="005D2E03" w:rsidTr="005D2E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5D2E03" w:rsidRDefault="005D2E03" w:rsidP="005D2E03">
            <w:pPr>
              <w:ind w:left="-10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5D2E03" w:rsidRDefault="005D2E03" w:rsidP="005D2E03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5D2E03" w:rsidRDefault="005D2E03" w:rsidP="005D2E03">
            <w:pPr>
              <w:ind w:left="-10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2E03" w:rsidRPr="005D2E03" w:rsidTr="005D2E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ind w:left="-103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1.1.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ind w:left="34"/>
              <w:jc w:val="both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Развитие социальной и транспортной инфраструктур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 xml:space="preserve"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</w:p>
          <w:p w:rsidR="005D2E03" w:rsidRPr="005D2E03" w:rsidRDefault="005D2E03" w:rsidP="005D2E03">
            <w:pPr>
              <w:ind w:left="-10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jc w:val="both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5D2E03">
        <w:trPr>
          <w:trHeight w:val="41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03" w:rsidRPr="005D2E03" w:rsidRDefault="005D2E03" w:rsidP="005D2E03">
            <w:pPr>
              <w:ind w:left="34" w:right="-108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03" w:rsidRPr="005D2E03" w:rsidRDefault="005D2E03" w:rsidP="005D2E03">
            <w:pPr>
              <w:ind w:right="-109"/>
              <w:jc w:val="center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х</w:t>
            </w:r>
          </w:p>
          <w:p w:rsidR="005D2E03" w:rsidRPr="005D2E03" w:rsidRDefault="005D2E03" w:rsidP="005D2E03">
            <w:pPr>
              <w:ind w:right="-109"/>
              <w:jc w:val="center"/>
              <w:rPr>
                <w:sz w:val="26"/>
                <w:szCs w:val="26"/>
              </w:rPr>
            </w:pPr>
          </w:p>
          <w:p w:rsidR="005D2E03" w:rsidRPr="005D2E03" w:rsidRDefault="005D2E03" w:rsidP="005D2E03">
            <w:pPr>
              <w:ind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E03" w:rsidRPr="005D2E03" w:rsidRDefault="005D2E03" w:rsidP="005D2E03">
            <w:pPr>
              <w:jc w:val="both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5D2E03">
        <w:trPr>
          <w:trHeight w:val="41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ind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E03" w:rsidRPr="005D2E03" w:rsidRDefault="005D2E03" w:rsidP="005D2E03">
            <w:pPr>
              <w:jc w:val="both"/>
              <w:rPr>
                <w:sz w:val="26"/>
                <w:szCs w:val="26"/>
              </w:rPr>
            </w:pPr>
            <w:r w:rsidRPr="005D2E03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jc w:val="center"/>
              <w:rPr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5D2E03">
        <w:trPr>
          <w:trHeight w:val="410"/>
        </w:trPr>
        <w:tc>
          <w:tcPr>
            <w:tcW w:w="10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  <w:r w:rsidRPr="005D2E03">
              <w:rPr>
                <w:spacing w:val="-2"/>
                <w:sz w:val="26"/>
                <w:szCs w:val="26"/>
              </w:rPr>
              <w:t>4. Отдельные мероприятия</w:t>
            </w:r>
          </w:p>
        </w:tc>
      </w:tr>
      <w:tr w:rsidR="005D2E03" w:rsidRPr="005D2E03" w:rsidTr="005D2E03">
        <w:trPr>
          <w:trHeight w:val="421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03" w:rsidRPr="005D2E03" w:rsidRDefault="005D2E03" w:rsidP="005D2E03">
            <w:pPr>
              <w:ind w:left="34" w:right="-108"/>
              <w:rPr>
                <w:b/>
                <w:sz w:val="26"/>
                <w:szCs w:val="26"/>
              </w:rPr>
            </w:pPr>
            <w:r w:rsidRPr="005D2E03">
              <w:rPr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E03" w:rsidRPr="005D2E03" w:rsidRDefault="005D2E03" w:rsidP="005D2E03">
            <w:pPr>
              <w:jc w:val="both"/>
              <w:rPr>
                <w:b/>
                <w:sz w:val="26"/>
                <w:szCs w:val="26"/>
              </w:rPr>
            </w:pPr>
            <w:r w:rsidRPr="005D2E03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jc w:val="center"/>
              <w:rPr>
                <w:b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300,0</w:t>
            </w:r>
          </w:p>
        </w:tc>
      </w:tr>
      <w:tr w:rsidR="005D2E03" w:rsidRPr="005D2E03" w:rsidTr="005D2E03">
        <w:trPr>
          <w:trHeight w:val="421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03" w:rsidRPr="005D2E03" w:rsidRDefault="005D2E03" w:rsidP="005D2E03">
            <w:pPr>
              <w:ind w:left="34" w:right="-108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E03" w:rsidRPr="005D2E03" w:rsidRDefault="005D2E03" w:rsidP="005D2E03">
            <w:pPr>
              <w:jc w:val="both"/>
              <w:rPr>
                <w:b/>
                <w:sz w:val="26"/>
                <w:szCs w:val="26"/>
              </w:rPr>
            </w:pPr>
            <w:r w:rsidRPr="005D2E03">
              <w:rPr>
                <w:b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spacing w:line="23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03" w:rsidRPr="005D2E03" w:rsidRDefault="005D2E03" w:rsidP="005D2E03">
            <w:pPr>
              <w:jc w:val="center"/>
              <w:rPr>
                <w:b/>
                <w:sz w:val="26"/>
                <w:szCs w:val="26"/>
              </w:rPr>
            </w:pPr>
            <w:r w:rsidRPr="005D2E03">
              <w:rPr>
                <w:b/>
                <w:spacing w:val="-2"/>
                <w:sz w:val="26"/>
                <w:szCs w:val="26"/>
              </w:rPr>
              <w:t>300,0</w:t>
            </w:r>
          </w:p>
        </w:tc>
      </w:tr>
    </w:tbl>
    <w:p w:rsidR="005D2E03" w:rsidRDefault="005D2E03" w:rsidP="00F90860">
      <w:pPr>
        <w:pStyle w:val="21"/>
        <w:spacing w:after="0" w:line="240" w:lineRule="auto"/>
        <w:jc w:val="both"/>
        <w:rPr>
          <w:color w:val="FF0000"/>
          <w:sz w:val="24"/>
          <w:szCs w:val="24"/>
        </w:rPr>
      </w:pPr>
    </w:p>
    <w:p w:rsidR="00F90860" w:rsidRPr="00D54E11" w:rsidRDefault="00D041A2" w:rsidP="00F90860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312899">
        <w:rPr>
          <w:color w:val="FF0000"/>
          <w:sz w:val="24"/>
          <w:szCs w:val="24"/>
        </w:rPr>
        <w:lastRenderedPageBreak/>
        <w:br w:type="textWrapping" w:clear="all"/>
      </w:r>
      <w:r w:rsidR="00F90860" w:rsidRPr="00D54E11">
        <w:rPr>
          <w:bCs/>
          <w:sz w:val="28"/>
          <w:szCs w:val="28"/>
        </w:rPr>
        <w:t>Глав</w:t>
      </w:r>
      <w:r w:rsidR="00F90860" w:rsidRPr="00D54E11">
        <w:rPr>
          <w:bCs/>
          <w:sz w:val="28"/>
          <w:szCs w:val="28"/>
          <w:lang w:val="ru-RU"/>
        </w:rPr>
        <w:t>а</w:t>
      </w:r>
      <w:r w:rsidR="00F90860" w:rsidRPr="00D54E11">
        <w:rPr>
          <w:bCs/>
          <w:sz w:val="28"/>
          <w:szCs w:val="28"/>
        </w:rPr>
        <w:t xml:space="preserve"> муниципального  образования</w:t>
      </w:r>
    </w:p>
    <w:p w:rsidR="00F90860" w:rsidRDefault="00F90860" w:rsidP="00F90860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D54E11">
        <w:rPr>
          <w:bCs/>
          <w:sz w:val="28"/>
          <w:szCs w:val="28"/>
        </w:rPr>
        <w:t>«Дорогобужский район» Смоленской области</w:t>
      </w:r>
      <w:r w:rsidRPr="00D54E11">
        <w:rPr>
          <w:bCs/>
          <w:sz w:val="28"/>
          <w:szCs w:val="28"/>
          <w:lang w:val="ru-RU"/>
        </w:rPr>
        <w:t xml:space="preserve">                              </w:t>
      </w:r>
      <w:r w:rsidR="005D2E03">
        <w:rPr>
          <w:bCs/>
          <w:sz w:val="28"/>
          <w:szCs w:val="28"/>
          <w:lang w:val="ru-RU"/>
        </w:rPr>
        <w:t xml:space="preserve">        </w:t>
      </w:r>
      <w:r w:rsidRPr="00D54E11">
        <w:rPr>
          <w:bCs/>
          <w:sz w:val="28"/>
          <w:szCs w:val="28"/>
          <w:lang w:val="ru-RU"/>
        </w:rPr>
        <w:t xml:space="preserve">     </w:t>
      </w:r>
      <w:r w:rsidRPr="00D54E11">
        <w:rPr>
          <w:b/>
          <w:bCs/>
          <w:sz w:val="28"/>
          <w:szCs w:val="28"/>
          <w:lang w:val="ru-RU"/>
        </w:rPr>
        <w:t xml:space="preserve">К.Н. </w:t>
      </w:r>
      <w:proofErr w:type="spellStart"/>
      <w:r w:rsidRPr="00D54E11">
        <w:rPr>
          <w:b/>
          <w:bCs/>
          <w:sz w:val="28"/>
          <w:szCs w:val="28"/>
          <w:lang w:val="ru-RU"/>
        </w:rPr>
        <w:t>Серенков</w:t>
      </w:r>
      <w:proofErr w:type="spellEnd"/>
    </w:p>
    <w:p w:rsidR="00F90860" w:rsidRPr="00D54E11" w:rsidRDefault="00F90860" w:rsidP="00F90860">
      <w:pPr>
        <w:pStyle w:val="21"/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:rsidR="00F90860" w:rsidRPr="00D54E11" w:rsidRDefault="00F90860" w:rsidP="00F90860">
      <w:pPr>
        <w:pStyle w:val="21"/>
        <w:spacing w:after="0" w:line="240" w:lineRule="auto"/>
        <w:jc w:val="both"/>
        <w:rPr>
          <w:vanish/>
          <w:sz w:val="28"/>
          <w:szCs w:val="28"/>
        </w:rPr>
      </w:pPr>
    </w:p>
    <w:p w:rsidR="00F90860" w:rsidRPr="00D54E11" w:rsidRDefault="00F90860" w:rsidP="00F90860">
      <w:pPr>
        <w:pStyle w:val="21"/>
        <w:spacing w:after="0" w:line="240" w:lineRule="auto"/>
        <w:jc w:val="center"/>
        <w:rPr>
          <w:rFonts w:eastAsia="Courier New"/>
          <w:noProof/>
          <w:sz w:val="28"/>
          <w:szCs w:val="28"/>
          <w:lang w:bidi="ru-RU"/>
        </w:rPr>
      </w:pPr>
    </w:p>
    <w:p w:rsidR="00250F1B" w:rsidRPr="00F90860" w:rsidRDefault="00250F1B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sectPr w:rsidR="00250F1B" w:rsidRPr="00F90860" w:rsidSect="00785730">
      <w:headerReference w:type="default" r:id="rId10"/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09" w:rsidRDefault="00EE7409" w:rsidP="00785730">
      <w:r>
        <w:separator/>
      </w:r>
    </w:p>
  </w:endnote>
  <w:endnote w:type="continuationSeparator" w:id="0">
    <w:p w:rsidR="00EE7409" w:rsidRDefault="00EE7409" w:rsidP="007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09" w:rsidRDefault="00EE7409" w:rsidP="00785730">
      <w:r>
        <w:separator/>
      </w:r>
    </w:p>
  </w:footnote>
  <w:footnote w:type="continuationSeparator" w:id="0">
    <w:p w:rsidR="00EE7409" w:rsidRDefault="00EE7409" w:rsidP="0078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0" w:rsidRDefault="00785730" w:rsidP="0078573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27241"/>
    <w:rsid w:val="0004410C"/>
    <w:rsid w:val="00056EE0"/>
    <w:rsid w:val="00057C71"/>
    <w:rsid w:val="000762AC"/>
    <w:rsid w:val="00094BBA"/>
    <w:rsid w:val="00095D95"/>
    <w:rsid w:val="000B6801"/>
    <w:rsid w:val="000C4951"/>
    <w:rsid w:val="000D18D2"/>
    <w:rsid w:val="000E2F3C"/>
    <w:rsid w:val="000E7BC1"/>
    <w:rsid w:val="000F4F89"/>
    <w:rsid w:val="00101B7F"/>
    <w:rsid w:val="00110112"/>
    <w:rsid w:val="001679F8"/>
    <w:rsid w:val="0018330C"/>
    <w:rsid w:val="00190CA1"/>
    <w:rsid w:val="001A287C"/>
    <w:rsid w:val="001D1B2B"/>
    <w:rsid w:val="001E5121"/>
    <w:rsid w:val="00250F1B"/>
    <w:rsid w:val="00256C5B"/>
    <w:rsid w:val="00256F2F"/>
    <w:rsid w:val="002608BB"/>
    <w:rsid w:val="002650A9"/>
    <w:rsid w:val="002740D9"/>
    <w:rsid w:val="00283116"/>
    <w:rsid w:val="002843FC"/>
    <w:rsid w:val="002A4F95"/>
    <w:rsid w:val="002A6A4B"/>
    <w:rsid w:val="002B09D5"/>
    <w:rsid w:val="002B37C7"/>
    <w:rsid w:val="002B42EB"/>
    <w:rsid w:val="002C149D"/>
    <w:rsid w:val="002C5CB2"/>
    <w:rsid w:val="002D3B00"/>
    <w:rsid w:val="002F2B44"/>
    <w:rsid w:val="00312899"/>
    <w:rsid w:val="00312B84"/>
    <w:rsid w:val="0032388B"/>
    <w:rsid w:val="00340184"/>
    <w:rsid w:val="00360FB7"/>
    <w:rsid w:val="003654AD"/>
    <w:rsid w:val="00376413"/>
    <w:rsid w:val="00380530"/>
    <w:rsid w:val="003D14A6"/>
    <w:rsid w:val="003D4C2A"/>
    <w:rsid w:val="003F3FB0"/>
    <w:rsid w:val="0042594A"/>
    <w:rsid w:val="00444391"/>
    <w:rsid w:val="00450BB3"/>
    <w:rsid w:val="00487CEC"/>
    <w:rsid w:val="004A183F"/>
    <w:rsid w:val="004B27DF"/>
    <w:rsid w:val="004C5C15"/>
    <w:rsid w:val="004C7488"/>
    <w:rsid w:val="004D732C"/>
    <w:rsid w:val="004F0940"/>
    <w:rsid w:val="00507C40"/>
    <w:rsid w:val="00512709"/>
    <w:rsid w:val="0051591D"/>
    <w:rsid w:val="00530751"/>
    <w:rsid w:val="00535F28"/>
    <w:rsid w:val="005615A7"/>
    <w:rsid w:val="005A16CD"/>
    <w:rsid w:val="005D2E03"/>
    <w:rsid w:val="005D6377"/>
    <w:rsid w:val="005F3A03"/>
    <w:rsid w:val="00610E60"/>
    <w:rsid w:val="00613FB3"/>
    <w:rsid w:val="006169CC"/>
    <w:rsid w:val="00624E0B"/>
    <w:rsid w:val="00642143"/>
    <w:rsid w:val="00656021"/>
    <w:rsid w:val="006608DE"/>
    <w:rsid w:val="0066289F"/>
    <w:rsid w:val="00670CBF"/>
    <w:rsid w:val="00691BA3"/>
    <w:rsid w:val="006D4C14"/>
    <w:rsid w:val="006E5C35"/>
    <w:rsid w:val="00725886"/>
    <w:rsid w:val="00731849"/>
    <w:rsid w:val="007502A4"/>
    <w:rsid w:val="00785730"/>
    <w:rsid w:val="00786F37"/>
    <w:rsid w:val="007B3B76"/>
    <w:rsid w:val="007B7BA8"/>
    <w:rsid w:val="007E30A7"/>
    <w:rsid w:val="007E6513"/>
    <w:rsid w:val="007F1711"/>
    <w:rsid w:val="00852CD2"/>
    <w:rsid w:val="00856293"/>
    <w:rsid w:val="008644EC"/>
    <w:rsid w:val="00890CA0"/>
    <w:rsid w:val="008A0B0C"/>
    <w:rsid w:val="008A3099"/>
    <w:rsid w:val="008A6F9B"/>
    <w:rsid w:val="008D1CCD"/>
    <w:rsid w:val="008E7157"/>
    <w:rsid w:val="008E79FC"/>
    <w:rsid w:val="0094523D"/>
    <w:rsid w:val="009A1D30"/>
    <w:rsid w:val="009A39A7"/>
    <w:rsid w:val="009A547C"/>
    <w:rsid w:val="009C4A3C"/>
    <w:rsid w:val="009D68A3"/>
    <w:rsid w:val="009F69DC"/>
    <w:rsid w:val="00A10C50"/>
    <w:rsid w:val="00A21304"/>
    <w:rsid w:val="00A24C12"/>
    <w:rsid w:val="00A34949"/>
    <w:rsid w:val="00A3519A"/>
    <w:rsid w:val="00A36B6C"/>
    <w:rsid w:val="00A93AA7"/>
    <w:rsid w:val="00AA27E6"/>
    <w:rsid w:val="00AA2984"/>
    <w:rsid w:val="00AB773A"/>
    <w:rsid w:val="00AE4C36"/>
    <w:rsid w:val="00B0757F"/>
    <w:rsid w:val="00B54FC8"/>
    <w:rsid w:val="00B756D6"/>
    <w:rsid w:val="00B7702D"/>
    <w:rsid w:val="00B83524"/>
    <w:rsid w:val="00B94331"/>
    <w:rsid w:val="00B95ECB"/>
    <w:rsid w:val="00BA2364"/>
    <w:rsid w:val="00BC69E4"/>
    <w:rsid w:val="00BD5B00"/>
    <w:rsid w:val="00C46AD2"/>
    <w:rsid w:val="00C94991"/>
    <w:rsid w:val="00CA7E67"/>
    <w:rsid w:val="00CC7C1D"/>
    <w:rsid w:val="00CE703C"/>
    <w:rsid w:val="00CE72A6"/>
    <w:rsid w:val="00D041A2"/>
    <w:rsid w:val="00D052C4"/>
    <w:rsid w:val="00D30096"/>
    <w:rsid w:val="00D40F77"/>
    <w:rsid w:val="00D54E11"/>
    <w:rsid w:val="00D752B8"/>
    <w:rsid w:val="00DA5D5F"/>
    <w:rsid w:val="00DB6240"/>
    <w:rsid w:val="00DB6D6F"/>
    <w:rsid w:val="00DF4A27"/>
    <w:rsid w:val="00DF5238"/>
    <w:rsid w:val="00E212B4"/>
    <w:rsid w:val="00E72E23"/>
    <w:rsid w:val="00E962E4"/>
    <w:rsid w:val="00EE7409"/>
    <w:rsid w:val="00F06D9C"/>
    <w:rsid w:val="00F200F6"/>
    <w:rsid w:val="00F23686"/>
    <w:rsid w:val="00F36156"/>
    <w:rsid w:val="00F37202"/>
    <w:rsid w:val="00F4728C"/>
    <w:rsid w:val="00F63487"/>
    <w:rsid w:val="00F73273"/>
    <w:rsid w:val="00F90860"/>
    <w:rsid w:val="00F908DC"/>
    <w:rsid w:val="00FA76AB"/>
    <w:rsid w:val="00FB04AF"/>
    <w:rsid w:val="00FB237B"/>
    <w:rsid w:val="00FE389E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CA95-6889-422A-AEFB-4F3A5EE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rsid w:val="00660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608DE"/>
    <w:rPr>
      <w:rFonts w:ascii="Calibri" w:eastAsia="Times New Roman" w:hAnsi="Calibri" w:cs="Times New Roman"/>
      <w:sz w:val="22"/>
    </w:rPr>
  </w:style>
  <w:style w:type="paragraph" w:styleId="ab">
    <w:name w:val="Normal (Web)"/>
    <w:basedOn w:val="a"/>
    <w:rsid w:val="0065602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85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73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1251-F06A-44D4-A567-6D52BF4F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2023-05-10T07:54:00Z</cp:lastPrinted>
  <dcterms:created xsi:type="dcterms:W3CDTF">2022-02-15T05:15:00Z</dcterms:created>
  <dcterms:modified xsi:type="dcterms:W3CDTF">2024-01-09T12:26:00Z</dcterms:modified>
</cp:coreProperties>
</file>