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108" w:type="dxa"/>
        <w:tblLook w:val="0000"/>
      </w:tblPr>
      <w:tblGrid>
        <w:gridCol w:w="10749"/>
      </w:tblGrid>
      <w:tr w:rsidR="00845EAC">
        <w:tc>
          <w:tcPr>
            <w:tcW w:w="10749" w:type="dxa"/>
          </w:tcPr>
          <w:p w:rsidR="00845EAC" w:rsidRPr="00A120EE" w:rsidRDefault="00136636" w:rsidP="00136636">
            <w:pPr>
              <w:ind w:firstLine="0"/>
              <w:rPr>
                <w:sz w:val="24"/>
              </w:rPr>
            </w:pPr>
            <w:r w:rsidRPr="00A120EE">
              <w:rPr>
                <w:sz w:val="24"/>
              </w:rPr>
              <w:t xml:space="preserve">                                                          </w:t>
            </w:r>
            <w:r w:rsidR="00A120EE">
              <w:rPr>
                <w:sz w:val="24"/>
              </w:rPr>
              <w:t xml:space="preserve">           </w:t>
            </w:r>
            <w:bookmarkStart w:id="0" w:name="_MON_1220864893"/>
            <w:bookmarkEnd w:id="0"/>
            <w:r w:rsidR="00845EAC" w:rsidRPr="00A120EE">
              <w:rPr>
                <w:sz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703937635" r:id="rId6"/>
              </w:object>
            </w:r>
          </w:p>
        </w:tc>
      </w:tr>
      <w:tr w:rsidR="00845EAC">
        <w:trPr>
          <w:trHeight w:val="1155"/>
        </w:trPr>
        <w:tc>
          <w:tcPr>
            <w:tcW w:w="10749" w:type="dxa"/>
          </w:tcPr>
          <w:p w:rsidR="00845EAC" w:rsidRPr="00A120EE" w:rsidRDefault="00845EAC">
            <w:pPr>
              <w:pStyle w:val="1"/>
              <w:ind w:right="-828"/>
              <w:rPr>
                <w:b/>
                <w:sz w:val="24"/>
                <w:szCs w:val="24"/>
              </w:rPr>
            </w:pPr>
          </w:p>
          <w:p w:rsidR="00845EAC" w:rsidRPr="00A120EE" w:rsidRDefault="00136636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A120EE">
              <w:rPr>
                <w:b/>
                <w:sz w:val="24"/>
                <w:szCs w:val="24"/>
              </w:rPr>
              <w:t xml:space="preserve">                  АДМИНИСТРАЦИЯ  УСВЯТСКОГО  СЕЛЬСКОГО ПОСЕЛЕНИЯ</w:t>
            </w:r>
          </w:p>
          <w:p w:rsidR="00136636" w:rsidRPr="00A120EE" w:rsidRDefault="00A120EE" w:rsidP="00136636">
            <w:pPr>
              <w:rPr>
                <w:b/>
                <w:sz w:val="24"/>
              </w:rPr>
            </w:pPr>
            <w:r w:rsidRPr="00A120EE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 </w:t>
            </w:r>
            <w:r w:rsidR="00136636" w:rsidRPr="00A120EE">
              <w:rPr>
                <w:b/>
                <w:sz w:val="24"/>
              </w:rPr>
              <w:t>ДОРОГОБУЖСКОГО РАЙОНА</w:t>
            </w:r>
            <w:r w:rsidRPr="00A120EE">
              <w:rPr>
                <w:b/>
                <w:sz w:val="24"/>
              </w:rPr>
              <w:t xml:space="preserve"> СМОЛЕНСКОЙ ОБЛАСТИ</w:t>
            </w:r>
          </w:p>
          <w:p w:rsidR="00D326B3" w:rsidRDefault="00D326B3">
            <w:pPr>
              <w:ind w:firstLine="0"/>
              <w:jc w:val="center"/>
              <w:rPr>
                <w:b/>
                <w:bCs/>
                <w:sz w:val="24"/>
              </w:rPr>
            </w:pPr>
          </w:p>
          <w:p w:rsidR="00845EAC" w:rsidRPr="00A120EE" w:rsidRDefault="00D326B3" w:rsidP="00D326B3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</w:t>
            </w:r>
            <w:r w:rsidR="00845EAC" w:rsidRPr="00A120EE">
              <w:rPr>
                <w:b/>
                <w:bCs/>
                <w:sz w:val="24"/>
              </w:rPr>
              <w:t xml:space="preserve">Р А С П О Р Я Ж Е Н И Е  </w:t>
            </w:r>
          </w:p>
        </w:tc>
      </w:tr>
      <w:tr w:rsidR="00845EAC">
        <w:tc>
          <w:tcPr>
            <w:tcW w:w="10749" w:type="dxa"/>
          </w:tcPr>
          <w:p w:rsidR="00845EAC" w:rsidRDefault="00845EAC">
            <w:pPr>
              <w:ind w:firstLine="0"/>
            </w:pPr>
          </w:p>
          <w:p w:rsidR="00845EAC" w:rsidRDefault="00E44040" w:rsidP="003E03B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845EAC"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 w:rsidR="0056117F">
              <w:rPr>
                <w:sz w:val="24"/>
              </w:rPr>
              <w:t>2</w:t>
            </w:r>
            <w:r w:rsidR="003E03B6">
              <w:rPr>
                <w:sz w:val="24"/>
              </w:rPr>
              <w:t>1</w:t>
            </w:r>
            <w:r w:rsidR="00140CFD">
              <w:rPr>
                <w:sz w:val="24"/>
              </w:rPr>
              <w:t>.</w:t>
            </w:r>
            <w:r w:rsidR="0010027C">
              <w:rPr>
                <w:sz w:val="24"/>
              </w:rPr>
              <w:t>1</w:t>
            </w:r>
            <w:r w:rsidR="003F2062">
              <w:rPr>
                <w:sz w:val="24"/>
              </w:rPr>
              <w:t>2</w:t>
            </w:r>
            <w:r w:rsidR="00140CFD">
              <w:rPr>
                <w:sz w:val="24"/>
              </w:rPr>
              <w:t>.20</w:t>
            </w:r>
            <w:r w:rsidR="000D3EFB">
              <w:rPr>
                <w:sz w:val="24"/>
              </w:rPr>
              <w:t>2</w:t>
            </w:r>
            <w:r w:rsidR="003E03B6">
              <w:rPr>
                <w:sz w:val="24"/>
              </w:rPr>
              <w:t>1</w:t>
            </w:r>
            <w:r w:rsidR="00140CFD">
              <w:rPr>
                <w:sz w:val="24"/>
              </w:rPr>
              <w:t xml:space="preserve"> года</w:t>
            </w:r>
            <w:r w:rsidR="00D326B3">
              <w:rPr>
                <w:sz w:val="24"/>
              </w:rPr>
              <w:t xml:space="preserve"> №</w:t>
            </w:r>
            <w:r w:rsidR="003E03B6">
              <w:rPr>
                <w:sz w:val="24"/>
              </w:rPr>
              <w:t xml:space="preserve"> 59</w:t>
            </w:r>
            <w:r w:rsidR="0090745C">
              <w:rPr>
                <w:sz w:val="24"/>
              </w:rPr>
              <w:t>-р</w:t>
            </w:r>
          </w:p>
        </w:tc>
      </w:tr>
    </w:tbl>
    <w:p w:rsidR="00845EAC" w:rsidRDefault="00845EAC">
      <w:pPr>
        <w:ind w:firstLine="0"/>
      </w:pPr>
    </w:p>
    <w:p w:rsidR="003F2062" w:rsidRPr="003F2062" w:rsidRDefault="003F2062" w:rsidP="003F2062">
      <w:pPr>
        <w:widowControl/>
        <w:ind w:right="5243" w:firstLine="0"/>
        <w:rPr>
          <w:bCs/>
        </w:rPr>
      </w:pPr>
      <w:r w:rsidRPr="003F2062">
        <w:rPr>
          <w:bCs/>
        </w:rPr>
        <w:t xml:space="preserve">Об утверждении Плана  внутреннего финансового аудита  в Администрации </w:t>
      </w:r>
      <w:r>
        <w:rPr>
          <w:bCs/>
        </w:rPr>
        <w:t xml:space="preserve">Усвятского </w:t>
      </w:r>
      <w:r w:rsidRPr="003F2062">
        <w:rPr>
          <w:bCs/>
        </w:rPr>
        <w:t xml:space="preserve">  сельского поселения </w:t>
      </w:r>
      <w:r>
        <w:rPr>
          <w:bCs/>
        </w:rPr>
        <w:t xml:space="preserve">Дорогобужского района Смоленской области </w:t>
      </w:r>
      <w:r w:rsidRPr="003F2062">
        <w:rPr>
          <w:bCs/>
        </w:rPr>
        <w:t>на 202</w:t>
      </w:r>
      <w:r w:rsidR="003E03B6">
        <w:rPr>
          <w:bCs/>
        </w:rPr>
        <w:t>2</w:t>
      </w:r>
      <w:r w:rsidRPr="003F2062">
        <w:rPr>
          <w:bCs/>
        </w:rPr>
        <w:t xml:space="preserve"> год</w:t>
      </w:r>
    </w:p>
    <w:p w:rsidR="00B97B4D" w:rsidRDefault="00B97B4D" w:rsidP="00B97B4D">
      <w:pPr>
        <w:ind w:firstLine="0"/>
      </w:pPr>
    </w:p>
    <w:p w:rsidR="005B1E5A" w:rsidRDefault="003F2062" w:rsidP="00EC6BF6">
      <w:pPr>
        <w:autoSpaceDE w:val="0"/>
        <w:autoSpaceDN w:val="0"/>
        <w:adjustRightInd w:val="0"/>
        <w:ind w:firstLine="540"/>
        <w:rPr>
          <w:rFonts w:cs="Calibri"/>
        </w:rPr>
      </w:pPr>
      <w:r w:rsidRPr="00256112">
        <w:rPr>
          <w:bCs/>
          <w:szCs w:val="28"/>
          <w:lang w:eastAsia="ar-SA"/>
        </w:rPr>
        <w:t xml:space="preserve">В соответствии </w:t>
      </w:r>
      <w:r w:rsidRPr="00AE1976">
        <w:rPr>
          <w:szCs w:val="28"/>
        </w:rPr>
        <w:t>со статьей 160.</w:t>
      </w:r>
      <w:r w:rsidRPr="00AE1976">
        <w:rPr>
          <w:rStyle w:val="85pt"/>
          <w:szCs w:val="28"/>
        </w:rPr>
        <w:t>2-1</w:t>
      </w:r>
      <w:r>
        <w:rPr>
          <w:rStyle w:val="85pt"/>
          <w:vertAlign w:val="superscript"/>
        </w:rPr>
        <w:t xml:space="preserve">- </w:t>
      </w:r>
      <w:r w:rsidRPr="00256112">
        <w:rPr>
          <w:bCs/>
          <w:szCs w:val="28"/>
          <w:lang w:eastAsia="ar-SA"/>
        </w:rPr>
        <w:t xml:space="preserve">Бюджетного кодекса Российской Федерации, </w:t>
      </w:r>
      <w:r>
        <w:rPr>
          <w:bCs/>
          <w:szCs w:val="28"/>
          <w:lang w:eastAsia="ar-SA"/>
        </w:rPr>
        <w:t>приказа Министерства финансов Российской Федерации от 05.08.2020 № 160н « Об утверждении федерального стандарта внутреннего финансового аудита « Планирование и проведение внутреннего финансового аудита»</w:t>
      </w:r>
      <w:r>
        <w:rPr>
          <w:szCs w:val="28"/>
        </w:rPr>
        <w:t xml:space="preserve">,   </w:t>
      </w:r>
      <w:r w:rsidRPr="00355D1A">
        <w:rPr>
          <w:szCs w:val="28"/>
        </w:rPr>
        <w:t>в целях реализации полномочий по осуществлению внутреннего финансового аудита</w:t>
      </w:r>
    </w:p>
    <w:p w:rsidR="00EC6BF6" w:rsidRDefault="00EC6BF6" w:rsidP="00EC6BF6">
      <w:pPr>
        <w:autoSpaceDE w:val="0"/>
        <w:autoSpaceDN w:val="0"/>
        <w:adjustRightInd w:val="0"/>
        <w:ind w:firstLine="540"/>
        <w:rPr>
          <w:szCs w:val="28"/>
          <w:lang w:eastAsia="ar-SA"/>
        </w:rPr>
      </w:pPr>
      <w:r w:rsidRPr="00BD6119">
        <w:rPr>
          <w:rFonts w:cs="Calibri"/>
        </w:rPr>
        <w:t>1.</w:t>
      </w:r>
      <w:r w:rsidR="003F2062" w:rsidRPr="003F2062">
        <w:t xml:space="preserve"> </w:t>
      </w:r>
      <w:r w:rsidR="003F2062" w:rsidRPr="003D50AE">
        <w:t>Утвердить План внутренне</w:t>
      </w:r>
      <w:r w:rsidR="003F2062">
        <w:t>го</w:t>
      </w:r>
      <w:r w:rsidR="003F2062" w:rsidRPr="003D50AE">
        <w:t xml:space="preserve"> финансово</w:t>
      </w:r>
      <w:r w:rsidR="003F2062">
        <w:t>го</w:t>
      </w:r>
      <w:r w:rsidR="003F2062" w:rsidRPr="003D50AE">
        <w:t xml:space="preserve"> </w:t>
      </w:r>
      <w:r w:rsidR="003F2062">
        <w:t>аудита в</w:t>
      </w:r>
      <w:r w:rsidR="003F2062" w:rsidRPr="003D50AE">
        <w:t xml:space="preserve"> </w:t>
      </w:r>
      <w:r w:rsidR="003F2062">
        <w:t>А</w:t>
      </w:r>
      <w:r w:rsidR="003F2062" w:rsidRPr="003D50AE">
        <w:t xml:space="preserve">дминистрации </w:t>
      </w:r>
      <w:r w:rsidR="003F2062">
        <w:t xml:space="preserve">Усвятского </w:t>
      </w:r>
      <w:r w:rsidR="003F2062" w:rsidRPr="003D50AE">
        <w:t xml:space="preserve">сельского поселения </w:t>
      </w:r>
      <w:r w:rsidR="003F2062">
        <w:t xml:space="preserve">Дорогобужского района Смоленской области </w:t>
      </w:r>
      <w:r w:rsidR="003F2062" w:rsidRPr="003D50AE">
        <w:t>на 20</w:t>
      </w:r>
      <w:r w:rsidR="003F2062">
        <w:t>2</w:t>
      </w:r>
      <w:r w:rsidR="003E03B6">
        <w:t>2</w:t>
      </w:r>
      <w:r w:rsidR="003F2062" w:rsidRPr="003D50AE">
        <w:t xml:space="preserve"> год </w:t>
      </w:r>
      <w:r w:rsidR="003F2062" w:rsidRPr="006E561B">
        <w:rPr>
          <w:szCs w:val="28"/>
          <w:lang w:eastAsia="ar-SA"/>
        </w:rPr>
        <w:t xml:space="preserve">согласно </w:t>
      </w:r>
      <w:r w:rsidR="003F2062">
        <w:rPr>
          <w:szCs w:val="28"/>
          <w:lang w:eastAsia="ar-SA"/>
        </w:rPr>
        <w:t>приложению.</w:t>
      </w:r>
    </w:p>
    <w:p w:rsidR="003F2062" w:rsidRPr="00BD6119" w:rsidRDefault="003F2062" w:rsidP="00EC6BF6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szCs w:val="28"/>
          <w:lang w:eastAsia="ar-SA"/>
        </w:rPr>
        <w:t xml:space="preserve">2. </w:t>
      </w:r>
      <w:proofErr w:type="gramStart"/>
      <w:r>
        <w:rPr>
          <w:szCs w:val="28"/>
          <w:lang w:eastAsia="ar-SA"/>
        </w:rPr>
        <w:t>Разместить</w:t>
      </w:r>
      <w:proofErr w:type="gramEnd"/>
      <w:r>
        <w:rPr>
          <w:szCs w:val="28"/>
          <w:lang w:eastAsia="ar-SA"/>
        </w:rPr>
        <w:t xml:space="preserve"> настоящее распоряжение на официальной странице Усвятского сельского поселения на официальном сайте муниципального образования «Дорогобужский район» Смоленской области в информационно-телекоммуникационной сети «Интернет».</w:t>
      </w:r>
    </w:p>
    <w:p w:rsidR="00B97B4D" w:rsidRPr="003F2062" w:rsidRDefault="00EC6BF6" w:rsidP="00EC6BF6">
      <w:pPr>
        <w:ind w:firstLine="0"/>
        <w:rPr>
          <w:szCs w:val="28"/>
        </w:rPr>
      </w:pPr>
      <w:r>
        <w:rPr>
          <w:szCs w:val="28"/>
        </w:rPr>
        <w:t xml:space="preserve">       </w:t>
      </w:r>
      <w:r w:rsidR="003F2062">
        <w:rPr>
          <w:szCs w:val="28"/>
        </w:rPr>
        <w:t>3</w:t>
      </w:r>
      <w:r w:rsidR="00B97B4D" w:rsidRPr="00657E9A">
        <w:rPr>
          <w:szCs w:val="28"/>
        </w:rPr>
        <w:t>.</w:t>
      </w:r>
      <w:r w:rsidR="00B97B4D" w:rsidRPr="00657E9A">
        <w:rPr>
          <w:sz w:val="20"/>
          <w:szCs w:val="20"/>
        </w:rPr>
        <w:t xml:space="preserve"> </w:t>
      </w:r>
      <w:proofErr w:type="gramStart"/>
      <w:r w:rsidR="00B97B4D" w:rsidRPr="00FF29FF">
        <w:rPr>
          <w:szCs w:val="28"/>
        </w:rPr>
        <w:t>Контроль</w:t>
      </w:r>
      <w:r w:rsidR="00B97B4D" w:rsidRPr="00657E9A">
        <w:rPr>
          <w:sz w:val="18"/>
          <w:szCs w:val="18"/>
        </w:rPr>
        <w:t xml:space="preserve"> </w:t>
      </w:r>
      <w:r w:rsidR="00B97B4D" w:rsidRPr="00FF29FF">
        <w:rPr>
          <w:szCs w:val="28"/>
        </w:rPr>
        <w:t>за</w:t>
      </w:r>
      <w:proofErr w:type="gramEnd"/>
      <w:r w:rsidR="00B97B4D" w:rsidRPr="00657E9A">
        <w:rPr>
          <w:sz w:val="18"/>
          <w:szCs w:val="18"/>
        </w:rPr>
        <w:t xml:space="preserve"> </w:t>
      </w:r>
      <w:r w:rsidR="00B97B4D" w:rsidRPr="00FF29FF">
        <w:rPr>
          <w:szCs w:val="28"/>
        </w:rPr>
        <w:t>выполнением</w:t>
      </w:r>
      <w:r w:rsidR="00B97B4D" w:rsidRPr="00657E9A">
        <w:rPr>
          <w:sz w:val="18"/>
          <w:szCs w:val="18"/>
        </w:rPr>
        <w:t xml:space="preserve"> </w:t>
      </w:r>
      <w:r w:rsidR="00B97B4D" w:rsidRPr="00FF29FF">
        <w:rPr>
          <w:szCs w:val="28"/>
        </w:rPr>
        <w:t>настоящего</w:t>
      </w:r>
      <w:r w:rsidR="00B97B4D" w:rsidRPr="00657E9A">
        <w:rPr>
          <w:sz w:val="18"/>
          <w:szCs w:val="18"/>
        </w:rPr>
        <w:t xml:space="preserve"> </w:t>
      </w:r>
      <w:r w:rsidR="00B97B4D" w:rsidRPr="006D3750">
        <w:rPr>
          <w:szCs w:val="28"/>
        </w:rPr>
        <w:t>распоряжения</w:t>
      </w:r>
      <w:r w:rsidR="00B97B4D" w:rsidRPr="00657E9A">
        <w:rPr>
          <w:sz w:val="18"/>
          <w:szCs w:val="18"/>
        </w:rPr>
        <w:t xml:space="preserve"> </w:t>
      </w:r>
      <w:r w:rsidR="003F2062" w:rsidRPr="003F2062">
        <w:rPr>
          <w:szCs w:val="28"/>
        </w:rPr>
        <w:t>оставляю за собой.</w:t>
      </w:r>
    </w:p>
    <w:p w:rsidR="00136636" w:rsidRPr="0037567D" w:rsidRDefault="00136636" w:rsidP="00477CFF">
      <w:pPr>
        <w:pStyle w:val="8"/>
        <w:jc w:val="left"/>
        <w:rPr>
          <w:b w:val="0"/>
          <w:szCs w:val="28"/>
        </w:rPr>
      </w:pPr>
    </w:p>
    <w:p w:rsidR="00D326B3" w:rsidRDefault="00D326B3" w:rsidP="00136636">
      <w:pPr>
        <w:ind w:firstLine="0"/>
      </w:pPr>
    </w:p>
    <w:p w:rsidR="00140CFD" w:rsidRDefault="00140CFD" w:rsidP="00136636">
      <w:pPr>
        <w:ind w:firstLine="0"/>
      </w:pPr>
    </w:p>
    <w:p w:rsidR="00D326B3" w:rsidRDefault="00140CFD" w:rsidP="00140CFD">
      <w:pPr>
        <w:ind w:left="142" w:firstLine="0"/>
      </w:pPr>
      <w:r>
        <w:t xml:space="preserve">   </w:t>
      </w:r>
      <w:r w:rsidR="00D326B3">
        <w:t xml:space="preserve">Глава </w:t>
      </w:r>
      <w:r w:rsidR="00911AA7">
        <w:t>муниципального образования</w:t>
      </w:r>
    </w:p>
    <w:p w:rsidR="00D326B3" w:rsidRDefault="00140CFD" w:rsidP="00136636">
      <w:pPr>
        <w:ind w:firstLine="0"/>
      </w:pPr>
      <w:r>
        <w:t xml:space="preserve">     </w:t>
      </w:r>
      <w:r w:rsidR="00710A56">
        <w:t>Усвятско</w:t>
      </w:r>
      <w:r w:rsidR="00911AA7">
        <w:t>е</w:t>
      </w:r>
      <w:r w:rsidR="00710A56">
        <w:t xml:space="preserve"> сельско</w:t>
      </w:r>
      <w:r w:rsidR="00911AA7">
        <w:t>е</w:t>
      </w:r>
      <w:r w:rsidR="00710A56">
        <w:t xml:space="preserve"> поселени</w:t>
      </w:r>
      <w:r w:rsidR="00911AA7">
        <w:t>е</w:t>
      </w:r>
    </w:p>
    <w:p w:rsidR="00D326B3" w:rsidRDefault="00140CFD" w:rsidP="00136636">
      <w:pPr>
        <w:ind w:firstLine="0"/>
      </w:pPr>
      <w:r>
        <w:t xml:space="preserve">     </w:t>
      </w:r>
      <w:r w:rsidR="00D326B3">
        <w:t>Дорогобужского района</w:t>
      </w:r>
    </w:p>
    <w:p w:rsidR="00477CFF" w:rsidRDefault="00140CFD" w:rsidP="00D326B3">
      <w:pPr>
        <w:ind w:firstLine="0"/>
        <w:rPr>
          <w:b/>
        </w:rPr>
      </w:pPr>
      <w:r>
        <w:t xml:space="preserve">     </w:t>
      </w:r>
      <w:r w:rsidR="00D326B3">
        <w:t xml:space="preserve">Смоленской области                                                                   </w:t>
      </w:r>
      <w:r w:rsidR="004C29BD">
        <w:rPr>
          <w:b/>
        </w:rPr>
        <w:t>Л</w:t>
      </w:r>
      <w:r w:rsidR="00477CFF" w:rsidRPr="00477CFF">
        <w:rPr>
          <w:b/>
        </w:rPr>
        <w:t>.</w:t>
      </w:r>
      <w:r w:rsidR="004C29BD">
        <w:rPr>
          <w:b/>
        </w:rPr>
        <w:t>П</w:t>
      </w:r>
      <w:r w:rsidR="00477CFF" w:rsidRPr="00477CFF">
        <w:rPr>
          <w:b/>
        </w:rPr>
        <w:t>.</w:t>
      </w:r>
      <w:r w:rsidR="00710A56">
        <w:rPr>
          <w:b/>
        </w:rPr>
        <w:t xml:space="preserve"> </w:t>
      </w:r>
      <w:r w:rsidR="004C29BD">
        <w:rPr>
          <w:b/>
        </w:rPr>
        <w:t>Павликов</w:t>
      </w:r>
    </w:p>
    <w:p w:rsidR="003F4723" w:rsidRDefault="003F4723" w:rsidP="00D326B3">
      <w:pPr>
        <w:ind w:firstLine="0"/>
        <w:sectPr w:rsidR="003F4723" w:rsidSect="00446F1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F4723" w:rsidRPr="003F4723" w:rsidRDefault="003F4723" w:rsidP="003F4723">
      <w:pPr>
        <w:widowControl/>
        <w:shd w:val="clear" w:color="auto" w:fill="FFFFFF"/>
        <w:spacing w:line="252" w:lineRule="atLeast"/>
        <w:ind w:firstLine="0"/>
        <w:jc w:val="right"/>
        <w:textAlignment w:val="baseline"/>
        <w:rPr>
          <w:color w:val="2D2D2D"/>
          <w:spacing w:val="1"/>
          <w:sz w:val="24"/>
        </w:rPr>
      </w:pPr>
      <w:proofErr w:type="gramStart"/>
      <w:r w:rsidRPr="003F4723">
        <w:rPr>
          <w:color w:val="2D2D2D"/>
          <w:spacing w:val="1"/>
          <w:sz w:val="24"/>
        </w:rPr>
        <w:lastRenderedPageBreak/>
        <w:t>УТВЕРЖД</w:t>
      </w:r>
      <w:r w:rsidR="003E03B6">
        <w:rPr>
          <w:color w:val="2D2D2D"/>
          <w:spacing w:val="1"/>
          <w:sz w:val="24"/>
        </w:rPr>
        <w:t>ЕН</w:t>
      </w:r>
      <w:proofErr w:type="gramEnd"/>
      <w:r w:rsidRPr="003F4723">
        <w:rPr>
          <w:color w:val="2D2D2D"/>
          <w:spacing w:val="1"/>
          <w:sz w:val="24"/>
        </w:rPr>
        <w:br/>
      </w:r>
      <w:r w:rsidR="003E03B6">
        <w:rPr>
          <w:color w:val="2D2D2D"/>
          <w:spacing w:val="1"/>
          <w:sz w:val="24"/>
        </w:rPr>
        <w:t>распоряжением Администрации</w:t>
      </w:r>
    </w:p>
    <w:p w:rsidR="003F4723" w:rsidRPr="003F4723" w:rsidRDefault="003F4723" w:rsidP="003F4723">
      <w:pPr>
        <w:widowControl/>
        <w:shd w:val="clear" w:color="auto" w:fill="FFFFFF"/>
        <w:spacing w:line="252" w:lineRule="atLeast"/>
        <w:ind w:firstLine="0"/>
        <w:jc w:val="right"/>
        <w:textAlignment w:val="baseline"/>
        <w:rPr>
          <w:color w:val="2D2D2D"/>
          <w:spacing w:val="1"/>
          <w:sz w:val="24"/>
        </w:rPr>
      </w:pPr>
      <w:r w:rsidRPr="003F4723">
        <w:rPr>
          <w:color w:val="2D2D2D"/>
          <w:spacing w:val="1"/>
          <w:sz w:val="24"/>
        </w:rPr>
        <w:t>Усвятско</w:t>
      </w:r>
      <w:r w:rsidR="003E03B6">
        <w:rPr>
          <w:color w:val="2D2D2D"/>
          <w:spacing w:val="1"/>
          <w:sz w:val="24"/>
        </w:rPr>
        <w:t>го сельского</w:t>
      </w:r>
      <w:r w:rsidRPr="003F4723">
        <w:rPr>
          <w:color w:val="2D2D2D"/>
          <w:spacing w:val="1"/>
          <w:sz w:val="24"/>
        </w:rPr>
        <w:t xml:space="preserve"> поселени</w:t>
      </w:r>
      <w:r w:rsidR="003E03B6">
        <w:rPr>
          <w:color w:val="2D2D2D"/>
          <w:spacing w:val="1"/>
          <w:sz w:val="24"/>
        </w:rPr>
        <w:t>я</w:t>
      </w:r>
    </w:p>
    <w:p w:rsidR="003F4723" w:rsidRPr="003F4723" w:rsidRDefault="003F4723" w:rsidP="003F4723">
      <w:pPr>
        <w:widowControl/>
        <w:shd w:val="clear" w:color="auto" w:fill="FFFFFF"/>
        <w:spacing w:line="252" w:lineRule="atLeast"/>
        <w:ind w:firstLine="0"/>
        <w:jc w:val="right"/>
        <w:textAlignment w:val="baseline"/>
        <w:rPr>
          <w:color w:val="2D2D2D"/>
          <w:spacing w:val="1"/>
          <w:sz w:val="24"/>
        </w:rPr>
      </w:pPr>
      <w:r w:rsidRPr="003F4723">
        <w:rPr>
          <w:color w:val="2D2D2D"/>
          <w:spacing w:val="1"/>
          <w:sz w:val="24"/>
        </w:rPr>
        <w:t>Дорогобужского района Смоленской области</w:t>
      </w:r>
    </w:p>
    <w:p w:rsidR="003F4723" w:rsidRPr="003F4723" w:rsidRDefault="003E03B6" w:rsidP="003F4723">
      <w:pPr>
        <w:widowControl/>
        <w:shd w:val="clear" w:color="auto" w:fill="FFFFFF"/>
        <w:spacing w:line="252" w:lineRule="atLeast"/>
        <w:ind w:firstLine="0"/>
        <w:jc w:val="right"/>
        <w:textAlignment w:val="baseline"/>
        <w:rPr>
          <w:color w:val="2D2D2D"/>
          <w:spacing w:val="1"/>
          <w:sz w:val="24"/>
        </w:rPr>
      </w:pPr>
      <w:r>
        <w:rPr>
          <w:color w:val="2D2D2D"/>
          <w:spacing w:val="1"/>
          <w:sz w:val="24"/>
        </w:rPr>
        <w:t xml:space="preserve">от </w:t>
      </w:r>
      <w:r w:rsidR="003F4723" w:rsidRPr="003F4723">
        <w:rPr>
          <w:color w:val="2D2D2D"/>
          <w:spacing w:val="1"/>
          <w:sz w:val="24"/>
        </w:rPr>
        <w:t>2</w:t>
      </w:r>
      <w:r>
        <w:rPr>
          <w:color w:val="2D2D2D"/>
          <w:spacing w:val="1"/>
          <w:sz w:val="24"/>
        </w:rPr>
        <w:t>1.12.</w:t>
      </w:r>
      <w:r w:rsidR="003F4723" w:rsidRPr="003F4723">
        <w:rPr>
          <w:color w:val="2D2D2D"/>
          <w:spacing w:val="1"/>
          <w:sz w:val="24"/>
        </w:rPr>
        <w:t xml:space="preserve"> 20</w:t>
      </w:r>
      <w:r w:rsidR="000D3EFB">
        <w:rPr>
          <w:color w:val="2D2D2D"/>
          <w:spacing w:val="1"/>
          <w:sz w:val="24"/>
        </w:rPr>
        <w:t>2</w:t>
      </w:r>
      <w:r>
        <w:rPr>
          <w:color w:val="2D2D2D"/>
          <w:spacing w:val="1"/>
          <w:sz w:val="24"/>
        </w:rPr>
        <w:t>1</w:t>
      </w:r>
      <w:r w:rsidR="003F4723" w:rsidRPr="003F4723">
        <w:rPr>
          <w:color w:val="2D2D2D"/>
          <w:spacing w:val="1"/>
          <w:sz w:val="24"/>
        </w:rPr>
        <w:t xml:space="preserve"> г</w:t>
      </w:r>
      <w:r>
        <w:rPr>
          <w:color w:val="2D2D2D"/>
          <w:spacing w:val="1"/>
          <w:sz w:val="24"/>
        </w:rPr>
        <w:t>ода №59</w:t>
      </w:r>
    </w:p>
    <w:p w:rsidR="003F4723" w:rsidRPr="003F4723" w:rsidRDefault="003F4723" w:rsidP="003F4723">
      <w:pPr>
        <w:widowControl/>
        <w:shd w:val="clear" w:color="auto" w:fill="FFFFFF"/>
        <w:spacing w:line="252" w:lineRule="atLeast"/>
        <w:ind w:firstLine="0"/>
        <w:jc w:val="center"/>
        <w:textAlignment w:val="baseline"/>
        <w:rPr>
          <w:b/>
          <w:color w:val="3C3C3C"/>
          <w:spacing w:val="1"/>
          <w:szCs w:val="28"/>
        </w:rPr>
      </w:pPr>
      <w:r w:rsidRPr="003F4723">
        <w:rPr>
          <w:b/>
          <w:color w:val="2D2D2D"/>
          <w:spacing w:val="1"/>
          <w:sz w:val="17"/>
          <w:szCs w:val="17"/>
        </w:rPr>
        <w:t>                                  </w:t>
      </w:r>
      <w:r w:rsidRPr="003F4723">
        <w:rPr>
          <w:b/>
          <w:color w:val="3C3C3C"/>
          <w:spacing w:val="1"/>
          <w:szCs w:val="28"/>
        </w:rPr>
        <w:t>ПЛАН</w:t>
      </w:r>
    </w:p>
    <w:p w:rsidR="003F4723" w:rsidRPr="003F4723" w:rsidRDefault="003F4723" w:rsidP="003F4723">
      <w:pPr>
        <w:widowControl/>
        <w:shd w:val="clear" w:color="auto" w:fill="FFFFFF"/>
        <w:spacing w:line="252" w:lineRule="atLeast"/>
        <w:ind w:firstLine="0"/>
        <w:jc w:val="center"/>
        <w:textAlignment w:val="baseline"/>
        <w:rPr>
          <w:b/>
          <w:color w:val="3C3C3C"/>
          <w:spacing w:val="1"/>
          <w:szCs w:val="28"/>
        </w:rPr>
      </w:pPr>
      <w:r w:rsidRPr="003F4723">
        <w:rPr>
          <w:b/>
          <w:color w:val="3C3C3C"/>
          <w:spacing w:val="1"/>
          <w:szCs w:val="28"/>
        </w:rPr>
        <w:t>внутреннего финансового аудита на 202</w:t>
      </w:r>
      <w:r w:rsidR="003E03B6">
        <w:rPr>
          <w:b/>
          <w:color w:val="3C3C3C"/>
          <w:spacing w:val="1"/>
          <w:szCs w:val="28"/>
        </w:rPr>
        <w:t>2</w:t>
      </w:r>
      <w:r w:rsidRPr="003F4723">
        <w:rPr>
          <w:b/>
          <w:color w:val="3C3C3C"/>
          <w:spacing w:val="1"/>
          <w:szCs w:val="28"/>
        </w:rPr>
        <w:t xml:space="preserve"> год</w:t>
      </w:r>
    </w:p>
    <w:p w:rsidR="003F4723" w:rsidRPr="003F4723" w:rsidRDefault="003F4723" w:rsidP="003F4723">
      <w:pPr>
        <w:widowControl/>
        <w:shd w:val="clear" w:color="auto" w:fill="FFFFFF"/>
        <w:spacing w:line="252" w:lineRule="atLeast"/>
        <w:ind w:firstLine="0"/>
        <w:jc w:val="left"/>
        <w:textAlignment w:val="baseline"/>
        <w:rPr>
          <w:color w:val="2D2D2D"/>
          <w:spacing w:val="1"/>
          <w:sz w:val="24"/>
        </w:rPr>
      </w:pPr>
      <w:r w:rsidRPr="003F4723">
        <w:rPr>
          <w:b/>
          <w:color w:val="2D2D2D"/>
          <w:spacing w:val="1"/>
          <w:sz w:val="17"/>
          <w:szCs w:val="17"/>
        </w:rPr>
        <w:br/>
      </w:r>
      <w:r>
        <w:rPr>
          <w:color w:val="2D2D2D"/>
          <w:spacing w:val="1"/>
          <w:sz w:val="24"/>
        </w:rPr>
        <w:t xml:space="preserve">         </w:t>
      </w:r>
      <w:r w:rsidRPr="003F4723">
        <w:rPr>
          <w:color w:val="2D2D2D"/>
          <w:spacing w:val="1"/>
          <w:sz w:val="24"/>
        </w:rPr>
        <w:t xml:space="preserve">Наименование главного администратора             </w:t>
      </w:r>
      <w:r w:rsidRPr="003F4723">
        <w:rPr>
          <w:color w:val="2D2D2D"/>
          <w:spacing w:val="1"/>
          <w:sz w:val="24"/>
          <w:u w:val="single"/>
        </w:rPr>
        <w:t xml:space="preserve">Администрация Усвятского сельского поселения  </w:t>
      </w:r>
    </w:p>
    <w:p w:rsidR="003F4723" w:rsidRPr="003F4723" w:rsidRDefault="003F4723" w:rsidP="003F4723">
      <w:pPr>
        <w:widowControl/>
        <w:shd w:val="clear" w:color="auto" w:fill="FFFFFF"/>
        <w:spacing w:line="252" w:lineRule="atLeast"/>
        <w:ind w:firstLine="0"/>
        <w:jc w:val="left"/>
        <w:textAlignment w:val="baseline"/>
        <w:rPr>
          <w:color w:val="2D2D2D"/>
          <w:spacing w:val="1"/>
          <w:sz w:val="24"/>
          <w:u w:val="single"/>
        </w:rPr>
      </w:pPr>
      <w:r>
        <w:rPr>
          <w:color w:val="2D2D2D"/>
          <w:spacing w:val="1"/>
          <w:sz w:val="24"/>
        </w:rPr>
        <w:t xml:space="preserve">         </w:t>
      </w:r>
      <w:r w:rsidRPr="003F4723">
        <w:rPr>
          <w:color w:val="2D2D2D"/>
          <w:spacing w:val="1"/>
          <w:sz w:val="24"/>
        </w:rPr>
        <w:t xml:space="preserve">бюджетных средств                                                </w:t>
      </w:r>
      <w:r w:rsidRPr="003F4723">
        <w:rPr>
          <w:color w:val="2D2D2D"/>
          <w:spacing w:val="1"/>
          <w:sz w:val="24"/>
          <w:u w:val="single"/>
        </w:rPr>
        <w:t>Дорогобужского района Смоленской области</w:t>
      </w:r>
    </w:p>
    <w:p w:rsidR="003F4723" w:rsidRPr="003F4723" w:rsidRDefault="003F4723" w:rsidP="003F4723">
      <w:pPr>
        <w:widowControl/>
        <w:shd w:val="clear" w:color="auto" w:fill="FFFFFF"/>
        <w:spacing w:line="252" w:lineRule="atLeast"/>
        <w:ind w:firstLine="0"/>
        <w:jc w:val="left"/>
        <w:textAlignment w:val="baseline"/>
        <w:rPr>
          <w:color w:val="2D2D2D"/>
          <w:spacing w:val="1"/>
          <w:sz w:val="24"/>
        </w:rPr>
      </w:pPr>
      <w:r w:rsidRPr="003F4723">
        <w:rPr>
          <w:color w:val="2D2D2D"/>
          <w:spacing w:val="1"/>
          <w:sz w:val="24"/>
        </w:rPr>
        <w:t xml:space="preserve">                                                                       </w:t>
      </w:r>
    </w:p>
    <w:tbl>
      <w:tblPr>
        <w:tblStyle w:val="a8"/>
        <w:tblW w:w="0" w:type="auto"/>
        <w:tblInd w:w="675" w:type="dxa"/>
        <w:tblLook w:val="04A0"/>
      </w:tblPr>
      <w:tblGrid>
        <w:gridCol w:w="674"/>
        <w:gridCol w:w="3685"/>
        <w:gridCol w:w="1901"/>
        <w:gridCol w:w="1862"/>
        <w:gridCol w:w="1799"/>
        <w:gridCol w:w="1793"/>
        <w:gridCol w:w="2397"/>
      </w:tblGrid>
      <w:tr w:rsidR="003F4723" w:rsidRPr="003F4723" w:rsidTr="000D3EFB">
        <w:tc>
          <w:tcPr>
            <w:tcW w:w="675" w:type="dxa"/>
          </w:tcPr>
          <w:p w:rsidR="003F4723" w:rsidRPr="003F4723" w:rsidRDefault="003F4723" w:rsidP="003F4723">
            <w:pPr>
              <w:widowControl/>
              <w:spacing w:line="252" w:lineRule="atLeast"/>
              <w:ind w:firstLine="0"/>
              <w:jc w:val="left"/>
              <w:textAlignment w:val="baseline"/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</w:pPr>
            <w:r w:rsidRPr="003F4723"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  <w:t>№</w:t>
            </w:r>
          </w:p>
          <w:p w:rsidR="003F4723" w:rsidRPr="003F4723" w:rsidRDefault="003F4723" w:rsidP="003F4723">
            <w:pPr>
              <w:widowControl/>
              <w:spacing w:line="252" w:lineRule="atLeast"/>
              <w:ind w:firstLine="0"/>
              <w:jc w:val="left"/>
              <w:textAlignment w:val="baseline"/>
              <w:rPr>
                <w:rFonts w:ascii="Times New Roman" w:hAnsi="Times New Roman"/>
                <w:color w:val="2D2D2D"/>
                <w:spacing w:val="1"/>
                <w:sz w:val="24"/>
                <w:szCs w:val="24"/>
                <w:u w:val="single"/>
              </w:rPr>
            </w:pPr>
            <w:proofErr w:type="spellStart"/>
            <w:proofErr w:type="gramStart"/>
            <w:r w:rsidRPr="003F4723"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3F4723"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  <w:t>/</w:t>
            </w:r>
            <w:proofErr w:type="spellStart"/>
            <w:r w:rsidRPr="003F4723"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9" w:type="dxa"/>
          </w:tcPr>
          <w:p w:rsidR="003F4723" w:rsidRPr="003F4723" w:rsidRDefault="003F4723" w:rsidP="003F4723">
            <w:pPr>
              <w:widowControl/>
              <w:spacing w:line="252" w:lineRule="atLeast"/>
              <w:ind w:firstLine="0"/>
              <w:jc w:val="left"/>
              <w:textAlignment w:val="baseline"/>
              <w:rPr>
                <w:rFonts w:ascii="Times New Roman" w:hAnsi="Times New Roman"/>
                <w:color w:val="2D2D2D"/>
                <w:spacing w:val="1"/>
                <w:sz w:val="24"/>
                <w:szCs w:val="24"/>
                <w:u w:val="single"/>
              </w:rPr>
            </w:pPr>
            <w:r w:rsidRPr="003F4723">
              <w:rPr>
                <w:rFonts w:ascii="Times New Roman" w:hAnsi="Times New Roman"/>
                <w:color w:val="2D2D2D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1894" w:type="dxa"/>
          </w:tcPr>
          <w:p w:rsidR="003F4723" w:rsidRPr="003F4723" w:rsidRDefault="003F4723" w:rsidP="003F4723">
            <w:pPr>
              <w:widowControl/>
              <w:spacing w:line="252" w:lineRule="atLeast"/>
              <w:ind w:firstLine="0"/>
              <w:jc w:val="left"/>
              <w:textAlignment w:val="baseline"/>
              <w:rPr>
                <w:rFonts w:ascii="Times New Roman" w:hAnsi="Times New Roman"/>
                <w:color w:val="2D2D2D"/>
                <w:spacing w:val="1"/>
                <w:sz w:val="24"/>
                <w:szCs w:val="24"/>
                <w:u w:val="single"/>
              </w:rPr>
            </w:pPr>
            <w:r w:rsidRPr="003F4723">
              <w:rPr>
                <w:rFonts w:ascii="Times New Roman" w:hAnsi="Times New Roman"/>
                <w:color w:val="2D2D2D"/>
                <w:sz w:val="24"/>
                <w:szCs w:val="24"/>
              </w:rPr>
              <w:t>Объекты внутреннего финансового аудита</w:t>
            </w:r>
          </w:p>
        </w:tc>
        <w:tc>
          <w:tcPr>
            <w:tcW w:w="1863" w:type="dxa"/>
          </w:tcPr>
          <w:p w:rsidR="003F4723" w:rsidRPr="003F4723" w:rsidRDefault="003F4723" w:rsidP="003F4723">
            <w:pPr>
              <w:widowControl/>
              <w:spacing w:line="252" w:lineRule="atLeast"/>
              <w:ind w:firstLine="0"/>
              <w:jc w:val="left"/>
              <w:textAlignment w:val="baseline"/>
              <w:rPr>
                <w:rFonts w:ascii="Times New Roman" w:hAnsi="Times New Roman"/>
                <w:color w:val="2D2D2D"/>
                <w:spacing w:val="1"/>
                <w:sz w:val="24"/>
                <w:szCs w:val="24"/>
                <w:u w:val="single"/>
              </w:rPr>
            </w:pPr>
            <w:r w:rsidRPr="003F4723">
              <w:rPr>
                <w:rFonts w:ascii="Times New Roman" w:hAnsi="Times New Roman"/>
                <w:color w:val="2D2D2D"/>
                <w:sz w:val="24"/>
                <w:szCs w:val="24"/>
              </w:rPr>
              <w:t>Субъект бюджетной процедуры</w:t>
            </w:r>
          </w:p>
        </w:tc>
        <w:tc>
          <w:tcPr>
            <w:tcW w:w="1799" w:type="dxa"/>
          </w:tcPr>
          <w:p w:rsidR="003F4723" w:rsidRPr="003F4723" w:rsidRDefault="003F4723" w:rsidP="003F4723">
            <w:pPr>
              <w:widowControl/>
              <w:spacing w:line="252" w:lineRule="atLeast"/>
              <w:ind w:firstLine="0"/>
              <w:jc w:val="left"/>
              <w:textAlignment w:val="baseline"/>
              <w:rPr>
                <w:rFonts w:ascii="Times New Roman" w:hAnsi="Times New Roman"/>
                <w:color w:val="2D2D2D"/>
                <w:spacing w:val="1"/>
                <w:sz w:val="24"/>
                <w:szCs w:val="24"/>
                <w:u w:val="single"/>
              </w:rPr>
            </w:pPr>
            <w:r w:rsidRPr="003F4723">
              <w:rPr>
                <w:rFonts w:ascii="Times New Roman" w:hAnsi="Times New Roman"/>
                <w:color w:val="2D2D2D"/>
                <w:sz w:val="24"/>
                <w:szCs w:val="24"/>
              </w:rPr>
              <w:t>Проверяемый период</w:t>
            </w:r>
          </w:p>
        </w:tc>
        <w:tc>
          <w:tcPr>
            <w:tcW w:w="1793" w:type="dxa"/>
          </w:tcPr>
          <w:p w:rsidR="003F4723" w:rsidRPr="003F4723" w:rsidRDefault="003F4723" w:rsidP="003F4723">
            <w:pPr>
              <w:widowControl/>
              <w:spacing w:line="252" w:lineRule="atLeast"/>
              <w:ind w:firstLine="0"/>
              <w:jc w:val="left"/>
              <w:textAlignment w:val="baseline"/>
              <w:rPr>
                <w:rFonts w:ascii="Times New Roman" w:hAnsi="Times New Roman"/>
                <w:color w:val="2D2D2D"/>
                <w:spacing w:val="1"/>
                <w:sz w:val="24"/>
                <w:szCs w:val="24"/>
                <w:u w:val="single"/>
              </w:rPr>
            </w:pPr>
            <w:r w:rsidRPr="003F4723">
              <w:rPr>
                <w:rFonts w:ascii="Times New Roman" w:hAnsi="Times New Roman"/>
                <w:color w:val="2D2D2D"/>
                <w:sz w:val="24"/>
                <w:szCs w:val="24"/>
              </w:rPr>
              <w:t>Месяц начала проведения аудиторского мероприятия</w:t>
            </w:r>
          </w:p>
        </w:tc>
        <w:tc>
          <w:tcPr>
            <w:tcW w:w="2398" w:type="dxa"/>
          </w:tcPr>
          <w:p w:rsidR="003F4723" w:rsidRPr="003F4723" w:rsidRDefault="003F4723" w:rsidP="003F4723">
            <w:pPr>
              <w:widowControl/>
              <w:spacing w:line="252" w:lineRule="atLeast"/>
              <w:ind w:firstLine="0"/>
              <w:jc w:val="left"/>
              <w:textAlignment w:val="baseline"/>
              <w:rPr>
                <w:rFonts w:ascii="Times New Roman" w:hAnsi="Times New Roman"/>
                <w:color w:val="2D2D2D"/>
                <w:spacing w:val="1"/>
                <w:sz w:val="24"/>
                <w:szCs w:val="24"/>
                <w:u w:val="single"/>
              </w:rPr>
            </w:pPr>
            <w:r w:rsidRPr="003F4723">
              <w:rPr>
                <w:rFonts w:ascii="Times New Roman" w:hAnsi="Times New Roman"/>
                <w:color w:val="2D2D2D"/>
                <w:sz w:val="24"/>
                <w:szCs w:val="24"/>
              </w:rPr>
              <w:t>Ответственные исполнители (структурное подразделение)</w:t>
            </w:r>
          </w:p>
        </w:tc>
      </w:tr>
      <w:tr w:rsidR="003F4723" w:rsidRPr="003F4723" w:rsidTr="000D3EFB">
        <w:tc>
          <w:tcPr>
            <w:tcW w:w="675" w:type="dxa"/>
          </w:tcPr>
          <w:p w:rsidR="003F4723" w:rsidRPr="003F4723" w:rsidRDefault="003F4723" w:rsidP="003F4723">
            <w:pPr>
              <w:widowControl/>
              <w:spacing w:line="252" w:lineRule="atLeast"/>
              <w:ind w:firstLine="0"/>
              <w:jc w:val="center"/>
              <w:textAlignment w:val="baseline"/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</w:pPr>
            <w:r w:rsidRPr="003F4723"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3689" w:type="dxa"/>
          </w:tcPr>
          <w:p w:rsidR="003F4723" w:rsidRPr="003F4723" w:rsidRDefault="003F4723" w:rsidP="003F4723">
            <w:pPr>
              <w:widowControl/>
              <w:spacing w:line="252" w:lineRule="atLeast"/>
              <w:ind w:firstLine="0"/>
              <w:jc w:val="center"/>
              <w:textAlignment w:val="baseline"/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</w:pPr>
            <w:r w:rsidRPr="003F4723"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3F4723" w:rsidRPr="003F4723" w:rsidRDefault="003F4723" w:rsidP="003F4723">
            <w:pPr>
              <w:widowControl/>
              <w:spacing w:line="252" w:lineRule="atLeast"/>
              <w:ind w:firstLine="0"/>
              <w:jc w:val="center"/>
              <w:textAlignment w:val="baseline"/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</w:pPr>
            <w:r w:rsidRPr="003F4723"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3F4723" w:rsidRPr="003F4723" w:rsidRDefault="003F4723" w:rsidP="003F4723">
            <w:pPr>
              <w:widowControl/>
              <w:spacing w:line="252" w:lineRule="atLeast"/>
              <w:ind w:firstLine="0"/>
              <w:jc w:val="center"/>
              <w:textAlignment w:val="baseline"/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</w:pPr>
            <w:r w:rsidRPr="003F4723"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3F4723" w:rsidRPr="003F4723" w:rsidRDefault="003F4723" w:rsidP="003F4723">
            <w:pPr>
              <w:widowControl/>
              <w:spacing w:line="252" w:lineRule="atLeast"/>
              <w:ind w:firstLine="0"/>
              <w:jc w:val="center"/>
              <w:textAlignment w:val="baseline"/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</w:pPr>
            <w:r w:rsidRPr="003F4723"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3F4723" w:rsidRPr="003F4723" w:rsidRDefault="003F4723" w:rsidP="003F4723">
            <w:pPr>
              <w:widowControl/>
              <w:spacing w:line="252" w:lineRule="atLeast"/>
              <w:ind w:firstLine="0"/>
              <w:jc w:val="center"/>
              <w:textAlignment w:val="baseline"/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</w:pPr>
            <w:r w:rsidRPr="003F4723"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2398" w:type="dxa"/>
          </w:tcPr>
          <w:p w:rsidR="003F4723" w:rsidRPr="003F4723" w:rsidRDefault="003F4723" w:rsidP="003F4723">
            <w:pPr>
              <w:widowControl/>
              <w:spacing w:line="252" w:lineRule="atLeast"/>
              <w:ind w:firstLine="0"/>
              <w:jc w:val="center"/>
              <w:textAlignment w:val="baseline"/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</w:pPr>
            <w:r w:rsidRPr="003F4723"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</w:tr>
      <w:tr w:rsidR="000D3EFB" w:rsidRPr="003F4723" w:rsidTr="000D3EFB">
        <w:tc>
          <w:tcPr>
            <w:tcW w:w="675" w:type="dxa"/>
          </w:tcPr>
          <w:p w:rsidR="000D3EFB" w:rsidRPr="003F4723" w:rsidRDefault="000D3EFB" w:rsidP="003F4723">
            <w:pPr>
              <w:widowControl/>
              <w:spacing w:line="252" w:lineRule="atLeast"/>
              <w:ind w:firstLine="0"/>
              <w:jc w:val="center"/>
              <w:textAlignment w:val="baseline"/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</w:pPr>
            <w:r w:rsidRPr="003F4723"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3689" w:type="dxa"/>
          </w:tcPr>
          <w:p w:rsidR="000D3EFB" w:rsidRPr="00ED5D06" w:rsidRDefault="000D3EFB" w:rsidP="000D3EFB">
            <w:pPr>
              <w:spacing w:line="252" w:lineRule="atLeast"/>
              <w:ind w:firstLine="0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9B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Аудит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достоверности бюджетной отчетности и полноты бюджетной отчетности (проверка соответствия данных бюджетной отчетности данным бухгалтерского учета)</w:t>
            </w:r>
          </w:p>
        </w:tc>
        <w:tc>
          <w:tcPr>
            <w:tcW w:w="1894" w:type="dxa"/>
          </w:tcPr>
          <w:p w:rsidR="000D3EFB" w:rsidRPr="00ED5D06" w:rsidRDefault="000D3EFB" w:rsidP="000D3EFB">
            <w:pPr>
              <w:spacing w:line="252" w:lineRule="atLeast"/>
              <w:ind w:firstLine="0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863" w:type="dxa"/>
          </w:tcPr>
          <w:p w:rsidR="000D3EFB" w:rsidRPr="00ED5D06" w:rsidRDefault="000D3EFB" w:rsidP="000D3EFB">
            <w:pPr>
              <w:spacing w:line="252" w:lineRule="atLeast"/>
              <w:ind w:firstLine="0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799" w:type="dxa"/>
          </w:tcPr>
          <w:p w:rsidR="000D3EFB" w:rsidRPr="00ED5D06" w:rsidRDefault="003E03B6" w:rsidP="003E03B6">
            <w:pPr>
              <w:spacing w:line="252" w:lineRule="atLeast"/>
              <w:ind w:firstLine="0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 xml:space="preserve">1 квартал </w:t>
            </w:r>
            <w:r w:rsidR="000D3EFB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</w:t>
            </w:r>
            <w:r w:rsidR="000D3EFB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93" w:type="dxa"/>
          </w:tcPr>
          <w:p w:rsidR="000D3EFB" w:rsidRPr="00ED5D06" w:rsidRDefault="003E03B6" w:rsidP="000D3EFB">
            <w:pPr>
              <w:spacing w:line="252" w:lineRule="atLeast"/>
              <w:ind w:firstLine="0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8" w:type="dxa"/>
          </w:tcPr>
          <w:p w:rsidR="000D3EFB" w:rsidRDefault="000D3EFB" w:rsidP="000D3EFB">
            <w:pPr>
              <w:spacing w:line="252" w:lineRule="atLeast"/>
              <w:ind w:firstLine="0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0D3EFB" w:rsidRPr="00ED5D06" w:rsidRDefault="000D3EFB" w:rsidP="000D3EFB">
            <w:pPr>
              <w:spacing w:line="252" w:lineRule="atLeast"/>
              <w:ind w:firstLine="0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Павликов Л.П.</w:t>
            </w:r>
          </w:p>
        </w:tc>
      </w:tr>
      <w:tr w:rsidR="000D3EFB" w:rsidRPr="003F4723" w:rsidTr="000D3EFB">
        <w:tc>
          <w:tcPr>
            <w:tcW w:w="675" w:type="dxa"/>
          </w:tcPr>
          <w:p w:rsidR="000D3EFB" w:rsidRPr="003F4723" w:rsidRDefault="000D3EFB" w:rsidP="003F4723">
            <w:pPr>
              <w:widowControl/>
              <w:spacing w:line="252" w:lineRule="atLeast"/>
              <w:ind w:firstLine="0"/>
              <w:jc w:val="center"/>
              <w:textAlignment w:val="baseline"/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</w:pPr>
            <w:r w:rsidRPr="003F4723"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3689" w:type="dxa"/>
          </w:tcPr>
          <w:p w:rsidR="000D3EFB" w:rsidRPr="004D557E" w:rsidRDefault="000D3EFB" w:rsidP="000D3EFB">
            <w:pPr>
              <w:spacing w:line="252" w:lineRule="atLeast"/>
              <w:ind w:firstLine="0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4D557E">
              <w:rPr>
                <w:rFonts w:ascii="Times New Roman" w:hAnsi="Times New Roman"/>
                <w:sz w:val="24"/>
                <w:szCs w:val="24"/>
              </w:rPr>
              <w:t>Проверка правильности и обоснованности расчетов по фонду оплаты труда и страховых взносов в государственные внебюджетные фонды, на закупку товаров, работ и услуг, на уплату налогов и иных платежей, оценка достоверности бюджетной отчетности</w:t>
            </w:r>
          </w:p>
        </w:tc>
        <w:tc>
          <w:tcPr>
            <w:tcW w:w="1894" w:type="dxa"/>
          </w:tcPr>
          <w:p w:rsidR="000D3EFB" w:rsidRPr="00ED5D06" w:rsidRDefault="000D3EFB" w:rsidP="000D3EFB">
            <w:pPr>
              <w:spacing w:line="252" w:lineRule="atLeast"/>
              <w:ind w:firstLine="0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863" w:type="dxa"/>
          </w:tcPr>
          <w:p w:rsidR="000D3EFB" w:rsidRPr="00ED5D06" w:rsidRDefault="000D3EFB" w:rsidP="000D3EFB">
            <w:pPr>
              <w:spacing w:line="252" w:lineRule="atLeast"/>
              <w:ind w:firstLine="0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799" w:type="dxa"/>
          </w:tcPr>
          <w:p w:rsidR="000D3EFB" w:rsidRPr="00ED5D06" w:rsidRDefault="003E03B6" w:rsidP="003E03B6">
            <w:pPr>
              <w:spacing w:line="252" w:lineRule="atLeast"/>
              <w:ind w:firstLine="0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 xml:space="preserve">9 месяцев </w:t>
            </w:r>
            <w:r w:rsidR="000D3EFB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</w:t>
            </w:r>
            <w:r w:rsidR="000D3EFB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93" w:type="dxa"/>
          </w:tcPr>
          <w:p w:rsidR="000D3EFB" w:rsidRPr="00ED5D06" w:rsidRDefault="003E03B6" w:rsidP="000D3EFB">
            <w:pPr>
              <w:spacing w:line="252" w:lineRule="atLeast"/>
              <w:ind w:firstLine="0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8" w:type="dxa"/>
          </w:tcPr>
          <w:p w:rsidR="000D3EFB" w:rsidRDefault="000D3EFB" w:rsidP="000D3EFB">
            <w:pPr>
              <w:spacing w:line="252" w:lineRule="atLeast"/>
              <w:ind w:firstLine="0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0D3EFB" w:rsidRPr="00ED5D06" w:rsidRDefault="000D3EFB" w:rsidP="000D3EFB">
            <w:pPr>
              <w:spacing w:line="252" w:lineRule="atLeast"/>
              <w:ind w:firstLine="0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Павликов Л.П.</w:t>
            </w:r>
          </w:p>
        </w:tc>
      </w:tr>
    </w:tbl>
    <w:p w:rsidR="003F4723" w:rsidRPr="00D326B3" w:rsidRDefault="003F4723" w:rsidP="000D3EFB">
      <w:pPr>
        <w:ind w:firstLine="0"/>
      </w:pPr>
    </w:p>
    <w:sectPr w:rsidR="003F4723" w:rsidRPr="00D326B3" w:rsidSect="003F4723">
      <w:pgSz w:w="16838" w:h="11906" w:orient="landscape"/>
      <w:pgMar w:top="85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D33EE9"/>
    <w:multiLevelType w:val="hybridMultilevel"/>
    <w:tmpl w:val="FFF86CBE"/>
    <w:lvl w:ilvl="0" w:tplc="262E3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F508E9"/>
    <w:multiLevelType w:val="hybridMultilevel"/>
    <w:tmpl w:val="8F5A1640"/>
    <w:lvl w:ilvl="0" w:tplc="5FEC5D9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C1F21"/>
    <w:multiLevelType w:val="hybridMultilevel"/>
    <w:tmpl w:val="B144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14249"/>
    <w:multiLevelType w:val="singleLevel"/>
    <w:tmpl w:val="6518C1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7">
    <w:nsid w:val="2F72771A"/>
    <w:multiLevelType w:val="hybridMultilevel"/>
    <w:tmpl w:val="F47031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0">
    <w:nsid w:val="4F937596"/>
    <w:multiLevelType w:val="hybridMultilevel"/>
    <w:tmpl w:val="9C8EA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F38CB"/>
    <w:multiLevelType w:val="singleLevel"/>
    <w:tmpl w:val="2B223D0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2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A02770"/>
    <w:multiLevelType w:val="hybridMultilevel"/>
    <w:tmpl w:val="5C72F6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BD01A5"/>
    <w:multiLevelType w:val="hybridMultilevel"/>
    <w:tmpl w:val="339A00D8"/>
    <w:lvl w:ilvl="0" w:tplc="810E91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8A7B63"/>
    <w:multiLevelType w:val="hybridMultilevel"/>
    <w:tmpl w:val="B4F0E432"/>
    <w:lvl w:ilvl="0" w:tplc="07BC304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775404B"/>
    <w:multiLevelType w:val="hybridMultilevel"/>
    <w:tmpl w:val="8B46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E278EE"/>
    <w:multiLevelType w:val="hybridMultilevel"/>
    <w:tmpl w:val="1AFED42C"/>
    <w:lvl w:ilvl="0" w:tplc="EB1EA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EE1D85"/>
    <w:multiLevelType w:val="hybridMultilevel"/>
    <w:tmpl w:val="780A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1E4135"/>
    <w:multiLevelType w:val="hybridMultilevel"/>
    <w:tmpl w:val="C0589654"/>
    <w:lvl w:ilvl="0" w:tplc="AFAA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"/>
  </w:num>
  <w:num w:numId="5">
    <w:abstractNumId w:val="8"/>
  </w:num>
  <w:num w:numId="6">
    <w:abstractNumId w:val="21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17"/>
  </w:num>
  <w:num w:numId="13">
    <w:abstractNumId w:val="10"/>
  </w:num>
  <w:num w:numId="14">
    <w:abstractNumId w:val="13"/>
  </w:num>
  <w:num w:numId="15">
    <w:abstractNumId w:val="7"/>
  </w:num>
  <w:num w:numId="16">
    <w:abstractNumId w:val="20"/>
  </w:num>
  <w:num w:numId="17">
    <w:abstractNumId w:val="3"/>
  </w:num>
  <w:num w:numId="18">
    <w:abstractNumId w:val="2"/>
  </w:num>
  <w:num w:numId="19">
    <w:abstractNumId w:val="16"/>
  </w:num>
  <w:num w:numId="20">
    <w:abstractNumId w:val="18"/>
  </w:num>
  <w:num w:numId="21">
    <w:abstractNumId w:val="15"/>
  </w:num>
  <w:num w:numId="22">
    <w:abstractNumId w:val="1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344B05"/>
    <w:rsid w:val="000B7437"/>
    <w:rsid w:val="000D0DC2"/>
    <w:rsid w:val="000D3EFB"/>
    <w:rsid w:val="0010027C"/>
    <w:rsid w:val="00122377"/>
    <w:rsid w:val="00136636"/>
    <w:rsid w:val="00140CFD"/>
    <w:rsid w:val="00183FA8"/>
    <w:rsid w:val="002A5520"/>
    <w:rsid w:val="00323103"/>
    <w:rsid w:val="00344B05"/>
    <w:rsid w:val="0037567D"/>
    <w:rsid w:val="003E03B6"/>
    <w:rsid w:val="003F2062"/>
    <w:rsid w:val="003F4723"/>
    <w:rsid w:val="00413519"/>
    <w:rsid w:val="004163E8"/>
    <w:rsid w:val="00446F1D"/>
    <w:rsid w:val="00477CFF"/>
    <w:rsid w:val="00494C90"/>
    <w:rsid w:val="004B3046"/>
    <w:rsid w:val="004C29BD"/>
    <w:rsid w:val="004E5DFA"/>
    <w:rsid w:val="0056117F"/>
    <w:rsid w:val="005B1E5A"/>
    <w:rsid w:val="0062465D"/>
    <w:rsid w:val="0066439E"/>
    <w:rsid w:val="006F4248"/>
    <w:rsid w:val="007003DC"/>
    <w:rsid w:val="00710A56"/>
    <w:rsid w:val="00845EAC"/>
    <w:rsid w:val="00875136"/>
    <w:rsid w:val="0089101D"/>
    <w:rsid w:val="00903872"/>
    <w:rsid w:val="0090745C"/>
    <w:rsid w:val="00911AA7"/>
    <w:rsid w:val="00956CAA"/>
    <w:rsid w:val="00986901"/>
    <w:rsid w:val="00A120EE"/>
    <w:rsid w:val="00AD2CA3"/>
    <w:rsid w:val="00AE51F1"/>
    <w:rsid w:val="00B47694"/>
    <w:rsid w:val="00B97B4D"/>
    <w:rsid w:val="00BC3F16"/>
    <w:rsid w:val="00C031E7"/>
    <w:rsid w:val="00C056DC"/>
    <w:rsid w:val="00C31665"/>
    <w:rsid w:val="00C73478"/>
    <w:rsid w:val="00CB1875"/>
    <w:rsid w:val="00D10213"/>
    <w:rsid w:val="00D326B3"/>
    <w:rsid w:val="00E44040"/>
    <w:rsid w:val="00E939A1"/>
    <w:rsid w:val="00EC6BF6"/>
    <w:rsid w:val="00EC6FDE"/>
    <w:rsid w:val="00EE130D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F1D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446F1D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46F1D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446F1D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46F1D"/>
    <w:pPr>
      <w:keepNext/>
      <w:shd w:val="clear" w:color="auto" w:fill="FFFFFF"/>
      <w:spacing w:after="739" w:line="278" w:lineRule="exact"/>
      <w:ind w:left="111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46F1D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446F1D"/>
    <w:pPr>
      <w:keepNext/>
      <w:tabs>
        <w:tab w:val="left" w:pos="812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46F1D"/>
    <w:pPr>
      <w:keepNext/>
      <w:tabs>
        <w:tab w:val="left" w:pos="8126"/>
      </w:tabs>
      <w:ind w:firstLine="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446F1D"/>
    <w:pPr>
      <w:keepNext/>
      <w:tabs>
        <w:tab w:val="left" w:pos="4140"/>
      </w:tabs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6F1D"/>
    <w:pPr>
      <w:tabs>
        <w:tab w:val="left" w:pos="8126"/>
      </w:tabs>
    </w:pPr>
  </w:style>
  <w:style w:type="paragraph" w:styleId="a4">
    <w:name w:val="Body Text"/>
    <w:basedOn w:val="a"/>
    <w:rsid w:val="00446F1D"/>
    <w:pPr>
      <w:tabs>
        <w:tab w:val="left" w:pos="8126"/>
      </w:tabs>
      <w:ind w:firstLine="0"/>
    </w:pPr>
  </w:style>
  <w:style w:type="paragraph" w:styleId="20">
    <w:name w:val="Body Text 2"/>
    <w:basedOn w:val="a"/>
    <w:rsid w:val="00446F1D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21">
    <w:name w:val="Body Text Indent 2"/>
    <w:basedOn w:val="a"/>
    <w:rsid w:val="00446F1D"/>
    <w:pPr>
      <w:shd w:val="clear" w:color="auto" w:fill="FFFFFF"/>
      <w:spacing w:line="283" w:lineRule="exact"/>
      <w:ind w:left="1118"/>
    </w:pPr>
    <w:rPr>
      <w:color w:val="000000"/>
      <w:spacing w:val="-6"/>
      <w:szCs w:val="25"/>
    </w:rPr>
  </w:style>
  <w:style w:type="paragraph" w:styleId="a5">
    <w:name w:val="Balloon Text"/>
    <w:basedOn w:val="a"/>
    <w:semiHidden/>
    <w:rsid w:val="00D326B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97B4D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97B4D"/>
    <w:rPr>
      <w:rFonts w:ascii="Courier New" w:hAnsi="Courier New"/>
    </w:rPr>
  </w:style>
  <w:style w:type="character" w:customStyle="1" w:styleId="85pt">
    <w:name w:val="Основной текст + 8.5 pt"/>
    <w:rsid w:val="003F2062"/>
    <w:rPr>
      <w:rFonts w:ascii="Times New Roman" w:hAnsi="Times New Roman" w:cs="Times New Roman"/>
      <w:spacing w:val="0"/>
      <w:sz w:val="17"/>
      <w:szCs w:val="17"/>
    </w:rPr>
  </w:style>
  <w:style w:type="table" w:styleId="a8">
    <w:name w:val="Table Grid"/>
    <w:basedOn w:val="a1"/>
    <w:uiPriority w:val="59"/>
    <w:rsid w:val="003F472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6</cp:revision>
  <cp:lastPrinted>2022-01-17T12:13:00Z</cp:lastPrinted>
  <dcterms:created xsi:type="dcterms:W3CDTF">2021-01-26T07:11:00Z</dcterms:created>
  <dcterms:modified xsi:type="dcterms:W3CDTF">2022-01-17T12:14:00Z</dcterms:modified>
</cp:coreProperties>
</file>