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F5" w:rsidRDefault="00216AF5" w:rsidP="00216AF5">
      <w:pPr>
        <w:rPr>
          <w:sz w:val="24"/>
          <w:szCs w:val="24"/>
        </w:rPr>
      </w:pPr>
    </w:p>
    <w:p w:rsidR="00216AF5" w:rsidRDefault="00216AF5" w:rsidP="00216AF5">
      <w:pPr>
        <w:rPr>
          <w:sz w:val="24"/>
          <w:szCs w:val="24"/>
        </w:rPr>
      </w:pPr>
      <w:r>
        <w:rPr>
          <w:sz w:val="24"/>
          <w:szCs w:val="24"/>
        </w:rPr>
        <w:t xml:space="preserve">      </w:t>
      </w:r>
    </w:p>
    <w:tbl>
      <w:tblPr>
        <w:tblW w:w="10313" w:type="dxa"/>
        <w:jc w:val="center"/>
        <w:tblInd w:w="108" w:type="dxa"/>
        <w:tblLook w:val="04A0" w:firstRow="1" w:lastRow="0" w:firstColumn="1" w:lastColumn="0" w:noHBand="0" w:noVBand="1"/>
      </w:tblPr>
      <w:tblGrid>
        <w:gridCol w:w="10313"/>
      </w:tblGrid>
      <w:tr w:rsidR="00216AF5" w:rsidTr="00216AF5">
        <w:trPr>
          <w:jc w:val="center"/>
        </w:trPr>
        <w:tc>
          <w:tcPr>
            <w:tcW w:w="10313" w:type="dxa"/>
            <w:hideMark/>
          </w:tcPr>
          <w:p w:rsidR="00216AF5" w:rsidRDefault="00216AF5" w:rsidP="002B7FC7">
            <w:pPr>
              <w:tabs>
                <w:tab w:val="center" w:pos="5048"/>
                <w:tab w:val="left" w:pos="8145"/>
              </w:tabs>
              <w:rPr>
                <w:sz w:val="24"/>
                <w:szCs w:val="24"/>
              </w:rPr>
            </w:pPr>
            <w:r>
              <w:rPr>
                <w:sz w:val="24"/>
                <w:szCs w:val="24"/>
              </w:rPr>
              <w:tab/>
            </w:r>
            <w:r w:rsidRPr="00C91592">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6" o:title=""/>
                </v:shape>
                <o:OLEObject Type="Embed" ProgID="Word.Picture.8" ShapeID="_x0000_i1025" DrawAspect="Content" ObjectID="_1658842175" r:id="rId7"/>
              </w:object>
            </w:r>
            <w:r w:rsidR="00D42063">
              <w:rPr>
                <w:sz w:val="24"/>
                <w:szCs w:val="24"/>
              </w:rPr>
              <w:tab/>
            </w:r>
          </w:p>
        </w:tc>
      </w:tr>
      <w:tr w:rsidR="00216AF5" w:rsidTr="00216AF5">
        <w:trPr>
          <w:trHeight w:val="1155"/>
          <w:jc w:val="center"/>
        </w:trPr>
        <w:tc>
          <w:tcPr>
            <w:tcW w:w="10313" w:type="dxa"/>
          </w:tcPr>
          <w:p w:rsidR="00216AF5" w:rsidRDefault="00216AF5">
            <w:pPr>
              <w:pStyle w:val="1"/>
              <w:ind w:left="-108" w:right="-828"/>
              <w:contextualSpacing/>
              <w:jc w:val="center"/>
              <w:rPr>
                <w:rFonts w:eastAsiaTheme="minorEastAsia"/>
                <w:b/>
                <w:szCs w:val="24"/>
              </w:rPr>
            </w:pPr>
          </w:p>
          <w:p w:rsidR="00216AF5" w:rsidRDefault="00216AF5">
            <w:pPr>
              <w:pStyle w:val="1"/>
              <w:ind w:left="-108" w:right="-828"/>
              <w:contextualSpacing/>
              <w:jc w:val="center"/>
              <w:rPr>
                <w:rFonts w:eastAsiaTheme="minorEastAsia"/>
                <w:b/>
                <w:szCs w:val="24"/>
              </w:rPr>
            </w:pPr>
            <w:r>
              <w:rPr>
                <w:rFonts w:eastAsiaTheme="minorEastAsia"/>
                <w:b/>
                <w:szCs w:val="24"/>
              </w:rPr>
              <w:t>АДМИНИСТРАЦИЯ МИХАЙЛОВСКОГО СЕЛЬСКОГО ПОСЕЛЕНИЯ</w:t>
            </w:r>
          </w:p>
          <w:p w:rsidR="00216AF5" w:rsidRDefault="00216AF5">
            <w:pPr>
              <w:pStyle w:val="1"/>
              <w:ind w:left="-108" w:right="-828"/>
              <w:contextualSpacing/>
              <w:jc w:val="center"/>
              <w:rPr>
                <w:rFonts w:eastAsiaTheme="minorEastAsia"/>
                <w:b/>
                <w:szCs w:val="24"/>
              </w:rPr>
            </w:pPr>
            <w:r>
              <w:rPr>
                <w:rFonts w:eastAsiaTheme="minorEastAsia"/>
                <w:b/>
                <w:szCs w:val="24"/>
              </w:rPr>
              <w:t>ДОРОГОБУЖСКОГО РАЙОНА СМОЛЕНСКОЙ ОБЛАСТИ</w:t>
            </w:r>
          </w:p>
          <w:p w:rsidR="00216AF5" w:rsidRDefault="00216AF5">
            <w:pPr>
              <w:pStyle w:val="msonormalbullet1gif"/>
              <w:ind w:left="-108"/>
              <w:contextualSpacing/>
              <w:jc w:val="center"/>
              <w:rPr>
                <w:b/>
                <w:bCs/>
                <w:sz w:val="24"/>
                <w:szCs w:val="24"/>
              </w:rPr>
            </w:pPr>
          </w:p>
          <w:p w:rsidR="00216AF5" w:rsidRPr="00216AF5" w:rsidRDefault="00216AF5">
            <w:pPr>
              <w:pStyle w:val="msonormalbullet2gif"/>
              <w:ind w:left="-108"/>
              <w:contextualSpacing/>
              <w:jc w:val="center"/>
              <w:rPr>
                <w:rFonts w:ascii="Times New Roman" w:hAnsi="Times New Roman" w:cs="Times New Roman"/>
                <w:b/>
                <w:bCs/>
                <w:sz w:val="24"/>
                <w:szCs w:val="24"/>
              </w:rPr>
            </w:pPr>
            <w:r w:rsidRPr="00216AF5">
              <w:rPr>
                <w:rFonts w:ascii="Times New Roman" w:hAnsi="Times New Roman" w:cs="Times New Roman"/>
                <w:b/>
                <w:bCs/>
                <w:sz w:val="24"/>
                <w:szCs w:val="24"/>
              </w:rPr>
              <w:t>П О С Т А Н О В Л Е Н И Е</w:t>
            </w:r>
          </w:p>
          <w:p w:rsidR="00533AAC" w:rsidRPr="00533AAC" w:rsidRDefault="00533AAC" w:rsidP="00216AF5">
            <w:pPr>
              <w:pStyle w:val="msonormalbullet2gif"/>
              <w:rPr>
                <w:rFonts w:ascii="Times New Roman" w:hAnsi="Times New Roman" w:cs="Times New Roman"/>
                <w:bCs/>
                <w:sz w:val="28"/>
                <w:szCs w:val="28"/>
              </w:rPr>
            </w:pPr>
          </w:p>
          <w:p w:rsidR="00216AF5" w:rsidRPr="00533AAC" w:rsidRDefault="002B7FC7" w:rsidP="00216AF5">
            <w:pPr>
              <w:pStyle w:val="msonormalbullet2gif"/>
              <w:rPr>
                <w:rFonts w:ascii="Times New Roman" w:hAnsi="Times New Roman" w:cs="Times New Roman"/>
                <w:bCs/>
                <w:sz w:val="28"/>
                <w:szCs w:val="28"/>
              </w:rPr>
            </w:pPr>
            <w:r>
              <w:rPr>
                <w:rFonts w:ascii="Times New Roman" w:hAnsi="Times New Roman" w:cs="Times New Roman"/>
                <w:bCs/>
                <w:sz w:val="28"/>
                <w:szCs w:val="28"/>
              </w:rPr>
              <w:t>14 августа</w:t>
            </w:r>
            <w:r w:rsidR="005A0D72">
              <w:rPr>
                <w:rFonts w:ascii="Times New Roman" w:hAnsi="Times New Roman" w:cs="Times New Roman"/>
                <w:bCs/>
                <w:sz w:val="28"/>
                <w:szCs w:val="28"/>
              </w:rPr>
              <w:t xml:space="preserve"> 2020</w:t>
            </w:r>
            <w:r w:rsidR="00533AAC" w:rsidRPr="00533AAC">
              <w:rPr>
                <w:rFonts w:ascii="Times New Roman" w:hAnsi="Times New Roman" w:cs="Times New Roman"/>
                <w:bCs/>
                <w:sz w:val="28"/>
                <w:szCs w:val="28"/>
              </w:rPr>
              <w:t xml:space="preserve"> года</w:t>
            </w:r>
            <w:r w:rsidR="00A87BAA" w:rsidRPr="00533AAC">
              <w:rPr>
                <w:rFonts w:ascii="Times New Roman" w:hAnsi="Times New Roman" w:cs="Times New Roman"/>
                <w:bCs/>
                <w:sz w:val="28"/>
                <w:szCs w:val="28"/>
              </w:rPr>
              <w:t xml:space="preserve">                                                                   </w:t>
            </w:r>
            <w:r>
              <w:rPr>
                <w:rFonts w:ascii="Times New Roman" w:hAnsi="Times New Roman" w:cs="Times New Roman"/>
                <w:bCs/>
                <w:sz w:val="28"/>
                <w:szCs w:val="28"/>
              </w:rPr>
              <w:t xml:space="preserve">                           № 57</w:t>
            </w:r>
          </w:p>
          <w:p w:rsidR="00216AF5" w:rsidRPr="00216AF5" w:rsidRDefault="00216AF5" w:rsidP="00D42063">
            <w:pPr>
              <w:pStyle w:val="msonormalbullet3gif"/>
              <w:spacing w:after="0" w:afterAutospacing="0" w:line="240" w:lineRule="auto"/>
              <w:contextualSpacing/>
              <w:jc w:val="both"/>
              <w:rPr>
                <w:rFonts w:ascii="Times New Roman" w:hAnsi="Times New Roman" w:cs="Times New Roman"/>
                <w:bCs/>
                <w:sz w:val="28"/>
                <w:szCs w:val="28"/>
              </w:rPr>
            </w:pPr>
            <w:bookmarkStart w:id="0" w:name="_GoBack"/>
            <w:r w:rsidRPr="00216AF5">
              <w:rPr>
                <w:rFonts w:ascii="Times New Roman" w:hAnsi="Times New Roman" w:cs="Times New Roman"/>
                <w:bCs/>
                <w:sz w:val="28"/>
                <w:szCs w:val="28"/>
              </w:rPr>
              <w:t>О внесении изменений    в   Административный</w:t>
            </w:r>
          </w:p>
          <w:p w:rsidR="00216AF5" w:rsidRDefault="00216AF5" w:rsidP="00216AF5">
            <w:pPr>
              <w:pStyle w:val="ConsPlusTitle"/>
              <w:ind w:right="4249"/>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регламент</w:t>
            </w:r>
            <w:r>
              <w:rPr>
                <w:rFonts w:ascii="Times New Roman" w:hAnsi="Times New Roman" w:cs="Times New Roman"/>
                <w:bCs w:val="0"/>
                <w:sz w:val="28"/>
                <w:szCs w:val="28"/>
              </w:rPr>
              <w:t xml:space="preserve">   </w:t>
            </w:r>
            <w:r>
              <w:rPr>
                <w:rFonts w:ascii="Times New Roman" w:hAnsi="Times New Roman" w:cs="Times New Roman"/>
                <w:b w:val="0"/>
                <w:bCs w:val="0"/>
                <w:sz w:val="28"/>
                <w:szCs w:val="28"/>
              </w:rPr>
              <w:t>«Организация  и     осуществление муниципального жилищного контроля   на   территории   Михайловского   сель</w:t>
            </w:r>
            <w:r>
              <w:rPr>
                <w:rFonts w:ascii="Times New Roman" w:hAnsi="Times New Roman" w:cs="Times New Roman"/>
                <w:b w:val="0"/>
                <w:bCs w:val="0"/>
                <w:sz w:val="28"/>
                <w:szCs w:val="28"/>
                <w:lang w:val="en-US"/>
              </w:rPr>
              <w:t>c</w:t>
            </w:r>
            <w:r>
              <w:rPr>
                <w:rFonts w:ascii="Times New Roman" w:hAnsi="Times New Roman" w:cs="Times New Roman"/>
                <w:b w:val="0"/>
                <w:bCs w:val="0"/>
                <w:sz w:val="28"/>
                <w:szCs w:val="28"/>
              </w:rPr>
              <w:t>кого поселения            Дорогобужского             района Смоленской области»</w:t>
            </w:r>
          </w:p>
          <w:bookmarkEnd w:id="0"/>
          <w:p w:rsidR="00216AF5" w:rsidRDefault="00020A93" w:rsidP="00020A93">
            <w:pPr>
              <w:pStyle w:val="msonormalbullet1gif"/>
              <w:tabs>
                <w:tab w:val="left" w:pos="3375"/>
              </w:tabs>
              <w:jc w:val="both"/>
              <w:rPr>
                <w:bCs/>
                <w:sz w:val="24"/>
                <w:szCs w:val="24"/>
              </w:rPr>
            </w:pPr>
            <w:r>
              <w:rPr>
                <w:bCs/>
                <w:sz w:val="24"/>
                <w:szCs w:val="24"/>
              </w:rPr>
              <w:tab/>
            </w:r>
          </w:p>
          <w:p w:rsidR="00216AF5" w:rsidRDefault="00216AF5">
            <w:pPr>
              <w:pStyle w:val="msonormalbullet2gif"/>
              <w:rPr>
                <w:bCs/>
                <w:sz w:val="24"/>
                <w:szCs w:val="24"/>
              </w:rPr>
            </w:pPr>
          </w:p>
        </w:tc>
      </w:tr>
      <w:tr w:rsidR="00216AF5" w:rsidTr="00216AF5">
        <w:trPr>
          <w:trHeight w:val="80"/>
          <w:jc w:val="center"/>
        </w:trPr>
        <w:tc>
          <w:tcPr>
            <w:tcW w:w="10313" w:type="dxa"/>
          </w:tcPr>
          <w:p w:rsidR="00216AF5" w:rsidRDefault="00216AF5">
            <w:pPr>
              <w:pStyle w:val="1"/>
              <w:ind w:right="-828"/>
              <w:contextualSpacing/>
              <w:jc w:val="both"/>
              <w:rPr>
                <w:rFonts w:eastAsiaTheme="minorEastAsia"/>
                <w:b/>
                <w:szCs w:val="24"/>
              </w:rPr>
            </w:pPr>
          </w:p>
        </w:tc>
      </w:tr>
    </w:tbl>
    <w:p w:rsidR="00216AF5" w:rsidRPr="002B7FC7" w:rsidRDefault="00D42063" w:rsidP="002B7FC7">
      <w:pPr>
        <w:pStyle w:val="msonormalbullet1gi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6AF5" w:rsidRPr="00216AF5">
        <w:rPr>
          <w:rFonts w:ascii="Times New Roman" w:hAnsi="Times New Roman" w:cs="Times New Roman"/>
          <w:color w:val="000000"/>
          <w:sz w:val="28"/>
          <w:szCs w:val="28"/>
        </w:rPr>
        <w:t>На основании протеста проку</w:t>
      </w:r>
      <w:r w:rsidR="005A0D72">
        <w:rPr>
          <w:rFonts w:ascii="Times New Roman" w:hAnsi="Times New Roman" w:cs="Times New Roman"/>
          <w:color w:val="000000"/>
          <w:sz w:val="28"/>
          <w:szCs w:val="28"/>
        </w:rPr>
        <w:t>рора Дорогобужского района от 10.02.2020</w:t>
      </w:r>
      <w:r w:rsidR="00D00450">
        <w:rPr>
          <w:rFonts w:ascii="Times New Roman" w:hAnsi="Times New Roman" w:cs="Times New Roman"/>
          <w:color w:val="000000"/>
          <w:sz w:val="28"/>
          <w:szCs w:val="28"/>
        </w:rPr>
        <w:t xml:space="preserve"> № 01-20/56-2020</w:t>
      </w:r>
      <w:r w:rsidR="00216AF5" w:rsidRPr="00216AF5">
        <w:rPr>
          <w:rFonts w:ascii="Times New Roman" w:hAnsi="Times New Roman" w:cs="Times New Roman"/>
          <w:color w:val="000000"/>
          <w:sz w:val="28"/>
          <w:szCs w:val="28"/>
        </w:rPr>
        <w:t>, в соответствии с Федеральным за</w:t>
      </w:r>
      <w:r w:rsidR="00D00450">
        <w:rPr>
          <w:rFonts w:ascii="Times New Roman" w:hAnsi="Times New Roman" w:cs="Times New Roman"/>
          <w:color w:val="000000"/>
          <w:sz w:val="28"/>
          <w:szCs w:val="28"/>
        </w:rPr>
        <w:t>коном Российской Федерации от 29.05.2019 №116</w:t>
      </w:r>
      <w:r w:rsidR="00216AF5" w:rsidRPr="00216AF5">
        <w:rPr>
          <w:rFonts w:ascii="Times New Roman" w:hAnsi="Times New Roman" w:cs="Times New Roman"/>
          <w:color w:val="000000"/>
          <w:sz w:val="28"/>
          <w:szCs w:val="28"/>
        </w:rPr>
        <w:t>-ФЗ «</w:t>
      </w:r>
      <w:r w:rsidR="00D00450">
        <w:rPr>
          <w:rFonts w:ascii="Times New Roman" w:hAnsi="Times New Roman" w:cs="Times New Roman"/>
          <w:color w:val="000000"/>
          <w:sz w:val="28"/>
          <w:szCs w:val="28"/>
        </w:rPr>
        <w:t>О внесении изменений в Жилищный кодекс Российской Федерации</w:t>
      </w:r>
      <w:r w:rsidR="00216AF5" w:rsidRPr="00216AF5">
        <w:rPr>
          <w:rFonts w:ascii="Times New Roman" w:hAnsi="Times New Roman" w:cs="Times New Roman"/>
          <w:color w:val="000000"/>
          <w:sz w:val="28"/>
          <w:szCs w:val="28"/>
        </w:rPr>
        <w:t xml:space="preserve">», </w:t>
      </w:r>
      <w:r w:rsidR="00D00450" w:rsidRPr="00216AF5">
        <w:rPr>
          <w:rFonts w:ascii="Times New Roman" w:hAnsi="Times New Roman" w:cs="Times New Roman"/>
          <w:color w:val="000000"/>
          <w:sz w:val="28"/>
          <w:szCs w:val="28"/>
        </w:rPr>
        <w:t>Федеральным за</w:t>
      </w:r>
      <w:r w:rsidR="00D00450">
        <w:rPr>
          <w:rFonts w:ascii="Times New Roman" w:hAnsi="Times New Roman" w:cs="Times New Roman"/>
          <w:color w:val="000000"/>
          <w:sz w:val="28"/>
          <w:szCs w:val="28"/>
        </w:rPr>
        <w:t>коном Российской Федерации от 02.12.2019 №390</w:t>
      </w:r>
      <w:r w:rsidR="00D00450" w:rsidRPr="00216AF5">
        <w:rPr>
          <w:rFonts w:ascii="Times New Roman" w:hAnsi="Times New Roman" w:cs="Times New Roman"/>
          <w:color w:val="000000"/>
          <w:sz w:val="28"/>
          <w:szCs w:val="28"/>
        </w:rPr>
        <w:t>-ФЗ «</w:t>
      </w:r>
      <w:r w:rsidR="00D00450">
        <w:rPr>
          <w:rFonts w:ascii="Times New Roman" w:hAnsi="Times New Roman" w:cs="Times New Roman"/>
          <w:color w:val="000000"/>
          <w:sz w:val="28"/>
          <w:szCs w:val="28"/>
        </w:rPr>
        <w:t>О внесении изменений в Жилищный кодекс Российской Федерации</w:t>
      </w:r>
      <w:r w:rsidR="00D00450" w:rsidRPr="00216AF5">
        <w:rPr>
          <w:rFonts w:ascii="Times New Roman" w:hAnsi="Times New Roman" w:cs="Times New Roman"/>
          <w:color w:val="000000"/>
          <w:sz w:val="28"/>
          <w:szCs w:val="28"/>
        </w:rPr>
        <w:t>»</w:t>
      </w:r>
      <w:r w:rsidR="00216AF5" w:rsidRPr="00216AF5">
        <w:rPr>
          <w:rFonts w:ascii="Times New Roman" w:hAnsi="Times New Roman" w:cs="Times New Roman"/>
          <w:color w:val="000000"/>
          <w:sz w:val="28"/>
          <w:szCs w:val="28"/>
        </w:rPr>
        <w:t xml:space="preserve"> Администрация Михайловского  сельского поселения Дорогобужского района  Смоленской области</w:t>
      </w:r>
      <w:r w:rsidR="002B7FC7">
        <w:rPr>
          <w:rFonts w:ascii="Times New Roman" w:hAnsi="Times New Roman" w:cs="Times New Roman"/>
          <w:color w:val="000000"/>
          <w:sz w:val="28"/>
          <w:szCs w:val="28"/>
        </w:rPr>
        <w:t xml:space="preserve"> </w:t>
      </w:r>
      <w:r w:rsidR="00216AF5" w:rsidRPr="002B7FC7">
        <w:rPr>
          <w:rFonts w:ascii="Times New Roman" w:hAnsi="Times New Roman" w:cs="Times New Roman"/>
          <w:b/>
          <w:color w:val="000000"/>
          <w:sz w:val="28"/>
          <w:szCs w:val="28"/>
        </w:rPr>
        <w:t>п о с т а н о в л я е т:</w:t>
      </w:r>
    </w:p>
    <w:p w:rsidR="00216AF5" w:rsidRDefault="00216AF5" w:rsidP="00216AF5">
      <w:pPr>
        <w:jc w:val="center"/>
        <w:rPr>
          <w:color w:val="000000"/>
          <w:sz w:val="28"/>
          <w:szCs w:val="28"/>
        </w:rPr>
      </w:pPr>
    </w:p>
    <w:p w:rsidR="00216AF5" w:rsidRDefault="00216AF5" w:rsidP="00216AF5">
      <w:pPr>
        <w:ind w:firstLine="709"/>
        <w:jc w:val="both"/>
        <w:rPr>
          <w:bCs/>
          <w:color w:val="000000"/>
          <w:sz w:val="28"/>
          <w:szCs w:val="28"/>
        </w:rPr>
      </w:pPr>
      <w:r>
        <w:rPr>
          <w:bCs/>
          <w:color w:val="000000"/>
          <w:sz w:val="28"/>
          <w:szCs w:val="28"/>
        </w:rPr>
        <w:t>1.  Внести следующие изменения в  Административный регламент  «Организация и осуществление муниципального жилищного контроля на территории Михайловского сельского поселения Дорогобужского района Смоленской области»</w:t>
      </w:r>
      <w:r>
        <w:rPr>
          <w:color w:val="000000"/>
          <w:sz w:val="28"/>
          <w:szCs w:val="28"/>
        </w:rPr>
        <w:t xml:space="preserve">, </w:t>
      </w:r>
      <w:r>
        <w:rPr>
          <w:bCs/>
          <w:color w:val="000000"/>
          <w:sz w:val="28"/>
          <w:szCs w:val="28"/>
        </w:rPr>
        <w:t>утвержденный постановлением Администрации</w:t>
      </w:r>
      <w:r>
        <w:rPr>
          <w:color w:val="000000"/>
          <w:sz w:val="28"/>
          <w:szCs w:val="28"/>
        </w:rPr>
        <w:t xml:space="preserve"> Михайловского сельского поселения Дорогобужского района  Смоленской области </w:t>
      </w:r>
      <w:r>
        <w:rPr>
          <w:bCs/>
          <w:color w:val="000000"/>
          <w:sz w:val="28"/>
          <w:szCs w:val="28"/>
        </w:rPr>
        <w:t xml:space="preserve"> от </w:t>
      </w:r>
      <w:r>
        <w:rPr>
          <w:color w:val="000000"/>
          <w:sz w:val="28"/>
          <w:szCs w:val="28"/>
        </w:rPr>
        <w:t>25.12.2013 №  56</w:t>
      </w:r>
      <w:r>
        <w:rPr>
          <w:bCs/>
          <w:color w:val="000000"/>
          <w:sz w:val="28"/>
          <w:szCs w:val="28"/>
        </w:rPr>
        <w:t xml:space="preserve"> (в редакции постановлений   от 02.03.2017 № 12, 12.02.2018 № 11</w:t>
      </w:r>
      <w:r w:rsidR="00D00450">
        <w:rPr>
          <w:bCs/>
          <w:color w:val="000000"/>
          <w:sz w:val="28"/>
          <w:szCs w:val="28"/>
        </w:rPr>
        <w:t>, от 14.11.2018 № 78</w:t>
      </w:r>
      <w:r w:rsidR="00D86341">
        <w:rPr>
          <w:bCs/>
          <w:color w:val="000000"/>
          <w:sz w:val="28"/>
          <w:szCs w:val="28"/>
        </w:rPr>
        <w:t>, от 06.03.2020 № 25</w:t>
      </w:r>
      <w:r>
        <w:rPr>
          <w:bCs/>
          <w:color w:val="000000"/>
          <w:sz w:val="28"/>
          <w:szCs w:val="28"/>
        </w:rPr>
        <w:t>):</w:t>
      </w:r>
    </w:p>
    <w:p w:rsidR="00216AF5" w:rsidRPr="00216AF5" w:rsidRDefault="00D00450" w:rsidP="00216AF5">
      <w:pPr>
        <w:ind w:firstLine="709"/>
        <w:jc w:val="both"/>
        <w:rPr>
          <w:bCs/>
          <w:color w:val="000000"/>
          <w:sz w:val="28"/>
          <w:szCs w:val="28"/>
        </w:rPr>
      </w:pPr>
      <w:r>
        <w:rPr>
          <w:bCs/>
          <w:color w:val="000000" w:themeColor="text1"/>
          <w:sz w:val="28"/>
          <w:szCs w:val="28"/>
        </w:rPr>
        <w:t xml:space="preserve">1) Дополнить </w:t>
      </w:r>
      <w:r w:rsidR="00286DE5">
        <w:rPr>
          <w:bCs/>
          <w:color w:val="000000" w:themeColor="text1"/>
          <w:sz w:val="28"/>
          <w:szCs w:val="28"/>
        </w:rPr>
        <w:t xml:space="preserve">пункт 4.2 </w:t>
      </w:r>
      <w:r>
        <w:rPr>
          <w:bCs/>
          <w:color w:val="000000" w:themeColor="text1"/>
          <w:sz w:val="28"/>
          <w:szCs w:val="28"/>
        </w:rPr>
        <w:t xml:space="preserve"> раздел</w:t>
      </w:r>
      <w:r w:rsidR="00286DE5">
        <w:rPr>
          <w:bCs/>
          <w:color w:val="000000" w:themeColor="text1"/>
          <w:sz w:val="28"/>
          <w:szCs w:val="28"/>
        </w:rPr>
        <w:t>а</w:t>
      </w:r>
      <w:r>
        <w:rPr>
          <w:bCs/>
          <w:color w:val="000000" w:themeColor="text1"/>
          <w:sz w:val="28"/>
          <w:szCs w:val="28"/>
        </w:rPr>
        <w:t xml:space="preserve"> 4</w:t>
      </w:r>
      <w:r w:rsidR="00216AF5">
        <w:rPr>
          <w:bCs/>
          <w:color w:val="000000" w:themeColor="text1"/>
          <w:sz w:val="28"/>
          <w:szCs w:val="28"/>
        </w:rPr>
        <w:t xml:space="preserve"> </w:t>
      </w:r>
      <w:r>
        <w:rPr>
          <w:bCs/>
          <w:color w:val="000000" w:themeColor="text1"/>
          <w:sz w:val="28"/>
          <w:szCs w:val="28"/>
        </w:rPr>
        <w:t>«Организация и проведение внеплановой проверки» подпунктом 5 следующего содержания:</w:t>
      </w:r>
    </w:p>
    <w:p w:rsidR="00D00450" w:rsidRDefault="002E4DF3" w:rsidP="00D00450">
      <w:pPr>
        <w:shd w:val="clear" w:color="auto" w:fill="FFFFFF"/>
        <w:spacing w:line="290" w:lineRule="atLeast"/>
        <w:ind w:firstLine="547"/>
        <w:jc w:val="both"/>
      </w:pPr>
      <w:r>
        <w:rPr>
          <w:sz w:val="28"/>
          <w:szCs w:val="28"/>
        </w:rPr>
        <w:t>«</w:t>
      </w:r>
      <w:r w:rsidR="00D00450">
        <w:rPr>
          <w:rStyle w:val="blk"/>
          <w:color w:val="000000"/>
          <w:sz w:val="28"/>
          <w:szCs w:val="28"/>
        </w:rPr>
        <w:t xml:space="preserve">  5)  информация о фактах нарушения требований порядка осуществления </w:t>
      </w:r>
      <w:r w:rsidR="00D00450">
        <w:rPr>
          <w:rStyle w:val="blk"/>
          <w:color w:val="000000"/>
          <w:sz w:val="28"/>
          <w:szCs w:val="28"/>
        </w:rPr>
        <w:lastRenderedPageBreak/>
        <w:t>перевода жилого помещения в нежилое помещение в многоквартирном доме.».</w:t>
      </w:r>
    </w:p>
    <w:p w:rsidR="00A87BAA" w:rsidRPr="00A87BAA" w:rsidRDefault="00D00450" w:rsidP="00A87BAA">
      <w:pPr>
        <w:pStyle w:val="msonormalbullet2gif"/>
        <w:shd w:val="clear" w:color="auto" w:fill="FFFFFF"/>
        <w:spacing w:line="290" w:lineRule="atLeast"/>
        <w:ind w:firstLine="547"/>
        <w:jc w:val="both"/>
        <w:rPr>
          <w:rFonts w:ascii="Times New Roman" w:hAnsi="Times New Roman" w:cs="Times New Roman"/>
          <w:color w:val="000000"/>
          <w:sz w:val="28"/>
          <w:szCs w:val="28"/>
        </w:rPr>
      </w:pPr>
      <w:r>
        <w:rPr>
          <w:rFonts w:ascii="Times New Roman" w:hAnsi="Times New Roman" w:cs="Times New Roman"/>
          <w:spacing w:val="2"/>
          <w:sz w:val="28"/>
          <w:szCs w:val="28"/>
          <w:shd w:val="clear" w:color="auto" w:fill="FFFFFF"/>
        </w:rPr>
        <w:t>2</w:t>
      </w:r>
      <w:r w:rsidR="00A87BAA" w:rsidRPr="00216AF5">
        <w:rPr>
          <w:rFonts w:ascii="Times New Roman" w:hAnsi="Times New Roman" w:cs="Times New Roman"/>
          <w:spacing w:val="2"/>
          <w:sz w:val="28"/>
          <w:szCs w:val="28"/>
          <w:shd w:val="clear" w:color="auto" w:fill="FFFFFF"/>
        </w:rPr>
        <w:t xml:space="preserve">) </w:t>
      </w:r>
      <w:r>
        <w:rPr>
          <w:rFonts w:ascii="Times New Roman" w:hAnsi="Times New Roman" w:cs="Times New Roman"/>
          <w:color w:val="000000"/>
          <w:sz w:val="28"/>
          <w:szCs w:val="28"/>
        </w:rPr>
        <w:t xml:space="preserve">Дополнить </w:t>
      </w:r>
      <w:r w:rsidR="00A87B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пункт 3.3. </w:t>
      </w:r>
      <w:r w:rsidR="00A87BAA" w:rsidRPr="00216A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раздела 3 </w:t>
      </w:r>
      <w:r w:rsidR="00A87BAA" w:rsidRPr="00216AF5">
        <w:rPr>
          <w:rFonts w:ascii="Times New Roman" w:hAnsi="Times New Roman" w:cs="Times New Roman"/>
          <w:color w:val="000000"/>
          <w:sz w:val="28"/>
          <w:szCs w:val="28"/>
        </w:rPr>
        <w:t xml:space="preserve"> «</w:t>
      </w:r>
      <w:r w:rsidR="00A87BAA" w:rsidRPr="00216AF5">
        <w:rPr>
          <w:rFonts w:ascii="Times New Roman" w:hAnsi="Times New Roman" w:cs="Times New Roman"/>
          <w:sz w:val="28"/>
          <w:szCs w:val="28"/>
        </w:rPr>
        <w:t xml:space="preserve">Организация и проведение </w:t>
      </w:r>
      <w:r>
        <w:rPr>
          <w:rFonts w:ascii="Times New Roman" w:hAnsi="Times New Roman" w:cs="Times New Roman"/>
          <w:sz w:val="28"/>
          <w:szCs w:val="28"/>
        </w:rPr>
        <w:t>плановой проверки</w:t>
      </w:r>
      <w:r w:rsidR="00A87BAA" w:rsidRPr="00216AF5">
        <w:rPr>
          <w:rFonts w:ascii="Times New Roman" w:hAnsi="Times New Roman" w:cs="Times New Roman"/>
          <w:sz w:val="28"/>
          <w:szCs w:val="28"/>
        </w:rPr>
        <w:t>»</w:t>
      </w:r>
      <w:r>
        <w:rPr>
          <w:rFonts w:ascii="Times New Roman" w:hAnsi="Times New Roman" w:cs="Times New Roman"/>
          <w:color w:val="000000"/>
          <w:sz w:val="28"/>
          <w:szCs w:val="28"/>
        </w:rPr>
        <w:t xml:space="preserve">  подпунктом 3 следующего содержания</w:t>
      </w:r>
      <w:r w:rsidR="00A87BAA" w:rsidRPr="00216AF5">
        <w:rPr>
          <w:rFonts w:ascii="Times New Roman" w:hAnsi="Times New Roman" w:cs="Times New Roman"/>
          <w:color w:val="000000"/>
          <w:sz w:val="28"/>
          <w:szCs w:val="28"/>
        </w:rPr>
        <w:t>:</w:t>
      </w:r>
    </w:p>
    <w:p w:rsidR="00216AF5" w:rsidRPr="00D00450" w:rsidRDefault="00A87BAA" w:rsidP="00D00450">
      <w:pPr>
        <w:ind w:firstLine="540"/>
        <w:jc w:val="both"/>
        <w:rPr>
          <w:color w:val="000000"/>
          <w:sz w:val="28"/>
          <w:szCs w:val="28"/>
        </w:rPr>
      </w:pPr>
      <w:r>
        <w:rPr>
          <w:sz w:val="28"/>
          <w:szCs w:val="28"/>
        </w:rPr>
        <w:t xml:space="preserve"> «</w:t>
      </w:r>
      <w:r w:rsidR="00216AF5" w:rsidRPr="00216AF5">
        <w:rPr>
          <w:sz w:val="28"/>
          <w:szCs w:val="28"/>
        </w:rPr>
        <w:t xml:space="preserve"> </w:t>
      </w:r>
      <w:r w:rsidR="00D00450">
        <w:rPr>
          <w:color w:val="000000"/>
          <w:sz w:val="28"/>
          <w:szCs w:val="28"/>
        </w:rPr>
        <w:t>3)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уведомления о начале осуществления указанной деятельности.».</w:t>
      </w:r>
    </w:p>
    <w:p w:rsidR="00216AF5" w:rsidRDefault="00216AF5" w:rsidP="00216AF5">
      <w:pPr>
        <w:ind w:firstLine="709"/>
        <w:jc w:val="both"/>
        <w:rPr>
          <w:color w:val="000000"/>
          <w:sz w:val="28"/>
          <w:szCs w:val="28"/>
        </w:rPr>
      </w:pPr>
      <w:r>
        <w:rPr>
          <w:color w:val="000000"/>
          <w:sz w:val="28"/>
          <w:szCs w:val="28"/>
        </w:rPr>
        <w:t>2. Контроль за исполнением настоящего постановления оставляю за собой.</w:t>
      </w: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r>
        <w:rPr>
          <w:color w:val="000000"/>
          <w:sz w:val="28"/>
          <w:szCs w:val="28"/>
        </w:rPr>
        <w:t>Глава муниципального образования</w:t>
      </w:r>
    </w:p>
    <w:p w:rsidR="00216AF5" w:rsidRDefault="00216AF5" w:rsidP="00216AF5">
      <w:pPr>
        <w:jc w:val="both"/>
        <w:rPr>
          <w:color w:val="000000"/>
          <w:sz w:val="28"/>
          <w:szCs w:val="28"/>
        </w:rPr>
      </w:pPr>
      <w:r>
        <w:rPr>
          <w:color w:val="000000"/>
          <w:sz w:val="28"/>
          <w:szCs w:val="28"/>
        </w:rPr>
        <w:t>Михайловского  сельское поселение</w:t>
      </w:r>
    </w:p>
    <w:p w:rsidR="00216AF5" w:rsidRDefault="00216AF5" w:rsidP="00216AF5">
      <w:pPr>
        <w:jc w:val="both"/>
        <w:rPr>
          <w:color w:val="000000"/>
          <w:sz w:val="28"/>
          <w:szCs w:val="28"/>
        </w:rPr>
      </w:pPr>
      <w:r>
        <w:rPr>
          <w:color w:val="000000"/>
          <w:sz w:val="28"/>
          <w:szCs w:val="28"/>
        </w:rPr>
        <w:t>Дорогобужского района</w:t>
      </w:r>
    </w:p>
    <w:p w:rsidR="00216AF5" w:rsidRDefault="00216AF5" w:rsidP="00216AF5">
      <w:pPr>
        <w:jc w:val="both"/>
        <w:rPr>
          <w:b/>
          <w:color w:val="000000"/>
          <w:sz w:val="28"/>
          <w:szCs w:val="28"/>
        </w:rPr>
      </w:pPr>
      <w:r>
        <w:rPr>
          <w:color w:val="000000"/>
          <w:sz w:val="28"/>
          <w:szCs w:val="28"/>
        </w:rPr>
        <w:t xml:space="preserve">Смоленской области                                                             </w:t>
      </w:r>
      <w:r>
        <w:rPr>
          <w:b/>
          <w:color w:val="000000"/>
          <w:sz w:val="28"/>
          <w:szCs w:val="28"/>
        </w:rPr>
        <w:t>А.В.Кулешов</w:t>
      </w:r>
    </w:p>
    <w:p w:rsidR="00216AF5" w:rsidRDefault="00216AF5" w:rsidP="00216AF5">
      <w:pPr>
        <w:jc w:val="both"/>
        <w:rPr>
          <w:b/>
          <w:color w:val="000000"/>
          <w:sz w:val="28"/>
          <w:szCs w:val="28"/>
        </w:rPr>
      </w:pPr>
    </w:p>
    <w:p w:rsidR="00216AF5" w:rsidRDefault="00216AF5" w:rsidP="00216AF5">
      <w:pPr>
        <w:jc w:val="both"/>
        <w:rPr>
          <w:b/>
          <w:color w:val="000000"/>
          <w:sz w:val="28"/>
          <w:szCs w:val="28"/>
        </w:rPr>
      </w:pPr>
    </w:p>
    <w:p w:rsidR="00216AF5" w:rsidRDefault="00216AF5" w:rsidP="00216AF5">
      <w:pPr>
        <w:jc w:val="both"/>
        <w:rPr>
          <w:b/>
          <w:color w:val="000000"/>
          <w:sz w:val="28"/>
          <w:szCs w:val="28"/>
        </w:rPr>
      </w:pPr>
    </w:p>
    <w:p w:rsidR="00216AF5" w:rsidRDefault="00216AF5" w:rsidP="00216AF5">
      <w:pPr>
        <w:jc w:val="both"/>
        <w:rPr>
          <w:b/>
          <w:color w:val="000000"/>
          <w:sz w:val="28"/>
          <w:szCs w:val="28"/>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D00450" w:rsidRDefault="00D00450" w:rsidP="00216AF5">
      <w:pPr>
        <w:jc w:val="both"/>
        <w:rPr>
          <w:b/>
          <w:sz w:val="26"/>
          <w:szCs w:val="26"/>
        </w:rPr>
      </w:pPr>
    </w:p>
    <w:p w:rsidR="00D00450" w:rsidRDefault="00D00450"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pStyle w:val="1"/>
        <w:ind w:left="5103"/>
        <w:jc w:val="right"/>
      </w:pPr>
    </w:p>
    <w:p w:rsidR="00216AF5" w:rsidRDefault="00216AF5" w:rsidP="00216AF5">
      <w:pPr>
        <w:pStyle w:val="1"/>
        <w:ind w:left="5103"/>
        <w:jc w:val="right"/>
      </w:pPr>
    </w:p>
    <w:p w:rsidR="002B7FC7" w:rsidRDefault="002B7FC7" w:rsidP="00216AF5">
      <w:pPr>
        <w:pStyle w:val="1"/>
        <w:ind w:left="5103"/>
        <w:jc w:val="right"/>
      </w:pPr>
    </w:p>
    <w:p w:rsidR="002B7FC7" w:rsidRDefault="002B7FC7" w:rsidP="00216AF5">
      <w:pPr>
        <w:pStyle w:val="1"/>
        <w:ind w:left="5103"/>
        <w:jc w:val="right"/>
      </w:pPr>
    </w:p>
    <w:p w:rsidR="002B7FC7" w:rsidRDefault="002B7FC7" w:rsidP="00216AF5">
      <w:pPr>
        <w:pStyle w:val="1"/>
        <w:ind w:left="5103"/>
        <w:jc w:val="right"/>
      </w:pPr>
    </w:p>
    <w:p w:rsidR="002B7FC7" w:rsidRDefault="002B7FC7" w:rsidP="00216AF5">
      <w:pPr>
        <w:pStyle w:val="1"/>
        <w:ind w:left="5103"/>
        <w:jc w:val="right"/>
      </w:pPr>
    </w:p>
    <w:p w:rsidR="00216AF5" w:rsidRDefault="00216AF5" w:rsidP="00216AF5">
      <w:pPr>
        <w:pStyle w:val="1"/>
        <w:ind w:left="5103"/>
        <w:jc w:val="right"/>
      </w:pPr>
      <w:r>
        <w:t xml:space="preserve">Утвержден </w:t>
      </w:r>
    </w:p>
    <w:p w:rsidR="00216AF5" w:rsidRDefault="00216AF5" w:rsidP="00216AF5">
      <w:pPr>
        <w:ind w:left="5103"/>
        <w:jc w:val="right"/>
      </w:pPr>
      <w:r>
        <w:t xml:space="preserve"> постановлением</w:t>
      </w:r>
    </w:p>
    <w:p w:rsidR="00216AF5" w:rsidRDefault="00216AF5" w:rsidP="00216AF5">
      <w:pPr>
        <w:ind w:left="5103"/>
        <w:jc w:val="right"/>
      </w:pPr>
      <w:r>
        <w:t xml:space="preserve">Администрации Михайловского   </w:t>
      </w:r>
    </w:p>
    <w:p w:rsidR="00216AF5" w:rsidRDefault="00216AF5" w:rsidP="00216AF5">
      <w:pPr>
        <w:ind w:left="5103"/>
        <w:jc w:val="right"/>
      </w:pPr>
      <w:r>
        <w:t>сельского поселения</w:t>
      </w:r>
    </w:p>
    <w:p w:rsidR="00216AF5" w:rsidRDefault="00216AF5" w:rsidP="00216AF5">
      <w:pPr>
        <w:ind w:left="5103"/>
        <w:jc w:val="right"/>
      </w:pPr>
      <w:r>
        <w:t>Дорогобужского района</w:t>
      </w:r>
    </w:p>
    <w:p w:rsidR="00216AF5" w:rsidRDefault="00216AF5" w:rsidP="00216AF5">
      <w:pPr>
        <w:ind w:left="5103"/>
        <w:jc w:val="right"/>
        <w:rPr>
          <w:i/>
          <w:u w:val="single"/>
        </w:rPr>
      </w:pPr>
      <w:r>
        <w:t>Смоленской области</w:t>
      </w:r>
    </w:p>
    <w:p w:rsidR="00216AF5" w:rsidRDefault="00216AF5" w:rsidP="00216AF5">
      <w:pPr>
        <w:ind w:left="5103"/>
        <w:jc w:val="right"/>
        <w:rPr>
          <w:u w:val="single"/>
        </w:rPr>
      </w:pPr>
      <w:r>
        <w:t xml:space="preserve">                                    от  </w:t>
      </w:r>
      <w:r>
        <w:rPr>
          <w:u w:val="single"/>
        </w:rPr>
        <w:t>25.12.2013</w:t>
      </w:r>
      <w:r>
        <w:t xml:space="preserve">    № </w:t>
      </w:r>
      <w:r>
        <w:rPr>
          <w:u w:val="single"/>
        </w:rPr>
        <w:t>56</w:t>
      </w:r>
    </w:p>
    <w:p w:rsidR="006423D8" w:rsidRDefault="00216AF5" w:rsidP="00216AF5">
      <w:pPr>
        <w:tabs>
          <w:tab w:val="left" w:pos="5505"/>
        </w:tabs>
        <w:jc w:val="right"/>
      </w:pPr>
      <w:r>
        <w:rPr>
          <w:sz w:val="28"/>
          <w:szCs w:val="28"/>
        </w:rPr>
        <w:t xml:space="preserve">                                                                </w:t>
      </w:r>
      <w:r>
        <w:t xml:space="preserve">в редакции постановлений  </w:t>
      </w:r>
    </w:p>
    <w:p w:rsidR="00533AAC" w:rsidRDefault="00216AF5" w:rsidP="00533AAC">
      <w:pPr>
        <w:tabs>
          <w:tab w:val="left" w:pos="5505"/>
        </w:tabs>
        <w:jc w:val="right"/>
        <w:rPr>
          <w:u w:val="single"/>
        </w:rPr>
      </w:pPr>
      <w:r>
        <w:t xml:space="preserve">от </w:t>
      </w:r>
      <w:r>
        <w:rPr>
          <w:u w:val="single"/>
        </w:rPr>
        <w:t>02.03.2017</w:t>
      </w:r>
      <w:r>
        <w:t xml:space="preserve"> № </w:t>
      </w:r>
      <w:r>
        <w:rPr>
          <w:u w:val="single"/>
        </w:rPr>
        <w:t xml:space="preserve">12 </w:t>
      </w:r>
      <w:r w:rsidR="006423D8">
        <w:rPr>
          <w:u w:val="single"/>
        </w:rPr>
        <w:t xml:space="preserve">, </w:t>
      </w:r>
      <w:r>
        <w:rPr>
          <w:u w:val="single"/>
        </w:rPr>
        <w:t>от 12.02.2018 № 11</w:t>
      </w:r>
      <w:r w:rsidR="00533AAC">
        <w:rPr>
          <w:u w:val="single"/>
        </w:rPr>
        <w:t>,</w:t>
      </w:r>
    </w:p>
    <w:p w:rsidR="00533AAC" w:rsidRDefault="00533AAC" w:rsidP="00533AAC">
      <w:pPr>
        <w:tabs>
          <w:tab w:val="left" w:pos="5505"/>
        </w:tabs>
        <w:jc w:val="right"/>
        <w:rPr>
          <w:u w:val="single"/>
        </w:rPr>
      </w:pPr>
      <w:r>
        <w:rPr>
          <w:u w:val="single"/>
        </w:rPr>
        <w:t>от  14. 11.2018 № 78</w:t>
      </w:r>
      <w:r w:rsidR="002B7FC7">
        <w:rPr>
          <w:u w:val="single"/>
        </w:rPr>
        <w:t xml:space="preserve">, </w:t>
      </w:r>
      <w:r w:rsidR="00D86341">
        <w:rPr>
          <w:u w:val="single"/>
        </w:rPr>
        <w:t xml:space="preserve">от 06.03.2020 №  25, </w:t>
      </w:r>
      <w:r w:rsidR="002B7FC7">
        <w:rPr>
          <w:u w:val="single"/>
        </w:rPr>
        <w:t>от 14.08.2020  № 57</w:t>
      </w:r>
    </w:p>
    <w:p w:rsidR="00216AF5" w:rsidRPr="00533AAC" w:rsidRDefault="00216AF5" w:rsidP="00533AAC">
      <w:pPr>
        <w:tabs>
          <w:tab w:val="left" w:pos="5505"/>
        </w:tabs>
        <w:rPr>
          <w:u w:val="single"/>
        </w:rPr>
      </w:pPr>
      <w:r>
        <w:rPr>
          <w:u w:val="single"/>
        </w:rPr>
        <w:t xml:space="preserve"> </w:t>
      </w:r>
    </w:p>
    <w:p w:rsidR="00216AF5" w:rsidRDefault="00216AF5" w:rsidP="00216AF5">
      <w:pPr>
        <w:pStyle w:val="ConsPlusTitle"/>
        <w:jc w:val="center"/>
        <w:rPr>
          <w:rFonts w:ascii="Times New Roman" w:hAnsi="Times New Roman" w:cs="Times New Roman"/>
          <w:bCs w:val="0"/>
          <w:color w:val="000000"/>
        </w:rPr>
      </w:pPr>
    </w:p>
    <w:p w:rsidR="00216AF5" w:rsidRPr="002B7FC7" w:rsidRDefault="00216AF5" w:rsidP="00216AF5">
      <w:pPr>
        <w:pStyle w:val="ConsPlusTitle"/>
        <w:jc w:val="center"/>
        <w:rPr>
          <w:rFonts w:ascii="Times New Roman" w:hAnsi="Times New Roman" w:cs="Times New Roman"/>
          <w:bCs w:val="0"/>
          <w:color w:val="000000"/>
          <w:sz w:val="28"/>
          <w:szCs w:val="28"/>
        </w:rPr>
      </w:pPr>
      <w:r w:rsidRPr="002B7FC7">
        <w:rPr>
          <w:rFonts w:ascii="Times New Roman" w:hAnsi="Times New Roman" w:cs="Times New Roman"/>
          <w:bCs w:val="0"/>
          <w:color w:val="000000"/>
          <w:sz w:val="28"/>
          <w:szCs w:val="28"/>
        </w:rPr>
        <w:t>АДМИНИСТРАТИВНЫЙ РЕГЛАМЕНТ</w:t>
      </w:r>
    </w:p>
    <w:p w:rsidR="00216AF5" w:rsidRPr="002B7FC7" w:rsidRDefault="00216AF5" w:rsidP="00216AF5">
      <w:pPr>
        <w:pStyle w:val="Standard"/>
        <w:jc w:val="center"/>
        <w:rPr>
          <w:rFonts w:ascii="Times New Roman" w:hAnsi="Times New Roman" w:cs="Times New Roman"/>
          <w:b/>
          <w:bCs/>
          <w:color w:val="000000"/>
          <w:sz w:val="28"/>
          <w:szCs w:val="28"/>
        </w:rPr>
      </w:pPr>
      <w:r w:rsidRPr="002B7FC7">
        <w:rPr>
          <w:rFonts w:ascii="Times New Roman" w:hAnsi="Times New Roman" w:cs="Times New Roman"/>
          <w:b/>
          <w:bCs/>
          <w:color w:val="000000"/>
          <w:sz w:val="28"/>
          <w:szCs w:val="28"/>
        </w:rPr>
        <w:t>по исполнению муниципальной функции «Организация и осуществление муниципального</w:t>
      </w:r>
      <w:r w:rsidRPr="002B7FC7">
        <w:rPr>
          <w:rFonts w:ascii="Times New Roman" w:hAnsi="Times New Roman" w:cs="Times New Roman"/>
          <w:b/>
          <w:color w:val="000000"/>
          <w:sz w:val="28"/>
          <w:szCs w:val="28"/>
        </w:rPr>
        <w:t xml:space="preserve"> жилищного</w:t>
      </w:r>
      <w:r w:rsidRPr="002B7FC7">
        <w:rPr>
          <w:rFonts w:ascii="Times New Roman" w:hAnsi="Times New Roman" w:cs="Times New Roman"/>
          <w:b/>
          <w:bCs/>
          <w:color w:val="000000"/>
          <w:sz w:val="28"/>
          <w:szCs w:val="28"/>
        </w:rPr>
        <w:t xml:space="preserve">  контроля </w:t>
      </w:r>
      <w:r w:rsidRPr="002B7FC7">
        <w:rPr>
          <w:rFonts w:ascii="Times New Roman" w:hAnsi="Times New Roman" w:cs="Times New Roman"/>
          <w:b/>
          <w:color w:val="000000"/>
          <w:sz w:val="28"/>
          <w:szCs w:val="28"/>
        </w:rPr>
        <w:t>на территории Михайловского сельского поселения Дорогобужского района Смоленской области»</w:t>
      </w:r>
    </w:p>
    <w:p w:rsidR="00216AF5" w:rsidRDefault="00216AF5" w:rsidP="00216AF5">
      <w:pPr>
        <w:jc w:val="both"/>
        <w:rPr>
          <w:b/>
          <w:color w:val="000000"/>
          <w:sz w:val="28"/>
          <w:szCs w:val="28"/>
        </w:rPr>
      </w:pPr>
    </w:p>
    <w:p w:rsidR="00216AF5" w:rsidRDefault="00216AF5" w:rsidP="00216AF5">
      <w:pPr>
        <w:jc w:val="center"/>
        <w:outlineLvl w:val="1"/>
        <w:rPr>
          <w:b/>
          <w:color w:val="000000"/>
          <w:sz w:val="28"/>
          <w:szCs w:val="28"/>
        </w:rPr>
      </w:pPr>
      <w:r>
        <w:rPr>
          <w:b/>
          <w:color w:val="000000"/>
          <w:sz w:val="28"/>
          <w:szCs w:val="28"/>
        </w:rPr>
        <w:t>1. Общие положения</w:t>
      </w:r>
    </w:p>
    <w:p w:rsidR="00216AF5" w:rsidRDefault="00216AF5" w:rsidP="00216AF5">
      <w:pPr>
        <w:ind w:firstLine="540"/>
        <w:jc w:val="both"/>
        <w:rPr>
          <w:color w:val="000000"/>
          <w:sz w:val="28"/>
          <w:szCs w:val="28"/>
        </w:rPr>
      </w:pPr>
    </w:p>
    <w:p w:rsidR="00216AF5" w:rsidRDefault="00216AF5" w:rsidP="00216AF5">
      <w:pPr>
        <w:pStyle w:val="ConsPlusTitle"/>
        <w:ind w:firstLine="720"/>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1.1. Настоящий административный регламент по осуществлению муниципального жилищного контроля   на территории Михайловского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Михайловского  сельского поселения.</w:t>
      </w:r>
    </w:p>
    <w:p w:rsidR="00216AF5" w:rsidRDefault="00216AF5" w:rsidP="00216AF5">
      <w:pPr>
        <w:ind w:firstLine="720"/>
        <w:jc w:val="both"/>
        <w:rPr>
          <w:color w:val="000000"/>
          <w:sz w:val="28"/>
          <w:szCs w:val="28"/>
        </w:rPr>
      </w:pPr>
      <w:r>
        <w:rPr>
          <w:color w:val="000000"/>
          <w:sz w:val="28"/>
          <w:szCs w:val="28"/>
        </w:rPr>
        <w:t>1.2. Настоящий административный регламент устанавливает:</w:t>
      </w:r>
    </w:p>
    <w:p w:rsidR="00216AF5" w:rsidRDefault="00216AF5" w:rsidP="00216AF5">
      <w:pPr>
        <w:ind w:firstLine="540"/>
        <w:jc w:val="both"/>
        <w:rPr>
          <w:color w:val="000000"/>
          <w:sz w:val="28"/>
          <w:szCs w:val="28"/>
        </w:rPr>
      </w:pPr>
      <w:r>
        <w:rPr>
          <w:color w:val="000000"/>
          <w:sz w:val="28"/>
          <w:szCs w:val="28"/>
        </w:rPr>
        <w:t>- порядок организации и  проведения на территории Михайловского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216AF5" w:rsidRDefault="00216AF5" w:rsidP="00216AF5">
      <w:pPr>
        <w:ind w:firstLine="720"/>
        <w:jc w:val="both"/>
        <w:rPr>
          <w:color w:val="000000"/>
          <w:sz w:val="28"/>
          <w:szCs w:val="28"/>
        </w:rPr>
      </w:pPr>
      <w:r>
        <w:rPr>
          <w:color w:val="000000"/>
          <w:sz w:val="28"/>
          <w:szCs w:val="28"/>
        </w:rPr>
        <w:t>- формы осуществления муниципального контроля;</w:t>
      </w:r>
    </w:p>
    <w:p w:rsidR="00216AF5" w:rsidRDefault="00216AF5" w:rsidP="00216AF5">
      <w:pPr>
        <w:ind w:firstLine="720"/>
        <w:jc w:val="both"/>
        <w:rPr>
          <w:color w:val="000000"/>
          <w:sz w:val="28"/>
          <w:szCs w:val="28"/>
        </w:rPr>
      </w:pPr>
      <w:r>
        <w:rPr>
          <w:color w:val="000000"/>
          <w:sz w:val="28"/>
          <w:szCs w:val="28"/>
        </w:rPr>
        <w:t>- сроки и последовательность действий (административных процедур) при проведении проверок органом муниципального контроля;</w:t>
      </w:r>
    </w:p>
    <w:p w:rsidR="00216AF5" w:rsidRDefault="00216AF5" w:rsidP="00216AF5">
      <w:pPr>
        <w:ind w:firstLine="540"/>
        <w:jc w:val="both"/>
        <w:rPr>
          <w:color w:val="000000"/>
          <w:sz w:val="28"/>
          <w:szCs w:val="28"/>
        </w:rPr>
      </w:pPr>
      <w:r>
        <w:rPr>
          <w:color w:val="000000"/>
          <w:sz w:val="28"/>
          <w:szCs w:val="28"/>
        </w:rPr>
        <w:t xml:space="preserve">- механизм взаимодействия органов, уполномоченных на осуществление </w:t>
      </w:r>
      <w:r>
        <w:rPr>
          <w:color w:val="000000"/>
          <w:sz w:val="28"/>
          <w:szCs w:val="28"/>
        </w:rPr>
        <w:lastRenderedPageBreak/>
        <w:t xml:space="preserve">муниципального </w:t>
      </w:r>
      <w:r>
        <w:rPr>
          <w:bCs/>
          <w:color w:val="000000"/>
          <w:sz w:val="28"/>
          <w:szCs w:val="28"/>
        </w:rPr>
        <w:t>жилищного</w:t>
      </w:r>
      <w:r>
        <w:rPr>
          <w:color w:val="000000"/>
          <w:sz w:val="28"/>
          <w:szCs w:val="28"/>
        </w:rPr>
        <w:t xml:space="preserve"> контроля  с уполномоченными органами исполнительной власти  Смоленской области, осуществляющими региональный государственный жилищный надзор; </w:t>
      </w:r>
    </w:p>
    <w:p w:rsidR="00216AF5" w:rsidRDefault="00216AF5" w:rsidP="00216AF5">
      <w:pPr>
        <w:ind w:firstLine="720"/>
        <w:jc w:val="both"/>
        <w:rPr>
          <w:color w:val="000000"/>
          <w:sz w:val="28"/>
          <w:szCs w:val="28"/>
        </w:rPr>
      </w:pPr>
      <w:r>
        <w:rPr>
          <w:color w:val="000000"/>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216AF5" w:rsidRDefault="00216AF5" w:rsidP="00216AF5">
      <w:pPr>
        <w:ind w:firstLine="540"/>
        <w:jc w:val="both"/>
        <w:rPr>
          <w:color w:val="000000"/>
          <w:sz w:val="28"/>
          <w:szCs w:val="28"/>
        </w:rPr>
      </w:pPr>
      <w:r>
        <w:rPr>
          <w:color w:val="000000"/>
          <w:sz w:val="28"/>
          <w:szCs w:val="28"/>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Михайловского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216AF5" w:rsidRDefault="00216AF5" w:rsidP="00216AF5">
      <w:pPr>
        <w:ind w:firstLine="720"/>
        <w:jc w:val="both"/>
        <w:rPr>
          <w:color w:val="000000"/>
          <w:sz w:val="28"/>
          <w:szCs w:val="28"/>
        </w:rPr>
      </w:pPr>
      <w:r>
        <w:rPr>
          <w:color w:val="000000"/>
          <w:sz w:val="28"/>
          <w:szCs w:val="28"/>
        </w:rPr>
        <w:t>1.4. Целями муниципального контроля являются:</w:t>
      </w:r>
    </w:p>
    <w:p w:rsidR="00216AF5" w:rsidRDefault="00216AF5" w:rsidP="00216AF5">
      <w:pPr>
        <w:ind w:firstLine="720"/>
        <w:jc w:val="both"/>
        <w:rPr>
          <w:color w:val="000000"/>
          <w:sz w:val="28"/>
          <w:szCs w:val="28"/>
        </w:rPr>
      </w:pPr>
      <w:r>
        <w:rPr>
          <w:color w:val="000000"/>
          <w:sz w:val="28"/>
          <w:szCs w:val="28"/>
        </w:rPr>
        <w:t>- обеспечение безопасных и комфортных условий проживания граждан в муниципальном жилищном фонде;</w:t>
      </w:r>
    </w:p>
    <w:p w:rsidR="00216AF5" w:rsidRDefault="00216AF5" w:rsidP="00216AF5">
      <w:pPr>
        <w:ind w:firstLine="720"/>
        <w:jc w:val="both"/>
        <w:rPr>
          <w:color w:val="000000"/>
          <w:sz w:val="28"/>
          <w:szCs w:val="28"/>
        </w:rPr>
      </w:pPr>
      <w:r>
        <w:rPr>
          <w:color w:val="000000"/>
          <w:sz w:val="28"/>
          <w:szCs w:val="28"/>
        </w:rPr>
        <w:t>- повышения эффективности использования и содержания жилищного фонда;</w:t>
      </w:r>
    </w:p>
    <w:p w:rsidR="00216AF5" w:rsidRDefault="00216AF5" w:rsidP="00216AF5">
      <w:pPr>
        <w:ind w:firstLine="720"/>
        <w:jc w:val="both"/>
        <w:rPr>
          <w:color w:val="000000"/>
          <w:sz w:val="28"/>
          <w:szCs w:val="28"/>
        </w:rPr>
      </w:pPr>
      <w:r>
        <w:rPr>
          <w:color w:val="000000"/>
          <w:sz w:val="28"/>
          <w:szCs w:val="28"/>
        </w:rPr>
        <w:t>- обеспечение сохранности муниципального жилищного фонда;</w:t>
      </w:r>
    </w:p>
    <w:p w:rsidR="00216AF5" w:rsidRDefault="00216AF5" w:rsidP="00216AF5">
      <w:pPr>
        <w:ind w:firstLine="720"/>
        <w:jc w:val="both"/>
        <w:rPr>
          <w:color w:val="000000"/>
          <w:sz w:val="28"/>
          <w:szCs w:val="28"/>
        </w:rPr>
      </w:pPr>
      <w:r>
        <w:rPr>
          <w:color w:val="000000"/>
          <w:sz w:val="28"/>
          <w:szCs w:val="28"/>
        </w:rPr>
        <w:t>- предупреждение процесса старения и разрушения муниципального жилищного фонда.</w:t>
      </w:r>
    </w:p>
    <w:p w:rsidR="00216AF5" w:rsidRDefault="00216AF5" w:rsidP="00216AF5">
      <w:pPr>
        <w:ind w:firstLine="720"/>
        <w:jc w:val="both"/>
        <w:rPr>
          <w:color w:val="000000"/>
          <w:sz w:val="28"/>
          <w:szCs w:val="28"/>
        </w:rPr>
      </w:pPr>
      <w:r>
        <w:rPr>
          <w:color w:val="000000"/>
          <w:sz w:val="28"/>
          <w:szCs w:val="28"/>
        </w:rPr>
        <w:t xml:space="preserve">- предупреждение, выявление и пресечение нарушений законодательства в сфере </w:t>
      </w:r>
      <w:r>
        <w:rPr>
          <w:bCs/>
          <w:color w:val="000000"/>
          <w:sz w:val="28"/>
          <w:szCs w:val="28"/>
        </w:rPr>
        <w:t xml:space="preserve">использования и сохранности муниципального жилищного фонда, </w:t>
      </w:r>
      <w:r>
        <w:rPr>
          <w:color w:val="000000"/>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216AF5" w:rsidRDefault="00216AF5" w:rsidP="00216AF5">
      <w:pPr>
        <w:ind w:firstLine="720"/>
        <w:jc w:val="both"/>
        <w:rPr>
          <w:color w:val="000000"/>
          <w:sz w:val="28"/>
          <w:szCs w:val="28"/>
        </w:rPr>
      </w:pPr>
      <w:r>
        <w:rPr>
          <w:color w:val="000000"/>
          <w:sz w:val="28"/>
          <w:szCs w:val="28"/>
        </w:rPr>
        <w:t>- соблюдение законодательства, требований по использованию и сохранности</w:t>
      </w:r>
      <w:r>
        <w:rPr>
          <w:bCs/>
          <w:color w:val="000000"/>
          <w:sz w:val="28"/>
          <w:szCs w:val="28"/>
        </w:rPr>
        <w:t xml:space="preserve"> муниципального жилищного фонда, </w:t>
      </w:r>
      <w:r>
        <w:rPr>
          <w:color w:val="000000"/>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Pr>
          <w:b/>
          <w:bCs/>
          <w:color w:val="000000"/>
          <w:sz w:val="28"/>
          <w:szCs w:val="28"/>
        </w:rPr>
        <w:t xml:space="preserve"> </w:t>
      </w:r>
      <w:r>
        <w:rPr>
          <w:color w:val="000000"/>
          <w:sz w:val="28"/>
          <w:szCs w:val="28"/>
        </w:rPr>
        <w:t>юридическими лицами, индивидуальными предпринимателями, осуществляющими свою деятельность на территории  Михайловского  сельского поселения ( далее по тексту - поселения).</w:t>
      </w:r>
    </w:p>
    <w:p w:rsidR="00216AF5" w:rsidRDefault="00216AF5" w:rsidP="00216AF5">
      <w:pPr>
        <w:ind w:firstLine="720"/>
        <w:jc w:val="both"/>
        <w:rPr>
          <w:color w:val="000000"/>
          <w:sz w:val="28"/>
          <w:szCs w:val="28"/>
        </w:rPr>
      </w:pPr>
      <w:r>
        <w:rPr>
          <w:color w:val="000000"/>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16AF5" w:rsidRDefault="00216AF5" w:rsidP="00216AF5">
      <w:pPr>
        <w:ind w:firstLine="720"/>
        <w:jc w:val="both"/>
        <w:rPr>
          <w:color w:val="000000"/>
          <w:sz w:val="28"/>
          <w:szCs w:val="28"/>
        </w:rPr>
      </w:pPr>
      <w:r>
        <w:rPr>
          <w:color w:val="000000"/>
          <w:sz w:val="28"/>
          <w:szCs w:val="28"/>
        </w:rPr>
        <w:t xml:space="preserve">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w:t>
      </w:r>
      <w:r>
        <w:rPr>
          <w:color w:val="000000"/>
          <w:sz w:val="28"/>
          <w:szCs w:val="28"/>
        </w:rPr>
        <w:lastRenderedPageBreak/>
        <w:t>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16AF5" w:rsidRDefault="00216AF5" w:rsidP="00216AF5">
      <w:pPr>
        <w:ind w:firstLine="540"/>
        <w:jc w:val="both"/>
        <w:rPr>
          <w:color w:val="000000"/>
          <w:sz w:val="28"/>
          <w:szCs w:val="28"/>
        </w:rPr>
      </w:pPr>
      <w:r>
        <w:rPr>
          <w:color w:val="000000"/>
          <w:sz w:val="28"/>
          <w:szCs w:val="28"/>
        </w:rP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Смоленской области, осуществляющими региональный государственный жилищный надзор осуществляется   соответствующим областным законом.</w:t>
      </w:r>
    </w:p>
    <w:p w:rsidR="00216AF5" w:rsidRDefault="00216AF5" w:rsidP="00216AF5">
      <w:pPr>
        <w:ind w:firstLine="720"/>
        <w:jc w:val="both"/>
        <w:rPr>
          <w:color w:val="000000"/>
          <w:sz w:val="28"/>
          <w:szCs w:val="28"/>
        </w:rPr>
      </w:pPr>
      <w:r>
        <w:rPr>
          <w:color w:val="000000"/>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216AF5" w:rsidRDefault="00216AF5" w:rsidP="00216AF5">
      <w:pPr>
        <w:ind w:firstLine="720"/>
        <w:jc w:val="both"/>
        <w:rPr>
          <w:color w:val="000000"/>
          <w:sz w:val="28"/>
          <w:szCs w:val="28"/>
        </w:rPr>
      </w:pPr>
      <w:r>
        <w:rPr>
          <w:color w:val="000000"/>
          <w:sz w:val="28"/>
          <w:szCs w:val="28"/>
        </w:rPr>
        <w:t>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Смоленской области.</w:t>
      </w:r>
    </w:p>
    <w:p w:rsidR="00216AF5" w:rsidRDefault="00216AF5" w:rsidP="00216AF5">
      <w:pPr>
        <w:ind w:firstLine="720"/>
        <w:jc w:val="both"/>
        <w:rPr>
          <w:color w:val="000000"/>
          <w:sz w:val="28"/>
          <w:szCs w:val="28"/>
        </w:rPr>
      </w:pPr>
      <w:r>
        <w:rPr>
          <w:color w:val="000000"/>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216AF5" w:rsidRDefault="00216AF5" w:rsidP="00216AF5">
      <w:pPr>
        <w:ind w:firstLine="720"/>
        <w:jc w:val="both"/>
        <w:rPr>
          <w:color w:val="000000"/>
          <w:sz w:val="28"/>
          <w:szCs w:val="28"/>
        </w:rPr>
      </w:pPr>
      <w:r>
        <w:rPr>
          <w:color w:val="000000"/>
          <w:sz w:val="28"/>
          <w:szCs w:val="28"/>
        </w:rPr>
        <w:t xml:space="preserve">Место нахождения органа: Смоленская область, Дорогобужский район        д. </w:t>
      </w:r>
      <w:proofErr w:type="spellStart"/>
      <w:r>
        <w:rPr>
          <w:color w:val="000000"/>
          <w:sz w:val="28"/>
          <w:szCs w:val="28"/>
        </w:rPr>
        <w:t>Полибино</w:t>
      </w:r>
      <w:proofErr w:type="spellEnd"/>
      <w:r>
        <w:rPr>
          <w:color w:val="000000"/>
          <w:sz w:val="28"/>
          <w:szCs w:val="28"/>
        </w:rPr>
        <w:t>.</w:t>
      </w:r>
    </w:p>
    <w:p w:rsidR="00216AF5" w:rsidRDefault="00216AF5" w:rsidP="00216AF5">
      <w:pPr>
        <w:ind w:firstLine="720"/>
        <w:jc w:val="both"/>
        <w:rPr>
          <w:color w:val="000000"/>
          <w:sz w:val="28"/>
          <w:szCs w:val="28"/>
        </w:rPr>
      </w:pPr>
      <w:r>
        <w:rPr>
          <w:color w:val="000000"/>
          <w:sz w:val="28"/>
          <w:szCs w:val="28"/>
        </w:rPr>
        <w:t>Почтовый адрес:  215710, Смоленская область, Дорогобужский район        д. Ново-Михайловское, ул. Центральная, д.1</w:t>
      </w:r>
    </w:p>
    <w:p w:rsidR="00216AF5" w:rsidRDefault="00216AF5" w:rsidP="00216AF5">
      <w:pPr>
        <w:ind w:firstLine="720"/>
        <w:jc w:val="both"/>
        <w:rPr>
          <w:color w:val="000000"/>
          <w:sz w:val="28"/>
          <w:szCs w:val="28"/>
        </w:rPr>
      </w:pPr>
      <w:r>
        <w:rPr>
          <w:color w:val="000000"/>
          <w:sz w:val="28"/>
          <w:szCs w:val="28"/>
        </w:rPr>
        <w:t xml:space="preserve"> телефон (848144) 6- 59-82</w:t>
      </w:r>
    </w:p>
    <w:p w:rsidR="00216AF5" w:rsidRDefault="00216AF5" w:rsidP="00216AF5">
      <w:pPr>
        <w:ind w:firstLine="720"/>
        <w:jc w:val="both"/>
        <w:rPr>
          <w:color w:val="000000"/>
          <w:sz w:val="28"/>
          <w:szCs w:val="28"/>
        </w:rPr>
      </w:pPr>
      <w:r>
        <w:rPr>
          <w:color w:val="000000"/>
          <w:sz w:val="28"/>
          <w:szCs w:val="28"/>
        </w:rPr>
        <w:t>График работы органа муниципального контроля: с 8.30 час. до 17.30 час.</w:t>
      </w:r>
    </w:p>
    <w:p w:rsidR="00216AF5" w:rsidRDefault="00216AF5" w:rsidP="00216AF5">
      <w:pPr>
        <w:ind w:firstLine="720"/>
        <w:jc w:val="both"/>
        <w:rPr>
          <w:color w:val="000000"/>
          <w:sz w:val="28"/>
          <w:szCs w:val="28"/>
        </w:rPr>
      </w:pPr>
      <w:r>
        <w:rPr>
          <w:color w:val="000000"/>
          <w:sz w:val="28"/>
          <w:szCs w:val="28"/>
        </w:rPr>
        <w:t>Перерыв на обед с 13.00 час до 14.00 час.</w:t>
      </w:r>
    </w:p>
    <w:p w:rsidR="00216AF5" w:rsidRDefault="00216AF5" w:rsidP="00216AF5">
      <w:pPr>
        <w:ind w:firstLine="720"/>
        <w:jc w:val="both"/>
        <w:rPr>
          <w:color w:val="000000"/>
          <w:sz w:val="28"/>
          <w:szCs w:val="28"/>
        </w:rPr>
      </w:pPr>
      <w:r>
        <w:rPr>
          <w:color w:val="000000"/>
          <w:sz w:val="28"/>
          <w:szCs w:val="28"/>
        </w:rPr>
        <w:t>Выходной: суббота, воскресенье.</w:t>
      </w:r>
    </w:p>
    <w:p w:rsidR="00216AF5" w:rsidRDefault="00216AF5" w:rsidP="00216AF5">
      <w:pPr>
        <w:ind w:firstLine="720"/>
        <w:jc w:val="both"/>
        <w:rPr>
          <w:color w:val="000000"/>
          <w:sz w:val="28"/>
          <w:szCs w:val="28"/>
        </w:rPr>
      </w:pPr>
      <w:r>
        <w:rPr>
          <w:color w:val="000000"/>
          <w:sz w:val="28"/>
          <w:szCs w:val="28"/>
        </w:rPr>
        <w:t xml:space="preserve">Электронный адрес для направления в орган электронных обращений по вопросам исполнения муниципальной функции: </w:t>
      </w:r>
      <w:proofErr w:type="spellStart"/>
      <w:r>
        <w:rPr>
          <w:color w:val="000000"/>
          <w:sz w:val="28"/>
          <w:szCs w:val="28"/>
          <w:lang w:val="en-US"/>
        </w:rPr>
        <w:t>mihalovka</w:t>
      </w:r>
      <w:proofErr w:type="spellEnd"/>
      <w:r>
        <w:rPr>
          <w:color w:val="000000"/>
          <w:sz w:val="28"/>
          <w:szCs w:val="28"/>
        </w:rPr>
        <w:t>-</w:t>
      </w:r>
      <w:proofErr w:type="spellStart"/>
      <w:r>
        <w:rPr>
          <w:color w:val="000000"/>
          <w:sz w:val="28"/>
          <w:szCs w:val="28"/>
          <w:lang w:val="en-US"/>
        </w:rPr>
        <w:t>dor</w:t>
      </w:r>
      <w:proofErr w:type="spellEnd"/>
      <w:r>
        <w:rPr>
          <w:color w:val="000000"/>
          <w:sz w:val="28"/>
          <w:szCs w:val="28"/>
        </w:rPr>
        <w:t>@</w:t>
      </w:r>
      <w:r>
        <w:rPr>
          <w:color w:val="000000"/>
          <w:sz w:val="28"/>
          <w:szCs w:val="28"/>
          <w:lang w:val="en-US"/>
        </w:rPr>
        <w:t>mail</w:t>
      </w:r>
      <w:r>
        <w:rPr>
          <w:color w:val="000000"/>
          <w:sz w:val="28"/>
          <w:szCs w:val="28"/>
        </w:rPr>
        <w:t>.</w:t>
      </w:r>
      <w:proofErr w:type="spellStart"/>
      <w:r>
        <w:rPr>
          <w:color w:val="000000"/>
          <w:sz w:val="28"/>
          <w:szCs w:val="28"/>
          <w:lang w:val="en-US"/>
        </w:rPr>
        <w:t>ru</w:t>
      </w:r>
      <w:proofErr w:type="spellEnd"/>
      <w:r>
        <w:rPr>
          <w:color w:val="000000"/>
          <w:sz w:val="28"/>
          <w:szCs w:val="28"/>
        </w:rPr>
        <w:t xml:space="preserve">; </w:t>
      </w:r>
    </w:p>
    <w:p w:rsidR="00216AF5" w:rsidRDefault="00216AF5" w:rsidP="00216AF5">
      <w:pPr>
        <w:ind w:firstLine="720"/>
        <w:jc w:val="both"/>
        <w:rPr>
          <w:color w:val="000000"/>
          <w:sz w:val="28"/>
          <w:szCs w:val="28"/>
        </w:rPr>
      </w:pPr>
      <w:r>
        <w:rPr>
          <w:color w:val="000000"/>
          <w:sz w:val="28"/>
          <w:szCs w:val="28"/>
        </w:rPr>
        <w:t>1.10. На официальном сайте  поселения, на информационном стенде размещается следующая информация:</w:t>
      </w:r>
    </w:p>
    <w:p w:rsidR="00216AF5" w:rsidRDefault="00216AF5" w:rsidP="00216AF5">
      <w:pPr>
        <w:ind w:firstLine="720"/>
        <w:jc w:val="both"/>
        <w:rPr>
          <w:color w:val="000000"/>
          <w:sz w:val="28"/>
          <w:szCs w:val="28"/>
        </w:rPr>
      </w:pPr>
      <w:r>
        <w:rPr>
          <w:color w:val="000000"/>
          <w:sz w:val="28"/>
          <w:szCs w:val="28"/>
        </w:rPr>
        <w:t>- должностные лица, осуществляющие муниципальный контроль;</w:t>
      </w:r>
    </w:p>
    <w:p w:rsidR="00216AF5" w:rsidRDefault="00216AF5" w:rsidP="00216AF5">
      <w:pPr>
        <w:ind w:firstLine="720"/>
        <w:jc w:val="both"/>
        <w:rPr>
          <w:color w:val="000000"/>
          <w:sz w:val="28"/>
          <w:szCs w:val="28"/>
        </w:rPr>
      </w:pPr>
      <w:r>
        <w:rPr>
          <w:color w:val="000000"/>
          <w:sz w:val="28"/>
          <w:szCs w:val="28"/>
        </w:rPr>
        <w:t>- текст настоящего административного регламента;</w:t>
      </w:r>
    </w:p>
    <w:p w:rsidR="00216AF5" w:rsidRDefault="00216AF5" w:rsidP="00216AF5">
      <w:pPr>
        <w:ind w:firstLine="720"/>
        <w:jc w:val="both"/>
        <w:rPr>
          <w:color w:val="000000"/>
          <w:sz w:val="28"/>
          <w:szCs w:val="28"/>
        </w:rPr>
      </w:pPr>
      <w:r>
        <w:rPr>
          <w:color w:val="000000"/>
          <w:sz w:val="28"/>
          <w:szCs w:val="28"/>
        </w:rPr>
        <w:t>- утвержденные ежегодные планы проведения плановых проверок;</w:t>
      </w:r>
    </w:p>
    <w:p w:rsidR="00216AF5" w:rsidRDefault="00216AF5" w:rsidP="00216AF5">
      <w:pPr>
        <w:ind w:firstLine="720"/>
        <w:jc w:val="both"/>
        <w:rPr>
          <w:color w:val="000000"/>
          <w:sz w:val="28"/>
          <w:szCs w:val="28"/>
        </w:rPr>
      </w:pPr>
      <w:r>
        <w:rPr>
          <w:color w:val="000000"/>
          <w:sz w:val="28"/>
          <w:szCs w:val="28"/>
        </w:rPr>
        <w:t>- порядок информирования о ходе исполнения муниципальной функции;</w:t>
      </w:r>
    </w:p>
    <w:p w:rsidR="00216AF5" w:rsidRDefault="00216AF5" w:rsidP="00216AF5">
      <w:pPr>
        <w:ind w:firstLine="720"/>
        <w:jc w:val="both"/>
        <w:rPr>
          <w:color w:val="000000"/>
          <w:sz w:val="28"/>
          <w:szCs w:val="28"/>
        </w:rPr>
      </w:pPr>
      <w:r>
        <w:rPr>
          <w:color w:val="000000"/>
          <w:sz w:val="28"/>
          <w:szCs w:val="28"/>
        </w:rPr>
        <w:t>- порядок обжалования решений, действия или бездействия должностных лиц органа.</w:t>
      </w:r>
    </w:p>
    <w:p w:rsidR="00216AF5" w:rsidRDefault="00216AF5" w:rsidP="00216AF5">
      <w:pPr>
        <w:ind w:firstLine="720"/>
        <w:jc w:val="both"/>
        <w:rPr>
          <w:color w:val="000000"/>
          <w:sz w:val="28"/>
          <w:szCs w:val="28"/>
        </w:rPr>
      </w:pPr>
      <w:r>
        <w:rPr>
          <w:color w:val="000000"/>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16AF5" w:rsidRDefault="00216AF5" w:rsidP="00216AF5">
      <w:pPr>
        <w:ind w:firstLine="720"/>
        <w:jc w:val="both"/>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lastRenderedPageBreak/>
        <w:t>2. Порядок организации проверки</w:t>
      </w:r>
    </w:p>
    <w:p w:rsidR="00216AF5" w:rsidRDefault="00216AF5" w:rsidP="00216AF5">
      <w:pPr>
        <w:ind w:firstLine="720"/>
        <w:jc w:val="both"/>
        <w:rPr>
          <w:color w:val="000000"/>
          <w:sz w:val="28"/>
          <w:szCs w:val="28"/>
        </w:rPr>
      </w:pPr>
    </w:p>
    <w:p w:rsidR="00216AF5" w:rsidRDefault="00216AF5" w:rsidP="00216AF5">
      <w:pPr>
        <w:shd w:val="clear" w:color="auto" w:fill="FFFFFF"/>
        <w:spacing w:line="290" w:lineRule="atLeast"/>
        <w:ind w:firstLine="547"/>
        <w:jc w:val="both"/>
        <w:rPr>
          <w:color w:val="000000"/>
          <w:sz w:val="28"/>
          <w:szCs w:val="28"/>
        </w:rPr>
      </w:pPr>
      <w:r>
        <w:rPr>
          <w:color w:val="000000"/>
          <w:sz w:val="28"/>
          <w:szCs w:val="28"/>
        </w:rPr>
        <w:t xml:space="preserve">2.1. </w:t>
      </w:r>
      <w:r>
        <w:rPr>
          <w:rStyle w:val="blk"/>
          <w:color w:val="000000"/>
          <w:sz w:val="28"/>
          <w:szCs w:val="28"/>
        </w:rPr>
        <w:t>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4) цели, задачи, предмет проверки и срок ее проведения;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5) правовые основания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9) даты начала и окончания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16AF5" w:rsidRDefault="00216AF5" w:rsidP="00216AF5">
      <w:pPr>
        <w:ind w:firstLine="720"/>
        <w:jc w:val="both"/>
        <w:rPr>
          <w:color w:val="000000"/>
          <w:sz w:val="28"/>
          <w:szCs w:val="28"/>
        </w:rPr>
      </w:pPr>
      <w:r>
        <w:rPr>
          <w:color w:val="000000"/>
          <w:sz w:val="28"/>
          <w:szCs w:val="28"/>
        </w:rPr>
        <w:t>2.2. 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16AF5" w:rsidRDefault="00216AF5" w:rsidP="00216AF5">
      <w:pPr>
        <w:ind w:firstLine="720"/>
        <w:jc w:val="both"/>
        <w:rPr>
          <w:color w:val="000000"/>
          <w:sz w:val="28"/>
          <w:szCs w:val="28"/>
        </w:rPr>
      </w:pPr>
      <w:r>
        <w:rPr>
          <w:color w:val="000000"/>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216AF5" w:rsidRDefault="00216AF5" w:rsidP="00216AF5">
      <w:pPr>
        <w:ind w:firstLine="720"/>
        <w:jc w:val="both"/>
        <w:rPr>
          <w:color w:val="000000"/>
          <w:sz w:val="28"/>
          <w:szCs w:val="28"/>
        </w:rPr>
      </w:pPr>
      <w:r>
        <w:rPr>
          <w:color w:val="000000"/>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w:t>
      </w:r>
      <w:r>
        <w:rPr>
          <w:color w:val="000000"/>
          <w:sz w:val="28"/>
          <w:szCs w:val="28"/>
        </w:rPr>
        <w:lastRenderedPageBreak/>
        <w:t>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16AF5" w:rsidRDefault="00216AF5" w:rsidP="00216AF5">
      <w:pPr>
        <w:ind w:firstLine="720"/>
        <w:jc w:val="both"/>
        <w:rPr>
          <w:color w:val="000000"/>
          <w:sz w:val="28"/>
          <w:szCs w:val="28"/>
        </w:rPr>
      </w:pPr>
      <w:r>
        <w:rPr>
          <w:color w:val="000000"/>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6AF5" w:rsidRDefault="00216AF5" w:rsidP="00216AF5">
      <w:pPr>
        <w:ind w:firstLine="720"/>
        <w:jc w:val="both"/>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3. Организация и проведение плановой проверки</w:t>
      </w:r>
    </w:p>
    <w:p w:rsidR="00216AF5" w:rsidRDefault="00216AF5" w:rsidP="00216AF5">
      <w:pPr>
        <w:ind w:firstLine="72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16AF5" w:rsidRDefault="00216AF5" w:rsidP="00216AF5">
      <w:pPr>
        <w:jc w:val="both"/>
        <w:rPr>
          <w:color w:val="000000"/>
          <w:sz w:val="28"/>
          <w:szCs w:val="28"/>
        </w:rPr>
      </w:pPr>
      <w:r>
        <w:rPr>
          <w:color w:val="000000"/>
          <w:sz w:val="28"/>
          <w:szCs w:val="28"/>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216AF5" w:rsidRDefault="00216AF5" w:rsidP="00216AF5">
      <w:pPr>
        <w:ind w:firstLine="540"/>
        <w:jc w:val="both"/>
        <w:rPr>
          <w:color w:val="000000"/>
          <w:sz w:val="28"/>
          <w:szCs w:val="28"/>
        </w:rPr>
      </w:pPr>
      <w:r>
        <w:rPr>
          <w:color w:val="000000"/>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216AF5" w:rsidRDefault="00216AF5" w:rsidP="00216AF5">
      <w:pPr>
        <w:ind w:firstLine="540"/>
        <w:jc w:val="both"/>
        <w:rPr>
          <w:color w:val="000000"/>
          <w:sz w:val="28"/>
          <w:szCs w:val="28"/>
        </w:rPr>
      </w:pPr>
      <w:r>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216AF5" w:rsidRDefault="00216AF5" w:rsidP="00216AF5">
      <w:pPr>
        <w:ind w:firstLine="540"/>
        <w:jc w:val="both"/>
        <w:rPr>
          <w:color w:val="000000"/>
          <w:sz w:val="28"/>
          <w:szCs w:val="28"/>
        </w:rPr>
      </w:pPr>
      <w:r>
        <w:rPr>
          <w:color w:val="000000"/>
          <w:sz w:val="28"/>
          <w:szCs w:val="28"/>
        </w:rPr>
        <w:t xml:space="preserve">2) окончания проведения последней плановой проверки юридического лица, </w:t>
      </w:r>
      <w:r w:rsidR="005A0D72">
        <w:rPr>
          <w:color w:val="000000"/>
          <w:sz w:val="28"/>
          <w:szCs w:val="28"/>
        </w:rPr>
        <w:t>индивидуального предпринимателя;</w:t>
      </w:r>
    </w:p>
    <w:p w:rsidR="005A0D72" w:rsidRDefault="005A0D72" w:rsidP="00216AF5">
      <w:pPr>
        <w:ind w:firstLine="540"/>
        <w:jc w:val="both"/>
        <w:rPr>
          <w:color w:val="000000"/>
          <w:sz w:val="28"/>
          <w:szCs w:val="28"/>
        </w:rPr>
      </w:pPr>
      <w:r>
        <w:rPr>
          <w:color w:val="000000"/>
          <w:sz w:val="28"/>
          <w:szCs w:val="28"/>
        </w:rPr>
        <w:t>3)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уведомления о на</w:t>
      </w:r>
      <w:r w:rsidR="00D00450">
        <w:rPr>
          <w:color w:val="000000"/>
          <w:sz w:val="28"/>
          <w:szCs w:val="28"/>
        </w:rPr>
        <w:t>чале осуществления указанной де</w:t>
      </w:r>
      <w:r>
        <w:rPr>
          <w:color w:val="000000"/>
          <w:sz w:val="28"/>
          <w:szCs w:val="28"/>
        </w:rPr>
        <w:t>ятельности.</w:t>
      </w:r>
    </w:p>
    <w:p w:rsidR="00216AF5" w:rsidRDefault="00216AF5" w:rsidP="00216AF5">
      <w:pPr>
        <w:ind w:firstLine="720"/>
        <w:jc w:val="both"/>
        <w:rPr>
          <w:color w:val="000000"/>
          <w:sz w:val="28"/>
          <w:szCs w:val="28"/>
        </w:rPr>
      </w:pPr>
      <w:r>
        <w:rPr>
          <w:color w:val="000000"/>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Дорогобужского района.</w:t>
      </w:r>
    </w:p>
    <w:p w:rsidR="00216AF5" w:rsidRDefault="00216AF5" w:rsidP="00216AF5">
      <w:pPr>
        <w:ind w:firstLine="720"/>
        <w:jc w:val="both"/>
        <w:rPr>
          <w:color w:val="000000"/>
          <w:sz w:val="28"/>
          <w:szCs w:val="28"/>
        </w:rPr>
      </w:pPr>
      <w:r>
        <w:rPr>
          <w:color w:val="000000"/>
          <w:sz w:val="28"/>
          <w:szCs w:val="28"/>
        </w:rPr>
        <w:t>3.5. Прокуратура Дорогобужского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16AF5" w:rsidRDefault="00216AF5" w:rsidP="00216AF5">
      <w:pPr>
        <w:ind w:firstLine="720"/>
        <w:jc w:val="both"/>
        <w:rPr>
          <w:color w:val="000000"/>
          <w:sz w:val="28"/>
          <w:szCs w:val="28"/>
        </w:rPr>
      </w:pPr>
      <w:r>
        <w:rPr>
          <w:color w:val="000000"/>
          <w:sz w:val="28"/>
          <w:szCs w:val="28"/>
        </w:rPr>
        <w:t xml:space="preserve">3.6. Орган муниципального контроля рассматривает предложения </w:t>
      </w:r>
      <w:r>
        <w:rPr>
          <w:i/>
          <w:color w:val="000000"/>
          <w:sz w:val="28"/>
          <w:szCs w:val="28"/>
        </w:rPr>
        <w:t xml:space="preserve"> </w:t>
      </w:r>
      <w:r>
        <w:rPr>
          <w:color w:val="000000"/>
          <w:sz w:val="28"/>
          <w:szCs w:val="28"/>
        </w:rPr>
        <w:t>прокуратуры и по итогам их рассмотрения направляют в прокуратуру Дорогобужского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16AF5" w:rsidRDefault="00216AF5" w:rsidP="00216AF5">
      <w:pPr>
        <w:ind w:firstLine="720"/>
        <w:jc w:val="both"/>
        <w:rPr>
          <w:color w:val="000000"/>
          <w:sz w:val="28"/>
          <w:szCs w:val="28"/>
        </w:rPr>
      </w:pPr>
      <w:r>
        <w:rPr>
          <w:color w:val="000000"/>
          <w:sz w:val="28"/>
          <w:szCs w:val="28"/>
        </w:rPr>
        <w:lastRenderedPageBreak/>
        <w:t xml:space="preserve">3.7.  </w:t>
      </w:r>
      <w:r>
        <w:rPr>
          <w:color w:val="000000"/>
          <w:sz w:val="28"/>
          <w:szCs w:val="28"/>
          <w:shd w:val="clear" w:color="auto" w:fill="FFFFFF"/>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4. Организация и проведение внеплановой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16AF5" w:rsidRDefault="00216AF5" w:rsidP="00216AF5">
      <w:pPr>
        <w:ind w:firstLine="720"/>
        <w:jc w:val="both"/>
        <w:rPr>
          <w:color w:val="000000"/>
          <w:sz w:val="28"/>
          <w:szCs w:val="28"/>
        </w:rPr>
      </w:pPr>
      <w:r>
        <w:rPr>
          <w:color w:val="000000"/>
          <w:sz w:val="28"/>
          <w:szCs w:val="28"/>
        </w:rPr>
        <w:t>4.2. Основанием для проведения внеплановой проверки является: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w:t>
      </w:r>
      <w:r>
        <w:rPr>
          <w:rStyle w:val="blk"/>
          <w:color w:val="000000"/>
          <w:sz w:val="28"/>
          <w:szCs w:val="28"/>
        </w:rPr>
        <w:lastRenderedPageBreak/>
        <w:t>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16AF5" w:rsidRDefault="00216AF5" w:rsidP="00216AF5">
      <w:pPr>
        <w:shd w:val="clear" w:color="auto" w:fill="FFFFFF"/>
        <w:spacing w:line="290" w:lineRule="atLeast"/>
        <w:jc w:val="both"/>
        <w:rPr>
          <w:color w:val="000000"/>
          <w:sz w:val="28"/>
          <w:szCs w:val="28"/>
        </w:rPr>
      </w:pPr>
      <w:r>
        <w:rPr>
          <w:color w:val="000000"/>
          <w:sz w:val="28"/>
          <w:szCs w:val="28"/>
        </w:rPr>
        <w:t xml:space="preserve">        </w:t>
      </w:r>
      <w:r>
        <w:rPr>
          <w:rStyle w:val="blk"/>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Pr>
          <w:rStyle w:val="apple-converted-space"/>
          <w:color w:val="000000"/>
          <w:szCs w:val="28"/>
        </w:rPr>
        <w:t> </w:t>
      </w:r>
      <w:r>
        <w:rPr>
          <w:rStyle w:val="blk"/>
          <w:color w:val="000000"/>
          <w:sz w:val="28"/>
          <w:szCs w:val="28"/>
        </w:rPr>
        <w:t>обращался</w:t>
      </w:r>
      <w:r>
        <w:rPr>
          <w:rStyle w:val="apple-converted-space"/>
          <w:color w:val="000000"/>
          <w:szCs w:val="28"/>
        </w:rPr>
        <w:t> </w:t>
      </w:r>
      <w:r>
        <w:rPr>
          <w:rStyle w:val="blk"/>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Pr>
          <w:rStyle w:val="apple-converted-space"/>
          <w:color w:val="000000"/>
          <w:szCs w:val="28"/>
        </w:rPr>
        <w:t> </w:t>
      </w:r>
      <w:hyperlink r:id="rId8" w:anchor="dst209" w:history="1">
        <w:r>
          <w:rPr>
            <w:rStyle w:val="a7"/>
            <w:color w:val="000000"/>
            <w:sz w:val="28"/>
            <w:szCs w:val="28"/>
          </w:rPr>
          <w:t>частях 1</w:t>
        </w:r>
      </w:hyperlink>
      <w:r>
        <w:rPr>
          <w:rStyle w:val="apple-converted-space"/>
          <w:color w:val="000000"/>
          <w:szCs w:val="28"/>
        </w:rPr>
        <w:t> </w:t>
      </w:r>
      <w:r>
        <w:rPr>
          <w:rStyle w:val="blk"/>
          <w:color w:val="000000"/>
          <w:sz w:val="28"/>
          <w:szCs w:val="28"/>
        </w:rPr>
        <w:t>и</w:t>
      </w:r>
      <w:r>
        <w:rPr>
          <w:rStyle w:val="apple-converted-space"/>
          <w:color w:val="000000"/>
          <w:szCs w:val="28"/>
        </w:rPr>
        <w:t> </w:t>
      </w:r>
      <w:hyperlink r:id="rId9" w:anchor="dst280" w:history="1">
        <w:r>
          <w:rPr>
            <w:rStyle w:val="a7"/>
            <w:color w:val="000000"/>
            <w:sz w:val="28"/>
            <w:szCs w:val="28"/>
          </w:rPr>
          <w:t>2 статьи 8.1</w:t>
        </w:r>
      </w:hyperlink>
      <w:r>
        <w:rPr>
          <w:rStyle w:val="apple-converted-space"/>
          <w:color w:val="000000"/>
          <w:szCs w:val="28"/>
        </w:rPr>
        <w:t> </w:t>
      </w:r>
      <w:r>
        <w:rPr>
          <w:rStyle w:val="blk"/>
          <w:color w:val="000000"/>
          <w:sz w:val="28"/>
          <w:szCs w:val="28"/>
        </w:rPr>
        <w:t>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16AF5" w:rsidRDefault="00216AF5" w:rsidP="00216AF5">
      <w:pPr>
        <w:shd w:val="clear" w:color="auto" w:fill="FFFFFF"/>
        <w:spacing w:line="290" w:lineRule="atLeast"/>
        <w:ind w:firstLine="547"/>
        <w:jc w:val="both"/>
        <w:rPr>
          <w:rStyle w:val="blk"/>
        </w:rPr>
      </w:pPr>
      <w:r>
        <w:rPr>
          <w:rStyle w:val="blk"/>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6AF5" w:rsidRDefault="00216AF5" w:rsidP="00216AF5">
      <w:pPr>
        <w:shd w:val="clear" w:color="auto" w:fill="FFFFFF"/>
        <w:spacing w:line="290" w:lineRule="atLeast"/>
        <w:ind w:firstLine="547"/>
        <w:jc w:val="both"/>
        <w:rPr>
          <w:rStyle w:val="blk"/>
          <w:color w:val="000000"/>
          <w:sz w:val="28"/>
          <w:szCs w:val="28"/>
        </w:rPr>
      </w:pPr>
      <w:r>
        <w:rPr>
          <w:rStyle w:val="blk"/>
          <w:color w:val="000000"/>
          <w:sz w:val="28"/>
          <w:szCs w:val="28"/>
        </w:rPr>
        <w:t xml:space="preserve">4) поступление, в частности посредством системы, в орган муниципального жилищного контроля обращений и заявлений граждан, в том числе индивидуальных </w:t>
      </w:r>
      <w:r>
        <w:rPr>
          <w:rStyle w:val="blk"/>
          <w:color w:val="000000"/>
          <w:sz w:val="28"/>
          <w:szCs w:val="28"/>
        </w:rPr>
        <w:lastRenderedPageBreak/>
        <w:t xml:space="preserve">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rStyle w:val="blk"/>
          <w:color w:val="000000"/>
          <w:sz w:val="28"/>
          <w:szCs w:val="28"/>
        </w:rPr>
        <w:t>наймодателями</w:t>
      </w:r>
      <w:proofErr w:type="spellEnd"/>
      <w:r>
        <w:rPr>
          <w:rStyle w:val="blk"/>
          <w:color w:val="000000"/>
          <w:sz w:val="28"/>
          <w:szCs w:val="28"/>
        </w:rPr>
        <w:t xml:space="preserve"> жилых помещений в наемных домах социального использования обязательных требований к </w:t>
      </w:r>
      <w:proofErr w:type="spellStart"/>
      <w:r>
        <w:rPr>
          <w:rStyle w:val="blk"/>
          <w:color w:val="000000"/>
          <w:sz w:val="28"/>
          <w:szCs w:val="28"/>
        </w:rPr>
        <w:t>наймодателям</w:t>
      </w:r>
      <w:proofErr w:type="spellEnd"/>
      <w:r>
        <w:rPr>
          <w:rStyle w:val="blk"/>
          <w:color w:val="000000"/>
          <w:sz w:val="28"/>
          <w:szCs w:val="28"/>
        </w:rPr>
        <w:t xml:space="preserve"> и нанимателям жилых помещений в таких домах, к заключению и исполнению договоров социального найма помещений жилищного фонда социального использования и договоров найма жилых помещений, о фактах нарушения </w:t>
      </w:r>
      <w:proofErr w:type="spellStart"/>
      <w:r>
        <w:rPr>
          <w:rStyle w:val="blk"/>
          <w:color w:val="000000"/>
          <w:sz w:val="28"/>
          <w:szCs w:val="28"/>
        </w:rPr>
        <w:t>ресурсоснабжающими</w:t>
      </w:r>
      <w:proofErr w:type="spellEnd"/>
      <w:r>
        <w:rPr>
          <w:rStyle w:val="blk"/>
          <w:color w:val="000000"/>
          <w:sz w:val="28"/>
          <w:szCs w:val="28"/>
        </w:rPr>
        <w:t xml:space="preserve"> организациями,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w:t>
      </w:r>
      <w:r>
        <w:rPr>
          <w:rStyle w:val="blk"/>
          <w:color w:val="000000"/>
          <w:sz w:val="28"/>
          <w:szCs w:val="28"/>
        </w:rPr>
        <w:lastRenderedPageBreak/>
        <w:t xml:space="preserve">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w:t>
      </w:r>
      <w:r w:rsidR="005A0D72">
        <w:rPr>
          <w:rStyle w:val="blk"/>
          <w:color w:val="000000"/>
          <w:sz w:val="28"/>
          <w:szCs w:val="28"/>
        </w:rPr>
        <w:t>проведении внеплановой проверки;</w:t>
      </w:r>
    </w:p>
    <w:p w:rsidR="005A0D72" w:rsidRDefault="005A0D72" w:rsidP="00216AF5">
      <w:pPr>
        <w:shd w:val="clear" w:color="auto" w:fill="FFFFFF"/>
        <w:spacing w:line="290" w:lineRule="atLeast"/>
        <w:ind w:firstLine="547"/>
        <w:jc w:val="both"/>
      </w:pPr>
      <w:r>
        <w:rPr>
          <w:rStyle w:val="blk"/>
          <w:color w:val="000000"/>
          <w:sz w:val="28"/>
          <w:szCs w:val="28"/>
        </w:rPr>
        <w:t xml:space="preserve">  5)  информация о фактах нарушения требований порядка осуществления перевода жилого помещения в нежилое помещение в многоквартирном доме.</w:t>
      </w:r>
    </w:p>
    <w:p w:rsidR="00216AF5" w:rsidRDefault="00216AF5" w:rsidP="00216AF5">
      <w:pPr>
        <w:ind w:firstLine="720"/>
        <w:jc w:val="both"/>
        <w:rPr>
          <w:color w:val="000000"/>
          <w:sz w:val="28"/>
          <w:szCs w:val="28"/>
        </w:rPr>
      </w:pPr>
      <w:r>
        <w:rPr>
          <w:color w:val="000000"/>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216AF5" w:rsidRDefault="00216AF5" w:rsidP="00216AF5">
      <w:pPr>
        <w:ind w:firstLine="720"/>
        <w:jc w:val="both"/>
        <w:outlineLvl w:val="1"/>
        <w:rPr>
          <w:color w:val="000000"/>
          <w:sz w:val="28"/>
          <w:szCs w:val="28"/>
        </w:rPr>
      </w:pPr>
      <w:r>
        <w:rPr>
          <w:color w:val="000000"/>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216AF5" w:rsidRDefault="00216AF5" w:rsidP="00216AF5">
      <w:pPr>
        <w:ind w:firstLine="720"/>
        <w:jc w:val="both"/>
        <w:rPr>
          <w:color w:val="000000"/>
          <w:sz w:val="28"/>
          <w:szCs w:val="28"/>
        </w:rPr>
      </w:pPr>
      <w:r>
        <w:rPr>
          <w:color w:val="000000"/>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216AF5" w:rsidRDefault="00216AF5" w:rsidP="00216AF5">
      <w:pPr>
        <w:ind w:firstLine="720"/>
        <w:jc w:val="both"/>
        <w:rPr>
          <w:color w:val="000000"/>
          <w:sz w:val="28"/>
          <w:szCs w:val="28"/>
        </w:rPr>
      </w:pPr>
      <w:r>
        <w:rPr>
          <w:color w:val="000000"/>
          <w:sz w:val="28"/>
          <w:szCs w:val="28"/>
        </w:rPr>
        <w:t>4.6.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16AF5" w:rsidRDefault="00216AF5" w:rsidP="00216AF5">
      <w:pPr>
        <w:ind w:firstLine="720"/>
        <w:jc w:val="both"/>
        <w:rPr>
          <w:color w:val="000000"/>
          <w:sz w:val="28"/>
          <w:szCs w:val="28"/>
        </w:rPr>
      </w:pPr>
      <w:r>
        <w:rPr>
          <w:color w:val="000000"/>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216AF5" w:rsidRDefault="00216AF5" w:rsidP="00216AF5">
      <w:pPr>
        <w:ind w:firstLine="720"/>
        <w:jc w:val="both"/>
        <w:rPr>
          <w:color w:val="000000"/>
          <w:sz w:val="28"/>
          <w:szCs w:val="28"/>
        </w:rPr>
      </w:pPr>
      <w:r>
        <w:rPr>
          <w:color w:val="000000"/>
          <w:sz w:val="28"/>
          <w:szCs w:val="28"/>
        </w:rPr>
        <w:lastRenderedPageBreak/>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216AF5" w:rsidRDefault="00216AF5" w:rsidP="00216AF5">
      <w:pPr>
        <w:ind w:firstLine="720"/>
        <w:jc w:val="both"/>
        <w:rPr>
          <w:color w:val="000000"/>
          <w:sz w:val="28"/>
          <w:szCs w:val="28"/>
        </w:rPr>
      </w:pPr>
      <w:r>
        <w:rPr>
          <w:color w:val="000000"/>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16AF5" w:rsidRDefault="00216AF5" w:rsidP="00216AF5">
      <w:pPr>
        <w:ind w:firstLine="720"/>
        <w:jc w:val="both"/>
        <w:rPr>
          <w:color w:val="000000"/>
          <w:sz w:val="28"/>
          <w:szCs w:val="28"/>
        </w:rPr>
      </w:pPr>
      <w:r>
        <w:rPr>
          <w:color w:val="000000"/>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суде.</w:t>
      </w:r>
    </w:p>
    <w:p w:rsidR="00216AF5" w:rsidRDefault="00216AF5" w:rsidP="00216AF5">
      <w:pPr>
        <w:ind w:firstLine="720"/>
        <w:jc w:val="both"/>
        <w:outlineLvl w:val="1"/>
        <w:rPr>
          <w:color w:val="000000"/>
          <w:sz w:val="28"/>
          <w:szCs w:val="28"/>
        </w:rPr>
      </w:pPr>
      <w:r>
        <w:rPr>
          <w:color w:val="000000"/>
          <w:sz w:val="28"/>
          <w:szCs w:val="28"/>
        </w:rPr>
        <w:t>4.11.</w:t>
      </w:r>
      <w:r>
        <w:rPr>
          <w:color w:val="000000"/>
          <w:sz w:val="28"/>
          <w:szCs w:val="28"/>
          <w:shd w:val="clear" w:color="auto" w:fill="FFFFFF"/>
        </w:rPr>
        <w:t>О проведении внеплановой выездной проверки, за исключением внеплановой выездной проверки, основания проведения которой указаны в</w:t>
      </w:r>
      <w:r>
        <w:rPr>
          <w:rStyle w:val="apple-converted-space"/>
          <w:color w:val="000000"/>
          <w:szCs w:val="28"/>
          <w:shd w:val="clear" w:color="auto" w:fill="FFFFFF"/>
        </w:rPr>
        <w:t> </w:t>
      </w:r>
      <w:hyperlink r:id="rId10" w:anchor="dst318" w:history="1">
        <w:r>
          <w:rPr>
            <w:rStyle w:val="a7"/>
            <w:color w:val="000000"/>
            <w:sz w:val="28"/>
            <w:szCs w:val="28"/>
            <w:shd w:val="clear" w:color="auto" w:fill="FFFFFF"/>
          </w:rPr>
          <w:t>пункте 2 части 2</w:t>
        </w:r>
      </w:hyperlink>
      <w:r>
        <w:rPr>
          <w:rStyle w:val="apple-converted-space"/>
          <w:color w:val="000000"/>
          <w:szCs w:val="28"/>
          <w:shd w:val="clear" w:color="auto" w:fill="FFFFFF"/>
        </w:rPr>
        <w:t> </w:t>
      </w:r>
      <w:r>
        <w:rPr>
          <w:color w:val="000000"/>
          <w:sz w:val="28"/>
          <w:szCs w:val="28"/>
          <w:shd w:val="clear" w:color="auto" w:fill="FFFFFF"/>
        </w:rPr>
        <w:t>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16AF5" w:rsidRDefault="00216AF5" w:rsidP="00216AF5">
      <w:pPr>
        <w:ind w:firstLine="720"/>
        <w:jc w:val="both"/>
        <w:rPr>
          <w:color w:val="000000"/>
          <w:sz w:val="28"/>
          <w:szCs w:val="28"/>
        </w:rPr>
      </w:pPr>
      <w:r>
        <w:rPr>
          <w:color w:val="000000"/>
          <w:sz w:val="28"/>
          <w:szCs w:val="28"/>
        </w:rPr>
        <w:t xml:space="preserve">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5. Документарная проверка</w:t>
      </w:r>
    </w:p>
    <w:p w:rsidR="00216AF5" w:rsidRDefault="00216AF5" w:rsidP="00216AF5">
      <w:pPr>
        <w:ind w:firstLine="720"/>
        <w:jc w:val="both"/>
        <w:outlineLvl w:val="1"/>
        <w:rPr>
          <w:color w:val="000000"/>
          <w:sz w:val="28"/>
          <w:szCs w:val="28"/>
        </w:rPr>
      </w:pPr>
    </w:p>
    <w:p w:rsidR="00216AF5" w:rsidRDefault="00216AF5" w:rsidP="00216AF5">
      <w:pPr>
        <w:ind w:firstLine="720"/>
        <w:jc w:val="both"/>
        <w:rPr>
          <w:color w:val="000000"/>
          <w:sz w:val="28"/>
          <w:szCs w:val="28"/>
        </w:rPr>
      </w:pPr>
      <w:r>
        <w:rPr>
          <w:color w:val="000000"/>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216AF5" w:rsidRDefault="00216AF5" w:rsidP="00216AF5">
      <w:pPr>
        <w:ind w:firstLine="720"/>
        <w:jc w:val="both"/>
        <w:rPr>
          <w:color w:val="000000"/>
          <w:sz w:val="28"/>
          <w:szCs w:val="28"/>
        </w:rPr>
      </w:pPr>
      <w:r>
        <w:rPr>
          <w:color w:val="000000"/>
          <w:sz w:val="28"/>
          <w:szCs w:val="28"/>
        </w:rPr>
        <w:t xml:space="preserve">5.2. Организация документарной проверки (как плановой, так и внеплановой) осуществляется в порядке, установленном статьёй 14 Федерального закона от </w:t>
      </w:r>
      <w:r>
        <w:rPr>
          <w:color w:val="000000"/>
          <w:sz w:val="28"/>
          <w:szCs w:val="28"/>
        </w:rPr>
        <w:lastRenderedPageBreak/>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216AF5" w:rsidRDefault="00216AF5" w:rsidP="00216AF5">
      <w:pPr>
        <w:ind w:firstLine="720"/>
        <w:jc w:val="both"/>
        <w:rPr>
          <w:color w:val="000000"/>
          <w:sz w:val="28"/>
          <w:szCs w:val="28"/>
        </w:rPr>
      </w:pPr>
      <w:r>
        <w:rPr>
          <w:color w:val="000000"/>
          <w:sz w:val="28"/>
          <w:szCs w:val="28"/>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16AF5" w:rsidRDefault="00216AF5" w:rsidP="00216AF5">
      <w:pPr>
        <w:ind w:firstLine="720"/>
        <w:jc w:val="both"/>
        <w:rPr>
          <w:color w:val="000000"/>
          <w:sz w:val="28"/>
          <w:szCs w:val="28"/>
        </w:rPr>
      </w:pPr>
      <w:r>
        <w:rPr>
          <w:color w:val="000000"/>
          <w:sz w:val="28"/>
          <w:szCs w:val="28"/>
        </w:rPr>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документарной проверки.</w:t>
      </w:r>
    </w:p>
    <w:p w:rsidR="00216AF5" w:rsidRDefault="00216AF5" w:rsidP="00216AF5">
      <w:pPr>
        <w:ind w:firstLine="720"/>
        <w:jc w:val="both"/>
        <w:rPr>
          <w:color w:val="000000"/>
          <w:sz w:val="28"/>
          <w:szCs w:val="28"/>
        </w:rPr>
      </w:pPr>
      <w:r>
        <w:rPr>
          <w:color w:val="000000"/>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16AF5" w:rsidRDefault="00216AF5" w:rsidP="00216AF5">
      <w:pPr>
        <w:ind w:firstLine="720"/>
        <w:jc w:val="both"/>
        <w:rPr>
          <w:color w:val="000000"/>
          <w:sz w:val="28"/>
          <w:szCs w:val="28"/>
        </w:rPr>
      </w:pPr>
      <w:r>
        <w:rPr>
          <w:color w:val="000000"/>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16AF5" w:rsidRDefault="00216AF5" w:rsidP="00216AF5">
      <w:pPr>
        <w:ind w:firstLine="720"/>
        <w:jc w:val="both"/>
        <w:rPr>
          <w:color w:val="000000"/>
          <w:sz w:val="28"/>
          <w:szCs w:val="28"/>
        </w:rPr>
      </w:pPr>
      <w:r>
        <w:rPr>
          <w:color w:val="000000"/>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16AF5" w:rsidRDefault="00216AF5" w:rsidP="00216AF5">
      <w:pPr>
        <w:ind w:firstLine="720"/>
        <w:jc w:val="both"/>
        <w:rPr>
          <w:color w:val="000000"/>
          <w:sz w:val="28"/>
          <w:szCs w:val="28"/>
        </w:rPr>
      </w:pPr>
      <w:r>
        <w:rPr>
          <w:color w:val="000000"/>
          <w:sz w:val="28"/>
          <w:szCs w:val="28"/>
        </w:rPr>
        <w:lastRenderedPageBreak/>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16AF5" w:rsidRDefault="00216AF5" w:rsidP="00216AF5">
      <w:pPr>
        <w:ind w:firstLine="720"/>
        <w:jc w:val="both"/>
        <w:rPr>
          <w:color w:val="000000"/>
          <w:sz w:val="28"/>
          <w:szCs w:val="28"/>
        </w:rPr>
      </w:pPr>
      <w:r>
        <w:rPr>
          <w:color w:val="000000"/>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16AF5" w:rsidRDefault="00216AF5" w:rsidP="00216AF5">
      <w:pPr>
        <w:ind w:firstLine="720"/>
        <w:jc w:val="both"/>
        <w:rPr>
          <w:color w:val="000000"/>
          <w:sz w:val="28"/>
          <w:szCs w:val="28"/>
        </w:rPr>
      </w:pPr>
      <w:r>
        <w:rPr>
          <w:color w:val="000000"/>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6. Выездная проверка</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216AF5" w:rsidRDefault="00216AF5" w:rsidP="00216AF5">
      <w:pPr>
        <w:ind w:firstLine="720"/>
        <w:jc w:val="both"/>
        <w:rPr>
          <w:color w:val="000000"/>
          <w:sz w:val="28"/>
          <w:szCs w:val="28"/>
        </w:rPr>
      </w:pPr>
      <w:r>
        <w:rPr>
          <w:color w:val="000000"/>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16AF5" w:rsidRDefault="00216AF5" w:rsidP="00216AF5">
      <w:pPr>
        <w:ind w:firstLine="720"/>
        <w:jc w:val="both"/>
        <w:rPr>
          <w:color w:val="000000"/>
          <w:sz w:val="28"/>
          <w:szCs w:val="28"/>
        </w:rPr>
      </w:pPr>
      <w:r>
        <w:rPr>
          <w:color w:val="000000"/>
          <w:sz w:val="28"/>
          <w:szCs w:val="28"/>
        </w:rPr>
        <w:t>6.3. Выездная проверка проводится в случае, если при документарной проверке не представляется возможным:</w:t>
      </w:r>
    </w:p>
    <w:p w:rsidR="00216AF5" w:rsidRDefault="00216AF5" w:rsidP="00216AF5">
      <w:pPr>
        <w:ind w:firstLine="720"/>
        <w:jc w:val="both"/>
        <w:rPr>
          <w:color w:val="000000"/>
          <w:sz w:val="28"/>
          <w:szCs w:val="28"/>
        </w:rPr>
      </w:pPr>
      <w:r>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16AF5" w:rsidRDefault="00216AF5" w:rsidP="00216AF5">
      <w:pPr>
        <w:ind w:firstLine="720"/>
        <w:jc w:val="both"/>
        <w:rPr>
          <w:color w:val="000000"/>
          <w:sz w:val="28"/>
          <w:szCs w:val="28"/>
        </w:rPr>
      </w:pPr>
      <w:r>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16AF5" w:rsidRDefault="00216AF5" w:rsidP="00216AF5">
      <w:pPr>
        <w:ind w:firstLine="720"/>
        <w:jc w:val="both"/>
        <w:rPr>
          <w:color w:val="000000"/>
          <w:sz w:val="28"/>
          <w:szCs w:val="28"/>
        </w:rPr>
      </w:pPr>
      <w:r>
        <w:rPr>
          <w:color w:val="000000"/>
          <w:sz w:val="28"/>
          <w:szCs w:val="28"/>
        </w:rPr>
        <w:lastRenderedPageBreak/>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16AF5" w:rsidRDefault="00216AF5" w:rsidP="00216AF5">
      <w:pPr>
        <w:ind w:firstLine="720"/>
        <w:jc w:val="both"/>
        <w:rPr>
          <w:color w:val="000000"/>
          <w:sz w:val="28"/>
          <w:szCs w:val="28"/>
        </w:rPr>
      </w:pPr>
      <w:r>
        <w:rPr>
          <w:color w:val="000000"/>
          <w:sz w:val="28"/>
          <w:szCs w:val="28"/>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16AF5" w:rsidRDefault="00216AF5" w:rsidP="00216AF5">
      <w:pPr>
        <w:ind w:firstLine="720"/>
        <w:jc w:val="both"/>
        <w:rPr>
          <w:color w:val="000000"/>
          <w:sz w:val="28"/>
          <w:szCs w:val="28"/>
        </w:rPr>
      </w:pPr>
      <w:r>
        <w:rPr>
          <w:color w:val="000000"/>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16AF5" w:rsidRDefault="00216AF5" w:rsidP="00216AF5">
      <w:pPr>
        <w:ind w:firstLine="720"/>
        <w:jc w:val="both"/>
        <w:outlineLvl w:val="1"/>
        <w:rPr>
          <w:color w:val="000000"/>
          <w:sz w:val="28"/>
          <w:szCs w:val="28"/>
        </w:rPr>
      </w:pPr>
      <w:r>
        <w:rPr>
          <w:color w:val="000000"/>
          <w:sz w:val="28"/>
          <w:szCs w:val="28"/>
        </w:rPr>
        <w:t xml:space="preserve">6.7. </w:t>
      </w:r>
      <w:r>
        <w:rPr>
          <w:color w:val="000000"/>
          <w:sz w:val="28"/>
          <w:szCs w:val="28"/>
          <w:shd w:val="clear" w:color="auto" w:fill="FFFFFF"/>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w:t>
      </w:r>
      <w:r>
        <w:rPr>
          <w:color w:val="000000"/>
          <w:sz w:val="28"/>
          <w:szCs w:val="28"/>
          <w:shd w:val="clear" w:color="auto" w:fill="FFFFFF"/>
        </w:rPr>
        <w:lastRenderedPageBreak/>
        <w:t>план плановых проверок и без предварительного уведомления юридического лица, индивидуального предпринимателя.</w:t>
      </w:r>
    </w:p>
    <w:p w:rsidR="00216AF5" w:rsidRDefault="00216AF5" w:rsidP="00216AF5">
      <w:pPr>
        <w:ind w:firstLine="720"/>
        <w:jc w:val="both"/>
        <w:outlineLvl w:val="1"/>
        <w:rPr>
          <w:color w:val="000000"/>
          <w:sz w:val="28"/>
          <w:szCs w:val="28"/>
        </w:rPr>
      </w:pP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7. Срок проведения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7.1. Срок проведения документарной проверки и выездной проверки, не может превышать двадцать рабочих дней.</w:t>
      </w:r>
    </w:p>
    <w:p w:rsidR="00216AF5" w:rsidRDefault="00216AF5" w:rsidP="00216AF5">
      <w:pPr>
        <w:ind w:firstLine="720"/>
        <w:jc w:val="both"/>
        <w:rPr>
          <w:color w:val="000000"/>
          <w:sz w:val="28"/>
          <w:szCs w:val="28"/>
        </w:rPr>
      </w:pPr>
      <w:r>
        <w:rPr>
          <w:color w:val="000000"/>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color w:val="000000"/>
          <w:sz w:val="28"/>
          <w:szCs w:val="28"/>
        </w:rPr>
        <w:t>микропредприятия</w:t>
      </w:r>
      <w:proofErr w:type="spellEnd"/>
      <w:r>
        <w:rPr>
          <w:color w:val="000000"/>
          <w:sz w:val="28"/>
          <w:szCs w:val="28"/>
        </w:rPr>
        <w:t xml:space="preserve"> в год.</w:t>
      </w:r>
    </w:p>
    <w:p w:rsidR="00216AF5" w:rsidRDefault="00216AF5" w:rsidP="00216AF5">
      <w:pPr>
        <w:ind w:firstLine="720"/>
        <w:jc w:val="both"/>
        <w:rPr>
          <w:color w:val="000000"/>
          <w:sz w:val="28"/>
          <w:szCs w:val="28"/>
        </w:rPr>
      </w:pPr>
      <w:r>
        <w:rPr>
          <w:color w:val="000000"/>
          <w:sz w:val="28"/>
          <w:szCs w:val="28"/>
        </w:rPr>
        <w:t xml:space="preserve">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Pr>
          <w:color w:val="000000"/>
          <w:sz w:val="28"/>
          <w:szCs w:val="28"/>
        </w:rPr>
        <w:t>микропредприятий</w:t>
      </w:r>
      <w:proofErr w:type="spellEnd"/>
      <w:r>
        <w:rPr>
          <w:color w:val="000000"/>
          <w:sz w:val="28"/>
          <w:szCs w:val="28"/>
        </w:rPr>
        <w:t xml:space="preserve"> не более чем на пятнадцать часов.</w:t>
      </w:r>
    </w:p>
    <w:p w:rsidR="00216AF5" w:rsidRDefault="00216AF5" w:rsidP="00216AF5">
      <w:pPr>
        <w:ind w:firstLine="720"/>
        <w:jc w:val="both"/>
        <w:outlineLvl w:val="1"/>
        <w:rPr>
          <w:color w:val="000000"/>
          <w:sz w:val="28"/>
          <w:szCs w:val="28"/>
        </w:rPr>
      </w:pPr>
      <w:r>
        <w:rPr>
          <w:color w:val="000000"/>
          <w:sz w:val="28"/>
          <w:szCs w:val="28"/>
        </w:rPr>
        <w:t xml:space="preserve">7.4. Срок проведения каждой из предусмотренных </w:t>
      </w:r>
      <w:hyperlink r:id="rId11" w:history="1">
        <w:r>
          <w:rPr>
            <w:rStyle w:val="a7"/>
            <w:color w:val="000000"/>
            <w:sz w:val="28"/>
            <w:szCs w:val="28"/>
          </w:rPr>
          <w:t xml:space="preserve">разделами 5 и 6 </w:t>
        </w:r>
      </w:hyperlink>
      <w:r>
        <w:rPr>
          <w:color w:val="000000"/>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16AF5" w:rsidRDefault="00216AF5" w:rsidP="00216AF5">
      <w:pPr>
        <w:ind w:firstLine="720"/>
        <w:jc w:val="both"/>
        <w:outlineLvl w:val="0"/>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8. Порядок оформления результатов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216AF5" w:rsidRDefault="00216AF5" w:rsidP="00216AF5">
      <w:pPr>
        <w:ind w:firstLine="720"/>
        <w:jc w:val="both"/>
        <w:rPr>
          <w:color w:val="000000"/>
          <w:sz w:val="28"/>
          <w:szCs w:val="28"/>
        </w:rPr>
      </w:pPr>
      <w:r>
        <w:rPr>
          <w:color w:val="000000"/>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16AF5" w:rsidRDefault="00216AF5" w:rsidP="00216AF5">
      <w:pPr>
        <w:ind w:firstLine="720"/>
        <w:jc w:val="both"/>
        <w:rPr>
          <w:color w:val="000000"/>
          <w:sz w:val="28"/>
          <w:szCs w:val="28"/>
        </w:rPr>
      </w:pPr>
      <w:r>
        <w:rPr>
          <w:color w:val="000000"/>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Pr>
          <w:color w:val="000000"/>
          <w:sz w:val="28"/>
          <w:szCs w:val="28"/>
        </w:rP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16AF5" w:rsidRDefault="00216AF5" w:rsidP="00216AF5">
      <w:pPr>
        <w:ind w:firstLine="720"/>
        <w:jc w:val="both"/>
        <w:rPr>
          <w:color w:val="000000"/>
          <w:sz w:val="28"/>
          <w:szCs w:val="28"/>
        </w:rPr>
      </w:pPr>
      <w:r>
        <w:rPr>
          <w:color w:val="000000"/>
          <w:sz w:val="28"/>
          <w:szCs w:val="28"/>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16AF5" w:rsidRDefault="00216AF5" w:rsidP="00216AF5">
      <w:pPr>
        <w:ind w:firstLine="720"/>
        <w:jc w:val="both"/>
        <w:rPr>
          <w:color w:val="000000"/>
          <w:sz w:val="28"/>
          <w:szCs w:val="28"/>
        </w:rPr>
      </w:pPr>
      <w:r>
        <w:rPr>
          <w:color w:val="000000"/>
          <w:sz w:val="28"/>
          <w:szCs w:val="28"/>
        </w:rPr>
        <w:t>8.5. В случае если для проведения внеплановой выездной проверки требуется согласование её проведения с прокуратурой Дорогобужского района</w:t>
      </w:r>
      <w:r>
        <w:rPr>
          <w:i/>
          <w:color w:val="000000"/>
          <w:sz w:val="28"/>
          <w:szCs w:val="28"/>
        </w:rPr>
        <w:t>,</w:t>
      </w:r>
      <w:r>
        <w:rPr>
          <w:color w:val="000000"/>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16AF5" w:rsidRDefault="00216AF5" w:rsidP="00216AF5">
      <w:pPr>
        <w:ind w:firstLine="720"/>
        <w:jc w:val="both"/>
        <w:rPr>
          <w:color w:val="000000"/>
          <w:sz w:val="28"/>
          <w:szCs w:val="28"/>
        </w:rPr>
      </w:pPr>
      <w:r>
        <w:rPr>
          <w:color w:val="000000"/>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216AF5" w:rsidRDefault="00216AF5" w:rsidP="00216AF5">
      <w:pPr>
        <w:ind w:firstLine="720"/>
        <w:jc w:val="both"/>
        <w:rPr>
          <w:color w:val="000000"/>
          <w:sz w:val="28"/>
          <w:szCs w:val="28"/>
        </w:rPr>
      </w:pPr>
      <w:r>
        <w:rPr>
          <w:color w:val="000000"/>
          <w:sz w:val="28"/>
          <w:szCs w:val="28"/>
        </w:rPr>
        <w:t>При отсутствии журнала учёта проверок в акте проверки делается соответствующая запись.</w:t>
      </w:r>
    </w:p>
    <w:p w:rsidR="00216AF5" w:rsidRDefault="00216AF5" w:rsidP="00216AF5">
      <w:pPr>
        <w:ind w:firstLine="720"/>
        <w:jc w:val="both"/>
        <w:rPr>
          <w:color w:val="000000"/>
          <w:sz w:val="28"/>
          <w:szCs w:val="28"/>
        </w:rPr>
      </w:pPr>
      <w:r>
        <w:rPr>
          <w:color w:val="000000"/>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16AF5" w:rsidRDefault="00216AF5" w:rsidP="00216AF5">
      <w:pPr>
        <w:ind w:firstLine="720"/>
        <w:jc w:val="both"/>
        <w:outlineLvl w:val="0"/>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9. Меры, принимаемые должностными лицами в отношении фактов нарушений, выявленных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9.1. В случае выявления при проведении проверки нарушений юридическим лицом, индивидуальным предпринимателем обязательных требований или </w:t>
      </w:r>
      <w:r>
        <w:rPr>
          <w:color w:val="000000"/>
          <w:sz w:val="28"/>
          <w:szCs w:val="28"/>
        </w:rPr>
        <w:lastRenderedPageBreak/>
        <w:t>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16AF5" w:rsidRDefault="00216AF5" w:rsidP="00216AF5">
      <w:pPr>
        <w:ind w:firstLine="540"/>
        <w:jc w:val="both"/>
        <w:rPr>
          <w:color w:val="000000"/>
          <w:sz w:val="28"/>
          <w:szCs w:val="28"/>
        </w:rPr>
      </w:pPr>
      <w:r>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16AF5" w:rsidRDefault="00216AF5" w:rsidP="00216AF5">
      <w:pPr>
        <w:ind w:firstLine="540"/>
        <w:jc w:val="both"/>
        <w:rPr>
          <w:color w:val="000000"/>
          <w:sz w:val="28"/>
          <w:szCs w:val="28"/>
        </w:rPr>
      </w:pPr>
      <w:r>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2" w:history="1">
        <w:r>
          <w:rPr>
            <w:rStyle w:val="a7"/>
            <w:color w:val="000000"/>
            <w:sz w:val="28"/>
            <w:szCs w:val="28"/>
          </w:rPr>
          <w:t>техногенного</w:t>
        </w:r>
      </w:hyperlink>
      <w:r>
        <w:rPr>
          <w:color w:val="000000"/>
          <w:sz w:val="28"/>
          <w:szCs w:val="28"/>
        </w:rPr>
        <w:t xml:space="preserve"> характера, а также меры по привлечению лиц, допустивших выявленные нарушения, к ответственности.</w:t>
      </w:r>
    </w:p>
    <w:p w:rsidR="00216AF5" w:rsidRDefault="00216AF5" w:rsidP="00216AF5">
      <w:pPr>
        <w:ind w:firstLine="540"/>
        <w:jc w:val="both"/>
        <w:rPr>
          <w:color w:val="000000"/>
          <w:sz w:val="28"/>
          <w:szCs w:val="28"/>
        </w:rPr>
      </w:pPr>
      <w:r>
        <w:rPr>
          <w:color w:val="000000"/>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Pr>
            <w:rStyle w:val="a7"/>
            <w:color w:val="000000"/>
            <w:sz w:val="28"/>
            <w:szCs w:val="28"/>
          </w:rPr>
          <w:t>Кодексом</w:t>
        </w:r>
      </w:hyperlink>
      <w:r>
        <w:rPr>
          <w:color w:val="000000"/>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w:t>
      </w:r>
      <w:r>
        <w:rPr>
          <w:color w:val="000000"/>
          <w:sz w:val="28"/>
          <w:szCs w:val="28"/>
        </w:rPr>
        <w:lastRenderedPageBreak/>
        <w:t>наличии угрозы причинения вреда и способах его предотвращения.</w:t>
      </w:r>
    </w:p>
    <w:p w:rsidR="00216AF5" w:rsidRDefault="00216AF5" w:rsidP="00216AF5">
      <w:pPr>
        <w:ind w:firstLine="540"/>
        <w:jc w:val="both"/>
        <w:rPr>
          <w:color w:val="000000"/>
          <w:sz w:val="28"/>
          <w:szCs w:val="28"/>
        </w:rPr>
      </w:pPr>
    </w:p>
    <w:p w:rsidR="00216AF5" w:rsidRDefault="00216AF5" w:rsidP="00216AF5">
      <w:pPr>
        <w:pStyle w:val="a8"/>
        <w:shd w:val="clear" w:color="auto" w:fill="FFFFFF"/>
        <w:spacing w:before="0" w:beforeAutospacing="0" w:after="240" w:afterAutospacing="0" w:line="240" w:lineRule="auto"/>
        <w:ind w:firstLine="357"/>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9.1 </w:t>
      </w:r>
      <w:r>
        <w:rPr>
          <w:rFonts w:ascii="Times New Roman" w:hAnsi="Times New Roman" w:cs="Times New Roman"/>
          <w:b/>
          <w:sz w:val="28"/>
          <w:szCs w:val="28"/>
        </w:rPr>
        <w:t>Организация и проведение мероприятий, направленных на профилактику нарушений обязательных требований</w:t>
      </w:r>
    </w:p>
    <w:p w:rsidR="00216AF5" w:rsidRDefault="00A87BAA" w:rsidP="00216AF5">
      <w:pPr>
        <w:ind w:firstLine="540"/>
        <w:jc w:val="both"/>
        <w:rPr>
          <w:color w:val="000000"/>
          <w:sz w:val="28"/>
          <w:szCs w:val="28"/>
        </w:rPr>
      </w:pPr>
      <w:r>
        <w:rPr>
          <w:sz w:val="28"/>
          <w:szCs w:val="28"/>
        </w:rPr>
        <w:t xml:space="preserve">1. </w:t>
      </w:r>
      <w:r w:rsidRPr="00216AF5">
        <w:rPr>
          <w:sz w:val="28"/>
          <w:szCs w:val="28"/>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w:t>
      </w:r>
      <w:r>
        <w:rPr>
          <w:sz w:val="28"/>
          <w:szCs w:val="28"/>
        </w:rPr>
        <w:t xml:space="preserve">требований, установленных муниципальными правовыми актами, </w:t>
      </w:r>
      <w:r w:rsidRPr="00216AF5">
        <w:rPr>
          <w:sz w:val="28"/>
          <w:szCs w:val="28"/>
        </w:rPr>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w:t>
      </w:r>
      <w:r w:rsidRPr="00216AF5">
        <w:rPr>
          <w:sz w:val="28"/>
          <w:szCs w:val="28"/>
        </w:rPr>
        <w:t xml:space="preserve"> безопасности государства, а также привело к возникновению чрезвычайных ситуаций природного и техногенного характе</w:t>
      </w:r>
      <w:r>
        <w:rPr>
          <w:sz w:val="28"/>
          <w:szCs w:val="28"/>
        </w:rPr>
        <w:t xml:space="preserve">ра либо создало </w:t>
      </w:r>
      <w:r w:rsidRPr="00216AF5">
        <w:rPr>
          <w:sz w:val="28"/>
          <w:szCs w:val="28"/>
        </w:rPr>
        <w:t xml:space="preserve">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r>
        <w:rPr>
          <w:sz w:val="28"/>
          <w:szCs w:val="28"/>
        </w:rPr>
        <w:t>, требований, установленных муниципальными правовыми актами,</w:t>
      </w:r>
      <w:r w:rsidRPr="00216AF5">
        <w:rPr>
          <w:sz w:val="28"/>
          <w:szCs w:val="28"/>
        </w:rPr>
        <w:t xml:space="preserve">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216AF5" w:rsidRDefault="00216AF5" w:rsidP="00216AF5">
      <w:pPr>
        <w:ind w:firstLine="540"/>
        <w:jc w:val="both"/>
        <w:rPr>
          <w:color w:val="000000"/>
          <w:sz w:val="28"/>
          <w:szCs w:val="28"/>
        </w:rPr>
      </w:pPr>
      <w:r>
        <w:rPr>
          <w:color w:val="000000"/>
          <w:sz w:val="28"/>
          <w:szCs w:val="28"/>
        </w:rPr>
        <w:t xml:space="preserve"> </w:t>
      </w:r>
    </w:p>
    <w:p w:rsidR="00216AF5" w:rsidRDefault="00216AF5" w:rsidP="00216AF5">
      <w:pPr>
        <w:ind w:firstLine="720"/>
        <w:jc w:val="center"/>
        <w:outlineLvl w:val="1"/>
        <w:rPr>
          <w:b/>
          <w:color w:val="000000"/>
          <w:sz w:val="28"/>
          <w:szCs w:val="28"/>
        </w:rPr>
      </w:pPr>
      <w:r>
        <w:rPr>
          <w:b/>
          <w:color w:val="000000"/>
          <w:sz w:val="28"/>
          <w:szCs w:val="28"/>
        </w:rPr>
        <w:t>10. Права и обязанности должностных лиц органа муниципального</w:t>
      </w:r>
    </w:p>
    <w:p w:rsidR="00216AF5" w:rsidRDefault="00216AF5" w:rsidP="00216AF5">
      <w:pPr>
        <w:ind w:firstLine="720"/>
        <w:jc w:val="center"/>
        <w:outlineLvl w:val="1"/>
        <w:rPr>
          <w:b/>
          <w:color w:val="000000"/>
          <w:sz w:val="28"/>
          <w:szCs w:val="28"/>
        </w:rPr>
      </w:pPr>
      <w:r>
        <w:rPr>
          <w:b/>
          <w:color w:val="000000"/>
          <w:sz w:val="28"/>
          <w:szCs w:val="28"/>
        </w:rPr>
        <w:t>контроля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10.1. Должностные лица органа муниципального контроля при проведении проверки обязаны:</w:t>
      </w:r>
    </w:p>
    <w:p w:rsidR="00216AF5" w:rsidRDefault="00216AF5" w:rsidP="00216AF5">
      <w:pPr>
        <w:ind w:firstLine="720"/>
        <w:jc w:val="both"/>
        <w:rPr>
          <w:color w:val="000000"/>
          <w:sz w:val="28"/>
          <w:szCs w:val="28"/>
        </w:rPr>
      </w:pPr>
      <w:r>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16AF5" w:rsidRDefault="00216AF5" w:rsidP="00216AF5">
      <w:pPr>
        <w:ind w:firstLine="720"/>
        <w:jc w:val="both"/>
        <w:rPr>
          <w:color w:val="000000"/>
          <w:sz w:val="28"/>
          <w:szCs w:val="28"/>
        </w:rPr>
      </w:pPr>
      <w:r>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16AF5" w:rsidRDefault="00216AF5" w:rsidP="00216AF5">
      <w:pPr>
        <w:ind w:firstLine="720"/>
        <w:jc w:val="both"/>
        <w:rPr>
          <w:color w:val="000000"/>
          <w:sz w:val="28"/>
          <w:szCs w:val="28"/>
        </w:rPr>
      </w:pPr>
      <w:r>
        <w:rPr>
          <w:color w:val="000000"/>
          <w:sz w:val="28"/>
          <w:szCs w:val="28"/>
        </w:rPr>
        <w:lastRenderedPageBreak/>
        <w:t>3) проводить проверку на основании распоряжения  руководителя органа муниципального контроля о её проведении в соответствии с её назначением;</w:t>
      </w:r>
    </w:p>
    <w:p w:rsidR="00216AF5" w:rsidRDefault="00216AF5" w:rsidP="00216AF5">
      <w:pPr>
        <w:ind w:firstLine="720"/>
        <w:jc w:val="both"/>
        <w:rPr>
          <w:color w:val="000000"/>
          <w:sz w:val="28"/>
          <w:szCs w:val="28"/>
        </w:rPr>
      </w:pPr>
      <w:r>
        <w:rPr>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216AF5" w:rsidRDefault="00216AF5" w:rsidP="00216AF5">
      <w:pPr>
        <w:ind w:firstLine="720"/>
        <w:jc w:val="both"/>
        <w:rPr>
          <w:color w:val="000000"/>
          <w:sz w:val="28"/>
          <w:szCs w:val="28"/>
        </w:rPr>
      </w:pPr>
      <w:r>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6AF5" w:rsidRDefault="00216AF5" w:rsidP="00216AF5">
      <w:pPr>
        <w:ind w:firstLine="720"/>
        <w:jc w:val="both"/>
        <w:rPr>
          <w:color w:val="000000"/>
          <w:sz w:val="28"/>
          <w:szCs w:val="28"/>
        </w:rPr>
      </w:pPr>
      <w:r>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6AF5" w:rsidRDefault="00216AF5" w:rsidP="00216AF5">
      <w:pPr>
        <w:ind w:firstLine="720"/>
        <w:jc w:val="both"/>
        <w:rPr>
          <w:color w:val="000000"/>
          <w:sz w:val="28"/>
          <w:szCs w:val="28"/>
        </w:rPr>
      </w:pPr>
      <w:r>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6AF5" w:rsidRDefault="00216AF5" w:rsidP="00216AF5">
      <w:pPr>
        <w:ind w:firstLine="540"/>
        <w:jc w:val="both"/>
        <w:rPr>
          <w:color w:val="000000"/>
          <w:sz w:val="28"/>
          <w:szCs w:val="28"/>
        </w:rPr>
      </w:pPr>
      <w:r>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16AF5" w:rsidRDefault="00216AF5" w:rsidP="00216AF5">
      <w:pPr>
        <w:ind w:firstLine="720"/>
        <w:jc w:val="both"/>
        <w:rPr>
          <w:color w:val="000000"/>
          <w:sz w:val="28"/>
          <w:szCs w:val="28"/>
        </w:rPr>
      </w:pPr>
      <w:r>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10) соблюдать сроки проведения проверки, установленные настоящим административным регламентом;</w:t>
      </w:r>
    </w:p>
    <w:p w:rsidR="00216AF5" w:rsidRDefault="00216AF5" w:rsidP="00216AF5">
      <w:pPr>
        <w:ind w:firstLine="720"/>
        <w:jc w:val="both"/>
        <w:rPr>
          <w:color w:val="000000"/>
          <w:sz w:val="28"/>
          <w:szCs w:val="28"/>
        </w:rPr>
      </w:pPr>
      <w:r>
        <w:rPr>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16AF5" w:rsidRDefault="00216AF5" w:rsidP="00216AF5">
      <w:pPr>
        <w:ind w:firstLine="720"/>
        <w:jc w:val="both"/>
        <w:rPr>
          <w:color w:val="000000"/>
          <w:sz w:val="28"/>
          <w:szCs w:val="28"/>
        </w:rPr>
      </w:pPr>
      <w:r>
        <w:rPr>
          <w:color w:val="000000"/>
          <w:sz w:val="28"/>
          <w:szCs w:val="28"/>
        </w:rPr>
        <w:t>13) осуществлять запись о проведенной проверке в журнале учёта проверок.</w:t>
      </w:r>
    </w:p>
    <w:p w:rsidR="00216AF5" w:rsidRDefault="00216AF5" w:rsidP="00216AF5">
      <w:pPr>
        <w:ind w:firstLine="540"/>
        <w:jc w:val="both"/>
        <w:rPr>
          <w:color w:val="000000"/>
          <w:sz w:val="28"/>
          <w:szCs w:val="28"/>
        </w:rPr>
      </w:pPr>
      <w:r>
        <w:rPr>
          <w:color w:val="000000"/>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216AF5" w:rsidRDefault="00216AF5" w:rsidP="00216AF5">
      <w:pPr>
        <w:ind w:firstLine="540"/>
        <w:jc w:val="both"/>
        <w:rPr>
          <w:color w:val="000000"/>
          <w:sz w:val="28"/>
          <w:szCs w:val="28"/>
        </w:rPr>
      </w:pPr>
      <w:r>
        <w:rPr>
          <w:color w:val="000000"/>
          <w:sz w:val="28"/>
          <w:szCs w:val="28"/>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16AF5" w:rsidRDefault="00216AF5" w:rsidP="00216AF5">
      <w:pPr>
        <w:ind w:firstLine="540"/>
        <w:jc w:val="both"/>
        <w:rPr>
          <w:color w:val="000000"/>
          <w:sz w:val="28"/>
          <w:szCs w:val="28"/>
        </w:rPr>
      </w:pPr>
      <w:r>
        <w:rPr>
          <w:color w:val="000000"/>
          <w:sz w:val="28"/>
          <w:szCs w:val="28"/>
        </w:rPr>
        <w:t xml:space="preserve">2)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4" w:history="1">
        <w:r>
          <w:rPr>
            <w:rStyle w:val="a7"/>
            <w:color w:val="000000"/>
            <w:sz w:val="28"/>
            <w:szCs w:val="28"/>
          </w:rPr>
          <w:t>статьей 162</w:t>
        </w:r>
      </w:hyperlink>
      <w:r>
        <w:rPr>
          <w:color w:val="000000"/>
          <w:sz w:val="28"/>
          <w:szCs w:val="28"/>
        </w:rPr>
        <w:t xml:space="preserve"> Жилищного  кодекса РФ, правомерность утверждения условий этого договора и его заключения;</w:t>
      </w:r>
    </w:p>
    <w:p w:rsidR="00216AF5" w:rsidRDefault="00216AF5" w:rsidP="00216AF5">
      <w:pPr>
        <w:ind w:firstLine="540"/>
        <w:jc w:val="both"/>
        <w:rPr>
          <w:color w:val="000000"/>
          <w:sz w:val="28"/>
          <w:szCs w:val="28"/>
        </w:rPr>
      </w:pPr>
      <w:r>
        <w:rPr>
          <w:color w:val="000000"/>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216AF5" w:rsidRDefault="00216AF5" w:rsidP="00216AF5">
      <w:pPr>
        <w:ind w:firstLine="540"/>
        <w:jc w:val="both"/>
        <w:rPr>
          <w:color w:val="000000"/>
          <w:sz w:val="28"/>
          <w:szCs w:val="28"/>
        </w:rPr>
      </w:pPr>
      <w:r>
        <w:rPr>
          <w:color w:val="000000"/>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16AF5" w:rsidRDefault="00216AF5" w:rsidP="00216AF5">
      <w:pPr>
        <w:ind w:firstLine="540"/>
        <w:jc w:val="both"/>
        <w:rPr>
          <w:color w:val="000000"/>
          <w:sz w:val="28"/>
          <w:szCs w:val="28"/>
        </w:rPr>
      </w:pPr>
      <w:r>
        <w:rPr>
          <w:color w:val="000000"/>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16AF5" w:rsidRDefault="00216AF5" w:rsidP="00216AF5">
      <w:pPr>
        <w:ind w:firstLine="540"/>
        <w:jc w:val="both"/>
        <w:rPr>
          <w:color w:val="000000"/>
          <w:sz w:val="28"/>
          <w:szCs w:val="28"/>
        </w:rPr>
      </w:pPr>
      <w:r>
        <w:rPr>
          <w:color w:val="000000"/>
          <w:sz w:val="28"/>
          <w:szCs w:val="28"/>
        </w:rPr>
        <w:t xml:space="preserve">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w:t>
      </w:r>
      <w:r>
        <w:rPr>
          <w:color w:val="000000"/>
          <w:sz w:val="28"/>
          <w:szCs w:val="28"/>
        </w:rPr>
        <w:lastRenderedPageBreak/>
        <w:t>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216AF5" w:rsidRDefault="00216AF5" w:rsidP="00216AF5">
      <w:pPr>
        <w:ind w:firstLine="540"/>
        <w:jc w:val="both"/>
        <w:rPr>
          <w:color w:val="000000"/>
          <w:sz w:val="28"/>
          <w:szCs w:val="28"/>
        </w:rPr>
      </w:pPr>
    </w:p>
    <w:p w:rsidR="00216AF5" w:rsidRPr="00A87BAA" w:rsidRDefault="00216AF5" w:rsidP="00216AF5">
      <w:pPr>
        <w:pStyle w:val="msonormalbullet2gif"/>
        <w:shd w:val="clear" w:color="auto" w:fill="FFFFFF"/>
        <w:spacing w:line="290" w:lineRule="atLeast"/>
        <w:ind w:firstLine="547"/>
        <w:jc w:val="center"/>
        <w:rPr>
          <w:rFonts w:ascii="Times New Roman" w:hAnsi="Times New Roman" w:cs="Times New Roman"/>
          <w:b/>
          <w:sz w:val="28"/>
          <w:szCs w:val="28"/>
        </w:rPr>
      </w:pPr>
      <w:r w:rsidRPr="00A87BAA">
        <w:rPr>
          <w:rFonts w:ascii="Times New Roman" w:hAnsi="Times New Roman" w:cs="Times New Roman"/>
          <w:b/>
          <w:color w:val="000000"/>
          <w:sz w:val="28"/>
          <w:szCs w:val="28"/>
        </w:rPr>
        <w:t xml:space="preserve">10.1 </w:t>
      </w:r>
      <w:r w:rsidRPr="00A87BAA">
        <w:rPr>
          <w:rFonts w:ascii="Times New Roman" w:hAnsi="Times New Roman" w:cs="Times New Roman"/>
          <w:b/>
          <w:sz w:val="28"/>
          <w:szCs w:val="28"/>
        </w:rPr>
        <w:t>Организация и проведение мероприятий по контролю без взаимодействия с юридическими лицами, индивидуальными предпринимателям</w:t>
      </w:r>
    </w:p>
    <w:p w:rsidR="00216AF5" w:rsidRPr="00A87BAA" w:rsidRDefault="00216AF5" w:rsidP="00216AF5">
      <w:pPr>
        <w:pStyle w:val="msonormalbullet2gif"/>
        <w:shd w:val="clear" w:color="auto" w:fill="FFFFFF"/>
        <w:spacing w:line="290" w:lineRule="atLeast"/>
        <w:ind w:firstLine="547"/>
        <w:jc w:val="center"/>
        <w:rPr>
          <w:rFonts w:ascii="Times New Roman" w:hAnsi="Times New Roman" w:cs="Times New Roman"/>
          <w:color w:val="000000"/>
          <w:sz w:val="28"/>
          <w:szCs w:val="28"/>
        </w:rPr>
      </w:pP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2) административные обследования объектов земельных отношений;</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5) наблюдение за соблюдением обязательных требований при распространении рекламы;</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216AF5" w:rsidRPr="00A87BAA" w:rsidRDefault="00A87BAA" w:rsidP="00216AF5">
      <w:pPr>
        <w:pStyle w:val="msonormalbullet2gif"/>
        <w:ind w:firstLine="709"/>
        <w:jc w:val="both"/>
        <w:rPr>
          <w:rFonts w:ascii="Times New Roman" w:hAnsi="Times New Roman" w:cs="Times New Roman"/>
          <w:sz w:val="28"/>
          <w:szCs w:val="28"/>
        </w:rPr>
      </w:pPr>
      <w:r w:rsidRPr="00216AF5">
        <w:rPr>
          <w:rFonts w:ascii="Times New Roman" w:hAnsi="Times New Roman" w:cs="Times New Roman"/>
          <w:sz w:val="28"/>
          <w:szCs w:val="28"/>
        </w:rPr>
        <w:t>7) наблюдение за соблюдением обязательных требований</w:t>
      </w:r>
      <w:r>
        <w:rPr>
          <w:rFonts w:ascii="Times New Roman" w:hAnsi="Times New Roman" w:cs="Times New Roman"/>
          <w:sz w:val="28"/>
          <w:szCs w:val="28"/>
        </w:rPr>
        <w:t xml:space="preserve">, требований, установленных муниципальными правовыми актами, </w:t>
      </w:r>
      <w:r w:rsidRPr="00216AF5">
        <w:rPr>
          <w:rFonts w:ascii="Times New Roman" w:hAnsi="Times New Roman" w:cs="Times New Roman"/>
          <w:sz w:val="28"/>
          <w:szCs w:val="28"/>
        </w:rPr>
        <w:t xml:space="preserve"> посредством анализа информации о деятельности либо действиях юридического лица и индивидуального предпринимателя, </w:t>
      </w:r>
      <w:r>
        <w:rPr>
          <w:rFonts w:ascii="Times New Roman" w:hAnsi="Times New Roman" w:cs="Times New Roman"/>
          <w:sz w:val="28"/>
          <w:szCs w:val="28"/>
        </w:rPr>
        <w:t xml:space="preserve">которая предоставляется такими лицами (в том числе посредством использования федеральных государственных информационных </w:t>
      </w:r>
      <w:r>
        <w:rPr>
          <w:rFonts w:ascii="Times New Roman" w:hAnsi="Times New Roman" w:cs="Times New Roman"/>
          <w:sz w:val="28"/>
          <w:szCs w:val="28"/>
        </w:rPr>
        <w:lastRenderedPageBreak/>
        <w:t>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 или может быть получена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sidR="00216AF5" w:rsidRPr="00A87BAA">
        <w:rPr>
          <w:rFonts w:ascii="Times New Roman" w:hAnsi="Times New Roman" w:cs="Times New Roman"/>
          <w:sz w:val="28"/>
          <w:szCs w:val="28"/>
        </w:rPr>
        <w:t>;</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8) другие виды и формы мероприятий по контролю, установленные федеральными законами.</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4. 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 xml:space="preserve">5. В случае выявления при проведении мероприятий по контролю, орган муниципального контроля принимает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w:t>
      </w:r>
      <w:r w:rsidRPr="00A87BAA">
        <w:rPr>
          <w:rFonts w:ascii="Times New Roman" w:hAnsi="Times New Roman" w:cs="Times New Roman"/>
          <w:sz w:val="28"/>
          <w:szCs w:val="28"/>
        </w:rPr>
        <w:lastRenderedPageBreak/>
        <w:t>(надзора),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16AF5" w:rsidRPr="00A87BAA" w:rsidRDefault="00A87BAA" w:rsidP="00216AF5">
      <w:pPr>
        <w:pStyle w:val="msonormalbullet2gif"/>
        <w:ind w:firstLine="709"/>
        <w:jc w:val="both"/>
        <w:rPr>
          <w:rFonts w:ascii="Times New Roman" w:hAnsi="Times New Roman" w:cs="Times New Roman"/>
          <w:sz w:val="28"/>
          <w:szCs w:val="28"/>
        </w:rPr>
      </w:pPr>
      <w:r w:rsidRPr="00216AF5">
        <w:rPr>
          <w:rFonts w:ascii="Times New Roman" w:hAnsi="Times New Roman" w:cs="Times New Roman"/>
          <w:sz w:val="28"/>
          <w:szCs w:val="28"/>
        </w:rPr>
        <w:t>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w:t>
      </w:r>
      <w:r>
        <w:rPr>
          <w:rFonts w:ascii="Times New Roman" w:hAnsi="Times New Roman" w:cs="Times New Roman"/>
          <w:sz w:val="28"/>
          <w:szCs w:val="28"/>
        </w:rPr>
        <w:t xml:space="preserve"> требований, установленных муниципальными правовыми актами, орган муниципального контроля</w:t>
      </w:r>
      <w:r w:rsidRPr="00216AF5">
        <w:rPr>
          <w:rFonts w:ascii="Times New Roman" w:hAnsi="Times New Roman" w:cs="Times New Roman"/>
          <w:sz w:val="28"/>
          <w:szCs w:val="28"/>
        </w:rPr>
        <w:t xml:space="preserve"> указанных в разделе 1 настоящего регламента, орган м</w:t>
      </w:r>
      <w:r>
        <w:rPr>
          <w:rFonts w:ascii="Times New Roman" w:hAnsi="Times New Roman" w:cs="Times New Roman"/>
          <w:sz w:val="28"/>
          <w:szCs w:val="28"/>
        </w:rPr>
        <w:t>униципального контроля направляе</w:t>
      </w:r>
      <w:r w:rsidRPr="00216AF5">
        <w:rPr>
          <w:rFonts w:ascii="Times New Roman" w:hAnsi="Times New Roman" w:cs="Times New Roman"/>
          <w:sz w:val="28"/>
          <w:szCs w:val="28"/>
        </w:rPr>
        <w:t>т юридическому лицу, индивидуальному предпринимателю предостережение о недопустимости нарушения обязательных требований</w:t>
      </w:r>
      <w:r>
        <w:rPr>
          <w:rFonts w:ascii="Times New Roman" w:hAnsi="Times New Roman" w:cs="Times New Roman"/>
          <w:sz w:val="28"/>
          <w:szCs w:val="28"/>
        </w:rPr>
        <w:t>, требований, установленных муниципальными правовыми актами</w:t>
      </w:r>
      <w:r w:rsidR="00216AF5" w:rsidRPr="00A87BAA">
        <w:rPr>
          <w:rFonts w:ascii="Times New Roman" w:hAnsi="Times New Roman" w:cs="Times New Roman"/>
          <w:sz w:val="28"/>
          <w:szCs w:val="28"/>
        </w:rPr>
        <w:t>.</w:t>
      </w:r>
    </w:p>
    <w:p w:rsidR="00216AF5" w:rsidRDefault="00216AF5" w:rsidP="00216AF5">
      <w:pPr>
        <w:ind w:firstLine="540"/>
        <w:jc w:val="both"/>
        <w:rPr>
          <w:color w:val="000000"/>
          <w:sz w:val="28"/>
          <w:szCs w:val="28"/>
        </w:rPr>
      </w:pPr>
    </w:p>
    <w:p w:rsidR="00216AF5" w:rsidRDefault="00216AF5" w:rsidP="00216AF5">
      <w:pPr>
        <w:jc w:val="both"/>
        <w:rPr>
          <w:color w:val="000000"/>
          <w:sz w:val="28"/>
          <w:szCs w:val="28"/>
        </w:rPr>
      </w:pPr>
      <w:r>
        <w:rPr>
          <w:color w:val="000000"/>
          <w:sz w:val="28"/>
          <w:szCs w:val="28"/>
        </w:rPr>
        <w:t xml:space="preserve"> </w:t>
      </w:r>
    </w:p>
    <w:p w:rsidR="00216AF5" w:rsidRDefault="00216AF5" w:rsidP="00216AF5">
      <w:pPr>
        <w:ind w:firstLine="720"/>
        <w:jc w:val="center"/>
        <w:outlineLvl w:val="1"/>
        <w:rPr>
          <w:b/>
          <w:color w:val="000000"/>
          <w:sz w:val="28"/>
          <w:szCs w:val="28"/>
        </w:rPr>
      </w:pPr>
      <w:r>
        <w:rPr>
          <w:b/>
          <w:color w:val="000000"/>
          <w:sz w:val="28"/>
          <w:szCs w:val="28"/>
        </w:rPr>
        <w:t>11. Ответственность органа муниципального контроля, их должностных лиц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16AF5" w:rsidRDefault="00216AF5" w:rsidP="00216AF5">
      <w:pPr>
        <w:ind w:firstLine="720"/>
        <w:jc w:val="both"/>
        <w:rPr>
          <w:color w:val="000000"/>
          <w:sz w:val="28"/>
          <w:szCs w:val="28"/>
        </w:rPr>
      </w:pPr>
      <w:r>
        <w:rPr>
          <w:color w:val="000000"/>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12. Права и обязанности лиц, в отношении которых проводится муниципальный  контроль</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16AF5" w:rsidRDefault="00216AF5" w:rsidP="00216AF5">
      <w:pPr>
        <w:ind w:firstLine="720"/>
        <w:jc w:val="both"/>
        <w:rPr>
          <w:color w:val="000000"/>
          <w:sz w:val="28"/>
          <w:szCs w:val="28"/>
        </w:rPr>
      </w:pPr>
      <w:r>
        <w:rPr>
          <w:color w:val="000000"/>
          <w:sz w:val="28"/>
          <w:szCs w:val="28"/>
        </w:rPr>
        <w:t xml:space="preserve">1) непосредственно присутствовать при проведении проверки, давать </w:t>
      </w:r>
      <w:r>
        <w:rPr>
          <w:color w:val="000000"/>
          <w:sz w:val="28"/>
          <w:szCs w:val="28"/>
        </w:rPr>
        <w:lastRenderedPageBreak/>
        <w:t>объяснения по вопросам, относящимся к предмету проверки;</w:t>
      </w:r>
    </w:p>
    <w:p w:rsidR="00216AF5" w:rsidRDefault="00216AF5" w:rsidP="00216AF5">
      <w:pPr>
        <w:ind w:firstLine="720"/>
        <w:jc w:val="both"/>
        <w:rPr>
          <w:color w:val="000000"/>
          <w:sz w:val="28"/>
          <w:szCs w:val="28"/>
        </w:rPr>
      </w:pPr>
      <w:r>
        <w:rPr>
          <w:color w:val="000000"/>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16AF5" w:rsidRDefault="00216AF5" w:rsidP="00216AF5">
      <w:pPr>
        <w:ind w:firstLine="720"/>
        <w:jc w:val="both"/>
        <w:rPr>
          <w:color w:val="000000"/>
          <w:sz w:val="28"/>
          <w:szCs w:val="28"/>
        </w:rPr>
      </w:pPr>
      <w:r>
        <w:rPr>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16AF5" w:rsidRDefault="00216AF5" w:rsidP="00216AF5">
      <w:pPr>
        <w:ind w:firstLine="720"/>
        <w:jc w:val="both"/>
        <w:rPr>
          <w:color w:val="000000"/>
          <w:sz w:val="28"/>
          <w:szCs w:val="28"/>
        </w:rPr>
      </w:pPr>
      <w:r>
        <w:rPr>
          <w:color w:val="000000"/>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216AF5" w:rsidRDefault="00216AF5" w:rsidP="00216AF5">
      <w:pPr>
        <w:ind w:firstLine="720"/>
        <w:jc w:val="both"/>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13. Ответственность юридических лиц, индивидуальных предпринимателей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16AF5" w:rsidRDefault="00216AF5" w:rsidP="00216AF5">
      <w:pPr>
        <w:jc w:val="both"/>
        <w:rPr>
          <w:color w:val="000000"/>
          <w:sz w:val="28"/>
          <w:szCs w:val="28"/>
        </w:rPr>
      </w:pPr>
    </w:p>
    <w:p w:rsidR="00216AF5" w:rsidRDefault="00216AF5" w:rsidP="00216AF5">
      <w:pPr>
        <w:jc w:val="center"/>
        <w:outlineLvl w:val="1"/>
        <w:rPr>
          <w:rStyle w:val="a9"/>
        </w:rPr>
      </w:pPr>
      <w:r>
        <w:rPr>
          <w:rStyle w:val="a9"/>
          <w:color w:val="000000"/>
          <w:sz w:val="28"/>
          <w:szCs w:val="28"/>
        </w:rPr>
        <w:t>14.Порядок обжалования действий (бездействия)</w:t>
      </w:r>
      <w:r>
        <w:rPr>
          <w:color w:val="000000"/>
          <w:sz w:val="28"/>
          <w:szCs w:val="28"/>
        </w:rPr>
        <w:t xml:space="preserve"> </w:t>
      </w:r>
      <w:r>
        <w:rPr>
          <w:b/>
          <w:color w:val="000000"/>
          <w:sz w:val="28"/>
          <w:szCs w:val="28"/>
        </w:rPr>
        <w:t>органа муниципального контроля, их должностных лиц при проведении проверки</w:t>
      </w:r>
      <w:r>
        <w:rPr>
          <w:rStyle w:val="a9"/>
          <w:color w:val="000000"/>
          <w:sz w:val="28"/>
          <w:szCs w:val="28"/>
        </w:rPr>
        <w:t>, а также принимаемого им решения при исполнении муниципальной функции</w:t>
      </w:r>
    </w:p>
    <w:p w:rsidR="00216AF5" w:rsidRDefault="00216AF5" w:rsidP="00216AF5">
      <w:pPr>
        <w:ind w:firstLine="720"/>
        <w:jc w:val="both"/>
        <w:outlineLvl w:val="1"/>
      </w:pPr>
    </w:p>
    <w:p w:rsidR="00216AF5" w:rsidRDefault="00216AF5" w:rsidP="00216AF5">
      <w:pPr>
        <w:jc w:val="both"/>
        <w:rPr>
          <w:color w:val="000000"/>
          <w:sz w:val="28"/>
          <w:szCs w:val="28"/>
        </w:rPr>
      </w:pPr>
      <w:r>
        <w:rPr>
          <w:color w:val="000000"/>
          <w:sz w:val="28"/>
          <w:szCs w:val="28"/>
        </w:rPr>
        <w:t xml:space="preserve">       14.1.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r>
        <w:rPr>
          <w:color w:val="000000"/>
          <w:sz w:val="28"/>
          <w:szCs w:val="28"/>
        </w:rPr>
        <w:br/>
        <w:t xml:space="preserve">      14.2.  Заявитель в своей жалобе в обязательном порядке указывает:</w:t>
      </w:r>
      <w:r>
        <w:rPr>
          <w:color w:val="000000"/>
          <w:sz w:val="28"/>
          <w:szCs w:val="28"/>
        </w:rPr>
        <w:br/>
        <w:t>1) фамилию, имя, отчество (последнее - при наличии) для гражданина, наименование организации для юридического лица;</w:t>
      </w:r>
      <w:r>
        <w:rPr>
          <w:color w:val="000000"/>
          <w:sz w:val="28"/>
          <w:szCs w:val="28"/>
        </w:rPr>
        <w:br/>
        <w:t>2) почтовый адрес, по которому должен быть направлен ответ;</w:t>
      </w:r>
      <w:r>
        <w:rPr>
          <w:color w:val="000000"/>
          <w:sz w:val="28"/>
          <w:szCs w:val="28"/>
        </w:rPr>
        <w:br/>
      </w:r>
      <w:r>
        <w:rPr>
          <w:color w:val="000000"/>
          <w:sz w:val="28"/>
          <w:szCs w:val="28"/>
        </w:rPr>
        <w:lastRenderedPageBreak/>
        <w:t>3)изложение сути жалобы;</w:t>
      </w:r>
      <w:r>
        <w:rPr>
          <w:color w:val="000000"/>
          <w:sz w:val="28"/>
          <w:szCs w:val="28"/>
        </w:rPr>
        <w:br/>
        <w:t xml:space="preserve">4) подпись и дату. </w:t>
      </w:r>
      <w:r>
        <w:rPr>
          <w:color w:val="000000"/>
          <w:sz w:val="28"/>
          <w:szCs w:val="28"/>
        </w:rPr>
        <w:br/>
        <w:t xml:space="preserve">     14.3. В случае необходимости, в подтверждение своих доводов заявитель прилагает к письменной жалобе документы и материалы либо их копии.</w:t>
      </w:r>
      <w:r>
        <w:rPr>
          <w:color w:val="000000"/>
          <w:sz w:val="28"/>
          <w:szCs w:val="28"/>
        </w:rPr>
        <w:br/>
        <w:t xml:space="preserve">     14.4. Органа муниципального контроля:</w:t>
      </w:r>
      <w:r>
        <w:rPr>
          <w:color w:val="000000"/>
          <w:sz w:val="28"/>
          <w:szCs w:val="28"/>
        </w:rPr>
        <w:br/>
        <w:t>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color w:val="000000"/>
          <w:sz w:val="28"/>
          <w:szCs w:val="28"/>
        </w:rPr>
        <w:br/>
        <w:t>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r>
        <w:rPr>
          <w:color w:val="000000"/>
          <w:sz w:val="28"/>
          <w:szCs w:val="28"/>
        </w:rPr>
        <w:br/>
        <w:t>3)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216AF5" w:rsidRDefault="00216AF5" w:rsidP="00216AF5">
      <w:pPr>
        <w:jc w:val="both"/>
        <w:rPr>
          <w:color w:val="000000"/>
          <w:sz w:val="28"/>
          <w:szCs w:val="28"/>
        </w:rPr>
      </w:pPr>
      <w:r>
        <w:rPr>
          <w:color w:val="000000"/>
          <w:sz w:val="28"/>
          <w:szCs w:val="28"/>
        </w:rPr>
        <w:t>4)</w:t>
      </w:r>
      <w:r>
        <w:rPr>
          <w:color w:val="000000"/>
        </w:rPr>
        <w:t xml:space="preserve"> </w:t>
      </w:r>
      <w:r>
        <w:rPr>
          <w:color w:val="000000"/>
          <w:sz w:val="28"/>
          <w:szCs w:val="28"/>
        </w:rPr>
        <w:t>При обращении заявителя в письменной форме срок рассмотрения письменного обращения(жалобы)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rPr>
      </w:pPr>
      <w:r>
        <w:rPr>
          <w:color w:val="000000"/>
          <w:sz w:val="28"/>
          <w:szCs w:val="28"/>
        </w:rPr>
        <w:t xml:space="preserve">                                                                                                        </w:t>
      </w:r>
      <w:r>
        <w:rPr>
          <w:color w:val="000000"/>
        </w:rPr>
        <w:t>Приложение № 1</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  </w:t>
      </w:r>
    </w:p>
    <w:p w:rsidR="00216AF5" w:rsidRDefault="00216AF5" w:rsidP="00216AF5">
      <w:pPr>
        <w:jc w:val="right"/>
        <w:rPr>
          <w:color w:val="000000"/>
        </w:rPr>
      </w:pPr>
      <w:r>
        <w:rPr>
          <w:color w:val="000000"/>
        </w:rPr>
        <w:t>на территории Михайловского сельского поселения</w:t>
      </w:r>
    </w:p>
    <w:p w:rsidR="00216AF5" w:rsidRDefault="00216AF5" w:rsidP="00216AF5">
      <w:pPr>
        <w:jc w:val="right"/>
        <w:rPr>
          <w:color w:val="000000"/>
        </w:rPr>
      </w:pPr>
    </w:p>
    <w:p w:rsidR="00216AF5" w:rsidRDefault="00216AF5" w:rsidP="00216AF5">
      <w:pPr>
        <w:jc w:val="both"/>
        <w:rPr>
          <w:i/>
          <w:color w:val="000000"/>
          <w:sz w:val="28"/>
          <w:szCs w:val="28"/>
        </w:rPr>
      </w:pPr>
      <w:r>
        <w:rPr>
          <w:i/>
          <w:color w:val="000000"/>
          <w:sz w:val="22"/>
          <w:szCs w:val="22"/>
        </w:rPr>
        <w:t>(</w:t>
      </w:r>
      <w:r>
        <w:rPr>
          <w:color w:val="000000"/>
          <w:sz w:val="22"/>
          <w:szCs w:val="22"/>
        </w:rPr>
        <w:t>примерная форма)</w:t>
      </w:r>
    </w:p>
    <w:p w:rsidR="00216AF5" w:rsidRDefault="00216AF5" w:rsidP="00216AF5">
      <w:pPr>
        <w:ind w:firstLine="540"/>
        <w:jc w:val="center"/>
        <w:rPr>
          <w:color w:val="000000"/>
          <w:sz w:val="28"/>
          <w:szCs w:val="28"/>
        </w:rPr>
      </w:pPr>
      <w:r>
        <w:rPr>
          <w:color w:val="000000"/>
          <w:sz w:val="28"/>
          <w:szCs w:val="28"/>
        </w:rPr>
        <w:t>_____________________________________________________________</w:t>
      </w:r>
    </w:p>
    <w:p w:rsidR="00216AF5" w:rsidRDefault="00216AF5" w:rsidP="00216AF5">
      <w:pPr>
        <w:ind w:firstLine="540"/>
        <w:jc w:val="center"/>
        <w:rPr>
          <w:color w:val="000000"/>
        </w:rPr>
      </w:pPr>
      <w:r>
        <w:rPr>
          <w:color w:val="000000"/>
        </w:rPr>
        <w:t>(наименование органа муниципального контроля)</w:t>
      </w:r>
    </w:p>
    <w:p w:rsidR="00216AF5" w:rsidRDefault="00216AF5" w:rsidP="00216AF5">
      <w:pPr>
        <w:spacing w:before="240"/>
        <w:jc w:val="center"/>
        <w:rPr>
          <w:color w:val="000000"/>
          <w:sz w:val="26"/>
          <w:szCs w:val="26"/>
        </w:rPr>
      </w:pPr>
      <w:r>
        <w:rPr>
          <w:b/>
          <w:bCs/>
          <w:color w:val="000000"/>
          <w:sz w:val="26"/>
          <w:szCs w:val="26"/>
        </w:rPr>
        <w:t>РАСПОРЯЖЕНИЕ (ПРИКАЗ)</w:t>
      </w:r>
      <w:r>
        <w:rPr>
          <w:b/>
          <w:bCs/>
          <w:color w:val="000000"/>
          <w:sz w:val="26"/>
          <w:szCs w:val="26"/>
        </w:rPr>
        <w:br/>
      </w:r>
      <w:r>
        <w:rPr>
          <w:color w:val="000000"/>
          <w:sz w:val="26"/>
          <w:szCs w:val="26"/>
        </w:rPr>
        <w:t>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216AF5" w:rsidTr="00216AF5">
        <w:trPr>
          <w:jc w:val="center"/>
        </w:trPr>
        <w:tc>
          <w:tcPr>
            <w:tcW w:w="1701" w:type="dxa"/>
            <w:vAlign w:val="bottom"/>
            <w:hideMark/>
          </w:tcPr>
          <w:p w:rsidR="00216AF5" w:rsidRDefault="00216AF5">
            <w:pPr>
              <w:ind w:right="57"/>
              <w:jc w:val="right"/>
              <w:rPr>
                <w:color w:val="000000"/>
                <w:sz w:val="26"/>
                <w:szCs w:val="26"/>
              </w:rPr>
            </w:pPr>
            <w:r>
              <w:rPr>
                <w:color w:val="000000"/>
                <w:sz w:val="26"/>
                <w:szCs w:val="26"/>
              </w:rPr>
              <w:t>о проведении</w:t>
            </w:r>
          </w:p>
        </w:tc>
        <w:tc>
          <w:tcPr>
            <w:tcW w:w="6606"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1272" w:type="dxa"/>
            <w:vAlign w:val="bottom"/>
            <w:hideMark/>
          </w:tcPr>
          <w:p w:rsidR="00216AF5" w:rsidRDefault="00216AF5">
            <w:pPr>
              <w:ind w:left="57"/>
              <w:rPr>
                <w:color w:val="000000"/>
                <w:sz w:val="26"/>
                <w:szCs w:val="26"/>
              </w:rPr>
            </w:pPr>
            <w:r>
              <w:rPr>
                <w:color w:val="000000"/>
                <w:sz w:val="26"/>
                <w:szCs w:val="26"/>
              </w:rPr>
              <w:t>проверки</w:t>
            </w:r>
          </w:p>
        </w:tc>
      </w:tr>
      <w:tr w:rsidR="00216AF5" w:rsidTr="00216AF5">
        <w:trPr>
          <w:jc w:val="center"/>
        </w:trPr>
        <w:tc>
          <w:tcPr>
            <w:tcW w:w="1701" w:type="dxa"/>
          </w:tcPr>
          <w:p w:rsidR="00216AF5" w:rsidRDefault="00216AF5">
            <w:pPr>
              <w:rPr>
                <w:color w:val="000000"/>
              </w:rPr>
            </w:pPr>
          </w:p>
        </w:tc>
        <w:tc>
          <w:tcPr>
            <w:tcW w:w="6606" w:type="dxa"/>
            <w:hideMark/>
          </w:tcPr>
          <w:p w:rsidR="00216AF5" w:rsidRDefault="00216AF5">
            <w:pPr>
              <w:jc w:val="center"/>
              <w:rPr>
                <w:color w:val="000000"/>
              </w:rPr>
            </w:pPr>
            <w:r>
              <w:rPr>
                <w:color w:val="000000"/>
              </w:rPr>
              <w:t>(плановой/внеплановой, документарной/выездной)</w:t>
            </w:r>
          </w:p>
        </w:tc>
        <w:tc>
          <w:tcPr>
            <w:tcW w:w="1272" w:type="dxa"/>
          </w:tcPr>
          <w:p w:rsidR="00216AF5" w:rsidRDefault="00216AF5">
            <w:pPr>
              <w:rPr>
                <w:color w:val="000000"/>
              </w:rPr>
            </w:pPr>
          </w:p>
        </w:tc>
      </w:tr>
    </w:tbl>
    <w:p w:rsidR="00216AF5" w:rsidRDefault="00216AF5" w:rsidP="00216AF5">
      <w:pPr>
        <w:jc w:val="center"/>
        <w:rPr>
          <w:color w:val="000000"/>
          <w:sz w:val="26"/>
          <w:szCs w:val="26"/>
        </w:rPr>
      </w:pPr>
      <w:r>
        <w:rPr>
          <w:color w:val="000000"/>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216AF5" w:rsidTr="00216AF5">
        <w:trPr>
          <w:cantSplit/>
          <w:jc w:val="center"/>
        </w:trPr>
        <w:tc>
          <w:tcPr>
            <w:tcW w:w="510" w:type="dxa"/>
            <w:vAlign w:val="bottom"/>
            <w:hideMark/>
          </w:tcPr>
          <w:p w:rsidR="00216AF5" w:rsidRDefault="00216AF5">
            <w:pPr>
              <w:jc w:val="right"/>
              <w:rPr>
                <w:color w:val="000000"/>
                <w:sz w:val="26"/>
                <w:szCs w:val="26"/>
              </w:rPr>
            </w:pPr>
            <w:r>
              <w:rPr>
                <w:color w:val="000000"/>
                <w:sz w:val="26"/>
                <w:szCs w:val="26"/>
              </w:rPr>
              <w:t>от “</w:t>
            </w:r>
          </w:p>
        </w:tc>
        <w:tc>
          <w:tcPr>
            <w:tcW w:w="454"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255" w:type="dxa"/>
            <w:vAlign w:val="bottom"/>
            <w:hideMark/>
          </w:tcPr>
          <w:p w:rsidR="00216AF5" w:rsidRDefault="00216AF5">
            <w:pPr>
              <w:rPr>
                <w:color w:val="000000"/>
                <w:sz w:val="26"/>
                <w:szCs w:val="26"/>
              </w:rPr>
            </w:pPr>
            <w:r>
              <w:rPr>
                <w:color w:val="000000"/>
                <w:sz w:val="26"/>
                <w:szCs w:val="26"/>
              </w:rPr>
              <w:t>”</w:t>
            </w:r>
          </w:p>
        </w:tc>
        <w:tc>
          <w:tcPr>
            <w:tcW w:w="1361"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113" w:type="dxa"/>
            <w:vAlign w:val="bottom"/>
          </w:tcPr>
          <w:p w:rsidR="00216AF5" w:rsidRDefault="00216AF5">
            <w:pPr>
              <w:jc w:val="center"/>
              <w:rPr>
                <w:color w:val="000000"/>
                <w:sz w:val="26"/>
                <w:szCs w:val="26"/>
              </w:rPr>
            </w:pPr>
          </w:p>
        </w:tc>
        <w:tc>
          <w:tcPr>
            <w:tcW w:w="737"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680" w:type="dxa"/>
            <w:vAlign w:val="bottom"/>
            <w:hideMark/>
          </w:tcPr>
          <w:p w:rsidR="00216AF5" w:rsidRDefault="00216AF5">
            <w:pPr>
              <w:jc w:val="center"/>
              <w:rPr>
                <w:color w:val="000000"/>
                <w:sz w:val="26"/>
                <w:szCs w:val="26"/>
              </w:rPr>
            </w:pPr>
            <w:r>
              <w:rPr>
                <w:color w:val="000000"/>
                <w:sz w:val="26"/>
                <w:szCs w:val="26"/>
              </w:rPr>
              <w:t>г. №</w:t>
            </w:r>
          </w:p>
        </w:tc>
        <w:tc>
          <w:tcPr>
            <w:tcW w:w="678" w:type="dxa"/>
            <w:tcBorders>
              <w:top w:val="nil"/>
              <w:left w:val="nil"/>
              <w:bottom w:val="single" w:sz="4" w:space="0" w:color="auto"/>
              <w:right w:val="nil"/>
            </w:tcBorders>
            <w:vAlign w:val="bottom"/>
          </w:tcPr>
          <w:p w:rsidR="00216AF5" w:rsidRDefault="00216AF5">
            <w:pPr>
              <w:jc w:val="center"/>
              <w:rPr>
                <w:color w:val="000000"/>
                <w:sz w:val="26"/>
                <w:szCs w:val="26"/>
              </w:rPr>
            </w:pPr>
          </w:p>
        </w:tc>
      </w:tr>
    </w:tbl>
    <w:p w:rsidR="00216AF5" w:rsidRDefault="00216AF5" w:rsidP="00216AF5">
      <w:pPr>
        <w:spacing w:before="240"/>
        <w:rPr>
          <w:color w:val="000000"/>
        </w:rPr>
      </w:pPr>
      <w:r>
        <w:rPr>
          <w:color w:val="000000"/>
        </w:rPr>
        <w:t xml:space="preserve">1. Провести проверку в отношении  </w:t>
      </w:r>
    </w:p>
    <w:p w:rsidR="00216AF5" w:rsidRDefault="00216AF5" w:rsidP="00216AF5">
      <w:pPr>
        <w:pBdr>
          <w:top w:val="single" w:sz="4" w:space="1" w:color="auto"/>
        </w:pBdr>
        <w:ind w:left="3731"/>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
    <w:p w:rsidR="00216AF5" w:rsidRDefault="00216AF5" w:rsidP="00216AF5">
      <w:pPr>
        <w:spacing w:before="120"/>
        <w:rPr>
          <w:color w:val="000000"/>
        </w:rPr>
      </w:pPr>
      <w:r>
        <w:rPr>
          <w:color w:val="000000"/>
        </w:rPr>
        <w:t xml:space="preserve">2. Место нахождения:  </w:t>
      </w:r>
    </w:p>
    <w:p w:rsidR="00216AF5" w:rsidRDefault="00216AF5" w:rsidP="00216AF5">
      <w:pPr>
        <w:pBdr>
          <w:top w:val="single" w:sz="4" w:space="1" w:color="auto"/>
        </w:pBdr>
        <w:ind w:left="2348"/>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216AF5" w:rsidRDefault="00216AF5" w:rsidP="00216AF5">
      <w:pPr>
        <w:spacing w:before="120"/>
        <w:rPr>
          <w:color w:val="000000"/>
        </w:rPr>
      </w:pPr>
      <w:r>
        <w:rPr>
          <w:color w:val="000000"/>
        </w:rPr>
        <w:t xml:space="preserve">3. Назначить лицом(ми), уполномоченным(ми) на проведение проверки:  </w:t>
      </w:r>
    </w:p>
    <w:p w:rsidR="00216AF5" w:rsidRDefault="00216AF5" w:rsidP="00216AF5">
      <w:pPr>
        <w:pBdr>
          <w:top w:val="single" w:sz="4" w:space="1" w:color="auto"/>
        </w:pBdr>
        <w:ind w:left="7569"/>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(фамилия, имя, отчество (последнее – при наличии), должность должностного лица (должностных лиц), уполномоченного(</w:t>
      </w:r>
      <w:proofErr w:type="spellStart"/>
      <w:r>
        <w:rPr>
          <w:color w:val="000000"/>
        </w:rPr>
        <w:t>ых</w:t>
      </w:r>
      <w:proofErr w:type="spellEnd"/>
      <w:r>
        <w:rPr>
          <w:color w:val="000000"/>
        </w:rPr>
        <w:t>) на проведение проверки)</w:t>
      </w:r>
    </w:p>
    <w:p w:rsidR="00216AF5" w:rsidRDefault="00216AF5" w:rsidP="00216AF5">
      <w:pPr>
        <w:spacing w:before="120"/>
        <w:jc w:val="both"/>
        <w:rPr>
          <w:color w:val="000000"/>
        </w:rPr>
      </w:pPr>
      <w:r>
        <w:rPr>
          <w:color w:val="000000"/>
        </w:rPr>
        <w:t xml:space="preserve">4. Привлечь к проведению проверки в качестве экспертов, представителей экспертных организаций следующих лиц:  </w:t>
      </w:r>
    </w:p>
    <w:p w:rsidR="00216AF5" w:rsidRDefault="00216AF5" w:rsidP="00216AF5">
      <w:pPr>
        <w:pBdr>
          <w:top w:val="single" w:sz="4" w:space="1" w:color="auto"/>
        </w:pBdr>
        <w:ind w:left="3147"/>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16AF5" w:rsidRDefault="00216AF5" w:rsidP="00216AF5">
      <w:pPr>
        <w:spacing w:before="120"/>
        <w:rPr>
          <w:color w:val="000000"/>
        </w:rPr>
      </w:pPr>
      <w:r>
        <w:rPr>
          <w:color w:val="000000"/>
        </w:rPr>
        <w:t>5. Установить, что:</w:t>
      </w:r>
    </w:p>
    <w:p w:rsidR="00216AF5" w:rsidRDefault="00216AF5" w:rsidP="00216AF5">
      <w:pPr>
        <w:ind w:firstLine="567"/>
        <w:rPr>
          <w:color w:val="000000"/>
        </w:rPr>
      </w:pPr>
      <w:r>
        <w:rPr>
          <w:color w:val="000000"/>
        </w:rPr>
        <w:lastRenderedPageBreak/>
        <w:t xml:space="preserve">настоящая проверка проводится с целью:  </w:t>
      </w:r>
    </w:p>
    <w:p w:rsidR="00216AF5" w:rsidRDefault="00216AF5" w:rsidP="00216AF5">
      <w:pPr>
        <w:pBdr>
          <w:top w:val="single" w:sz="4" w:space="1" w:color="auto"/>
        </w:pBdr>
        <w:ind w:left="4916"/>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ind w:left="567"/>
        <w:rPr>
          <w:color w:val="000000"/>
        </w:rPr>
      </w:pPr>
      <w:r>
        <w:rPr>
          <w:color w:val="000000"/>
        </w:rPr>
        <w:t>При установлении целей проводимой проверки указывается следующая информация:</w:t>
      </w:r>
    </w:p>
    <w:p w:rsidR="00216AF5" w:rsidRDefault="00216AF5" w:rsidP="00216AF5">
      <w:pPr>
        <w:ind w:left="567"/>
        <w:rPr>
          <w:color w:val="000000"/>
        </w:rPr>
      </w:pPr>
      <w:r>
        <w:rPr>
          <w:color w:val="000000"/>
        </w:rPr>
        <w:t>а) в случае проведения плановой проверки:</w:t>
      </w:r>
    </w:p>
    <w:p w:rsidR="00216AF5" w:rsidRDefault="00216AF5" w:rsidP="00216AF5">
      <w:pPr>
        <w:ind w:firstLine="567"/>
        <w:jc w:val="both"/>
        <w:rPr>
          <w:color w:val="000000"/>
        </w:rPr>
      </w:pPr>
      <w:r>
        <w:rPr>
          <w:color w:val="000000"/>
        </w:rPr>
        <w:t>– ссылка на утвержденный ежегодный план проведения плановых проверок;</w:t>
      </w:r>
    </w:p>
    <w:p w:rsidR="00216AF5" w:rsidRDefault="00216AF5" w:rsidP="00216AF5">
      <w:pPr>
        <w:ind w:left="567"/>
        <w:rPr>
          <w:color w:val="000000"/>
        </w:rPr>
      </w:pPr>
      <w:r>
        <w:rPr>
          <w:color w:val="000000"/>
        </w:rPr>
        <w:t>б) в случае проведения внеплановой выездной проверки:</w:t>
      </w:r>
    </w:p>
    <w:p w:rsidR="00216AF5" w:rsidRDefault="00216AF5" w:rsidP="00216AF5">
      <w:pPr>
        <w:ind w:firstLine="567"/>
        <w:jc w:val="both"/>
        <w:rPr>
          <w:color w:val="000000"/>
        </w:rPr>
      </w:pPr>
      <w:r>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216AF5" w:rsidRDefault="00216AF5" w:rsidP="00216AF5">
      <w:pPr>
        <w:ind w:firstLine="567"/>
        <w:jc w:val="both"/>
        <w:rPr>
          <w:color w:val="000000"/>
        </w:rPr>
      </w:pPr>
      <w:r>
        <w:rPr>
          <w:color w:val="00000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16AF5" w:rsidRDefault="00216AF5" w:rsidP="00216AF5">
      <w:pPr>
        <w:ind w:firstLine="567"/>
        <w:jc w:val="both"/>
        <w:rPr>
          <w:color w:val="000000"/>
        </w:rPr>
      </w:pPr>
      <w:r>
        <w:rPr>
          <w:color w:val="00000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16AF5" w:rsidRDefault="00216AF5" w:rsidP="00216AF5">
      <w:pPr>
        <w:ind w:firstLine="567"/>
        <w:jc w:val="both"/>
        <w:rPr>
          <w:color w:val="000000"/>
        </w:rPr>
      </w:pPr>
      <w:r>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16AF5" w:rsidRDefault="00216AF5" w:rsidP="00216AF5">
      <w:pPr>
        <w:keepLines/>
        <w:ind w:firstLine="567"/>
        <w:jc w:val="both"/>
        <w:rPr>
          <w:color w:val="000000"/>
        </w:rPr>
      </w:pPr>
      <w:r>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16AF5" w:rsidRDefault="00216AF5" w:rsidP="00216AF5">
      <w:pPr>
        <w:ind w:firstLine="567"/>
        <w:jc w:val="both"/>
        <w:rPr>
          <w:color w:val="000000"/>
        </w:rPr>
      </w:pPr>
      <w:r>
        <w:rPr>
          <w:color w:val="000000"/>
        </w:rPr>
        <w:t>– реквизиты прилагаемой копии документа (рапорта, докладной записки и другие), представленного должностным лицом, обнаружившим нарушение;</w:t>
      </w:r>
    </w:p>
    <w:p w:rsidR="00216AF5" w:rsidRDefault="00216AF5" w:rsidP="00216AF5">
      <w:pPr>
        <w:spacing w:before="120"/>
        <w:ind w:left="567"/>
        <w:rPr>
          <w:color w:val="000000"/>
        </w:rPr>
      </w:pPr>
      <w:r>
        <w:rPr>
          <w:color w:val="000000"/>
        </w:rPr>
        <w:t xml:space="preserve">задачами настоящей проверки являются:  </w:t>
      </w:r>
    </w:p>
    <w:p w:rsidR="00216AF5" w:rsidRDefault="00216AF5" w:rsidP="00216AF5">
      <w:pPr>
        <w:pBdr>
          <w:top w:val="single" w:sz="4" w:space="1" w:color="auto"/>
        </w:pBdr>
        <w:ind w:left="4865"/>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rPr>
          <w:color w:val="000000"/>
        </w:rPr>
      </w:pPr>
      <w:r>
        <w:rPr>
          <w:color w:val="000000"/>
        </w:rPr>
        <w:t>6. Предметом настоящей проверки является (отметить нужное):</w:t>
      </w:r>
    </w:p>
    <w:p w:rsidR="00216AF5" w:rsidRDefault="00216AF5" w:rsidP="00216AF5">
      <w:pPr>
        <w:ind w:firstLine="567"/>
        <w:jc w:val="both"/>
        <w:rPr>
          <w:color w:val="000000"/>
        </w:rPr>
      </w:pPr>
      <w:r>
        <w:rPr>
          <w:color w:val="000000"/>
        </w:rPr>
        <w:t>соблюдение обязательных требований или требований, установленных муниципальными правовыми актами;</w:t>
      </w:r>
    </w:p>
    <w:p w:rsidR="00216AF5" w:rsidRDefault="00216AF5" w:rsidP="00216AF5">
      <w:pPr>
        <w:ind w:firstLine="567"/>
        <w:jc w:val="both"/>
        <w:rPr>
          <w:color w:val="000000"/>
        </w:rPr>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16AF5" w:rsidRDefault="00216AF5" w:rsidP="00216AF5">
      <w:pPr>
        <w:ind w:firstLine="567"/>
        <w:jc w:val="both"/>
        <w:rPr>
          <w:color w:val="000000"/>
        </w:rPr>
      </w:pPr>
      <w:r>
        <w:rPr>
          <w:color w:val="000000"/>
        </w:rPr>
        <w:t>выполнение предписаний органов государственного контроля (надзора), органов муниципального контроля;</w:t>
      </w:r>
    </w:p>
    <w:p w:rsidR="00216AF5" w:rsidRDefault="00216AF5" w:rsidP="00216AF5">
      <w:pPr>
        <w:ind w:firstLine="567"/>
        <w:rPr>
          <w:color w:val="000000"/>
        </w:rPr>
      </w:pPr>
      <w:r>
        <w:rPr>
          <w:color w:val="000000"/>
        </w:rPr>
        <w:t>проведение мероприятий:</w:t>
      </w:r>
    </w:p>
    <w:p w:rsidR="00216AF5" w:rsidRDefault="00216AF5" w:rsidP="00216AF5">
      <w:pPr>
        <w:ind w:firstLine="567"/>
        <w:jc w:val="both"/>
        <w:rPr>
          <w:color w:val="000000"/>
        </w:rPr>
      </w:pPr>
      <w:r>
        <w:rPr>
          <w:color w:val="000000"/>
        </w:rPr>
        <w:t>по предотвращению причинения вреда жизни, здоровью граждан, вреда животным, растениям, окружающей среде;</w:t>
      </w:r>
    </w:p>
    <w:p w:rsidR="00216AF5" w:rsidRDefault="00216AF5" w:rsidP="00216AF5">
      <w:pPr>
        <w:ind w:firstLine="567"/>
        <w:jc w:val="both"/>
        <w:rPr>
          <w:color w:val="000000"/>
        </w:rPr>
      </w:pPr>
      <w:r>
        <w:rPr>
          <w:color w:val="000000"/>
        </w:rPr>
        <w:t>по предупреждению возникновения чрезвычайных ситуаций природного и техногенного характера;</w:t>
      </w:r>
    </w:p>
    <w:p w:rsidR="00216AF5" w:rsidRDefault="00216AF5" w:rsidP="00216AF5">
      <w:pPr>
        <w:ind w:firstLine="567"/>
        <w:rPr>
          <w:color w:val="000000"/>
        </w:rPr>
      </w:pPr>
      <w:r>
        <w:rPr>
          <w:color w:val="000000"/>
        </w:rPr>
        <w:t>по обеспечению безопасности государства;</w:t>
      </w:r>
    </w:p>
    <w:p w:rsidR="00216AF5" w:rsidRDefault="00216AF5" w:rsidP="00216AF5">
      <w:pPr>
        <w:ind w:firstLine="567"/>
        <w:rPr>
          <w:color w:val="000000"/>
        </w:rPr>
      </w:pPr>
      <w:r>
        <w:rPr>
          <w:color w:val="000000"/>
        </w:rPr>
        <w:t>по ликвидации последствий причинения такого вреда.</w:t>
      </w:r>
    </w:p>
    <w:p w:rsidR="00216AF5" w:rsidRDefault="00216AF5" w:rsidP="00216AF5">
      <w:pPr>
        <w:spacing w:before="120"/>
        <w:rPr>
          <w:color w:val="000000"/>
        </w:rPr>
      </w:pPr>
      <w:r>
        <w:rPr>
          <w:color w:val="000000"/>
        </w:rPr>
        <w:t xml:space="preserve">7. Срок проведения проверки:  </w:t>
      </w:r>
    </w:p>
    <w:p w:rsidR="00216AF5" w:rsidRDefault="00216AF5" w:rsidP="00216AF5">
      <w:pPr>
        <w:pBdr>
          <w:top w:val="single" w:sz="4" w:space="1" w:color="auto"/>
        </w:pBdr>
        <w:ind w:left="3204"/>
        <w:rPr>
          <w:color w:val="000000"/>
          <w:sz w:val="2"/>
          <w:szCs w:val="2"/>
        </w:rPr>
      </w:pPr>
    </w:p>
    <w:p w:rsidR="00216AF5" w:rsidRDefault="00216AF5" w:rsidP="00216AF5">
      <w:pPr>
        <w:spacing w:before="240"/>
        <w:ind w:firstLine="567"/>
        <w:rPr>
          <w:color w:val="000000"/>
        </w:rPr>
      </w:pPr>
      <w:r>
        <w:rPr>
          <w:color w:val="000000"/>
        </w:rPr>
        <w:t>К проведению проверки приступить</w:t>
      </w:r>
    </w:p>
    <w:tbl>
      <w:tblPr>
        <w:tblW w:w="0" w:type="auto"/>
        <w:tblInd w:w="567" w:type="dxa"/>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216AF5" w:rsidTr="00216AF5">
        <w:trPr>
          <w:cantSplit/>
        </w:trPr>
        <w:tc>
          <w:tcPr>
            <w:tcW w:w="370" w:type="dxa"/>
            <w:vAlign w:val="bottom"/>
            <w:hideMark/>
          </w:tcPr>
          <w:p w:rsidR="00216AF5" w:rsidRDefault="00216AF5">
            <w:pPr>
              <w:rPr>
                <w:color w:val="000000"/>
              </w:rPr>
            </w:pPr>
            <w:r>
              <w:rPr>
                <w:color w:val="000000"/>
              </w:rPr>
              <w:t>с “</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97" w:type="dxa"/>
            <w:tcBorders>
              <w:top w:val="nil"/>
              <w:left w:val="nil"/>
              <w:bottom w:val="single" w:sz="4" w:space="0" w:color="auto"/>
              <w:right w:val="nil"/>
            </w:tcBorders>
            <w:vAlign w:val="bottom"/>
          </w:tcPr>
          <w:p w:rsidR="00216AF5" w:rsidRDefault="00216AF5">
            <w:pPr>
              <w:rPr>
                <w:color w:val="000000"/>
              </w:rPr>
            </w:pPr>
          </w:p>
        </w:tc>
        <w:tc>
          <w:tcPr>
            <w:tcW w:w="340" w:type="dxa"/>
            <w:vAlign w:val="bottom"/>
            <w:hideMark/>
          </w:tcPr>
          <w:p w:rsidR="00216AF5" w:rsidRDefault="00216AF5">
            <w:pPr>
              <w:ind w:left="57"/>
              <w:rPr>
                <w:color w:val="000000"/>
              </w:rPr>
            </w:pPr>
            <w:r>
              <w:rPr>
                <w:color w:val="000000"/>
              </w:rPr>
              <w:t>г.</w:t>
            </w:r>
          </w:p>
        </w:tc>
      </w:tr>
    </w:tbl>
    <w:p w:rsidR="00216AF5" w:rsidRDefault="00216AF5" w:rsidP="00216AF5">
      <w:pPr>
        <w:spacing w:before="160"/>
        <w:ind w:firstLine="567"/>
        <w:rPr>
          <w:color w:val="000000"/>
        </w:rPr>
      </w:pPr>
      <w:r>
        <w:rPr>
          <w:color w:val="000000"/>
        </w:rPr>
        <w:t>Проверку окончить не позднее</w:t>
      </w:r>
    </w:p>
    <w:tbl>
      <w:tblPr>
        <w:tblW w:w="0" w:type="auto"/>
        <w:tblInd w:w="567" w:type="dxa"/>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216AF5" w:rsidTr="00216AF5">
        <w:trPr>
          <w:cantSplit/>
        </w:trPr>
        <w:tc>
          <w:tcPr>
            <w:tcW w:w="170" w:type="dxa"/>
            <w:vAlign w:val="bottom"/>
            <w:hideMark/>
          </w:tcPr>
          <w:p w:rsidR="00216AF5" w:rsidRDefault="00216AF5">
            <w:pPr>
              <w:ind w:left="-112"/>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97" w:type="dxa"/>
            <w:tcBorders>
              <w:top w:val="nil"/>
              <w:left w:val="nil"/>
              <w:bottom w:val="single" w:sz="4" w:space="0" w:color="auto"/>
              <w:right w:val="nil"/>
            </w:tcBorders>
            <w:vAlign w:val="bottom"/>
          </w:tcPr>
          <w:p w:rsidR="00216AF5" w:rsidRDefault="00216AF5">
            <w:pPr>
              <w:rPr>
                <w:color w:val="000000"/>
              </w:rPr>
            </w:pPr>
          </w:p>
        </w:tc>
        <w:tc>
          <w:tcPr>
            <w:tcW w:w="340" w:type="dxa"/>
            <w:vAlign w:val="bottom"/>
            <w:hideMark/>
          </w:tcPr>
          <w:p w:rsidR="00216AF5" w:rsidRDefault="00216AF5">
            <w:pPr>
              <w:ind w:left="57"/>
              <w:rPr>
                <w:color w:val="000000"/>
              </w:rPr>
            </w:pPr>
            <w:r>
              <w:rPr>
                <w:color w:val="000000"/>
              </w:rPr>
              <w:t>г.</w:t>
            </w:r>
          </w:p>
        </w:tc>
      </w:tr>
    </w:tbl>
    <w:p w:rsidR="00216AF5" w:rsidRDefault="00216AF5" w:rsidP="00216AF5">
      <w:pPr>
        <w:spacing w:before="160"/>
        <w:rPr>
          <w:color w:val="000000"/>
        </w:rPr>
      </w:pPr>
      <w:r>
        <w:rPr>
          <w:color w:val="000000"/>
        </w:rPr>
        <w:t xml:space="preserve">8. Правовые основания проведения проверки:  </w:t>
      </w:r>
    </w:p>
    <w:p w:rsidR="00216AF5" w:rsidRDefault="00216AF5" w:rsidP="00216AF5">
      <w:pPr>
        <w:pBdr>
          <w:top w:val="single" w:sz="4" w:space="1" w:color="auto"/>
        </w:pBdr>
        <w:ind w:left="4820"/>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(ссылка на положение нормативного правового акта, в соответствии с которым осуществляется проверка;</w:t>
      </w:r>
      <w:r>
        <w:rPr>
          <w:color w:val="000000"/>
        </w:rPr>
        <w:br/>
        <w:t>ссылка на положения (нормативных) правовых актов, устанавливающих требования, которые являются</w:t>
      </w:r>
      <w:r>
        <w:rPr>
          <w:color w:val="000000"/>
        </w:rPr>
        <w:br/>
        <w:t>предметом проверки)</w:t>
      </w:r>
    </w:p>
    <w:p w:rsidR="00216AF5" w:rsidRDefault="00216AF5" w:rsidP="00216AF5">
      <w:pPr>
        <w:spacing w:before="120"/>
        <w:jc w:val="both"/>
        <w:rPr>
          <w:color w:val="000000"/>
        </w:rPr>
      </w:pPr>
      <w:r>
        <w:rPr>
          <w:color w:val="000000"/>
        </w:rPr>
        <w:t xml:space="preserve">9. В процессе проверки провести следующие мероприятия по контролю, необходимые для достижения целей и задач проведения проверки:  </w:t>
      </w:r>
    </w:p>
    <w:p w:rsidR="00216AF5" w:rsidRDefault="00216AF5" w:rsidP="00216AF5">
      <w:pPr>
        <w:pBdr>
          <w:top w:val="single" w:sz="4" w:space="1" w:color="auto"/>
        </w:pBdr>
        <w:ind w:left="5103"/>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jc w:val="both"/>
        <w:rPr>
          <w:color w:val="000000"/>
        </w:rPr>
      </w:pPr>
      <w:r>
        <w:rPr>
          <w:color w:val="000000"/>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(с указанием наименований, номеров и дат их принятия)</w:t>
      </w:r>
    </w:p>
    <w:p w:rsidR="00216AF5" w:rsidRDefault="00216AF5" w:rsidP="00216AF5">
      <w:pPr>
        <w:spacing w:before="120"/>
        <w:jc w:val="both"/>
        <w:rPr>
          <w:color w:val="000000"/>
        </w:rPr>
      </w:pPr>
      <w:r>
        <w:rPr>
          <w:color w:val="000000"/>
        </w:rPr>
        <w:lastRenderedPageBreak/>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keepNext/>
        <w:spacing w:before="840"/>
        <w:ind w:right="4536"/>
        <w:rPr>
          <w:color w:val="000000"/>
        </w:rPr>
      </w:pPr>
    </w:p>
    <w:p w:rsidR="00216AF5" w:rsidRDefault="00216AF5" w:rsidP="00216AF5">
      <w:pPr>
        <w:keepNext/>
        <w:pBdr>
          <w:top w:val="single" w:sz="4" w:space="1" w:color="auto"/>
        </w:pBdr>
        <w:ind w:right="4535"/>
        <w:rPr>
          <w:color w:val="000000"/>
          <w:sz w:val="2"/>
          <w:szCs w:val="2"/>
        </w:rPr>
      </w:pPr>
    </w:p>
    <w:p w:rsidR="00216AF5" w:rsidRDefault="00216AF5" w:rsidP="00216AF5">
      <w:pPr>
        <w:ind w:right="4535"/>
        <w:rPr>
          <w:color w:val="000000"/>
        </w:rPr>
      </w:pPr>
    </w:p>
    <w:p w:rsidR="00216AF5" w:rsidRDefault="00216AF5" w:rsidP="00216AF5">
      <w:pPr>
        <w:pBdr>
          <w:top w:val="single" w:sz="4" w:space="1" w:color="auto"/>
        </w:pBdr>
        <w:ind w:right="4535"/>
        <w:jc w:val="center"/>
        <w:rPr>
          <w:color w:val="000000"/>
        </w:rPr>
      </w:pPr>
      <w:r>
        <w:rPr>
          <w:color w:val="00000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16AF5" w:rsidRDefault="00216AF5" w:rsidP="00216AF5">
      <w:pPr>
        <w:spacing w:before="120"/>
        <w:ind w:left="5954"/>
        <w:jc w:val="center"/>
        <w:rPr>
          <w:color w:val="000000"/>
        </w:rPr>
      </w:pPr>
    </w:p>
    <w:p w:rsidR="00216AF5" w:rsidRDefault="00216AF5" w:rsidP="00216AF5">
      <w:pPr>
        <w:pBdr>
          <w:top w:val="single" w:sz="4" w:space="1" w:color="auto"/>
        </w:pBdr>
        <w:ind w:left="5954"/>
        <w:jc w:val="center"/>
        <w:rPr>
          <w:color w:val="000000"/>
        </w:rPr>
      </w:pPr>
      <w:r>
        <w:rPr>
          <w:color w:val="000000"/>
        </w:rPr>
        <w:t>(подпись, заверенная печатью)</w:t>
      </w:r>
    </w:p>
    <w:p w:rsidR="00216AF5" w:rsidRDefault="00216AF5" w:rsidP="00216AF5">
      <w:pPr>
        <w:spacing w:before="120"/>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16AF5" w:rsidRDefault="00216AF5" w:rsidP="00216AF5">
      <w:pPr>
        <w:rPr>
          <w:color w:val="000000"/>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right"/>
        <w:outlineLvl w:val="0"/>
        <w:rPr>
          <w:color w:val="000000"/>
        </w:rPr>
      </w:pPr>
      <w:r>
        <w:rPr>
          <w:color w:val="000000"/>
        </w:rPr>
        <w:tab/>
      </w:r>
      <w:r>
        <w:rPr>
          <w:color w:val="000000"/>
        </w:rPr>
        <w:tab/>
      </w: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2</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w:t>
      </w:r>
    </w:p>
    <w:p w:rsidR="00216AF5" w:rsidRDefault="00216AF5" w:rsidP="00216AF5">
      <w:pPr>
        <w:jc w:val="right"/>
        <w:rPr>
          <w:color w:val="000000"/>
        </w:rPr>
      </w:pPr>
      <w:r>
        <w:rPr>
          <w:color w:val="000000"/>
        </w:rPr>
        <w:t xml:space="preserve">на территории Михайловского сельского поселения </w:t>
      </w:r>
    </w:p>
    <w:p w:rsidR="00216AF5" w:rsidRDefault="00216AF5" w:rsidP="00216AF5">
      <w:pPr>
        <w:jc w:val="both"/>
        <w:rPr>
          <w:color w:val="000000"/>
          <w:sz w:val="22"/>
          <w:szCs w:val="22"/>
        </w:rPr>
      </w:pPr>
      <w:r>
        <w:rPr>
          <w:color w:val="000000"/>
          <w:sz w:val="22"/>
          <w:szCs w:val="22"/>
        </w:rPr>
        <w:t>(примерная форма согласования)</w:t>
      </w:r>
    </w:p>
    <w:p w:rsidR="00216AF5" w:rsidRDefault="00216AF5" w:rsidP="00216AF5">
      <w:pPr>
        <w:ind w:firstLine="540"/>
        <w:jc w:val="center"/>
        <w:rPr>
          <w:color w:val="000000"/>
          <w:sz w:val="28"/>
          <w:szCs w:val="28"/>
        </w:rPr>
      </w:pPr>
      <w:r>
        <w:rPr>
          <w:color w:val="000000"/>
          <w:sz w:val="28"/>
          <w:szCs w:val="28"/>
        </w:rPr>
        <w:t>__________________________________________________________</w:t>
      </w:r>
    </w:p>
    <w:p w:rsidR="00216AF5" w:rsidRDefault="00216AF5" w:rsidP="00216AF5">
      <w:pPr>
        <w:ind w:firstLine="540"/>
        <w:jc w:val="center"/>
        <w:rPr>
          <w:color w:val="000000"/>
          <w:sz w:val="18"/>
          <w:szCs w:val="18"/>
        </w:rPr>
      </w:pPr>
      <w:r>
        <w:rPr>
          <w:color w:val="000000"/>
          <w:sz w:val="18"/>
          <w:szCs w:val="18"/>
        </w:rPr>
        <w:t>(наименование органа муниципального контроля)</w:t>
      </w:r>
    </w:p>
    <w:p w:rsidR="00216AF5" w:rsidRDefault="00216AF5" w:rsidP="00216AF5">
      <w:pPr>
        <w:ind w:firstLine="540"/>
        <w:jc w:val="both"/>
        <w:rPr>
          <w:color w:val="000000"/>
          <w:sz w:val="28"/>
          <w:szCs w:val="28"/>
        </w:rPr>
      </w:pPr>
    </w:p>
    <w:p w:rsidR="00216AF5" w:rsidRDefault="00216AF5" w:rsidP="00216AF5">
      <w:pPr>
        <w:ind w:firstLine="540"/>
        <w:jc w:val="right"/>
        <w:rPr>
          <w:color w:val="000000"/>
        </w:rPr>
      </w:pPr>
      <w:r>
        <w:rPr>
          <w:color w:val="000000"/>
        </w:rPr>
        <w:t xml:space="preserve"> «СОГЛАСОВАНО»</w:t>
      </w:r>
    </w:p>
    <w:p w:rsidR="00216AF5" w:rsidRDefault="00216AF5" w:rsidP="00216AF5">
      <w:pPr>
        <w:jc w:val="right"/>
        <w:rPr>
          <w:color w:val="000000"/>
          <w:sz w:val="28"/>
          <w:szCs w:val="28"/>
        </w:rPr>
      </w:pPr>
      <w:r>
        <w:rPr>
          <w:color w:val="000000"/>
          <w:sz w:val="28"/>
          <w:szCs w:val="28"/>
        </w:rPr>
        <w:t xml:space="preserve"> ____________________________________</w:t>
      </w:r>
    </w:p>
    <w:p w:rsidR="00216AF5" w:rsidRDefault="00216AF5" w:rsidP="00216AF5">
      <w:pPr>
        <w:jc w:val="right"/>
        <w:rPr>
          <w:color w:val="000000"/>
        </w:rPr>
      </w:pPr>
      <w:r>
        <w:rPr>
          <w:color w:val="000000"/>
        </w:rPr>
        <w:t xml:space="preserve">должность, фамилия, имя, отчество  руководителя, заместителя руководителя </w:t>
      </w:r>
    </w:p>
    <w:p w:rsidR="00216AF5" w:rsidRDefault="00216AF5" w:rsidP="00216AF5">
      <w:pPr>
        <w:jc w:val="right"/>
        <w:rPr>
          <w:color w:val="000000"/>
        </w:rPr>
      </w:pPr>
      <w:r>
        <w:rPr>
          <w:color w:val="000000"/>
        </w:rPr>
        <w:t>органа муниципального контроля</w:t>
      </w:r>
    </w:p>
    <w:p w:rsidR="00216AF5" w:rsidRDefault="00216AF5" w:rsidP="00216AF5">
      <w:pPr>
        <w:jc w:val="right"/>
        <w:rPr>
          <w:color w:val="000000"/>
          <w:sz w:val="28"/>
          <w:szCs w:val="28"/>
        </w:rPr>
      </w:pPr>
      <w:r>
        <w:rPr>
          <w:color w:val="000000"/>
          <w:sz w:val="28"/>
          <w:szCs w:val="28"/>
        </w:rPr>
        <w:t>____________________________________</w:t>
      </w:r>
    </w:p>
    <w:p w:rsidR="00216AF5" w:rsidRDefault="00216AF5" w:rsidP="00216AF5">
      <w:pPr>
        <w:jc w:val="center"/>
        <w:rPr>
          <w:color w:val="000000"/>
        </w:rPr>
      </w:pPr>
      <w:r>
        <w:rPr>
          <w:color w:val="000000"/>
        </w:rPr>
        <w:t xml:space="preserve">                                                                       (подпись)</w:t>
      </w:r>
    </w:p>
    <w:p w:rsidR="00216AF5" w:rsidRDefault="00216AF5" w:rsidP="00216AF5">
      <w:pPr>
        <w:jc w:val="right"/>
        <w:rPr>
          <w:color w:val="000000"/>
          <w:sz w:val="28"/>
          <w:szCs w:val="28"/>
        </w:rPr>
      </w:pPr>
      <w:r>
        <w:rPr>
          <w:color w:val="000000"/>
          <w:sz w:val="28"/>
          <w:szCs w:val="28"/>
        </w:rPr>
        <w:t>____________________________________</w:t>
      </w:r>
    </w:p>
    <w:p w:rsidR="00216AF5" w:rsidRDefault="00216AF5" w:rsidP="00216AF5">
      <w:pPr>
        <w:jc w:val="center"/>
        <w:rPr>
          <w:color w:val="000000"/>
        </w:rPr>
      </w:pPr>
      <w:r>
        <w:rPr>
          <w:color w:val="000000"/>
        </w:rPr>
        <w:t xml:space="preserve">                                                                       (дата)</w:t>
      </w:r>
    </w:p>
    <w:p w:rsidR="00216AF5" w:rsidRDefault="00216AF5" w:rsidP="00216AF5">
      <w:pPr>
        <w:jc w:val="center"/>
        <w:rPr>
          <w:color w:val="000000"/>
        </w:rPr>
      </w:pPr>
      <w:r>
        <w:rPr>
          <w:color w:val="000000"/>
        </w:rPr>
        <w:t>(МП)</w:t>
      </w:r>
    </w:p>
    <w:p w:rsidR="00216AF5" w:rsidRDefault="00216AF5" w:rsidP="00216AF5">
      <w:pPr>
        <w:jc w:val="both"/>
        <w:rPr>
          <w:color w:val="000000"/>
          <w:sz w:val="28"/>
          <w:szCs w:val="28"/>
        </w:rPr>
      </w:pPr>
      <w:r>
        <w:rPr>
          <w:color w:val="000000"/>
          <w:sz w:val="28"/>
          <w:szCs w:val="28"/>
        </w:rPr>
        <w:t>______________________</w:t>
      </w:r>
    </w:p>
    <w:p w:rsidR="00216AF5" w:rsidRDefault="00216AF5" w:rsidP="00216AF5">
      <w:pPr>
        <w:ind w:firstLine="540"/>
        <w:jc w:val="both"/>
        <w:rPr>
          <w:color w:val="000000"/>
          <w:sz w:val="28"/>
          <w:szCs w:val="28"/>
        </w:rPr>
      </w:pPr>
      <w:r>
        <w:rPr>
          <w:color w:val="000000"/>
        </w:rPr>
        <w:t xml:space="preserve"> </w:t>
      </w:r>
    </w:p>
    <w:p w:rsidR="00216AF5" w:rsidRDefault="00216AF5" w:rsidP="00216AF5">
      <w:pPr>
        <w:ind w:firstLine="540"/>
        <w:jc w:val="both"/>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3</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w:t>
      </w:r>
    </w:p>
    <w:p w:rsidR="00216AF5" w:rsidRDefault="00216AF5" w:rsidP="00216AF5">
      <w:pPr>
        <w:jc w:val="right"/>
        <w:rPr>
          <w:color w:val="000000"/>
        </w:rPr>
      </w:pPr>
      <w:r>
        <w:rPr>
          <w:color w:val="000000"/>
        </w:rPr>
        <w:t>на территории Михайловского сельского поселения</w:t>
      </w:r>
    </w:p>
    <w:p w:rsidR="00216AF5" w:rsidRDefault="00216AF5" w:rsidP="00216AF5">
      <w:pPr>
        <w:rPr>
          <w:color w:val="000000"/>
          <w:sz w:val="18"/>
          <w:szCs w:val="18"/>
        </w:rPr>
      </w:pPr>
      <w:r>
        <w:rPr>
          <w:color w:val="000000"/>
          <w:sz w:val="18"/>
          <w:szCs w:val="18"/>
        </w:rPr>
        <w:t>(примерная форма)</w:t>
      </w:r>
    </w:p>
    <w:p w:rsidR="00216AF5" w:rsidRDefault="00216AF5" w:rsidP="00216AF5">
      <w:pPr>
        <w:ind w:firstLine="540"/>
        <w:jc w:val="both"/>
        <w:rPr>
          <w:color w:val="000000"/>
          <w:sz w:val="28"/>
          <w:szCs w:val="28"/>
        </w:rPr>
      </w:pPr>
    </w:p>
    <w:p w:rsidR="00216AF5" w:rsidRDefault="00216AF5" w:rsidP="00216AF5">
      <w:pPr>
        <w:ind w:firstLine="540"/>
        <w:jc w:val="center"/>
        <w:rPr>
          <w:color w:val="000000"/>
          <w:sz w:val="28"/>
          <w:szCs w:val="28"/>
        </w:rPr>
      </w:pPr>
      <w:r>
        <w:rPr>
          <w:color w:val="000000"/>
          <w:sz w:val="28"/>
          <w:szCs w:val="28"/>
        </w:rPr>
        <w:t>ПРЕДПИСАНИЕ № ____</w:t>
      </w:r>
    </w:p>
    <w:p w:rsidR="00216AF5" w:rsidRDefault="00216AF5" w:rsidP="00216AF5">
      <w:pPr>
        <w:ind w:firstLine="540"/>
        <w:jc w:val="center"/>
        <w:rPr>
          <w:color w:val="000000"/>
          <w:sz w:val="28"/>
          <w:szCs w:val="28"/>
        </w:rPr>
      </w:pPr>
      <w:r>
        <w:rPr>
          <w:color w:val="000000"/>
          <w:sz w:val="28"/>
          <w:szCs w:val="28"/>
        </w:rPr>
        <w:t>об устранении нарушений жилищного законодательства</w:t>
      </w:r>
    </w:p>
    <w:p w:rsidR="00216AF5" w:rsidRDefault="00216AF5" w:rsidP="00216AF5">
      <w:pPr>
        <w:ind w:firstLine="540"/>
        <w:jc w:val="both"/>
        <w:rPr>
          <w:color w:val="000000"/>
          <w:sz w:val="28"/>
          <w:szCs w:val="28"/>
        </w:rPr>
      </w:pPr>
    </w:p>
    <w:p w:rsidR="00216AF5" w:rsidRDefault="00216AF5" w:rsidP="00216AF5">
      <w:pPr>
        <w:jc w:val="both"/>
        <w:rPr>
          <w:color w:val="000000"/>
          <w:sz w:val="28"/>
          <w:szCs w:val="28"/>
        </w:rPr>
      </w:pPr>
      <w:r>
        <w:rPr>
          <w:color w:val="000000"/>
          <w:sz w:val="28"/>
          <w:szCs w:val="28"/>
        </w:rPr>
        <w:t>"__" ____________ 20__ г.                                      _________________________</w:t>
      </w:r>
    </w:p>
    <w:p w:rsidR="00216AF5" w:rsidRDefault="00216AF5" w:rsidP="00216AF5">
      <w:pPr>
        <w:ind w:firstLine="540"/>
        <w:jc w:val="both"/>
        <w:rPr>
          <w:color w:val="000000"/>
          <w:sz w:val="18"/>
          <w:szCs w:val="18"/>
        </w:rPr>
      </w:pPr>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t xml:space="preserve">     (место составления)</w:t>
      </w:r>
    </w:p>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Pr>
          <w:bCs/>
          <w:color w:val="000000"/>
          <w:sz w:val="28"/>
          <w:szCs w:val="28"/>
        </w:rPr>
        <w:t>использования и сохранности жилищного фонда</w:t>
      </w:r>
      <w:r>
        <w:rPr>
          <w:color w:val="000000"/>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216AF5" w:rsidRDefault="00216AF5" w:rsidP="00216AF5">
      <w:pPr>
        <w:ind w:firstLine="540"/>
        <w:jc w:val="both"/>
        <w:rPr>
          <w:bCs/>
          <w:color w:val="000000"/>
          <w:sz w:val="28"/>
          <w:szCs w:val="28"/>
        </w:rPr>
      </w:pPr>
    </w:p>
    <w:p w:rsidR="00216AF5" w:rsidRDefault="00216AF5" w:rsidP="00216AF5">
      <w:pPr>
        <w:ind w:firstLine="540"/>
        <w:jc w:val="both"/>
        <w:rPr>
          <w:color w:val="000000"/>
          <w:sz w:val="28"/>
          <w:szCs w:val="28"/>
        </w:rPr>
      </w:pPr>
      <w:r>
        <w:rPr>
          <w:color w:val="000000"/>
          <w:sz w:val="28"/>
          <w:szCs w:val="28"/>
        </w:rPr>
        <w:t>ПРЕДПИСЫВАЮ:</w:t>
      </w:r>
    </w:p>
    <w:p w:rsidR="00216AF5" w:rsidRDefault="00216AF5" w:rsidP="00216AF5">
      <w:pPr>
        <w:jc w:val="both"/>
        <w:rPr>
          <w:color w:val="000000"/>
          <w:sz w:val="28"/>
          <w:szCs w:val="28"/>
        </w:rPr>
      </w:pPr>
      <w:r>
        <w:rPr>
          <w:color w:val="000000"/>
          <w:sz w:val="28"/>
          <w:szCs w:val="28"/>
        </w:rPr>
        <w:t>__________________________________________________________________</w:t>
      </w:r>
    </w:p>
    <w:p w:rsidR="00216AF5" w:rsidRDefault="00216AF5" w:rsidP="00216AF5">
      <w:pPr>
        <w:jc w:val="both"/>
        <w:rPr>
          <w:color w:val="000000"/>
          <w:sz w:val="18"/>
          <w:szCs w:val="18"/>
        </w:rPr>
      </w:pPr>
      <w:r>
        <w:rPr>
          <w:color w:val="000000"/>
          <w:sz w:val="18"/>
          <w:szCs w:val="18"/>
        </w:rPr>
        <w:t>(полное и сокращенное наименование проверяемого юридического лица,</w:t>
      </w:r>
    </w:p>
    <w:p w:rsidR="00216AF5" w:rsidRDefault="00216AF5" w:rsidP="00216AF5">
      <w:pPr>
        <w:jc w:val="both"/>
        <w:rPr>
          <w:color w:val="000000"/>
          <w:sz w:val="18"/>
          <w:szCs w:val="18"/>
        </w:rPr>
      </w:pPr>
      <w:r>
        <w:rPr>
          <w:color w:val="000000"/>
          <w:sz w:val="18"/>
          <w:szCs w:val="18"/>
        </w:rPr>
        <w:t>Ф.И.О. индивидуального предпринимателя, которому выдается предписание)</w:t>
      </w:r>
    </w:p>
    <w:p w:rsidR="00216AF5" w:rsidRDefault="00216AF5" w:rsidP="00216AF5">
      <w:pPr>
        <w:jc w:val="both"/>
        <w:rPr>
          <w:i/>
          <w:color w:val="000000"/>
          <w:sz w:val="28"/>
          <w:szCs w:val="28"/>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216AF5" w:rsidTr="00216AF5">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 xml:space="preserve">№  </w:t>
            </w:r>
            <w:r>
              <w:rPr>
                <w:color w:val="000000"/>
              </w:rPr>
              <w:br/>
              <w:t>п/п</w:t>
            </w:r>
          </w:p>
        </w:tc>
        <w:tc>
          <w:tcPr>
            <w:tcW w:w="3105"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Основание (ссылка на нормативный правовой акт)</w:t>
            </w: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105"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2</w:t>
            </w:r>
          </w:p>
        </w:tc>
        <w:tc>
          <w:tcPr>
            <w:tcW w:w="2160"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3</w:t>
            </w:r>
          </w:p>
        </w:tc>
        <w:tc>
          <w:tcPr>
            <w:tcW w:w="3915"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4</w:t>
            </w: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1</w:t>
            </w:r>
          </w:p>
        </w:tc>
        <w:tc>
          <w:tcPr>
            <w:tcW w:w="310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2</w:t>
            </w:r>
          </w:p>
        </w:tc>
        <w:tc>
          <w:tcPr>
            <w:tcW w:w="310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3</w:t>
            </w:r>
          </w:p>
        </w:tc>
        <w:tc>
          <w:tcPr>
            <w:tcW w:w="310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r>
    </w:tbl>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216AF5" w:rsidRDefault="00216AF5" w:rsidP="00216AF5">
      <w:pPr>
        <w:jc w:val="both"/>
        <w:rPr>
          <w:color w:val="000000"/>
          <w:sz w:val="28"/>
          <w:szCs w:val="28"/>
        </w:rPr>
      </w:pPr>
      <w:r>
        <w:rPr>
          <w:color w:val="000000"/>
          <w:sz w:val="28"/>
          <w:szCs w:val="28"/>
        </w:rPr>
        <w:t>______________________________                             ______________________</w:t>
      </w:r>
    </w:p>
    <w:p w:rsidR="00216AF5" w:rsidRDefault="00216AF5" w:rsidP="00216AF5">
      <w:pPr>
        <w:jc w:val="both"/>
        <w:rPr>
          <w:color w:val="000000"/>
          <w:sz w:val="18"/>
          <w:szCs w:val="18"/>
        </w:rPr>
      </w:pPr>
      <w:r>
        <w:rPr>
          <w:color w:val="000000"/>
          <w:sz w:val="18"/>
          <w:szCs w:val="18"/>
        </w:rPr>
        <w:lastRenderedPageBreak/>
        <w:t xml:space="preserve">(наименование должностного лица)   </w:t>
      </w:r>
      <w:r>
        <w:rPr>
          <w:color w:val="000000"/>
          <w:sz w:val="18"/>
          <w:szCs w:val="18"/>
        </w:rPr>
        <w:tab/>
      </w:r>
      <w:r>
        <w:rPr>
          <w:color w:val="000000"/>
          <w:sz w:val="18"/>
          <w:szCs w:val="18"/>
        </w:rPr>
        <w:tab/>
      </w:r>
      <w:r>
        <w:rPr>
          <w:color w:val="000000"/>
          <w:sz w:val="18"/>
          <w:szCs w:val="18"/>
        </w:rPr>
        <w:tab/>
        <w:t xml:space="preserve">   (подпись)        </w:t>
      </w:r>
      <w:r>
        <w:rPr>
          <w:color w:val="000000"/>
          <w:sz w:val="18"/>
          <w:szCs w:val="18"/>
        </w:rPr>
        <w:tab/>
      </w:r>
      <w:r>
        <w:rPr>
          <w:color w:val="000000"/>
          <w:sz w:val="18"/>
          <w:szCs w:val="18"/>
        </w:rPr>
        <w:tab/>
        <w:t xml:space="preserve"> фамилия, имя, отчество</w:t>
      </w:r>
    </w:p>
    <w:p w:rsidR="00216AF5" w:rsidRDefault="00216AF5" w:rsidP="00216AF5">
      <w:pPr>
        <w:jc w:val="both"/>
        <w:rPr>
          <w:color w:val="000000"/>
          <w:sz w:val="18"/>
          <w:szCs w:val="18"/>
        </w:rPr>
      </w:pPr>
    </w:p>
    <w:p w:rsidR="00216AF5" w:rsidRDefault="00216AF5" w:rsidP="00216AF5">
      <w:pPr>
        <w:ind w:firstLine="540"/>
        <w:jc w:val="both"/>
        <w:rPr>
          <w:color w:val="000000"/>
          <w:sz w:val="28"/>
          <w:szCs w:val="28"/>
        </w:rPr>
      </w:pPr>
      <w:r>
        <w:rPr>
          <w:color w:val="000000"/>
          <w:sz w:val="28"/>
          <w:szCs w:val="28"/>
        </w:rPr>
        <w:t>М.П.</w:t>
      </w:r>
    </w:p>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Предписание получено:</w:t>
      </w:r>
    </w:p>
    <w:p w:rsidR="00216AF5" w:rsidRDefault="00216AF5" w:rsidP="00216AF5">
      <w:pPr>
        <w:jc w:val="both"/>
        <w:rPr>
          <w:color w:val="000000"/>
          <w:sz w:val="28"/>
          <w:szCs w:val="28"/>
        </w:rPr>
      </w:pPr>
      <w:r>
        <w:rPr>
          <w:color w:val="000000"/>
          <w:sz w:val="28"/>
          <w:szCs w:val="28"/>
        </w:rPr>
        <w:t>___________________________________                             _________________</w:t>
      </w:r>
    </w:p>
    <w:p w:rsidR="00216AF5" w:rsidRDefault="00216AF5" w:rsidP="00216AF5">
      <w:pPr>
        <w:jc w:val="both"/>
        <w:rPr>
          <w:color w:val="000000"/>
          <w:sz w:val="18"/>
          <w:szCs w:val="18"/>
        </w:rPr>
      </w:pPr>
      <w:r>
        <w:rPr>
          <w:color w:val="000000"/>
          <w:sz w:val="18"/>
          <w:szCs w:val="18"/>
        </w:rPr>
        <w:t xml:space="preserve">(Должность, фамилия, имя, отчество )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(подпись) </w:t>
      </w:r>
    </w:p>
    <w:p w:rsidR="00216AF5" w:rsidRDefault="00216AF5" w:rsidP="00216AF5">
      <w:pPr>
        <w:ind w:left="6372" w:firstLine="708"/>
        <w:jc w:val="both"/>
        <w:rPr>
          <w:color w:val="000000"/>
        </w:rPr>
      </w:pPr>
      <w:r>
        <w:rPr>
          <w:color w:val="000000"/>
        </w:rPr>
        <w:t>Дата</w:t>
      </w:r>
    </w:p>
    <w:p w:rsidR="00216AF5" w:rsidRDefault="00216AF5" w:rsidP="00216AF5">
      <w:pPr>
        <w:jc w:val="right"/>
        <w:outlineLvl w:val="0"/>
        <w:rPr>
          <w:color w:val="000000"/>
          <w:sz w:val="28"/>
          <w:szCs w:val="28"/>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4</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 </w:t>
      </w:r>
    </w:p>
    <w:p w:rsidR="00216AF5" w:rsidRDefault="00216AF5" w:rsidP="00216AF5">
      <w:pPr>
        <w:jc w:val="right"/>
        <w:rPr>
          <w:color w:val="000000"/>
        </w:rPr>
      </w:pPr>
      <w:r>
        <w:rPr>
          <w:color w:val="000000"/>
        </w:rPr>
        <w:t xml:space="preserve">на территории Михайловского сельского поселения </w:t>
      </w:r>
    </w:p>
    <w:p w:rsidR="00216AF5" w:rsidRDefault="00216AF5" w:rsidP="00216AF5">
      <w:pPr>
        <w:ind w:firstLine="540"/>
        <w:jc w:val="both"/>
        <w:rPr>
          <w:color w:val="000000"/>
        </w:rPr>
      </w:pPr>
      <w:r>
        <w:rPr>
          <w:color w:val="000000"/>
        </w:rPr>
        <w:t>(примерная форма)</w:t>
      </w:r>
    </w:p>
    <w:p w:rsidR="00216AF5" w:rsidRDefault="00216AF5" w:rsidP="00216AF5">
      <w:pPr>
        <w:ind w:left="5868"/>
        <w:rPr>
          <w:color w:val="000000"/>
        </w:rPr>
      </w:pPr>
      <w:r>
        <w:rPr>
          <w:color w:val="000000"/>
          <w:sz w:val="28"/>
          <w:szCs w:val="28"/>
        </w:rPr>
        <w:t xml:space="preserve"> </w:t>
      </w:r>
      <w:r>
        <w:rPr>
          <w:color w:val="000000"/>
        </w:rPr>
        <w:t xml:space="preserve">В  </w:t>
      </w:r>
    </w:p>
    <w:p w:rsidR="00216AF5" w:rsidRDefault="00216AF5" w:rsidP="00216AF5">
      <w:pPr>
        <w:pBdr>
          <w:top w:val="single" w:sz="4" w:space="1" w:color="auto"/>
        </w:pBdr>
        <w:ind w:left="6152"/>
        <w:jc w:val="center"/>
        <w:rPr>
          <w:color w:val="000000"/>
        </w:rPr>
      </w:pPr>
      <w:r>
        <w:rPr>
          <w:color w:val="000000"/>
        </w:rPr>
        <w:t>(наименование органа прокуратуры)</w:t>
      </w:r>
    </w:p>
    <w:p w:rsidR="00216AF5" w:rsidRDefault="00216AF5" w:rsidP="00216AF5">
      <w:pPr>
        <w:tabs>
          <w:tab w:val="center" w:pos="8080"/>
          <w:tab w:val="left" w:pos="10206"/>
        </w:tabs>
        <w:ind w:left="5868"/>
        <w:rPr>
          <w:color w:val="000000"/>
        </w:rPr>
      </w:pPr>
      <w:r>
        <w:rPr>
          <w:color w:val="000000"/>
        </w:rPr>
        <w:t xml:space="preserve">от  </w:t>
      </w:r>
    </w:p>
    <w:p w:rsidR="00216AF5" w:rsidRDefault="00216AF5" w:rsidP="00216AF5">
      <w:pPr>
        <w:pBdr>
          <w:top w:val="single" w:sz="4" w:space="1" w:color="auto"/>
        </w:pBdr>
        <w:spacing w:after="360"/>
        <w:ind w:left="6237"/>
        <w:jc w:val="center"/>
        <w:rPr>
          <w:color w:val="000000"/>
        </w:rPr>
      </w:pPr>
      <w:r>
        <w:rPr>
          <w:color w:val="000000"/>
        </w:rPr>
        <w:t>(наименование органа   муниципального контроля с указанием юридического адреса)</w:t>
      </w:r>
    </w:p>
    <w:p w:rsidR="00216AF5" w:rsidRDefault="00216AF5" w:rsidP="00216AF5">
      <w:pPr>
        <w:jc w:val="right"/>
        <w:rPr>
          <w:color w:val="000000"/>
        </w:rPr>
      </w:pPr>
      <w:r>
        <w:rPr>
          <w:color w:val="000000"/>
        </w:rPr>
        <w:t xml:space="preserve"> </w:t>
      </w:r>
    </w:p>
    <w:p w:rsidR="00216AF5" w:rsidRDefault="00216AF5" w:rsidP="00216AF5">
      <w:pPr>
        <w:spacing w:before="480"/>
        <w:jc w:val="center"/>
        <w:rPr>
          <w:b/>
          <w:bCs/>
          <w:color w:val="000000"/>
          <w:sz w:val="26"/>
          <w:szCs w:val="26"/>
        </w:rPr>
      </w:pPr>
      <w:r>
        <w:rPr>
          <w:b/>
          <w:bCs/>
          <w:color w:val="000000"/>
          <w:sz w:val="26"/>
          <w:szCs w:val="26"/>
        </w:rPr>
        <w:t>ЗАЯВЛЕНИЕ</w:t>
      </w:r>
      <w:r>
        <w:rPr>
          <w:b/>
          <w:bCs/>
          <w:color w:val="000000"/>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16AF5" w:rsidRDefault="00216AF5" w:rsidP="00216AF5">
      <w:pPr>
        <w:spacing w:before="360"/>
        <w:jc w:val="both"/>
        <w:rPr>
          <w:color w:val="000000"/>
        </w:rPr>
      </w:pPr>
      <w:r>
        <w:rPr>
          <w:color w:val="000000"/>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16AF5" w:rsidRDefault="00216AF5" w:rsidP="00216AF5">
      <w:pPr>
        <w:pBdr>
          <w:top w:val="single" w:sz="4" w:space="1" w:color="auto"/>
        </w:pBdr>
        <w:ind w:left="3544"/>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16AF5" w:rsidRDefault="00216AF5" w:rsidP="00216AF5">
      <w:pPr>
        <w:spacing w:before="120"/>
        <w:jc w:val="both"/>
        <w:rPr>
          <w:color w:val="000000"/>
        </w:rPr>
      </w:pPr>
      <w:r>
        <w:rPr>
          <w:color w:val="000000"/>
        </w:rPr>
        <w:t xml:space="preserve">осуществляющего предпринимательскую деятельность по адресу:  </w:t>
      </w:r>
    </w:p>
    <w:p w:rsidR="00216AF5" w:rsidRDefault="00216AF5" w:rsidP="00216AF5">
      <w:pPr>
        <w:pBdr>
          <w:top w:val="single" w:sz="4" w:space="1" w:color="auto"/>
        </w:pBdr>
        <w:ind w:left="6946"/>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240"/>
        <w:rPr>
          <w:color w:val="000000"/>
        </w:rPr>
      </w:pPr>
      <w:r>
        <w:rPr>
          <w:color w:val="000000"/>
        </w:rPr>
        <w:t>2. Основание проведения проверки:</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 xml:space="preserve">(ссылка на положение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xml:space="preserve">. № 294-ФЗ “О защите прав юридических лиц и </w:t>
      </w:r>
      <w:r>
        <w:rPr>
          <w:color w:val="000000"/>
        </w:rPr>
        <w:lastRenderedPageBreak/>
        <w:t>индивидуальных предпринимателей при осуществлении государственного контроля (надзора)</w:t>
      </w:r>
      <w:r>
        <w:rPr>
          <w:color w:val="000000"/>
        </w:rPr>
        <w:br/>
        <w:t>и муниципального контроля”)</w:t>
      </w:r>
    </w:p>
    <w:p w:rsidR="00216AF5" w:rsidRDefault="00216AF5" w:rsidP="00216AF5">
      <w:pPr>
        <w:spacing w:before="240"/>
        <w:rPr>
          <w:color w:val="000000"/>
        </w:rPr>
      </w:pPr>
      <w:r>
        <w:rPr>
          <w:color w:val="000000"/>
        </w:rPr>
        <w:t>3. Дата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216AF5" w:rsidTr="00216AF5">
        <w:tc>
          <w:tcPr>
            <w:tcW w:w="170" w:type="dxa"/>
            <w:vAlign w:val="bottom"/>
            <w:hideMark/>
          </w:tcPr>
          <w:p w:rsidR="00216AF5" w:rsidRDefault="00216AF5">
            <w:pPr>
              <w:jc w:val="right"/>
              <w:rPr>
                <w:color w:val="000000"/>
              </w:rPr>
            </w:pPr>
            <w:r>
              <w:rPr>
                <w:color w:val="000000"/>
              </w:rPr>
              <w:t>“</w:t>
            </w:r>
          </w:p>
        </w:tc>
        <w:tc>
          <w:tcPr>
            <w:tcW w:w="340"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47"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40" w:type="dxa"/>
            <w:tcBorders>
              <w:top w:val="nil"/>
              <w:left w:val="nil"/>
              <w:bottom w:val="single" w:sz="4" w:space="0" w:color="auto"/>
              <w:right w:val="nil"/>
            </w:tcBorders>
            <w:vAlign w:val="bottom"/>
          </w:tcPr>
          <w:p w:rsidR="00216AF5" w:rsidRDefault="00216AF5">
            <w:pPr>
              <w:rPr>
                <w:color w:val="000000"/>
              </w:rPr>
            </w:pPr>
          </w:p>
        </w:tc>
        <w:tc>
          <w:tcPr>
            <w:tcW w:w="738" w:type="dxa"/>
            <w:vAlign w:val="bottom"/>
            <w:hideMark/>
          </w:tcPr>
          <w:p w:rsidR="00216AF5" w:rsidRDefault="00216AF5">
            <w:pPr>
              <w:ind w:left="57"/>
              <w:rPr>
                <w:color w:val="000000"/>
              </w:rPr>
            </w:pPr>
            <w:r>
              <w:rPr>
                <w:color w:val="000000"/>
              </w:rPr>
              <w:t>года.</w:t>
            </w:r>
          </w:p>
        </w:tc>
      </w:tr>
    </w:tbl>
    <w:p w:rsidR="00216AF5" w:rsidRDefault="00216AF5" w:rsidP="00216AF5">
      <w:pPr>
        <w:spacing w:before="240"/>
        <w:rPr>
          <w:color w:val="000000"/>
        </w:rPr>
      </w:pPr>
    </w:p>
    <w:p w:rsidR="00216AF5" w:rsidRDefault="00216AF5" w:rsidP="00216AF5">
      <w:pPr>
        <w:spacing w:before="240"/>
        <w:rPr>
          <w:color w:val="000000"/>
        </w:rPr>
      </w:pPr>
      <w:r>
        <w:rPr>
          <w:color w:val="000000"/>
        </w:rPr>
        <w:t>4. Время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216AF5" w:rsidTr="00216AF5">
        <w:tc>
          <w:tcPr>
            <w:tcW w:w="170" w:type="dxa"/>
            <w:vAlign w:val="bottom"/>
            <w:hideMark/>
          </w:tcPr>
          <w:p w:rsidR="00216AF5" w:rsidRDefault="00216AF5">
            <w:pPr>
              <w:jc w:val="right"/>
              <w:rPr>
                <w:color w:val="000000"/>
              </w:rPr>
            </w:pPr>
            <w:r>
              <w:rPr>
                <w:color w:val="000000"/>
              </w:rPr>
              <w:t>“</w:t>
            </w:r>
          </w:p>
        </w:tc>
        <w:tc>
          <w:tcPr>
            <w:tcW w:w="340"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47"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40" w:type="dxa"/>
            <w:tcBorders>
              <w:top w:val="nil"/>
              <w:left w:val="nil"/>
              <w:bottom w:val="single" w:sz="4" w:space="0" w:color="auto"/>
              <w:right w:val="nil"/>
            </w:tcBorders>
            <w:vAlign w:val="bottom"/>
          </w:tcPr>
          <w:p w:rsidR="00216AF5" w:rsidRDefault="00216AF5">
            <w:pPr>
              <w:rPr>
                <w:color w:val="000000"/>
              </w:rPr>
            </w:pPr>
          </w:p>
        </w:tc>
        <w:tc>
          <w:tcPr>
            <w:tcW w:w="738" w:type="dxa"/>
            <w:vAlign w:val="bottom"/>
            <w:hideMark/>
          </w:tcPr>
          <w:p w:rsidR="00216AF5" w:rsidRDefault="00216AF5">
            <w:pPr>
              <w:ind w:left="57"/>
              <w:rPr>
                <w:color w:val="000000"/>
              </w:rPr>
            </w:pPr>
            <w:r>
              <w:rPr>
                <w:color w:val="000000"/>
              </w:rPr>
              <w:t>года.</w:t>
            </w:r>
          </w:p>
        </w:tc>
      </w:tr>
    </w:tbl>
    <w:p w:rsidR="00216AF5" w:rsidRDefault="00216AF5" w:rsidP="00216AF5">
      <w:pPr>
        <w:ind w:left="284" w:right="283"/>
        <w:jc w:val="center"/>
        <w:rPr>
          <w:color w:val="000000"/>
        </w:rPr>
      </w:pPr>
      <w:r>
        <w:rPr>
          <w:color w:val="00000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6AF5" w:rsidRDefault="00216AF5" w:rsidP="00216AF5">
      <w:pPr>
        <w:ind w:left="284" w:right="283"/>
        <w:jc w:val="center"/>
        <w:rPr>
          <w:color w:val="000000"/>
        </w:rPr>
      </w:pPr>
    </w:p>
    <w:p w:rsidR="00216AF5" w:rsidRDefault="00216AF5" w:rsidP="00216AF5">
      <w:pPr>
        <w:ind w:left="284" w:right="283"/>
        <w:rPr>
          <w:color w:val="000000"/>
        </w:rPr>
      </w:pPr>
      <w:r>
        <w:rPr>
          <w:color w:val="000000"/>
        </w:rPr>
        <w:t xml:space="preserve">Приложения:  </w:t>
      </w:r>
    </w:p>
    <w:p w:rsidR="00216AF5" w:rsidRDefault="00216AF5" w:rsidP="00216AF5">
      <w:pPr>
        <w:pBdr>
          <w:top w:val="single" w:sz="4" w:space="1" w:color="auto"/>
        </w:pBdr>
        <w:ind w:left="1503"/>
        <w:rPr>
          <w:color w:val="000000"/>
          <w:sz w:val="2"/>
          <w:szCs w:val="2"/>
        </w:rPr>
      </w:pPr>
    </w:p>
    <w:p w:rsidR="00216AF5" w:rsidRDefault="00216AF5" w:rsidP="00216AF5">
      <w:pPr>
        <w:ind w:left="1503"/>
        <w:rPr>
          <w:color w:val="000000"/>
        </w:rPr>
      </w:pPr>
    </w:p>
    <w:p w:rsidR="00216AF5" w:rsidRDefault="00216AF5" w:rsidP="00216AF5">
      <w:pPr>
        <w:pBdr>
          <w:top w:val="single" w:sz="4" w:space="1" w:color="auto"/>
        </w:pBdr>
        <w:ind w:left="1503"/>
        <w:rPr>
          <w:color w:val="000000"/>
          <w:sz w:val="2"/>
          <w:szCs w:val="2"/>
        </w:rPr>
      </w:pPr>
    </w:p>
    <w:p w:rsidR="00216AF5" w:rsidRDefault="00216AF5" w:rsidP="00216AF5">
      <w:pPr>
        <w:ind w:left="1503"/>
        <w:rPr>
          <w:color w:val="000000"/>
        </w:rPr>
      </w:pPr>
    </w:p>
    <w:p w:rsidR="00216AF5" w:rsidRDefault="00216AF5" w:rsidP="00216AF5">
      <w:pPr>
        <w:pBdr>
          <w:top w:val="single" w:sz="4" w:space="1" w:color="auto"/>
        </w:pBdr>
        <w:spacing w:after="80"/>
        <w:ind w:left="1503"/>
        <w:jc w:val="center"/>
        <w:rPr>
          <w:color w:val="000000"/>
        </w:rPr>
      </w:pPr>
      <w:r>
        <w:rPr>
          <w:color w:val="000000"/>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216AF5" w:rsidTr="00216AF5">
        <w:tc>
          <w:tcPr>
            <w:tcW w:w="3856" w:type="dxa"/>
            <w:tcBorders>
              <w:top w:val="nil"/>
              <w:left w:val="nil"/>
              <w:bottom w:val="single" w:sz="4" w:space="0" w:color="auto"/>
              <w:right w:val="nil"/>
            </w:tcBorders>
            <w:vAlign w:val="bottom"/>
          </w:tcPr>
          <w:p w:rsidR="00216AF5" w:rsidRDefault="00216AF5">
            <w:pPr>
              <w:jc w:val="center"/>
              <w:rPr>
                <w:color w:val="000000"/>
              </w:rPr>
            </w:pPr>
          </w:p>
        </w:tc>
        <w:tc>
          <w:tcPr>
            <w:tcW w:w="312" w:type="dxa"/>
            <w:vAlign w:val="bottom"/>
          </w:tcPr>
          <w:p w:rsidR="00216AF5" w:rsidRDefault="00216AF5">
            <w:pPr>
              <w:rPr>
                <w:color w:val="000000"/>
              </w:rPr>
            </w:pPr>
          </w:p>
        </w:tc>
        <w:tc>
          <w:tcPr>
            <w:tcW w:w="2084" w:type="dxa"/>
            <w:tcBorders>
              <w:top w:val="nil"/>
              <w:left w:val="nil"/>
              <w:bottom w:val="single" w:sz="4" w:space="0" w:color="auto"/>
              <w:right w:val="nil"/>
            </w:tcBorders>
            <w:vAlign w:val="bottom"/>
          </w:tcPr>
          <w:p w:rsidR="00216AF5" w:rsidRDefault="00216AF5">
            <w:pPr>
              <w:jc w:val="center"/>
              <w:rPr>
                <w:color w:val="000000"/>
              </w:rPr>
            </w:pPr>
          </w:p>
        </w:tc>
        <w:tc>
          <w:tcPr>
            <w:tcW w:w="297" w:type="dxa"/>
            <w:vAlign w:val="bottom"/>
          </w:tcPr>
          <w:p w:rsidR="00216AF5" w:rsidRDefault="00216AF5">
            <w:pPr>
              <w:rPr>
                <w:color w:val="000000"/>
              </w:rPr>
            </w:pPr>
          </w:p>
        </w:tc>
        <w:tc>
          <w:tcPr>
            <w:tcW w:w="3402" w:type="dxa"/>
            <w:tcBorders>
              <w:top w:val="nil"/>
              <w:left w:val="nil"/>
              <w:bottom w:val="single" w:sz="4" w:space="0" w:color="auto"/>
              <w:right w:val="nil"/>
            </w:tcBorders>
            <w:vAlign w:val="bottom"/>
          </w:tcPr>
          <w:p w:rsidR="00216AF5" w:rsidRDefault="00216AF5">
            <w:pPr>
              <w:jc w:val="center"/>
              <w:rPr>
                <w:color w:val="000000"/>
              </w:rPr>
            </w:pPr>
          </w:p>
        </w:tc>
      </w:tr>
      <w:tr w:rsidR="00216AF5" w:rsidTr="00216AF5">
        <w:tc>
          <w:tcPr>
            <w:tcW w:w="3856" w:type="dxa"/>
            <w:hideMark/>
          </w:tcPr>
          <w:p w:rsidR="00216AF5" w:rsidRDefault="00216AF5">
            <w:pPr>
              <w:jc w:val="center"/>
              <w:rPr>
                <w:color w:val="000000"/>
              </w:rPr>
            </w:pPr>
            <w:r>
              <w:rPr>
                <w:color w:val="000000"/>
              </w:rPr>
              <w:t>(наименование должностного лица)</w:t>
            </w:r>
          </w:p>
        </w:tc>
        <w:tc>
          <w:tcPr>
            <w:tcW w:w="312" w:type="dxa"/>
          </w:tcPr>
          <w:p w:rsidR="00216AF5" w:rsidRDefault="00216AF5">
            <w:pPr>
              <w:rPr>
                <w:color w:val="000000"/>
              </w:rPr>
            </w:pPr>
          </w:p>
        </w:tc>
        <w:tc>
          <w:tcPr>
            <w:tcW w:w="2084" w:type="dxa"/>
            <w:hideMark/>
          </w:tcPr>
          <w:p w:rsidR="00216AF5" w:rsidRDefault="00216AF5">
            <w:pPr>
              <w:jc w:val="center"/>
              <w:rPr>
                <w:color w:val="000000"/>
              </w:rPr>
            </w:pPr>
            <w:r>
              <w:rPr>
                <w:color w:val="000000"/>
              </w:rPr>
              <w:t>(подпись)</w:t>
            </w:r>
          </w:p>
        </w:tc>
        <w:tc>
          <w:tcPr>
            <w:tcW w:w="297" w:type="dxa"/>
          </w:tcPr>
          <w:p w:rsidR="00216AF5" w:rsidRDefault="00216AF5">
            <w:pPr>
              <w:rPr>
                <w:color w:val="000000"/>
              </w:rPr>
            </w:pPr>
          </w:p>
        </w:tc>
        <w:tc>
          <w:tcPr>
            <w:tcW w:w="3402" w:type="dxa"/>
            <w:hideMark/>
          </w:tcPr>
          <w:p w:rsidR="00216AF5" w:rsidRDefault="00216AF5">
            <w:pPr>
              <w:jc w:val="center"/>
              <w:rPr>
                <w:color w:val="000000"/>
              </w:rPr>
            </w:pPr>
            <w:r>
              <w:rPr>
                <w:color w:val="000000"/>
              </w:rPr>
              <w:t>(фамилия, имя, отчество</w:t>
            </w:r>
            <w:r>
              <w:rPr>
                <w:color w:val="000000"/>
              </w:rPr>
              <w:br/>
              <w:t>(в случае, если имеется))</w:t>
            </w:r>
          </w:p>
        </w:tc>
      </w:tr>
    </w:tbl>
    <w:p w:rsidR="00216AF5" w:rsidRDefault="00216AF5" w:rsidP="00216AF5">
      <w:pPr>
        <w:spacing w:before="120"/>
        <w:ind w:left="567"/>
        <w:rPr>
          <w:color w:val="000000"/>
        </w:rPr>
      </w:pPr>
      <w:r>
        <w:rPr>
          <w:color w:val="000000"/>
        </w:rPr>
        <w:t>М.П.</w:t>
      </w:r>
    </w:p>
    <w:p w:rsidR="00216AF5" w:rsidRDefault="00216AF5" w:rsidP="00216AF5">
      <w:pPr>
        <w:spacing w:before="240"/>
        <w:ind w:firstLine="567"/>
        <w:rPr>
          <w:color w:val="000000"/>
        </w:rPr>
      </w:pPr>
      <w:r>
        <w:rPr>
          <w:color w:val="000000"/>
        </w:rPr>
        <w:t xml:space="preserve">Дата и время составления документа:  </w:t>
      </w:r>
    </w:p>
    <w:p w:rsidR="00216AF5" w:rsidRDefault="00216AF5" w:rsidP="00216AF5">
      <w:pPr>
        <w:pBdr>
          <w:top w:val="single" w:sz="4" w:space="1" w:color="auto"/>
        </w:pBdr>
        <w:ind w:left="4593"/>
        <w:rPr>
          <w:color w:val="000000"/>
          <w:sz w:val="2"/>
          <w:szCs w:val="2"/>
        </w:rPr>
      </w:pPr>
    </w:p>
    <w:p w:rsidR="00216AF5" w:rsidRDefault="00216AF5" w:rsidP="00216AF5">
      <w:pPr>
        <w:rPr>
          <w:color w:val="000000"/>
        </w:rPr>
      </w:pPr>
    </w:p>
    <w:p w:rsidR="00216AF5" w:rsidRDefault="00216AF5" w:rsidP="00216AF5">
      <w:pPr>
        <w:ind w:firstLine="540"/>
        <w:jc w:val="right"/>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rPr>
      </w:pPr>
      <w:r>
        <w:rPr>
          <w:color w:val="000000"/>
        </w:rPr>
        <w:t xml:space="preserve">  </w:t>
      </w: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5</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w:t>
      </w:r>
    </w:p>
    <w:p w:rsidR="00216AF5" w:rsidRDefault="00216AF5" w:rsidP="00216AF5">
      <w:pPr>
        <w:jc w:val="right"/>
        <w:rPr>
          <w:color w:val="000000"/>
        </w:rPr>
      </w:pPr>
      <w:r>
        <w:rPr>
          <w:color w:val="000000"/>
        </w:rPr>
        <w:t xml:space="preserve">на территории Михайловского сельского поселения </w:t>
      </w:r>
    </w:p>
    <w:p w:rsidR="00216AF5" w:rsidRDefault="00216AF5" w:rsidP="00216AF5">
      <w:pPr>
        <w:ind w:firstLine="540"/>
        <w:jc w:val="both"/>
        <w:rPr>
          <w:color w:val="000000"/>
        </w:rPr>
      </w:pPr>
    </w:p>
    <w:p w:rsidR="00216AF5" w:rsidRDefault="00216AF5" w:rsidP="00216AF5">
      <w:pPr>
        <w:ind w:firstLine="540"/>
        <w:jc w:val="both"/>
        <w:rPr>
          <w:color w:val="000000"/>
          <w:sz w:val="18"/>
          <w:szCs w:val="18"/>
        </w:rPr>
      </w:pPr>
      <w:r>
        <w:rPr>
          <w:color w:val="000000"/>
          <w:sz w:val="18"/>
          <w:szCs w:val="18"/>
        </w:rPr>
        <w:t>(примерная форма)</w:t>
      </w:r>
    </w:p>
    <w:p w:rsidR="00216AF5" w:rsidRDefault="00216AF5" w:rsidP="00216AF5">
      <w:pPr>
        <w:jc w:val="both"/>
        <w:rPr>
          <w:color w:val="000000"/>
        </w:rPr>
      </w:pPr>
      <w:r>
        <w:rPr>
          <w:color w:val="000000"/>
          <w:sz w:val="28"/>
          <w:szCs w:val="28"/>
        </w:rPr>
        <w:t xml:space="preserve"> </w:t>
      </w:r>
    </w:p>
    <w:p w:rsidR="00216AF5" w:rsidRDefault="00216AF5" w:rsidP="00216AF5">
      <w:pPr>
        <w:pBdr>
          <w:top w:val="single" w:sz="4" w:space="1" w:color="auto"/>
        </w:pBdr>
        <w:spacing w:after="360"/>
        <w:jc w:val="center"/>
        <w:rPr>
          <w:color w:val="000000"/>
        </w:rPr>
      </w:pPr>
      <w:r>
        <w:rPr>
          <w:color w:val="000000"/>
        </w:rPr>
        <w:t>(наименование органа   муниципального контроля)</w:t>
      </w:r>
    </w:p>
    <w:tbl>
      <w:tblPr>
        <w:tblW w:w="0" w:type="auto"/>
        <w:tblLayout w:type="fixed"/>
        <w:tblCellMar>
          <w:left w:w="28" w:type="dxa"/>
          <w:right w:w="28" w:type="dxa"/>
        </w:tblCellMar>
        <w:tblLook w:val="04A0" w:firstRow="1" w:lastRow="0" w:firstColumn="1" w:lastColumn="0" w:noHBand="0" w:noVBand="1"/>
      </w:tblPr>
      <w:tblGrid>
        <w:gridCol w:w="3402"/>
        <w:gridCol w:w="3742"/>
        <w:gridCol w:w="397"/>
        <w:gridCol w:w="255"/>
        <w:gridCol w:w="1418"/>
        <w:gridCol w:w="369"/>
        <w:gridCol w:w="369"/>
        <w:gridCol w:w="282"/>
        <w:gridCol w:w="58"/>
      </w:tblGrid>
      <w:tr w:rsidR="00216AF5" w:rsidTr="00216AF5">
        <w:tc>
          <w:tcPr>
            <w:tcW w:w="3402" w:type="dxa"/>
            <w:tcBorders>
              <w:top w:val="nil"/>
              <w:left w:val="nil"/>
              <w:bottom w:val="single" w:sz="4" w:space="0" w:color="auto"/>
              <w:right w:val="nil"/>
            </w:tcBorders>
            <w:vAlign w:val="bottom"/>
          </w:tcPr>
          <w:p w:rsidR="00216AF5" w:rsidRDefault="00216AF5">
            <w:pPr>
              <w:jc w:val="center"/>
              <w:rPr>
                <w:color w:val="000000"/>
              </w:rPr>
            </w:pPr>
          </w:p>
        </w:tc>
        <w:tc>
          <w:tcPr>
            <w:tcW w:w="3742" w:type="dxa"/>
            <w:vAlign w:val="bottom"/>
            <w:hideMark/>
          </w:tcPr>
          <w:p w:rsidR="00216AF5" w:rsidRDefault="00216AF5">
            <w:pPr>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340" w:type="dxa"/>
            <w:gridSpan w:val="2"/>
            <w:vAlign w:val="bottom"/>
            <w:hideMark/>
          </w:tcPr>
          <w:p w:rsidR="00216AF5" w:rsidRDefault="00216AF5">
            <w:pPr>
              <w:ind w:left="57"/>
              <w:rPr>
                <w:color w:val="000000"/>
              </w:rPr>
            </w:pPr>
            <w:r>
              <w:rPr>
                <w:color w:val="000000"/>
              </w:rPr>
              <w:t>г.</w:t>
            </w:r>
          </w:p>
        </w:tc>
      </w:tr>
      <w:tr w:rsidR="00216AF5" w:rsidTr="00216AF5">
        <w:trPr>
          <w:gridAfter w:val="1"/>
          <w:wAfter w:w="58" w:type="dxa"/>
          <w:cantSplit/>
        </w:trPr>
        <w:tc>
          <w:tcPr>
            <w:tcW w:w="3402" w:type="dxa"/>
            <w:hideMark/>
          </w:tcPr>
          <w:p w:rsidR="00216AF5" w:rsidRDefault="00216AF5">
            <w:pPr>
              <w:jc w:val="center"/>
              <w:rPr>
                <w:color w:val="000000"/>
              </w:rPr>
            </w:pPr>
            <w:r>
              <w:rPr>
                <w:color w:val="000000"/>
              </w:rPr>
              <w:t>(место составления акта)</w:t>
            </w:r>
          </w:p>
        </w:tc>
        <w:tc>
          <w:tcPr>
            <w:tcW w:w="3742" w:type="dxa"/>
          </w:tcPr>
          <w:p w:rsidR="00216AF5" w:rsidRDefault="00216AF5">
            <w:pPr>
              <w:rPr>
                <w:color w:val="000000"/>
              </w:rPr>
            </w:pPr>
          </w:p>
        </w:tc>
        <w:tc>
          <w:tcPr>
            <w:tcW w:w="3090" w:type="dxa"/>
            <w:gridSpan w:val="6"/>
            <w:hideMark/>
          </w:tcPr>
          <w:p w:rsidR="00216AF5" w:rsidRDefault="00216AF5">
            <w:pPr>
              <w:jc w:val="center"/>
              <w:rPr>
                <w:color w:val="000000"/>
              </w:rPr>
            </w:pPr>
            <w:r>
              <w:rPr>
                <w:color w:val="000000"/>
              </w:rPr>
              <w:t>(дата составления акта)</w:t>
            </w:r>
          </w:p>
        </w:tc>
      </w:tr>
    </w:tbl>
    <w:p w:rsidR="00216AF5" w:rsidRDefault="00216AF5" w:rsidP="00216AF5">
      <w:pPr>
        <w:ind w:left="7144"/>
        <w:jc w:val="center"/>
        <w:rPr>
          <w:color w:val="000000"/>
        </w:rPr>
      </w:pPr>
    </w:p>
    <w:p w:rsidR="00216AF5" w:rsidRDefault="00216AF5" w:rsidP="00216AF5">
      <w:pPr>
        <w:pBdr>
          <w:top w:val="single" w:sz="4" w:space="1" w:color="auto"/>
        </w:pBdr>
        <w:ind w:left="7144"/>
        <w:jc w:val="center"/>
        <w:rPr>
          <w:color w:val="000000"/>
        </w:rPr>
      </w:pPr>
      <w:r>
        <w:rPr>
          <w:color w:val="000000"/>
        </w:rPr>
        <w:t>(время составления акта)</w:t>
      </w:r>
    </w:p>
    <w:p w:rsidR="00216AF5" w:rsidRDefault="00216AF5" w:rsidP="00216AF5">
      <w:pPr>
        <w:spacing w:before="240" w:after="80"/>
        <w:jc w:val="center"/>
        <w:rPr>
          <w:b/>
          <w:bCs/>
          <w:color w:val="000000"/>
          <w:sz w:val="26"/>
          <w:szCs w:val="26"/>
        </w:rPr>
      </w:pPr>
      <w:r>
        <w:rPr>
          <w:b/>
          <w:bCs/>
          <w:color w:val="000000"/>
          <w:sz w:val="26"/>
          <w:szCs w:val="26"/>
        </w:rPr>
        <w:t>АКТ ПРОВЕРКИ</w:t>
      </w:r>
      <w:r>
        <w:rPr>
          <w:b/>
          <w:bCs/>
          <w:color w:val="000000"/>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216AF5" w:rsidTr="00216AF5">
        <w:trPr>
          <w:jc w:val="center"/>
        </w:trPr>
        <w:tc>
          <w:tcPr>
            <w:tcW w:w="362" w:type="dxa"/>
            <w:vAlign w:val="bottom"/>
            <w:hideMark/>
          </w:tcPr>
          <w:p w:rsidR="00216AF5" w:rsidRDefault="00216AF5">
            <w:pPr>
              <w:ind w:right="57"/>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r>
    </w:tbl>
    <w:p w:rsidR="00216AF5" w:rsidRDefault="00216AF5" w:rsidP="00216AF5">
      <w:pPr>
        <w:spacing w:before="240"/>
        <w:rPr>
          <w:color w:val="000000"/>
        </w:rPr>
      </w:pPr>
      <w:r>
        <w:rPr>
          <w:color w:val="000000"/>
        </w:rPr>
        <w:t xml:space="preserve">По адресу/адресам:  </w:t>
      </w:r>
    </w:p>
    <w:p w:rsidR="00216AF5" w:rsidRDefault="00216AF5" w:rsidP="00216AF5">
      <w:pPr>
        <w:pBdr>
          <w:top w:val="single" w:sz="4" w:space="1" w:color="auto"/>
        </w:pBdr>
        <w:ind w:left="2098"/>
        <w:jc w:val="center"/>
        <w:rPr>
          <w:color w:val="000000"/>
        </w:rPr>
      </w:pPr>
      <w:r>
        <w:rPr>
          <w:color w:val="000000"/>
        </w:rPr>
        <w:t>(место проведения проверки)</w:t>
      </w:r>
    </w:p>
    <w:p w:rsidR="00216AF5" w:rsidRDefault="00216AF5" w:rsidP="00216AF5">
      <w:pPr>
        <w:spacing w:before="240"/>
        <w:rPr>
          <w:color w:val="000000"/>
        </w:rPr>
      </w:pPr>
      <w:r>
        <w:rPr>
          <w:color w:val="000000"/>
        </w:rPr>
        <w:t xml:space="preserve">На основании:  </w:t>
      </w:r>
    </w:p>
    <w:p w:rsidR="00216AF5" w:rsidRDefault="00216AF5" w:rsidP="00216AF5">
      <w:pPr>
        <w:pBdr>
          <w:top w:val="single" w:sz="4" w:space="1" w:color="auto"/>
        </w:pBdr>
        <w:ind w:left="1605"/>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(вид документа с указанием реквизитов (номер, дата))</w:t>
      </w:r>
    </w:p>
    <w:p w:rsidR="00216AF5" w:rsidRDefault="00216AF5" w:rsidP="00216AF5">
      <w:pPr>
        <w:tabs>
          <w:tab w:val="center" w:pos="4678"/>
          <w:tab w:val="right" w:pos="10206"/>
        </w:tabs>
        <w:rPr>
          <w:color w:val="000000"/>
        </w:rPr>
      </w:pPr>
      <w:r>
        <w:rPr>
          <w:color w:val="000000"/>
        </w:rPr>
        <w:t xml:space="preserve">была проведена  </w:t>
      </w:r>
      <w:r>
        <w:rPr>
          <w:color w:val="000000"/>
        </w:rPr>
        <w:tab/>
      </w:r>
      <w:r>
        <w:rPr>
          <w:color w:val="000000"/>
        </w:rPr>
        <w:tab/>
        <w:t>проверка в отношении:</w:t>
      </w:r>
    </w:p>
    <w:p w:rsidR="00216AF5" w:rsidRDefault="00216AF5" w:rsidP="00216AF5">
      <w:pPr>
        <w:pBdr>
          <w:top w:val="single" w:sz="4" w:space="1" w:color="auto"/>
        </w:pBdr>
        <w:ind w:left="1758" w:right="2466"/>
        <w:jc w:val="center"/>
        <w:rPr>
          <w:color w:val="000000"/>
        </w:rPr>
      </w:pPr>
      <w:r>
        <w:rPr>
          <w:color w:val="000000"/>
        </w:rPr>
        <w:t>(плановая/внеплановая, документарная/выездная)</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
    <w:p w:rsidR="00216AF5" w:rsidRDefault="00216AF5" w:rsidP="00216AF5">
      <w:pPr>
        <w:spacing w:before="120" w:after="240"/>
        <w:rPr>
          <w:color w:val="000000"/>
        </w:rPr>
      </w:pPr>
      <w:r>
        <w:rPr>
          <w:color w:val="000000"/>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16AF5" w:rsidTr="00216AF5">
        <w:tc>
          <w:tcPr>
            <w:tcW w:w="187" w:type="dxa"/>
            <w:vAlign w:val="bottom"/>
            <w:hideMark/>
          </w:tcPr>
          <w:p w:rsidR="00216AF5" w:rsidRDefault="00216AF5">
            <w:pPr>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19"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510" w:type="dxa"/>
            <w:vAlign w:val="bottom"/>
            <w:hideMark/>
          </w:tcPr>
          <w:p w:rsidR="00216AF5" w:rsidRDefault="00216AF5">
            <w:pPr>
              <w:ind w:left="57"/>
              <w:rPr>
                <w:color w:val="000000"/>
              </w:rPr>
            </w:pPr>
            <w:r>
              <w:rPr>
                <w:color w:val="000000"/>
              </w:rPr>
              <w:t>г. 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964" w:type="dxa"/>
            <w:vAlign w:val="bottom"/>
            <w:hideMark/>
          </w:tcPr>
          <w:p w:rsidR="00216AF5" w:rsidRDefault="00216AF5">
            <w:pPr>
              <w:ind w:left="57"/>
              <w:rPr>
                <w:color w:val="000000"/>
              </w:rPr>
            </w:pPr>
            <w:r>
              <w:rPr>
                <w:color w:val="000000"/>
              </w:rPr>
              <w:t>мин. до</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807" w:type="dxa"/>
            <w:vAlign w:val="bottom"/>
            <w:hideMark/>
          </w:tcPr>
          <w:p w:rsidR="00216AF5" w:rsidRDefault="00216AF5">
            <w:pPr>
              <w:ind w:left="57"/>
              <w:rPr>
                <w:color w:val="000000"/>
              </w:rPr>
            </w:pPr>
            <w:r>
              <w:rPr>
                <w:color w:val="000000"/>
              </w:rPr>
              <w:t>мин. Продолжительность</w:t>
            </w:r>
          </w:p>
        </w:tc>
        <w:tc>
          <w:tcPr>
            <w:tcW w:w="454" w:type="dxa"/>
            <w:tcBorders>
              <w:top w:val="nil"/>
              <w:left w:val="nil"/>
              <w:bottom w:val="single" w:sz="4" w:space="0" w:color="auto"/>
              <w:right w:val="nil"/>
            </w:tcBorders>
            <w:vAlign w:val="bottom"/>
          </w:tcPr>
          <w:p w:rsidR="00216AF5" w:rsidRDefault="00216AF5">
            <w:pPr>
              <w:jc w:val="center"/>
              <w:rPr>
                <w:color w:val="000000"/>
              </w:rPr>
            </w:pPr>
          </w:p>
        </w:tc>
      </w:tr>
    </w:tbl>
    <w:p w:rsidR="00216AF5" w:rsidRDefault="00216AF5" w:rsidP="00216AF5">
      <w:pPr>
        <w:spacing w:after="120"/>
        <w:rPr>
          <w:color w:val="000000"/>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16AF5" w:rsidTr="00216AF5">
        <w:tc>
          <w:tcPr>
            <w:tcW w:w="187" w:type="dxa"/>
            <w:vAlign w:val="bottom"/>
            <w:hideMark/>
          </w:tcPr>
          <w:p w:rsidR="00216AF5" w:rsidRDefault="00216AF5">
            <w:pPr>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19"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510" w:type="dxa"/>
            <w:vAlign w:val="bottom"/>
            <w:hideMark/>
          </w:tcPr>
          <w:p w:rsidR="00216AF5" w:rsidRDefault="00216AF5">
            <w:pPr>
              <w:ind w:left="57"/>
              <w:rPr>
                <w:color w:val="000000"/>
              </w:rPr>
            </w:pPr>
            <w:r>
              <w:rPr>
                <w:color w:val="000000"/>
              </w:rPr>
              <w:t>г. 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964" w:type="dxa"/>
            <w:vAlign w:val="bottom"/>
            <w:hideMark/>
          </w:tcPr>
          <w:p w:rsidR="00216AF5" w:rsidRDefault="00216AF5">
            <w:pPr>
              <w:ind w:left="57"/>
              <w:rPr>
                <w:color w:val="000000"/>
              </w:rPr>
            </w:pPr>
            <w:r>
              <w:rPr>
                <w:color w:val="000000"/>
              </w:rPr>
              <w:t>мин. до</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807" w:type="dxa"/>
            <w:vAlign w:val="bottom"/>
            <w:hideMark/>
          </w:tcPr>
          <w:p w:rsidR="00216AF5" w:rsidRDefault="00216AF5">
            <w:pPr>
              <w:ind w:left="57"/>
              <w:rPr>
                <w:color w:val="000000"/>
              </w:rPr>
            </w:pPr>
            <w:r>
              <w:rPr>
                <w:color w:val="000000"/>
              </w:rPr>
              <w:t>мин. Продолжительность</w:t>
            </w:r>
          </w:p>
        </w:tc>
        <w:tc>
          <w:tcPr>
            <w:tcW w:w="454" w:type="dxa"/>
            <w:tcBorders>
              <w:top w:val="nil"/>
              <w:left w:val="nil"/>
              <w:bottom w:val="single" w:sz="4" w:space="0" w:color="auto"/>
              <w:right w:val="nil"/>
            </w:tcBorders>
            <w:vAlign w:val="bottom"/>
          </w:tcPr>
          <w:p w:rsidR="00216AF5" w:rsidRDefault="00216AF5">
            <w:pPr>
              <w:jc w:val="center"/>
              <w:rPr>
                <w:color w:val="000000"/>
              </w:rPr>
            </w:pPr>
          </w:p>
        </w:tc>
      </w:tr>
    </w:tbl>
    <w:p w:rsidR="00216AF5" w:rsidRDefault="00216AF5" w:rsidP="00216AF5">
      <w:pPr>
        <w:spacing w:before="40"/>
        <w:jc w:val="center"/>
        <w:rPr>
          <w:color w:val="000000"/>
        </w:rPr>
      </w:pPr>
      <w:r>
        <w:rPr>
          <w:color w:val="000000"/>
        </w:rPr>
        <w:t>(заполняется в случае проведения проверок филиалов, представительств,  обособленных структурных</w:t>
      </w:r>
      <w:r>
        <w:rPr>
          <w:color w:val="000000"/>
        </w:rPr>
        <w:br/>
        <w:t>подразделений юридического лица или  при осуществлении деятельности индивидуального предпринимателя</w:t>
      </w:r>
      <w:r>
        <w:rPr>
          <w:color w:val="000000"/>
        </w:rPr>
        <w:br/>
        <w:t>по нескольким адресам)</w:t>
      </w:r>
    </w:p>
    <w:p w:rsidR="00216AF5" w:rsidRDefault="00216AF5" w:rsidP="00216AF5">
      <w:pPr>
        <w:spacing w:before="120"/>
        <w:rPr>
          <w:color w:val="000000"/>
        </w:rPr>
      </w:pPr>
      <w:r>
        <w:rPr>
          <w:color w:val="000000"/>
        </w:rPr>
        <w:t xml:space="preserve">Общая продолжительность проверки:  </w:t>
      </w:r>
    </w:p>
    <w:p w:rsidR="00216AF5" w:rsidRDefault="00216AF5" w:rsidP="00216AF5">
      <w:pPr>
        <w:pBdr>
          <w:top w:val="single" w:sz="4" w:space="1" w:color="auto"/>
        </w:pBdr>
        <w:ind w:left="3969"/>
        <w:jc w:val="center"/>
        <w:rPr>
          <w:color w:val="000000"/>
        </w:rPr>
      </w:pPr>
      <w:r>
        <w:rPr>
          <w:color w:val="000000"/>
        </w:rPr>
        <w:t>(рабочих дней/часов)</w:t>
      </w:r>
    </w:p>
    <w:p w:rsidR="00216AF5" w:rsidRDefault="00216AF5" w:rsidP="00216AF5">
      <w:pPr>
        <w:spacing w:before="120"/>
        <w:rPr>
          <w:color w:val="000000"/>
        </w:rPr>
      </w:pPr>
      <w:r>
        <w:rPr>
          <w:color w:val="000000"/>
        </w:rPr>
        <w:lastRenderedPageBreak/>
        <w:t xml:space="preserve">Акт составлен:  </w:t>
      </w:r>
    </w:p>
    <w:p w:rsidR="00216AF5" w:rsidRDefault="00216AF5" w:rsidP="00216AF5">
      <w:pPr>
        <w:pBdr>
          <w:top w:val="single" w:sz="4" w:space="1" w:color="auto"/>
        </w:pBdr>
        <w:ind w:left="1633"/>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(наименование органа государственного контроля (надзора) или органа муниципального контроля)</w:t>
      </w:r>
    </w:p>
    <w:p w:rsidR="00216AF5" w:rsidRDefault="00216AF5" w:rsidP="00216AF5">
      <w:pPr>
        <w:spacing w:before="120"/>
        <w:jc w:val="both"/>
        <w:rPr>
          <w:color w:val="000000"/>
        </w:rPr>
      </w:pPr>
      <w:r>
        <w:rPr>
          <w:color w:val="000000"/>
        </w:rPr>
        <w:t>С копией распоряжения/приказа о проведении проверки ознакомлен(ы): (заполняется при проведении выездной проверки)</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(фамилии, инициалы, подпись, дата, время)</w:t>
      </w:r>
    </w:p>
    <w:p w:rsidR="00216AF5" w:rsidRDefault="00216AF5" w:rsidP="00216AF5">
      <w:pPr>
        <w:spacing w:before="360"/>
        <w:jc w:val="both"/>
        <w:rPr>
          <w:color w:val="000000"/>
        </w:rPr>
      </w:pPr>
      <w:r>
        <w:rPr>
          <w:color w:val="000000"/>
        </w:rPr>
        <w:t>Дата и номер решения прокурора (его заместителя) о согласовании проведения проверки:</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(заполняется в случае необходимости согласования проверки с органами прокуратуры)</w:t>
      </w:r>
    </w:p>
    <w:p w:rsidR="00216AF5" w:rsidRDefault="00216AF5" w:rsidP="00216AF5">
      <w:pPr>
        <w:keepNext/>
        <w:spacing w:before="80"/>
        <w:rPr>
          <w:color w:val="000000"/>
        </w:rPr>
      </w:pPr>
      <w:r>
        <w:rPr>
          <w:color w:val="000000"/>
        </w:rPr>
        <w:t xml:space="preserve">Лицо(а), проводившее проверку:  </w:t>
      </w:r>
    </w:p>
    <w:p w:rsidR="00216AF5" w:rsidRDefault="00216AF5" w:rsidP="00216AF5">
      <w:pPr>
        <w:keepNext/>
        <w:pBdr>
          <w:top w:val="single" w:sz="4" w:space="1" w:color="auto"/>
        </w:pBdr>
        <w:ind w:left="3459"/>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color w:val="000000"/>
        </w:rPr>
        <w:br/>
        <w:t>по аккредитации, выдавшего свидетельство)</w:t>
      </w:r>
    </w:p>
    <w:p w:rsidR="00216AF5" w:rsidRDefault="00216AF5" w:rsidP="00216AF5">
      <w:pPr>
        <w:spacing w:before="120"/>
        <w:rPr>
          <w:color w:val="000000"/>
        </w:rPr>
      </w:pPr>
      <w:r>
        <w:rPr>
          <w:color w:val="000000"/>
        </w:rPr>
        <w:t xml:space="preserve">При проведении проверки присутствовали:  </w:t>
      </w:r>
    </w:p>
    <w:p w:rsidR="00216AF5" w:rsidRDefault="00216AF5" w:rsidP="00216AF5">
      <w:pPr>
        <w:pBdr>
          <w:top w:val="single" w:sz="4" w:space="1" w:color="auto"/>
        </w:pBdr>
        <w:ind w:left="4564"/>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pBdr>
          <w:top w:val="single" w:sz="4" w:space="1" w:color="auto"/>
        </w:pBdr>
        <w:rPr>
          <w:color w:val="000000"/>
        </w:rPr>
      </w:pPr>
    </w:p>
    <w:p w:rsidR="00216AF5" w:rsidRDefault="00216AF5" w:rsidP="00216AF5">
      <w:pPr>
        <w:pBdr>
          <w:top w:val="single" w:sz="4" w:space="1" w:color="auto"/>
        </w:pBdr>
        <w:rPr>
          <w:color w:val="000000"/>
        </w:rPr>
      </w:pPr>
      <w:r>
        <w:rPr>
          <w:color w:val="00000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color w:val="000000"/>
        </w:rPr>
        <w:br/>
        <w:t>по проверке)</w:t>
      </w:r>
    </w:p>
    <w:p w:rsidR="00216AF5" w:rsidRDefault="00216AF5" w:rsidP="00216AF5">
      <w:pPr>
        <w:spacing w:before="120"/>
        <w:ind w:firstLine="567"/>
        <w:rPr>
          <w:color w:val="000000"/>
        </w:rPr>
      </w:pPr>
      <w:r>
        <w:rPr>
          <w:color w:val="000000"/>
        </w:rPr>
        <w:t>В ходе проведения проверки:</w:t>
      </w:r>
    </w:p>
    <w:p w:rsidR="00216AF5" w:rsidRDefault="00216AF5" w:rsidP="00216AF5">
      <w:pPr>
        <w:spacing w:before="120"/>
        <w:ind w:firstLine="567"/>
        <w:jc w:val="both"/>
        <w:rPr>
          <w:color w:val="000000"/>
        </w:rPr>
      </w:pPr>
      <w:r>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(с указанием характера нарушений; лиц, допустивших нарушения)</w:t>
      </w:r>
    </w:p>
    <w:p w:rsidR="00216AF5" w:rsidRDefault="00216AF5" w:rsidP="00216AF5">
      <w:pPr>
        <w:spacing w:before="120"/>
        <w:ind w:firstLine="567"/>
        <w:jc w:val="both"/>
        <w:rPr>
          <w:color w:val="000000"/>
        </w:rPr>
      </w:pPr>
      <w:r>
        <w:rPr>
          <w:color w:val="00000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16AF5" w:rsidRDefault="00216AF5" w:rsidP="00216AF5">
      <w:pPr>
        <w:pBdr>
          <w:top w:val="single" w:sz="4" w:space="1" w:color="auto"/>
        </w:pBdr>
        <w:ind w:left="4668"/>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ind w:firstLine="567"/>
        <w:jc w:val="both"/>
        <w:rPr>
          <w:color w:val="000000"/>
        </w:rPr>
      </w:pPr>
      <w:r>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80"/>
        <w:ind w:firstLine="567"/>
        <w:jc w:val="both"/>
        <w:rPr>
          <w:color w:val="000000"/>
        </w:rPr>
      </w:pPr>
      <w:r>
        <w:rPr>
          <w:color w:val="000000"/>
        </w:rPr>
        <w:t xml:space="preserve">нарушений не выявлено  </w:t>
      </w:r>
    </w:p>
    <w:p w:rsidR="00216AF5" w:rsidRDefault="00216AF5" w:rsidP="00216AF5">
      <w:pPr>
        <w:pBdr>
          <w:top w:val="single" w:sz="4" w:space="1" w:color="auto"/>
        </w:pBdr>
        <w:ind w:left="3175"/>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after="120"/>
        <w:jc w:val="both"/>
        <w:rPr>
          <w:color w:val="000000"/>
        </w:rPr>
      </w:pPr>
      <w:r>
        <w:rPr>
          <w:color w:val="00000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216AF5" w:rsidTr="00216AF5">
        <w:tc>
          <w:tcPr>
            <w:tcW w:w="3856" w:type="dxa"/>
            <w:tcBorders>
              <w:top w:val="nil"/>
              <w:left w:val="nil"/>
              <w:bottom w:val="single" w:sz="4" w:space="0" w:color="auto"/>
              <w:right w:val="nil"/>
            </w:tcBorders>
            <w:vAlign w:val="bottom"/>
          </w:tcPr>
          <w:p w:rsidR="00216AF5" w:rsidRDefault="00216AF5">
            <w:pPr>
              <w:jc w:val="center"/>
              <w:rPr>
                <w:color w:val="000000"/>
              </w:rPr>
            </w:pPr>
          </w:p>
        </w:tc>
        <w:tc>
          <w:tcPr>
            <w:tcW w:w="851" w:type="dxa"/>
            <w:vAlign w:val="bottom"/>
          </w:tcPr>
          <w:p w:rsidR="00216AF5" w:rsidRDefault="00216AF5">
            <w:pPr>
              <w:rPr>
                <w:color w:val="000000"/>
              </w:rPr>
            </w:pPr>
          </w:p>
        </w:tc>
        <w:tc>
          <w:tcPr>
            <w:tcW w:w="5557" w:type="dxa"/>
            <w:tcBorders>
              <w:top w:val="nil"/>
              <w:left w:val="nil"/>
              <w:bottom w:val="single" w:sz="4" w:space="0" w:color="auto"/>
              <w:right w:val="nil"/>
            </w:tcBorders>
            <w:vAlign w:val="bottom"/>
          </w:tcPr>
          <w:p w:rsidR="00216AF5" w:rsidRDefault="00216AF5">
            <w:pPr>
              <w:ind w:left="-28"/>
              <w:jc w:val="center"/>
              <w:rPr>
                <w:color w:val="000000"/>
              </w:rPr>
            </w:pPr>
          </w:p>
        </w:tc>
      </w:tr>
      <w:tr w:rsidR="00216AF5" w:rsidTr="00216AF5">
        <w:tc>
          <w:tcPr>
            <w:tcW w:w="3856" w:type="dxa"/>
            <w:hideMark/>
          </w:tcPr>
          <w:p w:rsidR="00216AF5" w:rsidRDefault="00216AF5">
            <w:pPr>
              <w:jc w:val="center"/>
              <w:rPr>
                <w:color w:val="000000"/>
              </w:rPr>
            </w:pPr>
            <w:r>
              <w:rPr>
                <w:color w:val="000000"/>
              </w:rPr>
              <w:t>(подпись проверяющего)</w:t>
            </w:r>
          </w:p>
        </w:tc>
        <w:tc>
          <w:tcPr>
            <w:tcW w:w="851" w:type="dxa"/>
          </w:tcPr>
          <w:p w:rsidR="00216AF5" w:rsidRDefault="00216AF5">
            <w:pPr>
              <w:rPr>
                <w:color w:val="000000"/>
              </w:rPr>
            </w:pPr>
          </w:p>
        </w:tc>
        <w:tc>
          <w:tcPr>
            <w:tcW w:w="5557" w:type="dxa"/>
            <w:hideMark/>
          </w:tcPr>
          <w:p w:rsidR="00216AF5" w:rsidRDefault="00216AF5">
            <w:pPr>
              <w:ind w:left="-28"/>
              <w:jc w:val="center"/>
              <w:rPr>
                <w:color w:val="000000"/>
              </w:rPr>
            </w:pPr>
            <w:r>
              <w:rPr>
                <w:color w:val="000000"/>
              </w:rPr>
              <w:t>(подпись уполномоченного представителя юридического лица, индивидуального предпринимателя, его уполномоченного представителя)</w:t>
            </w:r>
          </w:p>
        </w:tc>
      </w:tr>
    </w:tbl>
    <w:p w:rsidR="00216AF5" w:rsidRDefault="00216AF5" w:rsidP="00216AF5">
      <w:pPr>
        <w:spacing w:before="120" w:after="120"/>
        <w:jc w:val="both"/>
        <w:rPr>
          <w:color w:val="000000"/>
        </w:rPr>
      </w:pPr>
      <w:r>
        <w:rPr>
          <w:color w:val="000000"/>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216AF5" w:rsidTr="00216AF5">
        <w:tc>
          <w:tcPr>
            <w:tcW w:w="3856" w:type="dxa"/>
            <w:tcBorders>
              <w:top w:val="nil"/>
              <w:left w:val="nil"/>
              <w:bottom w:val="single" w:sz="4" w:space="0" w:color="auto"/>
              <w:right w:val="nil"/>
            </w:tcBorders>
            <w:vAlign w:val="bottom"/>
          </w:tcPr>
          <w:p w:rsidR="00216AF5" w:rsidRDefault="00216AF5">
            <w:pPr>
              <w:jc w:val="center"/>
              <w:rPr>
                <w:color w:val="000000"/>
              </w:rPr>
            </w:pPr>
          </w:p>
        </w:tc>
        <w:tc>
          <w:tcPr>
            <w:tcW w:w="851" w:type="dxa"/>
            <w:vAlign w:val="bottom"/>
          </w:tcPr>
          <w:p w:rsidR="00216AF5" w:rsidRDefault="00216AF5">
            <w:pPr>
              <w:rPr>
                <w:color w:val="000000"/>
              </w:rPr>
            </w:pPr>
          </w:p>
        </w:tc>
        <w:tc>
          <w:tcPr>
            <w:tcW w:w="5557" w:type="dxa"/>
            <w:tcBorders>
              <w:top w:val="nil"/>
              <w:left w:val="nil"/>
              <w:bottom w:val="single" w:sz="4" w:space="0" w:color="auto"/>
              <w:right w:val="nil"/>
            </w:tcBorders>
            <w:vAlign w:val="bottom"/>
          </w:tcPr>
          <w:p w:rsidR="00216AF5" w:rsidRDefault="00216AF5">
            <w:pPr>
              <w:ind w:left="-28"/>
              <w:jc w:val="center"/>
              <w:rPr>
                <w:color w:val="000000"/>
              </w:rPr>
            </w:pPr>
          </w:p>
        </w:tc>
      </w:tr>
      <w:tr w:rsidR="00216AF5" w:rsidTr="00216AF5">
        <w:tc>
          <w:tcPr>
            <w:tcW w:w="3856" w:type="dxa"/>
            <w:hideMark/>
          </w:tcPr>
          <w:p w:rsidR="00216AF5" w:rsidRDefault="00216AF5">
            <w:pPr>
              <w:jc w:val="center"/>
              <w:rPr>
                <w:color w:val="000000"/>
              </w:rPr>
            </w:pPr>
            <w:r>
              <w:rPr>
                <w:color w:val="000000"/>
              </w:rPr>
              <w:t>(подпись проверяющего)</w:t>
            </w:r>
          </w:p>
        </w:tc>
        <w:tc>
          <w:tcPr>
            <w:tcW w:w="851" w:type="dxa"/>
          </w:tcPr>
          <w:p w:rsidR="00216AF5" w:rsidRDefault="00216AF5">
            <w:pPr>
              <w:rPr>
                <w:color w:val="000000"/>
              </w:rPr>
            </w:pPr>
          </w:p>
        </w:tc>
        <w:tc>
          <w:tcPr>
            <w:tcW w:w="5557" w:type="dxa"/>
            <w:hideMark/>
          </w:tcPr>
          <w:p w:rsidR="00216AF5" w:rsidRDefault="00216AF5">
            <w:pPr>
              <w:ind w:left="-28"/>
              <w:jc w:val="center"/>
              <w:rPr>
                <w:color w:val="000000"/>
              </w:rPr>
            </w:pPr>
            <w:r>
              <w:rPr>
                <w:color w:val="000000"/>
              </w:rPr>
              <w:t>(подпись уполномоченного представителя юридического лица, индивидуального предпринимателя, его уполномоченного представителя)</w:t>
            </w:r>
          </w:p>
        </w:tc>
      </w:tr>
    </w:tbl>
    <w:p w:rsidR="00216AF5" w:rsidRDefault="00216AF5" w:rsidP="00216AF5">
      <w:pPr>
        <w:spacing w:before="240"/>
        <w:rPr>
          <w:color w:val="000000"/>
        </w:rPr>
      </w:pPr>
      <w:r>
        <w:rPr>
          <w:color w:val="000000"/>
        </w:rPr>
        <w:t xml:space="preserve">Прилагаемые к акту документы:  </w:t>
      </w:r>
    </w:p>
    <w:p w:rsidR="00216AF5" w:rsidRDefault="00216AF5" w:rsidP="00216AF5">
      <w:pPr>
        <w:pBdr>
          <w:top w:val="single" w:sz="4" w:space="1" w:color="auto"/>
        </w:pBdr>
        <w:ind w:left="3424"/>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keepNext/>
        <w:spacing w:before="120"/>
        <w:rPr>
          <w:color w:val="000000"/>
        </w:rPr>
      </w:pPr>
      <w:r>
        <w:rPr>
          <w:color w:val="000000"/>
        </w:rPr>
        <w:t xml:space="preserve">Подписи лиц, проводивших проверку:  </w:t>
      </w:r>
    </w:p>
    <w:p w:rsidR="00216AF5" w:rsidRDefault="00216AF5" w:rsidP="00216AF5">
      <w:pPr>
        <w:pBdr>
          <w:top w:val="single" w:sz="4" w:space="1" w:color="auto"/>
        </w:pBdr>
        <w:ind w:left="4026"/>
        <w:rPr>
          <w:color w:val="000000"/>
          <w:sz w:val="2"/>
          <w:szCs w:val="2"/>
        </w:rPr>
      </w:pPr>
    </w:p>
    <w:p w:rsidR="00216AF5" w:rsidRDefault="00216AF5" w:rsidP="00216AF5">
      <w:pPr>
        <w:ind w:left="4026"/>
        <w:rPr>
          <w:color w:val="000000"/>
        </w:rPr>
      </w:pPr>
    </w:p>
    <w:p w:rsidR="00216AF5" w:rsidRDefault="00216AF5" w:rsidP="00216AF5">
      <w:pPr>
        <w:pBdr>
          <w:top w:val="single" w:sz="4" w:space="1" w:color="auto"/>
        </w:pBdr>
        <w:ind w:left="4026"/>
        <w:rPr>
          <w:color w:val="000000"/>
          <w:sz w:val="2"/>
          <w:szCs w:val="2"/>
        </w:rPr>
      </w:pPr>
    </w:p>
    <w:p w:rsidR="00216AF5" w:rsidRDefault="00216AF5" w:rsidP="00216AF5">
      <w:pPr>
        <w:spacing w:before="120"/>
        <w:jc w:val="both"/>
        <w:rPr>
          <w:color w:val="000000"/>
        </w:rPr>
      </w:pPr>
      <w:r>
        <w:rPr>
          <w:color w:val="000000"/>
        </w:rPr>
        <w:t>С актом проверки ознакомлен(а), копию акта со всеми приложениями получил(а):</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spacing w:after="120"/>
        <w:jc w:val="center"/>
        <w:rPr>
          <w:color w:val="000000"/>
        </w:rPr>
      </w:pPr>
      <w:r>
        <w:rPr>
          <w:color w:val="000000"/>
        </w:rPr>
        <w:t>(фамилия, имя, отчество (последнее – при наличии), должность руководителя, иного должностного лица</w:t>
      </w:r>
      <w:r>
        <w:rPr>
          <w:color w:val="000000"/>
        </w:rPr>
        <w:br/>
        <w:t>или уполномоченного представителя юридического лица, индивидуального предпринимателя,</w:t>
      </w:r>
      <w:r>
        <w:rPr>
          <w:color w:val="000000"/>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216AF5" w:rsidTr="00216AF5">
        <w:trPr>
          <w:jc w:val="right"/>
        </w:trPr>
        <w:tc>
          <w:tcPr>
            <w:tcW w:w="170" w:type="dxa"/>
            <w:vAlign w:val="bottom"/>
            <w:hideMark/>
          </w:tcPr>
          <w:p w:rsidR="00216AF5" w:rsidRDefault="00216AF5">
            <w:pPr>
              <w:jc w:val="right"/>
              <w:rPr>
                <w:color w:val="000000"/>
              </w:rPr>
            </w:pPr>
            <w:r>
              <w:rPr>
                <w:color w:val="000000"/>
              </w:rPr>
              <w:t>“</w:t>
            </w:r>
          </w:p>
        </w:tc>
        <w:tc>
          <w:tcPr>
            <w:tcW w:w="369"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312" w:type="dxa"/>
            <w:vAlign w:val="bottom"/>
            <w:hideMark/>
          </w:tcPr>
          <w:p w:rsidR="00216AF5" w:rsidRDefault="00216AF5">
            <w:pPr>
              <w:ind w:left="57"/>
              <w:rPr>
                <w:color w:val="000000"/>
              </w:rPr>
            </w:pPr>
            <w:r>
              <w:rPr>
                <w:color w:val="000000"/>
              </w:rPr>
              <w:t>г.</w:t>
            </w:r>
          </w:p>
        </w:tc>
      </w:tr>
    </w:tbl>
    <w:p w:rsidR="00216AF5" w:rsidRDefault="00216AF5" w:rsidP="00216AF5">
      <w:pPr>
        <w:spacing w:before="120"/>
        <w:ind w:left="7796"/>
        <w:jc w:val="center"/>
        <w:rPr>
          <w:color w:val="000000"/>
        </w:rPr>
      </w:pPr>
    </w:p>
    <w:p w:rsidR="00216AF5" w:rsidRDefault="00216AF5" w:rsidP="00216AF5">
      <w:pPr>
        <w:pBdr>
          <w:top w:val="single" w:sz="4" w:space="1" w:color="auto"/>
        </w:pBdr>
        <w:ind w:left="7797"/>
        <w:jc w:val="center"/>
        <w:rPr>
          <w:color w:val="000000"/>
        </w:rPr>
      </w:pPr>
      <w:r>
        <w:rPr>
          <w:color w:val="000000"/>
        </w:rPr>
        <w:t>(подпись)</w:t>
      </w:r>
    </w:p>
    <w:p w:rsidR="00216AF5" w:rsidRDefault="00216AF5" w:rsidP="00216AF5">
      <w:pPr>
        <w:spacing w:before="120"/>
        <w:rPr>
          <w:color w:val="000000"/>
        </w:rPr>
      </w:pPr>
      <w:r>
        <w:rPr>
          <w:color w:val="000000"/>
        </w:rPr>
        <w:t xml:space="preserve">Пометка об отказе ознакомления с актом проверки:  </w:t>
      </w:r>
    </w:p>
    <w:p w:rsidR="00216AF5" w:rsidRDefault="00216AF5" w:rsidP="00216AF5">
      <w:pPr>
        <w:pBdr>
          <w:top w:val="single" w:sz="4" w:space="1" w:color="auto"/>
        </w:pBdr>
        <w:ind w:left="5404"/>
        <w:jc w:val="center"/>
        <w:rPr>
          <w:color w:val="000000"/>
        </w:rPr>
      </w:pPr>
      <w:r>
        <w:rPr>
          <w:color w:val="000000"/>
        </w:rPr>
        <w:t>(подпись уполномоченного должностного лица (лиц), проводившего проверку)</w:t>
      </w:r>
    </w:p>
    <w:p w:rsidR="00216AF5" w:rsidRDefault="00216AF5" w:rsidP="00216AF5">
      <w:pPr>
        <w:rPr>
          <w:color w:val="000000"/>
        </w:rPr>
      </w:pPr>
    </w:p>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 xml:space="preserve"> </w:t>
      </w:r>
    </w:p>
    <w:p w:rsidR="00216AF5" w:rsidRDefault="00216AF5" w:rsidP="00216AF5">
      <w:pPr>
        <w:jc w:val="center"/>
        <w:outlineLvl w:val="0"/>
        <w:rPr>
          <w:color w:val="000000"/>
        </w:rPr>
      </w:pPr>
      <w:r>
        <w:rPr>
          <w:color w:val="000000"/>
        </w:rPr>
        <w:t xml:space="preserve">                                                                                                                   Приложение № 6</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color w:val="000000"/>
        </w:rPr>
        <w:t xml:space="preserve">                                                                           по  </w:t>
      </w:r>
      <w:r>
        <w:rPr>
          <w:bCs/>
          <w:color w:val="000000"/>
        </w:rPr>
        <w:t xml:space="preserve"> осуществлению </w:t>
      </w:r>
      <w:r>
        <w:rPr>
          <w:color w:val="000000"/>
        </w:rPr>
        <w:t xml:space="preserve"> муниципального  жилищного   контроля на территории  Михайловского сельского поселения</w:t>
      </w:r>
    </w:p>
    <w:p w:rsidR="00216AF5" w:rsidRDefault="00216AF5" w:rsidP="00216AF5">
      <w:pPr>
        <w:jc w:val="right"/>
        <w:rPr>
          <w:color w:val="000000"/>
        </w:rPr>
      </w:pPr>
    </w:p>
    <w:p w:rsidR="00216AF5" w:rsidRDefault="00216AF5" w:rsidP="00216AF5">
      <w:pPr>
        <w:ind w:firstLine="540"/>
        <w:jc w:val="both"/>
        <w:rPr>
          <w:color w:val="000000"/>
        </w:rPr>
      </w:pPr>
      <w:r>
        <w:rPr>
          <w:color w:val="000000"/>
        </w:rPr>
        <w:t>(примерная форма)</w:t>
      </w:r>
    </w:p>
    <w:p w:rsidR="00216AF5" w:rsidRDefault="00216AF5" w:rsidP="00216AF5">
      <w:pPr>
        <w:ind w:firstLine="540"/>
        <w:jc w:val="both"/>
        <w:rPr>
          <w:color w:val="000000"/>
          <w:sz w:val="28"/>
          <w:szCs w:val="28"/>
        </w:rPr>
      </w:pPr>
    </w:p>
    <w:p w:rsidR="00216AF5" w:rsidRDefault="00216AF5" w:rsidP="00216AF5">
      <w:pPr>
        <w:jc w:val="right"/>
        <w:rPr>
          <w:color w:val="000000"/>
        </w:rPr>
      </w:pPr>
      <w:r>
        <w:rPr>
          <w:color w:val="000000"/>
        </w:rPr>
        <w:t xml:space="preserve"> </w:t>
      </w:r>
    </w:p>
    <w:p w:rsidR="00216AF5" w:rsidRDefault="00216AF5" w:rsidP="00216AF5">
      <w:pPr>
        <w:spacing w:before="240"/>
        <w:jc w:val="center"/>
        <w:rPr>
          <w:b/>
          <w:bCs/>
          <w:color w:val="000000"/>
          <w:sz w:val="26"/>
          <w:szCs w:val="26"/>
        </w:rPr>
      </w:pPr>
      <w:r>
        <w:rPr>
          <w:b/>
          <w:bCs/>
          <w:color w:val="000000"/>
          <w:sz w:val="26"/>
          <w:szCs w:val="26"/>
        </w:rPr>
        <w:t>Журнал</w:t>
      </w:r>
      <w:r>
        <w:rPr>
          <w:b/>
          <w:bCs/>
          <w:color w:val="000000"/>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216AF5" w:rsidRDefault="00216AF5" w:rsidP="00216AF5">
      <w:pPr>
        <w:ind w:left="3402" w:right="3401"/>
        <w:jc w:val="center"/>
        <w:rPr>
          <w:b/>
          <w:bCs/>
          <w:color w:val="000000"/>
        </w:rPr>
      </w:pPr>
    </w:p>
    <w:p w:rsidR="00216AF5" w:rsidRDefault="00216AF5" w:rsidP="00216AF5">
      <w:pPr>
        <w:pBdr>
          <w:top w:val="single" w:sz="4" w:space="1" w:color="auto"/>
        </w:pBdr>
        <w:spacing w:after="240"/>
        <w:ind w:left="3402" w:right="3402"/>
        <w:jc w:val="center"/>
        <w:rPr>
          <w:color w:val="000000"/>
        </w:rPr>
      </w:pPr>
      <w:r>
        <w:rPr>
          <w:color w:val="000000"/>
        </w:rPr>
        <w:t>(дата начала ведения Журнала)</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(наименование юридического лица/фамилия, имя, отчество (в случае, если имеется)</w:t>
      </w:r>
      <w:r>
        <w:rPr>
          <w:color w:val="000000"/>
        </w:rPr>
        <w:br/>
        <w:t>индивидуального предпринимателя)</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color w:val="000000"/>
        </w:rPr>
        <w:br/>
        <w:t>индивидуального предпринимателя)</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216AF5" w:rsidRDefault="00216AF5" w:rsidP="00216AF5">
      <w:pPr>
        <w:spacing w:before="240"/>
        <w:rPr>
          <w:color w:val="000000"/>
        </w:rPr>
      </w:pPr>
      <w:r>
        <w:rPr>
          <w:color w:val="000000"/>
        </w:rPr>
        <w:t xml:space="preserve">Ответственное лицо:  </w:t>
      </w:r>
    </w:p>
    <w:p w:rsidR="00216AF5" w:rsidRDefault="00216AF5" w:rsidP="00216AF5">
      <w:pPr>
        <w:pBdr>
          <w:top w:val="single" w:sz="4" w:space="1" w:color="auto"/>
        </w:pBdr>
        <w:ind w:left="2268"/>
        <w:rPr>
          <w:color w:val="000000"/>
          <w:sz w:val="2"/>
          <w:szCs w:val="2"/>
        </w:rPr>
      </w:pPr>
    </w:p>
    <w:p w:rsidR="00216AF5" w:rsidRDefault="00216AF5" w:rsidP="00216AF5">
      <w:pPr>
        <w:ind w:left="2268"/>
        <w:rPr>
          <w:color w:val="000000"/>
        </w:rPr>
      </w:pPr>
    </w:p>
    <w:p w:rsidR="00216AF5" w:rsidRDefault="00216AF5" w:rsidP="00216AF5">
      <w:pPr>
        <w:pBdr>
          <w:top w:val="single" w:sz="4" w:space="1" w:color="auto"/>
        </w:pBdr>
        <w:ind w:left="2268"/>
        <w:jc w:val="center"/>
        <w:rPr>
          <w:color w:val="000000"/>
        </w:rPr>
      </w:pPr>
      <w:r>
        <w:rPr>
          <w:color w:val="000000"/>
        </w:rPr>
        <w:t>(фамилия, имя, отчество (в случае, если имеется), должность лица (лиц), ответственного</w:t>
      </w:r>
      <w:r>
        <w:rPr>
          <w:color w:val="000000"/>
        </w:rPr>
        <w:br/>
        <w:t>за ведение журнала учета проверок)</w:t>
      </w:r>
    </w:p>
    <w:p w:rsidR="00216AF5" w:rsidRDefault="00216AF5" w:rsidP="00216AF5">
      <w:pPr>
        <w:spacing w:before="120"/>
        <w:ind w:left="2268"/>
        <w:rPr>
          <w:color w:val="000000"/>
        </w:rPr>
      </w:pPr>
    </w:p>
    <w:p w:rsidR="00216AF5" w:rsidRDefault="00216AF5" w:rsidP="00216AF5">
      <w:pPr>
        <w:pBdr>
          <w:top w:val="single" w:sz="4" w:space="1" w:color="auto"/>
        </w:pBdr>
        <w:ind w:left="2268"/>
        <w:rPr>
          <w:color w:val="000000"/>
          <w:sz w:val="2"/>
          <w:szCs w:val="2"/>
        </w:rPr>
      </w:pPr>
    </w:p>
    <w:p w:rsidR="00216AF5" w:rsidRDefault="00216AF5" w:rsidP="00216AF5">
      <w:pPr>
        <w:ind w:left="2268"/>
        <w:rPr>
          <w:color w:val="000000"/>
        </w:rPr>
      </w:pPr>
    </w:p>
    <w:p w:rsidR="00216AF5" w:rsidRDefault="00216AF5" w:rsidP="00216AF5">
      <w:pPr>
        <w:pBdr>
          <w:top w:val="single" w:sz="4" w:space="1" w:color="auto"/>
        </w:pBdr>
        <w:ind w:left="2268"/>
        <w:jc w:val="center"/>
        <w:rPr>
          <w:color w:val="000000"/>
        </w:rPr>
      </w:pPr>
      <w:r>
        <w:rPr>
          <w:color w:val="000000"/>
        </w:rPr>
        <w:t>(фамилия, имя, отчество (в случае, если имеется) руководителя юридического лица, индивидуального предпринимателя)</w:t>
      </w:r>
    </w:p>
    <w:p w:rsidR="00216AF5" w:rsidRDefault="00216AF5" w:rsidP="00216AF5">
      <w:pPr>
        <w:spacing w:before="240"/>
        <w:ind w:left="2268"/>
        <w:rPr>
          <w:color w:val="000000"/>
        </w:rPr>
      </w:pPr>
      <w:r>
        <w:rPr>
          <w:color w:val="000000"/>
        </w:rPr>
        <w:t xml:space="preserve">Подпись:  </w:t>
      </w:r>
    </w:p>
    <w:p w:rsidR="00216AF5" w:rsidRDefault="00216AF5" w:rsidP="00216AF5">
      <w:pPr>
        <w:pBdr>
          <w:top w:val="single" w:sz="4" w:space="1" w:color="auto"/>
        </w:pBdr>
        <w:ind w:left="3345"/>
        <w:jc w:val="center"/>
        <w:rPr>
          <w:color w:val="000000"/>
        </w:rPr>
      </w:pPr>
      <w:r>
        <w:rPr>
          <w:color w:val="000000"/>
        </w:rPr>
        <w:t>М.П.</w:t>
      </w: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r>
        <w:rPr>
          <w:b/>
          <w:bCs/>
          <w:color w:val="000000"/>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4451"/>
        <w:gridCol w:w="5046"/>
      </w:tblGrid>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1</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rPr>
                <w:color w:val="000000"/>
              </w:rPr>
            </w:pPr>
            <w:r>
              <w:rPr>
                <w:color w:val="000000"/>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2</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 xml:space="preserve">Общее время проведения проверки (в отношении субъектов малого предпринимательства и </w:t>
            </w:r>
            <w:proofErr w:type="spellStart"/>
            <w:r>
              <w:rPr>
                <w:color w:val="000000"/>
              </w:rPr>
              <w:t>микропредприятий</w:t>
            </w:r>
            <w:proofErr w:type="spellEnd"/>
            <w:r>
              <w:rPr>
                <w:color w:val="000000"/>
              </w:rP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3</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4</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5</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6</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Вид проверки (плановая или внеплановая):</w:t>
            </w:r>
            <w:r>
              <w:rPr>
                <w:color w:val="000000"/>
              </w:rPr>
              <w:br/>
              <w:t>в отношении плановой проверки:</w:t>
            </w:r>
          </w:p>
          <w:p w:rsidR="00216AF5" w:rsidRDefault="00216AF5">
            <w:pPr>
              <w:ind w:left="57" w:right="57"/>
              <w:jc w:val="both"/>
              <w:rPr>
                <w:color w:val="000000"/>
              </w:rPr>
            </w:pPr>
            <w:r>
              <w:rPr>
                <w:color w:val="000000"/>
              </w:rPr>
              <w:t>– со ссылкой на ежегодный план проведения проверок;</w:t>
            </w:r>
          </w:p>
          <w:p w:rsidR="00216AF5" w:rsidRDefault="00216AF5">
            <w:pPr>
              <w:ind w:left="57" w:right="57"/>
              <w:jc w:val="both"/>
              <w:rPr>
                <w:color w:val="000000"/>
              </w:rPr>
            </w:pPr>
            <w:r>
              <w:rPr>
                <w:color w:val="000000"/>
              </w:rPr>
              <w:t>в отношении внеплановой выездной проверки:</w:t>
            </w:r>
          </w:p>
          <w:p w:rsidR="00216AF5" w:rsidRDefault="00216AF5">
            <w:pPr>
              <w:ind w:left="57" w:right="57"/>
              <w:jc w:val="both"/>
              <w:rPr>
                <w:color w:val="000000"/>
              </w:rPr>
            </w:pPr>
            <w:r>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7</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8</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9</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10</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 xml:space="preserve">Фамилия, имя, отчество (в случае, если имеется), </w:t>
            </w:r>
            <w:r>
              <w:rPr>
                <w:color w:val="000000"/>
              </w:rPr>
              <w:lastRenderedPageBreak/>
              <w:t>должность должностного лица (должностных лиц), проводящего(их) проверку</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lastRenderedPageBreak/>
              <w:t>11</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12</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bl>
    <w:p w:rsidR="00216AF5" w:rsidRDefault="00216AF5" w:rsidP="00216AF5">
      <w:pPr>
        <w:rPr>
          <w:color w:val="000000"/>
        </w:rPr>
      </w:pPr>
    </w:p>
    <w:p w:rsidR="00216AF5" w:rsidRDefault="00216AF5" w:rsidP="00216AF5">
      <w:pPr>
        <w:ind w:firstLine="540"/>
        <w:jc w:val="center"/>
        <w:rPr>
          <w:color w:val="000000"/>
        </w:rPr>
      </w:pPr>
    </w:p>
    <w:p w:rsidR="00216AF5" w:rsidRDefault="00216AF5" w:rsidP="00216AF5">
      <w:pPr>
        <w:rPr>
          <w:color w:val="000000"/>
        </w:rPr>
      </w:pPr>
    </w:p>
    <w:p w:rsidR="00216AF5" w:rsidRDefault="00216AF5" w:rsidP="00216AF5">
      <w:pPr>
        <w:ind w:firstLine="540"/>
        <w:jc w:val="center"/>
        <w:rPr>
          <w:color w:val="000000"/>
        </w:rPr>
      </w:pPr>
    </w:p>
    <w:p w:rsidR="00216AF5" w:rsidRDefault="00216AF5" w:rsidP="00216AF5">
      <w:pPr>
        <w:ind w:firstLine="540"/>
        <w:jc w:val="center"/>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7</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color w:val="000000"/>
        </w:rPr>
        <w:t xml:space="preserve">                                                                           по  </w:t>
      </w:r>
      <w:r>
        <w:rPr>
          <w:bCs/>
          <w:color w:val="000000"/>
        </w:rPr>
        <w:t xml:space="preserve"> осуществлению </w:t>
      </w:r>
      <w:r>
        <w:rPr>
          <w:color w:val="000000"/>
        </w:rPr>
        <w:t xml:space="preserve"> муниципального  жилищного   контроля на территории  </w:t>
      </w:r>
    </w:p>
    <w:p w:rsidR="00216AF5" w:rsidRDefault="00216AF5" w:rsidP="00216AF5">
      <w:pPr>
        <w:jc w:val="right"/>
        <w:rPr>
          <w:color w:val="000000"/>
        </w:rPr>
      </w:pPr>
      <w:r>
        <w:rPr>
          <w:color w:val="000000"/>
        </w:rPr>
        <w:t>Михайловского сельского поселения</w:t>
      </w:r>
    </w:p>
    <w:p w:rsidR="00216AF5" w:rsidRDefault="00216AF5" w:rsidP="00216AF5">
      <w:pPr>
        <w:ind w:firstLine="540"/>
        <w:jc w:val="center"/>
        <w:rPr>
          <w:color w:val="000000"/>
        </w:rPr>
      </w:pPr>
    </w:p>
    <w:p w:rsidR="00216AF5" w:rsidRDefault="00216AF5" w:rsidP="00216AF5">
      <w:pPr>
        <w:ind w:firstLine="540"/>
        <w:jc w:val="center"/>
        <w:rPr>
          <w:color w:val="000000"/>
        </w:rPr>
      </w:pPr>
    </w:p>
    <w:p w:rsidR="00216AF5" w:rsidRDefault="00216AF5" w:rsidP="00216AF5">
      <w:pPr>
        <w:ind w:firstLine="540"/>
        <w:jc w:val="center"/>
        <w:rPr>
          <w:b/>
          <w:color w:val="000000"/>
          <w:sz w:val="28"/>
          <w:szCs w:val="28"/>
        </w:rPr>
      </w:pPr>
      <w:r>
        <w:rPr>
          <w:b/>
          <w:color w:val="000000"/>
          <w:sz w:val="28"/>
          <w:szCs w:val="28"/>
        </w:rPr>
        <w:t>Блок – схема</w:t>
      </w:r>
    </w:p>
    <w:p w:rsidR="00216AF5" w:rsidRDefault="00216AF5" w:rsidP="00216AF5">
      <w:pPr>
        <w:ind w:firstLine="540"/>
        <w:jc w:val="center"/>
        <w:rPr>
          <w:b/>
          <w:color w:val="000000"/>
          <w:sz w:val="28"/>
          <w:szCs w:val="28"/>
        </w:rPr>
      </w:pPr>
      <w:r>
        <w:rPr>
          <w:b/>
          <w:color w:val="000000"/>
          <w:sz w:val="28"/>
          <w:szCs w:val="28"/>
        </w:rPr>
        <w:t xml:space="preserve">административных процедур </w:t>
      </w:r>
    </w:p>
    <w:p w:rsidR="00216AF5" w:rsidRDefault="00216AF5" w:rsidP="00216AF5">
      <w:pPr>
        <w:rPr>
          <w:color w:val="000000"/>
          <w:sz w:val="28"/>
          <w:szCs w:val="28"/>
        </w:rPr>
      </w:pPr>
    </w:p>
    <w:p w:rsidR="00216AF5" w:rsidRDefault="00216AF5" w:rsidP="00216AF5">
      <w:pPr>
        <w:pStyle w:val="ConsPlusTitle"/>
        <w:jc w:val="center"/>
        <w:rPr>
          <w:b w:val="0"/>
          <w:color w:val="000000"/>
        </w:rPr>
      </w:pPr>
      <w:r>
        <w:rPr>
          <w:color w:val="000000"/>
        </w:rPr>
        <w:tab/>
      </w:r>
      <w:r>
        <w:rPr>
          <w:b w:val="0"/>
          <w:color w:val="000000"/>
        </w:rPr>
        <w:t>Подготовительные мероприятия</w:t>
      </w:r>
    </w:p>
    <w:p w:rsidR="00216AF5" w:rsidRDefault="00216AF5" w:rsidP="00216AF5">
      <w:pPr>
        <w:pStyle w:val="ConsPlusTitle"/>
        <w:tabs>
          <w:tab w:val="left" w:pos="3240"/>
          <w:tab w:val="left" w:pos="6615"/>
        </w:tabs>
        <w:rPr>
          <w:b w:val="0"/>
          <w:color w:val="000000"/>
        </w:rPr>
      </w:pPr>
      <w:r>
        <w:rPr>
          <w:b w:val="0"/>
          <w:color w:val="000000"/>
        </w:rPr>
        <w:tab/>
      </w:r>
      <w:r>
        <w:rPr>
          <w:rFonts w:ascii="Arial" w:hAnsi="Arial" w:cs="Arial"/>
          <w:b w:val="0"/>
          <w:color w:val="000000"/>
        </w:rPr>
        <w:t>▼</w:t>
      </w:r>
      <w:r>
        <w:rPr>
          <w:b w:val="0"/>
          <w:color w:val="000000"/>
        </w:rPr>
        <w:tab/>
      </w:r>
      <w:r>
        <w:rPr>
          <w:rFonts w:ascii="Arial" w:hAnsi="Arial" w:cs="Arial"/>
          <w:b w:val="0"/>
          <w:color w:val="000000"/>
        </w:rPr>
        <w:t>▼</w:t>
      </w:r>
    </w:p>
    <w:p w:rsidR="00216AF5" w:rsidRDefault="00216AF5" w:rsidP="00216AF5">
      <w:pPr>
        <w:pStyle w:val="ConsPlusTitle"/>
        <w:rPr>
          <w:b w:val="0"/>
          <w:color w:val="000000"/>
        </w:rPr>
      </w:pPr>
      <w:r>
        <w:rPr>
          <w:b w:val="0"/>
          <w:color w:val="000000"/>
        </w:rPr>
        <w:t>Планы контрольных мероприятий                             Процедуры  инициализации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внеплановой проверки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Плановая проверка    Выездная, документальная   Внеплановая проверка</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проверка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Распоряжение          о        проведении         проверки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Согласование проведения проверки с органами прокуратуры</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Уведомление юридического лица или индивидуального</w:t>
      </w:r>
    </w:p>
    <w:p w:rsidR="00216AF5" w:rsidRDefault="00216AF5" w:rsidP="00216AF5">
      <w:pPr>
        <w:pStyle w:val="ConsPlusTitle"/>
        <w:rPr>
          <w:b w:val="0"/>
          <w:color w:val="000000"/>
        </w:rPr>
      </w:pPr>
      <w:r>
        <w:rPr>
          <w:b w:val="0"/>
          <w:color w:val="000000"/>
        </w:rPr>
        <w:t xml:space="preserve">                           предпринимателя о проведении проверок</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p>
    <w:p w:rsidR="00216AF5" w:rsidRDefault="00216AF5" w:rsidP="00216AF5">
      <w:pPr>
        <w:pStyle w:val="ConsPlusTitle"/>
        <w:rPr>
          <w:b w:val="0"/>
          <w:color w:val="000000"/>
        </w:rPr>
      </w:pPr>
      <w:r>
        <w:rPr>
          <w:b w:val="0"/>
          <w:color w:val="000000"/>
        </w:rPr>
        <w:t xml:space="preserve">                                Проведение проверочных мероприятий</w:t>
      </w:r>
    </w:p>
    <w:p w:rsidR="00216AF5" w:rsidRDefault="00216AF5" w:rsidP="00216AF5">
      <w:pPr>
        <w:pStyle w:val="ConsPlusTitle"/>
        <w:tabs>
          <w:tab w:val="left" w:pos="4140"/>
        </w:tabs>
        <w:rPr>
          <w:color w:val="000000"/>
        </w:rPr>
      </w:pPr>
      <w:r>
        <w:rPr>
          <w:color w:val="000000"/>
        </w:rPr>
        <w:t xml:space="preserve">                                                                    </w:t>
      </w:r>
      <w:r>
        <w:rPr>
          <w:rFonts w:ascii="Arial" w:hAnsi="Arial" w:cs="Arial"/>
          <w:color w:val="000000"/>
        </w:rPr>
        <w:t>▼</w:t>
      </w:r>
    </w:p>
    <w:p w:rsidR="00216AF5" w:rsidRDefault="00216AF5" w:rsidP="00216AF5">
      <w:pPr>
        <w:pStyle w:val="ConsPlusTitle"/>
        <w:rPr>
          <w:b w:val="0"/>
          <w:color w:val="000000"/>
        </w:rPr>
      </w:pPr>
      <w:r>
        <w:rPr>
          <w:b w:val="0"/>
          <w:color w:val="000000"/>
        </w:rPr>
        <w:t xml:space="preserve">                                   Оформление результатов проверки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Отсутствие нарушений              Выявление нарушений</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Составление акта  о проверке          Составление акта  о проверке</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r>
        <w:rPr>
          <w:b w:val="0"/>
          <w:color w:val="000000"/>
        </w:rPr>
        <w:t xml:space="preserve">                                </w:t>
      </w:r>
    </w:p>
    <w:p w:rsidR="00216AF5" w:rsidRDefault="00216AF5" w:rsidP="00216AF5">
      <w:pPr>
        <w:pStyle w:val="ConsPlusTitle"/>
        <w:rPr>
          <w:b w:val="0"/>
          <w:color w:val="000000"/>
        </w:rPr>
      </w:pPr>
      <w:r>
        <w:rPr>
          <w:b w:val="0"/>
          <w:color w:val="000000"/>
        </w:rPr>
        <w:t xml:space="preserve">Вручение акта  юридическому лицу              Вручение акта юридическому лицу </w:t>
      </w:r>
    </w:p>
    <w:p w:rsidR="00216AF5" w:rsidRDefault="00216AF5" w:rsidP="00216AF5">
      <w:pPr>
        <w:pStyle w:val="ConsPlusTitle"/>
        <w:rPr>
          <w:b w:val="0"/>
          <w:color w:val="000000"/>
        </w:rPr>
      </w:pPr>
      <w:r>
        <w:rPr>
          <w:b w:val="0"/>
          <w:color w:val="000000"/>
        </w:rPr>
        <w:t xml:space="preserve">или индивидуальному предпринимателю     или индивидуальному                        </w:t>
      </w:r>
    </w:p>
    <w:p w:rsidR="00216AF5" w:rsidRDefault="00216AF5" w:rsidP="00216AF5">
      <w:pPr>
        <w:pStyle w:val="ConsPlusTitle"/>
        <w:rPr>
          <w:b w:val="0"/>
          <w:color w:val="000000"/>
        </w:rPr>
      </w:pPr>
      <w:r>
        <w:rPr>
          <w:b w:val="0"/>
          <w:color w:val="000000"/>
        </w:rPr>
        <w:t xml:space="preserve">                                                                            предпринимателю          </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ind w:firstLine="709"/>
        <w:jc w:val="both"/>
        <w:rPr>
          <w:color w:val="000000"/>
          <w:sz w:val="28"/>
          <w:szCs w:val="28"/>
        </w:rPr>
      </w:pPr>
      <w:r>
        <w:rPr>
          <w:b/>
          <w:color w:val="000000"/>
        </w:rPr>
        <w:t xml:space="preserve">                                                                       </w:t>
      </w:r>
      <w:r>
        <w:rPr>
          <w:color w:val="000000"/>
          <w:sz w:val="28"/>
          <w:szCs w:val="28"/>
        </w:rPr>
        <w:t xml:space="preserve">Вручение предписания об устранении                              </w:t>
      </w:r>
    </w:p>
    <w:p w:rsidR="00216AF5" w:rsidRDefault="00216AF5" w:rsidP="00216AF5">
      <w:pPr>
        <w:ind w:firstLine="709"/>
        <w:jc w:val="both"/>
        <w:rPr>
          <w:color w:val="000000"/>
          <w:sz w:val="28"/>
          <w:szCs w:val="28"/>
        </w:rPr>
      </w:pPr>
      <w:r>
        <w:rPr>
          <w:color w:val="000000"/>
          <w:sz w:val="28"/>
          <w:szCs w:val="28"/>
        </w:rPr>
        <w:t xml:space="preserve">                                                                       нарушений</w:t>
      </w:r>
    </w:p>
    <w:p w:rsidR="00216AF5" w:rsidRDefault="00216AF5" w:rsidP="00216AF5">
      <w:pPr>
        <w:pStyle w:val="ConsPlusNormal"/>
        <w:ind w:firstLine="0"/>
        <w:jc w:val="center"/>
        <w:outlineLvl w:val="2"/>
        <w:rPr>
          <w:rFonts w:ascii="Times New Roman" w:hAnsi="Times New Roman" w:cs="Times New Roman"/>
          <w:color w:val="000000"/>
        </w:rPr>
      </w:pPr>
      <w:r>
        <w:rPr>
          <w:rFonts w:ascii="Times New Roman" w:hAnsi="Times New Roman" w:cs="Times New Roman"/>
          <w:color w:val="000000"/>
        </w:rPr>
        <w:t xml:space="preserve">                                                                     ▼</w:t>
      </w:r>
    </w:p>
    <w:p w:rsidR="00216AF5" w:rsidRDefault="00216AF5" w:rsidP="00216AF5">
      <w:pPr>
        <w:tabs>
          <w:tab w:val="left" w:pos="2490"/>
        </w:tabs>
        <w:rPr>
          <w:color w:val="000000"/>
          <w:sz w:val="28"/>
          <w:szCs w:val="28"/>
        </w:rPr>
      </w:pPr>
      <w:r>
        <w:rPr>
          <w:color w:val="000000"/>
          <w:sz w:val="28"/>
          <w:szCs w:val="28"/>
        </w:rPr>
        <w:t xml:space="preserve">                                                                       Принятие  мер по контролю за </w:t>
      </w:r>
    </w:p>
    <w:p w:rsidR="00216AF5" w:rsidRDefault="00216AF5" w:rsidP="00216AF5">
      <w:pPr>
        <w:tabs>
          <w:tab w:val="left" w:pos="2490"/>
        </w:tabs>
        <w:rPr>
          <w:color w:val="000000"/>
          <w:sz w:val="28"/>
          <w:szCs w:val="28"/>
        </w:rPr>
      </w:pPr>
      <w:r>
        <w:rPr>
          <w:color w:val="000000"/>
          <w:sz w:val="28"/>
          <w:szCs w:val="28"/>
        </w:rPr>
        <w:lastRenderedPageBreak/>
        <w:t xml:space="preserve">                                                                       устранением выявленных нарушений</w:t>
      </w: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 w:rsidR="00E124CF" w:rsidRDefault="00E124CF"/>
    <w:sectPr w:rsidR="00E124CF" w:rsidSect="00216AF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216AF5"/>
    <w:rsid w:val="00020A93"/>
    <w:rsid w:val="00136786"/>
    <w:rsid w:val="00216AF5"/>
    <w:rsid w:val="00286DE5"/>
    <w:rsid w:val="002B7FC7"/>
    <w:rsid w:val="002E4DF3"/>
    <w:rsid w:val="00533AAC"/>
    <w:rsid w:val="005A0D72"/>
    <w:rsid w:val="006423D8"/>
    <w:rsid w:val="007262D9"/>
    <w:rsid w:val="00877024"/>
    <w:rsid w:val="00A87BAA"/>
    <w:rsid w:val="00C91592"/>
    <w:rsid w:val="00CC0FC1"/>
    <w:rsid w:val="00D00450"/>
    <w:rsid w:val="00D42063"/>
    <w:rsid w:val="00D86341"/>
    <w:rsid w:val="00E1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6AF5"/>
    <w:pPr>
      <w:keepNext/>
      <w:widowControl/>
      <w:autoSpaceDE/>
      <w:autoSpaceDN/>
      <w:adjustRightInd/>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AF5"/>
    <w:rPr>
      <w:rFonts w:ascii="Times New Roman" w:eastAsia="Times New Roman" w:hAnsi="Times New Roman" w:cs="Times New Roman"/>
      <w:sz w:val="24"/>
      <w:szCs w:val="20"/>
      <w:lang w:eastAsia="ru-RU"/>
    </w:rPr>
  </w:style>
  <w:style w:type="character" w:customStyle="1" w:styleId="a3">
    <w:name w:val="Верхний колонтитул Знак"/>
    <w:basedOn w:val="a0"/>
    <w:link w:val="a4"/>
    <w:uiPriority w:val="99"/>
    <w:semiHidden/>
    <w:rsid w:val="00216AF5"/>
    <w:rPr>
      <w:rFonts w:ascii="Times New Roman" w:eastAsia="Times New Roman" w:hAnsi="Times New Roman" w:cs="Times New Roman"/>
      <w:sz w:val="20"/>
      <w:szCs w:val="20"/>
      <w:lang w:eastAsia="ru-RU"/>
    </w:rPr>
  </w:style>
  <w:style w:type="paragraph" w:styleId="a4">
    <w:name w:val="header"/>
    <w:basedOn w:val="a"/>
    <w:link w:val="a3"/>
    <w:uiPriority w:val="99"/>
    <w:semiHidden/>
    <w:unhideWhenUsed/>
    <w:rsid w:val="00216AF5"/>
    <w:pPr>
      <w:tabs>
        <w:tab w:val="center" w:pos="4677"/>
        <w:tab w:val="right" w:pos="9355"/>
      </w:tabs>
    </w:pPr>
  </w:style>
  <w:style w:type="character" w:customStyle="1" w:styleId="a5">
    <w:name w:val="Нижний колонтитул Знак"/>
    <w:basedOn w:val="a0"/>
    <w:link w:val="a6"/>
    <w:uiPriority w:val="99"/>
    <w:semiHidden/>
    <w:rsid w:val="00216AF5"/>
    <w:rPr>
      <w:rFonts w:ascii="Times New Roman" w:eastAsia="Times New Roman" w:hAnsi="Times New Roman" w:cs="Times New Roman"/>
      <w:sz w:val="20"/>
      <w:szCs w:val="20"/>
      <w:lang w:eastAsia="ru-RU"/>
    </w:rPr>
  </w:style>
  <w:style w:type="paragraph" w:styleId="a6">
    <w:name w:val="footer"/>
    <w:basedOn w:val="a"/>
    <w:link w:val="a5"/>
    <w:uiPriority w:val="99"/>
    <w:semiHidden/>
    <w:unhideWhenUsed/>
    <w:rsid w:val="00216AF5"/>
    <w:pPr>
      <w:tabs>
        <w:tab w:val="center" w:pos="4677"/>
        <w:tab w:val="right" w:pos="9355"/>
      </w:tabs>
    </w:pPr>
  </w:style>
  <w:style w:type="paragraph" w:customStyle="1" w:styleId="msonormalbullet1gif">
    <w:name w:val="msonormalbullet1.gif"/>
    <w:basedOn w:val="a"/>
    <w:uiPriority w:val="99"/>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msonormalbullet2gif">
    <w:name w:val="msonormalbullet2.gif"/>
    <w:basedOn w:val="a"/>
    <w:uiPriority w:val="99"/>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msonormalbullet3gif">
    <w:name w:val="msonormalbullet3.gif"/>
    <w:basedOn w:val="a"/>
    <w:uiPriority w:val="99"/>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ConsPlusTitle">
    <w:name w:val="ConsPlusTitle"/>
    <w:uiPriority w:val="99"/>
    <w:rsid w:val="00216AF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216AF5"/>
    <w:pPr>
      <w:tabs>
        <w:tab w:val="left" w:pos="709"/>
      </w:tabs>
      <w:suppressAutoHyphens/>
      <w:autoSpaceDN w:val="0"/>
      <w:spacing w:after="0" w:line="240" w:lineRule="auto"/>
    </w:pPr>
    <w:rPr>
      <w:rFonts w:ascii="Arial" w:eastAsia="SimSun" w:hAnsi="Arial" w:cs="Arial"/>
      <w:color w:val="00000A"/>
      <w:kern w:val="3"/>
      <w:lang w:eastAsia="zh-CN"/>
    </w:rPr>
  </w:style>
  <w:style w:type="character" w:customStyle="1" w:styleId="blk">
    <w:name w:val="blk"/>
    <w:basedOn w:val="a0"/>
    <w:rsid w:val="00216AF5"/>
  </w:style>
  <w:style w:type="character" w:customStyle="1" w:styleId="apple-converted-space">
    <w:name w:val="apple-converted-space"/>
    <w:basedOn w:val="a0"/>
    <w:rsid w:val="00216AF5"/>
  </w:style>
  <w:style w:type="character" w:styleId="a7">
    <w:name w:val="Hyperlink"/>
    <w:semiHidden/>
    <w:unhideWhenUsed/>
    <w:rsid w:val="00216AF5"/>
    <w:rPr>
      <w:color w:val="0000FF"/>
      <w:u w:val="single"/>
    </w:rPr>
  </w:style>
  <w:style w:type="paragraph" w:styleId="a8">
    <w:name w:val="Normal (Web)"/>
    <w:basedOn w:val="a"/>
    <w:uiPriority w:val="99"/>
    <w:semiHidden/>
    <w:unhideWhenUsed/>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character" w:styleId="a9">
    <w:name w:val="Strong"/>
    <w:basedOn w:val="a0"/>
    <w:qFormat/>
    <w:rsid w:val="00216AF5"/>
    <w:rPr>
      <w:b/>
      <w:bCs/>
    </w:rPr>
  </w:style>
  <w:style w:type="paragraph" w:customStyle="1" w:styleId="ConsPlusNormal">
    <w:name w:val="ConsPlusNormal"/>
    <w:uiPriority w:val="99"/>
    <w:rsid w:val="00216A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136786"/>
    <w:rPr>
      <w:rFonts w:ascii="Tahoma" w:hAnsi="Tahoma" w:cs="Tahoma"/>
      <w:sz w:val="16"/>
      <w:szCs w:val="16"/>
    </w:rPr>
  </w:style>
  <w:style w:type="character" w:customStyle="1" w:styleId="ab">
    <w:name w:val="Текст выноски Знак"/>
    <w:basedOn w:val="a0"/>
    <w:link w:val="aa"/>
    <w:uiPriority w:val="99"/>
    <w:semiHidden/>
    <w:rsid w:val="001367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58672404e5897f38d20be06de33c4570c75d2897/" TargetMode="External"/><Relationship Id="rId13" Type="http://schemas.openxmlformats.org/officeDocument/2006/relationships/hyperlink" Target="consultantplus://offline/ref=6BD8B745E1CE5011612F61225A8DB48C6E8791C2232102BA16918CA44FE64C22BCF3BAA30EzAL1M"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FBF8AEA55C178BD3EE46E5BAF9C4D1481A348CC01756D60D127FCE074E4335857B14D5C74DC3CFwAJ8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main?base=LAW;n=115838;fld=134;dst=1001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83079/27650359c98f25ee0dd36771b5c50565552b6eb3/" TargetMode="External"/><Relationship Id="rId4" Type="http://schemas.openxmlformats.org/officeDocument/2006/relationships/settings" Target="settings.xml"/><Relationship Id="rId9" Type="http://schemas.openxmlformats.org/officeDocument/2006/relationships/hyperlink" Target="http://www.consultant.ru/document/cons_doc_LAW_83079/58672404e5897f38d20be06de33c4570c75d2897/" TargetMode="External"/><Relationship Id="rId14" Type="http://schemas.openxmlformats.org/officeDocument/2006/relationships/hyperlink" Target="consultantplus://offline/ref=76B1546638BF8112977CC11134F857751BEB609B0F0933FA5FABF3006ED1190797ABB2F429AA75DDWDO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46BC9-86E3-4C77-8309-67B1B316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13387</Words>
  <Characters>76309</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4</cp:revision>
  <cp:lastPrinted>2020-08-13T13:36:00Z</cp:lastPrinted>
  <dcterms:created xsi:type="dcterms:W3CDTF">2020-08-13T13:18:00Z</dcterms:created>
  <dcterms:modified xsi:type="dcterms:W3CDTF">2020-08-13T13:42:00Z</dcterms:modified>
</cp:coreProperties>
</file>