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09" w:rsidRDefault="001E1909" w:rsidP="0095302B">
      <w:pPr>
        <w:jc w:val="center"/>
      </w:pPr>
    </w:p>
    <w:tbl>
      <w:tblPr>
        <w:tblW w:w="10207" w:type="dxa"/>
        <w:tblInd w:w="425" w:type="dxa"/>
        <w:tblCellMar>
          <w:left w:w="567" w:type="dxa"/>
        </w:tblCellMar>
        <w:tblLook w:val="0000" w:firstRow="0" w:lastRow="0" w:firstColumn="0" w:lastColumn="0" w:noHBand="0" w:noVBand="0"/>
      </w:tblPr>
      <w:tblGrid>
        <w:gridCol w:w="10207"/>
      </w:tblGrid>
      <w:tr w:rsidR="001E1909" w:rsidRPr="00CA00B5" w:rsidTr="00AD7B86">
        <w:trPr>
          <w:trHeight w:val="3403"/>
        </w:trPr>
        <w:tc>
          <w:tcPr>
            <w:tcW w:w="10207" w:type="dxa"/>
          </w:tcPr>
          <w:p w:rsidR="001E1909" w:rsidRPr="00CA00B5" w:rsidRDefault="001E1909" w:rsidP="00CA00B5">
            <w:pPr>
              <w:tabs>
                <w:tab w:val="center" w:pos="-2880"/>
                <w:tab w:val="center" w:pos="4896"/>
                <w:tab w:val="left" w:pos="8475"/>
              </w:tabs>
              <w:spacing w:line="235" w:lineRule="auto"/>
              <w:rPr>
                <w:b/>
                <w:sz w:val="26"/>
                <w:szCs w:val="26"/>
              </w:rPr>
            </w:pPr>
            <w:r w:rsidRPr="00CA00B5">
              <w:rPr>
                <w:sz w:val="26"/>
                <w:szCs w:val="26"/>
              </w:rPr>
              <w:tab/>
            </w:r>
            <w:r w:rsidR="00CA00B5" w:rsidRPr="00CA00B5">
              <w:rPr>
                <w:sz w:val="26"/>
                <w:szCs w:val="26"/>
              </w:rPr>
              <w:tab/>
            </w:r>
          </w:p>
          <w:p w:rsidR="001E1909" w:rsidRPr="00CA00B5" w:rsidRDefault="004734AD" w:rsidP="00AD7B86">
            <w:pPr>
              <w:tabs>
                <w:tab w:val="center" w:pos="-2880"/>
                <w:tab w:val="center" w:pos="4683"/>
                <w:tab w:val="center" w:pos="4896"/>
                <w:tab w:val="left" w:pos="8025"/>
                <w:tab w:val="left" w:pos="8385"/>
              </w:tabs>
              <w:spacing w:line="235" w:lineRule="auto"/>
              <w:jc w:val="center"/>
              <w:rPr>
                <w:sz w:val="26"/>
                <w:szCs w:val="26"/>
              </w:rPr>
            </w:pPr>
            <w:r w:rsidRPr="00CA00B5">
              <w:rPr>
                <w:noProof/>
                <w:sz w:val="26"/>
                <w:szCs w:val="26"/>
              </w:rPr>
              <w:drawing>
                <wp:inline distT="0" distB="0" distL="0" distR="0" wp14:anchorId="32D4AE3D" wp14:editId="242D16EE">
                  <wp:extent cx="504825" cy="6330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33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1909" w:rsidRPr="00CA00B5" w:rsidRDefault="001E1909" w:rsidP="005A7D6A">
            <w:pPr>
              <w:tabs>
                <w:tab w:val="center" w:pos="2717"/>
                <w:tab w:val="left" w:pos="4253"/>
                <w:tab w:val="right" w:pos="5435"/>
              </w:tabs>
              <w:spacing w:line="235" w:lineRule="auto"/>
              <w:jc w:val="center"/>
              <w:rPr>
                <w:sz w:val="26"/>
                <w:szCs w:val="26"/>
              </w:rPr>
            </w:pPr>
          </w:p>
          <w:p w:rsidR="001E1909" w:rsidRPr="00CA00B5" w:rsidRDefault="001E1909" w:rsidP="00561D45">
            <w:pPr>
              <w:spacing w:line="235" w:lineRule="auto"/>
              <w:jc w:val="center"/>
              <w:rPr>
                <w:b/>
                <w:sz w:val="26"/>
                <w:szCs w:val="26"/>
              </w:rPr>
            </w:pPr>
            <w:r w:rsidRPr="00CA00B5">
              <w:rPr>
                <w:b/>
                <w:sz w:val="26"/>
                <w:szCs w:val="26"/>
              </w:rPr>
              <w:t>СОВЕТ ДЕПУТАТОВ</w:t>
            </w:r>
            <w:r w:rsidR="00561D45">
              <w:rPr>
                <w:b/>
                <w:sz w:val="26"/>
                <w:szCs w:val="26"/>
                <w:lang w:val="en-US"/>
              </w:rPr>
              <w:t xml:space="preserve"> </w:t>
            </w:r>
            <w:r w:rsidR="00561D45">
              <w:rPr>
                <w:b/>
                <w:sz w:val="26"/>
                <w:szCs w:val="26"/>
              </w:rPr>
              <w:t>МИХАЙЛОВСКОГО</w:t>
            </w:r>
            <w:r w:rsidR="00561D45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CA00B5">
              <w:rPr>
                <w:b/>
                <w:sz w:val="26"/>
                <w:szCs w:val="26"/>
              </w:rPr>
              <w:t>СЕЛЬСКОГО ПОСЕЛЕНИЯ</w:t>
            </w:r>
          </w:p>
          <w:p w:rsidR="001E1909" w:rsidRPr="00CA00B5" w:rsidRDefault="001E1909" w:rsidP="005A7D6A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CA00B5">
              <w:rPr>
                <w:b/>
                <w:sz w:val="26"/>
                <w:szCs w:val="26"/>
              </w:rPr>
              <w:t>ДОРОГОБУЖСКОГО РАЙОНА СМОЛЕНСКОЙ ОБЛАСТИ</w:t>
            </w:r>
          </w:p>
          <w:p w:rsidR="001E1909" w:rsidRPr="00CA00B5" w:rsidRDefault="001E1909" w:rsidP="005A7D6A">
            <w:pPr>
              <w:spacing w:line="235" w:lineRule="auto"/>
              <w:jc w:val="center"/>
              <w:rPr>
                <w:bCs/>
                <w:sz w:val="26"/>
                <w:szCs w:val="26"/>
              </w:rPr>
            </w:pPr>
          </w:p>
          <w:p w:rsidR="00561D45" w:rsidRDefault="001E1909" w:rsidP="00561D45">
            <w:pPr>
              <w:spacing w:line="235" w:lineRule="auto"/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CA00B5">
              <w:rPr>
                <w:b/>
                <w:bCs/>
                <w:sz w:val="26"/>
                <w:szCs w:val="26"/>
              </w:rPr>
              <w:t>Р</w:t>
            </w:r>
            <w:proofErr w:type="gramEnd"/>
            <w:r w:rsidRPr="00CA00B5">
              <w:rPr>
                <w:b/>
                <w:bCs/>
                <w:sz w:val="26"/>
                <w:szCs w:val="26"/>
              </w:rPr>
              <w:t xml:space="preserve"> Е Ш Е Н И Е </w:t>
            </w:r>
          </w:p>
          <w:p w:rsidR="00561D45" w:rsidRDefault="00561D45" w:rsidP="00561D45">
            <w:pPr>
              <w:spacing w:line="235" w:lineRule="auto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ПРОЕКТ</w:t>
            </w:r>
          </w:p>
          <w:p w:rsidR="00561D45" w:rsidRDefault="00561D45" w:rsidP="00561D45">
            <w:pPr>
              <w:spacing w:line="235" w:lineRule="auto"/>
              <w:jc w:val="both"/>
              <w:rPr>
                <w:b/>
                <w:bCs/>
                <w:sz w:val="26"/>
                <w:szCs w:val="26"/>
              </w:rPr>
            </w:pPr>
          </w:p>
          <w:p w:rsidR="001E1909" w:rsidRPr="00561D45" w:rsidRDefault="00561D45" w:rsidP="00561D45">
            <w:pPr>
              <w:spacing w:line="235" w:lineRule="auto"/>
              <w:ind w:left="-283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_____________2020</w:t>
            </w:r>
            <w:r w:rsidR="00E02EF4" w:rsidRPr="00CA00B5">
              <w:rPr>
                <w:bCs/>
                <w:sz w:val="26"/>
                <w:szCs w:val="26"/>
              </w:rPr>
              <w:t xml:space="preserve"> года  </w:t>
            </w:r>
            <w:r w:rsidR="001E1909" w:rsidRPr="00CA00B5">
              <w:rPr>
                <w:bCs/>
                <w:sz w:val="26"/>
                <w:szCs w:val="26"/>
              </w:rPr>
              <w:t xml:space="preserve">                                                     </w:t>
            </w:r>
            <w:r w:rsidR="00E02EF4" w:rsidRPr="00CA00B5">
              <w:rPr>
                <w:bCs/>
                <w:sz w:val="26"/>
                <w:szCs w:val="26"/>
              </w:rPr>
              <w:t xml:space="preserve">                          </w:t>
            </w:r>
            <w:r w:rsidR="00AD7B86">
              <w:rPr>
                <w:bCs/>
                <w:sz w:val="26"/>
                <w:szCs w:val="26"/>
              </w:rPr>
              <w:t xml:space="preserve">                 </w:t>
            </w:r>
            <w:r w:rsidR="001E1909" w:rsidRPr="00CA00B5">
              <w:rPr>
                <w:bCs/>
                <w:sz w:val="26"/>
                <w:szCs w:val="26"/>
              </w:rPr>
              <w:t xml:space="preserve">№ </w:t>
            </w:r>
          </w:p>
        </w:tc>
      </w:tr>
    </w:tbl>
    <w:p w:rsidR="001E1909" w:rsidRPr="00CA00B5" w:rsidRDefault="001E1909" w:rsidP="001E1909">
      <w:pPr>
        <w:ind w:right="-55" w:firstLine="567"/>
        <w:jc w:val="both"/>
        <w:rPr>
          <w:bCs/>
          <w:sz w:val="26"/>
          <w:szCs w:val="26"/>
        </w:rPr>
      </w:pPr>
    </w:p>
    <w:tbl>
      <w:tblPr>
        <w:tblpPr w:leftFromText="180" w:rightFromText="180" w:vertAnchor="text" w:horzAnchor="margin" w:tblpYSpec="inside"/>
        <w:tblW w:w="5353" w:type="dxa"/>
        <w:tblLook w:val="01E0" w:firstRow="1" w:lastRow="1" w:firstColumn="1" w:lastColumn="1" w:noHBand="0" w:noVBand="0"/>
      </w:tblPr>
      <w:tblGrid>
        <w:gridCol w:w="5353"/>
      </w:tblGrid>
      <w:tr w:rsidR="001E1909" w:rsidRPr="00CA00B5" w:rsidTr="009A5B06">
        <w:tc>
          <w:tcPr>
            <w:tcW w:w="5353" w:type="dxa"/>
          </w:tcPr>
          <w:p w:rsidR="001E1909" w:rsidRPr="00CA00B5" w:rsidRDefault="001E1909" w:rsidP="005A7D6A">
            <w:pPr>
              <w:jc w:val="both"/>
              <w:rPr>
                <w:bCs/>
                <w:sz w:val="26"/>
                <w:szCs w:val="26"/>
              </w:rPr>
            </w:pPr>
            <w:r w:rsidRPr="00CA00B5">
              <w:rPr>
                <w:bCs/>
                <w:sz w:val="26"/>
                <w:szCs w:val="26"/>
              </w:rPr>
              <w:t xml:space="preserve">О внесении изменений в Положение о земельном налоге,  утвержденное решением </w:t>
            </w:r>
            <w:proofErr w:type="gramStart"/>
            <w:r w:rsidRPr="00CA00B5">
              <w:rPr>
                <w:bCs/>
                <w:sz w:val="26"/>
                <w:szCs w:val="26"/>
              </w:rPr>
              <w:t>Совета депутатов  Михайловского сельского поселения  Дорогобужского района Смоленской области</w:t>
            </w:r>
            <w:proofErr w:type="gramEnd"/>
            <w:r w:rsidRPr="00CA00B5">
              <w:rPr>
                <w:bCs/>
                <w:sz w:val="26"/>
                <w:szCs w:val="26"/>
              </w:rPr>
              <w:t xml:space="preserve"> от 24.10.2007 № 19</w:t>
            </w:r>
          </w:p>
        </w:tc>
      </w:tr>
    </w:tbl>
    <w:p w:rsidR="001E1909" w:rsidRPr="00CA00B5" w:rsidRDefault="001E1909" w:rsidP="001E1909">
      <w:pPr>
        <w:ind w:right="-55" w:firstLine="567"/>
        <w:jc w:val="both"/>
        <w:rPr>
          <w:bCs/>
          <w:sz w:val="26"/>
          <w:szCs w:val="26"/>
        </w:rPr>
      </w:pPr>
    </w:p>
    <w:p w:rsidR="001E1909" w:rsidRPr="00CA00B5" w:rsidRDefault="001E1909" w:rsidP="001E1909">
      <w:pPr>
        <w:ind w:right="-55" w:firstLine="567"/>
        <w:jc w:val="both"/>
        <w:rPr>
          <w:bCs/>
          <w:sz w:val="26"/>
          <w:szCs w:val="26"/>
        </w:rPr>
      </w:pPr>
    </w:p>
    <w:p w:rsidR="001E1909" w:rsidRPr="00CA00B5" w:rsidRDefault="001E1909" w:rsidP="001E1909">
      <w:pPr>
        <w:ind w:right="-55" w:firstLine="567"/>
        <w:jc w:val="both"/>
        <w:rPr>
          <w:bCs/>
          <w:sz w:val="26"/>
          <w:szCs w:val="26"/>
        </w:rPr>
      </w:pPr>
    </w:p>
    <w:p w:rsidR="001E1909" w:rsidRPr="00CA00B5" w:rsidRDefault="001E1909" w:rsidP="001E1909">
      <w:pPr>
        <w:ind w:right="-55" w:firstLine="567"/>
        <w:jc w:val="both"/>
        <w:rPr>
          <w:bCs/>
          <w:sz w:val="26"/>
          <w:szCs w:val="26"/>
        </w:rPr>
      </w:pPr>
    </w:p>
    <w:p w:rsidR="001E1909" w:rsidRPr="00CA00B5" w:rsidRDefault="001E1909" w:rsidP="001E1909">
      <w:pPr>
        <w:ind w:right="-55" w:firstLine="567"/>
        <w:jc w:val="both"/>
        <w:rPr>
          <w:bCs/>
          <w:sz w:val="26"/>
          <w:szCs w:val="26"/>
        </w:rPr>
      </w:pPr>
    </w:p>
    <w:p w:rsidR="00561D45" w:rsidRPr="00CA00B5" w:rsidRDefault="00561D45" w:rsidP="009A5B06">
      <w:pPr>
        <w:ind w:right="-55"/>
        <w:jc w:val="both"/>
        <w:rPr>
          <w:bCs/>
          <w:sz w:val="26"/>
          <w:szCs w:val="26"/>
        </w:rPr>
      </w:pPr>
    </w:p>
    <w:p w:rsidR="001E1909" w:rsidRPr="00AD7B86" w:rsidRDefault="001E1909" w:rsidP="001E1909">
      <w:pPr>
        <w:ind w:firstLine="709"/>
        <w:jc w:val="both"/>
        <w:rPr>
          <w:bCs/>
          <w:sz w:val="26"/>
          <w:szCs w:val="26"/>
        </w:rPr>
      </w:pPr>
      <w:r w:rsidRPr="00AD7B86">
        <w:rPr>
          <w:bCs/>
          <w:sz w:val="26"/>
          <w:szCs w:val="26"/>
        </w:rPr>
        <w:t xml:space="preserve">В соответствии </w:t>
      </w:r>
      <w:r w:rsidR="00CA00B5" w:rsidRPr="00AD7B86">
        <w:rPr>
          <w:color w:val="000000"/>
          <w:sz w:val="26"/>
          <w:szCs w:val="26"/>
        </w:rPr>
        <w:t>с</w:t>
      </w:r>
      <w:r w:rsidR="00561D45" w:rsidRPr="00AD7B86">
        <w:rPr>
          <w:color w:val="000000"/>
          <w:sz w:val="26"/>
          <w:szCs w:val="26"/>
        </w:rPr>
        <w:t>о ст.389 и ст.394 Налогового кодекса Российской Федерации,</w:t>
      </w:r>
      <w:r w:rsidR="00CA00B5" w:rsidRPr="00AD7B86">
        <w:rPr>
          <w:color w:val="000000"/>
          <w:sz w:val="26"/>
          <w:szCs w:val="26"/>
        </w:rPr>
        <w:t xml:space="preserve"> </w:t>
      </w:r>
      <w:r w:rsidRPr="00AD7B86">
        <w:rPr>
          <w:bCs/>
          <w:sz w:val="26"/>
          <w:szCs w:val="26"/>
        </w:rPr>
        <w:t xml:space="preserve">Уставом Михайловского сельского поселения Дорогобужского района Смоленской области, </w:t>
      </w:r>
      <w:r w:rsidR="009A5B06">
        <w:rPr>
          <w:bCs/>
          <w:sz w:val="26"/>
          <w:szCs w:val="26"/>
        </w:rPr>
        <w:t xml:space="preserve">требованием Прокурора Смоленской транспортной прокуратуры от 16.03.2020 №86-03-2020 об изменении нормативного правового акта с целью исключения выявленного </w:t>
      </w:r>
      <w:proofErr w:type="spellStart"/>
      <w:r w:rsidR="009A5B06">
        <w:rPr>
          <w:bCs/>
          <w:sz w:val="26"/>
          <w:szCs w:val="26"/>
        </w:rPr>
        <w:t>коррупциогенного</w:t>
      </w:r>
      <w:proofErr w:type="spellEnd"/>
      <w:r w:rsidR="009A5B06">
        <w:rPr>
          <w:bCs/>
          <w:sz w:val="26"/>
          <w:szCs w:val="26"/>
        </w:rPr>
        <w:t xml:space="preserve"> фактора, </w:t>
      </w:r>
      <w:r w:rsidRPr="00AD7B86">
        <w:rPr>
          <w:bCs/>
          <w:sz w:val="26"/>
          <w:szCs w:val="26"/>
        </w:rPr>
        <w:t>Совет депутатов Михайловского сельского поселения Дорогобужского района Смоленской области</w:t>
      </w:r>
    </w:p>
    <w:p w:rsidR="009A5B06" w:rsidRDefault="009A5B06" w:rsidP="00561D45">
      <w:pPr>
        <w:ind w:firstLine="709"/>
        <w:jc w:val="center"/>
        <w:rPr>
          <w:b/>
          <w:sz w:val="26"/>
          <w:szCs w:val="26"/>
        </w:rPr>
      </w:pPr>
    </w:p>
    <w:p w:rsidR="001E1909" w:rsidRPr="00AD7B86" w:rsidRDefault="001E1909" w:rsidP="00561D45">
      <w:pPr>
        <w:ind w:firstLine="709"/>
        <w:jc w:val="center"/>
        <w:rPr>
          <w:b/>
          <w:sz w:val="26"/>
          <w:szCs w:val="26"/>
        </w:rPr>
      </w:pPr>
      <w:proofErr w:type="gramStart"/>
      <w:r w:rsidRPr="00AD7B86">
        <w:rPr>
          <w:b/>
          <w:sz w:val="26"/>
          <w:szCs w:val="26"/>
        </w:rPr>
        <w:t>Р</w:t>
      </w:r>
      <w:proofErr w:type="gramEnd"/>
      <w:r w:rsidRPr="00AD7B86">
        <w:rPr>
          <w:b/>
          <w:sz w:val="26"/>
          <w:szCs w:val="26"/>
        </w:rPr>
        <w:t xml:space="preserve"> Е Ш И Л:</w:t>
      </w:r>
    </w:p>
    <w:p w:rsidR="001E1909" w:rsidRPr="00AD7B86" w:rsidRDefault="001E1909" w:rsidP="001E1909">
      <w:pPr>
        <w:ind w:firstLine="709"/>
        <w:rPr>
          <w:b/>
          <w:sz w:val="26"/>
          <w:szCs w:val="26"/>
        </w:rPr>
      </w:pPr>
    </w:p>
    <w:p w:rsidR="001E1909" w:rsidRPr="00AD7B86" w:rsidRDefault="001E1909" w:rsidP="001E1909">
      <w:pPr>
        <w:shd w:val="clear" w:color="auto" w:fill="FFFFFF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AD7B86">
        <w:rPr>
          <w:sz w:val="26"/>
          <w:szCs w:val="26"/>
        </w:rPr>
        <w:t xml:space="preserve">1. Внести в Положение о земельном налоге, утвержденное решением Совета депутатов </w:t>
      </w:r>
      <w:r w:rsidRPr="00AD7B86">
        <w:rPr>
          <w:bCs/>
          <w:sz w:val="26"/>
          <w:szCs w:val="26"/>
        </w:rPr>
        <w:t>Михайловского сельского</w:t>
      </w:r>
      <w:r w:rsidRPr="00AD7B86">
        <w:rPr>
          <w:sz w:val="26"/>
          <w:szCs w:val="26"/>
        </w:rPr>
        <w:t xml:space="preserve"> поселения Дорогобужского района </w:t>
      </w:r>
      <w:proofErr w:type="gramStart"/>
      <w:r w:rsidRPr="00AD7B86">
        <w:rPr>
          <w:sz w:val="26"/>
          <w:szCs w:val="26"/>
        </w:rPr>
        <w:t>Смоленской</w:t>
      </w:r>
      <w:proofErr w:type="gramEnd"/>
      <w:r w:rsidRPr="00AD7B86">
        <w:rPr>
          <w:sz w:val="26"/>
          <w:szCs w:val="26"/>
        </w:rPr>
        <w:t xml:space="preserve"> </w:t>
      </w:r>
      <w:proofErr w:type="gramStart"/>
      <w:r w:rsidRPr="00AD7B86">
        <w:rPr>
          <w:sz w:val="26"/>
          <w:szCs w:val="26"/>
        </w:rPr>
        <w:t>област</w:t>
      </w:r>
      <w:r w:rsidR="00561D45" w:rsidRPr="00AD7B86">
        <w:rPr>
          <w:sz w:val="26"/>
          <w:szCs w:val="26"/>
        </w:rPr>
        <w:t>и</w:t>
      </w:r>
      <w:r w:rsidR="00F1631A" w:rsidRPr="00AD7B86">
        <w:rPr>
          <w:sz w:val="26"/>
          <w:szCs w:val="26"/>
        </w:rPr>
        <w:t xml:space="preserve"> от 24.10.2007 № 19 (в редакции</w:t>
      </w:r>
      <w:r w:rsidRPr="00AD7B86">
        <w:rPr>
          <w:sz w:val="26"/>
          <w:szCs w:val="26"/>
        </w:rPr>
        <w:t xml:space="preserve"> решений Совета депутатов </w:t>
      </w:r>
      <w:r w:rsidRPr="00AD7B86">
        <w:rPr>
          <w:bCs/>
          <w:sz w:val="26"/>
          <w:szCs w:val="26"/>
        </w:rPr>
        <w:t>Михайловского сельского</w:t>
      </w:r>
      <w:r w:rsidRPr="00AD7B86">
        <w:rPr>
          <w:sz w:val="26"/>
          <w:szCs w:val="26"/>
        </w:rPr>
        <w:t xml:space="preserve"> поселения Дорогобужского района Смоленской области от  27.06.2008 № 14, от  30.07.2008 № 17, от  21.11.2008 № 22, от  16.04.2009 № 5, от  09.10.2009 № 16, от  27.05.2010 № 7, от  05.10.2010 № 19, от  15.06.2011 № 21, от  29.11.2011 № 34, от  06.11.2012 № 31, от  26.11.2012 № 32, от  15.11</w:t>
      </w:r>
      <w:r w:rsidR="00561D45" w:rsidRPr="00AD7B86">
        <w:rPr>
          <w:sz w:val="26"/>
          <w:szCs w:val="26"/>
        </w:rPr>
        <w:t>.2013 № 21, от  20.11.2014 № 18</w:t>
      </w:r>
      <w:r w:rsidRPr="00AD7B86">
        <w:rPr>
          <w:sz w:val="26"/>
          <w:szCs w:val="26"/>
        </w:rPr>
        <w:t>,</w:t>
      </w:r>
      <w:r w:rsidR="00561D45" w:rsidRPr="00AD7B86">
        <w:rPr>
          <w:sz w:val="26"/>
          <w:szCs w:val="26"/>
        </w:rPr>
        <w:t xml:space="preserve"> от</w:t>
      </w:r>
      <w:r w:rsidRPr="00AD7B86">
        <w:rPr>
          <w:sz w:val="26"/>
          <w:szCs w:val="26"/>
        </w:rPr>
        <w:t xml:space="preserve"> </w:t>
      </w:r>
      <w:r w:rsidRPr="00AD7B86">
        <w:rPr>
          <w:bCs/>
          <w:color w:val="000000"/>
          <w:sz w:val="26"/>
          <w:szCs w:val="26"/>
        </w:rPr>
        <w:t>24.11.2016 №12/1,</w:t>
      </w:r>
      <w:r w:rsidR="00561D45" w:rsidRPr="00AD7B86">
        <w:rPr>
          <w:bCs/>
          <w:color w:val="000000"/>
          <w:sz w:val="26"/>
          <w:szCs w:val="26"/>
        </w:rPr>
        <w:t xml:space="preserve"> от</w:t>
      </w:r>
      <w:proofErr w:type="gramEnd"/>
      <w:r w:rsidR="00561D45" w:rsidRPr="00AD7B86">
        <w:rPr>
          <w:bCs/>
          <w:color w:val="000000"/>
          <w:sz w:val="26"/>
          <w:szCs w:val="26"/>
        </w:rPr>
        <w:t xml:space="preserve"> </w:t>
      </w:r>
      <w:proofErr w:type="gramStart"/>
      <w:r w:rsidRPr="00AD7B86">
        <w:rPr>
          <w:bCs/>
          <w:color w:val="000000"/>
          <w:sz w:val="26"/>
          <w:szCs w:val="26"/>
        </w:rPr>
        <w:t>21.04.2017 № 5</w:t>
      </w:r>
      <w:r w:rsidR="009F19F3" w:rsidRPr="00AD7B86">
        <w:rPr>
          <w:bCs/>
          <w:color w:val="000000"/>
          <w:sz w:val="26"/>
          <w:szCs w:val="26"/>
        </w:rPr>
        <w:t xml:space="preserve">, </w:t>
      </w:r>
      <w:r w:rsidR="00561D45" w:rsidRPr="00AD7B86">
        <w:rPr>
          <w:bCs/>
          <w:color w:val="000000"/>
          <w:sz w:val="26"/>
          <w:szCs w:val="26"/>
        </w:rPr>
        <w:t xml:space="preserve">от </w:t>
      </w:r>
      <w:r w:rsidR="009F19F3" w:rsidRPr="00AD7B86">
        <w:rPr>
          <w:bCs/>
          <w:color w:val="000000"/>
          <w:sz w:val="26"/>
          <w:szCs w:val="26"/>
        </w:rPr>
        <w:t>12.03.2018 № 5/1</w:t>
      </w:r>
      <w:r w:rsidR="00561D45" w:rsidRPr="00AD7B86">
        <w:rPr>
          <w:bCs/>
          <w:color w:val="000000"/>
          <w:sz w:val="26"/>
          <w:szCs w:val="26"/>
        </w:rPr>
        <w:t>, от</w:t>
      </w:r>
      <w:r w:rsidR="004B7D8C" w:rsidRPr="00AD7B86">
        <w:rPr>
          <w:bCs/>
          <w:color w:val="000000"/>
          <w:sz w:val="26"/>
          <w:szCs w:val="26"/>
        </w:rPr>
        <w:t xml:space="preserve"> </w:t>
      </w:r>
      <w:r w:rsidR="00561D45" w:rsidRPr="00AD7B86">
        <w:rPr>
          <w:bCs/>
          <w:color w:val="000000"/>
          <w:sz w:val="26"/>
          <w:szCs w:val="26"/>
        </w:rPr>
        <w:t xml:space="preserve"> 26.12.2019 №21</w:t>
      </w:r>
      <w:r w:rsidRPr="00AD7B86">
        <w:rPr>
          <w:bCs/>
          <w:color w:val="000000"/>
          <w:sz w:val="26"/>
          <w:szCs w:val="26"/>
        </w:rPr>
        <w:t xml:space="preserve">) </w:t>
      </w:r>
      <w:r w:rsidRPr="00AD7B86">
        <w:rPr>
          <w:sz w:val="26"/>
          <w:szCs w:val="26"/>
        </w:rPr>
        <w:t>следующие изменения:</w:t>
      </w:r>
      <w:proofErr w:type="gramEnd"/>
    </w:p>
    <w:p w:rsidR="000C5BD7" w:rsidRPr="00AD7B86" w:rsidRDefault="00AD7B86" w:rsidP="000C5BD7">
      <w:pPr>
        <w:pStyle w:val="ConsNormal"/>
        <w:rPr>
          <w:sz w:val="26"/>
          <w:szCs w:val="26"/>
        </w:rPr>
      </w:pPr>
      <w:r w:rsidRPr="00AD7B86">
        <w:rPr>
          <w:sz w:val="26"/>
          <w:szCs w:val="26"/>
        </w:rPr>
        <w:t xml:space="preserve">  </w:t>
      </w:r>
      <w:r w:rsidR="0051574A" w:rsidRPr="00AD7B86">
        <w:rPr>
          <w:sz w:val="26"/>
          <w:szCs w:val="26"/>
        </w:rPr>
        <w:t xml:space="preserve">1) </w:t>
      </w:r>
      <w:r w:rsidRPr="00AD7B86">
        <w:rPr>
          <w:sz w:val="26"/>
          <w:szCs w:val="26"/>
        </w:rPr>
        <w:t>подпункт 3 пункта 2 статьи 3  признать утратившим силу.</w:t>
      </w:r>
    </w:p>
    <w:p w:rsidR="009D0C8A" w:rsidRPr="00AD7B86" w:rsidRDefault="009D0C8A" w:rsidP="009D0C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7B86">
        <w:rPr>
          <w:sz w:val="26"/>
          <w:szCs w:val="26"/>
        </w:rPr>
        <w:t>2.</w:t>
      </w:r>
      <w:r w:rsidR="00AD7B86">
        <w:rPr>
          <w:sz w:val="26"/>
          <w:szCs w:val="26"/>
        </w:rPr>
        <w:t xml:space="preserve"> </w:t>
      </w:r>
      <w:r w:rsidRPr="00AD7B86">
        <w:rPr>
          <w:sz w:val="26"/>
          <w:szCs w:val="26"/>
        </w:rPr>
        <w:t xml:space="preserve">Опубликовать настоящее решение в печатном средстве «Информационный вестник Михайловского сельского поселения» и разместить на официальной странице Михайловского сельского поселения Дорогобужского района Смоленской области на официальном сайте муниципального образования «Дорогобужский район» Смоленской области. </w:t>
      </w:r>
    </w:p>
    <w:p w:rsidR="001E1909" w:rsidRPr="00AD7B86" w:rsidRDefault="00AD7B86" w:rsidP="00AD7B86">
      <w:pPr>
        <w:shd w:val="clear" w:color="auto" w:fill="FFFFFF"/>
        <w:tabs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AD7B86">
        <w:rPr>
          <w:sz w:val="26"/>
          <w:szCs w:val="26"/>
        </w:rPr>
        <w:t xml:space="preserve"> Настоящее решение вступает в силу по истечении одного месяца со дня  ег</w:t>
      </w:r>
      <w:r w:rsidR="009A5B06">
        <w:rPr>
          <w:sz w:val="26"/>
          <w:szCs w:val="26"/>
        </w:rPr>
        <w:t xml:space="preserve">о официального опубликования в </w:t>
      </w:r>
      <w:r w:rsidRPr="00AD7B86">
        <w:rPr>
          <w:sz w:val="26"/>
          <w:szCs w:val="26"/>
        </w:rPr>
        <w:t xml:space="preserve">печатном </w:t>
      </w:r>
      <w:r w:rsidR="009A5B06">
        <w:rPr>
          <w:sz w:val="26"/>
          <w:szCs w:val="26"/>
        </w:rPr>
        <w:t xml:space="preserve">средстве массовой информации </w:t>
      </w:r>
      <w:r w:rsidRPr="00AD7B86">
        <w:rPr>
          <w:sz w:val="26"/>
          <w:szCs w:val="26"/>
        </w:rPr>
        <w:t xml:space="preserve">«Информационный вестник </w:t>
      </w:r>
      <w:r w:rsidRPr="00AD7B86">
        <w:rPr>
          <w:bCs/>
          <w:sz w:val="26"/>
          <w:szCs w:val="26"/>
        </w:rPr>
        <w:t xml:space="preserve">Михайловского сельского поселения» </w:t>
      </w:r>
      <w:r w:rsidRPr="00AD7B86">
        <w:rPr>
          <w:sz w:val="26"/>
          <w:szCs w:val="26"/>
        </w:rPr>
        <w:t>и распространяет свое действие на правоотношения, возникшие с 1 января 2013 года.</w:t>
      </w:r>
      <w:r w:rsidR="001E1909" w:rsidRPr="00AD7B86">
        <w:rPr>
          <w:color w:val="FF0000"/>
          <w:sz w:val="26"/>
          <w:szCs w:val="26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5040"/>
      </w:tblGrid>
      <w:tr w:rsidR="001E1909" w:rsidRPr="00CA00B5" w:rsidTr="005A7D6A">
        <w:trPr>
          <w:trHeight w:val="146"/>
        </w:trPr>
        <w:tc>
          <w:tcPr>
            <w:tcW w:w="5328" w:type="dxa"/>
          </w:tcPr>
          <w:p w:rsidR="0022490D" w:rsidRDefault="0022490D" w:rsidP="005A7D6A">
            <w:pPr>
              <w:spacing w:line="233" w:lineRule="auto"/>
              <w:rPr>
                <w:sz w:val="26"/>
                <w:szCs w:val="26"/>
              </w:rPr>
            </w:pPr>
          </w:p>
          <w:p w:rsidR="001E1909" w:rsidRPr="00CA00B5" w:rsidRDefault="001E1909" w:rsidP="005A7D6A">
            <w:pPr>
              <w:spacing w:line="233" w:lineRule="auto"/>
              <w:rPr>
                <w:sz w:val="26"/>
                <w:szCs w:val="26"/>
              </w:rPr>
            </w:pPr>
            <w:r w:rsidRPr="00CA00B5">
              <w:rPr>
                <w:sz w:val="26"/>
                <w:szCs w:val="26"/>
              </w:rPr>
              <w:t>Глава муниципального образования Михайловское сельское     поселение Дорогобужского района Смоленской области</w:t>
            </w:r>
          </w:p>
        </w:tc>
        <w:tc>
          <w:tcPr>
            <w:tcW w:w="5040" w:type="dxa"/>
            <w:vAlign w:val="center"/>
          </w:tcPr>
          <w:p w:rsidR="00AD7B86" w:rsidRDefault="001E1909" w:rsidP="005A7D6A">
            <w:pPr>
              <w:spacing w:line="233" w:lineRule="auto"/>
              <w:rPr>
                <w:b/>
                <w:sz w:val="26"/>
                <w:szCs w:val="26"/>
              </w:rPr>
            </w:pPr>
            <w:r w:rsidRPr="00CA00B5">
              <w:rPr>
                <w:b/>
                <w:sz w:val="26"/>
                <w:szCs w:val="26"/>
              </w:rPr>
              <w:t xml:space="preserve">        </w:t>
            </w:r>
            <w:r w:rsidR="00AD7B86">
              <w:rPr>
                <w:b/>
                <w:sz w:val="26"/>
                <w:szCs w:val="26"/>
              </w:rPr>
              <w:t xml:space="preserve">                      </w:t>
            </w:r>
          </w:p>
          <w:p w:rsidR="00AD7B86" w:rsidRDefault="00AD7B86" w:rsidP="005A7D6A">
            <w:pPr>
              <w:spacing w:line="233" w:lineRule="auto"/>
              <w:rPr>
                <w:b/>
                <w:sz w:val="26"/>
                <w:szCs w:val="26"/>
              </w:rPr>
            </w:pPr>
          </w:p>
          <w:p w:rsidR="00AD7B86" w:rsidRDefault="00AD7B86" w:rsidP="005A7D6A">
            <w:pPr>
              <w:spacing w:line="233" w:lineRule="auto"/>
              <w:rPr>
                <w:b/>
                <w:sz w:val="26"/>
                <w:szCs w:val="26"/>
              </w:rPr>
            </w:pPr>
          </w:p>
          <w:p w:rsidR="001E1909" w:rsidRPr="00CA00B5" w:rsidRDefault="00AD7B86" w:rsidP="005A7D6A">
            <w:pPr>
              <w:spacing w:line="233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</w:t>
            </w:r>
            <w:r w:rsidR="001E1909" w:rsidRPr="00CA00B5">
              <w:rPr>
                <w:b/>
                <w:sz w:val="26"/>
                <w:szCs w:val="26"/>
              </w:rPr>
              <w:t xml:space="preserve"> А.В. Кулешов</w:t>
            </w:r>
          </w:p>
        </w:tc>
      </w:tr>
    </w:tbl>
    <w:p w:rsidR="0022490D" w:rsidRPr="00F1631A" w:rsidRDefault="0022490D" w:rsidP="00AD7B86">
      <w:pPr>
        <w:tabs>
          <w:tab w:val="center" w:pos="5272"/>
          <w:tab w:val="left" w:pos="9585"/>
        </w:tabs>
        <w:rPr>
          <w:sz w:val="20"/>
          <w:szCs w:val="20"/>
        </w:rPr>
      </w:pPr>
    </w:p>
    <w:p w:rsidR="006B0CEE" w:rsidRPr="00F1631A" w:rsidRDefault="006B0CEE" w:rsidP="00F1631A">
      <w:pPr>
        <w:tabs>
          <w:tab w:val="center" w:pos="5272"/>
          <w:tab w:val="left" w:pos="9585"/>
        </w:tabs>
        <w:jc w:val="right"/>
        <w:rPr>
          <w:sz w:val="20"/>
          <w:szCs w:val="20"/>
        </w:rPr>
      </w:pPr>
      <w:r w:rsidRPr="00F1631A">
        <w:rPr>
          <w:sz w:val="20"/>
          <w:szCs w:val="20"/>
        </w:rPr>
        <w:t>Утверждено</w:t>
      </w:r>
    </w:p>
    <w:p w:rsidR="00F1631A" w:rsidRDefault="006B0CEE" w:rsidP="00F1631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F1631A">
        <w:rPr>
          <w:rFonts w:ascii="Times New Roman" w:hAnsi="Times New Roman" w:cs="Times New Roman"/>
          <w:b w:val="0"/>
          <w:sz w:val="20"/>
          <w:szCs w:val="20"/>
        </w:rPr>
        <w:t>решением  Совета депутатов</w:t>
      </w:r>
    </w:p>
    <w:p w:rsidR="006B0CEE" w:rsidRPr="00F1631A" w:rsidRDefault="006B0CEE" w:rsidP="00F1631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F1631A">
        <w:rPr>
          <w:rFonts w:ascii="Times New Roman" w:hAnsi="Times New Roman" w:cs="Times New Roman"/>
          <w:b w:val="0"/>
          <w:sz w:val="20"/>
          <w:szCs w:val="20"/>
        </w:rPr>
        <w:t xml:space="preserve"> Михайловского сельского поселения</w:t>
      </w:r>
    </w:p>
    <w:p w:rsidR="006B0CEE" w:rsidRPr="00F1631A" w:rsidRDefault="006B0CEE" w:rsidP="00F1631A">
      <w:pPr>
        <w:pStyle w:val="ConsTitle"/>
        <w:widowControl/>
        <w:ind w:right="0"/>
        <w:jc w:val="right"/>
        <w:rPr>
          <w:rFonts w:ascii="Times New Roman" w:hAnsi="Times New Roman" w:cs="Times New Roman"/>
          <w:sz w:val="20"/>
          <w:szCs w:val="20"/>
        </w:rPr>
      </w:pPr>
      <w:r w:rsidRPr="00F1631A">
        <w:rPr>
          <w:rFonts w:ascii="Times New Roman" w:hAnsi="Times New Roman" w:cs="Times New Roman"/>
          <w:b w:val="0"/>
          <w:sz w:val="20"/>
          <w:szCs w:val="20"/>
        </w:rPr>
        <w:t>Дорогобужского района Смоленской области</w:t>
      </w:r>
    </w:p>
    <w:p w:rsidR="006B0CEE" w:rsidRPr="00F1631A" w:rsidRDefault="006B0CEE" w:rsidP="00F1631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F1631A">
        <w:rPr>
          <w:rFonts w:ascii="Times New Roman" w:hAnsi="Times New Roman" w:cs="Times New Roman"/>
          <w:b w:val="0"/>
          <w:bCs w:val="0"/>
          <w:sz w:val="20"/>
          <w:szCs w:val="20"/>
        </w:rPr>
        <w:t>от 24.10.2007 № 19</w:t>
      </w:r>
    </w:p>
    <w:p w:rsidR="00F1631A" w:rsidRDefault="006B0CEE" w:rsidP="00F1631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F1631A">
        <w:rPr>
          <w:rFonts w:ascii="Times New Roman" w:hAnsi="Times New Roman" w:cs="Times New Roman"/>
          <w:b w:val="0"/>
          <w:bCs w:val="0"/>
          <w:sz w:val="20"/>
          <w:szCs w:val="20"/>
        </w:rPr>
        <w:t>(в редакции решений Совета депутатов</w:t>
      </w:r>
      <w:proofErr w:type="gramEnd"/>
    </w:p>
    <w:p w:rsidR="00F1631A" w:rsidRDefault="006B0CEE" w:rsidP="00F1631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F1631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Михайловского сельского поселения </w:t>
      </w:r>
    </w:p>
    <w:p w:rsidR="00F1631A" w:rsidRDefault="006B0CEE" w:rsidP="00F1631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F1631A">
        <w:rPr>
          <w:rFonts w:ascii="Times New Roman" w:hAnsi="Times New Roman" w:cs="Times New Roman"/>
          <w:b w:val="0"/>
          <w:bCs w:val="0"/>
          <w:sz w:val="20"/>
          <w:szCs w:val="20"/>
        </w:rPr>
        <w:t>Дорогобужского района Смоленской области</w:t>
      </w:r>
    </w:p>
    <w:p w:rsidR="00F1631A" w:rsidRDefault="006B0CEE" w:rsidP="00F1631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F1631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gramStart"/>
      <w:r w:rsidRPr="00F1631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(от 27.06.2008 №14, от 30.07.2008 №17, от 21.11.2008 №22, от 16.04.2009 №5, </w:t>
      </w:r>
      <w:proofErr w:type="gramEnd"/>
    </w:p>
    <w:p w:rsidR="00F1631A" w:rsidRDefault="006B0CEE" w:rsidP="00F1631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F1631A">
        <w:rPr>
          <w:rFonts w:ascii="Times New Roman" w:hAnsi="Times New Roman" w:cs="Times New Roman"/>
          <w:b w:val="0"/>
          <w:bCs w:val="0"/>
          <w:sz w:val="20"/>
          <w:szCs w:val="20"/>
        </w:rPr>
        <w:t>от 09.10.2009 №16, от 27.05.2010 №7, от 05.10.2010 №19, от 15.06.2011 №21,</w:t>
      </w:r>
    </w:p>
    <w:p w:rsidR="00F1631A" w:rsidRDefault="006B0CEE" w:rsidP="00F1631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F1631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от 29.11.2011 №34,от 06.11.2012 №31, от 26.11.2012 №32, 15.11.2013 № 21, </w:t>
      </w:r>
    </w:p>
    <w:p w:rsidR="00F1631A" w:rsidRDefault="006B0CEE" w:rsidP="00F1631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F1631A">
        <w:rPr>
          <w:rFonts w:ascii="Times New Roman" w:hAnsi="Times New Roman" w:cs="Times New Roman"/>
          <w:b w:val="0"/>
          <w:bCs w:val="0"/>
          <w:sz w:val="20"/>
          <w:szCs w:val="20"/>
        </w:rPr>
        <w:t>от 20.11.2014 №18 ,от 24.11.2016 №12/1, от 21.04.2017 № 5</w:t>
      </w:r>
      <w:r w:rsidR="0000329E" w:rsidRPr="00F1631A">
        <w:rPr>
          <w:rFonts w:ascii="Times New Roman" w:hAnsi="Times New Roman" w:cs="Times New Roman"/>
          <w:b w:val="0"/>
          <w:bCs w:val="0"/>
          <w:sz w:val="20"/>
          <w:szCs w:val="20"/>
        </w:rPr>
        <w:t>,</w:t>
      </w:r>
    </w:p>
    <w:p w:rsidR="006B0CEE" w:rsidRPr="00F1631A" w:rsidRDefault="00E02EF4" w:rsidP="00F1631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F1631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F1631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от </w:t>
      </w:r>
      <w:r w:rsidRPr="00F1631A">
        <w:rPr>
          <w:rFonts w:ascii="Times New Roman" w:hAnsi="Times New Roman" w:cs="Times New Roman"/>
          <w:b w:val="0"/>
          <w:bCs w:val="0"/>
          <w:sz w:val="20"/>
          <w:szCs w:val="20"/>
        </w:rPr>
        <w:t>12.03.</w:t>
      </w:r>
      <w:r w:rsidR="0000329E" w:rsidRPr="00F1631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2018 </w:t>
      </w:r>
      <w:r w:rsidRPr="00F1631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 5/1</w:t>
      </w:r>
      <w:r w:rsidR="003C32D3" w:rsidRPr="00F1631A">
        <w:rPr>
          <w:rFonts w:ascii="Times New Roman" w:hAnsi="Times New Roman" w:cs="Times New Roman"/>
          <w:b w:val="0"/>
          <w:bCs w:val="0"/>
          <w:sz w:val="20"/>
          <w:szCs w:val="20"/>
        </w:rPr>
        <w:t>,</w:t>
      </w:r>
      <w:r w:rsidR="00F1631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от</w:t>
      </w:r>
      <w:r w:rsidR="003C32D3" w:rsidRPr="00F1631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26.12.2019 № 21</w:t>
      </w:r>
      <w:r w:rsidR="009A5B06">
        <w:rPr>
          <w:rFonts w:ascii="Times New Roman" w:hAnsi="Times New Roman" w:cs="Times New Roman"/>
          <w:b w:val="0"/>
          <w:bCs w:val="0"/>
          <w:sz w:val="20"/>
          <w:szCs w:val="20"/>
        </w:rPr>
        <w:t>, 2020 №</w:t>
      </w:r>
      <w:r w:rsidR="006B0CEE" w:rsidRPr="00F1631A">
        <w:rPr>
          <w:rFonts w:ascii="Times New Roman" w:hAnsi="Times New Roman" w:cs="Times New Roman"/>
          <w:b w:val="0"/>
          <w:bCs w:val="0"/>
          <w:sz w:val="20"/>
          <w:szCs w:val="20"/>
        </w:rPr>
        <w:t>)</w:t>
      </w:r>
    </w:p>
    <w:p w:rsidR="00F1631A" w:rsidRDefault="00F1631A" w:rsidP="00F1631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B0CEE" w:rsidRPr="00CA00B5" w:rsidRDefault="00F1631A" w:rsidP="00F1631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ПРОЕКТ</w:t>
      </w:r>
    </w:p>
    <w:p w:rsidR="006B0CEE" w:rsidRPr="00CA00B5" w:rsidRDefault="006B0CEE" w:rsidP="006B0CEE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CA00B5">
        <w:rPr>
          <w:rFonts w:ascii="Times New Roman" w:hAnsi="Times New Roman" w:cs="Times New Roman"/>
          <w:sz w:val="26"/>
          <w:szCs w:val="26"/>
        </w:rPr>
        <w:t>ПОЛОЖЕНИЕ</w:t>
      </w:r>
    </w:p>
    <w:p w:rsidR="006B0CEE" w:rsidRPr="00CA00B5" w:rsidRDefault="006B0CEE" w:rsidP="006B0CEE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CA00B5">
        <w:rPr>
          <w:rFonts w:ascii="Times New Roman" w:hAnsi="Times New Roman" w:cs="Times New Roman"/>
          <w:sz w:val="26"/>
          <w:szCs w:val="26"/>
        </w:rPr>
        <w:t>О ЗЕМЕЛЬНОМ НАЛОГЕ</w:t>
      </w:r>
    </w:p>
    <w:p w:rsidR="006B0CEE" w:rsidRPr="00CA00B5" w:rsidRDefault="006B0CEE" w:rsidP="006B0CEE">
      <w:pPr>
        <w:pStyle w:val="ConsNormal"/>
        <w:rPr>
          <w:sz w:val="26"/>
          <w:szCs w:val="26"/>
        </w:rPr>
      </w:pPr>
    </w:p>
    <w:p w:rsidR="006B0CEE" w:rsidRPr="00CA00B5" w:rsidRDefault="006B0CEE" w:rsidP="006B0CEE">
      <w:pPr>
        <w:pStyle w:val="ConsNormal"/>
        <w:rPr>
          <w:b/>
          <w:sz w:val="26"/>
          <w:szCs w:val="26"/>
        </w:rPr>
      </w:pPr>
      <w:r w:rsidRPr="00CA00B5">
        <w:rPr>
          <w:b/>
          <w:sz w:val="26"/>
          <w:szCs w:val="26"/>
        </w:rPr>
        <w:t>Статья 1. Общие положения</w:t>
      </w:r>
    </w:p>
    <w:p w:rsidR="006B0CEE" w:rsidRPr="00CA00B5" w:rsidRDefault="006B0CEE" w:rsidP="006B0CE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6B0CEE" w:rsidRPr="00CA00B5" w:rsidRDefault="006B0CEE" w:rsidP="006B0CEE">
      <w:pPr>
        <w:ind w:firstLine="540"/>
        <w:jc w:val="both"/>
        <w:rPr>
          <w:sz w:val="26"/>
          <w:szCs w:val="26"/>
        </w:rPr>
      </w:pPr>
      <w:r w:rsidRPr="00CA00B5">
        <w:rPr>
          <w:sz w:val="26"/>
          <w:szCs w:val="26"/>
        </w:rPr>
        <w:t xml:space="preserve">Настоящим решением  в соответствии с Налоговым кодексом Российской Федерации установить и ввести с 1 января 2008 года на территории  Михайловского сельского поселения Дорогобужского района Смоленской области (далее – муниципальное образование) земельный налог. </w:t>
      </w:r>
    </w:p>
    <w:p w:rsidR="006B0CEE" w:rsidRPr="00CA00B5" w:rsidRDefault="006B0CEE" w:rsidP="006B0CEE">
      <w:pPr>
        <w:pStyle w:val="ConsNormal"/>
        <w:rPr>
          <w:b/>
          <w:sz w:val="26"/>
          <w:szCs w:val="26"/>
        </w:rPr>
      </w:pPr>
    </w:p>
    <w:p w:rsidR="006B0CEE" w:rsidRPr="00CA00B5" w:rsidRDefault="006B0CEE" w:rsidP="006B0CEE">
      <w:pPr>
        <w:pStyle w:val="ConsNormal"/>
        <w:rPr>
          <w:b/>
          <w:sz w:val="26"/>
          <w:szCs w:val="26"/>
        </w:rPr>
      </w:pPr>
      <w:r w:rsidRPr="00CA00B5">
        <w:rPr>
          <w:b/>
          <w:sz w:val="26"/>
          <w:szCs w:val="26"/>
        </w:rPr>
        <w:t>Статья 2. Плательщики земельного налога</w:t>
      </w:r>
    </w:p>
    <w:p w:rsidR="006B0CEE" w:rsidRPr="00CA00B5" w:rsidRDefault="006B0CEE" w:rsidP="006B0CE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6B0CEE" w:rsidRPr="00CA00B5" w:rsidRDefault="006B0CEE" w:rsidP="006B0CEE">
      <w:pPr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  <w:r w:rsidRPr="00CA00B5">
        <w:rPr>
          <w:sz w:val="26"/>
          <w:szCs w:val="26"/>
        </w:rPr>
        <w:t>1. Плательщиками земельного налога (далее - налогоплательщики) признаются организации и физические лица, обладающие земельными участками, признаваемые объектом налогообложения в соответствии со статьей 389 Налогового кодекса Российской Федерации,</w:t>
      </w:r>
      <w:r w:rsidRPr="00CA00B5">
        <w:rPr>
          <w:i/>
          <w:sz w:val="26"/>
          <w:szCs w:val="26"/>
        </w:rPr>
        <w:t xml:space="preserve"> </w:t>
      </w:r>
      <w:r w:rsidRPr="00CA00B5">
        <w:rPr>
          <w:sz w:val="26"/>
          <w:szCs w:val="26"/>
        </w:rPr>
        <w:t>на праве собственности, праве постоянного (бессрочного) пользования или праве пожизненно наследуемого владения.</w:t>
      </w:r>
    </w:p>
    <w:p w:rsidR="006B0CEE" w:rsidRPr="00CA00B5" w:rsidRDefault="006B0CEE" w:rsidP="006B0CEE">
      <w:pPr>
        <w:pStyle w:val="ConsNormal"/>
        <w:rPr>
          <w:sz w:val="26"/>
          <w:szCs w:val="26"/>
        </w:rPr>
      </w:pPr>
      <w:r w:rsidRPr="00CA00B5">
        <w:rPr>
          <w:sz w:val="26"/>
          <w:szCs w:val="26"/>
        </w:rPr>
        <w:t>2. Не признаются налогоплательщиками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</w:t>
      </w:r>
    </w:p>
    <w:p w:rsidR="006B0CEE" w:rsidRPr="00CA00B5" w:rsidRDefault="006B0CEE" w:rsidP="006B0CE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6B0CEE" w:rsidRPr="00CA00B5" w:rsidRDefault="006B0CEE" w:rsidP="006B0CEE">
      <w:pPr>
        <w:pStyle w:val="ConsNormal"/>
        <w:rPr>
          <w:b/>
          <w:sz w:val="26"/>
          <w:szCs w:val="26"/>
        </w:rPr>
      </w:pPr>
      <w:r w:rsidRPr="00CA00B5">
        <w:rPr>
          <w:b/>
          <w:sz w:val="26"/>
          <w:szCs w:val="26"/>
        </w:rPr>
        <w:t>Статья 3. Объект налогообложения</w:t>
      </w:r>
    </w:p>
    <w:p w:rsidR="006B0CEE" w:rsidRPr="00CA00B5" w:rsidRDefault="006B0CEE" w:rsidP="006B0CE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6B0CEE" w:rsidRPr="00CA00B5" w:rsidRDefault="006B0CEE" w:rsidP="006B0CEE">
      <w:pPr>
        <w:pStyle w:val="ConsNormal"/>
        <w:rPr>
          <w:sz w:val="26"/>
          <w:szCs w:val="26"/>
        </w:rPr>
      </w:pPr>
      <w:r w:rsidRPr="00CA00B5">
        <w:rPr>
          <w:sz w:val="26"/>
          <w:szCs w:val="26"/>
        </w:rPr>
        <w:t>1. Объектом налогообложения признаются земельные участки, расположенные в пределах муниципального образования.</w:t>
      </w:r>
    </w:p>
    <w:p w:rsidR="006B0CEE" w:rsidRPr="00CA00B5" w:rsidRDefault="006B0CEE" w:rsidP="006B0CEE">
      <w:pPr>
        <w:pStyle w:val="ConsNormal"/>
        <w:rPr>
          <w:sz w:val="26"/>
          <w:szCs w:val="26"/>
        </w:rPr>
      </w:pPr>
      <w:r w:rsidRPr="00CA00B5">
        <w:rPr>
          <w:sz w:val="26"/>
          <w:szCs w:val="26"/>
        </w:rPr>
        <w:t>2. Не признаются объектом налогообложения:</w:t>
      </w:r>
    </w:p>
    <w:p w:rsidR="006B0CEE" w:rsidRPr="00CA00B5" w:rsidRDefault="006B0CEE" w:rsidP="006B0CEE">
      <w:pPr>
        <w:pStyle w:val="ConsNormal"/>
        <w:rPr>
          <w:sz w:val="26"/>
          <w:szCs w:val="26"/>
        </w:rPr>
      </w:pPr>
      <w:r w:rsidRPr="00CA00B5">
        <w:rPr>
          <w:sz w:val="26"/>
          <w:szCs w:val="26"/>
        </w:rPr>
        <w:t>1) земельные участки, изъятые из оборота в соответствии с законодательством Российской Федерации;</w:t>
      </w:r>
    </w:p>
    <w:p w:rsidR="006B0CEE" w:rsidRPr="00CA00B5" w:rsidRDefault="006B0CEE" w:rsidP="00F1631A">
      <w:pPr>
        <w:pStyle w:val="ConsNormal"/>
        <w:rPr>
          <w:sz w:val="26"/>
          <w:szCs w:val="26"/>
        </w:rPr>
      </w:pPr>
      <w:proofErr w:type="gramStart"/>
      <w:r w:rsidRPr="00CA00B5">
        <w:rPr>
          <w:sz w:val="26"/>
          <w:szCs w:val="26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  <w:proofErr w:type="gramEnd"/>
    </w:p>
    <w:p w:rsidR="006B0CEE" w:rsidRPr="004B7D8C" w:rsidRDefault="006B0CEE" w:rsidP="006B0CEE">
      <w:pPr>
        <w:pStyle w:val="ConsNormal"/>
        <w:rPr>
          <w:color w:val="FF0000"/>
          <w:sz w:val="26"/>
          <w:szCs w:val="26"/>
        </w:rPr>
      </w:pPr>
      <w:r w:rsidRPr="004B7D8C">
        <w:rPr>
          <w:color w:val="FF0000"/>
          <w:sz w:val="26"/>
          <w:szCs w:val="26"/>
        </w:rPr>
        <w:t xml:space="preserve">3) </w:t>
      </w:r>
    </w:p>
    <w:p w:rsidR="004B7D8C" w:rsidRPr="004B7D8C" w:rsidRDefault="004B7D8C" w:rsidP="004B7D8C">
      <w:pPr>
        <w:pStyle w:val="ConsNormal"/>
        <w:rPr>
          <w:color w:val="FF0000"/>
          <w:sz w:val="20"/>
          <w:szCs w:val="20"/>
        </w:rPr>
      </w:pPr>
      <w:r w:rsidRPr="004B7D8C">
        <w:rPr>
          <w:color w:val="FF0000"/>
          <w:sz w:val="20"/>
          <w:szCs w:val="20"/>
        </w:rPr>
        <w:t>(</w:t>
      </w:r>
      <w:r w:rsidR="00AD7B86">
        <w:rPr>
          <w:color w:val="FF0000"/>
          <w:sz w:val="20"/>
          <w:szCs w:val="20"/>
        </w:rPr>
        <w:t>под</w:t>
      </w:r>
      <w:r w:rsidRPr="004B7D8C">
        <w:rPr>
          <w:color w:val="FF0000"/>
          <w:sz w:val="20"/>
          <w:szCs w:val="20"/>
        </w:rPr>
        <w:t>пункт 3</w:t>
      </w:r>
      <w:r w:rsidRPr="004B7D8C">
        <w:rPr>
          <w:color w:val="FF0000"/>
          <w:sz w:val="20"/>
          <w:szCs w:val="20"/>
        </w:rPr>
        <w:t xml:space="preserve"> утратил силу решением Совета депутатов Михайловско</w:t>
      </w:r>
      <w:r w:rsidRPr="004B7D8C">
        <w:rPr>
          <w:color w:val="FF0000"/>
          <w:sz w:val="20"/>
          <w:szCs w:val="20"/>
        </w:rPr>
        <w:t>го сельского поселения от 2020</w:t>
      </w:r>
      <w:r w:rsidRPr="004B7D8C">
        <w:rPr>
          <w:color w:val="FF0000"/>
          <w:sz w:val="20"/>
          <w:szCs w:val="20"/>
        </w:rPr>
        <w:t>г. №</w:t>
      </w:r>
      <w:proofErr w:type="gramStart"/>
      <w:r w:rsidRPr="004B7D8C">
        <w:rPr>
          <w:color w:val="FF0000"/>
          <w:sz w:val="20"/>
          <w:szCs w:val="20"/>
        </w:rPr>
        <w:t xml:space="preserve"> )</w:t>
      </w:r>
      <w:proofErr w:type="gramEnd"/>
    </w:p>
    <w:p w:rsidR="004B7D8C" w:rsidRPr="00CA00B5" w:rsidRDefault="004B7D8C" w:rsidP="006B0CEE">
      <w:pPr>
        <w:pStyle w:val="ConsNormal"/>
        <w:rPr>
          <w:sz w:val="26"/>
          <w:szCs w:val="26"/>
        </w:rPr>
      </w:pPr>
    </w:p>
    <w:p w:rsidR="006B0CEE" w:rsidRPr="00CA00B5" w:rsidRDefault="006B0CEE" w:rsidP="006B0CEE">
      <w:pPr>
        <w:pStyle w:val="ConsNormal"/>
        <w:rPr>
          <w:sz w:val="26"/>
          <w:szCs w:val="26"/>
        </w:rPr>
      </w:pPr>
      <w:r w:rsidRPr="00CA00B5">
        <w:rPr>
          <w:sz w:val="26"/>
          <w:szCs w:val="26"/>
        </w:rPr>
        <w:lastRenderedPageBreak/>
        <w:t>4) земельные участки, ограниченные в обороте в соответствии с законодательством Российской Федерации, в пределах лесного фонда;</w:t>
      </w:r>
    </w:p>
    <w:p w:rsidR="006B0CEE" w:rsidRPr="00CA00B5" w:rsidRDefault="006B0CEE" w:rsidP="006B0CEE">
      <w:pPr>
        <w:pStyle w:val="ConsNormal"/>
        <w:rPr>
          <w:sz w:val="26"/>
          <w:szCs w:val="26"/>
        </w:rPr>
      </w:pPr>
      <w:r w:rsidRPr="00CA00B5">
        <w:rPr>
          <w:sz w:val="26"/>
          <w:szCs w:val="26"/>
        </w:rPr>
        <w:t>5)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фонда, за исключением земельных участков, занятых обособленными водными объектами.</w:t>
      </w:r>
    </w:p>
    <w:p w:rsidR="00957A05" w:rsidRPr="001A34C8" w:rsidRDefault="006B0CEE" w:rsidP="001A34C8">
      <w:pPr>
        <w:pStyle w:val="ConsNormal"/>
        <w:rPr>
          <w:sz w:val="26"/>
          <w:szCs w:val="26"/>
        </w:rPr>
      </w:pPr>
      <w:r w:rsidRPr="00CA00B5">
        <w:rPr>
          <w:sz w:val="26"/>
          <w:szCs w:val="26"/>
        </w:rPr>
        <w:t>6) земельные участки, входящие в состав общего имущества многоквартирного дома.</w:t>
      </w:r>
    </w:p>
    <w:p w:rsidR="00957A05" w:rsidRPr="00CA00B5" w:rsidRDefault="00957A05" w:rsidP="006B0CEE">
      <w:pPr>
        <w:pStyle w:val="ConsNormal"/>
        <w:rPr>
          <w:b/>
          <w:sz w:val="26"/>
          <w:szCs w:val="26"/>
        </w:rPr>
      </w:pPr>
    </w:p>
    <w:p w:rsidR="006B0CEE" w:rsidRPr="00CA00B5" w:rsidRDefault="006B0CEE" w:rsidP="006B0CEE">
      <w:pPr>
        <w:pStyle w:val="ConsNormal"/>
        <w:rPr>
          <w:b/>
          <w:sz w:val="26"/>
          <w:szCs w:val="26"/>
        </w:rPr>
      </w:pPr>
      <w:r w:rsidRPr="00CA00B5">
        <w:rPr>
          <w:b/>
          <w:sz w:val="26"/>
          <w:szCs w:val="26"/>
        </w:rPr>
        <w:t>Статья 4. Налоговая база</w:t>
      </w:r>
    </w:p>
    <w:p w:rsidR="006B0CEE" w:rsidRPr="00CA00B5" w:rsidRDefault="006B0CEE" w:rsidP="006B0CEE">
      <w:pPr>
        <w:pStyle w:val="ConsNormal"/>
        <w:rPr>
          <w:sz w:val="26"/>
          <w:szCs w:val="26"/>
        </w:rPr>
      </w:pPr>
    </w:p>
    <w:p w:rsidR="006B0CEE" w:rsidRPr="00CA00B5" w:rsidRDefault="006B0CEE" w:rsidP="006B0CEE">
      <w:pPr>
        <w:pStyle w:val="ConsNormal"/>
        <w:rPr>
          <w:sz w:val="26"/>
          <w:szCs w:val="26"/>
        </w:rPr>
      </w:pPr>
      <w:r w:rsidRPr="00CA00B5">
        <w:rPr>
          <w:sz w:val="26"/>
          <w:szCs w:val="26"/>
        </w:rPr>
        <w:t>1. Налоговая база определяется как кадастровая стоимость земельных участков, признаваемых объектом налогообложения в соответствии со статьей 389 Налогового кодекса Российской Федерации и статьей 3 настоящего Положения.</w:t>
      </w:r>
    </w:p>
    <w:p w:rsidR="006B0CEE" w:rsidRPr="00CA00B5" w:rsidRDefault="006B0CEE" w:rsidP="006B0CEE">
      <w:pPr>
        <w:pStyle w:val="ConsNormal"/>
        <w:rPr>
          <w:sz w:val="26"/>
          <w:szCs w:val="26"/>
        </w:rPr>
      </w:pPr>
      <w:r w:rsidRPr="00CA00B5">
        <w:rPr>
          <w:sz w:val="26"/>
          <w:szCs w:val="26"/>
        </w:rPr>
        <w:t xml:space="preserve">2. </w:t>
      </w:r>
    </w:p>
    <w:p w:rsidR="009D0C8A" w:rsidRPr="001A34C8" w:rsidRDefault="009D0C8A" w:rsidP="009D0C8A">
      <w:pPr>
        <w:pStyle w:val="ConsNormal"/>
        <w:rPr>
          <w:sz w:val="20"/>
          <w:szCs w:val="20"/>
        </w:rPr>
      </w:pPr>
      <w:r w:rsidRPr="001A34C8">
        <w:rPr>
          <w:sz w:val="20"/>
          <w:szCs w:val="20"/>
        </w:rPr>
        <w:t>(пункт 2 утратил силу решением Совета депутатов Михайлов</w:t>
      </w:r>
      <w:r w:rsidR="003C32D3" w:rsidRPr="001A34C8">
        <w:rPr>
          <w:sz w:val="20"/>
          <w:szCs w:val="20"/>
        </w:rPr>
        <w:t>ского сельского поселения от 26.12.</w:t>
      </w:r>
      <w:r w:rsidRPr="001A34C8">
        <w:rPr>
          <w:sz w:val="20"/>
          <w:szCs w:val="20"/>
        </w:rPr>
        <w:t xml:space="preserve"> 2019г. № </w:t>
      </w:r>
      <w:r w:rsidR="003C32D3" w:rsidRPr="001A34C8">
        <w:rPr>
          <w:sz w:val="20"/>
          <w:szCs w:val="20"/>
        </w:rPr>
        <w:t>21</w:t>
      </w:r>
      <w:r w:rsidRPr="001A34C8">
        <w:rPr>
          <w:sz w:val="20"/>
          <w:szCs w:val="20"/>
        </w:rPr>
        <w:t>)</w:t>
      </w:r>
    </w:p>
    <w:p w:rsidR="006B0CEE" w:rsidRPr="00CA00B5" w:rsidRDefault="006B0CEE" w:rsidP="006B0CEE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6B0CEE" w:rsidRPr="00CA00B5" w:rsidRDefault="006B0CEE" w:rsidP="006B0CEE">
      <w:pPr>
        <w:pStyle w:val="ConsNormal"/>
        <w:rPr>
          <w:b/>
          <w:sz w:val="26"/>
          <w:szCs w:val="26"/>
        </w:rPr>
      </w:pPr>
      <w:r w:rsidRPr="00CA00B5">
        <w:rPr>
          <w:b/>
          <w:sz w:val="26"/>
          <w:szCs w:val="26"/>
        </w:rPr>
        <w:t>Статья 5. Порядок определения налоговой базы</w:t>
      </w:r>
    </w:p>
    <w:p w:rsidR="006B0CEE" w:rsidRPr="00CA00B5" w:rsidRDefault="006B0CEE" w:rsidP="006B0CE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CA5BE5" w:rsidRPr="001A34C8" w:rsidRDefault="006B0CEE" w:rsidP="00CA5BE5">
      <w:pPr>
        <w:pStyle w:val="ConsNormal"/>
        <w:rPr>
          <w:sz w:val="26"/>
          <w:szCs w:val="26"/>
          <w:shd w:val="clear" w:color="auto" w:fill="FFFFFF"/>
        </w:rPr>
      </w:pPr>
      <w:r w:rsidRPr="00CA00B5">
        <w:rPr>
          <w:sz w:val="26"/>
          <w:szCs w:val="26"/>
        </w:rPr>
        <w:t xml:space="preserve">1. </w:t>
      </w:r>
      <w:r w:rsidR="00CA5BE5" w:rsidRPr="00CA00B5">
        <w:rPr>
          <w:sz w:val="26"/>
          <w:szCs w:val="26"/>
          <w:shd w:val="clear" w:color="auto" w:fill="FFFFFF"/>
        </w:rPr>
        <w:t>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настоящей статьей.</w:t>
      </w:r>
    </w:p>
    <w:p w:rsidR="00CA5BE5" w:rsidRPr="001A34C8" w:rsidRDefault="00CA5BE5" w:rsidP="00CA5BE5">
      <w:pPr>
        <w:pStyle w:val="ConsNormal"/>
        <w:rPr>
          <w:sz w:val="20"/>
          <w:szCs w:val="20"/>
        </w:rPr>
      </w:pPr>
      <w:r w:rsidRPr="001A34C8">
        <w:rPr>
          <w:sz w:val="20"/>
          <w:szCs w:val="20"/>
        </w:rPr>
        <w:t>(абзац 1 пункта 1 в редакции решения Совета депутатов Михайловского сельского поселения от</w:t>
      </w:r>
      <w:r w:rsidR="003C32D3" w:rsidRPr="001A34C8">
        <w:rPr>
          <w:sz w:val="20"/>
          <w:szCs w:val="20"/>
        </w:rPr>
        <w:t xml:space="preserve"> 26.12. 2019г. № 21</w:t>
      </w:r>
      <w:r w:rsidRPr="001A34C8">
        <w:rPr>
          <w:sz w:val="20"/>
          <w:szCs w:val="20"/>
        </w:rPr>
        <w:t>)</w:t>
      </w:r>
    </w:p>
    <w:p w:rsidR="006B0CEE" w:rsidRPr="00CA00B5" w:rsidRDefault="00CA5BE5" w:rsidP="00CA5BE5">
      <w:pPr>
        <w:pStyle w:val="ConsNormal"/>
        <w:rPr>
          <w:sz w:val="26"/>
          <w:szCs w:val="26"/>
        </w:rPr>
      </w:pPr>
      <w:r w:rsidRPr="00CA00B5">
        <w:rPr>
          <w:sz w:val="26"/>
          <w:szCs w:val="26"/>
          <w:shd w:val="clear" w:color="auto" w:fill="FFFFFF"/>
        </w:rPr>
        <w:t xml:space="preserve"> </w:t>
      </w:r>
      <w:r w:rsidR="006B0CEE" w:rsidRPr="00CA00B5">
        <w:rPr>
          <w:sz w:val="26"/>
          <w:szCs w:val="26"/>
        </w:rPr>
        <w:t xml:space="preserve"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</w:t>
      </w:r>
      <w:r w:rsidR="006B0CEE" w:rsidRPr="00CA00B5">
        <w:rPr>
          <w:sz w:val="26"/>
          <w:szCs w:val="26"/>
          <w:shd w:val="clear" w:color="auto" w:fill="FFFFFF"/>
        </w:rPr>
        <w:t>на день внесения в Единый государственный реестр недвижимости сведений, являющихся основанием для определения кадастровой стоимости такого земельного участка.</w:t>
      </w:r>
    </w:p>
    <w:p w:rsidR="006B0CEE" w:rsidRPr="00CA00B5" w:rsidRDefault="006B0CEE" w:rsidP="006B0CEE">
      <w:pPr>
        <w:pStyle w:val="ConsNormal"/>
        <w:ind w:firstLine="0"/>
        <w:rPr>
          <w:sz w:val="26"/>
          <w:szCs w:val="26"/>
        </w:rPr>
      </w:pPr>
      <w:r w:rsidRPr="00CA00B5">
        <w:rPr>
          <w:sz w:val="26"/>
          <w:szCs w:val="26"/>
        </w:rPr>
        <w:t xml:space="preserve">       Налоговая база в отношении земельного участка, находящегося на территории нескольких муниципальных образований, определяется по каждому муниципальному образованию. При этом налоговая база в отношении доли земельного участка расположенного в границах соответствующего муниципального образования, определяется как доля кадастровой стоимости всего земельного участка, пропорциональная указанной доле земельного участка.  </w:t>
      </w:r>
    </w:p>
    <w:p w:rsidR="006B0CEE" w:rsidRPr="00CA00B5" w:rsidRDefault="006B0CEE" w:rsidP="006B0CEE">
      <w:pPr>
        <w:pStyle w:val="ConsNormal"/>
        <w:ind w:firstLine="0"/>
        <w:rPr>
          <w:sz w:val="26"/>
          <w:szCs w:val="26"/>
        </w:rPr>
      </w:pPr>
      <w:r w:rsidRPr="00CA00B5">
        <w:rPr>
          <w:sz w:val="26"/>
          <w:szCs w:val="26"/>
        </w:rPr>
        <w:t xml:space="preserve">          Изменение кадастровой стоимости земельного участка в течение налогового периода не учитывается при  определении налоговой базы в этом и предыдущих налоговых периодах, если иное не предусмотрено настоящим пунктом.                                                             </w:t>
      </w:r>
    </w:p>
    <w:p w:rsidR="006B0CEE" w:rsidRPr="00CA00B5" w:rsidRDefault="006B0CEE" w:rsidP="006B0CEE">
      <w:pPr>
        <w:pStyle w:val="ConsNormal"/>
        <w:ind w:firstLine="0"/>
        <w:rPr>
          <w:sz w:val="26"/>
          <w:szCs w:val="26"/>
        </w:rPr>
      </w:pPr>
      <w:r w:rsidRPr="00CA00B5">
        <w:rPr>
          <w:sz w:val="26"/>
          <w:szCs w:val="26"/>
        </w:rPr>
        <w:t xml:space="preserve">         Изменение кадастровой стоимости земельного участка вследствие исправления технической ошибки, допущенной органом, осуществляющим государственный кадастровый учет, при ведении государственного кадастра недвижимости, </w:t>
      </w:r>
      <w:proofErr w:type="gramStart"/>
      <w:r w:rsidRPr="00CA00B5">
        <w:rPr>
          <w:sz w:val="26"/>
          <w:szCs w:val="26"/>
        </w:rPr>
        <w:t>учитывается при определении налоговой базы начиная</w:t>
      </w:r>
      <w:proofErr w:type="gramEnd"/>
      <w:r w:rsidRPr="00CA00B5">
        <w:rPr>
          <w:sz w:val="26"/>
          <w:szCs w:val="26"/>
        </w:rPr>
        <w:t xml:space="preserve"> с налогового периода, в котором была допущена такая техническая ошибка.</w:t>
      </w:r>
    </w:p>
    <w:p w:rsidR="006B0CEE" w:rsidRPr="00CA00B5" w:rsidRDefault="006B0CEE" w:rsidP="006B0CEE">
      <w:pPr>
        <w:pStyle w:val="ConsNormal"/>
        <w:ind w:firstLine="0"/>
        <w:rPr>
          <w:sz w:val="26"/>
          <w:szCs w:val="26"/>
        </w:rPr>
      </w:pPr>
      <w:r w:rsidRPr="00CA00B5">
        <w:rPr>
          <w:sz w:val="26"/>
          <w:szCs w:val="26"/>
        </w:rPr>
        <w:t xml:space="preserve">          </w:t>
      </w:r>
      <w:proofErr w:type="gramStart"/>
      <w:r w:rsidRPr="00CA00B5">
        <w:rPr>
          <w:sz w:val="26"/>
          <w:szCs w:val="26"/>
        </w:rPr>
        <w:t>В случае изменения кадастровой стоимости земельного участка по решению комиссии по рассмотрению споров о результатах определения кадастровой стоимости или решению суда в порядке, установленном статьей 24.18 Федерального закона от 29 июля 1998 года № 135-ФЗ «Об оценочной деятельности в Российской Федерации», сведения о кадастровой стоимости, установленной решением указанной комиссии или решением суда, учитываются при определении налоговой базы, начиная с налогового периода</w:t>
      </w:r>
      <w:proofErr w:type="gramEnd"/>
      <w:r w:rsidRPr="00CA00B5">
        <w:rPr>
          <w:sz w:val="26"/>
          <w:szCs w:val="26"/>
        </w:rPr>
        <w:t xml:space="preserve">, </w:t>
      </w:r>
      <w:proofErr w:type="gramStart"/>
      <w:r w:rsidRPr="00CA00B5">
        <w:rPr>
          <w:sz w:val="26"/>
          <w:szCs w:val="26"/>
        </w:rPr>
        <w:t>в котором подано соответствующее заявление о пересмотре кадастровой стоимости, но не ранее даты внесения в государственный кадастр недвижимости кадастровой стоимости, которая являлась предметом оспаривания.</w:t>
      </w:r>
      <w:proofErr w:type="gramEnd"/>
    </w:p>
    <w:p w:rsidR="006B0CEE" w:rsidRPr="00CA00B5" w:rsidRDefault="006B0CEE" w:rsidP="006B0CEE">
      <w:pPr>
        <w:pStyle w:val="ConsNormal"/>
        <w:rPr>
          <w:sz w:val="26"/>
          <w:szCs w:val="26"/>
        </w:rPr>
      </w:pPr>
      <w:r w:rsidRPr="00CA00B5">
        <w:rPr>
          <w:sz w:val="26"/>
          <w:szCs w:val="26"/>
        </w:rPr>
        <w:lastRenderedPageBreak/>
        <w:t>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6B0CEE" w:rsidRPr="00CA00B5" w:rsidRDefault="006B0CEE" w:rsidP="00CA5BE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A00B5">
        <w:rPr>
          <w:sz w:val="26"/>
          <w:szCs w:val="26"/>
        </w:rPr>
        <w:t xml:space="preserve">3. </w:t>
      </w:r>
      <w:r w:rsidR="00CA5BE5" w:rsidRPr="00CA00B5">
        <w:rPr>
          <w:sz w:val="26"/>
          <w:szCs w:val="26"/>
        </w:rPr>
        <w:t>Налогоплательщики-организации определяют налоговую базу самостоятельно на основании сведений</w:t>
      </w:r>
      <w:r w:rsidR="00CA5BE5" w:rsidRPr="00CA00B5">
        <w:rPr>
          <w:color w:val="000000"/>
          <w:sz w:val="26"/>
          <w:szCs w:val="26"/>
          <w:shd w:val="clear" w:color="auto" w:fill="FFFFFF"/>
        </w:rPr>
        <w:t xml:space="preserve"> Единого государственного реестра недвижимости</w:t>
      </w:r>
      <w:r w:rsidR="00CA5BE5" w:rsidRPr="00CA00B5">
        <w:rPr>
          <w:sz w:val="26"/>
          <w:szCs w:val="26"/>
        </w:rPr>
        <w:t xml:space="preserve"> о каждом земельном участке, принадлежащем им на праве собственности или праве постоянного (бессрочного) пользования.</w:t>
      </w:r>
    </w:p>
    <w:p w:rsidR="00CA5BE5" w:rsidRPr="001A34C8" w:rsidRDefault="00CA00B5" w:rsidP="00CA5BE5">
      <w:pPr>
        <w:pStyle w:val="ConsNormal"/>
        <w:rPr>
          <w:sz w:val="22"/>
          <w:szCs w:val="22"/>
        </w:rPr>
      </w:pPr>
      <w:r w:rsidRPr="001A34C8">
        <w:rPr>
          <w:sz w:val="22"/>
          <w:szCs w:val="22"/>
        </w:rPr>
        <w:t>(</w:t>
      </w:r>
      <w:r w:rsidR="00CA5BE5" w:rsidRPr="001A34C8">
        <w:rPr>
          <w:sz w:val="22"/>
          <w:szCs w:val="22"/>
        </w:rPr>
        <w:t>пункт 3 в редакции решения Совета депутатов Михайловского сельског</w:t>
      </w:r>
      <w:r w:rsidRPr="001A34C8">
        <w:rPr>
          <w:sz w:val="22"/>
          <w:szCs w:val="22"/>
        </w:rPr>
        <w:t>о поселения от</w:t>
      </w:r>
      <w:r w:rsidR="003C32D3" w:rsidRPr="001A34C8">
        <w:rPr>
          <w:sz w:val="22"/>
          <w:szCs w:val="22"/>
        </w:rPr>
        <w:t xml:space="preserve"> </w:t>
      </w:r>
      <w:r w:rsidR="003C32D3" w:rsidRPr="001A34C8">
        <w:rPr>
          <w:sz w:val="20"/>
          <w:szCs w:val="20"/>
        </w:rPr>
        <w:t>26.12. 2019г. № 21)</w:t>
      </w:r>
    </w:p>
    <w:p w:rsidR="006B0CEE" w:rsidRPr="00CA00B5" w:rsidRDefault="006B0CEE" w:rsidP="006B0CE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A00B5">
        <w:rPr>
          <w:sz w:val="26"/>
          <w:szCs w:val="26"/>
        </w:rPr>
        <w:t xml:space="preserve">4. Для налогоплательщиков – физических лиц налоговая база определяется налоговыми органами на основании сведений, который предоставляются в налоговые органы </w:t>
      </w:r>
      <w:r w:rsidRPr="00CA00B5">
        <w:rPr>
          <w:sz w:val="26"/>
          <w:szCs w:val="26"/>
          <w:shd w:val="clear" w:color="auto" w:fill="FFFFFF"/>
        </w:rPr>
        <w:t>органами, осуществляющими государственный кадастровый учет и государственную регистрацию прав на недвижимое имущество.</w:t>
      </w:r>
    </w:p>
    <w:p w:rsidR="006B0CEE" w:rsidRPr="00CA00B5" w:rsidRDefault="006B0CEE" w:rsidP="006B0CEE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6B0CEE" w:rsidRPr="00CA00B5" w:rsidRDefault="006B0CEE" w:rsidP="006B0CEE">
      <w:pPr>
        <w:pStyle w:val="ConsNormal"/>
        <w:rPr>
          <w:sz w:val="26"/>
          <w:szCs w:val="26"/>
        </w:rPr>
      </w:pPr>
      <w:r w:rsidRPr="00CA00B5">
        <w:rPr>
          <w:sz w:val="26"/>
          <w:szCs w:val="26"/>
        </w:rPr>
        <w:t xml:space="preserve">5. </w:t>
      </w:r>
      <w:r w:rsidR="00957A05" w:rsidRPr="00CA00B5">
        <w:rPr>
          <w:sz w:val="26"/>
          <w:szCs w:val="26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6B0CEE" w:rsidRPr="00CA00B5" w:rsidRDefault="006B0CEE" w:rsidP="006B0CEE">
      <w:pPr>
        <w:pStyle w:val="ConsNormal"/>
        <w:rPr>
          <w:sz w:val="26"/>
          <w:szCs w:val="26"/>
        </w:rPr>
      </w:pPr>
      <w:r w:rsidRPr="00CA00B5">
        <w:rPr>
          <w:sz w:val="26"/>
          <w:szCs w:val="26"/>
        </w:rPr>
        <w:t>1) Героев Советского Союза, Героев Российской Федерации, полных кавалеров ордена Славы;</w:t>
      </w:r>
    </w:p>
    <w:p w:rsidR="006B0CEE" w:rsidRPr="00CA00B5" w:rsidRDefault="006B0CEE" w:rsidP="00CA5BE5">
      <w:pPr>
        <w:pStyle w:val="ConsNormal"/>
        <w:rPr>
          <w:sz w:val="26"/>
          <w:szCs w:val="26"/>
        </w:rPr>
      </w:pPr>
      <w:r w:rsidRPr="00CA00B5">
        <w:rPr>
          <w:sz w:val="26"/>
          <w:szCs w:val="26"/>
        </w:rPr>
        <w:t xml:space="preserve">2) инвалидов </w:t>
      </w:r>
      <w:r w:rsidRPr="00CA00B5">
        <w:rPr>
          <w:sz w:val="26"/>
          <w:szCs w:val="26"/>
          <w:lang w:val="en-US"/>
        </w:rPr>
        <w:t>I</w:t>
      </w:r>
      <w:r w:rsidRPr="00CA00B5">
        <w:rPr>
          <w:sz w:val="26"/>
          <w:szCs w:val="26"/>
        </w:rPr>
        <w:t xml:space="preserve"> и </w:t>
      </w:r>
      <w:r w:rsidRPr="00CA00B5">
        <w:rPr>
          <w:sz w:val="26"/>
          <w:szCs w:val="26"/>
          <w:lang w:val="en-US"/>
        </w:rPr>
        <w:t>II</w:t>
      </w:r>
      <w:r w:rsidRPr="00CA00B5">
        <w:rPr>
          <w:sz w:val="26"/>
          <w:szCs w:val="26"/>
        </w:rPr>
        <w:t xml:space="preserve"> групп инвалидности;</w:t>
      </w:r>
    </w:p>
    <w:p w:rsidR="006B0CEE" w:rsidRPr="00CA00B5" w:rsidRDefault="006B0CEE" w:rsidP="006B0CEE">
      <w:pPr>
        <w:pStyle w:val="ConsNormal"/>
        <w:rPr>
          <w:sz w:val="26"/>
          <w:szCs w:val="26"/>
        </w:rPr>
      </w:pPr>
      <w:r w:rsidRPr="00CA00B5">
        <w:rPr>
          <w:sz w:val="26"/>
          <w:szCs w:val="26"/>
        </w:rPr>
        <w:t>3) инвалидов с детства;</w:t>
      </w:r>
    </w:p>
    <w:p w:rsidR="006B0CEE" w:rsidRPr="00CA00B5" w:rsidRDefault="006B0CEE" w:rsidP="006B0CEE">
      <w:pPr>
        <w:pStyle w:val="ConsNormal"/>
        <w:rPr>
          <w:sz w:val="26"/>
          <w:szCs w:val="26"/>
        </w:rPr>
      </w:pPr>
      <w:r w:rsidRPr="00CA00B5">
        <w:rPr>
          <w:sz w:val="26"/>
          <w:szCs w:val="26"/>
        </w:rPr>
        <w:t>4) ветеранов и инвалидов Великой Отечественной войны, а также ветеранов и инвалидов боевых действий;</w:t>
      </w:r>
    </w:p>
    <w:p w:rsidR="006B0CEE" w:rsidRPr="00CA00B5" w:rsidRDefault="006B0CEE" w:rsidP="006B0CEE">
      <w:pPr>
        <w:pStyle w:val="ConsNormal"/>
        <w:rPr>
          <w:sz w:val="26"/>
          <w:szCs w:val="26"/>
        </w:rPr>
      </w:pPr>
      <w:proofErr w:type="gramStart"/>
      <w:r w:rsidRPr="00CA00B5">
        <w:rPr>
          <w:sz w:val="26"/>
          <w:szCs w:val="26"/>
        </w:rPr>
        <w:t>5) 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а также в соответствии с Федеральным законом от 26 ноября 1998 года N 175-ФЗ "О социальной защите граждан Российской Федерации, подвергшихся</w:t>
      </w:r>
      <w:proofErr w:type="gramEnd"/>
      <w:r w:rsidRPr="00CA00B5">
        <w:rPr>
          <w:sz w:val="26"/>
          <w:szCs w:val="26"/>
        </w:rPr>
        <w:t xml:space="preserve"> воздействию радиации вследствие аварии в 1957 году на производственном объединении "Маяк" и сбросов радиоактивных отходов в реку  </w:t>
      </w:r>
      <w:proofErr w:type="spellStart"/>
      <w:r w:rsidRPr="00CA00B5">
        <w:rPr>
          <w:sz w:val="26"/>
          <w:szCs w:val="26"/>
        </w:rPr>
        <w:t>Теча</w:t>
      </w:r>
      <w:proofErr w:type="spellEnd"/>
      <w:r w:rsidR="00957A05" w:rsidRPr="00CA00B5">
        <w:rPr>
          <w:sz w:val="26"/>
          <w:szCs w:val="26"/>
        </w:rPr>
        <w:t>»</w:t>
      </w:r>
      <w:r w:rsidRPr="00CA00B5">
        <w:rPr>
          <w:sz w:val="26"/>
          <w:szCs w:val="26"/>
        </w:rPr>
        <w:t xml:space="preserve">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полигоне.</w:t>
      </w:r>
    </w:p>
    <w:p w:rsidR="00957A05" w:rsidRPr="00CA00B5" w:rsidRDefault="006B0CEE" w:rsidP="00957A05">
      <w:pPr>
        <w:pStyle w:val="ConsNormal"/>
        <w:rPr>
          <w:sz w:val="26"/>
          <w:szCs w:val="26"/>
        </w:rPr>
      </w:pPr>
      <w:r w:rsidRPr="00CA00B5">
        <w:rPr>
          <w:sz w:val="26"/>
          <w:szCs w:val="26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890248" w:rsidRPr="00CA00B5" w:rsidRDefault="00957A05" w:rsidP="00890248">
      <w:pPr>
        <w:jc w:val="both"/>
        <w:rPr>
          <w:sz w:val="26"/>
          <w:szCs w:val="26"/>
        </w:rPr>
      </w:pPr>
      <w:r w:rsidRPr="00CA00B5">
        <w:rPr>
          <w:sz w:val="26"/>
          <w:szCs w:val="26"/>
        </w:rPr>
        <w:t xml:space="preserve">         6.1.) </w:t>
      </w:r>
      <w:r w:rsidR="00890248" w:rsidRPr="00CA00B5">
        <w:rPr>
          <w:sz w:val="26"/>
          <w:szCs w:val="26"/>
        </w:rPr>
        <w:t>уменьшение налоговой базы в соответствии с пунктом 5 настоящей статьи (налоговый вычет) производится в отношении одного земельного участка по выбору налогоплательщика.</w:t>
      </w:r>
    </w:p>
    <w:p w:rsidR="00890248" w:rsidRPr="00CA00B5" w:rsidRDefault="00890248" w:rsidP="00890248">
      <w:pPr>
        <w:ind w:firstLine="567"/>
        <w:jc w:val="both"/>
        <w:rPr>
          <w:sz w:val="26"/>
          <w:szCs w:val="26"/>
        </w:rPr>
      </w:pPr>
      <w:r w:rsidRPr="00CA00B5">
        <w:rPr>
          <w:sz w:val="26"/>
          <w:szCs w:val="26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890248" w:rsidRPr="00CA00B5" w:rsidRDefault="00890248" w:rsidP="00890248">
      <w:pPr>
        <w:ind w:firstLine="567"/>
        <w:jc w:val="both"/>
        <w:rPr>
          <w:sz w:val="26"/>
          <w:szCs w:val="26"/>
        </w:rPr>
      </w:pPr>
      <w:r w:rsidRPr="00CA00B5">
        <w:rPr>
          <w:sz w:val="26"/>
          <w:szCs w:val="26"/>
        </w:rPr>
        <w:t>Налогоплательщик, представивший в налоговый орган уведомление о выбранном земельном участке, не вправе после 1 ноября года, являющегося налоговым периодом, начиная с которого в отношении указанного земельного участка применяется налоговый вычет, представлять уточненное уведомление с изменением земельного участка, в отношении которого в указанном налоговом периоде применяется налоговый вычет.</w:t>
      </w:r>
    </w:p>
    <w:p w:rsidR="00890248" w:rsidRPr="00CA00B5" w:rsidRDefault="00890248" w:rsidP="00890248">
      <w:pPr>
        <w:ind w:firstLine="709"/>
        <w:jc w:val="both"/>
        <w:rPr>
          <w:sz w:val="26"/>
          <w:szCs w:val="26"/>
        </w:rPr>
      </w:pPr>
      <w:r w:rsidRPr="00CA00B5">
        <w:rPr>
          <w:sz w:val="26"/>
          <w:szCs w:val="26"/>
        </w:rPr>
        <w:lastRenderedPageBreak/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890248" w:rsidRPr="00CA00B5" w:rsidRDefault="00890248" w:rsidP="00890248">
      <w:pPr>
        <w:jc w:val="both"/>
        <w:rPr>
          <w:sz w:val="26"/>
          <w:szCs w:val="26"/>
        </w:rPr>
      </w:pPr>
      <w:r w:rsidRPr="00CA00B5">
        <w:rPr>
          <w:sz w:val="26"/>
          <w:szCs w:val="26"/>
        </w:rPr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6B0CEE" w:rsidRPr="00CA00B5" w:rsidRDefault="006B0CEE" w:rsidP="00890248">
      <w:pPr>
        <w:ind w:firstLine="709"/>
        <w:jc w:val="both"/>
        <w:rPr>
          <w:sz w:val="26"/>
          <w:szCs w:val="26"/>
        </w:rPr>
      </w:pPr>
      <w:r w:rsidRPr="00CA00B5">
        <w:rPr>
          <w:sz w:val="26"/>
          <w:szCs w:val="26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6B0CEE" w:rsidRPr="00CA00B5" w:rsidRDefault="006B0CEE" w:rsidP="006B0CEE">
      <w:pPr>
        <w:pStyle w:val="ConsNormal"/>
        <w:rPr>
          <w:sz w:val="26"/>
          <w:szCs w:val="26"/>
        </w:rPr>
      </w:pPr>
      <w:r w:rsidRPr="00CA00B5">
        <w:rPr>
          <w:sz w:val="26"/>
          <w:szCs w:val="26"/>
        </w:rPr>
        <w:t xml:space="preserve">6. </w:t>
      </w:r>
    </w:p>
    <w:p w:rsidR="00890248" w:rsidRPr="001A34C8" w:rsidRDefault="00890248" w:rsidP="009F19F3">
      <w:pPr>
        <w:pStyle w:val="ConsNormal"/>
        <w:rPr>
          <w:sz w:val="20"/>
          <w:szCs w:val="20"/>
        </w:rPr>
      </w:pPr>
      <w:r w:rsidRPr="001A34C8">
        <w:rPr>
          <w:sz w:val="20"/>
          <w:szCs w:val="20"/>
        </w:rPr>
        <w:t>(пункт 6 утратил силу решением Совета депутатов Михайловского сельског</w:t>
      </w:r>
      <w:r w:rsidR="00AE7F8D" w:rsidRPr="001A34C8">
        <w:rPr>
          <w:sz w:val="20"/>
          <w:szCs w:val="20"/>
        </w:rPr>
        <w:t>о поселения от</w:t>
      </w:r>
      <w:r w:rsidR="003C32D3" w:rsidRPr="001A34C8">
        <w:rPr>
          <w:sz w:val="20"/>
          <w:szCs w:val="20"/>
        </w:rPr>
        <w:t xml:space="preserve"> 26.12. 2019г. № 21)</w:t>
      </w:r>
    </w:p>
    <w:p w:rsidR="00CA5BE5" w:rsidRPr="00CA00B5" w:rsidRDefault="006B0CEE" w:rsidP="00CA5BE5">
      <w:pPr>
        <w:pStyle w:val="ConsNormal"/>
        <w:rPr>
          <w:sz w:val="26"/>
          <w:szCs w:val="26"/>
        </w:rPr>
      </w:pPr>
      <w:r w:rsidRPr="00CA00B5">
        <w:rPr>
          <w:sz w:val="26"/>
          <w:szCs w:val="26"/>
        </w:rPr>
        <w:t xml:space="preserve">7. </w:t>
      </w:r>
      <w:r w:rsidR="00957A05" w:rsidRPr="00CA00B5">
        <w:rPr>
          <w:sz w:val="26"/>
          <w:szCs w:val="26"/>
        </w:rPr>
        <w:t>В случае</w:t>
      </w:r>
      <w:proofErr w:type="gramStart"/>
      <w:r w:rsidR="00957A05" w:rsidRPr="00CA00B5">
        <w:rPr>
          <w:sz w:val="26"/>
          <w:szCs w:val="26"/>
        </w:rPr>
        <w:t>,</w:t>
      </w:r>
      <w:proofErr w:type="gramEnd"/>
      <w:r w:rsidR="00957A05" w:rsidRPr="00CA00B5">
        <w:rPr>
          <w:sz w:val="26"/>
          <w:szCs w:val="26"/>
        </w:rPr>
        <w:t xml:space="preserve"> если при применении налогового вычета в соответствии с настоящей статьей налоговая база принимает отрицательное значение, в целях исчисления налога такая налоговая база принимается равной нулю</w:t>
      </w:r>
      <w:r w:rsidR="00CA5BE5" w:rsidRPr="00CA00B5">
        <w:rPr>
          <w:sz w:val="26"/>
          <w:szCs w:val="26"/>
        </w:rPr>
        <w:t>.</w:t>
      </w:r>
    </w:p>
    <w:p w:rsidR="00CA5BE5" w:rsidRPr="00CA00B5" w:rsidRDefault="00CA5BE5" w:rsidP="00CA5BE5">
      <w:pPr>
        <w:pStyle w:val="ConsNormal"/>
        <w:rPr>
          <w:color w:val="C0504D" w:themeColor="accent2"/>
          <w:sz w:val="26"/>
          <w:szCs w:val="26"/>
        </w:rPr>
      </w:pPr>
      <w:r w:rsidRPr="00CA00B5">
        <w:rPr>
          <w:sz w:val="26"/>
          <w:szCs w:val="26"/>
          <w:shd w:val="clear" w:color="auto" w:fill="FFFFFF"/>
        </w:rPr>
        <w:t>8</w:t>
      </w:r>
      <w:r w:rsidRPr="00CA00B5">
        <w:rPr>
          <w:color w:val="000000" w:themeColor="text1"/>
          <w:sz w:val="26"/>
          <w:szCs w:val="26"/>
          <w:shd w:val="clear" w:color="auto" w:fill="FFFFFF"/>
        </w:rPr>
        <w:t>)</w:t>
      </w:r>
      <w:r w:rsidRPr="00CA00B5">
        <w:rPr>
          <w:color w:val="000000" w:themeColor="text1"/>
          <w:sz w:val="26"/>
          <w:szCs w:val="26"/>
        </w:rPr>
        <w:t xml:space="preserve">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CA5BE5" w:rsidRPr="00CA00B5" w:rsidRDefault="00CA5BE5" w:rsidP="00CA5BE5">
      <w:pPr>
        <w:pStyle w:val="ConsNormal"/>
        <w:rPr>
          <w:sz w:val="26"/>
          <w:szCs w:val="26"/>
          <w:shd w:val="clear" w:color="auto" w:fill="FFFFFF"/>
        </w:rPr>
      </w:pPr>
      <w:r w:rsidRPr="00CA00B5">
        <w:rPr>
          <w:sz w:val="26"/>
          <w:szCs w:val="26"/>
          <w:shd w:val="clear" w:color="auto" w:fill="FFFFFF"/>
        </w:rPr>
        <w:t>9)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6B0CEE" w:rsidRPr="00CA00B5" w:rsidRDefault="00CA5BE5" w:rsidP="00CA5BE5">
      <w:pPr>
        <w:rPr>
          <w:sz w:val="26"/>
          <w:szCs w:val="26"/>
          <w:shd w:val="clear" w:color="auto" w:fill="FFFFFF"/>
        </w:rPr>
      </w:pPr>
      <w:r w:rsidRPr="00CA00B5">
        <w:rPr>
          <w:sz w:val="26"/>
          <w:szCs w:val="26"/>
          <w:shd w:val="clear" w:color="auto" w:fill="FFFFFF"/>
        </w:rPr>
        <w:t xml:space="preserve">         10) физических лиц, имеющих трех и более несовершеннолетних детей.</w:t>
      </w:r>
    </w:p>
    <w:p w:rsidR="00957A05" w:rsidRPr="001A34C8" w:rsidRDefault="00CA5BE5" w:rsidP="009F19F3">
      <w:pPr>
        <w:pStyle w:val="ConsNormal"/>
        <w:rPr>
          <w:sz w:val="20"/>
          <w:szCs w:val="20"/>
        </w:rPr>
      </w:pPr>
      <w:r w:rsidRPr="001A34C8">
        <w:rPr>
          <w:sz w:val="20"/>
          <w:szCs w:val="20"/>
        </w:rPr>
        <w:t>(дополнить пунктами 8,9,10 в редакции решения Совета депутатов Михайловского сельског</w:t>
      </w:r>
      <w:r w:rsidR="00AE7F8D" w:rsidRPr="001A34C8">
        <w:rPr>
          <w:sz w:val="20"/>
          <w:szCs w:val="20"/>
        </w:rPr>
        <w:t>о поселения от</w:t>
      </w:r>
      <w:r w:rsidR="003C32D3" w:rsidRPr="001A34C8">
        <w:rPr>
          <w:sz w:val="20"/>
          <w:szCs w:val="20"/>
        </w:rPr>
        <w:t xml:space="preserve"> 26.12. 2019г. № 21</w:t>
      </w:r>
      <w:r w:rsidRPr="001A34C8">
        <w:rPr>
          <w:sz w:val="20"/>
          <w:szCs w:val="20"/>
        </w:rPr>
        <w:t>)</w:t>
      </w:r>
    </w:p>
    <w:p w:rsidR="00957A05" w:rsidRPr="00CA00B5" w:rsidRDefault="00957A05" w:rsidP="006B0CEE">
      <w:pPr>
        <w:rPr>
          <w:sz w:val="26"/>
          <w:szCs w:val="26"/>
        </w:rPr>
      </w:pPr>
    </w:p>
    <w:p w:rsidR="006B0CEE" w:rsidRPr="00CA00B5" w:rsidRDefault="006B0CEE" w:rsidP="006B0CEE">
      <w:pPr>
        <w:pStyle w:val="ConsNormal"/>
        <w:rPr>
          <w:b/>
          <w:sz w:val="26"/>
          <w:szCs w:val="26"/>
        </w:rPr>
      </w:pPr>
      <w:r w:rsidRPr="00CA00B5">
        <w:rPr>
          <w:b/>
          <w:sz w:val="26"/>
          <w:szCs w:val="26"/>
        </w:rPr>
        <w:t>Статья 6. Особенности определения налоговой базы в отношении земельных участков, находящихся в общей собственности</w:t>
      </w:r>
    </w:p>
    <w:p w:rsidR="006B0CEE" w:rsidRPr="00CA00B5" w:rsidRDefault="006B0CEE" w:rsidP="006B0CE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6B0CEE" w:rsidRPr="00CA00B5" w:rsidRDefault="006B0CEE" w:rsidP="006B0CEE">
      <w:pPr>
        <w:pStyle w:val="ConsNormal"/>
        <w:rPr>
          <w:sz w:val="26"/>
          <w:szCs w:val="26"/>
        </w:rPr>
      </w:pPr>
      <w:r w:rsidRPr="00CA00B5">
        <w:rPr>
          <w:sz w:val="26"/>
          <w:szCs w:val="26"/>
        </w:rPr>
        <w:t>1. 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6B0CEE" w:rsidRPr="00CA00B5" w:rsidRDefault="006B0CEE" w:rsidP="006B0CEE">
      <w:pPr>
        <w:pStyle w:val="ConsNormal"/>
        <w:rPr>
          <w:sz w:val="26"/>
          <w:szCs w:val="26"/>
        </w:rPr>
      </w:pPr>
      <w:r w:rsidRPr="00CA00B5">
        <w:rPr>
          <w:sz w:val="26"/>
          <w:szCs w:val="26"/>
        </w:rPr>
        <w:t>2. 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</w:t>
      </w:r>
    </w:p>
    <w:p w:rsidR="006B0CEE" w:rsidRPr="00CA00B5" w:rsidRDefault="006B0CEE" w:rsidP="006B0CEE">
      <w:pPr>
        <w:pStyle w:val="ConsNormal"/>
        <w:rPr>
          <w:sz w:val="26"/>
          <w:szCs w:val="26"/>
        </w:rPr>
      </w:pPr>
      <w:r w:rsidRPr="00CA00B5">
        <w:rPr>
          <w:sz w:val="26"/>
          <w:szCs w:val="26"/>
        </w:rPr>
        <w:t xml:space="preserve">3. </w:t>
      </w:r>
      <w:proofErr w:type="gramStart"/>
      <w:r w:rsidRPr="00CA00B5">
        <w:rPr>
          <w:sz w:val="26"/>
          <w:szCs w:val="26"/>
        </w:rPr>
        <w:t>Если при приобретении здания, сооружения, или другой недвижимости к приобретателю (покупателю) в соответствии с законом или договором переходит право 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</w:t>
      </w:r>
      <w:proofErr w:type="gramEnd"/>
    </w:p>
    <w:p w:rsidR="006B0CEE" w:rsidRPr="00CA00B5" w:rsidRDefault="006B0CEE" w:rsidP="006B0CEE">
      <w:pPr>
        <w:pStyle w:val="ConsNormal"/>
        <w:rPr>
          <w:sz w:val="26"/>
          <w:szCs w:val="26"/>
        </w:rPr>
      </w:pPr>
      <w:r w:rsidRPr="00CA00B5">
        <w:rPr>
          <w:sz w:val="26"/>
          <w:szCs w:val="26"/>
        </w:rPr>
        <w:t>Если приобретателями (покупателями) здания, сооружения или другой недвижимости выступают несколько лиц, налоговая база в отношении части земельного участка, которая занята недвижимостью и необходима для ее использования, для указанных лиц определяется пропорционально их доле в праве собственности (в площади) на указанную недвижимость.</w:t>
      </w:r>
    </w:p>
    <w:p w:rsidR="006B0CEE" w:rsidRPr="00CA00B5" w:rsidRDefault="006B0CEE" w:rsidP="006B0CE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6B0CEE" w:rsidRPr="00CA00B5" w:rsidRDefault="006B0CEE" w:rsidP="006B0CEE">
      <w:pPr>
        <w:pStyle w:val="ConsNormal"/>
        <w:rPr>
          <w:b/>
          <w:sz w:val="26"/>
          <w:szCs w:val="26"/>
        </w:rPr>
      </w:pPr>
      <w:r w:rsidRPr="00CA00B5">
        <w:rPr>
          <w:b/>
          <w:sz w:val="26"/>
          <w:szCs w:val="26"/>
        </w:rPr>
        <w:t>Статья 7. Налоговый период. Отчетный период</w:t>
      </w:r>
    </w:p>
    <w:p w:rsidR="006B0CEE" w:rsidRPr="00CA00B5" w:rsidRDefault="006B0CEE" w:rsidP="006B0CE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6B0CEE" w:rsidRPr="00CA00B5" w:rsidRDefault="006B0CEE" w:rsidP="006B0CEE">
      <w:pPr>
        <w:pStyle w:val="ConsNormal"/>
        <w:rPr>
          <w:sz w:val="26"/>
          <w:szCs w:val="26"/>
        </w:rPr>
      </w:pPr>
      <w:r w:rsidRPr="00CA00B5">
        <w:rPr>
          <w:sz w:val="26"/>
          <w:szCs w:val="26"/>
        </w:rPr>
        <w:t>1. Налоговым периодом признается календарный год.</w:t>
      </w:r>
    </w:p>
    <w:p w:rsidR="006B0CEE" w:rsidRPr="00CA00B5" w:rsidRDefault="006B0CEE" w:rsidP="006B0CEE">
      <w:pPr>
        <w:pStyle w:val="ConsNormal"/>
        <w:rPr>
          <w:sz w:val="26"/>
          <w:szCs w:val="26"/>
        </w:rPr>
      </w:pPr>
      <w:r w:rsidRPr="00CA00B5">
        <w:rPr>
          <w:sz w:val="26"/>
          <w:szCs w:val="26"/>
        </w:rPr>
        <w:lastRenderedPageBreak/>
        <w:t>2. Отчетными периодами для налогоплательщиков – организаций признаются первый квартал, второй квартал и третий квартал календарного года.</w:t>
      </w:r>
    </w:p>
    <w:p w:rsidR="006B0CEE" w:rsidRPr="00CA00B5" w:rsidRDefault="006B0CEE" w:rsidP="006B0CEE">
      <w:pPr>
        <w:pStyle w:val="ConsNormal"/>
        <w:jc w:val="center"/>
        <w:rPr>
          <w:sz w:val="26"/>
          <w:szCs w:val="26"/>
        </w:rPr>
      </w:pPr>
    </w:p>
    <w:p w:rsidR="006B0CEE" w:rsidRPr="00CA00B5" w:rsidRDefault="006B0CEE" w:rsidP="006B0CEE">
      <w:pPr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</w:p>
    <w:p w:rsidR="006B0CEE" w:rsidRPr="00CA00B5" w:rsidRDefault="006B0CEE" w:rsidP="006B0CEE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CA00B5">
        <w:rPr>
          <w:b/>
          <w:sz w:val="26"/>
          <w:szCs w:val="26"/>
        </w:rPr>
        <w:t>Статья 8. Налоговая ставка</w:t>
      </w:r>
    </w:p>
    <w:p w:rsidR="006B0CEE" w:rsidRPr="00CA00B5" w:rsidRDefault="006B0CEE" w:rsidP="006B0CEE">
      <w:pPr>
        <w:pStyle w:val="ac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00B5">
        <w:rPr>
          <w:rFonts w:ascii="Times New Roman" w:hAnsi="Times New Roman"/>
          <w:sz w:val="26"/>
          <w:szCs w:val="26"/>
        </w:rPr>
        <w:t>1</w:t>
      </w:r>
      <w:r w:rsidRPr="00CA00B5">
        <w:rPr>
          <w:rFonts w:ascii="Times New Roman" w:hAnsi="Times New Roman"/>
          <w:color w:val="000000"/>
          <w:sz w:val="26"/>
          <w:szCs w:val="26"/>
        </w:rPr>
        <w:t>. Налоговые ставки устанавливаются в следующих размерах:</w:t>
      </w:r>
    </w:p>
    <w:p w:rsidR="006B0CEE" w:rsidRPr="00CA00B5" w:rsidRDefault="006B0CEE" w:rsidP="006B0CE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CA00B5">
        <w:rPr>
          <w:color w:val="000000"/>
          <w:sz w:val="26"/>
          <w:szCs w:val="26"/>
        </w:rPr>
        <w:t>1) 0,3 процента в отношении земельных участков:</w:t>
      </w:r>
    </w:p>
    <w:p w:rsidR="006B0CEE" w:rsidRPr="00CA00B5" w:rsidRDefault="006B0CEE" w:rsidP="006B0CE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CA00B5">
        <w:rPr>
          <w:color w:val="000000"/>
          <w:sz w:val="26"/>
          <w:szCs w:val="26"/>
        </w:rPr>
        <w:t>- отнесенных</w:t>
      </w:r>
      <w:r w:rsidRPr="00B77812">
        <w:rPr>
          <w:color w:val="000000"/>
          <w:sz w:val="26"/>
          <w:szCs w:val="26"/>
        </w:rPr>
        <w:t xml:space="preserve"> к </w:t>
      </w:r>
      <w:hyperlink r:id="rId10" w:history="1">
        <w:r w:rsidRPr="00B77812">
          <w:rPr>
            <w:rStyle w:val="ab"/>
            <w:color w:val="000000"/>
            <w:sz w:val="26"/>
            <w:szCs w:val="26"/>
            <w:u w:val="none"/>
          </w:rPr>
          <w:t>землям сельскохозяйственного назначения</w:t>
        </w:r>
      </w:hyperlink>
      <w:r w:rsidRPr="00CA00B5">
        <w:rPr>
          <w:color w:val="000000"/>
          <w:sz w:val="26"/>
          <w:szCs w:val="26"/>
        </w:rPr>
        <w:t xml:space="preserve"> или к землям в составе зон сельскохозяйственного использования в населенных пунктах и используемых для сельскохозяйственного производства, за исключением земельных участков, не используемых для сельскохозяйственного производства согласно целевому назначению более трех лет;</w:t>
      </w:r>
    </w:p>
    <w:p w:rsidR="006B0CEE" w:rsidRPr="00CA00B5" w:rsidRDefault="006B0CEE" w:rsidP="006B0CE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CA00B5">
        <w:rPr>
          <w:color w:val="000000"/>
          <w:sz w:val="26"/>
          <w:szCs w:val="26"/>
        </w:rPr>
        <w:t xml:space="preserve">- </w:t>
      </w:r>
      <w:proofErr w:type="gramStart"/>
      <w:r w:rsidRPr="00CA00B5">
        <w:rPr>
          <w:color w:val="000000"/>
          <w:sz w:val="26"/>
          <w:szCs w:val="26"/>
        </w:rPr>
        <w:t>занятых</w:t>
      </w:r>
      <w:proofErr w:type="gramEnd"/>
      <w:r w:rsidRPr="00CA00B5">
        <w:rPr>
          <w:color w:val="000000"/>
          <w:sz w:val="26"/>
          <w:szCs w:val="26"/>
        </w:rPr>
        <w:t xml:space="preserve"> </w:t>
      </w:r>
      <w:hyperlink r:id="rId11" w:history="1">
        <w:r w:rsidRPr="00B77812">
          <w:rPr>
            <w:rStyle w:val="ab"/>
            <w:color w:val="000000"/>
            <w:sz w:val="26"/>
            <w:szCs w:val="26"/>
            <w:u w:val="none"/>
          </w:rPr>
          <w:t>жилищным фондом</w:t>
        </w:r>
      </w:hyperlink>
      <w:r w:rsidRPr="00CA00B5">
        <w:rPr>
          <w:color w:val="000000"/>
          <w:sz w:val="26"/>
          <w:szCs w:val="26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6B0CEE" w:rsidRPr="00CA00B5" w:rsidRDefault="006B0CEE" w:rsidP="006B0CE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CA00B5">
        <w:rPr>
          <w:color w:val="000000"/>
          <w:sz w:val="26"/>
          <w:szCs w:val="26"/>
        </w:rPr>
        <w:t xml:space="preserve">- </w:t>
      </w:r>
      <w:r w:rsidR="00890248" w:rsidRPr="00CA00B5">
        <w:rPr>
          <w:sz w:val="26"/>
          <w:szCs w:val="26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Pr="00CA00B5">
        <w:rPr>
          <w:color w:val="000000"/>
          <w:sz w:val="26"/>
          <w:szCs w:val="26"/>
        </w:rPr>
        <w:t>;</w:t>
      </w:r>
    </w:p>
    <w:p w:rsidR="00890248" w:rsidRPr="001A34C8" w:rsidRDefault="00890248" w:rsidP="009F19F3">
      <w:pPr>
        <w:pStyle w:val="ConsNormal"/>
        <w:rPr>
          <w:sz w:val="20"/>
          <w:szCs w:val="20"/>
        </w:rPr>
      </w:pPr>
      <w:r w:rsidRPr="001A34C8">
        <w:rPr>
          <w:sz w:val="20"/>
          <w:szCs w:val="20"/>
        </w:rPr>
        <w:t>(абзац 4 подпункта 1 пункта 1 статьи 8 в редакции решения Совета депутатов Михайловского сельского поселения от</w:t>
      </w:r>
      <w:r w:rsidR="003C32D3" w:rsidRPr="001A34C8">
        <w:rPr>
          <w:sz w:val="20"/>
          <w:szCs w:val="20"/>
        </w:rPr>
        <w:t xml:space="preserve"> 26.12. 2019г. № 21</w:t>
      </w:r>
      <w:r w:rsidRPr="001A34C8">
        <w:rPr>
          <w:sz w:val="20"/>
          <w:szCs w:val="20"/>
        </w:rPr>
        <w:t>)</w:t>
      </w:r>
    </w:p>
    <w:p w:rsidR="006B0CEE" w:rsidRPr="00CA00B5" w:rsidRDefault="006B0CEE" w:rsidP="006B0CE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CA00B5">
        <w:rPr>
          <w:color w:val="000000"/>
          <w:sz w:val="26"/>
          <w:szCs w:val="26"/>
        </w:rPr>
        <w:t xml:space="preserve">- ограниченных в обороте в соответствии с </w:t>
      </w:r>
      <w:hyperlink r:id="rId12" w:history="1">
        <w:r w:rsidRPr="00B77812">
          <w:rPr>
            <w:rStyle w:val="ab"/>
            <w:color w:val="000000"/>
            <w:sz w:val="26"/>
            <w:szCs w:val="26"/>
            <w:u w:val="none"/>
          </w:rPr>
          <w:t>законодательством</w:t>
        </w:r>
      </w:hyperlink>
      <w:r w:rsidRPr="00CA00B5">
        <w:rPr>
          <w:color w:val="000000"/>
          <w:sz w:val="26"/>
          <w:szCs w:val="26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6B0CEE" w:rsidRPr="00CA00B5" w:rsidRDefault="006B0CEE" w:rsidP="006B0CE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CA00B5">
        <w:rPr>
          <w:color w:val="000000"/>
          <w:sz w:val="26"/>
          <w:szCs w:val="26"/>
        </w:rPr>
        <w:t>2) 1,5 процента в отношении прочих земельных участков.</w:t>
      </w:r>
    </w:p>
    <w:p w:rsidR="006B0CEE" w:rsidRPr="00CA00B5" w:rsidRDefault="006B0CEE" w:rsidP="006B0CEE">
      <w:pPr>
        <w:pStyle w:val="ac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B0CEE" w:rsidRPr="00CA00B5" w:rsidRDefault="006B0CEE" w:rsidP="006B0CEE">
      <w:pPr>
        <w:pStyle w:val="ConsNormal"/>
        <w:ind w:firstLine="0"/>
        <w:rPr>
          <w:b/>
          <w:color w:val="000000"/>
          <w:sz w:val="26"/>
          <w:szCs w:val="26"/>
        </w:rPr>
      </w:pPr>
      <w:r w:rsidRPr="00CA00B5">
        <w:rPr>
          <w:b/>
          <w:color w:val="000000"/>
          <w:sz w:val="26"/>
          <w:szCs w:val="26"/>
        </w:rPr>
        <w:t xml:space="preserve">          Статья 9. Налоговые льготы </w:t>
      </w:r>
    </w:p>
    <w:p w:rsidR="006B0CEE" w:rsidRPr="00CA00B5" w:rsidRDefault="006B0CEE" w:rsidP="006B0CEE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B0CEE" w:rsidRPr="00CA00B5" w:rsidRDefault="006B0CEE" w:rsidP="006B0CEE">
      <w:pPr>
        <w:pStyle w:val="ConsNormal"/>
        <w:rPr>
          <w:color w:val="000000"/>
          <w:sz w:val="26"/>
          <w:szCs w:val="26"/>
        </w:rPr>
      </w:pPr>
      <w:r w:rsidRPr="00CA00B5">
        <w:rPr>
          <w:color w:val="000000"/>
          <w:sz w:val="26"/>
          <w:szCs w:val="26"/>
        </w:rPr>
        <w:t>1. Освобождаются от налогообложения полностью:</w:t>
      </w:r>
    </w:p>
    <w:p w:rsidR="006B0CEE" w:rsidRPr="00CA00B5" w:rsidRDefault="006B0CEE" w:rsidP="006B0CEE">
      <w:pPr>
        <w:pStyle w:val="ConsNormal"/>
        <w:rPr>
          <w:color w:val="000000"/>
          <w:sz w:val="26"/>
          <w:szCs w:val="26"/>
        </w:rPr>
      </w:pPr>
      <w:r w:rsidRPr="00CA00B5">
        <w:rPr>
          <w:color w:val="000000"/>
          <w:sz w:val="26"/>
          <w:szCs w:val="26"/>
        </w:rPr>
        <w:t>1) организации и учреждения уголовно-исполнительной системы Министерства юстиции Российской Федерации -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6B0CEE" w:rsidRPr="00CA00B5" w:rsidRDefault="006B0CEE" w:rsidP="006B0CEE">
      <w:pPr>
        <w:pStyle w:val="ConsNormal"/>
        <w:tabs>
          <w:tab w:val="left" w:pos="1026"/>
        </w:tabs>
        <w:ind w:firstLine="0"/>
        <w:rPr>
          <w:color w:val="000000"/>
          <w:sz w:val="26"/>
          <w:szCs w:val="26"/>
        </w:rPr>
      </w:pPr>
      <w:r w:rsidRPr="00CA00B5">
        <w:rPr>
          <w:color w:val="000000"/>
          <w:sz w:val="26"/>
          <w:szCs w:val="26"/>
        </w:rPr>
        <w:t xml:space="preserve">          1</w:t>
      </w:r>
      <w:r w:rsidRPr="00CA00B5">
        <w:rPr>
          <w:color w:val="000000"/>
          <w:sz w:val="26"/>
          <w:szCs w:val="26"/>
          <w:vertAlign w:val="superscript"/>
        </w:rPr>
        <w:t>1</w:t>
      </w:r>
      <w:r w:rsidRPr="00CA00B5">
        <w:rPr>
          <w:color w:val="000000"/>
          <w:sz w:val="26"/>
          <w:szCs w:val="26"/>
        </w:rPr>
        <w:t xml:space="preserve"> «Освобождаются от налогообложения инвесторы, в отношении земельных участков, используемых ими для реализации инвестиционного проекта.</w:t>
      </w:r>
    </w:p>
    <w:p w:rsidR="006B0CEE" w:rsidRPr="00CA00B5" w:rsidRDefault="006B0CEE" w:rsidP="006B0CEE">
      <w:pPr>
        <w:pStyle w:val="ConsNormal"/>
        <w:tabs>
          <w:tab w:val="left" w:pos="1026"/>
        </w:tabs>
        <w:ind w:firstLine="709"/>
        <w:rPr>
          <w:color w:val="000000"/>
          <w:sz w:val="26"/>
          <w:szCs w:val="26"/>
        </w:rPr>
      </w:pPr>
      <w:r w:rsidRPr="00CA00B5">
        <w:rPr>
          <w:color w:val="000000"/>
          <w:sz w:val="26"/>
          <w:szCs w:val="26"/>
        </w:rPr>
        <w:t xml:space="preserve">Льгота предоставляется в течение срока реализации инвестиционного проекта,   но не более трех налоговых периодов».  </w:t>
      </w:r>
    </w:p>
    <w:p w:rsidR="006B0CEE" w:rsidRPr="00CA00B5" w:rsidRDefault="006B0CEE" w:rsidP="006B0CEE">
      <w:pPr>
        <w:pStyle w:val="ConsNormal"/>
        <w:ind w:firstLine="0"/>
        <w:rPr>
          <w:color w:val="000000"/>
          <w:sz w:val="26"/>
          <w:szCs w:val="26"/>
        </w:rPr>
      </w:pPr>
      <w:r w:rsidRPr="00CA00B5">
        <w:rPr>
          <w:color w:val="000000"/>
          <w:sz w:val="26"/>
          <w:szCs w:val="26"/>
        </w:rPr>
        <w:t xml:space="preserve">           2) организации - в отношении земельных участков, занятых государственными автомобильными дорогами общего пользования;</w:t>
      </w:r>
    </w:p>
    <w:p w:rsidR="006B0CEE" w:rsidRPr="00CA00B5" w:rsidRDefault="006B0CEE" w:rsidP="006B0CEE">
      <w:pPr>
        <w:pStyle w:val="ConsNormal"/>
        <w:rPr>
          <w:color w:val="000000"/>
          <w:sz w:val="26"/>
          <w:szCs w:val="26"/>
        </w:rPr>
      </w:pPr>
      <w:r w:rsidRPr="00CA00B5">
        <w:rPr>
          <w:color w:val="000000"/>
          <w:sz w:val="26"/>
          <w:szCs w:val="26"/>
        </w:rPr>
        <w:t>3) 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6B0CEE" w:rsidRPr="00CA00B5" w:rsidRDefault="006B0CEE" w:rsidP="006B0CEE">
      <w:pPr>
        <w:pStyle w:val="ConsNormal"/>
        <w:rPr>
          <w:color w:val="000000"/>
          <w:sz w:val="26"/>
          <w:szCs w:val="26"/>
        </w:rPr>
      </w:pPr>
      <w:r w:rsidRPr="00CA00B5">
        <w:rPr>
          <w:color w:val="000000"/>
          <w:sz w:val="26"/>
          <w:szCs w:val="26"/>
        </w:rPr>
        <w:t>4)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6B0CEE" w:rsidRPr="00CA00B5" w:rsidRDefault="006B0CEE" w:rsidP="006B0CEE">
      <w:pPr>
        <w:pStyle w:val="ConsNormal"/>
        <w:rPr>
          <w:color w:val="000000"/>
          <w:sz w:val="26"/>
          <w:szCs w:val="26"/>
        </w:rPr>
      </w:pPr>
      <w:proofErr w:type="gramStart"/>
      <w:r w:rsidRPr="00CA00B5">
        <w:rPr>
          <w:color w:val="000000"/>
          <w:sz w:val="26"/>
          <w:szCs w:val="26"/>
        </w:rPr>
        <w:lastRenderedPageBreak/>
        <w:t>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</w:t>
      </w:r>
      <w:proofErr w:type="gramEnd"/>
      <w:r w:rsidRPr="00CA00B5">
        <w:rPr>
          <w:color w:val="000000"/>
          <w:sz w:val="26"/>
          <w:szCs w:val="26"/>
        </w:rPr>
        <w:t xml:space="preserve"> иных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6B0CEE" w:rsidRPr="00CA00B5" w:rsidRDefault="006B0CEE" w:rsidP="006B0CEE">
      <w:pPr>
        <w:pStyle w:val="ConsNormal"/>
        <w:rPr>
          <w:color w:val="000000"/>
          <w:sz w:val="26"/>
          <w:szCs w:val="26"/>
        </w:rPr>
      </w:pPr>
      <w:r w:rsidRPr="00CA00B5">
        <w:rPr>
          <w:color w:val="000000"/>
          <w:sz w:val="26"/>
          <w:szCs w:val="26"/>
        </w:rPr>
        <w:t xml:space="preserve">учреждения, единственными </w:t>
      </w:r>
      <w:proofErr w:type="gramStart"/>
      <w:r w:rsidRPr="00CA00B5">
        <w:rPr>
          <w:color w:val="000000"/>
          <w:sz w:val="26"/>
          <w:szCs w:val="26"/>
        </w:rPr>
        <w:t>собственниками</w:t>
      </w:r>
      <w:proofErr w:type="gramEnd"/>
      <w:r w:rsidRPr="00CA00B5">
        <w:rPr>
          <w:color w:val="000000"/>
          <w:sz w:val="26"/>
          <w:szCs w:val="26"/>
        </w:rPr>
        <w:t xml:space="preserve">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6B0CEE" w:rsidRPr="00CA00B5" w:rsidRDefault="006B0CEE" w:rsidP="006B0CEE">
      <w:pPr>
        <w:pStyle w:val="ConsNormal"/>
        <w:rPr>
          <w:color w:val="000000"/>
          <w:sz w:val="26"/>
          <w:szCs w:val="26"/>
        </w:rPr>
      </w:pPr>
      <w:r w:rsidRPr="00CA00B5">
        <w:rPr>
          <w:color w:val="000000"/>
          <w:sz w:val="26"/>
          <w:szCs w:val="26"/>
        </w:rPr>
        <w:t>5) организации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</w:t>
      </w:r>
    </w:p>
    <w:p w:rsidR="006B0CEE" w:rsidRPr="00CA00B5" w:rsidRDefault="006B0CEE" w:rsidP="006B0CEE">
      <w:pPr>
        <w:pStyle w:val="ConsNormal"/>
        <w:rPr>
          <w:color w:val="000000"/>
          <w:sz w:val="26"/>
          <w:szCs w:val="26"/>
        </w:rPr>
      </w:pPr>
      <w:r w:rsidRPr="00CA00B5">
        <w:rPr>
          <w:color w:val="000000"/>
          <w:sz w:val="26"/>
          <w:szCs w:val="26"/>
        </w:rPr>
        <w:t>6) многодетные семьи;</w:t>
      </w:r>
    </w:p>
    <w:p w:rsidR="006B0CEE" w:rsidRPr="00CA00B5" w:rsidRDefault="006B0CEE" w:rsidP="006B0CEE">
      <w:pPr>
        <w:pStyle w:val="ConsNormal"/>
        <w:rPr>
          <w:color w:val="000000"/>
          <w:sz w:val="26"/>
          <w:szCs w:val="26"/>
        </w:rPr>
      </w:pPr>
      <w:r w:rsidRPr="00CA00B5">
        <w:rPr>
          <w:color w:val="000000"/>
          <w:sz w:val="26"/>
          <w:szCs w:val="26"/>
        </w:rPr>
        <w:t>7) органы местного самоуправления;</w:t>
      </w:r>
    </w:p>
    <w:p w:rsidR="006B0CEE" w:rsidRPr="00CA00B5" w:rsidRDefault="006B0CEE" w:rsidP="006B0CEE">
      <w:pPr>
        <w:pStyle w:val="ConsNormal"/>
        <w:rPr>
          <w:color w:val="000000"/>
          <w:sz w:val="26"/>
          <w:szCs w:val="26"/>
        </w:rPr>
      </w:pPr>
      <w:r w:rsidRPr="00CA00B5">
        <w:rPr>
          <w:color w:val="000000"/>
          <w:sz w:val="26"/>
          <w:szCs w:val="26"/>
        </w:rPr>
        <w:t xml:space="preserve">8) (бюджетные, автономные, казенные учреждения,  финансовое обеспечение деятельности которых осуществляется за счет </w:t>
      </w:r>
      <w:proofErr w:type="gramStart"/>
      <w:r w:rsidRPr="00CA00B5">
        <w:rPr>
          <w:color w:val="000000"/>
          <w:sz w:val="26"/>
          <w:szCs w:val="26"/>
        </w:rPr>
        <w:t>средств бюджетов муниципальных образований Дорогобужского района Смоленской области</w:t>
      </w:r>
      <w:proofErr w:type="gramEnd"/>
      <w:r w:rsidRPr="00CA00B5">
        <w:rPr>
          <w:color w:val="000000"/>
          <w:sz w:val="26"/>
          <w:szCs w:val="26"/>
        </w:rPr>
        <w:t xml:space="preserve"> на основании бюджетной сметы или в виде субсидий на возмещение нормативных затрат, связанных с оказанием ими в соответствии с муниципальным заданием муниципальных услуг (выполнением работ);)</w:t>
      </w:r>
    </w:p>
    <w:p w:rsidR="006B0CEE" w:rsidRPr="00CA00B5" w:rsidRDefault="006B0CEE" w:rsidP="006B0CEE">
      <w:pPr>
        <w:pStyle w:val="ConsNormal"/>
        <w:rPr>
          <w:color w:val="000000"/>
          <w:sz w:val="26"/>
          <w:szCs w:val="26"/>
        </w:rPr>
      </w:pPr>
      <w:r w:rsidRPr="00CA00B5">
        <w:rPr>
          <w:color w:val="000000"/>
          <w:sz w:val="26"/>
          <w:szCs w:val="26"/>
        </w:rPr>
        <w:t xml:space="preserve">9) граждане в возрасте 80 лет и старше. </w:t>
      </w:r>
    </w:p>
    <w:p w:rsidR="006B0CEE" w:rsidRPr="00CA00B5" w:rsidRDefault="006B0CEE" w:rsidP="006B0CEE">
      <w:pPr>
        <w:pStyle w:val="ConsNormal"/>
        <w:rPr>
          <w:color w:val="000000"/>
          <w:sz w:val="26"/>
          <w:szCs w:val="26"/>
        </w:rPr>
      </w:pPr>
      <w:r w:rsidRPr="00CA00B5">
        <w:rPr>
          <w:color w:val="000000"/>
          <w:sz w:val="26"/>
          <w:szCs w:val="26"/>
        </w:rPr>
        <w:t>2. Освобождаются от уплаты земельного налога подлежащего зачислению в бюджеты МО на 50%:</w:t>
      </w:r>
    </w:p>
    <w:p w:rsidR="006B0CEE" w:rsidRPr="00CA00B5" w:rsidRDefault="006B0CEE" w:rsidP="006B0CEE">
      <w:pPr>
        <w:pStyle w:val="ConsNormal"/>
        <w:ind w:firstLine="0"/>
        <w:rPr>
          <w:color w:val="000000"/>
          <w:sz w:val="26"/>
          <w:szCs w:val="26"/>
        </w:rPr>
      </w:pPr>
      <w:r w:rsidRPr="00CA00B5">
        <w:rPr>
          <w:color w:val="000000"/>
          <w:sz w:val="26"/>
          <w:szCs w:val="26"/>
        </w:rPr>
        <w:tab/>
        <w:t>- почетные граждане Дорогобужского района в соответствии с Положением о звании «Почетный гражданин Дорогобужского района» от 14.09.2001 г. №92;</w:t>
      </w:r>
    </w:p>
    <w:p w:rsidR="006B0CEE" w:rsidRPr="00CA00B5" w:rsidRDefault="006B0CEE" w:rsidP="006B0CEE">
      <w:pPr>
        <w:pStyle w:val="ConsNormal"/>
        <w:ind w:firstLine="0"/>
        <w:rPr>
          <w:color w:val="000000"/>
          <w:sz w:val="26"/>
          <w:szCs w:val="26"/>
        </w:rPr>
      </w:pPr>
      <w:r w:rsidRPr="00CA00B5">
        <w:rPr>
          <w:color w:val="000000"/>
          <w:sz w:val="26"/>
          <w:szCs w:val="26"/>
        </w:rPr>
        <w:tab/>
        <w:t>- граждане в возрасте 70 лет и старше.</w:t>
      </w:r>
    </w:p>
    <w:p w:rsidR="006B0CEE" w:rsidRPr="00CA00B5" w:rsidRDefault="006B0CEE" w:rsidP="006B0CEE">
      <w:pPr>
        <w:pStyle w:val="ConsNormal"/>
        <w:rPr>
          <w:color w:val="000000"/>
          <w:sz w:val="26"/>
          <w:szCs w:val="26"/>
        </w:rPr>
      </w:pPr>
    </w:p>
    <w:p w:rsidR="006B0CEE" w:rsidRPr="00CA00B5" w:rsidRDefault="006B0CEE" w:rsidP="006B0CEE">
      <w:pPr>
        <w:pStyle w:val="ConsNormal"/>
        <w:rPr>
          <w:b/>
          <w:color w:val="000000"/>
          <w:sz w:val="26"/>
          <w:szCs w:val="26"/>
        </w:rPr>
      </w:pPr>
    </w:p>
    <w:p w:rsidR="006B0CEE" w:rsidRPr="00CA00B5" w:rsidRDefault="006B0CEE" w:rsidP="006B0CEE">
      <w:pPr>
        <w:pStyle w:val="ConsNormal"/>
        <w:rPr>
          <w:b/>
          <w:color w:val="000000"/>
          <w:sz w:val="26"/>
          <w:szCs w:val="26"/>
        </w:rPr>
      </w:pPr>
      <w:r w:rsidRPr="00CA00B5">
        <w:rPr>
          <w:b/>
          <w:color w:val="000000"/>
          <w:sz w:val="26"/>
          <w:szCs w:val="26"/>
        </w:rPr>
        <w:t>Статья 10. Порядок исчисления налога и авансовых платежей по налогу</w:t>
      </w:r>
    </w:p>
    <w:p w:rsidR="006B0CEE" w:rsidRPr="00CA00B5" w:rsidRDefault="006B0CEE" w:rsidP="006B0CEE">
      <w:pPr>
        <w:pStyle w:val="ConsNormal"/>
        <w:rPr>
          <w:color w:val="000000"/>
          <w:sz w:val="26"/>
          <w:szCs w:val="26"/>
        </w:rPr>
      </w:pPr>
    </w:p>
    <w:p w:rsidR="006B0CEE" w:rsidRPr="00CA00B5" w:rsidRDefault="006B0CEE" w:rsidP="006B0CEE">
      <w:pPr>
        <w:pStyle w:val="ConsNormal"/>
        <w:rPr>
          <w:color w:val="000000"/>
          <w:sz w:val="26"/>
          <w:szCs w:val="26"/>
        </w:rPr>
      </w:pPr>
      <w:r w:rsidRPr="00CA00B5">
        <w:rPr>
          <w:color w:val="000000"/>
          <w:sz w:val="26"/>
          <w:szCs w:val="26"/>
        </w:rPr>
        <w:t xml:space="preserve">1. Сумма налога исчисляется по истечении налогового периода как соответствующая налоговой ставке процентная доля налоговой базы, </w:t>
      </w:r>
      <w:r w:rsidR="00890248" w:rsidRPr="00CA00B5">
        <w:rPr>
          <w:sz w:val="26"/>
          <w:szCs w:val="26"/>
        </w:rPr>
        <w:t>с учетом особенностей, установленных настоящей статьей</w:t>
      </w:r>
      <w:r w:rsidRPr="00CA00B5">
        <w:rPr>
          <w:color w:val="000000"/>
          <w:sz w:val="26"/>
          <w:szCs w:val="26"/>
        </w:rPr>
        <w:t>.</w:t>
      </w:r>
    </w:p>
    <w:p w:rsidR="00890248" w:rsidRPr="001A34C8" w:rsidRDefault="00890248" w:rsidP="00890248">
      <w:pPr>
        <w:pStyle w:val="ConsNormal"/>
        <w:rPr>
          <w:sz w:val="20"/>
          <w:szCs w:val="20"/>
        </w:rPr>
      </w:pPr>
      <w:r w:rsidRPr="001A34C8">
        <w:rPr>
          <w:sz w:val="20"/>
          <w:szCs w:val="20"/>
        </w:rPr>
        <w:t>(пункта 1 в редакции решения Совета депутатов Михайловского сельского п</w:t>
      </w:r>
      <w:r w:rsidR="00AE7F8D" w:rsidRPr="001A34C8">
        <w:rPr>
          <w:sz w:val="20"/>
          <w:szCs w:val="20"/>
        </w:rPr>
        <w:t>оселения от</w:t>
      </w:r>
      <w:r w:rsidR="003C32D3" w:rsidRPr="001A34C8">
        <w:rPr>
          <w:sz w:val="20"/>
          <w:szCs w:val="20"/>
        </w:rPr>
        <w:t xml:space="preserve"> 26.12. 2019г. № 21</w:t>
      </w:r>
      <w:r w:rsidRPr="001A34C8">
        <w:rPr>
          <w:sz w:val="20"/>
          <w:szCs w:val="20"/>
        </w:rPr>
        <w:t>)</w:t>
      </w:r>
    </w:p>
    <w:p w:rsidR="00890248" w:rsidRPr="00CA00B5" w:rsidRDefault="00890248" w:rsidP="006B0CEE">
      <w:pPr>
        <w:pStyle w:val="ConsNormal"/>
        <w:rPr>
          <w:color w:val="000000"/>
          <w:sz w:val="26"/>
          <w:szCs w:val="26"/>
        </w:rPr>
      </w:pPr>
    </w:p>
    <w:p w:rsidR="006B0CEE" w:rsidRPr="00CA00B5" w:rsidRDefault="006B0CEE" w:rsidP="006B0CEE">
      <w:pPr>
        <w:pStyle w:val="ConsNormal"/>
        <w:rPr>
          <w:color w:val="000000"/>
          <w:sz w:val="26"/>
          <w:szCs w:val="26"/>
        </w:rPr>
      </w:pPr>
      <w:r w:rsidRPr="00CA00B5">
        <w:rPr>
          <w:color w:val="000000"/>
          <w:sz w:val="26"/>
          <w:szCs w:val="26"/>
        </w:rPr>
        <w:t>2. Налогоплательщики-организации исчисляют сумму налога (сумму авансовых платежей по налогу) самостоятельно.</w:t>
      </w:r>
    </w:p>
    <w:p w:rsidR="006B0CEE" w:rsidRPr="00CA00B5" w:rsidRDefault="006B0CEE" w:rsidP="006B0CEE">
      <w:pPr>
        <w:pStyle w:val="ConsNormal"/>
        <w:rPr>
          <w:color w:val="000000"/>
          <w:sz w:val="26"/>
          <w:szCs w:val="26"/>
        </w:rPr>
      </w:pPr>
      <w:r w:rsidRPr="00CA00B5">
        <w:rPr>
          <w:color w:val="000000"/>
          <w:sz w:val="26"/>
          <w:szCs w:val="26"/>
        </w:rPr>
        <w:t>(Налогоплательщики - физические лица, являющиеся индивидуальными предпринимателями, исчисляют сумму налога (сумму авансовых платежей по налогу) самостоятельно в отношении земельных участков, используемых (</w:t>
      </w:r>
      <w:r w:rsidRPr="00CA00B5">
        <w:rPr>
          <w:i/>
          <w:color w:val="000000"/>
          <w:sz w:val="26"/>
          <w:szCs w:val="26"/>
        </w:rPr>
        <w:t>предназначенных для использования)</w:t>
      </w:r>
      <w:r w:rsidRPr="00CA00B5">
        <w:rPr>
          <w:color w:val="000000"/>
          <w:sz w:val="26"/>
          <w:szCs w:val="26"/>
        </w:rPr>
        <w:t xml:space="preserve"> ими в предпринимательской деятельности.)</w:t>
      </w:r>
    </w:p>
    <w:p w:rsidR="006B0CEE" w:rsidRPr="00CA00B5" w:rsidRDefault="006B0CEE" w:rsidP="006B0CEE">
      <w:pPr>
        <w:pStyle w:val="ConsNormal"/>
        <w:jc w:val="center"/>
        <w:rPr>
          <w:color w:val="000000"/>
          <w:sz w:val="26"/>
          <w:szCs w:val="26"/>
        </w:rPr>
      </w:pPr>
    </w:p>
    <w:p w:rsidR="006B0CEE" w:rsidRPr="00CA00B5" w:rsidRDefault="006B0CEE" w:rsidP="006B0CEE">
      <w:pPr>
        <w:pStyle w:val="ConsNormal"/>
        <w:rPr>
          <w:color w:val="000000"/>
          <w:sz w:val="26"/>
          <w:szCs w:val="26"/>
        </w:rPr>
      </w:pPr>
      <w:r w:rsidRPr="00CA00B5">
        <w:rPr>
          <w:color w:val="000000"/>
          <w:sz w:val="26"/>
          <w:szCs w:val="26"/>
        </w:rPr>
        <w:t>3. Сумма налога, подлежащая уплате в бюджет налогоплательщиками – физическими лицами, исчисляется налоговыми органами.</w:t>
      </w:r>
    </w:p>
    <w:p w:rsidR="006B0CEE" w:rsidRPr="00CA00B5" w:rsidRDefault="006B0CEE" w:rsidP="006B0CEE">
      <w:pPr>
        <w:pStyle w:val="ConsNormal"/>
        <w:rPr>
          <w:color w:val="000000"/>
          <w:sz w:val="26"/>
          <w:szCs w:val="26"/>
        </w:rPr>
      </w:pPr>
    </w:p>
    <w:p w:rsidR="006B0CEE" w:rsidRPr="00CA00B5" w:rsidRDefault="006B0CEE" w:rsidP="006B0CEE">
      <w:pPr>
        <w:pStyle w:val="ConsNormal"/>
        <w:rPr>
          <w:color w:val="000000"/>
          <w:sz w:val="26"/>
          <w:szCs w:val="26"/>
        </w:rPr>
      </w:pPr>
      <w:r w:rsidRPr="00CA00B5">
        <w:rPr>
          <w:color w:val="000000"/>
          <w:sz w:val="26"/>
          <w:szCs w:val="26"/>
        </w:rPr>
        <w:t>4. Сумма налога, подлежащая уплате в бюджет по итогам налогового периода, определяется</w:t>
      </w:r>
      <w:r w:rsidRPr="00CA00B5">
        <w:rPr>
          <w:b/>
          <w:color w:val="000000"/>
          <w:sz w:val="26"/>
          <w:szCs w:val="26"/>
        </w:rPr>
        <w:t xml:space="preserve"> </w:t>
      </w:r>
      <w:r w:rsidRPr="00CA00B5">
        <w:rPr>
          <w:color w:val="000000"/>
          <w:sz w:val="26"/>
          <w:szCs w:val="26"/>
        </w:rPr>
        <w:t>налогоплательщиками, являющимися организациями или индивидуальными предпринимателями как разница между суммой налога, исчисленной в соответствии с пунктом 1 настоящей статьи, и суммами, подлежащих уплате в течение налогового периода авансовых платежей по налогу.</w:t>
      </w:r>
    </w:p>
    <w:p w:rsidR="006B0CEE" w:rsidRPr="00CA00B5" w:rsidRDefault="006B0CEE" w:rsidP="00B77812">
      <w:pPr>
        <w:pStyle w:val="ConsNormal"/>
        <w:rPr>
          <w:color w:val="000000"/>
          <w:sz w:val="26"/>
          <w:szCs w:val="26"/>
        </w:rPr>
      </w:pPr>
      <w:r w:rsidRPr="00CA00B5">
        <w:rPr>
          <w:color w:val="000000"/>
          <w:sz w:val="26"/>
          <w:szCs w:val="26"/>
        </w:rPr>
        <w:t>5. Сумма налога, подлежащая уплате в бюджет по итогам налогового периода, определяется налогоплательщиками – организациями как разница между суммой налога, исчисленной в соответствии с частью 1 настоящей статьи, и суммами подлежащих уплате в течение налогового периода авансовых платежей по налогу.</w:t>
      </w:r>
    </w:p>
    <w:p w:rsidR="006B0CEE" w:rsidRPr="00CA00B5" w:rsidRDefault="006B0CEE" w:rsidP="006B0CEE">
      <w:pPr>
        <w:pStyle w:val="ConsNormal"/>
        <w:rPr>
          <w:color w:val="000000"/>
          <w:sz w:val="26"/>
          <w:szCs w:val="26"/>
        </w:rPr>
      </w:pPr>
      <w:r w:rsidRPr="00CA00B5">
        <w:rPr>
          <w:color w:val="000000"/>
          <w:sz w:val="26"/>
          <w:szCs w:val="26"/>
        </w:rPr>
        <w:t xml:space="preserve">6. </w:t>
      </w:r>
      <w:proofErr w:type="gramStart"/>
      <w:r w:rsidRPr="00CA00B5">
        <w:rPr>
          <w:color w:val="000000"/>
          <w:sz w:val="26"/>
          <w:szCs w:val="26"/>
        </w:rPr>
        <w:t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данный земельный участок находился в собственности (постоянном (бессрочном) пользовании, пожизненном</w:t>
      </w:r>
      <w:proofErr w:type="gramEnd"/>
      <w:r w:rsidRPr="00CA00B5">
        <w:rPr>
          <w:color w:val="000000"/>
          <w:sz w:val="26"/>
          <w:szCs w:val="26"/>
        </w:rPr>
        <w:t xml:space="preserve"> наследуемом </w:t>
      </w:r>
      <w:proofErr w:type="gramStart"/>
      <w:r w:rsidRPr="00CA00B5">
        <w:rPr>
          <w:color w:val="000000"/>
          <w:sz w:val="26"/>
          <w:szCs w:val="26"/>
        </w:rPr>
        <w:t>владении</w:t>
      </w:r>
      <w:proofErr w:type="gramEnd"/>
      <w:r w:rsidRPr="00CA00B5">
        <w:rPr>
          <w:color w:val="000000"/>
          <w:sz w:val="26"/>
          <w:szCs w:val="26"/>
        </w:rPr>
        <w:t>) налогоплательщика, к числу календарных месяцев в налоговом (отчетном) периоде, если иное не предусмотрено настоящей статьей. При этом</w:t>
      </w:r>
      <w:proofErr w:type="gramStart"/>
      <w:r w:rsidRPr="00CA00B5">
        <w:rPr>
          <w:color w:val="000000"/>
          <w:sz w:val="26"/>
          <w:szCs w:val="26"/>
        </w:rPr>
        <w:t>,</w:t>
      </w:r>
      <w:proofErr w:type="gramEnd"/>
      <w:r w:rsidRPr="00CA00B5">
        <w:rPr>
          <w:color w:val="000000"/>
          <w:sz w:val="26"/>
          <w:szCs w:val="26"/>
        </w:rPr>
        <w:t xml:space="preserve"> если возникновение (прекращение) указанных прав произошло до 15-го числа соответствующего месяца включительно, за полный месяц принимается месяц возникновения указанных прав. Если возникновение (прекращение) указанных прав произошло после 15-го числа соответствующего месяца, </w:t>
      </w:r>
      <w:proofErr w:type="gramStart"/>
      <w:r w:rsidRPr="00CA00B5">
        <w:rPr>
          <w:color w:val="000000"/>
          <w:sz w:val="26"/>
          <w:szCs w:val="26"/>
        </w:rPr>
        <w:t>за полный месяц</w:t>
      </w:r>
      <w:proofErr w:type="gramEnd"/>
      <w:r w:rsidRPr="00CA00B5">
        <w:rPr>
          <w:color w:val="000000"/>
          <w:sz w:val="26"/>
          <w:szCs w:val="26"/>
        </w:rPr>
        <w:t xml:space="preserve"> принимается месяц прекращения указанных прав.</w:t>
      </w:r>
    </w:p>
    <w:p w:rsidR="006B0CEE" w:rsidRPr="00CA00B5" w:rsidRDefault="006B0CEE" w:rsidP="006B0CEE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CA00B5">
        <w:rPr>
          <w:color w:val="000000"/>
          <w:sz w:val="26"/>
          <w:szCs w:val="26"/>
        </w:rPr>
        <w:t xml:space="preserve">7. </w:t>
      </w:r>
      <w:proofErr w:type="gramStart"/>
      <w:r w:rsidRPr="00CA00B5">
        <w:rPr>
          <w:color w:val="000000"/>
          <w:sz w:val="26"/>
          <w:szCs w:val="26"/>
        </w:rPr>
        <w:t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этот земельный участок находился в собственности (постоянном (бессрочном) пользовании, пожизненном</w:t>
      </w:r>
      <w:proofErr w:type="gramEnd"/>
      <w:r w:rsidRPr="00CA00B5">
        <w:rPr>
          <w:color w:val="000000"/>
          <w:sz w:val="26"/>
          <w:szCs w:val="26"/>
        </w:rPr>
        <w:t xml:space="preserve"> наследуемом </w:t>
      </w:r>
      <w:proofErr w:type="gramStart"/>
      <w:r w:rsidRPr="00CA00B5">
        <w:rPr>
          <w:color w:val="000000"/>
          <w:sz w:val="26"/>
          <w:szCs w:val="26"/>
        </w:rPr>
        <w:t>владении</w:t>
      </w:r>
      <w:proofErr w:type="gramEnd"/>
      <w:r w:rsidRPr="00CA00B5">
        <w:rPr>
          <w:color w:val="000000"/>
          <w:sz w:val="26"/>
          <w:szCs w:val="26"/>
        </w:rPr>
        <w:t>) налогоплательщика, к числу календарных месяцев в налоговом (отчетном) периоде.</w:t>
      </w:r>
    </w:p>
    <w:p w:rsidR="006B0CEE" w:rsidRPr="00CA00B5" w:rsidRDefault="006B0CEE" w:rsidP="006B0CEE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CA00B5">
        <w:rPr>
          <w:color w:val="000000"/>
          <w:sz w:val="26"/>
          <w:szCs w:val="26"/>
        </w:rPr>
        <w:t xml:space="preserve"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</w:t>
      </w:r>
      <w:proofErr w:type="gramStart"/>
      <w:r w:rsidRPr="00CA00B5">
        <w:rPr>
          <w:color w:val="000000"/>
          <w:sz w:val="26"/>
          <w:szCs w:val="26"/>
        </w:rPr>
        <w:t>за полный месяц</w:t>
      </w:r>
      <w:proofErr w:type="gramEnd"/>
      <w:r w:rsidRPr="00CA00B5">
        <w:rPr>
          <w:color w:val="000000"/>
          <w:sz w:val="26"/>
          <w:szCs w:val="26"/>
        </w:rPr>
        <w:t xml:space="preserve"> принимается месяц возникновения (прекращения) указанного права.</w:t>
      </w:r>
    </w:p>
    <w:p w:rsidR="006B0CEE" w:rsidRPr="00CA00B5" w:rsidRDefault="006B0CEE" w:rsidP="006B0CEE">
      <w:pPr>
        <w:pStyle w:val="ConsNormal"/>
        <w:rPr>
          <w:color w:val="000000"/>
          <w:sz w:val="26"/>
          <w:szCs w:val="26"/>
        </w:rPr>
      </w:pPr>
      <w:r w:rsidRPr="00CA00B5">
        <w:rPr>
          <w:color w:val="000000"/>
          <w:sz w:val="26"/>
          <w:szCs w:val="26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:rsidR="00890248" w:rsidRPr="00CA00B5" w:rsidRDefault="00890248" w:rsidP="006B0CEE">
      <w:pPr>
        <w:pStyle w:val="ConsNormal"/>
        <w:rPr>
          <w:color w:val="000000"/>
          <w:sz w:val="26"/>
          <w:szCs w:val="26"/>
          <w:shd w:val="clear" w:color="auto" w:fill="FFFFFF"/>
        </w:rPr>
      </w:pPr>
      <w:r w:rsidRPr="00CA00B5">
        <w:rPr>
          <w:color w:val="000000"/>
          <w:sz w:val="26"/>
          <w:szCs w:val="26"/>
        </w:rPr>
        <w:t xml:space="preserve">7.1. </w:t>
      </w:r>
      <w:proofErr w:type="gramStart"/>
      <w:r w:rsidRPr="00CA00B5">
        <w:rPr>
          <w:color w:val="000000"/>
          <w:sz w:val="26"/>
          <w:szCs w:val="26"/>
          <w:shd w:val="clear" w:color="auto" w:fill="FFFFFF"/>
        </w:rPr>
        <w:t>В случае изменения в течение налогового (отчетного) периода вида разрешенного использования земельного участка, его перевода из одной категории земель в другую и (или) изменения площади земельного участка исчисление суммы налога (суммы авансового платежа по налогу) в отношении такого земельного участка производится с учетом коэффициента, определяемого в порядке, аналогичном установленному пунктом 7 настоящей статьи.</w:t>
      </w:r>
      <w:proofErr w:type="gramEnd"/>
    </w:p>
    <w:p w:rsidR="00890248" w:rsidRPr="001A34C8" w:rsidRDefault="00890248" w:rsidP="009F19F3">
      <w:pPr>
        <w:pStyle w:val="ConsNormal"/>
        <w:rPr>
          <w:sz w:val="20"/>
          <w:szCs w:val="20"/>
        </w:rPr>
      </w:pPr>
      <w:r w:rsidRPr="001A34C8">
        <w:rPr>
          <w:sz w:val="20"/>
          <w:szCs w:val="20"/>
        </w:rPr>
        <w:lastRenderedPageBreak/>
        <w:t>(дополнить пунктом  7.1 в редакции решения Совета депутатов Михайловского сельского поселения от</w:t>
      </w:r>
      <w:r w:rsidR="003C32D3" w:rsidRPr="001A34C8">
        <w:rPr>
          <w:sz w:val="20"/>
          <w:szCs w:val="20"/>
        </w:rPr>
        <w:t xml:space="preserve"> 26.12. 2019г. № 21</w:t>
      </w:r>
      <w:r w:rsidRPr="001A34C8">
        <w:rPr>
          <w:sz w:val="20"/>
          <w:szCs w:val="20"/>
        </w:rPr>
        <w:t>)</w:t>
      </w:r>
    </w:p>
    <w:p w:rsidR="006B0CEE" w:rsidRPr="00CA00B5" w:rsidRDefault="006B0CEE" w:rsidP="006B0CEE">
      <w:pPr>
        <w:pStyle w:val="ConsNormal"/>
        <w:ind w:firstLine="0"/>
        <w:rPr>
          <w:color w:val="000000"/>
          <w:sz w:val="26"/>
          <w:szCs w:val="26"/>
        </w:rPr>
      </w:pPr>
      <w:r w:rsidRPr="00CA00B5">
        <w:rPr>
          <w:color w:val="000000"/>
          <w:sz w:val="26"/>
          <w:szCs w:val="26"/>
        </w:rPr>
        <w:t xml:space="preserve">          8. </w:t>
      </w:r>
      <w:r w:rsidRPr="00CA00B5">
        <w:rPr>
          <w:color w:val="000000"/>
          <w:sz w:val="26"/>
          <w:szCs w:val="26"/>
          <w:shd w:val="clear" w:color="auto" w:fill="FFFFFF"/>
        </w:rPr>
        <w:t>Налогоплательщики - физические лица, имеющие право на налоговые льготы, представляют</w:t>
      </w:r>
      <w:r w:rsidRPr="00CA00B5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hyperlink r:id="rId13" w:anchor="dst100010" w:history="1">
        <w:r w:rsidRPr="00B77812">
          <w:rPr>
            <w:rStyle w:val="ab"/>
            <w:color w:val="000000"/>
            <w:sz w:val="26"/>
            <w:szCs w:val="26"/>
            <w:u w:val="none"/>
            <w:shd w:val="clear" w:color="auto" w:fill="FFFFFF"/>
          </w:rPr>
          <w:t>заявление</w:t>
        </w:r>
      </w:hyperlink>
      <w:r w:rsidRPr="00CA00B5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CA00B5">
        <w:rPr>
          <w:color w:val="000000"/>
          <w:sz w:val="26"/>
          <w:szCs w:val="26"/>
          <w:shd w:val="clear" w:color="auto" w:fill="FFFFFF"/>
        </w:rPr>
        <w:t>о предоставлении льготы и документы, подтверждающие право налогоплательщика на налоговую льготу, в налоговый орган по своему выбору.</w:t>
      </w:r>
    </w:p>
    <w:p w:rsidR="006B0CEE" w:rsidRPr="00CA00B5" w:rsidRDefault="006B0CEE" w:rsidP="006B0CEE">
      <w:pPr>
        <w:pStyle w:val="ConsNormal"/>
        <w:rPr>
          <w:color w:val="000000"/>
          <w:sz w:val="26"/>
          <w:szCs w:val="26"/>
        </w:rPr>
      </w:pPr>
      <w:proofErr w:type="gramStart"/>
      <w:r w:rsidRPr="00CA00B5">
        <w:rPr>
          <w:color w:val="000000"/>
          <w:sz w:val="26"/>
          <w:szCs w:val="26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Pr="00CA00B5">
        <w:rPr>
          <w:color w:val="000000"/>
          <w:sz w:val="26"/>
          <w:szCs w:val="26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CA00B5">
        <w:rPr>
          <w:color w:val="000000"/>
          <w:sz w:val="26"/>
          <w:szCs w:val="26"/>
        </w:rPr>
        <w:t>за полный месяц</w:t>
      </w:r>
      <w:proofErr w:type="gramEnd"/>
      <w:r w:rsidRPr="00CA00B5">
        <w:rPr>
          <w:color w:val="000000"/>
          <w:sz w:val="26"/>
          <w:szCs w:val="26"/>
        </w:rPr>
        <w:t>.</w:t>
      </w:r>
      <w:bookmarkStart w:id="0" w:name="_GoBack"/>
      <w:bookmarkEnd w:id="0"/>
    </w:p>
    <w:p w:rsidR="009F19F3" w:rsidRPr="00CA00B5" w:rsidRDefault="006B0CEE" w:rsidP="009F19F3">
      <w:pPr>
        <w:pStyle w:val="ConsNormal"/>
        <w:rPr>
          <w:color w:val="000000" w:themeColor="text1"/>
          <w:sz w:val="26"/>
          <w:szCs w:val="26"/>
        </w:rPr>
      </w:pPr>
      <w:r w:rsidRPr="00CA00B5">
        <w:rPr>
          <w:color w:val="000000"/>
          <w:sz w:val="26"/>
          <w:szCs w:val="26"/>
        </w:rPr>
        <w:t xml:space="preserve">9.  </w:t>
      </w:r>
      <w:r w:rsidR="009F19F3" w:rsidRPr="00CA00B5">
        <w:rPr>
          <w:color w:val="000000" w:themeColor="text1"/>
          <w:sz w:val="26"/>
          <w:szCs w:val="26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  <w:r w:rsidR="009F19F3" w:rsidRPr="00CA00B5">
        <w:rPr>
          <w:i/>
          <w:color w:val="000000" w:themeColor="text1"/>
          <w:sz w:val="26"/>
          <w:szCs w:val="26"/>
        </w:rPr>
        <w:t xml:space="preserve"> </w:t>
      </w:r>
    </w:p>
    <w:p w:rsidR="009F19F3" w:rsidRPr="00CA00B5" w:rsidRDefault="009F19F3" w:rsidP="009F19F3">
      <w:pPr>
        <w:pStyle w:val="ConsNormal"/>
        <w:rPr>
          <w:color w:val="000000" w:themeColor="text1"/>
          <w:sz w:val="26"/>
          <w:szCs w:val="26"/>
        </w:rPr>
      </w:pPr>
      <w:r w:rsidRPr="00CA00B5">
        <w:rPr>
          <w:color w:val="000000" w:themeColor="text1"/>
          <w:sz w:val="26"/>
          <w:szCs w:val="26"/>
        </w:rPr>
        <w:t>Представление заявления о предоставлении налоговой льготы и подтверждение права налогоплательщика на налоговую льготу осуществляется в порядке, аналогичном порядку, предусмотренному пунктом 3 статьи 361.1 Налогового кодекса Российской Федерации.</w:t>
      </w:r>
      <w:r w:rsidRPr="00CA00B5">
        <w:rPr>
          <w:i/>
          <w:color w:val="000000" w:themeColor="text1"/>
          <w:sz w:val="26"/>
          <w:szCs w:val="26"/>
        </w:rPr>
        <w:t xml:space="preserve"> </w:t>
      </w:r>
    </w:p>
    <w:p w:rsidR="009F19F3" w:rsidRPr="00CA00B5" w:rsidRDefault="009F19F3" w:rsidP="009F19F3">
      <w:pPr>
        <w:pStyle w:val="ConsNormal"/>
        <w:rPr>
          <w:i/>
          <w:color w:val="000000" w:themeColor="text1"/>
          <w:sz w:val="26"/>
          <w:szCs w:val="26"/>
        </w:rPr>
      </w:pPr>
      <w:r w:rsidRPr="00CA00B5">
        <w:rPr>
          <w:color w:val="000000" w:themeColor="text1"/>
          <w:sz w:val="26"/>
          <w:szCs w:val="26"/>
        </w:rPr>
        <w:t>Форма заявления о предоставлении налоговой льготы, порядок ее заполнения, формат представления 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сборов.</w:t>
      </w:r>
      <w:r w:rsidRPr="00CA00B5">
        <w:rPr>
          <w:i/>
          <w:color w:val="000000" w:themeColor="text1"/>
          <w:sz w:val="26"/>
          <w:szCs w:val="26"/>
        </w:rPr>
        <w:t xml:space="preserve"> </w:t>
      </w:r>
    </w:p>
    <w:p w:rsidR="009F19F3" w:rsidRPr="00CA00B5" w:rsidRDefault="009F19F3" w:rsidP="009F19F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proofErr w:type="gramStart"/>
      <w:r w:rsidRPr="00CA00B5">
        <w:rPr>
          <w:color w:val="000000" w:themeColor="text1"/>
          <w:sz w:val="26"/>
          <w:szCs w:val="26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Pr="00CA00B5">
        <w:rPr>
          <w:color w:val="000000" w:themeColor="text1"/>
          <w:sz w:val="26"/>
          <w:szCs w:val="26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CA00B5">
        <w:rPr>
          <w:color w:val="000000" w:themeColor="text1"/>
          <w:sz w:val="26"/>
          <w:szCs w:val="26"/>
        </w:rPr>
        <w:t>за полный месяц</w:t>
      </w:r>
      <w:proofErr w:type="gramEnd"/>
      <w:r w:rsidRPr="00CA00B5">
        <w:rPr>
          <w:color w:val="000000" w:themeColor="text1"/>
          <w:sz w:val="26"/>
          <w:szCs w:val="26"/>
        </w:rPr>
        <w:t>.</w:t>
      </w:r>
    </w:p>
    <w:p w:rsidR="009F19F3" w:rsidRPr="001A34C8" w:rsidRDefault="009F19F3" w:rsidP="009F19F3">
      <w:pPr>
        <w:pStyle w:val="ConsNormal"/>
        <w:rPr>
          <w:sz w:val="20"/>
          <w:szCs w:val="20"/>
        </w:rPr>
      </w:pPr>
      <w:r w:rsidRPr="001A34C8">
        <w:rPr>
          <w:sz w:val="20"/>
          <w:szCs w:val="20"/>
        </w:rPr>
        <w:t>(пункт 9 в редакции решения Совета депутатов Михайловского сельского поселения от</w:t>
      </w:r>
      <w:r w:rsidR="003C32D3" w:rsidRPr="001A34C8">
        <w:rPr>
          <w:sz w:val="20"/>
          <w:szCs w:val="20"/>
        </w:rPr>
        <w:t xml:space="preserve"> 26.12. 2019г. № 21</w:t>
      </w:r>
      <w:r w:rsidRPr="001A34C8">
        <w:rPr>
          <w:sz w:val="20"/>
          <w:szCs w:val="20"/>
        </w:rPr>
        <w:t>)</w:t>
      </w:r>
    </w:p>
    <w:p w:rsidR="009F19F3" w:rsidRPr="00CA00B5" w:rsidRDefault="009F19F3" w:rsidP="009F19F3">
      <w:pPr>
        <w:pStyle w:val="ConsNormal"/>
        <w:rPr>
          <w:color w:val="000000" w:themeColor="text1"/>
          <w:sz w:val="26"/>
          <w:szCs w:val="26"/>
        </w:rPr>
      </w:pPr>
      <w:r w:rsidRPr="00CA00B5">
        <w:rPr>
          <w:color w:val="000000" w:themeColor="text1"/>
          <w:sz w:val="26"/>
          <w:szCs w:val="26"/>
        </w:rPr>
        <w:t xml:space="preserve">10. По результатам проведения государственной кадастровой оценки земель сведения о кадастровой стоимости земельных участков предоставляются налогоплательщиками в порядке. </w:t>
      </w:r>
      <w:proofErr w:type="gramStart"/>
      <w:r w:rsidRPr="00CA00B5">
        <w:rPr>
          <w:color w:val="000000" w:themeColor="text1"/>
          <w:sz w:val="26"/>
          <w:szCs w:val="26"/>
        </w:rPr>
        <w:t>Определенном</w:t>
      </w:r>
      <w:proofErr w:type="gramEnd"/>
      <w:r w:rsidRPr="00CA00B5">
        <w:rPr>
          <w:color w:val="000000" w:themeColor="text1"/>
          <w:sz w:val="26"/>
          <w:szCs w:val="26"/>
        </w:rPr>
        <w:t xml:space="preserve"> правительством Российской Федерации</w:t>
      </w:r>
      <w:r w:rsidR="00A16BAE" w:rsidRPr="00CA00B5">
        <w:rPr>
          <w:color w:val="000000" w:themeColor="text1"/>
          <w:sz w:val="26"/>
          <w:szCs w:val="26"/>
        </w:rPr>
        <w:t xml:space="preserve"> федеральным органом исполнительной власти.</w:t>
      </w:r>
    </w:p>
    <w:p w:rsidR="006B0CEE" w:rsidRPr="00CA00B5" w:rsidRDefault="00A16BAE" w:rsidP="009F19F3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CA00B5">
        <w:rPr>
          <w:color w:val="000000"/>
          <w:sz w:val="26"/>
          <w:szCs w:val="26"/>
        </w:rPr>
        <w:t>11</w:t>
      </w:r>
      <w:r w:rsidR="006B0CEE" w:rsidRPr="00CA00B5">
        <w:rPr>
          <w:color w:val="000000"/>
          <w:sz w:val="26"/>
          <w:szCs w:val="26"/>
        </w:rPr>
        <w:t>. 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</w:t>
      </w:r>
      <w:r w:rsidR="006B0CEE" w:rsidRPr="00CA00B5">
        <w:rPr>
          <w:b/>
          <w:color w:val="000000"/>
          <w:sz w:val="26"/>
          <w:szCs w:val="26"/>
        </w:rPr>
        <w:t xml:space="preserve"> </w:t>
      </w:r>
      <w:r w:rsidR="006B0CEE" w:rsidRPr="00CA00B5">
        <w:rPr>
          <w:color w:val="000000"/>
          <w:sz w:val="26"/>
          <w:szCs w:val="26"/>
        </w:rPr>
        <w:t xml:space="preserve">налогоплательщиками – организациями или физическими лицами, являющимися индивидуальными предпринимателями с учетом коэффициента 2 в течение трехлетнего срока </w:t>
      </w:r>
      <w:proofErr w:type="gramStart"/>
      <w:r w:rsidR="006B0CEE" w:rsidRPr="00CA00B5">
        <w:rPr>
          <w:color w:val="000000"/>
          <w:sz w:val="26"/>
          <w:szCs w:val="26"/>
        </w:rPr>
        <w:t>строительства</w:t>
      </w:r>
      <w:proofErr w:type="gramEnd"/>
      <w:r w:rsidR="006B0CEE" w:rsidRPr="00CA00B5">
        <w:rPr>
          <w:color w:val="000000"/>
          <w:sz w:val="26"/>
          <w:szCs w:val="26"/>
        </w:rPr>
        <w:t xml:space="preserve">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недвижимости.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налога, уплаченного за этот период сверх </w:t>
      </w:r>
      <w:proofErr w:type="gramStart"/>
      <w:r w:rsidR="006B0CEE" w:rsidRPr="00CA00B5">
        <w:rPr>
          <w:color w:val="000000"/>
          <w:sz w:val="26"/>
          <w:szCs w:val="26"/>
        </w:rPr>
        <w:t xml:space="preserve">суммы налога, исчисленной с учетом </w:t>
      </w:r>
      <w:r w:rsidR="006B0CEE" w:rsidRPr="00CA00B5">
        <w:rPr>
          <w:color w:val="000000"/>
          <w:sz w:val="26"/>
          <w:szCs w:val="26"/>
        </w:rPr>
        <w:lastRenderedPageBreak/>
        <w:t>коэффициента</w:t>
      </w:r>
      <w:r w:rsidR="00C14CA5">
        <w:rPr>
          <w:color w:val="000000"/>
          <w:sz w:val="26"/>
          <w:szCs w:val="26"/>
        </w:rPr>
        <w:t xml:space="preserve"> </w:t>
      </w:r>
      <w:r w:rsidR="006B0CEE" w:rsidRPr="00CA00B5">
        <w:rPr>
          <w:color w:val="000000"/>
          <w:sz w:val="26"/>
          <w:szCs w:val="26"/>
        </w:rPr>
        <w:t>признается</w:t>
      </w:r>
      <w:proofErr w:type="gramEnd"/>
      <w:r w:rsidR="006B0CEE" w:rsidRPr="00CA00B5">
        <w:rPr>
          <w:color w:val="000000"/>
          <w:sz w:val="26"/>
          <w:szCs w:val="26"/>
        </w:rPr>
        <w:t xml:space="preserve"> суммой излишне уплаченного налога и подлежит зачету (возврату) налогоплательщику в общеустановленном порядке.</w:t>
      </w:r>
    </w:p>
    <w:p w:rsidR="006B0CEE" w:rsidRPr="00CA00B5" w:rsidRDefault="006B0CEE" w:rsidP="00A16BAE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proofErr w:type="gramStart"/>
      <w:r w:rsidRPr="00CA00B5">
        <w:rPr>
          <w:color w:val="000000"/>
          <w:sz w:val="26"/>
          <w:szCs w:val="26"/>
        </w:rPr>
        <w:t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4 в течение периода, превышающего трехлетний срок строительства, вплоть до даты государственной регистрации прав на построенный объект недвижимости.</w:t>
      </w:r>
      <w:proofErr w:type="gramEnd"/>
    </w:p>
    <w:p w:rsidR="00A16BAE" w:rsidRPr="00CA00B5" w:rsidRDefault="00A16BAE" w:rsidP="00A16BAE">
      <w:pPr>
        <w:pStyle w:val="ConsNormal"/>
        <w:rPr>
          <w:sz w:val="26"/>
          <w:szCs w:val="26"/>
        </w:rPr>
      </w:pPr>
      <w:r w:rsidRPr="00CA00B5">
        <w:rPr>
          <w:color w:val="000000"/>
          <w:sz w:val="26"/>
          <w:szCs w:val="26"/>
        </w:rPr>
        <w:t>12.</w:t>
      </w:r>
      <w:r w:rsidR="006B0CEE" w:rsidRPr="00CA00B5">
        <w:rPr>
          <w:color w:val="000000"/>
          <w:sz w:val="26"/>
          <w:szCs w:val="26"/>
        </w:rPr>
        <w:t xml:space="preserve"> </w:t>
      </w:r>
      <w:r w:rsidRPr="00CA00B5">
        <w:rPr>
          <w:sz w:val="26"/>
          <w:szCs w:val="26"/>
        </w:rPr>
        <w:t xml:space="preserve">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производится с учетом коэффициента 2 по истечении 10 лет </w:t>
      </w:r>
      <w:proofErr w:type="gramStart"/>
      <w:r w:rsidRPr="00CA00B5">
        <w:rPr>
          <w:sz w:val="26"/>
          <w:szCs w:val="26"/>
        </w:rPr>
        <w:t>с даты</w:t>
      </w:r>
      <w:proofErr w:type="gramEnd"/>
      <w:r w:rsidRPr="00CA00B5">
        <w:rPr>
          <w:sz w:val="26"/>
          <w:szCs w:val="26"/>
        </w:rPr>
        <w:t xml:space="preserve"> государственной регистрации прав на данные земельные участки вплоть до государственной регистрации прав на построенный объект недвижимости.</w:t>
      </w:r>
    </w:p>
    <w:p w:rsidR="00A16BAE" w:rsidRPr="00CA00B5" w:rsidRDefault="00A16BAE" w:rsidP="00A16BAE">
      <w:pPr>
        <w:pStyle w:val="ConsNormal"/>
        <w:rPr>
          <w:sz w:val="26"/>
          <w:szCs w:val="26"/>
        </w:rPr>
      </w:pPr>
    </w:p>
    <w:p w:rsidR="006B0CEE" w:rsidRPr="00CA00B5" w:rsidRDefault="006B0CEE" w:rsidP="00A16BAE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000000"/>
          <w:sz w:val="26"/>
          <w:szCs w:val="26"/>
        </w:rPr>
      </w:pPr>
      <w:r w:rsidRPr="00CA00B5">
        <w:rPr>
          <w:color w:val="000000"/>
          <w:sz w:val="26"/>
          <w:szCs w:val="26"/>
        </w:rPr>
        <w:t xml:space="preserve">          </w:t>
      </w:r>
      <w:r w:rsidRPr="00CA00B5">
        <w:rPr>
          <w:b/>
          <w:color w:val="000000"/>
          <w:sz w:val="26"/>
          <w:szCs w:val="26"/>
        </w:rPr>
        <w:t>Статья 11. Порядок и сроки уплаты налога и авансовых платежей по налогу</w:t>
      </w:r>
    </w:p>
    <w:p w:rsidR="006B0CEE" w:rsidRPr="00CA00B5" w:rsidRDefault="006B0CEE" w:rsidP="006B0CEE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CA00B5">
        <w:rPr>
          <w:color w:val="000000"/>
          <w:sz w:val="26"/>
          <w:szCs w:val="26"/>
        </w:rPr>
        <w:t>1. Налог подлежит уплате налогоплательщиками - физическими лицами в срок не позднее 1 октября года, следующего за истекшим налоговым периодом.</w:t>
      </w:r>
    </w:p>
    <w:p w:rsidR="006B0CEE" w:rsidRPr="00CA00B5" w:rsidRDefault="006B0CEE" w:rsidP="006B0CE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CA00B5">
        <w:rPr>
          <w:color w:val="000000"/>
          <w:sz w:val="26"/>
          <w:szCs w:val="26"/>
        </w:rPr>
        <w:t>2. Уплата налога налогоплательщиками – организациями производится авансовыми платежами  в срок не позднее последнего числа месяца, следующего за истекшим отчетным периодом (до 01 мая, до 01 августа и до 01 ноября). Разница между суммой налога, подлежащей уплате по итогам налогового периода, и суммами налога, уплаченными в течение налогового периода, подл</w:t>
      </w:r>
      <w:r w:rsidR="009F19F3" w:rsidRPr="00CA00B5">
        <w:rPr>
          <w:color w:val="000000"/>
          <w:sz w:val="26"/>
          <w:szCs w:val="26"/>
        </w:rPr>
        <w:t>ежит уплате в срок не позднее 1</w:t>
      </w:r>
      <w:r w:rsidRPr="00CA00B5">
        <w:rPr>
          <w:color w:val="000000"/>
          <w:sz w:val="26"/>
          <w:szCs w:val="26"/>
        </w:rPr>
        <w:t xml:space="preserve"> февраля года, следующего за истекшим налоговым периодом.</w:t>
      </w:r>
    </w:p>
    <w:p w:rsidR="009F19F3" w:rsidRPr="001A34C8" w:rsidRDefault="00AE7F8D" w:rsidP="009F19F3">
      <w:pPr>
        <w:pStyle w:val="ConsNormal"/>
        <w:rPr>
          <w:sz w:val="20"/>
          <w:szCs w:val="20"/>
        </w:rPr>
      </w:pPr>
      <w:r w:rsidRPr="001A34C8">
        <w:rPr>
          <w:sz w:val="20"/>
          <w:szCs w:val="20"/>
        </w:rPr>
        <w:t>(</w:t>
      </w:r>
      <w:r w:rsidR="009F19F3" w:rsidRPr="001A34C8">
        <w:rPr>
          <w:sz w:val="20"/>
          <w:szCs w:val="20"/>
        </w:rPr>
        <w:t>пункта 2 в редакции решения Совета депутатов Михайловского сельского поселения от</w:t>
      </w:r>
      <w:r w:rsidR="003C32D3" w:rsidRPr="001A34C8">
        <w:rPr>
          <w:sz w:val="20"/>
          <w:szCs w:val="20"/>
        </w:rPr>
        <w:t xml:space="preserve"> 26.12. 2019г. № 21</w:t>
      </w:r>
      <w:r w:rsidR="009F19F3" w:rsidRPr="001A34C8">
        <w:rPr>
          <w:sz w:val="20"/>
          <w:szCs w:val="20"/>
        </w:rPr>
        <w:t>)</w:t>
      </w:r>
    </w:p>
    <w:p w:rsidR="009F19F3" w:rsidRPr="00AE7F8D" w:rsidRDefault="009F19F3" w:rsidP="006B0CE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</w:p>
    <w:p w:rsidR="006B0CEE" w:rsidRPr="00CA00B5" w:rsidRDefault="006B0CEE" w:rsidP="006B0CEE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CA00B5">
        <w:rPr>
          <w:color w:val="000000"/>
          <w:sz w:val="26"/>
          <w:szCs w:val="26"/>
        </w:rPr>
        <w:t xml:space="preserve">             </w:t>
      </w:r>
      <w:r w:rsidRPr="00CA00B5">
        <w:rPr>
          <w:b/>
          <w:color w:val="000000"/>
          <w:sz w:val="26"/>
          <w:szCs w:val="26"/>
        </w:rPr>
        <w:t>Статья 12. Налоговая декларация</w:t>
      </w:r>
    </w:p>
    <w:p w:rsidR="009F19F3" w:rsidRPr="001A34C8" w:rsidRDefault="009F19F3" w:rsidP="009F19F3">
      <w:pPr>
        <w:pStyle w:val="ConsNormal"/>
        <w:rPr>
          <w:sz w:val="20"/>
          <w:szCs w:val="20"/>
        </w:rPr>
      </w:pPr>
      <w:r w:rsidRPr="001A34C8">
        <w:rPr>
          <w:sz w:val="20"/>
          <w:szCs w:val="20"/>
        </w:rPr>
        <w:t>(ста</w:t>
      </w:r>
      <w:r w:rsidR="00436F8A" w:rsidRPr="001A34C8">
        <w:rPr>
          <w:sz w:val="20"/>
          <w:szCs w:val="20"/>
        </w:rPr>
        <w:t>тья 12 утратит силу с 01.01.2021</w:t>
      </w:r>
      <w:r w:rsidRPr="001A34C8">
        <w:rPr>
          <w:sz w:val="20"/>
          <w:szCs w:val="20"/>
        </w:rPr>
        <w:t>г.  решением Совета депутатов Михайловского сельского поселения от</w:t>
      </w:r>
      <w:r w:rsidR="003C32D3" w:rsidRPr="001A34C8">
        <w:rPr>
          <w:sz w:val="20"/>
          <w:szCs w:val="20"/>
        </w:rPr>
        <w:t xml:space="preserve"> 26.12. 2019г. № 21</w:t>
      </w:r>
      <w:r w:rsidRPr="001A34C8">
        <w:rPr>
          <w:sz w:val="20"/>
          <w:szCs w:val="20"/>
        </w:rPr>
        <w:t>)</w:t>
      </w:r>
    </w:p>
    <w:p w:rsidR="006B0CEE" w:rsidRPr="00AE7F8D" w:rsidRDefault="006B0CEE" w:rsidP="009F19F3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</w:p>
    <w:p w:rsidR="006B0CEE" w:rsidRPr="00CA00B5" w:rsidRDefault="006B0CEE" w:rsidP="006B0CEE">
      <w:pPr>
        <w:rPr>
          <w:color w:val="000000"/>
          <w:sz w:val="26"/>
          <w:szCs w:val="26"/>
        </w:rPr>
      </w:pPr>
    </w:p>
    <w:p w:rsidR="006B0CEE" w:rsidRPr="00CA00B5" w:rsidRDefault="006B0CEE" w:rsidP="006B0CEE">
      <w:pPr>
        <w:rPr>
          <w:color w:val="000000"/>
          <w:sz w:val="26"/>
          <w:szCs w:val="26"/>
        </w:rPr>
      </w:pPr>
    </w:p>
    <w:p w:rsidR="006B0CEE" w:rsidRPr="00CA00B5" w:rsidRDefault="006B0CEE" w:rsidP="006B0CEE">
      <w:pPr>
        <w:rPr>
          <w:color w:val="000000"/>
          <w:sz w:val="26"/>
          <w:szCs w:val="26"/>
        </w:rPr>
      </w:pPr>
    </w:p>
    <w:p w:rsidR="006B0CEE" w:rsidRPr="00CA00B5" w:rsidRDefault="006B0CEE" w:rsidP="006B0CEE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0A4349" w:rsidRPr="00CA00B5" w:rsidRDefault="000A4349" w:rsidP="006B0CEE">
      <w:pPr>
        <w:jc w:val="center"/>
        <w:rPr>
          <w:color w:val="000000"/>
          <w:sz w:val="26"/>
          <w:szCs w:val="26"/>
        </w:rPr>
      </w:pPr>
    </w:p>
    <w:p w:rsidR="006B0CEE" w:rsidRPr="00CA00B5" w:rsidRDefault="006B0CEE" w:rsidP="006B0CEE">
      <w:pPr>
        <w:jc w:val="center"/>
        <w:rPr>
          <w:color w:val="000000"/>
          <w:sz w:val="26"/>
          <w:szCs w:val="26"/>
        </w:rPr>
      </w:pPr>
    </w:p>
    <w:p w:rsidR="006B0CEE" w:rsidRPr="00CA00B5" w:rsidRDefault="006B0CEE" w:rsidP="006B0CEE">
      <w:pPr>
        <w:jc w:val="center"/>
        <w:rPr>
          <w:sz w:val="26"/>
          <w:szCs w:val="26"/>
        </w:rPr>
      </w:pPr>
    </w:p>
    <w:sectPr w:rsidR="006B0CEE" w:rsidRPr="00CA00B5" w:rsidSect="009A5B06">
      <w:headerReference w:type="even" r:id="rId14"/>
      <w:headerReference w:type="default" r:id="rId15"/>
      <w:pgSz w:w="11906" w:h="16838"/>
      <w:pgMar w:top="426" w:right="567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C1C" w:rsidRDefault="00A80C1C">
      <w:r>
        <w:separator/>
      </w:r>
    </w:p>
  </w:endnote>
  <w:endnote w:type="continuationSeparator" w:id="0">
    <w:p w:rsidR="00A80C1C" w:rsidRDefault="00A8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C1C" w:rsidRDefault="00A80C1C">
      <w:r>
        <w:separator/>
      </w:r>
    </w:p>
  </w:footnote>
  <w:footnote w:type="continuationSeparator" w:id="0">
    <w:p w:rsidR="00A80C1C" w:rsidRDefault="00A80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349" w:rsidRDefault="00D25CB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A43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4349" w:rsidRDefault="000A434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349" w:rsidRDefault="000A434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C1A93"/>
    <w:multiLevelType w:val="hybridMultilevel"/>
    <w:tmpl w:val="3908488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45B0811"/>
    <w:multiLevelType w:val="hybridMultilevel"/>
    <w:tmpl w:val="41D27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E8610A"/>
    <w:multiLevelType w:val="hybridMultilevel"/>
    <w:tmpl w:val="6B40108C"/>
    <w:lvl w:ilvl="0" w:tplc="8190D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DC1"/>
    <w:rsid w:val="0000329E"/>
    <w:rsid w:val="00014C63"/>
    <w:rsid w:val="00025321"/>
    <w:rsid w:val="00051B16"/>
    <w:rsid w:val="000860AD"/>
    <w:rsid w:val="000A28B3"/>
    <w:rsid w:val="000A4349"/>
    <w:rsid w:val="000C5475"/>
    <w:rsid w:val="000C5BD7"/>
    <w:rsid w:val="001019AF"/>
    <w:rsid w:val="00161636"/>
    <w:rsid w:val="0017355A"/>
    <w:rsid w:val="001A2160"/>
    <w:rsid w:val="001A34C8"/>
    <w:rsid w:val="001B7E99"/>
    <w:rsid w:val="001D3E89"/>
    <w:rsid w:val="001D7CA5"/>
    <w:rsid w:val="001E1909"/>
    <w:rsid w:val="0022490D"/>
    <w:rsid w:val="0026370D"/>
    <w:rsid w:val="002722D6"/>
    <w:rsid w:val="002D5BFA"/>
    <w:rsid w:val="002E1AFD"/>
    <w:rsid w:val="002E7386"/>
    <w:rsid w:val="00324E04"/>
    <w:rsid w:val="00340132"/>
    <w:rsid w:val="00380623"/>
    <w:rsid w:val="003C32D3"/>
    <w:rsid w:val="003D5A2A"/>
    <w:rsid w:val="003E6092"/>
    <w:rsid w:val="003F2370"/>
    <w:rsid w:val="00413792"/>
    <w:rsid w:val="00413831"/>
    <w:rsid w:val="00436F8A"/>
    <w:rsid w:val="00452043"/>
    <w:rsid w:val="004668A8"/>
    <w:rsid w:val="004734AD"/>
    <w:rsid w:val="004963EA"/>
    <w:rsid w:val="004B0BE7"/>
    <w:rsid w:val="004B7D8C"/>
    <w:rsid w:val="004C193D"/>
    <w:rsid w:val="004D5286"/>
    <w:rsid w:val="004F20DD"/>
    <w:rsid w:val="0051574A"/>
    <w:rsid w:val="005453CF"/>
    <w:rsid w:val="00561D45"/>
    <w:rsid w:val="00576B54"/>
    <w:rsid w:val="00592E16"/>
    <w:rsid w:val="005E67CE"/>
    <w:rsid w:val="00606E07"/>
    <w:rsid w:val="00606F6D"/>
    <w:rsid w:val="00633A51"/>
    <w:rsid w:val="00650522"/>
    <w:rsid w:val="0067238D"/>
    <w:rsid w:val="006763E2"/>
    <w:rsid w:val="00685983"/>
    <w:rsid w:val="00691AB0"/>
    <w:rsid w:val="006A13E3"/>
    <w:rsid w:val="006A39A5"/>
    <w:rsid w:val="006B0CEE"/>
    <w:rsid w:val="006D6ED2"/>
    <w:rsid w:val="006E35FD"/>
    <w:rsid w:val="006F1B88"/>
    <w:rsid w:val="006F6413"/>
    <w:rsid w:val="007052B8"/>
    <w:rsid w:val="007362D9"/>
    <w:rsid w:val="007602ED"/>
    <w:rsid w:val="007659B8"/>
    <w:rsid w:val="007E6D9D"/>
    <w:rsid w:val="00806449"/>
    <w:rsid w:val="008156A6"/>
    <w:rsid w:val="00821D04"/>
    <w:rsid w:val="00833EFA"/>
    <w:rsid w:val="008376AB"/>
    <w:rsid w:val="00890248"/>
    <w:rsid w:val="008A7B7E"/>
    <w:rsid w:val="008B3D2E"/>
    <w:rsid w:val="008B7165"/>
    <w:rsid w:val="0095302B"/>
    <w:rsid w:val="00954D78"/>
    <w:rsid w:val="00957A05"/>
    <w:rsid w:val="0096351B"/>
    <w:rsid w:val="00981A45"/>
    <w:rsid w:val="009A5B06"/>
    <w:rsid w:val="009C6C5A"/>
    <w:rsid w:val="009D0C8A"/>
    <w:rsid w:val="009F19F3"/>
    <w:rsid w:val="00A02E2A"/>
    <w:rsid w:val="00A06627"/>
    <w:rsid w:val="00A107A8"/>
    <w:rsid w:val="00A16BAE"/>
    <w:rsid w:val="00A35A3C"/>
    <w:rsid w:val="00A36D94"/>
    <w:rsid w:val="00A66080"/>
    <w:rsid w:val="00A80C1C"/>
    <w:rsid w:val="00AB53B2"/>
    <w:rsid w:val="00AC6225"/>
    <w:rsid w:val="00AD7B86"/>
    <w:rsid w:val="00AE30E2"/>
    <w:rsid w:val="00AE5592"/>
    <w:rsid w:val="00AE7F8D"/>
    <w:rsid w:val="00B23639"/>
    <w:rsid w:val="00B32C6A"/>
    <w:rsid w:val="00B33008"/>
    <w:rsid w:val="00B33046"/>
    <w:rsid w:val="00B33BCB"/>
    <w:rsid w:val="00B40D0A"/>
    <w:rsid w:val="00B64253"/>
    <w:rsid w:val="00B77812"/>
    <w:rsid w:val="00BC013B"/>
    <w:rsid w:val="00BC557E"/>
    <w:rsid w:val="00BD0145"/>
    <w:rsid w:val="00BE7E5E"/>
    <w:rsid w:val="00BF15DE"/>
    <w:rsid w:val="00BF1C21"/>
    <w:rsid w:val="00BF4AEA"/>
    <w:rsid w:val="00C03236"/>
    <w:rsid w:val="00C14CA5"/>
    <w:rsid w:val="00C15C3F"/>
    <w:rsid w:val="00C17222"/>
    <w:rsid w:val="00C223A2"/>
    <w:rsid w:val="00C35547"/>
    <w:rsid w:val="00C41E0F"/>
    <w:rsid w:val="00C4637D"/>
    <w:rsid w:val="00C660C0"/>
    <w:rsid w:val="00C73D1A"/>
    <w:rsid w:val="00C76DA3"/>
    <w:rsid w:val="00CA00B5"/>
    <w:rsid w:val="00CA5BE5"/>
    <w:rsid w:val="00CC0DC1"/>
    <w:rsid w:val="00CF21DE"/>
    <w:rsid w:val="00CF5FC4"/>
    <w:rsid w:val="00CF631C"/>
    <w:rsid w:val="00D01CD8"/>
    <w:rsid w:val="00D22C67"/>
    <w:rsid w:val="00D2466F"/>
    <w:rsid w:val="00D25CB1"/>
    <w:rsid w:val="00D358B3"/>
    <w:rsid w:val="00D44521"/>
    <w:rsid w:val="00D73170"/>
    <w:rsid w:val="00D741A9"/>
    <w:rsid w:val="00DA37D8"/>
    <w:rsid w:val="00DB2FCB"/>
    <w:rsid w:val="00DB303D"/>
    <w:rsid w:val="00DE1D44"/>
    <w:rsid w:val="00DF6096"/>
    <w:rsid w:val="00E02EF4"/>
    <w:rsid w:val="00E42281"/>
    <w:rsid w:val="00E45B32"/>
    <w:rsid w:val="00E71A59"/>
    <w:rsid w:val="00EB2515"/>
    <w:rsid w:val="00EC6C4D"/>
    <w:rsid w:val="00EE5E5A"/>
    <w:rsid w:val="00EE7330"/>
    <w:rsid w:val="00F1631A"/>
    <w:rsid w:val="00F16A9C"/>
    <w:rsid w:val="00F9026A"/>
    <w:rsid w:val="00FA492B"/>
    <w:rsid w:val="00FC1EFC"/>
    <w:rsid w:val="00FC5674"/>
    <w:rsid w:val="00FE27F5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6E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606E0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606E07"/>
    <w:pPr>
      <w:snapToGrid w:val="0"/>
      <w:ind w:firstLine="540"/>
      <w:jc w:val="both"/>
    </w:pPr>
    <w:rPr>
      <w:sz w:val="28"/>
      <w:szCs w:val="28"/>
    </w:rPr>
  </w:style>
  <w:style w:type="paragraph" w:styleId="a3">
    <w:name w:val="Body Text Indent"/>
    <w:basedOn w:val="a"/>
    <w:semiHidden/>
    <w:rsid w:val="00606E07"/>
    <w:pPr>
      <w:ind w:firstLine="540"/>
      <w:jc w:val="both"/>
    </w:pPr>
  </w:style>
  <w:style w:type="paragraph" w:styleId="a4">
    <w:name w:val="header"/>
    <w:basedOn w:val="a"/>
    <w:rsid w:val="00606E07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606E07"/>
  </w:style>
  <w:style w:type="paragraph" w:styleId="a6">
    <w:name w:val="footer"/>
    <w:basedOn w:val="a"/>
    <w:link w:val="a7"/>
    <w:uiPriority w:val="99"/>
    <w:semiHidden/>
    <w:unhideWhenUsed/>
    <w:rsid w:val="006D6ED2"/>
    <w:pPr>
      <w:tabs>
        <w:tab w:val="center" w:pos="4677"/>
        <w:tab w:val="right" w:pos="9355"/>
      </w:tabs>
    </w:pPr>
  </w:style>
  <w:style w:type="paragraph" w:styleId="a8">
    <w:name w:val="Balloon Text"/>
    <w:basedOn w:val="a"/>
    <w:rsid w:val="00606E07"/>
    <w:rPr>
      <w:rFonts w:ascii="Tahoma" w:hAnsi="Tahoma" w:cs="Tahoma"/>
      <w:sz w:val="16"/>
      <w:szCs w:val="16"/>
    </w:rPr>
  </w:style>
  <w:style w:type="character" w:customStyle="1" w:styleId="a9">
    <w:name w:val="Знак Знак"/>
    <w:rsid w:val="00606E07"/>
    <w:rPr>
      <w:rFonts w:ascii="Tahoma" w:hAnsi="Tahoma" w:cs="Tahoma"/>
      <w:sz w:val="16"/>
      <w:szCs w:val="16"/>
    </w:rPr>
  </w:style>
  <w:style w:type="paragraph" w:styleId="aa">
    <w:name w:val="Title"/>
    <w:basedOn w:val="a"/>
    <w:qFormat/>
    <w:rsid w:val="00606E07"/>
    <w:pPr>
      <w:jc w:val="center"/>
    </w:pPr>
    <w:rPr>
      <w:b/>
      <w:bCs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6D6ED2"/>
    <w:rPr>
      <w:sz w:val="24"/>
      <w:szCs w:val="24"/>
    </w:rPr>
  </w:style>
  <w:style w:type="character" w:customStyle="1" w:styleId="apple-converted-space">
    <w:name w:val="apple-converted-space"/>
    <w:basedOn w:val="a0"/>
    <w:rsid w:val="004B0BE7"/>
  </w:style>
  <w:style w:type="character" w:styleId="ab">
    <w:name w:val="Hyperlink"/>
    <w:basedOn w:val="a0"/>
    <w:uiPriority w:val="99"/>
    <w:unhideWhenUsed/>
    <w:rsid w:val="002E1AFD"/>
    <w:rPr>
      <w:color w:val="0000FF"/>
      <w:u w:val="single"/>
    </w:rPr>
  </w:style>
  <w:style w:type="paragraph" w:customStyle="1" w:styleId="ConsNonformat">
    <w:name w:val="ConsNonformat"/>
    <w:rsid w:val="006B0CE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c">
    <w:name w:val="Plain Text"/>
    <w:basedOn w:val="a"/>
    <w:link w:val="ad"/>
    <w:uiPriority w:val="99"/>
    <w:unhideWhenUsed/>
    <w:rsid w:val="006B0CEE"/>
    <w:rPr>
      <w:rFonts w:ascii="Consolas" w:eastAsia="Calibri" w:hAnsi="Consolas"/>
      <w:sz w:val="21"/>
      <w:szCs w:val="21"/>
    </w:rPr>
  </w:style>
  <w:style w:type="character" w:customStyle="1" w:styleId="ad">
    <w:name w:val="Текст Знак"/>
    <w:basedOn w:val="a0"/>
    <w:link w:val="ac"/>
    <w:uiPriority w:val="99"/>
    <w:rsid w:val="006B0CEE"/>
    <w:rPr>
      <w:rFonts w:ascii="Consolas" w:eastAsia="Calibri" w:hAnsi="Consolas"/>
      <w:sz w:val="21"/>
      <w:szCs w:val="21"/>
    </w:rPr>
  </w:style>
  <w:style w:type="paragraph" w:styleId="ae">
    <w:name w:val="List Paragraph"/>
    <w:basedOn w:val="a"/>
    <w:uiPriority w:val="34"/>
    <w:qFormat/>
    <w:rsid w:val="0051574A"/>
    <w:pPr>
      <w:ind w:left="720"/>
      <w:contextualSpacing/>
    </w:pPr>
  </w:style>
  <w:style w:type="paragraph" w:styleId="af">
    <w:name w:val="No Spacing"/>
    <w:uiPriority w:val="1"/>
    <w:qFormat/>
    <w:rsid w:val="000C5BD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189163/50e7f7a2e87be89a5969ac5ee18af206d1f7e2b1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B70A9DF8F9371ABB517BBBA224C4B4831B0CD1F53150562C0D0CDC10F8EF8081B1AAD999E67E6F2b2B9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70A9DF8F9371ABB517BBBA224C4B4831B0CD1F54140562C0D0CDC10F8EF8081B1AAD999E67E5F2b2B1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B70A9DF8F9371ABB517BBBA224C4B4831B0CD1F53150562C0D0CDC10F8EF8081B1AAD999E67E2F4b2B8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F27D6-5C08-4525-BFFC-33896D67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4465</Words>
  <Characters>25455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29861</CharactersWithSpaces>
  <SharedDoc>false</SharedDoc>
  <HLinks>
    <vt:vector size="54" baseType="variant">
      <vt:variant>
        <vt:i4>7733300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consultantplus://offline/ref=7E15C97B9BFDC474C5CEEC60074E5255219679078858B56E05F4EDE5E3CEBFBB18D22F5533251782a6h9J</vt:lpwstr>
      </vt:variant>
      <vt:variant>
        <vt:lpwstr/>
      </vt:variant>
      <vt:variant>
        <vt:i4>8323124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consultantplus://offline/ref=7E15C97B9BFDC474C5CEEC60074E5255219770018F5EB56E05F4EDE5E3CEBFBB18D22F55302Ca1hCJ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consultantplus://offline/ref=7E15C97B9BFDC474C5CEEC60074E5255219577028F5CB56E05F4EDE5E3CEBFBB18D22F5533241482a6h8J</vt:lpwstr>
      </vt:variant>
      <vt:variant>
        <vt:lpwstr/>
      </vt:variant>
      <vt:variant>
        <vt:i4>8323124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consultantplus://offline/ref=7E15C97B9BFDC474C5CEEC60074E5255219770018F5EB56E05F4EDE5E3CEBFBB18D22F55302Ca1hCJ</vt:lpwstr>
      </vt:variant>
      <vt:variant>
        <vt:lpwstr/>
      </vt:variant>
      <vt:variant>
        <vt:i4>3997717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http://www.consultant.ru/document/cons_doc_LAW_189163/50e7f7a2e87be89a5969ac5ee18af206d1f7e2b1/</vt:lpwstr>
      </vt:variant>
      <vt:variant>
        <vt:lpwstr>dst100010</vt:lpwstr>
      </vt:variant>
      <vt:variant>
        <vt:i4>2555959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consultantplus://offline/ref=2B70A9DF8F9371ABB517BBBA224C4B4831B0CD1F53150562C0D0CDC10F8EF8081B1AAD999E67E6F2b2B9M</vt:lpwstr>
      </vt:variant>
      <vt:variant>
        <vt:lpwstr/>
      </vt:variant>
      <vt:variant>
        <vt:i4>2555965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consultantplus://offline/ref=2B70A9DF8F9371ABB517BBBA224C4B4831B5CC1B551C0562C0D0CDC10F8EF8081B1AAD999E67E4F4b2BAM</vt:lpwstr>
      </vt:variant>
      <vt:variant>
        <vt:lpwstr/>
      </vt:variant>
      <vt:variant>
        <vt:i4>2555962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consultantplus://offline/ref=2B70A9DF8F9371ABB517BBBA224C4B4831B0CD1F54140562C0D0CDC10F8EF8081B1AAD999E67E5F2b2B1M</vt:lpwstr>
      </vt:variant>
      <vt:variant>
        <vt:lpwstr/>
      </vt:variant>
      <vt:variant>
        <vt:i4>2555956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consultantplus://offline/ref=2B70A9DF8F9371ABB517BBBA224C4B4831B0CD1F53150562C0D0CDC10F8EF8081B1AAD999E67E2F4b2B8M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3</cp:revision>
  <cp:lastPrinted>2019-12-26T06:26:00Z</cp:lastPrinted>
  <dcterms:created xsi:type="dcterms:W3CDTF">2020-03-31T07:10:00Z</dcterms:created>
  <dcterms:modified xsi:type="dcterms:W3CDTF">2020-03-31T07:11:00Z</dcterms:modified>
</cp:coreProperties>
</file>