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26"/>
        <w:tblW w:w="10377" w:type="dxa"/>
        <w:tblLook w:val="0000"/>
      </w:tblPr>
      <w:tblGrid>
        <w:gridCol w:w="10377"/>
      </w:tblGrid>
      <w:tr w:rsidR="00483BA5">
        <w:trPr>
          <w:trHeight w:val="1983"/>
        </w:trPr>
        <w:tc>
          <w:tcPr>
            <w:tcW w:w="10377" w:type="dxa"/>
          </w:tcPr>
          <w:p w:rsidR="00483BA5" w:rsidRPr="00DF2829" w:rsidRDefault="00217B6F" w:rsidP="00D606C8">
            <w:pPr>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83BA5" w:rsidRPr="00DF2829" w:rsidRDefault="00483BA5" w:rsidP="00D606C8">
            <w:pPr>
              <w:pStyle w:val="1"/>
              <w:ind w:right="-108"/>
              <w:jc w:val="center"/>
              <w:rPr>
                <w:rFonts w:eastAsia="Arial Unicode MS"/>
                <w:b/>
                <w:sz w:val="24"/>
              </w:rPr>
            </w:pPr>
          </w:p>
          <w:p w:rsidR="00483BA5" w:rsidRPr="00DF2829" w:rsidRDefault="008D414B" w:rsidP="00D606C8">
            <w:pPr>
              <w:pStyle w:val="1"/>
              <w:jc w:val="center"/>
              <w:rPr>
                <w:rFonts w:eastAsia="Arial Unicode MS"/>
                <w:b/>
                <w:sz w:val="24"/>
              </w:rPr>
            </w:pPr>
            <w:r>
              <w:rPr>
                <w:b/>
                <w:sz w:val="24"/>
              </w:rPr>
              <w:t>АДМИНИСТРАЦИЯ</w:t>
            </w:r>
            <w:r w:rsidR="00483BA5" w:rsidRPr="00DF2829">
              <w:rPr>
                <w:b/>
                <w:sz w:val="24"/>
              </w:rPr>
              <w:t xml:space="preserve"> </w:t>
            </w:r>
            <w:r>
              <w:rPr>
                <w:b/>
                <w:sz w:val="24"/>
              </w:rPr>
              <w:t>УСВЯТ</w:t>
            </w:r>
            <w:r w:rsidR="000E4F66" w:rsidRPr="00DF2829">
              <w:rPr>
                <w:b/>
                <w:sz w:val="24"/>
              </w:rPr>
              <w:t>СКОГО</w:t>
            </w:r>
            <w:r w:rsidR="00483BA5" w:rsidRPr="00DF2829">
              <w:rPr>
                <w:b/>
                <w:sz w:val="24"/>
              </w:rPr>
              <w:t xml:space="preserve"> СЕЛЬСКОГО ПОСЕЛЕНИЯ</w:t>
            </w:r>
          </w:p>
          <w:p w:rsidR="00483BA5" w:rsidRPr="00DF2829" w:rsidRDefault="00483BA5" w:rsidP="00D606C8">
            <w:pPr>
              <w:pStyle w:val="2"/>
              <w:rPr>
                <w:rFonts w:eastAsia="Arial Unicode MS"/>
                <w:sz w:val="24"/>
              </w:rPr>
            </w:pPr>
            <w:r w:rsidRPr="00DF2829">
              <w:rPr>
                <w:bCs w:val="0"/>
                <w:sz w:val="24"/>
              </w:rPr>
              <w:t>ДОРОГОБУЖСКОГО РАЙОНА СМОЛЕНСКОЙ ОБЛАСТИ</w:t>
            </w:r>
          </w:p>
          <w:p w:rsidR="00483BA5" w:rsidRPr="00DF2829" w:rsidRDefault="00483BA5" w:rsidP="00D606C8">
            <w:pPr>
              <w:jc w:val="center"/>
            </w:pPr>
          </w:p>
          <w:p w:rsidR="00B606EF" w:rsidRPr="00421E4D" w:rsidRDefault="008D414B" w:rsidP="00682134">
            <w:pPr>
              <w:pStyle w:val="5"/>
              <w:rPr>
                <w:sz w:val="24"/>
              </w:rPr>
            </w:pPr>
            <w:r w:rsidRPr="00421E4D">
              <w:rPr>
                <w:sz w:val="24"/>
              </w:rPr>
              <w:t>ПОСТАНОВЛЕН</w:t>
            </w:r>
            <w:r w:rsidR="00483BA5" w:rsidRPr="00421E4D">
              <w:rPr>
                <w:sz w:val="24"/>
              </w:rPr>
              <w:t>ИЕ</w:t>
            </w:r>
          </w:p>
          <w:p w:rsidR="00483BA5" w:rsidRPr="00DF2829" w:rsidRDefault="00B606EF" w:rsidP="00D606C8">
            <w:pPr>
              <w:pStyle w:val="5"/>
              <w:jc w:val="both"/>
              <w:rPr>
                <w:sz w:val="24"/>
              </w:rPr>
            </w:pPr>
            <w:r w:rsidRPr="00DF2829">
              <w:rPr>
                <w:sz w:val="24"/>
              </w:rPr>
              <w:t xml:space="preserve">                                                          </w:t>
            </w:r>
          </w:p>
          <w:p w:rsidR="00483BA5" w:rsidRPr="008E2921" w:rsidRDefault="00DF2829" w:rsidP="00217B6F">
            <w:pPr>
              <w:pStyle w:val="a4"/>
              <w:tabs>
                <w:tab w:val="left" w:pos="708"/>
              </w:tabs>
              <w:rPr>
                <w:sz w:val="28"/>
                <w:szCs w:val="28"/>
              </w:rPr>
            </w:pPr>
            <w:r w:rsidRPr="00DF2829">
              <w:t xml:space="preserve">от </w:t>
            </w:r>
            <w:r w:rsidR="003416B1">
              <w:t xml:space="preserve"> </w:t>
            </w:r>
            <w:r w:rsidR="00416BA6">
              <w:t>21</w:t>
            </w:r>
            <w:r w:rsidR="003416B1">
              <w:t>.</w:t>
            </w:r>
            <w:r w:rsidR="00416BA6">
              <w:t>01</w:t>
            </w:r>
            <w:r w:rsidR="003416B1">
              <w:t>.</w:t>
            </w:r>
            <w:r w:rsidRPr="00DF2829">
              <w:t>20</w:t>
            </w:r>
            <w:r w:rsidR="00416BA6">
              <w:t>20</w:t>
            </w:r>
            <w:r w:rsidRPr="00DF2829">
              <w:t xml:space="preserve"> №</w:t>
            </w:r>
            <w:r w:rsidR="002962A3" w:rsidRPr="00DF2829">
              <w:t xml:space="preserve"> </w:t>
            </w:r>
            <w:r w:rsidR="00217B6F">
              <w:t>6</w:t>
            </w:r>
            <w:r w:rsidR="002962A3" w:rsidRPr="00DF2829">
              <w:t xml:space="preserve">                                                                                                                    </w:t>
            </w:r>
            <w:r w:rsidR="00483BA5" w:rsidRPr="00DF2829">
              <w:t xml:space="preserve">         </w:t>
            </w:r>
          </w:p>
        </w:tc>
      </w:tr>
    </w:tbl>
    <w:p w:rsidR="00D606C8" w:rsidRDefault="00D606C8" w:rsidP="00E53EA6">
      <w:pPr>
        <w:ind w:right="5705"/>
        <w:rPr>
          <w:sz w:val="28"/>
        </w:rPr>
      </w:pPr>
    </w:p>
    <w:p w:rsidR="00AB71EA" w:rsidRPr="00421E4D" w:rsidRDefault="00E53EA6" w:rsidP="00217B6F">
      <w:pPr>
        <w:ind w:right="5705"/>
        <w:jc w:val="both"/>
        <w:rPr>
          <w:sz w:val="27"/>
          <w:szCs w:val="27"/>
        </w:rPr>
      </w:pPr>
      <w:r w:rsidRPr="00421E4D">
        <w:rPr>
          <w:sz w:val="27"/>
          <w:szCs w:val="27"/>
        </w:rPr>
        <w:t>О</w:t>
      </w:r>
      <w:r w:rsidR="00D35C03" w:rsidRPr="00421E4D">
        <w:rPr>
          <w:sz w:val="27"/>
          <w:szCs w:val="27"/>
        </w:rPr>
        <w:t xml:space="preserve"> </w:t>
      </w:r>
      <w:r w:rsidR="00217B6F" w:rsidRPr="00421E4D">
        <w:rPr>
          <w:sz w:val="27"/>
          <w:szCs w:val="27"/>
        </w:rPr>
        <w:t>внесении изменений в постановление Администрации Усвятского сельского поселения Дорогобужского района Смоленской области от 25.10.2017 №8</w:t>
      </w:r>
    </w:p>
    <w:p w:rsidR="00483BA5" w:rsidRPr="00421E4D" w:rsidRDefault="00483BA5">
      <w:pPr>
        <w:rPr>
          <w:sz w:val="27"/>
          <w:szCs w:val="27"/>
        </w:rPr>
      </w:pPr>
    </w:p>
    <w:p w:rsidR="00217B6F" w:rsidRPr="00421E4D" w:rsidRDefault="00217B6F" w:rsidP="00217B6F">
      <w:pPr>
        <w:pStyle w:val="ConsPlusNormal"/>
        <w:ind w:firstLine="540"/>
        <w:jc w:val="both"/>
        <w:rPr>
          <w:rFonts w:ascii="Times New Roman" w:hAnsi="Times New Roman"/>
          <w:sz w:val="27"/>
          <w:szCs w:val="27"/>
        </w:rPr>
      </w:pPr>
      <w:r w:rsidRPr="00421E4D">
        <w:rPr>
          <w:rFonts w:ascii="Times New Roman" w:hAnsi="Times New Roman"/>
          <w:sz w:val="27"/>
          <w:szCs w:val="27"/>
        </w:rPr>
        <w:t xml:space="preserve">В целях реализации Федерального </w:t>
      </w:r>
      <w:hyperlink r:id="rId8" w:history="1">
        <w:r w:rsidRPr="00073AA4">
          <w:rPr>
            <w:rFonts w:ascii="Times New Roman" w:hAnsi="Times New Roman"/>
            <w:sz w:val="27"/>
            <w:szCs w:val="27"/>
          </w:rPr>
          <w:t>закона</w:t>
        </w:r>
      </w:hyperlink>
      <w:r w:rsidRPr="00421E4D">
        <w:rPr>
          <w:sz w:val="27"/>
          <w:szCs w:val="27"/>
        </w:rPr>
        <w:t xml:space="preserve"> </w:t>
      </w:r>
      <w:r w:rsidRPr="00421E4D">
        <w:rPr>
          <w:rFonts w:ascii="Times New Roman" w:hAnsi="Times New Roman"/>
          <w:sz w:val="27"/>
          <w:szCs w:val="27"/>
        </w:rPr>
        <w:t>от 24.07.2007 № 209-ФЗ «О развитии малого и среднего предпринимательства в Российской Федерации»,</w:t>
      </w:r>
    </w:p>
    <w:p w:rsidR="00483BA5" w:rsidRPr="00421E4D" w:rsidRDefault="00483BA5">
      <w:pPr>
        <w:pStyle w:val="a3"/>
        <w:rPr>
          <w:sz w:val="27"/>
          <w:szCs w:val="27"/>
        </w:rPr>
      </w:pPr>
    </w:p>
    <w:p w:rsidR="00483BA5" w:rsidRPr="00421E4D" w:rsidRDefault="008D414B" w:rsidP="008D414B">
      <w:pPr>
        <w:ind w:firstLine="708"/>
        <w:rPr>
          <w:bCs/>
          <w:sz w:val="27"/>
          <w:szCs w:val="27"/>
        </w:rPr>
      </w:pPr>
      <w:r w:rsidRPr="00421E4D">
        <w:rPr>
          <w:bCs/>
          <w:sz w:val="27"/>
          <w:szCs w:val="27"/>
        </w:rPr>
        <w:t xml:space="preserve">Администрация Усвятского сельского поселения Дорогобужского района Смоленской области </w:t>
      </w:r>
      <w:r w:rsidR="003416B1" w:rsidRPr="00421E4D">
        <w:rPr>
          <w:bCs/>
          <w:sz w:val="27"/>
          <w:szCs w:val="27"/>
        </w:rPr>
        <w:t xml:space="preserve">    </w:t>
      </w:r>
      <w:proofErr w:type="spellStart"/>
      <w:proofErr w:type="gramStart"/>
      <w:r w:rsidRPr="00421E4D">
        <w:rPr>
          <w:bCs/>
          <w:sz w:val="27"/>
          <w:szCs w:val="27"/>
        </w:rPr>
        <w:t>п</w:t>
      </w:r>
      <w:proofErr w:type="spellEnd"/>
      <w:proofErr w:type="gramEnd"/>
      <w:r w:rsidRPr="00421E4D">
        <w:rPr>
          <w:bCs/>
          <w:sz w:val="27"/>
          <w:szCs w:val="27"/>
        </w:rPr>
        <w:t xml:space="preserve"> о с т а </w:t>
      </w:r>
      <w:proofErr w:type="spellStart"/>
      <w:r w:rsidRPr="00421E4D">
        <w:rPr>
          <w:bCs/>
          <w:sz w:val="27"/>
          <w:szCs w:val="27"/>
        </w:rPr>
        <w:t>н</w:t>
      </w:r>
      <w:proofErr w:type="spellEnd"/>
      <w:r w:rsidRPr="00421E4D">
        <w:rPr>
          <w:bCs/>
          <w:sz w:val="27"/>
          <w:szCs w:val="27"/>
        </w:rPr>
        <w:t xml:space="preserve"> о в л я е т:</w:t>
      </w:r>
    </w:p>
    <w:p w:rsidR="00AA0D48" w:rsidRPr="00421E4D" w:rsidRDefault="00AA0D48" w:rsidP="008E2921">
      <w:pPr>
        <w:jc w:val="center"/>
        <w:rPr>
          <w:b/>
          <w:bCs/>
          <w:sz w:val="27"/>
          <w:szCs w:val="27"/>
        </w:rPr>
      </w:pPr>
    </w:p>
    <w:p w:rsidR="00217B6F" w:rsidRPr="00421E4D" w:rsidRDefault="00217B6F" w:rsidP="00217B6F">
      <w:pPr>
        <w:ind w:right="-1"/>
        <w:jc w:val="both"/>
        <w:rPr>
          <w:sz w:val="27"/>
          <w:szCs w:val="27"/>
        </w:rPr>
      </w:pPr>
      <w:r w:rsidRPr="00421E4D">
        <w:rPr>
          <w:sz w:val="27"/>
          <w:szCs w:val="27"/>
        </w:rPr>
        <w:t xml:space="preserve">1. </w:t>
      </w:r>
      <w:proofErr w:type="gramStart"/>
      <w:r w:rsidRPr="00421E4D">
        <w:rPr>
          <w:sz w:val="27"/>
          <w:szCs w:val="27"/>
        </w:rPr>
        <w:t xml:space="preserve">Внести в постановление Администрации </w:t>
      </w:r>
      <w:r w:rsidRPr="00421E4D">
        <w:rPr>
          <w:bCs/>
          <w:sz w:val="27"/>
          <w:szCs w:val="27"/>
        </w:rPr>
        <w:t xml:space="preserve">Усвятского сельского поселения Дорогобужского района Смоленской области  </w:t>
      </w:r>
      <w:r w:rsidRPr="00421E4D">
        <w:rPr>
          <w:sz w:val="27"/>
          <w:szCs w:val="27"/>
        </w:rPr>
        <w:t>от 25.10.2017 № 8 «Об     утверждении  Положения 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(за</w:t>
      </w:r>
      <w:proofErr w:type="gramEnd"/>
      <w:r w:rsidRPr="00421E4D">
        <w:rPr>
          <w:sz w:val="27"/>
          <w:szCs w:val="27"/>
        </w:rPr>
        <w:t xml:space="preserve"> исключением имущественных прав субъектов малого и среднего предпринимательства)» следующие изменения: </w:t>
      </w:r>
    </w:p>
    <w:p w:rsidR="00217B6F" w:rsidRPr="00421E4D" w:rsidRDefault="00217B6F" w:rsidP="00217B6F">
      <w:pPr>
        <w:pStyle w:val="ConsPlusNormal"/>
        <w:ind w:firstLine="540"/>
        <w:jc w:val="both"/>
        <w:rPr>
          <w:rFonts w:ascii="Times New Roman" w:hAnsi="Times New Roman"/>
          <w:sz w:val="27"/>
          <w:szCs w:val="27"/>
        </w:rPr>
      </w:pPr>
      <w:r w:rsidRPr="00421E4D">
        <w:rPr>
          <w:rFonts w:ascii="Times New Roman" w:hAnsi="Times New Roman"/>
          <w:sz w:val="27"/>
          <w:szCs w:val="27"/>
        </w:rPr>
        <w:t xml:space="preserve">- заголовок и текст после слов «за исключением» дополнить словами «права хозяйственного ведения, права оперативного управления, а также»; </w:t>
      </w:r>
    </w:p>
    <w:p w:rsidR="00217B6F" w:rsidRPr="00421E4D" w:rsidRDefault="00217B6F" w:rsidP="00217B6F">
      <w:pPr>
        <w:ind w:right="-1"/>
        <w:jc w:val="both"/>
        <w:rPr>
          <w:sz w:val="27"/>
          <w:szCs w:val="27"/>
        </w:rPr>
      </w:pPr>
      <w:r w:rsidRPr="00421E4D">
        <w:rPr>
          <w:sz w:val="27"/>
          <w:szCs w:val="27"/>
        </w:rPr>
        <w:t>- Положение 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(за исключением имущественных прав субъектов малого и среднего предпринимательства), утвержденное указанным постановлением, изложить в новой редакции (прилагается).</w:t>
      </w:r>
    </w:p>
    <w:p w:rsidR="003416B1" w:rsidRPr="00421E4D" w:rsidRDefault="003416B1" w:rsidP="003416B1">
      <w:pPr>
        <w:widowControl w:val="0"/>
        <w:shd w:val="clear" w:color="auto" w:fill="FFFFFF"/>
        <w:tabs>
          <w:tab w:val="left" w:pos="874"/>
        </w:tabs>
        <w:autoSpaceDE w:val="0"/>
        <w:autoSpaceDN w:val="0"/>
        <w:adjustRightInd w:val="0"/>
        <w:spacing w:line="322" w:lineRule="exact"/>
        <w:ind w:firstLine="709"/>
        <w:jc w:val="both"/>
        <w:rPr>
          <w:spacing w:val="-15"/>
          <w:sz w:val="27"/>
          <w:szCs w:val="27"/>
        </w:rPr>
      </w:pPr>
      <w:r w:rsidRPr="00421E4D">
        <w:rPr>
          <w:sz w:val="27"/>
          <w:szCs w:val="27"/>
        </w:rPr>
        <w:t xml:space="preserve">3. </w:t>
      </w:r>
      <w:proofErr w:type="gramStart"/>
      <w:r w:rsidRPr="00421E4D">
        <w:rPr>
          <w:sz w:val="27"/>
          <w:szCs w:val="27"/>
        </w:rPr>
        <w:t>Контроль за</w:t>
      </w:r>
      <w:proofErr w:type="gramEnd"/>
      <w:r w:rsidRPr="00421E4D">
        <w:rPr>
          <w:sz w:val="27"/>
          <w:szCs w:val="27"/>
        </w:rPr>
        <w:t xml:space="preserve"> исполнением настоящего постановления оставляю за собой.</w:t>
      </w:r>
    </w:p>
    <w:p w:rsidR="00D35C03" w:rsidRPr="00421E4D" w:rsidRDefault="00D35C03" w:rsidP="004E177D">
      <w:pPr>
        <w:autoSpaceDE w:val="0"/>
        <w:autoSpaceDN w:val="0"/>
        <w:adjustRightInd w:val="0"/>
        <w:ind w:firstLine="709"/>
        <w:jc w:val="both"/>
        <w:outlineLvl w:val="0"/>
        <w:rPr>
          <w:sz w:val="27"/>
          <w:szCs w:val="27"/>
        </w:rPr>
      </w:pPr>
    </w:p>
    <w:p w:rsidR="00421E4D" w:rsidRPr="00421E4D" w:rsidRDefault="00421E4D">
      <w:pPr>
        <w:jc w:val="both"/>
        <w:rPr>
          <w:sz w:val="27"/>
          <w:szCs w:val="27"/>
        </w:rPr>
      </w:pPr>
    </w:p>
    <w:p w:rsidR="00483BA5" w:rsidRPr="00421E4D" w:rsidRDefault="00483BA5">
      <w:pPr>
        <w:rPr>
          <w:sz w:val="27"/>
          <w:szCs w:val="27"/>
        </w:rPr>
      </w:pPr>
      <w:r w:rsidRPr="00421E4D">
        <w:rPr>
          <w:sz w:val="27"/>
          <w:szCs w:val="27"/>
        </w:rPr>
        <w:t>Глава муниципального образования</w:t>
      </w:r>
    </w:p>
    <w:p w:rsidR="00483BA5" w:rsidRPr="00421E4D" w:rsidRDefault="00DA6C5D">
      <w:pPr>
        <w:rPr>
          <w:sz w:val="27"/>
          <w:szCs w:val="27"/>
        </w:rPr>
      </w:pPr>
      <w:r w:rsidRPr="00421E4D">
        <w:rPr>
          <w:sz w:val="27"/>
          <w:szCs w:val="27"/>
        </w:rPr>
        <w:t>Усвят</w:t>
      </w:r>
      <w:r w:rsidR="000E4F66" w:rsidRPr="00421E4D">
        <w:rPr>
          <w:sz w:val="27"/>
          <w:szCs w:val="27"/>
        </w:rPr>
        <w:t>ское</w:t>
      </w:r>
      <w:r w:rsidR="00483BA5" w:rsidRPr="00421E4D">
        <w:rPr>
          <w:sz w:val="27"/>
          <w:szCs w:val="27"/>
        </w:rPr>
        <w:t xml:space="preserve"> сельское поселение</w:t>
      </w:r>
    </w:p>
    <w:p w:rsidR="00483BA5" w:rsidRDefault="00483BA5" w:rsidP="000E4F66">
      <w:pPr>
        <w:pStyle w:val="1"/>
      </w:pPr>
      <w:r w:rsidRPr="00421E4D">
        <w:rPr>
          <w:sz w:val="27"/>
          <w:szCs w:val="27"/>
        </w:rPr>
        <w:t>Дорогобужского района</w:t>
      </w:r>
      <w:r w:rsidR="000E4F66" w:rsidRPr="00421E4D">
        <w:rPr>
          <w:sz w:val="27"/>
          <w:szCs w:val="27"/>
        </w:rPr>
        <w:t xml:space="preserve"> </w:t>
      </w:r>
      <w:r w:rsidRPr="00421E4D">
        <w:rPr>
          <w:sz w:val="27"/>
          <w:szCs w:val="27"/>
        </w:rPr>
        <w:t xml:space="preserve">Смоленской области                                     </w:t>
      </w:r>
      <w:r w:rsidR="00DA6C5D" w:rsidRPr="00421E4D">
        <w:rPr>
          <w:b/>
          <w:sz w:val="27"/>
          <w:szCs w:val="27"/>
        </w:rPr>
        <w:t>Л.П.Павликов</w:t>
      </w:r>
      <w:r w:rsidRPr="00421E4D">
        <w:rPr>
          <w:sz w:val="27"/>
          <w:szCs w:val="27"/>
        </w:rPr>
        <w:tab/>
      </w:r>
      <w:r>
        <w:tab/>
        <w:t xml:space="preserve">                        </w:t>
      </w:r>
    </w:p>
    <w:p w:rsidR="00421E4D" w:rsidRDefault="00421E4D" w:rsidP="00217B6F">
      <w:pPr>
        <w:pStyle w:val="ConsPlusNormal"/>
        <w:jc w:val="right"/>
        <w:outlineLvl w:val="0"/>
        <w:rPr>
          <w:rFonts w:ascii="Times New Roman" w:hAnsi="Times New Roman"/>
          <w:sz w:val="24"/>
          <w:szCs w:val="24"/>
        </w:rPr>
      </w:pPr>
    </w:p>
    <w:p w:rsidR="00217B6F" w:rsidRPr="00BB4363" w:rsidRDefault="00217B6F" w:rsidP="00217B6F">
      <w:pPr>
        <w:pStyle w:val="ConsPlusNormal"/>
        <w:jc w:val="right"/>
        <w:outlineLvl w:val="0"/>
        <w:rPr>
          <w:rFonts w:ascii="Times New Roman" w:hAnsi="Times New Roman"/>
          <w:sz w:val="24"/>
          <w:szCs w:val="24"/>
        </w:rPr>
      </w:pPr>
      <w:r w:rsidRPr="00BB4363">
        <w:rPr>
          <w:rFonts w:ascii="Times New Roman" w:hAnsi="Times New Roman"/>
          <w:sz w:val="24"/>
          <w:szCs w:val="24"/>
        </w:rPr>
        <w:lastRenderedPageBreak/>
        <w:t>Утверждено</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постановлением Администрации</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Усвятского сельского поселения</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Дорогобужского района</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Смоленской области</w:t>
      </w:r>
    </w:p>
    <w:p w:rsidR="00217B6F"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 xml:space="preserve">от </w:t>
      </w:r>
      <w:r>
        <w:rPr>
          <w:rFonts w:ascii="Times New Roman" w:hAnsi="Times New Roman"/>
          <w:sz w:val="24"/>
          <w:szCs w:val="24"/>
        </w:rPr>
        <w:t xml:space="preserve">25.10.2017 </w:t>
      </w:r>
      <w:r w:rsidRPr="00BB4363">
        <w:rPr>
          <w:rFonts w:ascii="Times New Roman" w:hAnsi="Times New Roman"/>
          <w:sz w:val="24"/>
          <w:szCs w:val="24"/>
        </w:rPr>
        <w:t xml:space="preserve"> № </w:t>
      </w:r>
      <w:r>
        <w:rPr>
          <w:rFonts w:ascii="Times New Roman" w:hAnsi="Times New Roman"/>
          <w:sz w:val="24"/>
          <w:szCs w:val="24"/>
        </w:rPr>
        <w:t>8</w:t>
      </w:r>
    </w:p>
    <w:p w:rsidR="00217B6F" w:rsidRPr="00BB4363" w:rsidRDefault="00217B6F" w:rsidP="00217B6F">
      <w:pPr>
        <w:pStyle w:val="ConsPlusNormal"/>
        <w:jc w:val="right"/>
        <w:rPr>
          <w:rFonts w:ascii="Times New Roman" w:hAnsi="Times New Roman"/>
          <w:sz w:val="24"/>
          <w:szCs w:val="24"/>
        </w:rPr>
      </w:pPr>
      <w:proofErr w:type="gramStart"/>
      <w:r>
        <w:rPr>
          <w:rFonts w:ascii="Times New Roman" w:hAnsi="Times New Roman"/>
          <w:sz w:val="24"/>
          <w:szCs w:val="24"/>
        </w:rPr>
        <w:t xml:space="preserve">(в редакции постановления </w:t>
      </w:r>
      <w:r w:rsidRPr="00BB4363">
        <w:rPr>
          <w:rFonts w:ascii="Times New Roman" w:hAnsi="Times New Roman"/>
          <w:sz w:val="24"/>
          <w:szCs w:val="24"/>
        </w:rPr>
        <w:t>Администрации</w:t>
      </w:r>
      <w:proofErr w:type="gramEnd"/>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Усвятского сельского поселения</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Дорогобужского района</w:t>
      </w:r>
      <w:r>
        <w:rPr>
          <w:rFonts w:ascii="Times New Roman" w:hAnsi="Times New Roman"/>
          <w:sz w:val="24"/>
          <w:szCs w:val="24"/>
        </w:rPr>
        <w:t xml:space="preserve"> </w:t>
      </w:r>
      <w:r w:rsidRPr="00BB4363">
        <w:rPr>
          <w:rFonts w:ascii="Times New Roman" w:hAnsi="Times New Roman"/>
          <w:sz w:val="24"/>
          <w:szCs w:val="24"/>
        </w:rPr>
        <w:t>Смоленской области</w:t>
      </w:r>
    </w:p>
    <w:p w:rsidR="00217B6F"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 xml:space="preserve">от </w:t>
      </w:r>
      <w:r>
        <w:rPr>
          <w:rFonts w:ascii="Times New Roman" w:hAnsi="Times New Roman"/>
          <w:sz w:val="24"/>
          <w:szCs w:val="24"/>
        </w:rPr>
        <w:t xml:space="preserve">21.01.2020 </w:t>
      </w:r>
      <w:r w:rsidRPr="00BB4363">
        <w:rPr>
          <w:rFonts w:ascii="Times New Roman" w:hAnsi="Times New Roman"/>
          <w:sz w:val="24"/>
          <w:szCs w:val="24"/>
        </w:rPr>
        <w:t xml:space="preserve"> № </w:t>
      </w:r>
      <w:r>
        <w:rPr>
          <w:rFonts w:ascii="Times New Roman" w:hAnsi="Times New Roman"/>
          <w:sz w:val="24"/>
          <w:szCs w:val="24"/>
        </w:rPr>
        <w:t>6)</w:t>
      </w:r>
    </w:p>
    <w:p w:rsidR="00217B6F" w:rsidRDefault="00217B6F" w:rsidP="00217B6F"/>
    <w:p w:rsidR="00EF5A12" w:rsidRDefault="00EF5A12" w:rsidP="00EF5A12">
      <w:pPr>
        <w:pStyle w:val="ConsPlusTitle"/>
        <w:jc w:val="center"/>
        <w:rPr>
          <w:rFonts w:ascii="Times New Roman" w:hAnsi="Times New Roman" w:cs="Times New Roman"/>
          <w:sz w:val="28"/>
        </w:rPr>
      </w:pPr>
      <w:r>
        <w:rPr>
          <w:rFonts w:ascii="Times New Roman" w:hAnsi="Times New Roman" w:cs="Times New Roman"/>
          <w:sz w:val="28"/>
        </w:rPr>
        <w:t>Положение</w:t>
      </w:r>
    </w:p>
    <w:p w:rsidR="00EF5A12" w:rsidRPr="005A7A4F" w:rsidRDefault="00EF5A12" w:rsidP="00EF5A12">
      <w:pPr>
        <w:pStyle w:val="ConsPlusTitle"/>
        <w:jc w:val="center"/>
        <w:rPr>
          <w:rFonts w:ascii="Times New Roman" w:hAnsi="Times New Roman" w:cs="Times New Roman"/>
          <w:sz w:val="28"/>
          <w:szCs w:val="28"/>
        </w:rPr>
      </w:pPr>
      <w:r w:rsidRPr="005A7A4F">
        <w:rPr>
          <w:rFonts w:ascii="Times New Roman" w:hAnsi="Times New Roman" w:cs="Times New Roman"/>
          <w:sz w:val="28"/>
        </w:rPr>
        <w:t xml:space="preserve"> </w:t>
      </w:r>
      <w:proofErr w:type="gramStart"/>
      <w:r w:rsidRPr="005A7A4F">
        <w:rPr>
          <w:rFonts w:ascii="Times New Roman" w:hAnsi="Times New Roman" w:cs="Times New Roman"/>
          <w:sz w:val="28"/>
        </w:rPr>
        <w:t xml:space="preserve">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(за исключением </w:t>
      </w:r>
      <w:r>
        <w:rPr>
          <w:rFonts w:ascii="Times New Roman" w:hAnsi="Times New Roman"/>
          <w:sz w:val="27"/>
          <w:szCs w:val="27"/>
        </w:rPr>
        <w:t xml:space="preserve">права </w:t>
      </w:r>
      <w:r w:rsidRPr="00EF5A12">
        <w:rPr>
          <w:rFonts w:ascii="Times New Roman" w:hAnsi="Times New Roman"/>
          <w:sz w:val="28"/>
          <w:szCs w:val="28"/>
        </w:rPr>
        <w:t>хозяйственного ведения, права оперативного управления, а также</w:t>
      </w:r>
      <w:r w:rsidRPr="005A7A4F">
        <w:rPr>
          <w:rFonts w:ascii="Times New Roman" w:hAnsi="Times New Roman" w:cs="Times New Roman"/>
          <w:sz w:val="28"/>
        </w:rPr>
        <w:t xml:space="preserve"> имущественных прав субъектов малого и среднего предпринимательства)</w:t>
      </w:r>
      <w:proofErr w:type="gramEnd"/>
    </w:p>
    <w:p w:rsidR="00EF5A12" w:rsidRDefault="00EF5A12" w:rsidP="00217B6F"/>
    <w:p w:rsidR="00EF5A12" w:rsidRPr="00DB0E28" w:rsidRDefault="00EF5A12" w:rsidP="00EF5A12">
      <w:pPr>
        <w:pStyle w:val="ConsPlusNormal"/>
        <w:jc w:val="center"/>
        <w:outlineLvl w:val="1"/>
        <w:rPr>
          <w:rFonts w:ascii="Times New Roman" w:hAnsi="Times New Roman"/>
          <w:sz w:val="28"/>
          <w:szCs w:val="28"/>
        </w:rPr>
      </w:pPr>
      <w:r w:rsidRPr="00DB0E28">
        <w:rPr>
          <w:rFonts w:ascii="Times New Roman" w:hAnsi="Times New Roman"/>
          <w:sz w:val="28"/>
          <w:szCs w:val="28"/>
        </w:rPr>
        <w:t>1. Общие положения</w:t>
      </w:r>
    </w:p>
    <w:p w:rsidR="00EF5A12" w:rsidRPr="00DB0E28"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tabs>
          <w:tab w:val="left" w:pos="709"/>
        </w:tabs>
        <w:ind w:firstLine="540"/>
        <w:jc w:val="both"/>
        <w:rPr>
          <w:rFonts w:ascii="Times New Roman" w:hAnsi="Times New Roman"/>
          <w:sz w:val="28"/>
          <w:szCs w:val="28"/>
        </w:rPr>
      </w:pPr>
      <w:r w:rsidRPr="00DB0E28">
        <w:rPr>
          <w:rFonts w:ascii="Times New Roman" w:hAnsi="Times New Roman"/>
          <w:sz w:val="28"/>
          <w:szCs w:val="28"/>
        </w:rPr>
        <w:t xml:space="preserve">1.1. </w:t>
      </w:r>
      <w:proofErr w:type="gramStart"/>
      <w:r w:rsidRPr="00DB0E28">
        <w:rPr>
          <w:rFonts w:ascii="Times New Roman" w:hAnsi="Times New Roman"/>
          <w:sz w:val="28"/>
          <w:szCs w:val="28"/>
        </w:rPr>
        <w:t xml:space="preserve">Настоящим Положением в соответствии с Гражданским </w:t>
      </w:r>
      <w:hyperlink r:id="rId9" w:history="1">
        <w:r w:rsidRPr="00DB0E28">
          <w:rPr>
            <w:rFonts w:ascii="Times New Roman" w:hAnsi="Times New Roman"/>
            <w:color w:val="0000FF"/>
            <w:sz w:val="28"/>
            <w:szCs w:val="28"/>
          </w:rPr>
          <w:t>кодексом</w:t>
        </w:r>
      </w:hyperlink>
      <w:r w:rsidRPr="00DB0E28">
        <w:rPr>
          <w:rFonts w:ascii="Times New Roman" w:hAnsi="Times New Roman"/>
          <w:sz w:val="28"/>
          <w:szCs w:val="28"/>
        </w:rPr>
        <w:t xml:space="preserve"> Российской Федерации, </w:t>
      </w:r>
      <w:r w:rsidR="00421E4D">
        <w:rPr>
          <w:rFonts w:ascii="Times New Roman" w:hAnsi="Times New Roman"/>
          <w:sz w:val="28"/>
          <w:szCs w:val="28"/>
        </w:rPr>
        <w:t xml:space="preserve">Положением </w:t>
      </w:r>
      <w:r w:rsidR="00421E4D" w:rsidRPr="00DB0E28">
        <w:rPr>
          <w:rFonts w:ascii="Times New Roman" w:hAnsi="Times New Roman"/>
          <w:sz w:val="28"/>
          <w:szCs w:val="28"/>
        </w:rPr>
        <w:t xml:space="preserve">о порядке управления и распоряжения имуществом, находящимся в </w:t>
      </w:r>
      <w:r w:rsidR="00421E4D">
        <w:rPr>
          <w:rFonts w:ascii="Times New Roman" w:hAnsi="Times New Roman"/>
          <w:sz w:val="28"/>
          <w:szCs w:val="28"/>
        </w:rPr>
        <w:t xml:space="preserve"> муниципальной </w:t>
      </w:r>
      <w:r w:rsidR="00421E4D" w:rsidRPr="00DB0E28">
        <w:rPr>
          <w:rFonts w:ascii="Times New Roman" w:hAnsi="Times New Roman"/>
          <w:sz w:val="28"/>
          <w:szCs w:val="28"/>
        </w:rPr>
        <w:t xml:space="preserve">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00421E4D" w:rsidRPr="00DB0E28">
        <w:rPr>
          <w:rFonts w:ascii="Times New Roman" w:hAnsi="Times New Roman"/>
          <w:sz w:val="28"/>
          <w:szCs w:val="28"/>
        </w:rPr>
        <w:t xml:space="preserve"> Смоленской области, утвержденным решением </w:t>
      </w:r>
      <w:r w:rsidR="00421E4D">
        <w:rPr>
          <w:rFonts w:ascii="Times New Roman" w:hAnsi="Times New Roman"/>
          <w:sz w:val="28"/>
          <w:szCs w:val="28"/>
        </w:rPr>
        <w:t xml:space="preserve">Совета депутатов Усвятского сельского поселения Дорогобужского района Смоленской области </w:t>
      </w:r>
      <w:r w:rsidR="00421E4D" w:rsidRPr="00DB0E28">
        <w:rPr>
          <w:rFonts w:ascii="Times New Roman" w:hAnsi="Times New Roman"/>
          <w:sz w:val="28"/>
          <w:szCs w:val="28"/>
        </w:rPr>
        <w:t xml:space="preserve">от </w:t>
      </w:r>
      <w:r w:rsidR="00421E4D">
        <w:rPr>
          <w:rFonts w:ascii="Times New Roman" w:hAnsi="Times New Roman"/>
          <w:sz w:val="28"/>
          <w:szCs w:val="28"/>
        </w:rPr>
        <w:t>24.10.2017 г. № 32</w:t>
      </w:r>
      <w:r w:rsidRPr="00DB0E28">
        <w:rPr>
          <w:rFonts w:ascii="Times New Roman" w:hAnsi="Times New Roman"/>
          <w:sz w:val="28"/>
          <w:szCs w:val="28"/>
        </w:rPr>
        <w:t xml:space="preserve">, устанавливаются правила предоставления в аренду </w:t>
      </w:r>
      <w:r>
        <w:rPr>
          <w:rFonts w:ascii="Times New Roman" w:hAnsi="Times New Roman"/>
          <w:sz w:val="28"/>
          <w:szCs w:val="28"/>
        </w:rPr>
        <w:t xml:space="preserve">имущества, находящегося в муниципальной собственности муниципального образования </w:t>
      </w:r>
      <w:r w:rsidR="00421E4D">
        <w:rPr>
          <w:rFonts w:ascii="Times New Roman" w:hAnsi="Times New Roman"/>
          <w:sz w:val="28"/>
          <w:szCs w:val="28"/>
        </w:rPr>
        <w:t>Усвятское сельское поселение Дорогобужского</w:t>
      </w:r>
      <w:proofErr w:type="gramEnd"/>
      <w:r w:rsidR="00421E4D">
        <w:rPr>
          <w:rFonts w:ascii="Times New Roman" w:hAnsi="Times New Roman"/>
          <w:sz w:val="28"/>
          <w:szCs w:val="28"/>
        </w:rPr>
        <w:t xml:space="preserve"> района</w:t>
      </w:r>
      <w:r w:rsidR="00421E4D" w:rsidRPr="00DB0E28">
        <w:rPr>
          <w:rFonts w:ascii="Times New Roman" w:hAnsi="Times New Roman"/>
          <w:sz w:val="28"/>
          <w:szCs w:val="28"/>
        </w:rPr>
        <w:t xml:space="preserve"> </w:t>
      </w:r>
      <w:r>
        <w:rPr>
          <w:rFonts w:ascii="Times New Roman" w:hAnsi="Times New Roman"/>
          <w:sz w:val="28"/>
          <w:szCs w:val="28"/>
        </w:rPr>
        <w:t>Смоленской области</w:t>
      </w:r>
      <w:r w:rsidRPr="00DB0E28">
        <w:rPr>
          <w:rFonts w:ascii="Times New Roman" w:hAnsi="Times New Roman"/>
          <w:sz w:val="28"/>
          <w:szCs w:val="28"/>
        </w:rPr>
        <w:t>, включенн</w:t>
      </w:r>
      <w:r>
        <w:rPr>
          <w:rFonts w:ascii="Times New Roman" w:hAnsi="Times New Roman"/>
          <w:sz w:val="28"/>
          <w:szCs w:val="28"/>
        </w:rPr>
        <w:t>ого</w:t>
      </w:r>
      <w:r w:rsidRPr="00DB0E28">
        <w:rPr>
          <w:rFonts w:ascii="Times New Roman" w:hAnsi="Times New Roman"/>
          <w:sz w:val="28"/>
          <w:szCs w:val="28"/>
        </w:rPr>
        <w:t xml:space="preserve"> в </w:t>
      </w:r>
      <w:r>
        <w:rPr>
          <w:rFonts w:ascii="Times New Roman" w:hAnsi="Times New Roman"/>
          <w:sz w:val="28"/>
          <w:szCs w:val="28"/>
        </w:rPr>
        <w:t>П</w:t>
      </w:r>
      <w:r w:rsidRPr="00DB0E28">
        <w:rPr>
          <w:rFonts w:ascii="Times New Roman" w:hAnsi="Times New Roman"/>
          <w:sz w:val="28"/>
          <w:szCs w:val="28"/>
        </w:rPr>
        <w:t xml:space="preserve">еречень имущества, находящегося в </w:t>
      </w:r>
      <w:r>
        <w:rPr>
          <w:rFonts w:ascii="Times New Roman" w:hAnsi="Times New Roman"/>
          <w:sz w:val="28"/>
          <w:szCs w:val="28"/>
        </w:rPr>
        <w:t xml:space="preserve">муниципальной 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Pr="00DB0E28">
        <w:rPr>
          <w:rFonts w:ascii="Times New Roman" w:hAnsi="Times New Roman"/>
          <w:sz w:val="28"/>
          <w:szCs w:val="28"/>
        </w:rPr>
        <w:t xml:space="preserve"> Смоленской области, свободного от прав третьих лиц (за исключением </w:t>
      </w:r>
      <w:r>
        <w:rPr>
          <w:rFonts w:ascii="Times New Roman" w:hAnsi="Times New Roman"/>
          <w:sz w:val="28"/>
          <w:szCs w:val="28"/>
        </w:rPr>
        <w:t xml:space="preserve">права хозяйственного ведения, права оперативного управления, а также </w:t>
      </w:r>
      <w:r w:rsidRPr="00DB0E28">
        <w:rPr>
          <w:rFonts w:ascii="Times New Roman" w:hAnsi="Times New Roman"/>
          <w:sz w:val="28"/>
          <w:szCs w:val="28"/>
        </w:rPr>
        <w:t xml:space="preserve">имущественных прав субъектов малого и среднего предпринимательства) (далее соответственно - </w:t>
      </w:r>
      <w:r w:rsidRPr="009D28E3">
        <w:rPr>
          <w:rFonts w:ascii="Times New Roman" w:hAnsi="Times New Roman"/>
          <w:sz w:val="28"/>
          <w:szCs w:val="28"/>
        </w:rPr>
        <w:t>объекты, перечень)</w:t>
      </w:r>
      <w:r w:rsidRPr="003D6546">
        <w:rPr>
          <w:rFonts w:ascii="Times New Roman" w:hAnsi="Times New Roman"/>
          <w:sz w:val="28"/>
          <w:szCs w:val="28"/>
        </w:rPr>
        <w:t>.</w:t>
      </w:r>
    </w:p>
    <w:p w:rsidR="00EF5A12" w:rsidRPr="009D28E3"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Предоставление в аренду земельных участков, находящихся в</w:t>
      </w:r>
      <w:r w:rsidRPr="00145BF4">
        <w:rPr>
          <w:rFonts w:ascii="Times New Roman" w:hAnsi="Times New Roman"/>
          <w:sz w:val="28"/>
          <w:szCs w:val="28"/>
        </w:rPr>
        <w:t xml:space="preserve"> </w:t>
      </w:r>
      <w:r>
        <w:rPr>
          <w:rFonts w:ascii="Times New Roman" w:hAnsi="Times New Roman"/>
          <w:sz w:val="28"/>
          <w:szCs w:val="28"/>
        </w:rPr>
        <w:t xml:space="preserve">муниципальной </w:t>
      </w:r>
      <w:r w:rsidRPr="00DB0E28">
        <w:rPr>
          <w:rFonts w:ascii="Times New Roman" w:hAnsi="Times New Roman"/>
          <w:sz w:val="28"/>
          <w:szCs w:val="28"/>
        </w:rPr>
        <w:t xml:space="preserve">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00421E4D" w:rsidRPr="00DB0E28">
        <w:rPr>
          <w:rFonts w:ascii="Times New Roman" w:hAnsi="Times New Roman"/>
          <w:sz w:val="28"/>
          <w:szCs w:val="28"/>
        </w:rPr>
        <w:t xml:space="preserve"> </w:t>
      </w:r>
      <w:r w:rsidRPr="00DB0E28">
        <w:rPr>
          <w:rFonts w:ascii="Times New Roman" w:hAnsi="Times New Roman"/>
          <w:sz w:val="28"/>
          <w:szCs w:val="28"/>
        </w:rPr>
        <w:t>Смоленской области</w:t>
      </w:r>
      <w:r>
        <w:rPr>
          <w:rFonts w:ascii="Times New Roman" w:hAnsi="Times New Roman"/>
          <w:sz w:val="28"/>
          <w:szCs w:val="28"/>
        </w:rPr>
        <w:t>, включенных в перечень, осуществляется в порядке, установленном Земельным кодексом Российской Федерации.</w:t>
      </w:r>
    </w:p>
    <w:p w:rsidR="00EF5A12" w:rsidRPr="003D6546" w:rsidRDefault="00EF5A12" w:rsidP="00EF5A12">
      <w:pPr>
        <w:pStyle w:val="ConsPlusNormal"/>
        <w:jc w:val="both"/>
        <w:rPr>
          <w:rFonts w:ascii="Times New Roman" w:hAnsi="Times New Roman"/>
          <w:sz w:val="28"/>
          <w:szCs w:val="28"/>
        </w:rPr>
      </w:pPr>
      <w:r>
        <w:rPr>
          <w:rFonts w:ascii="Times New Roman" w:hAnsi="Times New Roman"/>
          <w:sz w:val="28"/>
          <w:szCs w:val="28"/>
        </w:rPr>
        <w:t xml:space="preserve">      </w:t>
      </w:r>
      <w:r w:rsidRPr="009D28E3">
        <w:rPr>
          <w:rFonts w:ascii="Times New Roman" w:hAnsi="Times New Roman"/>
          <w:sz w:val="28"/>
          <w:szCs w:val="28"/>
        </w:rPr>
        <w:t xml:space="preserve">1.2. </w:t>
      </w:r>
      <w:proofErr w:type="gramStart"/>
      <w:r w:rsidRPr="009D28E3">
        <w:rPr>
          <w:rFonts w:ascii="Times New Roman" w:hAnsi="Times New Roman"/>
          <w:sz w:val="28"/>
          <w:szCs w:val="28"/>
        </w:rPr>
        <w:t>Объекты</w:t>
      </w:r>
      <w:r>
        <w:rPr>
          <w:rFonts w:ascii="Times New Roman" w:hAnsi="Times New Roman"/>
          <w:sz w:val="28"/>
          <w:szCs w:val="28"/>
        </w:rPr>
        <w:t>, включенные в перечень,</w:t>
      </w:r>
      <w:r w:rsidRPr="009D28E3">
        <w:rPr>
          <w:rFonts w:ascii="Times New Roman" w:hAnsi="Times New Roman"/>
          <w:sz w:val="28"/>
          <w:szCs w:val="28"/>
        </w:rPr>
        <w:t xml:space="preserve"> предоставляются в аренду</w:t>
      </w:r>
      <w:r>
        <w:rPr>
          <w:rFonts w:ascii="Times New Roman" w:hAnsi="Times New Roman"/>
          <w:sz w:val="28"/>
          <w:szCs w:val="28"/>
        </w:rPr>
        <w:t xml:space="preserve">, </w:t>
      </w:r>
      <w:r w:rsidRPr="009D28E3">
        <w:rPr>
          <w:rFonts w:ascii="Times New Roman" w:hAnsi="Times New Roman"/>
          <w:sz w:val="28"/>
          <w:szCs w:val="28"/>
        </w:rPr>
        <w:t>исключительно субъектам малого и среднего предпринимательства</w:t>
      </w:r>
      <w:r>
        <w:rPr>
          <w:rFonts w:ascii="Times New Roman" w:hAnsi="Times New Roman"/>
          <w:sz w:val="28"/>
          <w:szCs w:val="28"/>
        </w:rPr>
        <w:t>,</w:t>
      </w:r>
      <w:r w:rsidRPr="00145BF4">
        <w:rPr>
          <w:sz w:val="28"/>
          <w:szCs w:val="28"/>
        </w:rPr>
        <w:t xml:space="preserve"> </w:t>
      </w:r>
      <w:r w:rsidRPr="003D6546">
        <w:rPr>
          <w:rFonts w:ascii="Times New Roman" w:hAnsi="Times New Roman"/>
          <w:sz w:val="28"/>
          <w:szCs w:val="28"/>
        </w:rPr>
        <w:t xml:space="preserve">соответствующим требованиям, установленным Федеральным </w:t>
      </w:r>
      <w:hyperlink r:id="rId10" w:tooltip="Федеральный закон от 24.07.2007 N 209-ФЗ (ред. от 03.08.2018) &quot;О развитии малого и среднего предпринимательства в Российской Федерации&quot;{КонсультантПлюс}" w:history="1">
        <w:r w:rsidRPr="003D6546">
          <w:rPr>
            <w:rFonts w:ascii="Times New Roman" w:hAnsi="Times New Roman"/>
            <w:sz w:val="28"/>
            <w:szCs w:val="28"/>
          </w:rPr>
          <w:t>законом</w:t>
        </w:r>
      </w:hyperlink>
      <w:r w:rsidRPr="003D6546">
        <w:rPr>
          <w:rFonts w:ascii="Times New Roman" w:hAnsi="Times New Roman"/>
          <w:sz w:val="28"/>
          <w:szCs w:val="28"/>
        </w:rPr>
        <w:t xml:space="preserve"> </w:t>
      </w:r>
      <w:r w:rsidRPr="00AD6DEF">
        <w:rPr>
          <w:rFonts w:ascii="Times New Roman" w:hAnsi="Times New Roman"/>
          <w:sz w:val="27"/>
          <w:szCs w:val="27"/>
        </w:rPr>
        <w:t xml:space="preserve">от 24.07.2007 </w:t>
      </w:r>
      <w:r w:rsidRPr="00AD6DEF">
        <w:rPr>
          <w:rFonts w:ascii="Times New Roman" w:hAnsi="Times New Roman"/>
          <w:sz w:val="27"/>
          <w:szCs w:val="27"/>
        </w:rPr>
        <w:lastRenderedPageBreak/>
        <w:t xml:space="preserve">№ 209-ФЗ </w:t>
      </w:r>
      <w:r w:rsidRPr="003D6546">
        <w:rPr>
          <w:rFonts w:ascii="Times New Roman" w:hAnsi="Times New Roman"/>
          <w:sz w:val="28"/>
          <w:szCs w:val="28"/>
        </w:rPr>
        <w:t xml:space="preserve">«О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11"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rFonts w:ascii="Times New Roman" w:hAnsi="Times New Roman"/>
            <w:sz w:val="28"/>
            <w:szCs w:val="28"/>
          </w:rPr>
          <w:t>части 3 статьи 14</w:t>
        </w:r>
      </w:hyperlink>
      <w:r w:rsidRPr="003D6546">
        <w:rPr>
          <w:rFonts w:ascii="Times New Roman" w:hAnsi="Times New Roman"/>
          <w:sz w:val="28"/>
          <w:szCs w:val="28"/>
        </w:rPr>
        <w:t xml:space="preserve"> указанного Федерального закона, сведения о которых содержатся в едином реестре субъектов малого и среднего предпринимательства, а также</w:t>
      </w:r>
      <w:proofErr w:type="gramEnd"/>
      <w:r w:rsidRPr="003D6546">
        <w:rPr>
          <w:rFonts w:ascii="Times New Roman" w:hAnsi="Times New Roman"/>
          <w:sz w:val="28"/>
          <w:szCs w:val="28"/>
        </w:rPr>
        <w:t xml:space="preserve"> организациям, образующим инфраструктуру поддержки субъектов малого и среднего предпринимательства.</w:t>
      </w:r>
    </w:p>
    <w:p w:rsidR="00EF5A12" w:rsidRPr="003D6546" w:rsidRDefault="00EF5A12" w:rsidP="00EF5A12">
      <w:pPr>
        <w:pStyle w:val="ConsPlusNormal"/>
        <w:jc w:val="both"/>
        <w:rPr>
          <w:rFonts w:ascii="Times New Roman" w:hAnsi="Times New Roman"/>
          <w:sz w:val="28"/>
          <w:szCs w:val="28"/>
        </w:rPr>
      </w:pPr>
      <w:r w:rsidRPr="003D6546">
        <w:rPr>
          <w:rFonts w:ascii="Times New Roman" w:hAnsi="Times New Roman"/>
          <w:sz w:val="28"/>
          <w:szCs w:val="28"/>
        </w:rPr>
        <w:tab/>
        <w:t xml:space="preserve">Перечень размещается на </w:t>
      </w:r>
      <w:r w:rsidR="00891E36">
        <w:rPr>
          <w:rFonts w:ascii="Times New Roman" w:hAnsi="Times New Roman"/>
          <w:sz w:val="28"/>
          <w:szCs w:val="28"/>
        </w:rPr>
        <w:t xml:space="preserve">официальной странице Усвятского сельского поселения на </w:t>
      </w:r>
      <w:r w:rsidRPr="003D6546">
        <w:rPr>
          <w:rFonts w:ascii="Times New Roman" w:hAnsi="Times New Roman"/>
          <w:sz w:val="28"/>
          <w:szCs w:val="28"/>
        </w:rPr>
        <w:t xml:space="preserve">официальном сайте </w:t>
      </w:r>
      <w:r>
        <w:rPr>
          <w:rFonts w:ascii="Times New Roman" w:hAnsi="Times New Roman"/>
          <w:sz w:val="28"/>
          <w:szCs w:val="28"/>
        </w:rPr>
        <w:t>муниципального образования «Дорогобужский район» Смоленской области, в информационно-телекоммуникационной сети «Интернет» (далее - сеть «Интернет»)</w:t>
      </w:r>
      <w:r w:rsidRPr="003D6546">
        <w:rPr>
          <w:rFonts w:ascii="Times New Roman" w:hAnsi="Times New Roman"/>
          <w:sz w:val="28"/>
          <w:szCs w:val="28"/>
        </w:rPr>
        <w:t xml:space="preserve">  </w:t>
      </w:r>
      <w:r>
        <w:rPr>
          <w:rFonts w:ascii="Times New Roman" w:hAnsi="Times New Roman"/>
          <w:sz w:val="28"/>
          <w:szCs w:val="28"/>
        </w:rPr>
        <w:t>по адресу:</w:t>
      </w:r>
      <w:r w:rsidR="00891E36" w:rsidRPr="00891E36">
        <w:t xml:space="preserve"> </w:t>
      </w:r>
      <w:r w:rsidR="00891E36" w:rsidRPr="00891E36">
        <w:rPr>
          <w:rFonts w:ascii="Times New Roman" w:hAnsi="Times New Roman"/>
          <w:sz w:val="28"/>
          <w:szCs w:val="28"/>
        </w:rPr>
        <w:t>http://dorogobyzh.admin-smolensk.ru/struktura/gorodskie-i-selskie-poseleniya/usvyatskoe-selskoe-poselenie/</w:t>
      </w:r>
      <w:r>
        <w:rPr>
          <w:rFonts w:ascii="Times New Roman" w:hAnsi="Times New Roman"/>
          <w:sz w:val="28"/>
          <w:szCs w:val="28"/>
        </w:rPr>
        <w:t>.</w:t>
      </w:r>
    </w:p>
    <w:p w:rsidR="00EF5A12" w:rsidRPr="003D6546" w:rsidRDefault="00EF5A12" w:rsidP="00EF5A12">
      <w:pPr>
        <w:pStyle w:val="ConsPlusNormal"/>
        <w:ind w:firstLine="540"/>
        <w:jc w:val="both"/>
        <w:rPr>
          <w:rFonts w:ascii="Times New Roman" w:hAnsi="Times New Roman"/>
          <w:color w:val="000000"/>
          <w:sz w:val="28"/>
          <w:szCs w:val="28"/>
        </w:rPr>
      </w:pPr>
      <w:r w:rsidRPr="003D6546">
        <w:rPr>
          <w:rFonts w:ascii="Times New Roman" w:hAnsi="Times New Roman"/>
          <w:sz w:val="28"/>
          <w:szCs w:val="28"/>
        </w:rPr>
        <w:t xml:space="preserve">1.3. Объекты сдаются в аренду </w:t>
      </w:r>
      <w:r w:rsidRPr="003D6546">
        <w:rPr>
          <w:rFonts w:ascii="Times New Roman" w:hAnsi="Times New Roman"/>
          <w:color w:val="000000"/>
          <w:sz w:val="28"/>
          <w:szCs w:val="28"/>
        </w:rPr>
        <w:t>следующими способами:</w:t>
      </w:r>
    </w:p>
    <w:p w:rsidR="00EF5A12" w:rsidRPr="003D6546" w:rsidRDefault="00EF5A12" w:rsidP="00EF5A12">
      <w:pPr>
        <w:pStyle w:val="ConsPlusNormal"/>
        <w:ind w:firstLine="540"/>
        <w:jc w:val="both"/>
        <w:rPr>
          <w:rFonts w:ascii="Times New Roman" w:hAnsi="Times New Roman"/>
          <w:color w:val="000000"/>
          <w:sz w:val="28"/>
          <w:szCs w:val="28"/>
        </w:rPr>
      </w:pPr>
      <w:r w:rsidRPr="003D6546">
        <w:rPr>
          <w:rFonts w:ascii="Times New Roman" w:hAnsi="Times New Roman"/>
          <w:color w:val="000000"/>
          <w:sz w:val="28"/>
          <w:szCs w:val="28"/>
        </w:rPr>
        <w:tab/>
        <w:t xml:space="preserve">- путем предоставления </w:t>
      </w:r>
      <w:r>
        <w:rPr>
          <w:rFonts w:ascii="Times New Roman" w:hAnsi="Times New Roman"/>
          <w:color w:val="000000"/>
          <w:sz w:val="28"/>
          <w:szCs w:val="28"/>
        </w:rPr>
        <w:t xml:space="preserve">муниципальной </w:t>
      </w:r>
      <w:r w:rsidRPr="003D6546">
        <w:rPr>
          <w:rFonts w:ascii="Times New Roman" w:hAnsi="Times New Roman"/>
          <w:color w:val="000000"/>
          <w:sz w:val="28"/>
          <w:szCs w:val="28"/>
        </w:rPr>
        <w:t xml:space="preserve"> преференций в целях поддержки субъектов малого и среднего предпринимательства</w:t>
      </w:r>
      <w:r w:rsidRPr="003D6546">
        <w:rPr>
          <w:rFonts w:ascii="Times New Roman" w:hAnsi="Times New Roman"/>
          <w:sz w:val="28"/>
          <w:szCs w:val="28"/>
        </w:rPr>
        <w:t xml:space="preserve"> </w:t>
      </w:r>
      <w:proofErr w:type="gramStart"/>
      <w:r w:rsidRPr="003D6546">
        <w:rPr>
          <w:rFonts w:ascii="Times New Roman" w:hAnsi="Times New Roman"/>
          <w:sz w:val="28"/>
          <w:szCs w:val="28"/>
        </w:rPr>
        <w:t>в виде передачи в аренду объектов без проведения торгов</w:t>
      </w:r>
      <w:r w:rsidRPr="003D6546">
        <w:rPr>
          <w:rFonts w:ascii="Times New Roman" w:hAnsi="Times New Roman"/>
          <w:color w:val="000000"/>
          <w:sz w:val="28"/>
          <w:szCs w:val="28"/>
        </w:rPr>
        <w:t xml:space="preserve"> </w:t>
      </w:r>
      <w:r w:rsidRPr="003D6546">
        <w:rPr>
          <w:rFonts w:ascii="Times New Roman" w:hAnsi="Times New Roman"/>
          <w:sz w:val="28"/>
          <w:szCs w:val="28"/>
        </w:rPr>
        <w:t>на право заключения договоров аренды</w:t>
      </w:r>
      <w:r w:rsidRPr="003D6546">
        <w:rPr>
          <w:rFonts w:ascii="Times New Roman" w:hAnsi="Times New Roman"/>
          <w:color w:val="000000"/>
          <w:sz w:val="28"/>
          <w:szCs w:val="28"/>
        </w:rPr>
        <w:t xml:space="preserve"> в соответствии</w:t>
      </w:r>
      <w:proofErr w:type="gramEnd"/>
      <w:r w:rsidRPr="003D6546">
        <w:rPr>
          <w:rFonts w:ascii="Times New Roman" w:hAnsi="Times New Roman"/>
          <w:color w:val="000000"/>
          <w:sz w:val="28"/>
          <w:szCs w:val="28"/>
        </w:rPr>
        <w:t xml:space="preserve"> с пунктом 13 части 1 статьи 19 </w:t>
      </w:r>
      <w:r w:rsidRPr="003D6546">
        <w:rPr>
          <w:rFonts w:ascii="Times New Roman" w:hAnsi="Times New Roman"/>
          <w:sz w:val="28"/>
          <w:szCs w:val="28"/>
        </w:rPr>
        <w:t>Федерального закона «О защите конкуренции»</w:t>
      </w:r>
      <w:r w:rsidRPr="003D6546">
        <w:rPr>
          <w:rFonts w:ascii="Times New Roman" w:hAnsi="Times New Roman"/>
          <w:color w:val="000000"/>
          <w:sz w:val="28"/>
          <w:szCs w:val="28"/>
        </w:rPr>
        <w:t>;</w:t>
      </w:r>
    </w:p>
    <w:p w:rsidR="00EF5A12" w:rsidRPr="003D6546" w:rsidRDefault="00EF5A12" w:rsidP="00EF5A12">
      <w:pPr>
        <w:autoSpaceDE w:val="0"/>
        <w:autoSpaceDN w:val="0"/>
        <w:adjustRightInd w:val="0"/>
        <w:jc w:val="both"/>
        <w:rPr>
          <w:sz w:val="28"/>
          <w:szCs w:val="28"/>
        </w:rPr>
      </w:pPr>
      <w:r w:rsidRPr="003D6546">
        <w:rPr>
          <w:color w:val="000000"/>
          <w:sz w:val="28"/>
          <w:szCs w:val="28"/>
        </w:rPr>
        <w:tab/>
      </w:r>
      <w:proofErr w:type="gramStart"/>
      <w:r w:rsidRPr="003D6546">
        <w:rPr>
          <w:color w:val="000000"/>
          <w:sz w:val="28"/>
          <w:szCs w:val="28"/>
        </w:rPr>
        <w:t xml:space="preserve">- </w:t>
      </w:r>
      <w:r w:rsidRPr="003D6546">
        <w:rPr>
          <w:sz w:val="28"/>
          <w:szCs w:val="28"/>
        </w:rPr>
        <w:t xml:space="preserve">по результатам торгов на право заключения договоров аренды, проводимых в порядке, установленном </w:t>
      </w:r>
      <w:hyperlink r:id="rId12" w:history="1">
        <w:r w:rsidRPr="003D6546">
          <w:rPr>
            <w:sz w:val="28"/>
            <w:szCs w:val="28"/>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3D6546">
          <w:rPr>
            <w:sz w:val="28"/>
            <w:szCs w:val="28"/>
          </w:rPr>
          <w:t xml:space="preserve"> путем проведения торгов в форме конкурса»</w:t>
        </w:r>
      </w:hyperlink>
      <w:r w:rsidRPr="003D6546">
        <w:rPr>
          <w:sz w:val="28"/>
          <w:szCs w:val="28"/>
        </w:rPr>
        <w:t xml:space="preserve"> (далее - приказ Федеральной антимонопольной службы от 10.02.2010 № 67).</w:t>
      </w:r>
    </w:p>
    <w:p w:rsidR="00EF5A12" w:rsidRPr="00DB0E28" w:rsidRDefault="00EF5A12" w:rsidP="00EF5A12">
      <w:pPr>
        <w:pStyle w:val="ConsPlusNormal"/>
        <w:ind w:firstLine="540"/>
        <w:jc w:val="both"/>
        <w:rPr>
          <w:rFonts w:ascii="Times New Roman" w:hAnsi="Times New Roman"/>
          <w:sz w:val="28"/>
          <w:szCs w:val="28"/>
        </w:rPr>
      </w:pPr>
      <w:r w:rsidRPr="00DB0E28">
        <w:rPr>
          <w:rFonts w:ascii="Times New Roman" w:hAnsi="Times New Roman"/>
          <w:sz w:val="28"/>
          <w:szCs w:val="28"/>
        </w:rPr>
        <w:t xml:space="preserve">1.4. Объекты предоставляются в аренду на срок не менее чем 5 лет, если иное не предусмотрено законодательством Российской Федерации. Срок </w:t>
      </w:r>
      <w:r>
        <w:rPr>
          <w:rFonts w:ascii="Times New Roman" w:hAnsi="Times New Roman"/>
          <w:sz w:val="28"/>
          <w:szCs w:val="28"/>
        </w:rPr>
        <w:t xml:space="preserve">действия </w:t>
      </w:r>
      <w:r w:rsidRPr="00DB0E28">
        <w:rPr>
          <w:rFonts w:ascii="Times New Roman" w:hAnsi="Times New Roman"/>
          <w:sz w:val="28"/>
          <w:szCs w:val="28"/>
        </w:rPr>
        <w:t>договора</w:t>
      </w:r>
      <w:r>
        <w:rPr>
          <w:rFonts w:ascii="Times New Roman" w:hAnsi="Times New Roman"/>
          <w:sz w:val="28"/>
          <w:szCs w:val="28"/>
        </w:rPr>
        <w:t xml:space="preserve"> аренды может быть уменьшен на основании поданного до заключения такого договора заявления лица, приобретающего права владения и (или) пользования объектом</w:t>
      </w:r>
      <w:r w:rsidRPr="00DB0E28">
        <w:rPr>
          <w:rFonts w:ascii="Times New Roman" w:hAnsi="Times New Roman"/>
          <w:sz w:val="28"/>
          <w:szCs w:val="28"/>
        </w:rPr>
        <w:t>.</w:t>
      </w:r>
    </w:p>
    <w:p w:rsidR="00EF5A12" w:rsidRPr="00DB0E28" w:rsidRDefault="00EF5A12" w:rsidP="00EF5A12">
      <w:pPr>
        <w:pStyle w:val="ConsPlusNormal"/>
        <w:ind w:firstLine="540"/>
        <w:jc w:val="both"/>
        <w:rPr>
          <w:rFonts w:ascii="Times New Roman" w:hAnsi="Times New Roman"/>
          <w:sz w:val="28"/>
          <w:szCs w:val="28"/>
        </w:rPr>
      </w:pPr>
      <w:r w:rsidRPr="00DB0E28">
        <w:rPr>
          <w:rFonts w:ascii="Times New Roman" w:hAnsi="Times New Roman"/>
          <w:sz w:val="28"/>
          <w:szCs w:val="28"/>
        </w:rPr>
        <w:t>1.5. Администра</w:t>
      </w:r>
      <w:r>
        <w:rPr>
          <w:rFonts w:ascii="Times New Roman" w:hAnsi="Times New Roman"/>
          <w:sz w:val="28"/>
          <w:szCs w:val="28"/>
        </w:rPr>
        <w:t xml:space="preserve">ция </w:t>
      </w:r>
      <w:r w:rsidR="00891E36">
        <w:rPr>
          <w:rFonts w:ascii="Times New Roman" w:hAnsi="Times New Roman"/>
          <w:sz w:val="28"/>
          <w:szCs w:val="28"/>
        </w:rPr>
        <w:t xml:space="preserve">Усвятского сельского поселения </w:t>
      </w:r>
      <w:r>
        <w:rPr>
          <w:rFonts w:ascii="Times New Roman" w:hAnsi="Times New Roman"/>
          <w:sz w:val="28"/>
          <w:szCs w:val="28"/>
        </w:rPr>
        <w:t>Дорогобужск</w:t>
      </w:r>
      <w:r w:rsidR="00891E36">
        <w:rPr>
          <w:rFonts w:ascii="Times New Roman" w:hAnsi="Times New Roman"/>
          <w:sz w:val="28"/>
          <w:szCs w:val="28"/>
        </w:rPr>
        <w:t>ого</w:t>
      </w:r>
      <w:r w:rsidRPr="00DB0E28">
        <w:rPr>
          <w:rFonts w:ascii="Times New Roman" w:hAnsi="Times New Roman"/>
          <w:sz w:val="28"/>
          <w:szCs w:val="28"/>
        </w:rPr>
        <w:t xml:space="preserve"> район</w:t>
      </w:r>
      <w:r w:rsidR="00891E36">
        <w:rPr>
          <w:rFonts w:ascii="Times New Roman" w:hAnsi="Times New Roman"/>
          <w:sz w:val="28"/>
          <w:szCs w:val="28"/>
        </w:rPr>
        <w:t>а</w:t>
      </w:r>
      <w:r w:rsidRPr="00DB0E28">
        <w:rPr>
          <w:rFonts w:ascii="Times New Roman" w:hAnsi="Times New Roman"/>
          <w:sz w:val="28"/>
          <w:szCs w:val="28"/>
        </w:rPr>
        <w:t xml:space="preserve"> Смоленской области</w:t>
      </w:r>
      <w:r>
        <w:rPr>
          <w:rFonts w:ascii="Times New Roman" w:hAnsi="Times New Roman"/>
          <w:sz w:val="28"/>
          <w:szCs w:val="28"/>
        </w:rPr>
        <w:t xml:space="preserve"> (далее – Администрация </w:t>
      </w:r>
      <w:r w:rsidR="00891E36">
        <w:rPr>
          <w:rFonts w:ascii="Times New Roman" w:hAnsi="Times New Roman"/>
          <w:sz w:val="28"/>
          <w:szCs w:val="28"/>
        </w:rPr>
        <w:t>поселения</w:t>
      </w:r>
      <w:r>
        <w:rPr>
          <w:rFonts w:ascii="Times New Roman" w:hAnsi="Times New Roman"/>
          <w:sz w:val="28"/>
          <w:szCs w:val="28"/>
        </w:rPr>
        <w:t>)</w:t>
      </w:r>
      <w:r w:rsidRPr="00DB0E28">
        <w:rPr>
          <w:rFonts w:ascii="Times New Roman" w:hAnsi="Times New Roman"/>
          <w:sz w:val="28"/>
          <w:szCs w:val="28"/>
        </w:rPr>
        <w:t xml:space="preserve"> от имени собственника имущества - муниципального образования </w:t>
      </w:r>
      <w:r w:rsidR="00891E36">
        <w:rPr>
          <w:rFonts w:ascii="Times New Roman" w:hAnsi="Times New Roman"/>
          <w:sz w:val="28"/>
          <w:szCs w:val="28"/>
        </w:rPr>
        <w:t>Усвятское сельское поселение Дорогобужского района</w:t>
      </w:r>
      <w:r w:rsidR="00891E36" w:rsidRPr="00DB0E28">
        <w:rPr>
          <w:rFonts w:ascii="Times New Roman" w:hAnsi="Times New Roman"/>
          <w:sz w:val="28"/>
          <w:szCs w:val="28"/>
        </w:rPr>
        <w:t xml:space="preserve"> Смоленской области </w:t>
      </w:r>
      <w:r>
        <w:rPr>
          <w:rFonts w:ascii="Times New Roman" w:hAnsi="Times New Roman"/>
          <w:sz w:val="28"/>
          <w:szCs w:val="28"/>
        </w:rPr>
        <w:t>дает согласие либо</w:t>
      </w:r>
      <w:r w:rsidRPr="00DB0E28">
        <w:rPr>
          <w:rFonts w:ascii="Times New Roman" w:hAnsi="Times New Roman"/>
          <w:sz w:val="28"/>
          <w:szCs w:val="28"/>
        </w:rPr>
        <w:t xml:space="preserve"> - принимает решение о предоставлении в аренду объекта недвижимого имущества, которое оформляется </w:t>
      </w:r>
      <w:r>
        <w:rPr>
          <w:rFonts w:ascii="Times New Roman" w:hAnsi="Times New Roman"/>
          <w:sz w:val="28"/>
          <w:szCs w:val="28"/>
        </w:rPr>
        <w:t xml:space="preserve">распоряжением </w:t>
      </w:r>
      <w:r w:rsidRPr="00DB0E28">
        <w:rPr>
          <w:rFonts w:ascii="Times New Roman" w:hAnsi="Times New Roman"/>
          <w:sz w:val="28"/>
          <w:szCs w:val="28"/>
        </w:rPr>
        <w:t xml:space="preserve">Администрации </w:t>
      </w:r>
      <w:r w:rsidR="00891E36">
        <w:rPr>
          <w:rFonts w:ascii="Times New Roman" w:hAnsi="Times New Roman"/>
          <w:sz w:val="28"/>
          <w:szCs w:val="28"/>
        </w:rPr>
        <w:t>поселения</w:t>
      </w:r>
      <w:r w:rsidRPr="00DB0E28">
        <w:rPr>
          <w:rFonts w:ascii="Times New Roman" w:hAnsi="Times New Roman"/>
          <w:sz w:val="28"/>
          <w:szCs w:val="28"/>
        </w:rPr>
        <w:t>.</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1.6. Арендодателями объектов выступаю</w:t>
      </w:r>
      <w:r w:rsidRPr="00DB0E28">
        <w:rPr>
          <w:rFonts w:ascii="Times New Roman" w:hAnsi="Times New Roman"/>
          <w:sz w:val="28"/>
          <w:szCs w:val="28"/>
        </w:rPr>
        <w:t>т</w:t>
      </w:r>
      <w:r>
        <w:rPr>
          <w:rFonts w:ascii="Times New Roman" w:hAnsi="Times New Roman"/>
          <w:sz w:val="28"/>
          <w:szCs w:val="28"/>
        </w:rPr>
        <w:t>:</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w:t>
      </w:r>
      <w:r w:rsidRPr="00DB0E28">
        <w:rPr>
          <w:rFonts w:ascii="Times New Roman" w:hAnsi="Times New Roman"/>
          <w:sz w:val="28"/>
          <w:szCs w:val="28"/>
        </w:rPr>
        <w:t xml:space="preserve"> </w:t>
      </w:r>
      <w:r>
        <w:rPr>
          <w:rFonts w:ascii="Times New Roman" w:hAnsi="Times New Roman"/>
          <w:sz w:val="28"/>
          <w:szCs w:val="28"/>
        </w:rPr>
        <w:t xml:space="preserve">Администрация </w:t>
      </w:r>
      <w:r w:rsidR="00891E36">
        <w:rPr>
          <w:rFonts w:ascii="Times New Roman" w:hAnsi="Times New Roman"/>
          <w:sz w:val="28"/>
          <w:szCs w:val="28"/>
        </w:rPr>
        <w:t xml:space="preserve">поселения </w:t>
      </w:r>
      <w:r>
        <w:rPr>
          <w:rFonts w:ascii="Times New Roman" w:hAnsi="Times New Roman"/>
          <w:sz w:val="28"/>
          <w:szCs w:val="28"/>
        </w:rPr>
        <w:t xml:space="preserve">(далее - </w:t>
      </w:r>
      <w:r w:rsidRPr="00DB0E28">
        <w:rPr>
          <w:rFonts w:ascii="Times New Roman" w:hAnsi="Times New Roman"/>
          <w:sz w:val="28"/>
          <w:szCs w:val="28"/>
        </w:rPr>
        <w:t>уполномоченный орган</w:t>
      </w:r>
      <w:r>
        <w:rPr>
          <w:rFonts w:ascii="Times New Roman" w:hAnsi="Times New Roman"/>
          <w:sz w:val="28"/>
          <w:szCs w:val="28"/>
        </w:rPr>
        <w:t xml:space="preserve">) - в отношении объекта составляющего казну муниципального образования </w:t>
      </w:r>
      <w:r w:rsidR="00891E36">
        <w:rPr>
          <w:rFonts w:ascii="Times New Roman" w:hAnsi="Times New Roman"/>
          <w:sz w:val="28"/>
          <w:szCs w:val="28"/>
        </w:rPr>
        <w:t>Усвятское сельское поселение Дорогобужского района</w:t>
      </w:r>
      <w:r w:rsidR="00891E36" w:rsidRPr="00DB0E28">
        <w:rPr>
          <w:rFonts w:ascii="Times New Roman" w:hAnsi="Times New Roman"/>
          <w:sz w:val="28"/>
          <w:szCs w:val="28"/>
        </w:rPr>
        <w:t xml:space="preserve"> Смоленской области</w:t>
      </w:r>
      <w:proofErr w:type="gramStart"/>
      <w:r w:rsidR="00891E36" w:rsidRPr="00DB0E28">
        <w:rPr>
          <w:rFonts w:ascii="Times New Roman" w:hAnsi="Times New Roman"/>
          <w:sz w:val="28"/>
          <w:szCs w:val="28"/>
        </w:rPr>
        <w:t xml:space="preserve"> </w:t>
      </w:r>
      <w:r>
        <w:rPr>
          <w:rFonts w:ascii="Times New Roman" w:hAnsi="Times New Roman"/>
          <w:sz w:val="28"/>
          <w:szCs w:val="28"/>
        </w:rPr>
        <w:t>;</w:t>
      </w:r>
      <w:proofErr w:type="gramEnd"/>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xml:space="preserve">- муниципальное учреждение (далее - учреждение) либо муниципальное казенное предприятие (далее – казенное предприятие) – в отношении объекта, который находится у учреждения либо казенного предприятия в оперативном </w:t>
      </w:r>
      <w:r>
        <w:rPr>
          <w:rFonts w:ascii="Times New Roman" w:hAnsi="Times New Roman"/>
          <w:sz w:val="28"/>
          <w:szCs w:val="28"/>
        </w:rPr>
        <w:lastRenderedPageBreak/>
        <w:t xml:space="preserve">управлении; </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муниципальное унитарное предприятие (далее предприятие) – в отношении объекта, который находится у предприятия в хозяйственном ведении.</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1.7. </w:t>
      </w:r>
      <w:proofErr w:type="gramStart"/>
      <w:r w:rsidRPr="003D6546">
        <w:rPr>
          <w:rFonts w:ascii="Times New Roman" w:hAnsi="Times New Roman"/>
          <w:sz w:val="28"/>
          <w:szCs w:val="28"/>
        </w:rPr>
        <w:t xml:space="preserve">В целях настоящего Положения включение объекта в перечень предполагает </w:t>
      </w:r>
      <w:r w:rsidR="00891E36">
        <w:rPr>
          <w:rFonts w:ascii="Times New Roman" w:hAnsi="Times New Roman"/>
          <w:sz w:val="28"/>
          <w:szCs w:val="28"/>
        </w:rPr>
        <w:t xml:space="preserve"> </w:t>
      </w:r>
      <w:r w:rsidRPr="003D6546">
        <w:rPr>
          <w:rFonts w:ascii="Times New Roman" w:hAnsi="Times New Roman"/>
          <w:sz w:val="28"/>
          <w:szCs w:val="28"/>
        </w:rPr>
        <w:t>волеизъявление учреждения,</w:t>
      </w:r>
      <w:r>
        <w:rPr>
          <w:rFonts w:ascii="Times New Roman" w:hAnsi="Times New Roman"/>
          <w:sz w:val="28"/>
          <w:szCs w:val="28"/>
        </w:rPr>
        <w:t xml:space="preserve"> казенного</w:t>
      </w:r>
      <w:r w:rsidRPr="003D6546">
        <w:rPr>
          <w:rFonts w:ascii="Times New Roman" w:hAnsi="Times New Roman"/>
          <w:sz w:val="28"/>
          <w:szCs w:val="28"/>
        </w:rPr>
        <w:t xml:space="preserve"> предприятия, предприятия и согласование органа </w:t>
      </w:r>
      <w:r>
        <w:rPr>
          <w:rFonts w:ascii="Times New Roman" w:hAnsi="Times New Roman"/>
          <w:sz w:val="28"/>
          <w:szCs w:val="28"/>
        </w:rPr>
        <w:t>местного самоуправления</w:t>
      </w:r>
      <w:r w:rsidRPr="003D6546">
        <w:rPr>
          <w:rFonts w:ascii="Times New Roman" w:hAnsi="Times New Roman"/>
          <w:sz w:val="28"/>
          <w:szCs w:val="28"/>
        </w:rPr>
        <w:t xml:space="preserve"> </w:t>
      </w:r>
      <w:r w:rsidR="00891E36">
        <w:rPr>
          <w:rFonts w:ascii="Times New Roman" w:hAnsi="Times New Roman"/>
          <w:sz w:val="28"/>
          <w:szCs w:val="28"/>
        </w:rPr>
        <w:t xml:space="preserve">Усвятского сельского поселения </w:t>
      </w:r>
      <w:r>
        <w:rPr>
          <w:rFonts w:ascii="Times New Roman" w:hAnsi="Times New Roman"/>
          <w:sz w:val="28"/>
          <w:szCs w:val="28"/>
        </w:rPr>
        <w:t xml:space="preserve">Дорогобужского района </w:t>
      </w:r>
      <w:r w:rsidRPr="003D6546">
        <w:rPr>
          <w:rFonts w:ascii="Times New Roman" w:hAnsi="Times New Roman"/>
          <w:sz w:val="28"/>
          <w:szCs w:val="28"/>
        </w:rPr>
        <w:t xml:space="preserve">Смоленской области, осуществляющего управление объектами </w:t>
      </w:r>
      <w:r>
        <w:rPr>
          <w:rFonts w:ascii="Times New Roman" w:hAnsi="Times New Roman"/>
          <w:sz w:val="28"/>
          <w:szCs w:val="28"/>
        </w:rPr>
        <w:t>муниципальной</w:t>
      </w:r>
      <w:r w:rsidRPr="003D6546">
        <w:rPr>
          <w:rFonts w:ascii="Times New Roman" w:hAnsi="Times New Roman"/>
          <w:sz w:val="28"/>
          <w:szCs w:val="28"/>
        </w:rPr>
        <w:t xml:space="preserve"> собственности </w:t>
      </w:r>
      <w:r>
        <w:rPr>
          <w:rFonts w:ascii="Times New Roman" w:hAnsi="Times New Roman"/>
          <w:sz w:val="28"/>
          <w:szCs w:val="28"/>
        </w:rPr>
        <w:t xml:space="preserve"> муниципального образования </w:t>
      </w:r>
      <w:r w:rsidR="00891E36">
        <w:rPr>
          <w:rFonts w:ascii="Times New Roman" w:hAnsi="Times New Roman"/>
          <w:sz w:val="28"/>
          <w:szCs w:val="28"/>
        </w:rPr>
        <w:t>Усвятское сельское поселение Дорогобужского района</w:t>
      </w:r>
      <w:r w:rsidR="00891E36" w:rsidRPr="00DB0E28">
        <w:rPr>
          <w:rFonts w:ascii="Times New Roman" w:hAnsi="Times New Roman"/>
          <w:sz w:val="28"/>
          <w:szCs w:val="28"/>
        </w:rPr>
        <w:t xml:space="preserve"> Смоленской области </w:t>
      </w:r>
      <w:r w:rsidRPr="003D6546">
        <w:rPr>
          <w:rFonts w:ascii="Times New Roman" w:hAnsi="Times New Roman"/>
          <w:sz w:val="28"/>
          <w:szCs w:val="28"/>
        </w:rPr>
        <w:t xml:space="preserve">в соответствии со сферами </w:t>
      </w:r>
      <w:r>
        <w:rPr>
          <w:rFonts w:ascii="Times New Roman" w:hAnsi="Times New Roman"/>
          <w:sz w:val="28"/>
          <w:szCs w:val="28"/>
        </w:rPr>
        <w:t>муниципаль</w:t>
      </w:r>
      <w:r w:rsidRPr="003D6546">
        <w:rPr>
          <w:rFonts w:ascii="Times New Roman" w:hAnsi="Times New Roman"/>
          <w:sz w:val="28"/>
          <w:szCs w:val="28"/>
        </w:rPr>
        <w:t xml:space="preserve">ного управления данного органа, в ведомственном подчинении которого находится учреждение, </w:t>
      </w:r>
      <w:r>
        <w:rPr>
          <w:rFonts w:ascii="Times New Roman" w:hAnsi="Times New Roman"/>
          <w:sz w:val="28"/>
          <w:szCs w:val="28"/>
        </w:rPr>
        <w:t>муниципальные</w:t>
      </w:r>
      <w:r w:rsidRPr="003D6546">
        <w:rPr>
          <w:rFonts w:ascii="Times New Roman" w:hAnsi="Times New Roman"/>
          <w:sz w:val="28"/>
          <w:szCs w:val="28"/>
        </w:rPr>
        <w:t xml:space="preserve"> предприятие, предприятие, на сдачу объекта</w:t>
      </w:r>
      <w:proofErr w:type="gramEnd"/>
      <w:r w:rsidRPr="003D6546">
        <w:rPr>
          <w:rFonts w:ascii="Times New Roman" w:hAnsi="Times New Roman"/>
          <w:sz w:val="28"/>
          <w:szCs w:val="28"/>
        </w:rPr>
        <w:t xml:space="preserve"> в аренду</w:t>
      </w:r>
      <w:r>
        <w:rPr>
          <w:rFonts w:ascii="Times New Roman" w:hAnsi="Times New Roman"/>
          <w:sz w:val="28"/>
          <w:szCs w:val="28"/>
        </w:rPr>
        <w:t>.</w:t>
      </w:r>
    </w:p>
    <w:p w:rsidR="00EF5A12" w:rsidRPr="00DB0E28" w:rsidRDefault="00EF5A12" w:rsidP="00EF5A12">
      <w:pPr>
        <w:pStyle w:val="ConsPlusNormal"/>
        <w:ind w:firstLine="540"/>
        <w:jc w:val="both"/>
        <w:rPr>
          <w:rFonts w:ascii="Times New Roman" w:hAnsi="Times New Roman"/>
          <w:sz w:val="28"/>
          <w:szCs w:val="28"/>
        </w:rPr>
      </w:pPr>
    </w:p>
    <w:p w:rsidR="00EF5A12" w:rsidRPr="003D6546" w:rsidRDefault="00EF5A12" w:rsidP="00EF5A12">
      <w:pPr>
        <w:autoSpaceDE w:val="0"/>
        <w:autoSpaceDN w:val="0"/>
        <w:adjustRightInd w:val="0"/>
        <w:jc w:val="center"/>
        <w:rPr>
          <w:b/>
          <w:sz w:val="28"/>
          <w:szCs w:val="28"/>
        </w:rPr>
      </w:pPr>
      <w:r w:rsidRPr="003D6546">
        <w:rPr>
          <w:b/>
          <w:sz w:val="28"/>
          <w:szCs w:val="28"/>
        </w:rPr>
        <w:t xml:space="preserve">2. Предоставление </w:t>
      </w:r>
      <w:r>
        <w:rPr>
          <w:b/>
          <w:sz w:val="28"/>
          <w:szCs w:val="28"/>
        </w:rPr>
        <w:t>муниципальной</w:t>
      </w:r>
      <w:r w:rsidRPr="003D6546">
        <w:rPr>
          <w:b/>
          <w:sz w:val="28"/>
          <w:szCs w:val="28"/>
        </w:rPr>
        <w:t xml:space="preserve"> преференции в                                                       целях поддержки субъектов малого и среднего предпринимательства</w:t>
      </w:r>
    </w:p>
    <w:p w:rsidR="00EF5A12" w:rsidRPr="003D6546" w:rsidRDefault="00EF5A12" w:rsidP="00EF5A12">
      <w:pPr>
        <w:pStyle w:val="ConsPlusNormal"/>
        <w:ind w:firstLine="540"/>
        <w:jc w:val="both"/>
        <w:rPr>
          <w:rFonts w:ascii="Times New Roman" w:hAnsi="Times New Roman"/>
          <w:sz w:val="28"/>
          <w:szCs w:val="28"/>
        </w:rPr>
      </w:pPr>
    </w:p>
    <w:p w:rsidR="00EF5A12" w:rsidRPr="003D6546" w:rsidRDefault="00EF5A12" w:rsidP="00EF5A12">
      <w:pPr>
        <w:widowControl w:val="0"/>
        <w:autoSpaceDE w:val="0"/>
        <w:autoSpaceDN w:val="0"/>
        <w:adjustRightInd w:val="0"/>
        <w:ind w:firstLine="567"/>
        <w:jc w:val="both"/>
        <w:rPr>
          <w:sz w:val="28"/>
          <w:szCs w:val="28"/>
        </w:rPr>
      </w:pPr>
      <w:r w:rsidRPr="003D6546">
        <w:rPr>
          <w:sz w:val="28"/>
          <w:szCs w:val="28"/>
        </w:rPr>
        <w:tab/>
        <w:t xml:space="preserve">2.1. </w:t>
      </w:r>
      <w:proofErr w:type="gramStart"/>
      <w:r w:rsidRPr="003D6546">
        <w:rPr>
          <w:sz w:val="28"/>
          <w:szCs w:val="28"/>
        </w:rPr>
        <w:t xml:space="preserve">Предоставление </w:t>
      </w:r>
      <w:r>
        <w:rPr>
          <w:sz w:val="28"/>
          <w:szCs w:val="28"/>
        </w:rPr>
        <w:t>муниципаль</w:t>
      </w:r>
      <w:r w:rsidRPr="003D6546">
        <w:rPr>
          <w:sz w:val="28"/>
          <w:szCs w:val="28"/>
        </w:rPr>
        <w:t>ной преференции в целях поддержки субъектов малого и среднего предпринимательства в виде передачи в аренду объектов без проведения торгов на право заключения договоров арен</w:t>
      </w:r>
      <w:r>
        <w:rPr>
          <w:sz w:val="28"/>
          <w:szCs w:val="28"/>
        </w:rPr>
        <w:t>ды (далее также - муниципальна</w:t>
      </w:r>
      <w:r w:rsidRPr="003D6546">
        <w:rPr>
          <w:sz w:val="28"/>
          <w:szCs w:val="28"/>
        </w:rPr>
        <w:t xml:space="preserve">я преференция) осуществляется в соответствии с </w:t>
      </w:r>
      <w:r w:rsidRPr="003D6546">
        <w:rPr>
          <w:color w:val="000000"/>
          <w:sz w:val="28"/>
          <w:szCs w:val="28"/>
        </w:rPr>
        <w:t xml:space="preserve">пунктом 13 части 1 статьи 19 </w:t>
      </w:r>
      <w:r w:rsidRPr="003D6546">
        <w:rPr>
          <w:sz w:val="28"/>
          <w:szCs w:val="28"/>
        </w:rPr>
        <w:t xml:space="preserve">Федерального закона «О защите конкуренции» в рамках  </w:t>
      </w:r>
      <w:r>
        <w:rPr>
          <w:sz w:val="28"/>
          <w:szCs w:val="28"/>
        </w:rPr>
        <w:t>муниципаль</w:t>
      </w:r>
      <w:r w:rsidRPr="003D6546">
        <w:rPr>
          <w:sz w:val="28"/>
          <w:szCs w:val="28"/>
        </w:rPr>
        <w:t xml:space="preserve">ной </w:t>
      </w:r>
      <w:hyperlink r:id="rId13" w:history="1">
        <w:r w:rsidRPr="003D6546">
          <w:rPr>
            <w:sz w:val="28"/>
            <w:szCs w:val="28"/>
          </w:rPr>
          <w:t>программ</w:t>
        </w:r>
      </w:hyperlink>
      <w:r w:rsidRPr="003D6546">
        <w:rPr>
          <w:sz w:val="28"/>
          <w:szCs w:val="28"/>
        </w:rPr>
        <w:t>ы «</w:t>
      </w:r>
      <w:r w:rsidR="00002BCC" w:rsidRPr="00741B7F">
        <w:rPr>
          <w:color w:val="000000"/>
          <w:sz w:val="28"/>
          <w:szCs w:val="28"/>
        </w:rPr>
        <w:t xml:space="preserve">Развитие  малого  и среднего  предпринимательства  на территории   </w:t>
      </w:r>
      <w:r w:rsidR="00002BCC" w:rsidRPr="00741B7F">
        <w:rPr>
          <w:sz w:val="28"/>
          <w:szCs w:val="28"/>
        </w:rPr>
        <w:t>Усвятского  сельского поселения Дорогобужского</w:t>
      </w:r>
      <w:proofErr w:type="gramEnd"/>
      <w:r w:rsidR="00002BCC" w:rsidRPr="00741B7F">
        <w:rPr>
          <w:sz w:val="28"/>
          <w:szCs w:val="28"/>
        </w:rPr>
        <w:t xml:space="preserve">  района Смоленской области</w:t>
      </w:r>
      <w:r w:rsidRPr="003D6546">
        <w:rPr>
          <w:sz w:val="28"/>
          <w:szCs w:val="28"/>
        </w:rPr>
        <w:t xml:space="preserve">», утвержденной постановлением Администрации </w:t>
      </w:r>
      <w:r w:rsidR="00002BCC">
        <w:rPr>
          <w:sz w:val="28"/>
          <w:szCs w:val="28"/>
        </w:rPr>
        <w:t xml:space="preserve">Усвятского сельского поселения </w:t>
      </w:r>
      <w:r>
        <w:rPr>
          <w:sz w:val="28"/>
          <w:szCs w:val="28"/>
        </w:rPr>
        <w:t>Дорогобужск</w:t>
      </w:r>
      <w:r w:rsidR="00002BCC">
        <w:rPr>
          <w:sz w:val="28"/>
          <w:szCs w:val="28"/>
        </w:rPr>
        <w:t>ого</w:t>
      </w:r>
      <w:r>
        <w:rPr>
          <w:sz w:val="28"/>
          <w:szCs w:val="28"/>
        </w:rPr>
        <w:t xml:space="preserve"> район</w:t>
      </w:r>
      <w:r w:rsidR="00002BCC">
        <w:rPr>
          <w:sz w:val="28"/>
          <w:szCs w:val="28"/>
        </w:rPr>
        <w:t>а</w:t>
      </w:r>
      <w:r>
        <w:rPr>
          <w:sz w:val="28"/>
          <w:szCs w:val="28"/>
        </w:rPr>
        <w:t xml:space="preserve"> Смоленской области</w:t>
      </w:r>
      <w:r w:rsidR="00002BCC" w:rsidRPr="00002BCC">
        <w:rPr>
          <w:sz w:val="28"/>
          <w:szCs w:val="28"/>
        </w:rPr>
        <w:t xml:space="preserve"> </w:t>
      </w:r>
      <w:r w:rsidR="00002BCC" w:rsidRPr="00741B7F">
        <w:rPr>
          <w:sz w:val="28"/>
          <w:szCs w:val="28"/>
        </w:rPr>
        <w:t>от 15.05.2014 г. № 8</w:t>
      </w:r>
      <w:r w:rsidR="00002BCC">
        <w:rPr>
          <w:sz w:val="28"/>
          <w:szCs w:val="28"/>
        </w:rPr>
        <w:t xml:space="preserve"> </w:t>
      </w:r>
      <w:r w:rsidRPr="003D6546">
        <w:rPr>
          <w:sz w:val="28"/>
          <w:szCs w:val="28"/>
        </w:rPr>
        <w:t>.</w:t>
      </w:r>
    </w:p>
    <w:p w:rsidR="00EF5A12" w:rsidRPr="003D6546" w:rsidRDefault="00EF5A12" w:rsidP="00EF5A12">
      <w:pPr>
        <w:widowControl w:val="0"/>
        <w:autoSpaceDE w:val="0"/>
        <w:autoSpaceDN w:val="0"/>
        <w:adjustRightInd w:val="0"/>
        <w:ind w:firstLine="567"/>
        <w:jc w:val="both"/>
        <w:rPr>
          <w:sz w:val="28"/>
          <w:szCs w:val="28"/>
        </w:rPr>
      </w:pPr>
      <w:r>
        <w:rPr>
          <w:sz w:val="28"/>
          <w:szCs w:val="28"/>
        </w:rPr>
        <w:tab/>
        <w:t xml:space="preserve">2.2. </w:t>
      </w:r>
      <w:proofErr w:type="gramStart"/>
      <w:r>
        <w:rPr>
          <w:sz w:val="28"/>
          <w:szCs w:val="28"/>
        </w:rPr>
        <w:t>Муниципальна</w:t>
      </w:r>
      <w:r w:rsidRPr="003D6546">
        <w:rPr>
          <w:sz w:val="28"/>
          <w:szCs w:val="28"/>
        </w:rPr>
        <w:t xml:space="preserve">я преференция предоставляется в отношении объектов, включенных в перечень, юридическим лицам и индивидуальным предпринимателям, соответствующим условиям, установленным </w:t>
      </w:r>
      <w:hyperlink r:id="rId14"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sz w:val="28"/>
            <w:szCs w:val="28"/>
          </w:rPr>
          <w:t>статьей 4</w:t>
        </w:r>
      </w:hyperlink>
      <w:r w:rsidRPr="003D6546">
        <w:rPr>
          <w:sz w:val="28"/>
          <w:szCs w:val="28"/>
        </w:rPr>
        <w:t xml:space="preserve"> Федерального закона «О развитии малого и среднего предпринимательства в Российской Федерации» (далее - заявители), за исключением субъектов малого и среднего предпринимательства, указанных в </w:t>
      </w:r>
      <w:hyperlink r:id="rId15"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sz w:val="28"/>
            <w:szCs w:val="28"/>
          </w:rPr>
          <w:t>части 3 статьи 14</w:t>
        </w:r>
      </w:hyperlink>
      <w:r w:rsidRPr="003D6546">
        <w:rPr>
          <w:sz w:val="28"/>
          <w:szCs w:val="28"/>
        </w:rPr>
        <w:t xml:space="preserve"> указанного Федерального закона, сведения о которых содержатся в едином реестре субъектов малого и среднего предпринимательства.</w:t>
      </w:r>
      <w:proofErr w:type="gramEnd"/>
    </w:p>
    <w:p w:rsidR="00EF5A12" w:rsidRPr="003D6546" w:rsidRDefault="00EF5A12" w:rsidP="00EF5A12">
      <w:pPr>
        <w:spacing w:line="20" w:lineRule="atLeast"/>
        <w:ind w:firstLine="708"/>
        <w:jc w:val="both"/>
        <w:rPr>
          <w:sz w:val="28"/>
          <w:szCs w:val="28"/>
        </w:rPr>
      </w:pPr>
      <w:r w:rsidRPr="003D6546">
        <w:rPr>
          <w:sz w:val="28"/>
          <w:szCs w:val="28"/>
        </w:rPr>
        <w:t>Заявитель также должен соответствовать следующим критериям:</w:t>
      </w:r>
    </w:p>
    <w:p w:rsidR="00EF5A12" w:rsidRPr="003D6546" w:rsidRDefault="00EF5A12" w:rsidP="00EF5A12">
      <w:pPr>
        <w:spacing w:line="20" w:lineRule="atLeast"/>
        <w:ind w:firstLine="708"/>
        <w:jc w:val="both"/>
        <w:rPr>
          <w:sz w:val="28"/>
          <w:szCs w:val="28"/>
        </w:rPr>
      </w:pPr>
      <w:proofErr w:type="gramStart"/>
      <w:r w:rsidRPr="003D6546">
        <w:rPr>
          <w:sz w:val="28"/>
          <w:szCs w:val="28"/>
        </w:rPr>
        <w:t>- отсутствие недоимки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w:t>
      </w:r>
      <w:proofErr w:type="gramEnd"/>
    </w:p>
    <w:p w:rsidR="00EF5A12" w:rsidRPr="003D6546" w:rsidRDefault="00EF5A12" w:rsidP="00EF5A12">
      <w:pPr>
        <w:spacing w:line="20" w:lineRule="atLeast"/>
        <w:ind w:firstLine="708"/>
        <w:jc w:val="both"/>
        <w:rPr>
          <w:sz w:val="28"/>
          <w:szCs w:val="28"/>
        </w:rPr>
      </w:pPr>
      <w:r w:rsidRPr="003D6546">
        <w:rPr>
          <w:sz w:val="28"/>
          <w:szCs w:val="28"/>
        </w:rPr>
        <w:lastRenderedPageBreak/>
        <w:t xml:space="preserve">- отсутствие задолженности перед </w:t>
      </w:r>
      <w:r w:rsidR="00002BCC">
        <w:rPr>
          <w:sz w:val="28"/>
          <w:szCs w:val="28"/>
        </w:rPr>
        <w:t xml:space="preserve">местным </w:t>
      </w:r>
      <w:r w:rsidRPr="003D6546">
        <w:rPr>
          <w:sz w:val="28"/>
          <w:szCs w:val="28"/>
        </w:rPr>
        <w:t>бюджетом по ранее заключенному (заключенным)  договору (договорам) аренды в случае, если заявитель ранее арендовал объект.</w:t>
      </w:r>
    </w:p>
    <w:p w:rsidR="00EF5A12" w:rsidRPr="003D6546" w:rsidRDefault="00EF5A12" w:rsidP="00EF5A12">
      <w:pPr>
        <w:widowControl w:val="0"/>
        <w:autoSpaceDE w:val="0"/>
        <w:autoSpaceDN w:val="0"/>
        <w:adjustRightInd w:val="0"/>
        <w:spacing w:line="20" w:lineRule="atLeast"/>
        <w:ind w:firstLine="540"/>
        <w:jc w:val="both"/>
        <w:rPr>
          <w:sz w:val="28"/>
          <w:szCs w:val="28"/>
        </w:rPr>
      </w:pPr>
      <w:r w:rsidRPr="003D6546">
        <w:rPr>
          <w:sz w:val="28"/>
          <w:szCs w:val="28"/>
        </w:rPr>
        <w:tab/>
        <w:t xml:space="preserve">2.3. Для получения </w:t>
      </w:r>
      <w:r>
        <w:rPr>
          <w:sz w:val="28"/>
          <w:szCs w:val="28"/>
        </w:rPr>
        <w:t>муниципаль</w:t>
      </w:r>
      <w:r w:rsidRPr="003D6546">
        <w:rPr>
          <w:sz w:val="28"/>
          <w:szCs w:val="28"/>
        </w:rPr>
        <w:t xml:space="preserve">ной преференции заявитель представляет в </w:t>
      </w:r>
      <w:r>
        <w:rPr>
          <w:sz w:val="28"/>
          <w:szCs w:val="28"/>
        </w:rPr>
        <w:t xml:space="preserve">Администрацию </w:t>
      </w:r>
      <w:r w:rsidR="00002BCC">
        <w:rPr>
          <w:sz w:val="28"/>
          <w:szCs w:val="28"/>
        </w:rPr>
        <w:t xml:space="preserve">поселения </w:t>
      </w:r>
      <w:r>
        <w:rPr>
          <w:sz w:val="28"/>
          <w:szCs w:val="28"/>
        </w:rPr>
        <w:t>(</w:t>
      </w:r>
      <w:r w:rsidRPr="003D6546">
        <w:rPr>
          <w:sz w:val="28"/>
          <w:szCs w:val="28"/>
        </w:rPr>
        <w:t>уполномоченный орган</w:t>
      </w:r>
      <w:r>
        <w:rPr>
          <w:sz w:val="28"/>
          <w:szCs w:val="28"/>
        </w:rPr>
        <w:t>)</w:t>
      </w:r>
      <w:r w:rsidRPr="003D6546">
        <w:rPr>
          <w:sz w:val="28"/>
          <w:szCs w:val="28"/>
        </w:rPr>
        <w:t xml:space="preserve"> на бумажном носителе нарочно либо направляет почтовым отправлением заявление о предоставлении </w:t>
      </w:r>
      <w:r>
        <w:rPr>
          <w:sz w:val="28"/>
          <w:szCs w:val="28"/>
        </w:rPr>
        <w:t>муниципаль</w:t>
      </w:r>
      <w:r w:rsidRPr="003D6546">
        <w:rPr>
          <w:sz w:val="28"/>
          <w:szCs w:val="28"/>
        </w:rPr>
        <w:t xml:space="preserve">ной преференции (далее - заявление о предоставлении преференции) по форме согласно приложению к настоящему Положению с приложением документов, указанных в </w:t>
      </w:r>
      <w:hyperlink w:anchor="Par50" w:tooltip="7. К письменному обращению заявителя, составленному в произвольной форме и содержащему сведения об объекте государственной собственности Смоленской области, подлежащем сдаче в аренду (местонахождение, общая площадь, назначение, срок договора аренды), прилагают" w:history="1">
        <w:r w:rsidRPr="003D6546">
          <w:rPr>
            <w:sz w:val="28"/>
            <w:szCs w:val="28"/>
          </w:rPr>
          <w:t xml:space="preserve">пункте </w:t>
        </w:r>
      </w:hyperlink>
      <w:r w:rsidRPr="003D6546">
        <w:rPr>
          <w:sz w:val="28"/>
          <w:szCs w:val="28"/>
        </w:rPr>
        <w:t>2.4 настоящего Положения.</w:t>
      </w:r>
    </w:p>
    <w:p w:rsidR="00EF5A12" w:rsidRPr="003D6546" w:rsidRDefault="00EF5A12" w:rsidP="00EF5A12">
      <w:pPr>
        <w:widowControl w:val="0"/>
        <w:autoSpaceDE w:val="0"/>
        <w:autoSpaceDN w:val="0"/>
        <w:adjustRightInd w:val="0"/>
        <w:spacing w:line="20" w:lineRule="atLeast"/>
        <w:ind w:firstLine="540"/>
        <w:jc w:val="both"/>
        <w:rPr>
          <w:sz w:val="28"/>
          <w:szCs w:val="28"/>
        </w:rPr>
      </w:pPr>
      <w:r w:rsidRPr="003D6546">
        <w:rPr>
          <w:color w:val="FF0000"/>
          <w:sz w:val="28"/>
          <w:szCs w:val="28"/>
        </w:rPr>
        <w:tab/>
      </w:r>
      <w:bookmarkStart w:id="0" w:name="Par49"/>
      <w:bookmarkStart w:id="1" w:name="Par50"/>
      <w:bookmarkEnd w:id="0"/>
      <w:bookmarkEnd w:id="1"/>
      <w:r w:rsidRPr="003D6546">
        <w:rPr>
          <w:sz w:val="28"/>
          <w:szCs w:val="28"/>
        </w:rPr>
        <w:t xml:space="preserve">2.4. </w:t>
      </w:r>
      <w:r>
        <w:rPr>
          <w:sz w:val="28"/>
          <w:szCs w:val="28"/>
        </w:rPr>
        <w:t>С</w:t>
      </w:r>
      <w:r w:rsidRPr="003D6546">
        <w:rPr>
          <w:sz w:val="28"/>
          <w:szCs w:val="28"/>
        </w:rPr>
        <w:t xml:space="preserve"> заявлени</w:t>
      </w:r>
      <w:r>
        <w:rPr>
          <w:sz w:val="28"/>
          <w:szCs w:val="28"/>
        </w:rPr>
        <w:t>ем</w:t>
      </w:r>
      <w:r w:rsidRPr="003D6546">
        <w:rPr>
          <w:sz w:val="28"/>
          <w:szCs w:val="28"/>
        </w:rPr>
        <w:t xml:space="preserve"> о предоставлении преференции </w:t>
      </w:r>
      <w:r>
        <w:rPr>
          <w:sz w:val="28"/>
          <w:szCs w:val="28"/>
        </w:rPr>
        <w:t>заявитель представляет</w:t>
      </w:r>
      <w:r w:rsidRPr="003D6546">
        <w:rPr>
          <w:sz w:val="28"/>
          <w:szCs w:val="28"/>
        </w:rPr>
        <w:t>:</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r>
      <w:proofErr w:type="gramStart"/>
      <w:r w:rsidRPr="003D6546">
        <w:rPr>
          <w:sz w:val="28"/>
          <w:szCs w:val="28"/>
        </w:rPr>
        <w:t>1) выписк</w:t>
      </w:r>
      <w:r>
        <w:rPr>
          <w:sz w:val="28"/>
          <w:szCs w:val="28"/>
        </w:rPr>
        <w:t>у</w:t>
      </w:r>
      <w:r w:rsidRPr="003D6546">
        <w:rPr>
          <w:sz w:val="28"/>
          <w:szCs w:val="28"/>
        </w:rPr>
        <w:t xml:space="preserve"> из Единого государственного реестра юридических лиц, полученную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r w:rsidRPr="003863CB">
        <w:rPr>
          <w:sz w:val="28"/>
          <w:szCs w:val="28"/>
        </w:rPr>
        <w:t>(</w:t>
      </w:r>
      <w:hyperlink r:id="rId16" w:history="1">
        <w:r w:rsidRPr="003863CB">
          <w:rPr>
            <w:rStyle w:val="a9"/>
            <w:sz w:val="28"/>
            <w:szCs w:val="28"/>
            <w:lang w:val="en-US"/>
          </w:rPr>
          <w:t>www</w:t>
        </w:r>
        <w:r w:rsidRPr="003863CB">
          <w:rPr>
            <w:rStyle w:val="a9"/>
            <w:sz w:val="28"/>
            <w:szCs w:val="28"/>
          </w:rPr>
          <w:t>.</w:t>
        </w:r>
        <w:r w:rsidRPr="003863CB">
          <w:rPr>
            <w:rStyle w:val="a9"/>
            <w:sz w:val="28"/>
            <w:szCs w:val="28"/>
            <w:lang w:val="en-US"/>
          </w:rPr>
          <w:t>nalog</w:t>
        </w:r>
        <w:r w:rsidRPr="003863CB">
          <w:rPr>
            <w:rStyle w:val="a9"/>
            <w:sz w:val="28"/>
            <w:szCs w:val="28"/>
          </w:rPr>
          <w:t>.</w:t>
        </w:r>
        <w:r w:rsidRPr="003863CB">
          <w:rPr>
            <w:rStyle w:val="a9"/>
            <w:sz w:val="28"/>
            <w:szCs w:val="28"/>
            <w:lang w:val="en-US"/>
          </w:rPr>
          <w:t>ru</w:t>
        </w:r>
      </w:hyperlink>
      <w:r w:rsidRPr="003D6546">
        <w:rPr>
          <w:sz w:val="28"/>
          <w:szCs w:val="28"/>
        </w:rPr>
        <w:t xml:space="preserve">) в форме электронного документа в формате </w:t>
      </w:r>
      <w:r w:rsidRPr="003D6546">
        <w:rPr>
          <w:sz w:val="28"/>
          <w:szCs w:val="28"/>
          <w:lang w:val="en-US"/>
        </w:rPr>
        <w:t>PDF</w:t>
      </w:r>
      <w:r w:rsidRPr="003D6546">
        <w:rPr>
          <w:sz w:val="28"/>
          <w:szCs w:val="28"/>
        </w:rPr>
        <w:t>, подписанного усиленной квалифицированной подписью, по состоянию не ранее 30 календарных дней до даты подачи заявления о предоставлении преференции</w:t>
      </w:r>
      <w:proofErr w:type="gramEnd"/>
      <w:r w:rsidRPr="003D6546">
        <w:rPr>
          <w:sz w:val="28"/>
          <w:szCs w:val="28"/>
        </w:rPr>
        <w:t xml:space="preserve"> (представляется по собственной инициативе). </w:t>
      </w:r>
      <w:proofErr w:type="gramStart"/>
      <w:r w:rsidRPr="003D6546">
        <w:rPr>
          <w:sz w:val="28"/>
          <w:szCs w:val="28"/>
        </w:rPr>
        <w:t>В случае непредставления указанной выписки уполномоченный орган получает сведения из Единого государственного реестра юридических лиц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proofErr w:type="spellStart"/>
      <w:r w:rsidRPr="003D6546">
        <w:rPr>
          <w:sz w:val="28"/>
          <w:szCs w:val="28"/>
        </w:rPr>
        <w:t>www.nalog.ru</w:t>
      </w:r>
      <w:proofErr w:type="spellEnd"/>
      <w:r w:rsidRPr="003D6546">
        <w:rPr>
          <w:sz w:val="28"/>
          <w:szCs w:val="28"/>
        </w:rPr>
        <w:t>) в форме электронного документа в формате PDF, подписанного усиленной квалифицированной подписью;</w:t>
      </w:r>
      <w:proofErr w:type="gramEnd"/>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r>
      <w:proofErr w:type="gramStart"/>
      <w:r w:rsidRPr="003D6546">
        <w:rPr>
          <w:sz w:val="28"/>
          <w:szCs w:val="28"/>
        </w:rPr>
        <w:t>2) информаци</w:t>
      </w:r>
      <w:r>
        <w:rPr>
          <w:sz w:val="28"/>
          <w:szCs w:val="28"/>
        </w:rPr>
        <w:t>ю</w:t>
      </w:r>
      <w:r w:rsidRPr="003D6546">
        <w:rPr>
          <w:sz w:val="28"/>
          <w:szCs w:val="28"/>
        </w:rPr>
        <w:t xml:space="preserve"> территориального органа Федеральной налоговой службы, подписанную ее руководителем (иным уполномоченным лицом), об исполнении заявителем обязанности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w:t>
      </w:r>
      <w:proofErr w:type="gramEnd"/>
      <w:r w:rsidRPr="003D6546">
        <w:rPr>
          <w:sz w:val="28"/>
          <w:szCs w:val="28"/>
        </w:rPr>
        <w:t xml:space="preserve"> обособленных подразделений, месту нахождения принадлежащих ему недвижимого имущества и транспортных средств) на территории Смоленской области, </w:t>
      </w:r>
      <w:proofErr w:type="gramStart"/>
      <w:r w:rsidRPr="003D6546">
        <w:rPr>
          <w:sz w:val="28"/>
          <w:szCs w:val="28"/>
        </w:rPr>
        <w:t>выданную</w:t>
      </w:r>
      <w:proofErr w:type="gramEnd"/>
      <w:r w:rsidRPr="003D6546">
        <w:rPr>
          <w:sz w:val="28"/>
          <w:szCs w:val="28"/>
        </w:rPr>
        <w:t xml:space="preserve"> по состоянию не ранее 30 календарных дней до даты подачи заявления о предоставлении преференции;</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3) информаци</w:t>
      </w:r>
      <w:r>
        <w:rPr>
          <w:sz w:val="28"/>
          <w:szCs w:val="28"/>
        </w:rPr>
        <w:t xml:space="preserve">ю о </w:t>
      </w:r>
      <w:r w:rsidRPr="003D6546">
        <w:rPr>
          <w:sz w:val="28"/>
          <w:szCs w:val="28"/>
        </w:rPr>
        <w:t>наименовани</w:t>
      </w:r>
      <w:r>
        <w:rPr>
          <w:sz w:val="28"/>
          <w:szCs w:val="28"/>
        </w:rPr>
        <w:t>и</w:t>
      </w:r>
      <w:r w:rsidRPr="003D6546">
        <w:rPr>
          <w:sz w:val="28"/>
          <w:szCs w:val="28"/>
        </w:rPr>
        <w:t xml:space="preserve"> видов товаров, объем</w:t>
      </w:r>
      <w:r>
        <w:rPr>
          <w:sz w:val="28"/>
          <w:szCs w:val="28"/>
        </w:rPr>
        <w:t>ах</w:t>
      </w:r>
      <w:r w:rsidRPr="003D6546">
        <w:rPr>
          <w:sz w:val="28"/>
          <w:szCs w:val="28"/>
        </w:rPr>
        <w:t xml:space="preserve"> товаров, произведенных и (или) реализованных заявителем в течение двух лет, предшествующих дате подачи заявления о предоставлении преференции, либо в течение срока осуществления деятельности, если он составляет менее чем два года, с указанием кодов видов продукции.</w:t>
      </w:r>
    </w:p>
    <w:p w:rsidR="00EF5A12" w:rsidRPr="003D6546" w:rsidRDefault="00EF5A12" w:rsidP="00EF5A12">
      <w:pPr>
        <w:widowControl w:val="0"/>
        <w:autoSpaceDE w:val="0"/>
        <w:autoSpaceDN w:val="0"/>
        <w:adjustRightInd w:val="0"/>
        <w:jc w:val="both"/>
        <w:rPr>
          <w:sz w:val="28"/>
          <w:szCs w:val="28"/>
        </w:rPr>
      </w:pPr>
      <w:r w:rsidRPr="003D6546">
        <w:rPr>
          <w:sz w:val="28"/>
          <w:szCs w:val="28"/>
        </w:rPr>
        <w:tab/>
        <w:t>2.5. Заявление о предоставлении преференции с приложением документов, указанных в пункте 2.4 настоящего Положения,  регистрируется специалистом уполномоченного органа, ответственным за делопроизводство, в интегрированной системе электронного документооборота и архива Администрации</w:t>
      </w:r>
      <w:r>
        <w:rPr>
          <w:sz w:val="28"/>
          <w:szCs w:val="28"/>
        </w:rPr>
        <w:t xml:space="preserve"> </w:t>
      </w:r>
      <w:r w:rsidR="00002BCC">
        <w:rPr>
          <w:sz w:val="28"/>
          <w:szCs w:val="28"/>
        </w:rPr>
        <w:t xml:space="preserve">поселения </w:t>
      </w:r>
      <w:r w:rsidRPr="003D6546">
        <w:rPr>
          <w:sz w:val="28"/>
          <w:szCs w:val="28"/>
        </w:rPr>
        <w:t xml:space="preserve">в день </w:t>
      </w:r>
      <w:r w:rsidRPr="003D6546">
        <w:rPr>
          <w:sz w:val="28"/>
          <w:szCs w:val="28"/>
        </w:rPr>
        <w:lastRenderedPageBreak/>
        <w:t>представления указанного заявления.</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xml:space="preserve">2.6. </w:t>
      </w:r>
      <w:proofErr w:type="gramStart"/>
      <w:r w:rsidRPr="003D6546">
        <w:rPr>
          <w:sz w:val="28"/>
          <w:szCs w:val="28"/>
        </w:rPr>
        <w:t xml:space="preserve">В случае подачи заявления о предоставлении преференции в отношении объекта, закрепленного за учреждением, </w:t>
      </w:r>
      <w:r>
        <w:rPr>
          <w:sz w:val="28"/>
          <w:szCs w:val="28"/>
        </w:rPr>
        <w:t>казенным</w:t>
      </w:r>
      <w:r w:rsidRPr="003D6546">
        <w:rPr>
          <w:sz w:val="28"/>
          <w:szCs w:val="28"/>
        </w:rPr>
        <w:t xml:space="preserve"> предприятием, предприятием, образующим социальную инфраструктуру для детей, уполномоченный орган в течение 5 рабочих дней с момента регистрации заявления о предоставлении преференции подготавливает и направляет в орган </w:t>
      </w:r>
      <w:r>
        <w:rPr>
          <w:sz w:val="28"/>
          <w:szCs w:val="28"/>
        </w:rPr>
        <w:t>местного самоуправления</w:t>
      </w:r>
      <w:r w:rsidRPr="003D6546">
        <w:rPr>
          <w:sz w:val="28"/>
          <w:szCs w:val="28"/>
        </w:rPr>
        <w:t xml:space="preserve">, осуществляющий функции и полномочия учредителя соответствующего учреждения, </w:t>
      </w:r>
      <w:r>
        <w:rPr>
          <w:sz w:val="28"/>
          <w:szCs w:val="28"/>
        </w:rPr>
        <w:t>казенного</w:t>
      </w:r>
      <w:r w:rsidRPr="003D6546">
        <w:rPr>
          <w:sz w:val="28"/>
          <w:szCs w:val="28"/>
        </w:rPr>
        <w:t xml:space="preserve"> предприятия, предприятия, образующего социальную инфраструктуру для детей, обращение о проведении</w:t>
      </w:r>
      <w:proofErr w:type="gramEnd"/>
      <w:r w:rsidRPr="003D6546">
        <w:rPr>
          <w:sz w:val="28"/>
          <w:szCs w:val="28"/>
        </w:rPr>
        <w:t xml:space="preserve"> оценки </w:t>
      </w:r>
      <w:proofErr w:type="gramStart"/>
      <w:r w:rsidRPr="003D6546">
        <w:rPr>
          <w:sz w:val="28"/>
          <w:szCs w:val="28"/>
        </w:rPr>
        <w:t>последствий заключения договора аренды объекта</w:t>
      </w:r>
      <w:proofErr w:type="gramEnd"/>
      <w:r w:rsidRPr="003D6546">
        <w:rPr>
          <w:sz w:val="28"/>
          <w:szCs w:val="28"/>
        </w:rPr>
        <w:t xml:space="preserve">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F5A12" w:rsidRPr="003D6546" w:rsidRDefault="00EF5A12" w:rsidP="00EF5A12">
      <w:pPr>
        <w:widowControl w:val="0"/>
        <w:autoSpaceDE w:val="0"/>
        <w:autoSpaceDN w:val="0"/>
        <w:adjustRightInd w:val="0"/>
        <w:jc w:val="both"/>
        <w:rPr>
          <w:sz w:val="28"/>
          <w:szCs w:val="28"/>
        </w:rPr>
      </w:pPr>
      <w:r w:rsidRPr="003D6546">
        <w:rPr>
          <w:sz w:val="28"/>
          <w:szCs w:val="28"/>
        </w:rPr>
        <w:tab/>
        <w:t xml:space="preserve">2.7. </w:t>
      </w:r>
      <w:proofErr w:type="gramStart"/>
      <w:r w:rsidRPr="003D6546">
        <w:rPr>
          <w:sz w:val="28"/>
          <w:szCs w:val="28"/>
        </w:rPr>
        <w:t xml:space="preserve">Уполномоченный орган в течение 20 рабочих дней с момента регистрации заявления о предоставлении преференции, </w:t>
      </w:r>
      <w:r w:rsidRPr="006953CE">
        <w:rPr>
          <w:sz w:val="28"/>
          <w:szCs w:val="28"/>
        </w:rPr>
        <w:t>но не ранее 15 рабочих дней с момента размещения на официально</w:t>
      </w:r>
      <w:r w:rsidR="00002BCC">
        <w:rPr>
          <w:sz w:val="28"/>
          <w:szCs w:val="28"/>
        </w:rPr>
        <w:t xml:space="preserve">й странице </w:t>
      </w:r>
      <w:r w:rsidRPr="006953CE">
        <w:rPr>
          <w:sz w:val="28"/>
          <w:szCs w:val="28"/>
        </w:rPr>
        <w:t xml:space="preserve"> уполномоченного органа в сети «Интернет»</w:t>
      </w:r>
      <w:r>
        <w:rPr>
          <w:sz w:val="28"/>
          <w:szCs w:val="28"/>
        </w:rPr>
        <w:t xml:space="preserve"> </w:t>
      </w:r>
      <w:r w:rsidRPr="006953CE">
        <w:rPr>
          <w:sz w:val="28"/>
          <w:szCs w:val="28"/>
        </w:rPr>
        <w:t>перечня с объектом, в отношении которого подано заявление о предоставлении преференции</w:t>
      </w:r>
      <w:r w:rsidRPr="003D6546">
        <w:rPr>
          <w:sz w:val="28"/>
          <w:szCs w:val="28"/>
        </w:rPr>
        <w:t>, за исключением случая, указанного в абзаце втором настоящего пункта, создает комиссию для рассмотрения заявления о предоставлении преференции (далее</w:t>
      </w:r>
      <w:proofErr w:type="gramEnd"/>
      <w:r w:rsidRPr="003D6546">
        <w:rPr>
          <w:sz w:val="28"/>
          <w:szCs w:val="28"/>
        </w:rPr>
        <w:t xml:space="preserve"> - комиссия).</w:t>
      </w:r>
    </w:p>
    <w:p w:rsidR="00EF5A12" w:rsidRPr="003D6546" w:rsidRDefault="00EF5A12" w:rsidP="00EF5A12">
      <w:pPr>
        <w:widowControl w:val="0"/>
        <w:autoSpaceDE w:val="0"/>
        <w:autoSpaceDN w:val="0"/>
        <w:adjustRightInd w:val="0"/>
        <w:jc w:val="both"/>
        <w:rPr>
          <w:sz w:val="28"/>
          <w:szCs w:val="28"/>
        </w:rPr>
      </w:pPr>
      <w:r w:rsidRPr="003D6546">
        <w:rPr>
          <w:sz w:val="28"/>
          <w:szCs w:val="28"/>
        </w:rPr>
        <w:tab/>
        <w:t xml:space="preserve">В случае, указанном в пункте 2.6 настоящего Положения, комиссия создается после получения уполномоченным органом положительного заключения о возможности заключения договора аренды объекта, закрепленного за учреждением, </w:t>
      </w:r>
      <w:r>
        <w:rPr>
          <w:sz w:val="28"/>
          <w:szCs w:val="28"/>
        </w:rPr>
        <w:t>казен</w:t>
      </w:r>
      <w:r w:rsidRPr="003D6546">
        <w:rPr>
          <w:sz w:val="28"/>
          <w:szCs w:val="28"/>
        </w:rPr>
        <w:t>ным предприятием, предприятием, образующим социальную инфраструктуру для детей, в пределах сроков, установленных в абзаце первом настоящего пункта.</w:t>
      </w:r>
    </w:p>
    <w:p w:rsidR="00EF5A12" w:rsidRPr="003D6546" w:rsidRDefault="00EF5A12" w:rsidP="00EF5A12">
      <w:pPr>
        <w:widowControl w:val="0"/>
        <w:autoSpaceDE w:val="0"/>
        <w:autoSpaceDN w:val="0"/>
        <w:adjustRightInd w:val="0"/>
        <w:jc w:val="both"/>
        <w:rPr>
          <w:sz w:val="28"/>
          <w:szCs w:val="28"/>
        </w:rPr>
      </w:pPr>
      <w:r w:rsidRPr="003D6546">
        <w:rPr>
          <w:sz w:val="28"/>
          <w:szCs w:val="28"/>
        </w:rPr>
        <w:tab/>
        <w:t>2.8. Положение о комисс</w:t>
      </w:r>
      <w:proofErr w:type="gramStart"/>
      <w:r w:rsidRPr="003D6546">
        <w:rPr>
          <w:sz w:val="28"/>
          <w:szCs w:val="28"/>
        </w:rPr>
        <w:t>ии и ее</w:t>
      </w:r>
      <w:proofErr w:type="gramEnd"/>
      <w:r w:rsidRPr="003D6546">
        <w:rPr>
          <w:sz w:val="28"/>
          <w:szCs w:val="28"/>
        </w:rPr>
        <w:t xml:space="preserve"> состав утверждаются </w:t>
      </w:r>
      <w:r>
        <w:rPr>
          <w:sz w:val="28"/>
          <w:szCs w:val="28"/>
        </w:rPr>
        <w:t xml:space="preserve">постановлением Администрации </w:t>
      </w:r>
      <w:r w:rsidR="00002BCC">
        <w:rPr>
          <w:sz w:val="28"/>
          <w:szCs w:val="28"/>
        </w:rPr>
        <w:t>поселения</w:t>
      </w:r>
      <w:r w:rsidRPr="003D6546">
        <w:rPr>
          <w:sz w:val="28"/>
          <w:szCs w:val="28"/>
        </w:rPr>
        <w:t xml:space="preserve">. </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Положение о комиссии размещается на официальном сайте уполномоченного органа в сети «Интернет» по адресу:</w:t>
      </w:r>
      <w:r w:rsidR="00002BCC" w:rsidRPr="00002BCC">
        <w:rPr>
          <w:sz w:val="28"/>
          <w:szCs w:val="28"/>
        </w:rPr>
        <w:t xml:space="preserve"> </w:t>
      </w:r>
      <w:r w:rsidR="00002BCC" w:rsidRPr="00891E36">
        <w:rPr>
          <w:sz w:val="28"/>
          <w:szCs w:val="28"/>
        </w:rPr>
        <w:t>http://dorogobyzh.admin-smolensk.ru/struktura/gorodskie-i-selskie-poseleniya/usvyatskoe-selskoe-poselenie/</w:t>
      </w:r>
      <w:r w:rsidRPr="00822A52">
        <w:rPr>
          <w:sz w:val="28"/>
          <w:szCs w:val="28"/>
        </w:rPr>
        <w:t xml:space="preserve"> </w:t>
      </w:r>
      <w:r w:rsidRPr="003D6546">
        <w:rPr>
          <w:sz w:val="28"/>
          <w:szCs w:val="28"/>
        </w:rPr>
        <w:t>в разделе «</w:t>
      </w:r>
      <w:r w:rsidR="00002BCC">
        <w:rPr>
          <w:sz w:val="28"/>
          <w:szCs w:val="28"/>
        </w:rPr>
        <w:t>М</w:t>
      </w:r>
      <w:r w:rsidRPr="003D6546">
        <w:rPr>
          <w:sz w:val="28"/>
          <w:szCs w:val="28"/>
        </w:rPr>
        <w:t>ало</w:t>
      </w:r>
      <w:r w:rsidR="00002BCC">
        <w:rPr>
          <w:sz w:val="28"/>
          <w:szCs w:val="28"/>
        </w:rPr>
        <w:t>е</w:t>
      </w:r>
      <w:r w:rsidRPr="003D6546">
        <w:rPr>
          <w:sz w:val="28"/>
          <w:szCs w:val="28"/>
        </w:rPr>
        <w:t xml:space="preserve"> и средне</w:t>
      </w:r>
      <w:r w:rsidR="003B2C71">
        <w:rPr>
          <w:sz w:val="28"/>
          <w:szCs w:val="28"/>
        </w:rPr>
        <w:t xml:space="preserve">е </w:t>
      </w:r>
      <w:r w:rsidRPr="003D6546">
        <w:rPr>
          <w:sz w:val="28"/>
          <w:szCs w:val="28"/>
        </w:rPr>
        <w:t xml:space="preserve"> предпринимательств</w:t>
      </w:r>
      <w:r w:rsidR="003B2C71">
        <w:rPr>
          <w:sz w:val="28"/>
          <w:szCs w:val="28"/>
        </w:rPr>
        <w:t>о</w:t>
      </w:r>
      <w:r w:rsidRPr="003D6546">
        <w:rPr>
          <w:sz w:val="28"/>
          <w:szCs w:val="28"/>
        </w:rPr>
        <w:t>».</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2.9. Комиссия в течение 5 рабочих дней со дня ее создания рассматривает заявление о предоставлении преференции, документы, прилагаемые к указанному заявлению, на предмет соответствия требованиям, определенным пунктами 2.2 - 2.4 настоящего Положения, и принимает решение о предоставлении </w:t>
      </w:r>
      <w:r>
        <w:rPr>
          <w:sz w:val="28"/>
          <w:szCs w:val="28"/>
        </w:rPr>
        <w:t>муниципаль</w:t>
      </w:r>
      <w:r w:rsidRPr="003D6546">
        <w:rPr>
          <w:sz w:val="28"/>
          <w:szCs w:val="28"/>
        </w:rPr>
        <w:t xml:space="preserve">ной преференции или об отказе в предоставлении </w:t>
      </w:r>
      <w:r>
        <w:rPr>
          <w:sz w:val="28"/>
          <w:szCs w:val="28"/>
        </w:rPr>
        <w:t>муниципаль</w:t>
      </w:r>
      <w:r w:rsidRPr="003D6546">
        <w:rPr>
          <w:sz w:val="28"/>
          <w:szCs w:val="28"/>
        </w:rPr>
        <w:t>ной преференции.</w:t>
      </w:r>
    </w:p>
    <w:p w:rsidR="00EF5A12" w:rsidRPr="003D6546" w:rsidRDefault="00EF5A12" w:rsidP="00EF5A12">
      <w:pPr>
        <w:autoSpaceDE w:val="0"/>
        <w:autoSpaceDN w:val="0"/>
        <w:adjustRightInd w:val="0"/>
        <w:jc w:val="both"/>
        <w:rPr>
          <w:sz w:val="28"/>
          <w:szCs w:val="28"/>
        </w:rPr>
      </w:pPr>
      <w:r w:rsidRPr="003D6546">
        <w:rPr>
          <w:sz w:val="28"/>
          <w:szCs w:val="28"/>
        </w:rPr>
        <w:tab/>
        <w:t>Решение комиссии принимается простым большинством голосов присутствующих на заседании членов комиссии путем открытого голосования и оформляется протоколом, который подписывается председателем, секретарем и иными членами комиссии, присутствующими на заседании.</w:t>
      </w:r>
    </w:p>
    <w:p w:rsidR="00EF5A12" w:rsidRPr="003D6546" w:rsidRDefault="00EF5A12" w:rsidP="00EF5A12">
      <w:pPr>
        <w:widowControl w:val="0"/>
        <w:autoSpaceDE w:val="0"/>
        <w:autoSpaceDN w:val="0"/>
        <w:adjustRightInd w:val="0"/>
        <w:ind w:firstLine="540"/>
        <w:jc w:val="both"/>
        <w:rPr>
          <w:sz w:val="28"/>
          <w:szCs w:val="28"/>
        </w:rPr>
      </w:pPr>
      <w:r w:rsidRPr="003D6546">
        <w:rPr>
          <w:color w:val="FF0000"/>
          <w:sz w:val="28"/>
          <w:szCs w:val="28"/>
        </w:rPr>
        <w:tab/>
      </w:r>
      <w:r w:rsidRPr="003D6546">
        <w:rPr>
          <w:sz w:val="28"/>
          <w:szCs w:val="28"/>
        </w:rPr>
        <w:t xml:space="preserve">2.10. Комиссия отказывает в предоставлении </w:t>
      </w:r>
      <w:r>
        <w:rPr>
          <w:sz w:val="28"/>
          <w:szCs w:val="28"/>
        </w:rPr>
        <w:t>муниципаль</w:t>
      </w:r>
      <w:r w:rsidRPr="003D6546">
        <w:rPr>
          <w:sz w:val="28"/>
          <w:szCs w:val="28"/>
        </w:rPr>
        <w:t>ной преференции в случаях:</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принятия уполномоченным органом решения об исключении объекта из перечня;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lastRenderedPageBreak/>
        <w:tab/>
        <w:t>- наличия обременения испрашиваемого в аренду объекта правами третьих лиц -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несоответствия заявителя хотя бы одному из требований, установленных пунктом 2.2 настоящего Положения;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 непредставления заявителем или представления не в полном объеме документов, указанных в </w:t>
      </w:r>
      <w:hyperlink r:id="rId17" w:history="1">
        <w:r w:rsidRPr="003D6546">
          <w:rPr>
            <w:sz w:val="28"/>
            <w:szCs w:val="28"/>
          </w:rPr>
          <w:t>пункте</w:t>
        </w:r>
      </w:hyperlink>
      <w:r w:rsidRPr="003D6546">
        <w:rPr>
          <w:sz w:val="28"/>
          <w:szCs w:val="28"/>
        </w:rPr>
        <w:t xml:space="preserve"> 2.4 настоящего Положения</w:t>
      </w:r>
      <w:r>
        <w:rPr>
          <w:sz w:val="28"/>
          <w:szCs w:val="28"/>
        </w:rPr>
        <w:t xml:space="preserve">, за исключением документа, указанного в подпункте 1 пункта 2.4 </w:t>
      </w:r>
      <w:r w:rsidRPr="003D6546">
        <w:rPr>
          <w:sz w:val="28"/>
          <w:szCs w:val="28"/>
        </w:rPr>
        <w:t>настоящего Положения;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представления заявителем недостоверных сведений и документов.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 принятия ранее в отношении заявителя решения об оказании аналогичной поддержки (поддержки, </w:t>
      </w:r>
      <w:proofErr w:type="gramStart"/>
      <w:r w:rsidRPr="003D6546">
        <w:rPr>
          <w:sz w:val="28"/>
          <w:szCs w:val="28"/>
        </w:rPr>
        <w:t>условия</w:t>
      </w:r>
      <w:proofErr w:type="gramEnd"/>
      <w:r w:rsidRPr="003D6546">
        <w:rPr>
          <w:sz w:val="28"/>
          <w:szCs w:val="28"/>
        </w:rPr>
        <w:t xml:space="preserve"> оказания которой совпадают, включая форму, вид поддержки и цели ее оказания), сроки оказания которой еще не истекли;</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несоответствия указанной в заявлении о предоставлении преференции цели использования объекта его назначению;</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поступления двух и более заявлений о предоставлении  преференции в отношении одного объекта;</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xml:space="preserve">- </w:t>
      </w:r>
      <w:r>
        <w:rPr>
          <w:sz w:val="28"/>
          <w:szCs w:val="28"/>
        </w:rPr>
        <w:t>принятия ранее</w:t>
      </w:r>
      <w:r w:rsidRPr="003D6546">
        <w:rPr>
          <w:sz w:val="28"/>
          <w:szCs w:val="28"/>
        </w:rPr>
        <w:t xml:space="preserve"> комиссией в отношении объекта решени</w:t>
      </w:r>
      <w:r>
        <w:rPr>
          <w:sz w:val="28"/>
          <w:szCs w:val="28"/>
        </w:rPr>
        <w:t>я</w:t>
      </w:r>
      <w:r w:rsidRPr="003D6546">
        <w:rPr>
          <w:sz w:val="28"/>
          <w:szCs w:val="28"/>
        </w:rPr>
        <w:t xml:space="preserve"> о предоставлении </w:t>
      </w:r>
      <w:r>
        <w:rPr>
          <w:sz w:val="28"/>
          <w:szCs w:val="28"/>
        </w:rPr>
        <w:t>муниципаль</w:t>
      </w:r>
      <w:r w:rsidRPr="003D6546">
        <w:rPr>
          <w:sz w:val="28"/>
          <w:szCs w:val="28"/>
        </w:rPr>
        <w:t>ной преференции.</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2.11. При принятии комиссией решения об отказе в предоставлении </w:t>
      </w:r>
      <w:r>
        <w:rPr>
          <w:sz w:val="28"/>
          <w:szCs w:val="28"/>
        </w:rPr>
        <w:t>муниципаль</w:t>
      </w:r>
      <w:r w:rsidRPr="003D6546">
        <w:rPr>
          <w:sz w:val="28"/>
          <w:szCs w:val="28"/>
        </w:rPr>
        <w:t>ной преференции уполномоченный орган уведомляет об этом заявителя в письменной форме в течение 5 рабочих дней со дня принятия данного решения с указанием причины отказа.</w:t>
      </w:r>
      <w:r w:rsidRPr="003D6546">
        <w:rPr>
          <w:sz w:val="28"/>
          <w:szCs w:val="28"/>
        </w:rPr>
        <w:tab/>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2.12. Уполномоченный орган в срок не позднее 5 рабочих дней со дня принятия комиссией решения о предоставлении </w:t>
      </w:r>
      <w:r>
        <w:rPr>
          <w:rFonts w:ascii="Times New Roman" w:hAnsi="Times New Roman"/>
          <w:sz w:val="28"/>
          <w:szCs w:val="28"/>
        </w:rPr>
        <w:t>муниципаль</w:t>
      </w:r>
      <w:r w:rsidRPr="003D6546">
        <w:rPr>
          <w:rFonts w:ascii="Times New Roman" w:hAnsi="Times New Roman"/>
          <w:sz w:val="28"/>
          <w:szCs w:val="28"/>
        </w:rPr>
        <w:t>ной преференции: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подготавливает и вносит в установленном порядке проект распоряжения Администрации</w:t>
      </w:r>
      <w:r w:rsidRPr="00822A52">
        <w:rPr>
          <w:rFonts w:ascii="Times New Roman" w:hAnsi="Times New Roman"/>
          <w:sz w:val="28"/>
          <w:szCs w:val="28"/>
        </w:rPr>
        <w:t xml:space="preserve"> </w:t>
      </w:r>
      <w:r w:rsidR="003B2C71">
        <w:rPr>
          <w:rFonts w:ascii="Times New Roman" w:hAnsi="Times New Roman"/>
          <w:sz w:val="28"/>
          <w:szCs w:val="28"/>
        </w:rPr>
        <w:t>поселения</w:t>
      </w:r>
      <w:r>
        <w:rPr>
          <w:rFonts w:ascii="Times New Roman" w:hAnsi="Times New Roman"/>
          <w:sz w:val="28"/>
          <w:szCs w:val="28"/>
        </w:rPr>
        <w:t xml:space="preserve"> </w:t>
      </w:r>
      <w:r w:rsidRPr="003D6546">
        <w:rPr>
          <w:rFonts w:ascii="Times New Roman" w:hAnsi="Times New Roman"/>
          <w:sz w:val="28"/>
          <w:szCs w:val="28"/>
        </w:rPr>
        <w:t xml:space="preserve"> о даче согласия на сдачу в аренду объекта в случае, если объект находится у </w:t>
      </w:r>
      <w:proofErr w:type="gramStart"/>
      <w:r w:rsidRPr="003D6546">
        <w:rPr>
          <w:rFonts w:ascii="Times New Roman" w:hAnsi="Times New Roman"/>
          <w:sz w:val="28"/>
          <w:szCs w:val="28"/>
        </w:rPr>
        <w:t>учреждения</w:t>
      </w:r>
      <w:proofErr w:type="gramEnd"/>
      <w:r w:rsidRPr="003D6546">
        <w:rPr>
          <w:rFonts w:ascii="Times New Roman" w:hAnsi="Times New Roman"/>
          <w:sz w:val="28"/>
          <w:szCs w:val="28"/>
        </w:rPr>
        <w:t xml:space="preserve"> либо казенного предприятия в оперативном управлении, у предприятия в хозяйственном ведении;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подготавливает и вносит в установленном порядке проект распоряжения Администрации </w:t>
      </w:r>
      <w:r w:rsidR="003B2C71">
        <w:rPr>
          <w:rFonts w:ascii="Times New Roman" w:hAnsi="Times New Roman"/>
          <w:sz w:val="28"/>
          <w:szCs w:val="28"/>
        </w:rPr>
        <w:t xml:space="preserve">поселения </w:t>
      </w:r>
      <w:r w:rsidRPr="003D6546">
        <w:rPr>
          <w:rFonts w:ascii="Times New Roman" w:hAnsi="Times New Roman"/>
          <w:sz w:val="28"/>
          <w:szCs w:val="28"/>
        </w:rPr>
        <w:t xml:space="preserve">о сдаче в аренду объекта, если объект составляет </w:t>
      </w:r>
      <w:r>
        <w:rPr>
          <w:rFonts w:ascii="Times New Roman" w:hAnsi="Times New Roman"/>
          <w:sz w:val="28"/>
          <w:szCs w:val="28"/>
        </w:rPr>
        <w:t>муниципальную</w:t>
      </w:r>
      <w:r w:rsidRPr="003D6546">
        <w:rPr>
          <w:rFonts w:ascii="Times New Roman" w:hAnsi="Times New Roman"/>
          <w:sz w:val="28"/>
          <w:szCs w:val="28"/>
        </w:rPr>
        <w:t xml:space="preserve"> казну </w:t>
      </w:r>
      <w:r>
        <w:rPr>
          <w:rFonts w:ascii="Times New Roman" w:hAnsi="Times New Roman"/>
          <w:sz w:val="28"/>
          <w:szCs w:val="28"/>
        </w:rPr>
        <w:t xml:space="preserve">муниципального образования </w:t>
      </w:r>
      <w:r w:rsidR="003B2C71">
        <w:rPr>
          <w:rFonts w:ascii="Times New Roman" w:hAnsi="Times New Roman"/>
          <w:sz w:val="28"/>
          <w:szCs w:val="28"/>
        </w:rPr>
        <w:t xml:space="preserve">Усвятское сельское поселение </w:t>
      </w:r>
      <w:r>
        <w:rPr>
          <w:rFonts w:ascii="Times New Roman" w:hAnsi="Times New Roman"/>
          <w:sz w:val="28"/>
          <w:szCs w:val="28"/>
        </w:rPr>
        <w:t>Дорогобужск</w:t>
      </w:r>
      <w:r w:rsidR="003B2C71">
        <w:rPr>
          <w:rFonts w:ascii="Times New Roman" w:hAnsi="Times New Roman"/>
          <w:sz w:val="28"/>
          <w:szCs w:val="28"/>
        </w:rPr>
        <w:t>ого</w:t>
      </w:r>
      <w:r>
        <w:rPr>
          <w:rFonts w:ascii="Times New Roman" w:hAnsi="Times New Roman"/>
          <w:sz w:val="28"/>
          <w:szCs w:val="28"/>
        </w:rPr>
        <w:t xml:space="preserve"> район</w:t>
      </w:r>
      <w:r w:rsidR="003B2C71">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Смоленской области.</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 xml:space="preserve"> </w:t>
      </w:r>
      <w:r w:rsidRPr="003D6546">
        <w:rPr>
          <w:sz w:val="28"/>
          <w:szCs w:val="28"/>
        </w:rPr>
        <w:tab/>
        <w:t>2.13. После принятия правового акта, указанного в пункте 2.12 настоящего Положения, уполномоченный орган уведомляет об этом заявителя в письменной форме в течение 5 дней со дня принятия соответствующего правового акта.</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r>
      <w:r>
        <w:rPr>
          <w:rFonts w:ascii="Times New Roman" w:hAnsi="Times New Roman"/>
          <w:sz w:val="28"/>
          <w:szCs w:val="28"/>
        </w:rPr>
        <w:t xml:space="preserve">2.14. В случае если до принятия правового акта, указанного в пункте 2.12 настоящего Положения, в уполномоченный орган поступило </w:t>
      </w:r>
      <w:proofErr w:type="gramStart"/>
      <w:r>
        <w:rPr>
          <w:rFonts w:ascii="Times New Roman" w:hAnsi="Times New Roman"/>
          <w:sz w:val="28"/>
          <w:szCs w:val="28"/>
        </w:rPr>
        <w:t>два и более заявлений</w:t>
      </w:r>
      <w:proofErr w:type="gramEnd"/>
      <w:r>
        <w:rPr>
          <w:rFonts w:ascii="Times New Roman" w:hAnsi="Times New Roman"/>
          <w:sz w:val="28"/>
          <w:szCs w:val="28"/>
        </w:rPr>
        <w:t xml:space="preserve"> о предоставлении преференции в отношении одного объекта, указанный объект сдается в аренду по результатам торгов на право заключения договоров аренды. </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t xml:space="preserve">Уполномоченный орган в письменной форме уведомляет заявителей об отказе </w:t>
      </w:r>
      <w:r>
        <w:rPr>
          <w:rFonts w:ascii="Times New Roman" w:hAnsi="Times New Roman"/>
          <w:sz w:val="28"/>
          <w:szCs w:val="28"/>
        </w:rPr>
        <w:lastRenderedPageBreak/>
        <w:t>в предоставлении муниципальной преференции и о возможности получения объекта по результатам торгов на право заключения договоров аренды в течение                            5 рабочих дней со дня наступления случая, указанного в абзаце первом настоящего пункта.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r>
    </w:p>
    <w:p w:rsidR="00EF5A12" w:rsidRPr="003D6546" w:rsidRDefault="00EF5A12" w:rsidP="00EF5A12">
      <w:pPr>
        <w:pStyle w:val="ConsPlusNormal"/>
        <w:ind w:firstLine="540"/>
        <w:jc w:val="center"/>
        <w:rPr>
          <w:rFonts w:ascii="Times New Roman" w:hAnsi="Times New Roman"/>
          <w:b/>
          <w:sz w:val="28"/>
          <w:szCs w:val="28"/>
        </w:rPr>
      </w:pPr>
      <w:r w:rsidRPr="003D6546">
        <w:rPr>
          <w:rFonts w:ascii="Times New Roman" w:hAnsi="Times New Roman"/>
          <w:b/>
          <w:sz w:val="28"/>
          <w:szCs w:val="28"/>
        </w:rPr>
        <w:t>3. Предоставление объектов по результатам торгов на право заключения договоров аренды</w:t>
      </w:r>
    </w:p>
    <w:p w:rsidR="00EF5A12" w:rsidRPr="003D6546"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3.1. Предоставление в аренду объектов по результатам торгов на право заключения договоров аренды осуществляется: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по инициативе уполномоченного органа - в отношении объекта, составляющего казну </w:t>
      </w:r>
      <w:r>
        <w:rPr>
          <w:rFonts w:ascii="Times New Roman" w:hAnsi="Times New Roman"/>
          <w:sz w:val="28"/>
          <w:szCs w:val="28"/>
        </w:rPr>
        <w:t xml:space="preserve">муниципального образования </w:t>
      </w:r>
      <w:r w:rsidR="00073AA4">
        <w:rPr>
          <w:rFonts w:ascii="Times New Roman" w:hAnsi="Times New Roman"/>
          <w:sz w:val="28"/>
          <w:szCs w:val="28"/>
        </w:rPr>
        <w:t xml:space="preserve">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ого</w:t>
      </w:r>
      <w:r>
        <w:rPr>
          <w:rFonts w:ascii="Times New Roman" w:hAnsi="Times New Roman"/>
          <w:sz w:val="28"/>
          <w:szCs w:val="28"/>
        </w:rPr>
        <w:t xml:space="preserve"> район</w:t>
      </w:r>
      <w:r w:rsidR="00073AA4">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 xml:space="preserve">Смоленской области, или по инициативе учреждения, </w:t>
      </w:r>
      <w:r>
        <w:rPr>
          <w:rFonts w:ascii="Times New Roman" w:hAnsi="Times New Roman"/>
          <w:sz w:val="28"/>
          <w:szCs w:val="28"/>
        </w:rPr>
        <w:t>казен</w:t>
      </w:r>
      <w:r w:rsidRPr="003D6546">
        <w:rPr>
          <w:rFonts w:ascii="Times New Roman" w:hAnsi="Times New Roman"/>
          <w:sz w:val="28"/>
          <w:szCs w:val="28"/>
        </w:rPr>
        <w:t>ного предприятия - в отношении объекта, который находится у учреждения либо казенного предприятия в оперативном управлении, по инициативе предприятия - в отношении объекта, который находится у предприятия в хозяйственном ведении;</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  в случае, указанном в пункте 2.14 настоящего Положения.</w:t>
      </w:r>
    </w:p>
    <w:p w:rsidR="00EF5A12" w:rsidRPr="003D6546" w:rsidRDefault="00EF5A12" w:rsidP="00EF5A12">
      <w:pPr>
        <w:autoSpaceDE w:val="0"/>
        <w:autoSpaceDN w:val="0"/>
        <w:adjustRightInd w:val="0"/>
        <w:jc w:val="both"/>
        <w:rPr>
          <w:sz w:val="28"/>
          <w:szCs w:val="28"/>
        </w:rPr>
      </w:pPr>
      <w:r w:rsidRPr="003D6546">
        <w:rPr>
          <w:sz w:val="28"/>
          <w:szCs w:val="28"/>
        </w:rPr>
        <w:tab/>
        <w:t>3.2. Для получения согласия на сдачу в аренду объекта в случае, предусмотренном абзацем вторым пункта 3.1 настоящего</w:t>
      </w:r>
      <w:r>
        <w:rPr>
          <w:sz w:val="28"/>
          <w:szCs w:val="28"/>
        </w:rPr>
        <w:t xml:space="preserve"> Положения, учреждение, казенное</w:t>
      </w:r>
      <w:r w:rsidRPr="003D6546">
        <w:rPr>
          <w:sz w:val="28"/>
          <w:szCs w:val="28"/>
        </w:rPr>
        <w:t xml:space="preserve"> предприятие, предприятие представляют в уполномоченный орган письменное обращение, подписанное руководителем учреждения, казенного предприятия, предприятия (далее - письменное обращение).</w:t>
      </w:r>
    </w:p>
    <w:p w:rsidR="00EF5A12" w:rsidRPr="003D6546" w:rsidRDefault="00EF5A12" w:rsidP="00EF5A12">
      <w:pPr>
        <w:autoSpaceDE w:val="0"/>
        <w:autoSpaceDN w:val="0"/>
        <w:adjustRightInd w:val="0"/>
        <w:jc w:val="both"/>
        <w:rPr>
          <w:sz w:val="28"/>
          <w:szCs w:val="28"/>
        </w:rPr>
      </w:pPr>
      <w:r w:rsidRPr="003D6546">
        <w:rPr>
          <w:sz w:val="28"/>
          <w:szCs w:val="28"/>
        </w:rPr>
        <w:tab/>
        <w:t>Письменное обращение должно содержать сведения об объекте, подлежащем сдаче в аренду, о сроке договора аренды.</w:t>
      </w:r>
    </w:p>
    <w:p w:rsidR="00EF5A12" w:rsidRPr="003D6546" w:rsidRDefault="00EF5A12" w:rsidP="00EF5A12">
      <w:pPr>
        <w:autoSpaceDE w:val="0"/>
        <w:autoSpaceDN w:val="0"/>
        <w:adjustRightInd w:val="0"/>
        <w:jc w:val="both"/>
        <w:rPr>
          <w:sz w:val="28"/>
          <w:szCs w:val="28"/>
        </w:rPr>
      </w:pPr>
      <w:r w:rsidRPr="003D6546">
        <w:rPr>
          <w:sz w:val="28"/>
          <w:szCs w:val="28"/>
        </w:rPr>
        <w:tab/>
        <w:t xml:space="preserve">Уполномоченный орган в течение 20 рабочих дней после получения письменного обращения разрабатывает и вносит </w:t>
      </w:r>
      <w:proofErr w:type="gramStart"/>
      <w:r w:rsidRPr="003D6546">
        <w:rPr>
          <w:sz w:val="28"/>
          <w:szCs w:val="28"/>
        </w:rPr>
        <w:t xml:space="preserve">в установленном порядке проект распоряжения Администрации </w:t>
      </w:r>
      <w:r w:rsidR="00073AA4">
        <w:rPr>
          <w:sz w:val="28"/>
          <w:szCs w:val="28"/>
        </w:rPr>
        <w:t xml:space="preserve">поселения </w:t>
      </w:r>
      <w:r w:rsidRPr="003D6546">
        <w:rPr>
          <w:sz w:val="28"/>
          <w:szCs w:val="28"/>
        </w:rPr>
        <w:t>о даче согласия на предоставление в аренду объекта по результатам</w:t>
      </w:r>
      <w:proofErr w:type="gramEnd"/>
      <w:r w:rsidRPr="003D6546">
        <w:rPr>
          <w:sz w:val="28"/>
          <w:szCs w:val="28"/>
        </w:rPr>
        <w:t xml:space="preserve"> проведения торгов.</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3.3. </w:t>
      </w:r>
      <w:proofErr w:type="gramStart"/>
      <w:r w:rsidRPr="003D6546">
        <w:rPr>
          <w:rFonts w:ascii="Times New Roman" w:hAnsi="Times New Roman"/>
          <w:sz w:val="28"/>
          <w:szCs w:val="28"/>
        </w:rPr>
        <w:t>Для предоставления в аренду объектов по результатам торгов на право заключения договоров аренды по инициативе</w:t>
      </w:r>
      <w:proofErr w:type="gramEnd"/>
      <w:r w:rsidRPr="003D6546">
        <w:rPr>
          <w:rFonts w:ascii="Times New Roman" w:hAnsi="Times New Roman"/>
          <w:sz w:val="28"/>
          <w:szCs w:val="28"/>
        </w:rPr>
        <w:t xml:space="preserve"> уполномоченного органа уполномоченный орган </w:t>
      </w:r>
      <w:r>
        <w:rPr>
          <w:rFonts w:ascii="Times New Roman" w:hAnsi="Times New Roman"/>
          <w:sz w:val="28"/>
          <w:szCs w:val="28"/>
        </w:rPr>
        <w:t>издает</w:t>
      </w:r>
      <w:r w:rsidRPr="003D6546">
        <w:rPr>
          <w:rFonts w:ascii="Times New Roman" w:hAnsi="Times New Roman"/>
          <w:sz w:val="28"/>
          <w:szCs w:val="28"/>
        </w:rPr>
        <w:t xml:space="preserve"> проект распоряжени</w:t>
      </w:r>
      <w:r>
        <w:rPr>
          <w:rFonts w:ascii="Times New Roman" w:hAnsi="Times New Roman"/>
          <w:sz w:val="28"/>
          <w:szCs w:val="28"/>
        </w:rPr>
        <w:t>е</w:t>
      </w:r>
      <w:r w:rsidRPr="003D6546">
        <w:rPr>
          <w:rFonts w:ascii="Times New Roman" w:hAnsi="Times New Roman"/>
          <w:sz w:val="28"/>
          <w:szCs w:val="28"/>
        </w:rPr>
        <w:t xml:space="preserve"> Администрации</w:t>
      </w:r>
      <w:r>
        <w:rPr>
          <w:rFonts w:ascii="Times New Roman" w:hAnsi="Times New Roman"/>
          <w:sz w:val="28"/>
          <w:szCs w:val="28"/>
        </w:rPr>
        <w:t xml:space="preserve"> </w:t>
      </w:r>
      <w:r w:rsidR="00073AA4">
        <w:rPr>
          <w:rFonts w:ascii="Times New Roman" w:hAnsi="Times New Roman"/>
          <w:sz w:val="28"/>
          <w:szCs w:val="28"/>
        </w:rPr>
        <w:t xml:space="preserve">поселения </w:t>
      </w:r>
      <w:r w:rsidRPr="003D6546">
        <w:rPr>
          <w:rFonts w:ascii="Times New Roman" w:hAnsi="Times New Roman"/>
          <w:sz w:val="28"/>
          <w:szCs w:val="28"/>
        </w:rPr>
        <w:t>о сдаче в аренду объекта по результатам торгов на право заключения договоров аренды.</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3.4. В случае, указанном в пункте 2.14 настоящего Положения, уполномоченный орган в срок не позднее 20 рабочих дней с момента его наступления: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w:t>
      </w:r>
      <w:r>
        <w:rPr>
          <w:rFonts w:ascii="Times New Roman" w:hAnsi="Times New Roman"/>
          <w:sz w:val="28"/>
          <w:szCs w:val="28"/>
        </w:rPr>
        <w:t xml:space="preserve">издает </w:t>
      </w:r>
      <w:r w:rsidRPr="003D6546">
        <w:rPr>
          <w:rFonts w:ascii="Times New Roman" w:hAnsi="Times New Roman"/>
          <w:sz w:val="28"/>
          <w:szCs w:val="28"/>
        </w:rPr>
        <w:t xml:space="preserve"> распоряжени</w:t>
      </w:r>
      <w:r>
        <w:rPr>
          <w:rFonts w:ascii="Times New Roman" w:hAnsi="Times New Roman"/>
          <w:sz w:val="28"/>
          <w:szCs w:val="28"/>
        </w:rPr>
        <w:t>е</w:t>
      </w:r>
      <w:r w:rsidRPr="003D6546">
        <w:rPr>
          <w:rFonts w:ascii="Times New Roman" w:hAnsi="Times New Roman"/>
          <w:sz w:val="28"/>
          <w:szCs w:val="28"/>
        </w:rPr>
        <w:t xml:space="preserve"> Администрации </w:t>
      </w:r>
      <w:r w:rsidR="00073AA4">
        <w:rPr>
          <w:rFonts w:ascii="Times New Roman" w:hAnsi="Times New Roman"/>
          <w:sz w:val="28"/>
          <w:szCs w:val="28"/>
        </w:rPr>
        <w:t xml:space="preserve">поселения </w:t>
      </w:r>
      <w:r w:rsidRPr="003D6546">
        <w:rPr>
          <w:rFonts w:ascii="Times New Roman" w:hAnsi="Times New Roman"/>
          <w:sz w:val="28"/>
          <w:szCs w:val="28"/>
        </w:rPr>
        <w:t xml:space="preserve">о даче согласия на сдачу в аренду объекта по результатам торгов на право заключения договоров аренды в случае, если объект находится у </w:t>
      </w:r>
      <w:proofErr w:type="gramStart"/>
      <w:r w:rsidRPr="003D6546">
        <w:rPr>
          <w:rFonts w:ascii="Times New Roman" w:hAnsi="Times New Roman"/>
          <w:sz w:val="28"/>
          <w:szCs w:val="28"/>
        </w:rPr>
        <w:t>учреждения</w:t>
      </w:r>
      <w:proofErr w:type="gramEnd"/>
      <w:r w:rsidRPr="003D6546">
        <w:rPr>
          <w:rFonts w:ascii="Times New Roman" w:hAnsi="Times New Roman"/>
          <w:sz w:val="28"/>
          <w:szCs w:val="28"/>
        </w:rPr>
        <w:t xml:space="preserve"> либо </w:t>
      </w:r>
      <w:r>
        <w:rPr>
          <w:rFonts w:ascii="Times New Roman" w:hAnsi="Times New Roman"/>
          <w:sz w:val="28"/>
          <w:szCs w:val="28"/>
        </w:rPr>
        <w:t>казен</w:t>
      </w:r>
      <w:r w:rsidRPr="003D6546">
        <w:rPr>
          <w:rFonts w:ascii="Times New Roman" w:hAnsi="Times New Roman"/>
          <w:sz w:val="28"/>
          <w:szCs w:val="28"/>
        </w:rPr>
        <w:t>ного предприятия в оперативном управлении, у предприятия в хозяйственном ведении;</w:t>
      </w:r>
    </w:p>
    <w:p w:rsidR="00EF5A12" w:rsidRPr="003D6546" w:rsidRDefault="00EF5A12" w:rsidP="00EF5A12">
      <w:pPr>
        <w:autoSpaceDE w:val="0"/>
        <w:autoSpaceDN w:val="0"/>
        <w:adjustRightInd w:val="0"/>
        <w:jc w:val="both"/>
        <w:rPr>
          <w:sz w:val="28"/>
          <w:szCs w:val="28"/>
        </w:rPr>
      </w:pPr>
      <w:r w:rsidRPr="003D6546">
        <w:rPr>
          <w:sz w:val="28"/>
          <w:szCs w:val="28"/>
        </w:rPr>
        <w:tab/>
        <w:t xml:space="preserve">- </w:t>
      </w:r>
      <w:r>
        <w:rPr>
          <w:sz w:val="28"/>
          <w:szCs w:val="28"/>
        </w:rPr>
        <w:t>издает распоряжение</w:t>
      </w:r>
      <w:r w:rsidRPr="003D6546">
        <w:rPr>
          <w:sz w:val="28"/>
          <w:szCs w:val="28"/>
        </w:rPr>
        <w:t xml:space="preserve"> Администрации </w:t>
      </w:r>
      <w:r w:rsidR="00073AA4">
        <w:rPr>
          <w:sz w:val="28"/>
          <w:szCs w:val="28"/>
        </w:rPr>
        <w:t xml:space="preserve">поселения </w:t>
      </w:r>
      <w:r>
        <w:rPr>
          <w:sz w:val="28"/>
          <w:szCs w:val="28"/>
        </w:rPr>
        <w:t xml:space="preserve"> </w:t>
      </w:r>
      <w:r w:rsidRPr="003D6546">
        <w:rPr>
          <w:sz w:val="28"/>
          <w:szCs w:val="28"/>
        </w:rPr>
        <w:t xml:space="preserve">о сдаче в аренду объекта по результатам торгов на право заключения договоров аренды, если объект составляет </w:t>
      </w:r>
      <w:r w:rsidRPr="003D6546">
        <w:rPr>
          <w:sz w:val="28"/>
          <w:szCs w:val="28"/>
        </w:rPr>
        <w:lastRenderedPageBreak/>
        <w:t>казну</w:t>
      </w:r>
      <w:r w:rsidRPr="00AC3310">
        <w:rPr>
          <w:sz w:val="28"/>
          <w:szCs w:val="28"/>
        </w:rPr>
        <w:t xml:space="preserve"> </w:t>
      </w:r>
      <w:r>
        <w:rPr>
          <w:sz w:val="28"/>
          <w:szCs w:val="28"/>
        </w:rPr>
        <w:t xml:space="preserve">муниципального образования </w:t>
      </w:r>
      <w:r w:rsidR="00073AA4">
        <w:rPr>
          <w:sz w:val="28"/>
          <w:szCs w:val="28"/>
        </w:rPr>
        <w:t xml:space="preserve">Усвятское сельское поселение </w:t>
      </w:r>
      <w:r>
        <w:rPr>
          <w:sz w:val="28"/>
          <w:szCs w:val="28"/>
        </w:rPr>
        <w:t>Дорогобужск</w:t>
      </w:r>
      <w:r w:rsidR="00073AA4">
        <w:rPr>
          <w:sz w:val="28"/>
          <w:szCs w:val="28"/>
        </w:rPr>
        <w:t>ого</w:t>
      </w:r>
      <w:r>
        <w:rPr>
          <w:sz w:val="28"/>
          <w:szCs w:val="28"/>
        </w:rPr>
        <w:t xml:space="preserve"> район</w:t>
      </w:r>
      <w:r w:rsidR="00073AA4">
        <w:rPr>
          <w:sz w:val="28"/>
          <w:szCs w:val="28"/>
        </w:rPr>
        <w:t>а</w:t>
      </w:r>
      <w:r>
        <w:rPr>
          <w:sz w:val="28"/>
          <w:szCs w:val="28"/>
        </w:rPr>
        <w:t xml:space="preserve"> </w:t>
      </w:r>
      <w:r w:rsidRPr="003D6546">
        <w:rPr>
          <w:sz w:val="28"/>
          <w:szCs w:val="28"/>
        </w:rPr>
        <w:t xml:space="preserve"> Смоленской области.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3.5. После принятия правового акта, предусмотренного абзацем третьим пункта 3.2, пунктами 3.3, 3.4 настоящего Положения, арендодатель самостоятельно обеспечивает заключение договора аренды объекта в порядке и сроки, установленные </w:t>
      </w:r>
      <w:hyperlink r:id="rId18" w:history="1">
        <w:r w:rsidRPr="003D6546">
          <w:rPr>
            <w:rFonts w:ascii="Times New Roman" w:hAnsi="Times New Roman"/>
            <w:sz w:val="28"/>
            <w:szCs w:val="28"/>
          </w:rPr>
          <w:t>Федеральным законом «О защите конкуренции»</w:t>
        </w:r>
      </w:hyperlink>
      <w:r w:rsidRPr="003D6546">
        <w:rPr>
          <w:rFonts w:ascii="Times New Roman" w:hAnsi="Times New Roman"/>
          <w:sz w:val="28"/>
          <w:szCs w:val="28"/>
        </w:rPr>
        <w:t xml:space="preserve">, </w:t>
      </w:r>
      <w:hyperlink r:id="rId19" w:history="1">
        <w:r w:rsidRPr="003D6546">
          <w:rPr>
            <w:rFonts w:ascii="Times New Roman" w:hAnsi="Times New Roman"/>
            <w:sz w:val="28"/>
            <w:szCs w:val="28"/>
          </w:rPr>
          <w:t>приказом Федеральной антимонопольной службы от 10.02.2010 № 67</w:t>
        </w:r>
      </w:hyperlink>
      <w:r w:rsidRPr="003D6546">
        <w:rPr>
          <w:rFonts w:ascii="Times New Roman" w:hAnsi="Times New Roman"/>
          <w:sz w:val="28"/>
          <w:szCs w:val="28"/>
        </w:rPr>
        <w:t>, в соответствии с указанным правовым актом.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3.6. </w:t>
      </w:r>
      <w:proofErr w:type="gramStart"/>
      <w:r w:rsidRPr="003D6546">
        <w:rPr>
          <w:rFonts w:ascii="Times New Roman" w:hAnsi="Times New Roman"/>
          <w:sz w:val="28"/>
          <w:szCs w:val="28"/>
        </w:rPr>
        <w:t xml:space="preserve">При проведении конкурса или аукциона на право заключения договоров аренды объектов, составляющих казну </w:t>
      </w:r>
      <w:r w:rsidR="00073AA4">
        <w:rPr>
          <w:rFonts w:ascii="Times New Roman" w:hAnsi="Times New Roman"/>
          <w:sz w:val="28"/>
          <w:szCs w:val="28"/>
        </w:rPr>
        <w:t xml:space="preserve">муниципального образования 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 xml:space="preserve">ого </w:t>
      </w:r>
      <w:r>
        <w:rPr>
          <w:rFonts w:ascii="Times New Roman" w:hAnsi="Times New Roman"/>
          <w:sz w:val="28"/>
          <w:szCs w:val="28"/>
        </w:rPr>
        <w:t xml:space="preserve"> район</w:t>
      </w:r>
      <w:r w:rsidR="00073AA4">
        <w:rPr>
          <w:rFonts w:ascii="Times New Roman" w:hAnsi="Times New Roman"/>
          <w:sz w:val="28"/>
          <w:szCs w:val="28"/>
        </w:rPr>
        <w:t xml:space="preserve">а </w:t>
      </w:r>
      <w:r>
        <w:rPr>
          <w:rFonts w:ascii="Times New Roman" w:hAnsi="Times New Roman"/>
          <w:sz w:val="28"/>
          <w:szCs w:val="28"/>
        </w:rPr>
        <w:t xml:space="preserve"> </w:t>
      </w:r>
      <w:r w:rsidRPr="003D6546">
        <w:rPr>
          <w:rFonts w:ascii="Times New Roman" w:hAnsi="Times New Roman"/>
          <w:sz w:val="28"/>
          <w:szCs w:val="28"/>
        </w:rPr>
        <w:t>Смоленской области, уполномоченный орган в течение 10 рабочих дней с даты принятия решения о сдаче в аренду объекта привлекает специализированную организацию для осуществления функций по организации и проведению конкурсов или аукционов.</w:t>
      </w:r>
      <w:proofErr w:type="gramEnd"/>
    </w:p>
    <w:p w:rsidR="00EF5A12" w:rsidRPr="003D6546" w:rsidRDefault="00EF5A12" w:rsidP="00EF5A12">
      <w:pPr>
        <w:autoSpaceDE w:val="0"/>
        <w:autoSpaceDN w:val="0"/>
        <w:adjustRightInd w:val="0"/>
        <w:jc w:val="both"/>
        <w:rPr>
          <w:sz w:val="28"/>
          <w:szCs w:val="28"/>
        </w:rPr>
      </w:pPr>
      <w:r w:rsidRPr="003D6546">
        <w:rPr>
          <w:sz w:val="28"/>
          <w:szCs w:val="28"/>
        </w:rPr>
        <w:tab/>
        <w:t>Арендодатели, указанные в абзацах третьем, четвертом пункта 1.6 настоящего Положения, вправе привлечь на основе договора специализированную организацию для осуществления функций по организации и проведению конкурсов или аукционов.</w:t>
      </w:r>
    </w:p>
    <w:p w:rsidR="00EF5A12" w:rsidRDefault="00EF5A12" w:rsidP="00EF5A12">
      <w:pPr>
        <w:pStyle w:val="ConsPlusNormal"/>
        <w:jc w:val="center"/>
        <w:outlineLvl w:val="1"/>
        <w:rPr>
          <w:rFonts w:ascii="Times New Roman" w:hAnsi="Times New Roman"/>
          <w:b/>
          <w:sz w:val="28"/>
          <w:szCs w:val="28"/>
        </w:rPr>
      </w:pPr>
    </w:p>
    <w:p w:rsidR="00EF5A12" w:rsidRDefault="00EF5A12" w:rsidP="00EF5A12">
      <w:pPr>
        <w:pStyle w:val="ConsPlusNormal"/>
        <w:jc w:val="center"/>
        <w:outlineLvl w:val="1"/>
        <w:rPr>
          <w:rFonts w:ascii="Times New Roman" w:hAnsi="Times New Roman"/>
          <w:b/>
          <w:sz w:val="28"/>
          <w:szCs w:val="28"/>
        </w:rPr>
      </w:pPr>
      <w:r w:rsidRPr="003D6546">
        <w:rPr>
          <w:rFonts w:ascii="Times New Roman" w:hAnsi="Times New Roman"/>
          <w:b/>
          <w:sz w:val="28"/>
          <w:szCs w:val="28"/>
        </w:rPr>
        <w:t>4. Договор аренды объекта</w:t>
      </w:r>
    </w:p>
    <w:p w:rsidR="00EF5A12" w:rsidRPr="003D6546" w:rsidRDefault="00EF5A12" w:rsidP="00EF5A12">
      <w:pPr>
        <w:pStyle w:val="ConsPlusNormal"/>
        <w:jc w:val="center"/>
        <w:outlineLvl w:val="1"/>
        <w:rPr>
          <w:rFonts w:ascii="Times New Roman" w:hAnsi="Times New Roman"/>
          <w:b/>
          <w:sz w:val="28"/>
          <w:szCs w:val="28"/>
        </w:rPr>
      </w:pP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4.1. В договоре аренды указывается на то, что:</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1)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2) арендатор не вправе сдавать арендованный объект в субаренду</w:t>
      </w:r>
      <w:r>
        <w:rPr>
          <w:rFonts w:ascii="Times New Roman" w:hAnsi="Times New Roman"/>
          <w:sz w:val="28"/>
          <w:szCs w:val="28"/>
        </w:rPr>
        <w:t>;</w:t>
      </w:r>
    </w:p>
    <w:p w:rsidR="00EF5A12" w:rsidRPr="003D6546" w:rsidRDefault="00EF5A12" w:rsidP="00EF5A12">
      <w:pPr>
        <w:pStyle w:val="ConsPlus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3D6546">
        <w:rPr>
          <w:rFonts w:ascii="Times New Roman" w:hAnsi="Times New Roman"/>
          <w:sz w:val="28"/>
          <w:szCs w:val="28"/>
        </w:rPr>
        <w:t>3) расходы по содержанию арендованного объекта не входят в состав арендной платы, определенной договором аренды;</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4) арендованный объект используется по целевому назначению.</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Расходы, указанные в подпункте 3 настоящего пункта, несет арендатор посредством возмещения арендодателю по отдельному договору, заключенному между арендодателем и арендатором. Договоры на эксплуатационные, коммунальные и необходимые арендатору административно-хозяйственные услуги могут заключаться арендатором с организациями, предоставляющими указанные услуги.</w:t>
      </w:r>
    </w:p>
    <w:p w:rsidR="00EF5A12" w:rsidRPr="00AC3310" w:rsidRDefault="00EF5A12" w:rsidP="00EF5A12">
      <w:pPr>
        <w:pStyle w:val="ConsPlusNormal"/>
        <w:ind w:firstLine="540"/>
        <w:jc w:val="both"/>
        <w:rPr>
          <w:rFonts w:ascii="Times New Roman" w:hAnsi="Times New Roman"/>
          <w:sz w:val="28"/>
          <w:szCs w:val="28"/>
        </w:rPr>
      </w:pPr>
      <w:r>
        <w:t xml:space="preserve"> </w:t>
      </w:r>
      <w:r>
        <w:tab/>
      </w:r>
      <w:r w:rsidRPr="00AC3310">
        <w:rPr>
          <w:rFonts w:ascii="Times New Roman" w:hAnsi="Times New Roman"/>
          <w:sz w:val="28"/>
          <w:szCs w:val="28"/>
        </w:rPr>
        <w:t>4.</w:t>
      </w:r>
      <w:r>
        <w:rPr>
          <w:rFonts w:ascii="Times New Roman" w:hAnsi="Times New Roman"/>
          <w:sz w:val="28"/>
          <w:szCs w:val="28"/>
        </w:rPr>
        <w:t>1</w:t>
      </w:r>
      <w:r w:rsidRPr="00AC3310">
        <w:rPr>
          <w:rFonts w:ascii="Times New Roman" w:hAnsi="Times New Roman"/>
          <w:sz w:val="28"/>
          <w:szCs w:val="28"/>
          <w:vertAlign w:val="superscript"/>
        </w:rPr>
        <w:t xml:space="preserve"> </w:t>
      </w:r>
      <w:r w:rsidRPr="00AC3310">
        <w:rPr>
          <w:rFonts w:ascii="Times New Roman" w:hAnsi="Times New Roman"/>
          <w:sz w:val="28"/>
          <w:szCs w:val="28"/>
        </w:rPr>
        <w:t>Договор аренды заключается в срок не позднее двух месяцев со дня принятия решения, указанного в пункте 1.5 настоящего Положения.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В случае предоставления объекта по результатам торгов договор аренды заключается с учетом положений части 7 </w:t>
      </w:r>
      <w:hyperlink r:id="rId20" w:history="1">
        <w:r w:rsidRPr="003D6546">
          <w:rPr>
            <w:rFonts w:ascii="Times New Roman" w:hAnsi="Times New Roman"/>
            <w:sz w:val="28"/>
            <w:szCs w:val="28"/>
          </w:rPr>
          <w:t>статьи 17</w:t>
        </w:r>
        <w:r w:rsidRPr="003D6546">
          <w:rPr>
            <w:rFonts w:ascii="Times New Roman" w:hAnsi="Times New Roman"/>
            <w:sz w:val="28"/>
            <w:szCs w:val="28"/>
            <w:vertAlign w:val="superscript"/>
          </w:rPr>
          <w:t>1</w:t>
        </w:r>
      </w:hyperlink>
      <w:r w:rsidRPr="003D6546">
        <w:rPr>
          <w:rFonts w:ascii="Times New Roman" w:hAnsi="Times New Roman"/>
          <w:sz w:val="28"/>
          <w:szCs w:val="28"/>
        </w:rPr>
        <w:t xml:space="preserve"> Федерального закона «О защите конкуренции».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4.</w:t>
      </w:r>
      <w:r>
        <w:rPr>
          <w:rFonts w:ascii="Times New Roman" w:hAnsi="Times New Roman"/>
          <w:sz w:val="28"/>
          <w:szCs w:val="28"/>
        </w:rPr>
        <w:t>2</w:t>
      </w:r>
      <w:r w:rsidRPr="003D6546">
        <w:rPr>
          <w:rFonts w:ascii="Times New Roman" w:hAnsi="Times New Roman"/>
          <w:sz w:val="28"/>
          <w:szCs w:val="28"/>
        </w:rPr>
        <w:t>. Договор аренды объекта, являющегося недвижимым имуществом, подлежит государственной регистрации в случаях и в порядке, установленных законодательством Российской Федерации.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Заявителем государственной регистрации в отношении объекта, </w:t>
      </w:r>
      <w:r w:rsidRPr="003D6546">
        <w:rPr>
          <w:rFonts w:ascii="Times New Roman" w:hAnsi="Times New Roman"/>
          <w:sz w:val="28"/>
          <w:szCs w:val="28"/>
        </w:rPr>
        <w:lastRenderedPageBreak/>
        <w:t>составляющего казну</w:t>
      </w:r>
      <w:r>
        <w:rPr>
          <w:rFonts w:ascii="Times New Roman" w:hAnsi="Times New Roman"/>
          <w:sz w:val="28"/>
          <w:szCs w:val="28"/>
        </w:rPr>
        <w:t xml:space="preserve"> казенного образования </w:t>
      </w:r>
      <w:r w:rsidR="00073AA4">
        <w:rPr>
          <w:rFonts w:ascii="Times New Roman" w:hAnsi="Times New Roman"/>
          <w:sz w:val="28"/>
          <w:szCs w:val="28"/>
        </w:rPr>
        <w:t xml:space="preserve"> 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ого</w:t>
      </w:r>
      <w:r>
        <w:rPr>
          <w:rFonts w:ascii="Times New Roman" w:hAnsi="Times New Roman"/>
          <w:sz w:val="28"/>
          <w:szCs w:val="28"/>
        </w:rPr>
        <w:t xml:space="preserve"> район</w:t>
      </w:r>
      <w:r w:rsidR="00073AA4">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 xml:space="preserve"> Смоленской области, является уполномоченный орган.</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Заявитель </w:t>
      </w:r>
      <w:r>
        <w:rPr>
          <w:rFonts w:ascii="Times New Roman" w:hAnsi="Times New Roman"/>
          <w:sz w:val="28"/>
          <w:szCs w:val="28"/>
        </w:rPr>
        <w:t>государственной</w:t>
      </w:r>
      <w:r w:rsidRPr="003D6546">
        <w:rPr>
          <w:rFonts w:ascii="Times New Roman" w:hAnsi="Times New Roman"/>
          <w:sz w:val="28"/>
          <w:szCs w:val="28"/>
        </w:rPr>
        <w:t xml:space="preserve"> регистрации в отношении объекта, который находится у учреждения либо </w:t>
      </w:r>
      <w:r>
        <w:rPr>
          <w:rFonts w:ascii="Times New Roman" w:hAnsi="Times New Roman"/>
          <w:sz w:val="28"/>
          <w:szCs w:val="28"/>
        </w:rPr>
        <w:t>муниципаль</w:t>
      </w:r>
      <w:r w:rsidRPr="003D6546">
        <w:rPr>
          <w:rFonts w:ascii="Times New Roman" w:hAnsi="Times New Roman"/>
          <w:sz w:val="28"/>
          <w:szCs w:val="28"/>
        </w:rPr>
        <w:t>ного предприятия в оперативном управлении, у предприятия в хозяйственном ведении, определяется по соглашению арендодателя и арендатора.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4.5. Передача объекта в аренду осуществляется не позднее 5 дней с момента заключения договора аренды в установленном законодательством Российской Федерации порядке. При этом сторонами оформляется акт приема-передачи объекта договора аренды.</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4.6.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учетом требований Федерального закона «Об объектах культурного наследия (памятниках истории и культуры) народов Российской Федерации».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 xml:space="preserve">4.7. Договор аренды может </w:t>
      </w:r>
      <w:proofErr w:type="gramStart"/>
      <w:r w:rsidRPr="003D6546">
        <w:rPr>
          <w:rFonts w:ascii="Times New Roman" w:hAnsi="Times New Roman"/>
          <w:sz w:val="28"/>
          <w:szCs w:val="28"/>
        </w:rPr>
        <w:t>быть</w:t>
      </w:r>
      <w:proofErr w:type="gramEnd"/>
      <w:r w:rsidRPr="003D6546">
        <w:rPr>
          <w:rFonts w:ascii="Times New Roman" w:hAnsi="Times New Roman"/>
          <w:sz w:val="28"/>
          <w:szCs w:val="28"/>
        </w:rPr>
        <w:t xml:space="preserve">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EF5A12" w:rsidRDefault="00EF5A12" w:rsidP="00EF5A12">
      <w:pPr>
        <w:jc w:val="both"/>
        <w:rPr>
          <w:sz w:val="28"/>
          <w:szCs w:val="28"/>
        </w:rPr>
      </w:pPr>
      <w:r w:rsidRPr="003D6546">
        <w:rPr>
          <w:sz w:val="28"/>
          <w:szCs w:val="28"/>
        </w:rPr>
        <w:tab/>
      </w:r>
      <w:r w:rsidRPr="00404EEE">
        <w:rPr>
          <w:sz w:val="28"/>
          <w:szCs w:val="28"/>
        </w:rPr>
        <w:t>4.8. Арендодатель, за исключением случая, установленного абзацем вторым пункта 1.6 настоящего Положения, обязан представить в уполномоченный орган заключенный договор аренды и акт приема-передачи для учета.</w:t>
      </w:r>
    </w:p>
    <w:p w:rsidR="00EF5A12" w:rsidRDefault="00EF5A12" w:rsidP="00EF5A12">
      <w:pPr>
        <w:jc w:val="both"/>
        <w:rPr>
          <w:sz w:val="28"/>
          <w:szCs w:val="28"/>
        </w:rPr>
      </w:pPr>
    </w:p>
    <w:p w:rsidR="00EF5A12" w:rsidRPr="003D6546" w:rsidRDefault="00EF5A12" w:rsidP="00EF5A12">
      <w:pPr>
        <w:autoSpaceDE w:val="0"/>
        <w:autoSpaceDN w:val="0"/>
        <w:adjustRightInd w:val="0"/>
        <w:ind w:firstLine="540"/>
        <w:jc w:val="center"/>
        <w:rPr>
          <w:b/>
          <w:sz w:val="28"/>
          <w:szCs w:val="28"/>
        </w:rPr>
      </w:pPr>
      <w:r w:rsidRPr="003D6546">
        <w:rPr>
          <w:b/>
          <w:sz w:val="28"/>
          <w:szCs w:val="28"/>
        </w:rPr>
        <w:t>5. Арендная плата</w:t>
      </w:r>
    </w:p>
    <w:p w:rsidR="00EF5A12" w:rsidRPr="003D6546"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5.1. Годовая арендная плата за пользование объектом рассчитывается арендодателем индивидуально для каждого объекта.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Годовая арендная плата за пользование объектом по долгосрочным договорам аренды объектов подлежит ежегодному изменению в порядке, определенном пункт</w:t>
      </w:r>
      <w:r>
        <w:rPr>
          <w:rFonts w:ascii="Times New Roman" w:hAnsi="Times New Roman"/>
          <w:sz w:val="28"/>
          <w:szCs w:val="28"/>
        </w:rPr>
        <w:t>о</w:t>
      </w:r>
      <w:r w:rsidRPr="003D6546">
        <w:rPr>
          <w:rFonts w:ascii="Times New Roman" w:hAnsi="Times New Roman"/>
          <w:sz w:val="28"/>
          <w:szCs w:val="28"/>
        </w:rPr>
        <w:t>м</w:t>
      </w:r>
      <w:r>
        <w:rPr>
          <w:rFonts w:ascii="Times New Roman" w:hAnsi="Times New Roman"/>
          <w:sz w:val="28"/>
          <w:szCs w:val="28"/>
        </w:rPr>
        <w:t xml:space="preserve"> 5.5.</w:t>
      </w:r>
      <w:r w:rsidRPr="003D6546">
        <w:rPr>
          <w:rFonts w:ascii="Times New Roman" w:hAnsi="Times New Roman"/>
          <w:sz w:val="28"/>
          <w:szCs w:val="28"/>
        </w:rPr>
        <w:t xml:space="preserve">  настоящего Положения.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 xml:space="preserve">5.2. Оценка рыночной величины годовой арендной платы за пользование объектом осуществляется в соответствии с Федеральным </w:t>
      </w:r>
      <w:hyperlink r:id="rId21" w:tooltip="Федеральный закон от 29.07.1998 N 135-ФЗ (ред. от 03.08.2018) &quot;Об оценочной деятельности в Российской Федерации&quot;{КонсультантПлюс}" w:history="1">
        <w:r w:rsidRPr="003D6546">
          <w:rPr>
            <w:rFonts w:ascii="Times New Roman" w:hAnsi="Times New Roman"/>
            <w:sz w:val="28"/>
            <w:szCs w:val="28"/>
          </w:rPr>
          <w:t>законом</w:t>
        </w:r>
      </w:hyperlink>
      <w:r w:rsidRPr="003D6546">
        <w:rPr>
          <w:rFonts w:ascii="Times New Roman" w:hAnsi="Times New Roman"/>
          <w:sz w:val="28"/>
          <w:szCs w:val="28"/>
        </w:rPr>
        <w:t xml:space="preserve">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5.3. Арендная плата подлежит перечислению арендатором за каждый календарный месяц не позднее 10-го числа месяца, за который производится оплата.</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w:t>
      </w:r>
      <w:r>
        <w:rPr>
          <w:rFonts w:ascii="Times New Roman" w:hAnsi="Times New Roman"/>
          <w:sz w:val="28"/>
          <w:szCs w:val="28"/>
        </w:rPr>
        <w:t>.4</w:t>
      </w:r>
      <w:r w:rsidRPr="003D6546">
        <w:rPr>
          <w:rFonts w:ascii="Times New Roman" w:hAnsi="Times New Roman"/>
          <w:sz w:val="28"/>
          <w:szCs w:val="28"/>
        </w:rPr>
        <w:t xml:space="preserve">. </w:t>
      </w:r>
      <w:r>
        <w:rPr>
          <w:rFonts w:ascii="Times New Roman" w:hAnsi="Times New Roman"/>
          <w:sz w:val="28"/>
          <w:szCs w:val="28"/>
        </w:rPr>
        <w:t>Размер льготы по арендной плате, предоставляемой субъектам малого и среднего предпринимательства, заключившим договор аренды на объекты, устанавливается решением</w:t>
      </w:r>
      <w:r w:rsidR="00073AA4">
        <w:rPr>
          <w:rFonts w:ascii="Times New Roman" w:hAnsi="Times New Roman"/>
          <w:sz w:val="28"/>
          <w:szCs w:val="28"/>
        </w:rPr>
        <w:t xml:space="preserve"> Совета депутатов Усвятского сельского поселения Дорогобужского района Смоленской области</w:t>
      </w:r>
      <w:r>
        <w:rPr>
          <w:rFonts w:ascii="Times New Roman" w:hAnsi="Times New Roman"/>
          <w:sz w:val="28"/>
          <w:szCs w:val="28"/>
        </w:rPr>
        <w:t xml:space="preserve">. </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xml:space="preserve">  5.5. </w:t>
      </w:r>
      <w:r w:rsidRPr="003D6546">
        <w:rPr>
          <w:rFonts w:ascii="Times New Roman" w:hAnsi="Times New Roman"/>
          <w:sz w:val="28"/>
          <w:szCs w:val="28"/>
        </w:rPr>
        <w:t>Начальная цена торгов на право заключения договора аренды равна величине годовой арендной платы за пользование объектом.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Величина годовой арендной платы за пользование объектом (А) устанавливается в рублях и определяется по следующей формуле:</w:t>
      </w:r>
    </w:p>
    <w:p w:rsidR="00EF5A12" w:rsidRPr="003D6546" w:rsidRDefault="00EF5A12" w:rsidP="00EF5A12">
      <w:pPr>
        <w:pStyle w:val="ConsPlusNormal"/>
        <w:jc w:val="center"/>
        <w:rPr>
          <w:rFonts w:ascii="Times New Roman" w:hAnsi="Times New Roman"/>
          <w:sz w:val="28"/>
          <w:szCs w:val="28"/>
        </w:rPr>
      </w:pPr>
    </w:p>
    <w:p w:rsidR="00EF5A12" w:rsidRPr="003D6546" w:rsidRDefault="00EF5A12" w:rsidP="00EF5A12">
      <w:pPr>
        <w:pStyle w:val="ConsPlusNormal"/>
        <w:jc w:val="center"/>
        <w:rPr>
          <w:rFonts w:ascii="Times New Roman" w:hAnsi="Times New Roman"/>
          <w:sz w:val="28"/>
          <w:szCs w:val="28"/>
        </w:rPr>
      </w:pPr>
      <w:r w:rsidRPr="003D6546">
        <w:rPr>
          <w:rFonts w:ascii="Times New Roman" w:hAnsi="Times New Roman"/>
          <w:sz w:val="28"/>
          <w:szCs w:val="28"/>
        </w:rPr>
        <w:t xml:space="preserve">А = (Ад + </w:t>
      </w:r>
      <w:proofErr w:type="spellStart"/>
      <w:proofErr w:type="gramStart"/>
      <w:r w:rsidRPr="003D6546">
        <w:rPr>
          <w:rFonts w:ascii="Times New Roman" w:hAnsi="Times New Roman"/>
          <w:sz w:val="28"/>
          <w:szCs w:val="28"/>
        </w:rPr>
        <w:t>Соц</w:t>
      </w:r>
      <w:proofErr w:type="spellEnd"/>
      <w:proofErr w:type="gramEnd"/>
      <w:r w:rsidRPr="003D6546">
        <w:rPr>
          <w:rFonts w:ascii="Times New Roman" w:hAnsi="Times New Roman"/>
          <w:sz w:val="28"/>
          <w:szCs w:val="28"/>
        </w:rPr>
        <w:t xml:space="preserve"> + Ад </w:t>
      </w:r>
      <w:proofErr w:type="spellStart"/>
      <w:r w:rsidRPr="003D6546">
        <w:rPr>
          <w:rFonts w:ascii="Times New Roman" w:hAnsi="Times New Roman"/>
          <w:sz w:val="28"/>
          <w:szCs w:val="28"/>
        </w:rPr>
        <w:t>х</w:t>
      </w:r>
      <w:proofErr w:type="spellEnd"/>
      <w:r w:rsidRPr="003D6546">
        <w:rPr>
          <w:rFonts w:ascii="Times New Roman" w:hAnsi="Times New Roman"/>
          <w:sz w:val="28"/>
          <w:szCs w:val="28"/>
        </w:rPr>
        <w:t xml:space="preserve"> 0,01 </w:t>
      </w:r>
      <w:proofErr w:type="spellStart"/>
      <w:r w:rsidRPr="003D6546">
        <w:rPr>
          <w:rFonts w:ascii="Times New Roman" w:hAnsi="Times New Roman"/>
          <w:sz w:val="28"/>
          <w:szCs w:val="28"/>
        </w:rPr>
        <w:t>х</w:t>
      </w:r>
      <w:proofErr w:type="spellEnd"/>
      <w:r w:rsidRPr="003D6546">
        <w:rPr>
          <w:rFonts w:ascii="Times New Roman" w:hAnsi="Times New Roman"/>
          <w:sz w:val="28"/>
          <w:szCs w:val="28"/>
        </w:rPr>
        <w:t xml:space="preserve"> </w:t>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где:</w:t>
      </w:r>
    </w:p>
    <w:p w:rsidR="00EF5A12" w:rsidRPr="003D6546" w:rsidRDefault="00EF5A12" w:rsidP="00EF5A12">
      <w:pPr>
        <w:pStyle w:val="ConsPlusNormal"/>
        <w:rPr>
          <w:rFonts w:ascii="Times New Roman" w:hAnsi="Times New Roman"/>
          <w:sz w:val="28"/>
          <w:szCs w:val="28"/>
        </w:rPr>
      </w:pPr>
      <w:r w:rsidRPr="003D6546">
        <w:rPr>
          <w:rFonts w:ascii="Times New Roman" w:hAnsi="Times New Roman"/>
          <w:sz w:val="28"/>
          <w:szCs w:val="28"/>
        </w:rPr>
        <w:lastRenderedPageBreak/>
        <w:t xml:space="preserve">                                                                                    </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r>
      <w:proofErr w:type="spellStart"/>
      <w:proofErr w:type="gramStart"/>
      <w:r w:rsidRPr="003D6546">
        <w:rPr>
          <w:rFonts w:ascii="Times New Roman" w:hAnsi="Times New Roman"/>
          <w:sz w:val="28"/>
          <w:szCs w:val="28"/>
        </w:rPr>
        <w:t>Соц</w:t>
      </w:r>
      <w:proofErr w:type="spellEnd"/>
      <w:proofErr w:type="gramEnd"/>
      <w:r w:rsidRPr="003D6546">
        <w:rPr>
          <w:rFonts w:ascii="Times New Roman" w:hAnsi="Times New Roman"/>
          <w:sz w:val="28"/>
          <w:szCs w:val="28"/>
        </w:rPr>
        <w:t xml:space="preserve"> - величина размера</w:t>
      </w:r>
      <w:r w:rsidRPr="00605C82">
        <w:rPr>
          <w:rFonts w:ascii="Times New Roman" w:hAnsi="Times New Roman"/>
          <w:sz w:val="28"/>
          <w:szCs w:val="28"/>
        </w:rPr>
        <w:t xml:space="preserve"> </w:t>
      </w:r>
      <w:r>
        <w:rPr>
          <w:rFonts w:ascii="Times New Roman" w:hAnsi="Times New Roman"/>
          <w:sz w:val="28"/>
          <w:szCs w:val="28"/>
        </w:rPr>
        <w:t>льготы по арендной плате, предоставляемой субъектам малого и среднего предпринимательства, заключившим договор аренды на объекты, устанавливается решением Дорогобужской районной Думы</w:t>
      </w:r>
      <w:r w:rsidRPr="003D6546">
        <w:rPr>
          <w:rFonts w:ascii="Times New Roman" w:hAnsi="Times New Roman"/>
          <w:sz w:val="28"/>
          <w:szCs w:val="28"/>
        </w:rPr>
        <w:t>;</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xml:space="preserve"> - уровень инфляции (в процентах), установленный федеральным законом о федеральном бюджете на очередной финансовый год. </w:t>
      </w:r>
      <w:r w:rsidRPr="003D6546">
        <w:rPr>
          <w:rFonts w:ascii="Times New Roman" w:hAnsi="Times New Roman"/>
          <w:bCs/>
          <w:sz w:val="28"/>
          <w:szCs w:val="28"/>
        </w:rPr>
        <w:t xml:space="preserve">В первый год пользования объектом составляющая </w:t>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xml:space="preserve"> </w:t>
      </w:r>
      <w:r w:rsidRPr="003D6546">
        <w:rPr>
          <w:rStyle w:val="extended-textshort"/>
          <w:rFonts w:ascii="Times New Roman" w:hAnsi="Times New Roman"/>
          <w:bCs/>
          <w:sz w:val="28"/>
          <w:szCs w:val="28"/>
        </w:rPr>
        <w:t>устанавливается</w:t>
      </w:r>
      <w:r w:rsidRPr="003D6546">
        <w:rPr>
          <w:rStyle w:val="extended-textshort"/>
          <w:rFonts w:ascii="Times New Roman" w:hAnsi="Times New Roman"/>
          <w:sz w:val="28"/>
          <w:szCs w:val="28"/>
        </w:rPr>
        <w:t xml:space="preserve"> </w:t>
      </w:r>
      <w:r w:rsidRPr="003D6546">
        <w:rPr>
          <w:rStyle w:val="extended-textshort"/>
          <w:rFonts w:ascii="Times New Roman" w:hAnsi="Times New Roman"/>
          <w:bCs/>
          <w:sz w:val="28"/>
          <w:szCs w:val="28"/>
        </w:rPr>
        <w:t>равной</w:t>
      </w:r>
      <w:r w:rsidRPr="003D6546">
        <w:rPr>
          <w:rStyle w:val="extended-textshort"/>
          <w:rFonts w:ascii="Times New Roman" w:hAnsi="Times New Roman"/>
          <w:sz w:val="28"/>
          <w:szCs w:val="28"/>
        </w:rPr>
        <w:t xml:space="preserve"> нулю</w:t>
      </w:r>
      <w:r>
        <w:rPr>
          <w:rStyle w:val="extended-textshort"/>
          <w:rFonts w:ascii="Times New Roman" w:hAnsi="Times New Roman"/>
          <w:sz w:val="28"/>
          <w:szCs w:val="28"/>
        </w:rPr>
        <w:t>.</w:t>
      </w:r>
    </w:p>
    <w:p w:rsidR="00EF5A12" w:rsidRPr="009172D5" w:rsidRDefault="00EF5A12" w:rsidP="00EF5A12">
      <w:pPr>
        <w:pStyle w:val="ConsPlusNormal"/>
        <w:ind w:firstLine="540"/>
        <w:jc w:val="both"/>
        <w:rPr>
          <w:rFonts w:ascii="Times New Roman" w:hAnsi="Times New Roman"/>
          <w:sz w:val="28"/>
          <w:szCs w:val="28"/>
        </w:rPr>
      </w:pPr>
      <w:r w:rsidRPr="003D6546">
        <w:rPr>
          <w:rFonts w:ascii="Times New Roman" w:hAnsi="Times New Roman"/>
        </w:rPr>
        <w:tab/>
      </w:r>
      <w:r w:rsidRPr="009172D5">
        <w:rPr>
          <w:rFonts w:ascii="Times New Roman" w:hAnsi="Times New Roman"/>
          <w:sz w:val="28"/>
          <w:szCs w:val="28"/>
        </w:rPr>
        <w:t xml:space="preserve">5.6. В случае установления льготы, предусмотренной пунктом 5.4 настоящего Положения, арендодатель в течение </w:t>
      </w:r>
      <w:proofErr w:type="gramStart"/>
      <w:r w:rsidRPr="009172D5">
        <w:rPr>
          <w:rFonts w:ascii="Times New Roman" w:hAnsi="Times New Roman"/>
          <w:sz w:val="28"/>
          <w:szCs w:val="28"/>
        </w:rPr>
        <w:t>срока действия договора аренды объекта</w:t>
      </w:r>
      <w:proofErr w:type="gramEnd"/>
      <w:r w:rsidRPr="009172D5">
        <w:rPr>
          <w:rFonts w:ascii="Times New Roman" w:hAnsi="Times New Roman"/>
          <w:sz w:val="28"/>
          <w:szCs w:val="28"/>
        </w:rPr>
        <w:t xml:space="preserve"> при перерасчете арендной платы проверяет соответствие арендатора требован</w:t>
      </w:r>
      <w:r>
        <w:rPr>
          <w:rFonts w:ascii="Times New Roman" w:hAnsi="Times New Roman"/>
          <w:sz w:val="28"/>
          <w:szCs w:val="28"/>
        </w:rPr>
        <w:t>иям, установленным пунктом</w:t>
      </w:r>
      <w:r w:rsidRPr="009172D5">
        <w:rPr>
          <w:rFonts w:ascii="Times New Roman" w:hAnsi="Times New Roman"/>
          <w:sz w:val="28"/>
          <w:szCs w:val="28"/>
        </w:rPr>
        <w:t xml:space="preserve"> 5.4 настоящего Положения, в целях применения (неприменения) указанной льготы.</w:t>
      </w:r>
    </w:p>
    <w:p w:rsidR="00EF5A12" w:rsidRPr="00B7235F" w:rsidRDefault="00EF5A12" w:rsidP="00EF5A12">
      <w:pPr>
        <w:pStyle w:val="ConsPlusNormal"/>
        <w:jc w:val="both"/>
        <w:rPr>
          <w:rFonts w:ascii="Times New Roman" w:hAnsi="Times New Roman"/>
          <w:sz w:val="28"/>
          <w:szCs w:val="28"/>
        </w:rPr>
      </w:pPr>
      <w:r w:rsidRPr="003D6546">
        <w:rPr>
          <w:szCs w:val="28"/>
        </w:rPr>
        <w:tab/>
      </w:r>
    </w:p>
    <w:p w:rsidR="00EF5A12" w:rsidRPr="00B7235F" w:rsidRDefault="00EF5A12" w:rsidP="00EF5A12">
      <w:pPr>
        <w:ind w:left="5670"/>
        <w:rPr>
          <w:sz w:val="28"/>
          <w:szCs w:val="28"/>
        </w:rPr>
      </w:pPr>
    </w:p>
    <w:p w:rsidR="00EF5A12" w:rsidRPr="00356A33" w:rsidRDefault="00EF5A12" w:rsidP="00EF5A12">
      <w:pPr>
        <w:ind w:left="5670"/>
        <w:rPr>
          <w:sz w:val="28"/>
          <w:szCs w:val="28"/>
        </w:rPr>
      </w:pPr>
    </w:p>
    <w:p w:rsidR="00EF5A12" w:rsidRPr="00356A33" w:rsidRDefault="00EF5A12" w:rsidP="00EF5A12">
      <w:pPr>
        <w:ind w:left="5670"/>
        <w:rPr>
          <w:sz w:val="28"/>
          <w:szCs w:val="28"/>
        </w:rPr>
      </w:pPr>
    </w:p>
    <w:p w:rsidR="00EF5A12" w:rsidRPr="00356A33"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073AA4" w:rsidRDefault="00073AA4" w:rsidP="00EF5A12">
      <w:pPr>
        <w:ind w:left="5670"/>
        <w:jc w:val="both"/>
        <w:rPr>
          <w:sz w:val="28"/>
          <w:szCs w:val="28"/>
        </w:rPr>
      </w:pPr>
    </w:p>
    <w:p w:rsidR="00EF5A12" w:rsidRDefault="00EF5A12" w:rsidP="00EF5A12">
      <w:pPr>
        <w:ind w:left="5670"/>
        <w:jc w:val="both"/>
        <w:rPr>
          <w:sz w:val="28"/>
          <w:szCs w:val="28"/>
        </w:rPr>
      </w:pPr>
      <w:r w:rsidRPr="00356A33">
        <w:rPr>
          <w:sz w:val="28"/>
          <w:szCs w:val="28"/>
        </w:rPr>
        <w:lastRenderedPageBreak/>
        <w:t>Приложение</w:t>
      </w:r>
    </w:p>
    <w:p w:rsidR="00EF5A12" w:rsidRPr="003B4A3C" w:rsidRDefault="00EF5A12" w:rsidP="00EF5A12">
      <w:pPr>
        <w:spacing w:line="20" w:lineRule="atLeast"/>
        <w:ind w:left="5670"/>
        <w:jc w:val="both"/>
        <w:rPr>
          <w:sz w:val="28"/>
          <w:szCs w:val="28"/>
        </w:rPr>
      </w:pPr>
      <w:proofErr w:type="gramStart"/>
      <w:r w:rsidRPr="003B4A3C">
        <w:rPr>
          <w:sz w:val="28"/>
          <w:szCs w:val="28"/>
        </w:rPr>
        <w:t xml:space="preserve">к Положению </w:t>
      </w:r>
      <w:r w:rsidRPr="003B4A3C">
        <w:rPr>
          <w:bCs/>
          <w:sz w:val="28"/>
          <w:szCs w:val="28"/>
        </w:rPr>
        <w:t xml:space="preserve">о порядке и условиях предоставления в аренду </w:t>
      </w:r>
      <w:r>
        <w:rPr>
          <w:bCs/>
          <w:sz w:val="28"/>
          <w:szCs w:val="28"/>
        </w:rPr>
        <w:t>имущества, находящегося в муниципальной собственности муниципального образования</w:t>
      </w:r>
      <w:r w:rsidR="00073AA4">
        <w:rPr>
          <w:bCs/>
          <w:sz w:val="28"/>
          <w:szCs w:val="28"/>
        </w:rPr>
        <w:t xml:space="preserve"> Усвятское сельское поселение </w:t>
      </w:r>
      <w:r>
        <w:rPr>
          <w:bCs/>
          <w:sz w:val="28"/>
          <w:szCs w:val="28"/>
        </w:rPr>
        <w:t>Дорогобужск</w:t>
      </w:r>
      <w:r w:rsidR="00073AA4">
        <w:rPr>
          <w:bCs/>
          <w:sz w:val="28"/>
          <w:szCs w:val="28"/>
        </w:rPr>
        <w:t>ого</w:t>
      </w:r>
      <w:r>
        <w:rPr>
          <w:bCs/>
          <w:sz w:val="28"/>
          <w:szCs w:val="28"/>
        </w:rPr>
        <w:t xml:space="preserve"> район</w:t>
      </w:r>
      <w:r w:rsidR="00073AA4">
        <w:rPr>
          <w:bCs/>
          <w:sz w:val="28"/>
          <w:szCs w:val="28"/>
        </w:rPr>
        <w:t>а</w:t>
      </w:r>
      <w:r>
        <w:rPr>
          <w:bCs/>
          <w:sz w:val="28"/>
          <w:szCs w:val="28"/>
        </w:rPr>
        <w:t xml:space="preserve">  </w:t>
      </w:r>
      <w:r w:rsidRPr="003B4A3C">
        <w:rPr>
          <w:bCs/>
          <w:sz w:val="28"/>
          <w:szCs w:val="28"/>
        </w:rPr>
        <w:t>Смоленской области, включенн</w:t>
      </w:r>
      <w:r>
        <w:rPr>
          <w:bCs/>
          <w:sz w:val="28"/>
          <w:szCs w:val="28"/>
        </w:rPr>
        <w:t>ого</w:t>
      </w:r>
      <w:r w:rsidRPr="003B4A3C">
        <w:rPr>
          <w:bCs/>
          <w:sz w:val="28"/>
          <w:szCs w:val="28"/>
        </w:rPr>
        <w:t xml:space="preserve"> в перечень имущества</w:t>
      </w:r>
      <w:r>
        <w:rPr>
          <w:bCs/>
          <w:sz w:val="28"/>
          <w:szCs w:val="28"/>
        </w:rPr>
        <w:t xml:space="preserve">, находящегося в </w:t>
      </w:r>
      <w:r w:rsidRPr="003B4A3C">
        <w:rPr>
          <w:bCs/>
          <w:sz w:val="28"/>
          <w:szCs w:val="28"/>
        </w:rPr>
        <w:t xml:space="preserve"> собственности</w:t>
      </w:r>
      <w:r>
        <w:rPr>
          <w:bCs/>
          <w:sz w:val="28"/>
          <w:szCs w:val="28"/>
        </w:rPr>
        <w:t xml:space="preserve"> муниципального образования</w:t>
      </w:r>
      <w:r w:rsidR="00073AA4">
        <w:rPr>
          <w:bCs/>
          <w:sz w:val="28"/>
          <w:szCs w:val="28"/>
        </w:rPr>
        <w:t xml:space="preserve"> Усвятское сельское поселение </w:t>
      </w:r>
      <w:r>
        <w:rPr>
          <w:bCs/>
          <w:sz w:val="28"/>
          <w:szCs w:val="28"/>
        </w:rPr>
        <w:t xml:space="preserve"> Дорогобужск</w:t>
      </w:r>
      <w:r w:rsidR="00073AA4">
        <w:rPr>
          <w:bCs/>
          <w:sz w:val="28"/>
          <w:szCs w:val="28"/>
        </w:rPr>
        <w:t>ого</w:t>
      </w:r>
      <w:r>
        <w:rPr>
          <w:bCs/>
          <w:sz w:val="28"/>
          <w:szCs w:val="28"/>
        </w:rPr>
        <w:t xml:space="preserve"> район</w:t>
      </w:r>
      <w:r w:rsidR="002369C7">
        <w:rPr>
          <w:bCs/>
          <w:sz w:val="28"/>
          <w:szCs w:val="28"/>
        </w:rPr>
        <w:t>а</w:t>
      </w:r>
      <w:r w:rsidRPr="003B4A3C">
        <w:rPr>
          <w:bCs/>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r>
        <w:rPr>
          <w:bCs/>
          <w:sz w:val="28"/>
          <w:szCs w:val="28"/>
        </w:rPr>
        <w:t xml:space="preserve"> </w:t>
      </w:r>
      <w:r w:rsidRPr="003B4A3C">
        <w:rPr>
          <w:sz w:val="28"/>
          <w:szCs w:val="28"/>
        </w:rPr>
        <w:t>и среднего</w:t>
      </w:r>
      <w:proofErr w:type="gramEnd"/>
      <w:r w:rsidRPr="003B4A3C">
        <w:rPr>
          <w:sz w:val="28"/>
          <w:szCs w:val="28"/>
        </w:rPr>
        <w:t xml:space="preserve"> предпринимательства)</w:t>
      </w:r>
    </w:p>
    <w:p w:rsidR="00EF5A12" w:rsidRPr="00356A33" w:rsidRDefault="00EF5A12" w:rsidP="00EF5A12">
      <w:pPr>
        <w:widowControl w:val="0"/>
        <w:autoSpaceDE w:val="0"/>
        <w:autoSpaceDN w:val="0"/>
        <w:adjustRightInd w:val="0"/>
        <w:ind w:firstLine="709"/>
        <w:jc w:val="right"/>
        <w:rPr>
          <w:sz w:val="28"/>
          <w:szCs w:val="28"/>
        </w:rPr>
      </w:pPr>
    </w:p>
    <w:p w:rsidR="00EF5A12" w:rsidRDefault="00EF5A12" w:rsidP="00EF5A12">
      <w:pPr>
        <w:widowControl w:val="0"/>
        <w:autoSpaceDE w:val="0"/>
        <w:autoSpaceDN w:val="0"/>
        <w:adjustRightInd w:val="0"/>
        <w:ind w:firstLine="709"/>
        <w:jc w:val="center"/>
        <w:rPr>
          <w:sz w:val="28"/>
          <w:szCs w:val="28"/>
        </w:rPr>
      </w:pPr>
      <w:r w:rsidRPr="00356A33">
        <w:rPr>
          <w:sz w:val="28"/>
          <w:szCs w:val="28"/>
        </w:rPr>
        <w:t xml:space="preserve">                         Форма</w:t>
      </w:r>
      <w:r>
        <w:rPr>
          <w:sz w:val="28"/>
          <w:szCs w:val="28"/>
        </w:rPr>
        <w:t xml:space="preserve"> </w:t>
      </w:r>
    </w:p>
    <w:tbl>
      <w:tblPr>
        <w:tblW w:w="0" w:type="auto"/>
        <w:tblInd w:w="3528" w:type="dxa"/>
        <w:tblLook w:val="01E0"/>
      </w:tblPr>
      <w:tblGrid>
        <w:gridCol w:w="6893"/>
      </w:tblGrid>
      <w:tr w:rsidR="00EF5A12" w:rsidRPr="00E462C1" w:rsidTr="00D3342E">
        <w:tc>
          <w:tcPr>
            <w:tcW w:w="6043" w:type="dxa"/>
          </w:tcPr>
          <w:p w:rsidR="00EF5A12" w:rsidRPr="00ED7541" w:rsidRDefault="00EF5A12" w:rsidP="00D3342E">
            <w:pPr>
              <w:rPr>
                <w:sz w:val="28"/>
                <w:szCs w:val="28"/>
              </w:rPr>
            </w:pPr>
            <w:r w:rsidRPr="00ED7541">
              <w:rPr>
                <w:sz w:val="28"/>
                <w:szCs w:val="28"/>
              </w:rPr>
              <w:t xml:space="preserve">Главе  муниципального образования </w:t>
            </w:r>
            <w:r w:rsidR="002369C7">
              <w:rPr>
                <w:sz w:val="28"/>
                <w:szCs w:val="28"/>
              </w:rPr>
              <w:t xml:space="preserve">Усвятское сельское поселение </w:t>
            </w:r>
            <w:r w:rsidRPr="00ED7541">
              <w:rPr>
                <w:sz w:val="28"/>
                <w:szCs w:val="28"/>
              </w:rPr>
              <w:t>Дорогобужск</w:t>
            </w:r>
            <w:r w:rsidR="002369C7">
              <w:rPr>
                <w:sz w:val="28"/>
                <w:szCs w:val="28"/>
              </w:rPr>
              <w:t>ого</w:t>
            </w:r>
            <w:r w:rsidRPr="00ED7541">
              <w:rPr>
                <w:sz w:val="28"/>
                <w:szCs w:val="28"/>
              </w:rPr>
              <w:t xml:space="preserve"> район</w:t>
            </w:r>
            <w:r w:rsidR="002369C7">
              <w:rPr>
                <w:sz w:val="28"/>
                <w:szCs w:val="28"/>
              </w:rPr>
              <w:t>а</w:t>
            </w:r>
            <w:r w:rsidRPr="00ED7541">
              <w:rPr>
                <w:sz w:val="28"/>
                <w:szCs w:val="28"/>
              </w:rPr>
              <w:t xml:space="preserve"> </w:t>
            </w:r>
          </w:p>
          <w:p w:rsidR="00EF5A12" w:rsidRPr="00ED7541" w:rsidRDefault="00EF5A12" w:rsidP="00D3342E">
            <w:pPr>
              <w:rPr>
                <w:sz w:val="28"/>
                <w:szCs w:val="28"/>
              </w:rPr>
            </w:pPr>
            <w:r w:rsidRPr="00ED7541">
              <w:rPr>
                <w:sz w:val="28"/>
                <w:szCs w:val="28"/>
              </w:rPr>
              <w:t>Смоленской области</w:t>
            </w:r>
          </w:p>
          <w:p w:rsidR="00EF5A12" w:rsidRPr="00ED7541" w:rsidRDefault="00EF5A12" w:rsidP="00D3342E">
            <w:pPr>
              <w:pBdr>
                <w:bottom w:val="single" w:sz="12" w:space="1" w:color="auto"/>
              </w:pBdr>
              <w:rPr>
                <w:sz w:val="28"/>
                <w:szCs w:val="28"/>
              </w:rPr>
            </w:pPr>
          </w:p>
          <w:p w:rsidR="00EF5A12" w:rsidRPr="00ED7541" w:rsidRDefault="00EF5A12" w:rsidP="00D3342E">
            <w:pPr>
              <w:rPr>
                <w:b/>
                <w:sz w:val="28"/>
                <w:szCs w:val="28"/>
              </w:rPr>
            </w:pPr>
          </w:p>
          <w:p w:rsidR="00EF5A12" w:rsidRPr="00ED7541" w:rsidRDefault="00EF5A12" w:rsidP="00D3342E">
            <w:pPr>
              <w:rPr>
                <w:b/>
                <w:sz w:val="28"/>
                <w:szCs w:val="28"/>
              </w:rPr>
            </w:pPr>
            <w:r w:rsidRPr="00ED7541">
              <w:rPr>
                <w:sz w:val="28"/>
                <w:szCs w:val="28"/>
              </w:rPr>
              <w:t>от</w:t>
            </w:r>
            <w:r w:rsidRPr="00ED7541">
              <w:rPr>
                <w:b/>
                <w:sz w:val="28"/>
                <w:szCs w:val="28"/>
              </w:rPr>
              <w:t>_______________________________________</w:t>
            </w:r>
          </w:p>
          <w:p w:rsidR="00EF5A12" w:rsidRPr="00ED7541" w:rsidRDefault="00EF5A12" w:rsidP="00D3342E">
            <w:pPr>
              <w:jc w:val="center"/>
              <w:rPr>
                <w:sz w:val="16"/>
                <w:szCs w:val="16"/>
              </w:rPr>
            </w:pPr>
            <w:r w:rsidRPr="00ED7541">
              <w:rPr>
                <w:sz w:val="16"/>
                <w:szCs w:val="16"/>
              </w:rPr>
              <w:t>(наименование организации, Ф.И.О. физического лица полностью)</w:t>
            </w:r>
          </w:p>
          <w:p w:rsidR="00EF5A12" w:rsidRPr="00ED7541" w:rsidRDefault="00EF5A12" w:rsidP="00D3342E">
            <w:pPr>
              <w:rPr>
                <w:sz w:val="28"/>
                <w:szCs w:val="28"/>
              </w:rPr>
            </w:pPr>
            <w:r w:rsidRPr="00ED7541">
              <w:rPr>
                <w:sz w:val="28"/>
                <w:szCs w:val="28"/>
              </w:rPr>
              <w:t>__________________________________________________________________________________</w:t>
            </w:r>
          </w:p>
          <w:p w:rsidR="00EF5A12" w:rsidRPr="00ED7541" w:rsidRDefault="00EF5A12" w:rsidP="00D3342E">
            <w:pPr>
              <w:rPr>
                <w:sz w:val="28"/>
                <w:szCs w:val="28"/>
              </w:rPr>
            </w:pPr>
            <w:r w:rsidRPr="00ED7541">
              <w:rPr>
                <w:sz w:val="28"/>
                <w:szCs w:val="28"/>
              </w:rPr>
              <w:t>адрес: ___________________________________</w:t>
            </w:r>
          </w:p>
          <w:p w:rsidR="00EF5A12" w:rsidRPr="00ED7541" w:rsidRDefault="00EF5A12" w:rsidP="00D3342E">
            <w:pPr>
              <w:rPr>
                <w:sz w:val="28"/>
                <w:szCs w:val="28"/>
              </w:rPr>
            </w:pPr>
            <w:r w:rsidRPr="00ED7541">
              <w:rPr>
                <w:sz w:val="28"/>
                <w:szCs w:val="28"/>
              </w:rPr>
              <w:t>_________________________________________</w:t>
            </w:r>
          </w:p>
          <w:p w:rsidR="00EF5A12" w:rsidRPr="00ED7541" w:rsidRDefault="00EF5A12" w:rsidP="00D3342E">
            <w:pPr>
              <w:rPr>
                <w:sz w:val="28"/>
                <w:szCs w:val="28"/>
              </w:rPr>
            </w:pPr>
            <w:r w:rsidRPr="00ED7541">
              <w:rPr>
                <w:sz w:val="28"/>
                <w:szCs w:val="28"/>
              </w:rPr>
              <w:t>_________________________________________</w:t>
            </w:r>
          </w:p>
          <w:p w:rsidR="00EF5A12" w:rsidRPr="00ED7541" w:rsidRDefault="00EF5A12" w:rsidP="00D3342E">
            <w:pPr>
              <w:jc w:val="center"/>
              <w:rPr>
                <w:sz w:val="16"/>
                <w:szCs w:val="16"/>
              </w:rPr>
            </w:pPr>
            <w:r w:rsidRPr="00ED7541">
              <w:rPr>
                <w:sz w:val="16"/>
                <w:szCs w:val="16"/>
              </w:rPr>
              <w:t>(почтовый адрес, индекс)</w:t>
            </w:r>
          </w:p>
          <w:p w:rsidR="00EF5A12" w:rsidRPr="00ED7541" w:rsidRDefault="00EF5A12" w:rsidP="00D3342E">
            <w:pPr>
              <w:rPr>
                <w:sz w:val="28"/>
                <w:szCs w:val="28"/>
              </w:rPr>
            </w:pPr>
            <w:r w:rsidRPr="00ED7541">
              <w:rPr>
                <w:sz w:val="28"/>
                <w:szCs w:val="28"/>
              </w:rPr>
              <w:t>телефон:  _________________________________</w:t>
            </w:r>
          </w:p>
          <w:p w:rsidR="00EF5A12" w:rsidRPr="00ED7541" w:rsidRDefault="00EF5A12" w:rsidP="00D3342E">
            <w:pPr>
              <w:rPr>
                <w:sz w:val="28"/>
                <w:szCs w:val="28"/>
              </w:rPr>
            </w:pPr>
          </w:p>
          <w:p w:rsidR="00EF5A12" w:rsidRPr="00ED7541" w:rsidRDefault="00EF5A12" w:rsidP="00D3342E">
            <w:pPr>
              <w:rPr>
                <w:b/>
                <w:sz w:val="28"/>
                <w:szCs w:val="28"/>
              </w:rPr>
            </w:pPr>
          </w:p>
        </w:tc>
      </w:tr>
    </w:tbl>
    <w:p w:rsidR="00EF5A12" w:rsidRDefault="00EF5A12" w:rsidP="00EF5A12">
      <w:pPr>
        <w:jc w:val="right"/>
        <w:rPr>
          <w:sz w:val="28"/>
          <w:szCs w:val="28"/>
        </w:rPr>
      </w:pPr>
    </w:p>
    <w:p w:rsidR="00EF5A12" w:rsidRDefault="00EF5A12" w:rsidP="00EF5A12">
      <w:pPr>
        <w:jc w:val="center"/>
        <w:rPr>
          <w:b/>
          <w:sz w:val="28"/>
          <w:szCs w:val="28"/>
        </w:rPr>
      </w:pPr>
      <w:r>
        <w:rPr>
          <w:b/>
          <w:sz w:val="28"/>
          <w:szCs w:val="28"/>
        </w:rPr>
        <w:t>ЗАЯВЛЕНИЕ</w:t>
      </w:r>
    </w:p>
    <w:p w:rsidR="00EF5A12" w:rsidRDefault="00EF5A12" w:rsidP="00EF5A12">
      <w:pPr>
        <w:jc w:val="center"/>
        <w:rPr>
          <w:b/>
          <w:sz w:val="28"/>
          <w:szCs w:val="28"/>
        </w:rPr>
      </w:pPr>
    </w:p>
    <w:p w:rsidR="00EF5A12" w:rsidRDefault="00EF5A12" w:rsidP="00EF5A12">
      <w:pPr>
        <w:jc w:val="both"/>
        <w:rPr>
          <w:sz w:val="28"/>
          <w:szCs w:val="28"/>
        </w:rPr>
      </w:pPr>
      <w:r>
        <w:rPr>
          <w:sz w:val="28"/>
          <w:szCs w:val="28"/>
        </w:rPr>
        <w:tab/>
        <w:t xml:space="preserve">Прошу предоставить муниципальную преференцию исключительно в целях поддержки субъектов малого и среднего предпринимательства в виде заключения договора аренды на объект недвижимого имущества: </w:t>
      </w:r>
    </w:p>
    <w:p w:rsidR="00EF5A12" w:rsidRDefault="00EF5A12" w:rsidP="00EF5A12">
      <w:pPr>
        <w:jc w:val="both"/>
        <w:rPr>
          <w:sz w:val="28"/>
          <w:szCs w:val="28"/>
        </w:rPr>
      </w:pPr>
      <w:r>
        <w:rPr>
          <w:sz w:val="28"/>
          <w:szCs w:val="28"/>
        </w:rPr>
        <w:t>_______________________________ общей площадью ________ кв</w:t>
      </w:r>
      <w:proofErr w:type="gramStart"/>
      <w:r>
        <w:rPr>
          <w:sz w:val="28"/>
          <w:szCs w:val="28"/>
        </w:rPr>
        <w:t>.м</w:t>
      </w:r>
      <w:proofErr w:type="gramEnd"/>
      <w:r>
        <w:rPr>
          <w:sz w:val="28"/>
          <w:szCs w:val="28"/>
        </w:rPr>
        <w:t>, расположенный по адресу: __________________________________________</w:t>
      </w:r>
    </w:p>
    <w:p w:rsidR="00EF5A12" w:rsidRPr="00B80CEC" w:rsidRDefault="00EF5A12" w:rsidP="00EF5A12">
      <w:pPr>
        <w:jc w:val="center"/>
        <w:rPr>
          <w:sz w:val="16"/>
          <w:szCs w:val="16"/>
        </w:rPr>
      </w:pPr>
      <w:r>
        <w:rPr>
          <w:sz w:val="16"/>
          <w:szCs w:val="16"/>
        </w:rPr>
        <w:lastRenderedPageBreak/>
        <w:t xml:space="preserve">                                             (местоположение объекта)</w:t>
      </w:r>
    </w:p>
    <w:p w:rsidR="00EF5A12" w:rsidRDefault="00EF5A12" w:rsidP="00EF5A12">
      <w:pPr>
        <w:jc w:val="both"/>
        <w:rPr>
          <w:sz w:val="28"/>
          <w:szCs w:val="28"/>
        </w:rPr>
      </w:pPr>
      <w:r>
        <w:rPr>
          <w:sz w:val="28"/>
          <w:szCs w:val="28"/>
        </w:rPr>
        <w:t>__________________________________________________________________ для использования __________________________________________________</w:t>
      </w:r>
    </w:p>
    <w:p w:rsidR="00EF5A12" w:rsidRPr="00B80CEC" w:rsidRDefault="00EF5A12" w:rsidP="00EF5A12">
      <w:pPr>
        <w:jc w:val="center"/>
        <w:rPr>
          <w:sz w:val="16"/>
          <w:szCs w:val="16"/>
        </w:rPr>
      </w:pPr>
      <w:r>
        <w:rPr>
          <w:sz w:val="16"/>
          <w:szCs w:val="16"/>
        </w:rPr>
        <w:t>(указать цель использования объекта)</w:t>
      </w:r>
    </w:p>
    <w:p w:rsidR="00EF5A12" w:rsidRDefault="00EF5A12" w:rsidP="00EF5A12">
      <w:pPr>
        <w:jc w:val="both"/>
        <w:rPr>
          <w:sz w:val="28"/>
          <w:szCs w:val="28"/>
        </w:rPr>
      </w:pPr>
      <w:r>
        <w:rPr>
          <w:sz w:val="28"/>
          <w:szCs w:val="28"/>
        </w:rPr>
        <w:t xml:space="preserve">сроком </w:t>
      </w:r>
      <w:proofErr w:type="gramStart"/>
      <w:r>
        <w:rPr>
          <w:sz w:val="28"/>
          <w:szCs w:val="28"/>
        </w:rPr>
        <w:t>на</w:t>
      </w:r>
      <w:proofErr w:type="gramEnd"/>
      <w:r>
        <w:rPr>
          <w:sz w:val="28"/>
          <w:szCs w:val="28"/>
        </w:rPr>
        <w:t xml:space="preserve"> _____________  </w:t>
      </w:r>
      <w:proofErr w:type="gramStart"/>
      <w:r>
        <w:rPr>
          <w:sz w:val="28"/>
          <w:szCs w:val="28"/>
        </w:rPr>
        <w:t>без</w:t>
      </w:r>
      <w:proofErr w:type="gramEnd"/>
      <w:r>
        <w:rPr>
          <w:sz w:val="28"/>
          <w:szCs w:val="28"/>
        </w:rPr>
        <w:t xml:space="preserve"> проведения аукциона на право заключения договора аренды.</w:t>
      </w:r>
    </w:p>
    <w:p w:rsidR="00EF5A12" w:rsidRDefault="00EF5A12" w:rsidP="00EF5A12">
      <w:pPr>
        <w:jc w:val="both"/>
        <w:rPr>
          <w:sz w:val="28"/>
          <w:szCs w:val="28"/>
        </w:rPr>
      </w:pPr>
    </w:p>
    <w:p w:rsidR="00EF5A12" w:rsidRDefault="00EF5A12" w:rsidP="00EF5A12">
      <w:pPr>
        <w:jc w:val="both"/>
        <w:rPr>
          <w:sz w:val="28"/>
          <w:szCs w:val="28"/>
        </w:rPr>
      </w:pPr>
      <w:r>
        <w:rPr>
          <w:sz w:val="28"/>
          <w:szCs w:val="28"/>
        </w:rPr>
        <w:tab/>
        <w:t xml:space="preserve"> Даю согласие на обработку и использование моих персональных данных, содержащихся в настоящем заявлении и в предоставленных мною документах.</w:t>
      </w:r>
    </w:p>
    <w:p w:rsidR="00EF5A12" w:rsidRDefault="00EF5A12" w:rsidP="00EF5A12">
      <w:pPr>
        <w:jc w:val="both"/>
        <w:rPr>
          <w:sz w:val="28"/>
          <w:szCs w:val="28"/>
        </w:rPr>
      </w:pPr>
    </w:p>
    <w:p w:rsidR="00EF5A12" w:rsidRDefault="00EF5A12" w:rsidP="00EF5A12">
      <w:pPr>
        <w:jc w:val="both"/>
        <w:rPr>
          <w:sz w:val="28"/>
          <w:szCs w:val="28"/>
        </w:rPr>
      </w:pPr>
    </w:p>
    <w:p w:rsidR="00EF5A12" w:rsidRDefault="00EF5A12" w:rsidP="00EF5A12">
      <w:pPr>
        <w:jc w:val="both"/>
        <w:rPr>
          <w:sz w:val="28"/>
          <w:szCs w:val="28"/>
        </w:rPr>
      </w:pPr>
      <w:r>
        <w:rPr>
          <w:sz w:val="28"/>
          <w:szCs w:val="28"/>
        </w:rPr>
        <w:t>«____»_________________20___г.                      _________________________</w:t>
      </w:r>
    </w:p>
    <w:p w:rsidR="00EF5A12" w:rsidRPr="001D1BEA" w:rsidRDefault="00EF5A12" w:rsidP="00EF5A12">
      <w:pPr>
        <w:jc w:val="both"/>
      </w:pPr>
      <w:r w:rsidRPr="001D1BEA">
        <w:t xml:space="preserve">                                                                                                                   (подпись)</w:t>
      </w:r>
    </w:p>
    <w:p w:rsidR="00EF5A12" w:rsidRPr="00217B6F" w:rsidRDefault="00EF5A12" w:rsidP="00217B6F"/>
    <w:sectPr w:rsidR="00EF5A12" w:rsidRPr="00217B6F" w:rsidSect="00073AA4">
      <w:headerReference w:type="default" r:id="rId22"/>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CF" w:rsidRDefault="00A332CF" w:rsidP="00073AA4">
      <w:r>
        <w:separator/>
      </w:r>
    </w:p>
  </w:endnote>
  <w:endnote w:type="continuationSeparator" w:id="0">
    <w:p w:rsidR="00A332CF" w:rsidRDefault="00A332CF" w:rsidP="00073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CF" w:rsidRDefault="00A332CF" w:rsidP="00073AA4">
      <w:r>
        <w:separator/>
      </w:r>
    </w:p>
  </w:footnote>
  <w:footnote w:type="continuationSeparator" w:id="0">
    <w:p w:rsidR="00A332CF" w:rsidRDefault="00A332CF" w:rsidP="00073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2123"/>
      <w:docPartObj>
        <w:docPartGallery w:val="Page Numbers (Top of Page)"/>
        <w:docPartUnique/>
      </w:docPartObj>
    </w:sdtPr>
    <w:sdtContent>
      <w:p w:rsidR="00073AA4" w:rsidRDefault="00073AA4">
        <w:pPr>
          <w:pStyle w:val="a4"/>
          <w:jc w:val="center"/>
        </w:pPr>
        <w:fldSimple w:instr=" PAGE   \* MERGEFORMAT ">
          <w:r w:rsidR="002369C7">
            <w:rPr>
              <w:noProof/>
            </w:rPr>
            <w:t>13</w:t>
          </w:r>
        </w:fldSimple>
      </w:p>
    </w:sdtContent>
  </w:sdt>
  <w:p w:rsidR="00073AA4" w:rsidRDefault="00073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249B2"/>
    <w:multiLevelType w:val="singleLevel"/>
    <w:tmpl w:val="DA7EB986"/>
    <w:lvl w:ilvl="0">
      <w:start w:val="2"/>
      <w:numFmt w:val="decimal"/>
      <w:lvlText w:val="%1."/>
      <w:legacy w:legacy="1" w:legacySpace="0" w:legacyIndent="471"/>
      <w:lvlJc w:val="left"/>
      <w:pPr>
        <w:ind w:left="0" w:firstLine="0"/>
      </w:pPr>
      <w:rPr>
        <w:rFonts w:ascii="Times New Roman" w:hAnsi="Times New Roman" w:cs="Times New Roman" w:hint="default"/>
      </w:rPr>
    </w:lvl>
  </w:abstractNum>
  <w:abstractNum w:abstractNumId="1">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
  </w:num>
  <w:num w:numId="2">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358B5"/>
    <w:rsid w:val="00002BCC"/>
    <w:rsid w:val="00033E59"/>
    <w:rsid w:val="0006114C"/>
    <w:rsid w:val="00071D72"/>
    <w:rsid w:val="00073AA4"/>
    <w:rsid w:val="00086F9E"/>
    <w:rsid w:val="00090BFE"/>
    <w:rsid w:val="000D706C"/>
    <w:rsid w:val="000E4F66"/>
    <w:rsid w:val="001161D8"/>
    <w:rsid w:val="00177D3A"/>
    <w:rsid w:val="00217B6F"/>
    <w:rsid w:val="002369C7"/>
    <w:rsid w:val="002962A3"/>
    <w:rsid w:val="00330921"/>
    <w:rsid w:val="00333E5D"/>
    <w:rsid w:val="003416B1"/>
    <w:rsid w:val="003B2C71"/>
    <w:rsid w:val="00416BA6"/>
    <w:rsid w:val="00421E4D"/>
    <w:rsid w:val="00483BA5"/>
    <w:rsid w:val="004E177D"/>
    <w:rsid w:val="005028F1"/>
    <w:rsid w:val="005358B5"/>
    <w:rsid w:val="00580E60"/>
    <w:rsid w:val="005B7330"/>
    <w:rsid w:val="005C1D18"/>
    <w:rsid w:val="0067759B"/>
    <w:rsid w:val="00677CE0"/>
    <w:rsid w:val="00682134"/>
    <w:rsid w:val="006910BD"/>
    <w:rsid w:val="006B0880"/>
    <w:rsid w:val="007222BC"/>
    <w:rsid w:val="0081512F"/>
    <w:rsid w:val="00891E36"/>
    <w:rsid w:val="008D0E08"/>
    <w:rsid w:val="008D414B"/>
    <w:rsid w:val="008E2921"/>
    <w:rsid w:val="0091416D"/>
    <w:rsid w:val="00915A6F"/>
    <w:rsid w:val="00923422"/>
    <w:rsid w:val="00923436"/>
    <w:rsid w:val="009C709C"/>
    <w:rsid w:val="00A30657"/>
    <w:rsid w:val="00A332CF"/>
    <w:rsid w:val="00A6775A"/>
    <w:rsid w:val="00A7576A"/>
    <w:rsid w:val="00A86409"/>
    <w:rsid w:val="00A9411A"/>
    <w:rsid w:val="00AA0D48"/>
    <w:rsid w:val="00AB71EA"/>
    <w:rsid w:val="00B252D7"/>
    <w:rsid w:val="00B606EF"/>
    <w:rsid w:val="00B76770"/>
    <w:rsid w:val="00C04E54"/>
    <w:rsid w:val="00C27A7F"/>
    <w:rsid w:val="00C5222A"/>
    <w:rsid w:val="00CB11AB"/>
    <w:rsid w:val="00D35C03"/>
    <w:rsid w:val="00D606C8"/>
    <w:rsid w:val="00DA6C5D"/>
    <w:rsid w:val="00DF2829"/>
    <w:rsid w:val="00E53EA6"/>
    <w:rsid w:val="00E63299"/>
    <w:rsid w:val="00E908D8"/>
    <w:rsid w:val="00EB5F8F"/>
    <w:rsid w:val="00EF5A12"/>
    <w:rsid w:val="00F57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59B"/>
    <w:rPr>
      <w:sz w:val="24"/>
      <w:szCs w:val="24"/>
    </w:rPr>
  </w:style>
  <w:style w:type="paragraph" w:styleId="1">
    <w:name w:val="heading 1"/>
    <w:basedOn w:val="a"/>
    <w:next w:val="a"/>
    <w:qFormat/>
    <w:rsid w:val="0067759B"/>
    <w:pPr>
      <w:keepNext/>
      <w:outlineLvl w:val="0"/>
    </w:pPr>
    <w:rPr>
      <w:sz w:val="28"/>
    </w:rPr>
  </w:style>
  <w:style w:type="paragraph" w:styleId="2">
    <w:name w:val="heading 2"/>
    <w:basedOn w:val="a"/>
    <w:next w:val="a"/>
    <w:qFormat/>
    <w:rsid w:val="0067759B"/>
    <w:pPr>
      <w:keepNext/>
      <w:jc w:val="center"/>
      <w:outlineLvl w:val="1"/>
    </w:pPr>
    <w:rPr>
      <w:b/>
      <w:bCs/>
      <w:sz w:val="36"/>
    </w:rPr>
  </w:style>
  <w:style w:type="paragraph" w:styleId="3">
    <w:name w:val="heading 3"/>
    <w:basedOn w:val="a"/>
    <w:next w:val="a"/>
    <w:qFormat/>
    <w:rsid w:val="0067759B"/>
    <w:pPr>
      <w:keepNext/>
      <w:outlineLvl w:val="2"/>
    </w:pPr>
    <w:rPr>
      <w:sz w:val="36"/>
    </w:rPr>
  </w:style>
  <w:style w:type="paragraph" w:styleId="5">
    <w:name w:val="heading 5"/>
    <w:basedOn w:val="a"/>
    <w:next w:val="a"/>
    <w:qFormat/>
    <w:rsid w:val="0067759B"/>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59B"/>
    <w:rPr>
      <w:sz w:val="28"/>
    </w:rPr>
  </w:style>
  <w:style w:type="paragraph" w:styleId="20">
    <w:name w:val="Body Text 2"/>
    <w:basedOn w:val="a"/>
    <w:rsid w:val="0067759B"/>
    <w:pPr>
      <w:jc w:val="both"/>
    </w:pPr>
    <w:rPr>
      <w:sz w:val="28"/>
    </w:rPr>
  </w:style>
  <w:style w:type="paragraph" w:styleId="a4">
    <w:name w:val="header"/>
    <w:basedOn w:val="a"/>
    <w:link w:val="a5"/>
    <w:uiPriority w:val="99"/>
    <w:rsid w:val="0067759B"/>
    <w:pPr>
      <w:tabs>
        <w:tab w:val="center" w:pos="4677"/>
        <w:tab w:val="right" w:pos="9355"/>
      </w:tabs>
    </w:pPr>
  </w:style>
  <w:style w:type="paragraph" w:customStyle="1" w:styleId="ConsTitle">
    <w:name w:val="ConsTitle"/>
    <w:rsid w:val="0067759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67759B"/>
    <w:pPr>
      <w:snapToGrid w:val="0"/>
      <w:ind w:firstLine="540"/>
      <w:jc w:val="both"/>
    </w:pPr>
    <w:rPr>
      <w:sz w:val="28"/>
      <w:szCs w:val="28"/>
    </w:rPr>
  </w:style>
  <w:style w:type="paragraph" w:customStyle="1" w:styleId="ConsNonformat">
    <w:name w:val="ConsNonformat"/>
    <w:rsid w:val="0067759B"/>
    <w:pPr>
      <w:widowControl w:val="0"/>
      <w:autoSpaceDE w:val="0"/>
      <w:autoSpaceDN w:val="0"/>
      <w:adjustRightInd w:val="0"/>
      <w:ind w:right="19772"/>
    </w:pPr>
    <w:rPr>
      <w:rFonts w:ascii="Courier New" w:hAnsi="Courier New" w:cs="Courier New"/>
    </w:rPr>
  </w:style>
  <w:style w:type="paragraph" w:customStyle="1" w:styleId="a6">
    <w:basedOn w:val="a"/>
    <w:next w:val="a"/>
    <w:semiHidden/>
    <w:rsid w:val="00E53EA6"/>
    <w:pPr>
      <w:spacing w:after="160" w:line="240" w:lineRule="exact"/>
    </w:pPr>
    <w:rPr>
      <w:rFonts w:ascii="Arial" w:hAnsi="Arial" w:cs="Arial"/>
      <w:sz w:val="20"/>
      <w:szCs w:val="20"/>
      <w:lang w:val="en-US" w:eastAsia="en-US"/>
    </w:rPr>
  </w:style>
  <w:style w:type="paragraph" w:styleId="a7">
    <w:name w:val="Balloon Text"/>
    <w:basedOn w:val="a"/>
    <w:semiHidden/>
    <w:rsid w:val="00B606EF"/>
    <w:rPr>
      <w:rFonts w:ascii="Tahoma" w:hAnsi="Tahoma" w:cs="Tahoma"/>
      <w:sz w:val="16"/>
      <w:szCs w:val="16"/>
    </w:rPr>
  </w:style>
  <w:style w:type="paragraph" w:customStyle="1" w:styleId="a8">
    <w:name w:val="Знак"/>
    <w:basedOn w:val="a"/>
    <w:next w:val="a"/>
    <w:semiHidden/>
    <w:rsid w:val="00086F9E"/>
    <w:pPr>
      <w:spacing w:after="160" w:line="240" w:lineRule="exact"/>
    </w:pPr>
    <w:rPr>
      <w:rFonts w:ascii="Arial" w:hAnsi="Arial" w:cs="Arial"/>
      <w:sz w:val="20"/>
      <w:szCs w:val="20"/>
      <w:lang w:val="en-US" w:eastAsia="en-US"/>
    </w:rPr>
  </w:style>
  <w:style w:type="paragraph" w:customStyle="1" w:styleId="ConsPlusNormal">
    <w:name w:val="ConsPlusNormal"/>
    <w:link w:val="ConsPlusNormal0"/>
    <w:uiPriority w:val="99"/>
    <w:rsid w:val="00217B6F"/>
    <w:pPr>
      <w:widowControl w:val="0"/>
      <w:autoSpaceDE w:val="0"/>
      <w:autoSpaceDN w:val="0"/>
    </w:pPr>
    <w:rPr>
      <w:rFonts w:ascii="Calibri" w:hAnsi="Calibri"/>
      <w:sz w:val="22"/>
      <w:szCs w:val="22"/>
    </w:rPr>
  </w:style>
  <w:style w:type="character" w:customStyle="1" w:styleId="ConsPlusNormal0">
    <w:name w:val="ConsPlusNormal Знак"/>
    <w:link w:val="ConsPlusNormal"/>
    <w:uiPriority w:val="99"/>
    <w:locked/>
    <w:rsid w:val="00217B6F"/>
    <w:rPr>
      <w:rFonts w:ascii="Calibri" w:hAnsi="Calibri"/>
      <w:sz w:val="22"/>
      <w:szCs w:val="22"/>
    </w:rPr>
  </w:style>
  <w:style w:type="paragraph" w:customStyle="1" w:styleId="ConsPlusTitle">
    <w:name w:val="ConsPlusTitle"/>
    <w:uiPriority w:val="99"/>
    <w:rsid w:val="00EF5A12"/>
    <w:pPr>
      <w:widowControl w:val="0"/>
      <w:autoSpaceDE w:val="0"/>
      <w:autoSpaceDN w:val="0"/>
    </w:pPr>
    <w:rPr>
      <w:rFonts w:ascii="Calibri" w:hAnsi="Calibri" w:cs="Calibri"/>
      <w:b/>
      <w:sz w:val="22"/>
    </w:rPr>
  </w:style>
  <w:style w:type="character" w:styleId="a9">
    <w:name w:val="Hyperlink"/>
    <w:basedOn w:val="a0"/>
    <w:uiPriority w:val="99"/>
    <w:rsid w:val="00EF5A12"/>
    <w:rPr>
      <w:rFonts w:cs="Times New Roman"/>
      <w:color w:val="0000FF"/>
      <w:u w:val="single"/>
    </w:rPr>
  </w:style>
  <w:style w:type="character" w:customStyle="1" w:styleId="extended-textshort">
    <w:name w:val="extended-text__short"/>
    <w:basedOn w:val="a0"/>
    <w:uiPriority w:val="99"/>
    <w:rsid w:val="00EF5A12"/>
    <w:rPr>
      <w:rFonts w:cs="Times New Roman"/>
    </w:rPr>
  </w:style>
  <w:style w:type="paragraph" w:styleId="aa">
    <w:name w:val="footer"/>
    <w:basedOn w:val="a"/>
    <w:link w:val="ab"/>
    <w:rsid w:val="00073AA4"/>
    <w:pPr>
      <w:tabs>
        <w:tab w:val="center" w:pos="4677"/>
        <w:tab w:val="right" w:pos="9355"/>
      </w:tabs>
    </w:pPr>
  </w:style>
  <w:style w:type="character" w:customStyle="1" w:styleId="ab">
    <w:name w:val="Нижний колонтитул Знак"/>
    <w:basedOn w:val="a0"/>
    <w:link w:val="aa"/>
    <w:rsid w:val="00073AA4"/>
    <w:rPr>
      <w:sz w:val="24"/>
      <w:szCs w:val="24"/>
    </w:rPr>
  </w:style>
  <w:style w:type="character" w:customStyle="1" w:styleId="a5">
    <w:name w:val="Верхний колонтитул Знак"/>
    <w:basedOn w:val="a0"/>
    <w:link w:val="a4"/>
    <w:uiPriority w:val="99"/>
    <w:rsid w:val="00073AA4"/>
    <w:rPr>
      <w:sz w:val="24"/>
      <w:szCs w:val="24"/>
    </w:rPr>
  </w:style>
</w:styles>
</file>

<file path=word/webSettings.xml><?xml version="1.0" encoding="utf-8"?>
<w:webSettings xmlns:r="http://schemas.openxmlformats.org/officeDocument/2006/relationships" xmlns:w="http://schemas.openxmlformats.org/wordprocessingml/2006/main">
  <w:divs>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DD647311FEEC165ABA7B6585932BBC1C7E97E70A74F63EF643CD0137A8958B320AD24A2F1AC39xFQ3I" TargetMode="External"/><Relationship Id="rId13" Type="http://schemas.openxmlformats.org/officeDocument/2006/relationships/hyperlink" Target="consultantplus://offline/ref=5FB3E7785A6FCFB8144774730805920FBD3F30E10F34274A155E32110FA8C921E7B965519B1C01224CEC3440DECDFFBA01ABAE209CE3571D50A7BA1BK8d6N" TargetMode="External"/><Relationship Id="rId18" Type="http://schemas.openxmlformats.org/officeDocument/2006/relationships/hyperlink" Target="http://docs.cntd.ru/document/901989534" TargetMode="External"/><Relationship Id="rId3" Type="http://schemas.openxmlformats.org/officeDocument/2006/relationships/settings" Target="settings.xml"/><Relationship Id="rId21" Type="http://schemas.openxmlformats.org/officeDocument/2006/relationships/hyperlink" Target="consultantplus://offline/ref=04F8D068F634E48F6A4ECAC06A2493E6AEDBDF34E6B256B2F1AF3062993A03F18F80A29489F2DD512161ED934Cz5mDJ" TargetMode="External"/><Relationship Id="rId7" Type="http://schemas.openxmlformats.org/officeDocument/2006/relationships/image" Target="media/image1.png"/><Relationship Id="rId12" Type="http://schemas.openxmlformats.org/officeDocument/2006/relationships/hyperlink" Target="http://docs.cntd.ru/document/902198925" TargetMode="External"/><Relationship Id="rId17" Type="http://schemas.openxmlformats.org/officeDocument/2006/relationships/hyperlink" Target="consultantplus://offline/ref=A59C0B2EFA271473FBC3DA8F5B3A080E89068111739148F12522B2ABB90099413BE87CE56802C4C3E24D4E3222EA0D5F3F3BFEF90F1AFE3D6A10C2SCgAI" TargetMode="External"/><Relationship Id="rId2" Type="http://schemas.openxmlformats.org/officeDocument/2006/relationships/styles" Target="styles.xml"/><Relationship Id="rId16" Type="http://schemas.openxmlformats.org/officeDocument/2006/relationships/hyperlink" Target="http://www.nalog.ru/" TargetMode="External"/><Relationship Id="rId20" Type="http://schemas.openxmlformats.org/officeDocument/2006/relationships/hyperlink" Target="consultantplus://offline/ref=5E2E70F6C1E96915710A04480E14BEA5289544FCBF27A91EB922C66B6DB6CE41E9D2BD27E747D62DT803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4A2519BE604111A73DD987997476EE114053A220159D6819BC2CB919534D43DE1BAB7E000203DBDBF45512F0CEB8F9A3106CFA510203A6A7J2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C4A2519BE604111A73DD987997476EE114053A220159D6819BC2CB919534D43DE1BAB7E000203DBDBF45512F0CEB8F9A3106CFA510203A6A7J2O" TargetMode="External"/><Relationship Id="rId23" Type="http://schemas.openxmlformats.org/officeDocument/2006/relationships/fontTable" Target="fontTable.xml"/><Relationship Id="rId10" Type="http://schemas.openxmlformats.org/officeDocument/2006/relationships/hyperlink" Target="consultantplus://offline/ref=04F8D068F634E48F6A4ECAC06A2493E6AEDBDF37E0B456B2F1AF3062993A03F18F80A29489F2DD512161ED934Cz5mDJ" TargetMode="External"/><Relationship Id="rId19" Type="http://schemas.openxmlformats.org/officeDocument/2006/relationships/hyperlink" Target="http://docs.cntd.ru/document/902198925" TargetMode="External"/><Relationship Id="rId4" Type="http://schemas.openxmlformats.org/officeDocument/2006/relationships/webSettings" Target="webSettings.xml"/><Relationship Id="rId9" Type="http://schemas.openxmlformats.org/officeDocument/2006/relationships/hyperlink" Target="consultantplus://offline/ref=440DD647311FEEC165ABA7B6585932BBC2CFEE7A72AC4F63EF643CD0137A8958B320AD24A2F1A83BxFQ5I" TargetMode="External"/><Relationship Id="rId14" Type="http://schemas.openxmlformats.org/officeDocument/2006/relationships/hyperlink" Target="consultantplus://offline/ref=3C4A2519BE604111A73DD987997476EE114053A220159D6819BC2CB919534D43DE1BAB7E000202D9DAF45512F0CEB8F9A3106CFA510203A6A7J2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4910</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32832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Пользователь</cp:lastModifiedBy>
  <cp:revision>5</cp:revision>
  <cp:lastPrinted>2020-01-23T13:19:00Z</cp:lastPrinted>
  <dcterms:created xsi:type="dcterms:W3CDTF">2020-01-24T07:32:00Z</dcterms:created>
  <dcterms:modified xsi:type="dcterms:W3CDTF">2020-01-24T12:43:00Z</dcterms:modified>
</cp:coreProperties>
</file>