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p w:rsidR="00033CDF" w:rsidRPr="007E3AEE" w:rsidRDefault="00033CDF">
            <w:pPr>
              <w:ind w:firstLine="0"/>
              <w:jc w:val="center"/>
              <w:rPr>
                <w:sz w:val="24"/>
              </w:rPr>
            </w:pPr>
            <w:r w:rsidRPr="007E3A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56937189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033CDF" w:rsidRPr="007E3AEE" w:rsidRDefault="00F07BE0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33CDF" w:rsidRPr="007E3AEE" w:rsidRDefault="00033CDF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033CDF" w:rsidRPr="007E3AEE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7E3AEE">
              <w:rPr>
                <w:b/>
                <w:bCs/>
                <w:sz w:val="24"/>
              </w:rPr>
              <w:t>Р</w:t>
            </w:r>
            <w:proofErr w:type="gramEnd"/>
            <w:r w:rsidRPr="007E3AEE"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FF04BD">
              <w:rPr>
                <w:sz w:val="24"/>
              </w:rPr>
              <w:t>22</w:t>
            </w:r>
            <w:r w:rsidR="00520A0A">
              <w:rPr>
                <w:sz w:val="24"/>
              </w:rPr>
              <w:t>.</w:t>
            </w:r>
            <w:r w:rsidR="00F44716">
              <w:rPr>
                <w:sz w:val="24"/>
              </w:rPr>
              <w:t>0</w:t>
            </w:r>
            <w:r w:rsidR="00FF04BD">
              <w:rPr>
                <w:sz w:val="24"/>
              </w:rPr>
              <w:t>7</w:t>
            </w:r>
            <w:r w:rsidR="009D3988">
              <w:rPr>
                <w:sz w:val="24"/>
              </w:rPr>
              <w:t>.20</w:t>
            </w:r>
            <w:r w:rsidR="002F581A">
              <w:rPr>
                <w:sz w:val="24"/>
              </w:rPr>
              <w:t>20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FF04BD">
              <w:rPr>
                <w:sz w:val="24"/>
              </w:rPr>
              <w:t>6</w:t>
            </w:r>
            <w:r w:rsidR="002F581A">
              <w:rPr>
                <w:sz w:val="24"/>
              </w:rPr>
              <w:t>2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RPr="007E3AEE" w:rsidTr="009C480F">
        <w:tc>
          <w:tcPr>
            <w:tcW w:w="10137" w:type="dxa"/>
          </w:tcPr>
          <w:p w:rsidR="007A78CF" w:rsidRPr="007E3AEE" w:rsidRDefault="00D46F31" w:rsidP="002B7B1F">
            <w:pPr>
              <w:ind w:right="5668"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О местах  размещения печатных предвыборных    агитационных материалов    на      территории Усвятского сельского поселения </w:t>
            </w:r>
            <w:r w:rsidR="002B7B1F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Дорогобужского  района Смоленской области</w:t>
            </w:r>
          </w:p>
          <w:p w:rsidR="00F44716" w:rsidRPr="007E3AEE" w:rsidRDefault="007A78CF" w:rsidP="00D46F31">
            <w:pPr>
              <w:pStyle w:val="a5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          </w:t>
            </w:r>
          </w:p>
          <w:p w:rsidR="007E3AEE" w:rsidRPr="007E3AEE" w:rsidRDefault="00D46F31" w:rsidP="007E3AEE">
            <w:pPr>
              <w:pStyle w:val="a5"/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В соответствии  с п. 7.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</w:t>
            </w:r>
            <w:r w:rsidR="00FF04BD">
              <w:rPr>
                <w:szCs w:val="28"/>
              </w:rPr>
              <w:t xml:space="preserve"> по избирательным компаниям 2020 года</w:t>
            </w:r>
            <w:r w:rsidRPr="007E3AEE">
              <w:rPr>
                <w:szCs w:val="28"/>
              </w:rPr>
              <w:t>: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1. Установить следующие места для размещения предвыборных печатных агитационных материалов:</w:t>
            </w:r>
          </w:p>
          <w:p w:rsidR="00D46F31" w:rsidRPr="007E3AEE" w:rsidRDefault="00D46F31" w:rsidP="00D46F31">
            <w:pPr>
              <w:pStyle w:val="a4"/>
              <w:ind w:right="126"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1)   д. Быково – информационный стенд по ул. </w:t>
            </w:r>
            <w:proofErr w:type="gramStart"/>
            <w:r w:rsidRPr="007E3AEE">
              <w:rPr>
                <w:szCs w:val="28"/>
              </w:rPr>
              <w:t>Старо-Смоленская</w:t>
            </w:r>
            <w:proofErr w:type="gramEnd"/>
            <w:r w:rsidRPr="007E3AEE">
              <w:rPr>
                <w:szCs w:val="28"/>
              </w:rPr>
              <w:t xml:space="preserve"> (возле ФАП)</w:t>
            </w:r>
            <w:r w:rsidR="002F581A">
              <w:rPr>
                <w:szCs w:val="28"/>
              </w:rPr>
              <w:t>, возле Дома культуры,</w:t>
            </w:r>
            <w:r w:rsidR="002B7B1F">
              <w:rPr>
                <w:szCs w:val="28"/>
              </w:rPr>
              <w:t xml:space="preserve"> здание бывшей конторы сельхозпредприятия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  д. Кузино  – доска объявлений около магазина,  библиотек</w:t>
            </w:r>
            <w:r w:rsidR="002F581A">
              <w:rPr>
                <w:szCs w:val="28"/>
              </w:rPr>
              <w:t>и, школы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3) д</w:t>
            </w:r>
            <w:proofErr w:type="gramStart"/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>О</w:t>
            </w:r>
            <w:proofErr w:type="gramEnd"/>
            <w:r w:rsidRPr="007E3AEE">
              <w:rPr>
                <w:szCs w:val="28"/>
              </w:rPr>
              <w:t>зерище – доска объявлений возле автобусной остановки</w:t>
            </w:r>
            <w:r w:rsidR="002F581A">
              <w:rPr>
                <w:szCs w:val="28"/>
              </w:rPr>
              <w:t>, Дома культуры, школы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Каськов</w:t>
            </w:r>
            <w:proofErr w:type="gramStart"/>
            <w:r w:rsidRPr="007E3AEE">
              <w:rPr>
                <w:szCs w:val="28"/>
              </w:rPr>
              <w:t>о-</w:t>
            </w:r>
            <w:proofErr w:type="gramEnd"/>
            <w:r w:rsidRPr="007E3AEE">
              <w:rPr>
                <w:szCs w:val="28"/>
              </w:rPr>
              <w:t xml:space="preserve"> доска объявлений </w:t>
            </w:r>
            <w:r w:rsidR="002F581A">
              <w:rPr>
                <w:szCs w:val="28"/>
              </w:rPr>
              <w:t xml:space="preserve">около </w:t>
            </w:r>
            <w:r w:rsidRPr="007E3AEE">
              <w:rPr>
                <w:szCs w:val="28"/>
              </w:rPr>
              <w:t>сельского Дома культуры</w:t>
            </w:r>
            <w:r w:rsidR="002F581A">
              <w:rPr>
                <w:szCs w:val="28"/>
              </w:rPr>
              <w:t>, магазина, медпункта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b/>
                <w:szCs w:val="28"/>
              </w:rPr>
            </w:pPr>
            <w:r w:rsidRPr="007E3AEE">
              <w:rPr>
                <w:szCs w:val="28"/>
              </w:rPr>
              <w:t>5)  д. Слойково – доска объявлений около магазина,  библиотека, ДК, почта;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д. Хатычка - бывшее здание магазина РАЙПО;</w:t>
            </w:r>
          </w:p>
          <w:p w:rsidR="00D46F31" w:rsidRPr="007E3AEE" w:rsidRDefault="00D46F31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7) д. Усвятье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 xml:space="preserve">- здание Администрации Усвятского сельского поселении;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здание магазина </w:t>
            </w:r>
            <w:proofErr w:type="spellStart"/>
            <w:r w:rsidRPr="007E3AEE">
              <w:rPr>
                <w:szCs w:val="28"/>
              </w:rPr>
              <w:t>Райпо</w:t>
            </w:r>
            <w:proofErr w:type="spellEnd"/>
            <w:r w:rsidRPr="007E3AEE">
              <w:rPr>
                <w:szCs w:val="28"/>
              </w:rPr>
              <w:t xml:space="preserve">; торговый павильон ИП </w:t>
            </w:r>
            <w:proofErr w:type="spellStart"/>
            <w:r w:rsidRPr="007E3AEE">
              <w:rPr>
                <w:szCs w:val="28"/>
              </w:rPr>
              <w:t>Благодова</w:t>
            </w:r>
            <w:proofErr w:type="spellEnd"/>
            <w:r w:rsidRPr="007E3AEE">
              <w:rPr>
                <w:szCs w:val="28"/>
              </w:rPr>
              <w:t xml:space="preserve"> Ж.В.;</w:t>
            </w:r>
            <w:r w:rsidR="002F581A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магазин «Рябинка».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bCs/>
                <w:szCs w:val="28"/>
              </w:rPr>
              <w:t>2. Установить</w:t>
            </w:r>
            <w:r w:rsidR="007E3AEE" w:rsidRPr="007E3AEE">
              <w:rPr>
                <w:bCs/>
                <w:szCs w:val="28"/>
              </w:rPr>
              <w:t>,</w:t>
            </w:r>
            <w:r w:rsidRPr="007E3AEE">
              <w:rPr>
                <w:szCs w:val="28"/>
              </w:rPr>
              <w:t xml:space="preserve"> что 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объектов.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szCs w:val="28"/>
              </w:rPr>
              <w:t>3. Запретить размещение, вывешивание, расклеивание агитационных материалов в помещениях для голосования или у входа в них.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4.</w:t>
            </w:r>
            <w:proofErr w:type="gramStart"/>
            <w:r w:rsidRPr="007E3AEE">
              <w:rPr>
                <w:szCs w:val="28"/>
              </w:rPr>
              <w:t>Контроль за</w:t>
            </w:r>
            <w:proofErr w:type="gramEnd"/>
            <w:r w:rsidRPr="007E3AEE">
              <w:rPr>
                <w:szCs w:val="28"/>
              </w:rPr>
              <w:t xml:space="preserve"> исполнением настоящего распоряжения возложить: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1) на территории д. Быково –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Шмыканову</w:t>
            </w:r>
            <w:proofErr w:type="spellEnd"/>
            <w:r w:rsidRPr="007E3AEE">
              <w:rPr>
                <w:szCs w:val="28"/>
              </w:rPr>
              <w:t xml:space="preserve"> Г.М.;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</w:t>
            </w:r>
            <w:r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на территории д. Кузино - на менеджера Администрации Усвятского сельского поселения Антонюк Г.И.;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lastRenderedPageBreak/>
              <w:t xml:space="preserve">3) на территории д. Озерище -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Саарик</w:t>
            </w:r>
            <w:proofErr w:type="spellEnd"/>
            <w:r w:rsidRPr="007E3AEE">
              <w:rPr>
                <w:szCs w:val="28"/>
              </w:rPr>
              <w:t xml:space="preserve"> Н.Н.;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4) на территории д. Каськово - на менеджера Администрации Усвятского сельского поселения Селиванову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5) на территории д. Слойково и д. Хатычка - на старшего менеджера Администрации Усвятского сельского поселения Полякову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на территории д. Усвятье - на главного специалиста  Администрации Усвятского сельского поселения Панскову Г.А.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5.Настоящее распоряжение опубликовать в печатном средстве «Информационный вестник Усвятского сельского поселения».</w:t>
            </w:r>
          </w:p>
          <w:p w:rsidR="00D46F31" w:rsidRPr="007E3AEE" w:rsidRDefault="00D46F31" w:rsidP="00D46F31">
            <w:pPr>
              <w:pStyle w:val="a5"/>
              <w:ind w:firstLine="567"/>
              <w:rPr>
                <w:szCs w:val="28"/>
              </w:rPr>
            </w:pPr>
          </w:p>
          <w:p w:rsidR="009D0F79" w:rsidRDefault="00033CDF" w:rsidP="006557F0">
            <w:pPr>
              <w:pStyle w:val="3"/>
              <w:jc w:val="both"/>
              <w:rPr>
                <w:color w:val="000000"/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</w:t>
            </w:r>
          </w:p>
          <w:p w:rsidR="00033CDF" w:rsidRPr="007E3AEE" w:rsidRDefault="00033CDF" w:rsidP="006557F0">
            <w:pPr>
              <w:pStyle w:val="3"/>
              <w:jc w:val="both"/>
              <w:rPr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557F0" w:rsidRPr="007E3AEE" w:rsidRDefault="00F07B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lastRenderedPageBreak/>
        <w:t xml:space="preserve">Глава </w:t>
      </w:r>
      <w:r w:rsidR="00D638B8" w:rsidRPr="007E3AEE">
        <w:rPr>
          <w:szCs w:val="28"/>
        </w:rPr>
        <w:t>муниципального образования</w:t>
      </w:r>
    </w:p>
    <w:p w:rsidR="00F07BE0" w:rsidRPr="007E3AEE" w:rsidRDefault="002217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t>Усвятско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сельско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поселени</w:t>
      </w:r>
      <w:r w:rsidR="00D638B8" w:rsidRPr="007E3AEE">
        <w:rPr>
          <w:szCs w:val="28"/>
        </w:rPr>
        <w:t>е</w:t>
      </w:r>
    </w:p>
    <w:p w:rsid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Дорогобужского </w:t>
      </w:r>
      <w:r w:rsidR="00F07BE0" w:rsidRPr="007E3AEE">
        <w:rPr>
          <w:szCs w:val="28"/>
        </w:rPr>
        <w:t>района</w:t>
      </w:r>
      <w:r w:rsidR="007E3AEE" w:rsidRPr="007E3AEE">
        <w:rPr>
          <w:szCs w:val="28"/>
        </w:rPr>
        <w:t xml:space="preserve"> </w:t>
      </w:r>
    </w:p>
    <w:p w:rsidR="006557F0" w:rsidRP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Смоленской области     </w:t>
      </w:r>
      <w:r w:rsidR="00D638B8" w:rsidRPr="007E3AEE">
        <w:rPr>
          <w:szCs w:val="28"/>
        </w:rPr>
        <w:t xml:space="preserve">                      </w:t>
      </w:r>
      <w:r w:rsidR="007E3AEE">
        <w:rPr>
          <w:szCs w:val="28"/>
        </w:rPr>
        <w:t xml:space="preserve">                       </w:t>
      </w:r>
      <w:r w:rsidR="00D638B8" w:rsidRPr="007E3AEE">
        <w:rPr>
          <w:szCs w:val="28"/>
        </w:rPr>
        <w:t xml:space="preserve"> </w:t>
      </w:r>
      <w:r w:rsidRPr="007E3AEE">
        <w:rPr>
          <w:szCs w:val="28"/>
        </w:rPr>
        <w:t xml:space="preserve">      </w:t>
      </w:r>
      <w:r w:rsidR="00B77CC1" w:rsidRPr="007E3AEE">
        <w:rPr>
          <w:szCs w:val="28"/>
        </w:rPr>
        <w:t xml:space="preserve">  </w:t>
      </w:r>
      <w:r w:rsidRPr="007E3AEE">
        <w:rPr>
          <w:szCs w:val="28"/>
        </w:rPr>
        <w:t xml:space="preserve">        </w:t>
      </w:r>
      <w:r w:rsidR="00B77CC1" w:rsidRPr="007E3AEE">
        <w:rPr>
          <w:b/>
          <w:szCs w:val="28"/>
        </w:rPr>
        <w:t>Л</w:t>
      </w:r>
      <w:r w:rsidR="00F07BE0" w:rsidRPr="007E3AEE">
        <w:rPr>
          <w:b/>
          <w:szCs w:val="28"/>
        </w:rPr>
        <w:t>.</w:t>
      </w:r>
      <w:r w:rsidR="00B77CC1" w:rsidRPr="007E3AEE">
        <w:rPr>
          <w:b/>
          <w:szCs w:val="28"/>
        </w:rPr>
        <w:t>П</w:t>
      </w:r>
      <w:r w:rsidR="00F07BE0" w:rsidRPr="007E3AEE">
        <w:rPr>
          <w:b/>
          <w:szCs w:val="28"/>
        </w:rPr>
        <w:t>.</w:t>
      </w:r>
      <w:r w:rsidR="002217E0" w:rsidRPr="007E3AEE">
        <w:rPr>
          <w:b/>
          <w:szCs w:val="28"/>
        </w:rPr>
        <w:t xml:space="preserve"> </w:t>
      </w:r>
      <w:r w:rsidR="00B77CC1" w:rsidRPr="007E3AEE">
        <w:rPr>
          <w:b/>
          <w:szCs w:val="28"/>
        </w:rPr>
        <w:t>Павликов</w:t>
      </w:r>
      <w:r w:rsidR="00F07BE0" w:rsidRPr="007E3AEE">
        <w:rPr>
          <w:b/>
          <w:szCs w:val="28"/>
        </w:rPr>
        <w:t xml:space="preserve"> </w:t>
      </w:r>
    </w:p>
    <w:sectPr w:rsidR="006557F0" w:rsidRPr="007E3AEE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0D4CFC"/>
    <w:rsid w:val="00117096"/>
    <w:rsid w:val="0019312F"/>
    <w:rsid w:val="002146A0"/>
    <w:rsid w:val="002217E0"/>
    <w:rsid w:val="00277EED"/>
    <w:rsid w:val="0029382B"/>
    <w:rsid w:val="002B1FEF"/>
    <w:rsid w:val="002B7B1F"/>
    <w:rsid w:val="002F581A"/>
    <w:rsid w:val="003151E2"/>
    <w:rsid w:val="0032504C"/>
    <w:rsid w:val="003D75EA"/>
    <w:rsid w:val="00403017"/>
    <w:rsid w:val="00447256"/>
    <w:rsid w:val="00520A0A"/>
    <w:rsid w:val="00546F22"/>
    <w:rsid w:val="00572A7E"/>
    <w:rsid w:val="005E4A6D"/>
    <w:rsid w:val="006557F0"/>
    <w:rsid w:val="007A78CF"/>
    <w:rsid w:val="007E10F0"/>
    <w:rsid w:val="007E3AEE"/>
    <w:rsid w:val="009479BD"/>
    <w:rsid w:val="009A3813"/>
    <w:rsid w:val="009C480F"/>
    <w:rsid w:val="009D0F79"/>
    <w:rsid w:val="009D3988"/>
    <w:rsid w:val="00AF42E3"/>
    <w:rsid w:val="00AF5E84"/>
    <w:rsid w:val="00B74683"/>
    <w:rsid w:val="00B77CC1"/>
    <w:rsid w:val="00B96278"/>
    <w:rsid w:val="00BE48FE"/>
    <w:rsid w:val="00D46F31"/>
    <w:rsid w:val="00D638B8"/>
    <w:rsid w:val="00DE2C62"/>
    <w:rsid w:val="00E14FBC"/>
    <w:rsid w:val="00E4509A"/>
    <w:rsid w:val="00EC70B9"/>
    <w:rsid w:val="00EF4D18"/>
    <w:rsid w:val="00F07BE0"/>
    <w:rsid w:val="00F44716"/>
    <w:rsid w:val="00F80647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2020-06-10T06:45:00Z</cp:lastPrinted>
  <dcterms:created xsi:type="dcterms:W3CDTF">2020-07-22T12:33:00Z</dcterms:created>
  <dcterms:modified xsi:type="dcterms:W3CDTF">2020-07-22T12:33:00Z</dcterms:modified>
</cp:coreProperties>
</file>