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 xml:space="preserve">№ </w:t>
      </w:r>
      <w:r w:rsidR="00146C47">
        <w:t>10</w:t>
      </w:r>
      <w:r>
        <w:t xml:space="preserve"> (3</w:t>
      </w:r>
      <w:r w:rsidR="00146C47">
        <w:t>7</w:t>
      </w:r>
      <w:r>
        <w:t>)</w:t>
      </w:r>
      <w:r w:rsidRPr="00F625AE">
        <w:t xml:space="preserve">                                                                </w:t>
      </w:r>
      <w:r>
        <w:t xml:space="preserve">                         </w:t>
      </w:r>
      <w:r w:rsidRPr="00F4717C">
        <w:t xml:space="preserve">« </w:t>
      </w:r>
      <w:r w:rsidR="00146C47">
        <w:t>0</w:t>
      </w:r>
      <w:r>
        <w:t>4</w:t>
      </w:r>
      <w:r w:rsidR="00146C47">
        <w:t xml:space="preserve"> » сентября</w:t>
      </w:r>
      <w:r w:rsidRPr="00F4717C">
        <w:t xml:space="preserve">   2020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49426D" w:rsidTr="0086031D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146C47" w:rsidRPr="00146C47" w:rsidRDefault="00146C47" w:rsidP="00146C47">
      <w:pPr>
        <w:ind w:right="2776"/>
        <w:rPr>
          <w:b/>
          <w:bCs/>
          <w:szCs w:val="36"/>
        </w:rPr>
      </w:pPr>
      <w:r w:rsidRPr="00146C47">
        <w:rPr>
          <w:b/>
          <w:bCs/>
          <w:szCs w:val="36"/>
        </w:rPr>
        <w:t xml:space="preserve">                                                                         </w:t>
      </w:r>
      <w:r w:rsidRPr="00146C47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669464997" r:id="rId7"/>
        </w:object>
      </w:r>
    </w:p>
    <w:p w:rsidR="00146C47" w:rsidRPr="00146C47" w:rsidRDefault="00146C47" w:rsidP="00146C47">
      <w:pPr>
        <w:jc w:val="center"/>
        <w:rPr>
          <w:b/>
          <w:bCs/>
        </w:rPr>
      </w:pPr>
    </w:p>
    <w:p w:rsidR="00146C47" w:rsidRPr="00146C47" w:rsidRDefault="00146C47" w:rsidP="00146C47">
      <w:pPr>
        <w:jc w:val="center"/>
        <w:rPr>
          <w:b/>
          <w:bCs/>
        </w:rPr>
      </w:pPr>
      <w:r w:rsidRPr="00146C47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146C47" w:rsidRPr="00146C47" w:rsidRDefault="00146C47" w:rsidP="00146C47">
      <w:pPr>
        <w:jc w:val="center"/>
        <w:rPr>
          <w:b/>
          <w:bCs/>
        </w:rPr>
      </w:pPr>
    </w:p>
    <w:p w:rsidR="00146C47" w:rsidRPr="00146C47" w:rsidRDefault="00146C47" w:rsidP="00146C47">
      <w:pPr>
        <w:jc w:val="center"/>
        <w:rPr>
          <w:b/>
          <w:bCs/>
        </w:rPr>
      </w:pPr>
    </w:p>
    <w:p w:rsidR="00146C47" w:rsidRPr="00146C47" w:rsidRDefault="00146C47" w:rsidP="00146C47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146C47">
        <w:rPr>
          <w:b/>
          <w:bCs/>
          <w:sz w:val="28"/>
        </w:rPr>
        <w:t xml:space="preserve">                                                           РЕШЕНИЕ     </w:t>
      </w:r>
      <w:r w:rsidRPr="00146C47">
        <w:rPr>
          <w:b/>
          <w:bCs/>
          <w:sz w:val="28"/>
          <w:szCs w:val="28"/>
        </w:rPr>
        <w:t xml:space="preserve">         </w:t>
      </w:r>
      <w:r w:rsidRPr="00146C47">
        <w:rPr>
          <w:b/>
          <w:bCs/>
          <w:sz w:val="28"/>
        </w:rPr>
        <w:t xml:space="preserve">        </w:t>
      </w:r>
    </w:p>
    <w:p w:rsidR="00146C47" w:rsidRPr="00146C47" w:rsidRDefault="00146C47" w:rsidP="00146C47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146C47">
        <w:rPr>
          <w:b/>
          <w:bCs/>
          <w:sz w:val="28"/>
        </w:rPr>
        <w:t xml:space="preserve">     </w:t>
      </w:r>
    </w:p>
    <w:p w:rsidR="00146C47" w:rsidRPr="00146C47" w:rsidRDefault="00146C47" w:rsidP="00146C47">
      <w:pPr>
        <w:keepNext/>
        <w:outlineLvl w:val="1"/>
        <w:rPr>
          <w:sz w:val="28"/>
        </w:rPr>
      </w:pPr>
      <w:r w:rsidRPr="00146C47">
        <w:rPr>
          <w:sz w:val="28"/>
        </w:rPr>
        <w:t xml:space="preserve"> от «02» сентября 2020г                                                                                   № 17</w:t>
      </w:r>
    </w:p>
    <w:p w:rsidR="00146C47" w:rsidRPr="00146C47" w:rsidRDefault="00146C47" w:rsidP="00146C47"/>
    <w:p w:rsidR="00146C47" w:rsidRPr="00146C47" w:rsidRDefault="00146C47" w:rsidP="00146C47">
      <w:pPr>
        <w:ind w:right="5440"/>
        <w:jc w:val="both"/>
        <w:rPr>
          <w:sz w:val="28"/>
        </w:rPr>
      </w:pPr>
      <w:r w:rsidRPr="00146C47">
        <w:rPr>
          <w:sz w:val="28"/>
        </w:rPr>
        <w:t>О внесении изменений в решение Совета депутатов Усвятского  сельского поселения Дорогобужского  района Смоленской области от 20.12.2019г№ 18 «О бюджете Усвятского сельского поселения Дорогобужского района Смоленской области на 2020год и на плановый период 2021 и 2022 годов»</w:t>
      </w:r>
    </w:p>
    <w:p w:rsidR="00146C47" w:rsidRPr="00146C47" w:rsidRDefault="00146C47" w:rsidP="00146C47">
      <w:pPr>
        <w:jc w:val="both"/>
        <w:rPr>
          <w:sz w:val="28"/>
        </w:rPr>
      </w:pPr>
    </w:p>
    <w:p w:rsidR="00146C47" w:rsidRPr="00146C47" w:rsidRDefault="00146C47" w:rsidP="00146C47">
      <w:pPr>
        <w:jc w:val="both"/>
        <w:rPr>
          <w:bCs/>
          <w:sz w:val="28"/>
        </w:rPr>
      </w:pPr>
      <w:r w:rsidRPr="00146C47">
        <w:rPr>
          <w:bCs/>
          <w:sz w:val="28"/>
        </w:rPr>
        <w:t xml:space="preserve">         </w:t>
      </w:r>
      <w:proofErr w:type="gramStart"/>
      <w:r w:rsidRPr="00146C47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146C47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годов», </w:t>
      </w:r>
      <w:r w:rsidRPr="00146C47">
        <w:rPr>
          <w:color w:val="000000"/>
          <w:spacing w:val="-3"/>
          <w:sz w:val="28"/>
          <w:szCs w:val="29"/>
        </w:rPr>
        <w:t xml:space="preserve">рассмотрев решение комиссии по </w:t>
      </w:r>
      <w:r w:rsidRPr="00146C47">
        <w:rPr>
          <w:color w:val="000000"/>
          <w:spacing w:val="-3"/>
          <w:sz w:val="28"/>
          <w:szCs w:val="29"/>
        </w:rPr>
        <w:lastRenderedPageBreak/>
        <w:t>бюджету</w:t>
      </w:r>
      <w:proofErr w:type="gramEnd"/>
      <w:r w:rsidRPr="00146C47">
        <w:rPr>
          <w:color w:val="000000"/>
          <w:spacing w:val="-3"/>
          <w:sz w:val="28"/>
          <w:szCs w:val="29"/>
        </w:rPr>
        <w:t xml:space="preserve">, финансовой и </w:t>
      </w:r>
      <w:r w:rsidRPr="00146C47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146C47">
        <w:rPr>
          <w:bCs/>
          <w:sz w:val="28"/>
        </w:rPr>
        <w:t xml:space="preserve"> </w:t>
      </w:r>
      <w:r w:rsidRPr="00146C47">
        <w:rPr>
          <w:sz w:val="28"/>
        </w:rPr>
        <w:t xml:space="preserve"> </w:t>
      </w:r>
      <w:r w:rsidRPr="00146C47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146C47" w:rsidRPr="00146C47" w:rsidRDefault="00146C47" w:rsidP="00146C47">
      <w:pPr>
        <w:jc w:val="both"/>
        <w:rPr>
          <w:bCs/>
          <w:sz w:val="28"/>
        </w:rPr>
      </w:pPr>
      <w:r w:rsidRPr="00146C47">
        <w:rPr>
          <w:bCs/>
          <w:sz w:val="28"/>
        </w:rPr>
        <w:t xml:space="preserve">                                 </w:t>
      </w:r>
    </w:p>
    <w:p w:rsidR="00146C47" w:rsidRPr="00146C47" w:rsidRDefault="00146C47" w:rsidP="00146C47">
      <w:pPr>
        <w:jc w:val="both"/>
        <w:rPr>
          <w:b/>
          <w:bCs/>
          <w:sz w:val="28"/>
        </w:rPr>
      </w:pPr>
      <w:r w:rsidRPr="00146C47">
        <w:rPr>
          <w:bCs/>
          <w:sz w:val="28"/>
        </w:rPr>
        <w:t xml:space="preserve">  </w:t>
      </w:r>
      <w:r w:rsidRPr="00146C47">
        <w:rPr>
          <w:b/>
          <w:bCs/>
          <w:sz w:val="28"/>
        </w:rPr>
        <w:t>РЕШИЛ:</w:t>
      </w:r>
    </w:p>
    <w:p w:rsidR="00146C47" w:rsidRPr="00146C47" w:rsidRDefault="00146C47" w:rsidP="00146C47">
      <w:pPr>
        <w:jc w:val="both"/>
        <w:rPr>
          <w:bCs/>
          <w:sz w:val="28"/>
        </w:rPr>
      </w:pPr>
    </w:p>
    <w:p w:rsidR="00146C47" w:rsidRPr="00146C47" w:rsidRDefault="00146C47" w:rsidP="00146C47">
      <w:pPr>
        <w:ind w:firstLine="708"/>
        <w:jc w:val="both"/>
        <w:rPr>
          <w:sz w:val="28"/>
          <w:szCs w:val="28"/>
        </w:rPr>
      </w:pPr>
      <w:r w:rsidRPr="00146C47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146C47">
        <w:rPr>
          <w:sz w:val="28"/>
        </w:rPr>
        <w:t>от 20.12.2019г № 18 «О бюджете Усвятского сельского поселения Дорогобужского района Смоленской области на 2020год и на плановый период 2021 и 2022 годов» (в редакции решения от 18.02.2020г №4),</w:t>
      </w:r>
      <w:r w:rsidRPr="00146C47">
        <w:rPr>
          <w:sz w:val="28"/>
          <w:szCs w:val="28"/>
        </w:rPr>
        <w:t xml:space="preserve"> следующие изменения:</w:t>
      </w:r>
    </w:p>
    <w:p w:rsidR="00146C47" w:rsidRPr="00146C47" w:rsidRDefault="00146C47" w:rsidP="00146C47">
      <w:pPr>
        <w:jc w:val="both"/>
        <w:rPr>
          <w:sz w:val="28"/>
        </w:rPr>
      </w:pPr>
      <w:r w:rsidRPr="00146C47">
        <w:rPr>
          <w:sz w:val="28"/>
          <w:szCs w:val="28"/>
        </w:rPr>
        <w:t xml:space="preserve">        1) </w:t>
      </w:r>
      <w:r w:rsidRPr="00146C47">
        <w:rPr>
          <w:sz w:val="28"/>
        </w:rPr>
        <w:t>подпункты 1,2,3 пункта 1 изложить  в следующей редакции:</w:t>
      </w:r>
    </w:p>
    <w:p w:rsidR="00146C47" w:rsidRPr="00146C47" w:rsidRDefault="00146C47" w:rsidP="00146C47">
      <w:pPr>
        <w:widowControl w:val="0"/>
        <w:jc w:val="both"/>
        <w:rPr>
          <w:sz w:val="28"/>
        </w:rPr>
      </w:pPr>
      <w:r w:rsidRPr="00146C47">
        <w:rPr>
          <w:sz w:val="28"/>
        </w:rPr>
        <w:t xml:space="preserve">« 1) общий объем доходов бюджета поселения в сумме </w:t>
      </w:r>
      <w:r w:rsidRPr="00146C47">
        <w:rPr>
          <w:b/>
          <w:sz w:val="28"/>
        </w:rPr>
        <w:t xml:space="preserve">10965,6 </w:t>
      </w:r>
      <w:r w:rsidRPr="00146C47">
        <w:rPr>
          <w:sz w:val="28"/>
        </w:rPr>
        <w:t xml:space="preserve">тыс. рублей, в том числе объем безвозмездных поступлений в сумме </w:t>
      </w:r>
      <w:r w:rsidRPr="00146C47">
        <w:rPr>
          <w:b/>
          <w:sz w:val="28"/>
        </w:rPr>
        <w:t>5740,1</w:t>
      </w:r>
      <w:r w:rsidRPr="00146C47">
        <w:rPr>
          <w:sz w:val="28"/>
        </w:rPr>
        <w:t xml:space="preserve">тыс. рублей, из которых объем получаемых межбюджетных трансфертов - </w:t>
      </w:r>
      <w:r w:rsidRPr="00146C47">
        <w:rPr>
          <w:b/>
          <w:sz w:val="28"/>
        </w:rPr>
        <w:t>5740,1</w:t>
      </w:r>
      <w:r w:rsidRPr="00146C47">
        <w:rPr>
          <w:sz w:val="28"/>
        </w:rPr>
        <w:t>тыс. рублей;</w:t>
      </w:r>
    </w:p>
    <w:p w:rsidR="00146C47" w:rsidRPr="00146C47" w:rsidRDefault="00146C47" w:rsidP="00146C47">
      <w:pPr>
        <w:widowControl w:val="0"/>
        <w:jc w:val="both"/>
        <w:rPr>
          <w:sz w:val="28"/>
        </w:rPr>
      </w:pPr>
      <w:r w:rsidRPr="00146C47">
        <w:rPr>
          <w:sz w:val="28"/>
          <w:szCs w:val="28"/>
        </w:rPr>
        <w:t xml:space="preserve">   2) общий объем расходов бюджета поселения в сумме </w:t>
      </w:r>
      <w:r w:rsidRPr="00146C47">
        <w:rPr>
          <w:b/>
          <w:sz w:val="28"/>
          <w:szCs w:val="28"/>
        </w:rPr>
        <w:t>11865,6</w:t>
      </w:r>
      <w:r w:rsidRPr="00146C47">
        <w:rPr>
          <w:sz w:val="28"/>
          <w:szCs w:val="28"/>
        </w:rPr>
        <w:t xml:space="preserve"> тыс. рублей»;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 xml:space="preserve">   3) дефицит бюджета поселения в сумме </w:t>
      </w:r>
      <w:r w:rsidRPr="00146C47">
        <w:rPr>
          <w:b/>
          <w:sz w:val="28"/>
          <w:szCs w:val="28"/>
        </w:rPr>
        <w:t xml:space="preserve">900,0 </w:t>
      </w:r>
      <w:r w:rsidRPr="00146C47">
        <w:rPr>
          <w:sz w:val="28"/>
          <w:szCs w:val="28"/>
        </w:rPr>
        <w:t xml:space="preserve">тыс. рублей, что составляет </w:t>
      </w:r>
      <w:r w:rsidRPr="00146C47">
        <w:rPr>
          <w:b/>
          <w:sz w:val="28"/>
          <w:szCs w:val="28"/>
        </w:rPr>
        <w:t xml:space="preserve">17,2 </w:t>
      </w:r>
      <w:r w:rsidRPr="00146C47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146C47" w:rsidRPr="00146C47" w:rsidRDefault="00146C47" w:rsidP="00146C47">
      <w:pPr>
        <w:jc w:val="both"/>
        <w:rPr>
          <w:sz w:val="28"/>
        </w:rPr>
      </w:pPr>
      <w:r w:rsidRPr="00146C47">
        <w:rPr>
          <w:sz w:val="28"/>
          <w:szCs w:val="28"/>
        </w:rPr>
        <w:t xml:space="preserve">         2) </w:t>
      </w:r>
      <w:r w:rsidRPr="00146C47">
        <w:rPr>
          <w:sz w:val="28"/>
        </w:rPr>
        <w:t>Абзац первый пункта 11 изложить в следующей редакции: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 xml:space="preserve"> « 11.Утвердить объем бюджетных ассигнований на финансовое обеспечение реализации  муниципальных  программ в 2020 году в сумме </w:t>
      </w:r>
      <w:r w:rsidRPr="00146C47">
        <w:rPr>
          <w:b/>
          <w:sz w:val="28"/>
          <w:szCs w:val="28"/>
        </w:rPr>
        <w:t>10859,0</w:t>
      </w:r>
      <w:r w:rsidRPr="00146C47">
        <w:rPr>
          <w:bCs/>
          <w:sz w:val="28"/>
          <w:szCs w:val="28"/>
        </w:rPr>
        <w:t xml:space="preserve"> </w:t>
      </w:r>
      <w:r w:rsidRPr="00146C47">
        <w:rPr>
          <w:sz w:val="28"/>
          <w:szCs w:val="28"/>
        </w:rPr>
        <w:t xml:space="preserve">тыс. рублей, в 2021 году в сумме </w:t>
      </w:r>
      <w:r w:rsidRPr="00146C47">
        <w:rPr>
          <w:b/>
          <w:sz w:val="28"/>
          <w:szCs w:val="28"/>
        </w:rPr>
        <w:t>8982,1</w:t>
      </w:r>
      <w:r w:rsidRPr="00146C47">
        <w:rPr>
          <w:bCs/>
          <w:sz w:val="28"/>
          <w:szCs w:val="28"/>
        </w:rPr>
        <w:t xml:space="preserve"> </w:t>
      </w:r>
      <w:r w:rsidRPr="00146C47">
        <w:rPr>
          <w:sz w:val="28"/>
          <w:szCs w:val="28"/>
        </w:rPr>
        <w:t xml:space="preserve">тыс. рублей, в 2022 году в сумме </w:t>
      </w:r>
      <w:r w:rsidRPr="00146C47">
        <w:rPr>
          <w:b/>
          <w:sz w:val="28"/>
          <w:szCs w:val="28"/>
        </w:rPr>
        <w:t>8976,7</w:t>
      </w:r>
      <w:r w:rsidRPr="00146C47">
        <w:rPr>
          <w:bCs/>
          <w:sz w:val="28"/>
          <w:szCs w:val="28"/>
        </w:rPr>
        <w:t xml:space="preserve"> </w:t>
      </w:r>
      <w:r w:rsidRPr="00146C47">
        <w:rPr>
          <w:sz w:val="28"/>
          <w:szCs w:val="28"/>
        </w:rPr>
        <w:t>тыс. рублей».</w:t>
      </w:r>
    </w:p>
    <w:p w:rsidR="00146C47" w:rsidRPr="00146C47" w:rsidRDefault="00146C47" w:rsidP="00146C47">
      <w:pPr>
        <w:jc w:val="both"/>
        <w:rPr>
          <w:rFonts w:ascii="Arial" w:hAnsi="Arial"/>
          <w:sz w:val="28"/>
          <w:szCs w:val="20"/>
        </w:rPr>
      </w:pPr>
      <w:r w:rsidRPr="00146C47">
        <w:rPr>
          <w:sz w:val="28"/>
          <w:szCs w:val="28"/>
        </w:rPr>
        <w:t xml:space="preserve">        3) Пункт 18 </w:t>
      </w:r>
      <w:r w:rsidRPr="00146C47">
        <w:rPr>
          <w:sz w:val="28"/>
          <w:szCs w:val="20"/>
        </w:rPr>
        <w:t>изложить в следующей редакции</w:t>
      </w:r>
      <w:r w:rsidRPr="00146C47">
        <w:rPr>
          <w:rFonts w:ascii="Arial" w:hAnsi="Arial"/>
          <w:sz w:val="28"/>
          <w:szCs w:val="20"/>
        </w:rPr>
        <w:t>:</w:t>
      </w:r>
    </w:p>
    <w:p w:rsidR="00146C47" w:rsidRPr="00146C47" w:rsidRDefault="00146C47" w:rsidP="00146C47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146C47">
        <w:rPr>
          <w:sz w:val="28"/>
        </w:rPr>
        <w:t xml:space="preserve">« 18. </w:t>
      </w:r>
      <w:r w:rsidRPr="00146C47">
        <w:rPr>
          <w:sz w:val="28"/>
          <w:szCs w:val="28"/>
        </w:rPr>
        <w:t xml:space="preserve">Утвердить объем бюджетных ассигнований дорожного фонда </w:t>
      </w:r>
      <w:r w:rsidRPr="00146C47">
        <w:rPr>
          <w:sz w:val="28"/>
        </w:rPr>
        <w:t>Усвятского сельского поселения Дорогобужского района Смоленской области:</w:t>
      </w:r>
    </w:p>
    <w:p w:rsidR="00146C47" w:rsidRPr="00146C47" w:rsidRDefault="00146C47" w:rsidP="00146C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6C47">
        <w:rPr>
          <w:sz w:val="28"/>
        </w:rPr>
        <w:t>1)</w:t>
      </w:r>
      <w:r w:rsidRPr="00146C47">
        <w:rPr>
          <w:sz w:val="28"/>
          <w:szCs w:val="28"/>
        </w:rPr>
        <w:t> на 2020 год в сумме </w:t>
      </w:r>
      <w:r w:rsidRPr="00146C47">
        <w:rPr>
          <w:b/>
          <w:bCs/>
          <w:sz w:val="28"/>
          <w:szCs w:val="28"/>
        </w:rPr>
        <w:t>3948,7 </w:t>
      </w:r>
      <w:r w:rsidRPr="00146C47">
        <w:rPr>
          <w:sz w:val="28"/>
          <w:szCs w:val="28"/>
        </w:rPr>
        <w:t>тыс. рублей;</w:t>
      </w:r>
    </w:p>
    <w:p w:rsidR="00146C47" w:rsidRPr="00146C47" w:rsidRDefault="00146C47" w:rsidP="00146C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6C47">
        <w:rPr>
          <w:sz w:val="28"/>
          <w:szCs w:val="28"/>
        </w:rPr>
        <w:t>2) на 2021 год в сумме </w:t>
      </w:r>
      <w:r w:rsidRPr="00146C47">
        <w:rPr>
          <w:b/>
          <w:bCs/>
          <w:sz w:val="28"/>
          <w:szCs w:val="28"/>
        </w:rPr>
        <w:t>3755,8 </w:t>
      </w:r>
      <w:r w:rsidRPr="00146C47">
        <w:rPr>
          <w:sz w:val="28"/>
          <w:szCs w:val="28"/>
        </w:rPr>
        <w:t>тыс. рублей;</w:t>
      </w:r>
    </w:p>
    <w:p w:rsidR="00146C47" w:rsidRPr="00146C47" w:rsidRDefault="00146C47" w:rsidP="00146C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6C47">
        <w:rPr>
          <w:sz w:val="28"/>
          <w:szCs w:val="28"/>
        </w:rPr>
        <w:t>3) на 2022 год в сумме </w:t>
      </w:r>
      <w:r w:rsidRPr="00146C47">
        <w:rPr>
          <w:b/>
          <w:bCs/>
          <w:sz w:val="28"/>
          <w:szCs w:val="28"/>
        </w:rPr>
        <w:t>3755,8 </w:t>
      </w:r>
      <w:r w:rsidRPr="00146C47">
        <w:rPr>
          <w:sz w:val="28"/>
          <w:szCs w:val="28"/>
        </w:rPr>
        <w:t>тыс. рублей.</w:t>
      </w:r>
    </w:p>
    <w:p w:rsidR="00146C47" w:rsidRPr="00146C47" w:rsidRDefault="00146C47" w:rsidP="00146C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6C47">
        <w:rPr>
          <w:sz w:val="28"/>
          <w:szCs w:val="28"/>
        </w:rPr>
        <w:t xml:space="preserve">Утвердить прогнозируемый объем доходов </w:t>
      </w:r>
      <w:r w:rsidRPr="00146C47">
        <w:rPr>
          <w:sz w:val="28"/>
        </w:rPr>
        <w:t>бюджета поселения</w:t>
      </w:r>
      <w:r w:rsidRPr="00146C47">
        <w:rPr>
          <w:sz w:val="28"/>
          <w:szCs w:val="28"/>
        </w:rPr>
        <w:t xml:space="preserve"> в части доходов, установленных решением Совета депутатов Усвятского сельского   поселения Дорогобужского района Смоленской области </w:t>
      </w:r>
      <w:r w:rsidRPr="00146C47">
        <w:rPr>
          <w:bCs/>
          <w:sz w:val="28"/>
          <w:szCs w:val="28"/>
        </w:rPr>
        <w:t>от 08 ноября 2013 года № 16</w:t>
      </w:r>
      <w:r w:rsidRPr="00146C47">
        <w:rPr>
          <w:sz w:val="28"/>
          <w:szCs w:val="28"/>
        </w:rPr>
        <w:t xml:space="preserve"> «О дорожном фонде </w:t>
      </w:r>
      <w:r w:rsidRPr="00146C47">
        <w:rPr>
          <w:sz w:val="28"/>
        </w:rPr>
        <w:t>Усвятского сельского поселения Дорогобужского района Смоленской области</w:t>
      </w:r>
      <w:r w:rsidRPr="00146C47">
        <w:rPr>
          <w:sz w:val="28"/>
          <w:szCs w:val="28"/>
        </w:rPr>
        <w:t>»:</w:t>
      </w:r>
    </w:p>
    <w:p w:rsidR="00146C47" w:rsidRPr="00146C47" w:rsidRDefault="00146C47" w:rsidP="00146C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6C47">
        <w:rPr>
          <w:sz w:val="28"/>
          <w:szCs w:val="28"/>
        </w:rPr>
        <w:t>1) в 2020 году в сумме</w:t>
      </w:r>
      <w:r w:rsidRPr="00146C47">
        <w:rPr>
          <w:b/>
          <w:bCs/>
          <w:sz w:val="28"/>
          <w:szCs w:val="28"/>
        </w:rPr>
        <w:t> 3948,7 </w:t>
      </w:r>
      <w:r w:rsidRPr="00146C47">
        <w:rPr>
          <w:sz w:val="28"/>
          <w:szCs w:val="28"/>
        </w:rPr>
        <w:t> тыс. рублей согласно приложению 21 к настоящему решению;</w:t>
      </w:r>
    </w:p>
    <w:p w:rsidR="00146C47" w:rsidRPr="00146C47" w:rsidRDefault="00146C47" w:rsidP="00146C47">
      <w:pPr>
        <w:ind w:firstLine="709"/>
        <w:jc w:val="both"/>
        <w:rPr>
          <w:bCs/>
          <w:sz w:val="28"/>
          <w:szCs w:val="28"/>
        </w:rPr>
      </w:pPr>
      <w:r w:rsidRPr="00146C47">
        <w:rPr>
          <w:sz w:val="28"/>
          <w:szCs w:val="28"/>
        </w:rPr>
        <w:lastRenderedPageBreak/>
        <w:t xml:space="preserve">2) в плановом периоде 2021 и 2022 годов в сумме </w:t>
      </w:r>
      <w:r w:rsidRPr="00146C47">
        <w:rPr>
          <w:b/>
          <w:sz w:val="28"/>
          <w:szCs w:val="28"/>
        </w:rPr>
        <w:t>3755,8</w:t>
      </w:r>
      <w:r w:rsidRPr="00146C47">
        <w:rPr>
          <w:sz w:val="28"/>
          <w:szCs w:val="28"/>
        </w:rPr>
        <w:t xml:space="preserve"> тыс. рублей и в сумме </w:t>
      </w:r>
      <w:r w:rsidRPr="00146C47">
        <w:rPr>
          <w:b/>
          <w:sz w:val="28"/>
          <w:szCs w:val="28"/>
        </w:rPr>
        <w:t>3755,8</w:t>
      </w:r>
      <w:r w:rsidRPr="00146C47">
        <w:rPr>
          <w:sz w:val="28"/>
          <w:szCs w:val="28"/>
        </w:rPr>
        <w:t xml:space="preserve"> тыс. рублей соответственно   согласно приложению 22 к настоящему решению.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</w:p>
    <w:p w:rsidR="00146C47" w:rsidRPr="00146C47" w:rsidRDefault="00146C47" w:rsidP="00146C47">
      <w:pPr>
        <w:widowControl w:val="0"/>
        <w:jc w:val="both"/>
      </w:pPr>
      <w:r w:rsidRPr="00146C47">
        <w:t xml:space="preserve"> </w:t>
      </w:r>
      <w:r w:rsidRPr="00146C47">
        <w:tab/>
      </w:r>
      <w:r w:rsidRPr="00146C47">
        <w:rPr>
          <w:sz w:val="28"/>
          <w:szCs w:val="28"/>
        </w:rPr>
        <w:t xml:space="preserve"> 4) </w:t>
      </w:r>
      <w:r w:rsidRPr="00146C47">
        <w:rPr>
          <w:sz w:val="28"/>
        </w:rPr>
        <w:t>приложение 1 изложить в новой редакции (прилагается).</w:t>
      </w:r>
      <w:r>
        <w:rPr>
          <w:sz w:val="28"/>
          <w:vertAlign w:val="superscript"/>
        </w:rPr>
        <w:t>*</w:t>
      </w:r>
      <w:r w:rsidRPr="00146C47">
        <w:rPr>
          <w:sz w:val="28"/>
          <w:szCs w:val="28"/>
        </w:rPr>
        <w:t xml:space="preserve"> </w:t>
      </w:r>
    </w:p>
    <w:p w:rsidR="00146C47" w:rsidRPr="00146C47" w:rsidRDefault="00146C47" w:rsidP="00146C47">
      <w:pPr>
        <w:widowControl w:val="0"/>
        <w:jc w:val="both"/>
      </w:pPr>
      <w:r w:rsidRPr="00146C47">
        <w:rPr>
          <w:sz w:val="28"/>
          <w:szCs w:val="28"/>
        </w:rPr>
        <w:t xml:space="preserve">          5) </w:t>
      </w:r>
      <w:r w:rsidRPr="00146C47">
        <w:rPr>
          <w:sz w:val="28"/>
        </w:rPr>
        <w:t>приложение 5 изложить в новой редакции (прилагается).</w:t>
      </w:r>
      <w:r>
        <w:rPr>
          <w:sz w:val="28"/>
          <w:vertAlign w:val="superscript"/>
        </w:rPr>
        <w:t>*</w:t>
      </w:r>
      <w:r w:rsidRPr="00146C47">
        <w:rPr>
          <w:sz w:val="28"/>
          <w:szCs w:val="28"/>
        </w:rPr>
        <w:t xml:space="preserve"> </w:t>
      </w:r>
    </w:p>
    <w:p w:rsidR="00146C47" w:rsidRPr="00146C47" w:rsidRDefault="00146C47" w:rsidP="00146C47">
      <w:pPr>
        <w:ind w:firstLine="708"/>
        <w:jc w:val="both"/>
        <w:rPr>
          <w:sz w:val="28"/>
          <w:vertAlign w:val="superscript"/>
        </w:rPr>
      </w:pPr>
      <w:r w:rsidRPr="00146C47">
        <w:rPr>
          <w:sz w:val="28"/>
          <w:szCs w:val="28"/>
        </w:rPr>
        <w:t xml:space="preserve"> 6) </w:t>
      </w:r>
      <w:r w:rsidRPr="00146C47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ind w:firstLine="708"/>
        <w:jc w:val="both"/>
        <w:rPr>
          <w:sz w:val="28"/>
          <w:vertAlign w:val="superscript"/>
        </w:rPr>
      </w:pPr>
      <w:r w:rsidRPr="00146C47">
        <w:rPr>
          <w:sz w:val="28"/>
        </w:rPr>
        <w:t xml:space="preserve"> 7)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ind w:firstLine="708"/>
        <w:jc w:val="both"/>
        <w:rPr>
          <w:sz w:val="28"/>
          <w:vertAlign w:val="superscript"/>
        </w:rPr>
      </w:pPr>
      <w:r w:rsidRPr="00146C47">
        <w:rPr>
          <w:sz w:val="28"/>
        </w:rPr>
        <w:t xml:space="preserve"> 8) 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tabs>
          <w:tab w:val="left" w:pos="1140"/>
        </w:tabs>
        <w:ind w:firstLine="708"/>
        <w:jc w:val="both"/>
        <w:rPr>
          <w:sz w:val="28"/>
          <w:vertAlign w:val="superscript"/>
        </w:rPr>
      </w:pPr>
      <w:r w:rsidRPr="00146C47">
        <w:rPr>
          <w:sz w:val="28"/>
        </w:rPr>
        <w:t xml:space="preserve"> 9)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tabs>
          <w:tab w:val="left" w:pos="1140"/>
        </w:tabs>
        <w:jc w:val="both"/>
        <w:rPr>
          <w:sz w:val="28"/>
          <w:vertAlign w:val="superscript"/>
        </w:rPr>
      </w:pPr>
      <w:r w:rsidRPr="00146C47">
        <w:rPr>
          <w:sz w:val="28"/>
        </w:rPr>
        <w:t xml:space="preserve">         10) приложение 15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tabs>
          <w:tab w:val="left" w:pos="1140"/>
        </w:tabs>
        <w:jc w:val="both"/>
        <w:rPr>
          <w:sz w:val="28"/>
          <w:vertAlign w:val="superscript"/>
        </w:rPr>
      </w:pPr>
      <w:r w:rsidRPr="00146C47">
        <w:rPr>
          <w:sz w:val="28"/>
        </w:rPr>
        <w:t xml:space="preserve">         11) приложение 21 изложить в новой редакции (прилагается).</w:t>
      </w:r>
      <w:r>
        <w:rPr>
          <w:sz w:val="28"/>
          <w:vertAlign w:val="superscript"/>
        </w:rPr>
        <w:t>*</w:t>
      </w:r>
    </w:p>
    <w:p w:rsidR="00146C47" w:rsidRPr="00146C47" w:rsidRDefault="00146C47" w:rsidP="00146C47">
      <w:pPr>
        <w:tabs>
          <w:tab w:val="left" w:pos="1140"/>
        </w:tabs>
        <w:jc w:val="both"/>
        <w:rPr>
          <w:sz w:val="28"/>
          <w:szCs w:val="28"/>
        </w:rPr>
      </w:pP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</w:p>
    <w:p w:rsidR="00146C47" w:rsidRPr="00146C47" w:rsidRDefault="00146C47" w:rsidP="00146C47">
      <w:pPr>
        <w:jc w:val="both"/>
        <w:rPr>
          <w:sz w:val="28"/>
          <w:szCs w:val="28"/>
        </w:rPr>
      </w:pPr>
    </w:p>
    <w:p w:rsidR="00146C47" w:rsidRPr="00146C47" w:rsidRDefault="00146C47" w:rsidP="00146C47">
      <w:pPr>
        <w:jc w:val="both"/>
        <w:rPr>
          <w:sz w:val="28"/>
          <w:szCs w:val="28"/>
        </w:rPr>
      </w:pP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 xml:space="preserve">Глава муниципального образования                          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>Усвятское сельское поселение</w:t>
      </w:r>
    </w:p>
    <w:p w:rsidR="00146C47" w:rsidRPr="00146C47" w:rsidRDefault="00146C47" w:rsidP="00146C47">
      <w:pPr>
        <w:jc w:val="both"/>
        <w:rPr>
          <w:sz w:val="28"/>
          <w:szCs w:val="28"/>
        </w:rPr>
      </w:pPr>
      <w:r w:rsidRPr="00146C47">
        <w:rPr>
          <w:sz w:val="28"/>
          <w:szCs w:val="28"/>
        </w:rPr>
        <w:t>Дорогобужского района</w:t>
      </w:r>
    </w:p>
    <w:p w:rsidR="00146C47" w:rsidRDefault="00146C47" w:rsidP="00146C47">
      <w:pPr>
        <w:jc w:val="both"/>
        <w:rPr>
          <w:b/>
          <w:sz w:val="28"/>
          <w:szCs w:val="28"/>
        </w:rPr>
      </w:pPr>
      <w:r w:rsidRPr="00146C47">
        <w:rPr>
          <w:sz w:val="28"/>
          <w:szCs w:val="28"/>
        </w:rPr>
        <w:t xml:space="preserve">Смоленской области                                                                     </w:t>
      </w:r>
      <w:r w:rsidRPr="00146C47">
        <w:rPr>
          <w:b/>
          <w:sz w:val="28"/>
          <w:szCs w:val="28"/>
        </w:rPr>
        <w:t>Л.П. Павликов</w:t>
      </w:r>
    </w:p>
    <w:p w:rsidR="00074E77" w:rsidRPr="00146C47" w:rsidRDefault="00074E77" w:rsidP="00146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074E77" w:rsidRDefault="00074E77" w:rsidP="00074E77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49426D" w:rsidRPr="00BD60AC" w:rsidRDefault="0049426D" w:rsidP="00074E77">
      <w:pPr>
        <w:shd w:val="clear" w:color="auto" w:fill="FFFFFF"/>
        <w:ind w:left="149"/>
        <w:rPr>
          <w:bCs/>
        </w:rPr>
      </w:pPr>
    </w:p>
    <w:sectPr w:rsidR="0049426D" w:rsidRPr="00BD60AC" w:rsidSect="00EC0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88" w:rsidRDefault="00D82C88" w:rsidP="009021CB">
      <w:r>
        <w:separator/>
      </w:r>
    </w:p>
  </w:endnote>
  <w:endnote w:type="continuationSeparator" w:id="0">
    <w:p w:rsidR="00D82C88" w:rsidRDefault="00D82C88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E8568F">
        <w:pPr>
          <w:pStyle w:val="a8"/>
          <w:jc w:val="center"/>
        </w:pPr>
        <w:fldSimple w:instr=" PAGE   \* MERGEFORMAT ">
          <w:r w:rsidR="00074E77">
            <w:rPr>
              <w:noProof/>
            </w:rPr>
            <w:t>3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88" w:rsidRDefault="00D82C88" w:rsidP="009021CB">
      <w:r>
        <w:separator/>
      </w:r>
    </w:p>
  </w:footnote>
  <w:footnote w:type="continuationSeparator" w:id="0">
    <w:p w:rsidR="00D82C88" w:rsidRDefault="00D82C88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074E77"/>
    <w:rsid w:val="00146C47"/>
    <w:rsid w:val="00194C01"/>
    <w:rsid w:val="001E2257"/>
    <w:rsid w:val="002B4254"/>
    <w:rsid w:val="0049426D"/>
    <w:rsid w:val="00591078"/>
    <w:rsid w:val="00791A96"/>
    <w:rsid w:val="00830EA1"/>
    <w:rsid w:val="0089799A"/>
    <w:rsid w:val="0090111C"/>
    <w:rsid w:val="009021CB"/>
    <w:rsid w:val="00A47C60"/>
    <w:rsid w:val="00BA311C"/>
    <w:rsid w:val="00C40359"/>
    <w:rsid w:val="00D82C88"/>
    <w:rsid w:val="00E8568F"/>
    <w:rsid w:val="00E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Пользователь</cp:lastModifiedBy>
  <cp:revision>2</cp:revision>
  <cp:lastPrinted>2020-12-14T12:07:00Z</cp:lastPrinted>
  <dcterms:created xsi:type="dcterms:W3CDTF">2020-12-14T12:30:00Z</dcterms:created>
  <dcterms:modified xsi:type="dcterms:W3CDTF">2020-12-14T12:30:00Z</dcterms:modified>
</cp:coreProperties>
</file>