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</w:tblGrid>
      <w:tr w:rsidR="00F07AA0" w:rsidTr="005717FE">
        <w:tc>
          <w:tcPr>
            <w:tcW w:w="10314" w:type="dxa"/>
          </w:tcPr>
          <w:tbl>
            <w:tblPr>
              <w:tblW w:w="10042" w:type="dxa"/>
              <w:tblInd w:w="425" w:type="dxa"/>
              <w:tblLayout w:type="fixed"/>
              <w:tblCellMar>
                <w:left w:w="567" w:type="dxa"/>
              </w:tblCellMar>
              <w:tblLook w:val="04A0" w:firstRow="1" w:lastRow="0" w:firstColumn="1" w:lastColumn="0" w:noHBand="0" w:noVBand="1"/>
            </w:tblPr>
            <w:tblGrid>
              <w:gridCol w:w="10042"/>
            </w:tblGrid>
            <w:tr w:rsidR="00F07AA0" w:rsidRPr="001D5259" w:rsidTr="00AB34EC">
              <w:trPr>
                <w:trHeight w:val="3403"/>
              </w:trPr>
              <w:tc>
                <w:tcPr>
                  <w:tcW w:w="10042" w:type="dxa"/>
                </w:tcPr>
                <w:p w:rsidR="00F07AA0" w:rsidRPr="001D5259" w:rsidRDefault="00F07AA0" w:rsidP="00AB34EC">
                  <w:pPr>
                    <w:tabs>
                      <w:tab w:val="center" w:pos="-2880"/>
                      <w:tab w:val="center" w:pos="4896"/>
                      <w:tab w:val="left" w:pos="8475"/>
                    </w:tabs>
                    <w:spacing w:line="232" w:lineRule="auto"/>
                    <w:rPr>
                      <w:b/>
                      <w:sz w:val="26"/>
                      <w:szCs w:val="26"/>
                    </w:rPr>
                  </w:pPr>
                  <w:r w:rsidRPr="001D5259">
                    <w:rPr>
                      <w:sz w:val="26"/>
                      <w:szCs w:val="26"/>
                    </w:rPr>
                    <w:tab/>
                  </w:r>
                  <w:r w:rsidRPr="001D5259">
                    <w:rPr>
                      <w:sz w:val="26"/>
                      <w:szCs w:val="26"/>
                    </w:rPr>
                    <w:tab/>
                  </w:r>
                </w:p>
                <w:p w:rsidR="00F07AA0" w:rsidRPr="001D5259" w:rsidRDefault="00F07AA0" w:rsidP="00AB34EC">
                  <w:pPr>
                    <w:tabs>
                      <w:tab w:val="center" w:pos="-2880"/>
                      <w:tab w:val="center" w:pos="4683"/>
                      <w:tab w:val="center" w:pos="4896"/>
                      <w:tab w:val="left" w:pos="8025"/>
                      <w:tab w:val="left" w:pos="8385"/>
                    </w:tabs>
                    <w:spacing w:line="232" w:lineRule="auto"/>
                    <w:rPr>
                      <w:sz w:val="26"/>
                      <w:szCs w:val="26"/>
                    </w:rPr>
                  </w:pPr>
                  <w:r w:rsidRPr="001D5259">
                    <w:rPr>
                      <w:sz w:val="26"/>
                      <w:szCs w:val="26"/>
                    </w:rPr>
                    <w:tab/>
                  </w:r>
                  <w:r w:rsidR="00AB34EC" w:rsidRPr="00AB34EC">
                    <w:rPr>
                      <w:noProof/>
                      <w:sz w:val="26"/>
                      <w:szCs w:val="26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7.25pt;height:59.25pt;visibility:visible">
                        <v:imagedata r:id="rId7" o:title=""/>
                      </v:shape>
                    </w:pict>
                  </w:r>
                  <w:r w:rsidRPr="001D5259">
                    <w:rPr>
                      <w:sz w:val="26"/>
                      <w:szCs w:val="26"/>
                    </w:rPr>
                    <w:tab/>
                  </w:r>
                </w:p>
                <w:p w:rsidR="00F07AA0" w:rsidRPr="001D5259" w:rsidRDefault="00F07AA0" w:rsidP="00AB34EC">
                  <w:pPr>
                    <w:tabs>
                      <w:tab w:val="center" w:pos="2717"/>
                      <w:tab w:val="left" w:pos="4253"/>
                      <w:tab w:val="right" w:pos="5435"/>
                    </w:tabs>
                    <w:spacing w:line="232" w:lineRule="auto"/>
                    <w:jc w:val="center"/>
                    <w:rPr>
                      <w:sz w:val="26"/>
                      <w:szCs w:val="26"/>
                    </w:rPr>
                  </w:pPr>
                </w:p>
                <w:p w:rsidR="00F07AA0" w:rsidRPr="001D5259" w:rsidRDefault="00F07AA0" w:rsidP="00AB34EC">
                  <w:pPr>
                    <w:spacing w:line="232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1D5259">
                    <w:rPr>
                      <w:b/>
                      <w:sz w:val="26"/>
                      <w:szCs w:val="26"/>
                    </w:rPr>
                    <w:t>СОВЕТ ДЕПУТАТОВ</w:t>
                  </w:r>
                </w:p>
                <w:p w:rsidR="00F07AA0" w:rsidRPr="001D5259" w:rsidRDefault="00F07AA0" w:rsidP="00AB34EC">
                  <w:pPr>
                    <w:spacing w:line="232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1D5259">
                    <w:rPr>
                      <w:b/>
                      <w:sz w:val="26"/>
                      <w:szCs w:val="26"/>
                    </w:rPr>
                    <w:t>МИХАЙЛОВСКОГО СЕЛЬСКОГО ПОСЕЛЕНИЯ</w:t>
                  </w:r>
                </w:p>
                <w:p w:rsidR="00F07AA0" w:rsidRPr="001D5259" w:rsidRDefault="00F07AA0" w:rsidP="00AB34EC">
                  <w:pPr>
                    <w:spacing w:line="232" w:lineRule="auto"/>
                    <w:jc w:val="center"/>
                    <w:rPr>
                      <w:sz w:val="26"/>
                      <w:szCs w:val="26"/>
                    </w:rPr>
                  </w:pPr>
                  <w:r w:rsidRPr="001D5259">
                    <w:rPr>
                      <w:b/>
                      <w:sz w:val="26"/>
                      <w:szCs w:val="26"/>
                    </w:rPr>
                    <w:t>ДОРОГОБУЖСКОГО РАЙОНА СМОЛЕНСКОЙ ОБЛАСТИ</w:t>
                  </w:r>
                </w:p>
                <w:p w:rsidR="00F07AA0" w:rsidRPr="001D5259" w:rsidRDefault="00F07AA0" w:rsidP="00AB34EC">
                  <w:pPr>
                    <w:spacing w:line="232" w:lineRule="auto"/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  <w:p w:rsidR="00650CF0" w:rsidRDefault="00650CF0" w:rsidP="00650CF0">
                  <w:pPr>
                    <w:spacing w:line="232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proofErr w:type="gramStart"/>
                  <w:r>
                    <w:rPr>
                      <w:b/>
                      <w:bCs/>
                      <w:sz w:val="26"/>
                      <w:szCs w:val="26"/>
                    </w:rPr>
                    <w:t>Р</w:t>
                  </w:r>
                  <w:proofErr w:type="gramEnd"/>
                  <w:r>
                    <w:rPr>
                      <w:b/>
                      <w:bCs/>
                      <w:sz w:val="26"/>
                      <w:szCs w:val="26"/>
                    </w:rPr>
                    <w:t xml:space="preserve"> Е Ш Е Н И Е </w:t>
                  </w:r>
                </w:p>
                <w:p w:rsidR="00F07AA0" w:rsidRPr="00650CF0" w:rsidRDefault="00650CF0" w:rsidP="00650CF0">
                  <w:pPr>
                    <w:spacing w:line="232" w:lineRule="auto"/>
                    <w:ind w:left="-992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 xml:space="preserve">  10</w:t>
                  </w:r>
                  <w:r w:rsidRPr="00650CF0">
                    <w:rPr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bCs/>
                      <w:sz w:val="26"/>
                      <w:szCs w:val="26"/>
                    </w:rPr>
                    <w:t>декабря</w:t>
                  </w:r>
                  <w:r w:rsidR="00F07AA0">
                    <w:rPr>
                      <w:bCs/>
                      <w:sz w:val="26"/>
                      <w:szCs w:val="26"/>
                    </w:rPr>
                    <w:t xml:space="preserve"> 2021</w:t>
                  </w:r>
                  <w:r w:rsidR="00F07AA0" w:rsidRPr="001D5259">
                    <w:rPr>
                      <w:bCs/>
                      <w:sz w:val="26"/>
                      <w:szCs w:val="26"/>
                    </w:rPr>
                    <w:t xml:space="preserve"> года                                                      </w:t>
                  </w:r>
                  <w:r>
                    <w:rPr>
                      <w:bCs/>
                      <w:sz w:val="26"/>
                      <w:szCs w:val="26"/>
                    </w:rPr>
                    <w:t xml:space="preserve">                            № 20</w:t>
                  </w:r>
                </w:p>
              </w:tc>
            </w:tr>
          </w:tbl>
          <w:p w:rsidR="00F07AA0" w:rsidRDefault="00F07AA0"/>
        </w:tc>
      </w:tr>
      <w:tr w:rsidR="00F07AA0" w:rsidTr="005717FE">
        <w:tc>
          <w:tcPr>
            <w:tcW w:w="10314" w:type="dxa"/>
          </w:tcPr>
          <w:p w:rsidR="00F07AA0" w:rsidRDefault="00F07AA0"/>
        </w:tc>
      </w:tr>
    </w:tbl>
    <w:p w:rsidR="00313BC8" w:rsidRDefault="00313BC8" w:rsidP="00313BC8">
      <w:pPr>
        <w:rPr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8"/>
      </w:tblGrid>
      <w:tr w:rsidR="00313BC8" w:rsidTr="00B03ED6">
        <w:trPr>
          <w:trHeight w:val="1097"/>
        </w:trPr>
        <w:tc>
          <w:tcPr>
            <w:tcW w:w="4698" w:type="dxa"/>
          </w:tcPr>
          <w:p w:rsidR="00313BC8" w:rsidRDefault="00206041" w:rsidP="00C86362">
            <w:pPr>
              <w:jc w:val="both"/>
              <w:rPr>
                <w:sz w:val="28"/>
                <w:szCs w:val="28"/>
              </w:rPr>
            </w:pPr>
            <w:r w:rsidRPr="00B73F8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решение </w:t>
            </w:r>
            <w:proofErr w:type="gramStart"/>
            <w:r>
              <w:rPr>
                <w:sz w:val="28"/>
                <w:szCs w:val="28"/>
              </w:rPr>
              <w:t xml:space="preserve">Совета депутатов </w:t>
            </w:r>
            <w:r w:rsidR="00C86362">
              <w:rPr>
                <w:sz w:val="28"/>
                <w:szCs w:val="28"/>
              </w:rPr>
              <w:t xml:space="preserve">Михайловского сельского </w:t>
            </w:r>
            <w:r>
              <w:rPr>
                <w:sz w:val="28"/>
                <w:szCs w:val="28"/>
              </w:rPr>
              <w:t xml:space="preserve"> поселения Дорогобужского района Смоленской области</w:t>
            </w:r>
            <w:proofErr w:type="gramEnd"/>
            <w:r>
              <w:rPr>
                <w:sz w:val="28"/>
                <w:szCs w:val="28"/>
              </w:rPr>
              <w:t xml:space="preserve"> от 2</w:t>
            </w:r>
            <w:r w:rsidR="00C8636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</w:t>
            </w:r>
            <w:r w:rsidR="00C8636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.201</w:t>
            </w:r>
            <w:r w:rsidR="00C8636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№ </w:t>
            </w:r>
            <w:r w:rsidR="00C86362">
              <w:rPr>
                <w:sz w:val="28"/>
                <w:szCs w:val="28"/>
              </w:rPr>
              <w:t>20/1</w:t>
            </w:r>
          </w:p>
        </w:tc>
      </w:tr>
    </w:tbl>
    <w:p w:rsidR="00313BC8" w:rsidRDefault="00313BC8" w:rsidP="00313BC8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DD0DD2" w:rsidRDefault="00DD0DD2" w:rsidP="00DD0DD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15 Федерального закона </w:t>
      </w:r>
      <w:r w:rsidRPr="00971D79">
        <w:rPr>
          <w:sz w:val="28"/>
          <w:szCs w:val="28"/>
        </w:rPr>
        <w:t xml:space="preserve">от 6 октября 2003 года </w:t>
      </w:r>
      <w:r>
        <w:rPr>
          <w:sz w:val="28"/>
          <w:szCs w:val="28"/>
        </w:rPr>
        <w:t xml:space="preserve">                 </w:t>
      </w:r>
      <w:r w:rsidRPr="00971D79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статьей 3</w:t>
      </w:r>
      <w:r w:rsidRPr="00971D79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971D7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71D79">
        <w:rPr>
          <w:sz w:val="28"/>
          <w:szCs w:val="28"/>
        </w:rPr>
        <w:t xml:space="preserve"> от 7 февраля 2011 года </w:t>
      </w:r>
      <w:r>
        <w:rPr>
          <w:sz w:val="28"/>
          <w:szCs w:val="28"/>
        </w:rPr>
        <w:t xml:space="preserve">               </w:t>
      </w:r>
      <w:r w:rsidRPr="00971D79">
        <w:rPr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sz w:val="28"/>
          <w:szCs w:val="28"/>
        </w:rPr>
        <w:t xml:space="preserve">, Уставом </w:t>
      </w:r>
      <w:r w:rsidR="00F07AA0">
        <w:rPr>
          <w:sz w:val="28"/>
          <w:szCs w:val="28"/>
        </w:rPr>
        <w:t>Михайловского сельского поселения Дорогобужского района</w:t>
      </w:r>
      <w:r>
        <w:rPr>
          <w:sz w:val="28"/>
          <w:szCs w:val="28"/>
        </w:rPr>
        <w:t xml:space="preserve"> Смоленской области, </w:t>
      </w:r>
      <w:r w:rsidRPr="00944E18">
        <w:rPr>
          <w:sz w:val="28"/>
          <w:szCs w:val="28"/>
        </w:rPr>
        <w:t>рассмотрев</w:t>
      </w:r>
      <w:r w:rsidR="00390E21">
        <w:rPr>
          <w:sz w:val="28"/>
          <w:szCs w:val="28"/>
        </w:rPr>
        <w:t xml:space="preserve"> решение постоянной комиссии </w:t>
      </w:r>
      <w:r w:rsidR="00390E21">
        <w:rPr>
          <w:sz w:val="28"/>
          <w:szCs w:val="28"/>
        </w:rPr>
        <w:t xml:space="preserve"> по бюджету</w:t>
      </w:r>
      <w:proofErr w:type="gramEnd"/>
      <w:r w:rsidR="00390E21">
        <w:rPr>
          <w:sz w:val="28"/>
          <w:szCs w:val="28"/>
        </w:rPr>
        <w:t>, финансовой и налоговой политике, по вопросам муниципального имущества</w:t>
      </w:r>
      <w:r w:rsidRPr="00944E18">
        <w:rPr>
          <w:sz w:val="28"/>
          <w:szCs w:val="28"/>
        </w:rPr>
        <w:t xml:space="preserve">, </w:t>
      </w:r>
      <w:r w:rsidR="00206041" w:rsidRPr="00B70065">
        <w:rPr>
          <w:color w:val="000000"/>
          <w:sz w:val="28"/>
          <w:szCs w:val="28"/>
        </w:rPr>
        <w:t xml:space="preserve">Совет депутатов </w:t>
      </w:r>
      <w:r w:rsidR="00C86362">
        <w:rPr>
          <w:sz w:val="28"/>
          <w:szCs w:val="28"/>
        </w:rPr>
        <w:t>Михайловского сельского  поселения Дорогобужского района Смоленской области</w:t>
      </w:r>
    </w:p>
    <w:p w:rsidR="00313BC8" w:rsidRDefault="00206041" w:rsidP="00390E21">
      <w:pPr>
        <w:suppressAutoHyphens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</w:t>
      </w:r>
      <w:r w:rsidR="00313BC8" w:rsidRPr="00F23792">
        <w:rPr>
          <w:b/>
          <w:bCs/>
          <w:sz w:val="28"/>
          <w:szCs w:val="28"/>
        </w:rPr>
        <w:t>:</w:t>
      </w:r>
    </w:p>
    <w:p w:rsidR="007A2298" w:rsidRPr="007A2298" w:rsidRDefault="007A2298" w:rsidP="00313BC8">
      <w:pPr>
        <w:suppressAutoHyphens/>
        <w:jc w:val="center"/>
        <w:rPr>
          <w:bCs/>
          <w:sz w:val="28"/>
          <w:szCs w:val="28"/>
        </w:rPr>
      </w:pPr>
    </w:p>
    <w:p w:rsidR="00313BC8" w:rsidRDefault="00313BC8" w:rsidP="00313BC8">
      <w:pPr>
        <w:ind w:firstLine="708"/>
        <w:jc w:val="both"/>
        <w:rPr>
          <w:sz w:val="28"/>
          <w:szCs w:val="28"/>
        </w:rPr>
      </w:pPr>
      <w:r w:rsidRPr="00F23792">
        <w:rPr>
          <w:sz w:val="28"/>
          <w:szCs w:val="28"/>
        </w:rPr>
        <w:t>1.</w:t>
      </w:r>
      <w:r w:rsidR="00626614">
        <w:rPr>
          <w:sz w:val="28"/>
          <w:szCs w:val="28"/>
        </w:rPr>
        <w:tab/>
      </w:r>
      <w:r w:rsidRPr="00F23792">
        <w:rPr>
          <w:sz w:val="28"/>
          <w:szCs w:val="28"/>
        </w:rPr>
        <w:t xml:space="preserve">Внести в решение </w:t>
      </w:r>
      <w:proofErr w:type="gramStart"/>
      <w:r w:rsidR="00C661E6">
        <w:rPr>
          <w:sz w:val="28"/>
          <w:szCs w:val="28"/>
        </w:rPr>
        <w:t xml:space="preserve">Совета депутатов </w:t>
      </w:r>
      <w:r w:rsidR="00C86362">
        <w:rPr>
          <w:sz w:val="28"/>
          <w:szCs w:val="28"/>
        </w:rPr>
        <w:t>Михайловского сельского  поселения Дорогобужского района Смоленской области</w:t>
      </w:r>
      <w:proofErr w:type="gramEnd"/>
      <w:r w:rsidR="00C86362" w:rsidRPr="00F23792">
        <w:rPr>
          <w:sz w:val="28"/>
          <w:szCs w:val="28"/>
        </w:rPr>
        <w:t xml:space="preserve"> </w:t>
      </w:r>
      <w:r w:rsidRPr="00F23792">
        <w:rPr>
          <w:sz w:val="28"/>
          <w:szCs w:val="28"/>
        </w:rPr>
        <w:t xml:space="preserve">от </w:t>
      </w:r>
      <w:r w:rsidR="00B03ED6">
        <w:rPr>
          <w:sz w:val="28"/>
          <w:szCs w:val="28"/>
          <w:lang w:eastAsia="ar-SA"/>
        </w:rPr>
        <w:t>2</w:t>
      </w:r>
      <w:r w:rsidR="00C86362">
        <w:rPr>
          <w:sz w:val="28"/>
          <w:szCs w:val="28"/>
          <w:lang w:eastAsia="ar-SA"/>
        </w:rPr>
        <w:t>5</w:t>
      </w:r>
      <w:r w:rsidR="005C694A">
        <w:rPr>
          <w:sz w:val="28"/>
          <w:szCs w:val="28"/>
          <w:lang w:eastAsia="ar-SA"/>
        </w:rPr>
        <w:t>.</w:t>
      </w:r>
      <w:r w:rsidR="00DD0DD2">
        <w:rPr>
          <w:sz w:val="28"/>
          <w:szCs w:val="28"/>
          <w:lang w:eastAsia="ar-SA"/>
        </w:rPr>
        <w:t>1</w:t>
      </w:r>
      <w:r w:rsidR="00C86362">
        <w:rPr>
          <w:sz w:val="28"/>
          <w:szCs w:val="28"/>
          <w:lang w:eastAsia="ar-SA"/>
        </w:rPr>
        <w:t>0</w:t>
      </w:r>
      <w:r w:rsidR="005C694A">
        <w:rPr>
          <w:sz w:val="28"/>
          <w:szCs w:val="28"/>
          <w:lang w:eastAsia="ar-SA"/>
        </w:rPr>
        <w:t>.20</w:t>
      </w:r>
      <w:r w:rsidR="00DD0DD2">
        <w:rPr>
          <w:sz w:val="28"/>
          <w:szCs w:val="28"/>
          <w:lang w:eastAsia="ar-SA"/>
        </w:rPr>
        <w:t>1</w:t>
      </w:r>
      <w:r w:rsidR="00C86362">
        <w:rPr>
          <w:sz w:val="28"/>
          <w:szCs w:val="28"/>
          <w:lang w:eastAsia="ar-SA"/>
        </w:rPr>
        <w:t>7</w:t>
      </w:r>
      <w:r w:rsidR="005C694A">
        <w:rPr>
          <w:sz w:val="28"/>
          <w:szCs w:val="28"/>
          <w:lang w:eastAsia="ar-SA"/>
        </w:rPr>
        <w:t xml:space="preserve"> </w:t>
      </w:r>
      <w:r w:rsidR="005C694A">
        <w:rPr>
          <w:sz w:val="28"/>
          <w:szCs w:val="28"/>
        </w:rPr>
        <w:t xml:space="preserve">№ </w:t>
      </w:r>
      <w:r w:rsidR="00C86362">
        <w:rPr>
          <w:sz w:val="28"/>
          <w:szCs w:val="28"/>
        </w:rPr>
        <w:t>20/1</w:t>
      </w:r>
      <w:r w:rsidRPr="00F23792">
        <w:rPr>
          <w:sz w:val="28"/>
          <w:szCs w:val="28"/>
        </w:rPr>
        <w:t xml:space="preserve"> «</w:t>
      </w:r>
      <w:r w:rsidR="00DD0DD2" w:rsidRPr="00420CCA">
        <w:rPr>
          <w:sz w:val="28"/>
          <w:szCs w:val="28"/>
        </w:rPr>
        <w:t>О</w:t>
      </w:r>
      <w:r w:rsidR="00DD0DD2">
        <w:rPr>
          <w:sz w:val="28"/>
          <w:szCs w:val="28"/>
        </w:rPr>
        <w:t xml:space="preserve"> </w:t>
      </w:r>
      <w:r w:rsidR="002E0DE0">
        <w:rPr>
          <w:sz w:val="28"/>
          <w:szCs w:val="28"/>
        </w:rPr>
        <w:t>передаче</w:t>
      </w:r>
      <w:r w:rsidR="00DD0DD2">
        <w:rPr>
          <w:sz w:val="28"/>
          <w:szCs w:val="28"/>
        </w:rPr>
        <w:t xml:space="preserve"> </w:t>
      </w:r>
      <w:r w:rsidR="002E0DE0">
        <w:rPr>
          <w:sz w:val="28"/>
          <w:szCs w:val="28"/>
        </w:rPr>
        <w:t xml:space="preserve">Контрольно-ревизионной комиссии муниципального образования «Дорогобужский район» Смоленской области </w:t>
      </w:r>
      <w:r w:rsidR="00DD0DD2">
        <w:rPr>
          <w:sz w:val="28"/>
          <w:szCs w:val="28"/>
        </w:rPr>
        <w:t xml:space="preserve">полномочий </w:t>
      </w:r>
      <w:r w:rsidR="00C661E6" w:rsidRPr="006B149C">
        <w:rPr>
          <w:color w:val="000000"/>
          <w:sz w:val="28"/>
          <w:szCs w:val="28"/>
        </w:rPr>
        <w:t>Контрольно-ревизионной комиссии</w:t>
      </w:r>
      <w:r w:rsidR="00C661E6">
        <w:rPr>
          <w:color w:val="000000"/>
          <w:sz w:val="28"/>
          <w:szCs w:val="28"/>
        </w:rPr>
        <w:t xml:space="preserve"> </w:t>
      </w:r>
      <w:r w:rsidR="00C86362">
        <w:rPr>
          <w:sz w:val="28"/>
          <w:szCs w:val="28"/>
        </w:rPr>
        <w:t>Михайловского сельского поселения Дорогобужского района Смоленской области</w:t>
      </w:r>
      <w:r w:rsidR="00C86362">
        <w:rPr>
          <w:color w:val="000000"/>
          <w:sz w:val="28"/>
          <w:szCs w:val="28"/>
        </w:rPr>
        <w:t xml:space="preserve"> </w:t>
      </w:r>
      <w:r w:rsidR="00C661E6">
        <w:rPr>
          <w:color w:val="000000"/>
          <w:sz w:val="28"/>
          <w:szCs w:val="28"/>
        </w:rPr>
        <w:t>Дорогобужского района Смоленской области</w:t>
      </w:r>
      <w:r w:rsidR="00C661E6">
        <w:rPr>
          <w:sz w:val="28"/>
          <w:szCs w:val="28"/>
        </w:rPr>
        <w:t xml:space="preserve"> </w:t>
      </w:r>
      <w:r w:rsidR="00DD0DD2">
        <w:rPr>
          <w:sz w:val="28"/>
          <w:szCs w:val="28"/>
        </w:rPr>
        <w:t>по осуществлению внешнего муниципального финансового контроля</w:t>
      </w:r>
      <w:r w:rsidR="00C661E6">
        <w:rPr>
          <w:sz w:val="28"/>
          <w:szCs w:val="28"/>
        </w:rPr>
        <w:t>»</w:t>
      </w:r>
      <w:r w:rsidR="00DD0DD2">
        <w:rPr>
          <w:sz w:val="28"/>
          <w:szCs w:val="28"/>
        </w:rPr>
        <w:t xml:space="preserve"> </w:t>
      </w:r>
      <w:r w:rsidRPr="00F23792">
        <w:rPr>
          <w:sz w:val="28"/>
          <w:szCs w:val="28"/>
        </w:rPr>
        <w:t>следующие изменения:</w:t>
      </w:r>
    </w:p>
    <w:p w:rsidR="00CD214F" w:rsidRDefault="00CD214F" w:rsidP="00313B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приложении 1:</w:t>
      </w:r>
    </w:p>
    <w:p w:rsidR="00C661E6" w:rsidRDefault="00D52495" w:rsidP="00313BC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а. </w:t>
      </w:r>
      <w:r w:rsidR="00CD214F">
        <w:rPr>
          <w:sz w:val="28"/>
          <w:szCs w:val="28"/>
        </w:rPr>
        <w:t xml:space="preserve">пункт 2.6. </w:t>
      </w:r>
      <w:r>
        <w:rPr>
          <w:sz w:val="28"/>
          <w:szCs w:val="28"/>
        </w:rPr>
        <w:t xml:space="preserve">части 2 </w:t>
      </w:r>
      <w:r w:rsidR="00C661E6">
        <w:rPr>
          <w:bCs/>
          <w:sz w:val="28"/>
          <w:szCs w:val="28"/>
        </w:rPr>
        <w:t>изложить в следующей редакции:</w:t>
      </w:r>
    </w:p>
    <w:p w:rsidR="00D52495" w:rsidRDefault="00D52495" w:rsidP="00D5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«2.6.</w:t>
      </w:r>
      <w:r>
        <w:rPr>
          <w:sz w:val="28"/>
          <w:szCs w:val="28"/>
        </w:rPr>
        <w:tab/>
        <w:t xml:space="preserve">В случае положительного рассмотрения вопроса о передаче (приеме) полномочий по осуществлению внешнего муниципального финансового контроля </w:t>
      </w:r>
      <w:r w:rsidR="00294EA1">
        <w:rPr>
          <w:sz w:val="28"/>
          <w:szCs w:val="28"/>
        </w:rPr>
        <w:t>Советом депутатов</w:t>
      </w:r>
      <w:r>
        <w:rPr>
          <w:sz w:val="28"/>
          <w:szCs w:val="28"/>
        </w:rPr>
        <w:t xml:space="preserve">, Дорогобужской районной Думой и </w:t>
      </w:r>
      <w:r>
        <w:rPr>
          <w:color w:val="000000"/>
          <w:sz w:val="28"/>
        </w:rPr>
        <w:t>Контрольно-ревизионной комиссией</w:t>
      </w:r>
      <w:r w:rsidRPr="00A82323">
        <w:rPr>
          <w:color w:val="000000"/>
          <w:sz w:val="28"/>
        </w:rPr>
        <w:t xml:space="preserve"> </w:t>
      </w:r>
      <w:r>
        <w:rPr>
          <w:sz w:val="28"/>
          <w:szCs w:val="28"/>
        </w:rPr>
        <w:t>муниципального района заключается соглашение</w:t>
      </w:r>
      <w:proofErr w:type="gramStart"/>
      <w:r>
        <w:rPr>
          <w:sz w:val="28"/>
          <w:szCs w:val="28"/>
        </w:rPr>
        <w:t>.»;</w:t>
      </w:r>
    </w:p>
    <w:p w:rsidR="00D52495" w:rsidRDefault="00D52495" w:rsidP="00D5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пункт 3.1. части 3 изложить в следующей редакции: </w:t>
      </w:r>
    </w:p>
    <w:p w:rsidR="00D52495" w:rsidRDefault="00D52495" w:rsidP="00D5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«3.1.</w:t>
      </w:r>
      <w:r>
        <w:rPr>
          <w:sz w:val="28"/>
          <w:szCs w:val="28"/>
        </w:rPr>
        <w:tab/>
        <w:t xml:space="preserve">Соглашение о передаче полномочий по осуществлению внешнего муниципального финансового контроля заключается между Советом депутатов поселения, Дорогобужской районной Думой и </w:t>
      </w:r>
      <w:r>
        <w:rPr>
          <w:color w:val="000000"/>
          <w:sz w:val="28"/>
        </w:rPr>
        <w:t>Контрольно-ревизионной комиссией</w:t>
      </w:r>
      <w:r w:rsidRPr="00A82323">
        <w:rPr>
          <w:color w:val="000000"/>
          <w:sz w:val="28"/>
        </w:rPr>
        <w:t xml:space="preserve"> </w:t>
      </w:r>
      <w:r>
        <w:rPr>
          <w:sz w:val="28"/>
          <w:szCs w:val="28"/>
        </w:rPr>
        <w:lastRenderedPageBreak/>
        <w:t>муниципального района на основании решений, указанных в пунктах 2.1., 2.5. настоящего Порядка</w:t>
      </w:r>
      <w:proofErr w:type="gramStart"/>
      <w:r>
        <w:rPr>
          <w:sz w:val="28"/>
          <w:szCs w:val="28"/>
        </w:rPr>
        <w:t>.»</w:t>
      </w:r>
      <w:proofErr w:type="gramEnd"/>
    </w:p>
    <w:p w:rsidR="0094389B" w:rsidRPr="004C3D35" w:rsidRDefault="00CD214F" w:rsidP="00313B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7AA0">
        <w:rPr>
          <w:sz w:val="28"/>
          <w:szCs w:val="28"/>
        </w:rPr>
        <w:t xml:space="preserve">) </w:t>
      </w:r>
      <w:r w:rsidR="00CE5B0D">
        <w:rPr>
          <w:sz w:val="28"/>
          <w:szCs w:val="28"/>
        </w:rPr>
        <w:t>приложение 2 изложить в новой редакции (прилагается)</w:t>
      </w:r>
      <w:r w:rsidR="001609B7">
        <w:rPr>
          <w:sz w:val="28"/>
          <w:szCs w:val="28"/>
        </w:rPr>
        <w:t>.</w:t>
      </w:r>
    </w:p>
    <w:p w:rsidR="00313BC8" w:rsidRPr="00F23792" w:rsidRDefault="00313BC8" w:rsidP="00313BC8">
      <w:pPr>
        <w:ind w:firstLine="708"/>
        <w:jc w:val="both"/>
        <w:rPr>
          <w:sz w:val="28"/>
          <w:szCs w:val="28"/>
        </w:rPr>
      </w:pPr>
      <w:r w:rsidRPr="00F23792">
        <w:rPr>
          <w:sz w:val="28"/>
          <w:szCs w:val="28"/>
        </w:rPr>
        <w:t>2.</w:t>
      </w:r>
      <w:r w:rsidR="00F07AA0">
        <w:rPr>
          <w:sz w:val="28"/>
          <w:szCs w:val="28"/>
        </w:rPr>
        <w:t xml:space="preserve"> </w:t>
      </w:r>
      <w:r w:rsidR="00C16D97" w:rsidRPr="009B0332">
        <w:rPr>
          <w:sz w:val="28"/>
          <w:szCs w:val="28"/>
        </w:rPr>
        <w:t>Настоящее решение вступает в силу со дня его принятия</w:t>
      </w:r>
    </w:p>
    <w:p w:rsidR="00313BC8" w:rsidRDefault="00313BC8" w:rsidP="00313BC8">
      <w:pPr>
        <w:rPr>
          <w:sz w:val="28"/>
          <w:szCs w:val="28"/>
        </w:rPr>
      </w:pPr>
    </w:p>
    <w:p w:rsidR="00C16D97" w:rsidRDefault="00C16D97" w:rsidP="00313BC8">
      <w:pPr>
        <w:rPr>
          <w:sz w:val="28"/>
          <w:szCs w:val="28"/>
        </w:rPr>
      </w:pPr>
    </w:p>
    <w:p w:rsidR="00313BC8" w:rsidRPr="00F23792" w:rsidRDefault="00313BC8" w:rsidP="00313BC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A6250C" w:rsidRPr="00F23792" w:rsidTr="00A6250C">
        <w:tc>
          <w:tcPr>
            <w:tcW w:w="10314" w:type="dxa"/>
          </w:tcPr>
          <w:p w:rsidR="00A6250C" w:rsidRDefault="00294EA1" w:rsidP="00294E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F07AA0">
              <w:rPr>
                <w:sz w:val="28"/>
                <w:szCs w:val="28"/>
              </w:rPr>
              <w:t xml:space="preserve"> муниципального образования </w:t>
            </w:r>
          </w:p>
          <w:p w:rsidR="00F07AA0" w:rsidRDefault="00F07AA0" w:rsidP="00294E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Михайловское сельское поселение</w:t>
            </w:r>
          </w:p>
          <w:p w:rsidR="00F07AA0" w:rsidRDefault="00F07AA0" w:rsidP="00294E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Дорогобужского района </w:t>
            </w:r>
          </w:p>
          <w:p w:rsidR="00F07AA0" w:rsidRPr="00F23792" w:rsidRDefault="00F07AA0" w:rsidP="00294EA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Смоленской области                                                                               </w:t>
            </w:r>
            <w:r w:rsidRPr="00F07AA0">
              <w:rPr>
                <w:b/>
                <w:sz w:val="28"/>
                <w:szCs w:val="28"/>
              </w:rPr>
              <w:t>А.В. Кулешов</w:t>
            </w:r>
          </w:p>
        </w:tc>
      </w:tr>
    </w:tbl>
    <w:p w:rsidR="00313BC8" w:rsidRPr="00F23792" w:rsidRDefault="00313BC8" w:rsidP="00313BC8">
      <w:pPr>
        <w:rPr>
          <w:sz w:val="28"/>
        </w:rPr>
      </w:pPr>
    </w:p>
    <w:p w:rsidR="00313BC8" w:rsidRPr="00F23792" w:rsidRDefault="00313BC8" w:rsidP="00313BC8">
      <w:pPr>
        <w:rPr>
          <w:sz w:val="28"/>
        </w:rPr>
      </w:pPr>
    </w:p>
    <w:p w:rsidR="00313BC8" w:rsidRPr="00F23792" w:rsidRDefault="00313BC8" w:rsidP="00313BC8">
      <w:pPr>
        <w:rPr>
          <w:sz w:val="28"/>
        </w:rPr>
      </w:pPr>
    </w:p>
    <w:p w:rsidR="00313BC8" w:rsidRPr="00F23792" w:rsidRDefault="00313BC8" w:rsidP="00313BC8">
      <w:pPr>
        <w:rPr>
          <w:sz w:val="28"/>
        </w:rPr>
      </w:pPr>
    </w:p>
    <w:p w:rsidR="00313BC8" w:rsidRPr="00F23792" w:rsidRDefault="00313BC8" w:rsidP="00313BC8">
      <w:pPr>
        <w:pStyle w:val="3"/>
        <w:rPr>
          <w:sz w:val="20"/>
          <w:szCs w:val="20"/>
        </w:rPr>
      </w:pPr>
    </w:p>
    <w:p w:rsidR="00313BC8" w:rsidRPr="00F23792" w:rsidRDefault="00313BC8" w:rsidP="00313BC8">
      <w:pPr>
        <w:pStyle w:val="3"/>
        <w:rPr>
          <w:sz w:val="20"/>
          <w:szCs w:val="20"/>
        </w:rPr>
      </w:pPr>
    </w:p>
    <w:p w:rsidR="00313BC8" w:rsidRPr="00F23792" w:rsidRDefault="00313BC8" w:rsidP="00313BC8">
      <w:pPr>
        <w:pStyle w:val="3"/>
        <w:rPr>
          <w:sz w:val="20"/>
          <w:szCs w:val="20"/>
        </w:rPr>
      </w:pPr>
    </w:p>
    <w:p w:rsidR="00313BC8" w:rsidRDefault="00313BC8" w:rsidP="00313BC8">
      <w:pPr>
        <w:pStyle w:val="3"/>
        <w:rPr>
          <w:sz w:val="20"/>
          <w:szCs w:val="20"/>
        </w:rPr>
      </w:pPr>
    </w:p>
    <w:p w:rsidR="00313BC8" w:rsidRDefault="00313BC8" w:rsidP="00313BC8">
      <w:pPr>
        <w:pStyle w:val="3"/>
        <w:rPr>
          <w:sz w:val="20"/>
          <w:szCs w:val="20"/>
        </w:rPr>
      </w:pPr>
    </w:p>
    <w:p w:rsidR="00313BC8" w:rsidRDefault="00313BC8" w:rsidP="00313BC8">
      <w:pPr>
        <w:pStyle w:val="3"/>
        <w:rPr>
          <w:sz w:val="20"/>
          <w:szCs w:val="20"/>
        </w:rPr>
      </w:pPr>
    </w:p>
    <w:p w:rsidR="00313BC8" w:rsidRDefault="00313BC8" w:rsidP="00313BC8">
      <w:pPr>
        <w:pStyle w:val="3"/>
        <w:rPr>
          <w:sz w:val="20"/>
          <w:szCs w:val="20"/>
        </w:rPr>
      </w:pPr>
    </w:p>
    <w:p w:rsidR="00313BC8" w:rsidRDefault="00313BC8" w:rsidP="00313BC8">
      <w:pPr>
        <w:pStyle w:val="3"/>
        <w:rPr>
          <w:sz w:val="20"/>
          <w:szCs w:val="20"/>
        </w:rPr>
      </w:pPr>
    </w:p>
    <w:p w:rsidR="00313BC8" w:rsidRDefault="00313BC8" w:rsidP="00313BC8">
      <w:pPr>
        <w:rPr>
          <w:sz w:val="28"/>
        </w:rPr>
      </w:pPr>
    </w:p>
    <w:p w:rsidR="00313BC8" w:rsidRDefault="00313BC8" w:rsidP="00313BC8">
      <w:pPr>
        <w:rPr>
          <w:sz w:val="28"/>
        </w:rPr>
      </w:pPr>
    </w:p>
    <w:p w:rsidR="00313BC8" w:rsidRDefault="00313BC8" w:rsidP="00313BC8">
      <w:pPr>
        <w:rPr>
          <w:sz w:val="28"/>
        </w:rPr>
      </w:pPr>
    </w:p>
    <w:p w:rsidR="00313BC8" w:rsidRDefault="00313BC8" w:rsidP="00313BC8">
      <w:pPr>
        <w:rPr>
          <w:sz w:val="28"/>
        </w:rPr>
      </w:pPr>
    </w:p>
    <w:p w:rsidR="00313BC8" w:rsidRDefault="00313BC8" w:rsidP="00313BC8">
      <w:pPr>
        <w:rPr>
          <w:sz w:val="28"/>
        </w:rPr>
      </w:pPr>
    </w:p>
    <w:p w:rsidR="00313BC8" w:rsidRDefault="00313BC8" w:rsidP="00313BC8">
      <w:pPr>
        <w:rPr>
          <w:sz w:val="28"/>
        </w:rPr>
      </w:pPr>
    </w:p>
    <w:p w:rsidR="00EA7B12" w:rsidRDefault="00EA7B12"/>
    <w:p w:rsidR="00EA7B12" w:rsidRDefault="00EA7B12"/>
    <w:p w:rsidR="00EA7B12" w:rsidRDefault="00EA7B12"/>
    <w:p w:rsidR="00EA7B12" w:rsidRDefault="00EA7B12"/>
    <w:p w:rsidR="00EA7B12" w:rsidRDefault="00EA7B12"/>
    <w:p w:rsidR="00EA7B12" w:rsidRDefault="00EA7B12"/>
    <w:p w:rsidR="00EA7B12" w:rsidRDefault="00EA7B12"/>
    <w:p w:rsidR="00EA7B12" w:rsidRDefault="00EA7B12"/>
    <w:p w:rsidR="00EA7B12" w:rsidRDefault="00EA7B12"/>
    <w:p w:rsidR="00EA7B12" w:rsidRDefault="00EA7B12"/>
    <w:p w:rsidR="00EA7B12" w:rsidRDefault="00EA7B12"/>
    <w:p w:rsidR="00EA7B12" w:rsidRDefault="00EA7B12"/>
    <w:p w:rsidR="00EA7B12" w:rsidRDefault="00EA7B12"/>
    <w:p w:rsidR="00817CB6" w:rsidRDefault="00817CB6"/>
    <w:p w:rsidR="00817CB6" w:rsidRDefault="00817CB6"/>
    <w:tbl>
      <w:tblPr>
        <w:tblW w:w="0" w:type="auto"/>
        <w:tblLook w:val="04A0" w:firstRow="1" w:lastRow="0" w:firstColumn="1" w:lastColumn="0" w:noHBand="0" w:noVBand="1"/>
      </w:tblPr>
      <w:tblGrid>
        <w:gridCol w:w="4068"/>
        <w:gridCol w:w="615"/>
        <w:gridCol w:w="5445"/>
      </w:tblGrid>
      <w:tr w:rsidR="00EA7B12" w:rsidRPr="00EA7B12" w:rsidTr="00354EFD">
        <w:tc>
          <w:tcPr>
            <w:tcW w:w="4068" w:type="dxa"/>
          </w:tcPr>
          <w:p w:rsidR="00EA7B12" w:rsidRPr="00EA7B12" w:rsidRDefault="00EA7B12" w:rsidP="00E725BC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615" w:type="dxa"/>
          </w:tcPr>
          <w:p w:rsidR="00EA7B12" w:rsidRPr="00EA7B12" w:rsidRDefault="00EA7B12" w:rsidP="00EA7B12">
            <w:pPr>
              <w:ind w:firstLine="709"/>
              <w:rPr>
                <w:sz w:val="28"/>
              </w:rPr>
            </w:pPr>
          </w:p>
        </w:tc>
        <w:tc>
          <w:tcPr>
            <w:tcW w:w="5445" w:type="dxa"/>
          </w:tcPr>
          <w:p w:rsidR="00EA7B12" w:rsidRPr="00EA7B12" w:rsidRDefault="00EA7B12" w:rsidP="00E725BC">
            <w:pPr>
              <w:jc w:val="both"/>
              <w:rPr>
                <w:sz w:val="28"/>
              </w:rPr>
            </w:pPr>
          </w:p>
        </w:tc>
      </w:tr>
    </w:tbl>
    <w:p w:rsidR="00D52495" w:rsidRDefault="00D52495" w:rsidP="00D52495">
      <w:pPr>
        <w:ind w:left="708" w:firstLine="708"/>
        <w:jc w:val="right"/>
        <w:outlineLvl w:val="0"/>
        <w:rPr>
          <w:sz w:val="28"/>
          <w:szCs w:val="28"/>
        </w:rPr>
      </w:pPr>
    </w:p>
    <w:p w:rsidR="00294EA1" w:rsidRDefault="00294EA1" w:rsidP="00F07AA0">
      <w:pPr>
        <w:outlineLvl w:val="0"/>
        <w:rPr>
          <w:sz w:val="28"/>
          <w:szCs w:val="28"/>
        </w:rPr>
      </w:pPr>
    </w:p>
    <w:p w:rsidR="00D52495" w:rsidRDefault="00D52495" w:rsidP="00D52495">
      <w:pPr>
        <w:ind w:left="708" w:firstLine="708"/>
        <w:jc w:val="right"/>
        <w:outlineLvl w:val="0"/>
        <w:rPr>
          <w:sz w:val="28"/>
          <w:szCs w:val="28"/>
        </w:rPr>
      </w:pPr>
    </w:p>
    <w:p w:rsidR="00D52495" w:rsidRDefault="00D52495" w:rsidP="00D52495">
      <w:pPr>
        <w:ind w:left="708" w:firstLine="708"/>
        <w:jc w:val="right"/>
        <w:outlineLvl w:val="0"/>
        <w:rPr>
          <w:sz w:val="28"/>
          <w:szCs w:val="28"/>
        </w:rPr>
      </w:pPr>
    </w:p>
    <w:tbl>
      <w:tblPr>
        <w:tblW w:w="0" w:type="auto"/>
        <w:tblInd w:w="228" w:type="dxa"/>
        <w:tblLook w:val="01E0" w:firstRow="1" w:lastRow="1" w:firstColumn="1" w:lastColumn="1" w:noHBand="0" w:noVBand="0"/>
      </w:tblPr>
      <w:tblGrid>
        <w:gridCol w:w="5160"/>
        <w:gridCol w:w="4920"/>
      </w:tblGrid>
      <w:tr w:rsidR="00D52495" w:rsidRPr="00FF42A7" w:rsidTr="00EA6767">
        <w:tc>
          <w:tcPr>
            <w:tcW w:w="5160" w:type="dxa"/>
            <w:shd w:val="clear" w:color="auto" w:fill="auto"/>
          </w:tcPr>
          <w:p w:rsidR="00D52495" w:rsidRPr="00FF42A7" w:rsidRDefault="00D52495" w:rsidP="00EA6767">
            <w:pPr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920" w:type="dxa"/>
            <w:shd w:val="clear" w:color="auto" w:fill="auto"/>
          </w:tcPr>
          <w:p w:rsidR="00D52495" w:rsidRPr="00FF42A7" w:rsidRDefault="00D52495" w:rsidP="00EA6767">
            <w:pPr>
              <w:ind w:right="126"/>
              <w:jc w:val="right"/>
              <w:outlineLvl w:val="0"/>
              <w:rPr>
                <w:sz w:val="28"/>
                <w:szCs w:val="28"/>
              </w:rPr>
            </w:pPr>
            <w:r w:rsidRPr="00FF42A7">
              <w:rPr>
                <w:sz w:val="28"/>
                <w:szCs w:val="28"/>
              </w:rPr>
              <w:t xml:space="preserve">Приложение 2 </w:t>
            </w:r>
          </w:p>
          <w:p w:rsidR="00D52495" w:rsidRPr="00FF42A7" w:rsidRDefault="00D52495" w:rsidP="00EA6767">
            <w:pPr>
              <w:tabs>
                <w:tab w:val="left" w:pos="197"/>
              </w:tabs>
              <w:ind w:right="126"/>
              <w:jc w:val="both"/>
              <w:outlineLvl w:val="0"/>
              <w:rPr>
                <w:sz w:val="28"/>
                <w:szCs w:val="28"/>
              </w:rPr>
            </w:pPr>
            <w:r w:rsidRPr="00FF42A7">
              <w:rPr>
                <w:sz w:val="28"/>
                <w:szCs w:val="28"/>
              </w:rPr>
              <w:t xml:space="preserve">к решению </w:t>
            </w:r>
            <w:proofErr w:type="gramStart"/>
            <w:r>
              <w:rPr>
                <w:sz w:val="28"/>
                <w:szCs w:val="28"/>
              </w:rPr>
              <w:t>Совета депутатов</w:t>
            </w:r>
            <w:r w:rsidR="00F07AA0">
              <w:rPr>
                <w:sz w:val="28"/>
                <w:szCs w:val="28"/>
              </w:rPr>
              <w:t xml:space="preserve"> Михайловского сельского поселения Дорогобужского района Смоленской области</w:t>
            </w:r>
            <w:proofErr w:type="gramEnd"/>
            <w:r w:rsidR="00F07AA0">
              <w:rPr>
                <w:sz w:val="28"/>
                <w:szCs w:val="28"/>
              </w:rPr>
              <w:t xml:space="preserve"> </w:t>
            </w:r>
            <w:r w:rsidRPr="00FF42A7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  <w:lang w:eastAsia="ar-SA"/>
              </w:rPr>
              <w:t>2</w:t>
            </w:r>
            <w:r w:rsidR="00C86362">
              <w:rPr>
                <w:sz w:val="28"/>
                <w:szCs w:val="28"/>
                <w:lang w:eastAsia="ar-SA"/>
              </w:rPr>
              <w:t>5</w:t>
            </w:r>
            <w:r w:rsidRPr="00FF42A7">
              <w:rPr>
                <w:sz w:val="28"/>
                <w:szCs w:val="28"/>
                <w:lang w:eastAsia="ar-SA"/>
              </w:rPr>
              <w:t>.1</w:t>
            </w:r>
            <w:r w:rsidR="00C86362">
              <w:rPr>
                <w:sz w:val="28"/>
                <w:szCs w:val="28"/>
                <w:lang w:eastAsia="ar-SA"/>
              </w:rPr>
              <w:t>0</w:t>
            </w:r>
            <w:r w:rsidRPr="00FF42A7">
              <w:rPr>
                <w:sz w:val="28"/>
                <w:szCs w:val="28"/>
                <w:lang w:eastAsia="ar-SA"/>
              </w:rPr>
              <w:t>.201</w:t>
            </w:r>
            <w:r w:rsidR="00C86362">
              <w:rPr>
                <w:sz w:val="28"/>
                <w:szCs w:val="28"/>
                <w:lang w:eastAsia="ar-SA"/>
              </w:rPr>
              <w:t>7</w:t>
            </w:r>
            <w:r w:rsidRPr="00FF42A7">
              <w:rPr>
                <w:sz w:val="28"/>
                <w:szCs w:val="28"/>
                <w:lang w:eastAsia="ar-SA"/>
              </w:rPr>
              <w:t xml:space="preserve"> </w:t>
            </w:r>
            <w:r w:rsidRPr="00FF42A7">
              <w:rPr>
                <w:sz w:val="28"/>
                <w:szCs w:val="28"/>
              </w:rPr>
              <w:t xml:space="preserve">№ </w:t>
            </w:r>
            <w:r w:rsidR="00C86362">
              <w:rPr>
                <w:sz w:val="28"/>
                <w:szCs w:val="28"/>
              </w:rPr>
              <w:t>20/1</w:t>
            </w:r>
          </w:p>
          <w:p w:rsidR="00D52495" w:rsidRPr="00FF42A7" w:rsidRDefault="00D52495" w:rsidP="00EA6767">
            <w:pPr>
              <w:tabs>
                <w:tab w:val="left" w:pos="197"/>
              </w:tabs>
              <w:ind w:right="126"/>
              <w:jc w:val="both"/>
              <w:outlineLvl w:val="0"/>
              <w:rPr>
                <w:sz w:val="28"/>
                <w:szCs w:val="28"/>
              </w:rPr>
            </w:pPr>
            <w:r w:rsidRPr="00FF42A7">
              <w:rPr>
                <w:sz w:val="28"/>
                <w:szCs w:val="28"/>
              </w:rPr>
              <w:t xml:space="preserve">(в редакции решения </w:t>
            </w:r>
            <w:r>
              <w:rPr>
                <w:sz w:val="28"/>
                <w:szCs w:val="28"/>
              </w:rPr>
              <w:t xml:space="preserve">Совета депутатов </w:t>
            </w:r>
            <w:r w:rsidR="00650CF0">
              <w:rPr>
                <w:sz w:val="28"/>
                <w:szCs w:val="28"/>
              </w:rPr>
              <w:t>от 10.12.2021 № 20</w:t>
            </w:r>
            <w:bookmarkStart w:id="0" w:name="_GoBack"/>
            <w:bookmarkEnd w:id="0"/>
            <w:r w:rsidRPr="00FF42A7">
              <w:rPr>
                <w:sz w:val="28"/>
                <w:szCs w:val="28"/>
              </w:rPr>
              <w:t>)</w:t>
            </w:r>
          </w:p>
          <w:p w:rsidR="00D52495" w:rsidRPr="00FF42A7" w:rsidRDefault="00D52495" w:rsidP="00EA6767">
            <w:pPr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D52495" w:rsidRDefault="00D52495" w:rsidP="00D52495">
      <w:pPr>
        <w:ind w:left="708" w:firstLine="708"/>
        <w:jc w:val="right"/>
        <w:outlineLvl w:val="0"/>
        <w:rPr>
          <w:sz w:val="28"/>
          <w:szCs w:val="28"/>
        </w:rPr>
      </w:pPr>
    </w:p>
    <w:p w:rsidR="00D52495" w:rsidRDefault="00D52495" w:rsidP="00D52495">
      <w:pPr>
        <w:outlineLvl w:val="0"/>
        <w:rPr>
          <w:sz w:val="28"/>
          <w:szCs w:val="28"/>
        </w:rPr>
      </w:pPr>
    </w:p>
    <w:p w:rsidR="00D52495" w:rsidRPr="005E764D" w:rsidRDefault="00D52495" w:rsidP="00D52495">
      <w:pPr>
        <w:jc w:val="center"/>
        <w:rPr>
          <w:b/>
          <w:sz w:val="28"/>
          <w:szCs w:val="28"/>
        </w:rPr>
      </w:pPr>
      <w:r w:rsidRPr="005E764D">
        <w:rPr>
          <w:b/>
          <w:sz w:val="28"/>
          <w:szCs w:val="28"/>
        </w:rPr>
        <w:t>СОГЛАШЕНИЕ</w:t>
      </w:r>
    </w:p>
    <w:p w:rsidR="00D52495" w:rsidRDefault="00D52495" w:rsidP="00D52495">
      <w:pPr>
        <w:jc w:val="center"/>
        <w:rPr>
          <w:b/>
          <w:sz w:val="28"/>
          <w:szCs w:val="28"/>
        </w:rPr>
      </w:pPr>
      <w:r w:rsidRPr="005E764D">
        <w:rPr>
          <w:b/>
          <w:sz w:val="28"/>
          <w:szCs w:val="28"/>
        </w:rPr>
        <w:t>о передаче</w:t>
      </w:r>
      <w:r>
        <w:rPr>
          <w:b/>
          <w:sz w:val="28"/>
          <w:szCs w:val="28"/>
        </w:rPr>
        <w:t xml:space="preserve"> </w:t>
      </w:r>
      <w:r w:rsidRPr="005E764D">
        <w:rPr>
          <w:b/>
          <w:sz w:val="28"/>
          <w:szCs w:val="28"/>
        </w:rPr>
        <w:t xml:space="preserve">Контрольно-ревизионной комиссии </w:t>
      </w:r>
    </w:p>
    <w:p w:rsidR="00D52495" w:rsidRDefault="00D52495" w:rsidP="00D52495">
      <w:pPr>
        <w:jc w:val="center"/>
        <w:rPr>
          <w:b/>
          <w:sz w:val="28"/>
          <w:szCs w:val="28"/>
        </w:rPr>
      </w:pPr>
      <w:r w:rsidRPr="005E764D">
        <w:rPr>
          <w:b/>
          <w:sz w:val="28"/>
          <w:szCs w:val="28"/>
        </w:rPr>
        <w:t>муниципального образования «Дорогобужский район» Смоленской области полномочий</w:t>
      </w:r>
      <w:r>
        <w:rPr>
          <w:b/>
          <w:sz w:val="28"/>
          <w:szCs w:val="28"/>
        </w:rPr>
        <w:t xml:space="preserve"> </w:t>
      </w:r>
      <w:r w:rsidRPr="005E764D">
        <w:rPr>
          <w:b/>
          <w:sz w:val="28"/>
          <w:szCs w:val="28"/>
        </w:rPr>
        <w:t xml:space="preserve">Контрольно-ревизионной комиссии </w:t>
      </w:r>
      <w:r w:rsidR="00F07AA0">
        <w:rPr>
          <w:b/>
          <w:sz w:val="28"/>
          <w:szCs w:val="28"/>
        </w:rPr>
        <w:t>Михайловского сельского поселения Дорогобужского района Смоленской области</w:t>
      </w:r>
      <w:r>
        <w:rPr>
          <w:b/>
          <w:sz w:val="28"/>
          <w:szCs w:val="28"/>
        </w:rPr>
        <w:t xml:space="preserve"> </w:t>
      </w:r>
    </w:p>
    <w:p w:rsidR="00D52495" w:rsidRDefault="00D52495" w:rsidP="00D52495">
      <w:pPr>
        <w:jc w:val="center"/>
        <w:rPr>
          <w:b/>
          <w:sz w:val="28"/>
          <w:szCs w:val="28"/>
        </w:rPr>
      </w:pPr>
      <w:r w:rsidRPr="005E764D">
        <w:rPr>
          <w:b/>
          <w:sz w:val="28"/>
          <w:szCs w:val="28"/>
        </w:rPr>
        <w:t>по осуществлению внешнего муниципального финансового контроля</w:t>
      </w:r>
    </w:p>
    <w:p w:rsidR="00D52495" w:rsidRDefault="00D52495" w:rsidP="00D52495">
      <w:pPr>
        <w:jc w:val="center"/>
        <w:rPr>
          <w:b/>
          <w:sz w:val="28"/>
          <w:szCs w:val="28"/>
        </w:rPr>
      </w:pPr>
    </w:p>
    <w:p w:rsidR="00D52495" w:rsidRDefault="00D52495" w:rsidP="00D52495">
      <w:pPr>
        <w:jc w:val="center"/>
        <w:rPr>
          <w:b/>
          <w:sz w:val="28"/>
          <w:szCs w:val="28"/>
        </w:rPr>
      </w:pPr>
    </w:p>
    <w:p w:rsidR="00D52495" w:rsidRDefault="00D52495" w:rsidP="00D5249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 20__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№_______</w:t>
      </w:r>
    </w:p>
    <w:p w:rsidR="00D52495" w:rsidRDefault="00D52495" w:rsidP="00D52495"/>
    <w:p w:rsidR="00D52495" w:rsidRPr="003F6570" w:rsidRDefault="00D52495" w:rsidP="00D52495">
      <w:pPr>
        <w:rPr>
          <w:sz w:val="28"/>
          <w:szCs w:val="28"/>
        </w:rPr>
      </w:pPr>
      <w:r w:rsidRPr="003F6570">
        <w:rPr>
          <w:sz w:val="28"/>
          <w:szCs w:val="28"/>
        </w:rPr>
        <w:t>г. Дорогобуж</w:t>
      </w:r>
    </w:p>
    <w:p w:rsidR="00D52495" w:rsidRDefault="00D52495" w:rsidP="00D52495">
      <w:pPr>
        <w:jc w:val="both"/>
      </w:pPr>
    </w:p>
    <w:p w:rsidR="00D52495" w:rsidRDefault="00D52495" w:rsidP="00F07AA0">
      <w:pPr>
        <w:ind w:firstLine="708"/>
        <w:jc w:val="both"/>
        <w:rPr>
          <w:sz w:val="28"/>
          <w:szCs w:val="28"/>
        </w:rPr>
      </w:pPr>
      <w:r w:rsidRPr="005E764D">
        <w:rPr>
          <w:sz w:val="28"/>
          <w:szCs w:val="28"/>
        </w:rPr>
        <w:t xml:space="preserve">Совет депутатов </w:t>
      </w:r>
      <w:r w:rsidR="00F07AA0">
        <w:rPr>
          <w:sz w:val="28"/>
          <w:szCs w:val="28"/>
        </w:rPr>
        <w:t>Михайловского сельского поселения Дорогобужского района Смоленской области, именуемый в дальнейшем</w:t>
      </w:r>
      <w:r w:rsidR="00390E21" w:rsidRPr="00390E21">
        <w:rPr>
          <w:sz w:val="28"/>
          <w:szCs w:val="28"/>
        </w:rPr>
        <w:t xml:space="preserve">  </w:t>
      </w:r>
      <w:r w:rsidR="00F07AA0">
        <w:rPr>
          <w:sz w:val="28"/>
          <w:szCs w:val="28"/>
        </w:rPr>
        <w:t xml:space="preserve">- Совет </w:t>
      </w:r>
      <w:r>
        <w:rPr>
          <w:sz w:val="28"/>
          <w:szCs w:val="28"/>
        </w:rPr>
        <w:t xml:space="preserve">депутатов поселения, в лице </w:t>
      </w:r>
      <w:r w:rsidR="00F07AA0">
        <w:rPr>
          <w:sz w:val="28"/>
          <w:szCs w:val="28"/>
        </w:rPr>
        <w:t>Главы муниципального образования Михайловское сельское поселение Дорогобужского района Смоленской области _______________</w:t>
      </w:r>
      <w:r>
        <w:rPr>
          <w:sz w:val="28"/>
          <w:szCs w:val="28"/>
        </w:rPr>
        <w:t xml:space="preserve">, действующего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D52495" w:rsidRPr="00BE3629" w:rsidRDefault="00F07AA0" w:rsidP="00D52495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</w:t>
      </w:r>
      <w:r w:rsidR="00D52495">
        <w:rPr>
          <w:sz w:val="28"/>
          <w:szCs w:val="28"/>
          <w:vertAlign w:val="superscript"/>
        </w:rPr>
        <w:t>(наименование должности, фамилия, имя, отчество руководителя)</w:t>
      </w:r>
    </w:p>
    <w:p w:rsidR="00D52495" w:rsidRDefault="00D52495" w:rsidP="00D5249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основании</w:t>
      </w:r>
      <w:proofErr w:type="gramEnd"/>
      <w:r>
        <w:rPr>
          <w:sz w:val="28"/>
          <w:szCs w:val="28"/>
        </w:rPr>
        <w:t xml:space="preserve">  Устава  </w:t>
      </w:r>
      <w:r w:rsidR="00F07AA0">
        <w:rPr>
          <w:sz w:val="28"/>
          <w:szCs w:val="28"/>
        </w:rPr>
        <w:t>Михайловского сельского поселения Дорогобужского района Смоленской области</w:t>
      </w:r>
      <w:r>
        <w:rPr>
          <w:sz w:val="28"/>
          <w:szCs w:val="28"/>
        </w:rPr>
        <w:t>,  с  одной  стороны,   Дорогобужск</w:t>
      </w:r>
      <w:r w:rsidR="00F07AA0">
        <w:rPr>
          <w:sz w:val="28"/>
          <w:szCs w:val="28"/>
        </w:rPr>
        <w:t xml:space="preserve">ая </w:t>
      </w:r>
      <w:r>
        <w:rPr>
          <w:sz w:val="28"/>
          <w:szCs w:val="28"/>
        </w:rPr>
        <w:t>районная Дума, в лице председателя Дорогобужской районной Думы ________________________________________________________________________,</w:t>
      </w:r>
    </w:p>
    <w:p w:rsidR="00D52495" w:rsidRPr="00096E0D" w:rsidRDefault="00D52495" w:rsidP="00D52495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</w:t>
      </w:r>
      <w:r w:rsidRPr="00096E0D">
        <w:rPr>
          <w:sz w:val="28"/>
          <w:szCs w:val="28"/>
          <w:vertAlign w:val="superscript"/>
        </w:rPr>
        <w:t xml:space="preserve">(фамилия, имя, отчество руководителя) </w:t>
      </w:r>
    </w:p>
    <w:p w:rsidR="00D52495" w:rsidRDefault="00D52495" w:rsidP="00D524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действующего на основании Устава муниципального образования «Дорогобужский район» Смоленской области (новая редакция) и Контрольно-ревизионная комиссия муниципального образования «Дорогобужский район» Смоленской области в лице председателя Контрольно-ревизионной комиссии муниципального образования «Дорогобужский район» Смоленской области_______________________________, </w:t>
      </w:r>
    </w:p>
    <w:p w:rsidR="00D52495" w:rsidRPr="00BE3629" w:rsidRDefault="00D52495" w:rsidP="00D52495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(фамилия, имя, отчество руководителя)</w:t>
      </w:r>
    </w:p>
    <w:p w:rsidR="00D52495" w:rsidRDefault="00D52495" w:rsidP="00D52495">
      <w:pPr>
        <w:jc w:val="both"/>
        <w:rPr>
          <w:sz w:val="28"/>
          <w:szCs w:val="28"/>
        </w:rPr>
      </w:pPr>
      <w:proofErr w:type="gramStart"/>
      <w:r>
        <w:rPr>
          <w:color w:val="000000"/>
          <w:sz w:val="28"/>
        </w:rPr>
        <w:t xml:space="preserve">действующего на основании Положения о Контрольно-ревизионной комиссии </w:t>
      </w:r>
      <w:r w:rsidRPr="00A82323">
        <w:rPr>
          <w:color w:val="000000"/>
          <w:sz w:val="28"/>
        </w:rPr>
        <w:t xml:space="preserve"> </w:t>
      </w:r>
      <w:r>
        <w:rPr>
          <w:sz w:val="28"/>
          <w:szCs w:val="28"/>
        </w:rPr>
        <w:t xml:space="preserve">муниципального образования «Дорогобужский район» Смоленской области, </w:t>
      </w:r>
      <w:r w:rsidRPr="001F07AF">
        <w:rPr>
          <w:color w:val="000000"/>
          <w:sz w:val="28"/>
        </w:rPr>
        <w:t>с другой сторон</w:t>
      </w:r>
      <w:r>
        <w:rPr>
          <w:color w:val="000000"/>
          <w:sz w:val="28"/>
        </w:rPr>
        <w:t>ы</w:t>
      </w:r>
      <w:r>
        <w:rPr>
          <w:sz w:val="28"/>
          <w:szCs w:val="28"/>
        </w:rPr>
        <w:t>, вместе именуемые Стороны, руководствуясь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заключили настоящее Соглашение о нижеследующем.</w:t>
      </w:r>
      <w:proofErr w:type="gramEnd"/>
    </w:p>
    <w:p w:rsidR="00F07AA0" w:rsidRDefault="00F07AA0" w:rsidP="00D52495">
      <w:pPr>
        <w:ind w:firstLine="708"/>
        <w:jc w:val="center"/>
        <w:rPr>
          <w:b/>
          <w:sz w:val="28"/>
          <w:szCs w:val="28"/>
        </w:rPr>
      </w:pPr>
    </w:p>
    <w:p w:rsidR="00D52495" w:rsidRDefault="00F07AA0" w:rsidP="00D5249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</w:t>
      </w:r>
      <w:r w:rsidR="00D52495">
        <w:rPr>
          <w:b/>
          <w:sz w:val="28"/>
          <w:szCs w:val="28"/>
        </w:rPr>
        <w:t>1. Общие положения</w:t>
      </w:r>
    </w:p>
    <w:p w:rsidR="00D52495" w:rsidRDefault="00D52495" w:rsidP="00D52495">
      <w:pPr>
        <w:ind w:left="360" w:firstLine="708"/>
        <w:rPr>
          <w:b/>
          <w:sz w:val="28"/>
          <w:szCs w:val="28"/>
        </w:rPr>
      </w:pPr>
    </w:p>
    <w:p w:rsidR="00D52495" w:rsidRDefault="00D52495" w:rsidP="00662BEB">
      <w:pPr>
        <w:ind w:firstLine="708"/>
        <w:jc w:val="both"/>
        <w:rPr>
          <w:sz w:val="28"/>
          <w:szCs w:val="28"/>
        </w:rPr>
      </w:pPr>
      <w:r w:rsidRPr="00B131FE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Предметом настоящего Соглашения является передача Контрольно-ревизионной комиссии муниципального образования «Дорогобужский район» Смоленской области (далее - Контрольно-ревизионная комиссия муниципального района) полномочий Контрольно-ревизионной комиссии </w:t>
      </w:r>
      <w:r w:rsidR="00662BEB">
        <w:rPr>
          <w:sz w:val="28"/>
          <w:szCs w:val="28"/>
        </w:rPr>
        <w:t xml:space="preserve">Михайловского сельского поселения Дорогобужского района Смоленской области </w:t>
      </w:r>
      <w:r>
        <w:rPr>
          <w:sz w:val="28"/>
          <w:szCs w:val="28"/>
        </w:rPr>
        <w:t xml:space="preserve"> (далее - </w:t>
      </w:r>
      <w:r w:rsidR="00662BEB">
        <w:rPr>
          <w:sz w:val="28"/>
          <w:szCs w:val="28"/>
        </w:rPr>
        <w:t xml:space="preserve">Контрольно-ревизионная комиссия </w:t>
      </w:r>
      <w:r>
        <w:rPr>
          <w:sz w:val="28"/>
          <w:szCs w:val="28"/>
        </w:rPr>
        <w:t xml:space="preserve">поселения) по осуществлению внешнего муниципального финансового контроля и передача из бюджета </w:t>
      </w:r>
      <w:r w:rsidR="00662BEB">
        <w:rPr>
          <w:sz w:val="28"/>
          <w:szCs w:val="28"/>
        </w:rPr>
        <w:t xml:space="preserve">Михайловского сельского поселения Дорогобужского района Смоленской области   </w:t>
      </w:r>
      <w:r>
        <w:rPr>
          <w:sz w:val="28"/>
          <w:szCs w:val="28"/>
        </w:rPr>
        <w:t>(далее – бюджет поселения) в бюджет муниципального образования «Дорогобужский район» Смоленской области</w:t>
      </w:r>
      <w:proofErr w:type="gramEnd"/>
      <w:r>
        <w:rPr>
          <w:sz w:val="28"/>
          <w:szCs w:val="28"/>
        </w:rPr>
        <w:t xml:space="preserve"> (далее - бюджет муниципального района) межбюджетных трансфертов на осуществление переданных полномочий.</w:t>
      </w:r>
    </w:p>
    <w:p w:rsidR="00D52495" w:rsidRDefault="00D52495" w:rsidP="00D5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Контрольно-ревизионной комиссии муниципального района передаются следующие полномочия Контрольно-ревизионной комиссии поселения:</w:t>
      </w:r>
    </w:p>
    <w:p w:rsidR="00D52495" w:rsidRPr="002B7250" w:rsidRDefault="00D52495" w:rsidP="00D52495">
      <w:pPr>
        <w:ind w:firstLine="709"/>
        <w:jc w:val="both"/>
        <w:outlineLvl w:val="0"/>
        <w:rPr>
          <w:bCs/>
          <w:sz w:val="28"/>
          <w:szCs w:val="28"/>
        </w:rPr>
      </w:pPr>
      <w:r w:rsidRPr="002B7250">
        <w:rPr>
          <w:bCs/>
          <w:sz w:val="28"/>
          <w:szCs w:val="28"/>
        </w:rPr>
        <w:t xml:space="preserve">1) организация и осуществление контроля за законностью и эффективностью использования средств бюджета </w:t>
      </w:r>
      <w:r>
        <w:rPr>
          <w:sz w:val="28"/>
          <w:szCs w:val="28"/>
        </w:rPr>
        <w:t>поселения</w:t>
      </w:r>
      <w:r w:rsidRPr="002B7250">
        <w:rPr>
          <w:bCs/>
          <w:sz w:val="28"/>
          <w:szCs w:val="28"/>
        </w:rPr>
        <w:t>, а также иных сре</w:t>
      </w:r>
      <w:proofErr w:type="gramStart"/>
      <w:r w:rsidRPr="002B7250">
        <w:rPr>
          <w:bCs/>
          <w:sz w:val="28"/>
          <w:szCs w:val="28"/>
        </w:rPr>
        <w:t>дств в сл</w:t>
      </w:r>
      <w:proofErr w:type="gramEnd"/>
      <w:r w:rsidRPr="002B7250">
        <w:rPr>
          <w:bCs/>
          <w:sz w:val="28"/>
          <w:szCs w:val="28"/>
        </w:rPr>
        <w:t>учаях, предусмотренных законодательством Российской Федерации;</w:t>
      </w:r>
    </w:p>
    <w:p w:rsidR="00D52495" w:rsidRPr="002B7250" w:rsidRDefault="00D52495" w:rsidP="00D524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B7250">
        <w:rPr>
          <w:bCs/>
          <w:sz w:val="28"/>
          <w:szCs w:val="28"/>
        </w:rPr>
        <w:t xml:space="preserve">2) экспертиза проектов бюджета </w:t>
      </w:r>
      <w:r>
        <w:rPr>
          <w:sz w:val="28"/>
          <w:szCs w:val="28"/>
        </w:rPr>
        <w:t>поселения</w:t>
      </w:r>
      <w:r w:rsidRPr="002B7250">
        <w:rPr>
          <w:bCs/>
          <w:sz w:val="28"/>
          <w:szCs w:val="28"/>
        </w:rPr>
        <w:t>, проверка и анализ обоснованности его показателей;</w:t>
      </w:r>
    </w:p>
    <w:p w:rsidR="00D52495" w:rsidRPr="002B7250" w:rsidRDefault="00D52495" w:rsidP="00D524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B7250">
        <w:rPr>
          <w:bCs/>
          <w:sz w:val="28"/>
          <w:szCs w:val="28"/>
        </w:rPr>
        <w:t xml:space="preserve">3) внешняя проверка годового отчета об исполнении бюджета </w:t>
      </w:r>
      <w:r>
        <w:rPr>
          <w:sz w:val="28"/>
          <w:szCs w:val="28"/>
        </w:rPr>
        <w:t>поселения</w:t>
      </w:r>
      <w:r w:rsidRPr="002B7250">
        <w:rPr>
          <w:bCs/>
          <w:sz w:val="28"/>
          <w:szCs w:val="28"/>
        </w:rPr>
        <w:t>;</w:t>
      </w:r>
    </w:p>
    <w:p w:rsidR="00D52495" w:rsidRPr="002B7250" w:rsidRDefault="00D52495" w:rsidP="00D524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B7250">
        <w:rPr>
          <w:bCs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D52495" w:rsidRPr="002B7250" w:rsidRDefault="00D52495" w:rsidP="00D524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B7250">
        <w:rPr>
          <w:bCs/>
          <w:sz w:val="28"/>
          <w:szCs w:val="28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2B7250">
        <w:rPr>
          <w:bCs/>
          <w:sz w:val="28"/>
          <w:szCs w:val="28"/>
        </w:rPr>
        <w:t>контроль за</w:t>
      </w:r>
      <w:proofErr w:type="gramEnd"/>
      <w:r w:rsidRPr="002B7250">
        <w:rPr>
          <w:bCs/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D52495" w:rsidRPr="002B7250" w:rsidRDefault="00D52495" w:rsidP="00D524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2B7250">
        <w:rPr>
          <w:bCs/>
          <w:sz w:val="28"/>
          <w:szCs w:val="28"/>
        </w:rPr>
        <w:t xml:space="preserve">6) оценка эффективности предоставления налоговых и иных льгот и преимуществ, бюджетных кредитов за счет средств бюджета </w:t>
      </w:r>
      <w:r>
        <w:rPr>
          <w:sz w:val="28"/>
          <w:szCs w:val="28"/>
        </w:rPr>
        <w:t>поселения</w:t>
      </w:r>
      <w:r w:rsidRPr="002B7250">
        <w:rPr>
          <w:bCs/>
          <w:sz w:val="28"/>
          <w:szCs w:val="28"/>
        </w:rPr>
        <w:t xml:space="preserve"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>
        <w:rPr>
          <w:sz w:val="28"/>
          <w:szCs w:val="28"/>
        </w:rPr>
        <w:t>поселения</w:t>
      </w:r>
      <w:r w:rsidRPr="002B7250">
        <w:rPr>
          <w:bCs/>
          <w:sz w:val="28"/>
          <w:szCs w:val="28"/>
        </w:rPr>
        <w:t xml:space="preserve"> и имущества, находящегося в муниципальной собственности;</w:t>
      </w:r>
      <w:proofErr w:type="gramEnd"/>
    </w:p>
    <w:p w:rsidR="00D52495" w:rsidRPr="002B7250" w:rsidRDefault="00D52495" w:rsidP="00D524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B7250">
        <w:rPr>
          <w:bCs/>
          <w:sz w:val="28"/>
          <w:szCs w:val="28"/>
        </w:rPr>
        <w:t xml:space="preserve">7) экспертиза проектов муниципальных правовых актов в части, касающейся расходных обязательств </w:t>
      </w:r>
      <w:r>
        <w:rPr>
          <w:bCs/>
          <w:sz w:val="28"/>
          <w:szCs w:val="28"/>
        </w:rPr>
        <w:t>поселения</w:t>
      </w:r>
      <w:r w:rsidRPr="002B7250">
        <w:rPr>
          <w:bCs/>
          <w:sz w:val="28"/>
          <w:szCs w:val="28"/>
        </w:rPr>
        <w:t xml:space="preserve">, экспертиза проектов муниципальных правовых актов, приводящих к изменению доходов бюджета </w:t>
      </w:r>
      <w:r>
        <w:rPr>
          <w:sz w:val="28"/>
          <w:szCs w:val="28"/>
        </w:rPr>
        <w:t>поселения</w:t>
      </w:r>
      <w:r w:rsidRPr="002B7250">
        <w:rPr>
          <w:bCs/>
          <w:sz w:val="28"/>
          <w:szCs w:val="28"/>
        </w:rPr>
        <w:t>, а также муниципальных программ (проектов муниципальных программ);</w:t>
      </w:r>
    </w:p>
    <w:p w:rsidR="00D52495" w:rsidRPr="002B7250" w:rsidRDefault="00D52495" w:rsidP="00D524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B7250">
        <w:rPr>
          <w:bCs/>
          <w:sz w:val="28"/>
          <w:szCs w:val="28"/>
        </w:rPr>
        <w:t xml:space="preserve">8) анализ и мониторинг бюджетного процесса в </w:t>
      </w:r>
      <w:r>
        <w:rPr>
          <w:bCs/>
          <w:sz w:val="28"/>
          <w:szCs w:val="28"/>
        </w:rPr>
        <w:t>поселении</w:t>
      </w:r>
      <w:r w:rsidRPr="002B7250">
        <w:rPr>
          <w:bCs/>
          <w:sz w:val="28"/>
          <w:szCs w:val="28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D52495" w:rsidRDefault="00D52495" w:rsidP="00D52495">
      <w:pPr>
        <w:ind w:firstLine="709"/>
        <w:jc w:val="both"/>
        <w:rPr>
          <w:sz w:val="28"/>
          <w:szCs w:val="28"/>
        </w:rPr>
      </w:pPr>
      <w:r w:rsidRPr="002B7250">
        <w:rPr>
          <w:bCs/>
          <w:sz w:val="28"/>
          <w:szCs w:val="28"/>
        </w:rPr>
        <w:t xml:space="preserve">9) проведение оперативного анализа исполнения и </w:t>
      </w:r>
      <w:proofErr w:type="gramStart"/>
      <w:r w:rsidRPr="002B7250">
        <w:rPr>
          <w:bCs/>
          <w:sz w:val="28"/>
          <w:szCs w:val="28"/>
        </w:rPr>
        <w:t>контроля за</w:t>
      </w:r>
      <w:proofErr w:type="gramEnd"/>
      <w:r w:rsidRPr="002B7250">
        <w:rPr>
          <w:bCs/>
          <w:sz w:val="28"/>
          <w:szCs w:val="28"/>
        </w:rPr>
        <w:t xml:space="preserve"> организацией исполнения бюджета </w:t>
      </w:r>
      <w:r>
        <w:rPr>
          <w:sz w:val="28"/>
          <w:szCs w:val="28"/>
        </w:rPr>
        <w:t>поселения</w:t>
      </w:r>
      <w:r w:rsidRPr="002B7250">
        <w:rPr>
          <w:bCs/>
          <w:sz w:val="28"/>
          <w:szCs w:val="28"/>
        </w:rPr>
        <w:t xml:space="preserve"> в текущем финансовом году, ежеквартальное </w:t>
      </w:r>
      <w:r w:rsidRPr="002B7250">
        <w:rPr>
          <w:bCs/>
          <w:sz w:val="28"/>
          <w:szCs w:val="28"/>
        </w:rPr>
        <w:lastRenderedPageBreak/>
        <w:t xml:space="preserve">представление информации о ходе исполнения бюджета </w:t>
      </w:r>
      <w:r>
        <w:rPr>
          <w:sz w:val="28"/>
          <w:szCs w:val="28"/>
        </w:rPr>
        <w:t>поселения</w:t>
      </w:r>
      <w:r w:rsidRPr="002B7250">
        <w:rPr>
          <w:bCs/>
          <w:sz w:val="28"/>
          <w:szCs w:val="28"/>
        </w:rPr>
        <w:t xml:space="preserve">, о результатах проведенных контрольных и экспертно-аналитических мероприятий в </w:t>
      </w:r>
      <w:r>
        <w:rPr>
          <w:bCs/>
          <w:sz w:val="28"/>
          <w:szCs w:val="28"/>
        </w:rPr>
        <w:t xml:space="preserve">Совет депутатов поселения </w:t>
      </w:r>
      <w:r w:rsidRPr="002B7250">
        <w:rPr>
          <w:bCs/>
          <w:sz w:val="28"/>
          <w:szCs w:val="28"/>
        </w:rPr>
        <w:t xml:space="preserve">и Главе муниципального образования </w:t>
      </w:r>
      <w:r w:rsidR="00662BEB">
        <w:rPr>
          <w:sz w:val="28"/>
          <w:szCs w:val="28"/>
        </w:rPr>
        <w:t>Михайловское сельское поселение Дорогобужского района Смоленской области</w:t>
      </w:r>
      <w:r w:rsidRPr="002B7250">
        <w:rPr>
          <w:sz w:val="28"/>
          <w:szCs w:val="28"/>
        </w:rPr>
        <w:t xml:space="preserve">; </w:t>
      </w:r>
    </w:p>
    <w:p w:rsidR="00D52495" w:rsidRPr="002B7250" w:rsidRDefault="00D52495" w:rsidP="00D524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B7250">
        <w:rPr>
          <w:bCs/>
          <w:sz w:val="28"/>
          <w:szCs w:val="28"/>
        </w:rPr>
        <w:t xml:space="preserve">10) осуществление </w:t>
      </w:r>
      <w:proofErr w:type="gramStart"/>
      <w:r w:rsidRPr="002B7250">
        <w:rPr>
          <w:bCs/>
          <w:sz w:val="28"/>
          <w:szCs w:val="28"/>
        </w:rPr>
        <w:t>контроля за</w:t>
      </w:r>
      <w:proofErr w:type="gramEnd"/>
      <w:r w:rsidRPr="002B7250">
        <w:rPr>
          <w:bCs/>
          <w:sz w:val="28"/>
          <w:szCs w:val="28"/>
        </w:rPr>
        <w:t xml:space="preserve"> состоянием муниципального внутреннего и внешнего долга;</w:t>
      </w:r>
    </w:p>
    <w:p w:rsidR="00D52495" w:rsidRPr="002B7250" w:rsidRDefault="00D52495" w:rsidP="00D524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B7250">
        <w:rPr>
          <w:bCs/>
          <w:sz w:val="28"/>
          <w:szCs w:val="28"/>
        </w:rPr>
        <w:t xml:space="preserve">11) оценка реализуемости, рисков и результатов достижения целей социально-экономического развития </w:t>
      </w:r>
      <w:r>
        <w:rPr>
          <w:bCs/>
          <w:sz w:val="28"/>
          <w:szCs w:val="28"/>
        </w:rPr>
        <w:t>поселения</w:t>
      </w:r>
      <w:r w:rsidRPr="002B7250">
        <w:rPr>
          <w:bCs/>
          <w:sz w:val="28"/>
          <w:szCs w:val="28"/>
        </w:rPr>
        <w:t xml:space="preserve">, предусмотренных документами стратегического планирования </w:t>
      </w:r>
      <w:r>
        <w:rPr>
          <w:bCs/>
          <w:sz w:val="28"/>
          <w:szCs w:val="28"/>
        </w:rPr>
        <w:t>поселения</w:t>
      </w:r>
      <w:r w:rsidRPr="002B7250">
        <w:rPr>
          <w:bCs/>
          <w:sz w:val="28"/>
          <w:szCs w:val="28"/>
        </w:rPr>
        <w:t>, в пределах компетенции Контрольно-ревизионной комиссии</w:t>
      </w:r>
      <w:r>
        <w:rPr>
          <w:bCs/>
          <w:sz w:val="28"/>
          <w:szCs w:val="28"/>
        </w:rPr>
        <w:t xml:space="preserve"> поселения</w:t>
      </w:r>
      <w:r w:rsidRPr="002B7250">
        <w:rPr>
          <w:bCs/>
          <w:sz w:val="28"/>
          <w:szCs w:val="28"/>
        </w:rPr>
        <w:t>;</w:t>
      </w:r>
    </w:p>
    <w:p w:rsidR="00D52495" w:rsidRPr="002B7250" w:rsidRDefault="00D52495" w:rsidP="00D524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B7250">
        <w:rPr>
          <w:bCs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D52495" w:rsidRPr="002B7250" w:rsidRDefault="00D52495" w:rsidP="00D524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B7250">
        <w:rPr>
          <w:bCs/>
          <w:sz w:val="28"/>
          <w:szCs w:val="28"/>
        </w:rPr>
        <w:t>13) проведение аудита эффективности, направленного на определение экономности и результативности использования бюджетных средств;</w:t>
      </w:r>
    </w:p>
    <w:p w:rsidR="00D52495" w:rsidRPr="002B7250" w:rsidRDefault="00D52495" w:rsidP="00D52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250">
        <w:rPr>
          <w:bCs/>
          <w:sz w:val="28"/>
          <w:szCs w:val="28"/>
        </w:rPr>
        <w:t xml:space="preserve">14) </w:t>
      </w:r>
      <w:r w:rsidRPr="002B7250">
        <w:rPr>
          <w:sz w:val="28"/>
          <w:szCs w:val="28"/>
        </w:rPr>
        <w:t xml:space="preserve">подготовка предложений по совершенствованию осуществления главными распорядителями средств бюджета </w:t>
      </w:r>
      <w:r>
        <w:rPr>
          <w:sz w:val="28"/>
          <w:szCs w:val="28"/>
        </w:rPr>
        <w:t>поселения</w:t>
      </w:r>
      <w:r w:rsidRPr="002B7250">
        <w:rPr>
          <w:sz w:val="28"/>
          <w:szCs w:val="28"/>
        </w:rPr>
        <w:t xml:space="preserve">, главными администраторами доходов бюджета </w:t>
      </w:r>
      <w:r>
        <w:rPr>
          <w:sz w:val="28"/>
          <w:szCs w:val="28"/>
        </w:rPr>
        <w:t>поселения</w:t>
      </w:r>
      <w:r w:rsidRPr="002B7250">
        <w:rPr>
          <w:sz w:val="28"/>
          <w:szCs w:val="28"/>
        </w:rPr>
        <w:t xml:space="preserve">, главными администраторами </w:t>
      </w:r>
      <w:proofErr w:type="gramStart"/>
      <w:r w:rsidRPr="002B7250">
        <w:rPr>
          <w:sz w:val="28"/>
          <w:szCs w:val="28"/>
        </w:rPr>
        <w:t xml:space="preserve">источников финансирования дефицита бюджета </w:t>
      </w:r>
      <w:r>
        <w:rPr>
          <w:sz w:val="28"/>
          <w:szCs w:val="28"/>
        </w:rPr>
        <w:t>поселения</w:t>
      </w:r>
      <w:r w:rsidRPr="002B7250">
        <w:rPr>
          <w:sz w:val="28"/>
          <w:szCs w:val="28"/>
        </w:rPr>
        <w:t xml:space="preserve"> внутреннего финансового аудита</w:t>
      </w:r>
      <w:proofErr w:type="gramEnd"/>
      <w:r w:rsidRPr="002B7250">
        <w:rPr>
          <w:sz w:val="28"/>
          <w:szCs w:val="28"/>
        </w:rPr>
        <w:t>;</w:t>
      </w:r>
    </w:p>
    <w:p w:rsidR="00D52495" w:rsidRPr="002B7250" w:rsidRDefault="00D52495" w:rsidP="00D52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250">
        <w:rPr>
          <w:sz w:val="28"/>
          <w:szCs w:val="28"/>
        </w:rPr>
        <w:t xml:space="preserve">15) финансовый </w:t>
      </w:r>
      <w:proofErr w:type="gramStart"/>
      <w:r w:rsidRPr="002B7250">
        <w:rPr>
          <w:sz w:val="28"/>
          <w:szCs w:val="28"/>
        </w:rPr>
        <w:t>контроль за</w:t>
      </w:r>
      <w:proofErr w:type="gramEnd"/>
      <w:r w:rsidRPr="002B7250">
        <w:rPr>
          <w:sz w:val="28"/>
          <w:szCs w:val="28"/>
        </w:rPr>
        <w:t xml:space="preserve"> использованием специализированной некоммерческой организацией, которая осуществляют деятельность, направленную на обеспечение проведения капитального ремонта общего имущества в многоквартирных домах средств бюджета </w:t>
      </w:r>
      <w:r>
        <w:rPr>
          <w:sz w:val="28"/>
          <w:szCs w:val="28"/>
        </w:rPr>
        <w:t>поселения</w:t>
      </w:r>
      <w:r w:rsidRPr="002B7250">
        <w:rPr>
          <w:sz w:val="28"/>
          <w:szCs w:val="28"/>
        </w:rPr>
        <w:t xml:space="preserve"> в порядке, установленном бюджетным законодательством Российской Федерации;</w:t>
      </w:r>
    </w:p>
    <w:p w:rsidR="00D52495" w:rsidRPr="002B7250" w:rsidRDefault="00D52495" w:rsidP="00662BEB">
      <w:pPr>
        <w:ind w:firstLine="709"/>
        <w:jc w:val="both"/>
        <w:rPr>
          <w:bCs/>
          <w:sz w:val="28"/>
          <w:szCs w:val="28"/>
        </w:rPr>
      </w:pPr>
      <w:r w:rsidRPr="002B725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6</w:t>
      </w:r>
      <w:r w:rsidRPr="002B7250">
        <w:rPr>
          <w:bCs/>
          <w:sz w:val="28"/>
          <w:szCs w:val="28"/>
        </w:rPr>
        <w:t xml:space="preserve">) иные полномочия в сфере внешнего муниципального финансового контроля, установленные федеральными законами, областными законами, Уставом </w:t>
      </w:r>
      <w:r w:rsidR="00662BEB">
        <w:rPr>
          <w:sz w:val="28"/>
          <w:szCs w:val="28"/>
        </w:rPr>
        <w:t xml:space="preserve">Михайловского сельского поселения Дорогобужского района Смоленской области </w:t>
      </w:r>
      <w:r w:rsidRPr="003950FC">
        <w:rPr>
          <w:bCs/>
          <w:sz w:val="28"/>
          <w:szCs w:val="28"/>
        </w:rPr>
        <w:t xml:space="preserve"> </w:t>
      </w:r>
      <w:r w:rsidRPr="002B7250">
        <w:rPr>
          <w:bCs/>
          <w:sz w:val="28"/>
          <w:szCs w:val="28"/>
        </w:rPr>
        <w:t>и нормативными правовыми актами</w:t>
      </w:r>
      <w:r w:rsidR="00662B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Совета депутатов поселения</w:t>
      </w:r>
      <w:r w:rsidRPr="002B7250">
        <w:rPr>
          <w:bCs/>
          <w:sz w:val="28"/>
          <w:szCs w:val="28"/>
        </w:rPr>
        <w:t>.</w:t>
      </w:r>
    </w:p>
    <w:p w:rsidR="00D52495" w:rsidRDefault="00D52495" w:rsidP="00D5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Внешняя проверка годового отчета об исполнении бюджета поселения и экспертиза проекта бюджета поселения включаются в план работы Контрольно-ревизионной комиссии муниципального района.</w:t>
      </w:r>
    </w:p>
    <w:p w:rsidR="00D52495" w:rsidRDefault="00D52495" w:rsidP="00D5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Поручения Совета депутатов поселения подлежат обязательному включению в план работы Контрольно-ревизионной комиссии муниципального района при условии предоставления достаточных ресурсов для их исполнения.</w:t>
      </w:r>
    </w:p>
    <w:p w:rsidR="00D52495" w:rsidRDefault="00D52495" w:rsidP="00D52495">
      <w:pPr>
        <w:ind w:firstLine="708"/>
        <w:jc w:val="both"/>
        <w:rPr>
          <w:sz w:val="28"/>
          <w:szCs w:val="28"/>
        </w:rPr>
      </w:pPr>
    </w:p>
    <w:p w:rsidR="00D52495" w:rsidRPr="0051517B" w:rsidRDefault="00D52495" w:rsidP="00D52495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51517B">
        <w:rPr>
          <w:b/>
          <w:sz w:val="28"/>
          <w:szCs w:val="28"/>
        </w:rPr>
        <w:t>. Межбюджетные трансферты, перечисляемые на осуществление передаваемых полномочий</w:t>
      </w:r>
    </w:p>
    <w:p w:rsidR="00D52495" w:rsidRDefault="00D52495" w:rsidP="00D52495">
      <w:pPr>
        <w:ind w:firstLine="708"/>
        <w:jc w:val="center"/>
        <w:rPr>
          <w:b/>
          <w:sz w:val="28"/>
          <w:szCs w:val="28"/>
        </w:rPr>
      </w:pPr>
    </w:p>
    <w:p w:rsidR="00D52495" w:rsidRPr="004F2F92" w:rsidRDefault="00D52495" w:rsidP="00D52495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537D39">
        <w:rPr>
          <w:noProof/>
          <w:sz w:val="28"/>
          <w:szCs w:val="28"/>
        </w:rPr>
        <w:t>Исполнение полномочий, указанных в пункте 1.2</w:t>
      </w:r>
      <w:r>
        <w:rPr>
          <w:noProof/>
          <w:sz w:val="28"/>
          <w:szCs w:val="28"/>
        </w:rPr>
        <w:t>.</w:t>
      </w:r>
      <w:r w:rsidRPr="00537D39">
        <w:rPr>
          <w:noProof/>
          <w:sz w:val="28"/>
          <w:szCs w:val="28"/>
        </w:rPr>
        <w:t xml:space="preserve"> настоящего Соглашения, осуществляется за счет </w:t>
      </w:r>
      <w:r w:rsidRPr="00537D39">
        <w:rPr>
          <w:sz w:val="28"/>
          <w:szCs w:val="28"/>
        </w:rPr>
        <w:t>межбюджетн</w:t>
      </w:r>
      <w:r>
        <w:rPr>
          <w:sz w:val="28"/>
          <w:szCs w:val="28"/>
        </w:rPr>
        <w:t xml:space="preserve">ых </w:t>
      </w:r>
      <w:r w:rsidRPr="00537D39">
        <w:rPr>
          <w:sz w:val="28"/>
          <w:szCs w:val="28"/>
        </w:rPr>
        <w:t>трансферт</w:t>
      </w:r>
      <w:r>
        <w:rPr>
          <w:sz w:val="28"/>
          <w:szCs w:val="28"/>
        </w:rPr>
        <w:t>ов</w:t>
      </w:r>
      <w:r w:rsidRPr="00537D39">
        <w:rPr>
          <w:sz w:val="28"/>
          <w:szCs w:val="28"/>
        </w:rPr>
        <w:t xml:space="preserve">, </w:t>
      </w:r>
      <w:r>
        <w:rPr>
          <w:sz w:val="28"/>
          <w:szCs w:val="28"/>
        </w:rPr>
        <w:t>предоставляемых</w:t>
      </w:r>
      <w:r w:rsidRPr="00537D39">
        <w:rPr>
          <w:sz w:val="28"/>
          <w:szCs w:val="28"/>
        </w:rPr>
        <w:t xml:space="preserve"> и</w:t>
      </w:r>
      <w:r w:rsidRPr="00537D39">
        <w:rPr>
          <w:noProof/>
          <w:sz w:val="28"/>
          <w:szCs w:val="28"/>
        </w:rPr>
        <w:t xml:space="preserve">з </w:t>
      </w:r>
      <w:r w:rsidRPr="00537D39">
        <w:rPr>
          <w:sz w:val="28"/>
          <w:szCs w:val="28"/>
        </w:rPr>
        <w:t>б</w:t>
      </w:r>
      <w:r w:rsidRPr="00537D39">
        <w:rPr>
          <w:noProof/>
          <w:sz w:val="28"/>
          <w:szCs w:val="28"/>
        </w:rPr>
        <w:t>юджета поселения в бюджет муниципального района</w:t>
      </w:r>
      <w:r>
        <w:rPr>
          <w:sz w:val="28"/>
          <w:szCs w:val="28"/>
        </w:rPr>
        <w:t xml:space="preserve">, </w:t>
      </w:r>
      <w:r w:rsidRPr="004F2F92">
        <w:rPr>
          <w:noProof/>
          <w:sz w:val="28"/>
          <w:szCs w:val="28"/>
        </w:rPr>
        <w:t xml:space="preserve">на лицевой счет </w:t>
      </w:r>
      <w:r>
        <w:rPr>
          <w:sz w:val="28"/>
          <w:szCs w:val="28"/>
        </w:rPr>
        <w:t>Контрольно-ревизионной комиссии муниципального района</w:t>
      </w:r>
      <w:r w:rsidRPr="004F2F92">
        <w:rPr>
          <w:color w:val="000000"/>
          <w:sz w:val="28"/>
        </w:rPr>
        <w:t xml:space="preserve">, указанный в разделе «7. </w:t>
      </w:r>
      <w:r w:rsidRPr="004F2F92">
        <w:rPr>
          <w:sz w:val="28"/>
          <w:szCs w:val="28"/>
        </w:rPr>
        <w:t>Реквизиты и подписи сторон» настоящего Соглашения</w:t>
      </w:r>
      <w:r w:rsidRPr="004F2F92">
        <w:rPr>
          <w:noProof/>
          <w:sz w:val="28"/>
          <w:szCs w:val="28"/>
        </w:rPr>
        <w:t>.</w:t>
      </w:r>
    </w:p>
    <w:p w:rsidR="00D52495" w:rsidRDefault="00D52495" w:rsidP="00D5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E5030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50307">
        <w:rPr>
          <w:sz w:val="28"/>
          <w:szCs w:val="28"/>
        </w:rPr>
        <w:t>бъ</w:t>
      </w:r>
      <w:r>
        <w:rPr>
          <w:sz w:val="28"/>
          <w:szCs w:val="28"/>
        </w:rPr>
        <w:t>ем межбюджетных трансфертов на очередной год</w:t>
      </w:r>
      <w:r w:rsidRPr="00E50307">
        <w:rPr>
          <w:sz w:val="28"/>
          <w:szCs w:val="28"/>
        </w:rPr>
        <w:t>, предоставляем</w:t>
      </w:r>
      <w:r>
        <w:rPr>
          <w:sz w:val="28"/>
          <w:szCs w:val="28"/>
        </w:rPr>
        <w:t xml:space="preserve">ый </w:t>
      </w:r>
      <w:r w:rsidRPr="00E50307">
        <w:rPr>
          <w:sz w:val="28"/>
          <w:szCs w:val="28"/>
        </w:rPr>
        <w:t xml:space="preserve">из бюджета поселения в бюджет муниципального района на осуществление полномочий, предусмотренных настоящим Соглашением, </w:t>
      </w:r>
      <w:r w:rsidRPr="00294BFD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_________________________________________________________________</w:t>
      </w:r>
      <w:r w:rsidRPr="004C025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D52495" w:rsidRPr="00794D4B" w:rsidRDefault="00D52495" w:rsidP="00D52495">
      <w:pPr>
        <w:ind w:firstLine="708"/>
        <w:jc w:val="both"/>
        <w:rPr>
          <w:sz w:val="28"/>
          <w:szCs w:val="28"/>
          <w:vertAlign w:val="superscript"/>
        </w:rPr>
      </w:pPr>
      <w:r w:rsidRPr="00794D4B">
        <w:rPr>
          <w:sz w:val="28"/>
          <w:szCs w:val="28"/>
          <w:vertAlign w:val="superscript"/>
        </w:rPr>
        <w:t xml:space="preserve">                                                                       (</w:t>
      </w:r>
      <w:proofErr w:type="gramStart"/>
      <w:r w:rsidRPr="00794D4B">
        <w:rPr>
          <w:sz w:val="28"/>
          <w:szCs w:val="28"/>
          <w:vertAlign w:val="superscript"/>
        </w:rPr>
        <w:t>с</w:t>
      </w:r>
      <w:proofErr w:type="gramEnd"/>
      <w:r w:rsidRPr="00794D4B">
        <w:rPr>
          <w:sz w:val="28"/>
          <w:szCs w:val="28"/>
          <w:vertAlign w:val="superscript"/>
        </w:rPr>
        <w:t>умма)</w:t>
      </w:r>
    </w:p>
    <w:p w:rsidR="00D52495" w:rsidRDefault="00D52495" w:rsidP="00D52495">
      <w:pPr>
        <w:ind w:firstLine="708"/>
        <w:jc w:val="both"/>
        <w:rPr>
          <w:sz w:val="28"/>
          <w:szCs w:val="28"/>
        </w:rPr>
      </w:pPr>
      <w:r w:rsidRPr="00794D4B">
        <w:rPr>
          <w:sz w:val="28"/>
          <w:szCs w:val="28"/>
        </w:rPr>
        <w:lastRenderedPageBreak/>
        <w:t>Порядок определения объема межбюджетн</w:t>
      </w:r>
      <w:r>
        <w:rPr>
          <w:sz w:val="28"/>
          <w:szCs w:val="28"/>
        </w:rPr>
        <w:t>ых</w:t>
      </w:r>
      <w:r w:rsidRPr="00794D4B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 xml:space="preserve">ов определен </w:t>
      </w:r>
      <w:r w:rsidRPr="00794D4B">
        <w:rPr>
          <w:sz w:val="28"/>
          <w:szCs w:val="28"/>
        </w:rPr>
        <w:t>приложени</w:t>
      </w:r>
      <w:r>
        <w:rPr>
          <w:sz w:val="28"/>
          <w:szCs w:val="28"/>
        </w:rPr>
        <w:t>ем</w:t>
      </w:r>
      <w:r w:rsidRPr="00794D4B">
        <w:rPr>
          <w:sz w:val="28"/>
          <w:szCs w:val="28"/>
        </w:rPr>
        <w:t xml:space="preserve"> 1 к настоящему Соглашению.</w:t>
      </w:r>
    </w:p>
    <w:p w:rsidR="009059DE" w:rsidRPr="007A2EE8" w:rsidRDefault="009059DE" w:rsidP="009059DE">
      <w:pPr>
        <w:ind w:firstLine="708"/>
        <w:jc w:val="both"/>
        <w:rPr>
          <w:sz w:val="28"/>
          <w:szCs w:val="28"/>
        </w:rPr>
      </w:pPr>
      <w:r w:rsidRPr="00C902C1">
        <w:rPr>
          <w:sz w:val="28"/>
          <w:szCs w:val="28"/>
        </w:rPr>
        <w:t xml:space="preserve">2.3. Полномочия по перечислению межбюджетных трансфертов, перечисляемых из бюджета поселения в бюджет муниципального района, осуществляет Администрация </w:t>
      </w:r>
      <w:r w:rsidR="00A14400">
        <w:rPr>
          <w:sz w:val="28"/>
          <w:szCs w:val="28"/>
        </w:rPr>
        <w:t>Михайловского</w:t>
      </w:r>
      <w:r w:rsidRPr="00C902C1">
        <w:rPr>
          <w:sz w:val="28"/>
          <w:szCs w:val="28"/>
        </w:rPr>
        <w:t xml:space="preserve"> сельского поселения Дорогобужского района Смоленской области.</w:t>
      </w:r>
    </w:p>
    <w:p w:rsidR="00D52495" w:rsidRDefault="00D52495" w:rsidP="00A144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059DE">
        <w:rPr>
          <w:sz w:val="28"/>
          <w:szCs w:val="28"/>
        </w:rPr>
        <w:t>4</w:t>
      </w:r>
      <w:r>
        <w:rPr>
          <w:sz w:val="28"/>
          <w:szCs w:val="28"/>
        </w:rPr>
        <w:t xml:space="preserve">. Для проведения Контрольно-ревизионной комиссией муниципального района контрольных и экспертно-аналитических мероприятий, предусмотренных поручениями Совета депутатов поселения или предложениями Главы муниципального образования </w:t>
      </w:r>
      <w:r w:rsidR="00A14400">
        <w:rPr>
          <w:sz w:val="28"/>
          <w:szCs w:val="28"/>
        </w:rPr>
        <w:t xml:space="preserve">Михайловское сельское поселение Дорогобужского района Смоленской области, </w:t>
      </w:r>
      <w:r>
        <w:rPr>
          <w:sz w:val="28"/>
          <w:szCs w:val="28"/>
        </w:rPr>
        <w:t>может предоставляться дополнительный объем межбюджетных трансфертов, размер которого определяется дополнительным соглашением.</w:t>
      </w:r>
    </w:p>
    <w:p w:rsidR="00D52495" w:rsidRPr="00B60253" w:rsidRDefault="00D52495" w:rsidP="00D5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059DE">
        <w:rPr>
          <w:sz w:val="28"/>
          <w:szCs w:val="28"/>
        </w:rPr>
        <w:t>5</w:t>
      </w:r>
      <w:r>
        <w:rPr>
          <w:sz w:val="28"/>
          <w:szCs w:val="28"/>
        </w:rPr>
        <w:t>. Объем межбюджетных трансфертов перечисляется в следующем порядке</w:t>
      </w:r>
      <w:r w:rsidRPr="00B60253">
        <w:rPr>
          <w:sz w:val="28"/>
          <w:szCs w:val="28"/>
        </w:rPr>
        <w:t>: дву</w:t>
      </w:r>
      <w:r>
        <w:rPr>
          <w:sz w:val="28"/>
          <w:szCs w:val="28"/>
        </w:rPr>
        <w:t xml:space="preserve">мя частями в сроки </w:t>
      </w:r>
      <w:r w:rsidRPr="00A70BB8">
        <w:rPr>
          <w:sz w:val="28"/>
          <w:szCs w:val="28"/>
        </w:rPr>
        <w:t xml:space="preserve">до 1 апреля не </w:t>
      </w:r>
      <w:proofErr w:type="gramStart"/>
      <w:r w:rsidRPr="00A70BB8">
        <w:rPr>
          <w:sz w:val="28"/>
          <w:szCs w:val="28"/>
        </w:rPr>
        <w:t>менее ½ годового</w:t>
      </w:r>
      <w:proofErr w:type="gramEnd"/>
      <w:r w:rsidRPr="00A70BB8">
        <w:rPr>
          <w:sz w:val="28"/>
          <w:szCs w:val="28"/>
        </w:rPr>
        <w:t xml:space="preserve"> объема межбюджетн</w:t>
      </w:r>
      <w:r>
        <w:rPr>
          <w:sz w:val="28"/>
          <w:szCs w:val="28"/>
        </w:rPr>
        <w:t>ых</w:t>
      </w:r>
      <w:r w:rsidRPr="00A70BB8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</w:t>
      </w:r>
      <w:r w:rsidRPr="00A70BB8">
        <w:rPr>
          <w:sz w:val="28"/>
          <w:szCs w:val="28"/>
        </w:rPr>
        <w:t xml:space="preserve"> и до 1 октября </w:t>
      </w:r>
      <w:r w:rsidRPr="00B60253">
        <w:rPr>
          <w:sz w:val="28"/>
          <w:szCs w:val="28"/>
        </w:rPr>
        <w:t>оставшаяся часть межбюджетн</w:t>
      </w:r>
      <w:r>
        <w:rPr>
          <w:sz w:val="28"/>
          <w:szCs w:val="28"/>
        </w:rPr>
        <w:t>ых</w:t>
      </w:r>
      <w:r w:rsidRPr="00B60253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</w:t>
      </w:r>
      <w:r w:rsidRPr="00B602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60253">
        <w:rPr>
          <w:sz w:val="28"/>
          <w:szCs w:val="28"/>
        </w:rPr>
        <w:t>Дополнительный объем межбюджетн</w:t>
      </w:r>
      <w:r>
        <w:rPr>
          <w:sz w:val="28"/>
          <w:szCs w:val="28"/>
        </w:rPr>
        <w:t>ых</w:t>
      </w:r>
      <w:r w:rsidRPr="00B60253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</w:t>
      </w:r>
      <w:r w:rsidRPr="00B60253">
        <w:rPr>
          <w:sz w:val="28"/>
          <w:szCs w:val="28"/>
        </w:rPr>
        <w:t xml:space="preserve"> перечисляется в сроки, установленные дополнительным соглашением.</w:t>
      </w:r>
    </w:p>
    <w:p w:rsidR="00D52495" w:rsidRPr="00965823" w:rsidRDefault="00D52495" w:rsidP="00D52495">
      <w:pPr>
        <w:ind w:firstLine="708"/>
        <w:jc w:val="center"/>
        <w:rPr>
          <w:b/>
          <w:sz w:val="28"/>
          <w:szCs w:val="28"/>
        </w:rPr>
      </w:pPr>
    </w:p>
    <w:p w:rsidR="00D52495" w:rsidRDefault="00D52495" w:rsidP="00D52495">
      <w:pPr>
        <w:ind w:left="36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965823">
        <w:rPr>
          <w:b/>
          <w:sz w:val="28"/>
          <w:szCs w:val="28"/>
        </w:rPr>
        <w:t>Права и обязанности сторон</w:t>
      </w:r>
    </w:p>
    <w:p w:rsidR="00D52495" w:rsidRDefault="00D52495" w:rsidP="00D52495">
      <w:pPr>
        <w:ind w:left="360" w:firstLine="708"/>
        <w:jc w:val="center"/>
        <w:rPr>
          <w:sz w:val="28"/>
          <w:szCs w:val="28"/>
        </w:rPr>
      </w:pPr>
    </w:p>
    <w:p w:rsidR="00D52495" w:rsidRPr="00865248" w:rsidRDefault="00D52495" w:rsidP="00D52495">
      <w:pPr>
        <w:ind w:firstLine="708"/>
        <w:jc w:val="both"/>
        <w:rPr>
          <w:b/>
          <w:i/>
          <w:sz w:val="28"/>
          <w:szCs w:val="28"/>
        </w:rPr>
      </w:pPr>
      <w:r w:rsidRPr="00865248">
        <w:rPr>
          <w:b/>
          <w:i/>
          <w:sz w:val="28"/>
          <w:szCs w:val="28"/>
        </w:rPr>
        <w:t>3.1. Дорогобужская районная Дума:</w:t>
      </w:r>
    </w:p>
    <w:p w:rsidR="00D52495" w:rsidRDefault="00D52495" w:rsidP="00D5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устанавливает муниципальным правовым актом полномочия Контрольно-ревизионной комиссии муниципального района по осуществлению предусмотренных настоящим Соглашением полномочий;</w:t>
      </w:r>
    </w:p>
    <w:p w:rsidR="00D52495" w:rsidRDefault="00D52495" w:rsidP="00D5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устанавливает штатную численность Контрольно-ревизионной комиссии муниципального района с учетом необходимости осуществления предусмотренных настоящим Соглашением полномочий;</w:t>
      </w:r>
    </w:p>
    <w:p w:rsidR="00D52495" w:rsidRDefault="00D52495" w:rsidP="00D5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устанавливает случаи и порядок использования собственных материальных ресурсов и финансовых средств из бюджета муниципального района для осуществления</w:t>
      </w:r>
      <w:r w:rsidRPr="00965823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 настоящим Соглашением полномочий.</w:t>
      </w:r>
    </w:p>
    <w:p w:rsidR="00D52495" w:rsidRPr="00865248" w:rsidRDefault="00D52495" w:rsidP="00D52495">
      <w:pPr>
        <w:ind w:firstLine="708"/>
        <w:jc w:val="both"/>
        <w:rPr>
          <w:b/>
          <w:i/>
          <w:sz w:val="28"/>
          <w:szCs w:val="28"/>
        </w:rPr>
      </w:pPr>
      <w:r w:rsidRPr="00865248">
        <w:rPr>
          <w:b/>
          <w:i/>
          <w:sz w:val="28"/>
          <w:szCs w:val="28"/>
        </w:rPr>
        <w:t>3.2. Контрольно-ревизионная комиссия муниципального района:</w:t>
      </w:r>
    </w:p>
    <w:p w:rsidR="00D52495" w:rsidRDefault="00D52495" w:rsidP="00D5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включает в план своей работы внешнюю проверку годового отчета об исполнении бюджета поселения и экспертизу проекта бюджета поселения;</w:t>
      </w:r>
    </w:p>
    <w:p w:rsidR="00D52495" w:rsidRDefault="00D52495" w:rsidP="00D5249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включает в план своей работы контрольные и экспертно-аналитические мероприятия, предусмотренные поручениями Совета депутатов поселения при условии предоставления достаточных ресурсов для их исполнения;</w:t>
      </w:r>
      <w:proofErr w:type="gramEnd"/>
    </w:p>
    <w:p w:rsidR="00D52495" w:rsidRDefault="00D52495" w:rsidP="00D5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бюджета поселения и использованием средств бюджета поселения;</w:t>
      </w:r>
    </w:p>
    <w:p w:rsidR="00D52495" w:rsidRDefault="00D52495" w:rsidP="00D5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самостоятельно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D52495" w:rsidRDefault="00D52495" w:rsidP="00D5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проводит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D52495" w:rsidRDefault="00D52495" w:rsidP="00A144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направляет отчеты и заключения по результатам проведенных мероприятий в Совет депутатов поселения и Главе муниципального образования </w:t>
      </w:r>
      <w:r w:rsidR="00A14400">
        <w:rPr>
          <w:sz w:val="28"/>
          <w:szCs w:val="28"/>
        </w:rPr>
        <w:t>Михайловское сельское поселение Дорогобужского района Смоленской области</w:t>
      </w:r>
      <w:r>
        <w:rPr>
          <w:sz w:val="28"/>
          <w:szCs w:val="28"/>
        </w:rPr>
        <w:t>, размещает информацию</w:t>
      </w:r>
      <w:r w:rsidR="00A14400">
        <w:rPr>
          <w:sz w:val="28"/>
          <w:szCs w:val="28"/>
        </w:rPr>
        <w:t xml:space="preserve"> о проведенных мероприятиях на </w:t>
      </w:r>
      <w:r>
        <w:rPr>
          <w:sz w:val="28"/>
          <w:szCs w:val="28"/>
        </w:rPr>
        <w:t xml:space="preserve">официальном сайте муниципального образования «Дорогобужский район» Смоленской области </w:t>
      </w:r>
      <w:r w:rsidRPr="002B7250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>;</w:t>
      </w:r>
    </w:p>
    <w:p w:rsidR="00D52495" w:rsidRDefault="00D52495" w:rsidP="00A144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направляет представления и предписания Администрации </w:t>
      </w:r>
      <w:r w:rsidR="00A14400">
        <w:rPr>
          <w:sz w:val="28"/>
          <w:szCs w:val="28"/>
        </w:rPr>
        <w:t>Михайловского сельского поселения Дорогобужского района Смоленской области</w:t>
      </w:r>
      <w:r>
        <w:rPr>
          <w:sz w:val="28"/>
          <w:szCs w:val="28"/>
        </w:rPr>
        <w:t>, другим прове</w:t>
      </w:r>
      <w:r w:rsidR="00A14400">
        <w:rPr>
          <w:sz w:val="28"/>
          <w:szCs w:val="28"/>
        </w:rPr>
        <w:t xml:space="preserve">ряемым органам и организациям, </w:t>
      </w:r>
      <w:r>
        <w:rPr>
          <w:sz w:val="28"/>
          <w:szCs w:val="28"/>
        </w:rPr>
        <w:t>принимает иные предусмотренные законодательством Российской Федерации меры по устранению и предотвращению выявленных нарушений;</w:t>
      </w:r>
    </w:p>
    <w:p w:rsidR="00D52495" w:rsidRDefault="00D52495" w:rsidP="00A144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направляет Совету депутатов поселения и Главе муниципального образования </w:t>
      </w:r>
      <w:r w:rsidR="00A14400">
        <w:rPr>
          <w:sz w:val="28"/>
          <w:szCs w:val="28"/>
        </w:rPr>
        <w:t xml:space="preserve">Михайловское сельское поселение Дорогобужского района Смоленской области </w:t>
      </w:r>
      <w:r>
        <w:rPr>
          <w:sz w:val="28"/>
          <w:szCs w:val="28"/>
        </w:rPr>
        <w:t>соответствующие предложения;</w:t>
      </w:r>
    </w:p>
    <w:p w:rsidR="00D52495" w:rsidRDefault="00D52495" w:rsidP="00D5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в случае возникновения препятствий для осуществления предусмотренных настоящим Соглашением полномочий обращается в Совет депутатов поселения с предложениями по их устранению;</w:t>
      </w:r>
    </w:p>
    <w:p w:rsidR="00D52495" w:rsidRDefault="00D52495" w:rsidP="00D5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 обеспечивает использование средств, предусмотренных настоящим Соглашением межбюджетных трансфертов, исключительно на оплату труда своих работников;</w:t>
      </w:r>
    </w:p>
    <w:p w:rsidR="00D52495" w:rsidRDefault="00D52495" w:rsidP="00D52495">
      <w:pPr>
        <w:ind w:firstLine="708"/>
        <w:jc w:val="both"/>
        <w:rPr>
          <w:sz w:val="28"/>
          <w:szCs w:val="28"/>
        </w:rPr>
      </w:pPr>
      <w:r w:rsidRPr="0097480E">
        <w:rPr>
          <w:sz w:val="28"/>
          <w:szCs w:val="28"/>
        </w:rPr>
        <w:t>11) в установленном порядке использует средства межбюджетн</w:t>
      </w:r>
      <w:r>
        <w:rPr>
          <w:sz w:val="28"/>
          <w:szCs w:val="28"/>
        </w:rPr>
        <w:t>ых</w:t>
      </w:r>
      <w:r w:rsidRPr="0097480E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</w:t>
      </w:r>
      <w:r w:rsidRPr="0097480E">
        <w:rPr>
          <w:sz w:val="28"/>
          <w:szCs w:val="28"/>
        </w:rPr>
        <w:t>, предусмотренные настоящим Соглашением, на компенсацию расходов, осуществленных до поступления межбюджетн</w:t>
      </w:r>
      <w:r>
        <w:rPr>
          <w:sz w:val="28"/>
          <w:szCs w:val="28"/>
        </w:rPr>
        <w:t>ых</w:t>
      </w:r>
      <w:r w:rsidRPr="0097480E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</w:t>
      </w:r>
      <w:r w:rsidRPr="0097480E">
        <w:rPr>
          <w:sz w:val="28"/>
          <w:szCs w:val="28"/>
        </w:rPr>
        <w:t xml:space="preserve"> в бюджет муниципального района;</w:t>
      </w:r>
    </w:p>
    <w:p w:rsidR="00D52495" w:rsidRDefault="00D52495" w:rsidP="00D5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12) п</w:t>
      </w:r>
      <w:r w:rsidRPr="00D71E09">
        <w:rPr>
          <w:sz w:val="28"/>
          <w:szCs w:val="28"/>
        </w:rPr>
        <w:t>редоставл</w:t>
      </w:r>
      <w:r>
        <w:rPr>
          <w:sz w:val="28"/>
          <w:szCs w:val="28"/>
        </w:rPr>
        <w:t>яет</w:t>
      </w:r>
      <w:r w:rsidRPr="00D71E09">
        <w:rPr>
          <w:sz w:val="28"/>
          <w:szCs w:val="28"/>
        </w:rPr>
        <w:t xml:space="preserve"> Совету депутатов поселения </w:t>
      </w:r>
      <w:r>
        <w:rPr>
          <w:sz w:val="28"/>
          <w:szCs w:val="28"/>
        </w:rPr>
        <w:t xml:space="preserve">ежегодный </w:t>
      </w:r>
      <w:r w:rsidRPr="00D71E09">
        <w:rPr>
          <w:sz w:val="28"/>
          <w:szCs w:val="28"/>
        </w:rPr>
        <w:t>отчет об использовании предусмотренных настоящим Соглашением межбюджетн</w:t>
      </w:r>
      <w:r>
        <w:rPr>
          <w:sz w:val="28"/>
          <w:szCs w:val="28"/>
        </w:rPr>
        <w:t>ых</w:t>
      </w:r>
      <w:r w:rsidRPr="00D71E09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</w:t>
      </w:r>
      <w:r w:rsidRPr="00D71E09">
        <w:rPr>
          <w:sz w:val="28"/>
          <w:szCs w:val="28"/>
        </w:rPr>
        <w:t xml:space="preserve"> в срок до </w:t>
      </w:r>
      <w:r w:rsidRPr="007A1615">
        <w:rPr>
          <w:sz w:val="28"/>
          <w:szCs w:val="28"/>
        </w:rPr>
        <w:t xml:space="preserve">20 </w:t>
      </w:r>
      <w:r>
        <w:rPr>
          <w:sz w:val="28"/>
          <w:szCs w:val="28"/>
        </w:rPr>
        <w:t>числа второго месяца, следующего за отчетным периодом, согласно приложению 2 к настоящему Соглашению;</w:t>
      </w:r>
    </w:p>
    <w:p w:rsidR="00D52495" w:rsidRDefault="00D52495" w:rsidP="00D5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13) приостанавливает осуществление предусмотренных настоящим Соглашением полномочий в случае невыполнения Советом депутатов поселения своих обязательств по обеспечению перечисления межбюджетных трансфертов в бюджет муниципального района.</w:t>
      </w:r>
    </w:p>
    <w:p w:rsidR="00D52495" w:rsidRPr="00865248" w:rsidRDefault="00D52495" w:rsidP="00D52495">
      <w:pPr>
        <w:ind w:firstLine="708"/>
        <w:jc w:val="both"/>
        <w:rPr>
          <w:b/>
          <w:i/>
          <w:sz w:val="28"/>
          <w:szCs w:val="28"/>
        </w:rPr>
      </w:pPr>
      <w:r w:rsidRPr="00865248">
        <w:rPr>
          <w:b/>
          <w:i/>
          <w:sz w:val="28"/>
          <w:szCs w:val="28"/>
        </w:rPr>
        <w:t>3.3. Совет депутатов поселения:</w:t>
      </w:r>
    </w:p>
    <w:p w:rsidR="00D52495" w:rsidRDefault="00D52495" w:rsidP="00D5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утверждает в решении о бюджете поселения межбюджетные трансферты, предназначенные для обеспечения осуществления Контрольно-ревизионной комиссией муниципального района переданных полномочий, в объеме, определенном в соответствии с предусмотренным настоящим </w:t>
      </w:r>
      <w:r w:rsidRPr="00F60275">
        <w:rPr>
          <w:sz w:val="28"/>
          <w:szCs w:val="28"/>
        </w:rPr>
        <w:t xml:space="preserve">Соглашением порядком, и обеспечивает </w:t>
      </w:r>
      <w:r>
        <w:rPr>
          <w:sz w:val="28"/>
          <w:szCs w:val="28"/>
        </w:rPr>
        <w:t xml:space="preserve">его </w:t>
      </w:r>
      <w:r w:rsidRPr="00F60275">
        <w:rPr>
          <w:sz w:val="28"/>
          <w:szCs w:val="28"/>
        </w:rPr>
        <w:t>перечисление в бюджет муниципального района;</w:t>
      </w:r>
    </w:p>
    <w:p w:rsidR="00D52495" w:rsidRDefault="00D52495" w:rsidP="00D5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направляет в Контрольно-ревизионную комиссию муниципального района предложения о проведении контрольных и экспертно-аналитических мероприятий и поручает ей проведение соответствующих мероприятий;</w:t>
      </w:r>
    </w:p>
    <w:p w:rsidR="00D52495" w:rsidRDefault="00D52495" w:rsidP="00D5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делегирует депутатов Совета депутатов поселения для участия в проведении контрольных и экспертно-аналитических мероприятий Контрольно-ревизионной комиссии муниципального района;</w:t>
      </w:r>
    </w:p>
    <w:p w:rsidR="00D52495" w:rsidRDefault="00D52495" w:rsidP="00D5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рассматривает отчеты и заключения, а также предложения Контрольно-ревизионной комиссии муниципального района по результатам проведения контрольных и экспертно-аналитических мероприятий;</w:t>
      </w:r>
    </w:p>
    <w:p w:rsidR="00D52495" w:rsidRDefault="00D52495" w:rsidP="00D5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рассматривает обращения Контрольно-ревизионной комиссии муниципального района по поводу устранения препятствий для выполнения предусмотренных настоящим Соглашением полномочий, принимает необходимые для их устранения правовые акты;</w:t>
      </w:r>
    </w:p>
    <w:p w:rsidR="00D52495" w:rsidRDefault="00D52495" w:rsidP="00D5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получает отчет об использовании предусмотренных настоящим Соглашением межбюджетных трансфертов, контролирует выполнение Контрольно-ревизионной комиссией муниципального района ее обязанностей;</w:t>
      </w:r>
    </w:p>
    <w:p w:rsidR="00D52495" w:rsidRDefault="00D52495" w:rsidP="00D5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принимает обязательные для Контрольно-ревизионной комиссии муниципального района решения об устранении нарушений, допущенных при осуществлении предусмотренных настоящим Соглашением полномочий;</w:t>
      </w:r>
    </w:p>
    <w:p w:rsidR="00D52495" w:rsidRDefault="00D52495" w:rsidP="00D5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приостанавливает перечисление предусмотренных настоящим Соглашением межбюджетных трансфертов в случае невыполнения Контрольно-ревизионной комиссией муниципального района своих обязательств.</w:t>
      </w:r>
    </w:p>
    <w:p w:rsidR="00D52495" w:rsidRDefault="00D52495" w:rsidP="00D52495">
      <w:pPr>
        <w:ind w:left="360" w:firstLine="708"/>
        <w:jc w:val="center"/>
        <w:rPr>
          <w:b/>
          <w:sz w:val="28"/>
          <w:szCs w:val="28"/>
        </w:rPr>
      </w:pPr>
    </w:p>
    <w:p w:rsidR="00D52495" w:rsidRDefault="00D52495" w:rsidP="00D52495">
      <w:pPr>
        <w:ind w:left="36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6F30A9">
        <w:rPr>
          <w:b/>
          <w:sz w:val="28"/>
          <w:szCs w:val="28"/>
        </w:rPr>
        <w:t>Ответственность сторон</w:t>
      </w:r>
    </w:p>
    <w:p w:rsidR="00D52495" w:rsidRDefault="00D52495" w:rsidP="00D52495">
      <w:pPr>
        <w:ind w:left="360" w:firstLine="708"/>
        <w:jc w:val="both"/>
        <w:rPr>
          <w:b/>
          <w:sz w:val="28"/>
          <w:szCs w:val="28"/>
        </w:rPr>
      </w:pPr>
    </w:p>
    <w:p w:rsidR="00D52495" w:rsidRDefault="00D52495" w:rsidP="00D52495">
      <w:pPr>
        <w:ind w:firstLine="708"/>
        <w:jc w:val="both"/>
        <w:rPr>
          <w:sz w:val="28"/>
          <w:szCs w:val="28"/>
        </w:rPr>
      </w:pPr>
      <w:r w:rsidRPr="006F30A9">
        <w:rPr>
          <w:sz w:val="28"/>
          <w:szCs w:val="28"/>
        </w:rPr>
        <w:t xml:space="preserve">4.1 </w:t>
      </w:r>
      <w:r>
        <w:rPr>
          <w:sz w:val="28"/>
          <w:szCs w:val="28"/>
        </w:rPr>
        <w:t>Стороны несут ответственность за неисполнение или ненадлежащее исполнение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D52495" w:rsidRDefault="00D52495" w:rsidP="00D5249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 В случае нарушения срока перечисления межбюджетных трансфертов, установленного пунктом 2.4. настоящего Соглашения, взыскивается пеня в размере 1/300 ставки рефинансирования Банка России за каждый день просрочки.</w:t>
      </w:r>
    </w:p>
    <w:p w:rsidR="00D52495" w:rsidRDefault="00D52495" w:rsidP="00D5249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4.3. Межбюджетные трансферты, полученные из бюджета поселения и использованные не в целях реализации настоящего Соглашения, подлежат возврату из бюджета муниципального района в бюджет поселения в срок не позднее двух месяцев с момента установления в судебном порядке факта нецелевого использования предоставленных межбюджетных трансфертов.</w:t>
      </w:r>
    </w:p>
    <w:p w:rsidR="00D52495" w:rsidRDefault="00D52495" w:rsidP="00D5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 случае неисполнения или ненадлежащего исполнения Контрольно-ревизионной комиссией муниципального района предусмотренных настоящим Соглашением полномочий, Контрольно-ревизионная комиссия муниципального района обеспечивает возврат в бюджет поселения части объема, предусмотренного настоящим Соглашением межбюджетных трансфертов, приходящегося </w:t>
      </w:r>
      <w:r w:rsidRPr="0097480E">
        <w:rPr>
          <w:sz w:val="28"/>
          <w:szCs w:val="28"/>
        </w:rPr>
        <w:t>на не проведенные или не надлежаще проведенные мероприятия.</w:t>
      </w:r>
    </w:p>
    <w:p w:rsidR="00D52495" w:rsidRDefault="00D52495" w:rsidP="00D52495">
      <w:pPr>
        <w:ind w:firstLine="708"/>
        <w:jc w:val="both"/>
        <w:rPr>
          <w:sz w:val="28"/>
          <w:szCs w:val="28"/>
        </w:rPr>
      </w:pPr>
    </w:p>
    <w:p w:rsidR="00D52495" w:rsidRDefault="00D52495" w:rsidP="00D52495">
      <w:pPr>
        <w:ind w:firstLine="708"/>
        <w:jc w:val="center"/>
        <w:rPr>
          <w:b/>
          <w:sz w:val="28"/>
          <w:szCs w:val="28"/>
        </w:rPr>
      </w:pPr>
      <w:r w:rsidRPr="0017559B">
        <w:rPr>
          <w:b/>
          <w:sz w:val="28"/>
          <w:szCs w:val="28"/>
        </w:rPr>
        <w:t>5. Срок действия Соглашения</w:t>
      </w:r>
    </w:p>
    <w:p w:rsidR="00D52495" w:rsidRDefault="00D52495" w:rsidP="00D52495">
      <w:pPr>
        <w:ind w:firstLine="708"/>
        <w:jc w:val="both"/>
        <w:rPr>
          <w:sz w:val="28"/>
          <w:szCs w:val="28"/>
        </w:rPr>
      </w:pPr>
    </w:p>
    <w:p w:rsidR="00D52495" w:rsidRDefault="00D52495" w:rsidP="00D5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Настоящее Соглашение действует с</w:t>
      </w:r>
      <w:r w:rsidRPr="0097480E">
        <w:rPr>
          <w:sz w:val="28"/>
          <w:szCs w:val="28"/>
        </w:rPr>
        <w:t xml:space="preserve"> 01 </w:t>
      </w:r>
      <w:r>
        <w:rPr>
          <w:sz w:val="28"/>
          <w:szCs w:val="28"/>
        </w:rPr>
        <w:t>янва</w:t>
      </w:r>
      <w:r w:rsidRPr="0097480E">
        <w:rPr>
          <w:sz w:val="28"/>
          <w:szCs w:val="28"/>
        </w:rPr>
        <w:t>ря 20</w:t>
      </w:r>
      <w:r>
        <w:rPr>
          <w:sz w:val="28"/>
          <w:szCs w:val="28"/>
        </w:rPr>
        <w:t>___</w:t>
      </w:r>
      <w:r w:rsidRPr="0097480E">
        <w:rPr>
          <w:sz w:val="28"/>
          <w:szCs w:val="28"/>
        </w:rPr>
        <w:t>года по</w:t>
      </w:r>
      <w:r>
        <w:rPr>
          <w:sz w:val="28"/>
          <w:szCs w:val="28"/>
        </w:rPr>
        <w:t xml:space="preserve"> </w:t>
      </w:r>
      <w:r w:rsidRPr="0097480E">
        <w:rPr>
          <w:sz w:val="28"/>
          <w:szCs w:val="28"/>
        </w:rPr>
        <w:t>31 декабря 20</w:t>
      </w:r>
      <w:r>
        <w:rPr>
          <w:sz w:val="28"/>
          <w:szCs w:val="28"/>
        </w:rPr>
        <w:t>__</w:t>
      </w:r>
      <w:r w:rsidRPr="0097480E">
        <w:rPr>
          <w:sz w:val="28"/>
          <w:szCs w:val="28"/>
        </w:rPr>
        <w:t>года.</w:t>
      </w:r>
    </w:p>
    <w:p w:rsidR="00D52495" w:rsidRPr="00695FC1" w:rsidRDefault="00D52495" w:rsidP="00D52495">
      <w:pPr>
        <w:ind w:firstLine="708"/>
        <w:jc w:val="both"/>
        <w:rPr>
          <w:sz w:val="28"/>
          <w:szCs w:val="28"/>
        </w:rPr>
      </w:pPr>
      <w:r w:rsidRPr="00695FC1">
        <w:rPr>
          <w:sz w:val="28"/>
          <w:szCs w:val="28"/>
        </w:rPr>
        <w:t xml:space="preserve">5.2. Настоящее Соглашение ежегодно пролонгируется на следующий год, если одна из сторон до 1 декабря текущего года не заявит письменно о его расторжении, </w:t>
      </w:r>
      <w:r w:rsidRPr="00695FC1">
        <w:rPr>
          <w:sz w:val="28"/>
          <w:szCs w:val="28"/>
        </w:rPr>
        <w:lastRenderedPageBreak/>
        <w:t>при условии, что в бюджете поселения на соответствующий финансовый год предусмотрено предоставление межбюджетного трансферта для осуществления указанных в пункте 1.2 полномочий.</w:t>
      </w:r>
    </w:p>
    <w:p w:rsidR="00D52495" w:rsidRDefault="00D52495" w:rsidP="00D5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 В случае если решением Совета депутатов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D52495" w:rsidRDefault="00D52495" w:rsidP="00D52495">
      <w:pPr>
        <w:ind w:firstLine="708"/>
        <w:jc w:val="both"/>
        <w:rPr>
          <w:sz w:val="28"/>
          <w:szCs w:val="28"/>
        </w:rPr>
      </w:pPr>
    </w:p>
    <w:p w:rsidR="00D52495" w:rsidRPr="00FA6019" w:rsidRDefault="00D52495" w:rsidP="00D52495">
      <w:pPr>
        <w:ind w:firstLine="708"/>
        <w:jc w:val="center"/>
        <w:rPr>
          <w:b/>
          <w:sz w:val="28"/>
          <w:szCs w:val="28"/>
        </w:rPr>
      </w:pPr>
      <w:r w:rsidRPr="00FA6019">
        <w:rPr>
          <w:b/>
          <w:sz w:val="28"/>
          <w:szCs w:val="28"/>
        </w:rPr>
        <w:t>6. Заключительные положения</w:t>
      </w:r>
    </w:p>
    <w:p w:rsidR="00D52495" w:rsidRDefault="00D52495" w:rsidP="00D52495">
      <w:pPr>
        <w:ind w:firstLine="708"/>
        <w:jc w:val="both"/>
        <w:rPr>
          <w:sz w:val="28"/>
          <w:szCs w:val="28"/>
        </w:rPr>
      </w:pPr>
    </w:p>
    <w:p w:rsidR="00D52495" w:rsidRDefault="00D52495" w:rsidP="00D5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D52495" w:rsidRDefault="00D52495" w:rsidP="00D5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 Все изменения и дополнения к настоящему Соглашению могут быть внесены по взаимному согласию сторон путем составления дополнительного соглашения в письменной форме. Дополнительные соглашения являются неотъемлемой частью настоящего Соглашения.</w:t>
      </w:r>
    </w:p>
    <w:p w:rsidR="00D52495" w:rsidRPr="00854C33" w:rsidRDefault="00D52495" w:rsidP="00D52495">
      <w:pPr>
        <w:shd w:val="clear" w:color="auto" w:fill="FFFFFF"/>
        <w:ind w:firstLine="709"/>
        <w:jc w:val="both"/>
      </w:pPr>
      <w:r w:rsidRPr="00854C33">
        <w:rPr>
          <w:sz w:val="28"/>
          <w:szCs w:val="28"/>
        </w:rPr>
        <w:t>6.3.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D52495" w:rsidRDefault="00D52495" w:rsidP="00D5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При досрочном прекращении действия Соглашения Совет депутатов поселения обеспечивает перечисление в бюджет муниципального района </w:t>
      </w:r>
      <w:r w:rsidRPr="0097480E">
        <w:rPr>
          <w:sz w:val="28"/>
          <w:szCs w:val="28"/>
        </w:rPr>
        <w:t>определенной в соответствии с настоящим Соглашением части объема межбюджетных трансфертов, приходящихся на проведенные мероприятия.</w:t>
      </w:r>
    </w:p>
    <w:p w:rsidR="00D52495" w:rsidRDefault="00D52495" w:rsidP="00D5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При досрочном прекращении действия Соглашения Контрольно-ревизионная комиссия муниципального района </w:t>
      </w:r>
      <w:r w:rsidRPr="004F2F92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возврат в бюджет поселения </w:t>
      </w:r>
      <w:r w:rsidRPr="0097480E">
        <w:rPr>
          <w:sz w:val="28"/>
          <w:szCs w:val="28"/>
        </w:rPr>
        <w:t>определенной в соответствии с настоящим Соглашением части объема межбюджетных трансфертов, приходящихся на не проведенные мероприятия.</w:t>
      </w:r>
    </w:p>
    <w:p w:rsidR="00D52495" w:rsidRDefault="00D52495" w:rsidP="00D5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6.6. По вопросам, не урегулированным настоящим Соглашением, стороны руководствуются законодательством Российской Федерации.</w:t>
      </w:r>
    </w:p>
    <w:p w:rsidR="00D52495" w:rsidRDefault="00D52495" w:rsidP="00D5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6.7. Споры и разногласия, возникающие между сторонами в связи с исполнением настоящего Соглашения, разрешаются ими путем проведения переговоров, а в случае невозможности урегулирования в процессе переговоров спорных вопросов споры разрешаются в суде в порядке, установленном действующим законодательством Российской Федерации.</w:t>
      </w:r>
    </w:p>
    <w:p w:rsidR="00D52495" w:rsidRPr="00C57131" w:rsidRDefault="00D52495" w:rsidP="00D52495">
      <w:pPr>
        <w:jc w:val="both"/>
        <w:rPr>
          <w:b/>
          <w:sz w:val="28"/>
          <w:szCs w:val="28"/>
        </w:rPr>
      </w:pPr>
    </w:p>
    <w:p w:rsidR="00D52495" w:rsidRDefault="00D52495" w:rsidP="00D52495">
      <w:pPr>
        <w:jc w:val="center"/>
        <w:rPr>
          <w:b/>
          <w:sz w:val="28"/>
          <w:szCs w:val="28"/>
        </w:rPr>
      </w:pPr>
      <w:r w:rsidRPr="00C57131">
        <w:rPr>
          <w:b/>
          <w:sz w:val="28"/>
          <w:szCs w:val="28"/>
        </w:rPr>
        <w:t>7. Реквизиты и подписи сторон</w:t>
      </w:r>
    </w:p>
    <w:p w:rsidR="00D52495" w:rsidRDefault="00D52495" w:rsidP="00D52495">
      <w:pPr>
        <w:jc w:val="center"/>
        <w:rPr>
          <w:b/>
          <w:sz w:val="28"/>
          <w:szCs w:val="28"/>
        </w:rPr>
      </w:pPr>
    </w:p>
    <w:tbl>
      <w:tblPr>
        <w:tblW w:w="1078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62"/>
        <w:gridCol w:w="25"/>
        <w:gridCol w:w="5042"/>
        <w:gridCol w:w="360"/>
      </w:tblGrid>
      <w:tr w:rsidR="00D52495" w:rsidTr="00EA6767">
        <w:trPr>
          <w:trHeight w:val="632"/>
        </w:trPr>
        <w:tc>
          <w:tcPr>
            <w:tcW w:w="5362" w:type="dxa"/>
          </w:tcPr>
          <w:p w:rsidR="00D52495" w:rsidRDefault="00D52495" w:rsidP="00EA6767">
            <w:pPr>
              <w:ind w:left="-108" w:right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D52495" w:rsidRPr="00022B26" w:rsidRDefault="00D52495" w:rsidP="00EA6767">
            <w:pPr>
              <w:ind w:left="-108" w:right="74"/>
              <w:jc w:val="both"/>
              <w:rPr>
                <w:sz w:val="28"/>
                <w:szCs w:val="28"/>
                <w:vertAlign w:val="superscript"/>
              </w:rPr>
            </w:pPr>
            <w:r w:rsidRPr="00022B26">
              <w:rPr>
                <w:sz w:val="28"/>
                <w:szCs w:val="28"/>
                <w:vertAlign w:val="superscript"/>
              </w:rPr>
              <w:t>(наименование представительного органа поселения)</w:t>
            </w:r>
          </w:p>
          <w:p w:rsidR="00D52495" w:rsidRPr="000F5A37" w:rsidRDefault="00D52495" w:rsidP="00EA6767">
            <w:pPr>
              <w:ind w:left="-108" w:right="74"/>
              <w:jc w:val="both"/>
              <w:rPr>
                <w:sz w:val="28"/>
                <w:szCs w:val="28"/>
              </w:rPr>
            </w:pPr>
          </w:p>
        </w:tc>
        <w:tc>
          <w:tcPr>
            <w:tcW w:w="5427" w:type="dxa"/>
            <w:gridSpan w:val="3"/>
          </w:tcPr>
          <w:p w:rsidR="00D52495" w:rsidRPr="000F5A37" w:rsidRDefault="00D52495" w:rsidP="00EA6767">
            <w:pPr>
              <w:ind w:left="13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D52495" w:rsidRPr="000F5A37" w:rsidRDefault="00D52495" w:rsidP="00EA6767">
            <w:pPr>
              <w:ind w:left="135" w:hanging="14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(</w:t>
            </w:r>
            <w:r w:rsidRPr="00022B26">
              <w:rPr>
                <w:sz w:val="28"/>
                <w:szCs w:val="28"/>
                <w:vertAlign w:val="superscript"/>
              </w:rPr>
              <w:t xml:space="preserve">наименование представительного органа </w:t>
            </w:r>
            <w:r>
              <w:rPr>
                <w:sz w:val="28"/>
                <w:szCs w:val="28"/>
                <w:vertAlign w:val="superscript"/>
              </w:rPr>
              <w:t>района</w:t>
            </w:r>
            <w:r w:rsidRPr="00022B26">
              <w:rPr>
                <w:sz w:val="28"/>
                <w:szCs w:val="28"/>
                <w:vertAlign w:val="superscript"/>
              </w:rPr>
              <w:t>)</w:t>
            </w:r>
          </w:p>
        </w:tc>
      </w:tr>
      <w:tr w:rsidR="00D52495" w:rsidTr="00EA6767">
        <w:trPr>
          <w:trHeight w:val="632"/>
        </w:trPr>
        <w:tc>
          <w:tcPr>
            <w:tcW w:w="5362" w:type="dxa"/>
          </w:tcPr>
          <w:p w:rsidR="00D52495" w:rsidRPr="000F5A37" w:rsidRDefault="00D52495" w:rsidP="00EA6767">
            <w:pPr>
              <w:ind w:left="-108" w:right="74"/>
              <w:rPr>
                <w:sz w:val="28"/>
                <w:szCs w:val="28"/>
              </w:rPr>
            </w:pPr>
            <w:r w:rsidRPr="000F5A37">
              <w:rPr>
                <w:sz w:val="28"/>
                <w:szCs w:val="28"/>
              </w:rPr>
              <w:t xml:space="preserve">Адрес: </w:t>
            </w:r>
            <w:r>
              <w:rPr>
                <w:sz w:val="28"/>
                <w:szCs w:val="28"/>
              </w:rPr>
              <w:t>___________________________</w:t>
            </w:r>
          </w:p>
          <w:p w:rsidR="00D52495" w:rsidRPr="000F5A37" w:rsidRDefault="00D52495" w:rsidP="00EA6767">
            <w:pPr>
              <w:ind w:left="-108" w:right="74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427" w:type="dxa"/>
            <w:gridSpan w:val="3"/>
          </w:tcPr>
          <w:p w:rsidR="00D52495" w:rsidRPr="000F5A37" w:rsidRDefault="00D52495" w:rsidP="00EA6767">
            <w:pPr>
              <w:ind w:left="135"/>
              <w:jc w:val="both"/>
              <w:rPr>
                <w:sz w:val="28"/>
                <w:szCs w:val="28"/>
              </w:rPr>
            </w:pPr>
            <w:r w:rsidRPr="000F5A37">
              <w:rPr>
                <w:sz w:val="28"/>
                <w:szCs w:val="28"/>
              </w:rPr>
              <w:t xml:space="preserve">Адрес: </w:t>
            </w:r>
            <w:r>
              <w:rPr>
                <w:sz w:val="28"/>
                <w:szCs w:val="28"/>
              </w:rPr>
              <w:t>___________________________</w:t>
            </w:r>
          </w:p>
          <w:p w:rsidR="00D52495" w:rsidRPr="000F5A37" w:rsidRDefault="00D52495" w:rsidP="00EA6767">
            <w:pPr>
              <w:ind w:left="135"/>
              <w:rPr>
                <w:sz w:val="28"/>
                <w:szCs w:val="28"/>
                <w:vertAlign w:val="superscript"/>
              </w:rPr>
            </w:pPr>
          </w:p>
        </w:tc>
      </w:tr>
      <w:tr w:rsidR="00D52495" w:rsidTr="00EA6767">
        <w:trPr>
          <w:trHeight w:val="736"/>
        </w:trPr>
        <w:tc>
          <w:tcPr>
            <w:tcW w:w="5362" w:type="dxa"/>
          </w:tcPr>
          <w:p w:rsidR="00D52495" w:rsidRPr="000F5A37" w:rsidRDefault="00D52495" w:rsidP="00EA6767">
            <w:pPr>
              <w:ind w:left="-108" w:right="74"/>
              <w:jc w:val="both"/>
              <w:rPr>
                <w:sz w:val="28"/>
                <w:szCs w:val="28"/>
              </w:rPr>
            </w:pPr>
            <w:r w:rsidRPr="00022B26">
              <w:rPr>
                <w:sz w:val="28"/>
                <w:szCs w:val="28"/>
              </w:rPr>
              <w:t>Реквизиты:</w:t>
            </w:r>
            <w:r>
              <w:rPr>
                <w:sz w:val="28"/>
                <w:szCs w:val="28"/>
              </w:rPr>
              <w:t>_______________________</w:t>
            </w:r>
          </w:p>
          <w:p w:rsidR="00D52495" w:rsidRPr="000F5A37" w:rsidRDefault="00D52495" w:rsidP="00EA6767">
            <w:pPr>
              <w:ind w:left="-108" w:right="74"/>
              <w:jc w:val="both"/>
              <w:rPr>
                <w:sz w:val="28"/>
                <w:szCs w:val="28"/>
              </w:rPr>
            </w:pPr>
          </w:p>
          <w:p w:rsidR="00D52495" w:rsidRPr="000F5A37" w:rsidRDefault="00D52495" w:rsidP="00EA6767">
            <w:pPr>
              <w:tabs>
                <w:tab w:val="left" w:pos="-6"/>
                <w:tab w:val="left" w:pos="103"/>
              </w:tabs>
              <w:ind w:left="-108" w:right="74"/>
              <w:rPr>
                <w:sz w:val="28"/>
                <w:szCs w:val="28"/>
              </w:rPr>
            </w:pPr>
          </w:p>
        </w:tc>
        <w:tc>
          <w:tcPr>
            <w:tcW w:w="5427" w:type="dxa"/>
            <w:gridSpan w:val="3"/>
          </w:tcPr>
          <w:p w:rsidR="00D52495" w:rsidRPr="00022B26" w:rsidRDefault="00D52495" w:rsidP="00EA6767">
            <w:pPr>
              <w:tabs>
                <w:tab w:val="left" w:pos="277"/>
                <w:tab w:val="left" w:pos="5020"/>
              </w:tabs>
              <w:ind w:left="135" w:right="191"/>
              <w:rPr>
                <w:sz w:val="28"/>
                <w:szCs w:val="28"/>
              </w:rPr>
            </w:pPr>
            <w:r w:rsidRPr="00022B26">
              <w:rPr>
                <w:sz w:val="28"/>
                <w:szCs w:val="28"/>
              </w:rPr>
              <w:t>Реквизиты:</w:t>
            </w:r>
            <w:r>
              <w:rPr>
                <w:sz w:val="28"/>
                <w:szCs w:val="28"/>
              </w:rPr>
              <w:t>________________________</w:t>
            </w:r>
          </w:p>
          <w:p w:rsidR="00D52495" w:rsidRPr="000F5A37" w:rsidRDefault="00D52495" w:rsidP="00EA6767">
            <w:pPr>
              <w:tabs>
                <w:tab w:val="left" w:pos="277"/>
                <w:tab w:val="left" w:pos="5020"/>
              </w:tabs>
              <w:ind w:left="135" w:right="191"/>
              <w:rPr>
                <w:sz w:val="28"/>
                <w:szCs w:val="28"/>
              </w:rPr>
            </w:pPr>
          </w:p>
          <w:p w:rsidR="00D52495" w:rsidRPr="000F5A37" w:rsidRDefault="00D52495" w:rsidP="00EA6767">
            <w:pPr>
              <w:tabs>
                <w:tab w:val="left" w:pos="57"/>
                <w:tab w:val="left" w:pos="277"/>
                <w:tab w:val="left" w:pos="5020"/>
              </w:tabs>
              <w:ind w:left="135" w:right="191"/>
              <w:rPr>
                <w:sz w:val="28"/>
                <w:szCs w:val="28"/>
              </w:rPr>
            </w:pPr>
          </w:p>
        </w:tc>
      </w:tr>
      <w:tr w:rsidR="00D52495" w:rsidTr="00EA6767">
        <w:trPr>
          <w:trHeight w:val="632"/>
        </w:trPr>
        <w:tc>
          <w:tcPr>
            <w:tcW w:w="5362" w:type="dxa"/>
          </w:tcPr>
          <w:p w:rsidR="00D52495" w:rsidRDefault="00D52495" w:rsidP="00EA6767">
            <w:pPr>
              <w:ind w:left="-108" w:right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_______________________________</w:t>
            </w:r>
          </w:p>
          <w:p w:rsidR="00D52495" w:rsidRDefault="00D52495" w:rsidP="00EA6767">
            <w:pPr>
              <w:ind w:left="-108" w:right="74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(</w:t>
            </w:r>
            <w:r w:rsidRPr="00BE3629">
              <w:rPr>
                <w:sz w:val="28"/>
                <w:szCs w:val="28"/>
                <w:vertAlign w:val="superscript"/>
              </w:rPr>
              <w:t xml:space="preserve">наименование </w:t>
            </w:r>
            <w:r>
              <w:rPr>
                <w:sz w:val="28"/>
                <w:szCs w:val="28"/>
                <w:vertAlign w:val="superscript"/>
              </w:rPr>
              <w:t>должности руководителя)</w:t>
            </w:r>
          </w:p>
          <w:p w:rsidR="00D52495" w:rsidRPr="000F5A37" w:rsidRDefault="00D52495" w:rsidP="00EA6767">
            <w:pPr>
              <w:ind w:left="-108" w:right="74"/>
              <w:rPr>
                <w:sz w:val="28"/>
                <w:szCs w:val="28"/>
              </w:rPr>
            </w:pPr>
          </w:p>
          <w:p w:rsidR="00D52495" w:rsidRDefault="00D52495" w:rsidP="00EA6767">
            <w:pPr>
              <w:tabs>
                <w:tab w:val="left" w:pos="4930"/>
              </w:tabs>
              <w:ind w:left="-108" w:right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_______________/_____________/</w:t>
            </w:r>
          </w:p>
          <w:p w:rsidR="00D52495" w:rsidRPr="00CA4DF9" w:rsidRDefault="00D52495" w:rsidP="00EA6767">
            <w:pPr>
              <w:tabs>
                <w:tab w:val="left" w:pos="4930"/>
              </w:tabs>
              <w:ind w:left="-108" w:right="74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</w:t>
            </w:r>
            <w:r w:rsidRPr="00CA4DF9">
              <w:rPr>
                <w:sz w:val="28"/>
                <w:szCs w:val="28"/>
                <w:vertAlign w:val="superscript"/>
              </w:rPr>
              <w:t xml:space="preserve">(подпись)                 (расшифровка) 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5427" w:type="dxa"/>
            <w:gridSpan w:val="3"/>
          </w:tcPr>
          <w:p w:rsidR="00D52495" w:rsidRDefault="00D52495" w:rsidP="00EA6767">
            <w:pPr>
              <w:ind w:lef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D52495" w:rsidRDefault="00D52495" w:rsidP="00EA6767">
            <w:pPr>
              <w:ind w:left="-108" w:right="74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    (</w:t>
            </w:r>
            <w:r w:rsidRPr="00BE3629">
              <w:rPr>
                <w:sz w:val="28"/>
                <w:szCs w:val="28"/>
                <w:vertAlign w:val="superscript"/>
              </w:rPr>
              <w:t xml:space="preserve">наименование </w:t>
            </w:r>
            <w:r>
              <w:rPr>
                <w:sz w:val="28"/>
                <w:szCs w:val="28"/>
                <w:vertAlign w:val="superscript"/>
              </w:rPr>
              <w:t>должности руководителя)</w:t>
            </w:r>
          </w:p>
          <w:p w:rsidR="00D52495" w:rsidRDefault="00D52495" w:rsidP="00EA6767">
            <w:pPr>
              <w:ind w:left="-108" w:right="74"/>
              <w:rPr>
                <w:sz w:val="28"/>
                <w:szCs w:val="28"/>
              </w:rPr>
            </w:pPr>
          </w:p>
          <w:p w:rsidR="00D52495" w:rsidRDefault="00D52495" w:rsidP="00EA6767">
            <w:pPr>
              <w:tabs>
                <w:tab w:val="left" w:pos="4930"/>
              </w:tabs>
              <w:ind w:left="-108" w:right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_______________/_________________/</w:t>
            </w:r>
          </w:p>
          <w:p w:rsidR="00D52495" w:rsidRDefault="00D52495" w:rsidP="00EA6767">
            <w:pPr>
              <w:ind w:left="-108" w:right="74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(подпись)                             (расшифровка)</w:t>
            </w:r>
          </w:p>
          <w:p w:rsidR="00D52495" w:rsidRDefault="00D52495" w:rsidP="00EA6767">
            <w:pPr>
              <w:tabs>
                <w:tab w:val="left" w:pos="277"/>
                <w:tab w:val="left" w:pos="5020"/>
              </w:tabs>
              <w:ind w:left="135" w:right="1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52495" w:rsidTr="00EA6767">
        <w:trPr>
          <w:gridAfter w:val="1"/>
          <w:wAfter w:w="360" w:type="dxa"/>
          <w:trHeight w:val="632"/>
        </w:trPr>
        <w:tc>
          <w:tcPr>
            <w:tcW w:w="5387" w:type="dxa"/>
            <w:gridSpan w:val="2"/>
          </w:tcPr>
          <w:p w:rsidR="00D52495" w:rsidRDefault="00D52495" w:rsidP="00EA6767">
            <w:pPr>
              <w:ind w:left="135"/>
              <w:rPr>
                <w:sz w:val="28"/>
                <w:szCs w:val="28"/>
              </w:rPr>
            </w:pPr>
          </w:p>
          <w:p w:rsidR="00D52495" w:rsidRPr="000F5A37" w:rsidRDefault="00D52495" w:rsidP="00EA6767">
            <w:pPr>
              <w:ind w:left="13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D52495" w:rsidRDefault="00D52495" w:rsidP="00EA6767">
            <w:pPr>
              <w:ind w:left="252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(</w:t>
            </w:r>
            <w:r w:rsidRPr="00022B26">
              <w:rPr>
                <w:sz w:val="28"/>
                <w:szCs w:val="28"/>
                <w:vertAlign w:val="superscript"/>
              </w:rPr>
              <w:t xml:space="preserve">наименование </w:t>
            </w:r>
            <w:r>
              <w:rPr>
                <w:sz w:val="28"/>
                <w:szCs w:val="28"/>
                <w:vertAlign w:val="superscript"/>
              </w:rPr>
              <w:t>контрольно-счетного</w:t>
            </w:r>
            <w:r w:rsidRPr="00022B26">
              <w:rPr>
                <w:sz w:val="28"/>
                <w:szCs w:val="28"/>
                <w:vertAlign w:val="superscript"/>
              </w:rPr>
              <w:t xml:space="preserve"> органа </w:t>
            </w:r>
            <w:r>
              <w:rPr>
                <w:sz w:val="28"/>
                <w:szCs w:val="28"/>
                <w:vertAlign w:val="superscript"/>
              </w:rPr>
              <w:t>муниципального района</w:t>
            </w:r>
            <w:r w:rsidRPr="00022B26"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5042" w:type="dxa"/>
          </w:tcPr>
          <w:p w:rsidR="00D52495" w:rsidRDefault="00D52495" w:rsidP="00EA6767">
            <w:pPr>
              <w:jc w:val="both"/>
              <w:rPr>
                <w:sz w:val="28"/>
                <w:szCs w:val="28"/>
              </w:rPr>
            </w:pPr>
          </w:p>
        </w:tc>
      </w:tr>
      <w:tr w:rsidR="00D52495" w:rsidTr="00EA6767">
        <w:trPr>
          <w:gridAfter w:val="1"/>
          <w:wAfter w:w="360" w:type="dxa"/>
          <w:trHeight w:val="632"/>
        </w:trPr>
        <w:tc>
          <w:tcPr>
            <w:tcW w:w="5387" w:type="dxa"/>
            <w:gridSpan w:val="2"/>
          </w:tcPr>
          <w:p w:rsidR="00D52495" w:rsidRPr="000F5A37" w:rsidRDefault="00D52495" w:rsidP="00EA6767">
            <w:pPr>
              <w:ind w:left="135"/>
              <w:jc w:val="both"/>
              <w:rPr>
                <w:sz w:val="28"/>
                <w:szCs w:val="28"/>
              </w:rPr>
            </w:pPr>
            <w:r w:rsidRPr="000F5A37">
              <w:rPr>
                <w:sz w:val="28"/>
                <w:szCs w:val="28"/>
              </w:rPr>
              <w:t xml:space="preserve">Адрес: </w:t>
            </w:r>
            <w:r>
              <w:rPr>
                <w:sz w:val="28"/>
                <w:szCs w:val="28"/>
              </w:rPr>
              <w:t>___________________________</w:t>
            </w:r>
          </w:p>
          <w:p w:rsidR="00D52495" w:rsidRDefault="00D52495" w:rsidP="00EA676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5042" w:type="dxa"/>
          </w:tcPr>
          <w:p w:rsidR="00D52495" w:rsidRDefault="00D52495" w:rsidP="00EA6767">
            <w:pPr>
              <w:jc w:val="both"/>
              <w:rPr>
                <w:sz w:val="28"/>
                <w:szCs w:val="28"/>
              </w:rPr>
            </w:pPr>
          </w:p>
        </w:tc>
      </w:tr>
      <w:tr w:rsidR="00D52495" w:rsidTr="00EA6767">
        <w:trPr>
          <w:gridAfter w:val="1"/>
          <w:wAfter w:w="360" w:type="dxa"/>
          <w:trHeight w:val="632"/>
        </w:trPr>
        <w:tc>
          <w:tcPr>
            <w:tcW w:w="5387" w:type="dxa"/>
            <w:gridSpan w:val="2"/>
          </w:tcPr>
          <w:p w:rsidR="00D52495" w:rsidRPr="00022B26" w:rsidRDefault="00D52495" w:rsidP="00EA6767">
            <w:pPr>
              <w:tabs>
                <w:tab w:val="left" w:pos="277"/>
                <w:tab w:val="left" w:pos="5020"/>
              </w:tabs>
              <w:ind w:left="135" w:right="191"/>
              <w:rPr>
                <w:sz w:val="28"/>
                <w:szCs w:val="28"/>
              </w:rPr>
            </w:pPr>
            <w:r w:rsidRPr="00022B26">
              <w:rPr>
                <w:sz w:val="28"/>
                <w:szCs w:val="28"/>
              </w:rPr>
              <w:t>Реквизиты:</w:t>
            </w:r>
            <w:r>
              <w:rPr>
                <w:sz w:val="28"/>
                <w:szCs w:val="28"/>
              </w:rPr>
              <w:t>________________________</w:t>
            </w:r>
          </w:p>
          <w:p w:rsidR="00D52495" w:rsidRPr="000F5A37" w:rsidRDefault="00D52495" w:rsidP="00EA6767">
            <w:pPr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5042" w:type="dxa"/>
          </w:tcPr>
          <w:p w:rsidR="00D52495" w:rsidRDefault="00D52495" w:rsidP="00EA6767">
            <w:pPr>
              <w:jc w:val="both"/>
              <w:rPr>
                <w:sz w:val="28"/>
                <w:szCs w:val="28"/>
              </w:rPr>
            </w:pPr>
          </w:p>
        </w:tc>
      </w:tr>
      <w:tr w:rsidR="00D52495" w:rsidTr="00EA6767">
        <w:trPr>
          <w:gridAfter w:val="1"/>
          <w:wAfter w:w="360" w:type="dxa"/>
          <w:trHeight w:val="632"/>
        </w:trPr>
        <w:tc>
          <w:tcPr>
            <w:tcW w:w="5387" w:type="dxa"/>
            <w:gridSpan w:val="2"/>
          </w:tcPr>
          <w:p w:rsidR="00D52495" w:rsidRDefault="00D52495" w:rsidP="00EA6767">
            <w:pPr>
              <w:ind w:lef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D52495" w:rsidRDefault="00D52495" w:rsidP="00EA6767">
            <w:pPr>
              <w:ind w:left="-108" w:right="74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    (</w:t>
            </w:r>
            <w:r w:rsidRPr="00BE3629">
              <w:rPr>
                <w:sz w:val="28"/>
                <w:szCs w:val="28"/>
                <w:vertAlign w:val="superscript"/>
              </w:rPr>
              <w:t xml:space="preserve">наименование </w:t>
            </w:r>
            <w:r>
              <w:rPr>
                <w:sz w:val="28"/>
                <w:szCs w:val="28"/>
                <w:vertAlign w:val="superscript"/>
              </w:rPr>
              <w:t>должности руководителя)</w:t>
            </w:r>
          </w:p>
          <w:p w:rsidR="00D52495" w:rsidRDefault="00D52495" w:rsidP="00EA6767">
            <w:pPr>
              <w:ind w:left="-108" w:right="74"/>
              <w:rPr>
                <w:sz w:val="28"/>
                <w:szCs w:val="28"/>
              </w:rPr>
            </w:pPr>
          </w:p>
          <w:p w:rsidR="00D52495" w:rsidRDefault="00D52495" w:rsidP="00EA6767">
            <w:pPr>
              <w:tabs>
                <w:tab w:val="left" w:pos="4930"/>
              </w:tabs>
              <w:ind w:left="-108" w:right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_______________/_________________/</w:t>
            </w:r>
          </w:p>
          <w:p w:rsidR="00D52495" w:rsidRDefault="00D52495" w:rsidP="00EA6767">
            <w:pPr>
              <w:ind w:left="-108" w:right="74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(подпись)                             (расшифровка)</w:t>
            </w:r>
          </w:p>
          <w:p w:rsidR="00D52495" w:rsidRPr="00022B26" w:rsidRDefault="00D52495" w:rsidP="00EA6767">
            <w:pPr>
              <w:tabs>
                <w:tab w:val="left" w:pos="277"/>
                <w:tab w:val="left" w:pos="5020"/>
              </w:tabs>
              <w:ind w:left="135" w:right="191"/>
              <w:rPr>
                <w:sz w:val="28"/>
                <w:szCs w:val="28"/>
              </w:rPr>
            </w:pPr>
          </w:p>
        </w:tc>
        <w:tc>
          <w:tcPr>
            <w:tcW w:w="5042" w:type="dxa"/>
          </w:tcPr>
          <w:p w:rsidR="00D52495" w:rsidRDefault="00D52495" w:rsidP="00EA6767">
            <w:pPr>
              <w:jc w:val="both"/>
              <w:rPr>
                <w:sz w:val="28"/>
                <w:szCs w:val="28"/>
              </w:rPr>
            </w:pPr>
          </w:p>
        </w:tc>
      </w:tr>
    </w:tbl>
    <w:p w:rsidR="00D52495" w:rsidRDefault="00D52495" w:rsidP="00D52495">
      <w:pPr>
        <w:rPr>
          <w:b/>
          <w:sz w:val="28"/>
          <w:szCs w:val="28"/>
        </w:rPr>
        <w:sectPr w:rsidR="00D52495" w:rsidSect="00EA6767">
          <w:headerReference w:type="even" r:id="rId8"/>
          <w:headerReference w:type="default" r:id="rId9"/>
          <w:pgSz w:w="11906" w:h="16838"/>
          <w:pgMar w:top="899" w:right="566" w:bottom="719" w:left="1134" w:header="709" w:footer="709" w:gutter="0"/>
          <w:cols w:space="708"/>
          <w:titlePg/>
          <w:docGrid w:linePitch="360"/>
        </w:sectPr>
      </w:pPr>
    </w:p>
    <w:p w:rsidR="00D52495" w:rsidRDefault="00D52495" w:rsidP="00D52495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:rsidR="00D52495" w:rsidRDefault="00D52495" w:rsidP="00D52495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Приложение 1</w:t>
      </w:r>
    </w:p>
    <w:p w:rsidR="00D52495" w:rsidRDefault="00D52495" w:rsidP="00D5249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B715C">
        <w:rPr>
          <w:sz w:val="28"/>
          <w:szCs w:val="28"/>
        </w:rPr>
        <w:t>к соглашению</w:t>
      </w:r>
      <w:r>
        <w:rPr>
          <w:sz w:val="28"/>
          <w:szCs w:val="28"/>
        </w:rPr>
        <w:t xml:space="preserve"> №_____</w:t>
      </w:r>
    </w:p>
    <w:p w:rsidR="00D52495" w:rsidRPr="009B715C" w:rsidRDefault="00D52495" w:rsidP="00D5249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«____» ____________20__г.</w:t>
      </w:r>
    </w:p>
    <w:p w:rsidR="00D52495" w:rsidRDefault="00D52495" w:rsidP="00D52495">
      <w:pPr>
        <w:outlineLvl w:val="0"/>
        <w:rPr>
          <w:sz w:val="28"/>
          <w:szCs w:val="28"/>
        </w:rPr>
      </w:pPr>
    </w:p>
    <w:p w:rsidR="00D52495" w:rsidRDefault="00D52495" w:rsidP="00D52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D52495" w:rsidRDefault="00D52495" w:rsidP="00D52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определения </w:t>
      </w:r>
      <w:r w:rsidRPr="00BC7C5F">
        <w:rPr>
          <w:b/>
          <w:sz w:val="28"/>
          <w:szCs w:val="28"/>
        </w:rPr>
        <w:t>объем</w:t>
      </w:r>
      <w:r>
        <w:rPr>
          <w:b/>
          <w:sz w:val="28"/>
          <w:szCs w:val="28"/>
        </w:rPr>
        <w:t>а</w:t>
      </w:r>
      <w:r w:rsidRPr="00BC7C5F">
        <w:rPr>
          <w:b/>
          <w:sz w:val="28"/>
          <w:szCs w:val="28"/>
        </w:rPr>
        <w:t xml:space="preserve"> межбюджетных трансфертов</w:t>
      </w:r>
    </w:p>
    <w:p w:rsidR="00D52495" w:rsidRPr="00E20135" w:rsidRDefault="00D52495" w:rsidP="00D52495">
      <w:pPr>
        <w:rPr>
          <w:b/>
          <w:sz w:val="28"/>
          <w:szCs w:val="28"/>
        </w:rPr>
      </w:pPr>
    </w:p>
    <w:p w:rsidR="00D52495" w:rsidRPr="00865248" w:rsidRDefault="00D52495" w:rsidP="00A14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865248">
        <w:rPr>
          <w:sz w:val="28"/>
          <w:szCs w:val="28"/>
        </w:rPr>
        <w:t xml:space="preserve">Межбюджетные трансферты, передаваемые из бюджета поселения в бюджет муниципального района в соответствии с соглашением о передаче Контрольно-ревизионной комиссии муниципального образования «Дорогобужский район» Смоленской области полномочий Контрольно-ревизионной комиссии </w:t>
      </w:r>
      <w:r w:rsidR="00A14400">
        <w:rPr>
          <w:sz w:val="28"/>
          <w:szCs w:val="28"/>
        </w:rPr>
        <w:t xml:space="preserve">Михайловское сельское поселение Дорогобужского района Смоленской области </w:t>
      </w:r>
      <w:r w:rsidRPr="00865248">
        <w:rPr>
          <w:sz w:val="28"/>
          <w:szCs w:val="28"/>
        </w:rPr>
        <w:t>по осуществлению внешнего муниципального финансового контроля</w:t>
      </w:r>
      <w:r>
        <w:rPr>
          <w:sz w:val="28"/>
          <w:szCs w:val="28"/>
        </w:rPr>
        <w:t xml:space="preserve"> используются на оплату труда работников </w:t>
      </w:r>
      <w:r w:rsidRPr="00804ECA">
        <w:rPr>
          <w:sz w:val="28"/>
        </w:rPr>
        <w:t>Контрольно-ревизионной комиссии муниципального образования «</w:t>
      </w:r>
      <w:r>
        <w:rPr>
          <w:sz w:val="28"/>
        </w:rPr>
        <w:t xml:space="preserve">Дорогобужский </w:t>
      </w:r>
      <w:r w:rsidRPr="00804ECA">
        <w:rPr>
          <w:sz w:val="28"/>
        </w:rPr>
        <w:t>район» Смоленской области</w:t>
      </w:r>
      <w:r>
        <w:rPr>
          <w:sz w:val="28"/>
        </w:rPr>
        <w:t xml:space="preserve">, </w:t>
      </w:r>
      <w:r w:rsidRPr="00804ECA">
        <w:rPr>
          <w:sz w:val="28"/>
        </w:rPr>
        <w:t>осуществляющих переданные полномочия</w:t>
      </w:r>
      <w:r>
        <w:rPr>
          <w:sz w:val="28"/>
          <w:szCs w:val="28"/>
        </w:rPr>
        <w:t>.</w:t>
      </w:r>
      <w:proofErr w:type="gramEnd"/>
    </w:p>
    <w:p w:rsidR="00D52495" w:rsidRPr="00880C4B" w:rsidRDefault="00D52495" w:rsidP="00D52495">
      <w:pPr>
        <w:shd w:val="clear" w:color="auto" w:fill="FFFFFF"/>
        <w:ind w:firstLine="709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sz w:val="28"/>
        </w:rPr>
        <w:t>2. Объем</w:t>
      </w:r>
      <w:r w:rsidRPr="00804ECA">
        <w:rPr>
          <w:sz w:val="28"/>
        </w:rPr>
        <w:t xml:space="preserve"> межбюджетных трансфертов </w:t>
      </w:r>
      <w:r>
        <w:rPr>
          <w:sz w:val="28"/>
        </w:rPr>
        <w:t>рассчитывается по</w:t>
      </w:r>
      <w:r w:rsidRPr="002B0B38">
        <w:rPr>
          <w:sz w:val="28"/>
        </w:rPr>
        <w:t xml:space="preserve"> формуле:</w:t>
      </w:r>
    </w:p>
    <w:p w:rsidR="00D52495" w:rsidRPr="00EA7903" w:rsidRDefault="00D52495" w:rsidP="00D52495">
      <w:pPr>
        <w:shd w:val="clear" w:color="auto" w:fill="FFFFFF"/>
        <w:ind w:firstLine="709"/>
        <w:jc w:val="center"/>
        <w:rPr>
          <w:sz w:val="28"/>
        </w:rPr>
      </w:pPr>
      <w:r w:rsidRPr="00EA7903">
        <w:rPr>
          <w:sz w:val="28"/>
        </w:rPr>
        <w:t>ОМТ</w:t>
      </w:r>
      <w:proofErr w:type="gramStart"/>
      <w:r w:rsidRPr="00EA7903">
        <w:rPr>
          <w:sz w:val="28"/>
        </w:rPr>
        <w:t xml:space="preserve"> = </w:t>
      </w:r>
      <w:proofErr w:type="spellStart"/>
      <w:r w:rsidRPr="00EA7903">
        <w:rPr>
          <w:sz w:val="28"/>
        </w:rPr>
        <w:t>Ш</w:t>
      </w:r>
      <w:proofErr w:type="gramEnd"/>
      <w:r w:rsidRPr="00EA7903">
        <w:rPr>
          <w:sz w:val="28"/>
        </w:rPr>
        <w:t>т.ед</w:t>
      </w:r>
      <w:proofErr w:type="spellEnd"/>
      <w:r w:rsidRPr="00EA7903">
        <w:rPr>
          <w:sz w:val="28"/>
        </w:rPr>
        <w:t xml:space="preserve">. х </w:t>
      </w:r>
      <w:r>
        <w:rPr>
          <w:sz w:val="28"/>
        </w:rPr>
        <w:t>ФОТ</w:t>
      </w:r>
      <w:r w:rsidRPr="00EA7903">
        <w:rPr>
          <w:sz w:val="28"/>
        </w:rPr>
        <w:t>,</w:t>
      </w:r>
    </w:p>
    <w:p w:rsidR="00D52495" w:rsidRPr="00EA7903" w:rsidRDefault="00D52495" w:rsidP="00D52495">
      <w:pPr>
        <w:shd w:val="clear" w:color="auto" w:fill="FFFFFF"/>
        <w:ind w:firstLine="709"/>
        <w:jc w:val="both"/>
        <w:rPr>
          <w:sz w:val="28"/>
        </w:rPr>
      </w:pPr>
      <w:r w:rsidRPr="00EA7903">
        <w:rPr>
          <w:sz w:val="28"/>
        </w:rPr>
        <w:t>где ОМТ – объем межбюджетн</w:t>
      </w:r>
      <w:r>
        <w:rPr>
          <w:sz w:val="28"/>
        </w:rPr>
        <w:t>ых</w:t>
      </w:r>
      <w:r w:rsidRPr="00EA7903">
        <w:rPr>
          <w:sz w:val="28"/>
        </w:rPr>
        <w:t xml:space="preserve"> трансферт</w:t>
      </w:r>
      <w:r>
        <w:rPr>
          <w:sz w:val="28"/>
        </w:rPr>
        <w:t>ов</w:t>
      </w:r>
      <w:r w:rsidRPr="00EA7903">
        <w:rPr>
          <w:sz w:val="28"/>
        </w:rPr>
        <w:t xml:space="preserve">, предоставляемый из бюджета поселения, округленный до </w:t>
      </w:r>
      <w:r>
        <w:rPr>
          <w:sz w:val="28"/>
        </w:rPr>
        <w:t>сотен</w:t>
      </w:r>
      <w:r w:rsidRPr="00EA7903">
        <w:rPr>
          <w:sz w:val="28"/>
        </w:rPr>
        <w:t xml:space="preserve"> рублей;</w:t>
      </w:r>
    </w:p>
    <w:p w:rsidR="00D52495" w:rsidRPr="003035B6" w:rsidRDefault="00D52495" w:rsidP="00D52495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3035B6">
        <w:rPr>
          <w:sz w:val="28"/>
          <w:szCs w:val="28"/>
        </w:rPr>
        <w:t>Шт.ед</w:t>
      </w:r>
      <w:proofErr w:type="spellEnd"/>
      <w:r w:rsidRPr="003035B6">
        <w:rPr>
          <w:sz w:val="28"/>
          <w:szCs w:val="28"/>
        </w:rPr>
        <w:t xml:space="preserve">. – штатная численность в Контрольно-ревизионной комиссии поселения; </w:t>
      </w:r>
    </w:p>
    <w:p w:rsidR="00D52495" w:rsidRDefault="00D52495" w:rsidP="00D52495">
      <w:pPr>
        <w:shd w:val="clear" w:color="auto" w:fill="FFFFFF"/>
        <w:ind w:firstLine="709"/>
        <w:jc w:val="both"/>
        <w:rPr>
          <w:sz w:val="28"/>
          <w:szCs w:val="28"/>
        </w:rPr>
      </w:pPr>
      <w:r w:rsidRPr="003035B6">
        <w:rPr>
          <w:sz w:val="28"/>
          <w:szCs w:val="28"/>
        </w:rPr>
        <w:t>ФОТ - размер годового фонда оплаты труда с начислениями в Контрольно-ревизионной комиссии поселения.</w:t>
      </w:r>
    </w:p>
    <w:p w:rsidR="00D52495" w:rsidRDefault="00D52495" w:rsidP="00D5249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Расчет объема межбюджетных трансфертов:</w:t>
      </w:r>
    </w:p>
    <w:p w:rsidR="00D52495" w:rsidRDefault="00D52495" w:rsidP="00D52495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Шт.ед</w:t>
      </w:r>
      <w:proofErr w:type="spellEnd"/>
      <w:r>
        <w:rPr>
          <w:sz w:val="28"/>
          <w:szCs w:val="28"/>
        </w:rPr>
        <w:t xml:space="preserve">. председателя -                                         </w:t>
      </w:r>
      <w:proofErr w:type="spellStart"/>
      <w:r>
        <w:rPr>
          <w:sz w:val="28"/>
          <w:szCs w:val="28"/>
        </w:rPr>
        <w:t>Шт.ед</w:t>
      </w:r>
      <w:proofErr w:type="spellEnd"/>
      <w:r>
        <w:rPr>
          <w:sz w:val="28"/>
          <w:szCs w:val="28"/>
        </w:rPr>
        <w:t>. инспектора -</w:t>
      </w:r>
    </w:p>
    <w:p w:rsidR="00D52495" w:rsidRDefault="00D52495" w:rsidP="00D5249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ФОТ председателя -                                            ФОТ инспектора -</w:t>
      </w:r>
    </w:p>
    <w:p w:rsidR="00D52495" w:rsidRDefault="00D52495" w:rsidP="00D5249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ОМТ председателя:                                             ОМТ инспектора:</w:t>
      </w:r>
    </w:p>
    <w:p w:rsidR="00D52495" w:rsidRDefault="00D52495" w:rsidP="00D5249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 ОМТ:</w:t>
      </w:r>
    </w:p>
    <w:p w:rsidR="00D52495" w:rsidRPr="00C12569" w:rsidRDefault="00D52495" w:rsidP="00D5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12569">
        <w:rPr>
          <w:sz w:val="28"/>
          <w:szCs w:val="28"/>
        </w:rPr>
        <w:t>. Стороны пришли к соглашению, что объем межбюджетн</w:t>
      </w:r>
      <w:r>
        <w:rPr>
          <w:sz w:val="28"/>
          <w:szCs w:val="28"/>
        </w:rPr>
        <w:t>ых</w:t>
      </w:r>
      <w:r w:rsidRPr="00C12569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</w:t>
      </w:r>
      <w:r w:rsidRPr="00C12569">
        <w:rPr>
          <w:sz w:val="28"/>
          <w:szCs w:val="28"/>
        </w:rPr>
        <w:t xml:space="preserve"> в период действия настоящего соглашения с </w:t>
      </w:r>
      <w:r w:rsidRPr="0097480E">
        <w:rPr>
          <w:sz w:val="28"/>
          <w:szCs w:val="28"/>
        </w:rPr>
        <w:t xml:space="preserve">01 </w:t>
      </w:r>
      <w:r>
        <w:rPr>
          <w:sz w:val="28"/>
          <w:szCs w:val="28"/>
        </w:rPr>
        <w:t>янва</w:t>
      </w:r>
      <w:r w:rsidRPr="0097480E">
        <w:rPr>
          <w:sz w:val="28"/>
          <w:szCs w:val="28"/>
        </w:rPr>
        <w:t>ря 20</w:t>
      </w:r>
      <w:r>
        <w:rPr>
          <w:sz w:val="28"/>
          <w:szCs w:val="28"/>
        </w:rPr>
        <w:t>___</w:t>
      </w:r>
      <w:r w:rsidRPr="0097480E">
        <w:rPr>
          <w:sz w:val="28"/>
          <w:szCs w:val="28"/>
        </w:rPr>
        <w:t>года по</w:t>
      </w:r>
      <w:r>
        <w:rPr>
          <w:sz w:val="28"/>
          <w:szCs w:val="28"/>
        </w:rPr>
        <w:t xml:space="preserve"> </w:t>
      </w:r>
      <w:r w:rsidRPr="0097480E">
        <w:rPr>
          <w:sz w:val="28"/>
          <w:szCs w:val="28"/>
        </w:rPr>
        <w:t>31 декабря 20</w:t>
      </w:r>
      <w:r>
        <w:rPr>
          <w:sz w:val="28"/>
          <w:szCs w:val="28"/>
        </w:rPr>
        <w:t>__</w:t>
      </w:r>
      <w:r w:rsidRPr="0097480E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C12569">
        <w:rPr>
          <w:sz w:val="28"/>
          <w:szCs w:val="28"/>
        </w:rPr>
        <w:t>составляет</w:t>
      </w:r>
      <w:proofErr w:type="gramStart"/>
      <w:r w:rsidRPr="00C1256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</w:t>
      </w:r>
      <w:r w:rsidRPr="00C12569">
        <w:rPr>
          <w:sz w:val="28"/>
          <w:szCs w:val="28"/>
        </w:rPr>
        <w:t xml:space="preserve"> (</w:t>
      </w:r>
      <w:r>
        <w:rPr>
          <w:sz w:val="28"/>
          <w:szCs w:val="28"/>
        </w:rPr>
        <w:t>_______________</w:t>
      </w:r>
      <w:r w:rsidRPr="00C12569">
        <w:rPr>
          <w:sz w:val="28"/>
          <w:szCs w:val="28"/>
        </w:rPr>
        <w:t xml:space="preserve">) </w:t>
      </w:r>
      <w:proofErr w:type="gramEnd"/>
      <w:r w:rsidRPr="00C12569">
        <w:rPr>
          <w:sz w:val="28"/>
          <w:szCs w:val="28"/>
        </w:rPr>
        <w:t>рублей.</w:t>
      </w:r>
    </w:p>
    <w:p w:rsidR="00D52495" w:rsidRPr="00C12569" w:rsidRDefault="00D52495" w:rsidP="00D5249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12569">
        <w:rPr>
          <w:sz w:val="28"/>
          <w:szCs w:val="28"/>
        </w:rPr>
        <w:t>Предоставление межбюджетн</w:t>
      </w:r>
      <w:r>
        <w:rPr>
          <w:sz w:val="28"/>
          <w:szCs w:val="28"/>
        </w:rPr>
        <w:t>ых</w:t>
      </w:r>
      <w:r w:rsidRPr="00C12569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</w:t>
      </w:r>
      <w:r w:rsidRPr="00C12569">
        <w:rPr>
          <w:sz w:val="28"/>
          <w:szCs w:val="28"/>
        </w:rPr>
        <w:t xml:space="preserve"> в размере, указанном в настоящем Порядке, должно быть предусмотрено в бюджете поселения на соответствующий финансовый год.</w:t>
      </w:r>
    </w:p>
    <w:p w:rsidR="00D52495" w:rsidRDefault="00D52495" w:rsidP="00D52495">
      <w:pPr>
        <w:ind w:firstLine="709"/>
        <w:rPr>
          <w:b/>
          <w:sz w:val="28"/>
          <w:szCs w:val="28"/>
        </w:rPr>
      </w:pPr>
    </w:p>
    <w:p w:rsidR="00D52495" w:rsidRPr="00CE0707" w:rsidRDefault="00D52495" w:rsidP="00D52495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52495" w:rsidRPr="009B715C" w:rsidRDefault="00D52495" w:rsidP="00D52495">
      <w:pPr>
        <w:rPr>
          <w:sz w:val="28"/>
          <w:szCs w:val="28"/>
        </w:rPr>
      </w:pPr>
    </w:p>
    <w:p w:rsidR="00D52495" w:rsidRDefault="00D52495" w:rsidP="00D52495">
      <w:pPr>
        <w:jc w:val="center"/>
        <w:rPr>
          <w:sz w:val="16"/>
          <w:szCs w:val="16"/>
        </w:rPr>
      </w:pPr>
    </w:p>
    <w:p w:rsidR="00A14400" w:rsidRDefault="00A14400" w:rsidP="00D52495">
      <w:pPr>
        <w:jc w:val="center"/>
        <w:rPr>
          <w:sz w:val="16"/>
          <w:szCs w:val="16"/>
        </w:rPr>
        <w:sectPr w:rsidR="00A14400" w:rsidSect="000009D0">
          <w:headerReference w:type="even" r:id="rId10"/>
          <w:headerReference w:type="default" r:id="rId11"/>
          <w:type w:val="continuous"/>
          <w:pgSz w:w="11906" w:h="16838"/>
          <w:pgMar w:top="1134" w:right="566" w:bottom="1134" w:left="1134" w:header="709" w:footer="709" w:gutter="0"/>
          <w:cols w:space="708"/>
          <w:titlePg/>
          <w:docGrid w:linePitch="360"/>
        </w:sectPr>
      </w:pPr>
    </w:p>
    <w:tbl>
      <w:tblPr>
        <w:tblW w:w="24805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647"/>
        <w:gridCol w:w="170"/>
        <w:gridCol w:w="179"/>
        <w:gridCol w:w="941"/>
        <w:gridCol w:w="497"/>
        <w:gridCol w:w="899"/>
        <w:gridCol w:w="360"/>
        <w:gridCol w:w="1980"/>
        <w:gridCol w:w="1800"/>
        <w:gridCol w:w="236"/>
        <w:gridCol w:w="1587"/>
        <w:gridCol w:w="158"/>
        <w:gridCol w:w="1439"/>
        <w:gridCol w:w="236"/>
        <w:gridCol w:w="40"/>
        <w:gridCol w:w="693"/>
        <w:gridCol w:w="236"/>
        <w:gridCol w:w="404"/>
        <w:gridCol w:w="283"/>
        <w:gridCol w:w="103"/>
        <w:gridCol w:w="866"/>
        <w:gridCol w:w="364"/>
        <w:gridCol w:w="202"/>
        <w:gridCol w:w="598"/>
        <w:gridCol w:w="169"/>
        <w:gridCol w:w="113"/>
        <w:gridCol w:w="422"/>
        <w:gridCol w:w="101"/>
        <w:gridCol w:w="157"/>
        <w:gridCol w:w="71"/>
        <w:gridCol w:w="8"/>
        <w:gridCol w:w="51"/>
        <w:gridCol w:w="50"/>
        <w:gridCol w:w="680"/>
        <w:gridCol w:w="75"/>
        <w:gridCol w:w="8"/>
        <w:gridCol w:w="97"/>
        <w:gridCol w:w="684"/>
        <w:gridCol w:w="71"/>
        <w:gridCol w:w="8"/>
        <w:gridCol w:w="101"/>
        <w:gridCol w:w="680"/>
        <w:gridCol w:w="70"/>
        <w:gridCol w:w="8"/>
        <w:gridCol w:w="102"/>
        <w:gridCol w:w="679"/>
        <w:gridCol w:w="70"/>
        <w:gridCol w:w="8"/>
        <w:gridCol w:w="102"/>
        <w:gridCol w:w="680"/>
        <w:gridCol w:w="69"/>
        <w:gridCol w:w="8"/>
        <w:gridCol w:w="103"/>
        <w:gridCol w:w="679"/>
        <w:gridCol w:w="69"/>
        <w:gridCol w:w="8"/>
        <w:gridCol w:w="103"/>
        <w:gridCol w:w="749"/>
        <w:gridCol w:w="8"/>
        <w:gridCol w:w="102"/>
        <w:gridCol w:w="748"/>
        <w:gridCol w:w="112"/>
        <w:gridCol w:w="864"/>
      </w:tblGrid>
      <w:tr w:rsidR="00D52495" w:rsidTr="00EA6767">
        <w:trPr>
          <w:gridAfter w:val="9"/>
          <w:wAfter w:w="2763" w:type="dxa"/>
          <w:trHeight w:val="265"/>
        </w:trPr>
        <w:tc>
          <w:tcPr>
            <w:tcW w:w="16880" w:type="dxa"/>
            <w:gridSpan w:val="29"/>
            <w:vAlign w:val="bottom"/>
          </w:tcPr>
          <w:p w:rsidR="00D52495" w:rsidRDefault="00A14400" w:rsidP="00A14400">
            <w:pPr>
              <w:ind w:firstLine="116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2</w:t>
            </w:r>
            <w:r w:rsidR="00D52495" w:rsidRPr="009B715C">
              <w:rPr>
                <w:sz w:val="28"/>
                <w:szCs w:val="28"/>
              </w:rPr>
              <w:t>к соглашению</w:t>
            </w:r>
            <w:r w:rsidR="00D52495">
              <w:rPr>
                <w:sz w:val="28"/>
                <w:szCs w:val="28"/>
              </w:rPr>
              <w:t xml:space="preserve"> №_____</w:t>
            </w:r>
          </w:p>
          <w:p w:rsidR="00D52495" w:rsidRPr="009B715C" w:rsidRDefault="00D52495" w:rsidP="00EA6767">
            <w:pPr>
              <w:ind w:firstLine="116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«____» ____________20__г.</w:t>
            </w:r>
          </w:p>
          <w:p w:rsidR="00D52495" w:rsidRDefault="00D52495" w:rsidP="00EA6767">
            <w:pPr>
              <w:outlineLvl w:val="0"/>
              <w:rPr>
                <w:sz w:val="28"/>
                <w:szCs w:val="28"/>
              </w:rPr>
            </w:pPr>
          </w:p>
          <w:p w:rsidR="00D52495" w:rsidRDefault="00D52495" w:rsidP="00EA6767">
            <w:pPr>
              <w:jc w:val="center"/>
            </w:pPr>
            <w:r w:rsidRPr="00CE0707">
              <w:rPr>
                <w:b/>
                <w:bCs/>
              </w:rPr>
              <w:t xml:space="preserve">ОТЧЕТ </w:t>
            </w:r>
          </w:p>
        </w:tc>
        <w:tc>
          <w:tcPr>
            <w:tcW w:w="860" w:type="dxa"/>
            <w:gridSpan w:val="5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864" w:type="dxa"/>
            <w:gridSpan w:val="4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860" w:type="dxa"/>
            <w:gridSpan w:val="4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860" w:type="dxa"/>
            <w:gridSpan w:val="4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</w:pPr>
          </w:p>
        </w:tc>
      </w:tr>
      <w:tr w:rsidR="00D52495" w:rsidTr="00EA6767">
        <w:trPr>
          <w:gridAfter w:val="6"/>
          <w:wAfter w:w="2583" w:type="dxa"/>
          <w:trHeight w:val="240"/>
        </w:trPr>
        <w:tc>
          <w:tcPr>
            <w:tcW w:w="13888" w:type="dxa"/>
            <w:gridSpan w:val="20"/>
            <w:vAlign w:val="center"/>
          </w:tcPr>
          <w:p w:rsidR="00D52495" w:rsidRPr="00CE0707" w:rsidRDefault="00D52495" w:rsidP="00EA6767">
            <w:pPr>
              <w:jc w:val="center"/>
              <w:rPr>
                <w:b/>
                <w:bCs/>
              </w:rPr>
            </w:pPr>
            <w:r w:rsidRPr="00CE0707">
              <w:rPr>
                <w:b/>
                <w:bCs/>
              </w:rPr>
              <w:t>об использовании межбюджетных трансфертов Совета депутатов</w:t>
            </w:r>
          </w:p>
          <w:p w:rsidR="00D52495" w:rsidRPr="00CE0707" w:rsidRDefault="00D52495" w:rsidP="00EA6767">
            <w:pPr>
              <w:jc w:val="center"/>
              <w:rPr>
                <w:b/>
                <w:bCs/>
              </w:rPr>
            </w:pPr>
            <w:r w:rsidRPr="00CE0707">
              <w:rPr>
                <w:b/>
                <w:bCs/>
              </w:rPr>
              <w:t>____________________________________________________________________________________________________</w:t>
            </w:r>
          </w:p>
        </w:tc>
        <w:tc>
          <w:tcPr>
            <w:tcW w:w="1432" w:type="dxa"/>
            <w:gridSpan w:val="3"/>
          </w:tcPr>
          <w:p w:rsidR="00D52495" w:rsidRDefault="00D52495" w:rsidP="00EA6767"/>
        </w:tc>
        <w:tc>
          <w:tcPr>
            <w:tcW w:w="598" w:type="dxa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282" w:type="dxa"/>
            <w:gridSpan w:val="2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860" w:type="dxa"/>
            <w:gridSpan w:val="7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860" w:type="dxa"/>
            <w:gridSpan w:val="4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864" w:type="dxa"/>
            <w:gridSpan w:val="4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860" w:type="dxa"/>
            <w:gridSpan w:val="4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860" w:type="dxa"/>
            <w:gridSpan w:val="4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</w:pPr>
          </w:p>
        </w:tc>
      </w:tr>
      <w:tr w:rsidR="00D52495" w:rsidTr="00EA6767">
        <w:trPr>
          <w:gridAfter w:val="6"/>
          <w:wAfter w:w="2583" w:type="dxa"/>
          <w:trHeight w:val="300"/>
        </w:trPr>
        <w:tc>
          <w:tcPr>
            <w:tcW w:w="13888" w:type="dxa"/>
            <w:gridSpan w:val="20"/>
            <w:vAlign w:val="bottom"/>
          </w:tcPr>
          <w:p w:rsidR="00D52495" w:rsidRPr="00CE0707" w:rsidRDefault="00D52495" w:rsidP="00EA6767">
            <w:pPr>
              <w:jc w:val="center"/>
              <w:rPr>
                <w:b/>
                <w:bCs/>
              </w:rPr>
            </w:pPr>
            <w:r w:rsidRPr="00CE0707">
              <w:rPr>
                <w:b/>
                <w:bCs/>
              </w:rPr>
              <w:t>Контрольно-ревизионной комиссией муниципального образования «Дорогобужский район» Смоленской области</w:t>
            </w:r>
          </w:p>
        </w:tc>
        <w:tc>
          <w:tcPr>
            <w:tcW w:w="1432" w:type="dxa"/>
            <w:gridSpan w:val="3"/>
            <w:noWrap/>
            <w:vAlign w:val="bottom"/>
          </w:tcPr>
          <w:p w:rsidR="00D52495" w:rsidRDefault="00D52495" w:rsidP="00EA6767">
            <w:pPr>
              <w:jc w:val="center"/>
            </w:pPr>
          </w:p>
        </w:tc>
        <w:tc>
          <w:tcPr>
            <w:tcW w:w="598" w:type="dxa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282" w:type="dxa"/>
            <w:gridSpan w:val="2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860" w:type="dxa"/>
            <w:gridSpan w:val="7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860" w:type="dxa"/>
            <w:gridSpan w:val="4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864" w:type="dxa"/>
            <w:gridSpan w:val="4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860" w:type="dxa"/>
            <w:gridSpan w:val="4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860" w:type="dxa"/>
            <w:gridSpan w:val="4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</w:pPr>
          </w:p>
        </w:tc>
      </w:tr>
      <w:tr w:rsidR="00D52495" w:rsidTr="00EA6767">
        <w:trPr>
          <w:gridAfter w:val="6"/>
          <w:wAfter w:w="2583" w:type="dxa"/>
          <w:trHeight w:val="285"/>
        </w:trPr>
        <w:tc>
          <w:tcPr>
            <w:tcW w:w="1647" w:type="dxa"/>
            <w:vAlign w:val="center"/>
          </w:tcPr>
          <w:p w:rsidR="00D52495" w:rsidRPr="00CE0707" w:rsidRDefault="00D52495" w:rsidP="00EA6767">
            <w:pPr>
              <w:jc w:val="center"/>
            </w:pPr>
          </w:p>
        </w:tc>
        <w:tc>
          <w:tcPr>
            <w:tcW w:w="1290" w:type="dxa"/>
            <w:gridSpan w:val="3"/>
            <w:vAlign w:val="center"/>
          </w:tcPr>
          <w:p w:rsidR="00D52495" w:rsidRPr="00CE0707" w:rsidRDefault="00D52495" w:rsidP="00EA6767">
            <w:pPr>
              <w:jc w:val="center"/>
            </w:pPr>
          </w:p>
        </w:tc>
        <w:tc>
          <w:tcPr>
            <w:tcW w:w="7359" w:type="dxa"/>
            <w:gridSpan w:val="7"/>
            <w:vAlign w:val="bottom"/>
          </w:tcPr>
          <w:p w:rsidR="00D52495" w:rsidRPr="00CE0707" w:rsidRDefault="00D52495" w:rsidP="00EA6767">
            <w:pPr>
              <w:jc w:val="center"/>
            </w:pPr>
            <w:r w:rsidRPr="00CE0707">
              <w:t xml:space="preserve">на 01 ______________________ 20____ г. </w:t>
            </w:r>
          </w:p>
        </w:tc>
        <w:tc>
          <w:tcPr>
            <w:tcW w:w="1873" w:type="dxa"/>
            <w:gridSpan w:val="4"/>
            <w:vAlign w:val="center"/>
          </w:tcPr>
          <w:p w:rsidR="00D52495" w:rsidRPr="00CE0707" w:rsidRDefault="00D52495" w:rsidP="00EA6767">
            <w:pPr>
              <w:jc w:val="center"/>
            </w:pPr>
          </w:p>
        </w:tc>
        <w:tc>
          <w:tcPr>
            <w:tcW w:w="1719" w:type="dxa"/>
            <w:gridSpan w:val="5"/>
            <w:noWrap/>
            <w:vAlign w:val="bottom"/>
          </w:tcPr>
          <w:p w:rsidR="00D52495" w:rsidRDefault="00D52495" w:rsidP="00EA676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3"/>
            <w:noWrap/>
            <w:vAlign w:val="bottom"/>
          </w:tcPr>
          <w:p w:rsidR="00D52495" w:rsidRDefault="00D52495" w:rsidP="00EA6767">
            <w:pPr>
              <w:jc w:val="center"/>
            </w:pPr>
          </w:p>
        </w:tc>
        <w:tc>
          <w:tcPr>
            <w:tcW w:w="598" w:type="dxa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282" w:type="dxa"/>
            <w:gridSpan w:val="2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860" w:type="dxa"/>
            <w:gridSpan w:val="7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860" w:type="dxa"/>
            <w:gridSpan w:val="4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864" w:type="dxa"/>
            <w:gridSpan w:val="4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860" w:type="dxa"/>
            <w:gridSpan w:val="4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860" w:type="dxa"/>
            <w:gridSpan w:val="4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</w:pPr>
          </w:p>
        </w:tc>
      </w:tr>
      <w:tr w:rsidR="00D52495" w:rsidTr="00EA6767">
        <w:trPr>
          <w:trHeight w:val="355"/>
        </w:trPr>
        <w:tc>
          <w:tcPr>
            <w:tcW w:w="2937" w:type="dxa"/>
            <w:gridSpan w:val="4"/>
            <w:noWrap/>
            <w:vAlign w:val="bottom"/>
          </w:tcPr>
          <w:p w:rsidR="00D52495" w:rsidRPr="00CE0707" w:rsidRDefault="00D52495" w:rsidP="00EA6767">
            <w:r w:rsidRPr="00CE0707">
              <w:t>Наименование учреждения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52495" w:rsidRPr="00CE0707" w:rsidRDefault="00D52495" w:rsidP="00EA6767">
            <w:r w:rsidRPr="00CE0707"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52495" w:rsidRPr="00CE0707" w:rsidRDefault="00D52495" w:rsidP="00EA6767">
            <w:r w:rsidRPr="00CE0707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2495" w:rsidRPr="00CE0707" w:rsidRDefault="00D52495" w:rsidP="00EA6767">
            <w:pPr>
              <w:jc w:val="center"/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2495" w:rsidRPr="00CE0707" w:rsidRDefault="00D52495" w:rsidP="00EA6767">
            <w:pPr>
              <w:jc w:val="center"/>
            </w:pPr>
            <w:r w:rsidRPr="00CE0707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2495" w:rsidRDefault="00D52495" w:rsidP="00EA6767">
            <w:pPr>
              <w:jc w:val="center"/>
            </w:pPr>
            <w: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2495" w:rsidRDefault="00D52495" w:rsidP="00EA6767">
            <w:pPr>
              <w:jc w:val="center"/>
            </w:pPr>
            <w:r>
              <w:t> </w:t>
            </w:r>
          </w:p>
        </w:tc>
        <w:tc>
          <w:tcPr>
            <w:tcW w:w="1656" w:type="dxa"/>
            <w:gridSpan w:val="5"/>
            <w:vAlign w:val="center"/>
          </w:tcPr>
          <w:p w:rsidR="00D52495" w:rsidRDefault="00D52495" w:rsidP="00EA6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vAlign w:val="bottom"/>
          </w:tcPr>
          <w:p w:rsidR="00D52495" w:rsidRDefault="00D52495" w:rsidP="00EA67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6"/>
            <w:noWrap/>
            <w:vAlign w:val="bottom"/>
          </w:tcPr>
          <w:p w:rsidR="00D52495" w:rsidRDefault="00D52495" w:rsidP="00EA6767"/>
        </w:tc>
        <w:tc>
          <w:tcPr>
            <w:tcW w:w="236" w:type="dxa"/>
            <w:gridSpan w:val="3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864" w:type="dxa"/>
            <w:gridSpan w:val="5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860" w:type="dxa"/>
            <w:gridSpan w:val="4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860" w:type="dxa"/>
            <w:gridSpan w:val="3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1826" w:type="dxa"/>
            <w:gridSpan w:val="4"/>
            <w:vAlign w:val="center"/>
          </w:tcPr>
          <w:p w:rsidR="00D52495" w:rsidRDefault="00D52495" w:rsidP="00EA6767">
            <w:pPr>
              <w:jc w:val="center"/>
            </w:pPr>
          </w:p>
        </w:tc>
      </w:tr>
      <w:tr w:rsidR="00D52495" w:rsidTr="00EA6767">
        <w:trPr>
          <w:trHeight w:val="285"/>
        </w:trPr>
        <w:tc>
          <w:tcPr>
            <w:tcW w:w="1817" w:type="dxa"/>
            <w:gridSpan w:val="2"/>
            <w:vAlign w:val="center"/>
          </w:tcPr>
          <w:p w:rsidR="00D52495" w:rsidRPr="00CE0707" w:rsidRDefault="00D52495" w:rsidP="00EA6767">
            <w:r w:rsidRPr="00CE0707">
              <w:t>Наименование бюджета</w:t>
            </w:r>
          </w:p>
        </w:tc>
        <w:tc>
          <w:tcPr>
            <w:tcW w:w="1120" w:type="dxa"/>
            <w:gridSpan w:val="2"/>
            <w:noWrap/>
            <w:vAlign w:val="bottom"/>
          </w:tcPr>
          <w:p w:rsidR="00D52495" w:rsidRPr="00CE0707" w:rsidRDefault="00D52495" w:rsidP="00EA6767"/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52495" w:rsidRPr="00CE0707" w:rsidRDefault="00D52495" w:rsidP="00EA6767">
            <w:r w:rsidRPr="00CE0707"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52495" w:rsidRPr="00CE0707" w:rsidRDefault="00D52495" w:rsidP="00EA6767">
            <w:r w:rsidRPr="00CE0707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2495" w:rsidRPr="00CE0707" w:rsidRDefault="00D52495" w:rsidP="00EA6767">
            <w:pPr>
              <w:jc w:val="center"/>
            </w:pPr>
            <w:r w:rsidRPr="00CE0707">
              <w:t> 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2495" w:rsidRPr="00CE0707" w:rsidRDefault="00D52495" w:rsidP="00EA6767">
            <w:pPr>
              <w:jc w:val="center"/>
            </w:pPr>
            <w:r w:rsidRPr="00CE0707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2495" w:rsidRDefault="00D52495" w:rsidP="00EA6767">
            <w:pPr>
              <w:jc w:val="center"/>
            </w:pPr>
            <w: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2495" w:rsidRDefault="00D52495" w:rsidP="00EA6767">
            <w:pPr>
              <w:jc w:val="center"/>
            </w:pPr>
            <w:r>
              <w:t> </w:t>
            </w:r>
          </w:p>
        </w:tc>
        <w:tc>
          <w:tcPr>
            <w:tcW w:w="16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2495" w:rsidRDefault="00D52495" w:rsidP="00EA6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noWrap/>
            <w:vAlign w:val="bottom"/>
          </w:tcPr>
          <w:p w:rsidR="00D52495" w:rsidRDefault="00D52495" w:rsidP="00EA67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6"/>
            <w:noWrap/>
            <w:vAlign w:val="bottom"/>
          </w:tcPr>
          <w:p w:rsidR="00D52495" w:rsidRDefault="00D52495" w:rsidP="00EA6767">
            <w:pPr>
              <w:jc w:val="center"/>
            </w:pPr>
          </w:p>
        </w:tc>
        <w:tc>
          <w:tcPr>
            <w:tcW w:w="236" w:type="dxa"/>
            <w:gridSpan w:val="3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864" w:type="dxa"/>
            <w:gridSpan w:val="5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860" w:type="dxa"/>
            <w:gridSpan w:val="4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860" w:type="dxa"/>
            <w:gridSpan w:val="3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1826" w:type="dxa"/>
            <w:gridSpan w:val="4"/>
            <w:vAlign w:val="center"/>
          </w:tcPr>
          <w:p w:rsidR="00D52495" w:rsidRDefault="00D52495" w:rsidP="00EA6767">
            <w:pPr>
              <w:jc w:val="center"/>
            </w:pPr>
          </w:p>
        </w:tc>
      </w:tr>
      <w:tr w:rsidR="00D52495" w:rsidTr="00EA6767">
        <w:trPr>
          <w:trHeight w:val="240"/>
        </w:trPr>
        <w:tc>
          <w:tcPr>
            <w:tcW w:w="4333" w:type="dxa"/>
            <w:gridSpan w:val="6"/>
            <w:noWrap/>
            <w:vAlign w:val="bottom"/>
          </w:tcPr>
          <w:p w:rsidR="00D52495" w:rsidRPr="00CE0707" w:rsidRDefault="00D52495" w:rsidP="00EA6767">
            <w:r w:rsidRPr="00CE0707">
              <w:t>Периодичность:  годовая</w:t>
            </w:r>
          </w:p>
        </w:tc>
        <w:tc>
          <w:tcPr>
            <w:tcW w:w="2340" w:type="dxa"/>
            <w:gridSpan w:val="2"/>
            <w:noWrap/>
            <w:vAlign w:val="bottom"/>
          </w:tcPr>
          <w:p w:rsidR="00D52495" w:rsidRPr="00CE0707" w:rsidRDefault="00D52495" w:rsidP="00EA6767"/>
        </w:tc>
        <w:tc>
          <w:tcPr>
            <w:tcW w:w="1800" w:type="dxa"/>
            <w:vAlign w:val="center"/>
          </w:tcPr>
          <w:p w:rsidR="00D52495" w:rsidRPr="00CE0707" w:rsidRDefault="00D52495" w:rsidP="00EA6767">
            <w:pPr>
              <w:jc w:val="center"/>
            </w:pPr>
          </w:p>
        </w:tc>
        <w:tc>
          <w:tcPr>
            <w:tcW w:w="1981" w:type="dxa"/>
            <w:gridSpan w:val="3"/>
            <w:vAlign w:val="center"/>
          </w:tcPr>
          <w:p w:rsidR="00D52495" w:rsidRPr="00CE0707" w:rsidRDefault="00D52495" w:rsidP="00EA6767">
            <w:pPr>
              <w:jc w:val="center"/>
            </w:pPr>
          </w:p>
        </w:tc>
        <w:tc>
          <w:tcPr>
            <w:tcW w:w="1439" w:type="dxa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236" w:type="dxa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1656" w:type="dxa"/>
            <w:gridSpan w:val="5"/>
            <w:vAlign w:val="center"/>
          </w:tcPr>
          <w:p w:rsidR="00D52495" w:rsidRDefault="00D52495" w:rsidP="00EA6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D52495" w:rsidRDefault="00D52495" w:rsidP="00EA6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6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236" w:type="dxa"/>
            <w:gridSpan w:val="3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64" w:type="dxa"/>
            <w:gridSpan w:val="5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60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60" w:type="dxa"/>
            <w:gridSpan w:val="3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1826" w:type="dxa"/>
            <w:gridSpan w:val="4"/>
            <w:vAlign w:val="center"/>
          </w:tcPr>
          <w:p w:rsidR="00D52495" w:rsidRDefault="00D52495" w:rsidP="00EA6767">
            <w:pPr>
              <w:jc w:val="center"/>
            </w:pPr>
          </w:p>
        </w:tc>
      </w:tr>
      <w:tr w:rsidR="00D52495" w:rsidTr="00EA6767">
        <w:trPr>
          <w:trHeight w:val="300"/>
        </w:trPr>
        <w:tc>
          <w:tcPr>
            <w:tcW w:w="3434" w:type="dxa"/>
            <w:gridSpan w:val="5"/>
            <w:noWrap/>
            <w:vAlign w:val="bottom"/>
          </w:tcPr>
          <w:p w:rsidR="00D52495" w:rsidRPr="00CE0707" w:rsidRDefault="00D52495" w:rsidP="00EA6767">
            <w:r w:rsidRPr="00CE0707">
              <w:t xml:space="preserve">Единица измерения: руб. </w:t>
            </w:r>
          </w:p>
        </w:tc>
        <w:tc>
          <w:tcPr>
            <w:tcW w:w="899" w:type="dxa"/>
            <w:noWrap/>
            <w:vAlign w:val="bottom"/>
          </w:tcPr>
          <w:p w:rsidR="00D52495" w:rsidRPr="00CE0707" w:rsidRDefault="00D52495" w:rsidP="00EA6767"/>
        </w:tc>
        <w:tc>
          <w:tcPr>
            <w:tcW w:w="2340" w:type="dxa"/>
            <w:gridSpan w:val="2"/>
            <w:noWrap/>
            <w:vAlign w:val="bottom"/>
          </w:tcPr>
          <w:p w:rsidR="00D52495" w:rsidRPr="00CE0707" w:rsidRDefault="00D52495" w:rsidP="00EA6767"/>
        </w:tc>
        <w:tc>
          <w:tcPr>
            <w:tcW w:w="1800" w:type="dxa"/>
            <w:vAlign w:val="center"/>
          </w:tcPr>
          <w:p w:rsidR="00D52495" w:rsidRPr="00CE0707" w:rsidRDefault="00D52495" w:rsidP="00EA6767">
            <w:pPr>
              <w:jc w:val="center"/>
            </w:pPr>
          </w:p>
        </w:tc>
        <w:tc>
          <w:tcPr>
            <w:tcW w:w="1981" w:type="dxa"/>
            <w:gridSpan w:val="3"/>
            <w:vAlign w:val="center"/>
          </w:tcPr>
          <w:p w:rsidR="00D52495" w:rsidRPr="00CE0707" w:rsidRDefault="00D52495" w:rsidP="00EA6767">
            <w:pPr>
              <w:jc w:val="center"/>
            </w:pPr>
          </w:p>
        </w:tc>
        <w:tc>
          <w:tcPr>
            <w:tcW w:w="1439" w:type="dxa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236" w:type="dxa"/>
            <w:vAlign w:val="center"/>
          </w:tcPr>
          <w:p w:rsidR="00D52495" w:rsidRDefault="00D52495" w:rsidP="00EA6767">
            <w:pPr>
              <w:jc w:val="center"/>
            </w:pPr>
          </w:p>
        </w:tc>
        <w:tc>
          <w:tcPr>
            <w:tcW w:w="1656" w:type="dxa"/>
            <w:gridSpan w:val="5"/>
            <w:vAlign w:val="center"/>
          </w:tcPr>
          <w:p w:rsidR="00D52495" w:rsidRDefault="00D52495" w:rsidP="00EA6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noWrap/>
            <w:vAlign w:val="bottom"/>
          </w:tcPr>
          <w:p w:rsidR="00D52495" w:rsidRDefault="00D52495" w:rsidP="00EA67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6"/>
            <w:noWrap/>
            <w:vAlign w:val="bottom"/>
          </w:tcPr>
          <w:p w:rsidR="00D52495" w:rsidRDefault="00D52495" w:rsidP="00EA6767">
            <w:pPr>
              <w:jc w:val="center"/>
            </w:pPr>
          </w:p>
        </w:tc>
        <w:tc>
          <w:tcPr>
            <w:tcW w:w="236" w:type="dxa"/>
            <w:gridSpan w:val="3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64" w:type="dxa"/>
            <w:gridSpan w:val="5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60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60" w:type="dxa"/>
            <w:gridSpan w:val="3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1826" w:type="dxa"/>
            <w:gridSpan w:val="4"/>
            <w:vAlign w:val="center"/>
          </w:tcPr>
          <w:p w:rsidR="00D52495" w:rsidRDefault="00D52495" w:rsidP="00EA6767">
            <w:pPr>
              <w:jc w:val="center"/>
            </w:pPr>
          </w:p>
        </w:tc>
      </w:tr>
      <w:tr w:rsidR="00D52495" w:rsidTr="00EA6767">
        <w:trPr>
          <w:gridAfter w:val="6"/>
          <w:wAfter w:w="2583" w:type="dxa"/>
          <w:trHeight w:val="465"/>
        </w:trPr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495" w:rsidRPr="00CE0707" w:rsidRDefault="00D52495" w:rsidP="00EA6767">
            <w:r w:rsidRPr="00CE0707">
              <w:t>Наименование</w:t>
            </w:r>
            <w:r w:rsidRPr="00CE0707">
              <w:br/>
              <w:t xml:space="preserve"> показателя 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495" w:rsidRPr="00CE0707" w:rsidRDefault="00D52495" w:rsidP="00EA6767">
            <w:r w:rsidRPr="00CE0707">
              <w:t xml:space="preserve">Код главы </w:t>
            </w:r>
            <w:r w:rsidRPr="00CE0707">
              <w:br/>
              <w:t>по БК передающей стороны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495" w:rsidRPr="00CE0707" w:rsidRDefault="00D52495" w:rsidP="00EA6767">
            <w:r w:rsidRPr="00CE0707">
              <w:t>Код целевой статьи расходов по БК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495" w:rsidRPr="00CE0707" w:rsidRDefault="00D52495" w:rsidP="00EA6767">
            <w:r w:rsidRPr="00CE0707">
              <w:t>Код доходов по БК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495" w:rsidRPr="00CE0707" w:rsidRDefault="00D52495" w:rsidP="00EA6767">
            <w:r w:rsidRPr="00CE0707">
              <w:t>Остаток на начало отчетного периода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495" w:rsidRPr="00CE0707" w:rsidRDefault="00D52495" w:rsidP="00EA6767">
            <w:r w:rsidRPr="00CE0707">
              <w:t>Поступило из бюджета поселения</w:t>
            </w:r>
          </w:p>
        </w:tc>
        <w:tc>
          <w:tcPr>
            <w:tcW w:w="17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495" w:rsidRDefault="00D52495" w:rsidP="00EA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Кассовый расход</w:t>
            </w:r>
          </w:p>
        </w:tc>
        <w:tc>
          <w:tcPr>
            <w:tcW w:w="3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95" w:rsidRDefault="00D52495" w:rsidP="00EA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на конец отчетного периода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2495" w:rsidRDefault="00D52495" w:rsidP="00EA6767">
            <w:pPr>
              <w:jc w:val="both"/>
              <w:rPr>
                <w:rFonts w:ascii="Arial" w:hAnsi="Arial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D52495" w:rsidRDefault="00D52495" w:rsidP="00EA6767">
            <w:pPr>
              <w:rPr>
                <w:rFonts w:ascii="Arial" w:hAnsi="Arial"/>
              </w:rPr>
            </w:pPr>
          </w:p>
        </w:tc>
        <w:tc>
          <w:tcPr>
            <w:tcW w:w="860" w:type="dxa"/>
            <w:gridSpan w:val="7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60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64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60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60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</w:tr>
      <w:tr w:rsidR="00D52495" w:rsidTr="00EA6767">
        <w:trPr>
          <w:gridAfter w:val="6"/>
          <w:wAfter w:w="2583" w:type="dxa"/>
          <w:trHeight w:val="285"/>
        </w:trPr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495" w:rsidRPr="00CE0707" w:rsidRDefault="00D52495" w:rsidP="00EA6767"/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495" w:rsidRPr="00CE0707" w:rsidRDefault="00D52495" w:rsidP="00EA6767"/>
        </w:tc>
        <w:tc>
          <w:tcPr>
            <w:tcW w:w="1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495" w:rsidRPr="00CE0707" w:rsidRDefault="00D52495" w:rsidP="00EA6767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495" w:rsidRPr="00CE0707" w:rsidRDefault="00D52495" w:rsidP="00EA6767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495" w:rsidRPr="00CE0707" w:rsidRDefault="00D52495" w:rsidP="00EA6767"/>
        </w:tc>
        <w:tc>
          <w:tcPr>
            <w:tcW w:w="1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495" w:rsidRPr="00CE0707" w:rsidRDefault="00D52495" w:rsidP="00EA6767"/>
        </w:tc>
        <w:tc>
          <w:tcPr>
            <w:tcW w:w="1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495" w:rsidRDefault="00D52495" w:rsidP="00EA6767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2495" w:rsidRDefault="00D52495" w:rsidP="00EA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  <w:r>
              <w:rPr>
                <w:sz w:val="18"/>
                <w:szCs w:val="18"/>
              </w:rPr>
              <w:br/>
              <w:t xml:space="preserve">(гр. 5 + гр. 6 - гр. 7)                 </w:t>
            </w:r>
          </w:p>
        </w:tc>
        <w:tc>
          <w:tcPr>
            <w:tcW w:w="18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2495" w:rsidRDefault="00D52495" w:rsidP="00EA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</w:t>
            </w:r>
            <w:proofErr w:type="gramStart"/>
            <w:r>
              <w:rPr>
                <w:sz w:val="18"/>
                <w:szCs w:val="18"/>
              </w:rPr>
              <w:t>числе</w:t>
            </w:r>
            <w:proofErr w:type="gramEnd"/>
            <w:r>
              <w:rPr>
                <w:sz w:val="18"/>
                <w:szCs w:val="18"/>
              </w:rPr>
              <w:t xml:space="preserve"> подлежащий возврату в бюджет поселения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2495" w:rsidRDefault="00D52495" w:rsidP="00EA6767">
            <w:pPr>
              <w:jc w:val="both"/>
              <w:rPr>
                <w:rFonts w:ascii="Arial" w:hAnsi="Arial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D52495" w:rsidRDefault="00D52495" w:rsidP="00EA6767">
            <w:pPr>
              <w:rPr>
                <w:rFonts w:ascii="Arial" w:hAnsi="Arial"/>
              </w:rPr>
            </w:pPr>
          </w:p>
        </w:tc>
        <w:tc>
          <w:tcPr>
            <w:tcW w:w="860" w:type="dxa"/>
            <w:gridSpan w:val="7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60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64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60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60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</w:tr>
      <w:tr w:rsidR="00D52495" w:rsidTr="00EA6767">
        <w:trPr>
          <w:gridAfter w:val="6"/>
          <w:wAfter w:w="2583" w:type="dxa"/>
          <w:trHeight w:val="315"/>
        </w:trPr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495" w:rsidRPr="00CE0707" w:rsidRDefault="00D52495" w:rsidP="00EA6767"/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495" w:rsidRPr="00CE0707" w:rsidRDefault="00D52495" w:rsidP="00EA6767"/>
        </w:tc>
        <w:tc>
          <w:tcPr>
            <w:tcW w:w="1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495" w:rsidRPr="00CE0707" w:rsidRDefault="00D52495" w:rsidP="00EA6767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495" w:rsidRPr="00CE0707" w:rsidRDefault="00D52495" w:rsidP="00EA6767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495" w:rsidRPr="00CE0707" w:rsidRDefault="00D52495" w:rsidP="00EA6767"/>
        </w:tc>
        <w:tc>
          <w:tcPr>
            <w:tcW w:w="1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495" w:rsidRPr="00CE0707" w:rsidRDefault="00D52495" w:rsidP="00EA6767"/>
        </w:tc>
        <w:tc>
          <w:tcPr>
            <w:tcW w:w="1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495" w:rsidRDefault="00D52495" w:rsidP="00EA6767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495" w:rsidRDefault="00D52495" w:rsidP="00EA6767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495" w:rsidRDefault="00D52495" w:rsidP="00EA6767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2495" w:rsidRDefault="00D52495" w:rsidP="00EA6767">
            <w:pPr>
              <w:jc w:val="both"/>
              <w:rPr>
                <w:rFonts w:ascii="Arial" w:hAnsi="Arial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D52495" w:rsidRDefault="00D52495" w:rsidP="00EA6767">
            <w:pPr>
              <w:rPr>
                <w:rFonts w:ascii="Arial" w:hAnsi="Arial"/>
              </w:rPr>
            </w:pPr>
          </w:p>
        </w:tc>
        <w:tc>
          <w:tcPr>
            <w:tcW w:w="860" w:type="dxa"/>
            <w:gridSpan w:val="7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60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64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60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60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</w:tr>
      <w:tr w:rsidR="00D52495" w:rsidTr="00EA6767">
        <w:trPr>
          <w:gridAfter w:val="6"/>
          <w:wAfter w:w="2583" w:type="dxa"/>
          <w:trHeight w:val="245"/>
        </w:trPr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495" w:rsidRPr="00CE0707" w:rsidRDefault="00D52495" w:rsidP="00EA6767"/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495" w:rsidRPr="00CE0707" w:rsidRDefault="00D52495" w:rsidP="00EA6767"/>
        </w:tc>
        <w:tc>
          <w:tcPr>
            <w:tcW w:w="1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495" w:rsidRPr="00CE0707" w:rsidRDefault="00D52495" w:rsidP="00EA6767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495" w:rsidRPr="00CE0707" w:rsidRDefault="00D52495" w:rsidP="00EA6767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495" w:rsidRPr="00CE0707" w:rsidRDefault="00D52495" w:rsidP="00EA6767"/>
        </w:tc>
        <w:tc>
          <w:tcPr>
            <w:tcW w:w="1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495" w:rsidRPr="00CE0707" w:rsidRDefault="00D52495" w:rsidP="00EA6767"/>
        </w:tc>
        <w:tc>
          <w:tcPr>
            <w:tcW w:w="1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495" w:rsidRDefault="00D52495" w:rsidP="00EA6767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495" w:rsidRDefault="00D52495" w:rsidP="00EA6767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495" w:rsidRDefault="00D52495" w:rsidP="00EA6767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2495" w:rsidRDefault="00D52495" w:rsidP="00EA6767">
            <w:pPr>
              <w:jc w:val="both"/>
              <w:rPr>
                <w:rFonts w:ascii="Arial" w:hAnsi="Arial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D52495" w:rsidRDefault="00D52495" w:rsidP="00EA6767">
            <w:pPr>
              <w:rPr>
                <w:rFonts w:ascii="Arial" w:hAnsi="Arial"/>
              </w:rPr>
            </w:pPr>
          </w:p>
        </w:tc>
        <w:tc>
          <w:tcPr>
            <w:tcW w:w="860" w:type="dxa"/>
            <w:gridSpan w:val="7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60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64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60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60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</w:tr>
      <w:tr w:rsidR="00D52495" w:rsidTr="00EA6767">
        <w:trPr>
          <w:gridAfter w:val="6"/>
          <w:wAfter w:w="2583" w:type="dxa"/>
          <w:trHeight w:val="131"/>
        </w:trPr>
        <w:tc>
          <w:tcPr>
            <w:tcW w:w="19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52495" w:rsidRPr="00CE0707" w:rsidRDefault="00D52495" w:rsidP="00EA6767">
            <w:pPr>
              <w:jc w:val="center"/>
            </w:pPr>
            <w:r w:rsidRPr="00CE0707">
              <w:t>1</w:t>
            </w:r>
          </w:p>
        </w:tc>
        <w:tc>
          <w:tcPr>
            <w:tcW w:w="1438" w:type="dxa"/>
            <w:gridSpan w:val="2"/>
            <w:noWrap/>
            <w:vAlign w:val="bottom"/>
          </w:tcPr>
          <w:p w:rsidR="00D52495" w:rsidRPr="00CE0707" w:rsidRDefault="00D52495" w:rsidP="00EA6767">
            <w:pPr>
              <w:jc w:val="center"/>
            </w:pPr>
            <w:r w:rsidRPr="00CE0707">
              <w:t>2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52495" w:rsidRPr="00CE0707" w:rsidRDefault="00D52495" w:rsidP="00EA6767">
            <w:pPr>
              <w:jc w:val="center"/>
            </w:pPr>
            <w:r w:rsidRPr="00CE0707">
              <w:t>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52495" w:rsidRPr="00CE0707" w:rsidRDefault="00D52495" w:rsidP="00EA6767">
            <w:pPr>
              <w:jc w:val="center"/>
            </w:pPr>
            <w:r w:rsidRPr="00CE0707">
              <w:t>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2495" w:rsidRPr="00CE0707" w:rsidRDefault="00D52495" w:rsidP="00EA6767">
            <w:pPr>
              <w:jc w:val="center"/>
            </w:pPr>
            <w:r w:rsidRPr="00CE0707">
              <w:t>5</w:t>
            </w:r>
          </w:p>
        </w:tc>
        <w:tc>
          <w:tcPr>
            <w:tcW w:w="19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52495" w:rsidRPr="00CE0707" w:rsidRDefault="00D52495" w:rsidP="00EA6767">
            <w:pPr>
              <w:jc w:val="center"/>
            </w:pPr>
            <w:r w:rsidRPr="00CE0707">
              <w:t>6</w:t>
            </w:r>
          </w:p>
        </w:tc>
        <w:tc>
          <w:tcPr>
            <w:tcW w:w="171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2495" w:rsidRDefault="00D52495" w:rsidP="00EA6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52495" w:rsidRDefault="00D52495" w:rsidP="00EA6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18" w:type="dxa"/>
            <w:gridSpan w:val="5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2495" w:rsidRDefault="00D52495" w:rsidP="00EA6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60" w:type="dxa"/>
            <w:gridSpan w:val="7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60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64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60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60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</w:tr>
      <w:tr w:rsidR="00D52495" w:rsidTr="00EA6767">
        <w:trPr>
          <w:gridAfter w:val="6"/>
          <w:wAfter w:w="2583" w:type="dxa"/>
          <w:trHeight w:val="405"/>
        </w:trPr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52495" w:rsidRPr="00CE0707" w:rsidRDefault="00D52495" w:rsidP="00EA6767">
            <w:pPr>
              <w:rPr>
                <w:color w:val="000000"/>
              </w:rPr>
            </w:pPr>
            <w:r w:rsidRPr="00CE0707">
              <w:rPr>
                <w:color w:val="000000"/>
              </w:rPr>
              <w:t> Сумма межбюджетных трансфертов, всего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52495" w:rsidRPr="00CE0707" w:rsidRDefault="00D52495" w:rsidP="00EA6767">
            <w:pPr>
              <w:rPr>
                <w:color w:val="000000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52495" w:rsidRPr="00CE0707" w:rsidRDefault="00D52495" w:rsidP="00EA6767">
            <w:pPr>
              <w:jc w:val="center"/>
              <w:rPr>
                <w:color w:val="000000"/>
              </w:rPr>
            </w:pPr>
            <w:r w:rsidRPr="00CE0707">
              <w:rPr>
                <w:color w:val="000000"/>
              </w:rPr>
              <w:t>Х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52495" w:rsidRPr="00CE0707" w:rsidRDefault="00D52495" w:rsidP="00EA6767">
            <w:pPr>
              <w:jc w:val="center"/>
              <w:rPr>
                <w:color w:val="000000"/>
              </w:rPr>
            </w:pPr>
            <w:r w:rsidRPr="00CE0707">
              <w:rPr>
                <w:color w:val="000000"/>
              </w:rPr>
              <w:t>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2495" w:rsidRPr="00CE0707" w:rsidRDefault="00D52495" w:rsidP="00EA6767">
            <w:pPr>
              <w:rPr>
                <w:color w:val="000000"/>
              </w:rPr>
            </w:pPr>
            <w:r w:rsidRPr="00CE0707">
              <w:rPr>
                <w:color w:val="000000"/>
              </w:rPr>
              <w:t> </w:t>
            </w:r>
          </w:p>
        </w:tc>
        <w:tc>
          <w:tcPr>
            <w:tcW w:w="198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52495" w:rsidRPr="00CE0707" w:rsidRDefault="00D52495" w:rsidP="00EA6767">
            <w:pPr>
              <w:rPr>
                <w:color w:val="000000"/>
              </w:rPr>
            </w:pPr>
            <w:r w:rsidRPr="00CE0707">
              <w:rPr>
                <w:color w:val="000000"/>
              </w:rPr>
              <w:t> </w:t>
            </w:r>
          </w:p>
        </w:tc>
        <w:tc>
          <w:tcPr>
            <w:tcW w:w="171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495" w:rsidRPr="00794D4B" w:rsidRDefault="00D52495" w:rsidP="00EA6767">
            <w:pPr>
              <w:rPr>
                <w:b/>
                <w:bCs/>
              </w:rPr>
            </w:pPr>
            <w:r w:rsidRPr="00794D4B">
              <w:rPr>
                <w:b/>
                <w:bCs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95" w:rsidRPr="00794D4B" w:rsidRDefault="00D52495" w:rsidP="00EA6767">
            <w:pPr>
              <w:rPr>
                <w:rFonts w:ascii="Arial" w:hAnsi="Arial"/>
                <w:bCs/>
              </w:rPr>
            </w:pPr>
            <w:r w:rsidRPr="00794D4B">
              <w:rPr>
                <w:rFonts w:ascii="Arial" w:hAnsi="Arial"/>
                <w:bCs/>
              </w:rPr>
              <w:t> 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2495" w:rsidRPr="00794D4B" w:rsidRDefault="00D52495" w:rsidP="00EA6767">
            <w:pPr>
              <w:rPr>
                <w:bCs/>
              </w:rPr>
            </w:pPr>
            <w:r w:rsidRPr="00794D4B">
              <w:rPr>
                <w:bCs/>
              </w:rPr>
              <w:t> </w:t>
            </w:r>
          </w:p>
        </w:tc>
        <w:tc>
          <w:tcPr>
            <w:tcW w:w="598" w:type="dxa"/>
            <w:vAlign w:val="center"/>
          </w:tcPr>
          <w:p w:rsidR="00D52495" w:rsidRPr="00794D4B" w:rsidRDefault="00D52495" w:rsidP="00EA6767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282" w:type="dxa"/>
            <w:gridSpan w:val="2"/>
            <w:vAlign w:val="center"/>
          </w:tcPr>
          <w:p w:rsidR="00D52495" w:rsidRPr="00794D4B" w:rsidRDefault="00D52495" w:rsidP="00EA6767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860" w:type="dxa"/>
            <w:gridSpan w:val="7"/>
            <w:vAlign w:val="center"/>
          </w:tcPr>
          <w:p w:rsidR="00D52495" w:rsidRPr="00794D4B" w:rsidRDefault="00D52495" w:rsidP="00EA6767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860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  <w:b/>
                <w:bCs/>
                <w:color w:val="FF0000"/>
              </w:rPr>
            </w:pPr>
          </w:p>
        </w:tc>
        <w:tc>
          <w:tcPr>
            <w:tcW w:w="864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  <w:b/>
                <w:bCs/>
                <w:color w:val="FF0000"/>
              </w:rPr>
            </w:pPr>
          </w:p>
        </w:tc>
        <w:tc>
          <w:tcPr>
            <w:tcW w:w="860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  <w:b/>
                <w:bCs/>
                <w:color w:val="FF0000"/>
              </w:rPr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  <w:b/>
                <w:bCs/>
                <w:color w:val="FF0000"/>
              </w:rPr>
            </w:pPr>
          </w:p>
        </w:tc>
        <w:tc>
          <w:tcPr>
            <w:tcW w:w="860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  <w:b/>
                <w:bCs/>
                <w:color w:val="FF0000"/>
              </w:rPr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  <w:b/>
                <w:bCs/>
                <w:color w:val="FF0000"/>
              </w:rPr>
            </w:pPr>
          </w:p>
        </w:tc>
      </w:tr>
      <w:tr w:rsidR="00D52495" w:rsidTr="00EA6767">
        <w:trPr>
          <w:gridAfter w:val="6"/>
          <w:wAfter w:w="2583" w:type="dxa"/>
          <w:trHeight w:val="285"/>
        </w:trPr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495" w:rsidRPr="00CE0707" w:rsidRDefault="00D52495" w:rsidP="00EA6767">
            <w:r w:rsidRPr="00CE0707">
              <w:t>из них 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495" w:rsidRPr="00CE0707" w:rsidRDefault="00D52495" w:rsidP="00EA6767">
            <w:pPr>
              <w:jc w:val="center"/>
            </w:pPr>
            <w:r w:rsidRPr="00CE0707">
              <w:t> 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2495" w:rsidRPr="00CE0707" w:rsidRDefault="00D52495" w:rsidP="00EA6767">
            <w:pPr>
              <w:jc w:val="center"/>
            </w:pPr>
            <w:r w:rsidRPr="00CE0707">
              <w:t> </w:t>
            </w:r>
          </w:p>
          <w:p w:rsidR="00D52495" w:rsidRPr="00CE0707" w:rsidRDefault="00D52495" w:rsidP="00EA6767">
            <w:pPr>
              <w:jc w:val="center"/>
            </w:pPr>
            <w:r w:rsidRPr="00CE0707">
              <w:rPr>
                <w:color w:val="000000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2495" w:rsidRPr="00CE0707" w:rsidRDefault="00D52495" w:rsidP="00EA6767">
            <w:pPr>
              <w:jc w:val="center"/>
            </w:pPr>
            <w:r w:rsidRPr="00CE0707">
              <w:t> </w:t>
            </w:r>
          </w:p>
          <w:p w:rsidR="00D52495" w:rsidRPr="00CE0707" w:rsidRDefault="00D52495" w:rsidP="00EA6767">
            <w:pPr>
              <w:jc w:val="center"/>
            </w:pPr>
            <w:r w:rsidRPr="00CE0707">
              <w:rPr>
                <w:color w:val="000000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2495" w:rsidRPr="00CE0707" w:rsidRDefault="00D52495" w:rsidP="00EA6767">
            <w:pPr>
              <w:jc w:val="center"/>
              <w:rPr>
                <w:color w:val="000000"/>
              </w:rPr>
            </w:pPr>
            <w:r w:rsidRPr="00CE0707">
              <w:rPr>
                <w:color w:val="000000"/>
              </w:rPr>
              <w:t> </w:t>
            </w:r>
          </w:p>
          <w:p w:rsidR="00D52495" w:rsidRPr="00CE0707" w:rsidRDefault="00D52495" w:rsidP="00EA6767">
            <w:pPr>
              <w:jc w:val="center"/>
              <w:rPr>
                <w:color w:val="000000"/>
              </w:rPr>
            </w:pPr>
            <w:r w:rsidRPr="00CE0707">
              <w:rPr>
                <w:color w:val="000000"/>
              </w:rPr>
              <w:t> 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2495" w:rsidRPr="00CE0707" w:rsidRDefault="00D52495" w:rsidP="00EA6767">
            <w:r w:rsidRPr="00CE0707">
              <w:t> </w:t>
            </w:r>
          </w:p>
          <w:p w:rsidR="00D52495" w:rsidRPr="00CE0707" w:rsidRDefault="00D52495" w:rsidP="00EA6767">
            <w:r w:rsidRPr="00CE0707">
              <w:t> </w:t>
            </w:r>
          </w:p>
        </w:tc>
        <w:tc>
          <w:tcPr>
            <w:tcW w:w="171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495" w:rsidRPr="00794D4B" w:rsidRDefault="00D52495" w:rsidP="00EA6767">
            <w:pPr>
              <w:jc w:val="center"/>
              <w:rPr>
                <w:b/>
                <w:bCs/>
              </w:rPr>
            </w:pPr>
            <w:r w:rsidRPr="00794D4B">
              <w:rPr>
                <w:b/>
                <w:bCs/>
              </w:rPr>
              <w:t> </w:t>
            </w:r>
          </w:p>
          <w:p w:rsidR="00D52495" w:rsidRPr="00794D4B" w:rsidRDefault="00D52495" w:rsidP="00EA6767">
            <w:pPr>
              <w:jc w:val="center"/>
              <w:rPr>
                <w:b/>
                <w:bCs/>
              </w:rPr>
            </w:pPr>
          </w:p>
        </w:tc>
        <w:tc>
          <w:tcPr>
            <w:tcW w:w="13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95" w:rsidRPr="00794D4B" w:rsidRDefault="00D52495" w:rsidP="00EA6767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1818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2495" w:rsidRPr="00794D4B" w:rsidRDefault="00D52495" w:rsidP="00EA6767">
            <w:pPr>
              <w:jc w:val="center"/>
              <w:rPr>
                <w:bCs/>
              </w:rPr>
            </w:pPr>
          </w:p>
        </w:tc>
        <w:tc>
          <w:tcPr>
            <w:tcW w:w="598" w:type="dxa"/>
            <w:vAlign w:val="center"/>
          </w:tcPr>
          <w:p w:rsidR="00D52495" w:rsidRPr="00794D4B" w:rsidRDefault="00D52495" w:rsidP="00EA6767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282" w:type="dxa"/>
            <w:gridSpan w:val="2"/>
            <w:vAlign w:val="center"/>
          </w:tcPr>
          <w:p w:rsidR="00D52495" w:rsidRPr="00794D4B" w:rsidRDefault="00D52495" w:rsidP="00EA6767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860" w:type="dxa"/>
            <w:gridSpan w:val="7"/>
            <w:vAlign w:val="center"/>
          </w:tcPr>
          <w:p w:rsidR="00D52495" w:rsidRPr="00794D4B" w:rsidRDefault="00D52495" w:rsidP="00EA6767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860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  <w:b/>
                <w:bCs/>
                <w:color w:val="FF0000"/>
              </w:rPr>
            </w:pPr>
          </w:p>
        </w:tc>
        <w:tc>
          <w:tcPr>
            <w:tcW w:w="864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  <w:b/>
                <w:bCs/>
                <w:color w:val="FF0000"/>
              </w:rPr>
            </w:pPr>
          </w:p>
        </w:tc>
        <w:tc>
          <w:tcPr>
            <w:tcW w:w="860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  <w:b/>
                <w:bCs/>
                <w:color w:val="FF0000"/>
              </w:rPr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  <w:b/>
                <w:bCs/>
                <w:color w:val="FF0000"/>
              </w:rPr>
            </w:pPr>
          </w:p>
        </w:tc>
        <w:tc>
          <w:tcPr>
            <w:tcW w:w="860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  <w:b/>
                <w:bCs/>
                <w:color w:val="FF0000"/>
              </w:rPr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  <w:b/>
                <w:bCs/>
                <w:color w:val="FF0000"/>
              </w:rPr>
            </w:pPr>
          </w:p>
        </w:tc>
      </w:tr>
      <w:tr w:rsidR="00D52495" w:rsidTr="00EA6767">
        <w:trPr>
          <w:gridAfter w:val="6"/>
          <w:wAfter w:w="2583" w:type="dxa"/>
          <w:trHeight w:val="50"/>
        </w:trPr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2495" w:rsidRDefault="00D52495" w:rsidP="00EA6767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95" w:rsidRDefault="00D52495" w:rsidP="00EA6767"/>
        </w:tc>
        <w:tc>
          <w:tcPr>
            <w:tcW w:w="12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2495" w:rsidRDefault="00D52495" w:rsidP="00EA6767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2495" w:rsidRDefault="00D52495" w:rsidP="00EA6767"/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2495" w:rsidRDefault="00D52495" w:rsidP="00EA6767">
            <w:pPr>
              <w:rPr>
                <w:color w:val="000000"/>
              </w:rPr>
            </w:pPr>
          </w:p>
        </w:tc>
        <w:tc>
          <w:tcPr>
            <w:tcW w:w="1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2495" w:rsidRDefault="00D52495" w:rsidP="00EA6767"/>
        </w:tc>
        <w:tc>
          <w:tcPr>
            <w:tcW w:w="17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95" w:rsidRPr="00794D4B" w:rsidRDefault="00D52495" w:rsidP="00EA6767">
            <w:pPr>
              <w:rPr>
                <w:b/>
                <w:bCs/>
              </w:rPr>
            </w:pPr>
          </w:p>
        </w:tc>
        <w:tc>
          <w:tcPr>
            <w:tcW w:w="13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95" w:rsidRPr="00794D4B" w:rsidRDefault="00D52495" w:rsidP="00EA6767">
            <w:pPr>
              <w:rPr>
                <w:rFonts w:ascii="Arial" w:hAnsi="Arial"/>
                <w:bCs/>
              </w:rPr>
            </w:pPr>
          </w:p>
        </w:tc>
        <w:tc>
          <w:tcPr>
            <w:tcW w:w="181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2495" w:rsidRPr="00794D4B" w:rsidRDefault="00D52495" w:rsidP="00EA6767">
            <w:pPr>
              <w:rPr>
                <w:bCs/>
              </w:rPr>
            </w:pPr>
          </w:p>
        </w:tc>
        <w:tc>
          <w:tcPr>
            <w:tcW w:w="598" w:type="dxa"/>
            <w:vAlign w:val="center"/>
          </w:tcPr>
          <w:p w:rsidR="00D52495" w:rsidRPr="00794D4B" w:rsidRDefault="00D52495" w:rsidP="00EA6767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282" w:type="dxa"/>
            <w:gridSpan w:val="2"/>
            <w:vAlign w:val="center"/>
          </w:tcPr>
          <w:p w:rsidR="00D52495" w:rsidRPr="00794D4B" w:rsidRDefault="00D52495" w:rsidP="00EA6767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860" w:type="dxa"/>
            <w:gridSpan w:val="7"/>
            <w:vAlign w:val="center"/>
          </w:tcPr>
          <w:p w:rsidR="00D52495" w:rsidRPr="00794D4B" w:rsidRDefault="00D52495" w:rsidP="00EA6767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860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  <w:b/>
                <w:bCs/>
                <w:color w:val="FF0000"/>
              </w:rPr>
            </w:pPr>
          </w:p>
        </w:tc>
        <w:tc>
          <w:tcPr>
            <w:tcW w:w="864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  <w:b/>
                <w:bCs/>
                <w:color w:val="FF0000"/>
              </w:rPr>
            </w:pPr>
          </w:p>
        </w:tc>
        <w:tc>
          <w:tcPr>
            <w:tcW w:w="860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  <w:b/>
                <w:bCs/>
                <w:color w:val="FF0000"/>
              </w:rPr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  <w:b/>
                <w:bCs/>
                <w:color w:val="FF0000"/>
              </w:rPr>
            </w:pPr>
          </w:p>
        </w:tc>
        <w:tc>
          <w:tcPr>
            <w:tcW w:w="860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  <w:b/>
                <w:bCs/>
                <w:color w:val="FF0000"/>
              </w:rPr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  <w:b/>
                <w:bCs/>
                <w:color w:val="FF0000"/>
              </w:rPr>
            </w:pPr>
          </w:p>
        </w:tc>
      </w:tr>
      <w:tr w:rsidR="00D52495" w:rsidTr="00EA6767">
        <w:trPr>
          <w:gridAfter w:val="6"/>
          <w:wAfter w:w="2583" w:type="dxa"/>
          <w:trHeight w:val="40"/>
        </w:trPr>
        <w:tc>
          <w:tcPr>
            <w:tcW w:w="19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2495" w:rsidRDefault="00D52495" w:rsidP="00EA6767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2495" w:rsidRDefault="00D52495" w:rsidP="00EA6767"/>
        </w:tc>
        <w:tc>
          <w:tcPr>
            <w:tcW w:w="125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52495" w:rsidRDefault="00D52495" w:rsidP="00EA6767"/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52495" w:rsidRDefault="00D52495" w:rsidP="00EA6767"/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52495" w:rsidRDefault="00D52495" w:rsidP="00EA6767">
            <w:pPr>
              <w:rPr>
                <w:color w:val="000000"/>
              </w:rPr>
            </w:pPr>
          </w:p>
        </w:tc>
        <w:tc>
          <w:tcPr>
            <w:tcW w:w="198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52495" w:rsidRDefault="00D52495" w:rsidP="00EA6767"/>
        </w:tc>
        <w:tc>
          <w:tcPr>
            <w:tcW w:w="171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2495" w:rsidRPr="00794D4B" w:rsidRDefault="00D52495" w:rsidP="00EA6767">
            <w:pPr>
              <w:rPr>
                <w:b/>
                <w:bCs/>
              </w:rPr>
            </w:pPr>
          </w:p>
        </w:tc>
        <w:tc>
          <w:tcPr>
            <w:tcW w:w="133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2495" w:rsidRPr="00794D4B" w:rsidRDefault="00D52495" w:rsidP="00EA6767">
            <w:pPr>
              <w:rPr>
                <w:rFonts w:ascii="Arial" w:hAnsi="Arial"/>
                <w:bCs/>
              </w:rPr>
            </w:pPr>
          </w:p>
        </w:tc>
        <w:tc>
          <w:tcPr>
            <w:tcW w:w="1818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495" w:rsidRPr="00794D4B" w:rsidRDefault="00D52495" w:rsidP="00EA6767">
            <w:pPr>
              <w:rPr>
                <w:bCs/>
              </w:rPr>
            </w:pPr>
          </w:p>
        </w:tc>
        <w:tc>
          <w:tcPr>
            <w:tcW w:w="598" w:type="dxa"/>
            <w:vAlign w:val="center"/>
          </w:tcPr>
          <w:p w:rsidR="00D52495" w:rsidRPr="00794D4B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D52495" w:rsidRPr="00794D4B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60" w:type="dxa"/>
            <w:gridSpan w:val="7"/>
            <w:vAlign w:val="center"/>
          </w:tcPr>
          <w:p w:rsidR="00D52495" w:rsidRPr="00794D4B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60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864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860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860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  <w:color w:val="FF0000"/>
              </w:rPr>
            </w:pPr>
          </w:p>
        </w:tc>
      </w:tr>
      <w:tr w:rsidR="00D52495" w:rsidTr="00EA6767">
        <w:trPr>
          <w:gridAfter w:val="2"/>
          <w:wAfter w:w="976" w:type="dxa"/>
          <w:trHeight w:val="330"/>
        </w:trPr>
        <w:tc>
          <w:tcPr>
            <w:tcW w:w="4693" w:type="dxa"/>
            <w:gridSpan w:val="7"/>
          </w:tcPr>
          <w:p w:rsidR="00D52495" w:rsidRDefault="00D52495" w:rsidP="00EA6767">
            <w:r>
              <w:t>Председатель Контрольно-ревизионной комиссии муниципального образования «Дорогобужский район» Смоленской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95" w:rsidRDefault="00D52495" w:rsidP="00EA6767">
            <w:r>
              <w:t> </w:t>
            </w:r>
          </w:p>
        </w:tc>
        <w:tc>
          <w:tcPr>
            <w:tcW w:w="1800" w:type="dxa"/>
          </w:tcPr>
          <w:p w:rsidR="00D52495" w:rsidRDefault="00D52495" w:rsidP="00EA6767"/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95" w:rsidRDefault="00D52495" w:rsidP="00EA6767">
            <w: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95" w:rsidRPr="00794D4B" w:rsidRDefault="00D52495" w:rsidP="00EA6767">
            <w:r w:rsidRPr="00794D4B">
              <w:t> </w:t>
            </w:r>
          </w:p>
        </w:tc>
        <w:tc>
          <w:tcPr>
            <w:tcW w:w="236" w:type="dxa"/>
            <w:vAlign w:val="center"/>
          </w:tcPr>
          <w:p w:rsidR="00D52495" w:rsidRPr="00794D4B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1656" w:type="dxa"/>
            <w:gridSpan w:val="5"/>
          </w:tcPr>
          <w:p w:rsidR="00D52495" w:rsidRPr="00794D4B" w:rsidRDefault="00D52495" w:rsidP="00EA6767"/>
        </w:tc>
        <w:tc>
          <w:tcPr>
            <w:tcW w:w="1333" w:type="dxa"/>
            <w:gridSpan w:val="3"/>
            <w:vAlign w:val="center"/>
          </w:tcPr>
          <w:p w:rsidR="00D52495" w:rsidRPr="00794D4B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1504" w:type="dxa"/>
            <w:gridSpan w:val="5"/>
            <w:vAlign w:val="center"/>
          </w:tcPr>
          <w:p w:rsidR="00D52495" w:rsidRPr="00794D4B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329" w:type="dxa"/>
            <w:gridSpan w:val="3"/>
            <w:vAlign w:val="center"/>
          </w:tcPr>
          <w:p w:rsidR="00D52495" w:rsidRPr="00794D4B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64" w:type="dxa"/>
            <w:gridSpan w:val="5"/>
            <w:vAlign w:val="center"/>
          </w:tcPr>
          <w:p w:rsidR="00D52495" w:rsidRPr="00794D4B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60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60" w:type="dxa"/>
            <w:gridSpan w:val="3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gridSpan w:val="3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</w:tr>
      <w:tr w:rsidR="00D52495" w:rsidTr="00EA6767">
        <w:trPr>
          <w:gridAfter w:val="2"/>
          <w:wAfter w:w="976" w:type="dxa"/>
          <w:trHeight w:val="270"/>
        </w:trPr>
        <w:tc>
          <w:tcPr>
            <w:tcW w:w="1647" w:type="dxa"/>
            <w:vAlign w:val="bottom"/>
          </w:tcPr>
          <w:p w:rsidR="00D52495" w:rsidRDefault="00D52495" w:rsidP="00EA6767"/>
        </w:tc>
        <w:tc>
          <w:tcPr>
            <w:tcW w:w="1290" w:type="dxa"/>
            <w:gridSpan w:val="3"/>
            <w:vAlign w:val="bottom"/>
          </w:tcPr>
          <w:p w:rsidR="00D52495" w:rsidRDefault="00D52495" w:rsidP="00EA6767"/>
        </w:tc>
        <w:tc>
          <w:tcPr>
            <w:tcW w:w="1756" w:type="dxa"/>
            <w:gridSpan w:val="3"/>
            <w:vAlign w:val="bottom"/>
          </w:tcPr>
          <w:p w:rsidR="00D52495" w:rsidRDefault="00D52495" w:rsidP="00EA6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bottom"/>
          </w:tcPr>
          <w:p w:rsidR="00D52495" w:rsidRDefault="00D52495" w:rsidP="00EA6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800" w:type="dxa"/>
            <w:vAlign w:val="bottom"/>
          </w:tcPr>
          <w:p w:rsidR="00D52495" w:rsidRDefault="00D52495" w:rsidP="00EA6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D52495" w:rsidRPr="00794D4B" w:rsidRDefault="00D52495" w:rsidP="00EA6767">
            <w:pPr>
              <w:jc w:val="center"/>
              <w:rPr>
                <w:sz w:val="18"/>
                <w:szCs w:val="18"/>
              </w:rPr>
            </w:pPr>
            <w:r w:rsidRPr="00794D4B">
              <w:rPr>
                <w:sz w:val="18"/>
                <w:szCs w:val="18"/>
              </w:rPr>
              <w:t xml:space="preserve">   (расшифровка подписи)</w:t>
            </w:r>
          </w:p>
        </w:tc>
        <w:tc>
          <w:tcPr>
            <w:tcW w:w="236" w:type="dxa"/>
            <w:vAlign w:val="center"/>
          </w:tcPr>
          <w:p w:rsidR="00D52495" w:rsidRPr="00794D4B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1656" w:type="dxa"/>
            <w:gridSpan w:val="5"/>
            <w:vAlign w:val="center"/>
          </w:tcPr>
          <w:p w:rsidR="00D52495" w:rsidRPr="00794D4B" w:rsidRDefault="00D52495" w:rsidP="00EA6767">
            <w:pPr>
              <w:jc w:val="center"/>
            </w:pPr>
          </w:p>
        </w:tc>
        <w:tc>
          <w:tcPr>
            <w:tcW w:w="1333" w:type="dxa"/>
            <w:gridSpan w:val="3"/>
            <w:vAlign w:val="center"/>
          </w:tcPr>
          <w:p w:rsidR="00D52495" w:rsidRPr="00794D4B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1504" w:type="dxa"/>
            <w:gridSpan w:val="5"/>
            <w:vAlign w:val="center"/>
          </w:tcPr>
          <w:p w:rsidR="00D52495" w:rsidRPr="00794D4B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329" w:type="dxa"/>
            <w:gridSpan w:val="3"/>
            <w:vAlign w:val="center"/>
          </w:tcPr>
          <w:p w:rsidR="00D52495" w:rsidRPr="00794D4B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64" w:type="dxa"/>
            <w:gridSpan w:val="5"/>
            <w:vAlign w:val="center"/>
          </w:tcPr>
          <w:p w:rsidR="00D52495" w:rsidRPr="00794D4B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60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60" w:type="dxa"/>
            <w:gridSpan w:val="3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gridSpan w:val="3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</w:tr>
      <w:tr w:rsidR="00D52495" w:rsidTr="00EA6767">
        <w:trPr>
          <w:trHeight w:val="255"/>
        </w:trPr>
        <w:tc>
          <w:tcPr>
            <w:tcW w:w="6673" w:type="dxa"/>
            <w:gridSpan w:val="8"/>
            <w:noWrap/>
            <w:vAlign w:val="center"/>
          </w:tcPr>
          <w:p w:rsidR="00D52495" w:rsidRDefault="00D52495" w:rsidP="00EA6767">
            <w:r>
              <w:t>"________" ______________________   20 ____ г.</w:t>
            </w:r>
          </w:p>
        </w:tc>
        <w:tc>
          <w:tcPr>
            <w:tcW w:w="1800" w:type="dxa"/>
            <w:vAlign w:val="center"/>
          </w:tcPr>
          <w:p w:rsidR="00D52495" w:rsidRDefault="00D52495" w:rsidP="00EA6767"/>
        </w:tc>
        <w:tc>
          <w:tcPr>
            <w:tcW w:w="236" w:type="dxa"/>
            <w:vAlign w:val="center"/>
          </w:tcPr>
          <w:p w:rsidR="00D52495" w:rsidRDefault="00D52495" w:rsidP="00EA6767"/>
        </w:tc>
        <w:tc>
          <w:tcPr>
            <w:tcW w:w="4153" w:type="dxa"/>
            <w:gridSpan w:val="6"/>
            <w:vAlign w:val="center"/>
          </w:tcPr>
          <w:p w:rsidR="00D52495" w:rsidRPr="00794D4B" w:rsidRDefault="00D52495" w:rsidP="00EA6767"/>
        </w:tc>
        <w:tc>
          <w:tcPr>
            <w:tcW w:w="236" w:type="dxa"/>
            <w:vAlign w:val="center"/>
          </w:tcPr>
          <w:p w:rsidR="00D52495" w:rsidRPr="00794D4B" w:rsidRDefault="00D52495" w:rsidP="00EA6767"/>
        </w:tc>
        <w:tc>
          <w:tcPr>
            <w:tcW w:w="1656" w:type="dxa"/>
            <w:gridSpan w:val="4"/>
            <w:vAlign w:val="center"/>
          </w:tcPr>
          <w:p w:rsidR="00D52495" w:rsidRPr="00794D4B" w:rsidRDefault="00D52495" w:rsidP="00EA6767"/>
        </w:tc>
        <w:tc>
          <w:tcPr>
            <w:tcW w:w="1333" w:type="dxa"/>
            <w:gridSpan w:val="4"/>
            <w:vAlign w:val="center"/>
          </w:tcPr>
          <w:p w:rsidR="00D52495" w:rsidRPr="00794D4B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923" w:type="dxa"/>
            <w:gridSpan w:val="7"/>
            <w:vAlign w:val="center"/>
          </w:tcPr>
          <w:p w:rsidR="00D52495" w:rsidRPr="00794D4B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910" w:type="dxa"/>
            <w:gridSpan w:val="5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64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60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60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59" w:type="dxa"/>
            <w:gridSpan w:val="4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59" w:type="dxa"/>
            <w:gridSpan w:val="3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864" w:type="dxa"/>
            <w:vAlign w:val="center"/>
          </w:tcPr>
          <w:p w:rsidR="00D52495" w:rsidRDefault="00D52495" w:rsidP="00EA6767">
            <w:pPr>
              <w:jc w:val="center"/>
              <w:rPr>
                <w:rFonts w:ascii="Arial" w:hAnsi="Arial"/>
              </w:rPr>
            </w:pPr>
          </w:p>
        </w:tc>
      </w:tr>
    </w:tbl>
    <w:p w:rsidR="00D52495" w:rsidRDefault="00D52495" w:rsidP="00D52495"/>
    <w:p w:rsidR="00817CB6" w:rsidRDefault="00817CB6" w:rsidP="00D52495">
      <w:pPr>
        <w:ind w:left="708" w:firstLine="708"/>
        <w:jc w:val="center"/>
        <w:outlineLvl w:val="0"/>
      </w:pPr>
    </w:p>
    <w:sectPr w:rsidR="00817CB6" w:rsidSect="00A14400">
      <w:headerReference w:type="default" r:id="rId12"/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B2F" w:rsidRDefault="00682B2F" w:rsidP="0097231E">
      <w:r>
        <w:separator/>
      </w:r>
    </w:p>
  </w:endnote>
  <w:endnote w:type="continuationSeparator" w:id="0">
    <w:p w:rsidR="00682B2F" w:rsidRDefault="00682B2F" w:rsidP="0097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B2F" w:rsidRDefault="00682B2F" w:rsidP="0097231E">
      <w:r>
        <w:separator/>
      </w:r>
    </w:p>
  </w:footnote>
  <w:footnote w:type="continuationSeparator" w:id="0">
    <w:p w:rsidR="00682B2F" w:rsidRDefault="00682B2F" w:rsidP="00972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495" w:rsidRDefault="00D52495" w:rsidP="000009D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2495" w:rsidRDefault="00D524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495" w:rsidRDefault="00D52495" w:rsidP="000009D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50CF0">
      <w:rPr>
        <w:rStyle w:val="a7"/>
        <w:noProof/>
      </w:rPr>
      <w:t>3</w:t>
    </w:r>
    <w:r>
      <w:rPr>
        <w:rStyle w:val="a7"/>
      </w:rPr>
      <w:fldChar w:fldCharType="end"/>
    </w:r>
  </w:p>
  <w:p w:rsidR="00D52495" w:rsidRDefault="00D5249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495" w:rsidRDefault="00D52495" w:rsidP="000009D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2495" w:rsidRDefault="00D5249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495" w:rsidRDefault="00D52495" w:rsidP="000009D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50CF0">
      <w:rPr>
        <w:rStyle w:val="a7"/>
        <w:noProof/>
      </w:rPr>
      <w:t>11</w:t>
    </w:r>
    <w:r>
      <w:rPr>
        <w:rStyle w:val="a7"/>
      </w:rPr>
      <w:fldChar w:fldCharType="end"/>
    </w:r>
  </w:p>
  <w:p w:rsidR="00D52495" w:rsidRDefault="00D52495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65E" w:rsidRDefault="00E1065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6D5D">
      <w:rPr>
        <w:noProof/>
      </w:rPr>
      <w:t>13</w:t>
    </w:r>
    <w:r>
      <w:fldChar w:fldCharType="end"/>
    </w:r>
  </w:p>
  <w:p w:rsidR="00E1065E" w:rsidRDefault="00E106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83DD7"/>
    <w:multiLevelType w:val="hybridMultilevel"/>
    <w:tmpl w:val="DF0A1290"/>
    <w:lvl w:ilvl="0" w:tplc="D81AF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3BC8"/>
    <w:rsid w:val="000009D0"/>
    <w:rsid w:val="0002531D"/>
    <w:rsid w:val="00044BD4"/>
    <w:rsid w:val="00051C3E"/>
    <w:rsid w:val="00074DD5"/>
    <w:rsid w:val="001609B7"/>
    <w:rsid w:val="00170E97"/>
    <w:rsid w:val="00195DE4"/>
    <w:rsid w:val="001F2CA1"/>
    <w:rsid w:val="00206041"/>
    <w:rsid w:val="00207452"/>
    <w:rsid w:val="00211EC5"/>
    <w:rsid w:val="0026337A"/>
    <w:rsid w:val="00294EA1"/>
    <w:rsid w:val="002B14CB"/>
    <w:rsid w:val="002B6669"/>
    <w:rsid w:val="002C6F16"/>
    <w:rsid w:val="002E0DE0"/>
    <w:rsid w:val="003035B6"/>
    <w:rsid w:val="00313BC8"/>
    <w:rsid w:val="00315D32"/>
    <w:rsid w:val="0033282E"/>
    <w:rsid w:val="003526D3"/>
    <w:rsid w:val="00354EFD"/>
    <w:rsid w:val="00385FDD"/>
    <w:rsid w:val="00390E21"/>
    <w:rsid w:val="003950FC"/>
    <w:rsid w:val="003B72CD"/>
    <w:rsid w:val="00432214"/>
    <w:rsid w:val="00436C9C"/>
    <w:rsid w:val="004371F5"/>
    <w:rsid w:val="004922F0"/>
    <w:rsid w:val="004A76F1"/>
    <w:rsid w:val="004B1A97"/>
    <w:rsid w:val="004C2241"/>
    <w:rsid w:val="004C22D5"/>
    <w:rsid w:val="004C3D35"/>
    <w:rsid w:val="004D5364"/>
    <w:rsid w:val="004D6B94"/>
    <w:rsid w:val="004F2F92"/>
    <w:rsid w:val="00537D39"/>
    <w:rsid w:val="005717FE"/>
    <w:rsid w:val="0057427B"/>
    <w:rsid w:val="00586653"/>
    <w:rsid w:val="005C1638"/>
    <w:rsid w:val="005C694A"/>
    <w:rsid w:val="005D2515"/>
    <w:rsid w:val="005F0F25"/>
    <w:rsid w:val="006118D2"/>
    <w:rsid w:val="0061546F"/>
    <w:rsid w:val="00617DA3"/>
    <w:rsid w:val="00626614"/>
    <w:rsid w:val="00650CF0"/>
    <w:rsid w:val="00662BEB"/>
    <w:rsid w:val="00665435"/>
    <w:rsid w:val="00682B2F"/>
    <w:rsid w:val="006A4A68"/>
    <w:rsid w:val="006E3350"/>
    <w:rsid w:val="006E7A30"/>
    <w:rsid w:val="00741C69"/>
    <w:rsid w:val="00775232"/>
    <w:rsid w:val="007A17C1"/>
    <w:rsid w:val="007A2298"/>
    <w:rsid w:val="007A451B"/>
    <w:rsid w:val="007B0F5D"/>
    <w:rsid w:val="008023FE"/>
    <w:rsid w:val="00817CB6"/>
    <w:rsid w:val="00837456"/>
    <w:rsid w:val="00865248"/>
    <w:rsid w:val="008B7ACA"/>
    <w:rsid w:val="008C28B8"/>
    <w:rsid w:val="009059DE"/>
    <w:rsid w:val="0094389B"/>
    <w:rsid w:val="0097231E"/>
    <w:rsid w:val="009805F7"/>
    <w:rsid w:val="00990839"/>
    <w:rsid w:val="009945BB"/>
    <w:rsid w:val="009C5927"/>
    <w:rsid w:val="009D3BBF"/>
    <w:rsid w:val="009D6FC5"/>
    <w:rsid w:val="00A14400"/>
    <w:rsid w:val="00A3759F"/>
    <w:rsid w:val="00A6250C"/>
    <w:rsid w:val="00A80EAA"/>
    <w:rsid w:val="00A81655"/>
    <w:rsid w:val="00AB34EC"/>
    <w:rsid w:val="00B03ED6"/>
    <w:rsid w:val="00B3016D"/>
    <w:rsid w:val="00B35E74"/>
    <w:rsid w:val="00B62543"/>
    <w:rsid w:val="00BA230E"/>
    <w:rsid w:val="00BB3919"/>
    <w:rsid w:val="00C033E8"/>
    <w:rsid w:val="00C12569"/>
    <w:rsid w:val="00C16D97"/>
    <w:rsid w:val="00C661E6"/>
    <w:rsid w:val="00C86362"/>
    <w:rsid w:val="00CC6D5D"/>
    <w:rsid w:val="00CD214F"/>
    <w:rsid w:val="00CD61BA"/>
    <w:rsid w:val="00CE5324"/>
    <w:rsid w:val="00CE5B0D"/>
    <w:rsid w:val="00D04AEA"/>
    <w:rsid w:val="00D52495"/>
    <w:rsid w:val="00DD0DD2"/>
    <w:rsid w:val="00DF31A1"/>
    <w:rsid w:val="00E1065E"/>
    <w:rsid w:val="00E41C4D"/>
    <w:rsid w:val="00E71BDD"/>
    <w:rsid w:val="00E725BC"/>
    <w:rsid w:val="00E93CBB"/>
    <w:rsid w:val="00E949EB"/>
    <w:rsid w:val="00E976BB"/>
    <w:rsid w:val="00EA6767"/>
    <w:rsid w:val="00EA7B12"/>
    <w:rsid w:val="00EC5E8B"/>
    <w:rsid w:val="00F07AA0"/>
    <w:rsid w:val="00F23792"/>
    <w:rsid w:val="00F34CBF"/>
    <w:rsid w:val="00F52717"/>
    <w:rsid w:val="00F55514"/>
    <w:rsid w:val="00F8580D"/>
    <w:rsid w:val="00F9088C"/>
    <w:rsid w:val="00FA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C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13BC8"/>
    <w:pPr>
      <w:keepNext/>
      <w:spacing w:before="240" w:after="60"/>
      <w:ind w:firstLine="709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13BC8"/>
    <w:pPr>
      <w:keepNext/>
      <w:outlineLvl w:val="1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3BC8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313BC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13BC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rsid w:val="00313B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313BC8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13B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9723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7231E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723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97231E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817CB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rsid w:val="00817CB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7">
    <w:name w:val="page number"/>
    <w:rsid w:val="00436C9C"/>
  </w:style>
  <w:style w:type="paragraph" w:customStyle="1" w:styleId="ConsPlusNormal">
    <w:name w:val="ConsPlusNormal"/>
    <w:uiPriority w:val="99"/>
    <w:rsid w:val="00436C9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ConsPlusTitle">
    <w:name w:val="ConsPlusTitle"/>
    <w:rsid w:val="00B03E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07A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07A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3801</Words>
  <Characters>21666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25417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2</cp:revision>
  <cp:lastPrinted>2021-12-10T09:25:00Z</cp:lastPrinted>
  <dcterms:created xsi:type="dcterms:W3CDTF">2021-12-10T09:27:00Z</dcterms:created>
  <dcterms:modified xsi:type="dcterms:W3CDTF">2021-12-10T09:27:00Z</dcterms:modified>
</cp:coreProperties>
</file>