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750F35" w:rsidP="00D17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апреля 2021 года</w:t>
      </w:r>
      <w:r w:rsid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E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5</w:t>
      </w:r>
    </w:p>
    <w:p w:rsidR="00D17B4F" w:rsidRDefault="00D17B4F" w:rsidP="00D17B4F">
      <w:pPr>
        <w:pStyle w:val="a3"/>
      </w:pPr>
    </w:p>
    <w:p w:rsidR="00D17B4F" w:rsidRPr="00C915A4" w:rsidRDefault="00D17B4F" w:rsidP="00D17B4F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Главы муниципального образования Михайловское сельское поселение Дорогобужского района Смоленской области </w:t>
      </w:r>
      <w:r w:rsidR="00C915A4" w:rsidRPr="00C915A4">
        <w:rPr>
          <w:rFonts w:ascii="Times New Roman" w:hAnsi="Times New Roman" w:cs="Times New Roman"/>
          <w:sz w:val="28"/>
          <w:szCs w:val="28"/>
        </w:rPr>
        <w:t xml:space="preserve"> </w:t>
      </w:r>
      <w:r w:rsidR="00C915A4">
        <w:rPr>
          <w:rFonts w:ascii="Times New Roman" w:hAnsi="Times New Roman" w:cs="Times New Roman"/>
          <w:sz w:val="28"/>
          <w:szCs w:val="28"/>
        </w:rPr>
        <w:t>за 2020 год</w:t>
      </w:r>
    </w:p>
    <w:p w:rsidR="00D17B4F" w:rsidRDefault="00D17B4F" w:rsidP="00D17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750F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</w:p>
    <w:p w:rsidR="00D17B4F" w:rsidRDefault="00D17B4F" w:rsidP="00750F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msonormalbullet1gi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Главы муниципального образования Михайловское сельское поселение Дорогобужского района Смоленской области </w:t>
      </w:r>
      <w:r w:rsidR="00C915A4">
        <w:rPr>
          <w:sz w:val="28"/>
          <w:szCs w:val="28"/>
        </w:rPr>
        <w:t xml:space="preserve"> за 2020 год </w:t>
      </w:r>
      <w:r>
        <w:rPr>
          <w:sz w:val="28"/>
          <w:szCs w:val="28"/>
        </w:rPr>
        <w:t>(прилагается).</w:t>
      </w:r>
    </w:p>
    <w:p w:rsidR="00D17B4F" w:rsidRDefault="00D17B4F" w:rsidP="00D17B4F">
      <w:pPr>
        <w:pStyle w:val="msonormalbullet1gi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печатном средстве «Информационный вестник Михайловского сельского поселения».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89" w:rsidRDefault="00A67989"/>
    <w:p w:rsid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Михайловское сельское поселение Дорогобужского района Смоленской области за 2020 год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Уважаемые жители поселения, гости!   </w:t>
      </w:r>
    </w:p>
    <w:p w:rsidR="00A67989" w:rsidRPr="000B44D9" w:rsidRDefault="00A67989" w:rsidP="00A6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соответствии c действующим федеральным законодательством Главы сельских поселений ежегодно отчитываются перед населением о проделанной работе.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Администрация сельского поселения работает на основе Устава Михайловского сельского поселения, в соответствии с федеральными и областными законами. Вся работа направлена на решение вопросов местного значения в соответствии с требованием Федерального закона №131-ФЗ "Об общих принципах организации местного самоуправления в Российской Федерации.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представлены Главой муниципального образования, Администрацией поселения, Советом депутатов, состоящим из 7 человек.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работы главы и сотрудников администрации</w:t>
      </w:r>
      <w:r>
        <w:rPr>
          <w:rFonts w:ascii="Times New Roman" w:hAnsi="Times New Roman"/>
          <w:sz w:val="28"/>
          <w:szCs w:val="28"/>
        </w:rPr>
        <w:t xml:space="preserve"> и другие важные документы</w:t>
      </w:r>
      <w:r w:rsidRPr="000B44D9">
        <w:rPr>
          <w:rFonts w:ascii="Times New Roman" w:hAnsi="Times New Roman" w:cs="Times New Roman"/>
          <w:sz w:val="28"/>
          <w:szCs w:val="28"/>
        </w:rPr>
        <w:t>. 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ОБЩАЯ ХАРЕКТИРИСТИКА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состав Михайловского сельского поселения входит 46 населённых пунктов, в которых на 01.01.2020 было зарегистрировано 2373 человек.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находятся  следующие организации ЗАО «Агрофирма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Васинское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», ООО Днепр, </w:t>
      </w:r>
      <w:r>
        <w:rPr>
          <w:rFonts w:ascii="Times New Roman" w:hAnsi="Times New Roman"/>
          <w:sz w:val="28"/>
          <w:szCs w:val="28"/>
        </w:rPr>
        <w:t>«Русский лен»</w:t>
      </w:r>
      <w:r w:rsidRPr="000B44D9">
        <w:rPr>
          <w:rFonts w:ascii="Times New Roman" w:hAnsi="Times New Roman" w:cs="Times New Roman"/>
          <w:sz w:val="28"/>
          <w:szCs w:val="28"/>
        </w:rPr>
        <w:t>. Основное направление - животноводство и растениеводство.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находится МБОУ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ООШ, при которых работают группы дошкольного воспитания, а также интернат для учащихся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Васинской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Жителей поселения обслуживают   магазины: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1. Дорогобужское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0B44D9">
        <w:rPr>
          <w:rFonts w:ascii="Times New Roman" w:hAnsi="Times New Roman" w:cs="Times New Roman"/>
          <w:sz w:val="28"/>
          <w:szCs w:val="28"/>
        </w:rPr>
        <w:t>айпо</w:t>
      </w:r>
      <w:proofErr w:type="spellEnd"/>
      <w:r>
        <w:rPr>
          <w:sz w:val="28"/>
          <w:szCs w:val="28"/>
        </w:rPr>
        <w:t xml:space="preserve"> </w:t>
      </w:r>
      <w:r w:rsidRPr="000B44D9">
        <w:rPr>
          <w:rFonts w:ascii="Times New Roman" w:hAnsi="Times New Roman" w:cs="Times New Roman"/>
          <w:sz w:val="28"/>
          <w:szCs w:val="28"/>
        </w:rPr>
        <w:t xml:space="preserve">- д. Садовая,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, Васино.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2. Частные - д. Ново</w:t>
      </w:r>
      <w:r>
        <w:rPr>
          <w:sz w:val="28"/>
          <w:szCs w:val="28"/>
        </w:rPr>
        <w:t xml:space="preserve"> </w:t>
      </w:r>
      <w:r w:rsidRPr="000B44D9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Струково</w:t>
      </w:r>
      <w:proofErr w:type="spellEnd"/>
      <w:r w:rsidRPr="000B44D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отдалённые деревни один раз в неделю привозит продукты автомагазин.  Работают отделения почтовой связи в д.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, Васино, где также можно приобрести товары первой необходимости.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lastRenderedPageBreak/>
        <w:t>ЗДРАВОХРАНЕНИЕ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7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. Они занимаются оказанием медицинской помощи.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КУЛЬТУРА. СПОРТ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Организацией культурно-массовой деятельности на территории сельского поселения занимается СДК – д. Садовая, Васино, филиалы Дорогобужской ЦБС – д. Садовая, Васино, Нов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Михайловское,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4D9">
        <w:rPr>
          <w:rFonts w:ascii="Times New Roman" w:hAnsi="Times New Roman" w:cs="Times New Roman"/>
          <w:sz w:val="28"/>
          <w:szCs w:val="28"/>
        </w:rPr>
        <w:t xml:space="preserve">9 МАЯ была проведена акция «Бессмертный полк», в которой принимали участие учащиеся школы, учителя, жители  д. Садовая,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Белавка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и Васино.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Был проведён митинг возле братского захоронения воинам, погибшим в Великой Отечественной войне 1941-1945 года. Администрацией сельского поселения были организованы новогодние гуляния в д. Садовая, Васино, Нов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Михайловское, залит каток в д. Ново- Михайловское, проведены народные гуляния на Масленицу в д. Ново- Михайловское.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В сельском поселении есть группа граждан, которая нуждается в социальном обеспечении и защите, которым оказывается возможная помощь в сборе документов, консультации по определенным вопросам.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Работа по благоустройству сельского поселения в деятельности Администрации занимает важное место. В 2020 г. проводились весной  субботники по уборке населенных пунктов. В субботниках принимали участие депутаты, работники Администрации, СДК, библиотеки, </w:t>
      </w:r>
      <w:r>
        <w:rPr>
          <w:rFonts w:ascii="Times New Roman" w:hAnsi="Times New Roman"/>
          <w:sz w:val="28"/>
          <w:szCs w:val="28"/>
        </w:rPr>
        <w:t xml:space="preserve">жители д </w:t>
      </w:r>
      <w:proofErr w:type="gramStart"/>
      <w:r>
        <w:rPr>
          <w:rFonts w:ascii="Times New Roman" w:hAnsi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/>
          <w:sz w:val="28"/>
          <w:szCs w:val="28"/>
        </w:rPr>
        <w:t>, Васино.</w:t>
      </w:r>
      <w:r w:rsidRPr="000B44D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летне-осеннего периода производилось скашивание травы возле здани</w:t>
      </w:r>
      <w:r>
        <w:rPr>
          <w:rFonts w:ascii="Times New Roman" w:hAnsi="Times New Roman"/>
          <w:sz w:val="28"/>
          <w:szCs w:val="28"/>
        </w:rPr>
        <w:t>й</w:t>
      </w:r>
      <w:r w:rsidRPr="000B44D9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ций</w:t>
      </w:r>
      <w:r w:rsidRPr="000B44D9">
        <w:rPr>
          <w:rFonts w:ascii="Times New Roman" w:hAnsi="Times New Roman" w:cs="Times New Roman"/>
          <w:sz w:val="28"/>
          <w:szCs w:val="28"/>
        </w:rPr>
        <w:t>, территории  братского захоронения, а та</w:t>
      </w:r>
      <w:r>
        <w:rPr>
          <w:rFonts w:ascii="Times New Roman" w:hAnsi="Times New Roman"/>
          <w:sz w:val="28"/>
          <w:szCs w:val="28"/>
        </w:rPr>
        <w:t>кже в местах общего пользования</w:t>
      </w:r>
      <w:r w:rsidRPr="000B44D9">
        <w:rPr>
          <w:rFonts w:ascii="Times New Roman" w:hAnsi="Times New Roman" w:cs="Times New Roman"/>
          <w:sz w:val="28"/>
          <w:szCs w:val="28"/>
        </w:rPr>
        <w:t xml:space="preserve">. Был проведён    частичный ремонт дорог  в 20 населённых пунктах.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 xml:space="preserve">С Департаментом Смоленской области по транспорту и дорожному хозяйству было заключено соглашение «О предоставлении в 2020 году из бюджета Смоленской области в местный бюджет муниципального образования субсидии для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автомобильных дорог общего пользования местного значения»  от 21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апреля 2020 года № 63-20\03-с. 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 xml:space="preserve">Ремонт  дорог в д.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ул. Лесная, д.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ул. Колхозная, ул.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Ценьральная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, ул. Озёрная, ул. Молодёжная  (областной бюджет 6 503 490,00), с Департаментом Смоленской области по сельскому хозяйству и продовольствию было заключено соглашение о предоставлении субсидии по благоустройству сельских территорий из бюджета субъекта Российской Федерации местному бюджету от 21.05.2020 г. № 66614440-1-2020-001 (благоустройство спортивной площадке в д. Ново-Михайловское) общий  </w:t>
      </w:r>
      <w:r w:rsidRPr="000B44D9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 субсидии 1 500 247 руб.  В зимний период расчисткой дорог занимается  в населённых пунктах занимается Администрация Михайловского сельского посе</w:t>
      </w:r>
      <w:r>
        <w:rPr>
          <w:rFonts w:ascii="Times New Roman" w:hAnsi="Times New Roman"/>
          <w:sz w:val="28"/>
          <w:szCs w:val="28"/>
        </w:rPr>
        <w:t>ления, к  9 маю  были  выполнены</w:t>
      </w:r>
      <w:r w:rsidRPr="000B44D9">
        <w:rPr>
          <w:rFonts w:ascii="Times New Roman" w:hAnsi="Times New Roman" w:cs="Times New Roman"/>
          <w:sz w:val="28"/>
          <w:szCs w:val="28"/>
        </w:rPr>
        <w:t xml:space="preserve"> ремонтные работ</w:t>
      </w:r>
      <w:r>
        <w:rPr>
          <w:rFonts w:ascii="Times New Roman" w:hAnsi="Times New Roman"/>
          <w:sz w:val="28"/>
          <w:szCs w:val="28"/>
        </w:rPr>
        <w:t>ы в</w:t>
      </w:r>
      <w:r w:rsidRPr="000B44D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ах захоронения</w:t>
      </w:r>
      <w:r w:rsidRPr="000B44D9">
        <w:rPr>
          <w:rFonts w:ascii="Times New Roman" w:hAnsi="Times New Roman" w:cs="Times New Roman"/>
          <w:sz w:val="28"/>
          <w:szCs w:val="28"/>
        </w:rPr>
        <w:t xml:space="preserve"> погибших в годы ВОВ на территории  Михайловского сельского поселения Дорогобужского района Смоленской области, а также выполнялись работы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>: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 выпиловке  аварийных деревьев;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-водоснабжению и водоотведению;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-уличному освещению.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      </w:t>
      </w:r>
    </w:p>
    <w:p w:rsidR="00A67989" w:rsidRPr="000B44D9" w:rsidRDefault="00A67989" w:rsidP="00A6798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ВОИНСКИЙ УЧЕТ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 xml:space="preserve">На Администрацию сельского поселения возложены и государственные функции по первичному воинскому учету. На воинском учете в сельском поселении  состоит  521 человек.  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89" w:rsidRPr="0066296A" w:rsidRDefault="00A67989" w:rsidP="00A67989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6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b/>
          <w:bCs/>
          <w:sz w:val="28"/>
          <w:szCs w:val="28"/>
        </w:rPr>
        <w:t> Доходы бюджета</w:t>
      </w:r>
      <w:r w:rsidRPr="000B44D9">
        <w:rPr>
          <w:rFonts w:ascii="Times New Roman" w:hAnsi="Times New Roman" w:cs="Times New Roman"/>
          <w:sz w:val="28"/>
          <w:szCs w:val="28"/>
        </w:rPr>
        <w:t> за 2020 год  составили  21 923,9 тыс. руб. или 98,3% от утвержденных значений, в том числе: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 -налоговые доходы составили 8 362,4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из них:</w:t>
      </w:r>
    </w:p>
    <w:p w:rsidR="00A67989" w:rsidRPr="000B44D9" w:rsidRDefault="00A67989" w:rsidP="00A6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НДФЛ -  954,2 тыс. руб.</w:t>
      </w:r>
    </w:p>
    <w:p w:rsidR="00A67989" w:rsidRPr="000B44D9" w:rsidRDefault="00A67989" w:rsidP="00A6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Налог на имущество ФЛ – 54,5 тыс. руб.</w:t>
      </w:r>
    </w:p>
    <w:p w:rsidR="00A67989" w:rsidRPr="000B44D9" w:rsidRDefault="00A67989" w:rsidP="00A6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Земельный налог-  4 128,8 тыс. руб.</w:t>
      </w:r>
    </w:p>
    <w:p w:rsidR="00A67989" w:rsidRPr="000B44D9" w:rsidRDefault="00A67989" w:rsidP="00A6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Единый сельскохозяйственный налог  - 8,6 тыс. руб.</w:t>
      </w:r>
    </w:p>
    <w:p w:rsidR="00A67989" w:rsidRPr="000B44D9" w:rsidRDefault="00A67989" w:rsidP="00A6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Налог от уплаты акцизов – 3 216,3 тыс. руб.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lastRenderedPageBreak/>
        <w:t>Неналоговые доходы составили 103,1 тыс. руб. из них: </w:t>
      </w:r>
    </w:p>
    <w:p w:rsidR="00A67989" w:rsidRPr="000B44D9" w:rsidRDefault="00A67989" w:rsidP="00A67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Доходы от сдачи в аренду имущества – 78,6 тыс. руб.</w:t>
      </w:r>
    </w:p>
    <w:p w:rsidR="00A67989" w:rsidRPr="000B44D9" w:rsidRDefault="00A67989" w:rsidP="00A67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Доходы от оказания платных услуг  и компенсации затрат государства – 19,8 тыс. руб.</w:t>
      </w:r>
    </w:p>
    <w:p w:rsidR="00A67989" w:rsidRPr="000B44D9" w:rsidRDefault="00A67989" w:rsidP="00A67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296A">
        <w:rPr>
          <w:rFonts w:ascii="Times New Roman" w:hAnsi="Times New Roman" w:cs="Times New Roman"/>
          <w:color w:val="000000" w:themeColor="text1"/>
          <w:sz w:val="28"/>
          <w:szCs w:val="28"/>
        </w:rPr>
        <w:t>Штрафы</w:t>
      </w:r>
      <w:r w:rsidRPr="000B44D9">
        <w:rPr>
          <w:rFonts w:ascii="Times New Roman" w:hAnsi="Times New Roman" w:cs="Times New Roman"/>
          <w:sz w:val="28"/>
          <w:szCs w:val="28"/>
        </w:rPr>
        <w:t>, санкции, возмещение ущерба – 4,7 тыс. руб.</w:t>
      </w:r>
    </w:p>
    <w:p w:rsidR="00A67989" w:rsidRPr="000B44D9" w:rsidRDefault="00A67989" w:rsidP="00A6798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0B44D9">
        <w:rPr>
          <w:rFonts w:ascii="Times New Roman" w:hAnsi="Times New Roman" w:cs="Times New Roman"/>
          <w:sz w:val="28"/>
          <w:szCs w:val="28"/>
        </w:rPr>
        <w:t>Безвозмездные поступления   13 458,4 тыс. руб.  исполнены  на 100%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Из них:</w:t>
      </w:r>
    </w:p>
    <w:p w:rsidR="00A67989" w:rsidRPr="000B44D9" w:rsidRDefault="00A67989" w:rsidP="00A67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Субвенции ВУС- 293,7 тыс. руб.</w:t>
      </w:r>
    </w:p>
    <w:p w:rsidR="00A67989" w:rsidRPr="000B44D9" w:rsidRDefault="00A67989" w:rsidP="00A67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обеспеченности- 3 340,9 тыс. руб.</w:t>
      </w:r>
    </w:p>
    <w:p w:rsidR="00A67989" w:rsidRPr="000B44D9" w:rsidRDefault="00A67989" w:rsidP="00A67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Субсидии  - 9 463,2  тыс. руб.</w:t>
      </w:r>
    </w:p>
    <w:p w:rsidR="00A67989" w:rsidRPr="000B44D9" w:rsidRDefault="00A67989" w:rsidP="00A67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Иные  межбюджетные трансферты-360,6 тыс. руб.</w:t>
      </w:r>
    </w:p>
    <w:p w:rsidR="00A67989" w:rsidRP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Информационная система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За период 2020 года  в Администрацию поселения поступило 500 входящих документов.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Издавались нормативно-правовые документы,  размещаются в электронном виде на официальном сайте поселения.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Проекты решений сессии, постановления, распоряжения администрации направляются в прокуратуру района. 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Осуществляется ведение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книг, заложенных в 2018 году на основании сведений, предоставляемых гражданами, ведущими личное подсобное хозяйство. </w:t>
      </w:r>
    </w:p>
    <w:p w:rsidR="00A67989" w:rsidRPr="0066296A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6A">
        <w:rPr>
          <w:rFonts w:ascii="Times New Roman" w:hAnsi="Times New Roman"/>
          <w:b/>
          <w:sz w:val="28"/>
          <w:szCs w:val="28"/>
        </w:rPr>
        <w:t>Заключение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 xml:space="preserve">        В заключении</w:t>
      </w:r>
      <w:r w:rsidRPr="000B44D9">
        <w:rPr>
          <w:rFonts w:ascii="Times New Roman" w:hAnsi="Times New Roman" w:cs="Times New Roman"/>
          <w:sz w:val="28"/>
          <w:szCs w:val="28"/>
        </w:rPr>
        <w:t xml:space="preserve"> я хочу искренне поблагодарить ещё раз за помощь всех, кто принимал активное участие в жизни поселения,  пожелать всем крепкого здоровья, семейного благополучия,  успехов в труде, и простого человеческого счастья.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89" w:rsidRP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8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53E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5E2BF5" w:rsidRPr="00A67989" w:rsidRDefault="005E2BF5" w:rsidP="00A67989">
      <w:pPr>
        <w:jc w:val="center"/>
      </w:pPr>
    </w:p>
    <w:sectPr w:rsidR="005E2BF5" w:rsidRPr="00A67989" w:rsidSect="00D17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75" w:rsidRDefault="00330375" w:rsidP="00A67989">
      <w:pPr>
        <w:spacing w:after="0" w:line="240" w:lineRule="auto"/>
      </w:pPr>
      <w:r>
        <w:separator/>
      </w:r>
    </w:p>
  </w:endnote>
  <w:endnote w:type="continuationSeparator" w:id="0">
    <w:p w:rsidR="00330375" w:rsidRDefault="00330375" w:rsidP="00A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75" w:rsidRDefault="00330375" w:rsidP="00A67989">
      <w:pPr>
        <w:spacing w:after="0" w:line="240" w:lineRule="auto"/>
      </w:pPr>
      <w:r>
        <w:separator/>
      </w:r>
    </w:p>
  </w:footnote>
  <w:footnote w:type="continuationSeparator" w:id="0">
    <w:p w:rsidR="00330375" w:rsidRDefault="00330375" w:rsidP="00A6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4F"/>
    <w:rsid w:val="00330375"/>
    <w:rsid w:val="005E2BF5"/>
    <w:rsid w:val="00750F35"/>
    <w:rsid w:val="00A67989"/>
    <w:rsid w:val="00A7661A"/>
    <w:rsid w:val="00C915A4"/>
    <w:rsid w:val="00D17B4F"/>
    <w:rsid w:val="00E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B4F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17B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1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989"/>
  </w:style>
  <w:style w:type="paragraph" w:styleId="a9">
    <w:name w:val="footer"/>
    <w:basedOn w:val="a"/>
    <w:link w:val="aa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2021-06-17T07:13:00Z</dcterms:created>
  <dcterms:modified xsi:type="dcterms:W3CDTF">2021-06-17T09:16:00Z</dcterms:modified>
</cp:coreProperties>
</file>