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A46A7A" w:rsidTr="004110F6">
        <w:tc>
          <w:tcPr>
            <w:tcW w:w="9747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01764072" r:id="rId9"/>
              </w:object>
            </w:r>
          </w:p>
        </w:tc>
      </w:tr>
      <w:tr w:rsidR="00A46A7A" w:rsidTr="004110F6">
        <w:trPr>
          <w:trHeight w:val="1155"/>
        </w:trPr>
        <w:tc>
          <w:tcPr>
            <w:tcW w:w="9747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4C028E" w:rsidRDefault="004C028E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A46A7A" w:rsidTr="004110F6">
        <w:tc>
          <w:tcPr>
            <w:tcW w:w="9747" w:type="dxa"/>
          </w:tcPr>
          <w:p w:rsidR="00A46A7A" w:rsidRDefault="00A46A7A"/>
          <w:p w:rsidR="00A46A7A" w:rsidRDefault="005A2DCC" w:rsidP="007E5C74">
            <w:r>
              <w:t xml:space="preserve">от  </w:t>
            </w:r>
            <w:r w:rsidR="0090426C">
              <w:t>17</w:t>
            </w:r>
            <w:r w:rsidR="00E32C58">
              <w:t>.</w:t>
            </w:r>
            <w:r w:rsidR="0090426C">
              <w:t>12</w:t>
            </w:r>
            <w:r w:rsidR="00E32C58">
              <w:t>.</w:t>
            </w:r>
            <w:r w:rsidR="00343E08">
              <w:t>202</w:t>
            </w:r>
            <w:r w:rsidR="007D67FB">
              <w:t>1</w:t>
            </w:r>
            <w:r w:rsidR="004110F6">
              <w:t xml:space="preserve"> </w:t>
            </w:r>
            <w:r w:rsidR="00E3372A">
              <w:t>года</w:t>
            </w:r>
            <w:r w:rsidR="003C0912">
              <w:t xml:space="preserve">  № </w:t>
            </w:r>
            <w:r w:rsidR="0090426C">
              <w:t>51</w:t>
            </w:r>
          </w:p>
        </w:tc>
      </w:tr>
      <w:tr w:rsidR="00A46A7A" w:rsidTr="004110F6">
        <w:tc>
          <w:tcPr>
            <w:tcW w:w="9747" w:type="dxa"/>
          </w:tcPr>
          <w:p w:rsidR="00A46A7A" w:rsidRDefault="00A46A7A">
            <w:pPr>
              <w:rPr>
                <w:sz w:val="28"/>
              </w:rPr>
            </w:pPr>
          </w:p>
          <w:p w:rsidR="008A61CB" w:rsidRPr="00835A03" w:rsidRDefault="008A61CB" w:rsidP="008A61CB">
            <w:pPr>
              <w:ind w:right="471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7D67FB">
              <w:rPr>
                <w:sz w:val="28"/>
              </w:rPr>
              <w:t xml:space="preserve"> внесении изменений в</w:t>
            </w:r>
            <w:r>
              <w:rPr>
                <w:sz w:val="28"/>
              </w:rPr>
              <w:t xml:space="preserve"> Поряд</w:t>
            </w:r>
            <w:r w:rsidR="007D67FB">
              <w:rPr>
                <w:sz w:val="28"/>
              </w:rPr>
              <w:t>ок</w:t>
            </w:r>
            <w:r>
              <w:rPr>
                <w:sz w:val="28"/>
              </w:rPr>
              <w:t xml:space="preserve"> отнесения расходов бюджета Усвятского сельского поселения Дорогобужского района Смоленской области к целевым статьям расходов бюджета на  2021 год и плановый период 2022-2023 годы</w:t>
            </w:r>
          </w:p>
          <w:p w:rsidR="008A61CB" w:rsidRDefault="008A61CB" w:rsidP="008A61CB">
            <w:pPr>
              <w:rPr>
                <w:sz w:val="28"/>
              </w:rPr>
            </w:pPr>
          </w:p>
          <w:p w:rsidR="008A61CB" w:rsidRDefault="008A61CB" w:rsidP="00E230CF">
            <w:pPr>
              <w:tabs>
                <w:tab w:val="left" w:pos="67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Администрация       Усвятского      сельского        поселения Дорогобужского района Смоленской области   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я е т:</w:t>
            </w:r>
          </w:p>
          <w:p w:rsidR="000A5396" w:rsidRDefault="007D67FB" w:rsidP="000A5396">
            <w:pPr>
              <w:ind w:firstLine="709"/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>1. Внести в Порядок отнесения расходов бюджета Усвятского сельского поселения Дорогобужского района Смоленской области к целевым с</w:t>
            </w:r>
            <w:r>
              <w:rPr>
                <w:sz w:val="28"/>
                <w:szCs w:val="28"/>
              </w:rPr>
              <w:t>татьям расходов бюджета на  2021</w:t>
            </w:r>
            <w:r w:rsidRPr="007B440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2</w:t>
            </w:r>
            <w:r w:rsidRPr="007B440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7B4406">
              <w:rPr>
                <w:sz w:val="28"/>
                <w:szCs w:val="28"/>
              </w:rPr>
              <w:t xml:space="preserve"> годы (далее – Порядок), утвержденный постановлением Администрации   Усвятского   сельского   поселения  Дорогобужского района Смоленской от </w:t>
            </w:r>
            <w:r>
              <w:rPr>
                <w:sz w:val="28"/>
                <w:szCs w:val="28"/>
              </w:rPr>
              <w:t>16</w:t>
            </w:r>
            <w:r w:rsidRPr="007B4406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20</w:t>
            </w:r>
            <w:r w:rsidRPr="007B4406">
              <w:rPr>
                <w:sz w:val="28"/>
                <w:szCs w:val="28"/>
              </w:rPr>
              <w:t xml:space="preserve"> года   № </w:t>
            </w:r>
            <w:r>
              <w:rPr>
                <w:sz w:val="28"/>
                <w:szCs w:val="28"/>
              </w:rPr>
              <w:t>67</w:t>
            </w:r>
            <w:r w:rsidR="0014306F">
              <w:rPr>
                <w:sz w:val="28"/>
                <w:szCs w:val="28"/>
              </w:rPr>
              <w:t xml:space="preserve"> </w:t>
            </w:r>
            <w:proofErr w:type="gramStart"/>
            <w:r w:rsidR="0014306F">
              <w:rPr>
                <w:sz w:val="28"/>
                <w:szCs w:val="28"/>
              </w:rPr>
              <w:t xml:space="preserve">( </w:t>
            </w:r>
            <w:proofErr w:type="gramEnd"/>
            <w:r w:rsidR="0014306F">
              <w:rPr>
                <w:sz w:val="28"/>
                <w:szCs w:val="28"/>
              </w:rPr>
              <w:t>в редакции постановления от</w:t>
            </w:r>
            <w:r w:rsidRPr="007B4406">
              <w:rPr>
                <w:sz w:val="28"/>
                <w:szCs w:val="28"/>
              </w:rPr>
              <w:t xml:space="preserve"> </w:t>
            </w:r>
            <w:r w:rsidR="0014306F" w:rsidRPr="0014306F">
              <w:rPr>
                <w:sz w:val="28"/>
                <w:szCs w:val="28"/>
              </w:rPr>
              <w:t>12.07.2021 №31</w:t>
            </w:r>
            <w:r w:rsidR="0090426C">
              <w:rPr>
                <w:sz w:val="28"/>
                <w:szCs w:val="28"/>
              </w:rPr>
              <w:t>; от</w:t>
            </w:r>
            <w:r w:rsidR="000A5396">
              <w:rPr>
                <w:sz w:val="28"/>
                <w:szCs w:val="28"/>
              </w:rPr>
              <w:t xml:space="preserve"> 28.10.2021№46</w:t>
            </w:r>
            <w:r w:rsidR="0090426C">
              <w:rPr>
                <w:sz w:val="28"/>
                <w:szCs w:val="28"/>
              </w:rPr>
              <w:t xml:space="preserve"> </w:t>
            </w:r>
            <w:r w:rsidR="0014306F" w:rsidRPr="0014306F">
              <w:rPr>
                <w:sz w:val="28"/>
                <w:szCs w:val="28"/>
              </w:rPr>
              <w:t>)</w:t>
            </w:r>
            <w:r w:rsidR="0014306F">
              <w:t xml:space="preserve"> </w:t>
            </w:r>
            <w:r w:rsidRPr="007B4406">
              <w:rPr>
                <w:sz w:val="28"/>
                <w:szCs w:val="28"/>
              </w:rPr>
              <w:t>следующие изменения:</w:t>
            </w:r>
          </w:p>
          <w:p w:rsidR="007D67FB" w:rsidRPr="0014306F" w:rsidRDefault="00BD463E" w:rsidP="0014306F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14306F">
              <w:rPr>
                <w:sz w:val="28"/>
                <w:szCs w:val="28"/>
              </w:rPr>
              <w:t xml:space="preserve">в </w:t>
            </w:r>
            <w:r w:rsidR="007D67FB" w:rsidRPr="007B4406">
              <w:rPr>
                <w:sz w:val="28"/>
                <w:szCs w:val="28"/>
              </w:rPr>
              <w:t>пункт</w:t>
            </w:r>
            <w:r w:rsidR="0014306F">
              <w:rPr>
                <w:sz w:val="28"/>
                <w:szCs w:val="28"/>
              </w:rPr>
              <w:t>е</w:t>
            </w:r>
            <w:r w:rsidR="007D67FB" w:rsidRPr="007B4406">
              <w:rPr>
                <w:sz w:val="28"/>
                <w:szCs w:val="28"/>
              </w:rPr>
              <w:t xml:space="preserve"> </w:t>
            </w:r>
            <w:r w:rsidR="007D67FB" w:rsidRPr="007B4406">
              <w:rPr>
                <w:snapToGrid w:val="0"/>
                <w:sz w:val="28"/>
                <w:szCs w:val="28"/>
              </w:rPr>
              <w:t xml:space="preserve">3.2. </w:t>
            </w:r>
            <w:r w:rsidR="0014306F">
              <w:rPr>
                <w:snapToGrid w:val="0"/>
                <w:sz w:val="28"/>
                <w:szCs w:val="28"/>
              </w:rPr>
              <w:t xml:space="preserve">абзац двадцать третий изложить в следующей редакции: </w:t>
            </w:r>
          </w:p>
          <w:p w:rsidR="007D67FB" w:rsidRDefault="0014306F" w:rsidP="007D67F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D67FB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</w:t>
            </w:r>
            <w:r w:rsidRPr="0014306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F</w:t>
            </w:r>
            <w:r w:rsidR="007D67FB">
              <w:rPr>
                <w:sz w:val="28"/>
                <w:szCs w:val="28"/>
              </w:rPr>
              <w:t xml:space="preserve"> Обеспечение комплексного развити</w:t>
            </w:r>
            <w:r w:rsidR="000A5396">
              <w:rPr>
                <w:sz w:val="28"/>
                <w:szCs w:val="28"/>
              </w:rPr>
              <w:t>я сельских территорий за счет средств резервного фонда Правительства Российской Федерации</w:t>
            </w:r>
            <w:r>
              <w:rPr>
                <w:sz w:val="28"/>
                <w:szCs w:val="28"/>
              </w:rPr>
              <w:t>»</w:t>
            </w:r>
            <w:r w:rsidR="007D67FB">
              <w:rPr>
                <w:sz w:val="28"/>
                <w:szCs w:val="28"/>
              </w:rPr>
              <w:t>;</w:t>
            </w:r>
          </w:p>
          <w:p w:rsidR="000A5396" w:rsidRPr="007B4406" w:rsidRDefault="0014306F" w:rsidP="000A5396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67FB" w:rsidRPr="007B4406">
              <w:rPr>
                <w:sz w:val="28"/>
                <w:szCs w:val="28"/>
              </w:rPr>
              <w:t xml:space="preserve">)  </w:t>
            </w:r>
            <w:r>
              <w:rPr>
                <w:sz w:val="28"/>
                <w:szCs w:val="28"/>
              </w:rPr>
              <w:t xml:space="preserve">в </w:t>
            </w:r>
            <w:r w:rsidRPr="007B4406">
              <w:rPr>
                <w:snapToGrid w:val="0"/>
                <w:sz w:val="28"/>
                <w:szCs w:val="28"/>
              </w:rPr>
              <w:t>Переч</w:t>
            </w:r>
            <w:r>
              <w:rPr>
                <w:snapToGrid w:val="0"/>
                <w:sz w:val="28"/>
                <w:szCs w:val="28"/>
              </w:rPr>
              <w:t>н</w:t>
            </w:r>
            <w:r w:rsidRPr="007B4406">
              <w:rPr>
                <w:snapToGrid w:val="0"/>
                <w:sz w:val="28"/>
                <w:szCs w:val="28"/>
              </w:rPr>
              <w:t>е</w:t>
            </w:r>
            <w:r w:rsidR="007D67FB" w:rsidRPr="007B4406">
              <w:rPr>
                <w:snapToGrid w:val="0"/>
                <w:sz w:val="28"/>
                <w:szCs w:val="28"/>
              </w:rPr>
              <w:t xml:space="preserve"> кодов целевых статей расходов бюджета поселения (приложение к Порядку)</w:t>
            </w:r>
            <w:r>
              <w:rPr>
                <w:snapToGrid w:val="0"/>
                <w:sz w:val="28"/>
                <w:szCs w:val="28"/>
              </w:rPr>
              <w:t xml:space="preserve"> строку двадцать пять изложить в следующей редакции: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263"/>
              <w:gridCol w:w="7253"/>
            </w:tblGrid>
            <w:tr w:rsidR="007D67FB" w:rsidRPr="00D865FB" w:rsidTr="004F6E0A">
              <w:tc>
                <w:tcPr>
                  <w:tcW w:w="2263" w:type="dxa"/>
                </w:tcPr>
                <w:p w:rsidR="007D67FB" w:rsidRPr="00DE6951" w:rsidRDefault="00E230CF" w:rsidP="0014306F">
                  <w:pPr>
                    <w:rPr>
                      <w:sz w:val="28"/>
                      <w:szCs w:val="28"/>
                    </w:rPr>
                  </w:pPr>
                  <w:r w:rsidRPr="00DE6951">
                    <w:rPr>
                      <w:sz w:val="28"/>
                      <w:szCs w:val="28"/>
                    </w:rPr>
                    <w:t xml:space="preserve">03 Я 02 </w:t>
                  </w:r>
                  <w:r w:rsidRPr="00DE6951">
                    <w:rPr>
                      <w:sz w:val="28"/>
                      <w:szCs w:val="28"/>
                      <w:lang w:val="en-US"/>
                    </w:rPr>
                    <w:t>L576</w:t>
                  </w:r>
                  <w:r w:rsidR="0014306F">
                    <w:rPr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7253" w:type="dxa"/>
                </w:tcPr>
                <w:p w:rsidR="007D67FB" w:rsidRPr="00DE6951" w:rsidRDefault="000A5396" w:rsidP="004F6E0A">
                  <w:pPr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комплексного развития сельских территорий за счет средств резервного фонда Правительства Российской Федерации</w:t>
                  </w:r>
                </w:p>
              </w:tc>
            </w:tr>
          </w:tbl>
          <w:p w:rsidR="00E230CF" w:rsidRDefault="00E230CF" w:rsidP="00E230CF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 xml:space="preserve">2. Настоящее постановление вступает в силу </w:t>
            </w:r>
            <w:proofErr w:type="gramStart"/>
            <w:r w:rsidRPr="007B4406">
              <w:rPr>
                <w:sz w:val="28"/>
                <w:szCs w:val="28"/>
              </w:rPr>
              <w:t>с даты подписания</w:t>
            </w:r>
            <w:proofErr w:type="gramEnd"/>
            <w:r w:rsidRPr="007B4406">
              <w:rPr>
                <w:sz w:val="28"/>
                <w:szCs w:val="28"/>
              </w:rPr>
              <w:t>.</w:t>
            </w:r>
          </w:p>
          <w:p w:rsidR="008A61CB" w:rsidRDefault="00DE6951" w:rsidP="008A61C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8A61CB">
              <w:rPr>
                <w:sz w:val="28"/>
              </w:rPr>
              <w:t xml:space="preserve">. </w:t>
            </w:r>
            <w:proofErr w:type="gramStart"/>
            <w:r w:rsidR="008A61CB">
              <w:rPr>
                <w:sz w:val="28"/>
              </w:rPr>
              <w:t>Контроль за</w:t>
            </w:r>
            <w:proofErr w:type="gramEnd"/>
            <w:r w:rsidR="008A61CB">
              <w:rPr>
                <w:sz w:val="28"/>
              </w:rPr>
              <w:t xml:space="preserve"> исполнением настоящего постановления возложить  на специалиста 1-й категории Администрации   Усвятского   сельского   поселения  Дорогобужского района Смоленской области Панёву Р.И. </w:t>
            </w:r>
          </w:p>
          <w:p w:rsidR="00343E08" w:rsidRPr="007B4406" w:rsidRDefault="00B512DD" w:rsidP="00343E08">
            <w:pPr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 xml:space="preserve">        </w:t>
            </w:r>
          </w:p>
          <w:p w:rsidR="00EE007E" w:rsidRPr="007B4406" w:rsidRDefault="00EE007E" w:rsidP="003A50CC">
            <w:pPr>
              <w:jc w:val="both"/>
              <w:rPr>
                <w:sz w:val="28"/>
                <w:szCs w:val="28"/>
              </w:rPr>
            </w:pPr>
          </w:p>
          <w:p w:rsidR="001A3221" w:rsidRPr="007B4406" w:rsidRDefault="003E7363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 xml:space="preserve">Глава </w:t>
            </w:r>
            <w:r w:rsidR="001A3221" w:rsidRPr="007B4406">
              <w:rPr>
                <w:b w:val="0"/>
                <w:bCs w:val="0"/>
                <w:szCs w:val="28"/>
              </w:rPr>
              <w:t>муниципального образования</w:t>
            </w:r>
          </w:p>
          <w:p w:rsidR="003E7363" w:rsidRPr="007B4406" w:rsidRDefault="00432BDA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Усвятско</w:t>
            </w:r>
            <w:r w:rsidR="001A3221" w:rsidRPr="007B4406">
              <w:rPr>
                <w:b w:val="0"/>
                <w:bCs w:val="0"/>
                <w:szCs w:val="28"/>
              </w:rPr>
              <w:t>е</w:t>
            </w:r>
            <w:r w:rsidRPr="007B4406">
              <w:rPr>
                <w:b w:val="0"/>
                <w:bCs w:val="0"/>
                <w:szCs w:val="28"/>
              </w:rPr>
              <w:t xml:space="preserve"> сельско</w:t>
            </w:r>
            <w:r w:rsidR="001A3221" w:rsidRPr="007B4406">
              <w:rPr>
                <w:b w:val="0"/>
                <w:bCs w:val="0"/>
                <w:szCs w:val="28"/>
              </w:rPr>
              <w:t>е</w:t>
            </w:r>
            <w:r w:rsidRPr="007B4406">
              <w:rPr>
                <w:b w:val="0"/>
                <w:bCs w:val="0"/>
                <w:szCs w:val="28"/>
              </w:rPr>
              <w:t xml:space="preserve"> поселени</w:t>
            </w:r>
            <w:r w:rsidR="001A3221" w:rsidRPr="007B4406">
              <w:rPr>
                <w:b w:val="0"/>
                <w:bCs w:val="0"/>
                <w:szCs w:val="28"/>
              </w:rPr>
              <w:t>е</w:t>
            </w:r>
          </w:p>
          <w:p w:rsidR="003A50CC" w:rsidRDefault="003E7363" w:rsidP="00DE6951">
            <w:pPr>
              <w:pStyle w:val="3"/>
              <w:jc w:val="left"/>
              <w:rPr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Дорогобужского района</w:t>
            </w:r>
            <w:r w:rsidR="00DE6951">
              <w:rPr>
                <w:b w:val="0"/>
                <w:bCs w:val="0"/>
                <w:szCs w:val="28"/>
              </w:rPr>
              <w:t xml:space="preserve"> </w:t>
            </w:r>
            <w:r w:rsidRPr="007B4406">
              <w:rPr>
                <w:b w:val="0"/>
                <w:bCs w:val="0"/>
                <w:szCs w:val="28"/>
              </w:rPr>
              <w:t xml:space="preserve">Смоленской области    </w:t>
            </w:r>
            <w:r w:rsidR="00DE6951">
              <w:rPr>
                <w:b w:val="0"/>
                <w:bCs w:val="0"/>
                <w:szCs w:val="28"/>
              </w:rPr>
              <w:t xml:space="preserve"> </w:t>
            </w:r>
            <w:r w:rsidR="006D4404" w:rsidRPr="007B4406">
              <w:rPr>
                <w:b w:val="0"/>
                <w:bCs w:val="0"/>
                <w:szCs w:val="28"/>
              </w:rPr>
              <w:t xml:space="preserve">     </w:t>
            </w:r>
            <w:r w:rsidRPr="007B4406">
              <w:rPr>
                <w:b w:val="0"/>
                <w:bCs w:val="0"/>
                <w:szCs w:val="28"/>
              </w:rPr>
              <w:t xml:space="preserve">       </w:t>
            </w:r>
            <w:r w:rsidR="005A2DCC" w:rsidRPr="007B4406">
              <w:rPr>
                <w:b w:val="0"/>
                <w:bCs w:val="0"/>
                <w:szCs w:val="28"/>
              </w:rPr>
              <w:t xml:space="preserve">    </w:t>
            </w:r>
            <w:r w:rsidRPr="007B4406">
              <w:rPr>
                <w:b w:val="0"/>
                <w:bCs w:val="0"/>
                <w:szCs w:val="28"/>
              </w:rPr>
              <w:t xml:space="preserve"> </w:t>
            </w:r>
            <w:r w:rsidR="004C028E" w:rsidRPr="007B4406">
              <w:rPr>
                <w:bCs w:val="0"/>
                <w:szCs w:val="28"/>
              </w:rPr>
              <w:t xml:space="preserve"> Л</w:t>
            </w:r>
            <w:r w:rsidRPr="007B4406">
              <w:rPr>
                <w:bCs w:val="0"/>
                <w:szCs w:val="28"/>
              </w:rPr>
              <w:t>.</w:t>
            </w:r>
            <w:r w:rsidR="004C028E" w:rsidRPr="007B4406">
              <w:rPr>
                <w:bCs w:val="0"/>
                <w:szCs w:val="28"/>
              </w:rPr>
              <w:t>П</w:t>
            </w:r>
            <w:r w:rsidRPr="007B4406">
              <w:rPr>
                <w:bCs w:val="0"/>
                <w:szCs w:val="28"/>
              </w:rPr>
              <w:t>.</w:t>
            </w:r>
            <w:r w:rsidR="008C0848" w:rsidRPr="007B4406">
              <w:rPr>
                <w:bCs w:val="0"/>
                <w:szCs w:val="28"/>
              </w:rPr>
              <w:t xml:space="preserve"> </w:t>
            </w:r>
            <w:r w:rsidR="004C028E" w:rsidRPr="007B4406">
              <w:rPr>
                <w:bCs w:val="0"/>
                <w:szCs w:val="28"/>
              </w:rPr>
              <w:t>Павликов</w:t>
            </w:r>
          </w:p>
          <w:p w:rsidR="00DE6951" w:rsidRPr="00DE6951" w:rsidRDefault="00DE6951" w:rsidP="00DE6951">
            <w:pPr>
              <w:tabs>
                <w:tab w:val="left" w:pos="7605"/>
              </w:tabs>
            </w:pPr>
          </w:p>
        </w:tc>
      </w:tr>
    </w:tbl>
    <w:p w:rsidR="00685C03" w:rsidRPr="00086A26" w:rsidRDefault="00BD463E" w:rsidP="00B92F63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</w:t>
      </w:r>
      <w:r w:rsidR="007B4406">
        <w:t xml:space="preserve"> </w:t>
      </w:r>
      <w:r w:rsidR="00685C03" w:rsidRPr="00086A26">
        <w:t>УТВЕРЖДЕН</w:t>
      </w:r>
    </w:p>
    <w:tbl>
      <w:tblPr>
        <w:tblpPr w:leftFromText="180" w:rightFromText="180" w:vertAnchor="text" w:tblpX="5778" w:tblpY="1"/>
        <w:tblOverlap w:val="never"/>
        <w:tblW w:w="0" w:type="auto"/>
        <w:tblLook w:val="00A0"/>
      </w:tblPr>
      <w:tblGrid>
        <w:gridCol w:w="4536"/>
      </w:tblGrid>
      <w:tr w:rsidR="00685C03" w:rsidRPr="00086A26" w:rsidTr="00821E93">
        <w:trPr>
          <w:trHeight w:val="1338"/>
        </w:trPr>
        <w:tc>
          <w:tcPr>
            <w:tcW w:w="4536" w:type="dxa"/>
          </w:tcPr>
          <w:p w:rsidR="00685C03" w:rsidRPr="008E394B" w:rsidRDefault="00685C03" w:rsidP="00B92F6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8E394B">
              <w:t>остановлением Администрации Усвятского сельского поселения Дорогобужского района</w:t>
            </w:r>
          </w:p>
          <w:p w:rsidR="00685C03" w:rsidRPr="008E394B" w:rsidRDefault="00685C03" w:rsidP="00B92F63">
            <w:pPr>
              <w:autoSpaceDE w:val="0"/>
              <w:autoSpaceDN w:val="0"/>
              <w:adjustRightInd w:val="0"/>
              <w:jc w:val="center"/>
            </w:pPr>
            <w:r w:rsidRPr="008E394B">
              <w:t>Смоленской области</w:t>
            </w:r>
          </w:p>
          <w:p w:rsidR="00685C03" w:rsidRDefault="00685C03" w:rsidP="00B92F63">
            <w:pPr>
              <w:autoSpaceDE w:val="0"/>
              <w:autoSpaceDN w:val="0"/>
              <w:adjustRightInd w:val="0"/>
              <w:jc w:val="center"/>
            </w:pPr>
            <w:r>
              <w:t xml:space="preserve">от  </w:t>
            </w:r>
            <w:r w:rsidR="00FF699F">
              <w:t>16</w:t>
            </w:r>
            <w:r>
              <w:t>.11.20</w:t>
            </w:r>
            <w:r w:rsidR="00FF699F">
              <w:t>20</w:t>
            </w:r>
            <w:r w:rsidRPr="008E394B">
              <w:t xml:space="preserve"> г.  № </w:t>
            </w:r>
            <w:r w:rsidR="00FF699F">
              <w:t>67</w:t>
            </w:r>
          </w:p>
          <w:p w:rsidR="00DE6951" w:rsidRDefault="00DE6951" w:rsidP="00B92F6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(в редакции постановлени</w:t>
            </w:r>
            <w:r w:rsidR="0014306F">
              <w:t>й</w:t>
            </w:r>
            <w:r>
              <w:t xml:space="preserve"> </w:t>
            </w:r>
            <w:proofErr w:type="gramEnd"/>
          </w:p>
          <w:p w:rsidR="000A5396" w:rsidRDefault="00DE6951" w:rsidP="00B92F63">
            <w:pPr>
              <w:autoSpaceDE w:val="0"/>
              <w:autoSpaceDN w:val="0"/>
              <w:adjustRightInd w:val="0"/>
              <w:jc w:val="center"/>
            </w:pPr>
            <w:r>
              <w:t>от 12.07.2021 №31</w:t>
            </w:r>
            <w:r w:rsidR="0014306F">
              <w:t>, от 28.10.</w:t>
            </w:r>
            <w:r w:rsidR="0014306F" w:rsidRPr="0090426C">
              <w:t xml:space="preserve">2021 </w:t>
            </w:r>
            <w:r w:rsidR="0014306F">
              <w:t>№</w:t>
            </w:r>
            <w:r w:rsidR="0014306F" w:rsidRPr="0090426C">
              <w:t>46</w:t>
            </w:r>
            <w:r w:rsidR="000A5396">
              <w:t>,</w:t>
            </w:r>
          </w:p>
          <w:p w:rsidR="00343E08" w:rsidRDefault="000A5396" w:rsidP="00B92F63">
            <w:pPr>
              <w:autoSpaceDE w:val="0"/>
              <w:autoSpaceDN w:val="0"/>
              <w:adjustRightInd w:val="0"/>
              <w:jc w:val="center"/>
            </w:pPr>
            <w:r>
              <w:t xml:space="preserve"> от 17.12.2021 №51</w:t>
            </w:r>
            <w:r w:rsidR="00DE6951">
              <w:t>)</w:t>
            </w:r>
          </w:p>
          <w:p w:rsidR="00DE6951" w:rsidRPr="008E394B" w:rsidRDefault="00DE6951" w:rsidP="00B92F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tabs>
          <w:tab w:val="left" w:pos="397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Pr="00901607" w:rsidRDefault="00685C03" w:rsidP="00685C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607">
        <w:rPr>
          <w:b/>
          <w:sz w:val="28"/>
          <w:szCs w:val="28"/>
        </w:rPr>
        <w:br w:type="textWrapping" w:clear="all"/>
        <w:t>ПОРЯДОК</w:t>
      </w:r>
    </w:p>
    <w:p w:rsidR="009A33EB" w:rsidRPr="009A33EB" w:rsidRDefault="00685C03" w:rsidP="006B2A7D">
      <w:pPr>
        <w:jc w:val="center"/>
        <w:rPr>
          <w:b/>
          <w:sz w:val="28"/>
        </w:rPr>
      </w:pPr>
      <w:r w:rsidRPr="00901607">
        <w:rPr>
          <w:b/>
          <w:sz w:val="28"/>
          <w:szCs w:val="28"/>
        </w:rPr>
        <w:t>отнесения расходов бюджета Усвятского сельского поселения Дорогобужского района Смоленской области к целевым статьям  расходов бюджета</w:t>
      </w:r>
      <w:r w:rsidR="009A33EB" w:rsidRPr="009A33EB">
        <w:rPr>
          <w:sz w:val="28"/>
        </w:rPr>
        <w:t xml:space="preserve"> </w:t>
      </w:r>
      <w:r w:rsidR="009A33EB" w:rsidRPr="009A33EB">
        <w:rPr>
          <w:b/>
          <w:sz w:val="28"/>
        </w:rPr>
        <w:t>на  20</w:t>
      </w:r>
      <w:r w:rsidR="005810B2">
        <w:rPr>
          <w:b/>
          <w:sz w:val="28"/>
        </w:rPr>
        <w:t>2</w:t>
      </w:r>
      <w:r w:rsidR="00FF699F">
        <w:rPr>
          <w:b/>
          <w:sz w:val="28"/>
        </w:rPr>
        <w:t>1</w:t>
      </w:r>
      <w:r w:rsidR="009A33EB" w:rsidRPr="009A33EB">
        <w:rPr>
          <w:b/>
          <w:sz w:val="28"/>
        </w:rPr>
        <w:t xml:space="preserve"> год и</w:t>
      </w:r>
      <w:r w:rsidR="006B2A7D">
        <w:rPr>
          <w:b/>
          <w:sz w:val="28"/>
        </w:rPr>
        <w:t xml:space="preserve"> плановый период 202</w:t>
      </w:r>
      <w:r w:rsidR="00FF699F">
        <w:rPr>
          <w:b/>
          <w:sz w:val="28"/>
        </w:rPr>
        <w:t>2</w:t>
      </w:r>
      <w:r w:rsidR="006B2A7D">
        <w:rPr>
          <w:b/>
          <w:sz w:val="28"/>
        </w:rPr>
        <w:t>-202</w:t>
      </w:r>
      <w:r w:rsidR="00FF699F">
        <w:rPr>
          <w:b/>
          <w:sz w:val="28"/>
        </w:rPr>
        <w:t>3</w:t>
      </w:r>
      <w:r w:rsidR="006B2A7D">
        <w:rPr>
          <w:b/>
          <w:sz w:val="28"/>
        </w:rPr>
        <w:t xml:space="preserve"> годы</w:t>
      </w:r>
    </w:p>
    <w:p w:rsidR="00685C03" w:rsidRPr="00685C03" w:rsidRDefault="00685C03" w:rsidP="00685C03">
      <w:pPr>
        <w:autoSpaceDE w:val="0"/>
        <w:autoSpaceDN w:val="0"/>
        <w:adjustRightInd w:val="0"/>
        <w:jc w:val="center"/>
      </w:pPr>
    </w:p>
    <w:p w:rsidR="00685C03" w:rsidRPr="00901607" w:rsidRDefault="00685C03" w:rsidP="00685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607">
        <w:rPr>
          <w:sz w:val="28"/>
          <w:szCs w:val="28"/>
        </w:rPr>
        <w:t>Настоящий Порядок разработан в целях установления правил отнесения расходов бюджета Усвятского сельского поселения Дорогобужского района Смоленской области к целевым статьям  расходов бюджетов участниками бюджетного процесса.</w:t>
      </w:r>
    </w:p>
    <w:p w:rsidR="00685C03" w:rsidRPr="00901607" w:rsidRDefault="00685C03" w:rsidP="00685C03">
      <w:pPr>
        <w:autoSpaceDE w:val="0"/>
        <w:autoSpaceDN w:val="0"/>
        <w:adjustRightInd w:val="0"/>
        <w:ind w:firstLine="600"/>
        <w:jc w:val="both"/>
        <w:outlineLvl w:val="3"/>
        <w:rPr>
          <w:b/>
          <w:sz w:val="28"/>
          <w:szCs w:val="28"/>
        </w:rPr>
      </w:pPr>
    </w:p>
    <w:p w:rsidR="00685C03" w:rsidRPr="00901607" w:rsidRDefault="00685C03" w:rsidP="00685C0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1607">
        <w:rPr>
          <w:sz w:val="28"/>
          <w:szCs w:val="28"/>
        </w:rPr>
        <w:t>1.Общие положения</w:t>
      </w:r>
    </w:p>
    <w:p w:rsidR="00685C03" w:rsidRPr="00901607" w:rsidRDefault="00685C03" w:rsidP="00685C0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685C03" w:rsidRPr="00901607" w:rsidRDefault="00685C03" w:rsidP="00685C03">
      <w:pPr>
        <w:ind w:firstLine="709"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Целевые статьи расходов бюджета Усвятского</w:t>
      </w:r>
      <w:r w:rsidRPr="00901607">
        <w:rPr>
          <w:sz w:val="28"/>
          <w:szCs w:val="28"/>
        </w:rPr>
        <w:t xml:space="preserve"> сельского поселения Дорогобужского района Смоленской области (далее – бюджет поселения)</w:t>
      </w:r>
      <w:r w:rsidRPr="00901607">
        <w:rPr>
          <w:snapToGrid w:val="0"/>
          <w:sz w:val="28"/>
          <w:szCs w:val="28"/>
        </w:rPr>
        <w:t xml:space="preserve"> обеспечивают привязку бюджетных ассигнований бюджета поселения к муниципальным программам, их подпрограммам и (или) непрограммным направлениям деятельности (функциям) органов местного самоуправления, указанных в ведомственной структуре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>.</w:t>
      </w:r>
    </w:p>
    <w:p w:rsidR="00685C03" w:rsidRPr="00901607" w:rsidRDefault="00685C03" w:rsidP="00685C03">
      <w:pPr>
        <w:ind w:firstLine="709"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Структура кода целевой статьи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 xml:space="preserve"> состоит из десяти разрядов и включает следующие составные части (таблица 1):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программного (непрограммного) направления расходов (8 – 9 разряды кода классификации расходов бюджетов), предназначенный для кодирования муниципальных программ, непрограммных направлений деятельности муниципальных органов, указанных в ведомственной структуре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>;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подпрограммы (10 разряд кода классификации расходов бюджетов), предназначенный для кодирования подпрограмм </w:t>
      </w:r>
      <w:r w:rsidRPr="00901607">
        <w:rPr>
          <w:sz w:val="28"/>
          <w:szCs w:val="28"/>
        </w:rPr>
        <w:t xml:space="preserve">муниципальных программ, предусмотренных в рамках муниципальных программ, а также расходы в рамках непрограммных направлений деятельности </w:t>
      </w:r>
      <w:r w:rsidRPr="00901607">
        <w:rPr>
          <w:snapToGrid w:val="0"/>
          <w:sz w:val="28"/>
          <w:szCs w:val="28"/>
        </w:rPr>
        <w:t>муниципальных органов</w:t>
      </w:r>
      <w:r w:rsidRPr="00901607">
        <w:rPr>
          <w:sz w:val="28"/>
          <w:szCs w:val="28"/>
        </w:rPr>
        <w:t>;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код основного мероприятия (11 - 12 разряды кода классификации расходов бюджетов) предназначенный для кодирования основных мероприятий в рамках муниципальных программ;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lastRenderedPageBreak/>
        <w:t>код направления расходов (13-17 разряды кода классификации расходов бюджетов),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Используется следующий алгоритм кодирования направления расходов:</w:t>
      </w:r>
    </w:p>
    <w:p w:rsidR="00685C03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2ХХХХ – расходы на реализацию мероприятий в рамках основных мероприятий и непрограммных направлений деятельности муниципальных органов за счет средств бюджета поселения;</w:t>
      </w:r>
    </w:p>
    <w:p w:rsidR="00685C03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5ХХХХ – осуществление первичного воинского учета на территориях, где отсутствуют военные комиссариаты;</w:t>
      </w:r>
    </w:p>
    <w:p w:rsidR="00FF699F" w:rsidRPr="00901607" w:rsidRDefault="00FF699F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8ХХХХ </w:t>
      </w:r>
      <w:r w:rsidRPr="00901607">
        <w:rPr>
          <w:snapToGrid w:val="0"/>
          <w:sz w:val="28"/>
          <w:szCs w:val="28"/>
        </w:rPr>
        <w:t xml:space="preserve">– расходы на реализацию мероприятий в рамках основных мероприятий и непрограммных направлений деятельности муниципальных органов за счет средств </w:t>
      </w:r>
      <w:r>
        <w:rPr>
          <w:snapToGrid w:val="0"/>
          <w:sz w:val="28"/>
          <w:szCs w:val="28"/>
        </w:rPr>
        <w:t xml:space="preserve">областного </w:t>
      </w:r>
      <w:r w:rsidRPr="00901607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; </w:t>
      </w:r>
    </w:p>
    <w:p w:rsidR="00685C03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ПХХХХ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9362A6">
        <w:rPr>
          <w:snapToGrid w:val="0"/>
          <w:sz w:val="28"/>
          <w:szCs w:val="28"/>
        </w:rPr>
        <w:t>;</w:t>
      </w:r>
    </w:p>
    <w:p w:rsidR="00685C03" w:rsidRPr="00BD463E" w:rsidRDefault="00685C03" w:rsidP="00685C03">
      <w:pPr>
        <w:ind w:firstLine="708"/>
        <w:contextualSpacing/>
        <w:jc w:val="both"/>
        <w:rPr>
          <w:snapToGrid w:val="0"/>
          <w:color w:val="FF0000"/>
          <w:sz w:val="28"/>
          <w:szCs w:val="28"/>
        </w:rPr>
      </w:pPr>
      <w:r w:rsidRPr="00BD463E">
        <w:rPr>
          <w:snapToGrid w:val="0"/>
          <w:sz w:val="28"/>
          <w:szCs w:val="28"/>
          <w:lang w:val="en-US"/>
        </w:rPr>
        <w:t>L</w:t>
      </w:r>
      <w:r w:rsidRPr="00BD463E">
        <w:rPr>
          <w:snapToGrid w:val="0"/>
          <w:sz w:val="28"/>
          <w:szCs w:val="28"/>
        </w:rPr>
        <w:t>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BD463E">
        <w:rPr>
          <w:snapToGrid w:val="0"/>
          <w:color w:val="FF0000"/>
          <w:sz w:val="28"/>
          <w:szCs w:val="28"/>
        </w:rPr>
        <w:t xml:space="preserve"> </w:t>
      </w:r>
      <w:r w:rsidR="00BD463E">
        <w:rPr>
          <w:snapToGrid w:val="0"/>
          <w:sz w:val="28"/>
          <w:szCs w:val="28"/>
        </w:rPr>
        <w:t>и расходы, источником финансового обеспечения которых являются субсидии, предоставляемые из областного бюджета за счет субсидий из федерального бюджета, а также расходы за счет средств бюджета поселения, в целях софинансирования которых предоставляются указанные субсидии</w:t>
      </w:r>
      <w:r w:rsidR="00BD463E" w:rsidRPr="00BD463E">
        <w:rPr>
          <w:snapToGrid w:val="0"/>
          <w:sz w:val="28"/>
          <w:szCs w:val="28"/>
        </w:rPr>
        <w:t>;</w:t>
      </w:r>
    </w:p>
    <w:p w:rsidR="00FF699F" w:rsidRDefault="00FF699F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  <w:lang w:val="en-US"/>
        </w:rPr>
        <w:t>S</w:t>
      </w:r>
      <w:r>
        <w:rPr>
          <w:snapToGrid w:val="0"/>
          <w:sz w:val="28"/>
          <w:szCs w:val="28"/>
        </w:rPr>
        <w:t xml:space="preserve">ХХХХ </w:t>
      </w:r>
      <w:r w:rsidR="009362A6">
        <w:rPr>
          <w:snapToGrid w:val="0"/>
          <w:sz w:val="28"/>
          <w:szCs w:val="28"/>
        </w:rPr>
        <w:t xml:space="preserve"> </w:t>
      </w:r>
      <w:r w:rsidR="009362A6" w:rsidRPr="00901607">
        <w:rPr>
          <w:snapToGrid w:val="0"/>
          <w:sz w:val="28"/>
          <w:szCs w:val="28"/>
        </w:rPr>
        <w:t>–</w:t>
      </w:r>
      <w:proofErr w:type="gramEnd"/>
      <w:r w:rsidR="009362A6">
        <w:rPr>
          <w:snapToGrid w:val="0"/>
          <w:sz w:val="28"/>
          <w:szCs w:val="28"/>
        </w:rPr>
        <w:t xml:space="preserve">  расходы</w:t>
      </w:r>
      <w:r w:rsidR="00406683">
        <w:rPr>
          <w:snapToGrid w:val="0"/>
          <w:sz w:val="28"/>
          <w:szCs w:val="28"/>
        </w:rPr>
        <w:t>, источником финансового обеспечения которых являются субсидии, предоставляемые из областного бюджета , а также расходы за счет средств бюджета поселения, в целях софинансирования которых предоставляются субсидии из областного бюджета</w:t>
      </w:r>
      <w:r w:rsidR="009362A6">
        <w:rPr>
          <w:snapToGrid w:val="0"/>
          <w:sz w:val="28"/>
          <w:szCs w:val="28"/>
        </w:rPr>
        <w:t>.</w:t>
      </w:r>
    </w:p>
    <w:p w:rsidR="00BD463E" w:rsidRPr="00FF699F" w:rsidRDefault="00BD463E" w:rsidP="00685C03">
      <w:pPr>
        <w:ind w:firstLine="708"/>
        <w:contextualSpacing/>
        <w:jc w:val="both"/>
        <w:rPr>
          <w:snapToGrid w:val="0"/>
          <w:sz w:val="28"/>
          <w:szCs w:val="28"/>
        </w:rPr>
      </w:pPr>
    </w:p>
    <w:p w:rsidR="00685C03" w:rsidRPr="00901607" w:rsidRDefault="00685C03" w:rsidP="00685C03">
      <w:pPr>
        <w:jc w:val="right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Таблица 1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44"/>
        <w:gridCol w:w="1483"/>
        <w:gridCol w:w="720"/>
        <w:gridCol w:w="1062"/>
        <w:gridCol w:w="736"/>
        <w:gridCol w:w="850"/>
        <w:gridCol w:w="851"/>
        <w:gridCol w:w="850"/>
        <w:gridCol w:w="567"/>
      </w:tblGrid>
      <w:tr w:rsidR="00685C03" w:rsidRPr="00901607" w:rsidTr="006031E9">
        <w:trPr>
          <w:cantSplit/>
          <w:trHeight w:val="28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685C03" w:rsidRPr="00901607" w:rsidTr="006031E9">
        <w:trPr>
          <w:cantSplit/>
          <w:trHeight w:val="315"/>
        </w:trPr>
        <w:tc>
          <w:tcPr>
            <w:tcW w:w="5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 xml:space="preserve">Программная ( непрограммная) статья </w:t>
            </w:r>
          </w:p>
        </w:tc>
        <w:tc>
          <w:tcPr>
            <w:tcW w:w="38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Направление расходов</w:t>
            </w:r>
          </w:p>
        </w:tc>
      </w:tr>
      <w:tr w:rsidR="00685C03" w:rsidRPr="00901607" w:rsidTr="006031E9">
        <w:trPr>
          <w:cantSplit/>
          <w:trHeight w:val="9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Программное </w:t>
            </w:r>
            <w:r w:rsidRPr="00901607">
              <w:rPr>
                <w:snapToGrid w:val="0"/>
                <w:sz w:val="28"/>
                <w:szCs w:val="28"/>
              </w:rPr>
              <w:t>(непрограммное) направление расходов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подпрграмма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Основное мероприятие</w:t>
            </w:r>
          </w:p>
        </w:tc>
        <w:tc>
          <w:tcPr>
            <w:tcW w:w="3854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5C03" w:rsidRPr="00901607" w:rsidTr="006031E9">
        <w:trPr>
          <w:trHeight w:val="159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2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14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685C03" w:rsidRPr="00901607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color w:val="FF000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901607">
        <w:rPr>
          <w:bCs/>
          <w:sz w:val="28"/>
          <w:szCs w:val="28"/>
        </w:rPr>
        <w:t xml:space="preserve">Целевым статьям бюджета </w:t>
      </w:r>
      <w:r w:rsidRPr="00901607">
        <w:rPr>
          <w:sz w:val="28"/>
          <w:szCs w:val="28"/>
        </w:rPr>
        <w:t>поселения</w:t>
      </w:r>
      <w:r w:rsidRPr="00901607">
        <w:rPr>
          <w:bCs/>
          <w:sz w:val="28"/>
          <w:szCs w:val="28"/>
        </w:rPr>
        <w:t xml:space="preserve"> присваиваются уникальные коды, сформированные с применением буквенно-цифрового ряда: 0,1, 2, 3, 4, 5, 6, 7, 8, 9, </w:t>
      </w:r>
      <w:r>
        <w:rPr>
          <w:bCs/>
          <w:sz w:val="28"/>
          <w:szCs w:val="28"/>
        </w:rPr>
        <w:t xml:space="preserve">А, </w:t>
      </w:r>
      <w:r w:rsidRPr="00901607">
        <w:rPr>
          <w:bCs/>
          <w:sz w:val="28"/>
          <w:szCs w:val="28"/>
        </w:rPr>
        <w:t>Б,</w:t>
      </w:r>
      <w:r>
        <w:rPr>
          <w:bCs/>
          <w:sz w:val="28"/>
          <w:szCs w:val="28"/>
        </w:rPr>
        <w:t xml:space="preserve"> В,</w:t>
      </w:r>
      <w:r w:rsidRPr="00901607">
        <w:rPr>
          <w:bCs/>
          <w:sz w:val="28"/>
          <w:szCs w:val="28"/>
        </w:rPr>
        <w:t xml:space="preserve"> Г, Д, </w:t>
      </w:r>
      <w:r>
        <w:rPr>
          <w:bCs/>
          <w:sz w:val="28"/>
          <w:szCs w:val="28"/>
        </w:rPr>
        <w:t xml:space="preserve">Е, </w:t>
      </w:r>
      <w:r w:rsidRPr="00901607">
        <w:rPr>
          <w:bCs/>
          <w:sz w:val="28"/>
          <w:szCs w:val="28"/>
        </w:rPr>
        <w:t xml:space="preserve">Ж, И, </w:t>
      </w:r>
      <w:r>
        <w:rPr>
          <w:bCs/>
          <w:sz w:val="28"/>
          <w:szCs w:val="28"/>
        </w:rPr>
        <w:t xml:space="preserve">К, </w:t>
      </w:r>
      <w:r w:rsidRPr="00901607">
        <w:rPr>
          <w:bCs/>
          <w:sz w:val="28"/>
          <w:szCs w:val="28"/>
        </w:rPr>
        <w:t xml:space="preserve">Л, </w:t>
      </w:r>
      <w:r>
        <w:rPr>
          <w:bCs/>
          <w:sz w:val="28"/>
          <w:szCs w:val="28"/>
        </w:rPr>
        <w:t xml:space="preserve">М, Н, О, </w:t>
      </w:r>
      <w:r w:rsidRPr="00901607">
        <w:rPr>
          <w:bCs/>
          <w:sz w:val="28"/>
          <w:szCs w:val="28"/>
        </w:rPr>
        <w:t xml:space="preserve">П, </w:t>
      </w:r>
      <w:r>
        <w:rPr>
          <w:bCs/>
          <w:sz w:val="28"/>
          <w:szCs w:val="28"/>
        </w:rPr>
        <w:t xml:space="preserve">Р, С, Т, У, </w:t>
      </w:r>
      <w:r w:rsidRPr="00901607">
        <w:rPr>
          <w:bCs/>
          <w:sz w:val="28"/>
          <w:szCs w:val="28"/>
        </w:rPr>
        <w:t xml:space="preserve">Ф, Ц, Ч, Ш, </w:t>
      </w:r>
      <w:r>
        <w:rPr>
          <w:bCs/>
          <w:sz w:val="28"/>
          <w:szCs w:val="28"/>
        </w:rPr>
        <w:t xml:space="preserve">Щ, Э, Ю, Я, </w:t>
      </w:r>
      <w:r>
        <w:rPr>
          <w:bCs/>
          <w:sz w:val="28"/>
          <w:szCs w:val="28"/>
          <w:lang w:val="en-US"/>
        </w:rPr>
        <w:t>R</w:t>
      </w:r>
      <w:r w:rsidRPr="0081427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L</w:t>
      </w:r>
      <w:r w:rsidRPr="0081427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S</w:t>
      </w:r>
      <w:r w:rsidRPr="00814277">
        <w:rPr>
          <w:bCs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Наименование целевых статей расходов бюджета поселения характеризуют направление бюджетных ассигнований на реализацию: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программ ( непрограммных направлений деятельности муниципальных органов);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 муниципальных программ, а также расходов в рамках непрограммных направлений деятельности муниципальных органов;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основных мероприятий муниципальных программ и подпрограмм муниципальных программ;</w:t>
      </w:r>
    </w:p>
    <w:p w:rsidR="00685C03" w:rsidRPr="00814277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направлений расходов.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901607">
        <w:rPr>
          <w:bCs/>
          <w:sz w:val="28"/>
          <w:szCs w:val="28"/>
        </w:rPr>
        <w:t>Правила применения целевых статей расходов бюджета поселения установлены в разделе 2</w:t>
      </w:r>
      <w:r>
        <w:rPr>
          <w:bCs/>
          <w:sz w:val="28"/>
          <w:szCs w:val="28"/>
        </w:rPr>
        <w:t>-3</w:t>
      </w:r>
      <w:r w:rsidRPr="00901607">
        <w:rPr>
          <w:bCs/>
          <w:sz w:val="28"/>
          <w:szCs w:val="28"/>
        </w:rPr>
        <w:t xml:space="preserve"> настоящего Порядка.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направлений расходов, применяемых в увязке с программными статьями целевых статей расходов бюджета поселения ( в рамках основных мероприятий) муниципальных программ и подпрограмм муниципальных программ, непрограммными направлениями деятельности муниципальных органов, установлен в разделе 3 « Направления расходов, увязываемые с программными ( непр</w:t>
      </w:r>
      <w:r w:rsidR="00EF12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граммными) статьями целевых статей расходов бюджета поселения».</w:t>
      </w:r>
    </w:p>
    <w:p w:rsidR="00685C03" w:rsidRPr="00901607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Увязка направлений расходов бюджета поселения с программными (непрограммными) статьями целевых статей расходов, детализирующая бюджетные ассигнования бюджета поселения устанавливается в приложении 1 к настоящему Порядку.</w:t>
      </w:r>
    </w:p>
    <w:p w:rsidR="00685C03" w:rsidRPr="00901607" w:rsidRDefault="00685C03" w:rsidP="006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</w:t>
      </w:r>
      <w:r w:rsidRPr="0090160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 расходов с основным мероприятием подпрограммы муниципальной программы</w:t>
      </w:r>
      <w:r w:rsidRPr="00901607">
        <w:rPr>
          <w:sz w:val="28"/>
          <w:szCs w:val="28"/>
        </w:rPr>
        <w:t xml:space="preserve"> устанавливается при формировании проекта решения Совета депутатов Усвятского сельского поселения Дорогобужского района Смоленской области «О бюджете Усвятского сельского поселения Дорогобужского района Смоленской </w:t>
      </w:r>
      <w:r w:rsidRPr="00901607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Pr="00901607">
        <w:rPr>
          <w:sz w:val="28"/>
          <w:szCs w:val="28"/>
        </w:rPr>
        <w:t xml:space="preserve"> </w:t>
      </w:r>
      <w:r w:rsidR="00BA5B25">
        <w:rPr>
          <w:sz w:val="28"/>
        </w:rPr>
        <w:t>на очередной финансовый год и плановый период</w:t>
      </w:r>
      <w:r w:rsidR="00BA5B25" w:rsidRPr="00901607">
        <w:rPr>
          <w:sz w:val="28"/>
          <w:szCs w:val="28"/>
        </w:rPr>
        <w:t xml:space="preserve"> </w:t>
      </w:r>
      <w:r w:rsidRPr="00901607">
        <w:rPr>
          <w:sz w:val="28"/>
          <w:szCs w:val="28"/>
        </w:rPr>
        <w:t>по следующей структуре кода целевой статьи:</w:t>
      </w:r>
    </w:p>
    <w:p w:rsidR="00685C03" w:rsidRPr="00901607" w:rsidRDefault="00685C03" w:rsidP="00685C03">
      <w:pPr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  </w:t>
      </w:r>
      <w:r w:rsidRPr="001D136C">
        <w:rPr>
          <w:sz w:val="28"/>
          <w:szCs w:val="28"/>
        </w:rPr>
        <w:t xml:space="preserve"> ХХ</w:t>
      </w:r>
      <w:r w:rsidRPr="00901607">
        <w:rPr>
          <w:b/>
          <w:sz w:val="28"/>
          <w:szCs w:val="28"/>
        </w:rPr>
        <w:t xml:space="preserve">  </w:t>
      </w:r>
      <w:r w:rsidRPr="00901607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00 00000         </w:t>
      </w:r>
      <w:r w:rsidRPr="00901607">
        <w:rPr>
          <w:sz w:val="28"/>
          <w:szCs w:val="28"/>
        </w:rPr>
        <w:t>Муниципальная программа;</w:t>
      </w:r>
    </w:p>
    <w:p w:rsidR="00685C03" w:rsidRPr="00901607" w:rsidRDefault="00685C03" w:rsidP="00685C03">
      <w:pPr>
        <w:tabs>
          <w:tab w:val="left" w:pos="2430"/>
        </w:tabs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   ХХ </w:t>
      </w:r>
      <w:r w:rsidRPr="001D136C">
        <w:rPr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Pr="00587036">
        <w:rPr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901607">
        <w:rPr>
          <w:sz w:val="28"/>
          <w:szCs w:val="28"/>
        </w:rPr>
        <w:t>0000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 xml:space="preserve">   Подпрограмма</w:t>
      </w:r>
      <w:r w:rsidRPr="00901607">
        <w:rPr>
          <w:sz w:val="28"/>
          <w:szCs w:val="28"/>
        </w:rPr>
        <w:t xml:space="preserve"> муниципальной программы;</w:t>
      </w:r>
    </w:p>
    <w:p w:rsidR="00685C03" w:rsidRDefault="00685C03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ХХ Х</w:t>
      </w:r>
      <w:r w:rsidRPr="00901607">
        <w:rPr>
          <w:sz w:val="28"/>
          <w:szCs w:val="28"/>
        </w:rPr>
        <w:t xml:space="preserve"> </w:t>
      </w:r>
      <w:r w:rsidRPr="00587036">
        <w:rPr>
          <w:sz w:val="28"/>
          <w:szCs w:val="28"/>
        </w:rPr>
        <w:t>ХХ</w:t>
      </w:r>
      <w:r>
        <w:rPr>
          <w:sz w:val="28"/>
          <w:szCs w:val="28"/>
        </w:rPr>
        <w:t xml:space="preserve"> 00000</w:t>
      </w:r>
      <w:r w:rsidRPr="0090160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Основное мероприятие подпрограммы муниципальной программы;</w:t>
      </w:r>
    </w:p>
    <w:p w:rsidR="00685C03" w:rsidRDefault="00685C03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ХХ Х ХХ ХХХХХ    Направление расходов на реализацию основного мероприятия подпрограммы муниципальной программы.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</w:t>
      </w:r>
      <w:r w:rsidRPr="00901607">
        <w:rPr>
          <w:sz w:val="28"/>
          <w:szCs w:val="28"/>
        </w:rPr>
        <w:t xml:space="preserve"> направлений расходов с </w:t>
      </w:r>
      <w:r>
        <w:rPr>
          <w:sz w:val="28"/>
          <w:szCs w:val="28"/>
        </w:rPr>
        <w:t>основным мероприятием муниципальной программы</w:t>
      </w:r>
      <w:r w:rsidRPr="00901607">
        <w:rPr>
          <w:sz w:val="28"/>
          <w:szCs w:val="28"/>
        </w:rPr>
        <w:t xml:space="preserve"> устанавливается по следующей структуре кода целевой статьи:</w:t>
      </w:r>
    </w:p>
    <w:p w:rsidR="00685C03" w:rsidRPr="00901607" w:rsidRDefault="00685C03" w:rsidP="00685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ХХ 0 00 00000          </w:t>
      </w:r>
      <w:r w:rsidRPr="00901607">
        <w:rPr>
          <w:sz w:val="28"/>
          <w:szCs w:val="28"/>
        </w:rPr>
        <w:t>Муниципальная программа;</w:t>
      </w:r>
    </w:p>
    <w:p w:rsidR="00685C03" w:rsidRDefault="00685C03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ХХ Я ХХ 00000       Основное мероприятие  муниципальной программы;</w:t>
      </w:r>
    </w:p>
    <w:p w:rsidR="00685C03" w:rsidRPr="00901607" w:rsidRDefault="00685C03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ХХ Я ХХ ХХХХХ   Направление расходов на реализацию основного мероприятия муниципальной программы.</w:t>
      </w:r>
    </w:p>
    <w:p w:rsidR="00685C03" w:rsidRPr="00901607" w:rsidRDefault="00685C03" w:rsidP="00685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 направлений расходов с</w:t>
      </w:r>
      <w:r w:rsidRPr="00901607">
        <w:rPr>
          <w:sz w:val="28"/>
          <w:szCs w:val="28"/>
        </w:rPr>
        <w:t xml:space="preserve"> непрограммным</w:t>
      </w:r>
      <w:r>
        <w:rPr>
          <w:sz w:val="28"/>
          <w:szCs w:val="28"/>
        </w:rPr>
        <w:t>и направления</w:t>
      </w:r>
      <w:r w:rsidRPr="00901607">
        <w:rPr>
          <w:sz w:val="28"/>
          <w:szCs w:val="28"/>
        </w:rPr>
        <w:t>м</w:t>
      </w:r>
      <w:r>
        <w:rPr>
          <w:sz w:val="28"/>
          <w:szCs w:val="28"/>
        </w:rPr>
        <w:t>и деятельности муниципальных</w:t>
      </w:r>
      <w:r w:rsidRPr="00901607">
        <w:rPr>
          <w:sz w:val="28"/>
          <w:szCs w:val="28"/>
        </w:rPr>
        <w:t xml:space="preserve"> органов устанавливается в рамках решения </w:t>
      </w:r>
      <w:r w:rsidRPr="00901607">
        <w:rPr>
          <w:sz w:val="28"/>
          <w:szCs w:val="28"/>
        </w:rPr>
        <w:lastRenderedPageBreak/>
        <w:t xml:space="preserve">Совета депутатов Усвятского сельского поселения Дорогобужского района Смоленской области «О бюджете Усвятского сельского поселения Дорогобужского района Смоленской </w:t>
      </w:r>
      <w:r>
        <w:rPr>
          <w:bCs/>
          <w:sz w:val="28"/>
          <w:szCs w:val="28"/>
        </w:rPr>
        <w:t>области</w:t>
      </w:r>
      <w:r w:rsidRPr="00901607">
        <w:rPr>
          <w:bCs/>
          <w:sz w:val="28"/>
          <w:szCs w:val="28"/>
        </w:rPr>
        <w:t>»</w:t>
      </w:r>
      <w:r w:rsidR="00BA5B25" w:rsidRPr="00BA5B25">
        <w:rPr>
          <w:sz w:val="28"/>
        </w:rPr>
        <w:t xml:space="preserve"> </w:t>
      </w:r>
      <w:r w:rsidR="00BA5B25">
        <w:rPr>
          <w:sz w:val="28"/>
        </w:rPr>
        <w:t>на очередной финансовый год и плановый период</w:t>
      </w:r>
      <w:r w:rsidRPr="00901607">
        <w:rPr>
          <w:bCs/>
          <w:sz w:val="28"/>
          <w:szCs w:val="28"/>
        </w:rPr>
        <w:t xml:space="preserve"> </w:t>
      </w:r>
      <w:r w:rsidRPr="00901607">
        <w:rPr>
          <w:sz w:val="28"/>
          <w:szCs w:val="28"/>
        </w:rPr>
        <w:t>и (или) сводной бюджетной росписи бюджета муниципального образования по следующей структуре кода целевой статьи:</w:t>
      </w:r>
    </w:p>
    <w:tbl>
      <w:tblPr>
        <w:tblW w:w="0" w:type="auto"/>
        <w:tblInd w:w="108" w:type="dxa"/>
        <w:tblLook w:val="00A0"/>
      </w:tblPr>
      <w:tblGrid>
        <w:gridCol w:w="2268"/>
        <w:gridCol w:w="7091"/>
      </w:tblGrid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7Х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7Х 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7Х Х </w:t>
            </w:r>
            <w:r>
              <w:rPr>
                <w:sz w:val="28"/>
                <w:szCs w:val="28"/>
              </w:rPr>
              <w:t>00 Х</w:t>
            </w:r>
            <w:r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685C03" w:rsidRPr="00901607" w:rsidTr="00821E93">
        <w:tc>
          <w:tcPr>
            <w:tcW w:w="9359" w:type="dxa"/>
            <w:gridSpan w:val="2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01607">
              <w:rPr>
                <w:sz w:val="28"/>
                <w:szCs w:val="28"/>
              </w:rPr>
              <w:t xml:space="preserve">Х 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01607">
              <w:rPr>
                <w:sz w:val="28"/>
                <w:szCs w:val="28"/>
              </w:rPr>
              <w:t xml:space="preserve">Х Х </w:t>
            </w:r>
            <w:r>
              <w:rPr>
                <w:sz w:val="28"/>
                <w:szCs w:val="28"/>
              </w:rPr>
              <w:t>00 Х</w:t>
            </w:r>
            <w:r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6C47DF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9Х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 w:rsidRPr="006C47DF">
              <w:rPr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ХХХХХ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685C03" w:rsidRPr="00901607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 </w:t>
      </w:r>
      <w:r w:rsidRPr="007B03F8">
        <w:rPr>
          <w:b/>
          <w:snapToGrid w:val="0"/>
          <w:sz w:val="28"/>
          <w:szCs w:val="28"/>
        </w:rPr>
        <w:t xml:space="preserve">2. Перечень и правила отнесения расходов бюджета поселения </w:t>
      </w: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>на соответствующие целевые статьи</w:t>
      </w: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bCs/>
          <w:color w:val="00000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 2.1.Муниципальная программа</w:t>
      </w:r>
      <w:r w:rsidRPr="006C47DF">
        <w:rPr>
          <w:sz w:val="28"/>
          <w:szCs w:val="28"/>
        </w:rPr>
        <w:t xml:space="preserve"> </w:t>
      </w:r>
      <w:r w:rsidRPr="006C47DF">
        <w:rPr>
          <w:b/>
          <w:snapToGrid w:val="0"/>
          <w:sz w:val="28"/>
          <w:szCs w:val="28"/>
        </w:rPr>
        <w:t>"</w:t>
      </w:r>
      <w:r w:rsidRPr="006C47DF">
        <w:rPr>
          <w:b/>
          <w:bCs/>
          <w:color w:val="000000"/>
          <w:sz w:val="28"/>
          <w:szCs w:val="28"/>
        </w:rPr>
        <w:t xml:space="preserve"> Создание условий для эффективного управления Усвятского сельского поселения Дорогобужского района Смоленской области» </w:t>
      </w:r>
    </w:p>
    <w:p w:rsidR="005619FD" w:rsidRPr="006C47DF" w:rsidRDefault="005619FD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муниципальной программы "</w:t>
      </w:r>
      <w:r w:rsidRPr="006C47DF">
        <w:rPr>
          <w:b/>
          <w:bCs/>
          <w:color w:val="000000"/>
          <w:sz w:val="28"/>
          <w:szCs w:val="28"/>
        </w:rPr>
        <w:t xml:space="preserve"> 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Усвятского сельского поселения Дорогобужского района Смоленской области» </w:t>
      </w:r>
      <w:r w:rsidRPr="006C47DF">
        <w:rPr>
          <w:snapToGrid w:val="0"/>
          <w:sz w:val="28"/>
          <w:szCs w:val="28"/>
        </w:rPr>
        <w:t>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jc w:val="both"/>
        <w:rPr>
          <w:bCs/>
          <w:iCs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01 0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 </w:t>
      </w:r>
      <w:r w:rsidRPr="006C47DF">
        <w:rPr>
          <w:bCs/>
          <w:iCs/>
          <w:sz w:val="28"/>
          <w:szCs w:val="28"/>
        </w:rPr>
        <w:t>Муниципальная программа</w:t>
      </w:r>
      <w:r w:rsidRPr="006C47DF">
        <w:rPr>
          <w:bCs/>
          <w:iCs/>
          <w:color w:val="FF000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"</w:t>
      </w:r>
      <w:r w:rsidRPr="006C47DF">
        <w:rPr>
          <w:bCs/>
          <w:color w:val="000000"/>
          <w:sz w:val="28"/>
          <w:szCs w:val="28"/>
        </w:rPr>
        <w:t xml:space="preserve"> Создание условий для эффективного управления Усвятского сельского поселения Дорогобужского района Смоленской области» 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685C03" w:rsidRPr="00A734B9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</w:t>
      </w:r>
      <w:r w:rsidRPr="006C47DF">
        <w:rPr>
          <w:snapToGrid w:val="0"/>
          <w:color w:val="FF000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"</w:t>
      </w:r>
      <w:r w:rsidRPr="006C47DF">
        <w:rPr>
          <w:bCs/>
          <w:color w:val="000000"/>
          <w:sz w:val="28"/>
          <w:szCs w:val="28"/>
        </w:rPr>
        <w:t xml:space="preserve"> Создание условий для эффективного управления Усвятского сельского поселения Дорогобужского района Смоленской области» </w:t>
      </w:r>
      <w:r w:rsidRPr="00A734B9">
        <w:rPr>
          <w:snapToGrid w:val="0"/>
          <w:sz w:val="28"/>
          <w:szCs w:val="28"/>
        </w:rPr>
        <w:t xml:space="preserve">разработанной в соответствии с Перечнем муниципальных программ Усвятского сельского поселения Дорогобужского района Смоленской области, </w:t>
      </w:r>
      <w:r w:rsidR="009E314D">
        <w:rPr>
          <w:snapToGrid w:val="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утвержденным распоряжением Администрации Усвятского сельского поселения Дорогобужского района Смоленской области от 05.11.2013 № 93-р (</w:t>
      </w:r>
      <w:r w:rsidR="00BA5B25" w:rsidRPr="00A734B9">
        <w:rPr>
          <w:snapToGrid w:val="0"/>
          <w:sz w:val="28"/>
          <w:szCs w:val="28"/>
        </w:rPr>
        <w:t>в редакции распоряжений 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 от 15.05.2014</w:t>
      </w:r>
      <w:r w:rsidR="009A33EB">
        <w:rPr>
          <w:snapToGrid w:val="0"/>
          <w:sz w:val="28"/>
          <w:szCs w:val="28"/>
        </w:rPr>
        <w:t xml:space="preserve"> 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 xml:space="preserve">015 № 26-р; от 29.08.2015 №46-р, </w:t>
      </w:r>
      <w:r w:rsidR="00BA5B25" w:rsidRPr="007547E9">
        <w:rPr>
          <w:sz w:val="28"/>
          <w:szCs w:val="28"/>
        </w:rPr>
        <w:t>от 16.01.2017  №05-р, от 27.11.2017  №  15-р, от 29.10.2018  №  103-р</w:t>
      </w:r>
      <w:r w:rsidRPr="00A734B9">
        <w:rPr>
          <w:snapToGrid w:val="0"/>
          <w:sz w:val="28"/>
          <w:szCs w:val="28"/>
        </w:rPr>
        <w:t>) осуществляемые по следующим основным мероприятиям муниципальной программы и подпрограммы муниципальной программы:</w:t>
      </w:r>
    </w:p>
    <w:p w:rsidR="00685C03" w:rsidRPr="006C47DF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</w:t>
      </w:r>
      <w:r w:rsidRPr="006C47DF">
        <w:rPr>
          <w:snapToGrid w:val="0"/>
          <w:sz w:val="28"/>
          <w:szCs w:val="28"/>
        </w:rPr>
        <w:t xml:space="preserve">01 1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>0000 Обеспечивающая подпрограмма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содержание аппарата управления Администрации Усвятского сельского поселения Дорогобужского района Смоленской области по </w:t>
      </w:r>
      <w:r>
        <w:rPr>
          <w:snapToGrid w:val="0"/>
          <w:sz w:val="28"/>
          <w:szCs w:val="28"/>
        </w:rPr>
        <w:t>основному мероприятию</w:t>
      </w:r>
      <w:r w:rsidRPr="006C47DF">
        <w:rPr>
          <w:snapToGrid w:val="0"/>
          <w:sz w:val="28"/>
          <w:szCs w:val="28"/>
        </w:rPr>
        <w:t>: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1 01 00000</w:t>
      </w:r>
      <w:r w:rsidRPr="006C47DF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Основное мероприятие «Обеспечение организационных условий для реализации </w:t>
      </w:r>
      <w:r w:rsidRPr="006C47DF">
        <w:rPr>
          <w:snapToGrid w:val="0"/>
          <w:sz w:val="28"/>
          <w:szCs w:val="28"/>
        </w:rPr>
        <w:t>муниципальной программы</w:t>
      </w:r>
      <w:r>
        <w:rPr>
          <w:snapToGrid w:val="0"/>
          <w:sz w:val="28"/>
          <w:szCs w:val="28"/>
        </w:rPr>
        <w:t>».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Я 01 00000  Основное мероприятие «Создание условий для управления и распоряжения земельными ресурсами»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Я 02 00000 Основное мероприятие «Предоставление социальных доплат к пенсии»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</w:t>
      </w: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 xml:space="preserve">.2.Муниципальная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9E314D" w:rsidRDefault="009E314D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"Развитие дорожно-транспортного комплекса Усвятского сельского поселения Дорогобужского района Смоленской области" включают: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02 0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Pr="00A734B9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"Развитие дорожно-транспортного комплекса Усвятского сельского поселения Дорогобужского района Смоленской области"</w:t>
      </w:r>
      <w:r w:rsidRPr="00A734B9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05.11.2013 № 93-р (</w:t>
      </w:r>
      <w:r w:rsidR="00BA5B25" w:rsidRPr="00A734B9">
        <w:rPr>
          <w:snapToGrid w:val="0"/>
          <w:sz w:val="28"/>
          <w:szCs w:val="28"/>
        </w:rPr>
        <w:t>в редакции распоряжений 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 от 15.05.2014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 xml:space="preserve">015 № 26-р; </w:t>
      </w:r>
      <w:r w:rsidR="009A33EB">
        <w:rPr>
          <w:snapToGrid w:val="0"/>
          <w:sz w:val="28"/>
          <w:szCs w:val="28"/>
        </w:rPr>
        <w:t xml:space="preserve"> </w:t>
      </w:r>
      <w:r w:rsidR="00BA5B25">
        <w:rPr>
          <w:snapToGrid w:val="0"/>
          <w:sz w:val="28"/>
          <w:szCs w:val="28"/>
        </w:rPr>
        <w:t xml:space="preserve">от 29.08.2015 №46-р, </w:t>
      </w:r>
      <w:r w:rsidR="00BA5B25" w:rsidRPr="007547E9">
        <w:rPr>
          <w:sz w:val="28"/>
          <w:szCs w:val="28"/>
        </w:rPr>
        <w:t>от 16.01.2017  №05-р, от 27.11.2017  №  15-р, от 29.10.2018  №  103-р</w:t>
      </w:r>
      <w:r w:rsidRPr="00A734B9">
        <w:rPr>
          <w:snapToGrid w:val="0"/>
          <w:sz w:val="28"/>
          <w:szCs w:val="28"/>
        </w:rPr>
        <w:t>) осуществляемые по</w:t>
      </w:r>
      <w:r w:rsidRPr="00A96F44">
        <w:rPr>
          <w:snapToGrid w:val="0"/>
          <w:color w:val="FF000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основному мероприятию муниципальной программы: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- 02 Я 01 00000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Основное мероприятие «Развитие сети</w:t>
      </w:r>
      <w:r w:rsidRPr="006C47DF">
        <w:rPr>
          <w:snapToGrid w:val="0"/>
          <w:sz w:val="28"/>
          <w:szCs w:val="28"/>
        </w:rPr>
        <w:t xml:space="preserve"> автомобильных дорог общего пользования</w:t>
      </w:r>
      <w:r>
        <w:rPr>
          <w:snapToGrid w:val="0"/>
          <w:sz w:val="28"/>
          <w:szCs w:val="28"/>
        </w:rPr>
        <w:t>»</w:t>
      </w:r>
      <w:r w:rsidRPr="006C47DF">
        <w:rPr>
          <w:snapToGrid w:val="0"/>
          <w:sz w:val="28"/>
          <w:szCs w:val="28"/>
        </w:rPr>
        <w:t>;</w:t>
      </w:r>
    </w:p>
    <w:p w:rsidR="006B2A7D" w:rsidRPr="006C47DF" w:rsidRDefault="006B2A7D" w:rsidP="00685C03">
      <w:pPr>
        <w:autoSpaceDE w:val="0"/>
        <w:autoSpaceDN w:val="0"/>
        <w:adjustRightInd w:val="0"/>
        <w:outlineLvl w:val="4"/>
        <w:rPr>
          <w:snapToGrid w:val="0"/>
          <w:color w:val="000000"/>
          <w:sz w:val="28"/>
          <w:szCs w:val="28"/>
        </w:rPr>
      </w:pPr>
    </w:p>
    <w:p w:rsidR="00BD463E" w:rsidRDefault="00BD463E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color w:val="000000"/>
          <w:sz w:val="28"/>
          <w:szCs w:val="28"/>
        </w:rPr>
      </w:pPr>
    </w:p>
    <w:p w:rsidR="00BD463E" w:rsidRDefault="00BD463E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color w:val="000000"/>
          <w:sz w:val="28"/>
          <w:szCs w:val="28"/>
        </w:rPr>
      </w:pPr>
    </w:p>
    <w:p w:rsidR="00685C03" w:rsidRPr="00811D3E" w:rsidRDefault="00685C03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C653DD">
        <w:rPr>
          <w:b/>
          <w:snapToGrid w:val="0"/>
          <w:color w:val="000000"/>
          <w:sz w:val="28"/>
          <w:szCs w:val="28"/>
        </w:rPr>
        <w:t>2.3.</w:t>
      </w:r>
      <w:r w:rsidRPr="00C653DD">
        <w:rPr>
          <w:b/>
          <w:snapToGrid w:val="0"/>
          <w:sz w:val="28"/>
          <w:szCs w:val="28"/>
        </w:rPr>
        <w:t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включают: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03 0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>0000 Муниципальная программа "Создание условий для обеспечения качественными услугами ЖКХ и благоустройство территории Усвятского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сел</w:t>
      </w:r>
      <w:r>
        <w:rPr>
          <w:snapToGrid w:val="0"/>
          <w:sz w:val="28"/>
          <w:szCs w:val="28"/>
        </w:rPr>
        <w:t xml:space="preserve">ьского </w:t>
      </w:r>
      <w:r w:rsidRPr="006C47DF">
        <w:rPr>
          <w:snapToGrid w:val="0"/>
          <w:sz w:val="28"/>
          <w:szCs w:val="28"/>
        </w:rPr>
        <w:t>поселения Дорогобужского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 xml:space="preserve">района Смоленской области" </w:t>
      </w:r>
    </w:p>
    <w:p w:rsidR="00BA5B25" w:rsidRPr="006C47DF" w:rsidRDefault="00BA5B25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  <w:r w:rsidRPr="00811D3E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 от 05.11.2013 № 93-р (</w:t>
      </w:r>
      <w:r w:rsidR="00BA5B25">
        <w:rPr>
          <w:snapToGrid w:val="0"/>
          <w:sz w:val="28"/>
          <w:szCs w:val="28"/>
        </w:rPr>
        <w:t xml:space="preserve">в редакции распоряжений </w:t>
      </w:r>
      <w:r w:rsidR="00BA5B25" w:rsidRPr="00A734B9">
        <w:rPr>
          <w:snapToGrid w:val="0"/>
          <w:sz w:val="28"/>
          <w:szCs w:val="28"/>
        </w:rPr>
        <w:t>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 от 15.05.2014</w:t>
      </w:r>
      <w:r w:rsidR="00BA5B25">
        <w:rPr>
          <w:snapToGrid w:val="0"/>
          <w:sz w:val="28"/>
          <w:szCs w:val="28"/>
        </w:rPr>
        <w:t xml:space="preserve"> 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>015  № 26-р; от 29.08.2015  №46-р, от</w:t>
      </w:r>
      <w:r w:rsidR="00BA5B25" w:rsidRPr="007547E9">
        <w:rPr>
          <w:sz w:val="28"/>
          <w:szCs w:val="28"/>
        </w:rPr>
        <w:t xml:space="preserve"> 16.01.2017 </w:t>
      </w:r>
      <w:r w:rsidR="00BA5B25">
        <w:rPr>
          <w:sz w:val="28"/>
          <w:szCs w:val="28"/>
        </w:rPr>
        <w:t xml:space="preserve"> </w:t>
      </w:r>
      <w:r w:rsidR="00BA5B25" w:rsidRPr="007547E9">
        <w:rPr>
          <w:sz w:val="28"/>
          <w:szCs w:val="28"/>
        </w:rPr>
        <w:t xml:space="preserve"> №05-р, от 27.11.2017   №  15-р, от 29.10.2018  №  103-р</w:t>
      </w:r>
      <w:r w:rsidRPr="006C47DF">
        <w:rPr>
          <w:snapToGrid w:val="0"/>
          <w:sz w:val="28"/>
          <w:szCs w:val="28"/>
        </w:rPr>
        <w:t xml:space="preserve">) осуществляемые по </w:t>
      </w:r>
      <w:r>
        <w:rPr>
          <w:snapToGrid w:val="0"/>
          <w:sz w:val="28"/>
          <w:szCs w:val="28"/>
        </w:rPr>
        <w:t>следующим основным мероприятиям</w:t>
      </w:r>
      <w:r w:rsidRPr="006C47DF">
        <w:rPr>
          <w:snapToGrid w:val="0"/>
          <w:sz w:val="28"/>
          <w:szCs w:val="28"/>
        </w:rPr>
        <w:t xml:space="preserve"> муниципальной программы: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Я 01 00000 Основное мероприятие «Создание условий для устойчивого развития и функционирования</w:t>
      </w:r>
      <w:r w:rsidRPr="006C47DF">
        <w:rPr>
          <w:snapToGrid w:val="0"/>
          <w:sz w:val="28"/>
          <w:szCs w:val="28"/>
        </w:rPr>
        <w:t xml:space="preserve"> жилищно-коммунального хозяйства</w:t>
      </w:r>
      <w:r>
        <w:rPr>
          <w:snapToGrid w:val="0"/>
          <w:sz w:val="28"/>
          <w:szCs w:val="28"/>
        </w:rPr>
        <w:t>»</w:t>
      </w:r>
      <w:r w:rsidRPr="006C47DF">
        <w:rPr>
          <w:snapToGrid w:val="0"/>
          <w:sz w:val="28"/>
          <w:szCs w:val="28"/>
        </w:rPr>
        <w:t>;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Я  02 00000 Основное мероприятие «Организация благоустройства территории».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.4.</w:t>
      </w:r>
      <w:r w:rsidRPr="006C47DF">
        <w:rPr>
          <w:b/>
          <w:snapToGrid w:val="0"/>
          <w:sz w:val="28"/>
          <w:szCs w:val="28"/>
        </w:rPr>
        <w:tab/>
        <w:t>Обеспечение деятельности Совета депутатов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</w:t>
      </w:r>
      <w:r w:rsidRPr="006C47DF">
        <w:rPr>
          <w:snapToGrid w:val="0"/>
          <w:sz w:val="28"/>
          <w:szCs w:val="28"/>
        </w:rPr>
        <w:t xml:space="preserve">75 0 </w:t>
      </w:r>
      <w:r>
        <w:rPr>
          <w:snapToGrid w:val="0"/>
          <w:sz w:val="28"/>
          <w:szCs w:val="28"/>
        </w:rPr>
        <w:t>00 00000  Совет</w:t>
      </w:r>
      <w:r w:rsidRPr="006C47DF">
        <w:rPr>
          <w:snapToGrid w:val="0"/>
          <w:sz w:val="28"/>
          <w:szCs w:val="28"/>
        </w:rPr>
        <w:t xml:space="preserve"> депутатов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</w:t>
      </w:r>
      <w:r w:rsidRPr="006C47DF">
        <w:rPr>
          <w:snapToGrid w:val="0"/>
          <w:sz w:val="28"/>
          <w:szCs w:val="28"/>
        </w:rPr>
        <w:t xml:space="preserve">75 9 </w:t>
      </w:r>
      <w:r>
        <w:rPr>
          <w:snapToGrid w:val="0"/>
          <w:sz w:val="28"/>
          <w:szCs w:val="28"/>
        </w:rPr>
        <w:t>00 00000  О</w:t>
      </w:r>
      <w:r w:rsidRPr="006C47DF">
        <w:rPr>
          <w:snapToGrid w:val="0"/>
          <w:sz w:val="28"/>
          <w:szCs w:val="28"/>
        </w:rPr>
        <w:t>беспечение деятельности Совета депутатов</w:t>
      </w:r>
    </w:p>
    <w:p w:rsidR="00685C03" w:rsidRPr="006C47DF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lastRenderedPageBreak/>
        <w:t>По данной целево</w:t>
      </w:r>
      <w:r>
        <w:rPr>
          <w:snapToGrid w:val="0"/>
          <w:sz w:val="28"/>
          <w:szCs w:val="28"/>
        </w:rPr>
        <w:t>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на обеспечение функций муниципальных органов,</w:t>
      </w:r>
      <w:r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соответствующему направлению расходов.</w:t>
      </w:r>
    </w:p>
    <w:p w:rsidR="006B2A7D" w:rsidRPr="006C47DF" w:rsidRDefault="006B2A7D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.5. Обеспечение деятельн</w:t>
      </w:r>
      <w:r>
        <w:rPr>
          <w:b/>
          <w:snapToGrid w:val="0"/>
          <w:sz w:val="28"/>
          <w:szCs w:val="28"/>
        </w:rPr>
        <w:t>ости Главы муниципального образования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78</w:t>
      </w:r>
      <w:r w:rsidRPr="006C47DF">
        <w:rPr>
          <w:snapToGrid w:val="0"/>
          <w:sz w:val="28"/>
          <w:szCs w:val="28"/>
        </w:rPr>
        <w:t xml:space="preserve"> 0 </w:t>
      </w:r>
      <w:r>
        <w:rPr>
          <w:snapToGrid w:val="0"/>
          <w:sz w:val="28"/>
          <w:szCs w:val="28"/>
        </w:rPr>
        <w:t>00 00000 Обеспечение функционирования</w:t>
      </w:r>
      <w:r w:rsidRPr="006C47DF">
        <w:rPr>
          <w:snapToGrid w:val="0"/>
          <w:sz w:val="28"/>
          <w:szCs w:val="28"/>
        </w:rPr>
        <w:t xml:space="preserve"> Главы м</w:t>
      </w:r>
      <w:r>
        <w:rPr>
          <w:snapToGrid w:val="0"/>
          <w:sz w:val="28"/>
          <w:szCs w:val="28"/>
        </w:rPr>
        <w:t>униципального образования.</w:t>
      </w:r>
      <w:r w:rsidRPr="006C47DF">
        <w:rPr>
          <w:snapToGrid w:val="0"/>
          <w:sz w:val="28"/>
          <w:szCs w:val="28"/>
        </w:rPr>
        <w:t xml:space="preserve">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78</w:t>
      </w:r>
      <w:r w:rsidRPr="006C47DF">
        <w:rPr>
          <w:snapToGrid w:val="0"/>
          <w:sz w:val="28"/>
          <w:szCs w:val="28"/>
        </w:rPr>
        <w:t xml:space="preserve"> 1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>0000 Глав</w:t>
      </w:r>
      <w:r>
        <w:rPr>
          <w:snapToGrid w:val="0"/>
          <w:sz w:val="28"/>
          <w:szCs w:val="28"/>
        </w:rPr>
        <w:t>а</w:t>
      </w:r>
      <w:r w:rsidRPr="006C47DF">
        <w:rPr>
          <w:snapToGrid w:val="0"/>
          <w:sz w:val="28"/>
          <w:szCs w:val="28"/>
        </w:rPr>
        <w:t xml:space="preserve"> муниципального образования</w:t>
      </w:r>
      <w:r>
        <w:rPr>
          <w:snapToGrid w:val="0"/>
          <w:sz w:val="28"/>
          <w:szCs w:val="28"/>
        </w:rPr>
        <w:t>.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</w:t>
      </w:r>
      <w:r>
        <w:rPr>
          <w:snapToGrid w:val="0"/>
          <w:sz w:val="28"/>
          <w:szCs w:val="28"/>
        </w:rPr>
        <w:t>анной целевой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 на оплату труда, с учетом начислений, по соответствующему направлению расходов.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26FD8">
        <w:rPr>
          <w:b/>
          <w:snapToGrid w:val="0"/>
          <w:sz w:val="28"/>
          <w:szCs w:val="28"/>
        </w:rPr>
        <w:t>2.6. Резервные фонды местной администрации</w:t>
      </w:r>
    </w:p>
    <w:p w:rsidR="00685C03" w:rsidRDefault="00685C03" w:rsidP="00685C03">
      <w:pPr>
        <w:autoSpaceDE w:val="0"/>
        <w:autoSpaceDN w:val="0"/>
        <w:adjustRightInd w:val="0"/>
        <w:jc w:val="both"/>
        <w:outlineLvl w:val="4"/>
        <w:rPr>
          <w:b/>
          <w:snapToGrid w:val="0"/>
          <w:sz w:val="28"/>
          <w:szCs w:val="28"/>
        </w:rPr>
      </w:pPr>
    </w:p>
    <w:p w:rsidR="00685C03" w:rsidRPr="00926FD8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Pr="00926FD8">
        <w:rPr>
          <w:snapToGrid w:val="0"/>
          <w:sz w:val="28"/>
          <w:szCs w:val="28"/>
        </w:rPr>
        <w:t>89 0 00 00000 Резервные фонды местной администрации</w:t>
      </w:r>
    </w:p>
    <w:p w:rsidR="00685C03" w:rsidRPr="00926FD8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color w:val="FF0000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2.7. Непрограммное направление деятельности муниципальных органов</w:t>
      </w:r>
    </w:p>
    <w:p w:rsidR="00685C03" w:rsidRPr="00476DDC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color w:val="FF0000"/>
          <w:sz w:val="28"/>
          <w:szCs w:val="28"/>
        </w:rPr>
      </w:pPr>
    </w:p>
    <w:p w:rsidR="00685C03" w:rsidRPr="00476DDC" w:rsidRDefault="00685C03" w:rsidP="00685C03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</w:t>
      </w:r>
      <w:r w:rsidRPr="00476DDC">
        <w:rPr>
          <w:snapToGrid w:val="0"/>
          <w:sz w:val="28"/>
          <w:szCs w:val="28"/>
        </w:rPr>
        <w:t xml:space="preserve">99 0 </w:t>
      </w:r>
      <w:r>
        <w:rPr>
          <w:snapToGrid w:val="0"/>
          <w:sz w:val="28"/>
          <w:szCs w:val="28"/>
        </w:rPr>
        <w:t xml:space="preserve"> 00 0 </w:t>
      </w:r>
      <w:r w:rsidRPr="00476DDC">
        <w:rPr>
          <w:snapToGrid w:val="0"/>
          <w:sz w:val="28"/>
          <w:szCs w:val="28"/>
        </w:rPr>
        <w:t xml:space="preserve">0000 </w:t>
      </w:r>
      <w:r>
        <w:rPr>
          <w:sz w:val="28"/>
          <w:szCs w:val="28"/>
        </w:rPr>
        <w:t>Непрограммное направление</w:t>
      </w:r>
      <w:r w:rsidRPr="0047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муниципальных органов </w:t>
      </w:r>
    </w:p>
    <w:p w:rsidR="00685C03" w:rsidRPr="00476DDC" w:rsidRDefault="00685C03" w:rsidP="00685C03">
      <w:pPr>
        <w:jc w:val="center"/>
        <w:rPr>
          <w:rFonts w:ascii="Arial CYR" w:hAnsi="Arial CYR" w:cs="Arial CYR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76DDC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76DDC">
        <w:rPr>
          <w:snapToGrid w:val="0"/>
          <w:sz w:val="28"/>
          <w:szCs w:val="28"/>
        </w:rPr>
        <w:t xml:space="preserve">99 2 </w:t>
      </w:r>
      <w:r>
        <w:rPr>
          <w:snapToGrid w:val="0"/>
          <w:sz w:val="28"/>
          <w:szCs w:val="28"/>
        </w:rPr>
        <w:t>00 0</w:t>
      </w:r>
      <w:r w:rsidRPr="00476DDC">
        <w:rPr>
          <w:snapToGrid w:val="0"/>
          <w:sz w:val="28"/>
          <w:szCs w:val="28"/>
        </w:rPr>
        <w:t>0000 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органов.</w:t>
      </w:r>
    </w:p>
    <w:p w:rsidR="00685C03" w:rsidRPr="00476DDC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1E182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476DDC">
        <w:rPr>
          <w:snapToGrid w:val="0"/>
          <w:sz w:val="28"/>
          <w:szCs w:val="28"/>
        </w:rPr>
        <w:t xml:space="preserve">99 9 </w:t>
      </w:r>
      <w:r>
        <w:rPr>
          <w:snapToGrid w:val="0"/>
          <w:sz w:val="28"/>
          <w:szCs w:val="28"/>
        </w:rPr>
        <w:t>00 00000 Иные непрограммные мероприятия.</w:t>
      </w:r>
    </w:p>
    <w:p w:rsidR="00685C03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685C03" w:rsidRDefault="00685C03" w:rsidP="00BA5B25">
      <w:pPr>
        <w:autoSpaceDE w:val="0"/>
        <w:autoSpaceDN w:val="0"/>
        <w:adjustRightInd w:val="0"/>
        <w:ind w:firstLine="708"/>
        <w:jc w:val="center"/>
        <w:outlineLvl w:val="4"/>
        <w:rPr>
          <w:b/>
          <w:bCs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Универсальные направления расходов, которые могут применяться в различных целевых статьях</w:t>
      </w:r>
      <w:r w:rsidRPr="007B0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</w:t>
      </w:r>
      <w:r w:rsidRPr="007B03F8">
        <w:rPr>
          <w:b/>
          <w:bCs/>
          <w:sz w:val="28"/>
          <w:szCs w:val="28"/>
        </w:rPr>
        <w:t>аправления расходов, увязываемые с программными ( непр</w:t>
      </w:r>
      <w:r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3.1.Универсальные направления расходов, которые могут применяться в различных целевых статьях</w:t>
      </w:r>
      <w:r>
        <w:rPr>
          <w:b/>
          <w:snapToGrid w:val="0"/>
          <w:sz w:val="28"/>
          <w:szCs w:val="28"/>
        </w:rPr>
        <w:t xml:space="preserve"> - </w:t>
      </w:r>
      <w:r w:rsidRPr="0012630B">
        <w:rPr>
          <w:snapToGrid w:val="0"/>
          <w:sz w:val="28"/>
          <w:szCs w:val="28"/>
        </w:rPr>
        <w:t>00140 Расходы на 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По данному направлению расходов отражаются расходы бюджета поселения на </w:t>
      </w:r>
      <w:r w:rsidRPr="0012630B">
        <w:rPr>
          <w:snapToGrid w:val="0"/>
          <w:sz w:val="28"/>
          <w:szCs w:val="28"/>
        </w:rPr>
        <w:t>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3.2.</w:t>
      </w:r>
      <w:r>
        <w:rPr>
          <w:b/>
          <w:bCs/>
          <w:sz w:val="28"/>
          <w:szCs w:val="28"/>
        </w:rPr>
        <w:t>Н</w:t>
      </w:r>
      <w:r w:rsidRPr="007B03F8">
        <w:rPr>
          <w:b/>
          <w:bCs/>
          <w:sz w:val="28"/>
          <w:szCs w:val="28"/>
        </w:rPr>
        <w:t xml:space="preserve">аправления расходов, увязываемые с программными </w:t>
      </w:r>
      <w:r>
        <w:rPr>
          <w:b/>
          <w:bCs/>
          <w:sz w:val="28"/>
          <w:szCs w:val="28"/>
        </w:rPr>
        <w:t>(</w:t>
      </w:r>
      <w:r w:rsidRPr="007B03F8">
        <w:rPr>
          <w:b/>
          <w:bCs/>
          <w:sz w:val="28"/>
          <w:szCs w:val="28"/>
        </w:rPr>
        <w:t>непр</w:t>
      </w:r>
      <w:r w:rsidR="00EF12D8"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5810B2" w:rsidRPr="00811D3E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bCs/>
          <w:sz w:val="28"/>
          <w:szCs w:val="28"/>
        </w:rPr>
      </w:pPr>
      <w:r w:rsidRPr="00811D3E">
        <w:rPr>
          <w:bCs/>
          <w:sz w:val="28"/>
          <w:szCs w:val="28"/>
        </w:rPr>
        <w:t>20010</w:t>
      </w:r>
      <w:r>
        <w:rPr>
          <w:bCs/>
          <w:sz w:val="28"/>
          <w:szCs w:val="28"/>
        </w:rPr>
        <w:t xml:space="preserve"> Мероприятия по землеустройству и землепользованию;</w:t>
      </w:r>
    </w:p>
    <w:p w:rsidR="005810B2" w:rsidRPr="00811D3E" w:rsidRDefault="005810B2" w:rsidP="005810B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20020 Содержание и ремонт автомобильных дорог общего пользования;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20030 Развитие системы организации движения транспортных средств и пешеходов и повышение безопасности дорожных условий;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20040 Ремонт и обслуживание жилищно-коммунального хозяйства;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D865F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D865FB">
        <w:rPr>
          <w:snapToGrid w:val="0"/>
          <w:sz w:val="28"/>
          <w:szCs w:val="28"/>
          <w:lang w:val="en-US"/>
        </w:rPr>
        <w:t>S</w:t>
      </w:r>
      <w:r w:rsidRPr="00D865FB">
        <w:rPr>
          <w:snapToGrid w:val="0"/>
          <w:sz w:val="28"/>
          <w:szCs w:val="28"/>
        </w:rPr>
        <w:t xml:space="preserve">0710 Осуществление мероприятий по проведению регистрации прав  </w:t>
      </w:r>
    </w:p>
    <w:p w:rsidR="005810B2" w:rsidRPr="00D865F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D865FB">
        <w:rPr>
          <w:snapToGrid w:val="0"/>
          <w:sz w:val="28"/>
          <w:szCs w:val="28"/>
        </w:rPr>
        <w:t xml:space="preserve">           муниципальной собственности на объекты теплоснабжения, </w:t>
      </w:r>
    </w:p>
    <w:p w:rsidR="005810B2" w:rsidRPr="00FA5ACA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color w:val="FF0000"/>
          <w:sz w:val="28"/>
          <w:szCs w:val="28"/>
        </w:rPr>
      </w:pPr>
      <w:r w:rsidRPr="00D865FB">
        <w:rPr>
          <w:snapToGrid w:val="0"/>
          <w:sz w:val="28"/>
          <w:szCs w:val="28"/>
        </w:rPr>
        <w:t xml:space="preserve">           водоснабжения и водоотведения;</w:t>
      </w:r>
      <w:r w:rsidRPr="00FA5ACA">
        <w:rPr>
          <w:snapToGrid w:val="0"/>
          <w:color w:val="FF0000"/>
          <w:sz w:val="28"/>
          <w:szCs w:val="28"/>
        </w:rPr>
        <w:t xml:space="preserve"> 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20050 Содержание мест захоронения;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20060 Прочее благоустройство;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20070 Уличное освещение;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20120 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28880 Расходы за счет средств резервного фонда местной администрации;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12630B">
        <w:rPr>
          <w:snapToGrid w:val="0"/>
          <w:sz w:val="28"/>
          <w:szCs w:val="28"/>
        </w:rPr>
        <w:t>0420 Расходы на исполнение судебных актов;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20490 Проведение выборов в представительный орган муниципального образования;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20570 Уплата членских взносов в ассоциацию «Совет муниципальных образований Смоленской области»;</w:t>
      </w:r>
    </w:p>
    <w:p w:rsidR="00EE007E" w:rsidRDefault="00EE007E" w:rsidP="005810B2">
      <w:pPr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</w:p>
    <w:p w:rsidR="00F30000" w:rsidRDefault="00EE007E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7B4406">
        <w:rPr>
          <w:sz w:val="28"/>
          <w:szCs w:val="28"/>
        </w:rPr>
        <w:t>29990</w:t>
      </w:r>
      <w:r w:rsidRPr="007B4406">
        <w:rPr>
          <w:snapToGrid w:val="0"/>
          <w:sz w:val="28"/>
          <w:szCs w:val="28"/>
        </w:rPr>
        <w:t xml:space="preserve"> Расходы за счет резервного фонда Администрации Смоленской области;</w:t>
      </w:r>
      <w:r>
        <w:rPr>
          <w:snapToGrid w:val="0"/>
          <w:sz w:val="28"/>
          <w:szCs w:val="28"/>
        </w:rPr>
        <w:t xml:space="preserve"> </w:t>
      </w:r>
    </w:p>
    <w:p w:rsidR="00F30000" w:rsidRDefault="00F30000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51180 Осуществление первичного воинского учета на территориях, где отсутствуют военные комиссариаты;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70010 Доплаты к пенсиям муниципальным служащим;</w:t>
      </w:r>
    </w:p>
    <w:p w:rsidR="00F30000" w:rsidRPr="0012630B" w:rsidRDefault="00F30000" w:rsidP="005810B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Default="00F30000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81320 Расходы на капитальный ремонт объектов теплоснабжения, водоснабжения, водоотведения;</w:t>
      </w:r>
    </w:p>
    <w:p w:rsidR="00F30000" w:rsidRPr="0012630B" w:rsidRDefault="00F30000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П0101 </w:t>
      </w:r>
      <w:r w:rsidRPr="0012630B">
        <w:rPr>
          <w:bCs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</w:r>
      <w:r>
        <w:rPr>
          <w:bCs/>
          <w:sz w:val="28"/>
          <w:szCs w:val="28"/>
        </w:rPr>
        <w:t>;</w:t>
      </w:r>
    </w:p>
    <w:p w:rsidR="005810B2" w:rsidRDefault="005810B2" w:rsidP="005810B2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2630B">
        <w:rPr>
          <w:bCs/>
          <w:sz w:val="28"/>
          <w:szCs w:val="28"/>
        </w:rPr>
        <w:t xml:space="preserve">П0102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</w:r>
      <w:r>
        <w:rPr>
          <w:bCs/>
          <w:color w:val="000000"/>
          <w:sz w:val="28"/>
          <w:szCs w:val="28"/>
        </w:rPr>
        <w:t>.</w:t>
      </w:r>
    </w:p>
    <w:p w:rsidR="005810B2" w:rsidRPr="0012630B" w:rsidRDefault="005810B2" w:rsidP="005810B2">
      <w:pPr>
        <w:jc w:val="both"/>
        <w:outlineLvl w:val="5"/>
        <w:rPr>
          <w:bCs/>
          <w:sz w:val="28"/>
          <w:szCs w:val="28"/>
        </w:rPr>
      </w:pPr>
    </w:p>
    <w:p w:rsidR="005810B2" w:rsidRDefault="005810B2" w:rsidP="00EE007E">
      <w:pPr>
        <w:tabs>
          <w:tab w:val="left" w:pos="709"/>
        </w:tabs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E007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П0105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>
        <w:rPr>
          <w:bCs/>
          <w:color w:val="000000"/>
          <w:sz w:val="28"/>
          <w:szCs w:val="28"/>
        </w:rPr>
        <w:t>шениями (сельское хозяйство</w:t>
      </w:r>
      <w:r w:rsidRPr="0012630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EE007E" w:rsidRDefault="00EE007E" w:rsidP="00EE007E">
      <w:pPr>
        <w:ind w:firstLine="709"/>
        <w:jc w:val="both"/>
        <w:rPr>
          <w:sz w:val="28"/>
          <w:szCs w:val="28"/>
        </w:rPr>
      </w:pPr>
    </w:p>
    <w:p w:rsidR="005810B2" w:rsidRDefault="00EE007E" w:rsidP="00F30000">
      <w:pPr>
        <w:autoSpaceDE w:val="0"/>
        <w:autoSpaceDN w:val="0"/>
        <w:adjustRightInd w:val="0"/>
        <w:ind w:firstLine="708"/>
        <w:jc w:val="both"/>
        <w:outlineLvl w:val="4"/>
        <w:rPr>
          <w:bCs/>
          <w:color w:val="000000"/>
          <w:sz w:val="28"/>
          <w:szCs w:val="28"/>
        </w:rPr>
      </w:pPr>
      <w:r w:rsidRPr="007B4406">
        <w:rPr>
          <w:sz w:val="28"/>
          <w:szCs w:val="28"/>
        </w:rPr>
        <w:t xml:space="preserve">П0109 </w:t>
      </w:r>
      <w:r w:rsidRPr="007B4406">
        <w:rPr>
          <w:snapToGrid w:val="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Федерации);</w:t>
      </w:r>
      <w:r w:rsidRPr="00EE007E">
        <w:rPr>
          <w:i/>
          <w:snapToGrid w:val="0"/>
        </w:rPr>
        <w:t xml:space="preserve"> </w:t>
      </w:r>
    </w:p>
    <w:p w:rsidR="005810B2" w:rsidRDefault="005810B2" w:rsidP="005810B2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A0034"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4970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</w:t>
      </w:r>
      <w:proofErr w:type="gramEnd"/>
      <w:r w:rsidRPr="0012630B">
        <w:rPr>
          <w:bCs/>
          <w:color w:val="000000"/>
          <w:sz w:val="28"/>
          <w:szCs w:val="28"/>
        </w:rPr>
        <w:t xml:space="preserve">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>
        <w:rPr>
          <w:bCs/>
          <w:color w:val="000000"/>
          <w:sz w:val="28"/>
          <w:szCs w:val="28"/>
        </w:rPr>
        <w:t>шениями (молодая семья</w:t>
      </w:r>
      <w:r w:rsidRPr="0012630B">
        <w:rPr>
          <w:bCs/>
          <w:color w:val="000000"/>
          <w:sz w:val="28"/>
          <w:szCs w:val="28"/>
        </w:rPr>
        <w:t>)</w:t>
      </w:r>
      <w:r w:rsidR="00F30000">
        <w:rPr>
          <w:bCs/>
          <w:color w:val="000000"/>
          <w:sz w:val="28"/>
          <w:szCs w:val="28"/>
        </w:rPr>
        <w:t>;</w:t>
      </w:r>
    </w:p>
    <w:p w:rsidR="00F30000" w:rsidRDefault="00770361" w:rsidP="00770361">
      <w:pPr>
        <w:ind w:firstLine="709"/>
        <w:jc w:val="both"/>
        <w:outlineLvl w:val="5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576</w:t>
      </w:r>
      <w:r w:rsidR="0014306F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="000A5396">
        <w:rPr>
          <w:sz w:val="28"/>
          <w:szCs w:val="28"/>
        </w:rPr>
        <w:t>Обеспечение комплексного развития сельских территорий за счет средств резервного фонда Правительства Российской Федерации</w:t>
      </w:r>
      <w:r>
        <w:rPr>
          <w:sz w:val="28"/>
          <w:szCs w:val="28"/>
        </w:rPr>
        <w:t>;</w:t>
      </w:r>
    </w:p>
    <w:p w:rsidR="00F30000" w:rsidRPr="009362A6" w:rsidRDefault="00F30000" w:rsidP="000A0034">
      <w:pPr>
        <w:ind w:firstLine="709"/>
        <w:jc w:val="both"/>
        <w:outlineLvl w:val="5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lang w:val="en-US"/>
        </w:rPr>
        <w:t>S</w:t>
      </w:r>
      <w:r w:rsidR="009362A6">
        <w:rPr>
          <w:bCs/>
          <w:color w:val="000000"/>
          <w:sz w:val="28"/>
          <w:szCs w:val="28"/>
        </w:rPr>
        <w:t>1320</w:t>
      </w:r>
      <w:r w:rsidR="000A0034">
        <w:rPr>
          <w:bCs/>
          <w:color w:val="000000"/>
          <w:sz w:val="28"/>
          <w:szCs w:val="28"/>
        </w:rPr>
        <w:t xml:space="preserve">  Капитальный</w:t>
      </w:r>
      <w:proofErr w:type="gramEnd"/>
      <w:r w:rsidR="000A0034">
        <w:rPr>
          <w:bCs/>
          <w:color w:val="000000"/>
          <w:sz w:val="28"/>
          <w:szCs w:val="28"/>
        </w:rPr>
        <w:t xml:space="preserve"> ремонт объектов</w:t>
      </w:r>
      <w:r w:rsidR="000A0034" w:rsidRPr="000A0034">
        <w:rPr>
          <w:snapToGrid w:val="0"/>
          <w:sz w:val="28"/>
          <w:szCs w:val="28"/>
        </w:rPr>
        <w:t xml:space="preserve"> </w:t>
      </w:r>
      <w:r w:rsidR="000A0034">
        <w:rPr>
          <w:snapToGrid w:val="0"/>
          <w:sz w:val="28"/>
          <w:szCs w:val="28"/>
        </w:rPr>
        <w:t>теплоснабжения, водоснабжения, водоотведения.</w:t>
      </w:r>
    </w:p>
    <w:p w:rsidR="005810B2" w:rsidRDefault="005810B2" w:rsidP="005810B2">
      <w:pPr>
        <w:jc w:val="both"/>
        <w:outlineLvl w:val="5"/>
        <w:rPr>
          <w:bCs/>
          <w:color w:val="000000"/>
          <w:sz w:val="28"/>
          <w:szCs w:val="28"/>
        </w:rPr>
      </w:pPr>
    </w:p>
    <w:p w:rsidR="004635D8" w:rsidRDefault="004635D8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5810B2" w:rsidRDefault="005810B2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</w:p>
    <w:p w:rsidR="00DE6951" w:rsidRDefault="00DE6951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lastRenderedPageBreak/>
        <w:t>Приложение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к Порядку отнесения расходов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бюджета Усвятского сельского поселения Дорогобужского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района Смоленской области к целевым статьям расходов бюджета</w:t>
      </w:r>
    </w:p>
    <w:p w:rsidR="00EE007E" w:rsidRDefault="00EE007E" w:rsidP="000A0034">
      <w:pPr>
        <w:autoSpaceDE w:val="0"/>
        <w:autoSpaceDN w:val="0"/>
        <w:adjustRightInd w:val="0"/>
        <w:jc w:val="center"/>
        <w:outlineLvl w:val="4"/>
      </w:pPr>
      <w:r>
        <w:t xml:space="preserve">                                                                                                       </w:t>
      </w:r>
    </w:p>
    <w:p w:rsidR="00685C03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0F22FD">
        <w:rPr>
          <w:b/>
          <w:snapToGrid w:val="0"/>
          <w:sz w:val="28"/>
          <w:szCs w:val="28"/>
        </w:rPr>
        <w:t>Перечень</w:t>
      </w:r>
    </w:p>
    <w:p w:rsidR="00685C03" w:rsidRDefault="00685C03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  <w:t xml:space="preserve">                       кодов целевых статей расходов бюджета поселения</w:t>
      </w:r>
    </w:p>
    <w:p w:rsidR="00685C03" w:rsidRPr="000F22FD" w:rsidRDefault="00685C03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7309"/>
      </w:tblGrid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</w:rPr>
            </w:pPr>
            <w:r w:rsidRPr="000377BA">
              <w:rPr>
                <w:snapToGrid w:val="0"/>
              </w:rPr>
              <w:t>Код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</w:rPr>
            </w:pPr>
            <w:r w:rsidRPr="000377BA">
              <w:rPr>
                <w:snapToGrid w:val="0"/>
              </w:rPr>
              <w:t>Наименование целевой статьи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01 0 00 00000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9A33EB" w:rsidRDefault="00685C03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Муниципальная программа "Создание условий для эффективного управления Усвятского сельского поселения Дорогобужского района Смоленской области"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01 1 00 00000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Обеспечивающая подпрограмма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0 1 10 100000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01 1 01 00140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</w:t>
            </w:r>
            <w:r>
              <w:rPr>
                <w:sz w:val="28"/>
                <w:szCs w:val="28"/>
              </w:rPr>
              <w:t>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 01 00000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«Создание условий для управления и распоряжения земельными ресурсами»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 01 20010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685C03" w:rsidTr="00AF5E8D">
        <w:tc>
          <w:tcPr>
            <w:tcW w:w="2213" w:type="dxa"/>
          </w:tcPr>
          <w:p w:rsidR="00685C03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01Я 02 00000</w:t>
            </w:r>
          </w:p>
        </w:tc>
        <w:tc>
          <w:tcPr>
            <w:tcW w:w="7309" w:type="dxa"/>
          </w:tcPr>
          <w:p w:rsidR="00685C03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социальных доплат к пенсии»</w:t>
            </w:r>
          </w:p>
        </w:tc>
      </w:tr>
      <w:tr w:rsidR="00685C03" w:rsidTr="00AF5E8D">
        <w:tc>
          <w:tcPr>
            <w:tcW w:w="2213" w:type="dxa"/>
          </w:tcPr>
          <w:p w:rsidR="00685C03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 02 70010</w:t>
            </w:r>
          </w:p>
        </w:tc>
        <w:tc>
          <w:tcPr>
            <w:tcW w:w="7309" w:type="dxa"/>
          </w:tcPr>
          <w:p w:rsidR="00685C03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муниципальным служащим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02 0 00 00000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5619FD" w:rsidRPr="005619FD" w:rsidRDefault="00685C03" w:rsidP="009A33EB">
            <w:r w:rsidRPr="000377BA">
              <w:rPr>
                <w:sz w:val="28"/>
                <w:szCs w:val="28"/>
              </w:rPr>
              <w:t>Муниципальная программа "Развитие дорожно-транспортного комплекса Усвятского сельского поселения Дорогобужс</w:t>
            </w:r>
            <w:r w:rsidR="009A33EB">
              <w:rPr>
                <w:sz w:val="28"/>
                <w:szCs w:val="28"/>
              </w:rPr>
              <w:t>кого района Смоленской области»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Я 01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Основное мероприятие "Развитие сети автомобильных дорог общего пользования"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Я 01 20020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и ремонт автомобильных дорог общего пользования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Я 01 20030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03 0 00 00000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5619FD" w:rsidRPr="009A33EB" w:rsidRDefault="00685C03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 Я 01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Основное мероприятие "Создание условий для устойчивого развития и функционирования жилищно- коммунального хозяйства"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 Я 01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Ремонт и обслуживание жилищно-коммунального хозяйства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Я 01 20120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</w:t>
            </w:r>
          </w:p>
        </w:tc>
      </w:tr>
      <w:tr w:rsidR="000A0034" w:rsidTr="00AF5E8D">
        <w:tc>
          <w:tcPr>
            <w:tcW w:w="2213" w:type="dxa"/>
          </w:tcPr>
          <w:p w:rsidR="000A0034" w:rsidRDefault="000A0034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Я 01 81320</w:t>
            </w:r>
          </w:p>
        </w:tc>
        <w:tc>
          <w:tcPr>
            <w:tcW w:w="7309" w:type="dxa"/>
          </w:tcPr>
          <w:p w:rsidR="000A0034" w:rsidRDefault="000A0034" w:rsidP="00821E93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Расходы на капитальный ремонт объектов теплоснабжения, водоснабжения, водоотведения</w:t>
            </w:r>
          </w:p>
        </w:tc>
      </w:tr>
      <w:tr w:rsidR="00AF5E8D" w:rsidTr="00AF5E8D">
        <w:tc>
          <w:tcPr>
            <w:tcW w:w="2213" w:type="dxa"/>
          </w:tcPr>
          <w:p w:rsidR="00AF5E8D" w:rsidRPr="00AF5E8D" w:rsidRDefault="00AF5E8D" w:rsidP="0064335A">
            <w:pPr>
              <w:rPr>
                <w:sz w:val="28"/>
                <w:szCs w:val="28"/>
              </w:rPr>
            </w:pPr>
            <w:r w:rsidRPr="00AF5E8D">
              <w:rPr>
                <w:sz w:val="28"/>
                <w:szCs w:val="28"/>
              </w:rPr>
              <w:t xml:space="preserve">03 Я 01 </w:t>
            </w:r>
            <w:r w:rsidRPr="00AF5E8D">
              <w:rPr>
                <w:sz w:val="28"/>
                <w:szCs w:val="28"/>
                <w:lang w:val="en-US"/>
              </w:rPr>
              <w:t>S</w:t>
            </w:r>
            <w:r w:rsidRPr="00AF5E8D">
              <w:rPr>
                <w:sz w:val="28"/>
                <w:szCs w:val="28"/>
              </w:rPr>
              <w:t>0710</w:t>
            </w:r>
          </w:p>
        </w:tc>
        <w:tc>
          <w:tcPr>
            <w:tcW w:w="7309" w:type="dxa"/>
          </w:tcPr>
          <w:p w:rsidR="00AF5E8D" w:rsidRPr="00AF5E8D" w:rsidRDefault="00AF5E8D" w:rsidP="0064335A">
            <w:pPr>
              <w:rPr>
                <w:snapToGrid w:val="0"/>
                <w:sz w:val="28"/>
                <w:szCs w:val="28"/>
              </w:rPr>
            </w:pPr>
            <w:r w:rsidRPr="00AF5E8D">
              <w:rPr>
                <w:snapToGrid w:val="0"/>
                <w:sz w:val="28"/>
                <w:szCs w:val="28"/>
              </w:rPr>
              <w:t>Осуществление мероприятий по проведению регистрации прав  муниципальной собственности на объекты теплоснабжения, водоснабжения и водоотведения</w:t>
            </w:r>
          </w:p>
        </w:tc>
      </w:tr>
      <w:tr w:rsidR="00406683" w:rsidTr="00AF5E8D">
        <w:tc>
          <w:tcPr>
            <w:tcW w:w="2213" w:type="dxa"/>
          </w:tcPr>
          <w:p w:rsidR="00406683" w:rsidRPr="00406683" w:rsidRDefault="00406683" w:rsidP="0064335A">
            <w:pPr>
              <w:rPr>
                <w:sz w:val="28"/>
                <w:szCs w:val="28"/>
              </w:rPr>
            </w:pPr>
            <w:r w:rsidRPr="00AF5E8D">
              <w:rPr>
                <w:sz w:val="28"/>
                <w:szCs w:val="28"/>
              </w:rPr>
              <w:t xml:space="preserve">03 Я 01 </w:t>
            </w:r>
            <w:r w:rsidRPr="00AF5E8D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1320</w:t>
            </w:r>
          </w:p>
        </w:tc>
        <w:tc>
          <w:tcPr>
            <w:tcW w:w="7309" w:type="dxa"/>
          </w:tcPr>
          <w:p w:rsidR="00406683" w:rsidRPr="00406683" w:rsidRDefault="00406683" w:rsidP="0064335A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Капитальный ремонт объектов теплоснабжения, водоснабжения, водоотведения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Основное мероприятие "Организация благоустройства территории"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20050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мест захоронений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20060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Прочее благоустройство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20070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Уличное освещение</w:t>
            </w:r>
          </w:p>
        </w:tc>
      </w:tr>
      <w:tr w:rsidR="00343E08" w:rsidTr="00AF5E8D">
        <w:tc>
          <w:tcPr>
            <w:tcW w:w="2213" w:type="dxa"/>
          </w:tcPr>
          <w:p w:rsidR="00343E08" w:rsidRPr="00343E08" w:rsidRDefault="00343E08" w:rsidP="009B2948">
            <w:pPr>
              <w:rPr>
                <w:sz w:val="28"/>
                <w:szCs w:val="28"/>
              </w:rPr>
            </w:pPr>
            <w:r w:rsidRPr="00343E08">
              <w:rPr>
                <w:sz w:val="28"/>
                <w:szCs w:val="28"/>
              </w:rPr>
              <w:t>03 Я 02 29990</w:t>
            </w:r>
          </w:p>
        </w:tc>
        <w:tc>
          <w:tcPr>
            <w:tcW w:w="7309" w:type="dxa"/>
          </w:tcPr>
          <w:p w:rsidR="00343E08" w:rsidRPr="00343E08" w:rsidRDefault="00343E08" w:rsidP="009B2948">
            <w:pPr>
              <w:rPr>
                <w:snapToGrid w:val="0"/>
                <w:sz w:val="28"/>
                <w:szCs w:val="28"/>
              </w:rPr>
            </w:pPr>
            <w:r w:rsidRPr="00343E08">
              <w:rPr>
                <w:snapToGrid w:val="0"/>
                <w:sz w:val="28"/>
                <w:szCs w:val="28"/>
              </w:rPr>
              <w:t>Расходы за счет резервного фонда Администрации Смоленской области</w:t>
            </w:r>
          </w:p>
        </w:tc>
      </w:tr>
      <w:tr w:rsidR="007D67FB" w:rsidTr="00AF5E8D">
        <w:tc>
          <w:tcPr>
            <w:tcW w:w="2213" w:type="dxa"/>
          </w:tcPr>
          <w:p w:rsidR="007D67FB" w:rsidRPr="00770361" w:rsidRDefault="00770361" w:rsidP="001430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03 Я 02 </w:t>
            </w:r>
            <w:r>
              <w:rPr>
                <w:sz w:val="28"/>
                <w:szCs w:val="28"/>
                <w:lang w:val="en-US"/>
              </w:rPr>
              <w:t>L576</w:t>
            </w:r>
            <w:r w:rsidR="0014306F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7309" w:type="dxa"/>
          </w:tcPr>
          <w:p w:rsidR="007D67FB" w:rsidRPr="00DE6951" w:rsidRDefault="000A5396" w:rsidP="009B2948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Совет депутатов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75 9 00 00000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деятельности Совета депутатов</w:t>
            </w:r>
          </w:p>
          <w:p w:rsidR="00685C03" w:rsidRPr="000377BA" w:rsidRDefault="00685C03" w:rsidP="00821E93">
            <w:pPr>
              <w:rPr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00140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Глава муниципального образования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00140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Резервные фонды местных администраций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28880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за счет средств резервного фонда местной администрации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Непрограммное направление деятельности муниципальных органов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 xml:space="preserve">Исполнение судебных актов Российской Федерации и </w:t>
            </w:r>
            <w:r w:rsidRPr="000377BA">
              <w:rPr>
                <w:sz w:val="28"/>
                <w:szCs w:val="28"/>
              </w:rPr>
              <w:lastRenderedPageBreak/>
              <w:t>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20420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исполнение судебных актов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B92F6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Иные непрограммные мероприятия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99 9 00 20570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членских взносов в ассоциацию «Совет муниципальных образований Смоленской области»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51180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П0101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П0102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П0105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</w:t>
            </w:r>
            <w:r>
              <w:rPr>
                <w:sz w:val="28"/>
                <w:szCs w:val="28"/>
              </w:rPr>
              <w:t>люченными соглашениями (сельское хозяйство</w:t>
            </w:r>
            <w:r w:rsidRPr="000377BA">
              <w:rPr>
                <w:sz w:val="28"/>
                <w:szCs w:val="28"/>
              </w:rPr>
              <w:t>)</w:t>
            </w:r>
          </w:p>
        </w:tc>
      </w:tr>
      <w:tr w:rsidR="00343E08" w:rsidTr="00AF5E8D">
        <w:tc>
          <w:tcPr>
            <w:tcW w:w="2213" w:type="dxa"/>
          </w:tcPr>
          <w:p w:rsidR="00343E08" w:rsidRPr="00343E08" w:rsidRDefault="00343E08" w:rsidP="009B2948">
            <w:pPr>
              <w:rPr>
                <w:sz w:val="28"/>
                <w:szCs w:val="28"/>
              </w:rPr>
            </w:pPr>
            <w:r w:rsidRPr="00343E08">
              <w:rPr>
                <w:sz w:val="28"/>
                <w:szCs w:val="28"/>
              </w:rPr>
              <w:t>99 9 00 П0109</w:t>
            </w:r>
          </w:p>
        </w:tc>
        <w:tc>
          <w:tcPr>
            <w:tcW w:w="7309" w:type="dxa"/>
          </w:tcPr>
          <w:p w:rsidR="00343E08" w:rsidRPr="00343E08" w:rsidRDefault="00343E08" w:rsidP="009B2948">
            <w:pPr>
              <w:rPr>
                <w:snapToGrid w:val="0"/>
                <w:sz w:val="28"/>
                <w:szCs w:val="28"/>
              </w:rPr>
            </w:pPr>
            <w:r w:rsidRPr="00343E08">
              <w:rPr>
                <w:snapToGrid w:val="0"/>
                <w:sz w:val="28"/>
                <w:szCs w:val="28"/>
              </w:rPr>
              <w:t>Межбюджетные трансферты</w:t>
            </w:r>
            <w:r>
              <w:rPr>
                <w:snapToGrid w:val="0"/>
                <w:sz w:val="28"/>
                <w:szCs w:val="28"/>
              </w:rPr>
              <w:t xml:space="preserve">, </w:t>
            </w:r>
            <w:r w:rsidRPr="00343E08">
              <w:rPr>
                <w:snapToGrid w:val="0"/>
                <w:sz w:val="28"/>
                <w:szCs w:val="28"/>
              </w:rPr>
              <w:t xml:space="preserve">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</w:t>
            </w:r>
            <w:r w:rsidR="004635D8">
              <w:rPr>
                <w:sz w:val="28"/>
                <w:szCs w:val="28"/>
              </w:rPr>
              <w:t>970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</w:t>
            </w:r>
            <w:r>
              <w:rPr>
                <w:sz w:val="28"/>
                <w:szCs w:val="28"/>
              </w:rPr>
              <w:t>юченными соглашениями (молодая семья</w:t>
            </w:r>
            <w:r w:rsidRPr="000377BA">
              <w:rPr>
                <w:sz w:val="28"/>
                <w:szCs w:val="28"/>
              </w:rPr>
              <w:t>)</w:t>
            </w:r>
          </w:p>
        </w:tc>
      </w:tr>
    </w:tbl>
    <w:p w:rsidR="00685C03" w:rsidRPr="000F22FD" w:rsidRDefault="00685C03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685C03" w:rsidRPr="00901607" w:rsidRDefault="00685C03" w:rsidP="00685C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85C03" w:rsidRPr="00901607" w:rsidSect="0069709A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B3" w:rsidRDefault="00B75FB3" w:rsidP="004C028E">
      <w:r>
        <w:separator/>
      </w:r>
    </w:p>
  </w:endnote>
  <w:endnote w:type="continuationSeparator" w:id="0">
    <w:p w:rsidR="00B75FB3" w:rsidRDefault="00B75FB3" w:rsidP="004C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8E" w:rsidRDefault="004E345E">
    <w:pPr>
      <w:pStyle w:val="a6"/>
      <w:jc w:val="center"/>
    </w:pPr>
    <w:r>
      <w:fldChar w:fldCharType="begin"/>
    </w:r>
    <w:r w:rsidR="00F85004">
      <w:instrText xml:space="preserve"> PAGE   \* MERGEFORMAT </w:instrText>
    </w:r>
    <w:r>
      <w:fldChar w:fldCharType="separate"/>
    </w:r>
    <w:r w:rsidR="003A5333">
      <w:rPr>
        <w:noProof/>
      </w:rPr>
      <w:t>2</w:t>
    </w:r>
    <w:r>
      <w:rPr>
        <w:noProof/>
      </w:rPr>
      <w:fldChar w:fldCharType="end"/>
    </w:r>
  </w:p>
  <w:p w:rsidR="004C028E" w:rsidRDefault="004C02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B3" w:rsidRDefault="00B75FB3" w:rsidP="004C028E">
      <w:r>
        <w:separator/>
      </w:r>
    </w:p>
  </w:footnote>
  <w:footnote w:type="continuationSeparator" w:id="0">
    <w:p w:rsidR="00B75FB3" w:rsidRDefault="00B75FB3" w:rsidP="004C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2705B"/>
    <w:rsid w:val="000634CB"/>
    <w:rsid w:val="0007508F"/>
    <w:rsid w:val="000879AC"/>
    <w:rsid w:val="000A0034"/>
    <w:rsid w:val="000A5396"/>
    <w:rsid w:val="000B34DA"/>
    <w:rsid w:val="000B7BEA"/>
    <w:rsid w:val="000D47BC"/>
    <w:rsid w:val="000D7E8D"/>
    <w:rsid w:val="0010098D"/>
    <w:rsid w:val="0014306F"/>
    <w:rsid w:val="001605D1"/>
    <w:rsid w:val="00161D9A"/>
    <w:rsid w:val="00167E39"/>
    <w:rsid w:val="0017770C"/>
    <w:rsid w:val="001A3221"/>
    <w:rsid w:val="001F31DD"/>
    <w:rsid w:val="00206E11"/>
    <w:rsid w:val="00230F78"/>
    <w:rsid w:val="00240B8E"/>
    <w:rsid w:val="002B1C75"/>
    <w:rsid w:val="00303117"/>
    <w:rsid w:val="00343E08"/>
    <w:rsid w:val="00345F93"/>
    <w:rsid w:val="00356131"/>
    <w:rsid w:val="003A50CC"/>
    <w:rsid w:val="003A5333"/>
    <w:rsid w:val="003B2B19"/>
    <w:rsid w:val="003C0912"/>
    <w:rsid w:val="003E37B7"/>
    <w:rsid w:val="003E7363"/>
    <w:rsid w:val="00406683"/>
    <w:rsid w:val="004110F6"/>
    <w:rsid w:val="004135A4"/>
    <w:rsid w:val="00432BDA"/>
    <w:rsid w:val="004635D8"/>
    <w:rsid w:val="004C028E"/>
    <w:rsid w:val="004E345E"/>
    <w:rsid w:val="004E7259"/>
    <w:rsid w:val="005619FD"/>
    <w:rsid w:val="00577FAB"/>
    <w:rsid w:val="005810B2"/>
    <w:rsid w:val="005867D6"/>
    <w:rsid w:val="005A0389"/>
    <w:rsid w:val="005A2DCC"/>
    <w:rsid w:val="005A3100"/>
    <w:rsid w:val="005D634C"/>
    <w:rsid w:val="005E3F6C"/>
    <w:rsid w:val="005E41B0"/>
    <w:rsid w:val="0060090E"/>
    <w:rsid w:val="006031E9"/>
    <w:rsid w:val="006101A9"/>
    <w:rsid w:val="006756BA"/>
    <w:rsid w:val="00677C1A"/>
    <w:rsid w:val="00685C03"/>
    <w:rsid w:val="00696649"/>
    <w:rsid w:val="0069709A"/>
    <w:rsid w:val="006B2A7D"/>
    <w:rsid w:val="006D05E2"/>
    <w:rsid w:val="006D4404"/>
    <w:rsid w:val="006E7E1B"/>
    <w:rsid w:val="00717F81"/>
    <w:rsid w:val="0072159F"/>
    <w:rsid w:val="00743934"/>
    <w:rsid w:val="007547E9"/>
    <w:rsid w:val="00770361"/>
    <w:rsid w:val="007834E2"/>
    <w:rsid w:val="00791CA6"/>
    <w:rsid w:val="007B4406"/>
    <w:rsid w:val="007B4E79"/>
    <w:rsid w:val="007C2AE0"/>
    <w:rsid w:val="007D67FB"/>
    <w:rsid w:val="007E5C74"/>
    <w:rsid w:val="007F084B"/>
    <w:rsid w:val="007F1BC0"/>
    <w:rsid w:val="007F2F42"/>
    <w:rsid w:val="0080034E"/>
    <w:rsid w:val="00812ADB"/>
    <w:rsid w:val="00816B8A"/>
    <w:rsid w:val="00820E76"/>
    <w:rsid w:val="00835A03"/>
    <w:rsid w:val="00872194"/>
    <w:rsid w:val="0087423F"/>
    <w:rsid w:val="008A61CB"/>
    <w:rsid w:val="008C0848"/>
    <w:rsid w:val="008C5DFF"/>
    <w:rsid w:val="008F1593"/>
    <w:rsid w:val="0090426C"/>
    <w:rsid w:val="009362A6"/>
    <w:rsid w:val="00986B5E"/>
    <w:rsid w:val="00992B9F"/>
    <w:rsid w:val="009A33EB"/>
    <w:rsid w:val="009B2DEC"/>
    <w:rsid w:val="009E314D"/>
    <w:rsid w:val="00A43CBD"/>
    <w:rsid w:val="00A46A48"/>
    <w:rsid w:val="00A46A7A"/>
    <w:rsid w:val="00A6414B"/>
    <w:rsid w:val="00A8704E"/>
    <w:rsid w:val="00A95C24"/>
    <w:rsid w:val="00AA2D86"/>
    <w:rsid w:val="00AF5E8D"/>
    <w:rsid w:val="00B00C3F"/>
    <w:rsid w:val="00B22150"/>
    <w:rsid w:val="00B30E83"/>
    <w:rsid w:val="00B512DD"/>
    <w:rsid w:val="00B72117"/>
    <w:rsid w:val="00B75FB3"/>
    <w:rsid w:val="00B92F63"/>
    <w:rsid w:val="00BA5B25"/>
    <w:rsid w:val="00BD3938"/>
    <w:rsid w:val="00BD463E"/>
    <w:rsid w:val="00C0402C"/>
    <w:rsid w:val="00C37163"/>
    <w:rsid w:val="00C579CE"/>
    <w:rsid w:val="00CD2EDD"/>
    <w:rsid w:val="00CF6A27"/>
    <w:rsid w:val="00D06E92"/>
    <w:rsid w:val="00D20CA1"/>
    <w:rsid w:val="00D339CC"/>
    <w:rsid w:val="00D67C14"/>
    <w:rsid w:val="00D96031"/>
    <w:rsid w:val="00DA0438"/>
    <w:rsid w:val="00DB4D24"/>
    <w:rsid w:val="00DD1896"/>
    <w:rsid w:val="00DE6951"/>
    <w:rsid w:val="00E0262B"/>
    <w:rsid w:val="00E230CF"/>
    <w:rsid w:val="00E32C58"/>
    <w:rsid w:val="00E3372A"/>
    <w:rsid w:val="00E811E7"/>
    <w:rsid w:val="00E86D3D"/>
    <w:rsid w:val="00E92144"/>
    <w:rsid w:val="00EC3959"/>
    <w:rsid w:val="00EC5ACE"/>
    <w:rsid w:val="00EE007E"/>
    <w:rsid w:val="00EF12D8"/>
    <w:rsid w:val="00EF5927"/>
    <w:rsid w:val="00F03174"/>
    <w:rsid w:val="00F30000"/>
    <w:rsid w:val="00F51A28"/>
    <w:rsid w:val="00F5457B"/>
    <w:rsid w:val="00F85004"/>
    <w:rsid w:val="00FC73AE"/>
    <w:rsid w:val="00FD5B37"/>
    <w:rsid w:val="00FD7B6B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F810-CB56-455C-94FC-8DD67D8A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8</cp:revision>
  <cp:lastPrinted>2021-12-23T08:27:00Z</cp:lastPrinted>
  <dcterms:created xsi:type="dcterms:W3CDTF">2021-12-20T11:53:00Z</dcterms:created>
  <dcterms:modified xsi:type="dcterms:W3CDTF">2021-12-23T08:28:00Z</dcterms:modified>
</cp:coreProperties>
</file>