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1" w:rsidRDefault="002677E1" w:rsidP="002677E1">
      <w:pPr>
        <w:pStyle w:val="1"/>
        <w:spacing w:line="204" w:lineRule="auto"/>
        <w:jc w:val="center"/>
        <w:rPr>
          <w:b/>
        </w:rPr>
      </w:pPr>
      <w:r>
        <w:rPr>
          <w:b/>
        </w:rPr>
        <w:t>ПРОТОКОЛ № 6</w:t>
      </w:r>
    </w:p>
    <w:p w:rsidR="002677E1" w:rsidRDefault="002677E1" w:rsidP="002677E1">
      <w:pPr>
        <w:pStyle w:val="1"/>
        <w:spacing w:line="204" w:lineRule="auto"/>
        <w:jc w:val="center"/>
        <w:rPr>
          <w:b/>
        </w:rPr>
      </w:pPr>
      <w:r>
        <w:rPr>
          <w:b/>
        </w:rPr>
        <w:t>заседания Межведомственной комиссии</w:t>
      </w:r>
    </w:p>
    <w:p w:rsidR="002677E1" w:rsidRDefault="002677E1" w:rsidP="002677E1">
      <w:pPr>
        <w:pStyle w:val="1"/>
        <w:spacing w:line="204" w:lineRule="auto"/>
        <w:jc w:val="center"/>
        <w:rPr>
          <w:b/>
          <w:bCs/>
        </w:rPr>
      </w:pPr>
      <w:r>
        <w:rPr>
          <w:b/>
        </w:rPr>
        <w:t xml:space="preserve"> при </w:t>
      </w:r>
      <w:r>
        <w:rPr>
          <w:b/>
          <w:bCs/>
        </w:rPr>
        <w:t xml:space="preserve">Администрации муниципального образования </w:t>
      </w:r>
    </w:p>
    <w:p w:rsidR="002677E1" w:rsidRDefault="002677E1" w:rsidP="002677E1">
      <w:pPr>
        <w:pStyle w:val="ConsNonformat"/>
        <w:spacing w:line="204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«Дорогобужский район» Смоленской области </w:t>
      </w:r>
    </w:p>
    <w:p w:rsidR="002677E1" w:rsidRDefault="002677E1" w:rsidP="002677E1">
      <w:pPr>
        <w:pStyle w:val="ConsNonformat"/>
        <w:spacing w:line="204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 налоговой политике</w:t>
      </w:r>
    </w:p>
    <w:p w:rsidR="002677E1" w:rsidRDefault="002677E1" w:rsidP="002677E1">
      <w:pPr>
        <w:tabs>
          <w:tab w:val="right" w:pos="9923"/>
        </w:tabs>
        <w:spacing w:line="204" w:lineRule="auto"/>
        <w:ind w:right="-143"/>
        <w:rPr>
          <w:sz w:val="28"/>
        </w:rPr>
      </w:pPr>
      <w:r>
        <w:rPr>
          <w:sz w:val="28"/>
        </w:rPr>
        <w:tab/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77E1" w:rsidTr="000F490F">
        <w:tc>
          <w:tcPr>
            <w:tcW w:w="4785" w:type="dxa"/>
          </w:tcPr>
          <w:p w:rsidR="002677E1" w:rsidRPr="00CD62FA" w:rsidRDefault="002677E1" w:rsidP="000F490F">
            <w:pPr>
              <w:spacing w:line="204" w:lineRule="auto"/>
              <w:rPr>
                <w:sz w:val="28"/>
              </w:rPr>
            </w:pPr>
            <w:r w:rsidRPr="00CD62FA">
              <w:rPr>
                <w:sz w:val="28"/>
              </w:rPr>
              <w:t>время проведения: 14</w:t>
            </w:r>
            <w:r>
              <w:rPr>
                <w:sz w:val="28"/>
              </w:rPr>
              <w:t xml:space="preserve"> - </w:t>
            </w:r>
            <w:r w:rsidRPr="00CD62FA">
              <w:rPr>
                <w:sz w:val="28"/>
              </w:rPr>
              <w:t>30</w:t>
            </w:r>
          </w:p>
        </w:tc>
        <w:tc>
          <w:tcPr>
            <w:tcW w:w="4786" w:type="dxa"/>
          </w:tcPr>
          <w:p w:rsidR="002677E1" w:rsidRDefault="002677E1" w:rsidP="002677E1">
            <w:pPr>
              <w:spacing w:line="204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от  03 июня  2021 года</w:t>
            </w:r>
          </w:p>
        </w:tc>
      </w:tr>
    </w:tbl>
    <w:p w:rsidR="002677E1" w:rsidRDefault="002677E1" w:rsidP="002677E1">
      <w:pPr>
        <w:spacing w:line="204" w:lineRule="auto"/>
        <w:jc w:val="both"/>
        <w:rPr>
          <w:b/>
          <w:bCs/>
          <w:sz w:val="28"/>
        </w:rPr>
      </w:pPr>
    </w:p>
    <w:p w:rsidR="002677E1" w:rsidRDefault="002677E1" w:rsidP="002677E1">
      <w:pPr>
        <w:pStyle w:val="1"/>
        <w:spacing w:line="204" w:lineRule="auto"/>
        <w:jc w:val="both"/>
        <w:rPr>
          <w:szCs w:val="28"/>
        </w:rPr>
      </w:pPr>
      <w:r>
        <w:rPr>
          <w:b/>
          <w:szCs w:val="28"/>
        </w:rPr>
        <w:t xml:space="preserve">Председательствующий: </w:t>
      </w:r>
      <w:r>
        <w:t xml:space="preserve"> </w:t>
      </w:r>
      <w:proofErr w:type="spellStart"/>
      <w:r>
        <w:t>Бушинский</w:t>
      </w:r>
      <w:proofErr w:type="spellEnd"/>
      <w:r>
        <w:t xml:space="preserve"> С.М.</w:t>
      </w:r>
      <w:r>
        <w:rPr>
          <w:szCs w:val="28"/>
        </w:rPr>
        <w:t xml:space="preserve"> – заместитель Главы</w:t>
      </w:r>
      <w:r>
        <w:t xml:space="preserve"> муниципального   образования «Дорогобужский район» Смоленской области</w:t>
      </w:r>
      <w:r>
        <w:rPr>
          <w:szCs w:val="28"/>
        </w:rPr>
        <w:t xml:space="preserve"> - председатель комитета по экономике и перспективному развитию.</w:t>
      </w:r>
    </w:p>
    <w:p w:rsidR="002677E1" w:rsidRDefault="002677E1" w:rsidP="002677E1">
      <w:pPr>
        <w:pStyle w:val="1"/>
        <w:spacing w:line="204" w:lineRule="auto"/>
        <w:jc w:val="both"/>
      </w:pPr>
      <w:r>
        <w:rPr>
          <w:b/>
        </w:rPr>
        <w:t>Секретарь:</w:t>
      </w:r>
      <w:r>
        <w:t xml:space="preserve"> </w:t>
      </w:r>
      <w:proofErr w:type="spellStart"/>
      <w:r>
        <w:t>Шорина</w:t>
      </w:r>
      <w:proofErr w:type="spellEnd"/>
      <w:r>
        <w:t xml:space="preserve"> А.А. – ведущий специалист комитета по экономике и перспективному развитию Администрации муниципального образования «Дорогобужский район» Смоленской области.</w:t>
      </w:r>
    </w:p>
    <w:p w:rsidR="002677E1" w:rsidRDefault="002677E1" w:rsidP="002677E1">
      <w:pPr>
        <w:pStyle w:val="1"/>
        <w:spacing w:line="204" w:lineRule="auto"/>
        <w:jc w:val="both"/>
      </w:pPr>
      <w:r>
        <w:t xml:space="preserve">                          </w:t>
      </w:r>
    </w:p>
    <w:tbl>
      <w:tblPr>
        <w:tblW w:w="9609" w:type="dxa"/>
        <w:tblLook w:val="01E0"/>
      </w:tblPr>
      <w:tblGrid>
        <w:gridCol w:w="9609"/>
      </w:tblGrid>
      <w:tr w:rsidR="002677E1" w:rsidTr="00E9055D">
        <w:trPr>
          <w:trHeight w:val="3435"/>
        </w:trPr>
        <w:tc>
          <w:tcPr>
            <w:tcW w:w="9609" w:type="dxa"/>
          </w:tcPr>
          <w:p w:rsidR="002677E1" w:rsidRDefault="002677E1" w:rsidP="000F490F">
            <w:pPr>
              <w:spacing w:line="204" w:lineRule="auto"/>
              <w:ind w:left="-108" w:firstLine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Присутствовали: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677E1" w:rsidRDefault="002677E1" w:rsidP="000F490F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Миронова Т.Н. – главный специалист Финансового управления Администрации муниципального образования «Дорогобужский район» Смоленской области</w:t>
            </w:r>
          </w:p>
          <w:p w:rsidR="002677E1" w:rsidRDefault="002677E1" w:rsidP="000F490F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Баранова Н.Е. – начальник Отдела СОГКУ «Центр занятости населения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Сафоновского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района» в Дорогобужском районе</w:t>
            </w:r>
          </w:p>
          <w:p w:rsidR="002677E1" w:rsidRDefault="002677E1" w:rsidP="000F490F">
            <w:pPr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Галкина С.В. – главный специалист-ревизор филиала № 7 ГУ Смоленского регионального отделения Фонда социального страхования РФ.</w:t>
            </w:r>
          </w:p>
          <w:p w:rsidR="002677E1" w:rsidRPr="003F4F9B" w:rsidRDefault="002677E1" w:rsidP="000F490F">
            <w:pPr>
              <w:spacing w:line="20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677E1" w:rsidRDefault="002677E1" w:rsidP="002677E1">
            <w:pPr>
              <w:tabs>
                <w:tab w:val="left" w:pos="0"/>
                <w:tab w:val="left" w:pos="142"/>
              </w:tabs>
              <w:spacing w:line="204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>Приглашены</w:t>
            </w:r>
            <w:proofErr w:type="gramEnd"/>
            <w:r>
              <w:rPr>
                <w:b/>
                <w:sz w:val="28"/>
                <w:lang w:eastAsia="en-US"/>
              </w:rPr>
              <w:t xml:space="preserve">   на   Межведомственную   комиссию 10 чел.:</w:t>
            </w:r>
            <w:r>
              <w:rPr>
                <w:sz w:val="28"/>
                <w:lang w:eastAsia="en-US"/>
              </w:rPr>
              <w:t xml:space="preserve"> </w:t>
            </w:r>
            <w:proofErr w:type="spellStart"/>
            <w:r w:rsidR="00751942">
              <w:rPr>
                <w:sz w:val="28"/>
                <w:lang w:eastAsia="en-US"/>
              </w:rPr>
              <w:t>Кесян</w:t>
            </w:r>
            <w:proofErr w:type="spellEnd"/>
            <w:r w:rsidR="00751942">
              <w:rPr>
                <w:sz w:val="28"/>
                <w:lang w:eastAsia="en-US"/>
              </w:rPr>
              <w:t xml:space="preserve"> А.З., </w:t>
            </w:r>
            <w:proofErr w:type="spellStart"/>
            <w:r w:rsidR="00751942">
              <w:rPr>
                <w:sz w:val="28"/>
                <w:lang w:eastAsia="en-US"/>
              </w:rPr>
              <w:t>Кошерова</w:t>
            </w:r>
            <w:proofErr w:type="spellEnd"/>
            <w:r w:rsidR="00751942">
              <w:rPr>
                <w:sz w:val="28"/>
                <w:lang w:eastAsia="en-US"/>
              </w:rPr>
              <w:t xml:space="preserve"> А.Е., Левкин Г.И., </w:t>
            </w:r>
            <w:proofErr w:type="spellStart"/>
            <w:r w:rsidR="00751942">
              <w:rPr>
                <w:sz w:val="28"/>
                <w:lang w:eastAsia="en-US"/>
              </w:rPr>
              <w:t>Мешкова</w:t>
            </w:r>
            <w:proofErr w:type="spellEnd"/>
            <w:r w:rsidR="00751942">
              <w:rPr>
                <w:sz w:val="28"/>
                <w:lang w:eastAsia="en-US"/>
              </w:rPr>
              <w:t xml:space="preserve"> М.В., </w:t>
            </w:r>
            <w:r w:rsidR="00A60400">
              <w:rPr>
                <w:sz w:val="28"/>
                <w:lang w:eastAsia="en-US"/>
              </w:rPr>
              <w:t xml:space="preserve">Мороз М.А., </w:t>
            </w:r>
            <w:proofErr w:type="spellStart"/>
            <w:r w:rsidR="00A60400">
              <w:rPr>
                <w:sz w:val="28"/>
                <w:lang w:eastAsia="en-US"/>
              </w:rPr>
              <w:t>Подлеснов</w:t>
            </w:r>
            <w:proofErr w:type="spellEnd"/>
            <w:r w:rsidR="00A60400">
              <w:rPr>
                <w:sz w:val="28"/>
                <w:lang w:eastAsia="en-US"/>
              </w:rPr>
              <w:t xml:space="preserve"> Ф.В., Попович А.В., Румянцев А.А., Сережкин А.Б., Снегирев П.А., Суслова Е.А., Таранов О.П., Трошин А.П., </w:t>
            </w:r>
            <w:r w:rsidR="00D2535F">
              <w:rPr>
                <w:sz w:val="28"/>
                <w:lang w:eastAsia="en-US"/>
              </w:rPr>
              <w:t>Фомин О.В.</w:t>
            </w:r>
            <w:r w:rsidR="00A60400">
              <w:rPr>
                <w:sz w:val="28"/>
                <w:lang w:eastAsia="en-US"/>
              </w:rPr>
              <w:t xml:space="preserve"> </w:t>
            </w:r>
          </w:p>
        </w:tc>
      </w:tr>
    </w:tbl>
    <w:p w:rsidR="002677E1" w:rsidRDefault="002677E1" w:rsidP="002677E1">
      <w:pPr>
        <w:spacing w:line="204" w:lineRule="auto"/>
        <w:ind w:left="142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</w:t>
      </w:r>
    </w:p>
    <w:p w:rsidR="002677E1" w:rsidRDefault="002677E1" w:rsidP="002677E1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2677E1" w:rsidRPr="007A40E5" w:rsidRDefault="002677E1" w:rsidP="002677E1">
      <w:pPr>
        <w:spacing w:line="204" w:lineRule="auto"/>
        <w:jc w:val="both"/>
        <w:rPr>
          <w:b/>
          <w:sz w:val="20"/>
          <w:szCs w:val="20"/>
        </w:rPr>
      </w:pPr>
    </w:p>
    <w:p w:rsidR="002677E1" w:rsidRDefault="002677E1" w:rsidP="002677E1">
      <w:pPr>
        <w:spacing w:line="204" w:lineRule="auto"/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Налогоплательщики, имеющие задолженность по налогам</w:t>
      </w:r>
    </w:p>
    <w:p w:rsidR="002677E1" w:rsidRPr="007A40E5" w:rsidRDefault="002677E1" w:rsidP="002677E1">
      <w:pPr>
        <w:spacing w:line="204" w:lineRule="auto"/>
        <w:ind w:left="142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7629ED" w:rsidRDefault="002473A1" w:rsidP="002473A1">
      <w:pPr>
        <w:rPr>
          <w:sz w:val="28"/>
        </w:rPr>
      </w:pPr>
      <w:r>
        <w:rPr>
          <w:sz w:val="28"/>
        </w:rPr>
        <w:t xml:space="preserve">   </w:t>
      </w:r>
      <w:r w:rsidR="00B10DB1">
        <w:rPr>
          <w:sz w:val="28"/>
        </w:rPr>
        <w:t>На заседании Межведомственной комиссии присутствовали Румянцев</w:t>
      </w:r>
      <w:r w:rsidR="00142A8E">
        <w:rPr>
          <w:sz w:val="28"/>
        </w:rPr>
        <w:t xml:space="preserve"> </w:t>
      </w:r>
      <w:r>
        <w:rPr>
          <w:sz w:val="28"/>
        </w:rPr>
        <w:t>А</w:t>
      </w:r>
      <w:r w:rsidR="00142A8E">
        <w:rPr>
          <w:sz w:val="28"/>
        </w:rPr>
        <w:t>.А.</w:t>
      </w:r>
      <w:r>
        <w:rPr>
          <w:sz w:val="28"/>
        </w:rPr>
        <w:t xml:space="preserve">, Снегирев </w:t>
      </w:r>
      <w:r w:rsidR="00E9055D">
        <w:rPr>
          <w:sz w:val="28"/>
        </w:rPr>
        <w:t>П.А.</w:t>
      </w:r>
    </w:p>
    <w:p w:rsidR="00A62250" w:rsidRPr="007A40E5" w:rsidRDefault="00A62250" w:rsidP="002473A1">
      <w:pPr>
        <w:rPr>
          <w:sz w:val="20"/>
          <w:szCs w:val="20"/>
        </w:rPr>
      </w:pPr>
    </w:p>
    <w:p w:rsidR="00A62250" w:rsidRDefault="00A62250" w:rsidP="002473A1">
      <w:pPr>
        <w:rPr>
          <w:sz w:val="28"/>
        </w:rPr>
      </w:pPr>
      <w:r>
        <w:rPr>
          <w:sz w:val="28"/>
        </w:rPr>
        <w:tab/>
      </w:r>
      <w:r w:rsidRPr="00A62250">
        <w:rPr>
          <w:b/>
          <w:sz w:val="28"/>
        </w:rPr>
        <w:t>Выступила:</w:t>
      </w:r>
      <w:r>
        <w:rPr>
          <w:b/>
          <w:sz w:val="28"/>
        </w:rPr>
        <w:t xml:space="preserve"> </w:t>
      </w:r>
      <w:proofErr w:type="spellStart"/>
      <w:r w:rsidRPr="00A62250">
        <w:rPr>
          <w:sz w:val="28"/>
        </w:rPr>
        <w:t>Шорина</w:t>
      </w:r>
      <w:proofErr w:type="spellEnd"/>
      <w:r w:rsidRPr="00A62250">
        <w:rPr>
          <w:sz w:val="28"/>
        </w:rPr>
        <w:t xml:space="preserve"> А.А.</w:t>
      </w:r>
    </w:p>
    <w:p w:rsidR="00A62250" w:rsidRDefault="00A62250" w:rsidP="002473A1">
      <w:pPr>
        <w:rPr>
          <w:sz w:val="28"/>
        </w:rPr>
      </w:pPr>
      <w:r>
        <w:rPr>
          <w:sz w:val="28"/>
        </w:rPr>
        <w:t>Сообщила, что Румянцев А.А.</w:t>
      </w:r>
      <w:r w:rsidR="00522F8B">
        <w:rPr>
          <w:sz w:val="28"/>
        </w:rPr>
        <w:t xml:space="preserve"> по данным налогового органа по состоянию на 01.05.2021 </w:t>
      </w:r>
      <w:r w:rsidR="0045156B">
        <w:rPr>
          <w:sz w:val="28"/>
        </w:rPr>
        <w:t>не представил расчет по страховым взносам</w:t>
      </w:r>
      <w:r w:rsidR="009F229C">
        <w:rPr>
          <w:sz w:val="28"/>
        </w:rPr>
        <w:t xml:space="preserve"> за 2020 год</w:t>
      </w:r>
      <w:r w:rsidR="00786CC0">
        <w:rPr>
          <w:sz w:val="28"/>
        </w:rPr>
        <w:t xml:space="preserve">. </w:t>
      </w:r>
    </w:p>
    <w:p w:rsidR="00786CC0" w:rsidRPr="004E2090" w:rsidRDefault="00786CC0" w:rsidP="002473A1">
      <w:pPr>
        <w:rPr>
          <w:sz w:val="20"/>
          <w:szCs w:val="20"/>
        </w:rPr>
      </w:pPr>
      <w:r>
        <w:rPr>
          <w:sz w:val="28"/>
        </w:rPr>
        <w:tab/>
      </w:r>
    </w:p>
    <w:p w:rsidR="00786CC0" w:rsidRDefault="00786CC0" w:rsidP="002473A1">
      <w:pPr>
        <w:rPr>
          <w:sz w:val="28"/>
        </w:rPr>
      </w:pPr>
      <w:r>
        <w:rPr>
          <w:sz w:val="28"/>
        </w:rPr>
        <w:tab/>
      </w:r>
      <w:r w:rsidRPr="00786CC0">
        <w:rPr>
          <w:b/>
          <w:sz w:val="28"/>
        </w:rPr>
        <w:t>Слушали:</w:t>
      </w:r>
      <w:r>
        <w:rPr>
          <w:b/>
          <w:sz w:val="28"/>
        </w:rPr>
        <w:t xml:space="preserve"> </w:t>
      </w:r>
      <w:r>
        <w:rPr>
          <w:sz w:val="28"/>
        </w:rPr>
        <w:t>Румянцева А.А.</w:t>
      </w:r>
    </w:p>
    <w:p w:rsidR="00786CC0" w:rsidRDefault="00786CC0" w:rsidP="002473A1">
      <w:pPr>
        <w:rPr>
          <w:sz w:val="28"/>
        </w:rPr>
      </w:pPr>
      <w:r>
        <w:rPr>
          <w:sz w:val="28"/>
        </w:rPr>
        <w:t>Сообщил, чт</w:t>
      </w:r>
      <w:r w:rsidR="00CA4B81">
        <w:rPr>
          <w:sz w:val="28"/>
        </w:rPr>
        <w:t xml:space="preserve">о до 30 июня </w:t>
      </w:r>
      <w:r w:rsidR="00433F8D">
        <w:rPr>
          <w:sz w:val="28"/>
        </w:rPr>
        <w:t xml:space="preserve">2021 </w:t>
      </w:r>
      <w:r w:rsidR="00CA4B81">
        <w:rPr>
          <w:sz w:val="28"/>
        </w:rPr>
        <w:t>представит расчет в налоговый орган.</w:t>
      </w:r>
    </w:p>
    <w:p w:rsidR="00CA4B81" w:rsidRPr="004E2090" w:rsidRDefault="00CA4B81" w:rsidP="002473A1">
      <w:pPr>
        <w:rPr>
          <w:sz w:val="20"/>
          <w:szCs w:val="20"/>
        </w:rPr>
      </w:pPr>
    </w:p>
    <w:p w:rsidR="00CA4B81" w:rsidRDefault="00CA4B81" w:rsidP="002473A1">
      <w:pPr>
        <w:rPr>
          <w:sz w:val="28"/>
        </w:rPr>
      </w:pPr>
      <w:r>
        <w:rPr>
          <w:sz w:val="28"/>
        </w:rPr>
        <w:tab/>
      </w:r>
      <w:r w:rsidRPr="00F33F78">
        <w:rPr>
          <w:b/>
          <w:sz w:val="28"/>
        </w:rPr>
        <w:t>Выступила:</w:t>
      </w:r>
      <w:r>
        <w:rPr>
          <w:sz w:val="28"/>
        </w:rPr>
        <w:t xml:space="preserve"> </w:t>
      </w:r>
      <w:proofErr w:type="spellStart"/>
      <w:r>
        <w:rPr>
          <w:sz w:val="28"/>
        </w:rPr>
        <w:t>Шорина</w:t>
      </w:r>
      <w:proofErr w:type="spellEnd"/>
      <w:r>
        <w:rPr>
          <w:sz w:val="28"/>
        </w:rPr>
        <w:t xml:space="preserve"> А.А.</w:t>
      </w:r>
    </w:p>
    <w:p w:rsidR="00F33F78" w:rsidRDefault="00F33F78" w:rsidP="002473A1">
      <w:pPr>
        <w:rPr>
          <w:sz w:val="28"/>
        </w:rPr>
      </w:pPr>
      <w:r>
        <w:rPr>
          <w:sz w:val="28"/>
        </w:rPr>
        <w:t>Сообщила, что Снегирев П.А.</w:t>
      </w:r>
      <w:r w:rsidR="009F229C" w:rsidRPr="009F229C">
        <w:rPr>
          <w:sz w:val="28"/>
        </w:rPr>
        <w:t xml:space="preserve"> </w:t>
      </w:r>
      <w:r w:rsidR="009F229C">
        <w:rPr>
          <w:sz w:val="28"/>
        </w:rPr>
        <w:t xml:space="preserve">по данным налогового органа по состоянию на 01.05.2021 </w:t>
      </w:r>
      <w:r>
        <w:rPr>
          <w:sz w:val="28"/>
        </w:rPr>
        <w:t xml:space="preserve"> не представил расчет </w:t>
      </w:r>
      <w:r w:rsidR="009F229C">
        <w:rPr>
          <w:sz w:val="28"/>
        </w:rPr>
        <w:t>по страховым взносам</w:t>
      </w:r>
      <w:r w:rsidR="00E01290">
        <w:rPr>
          <w:sz w:val="28"/>
        </w:rPr>
        <w:t xml:space="preserve"> за 2020 год.</w:t>
      </w:r>
    </w:p>
    <w:p w:rsidR="00E01290" w:rsidRPr="004E2090" w:rsidRDefault="00E01290" w:rsidP="002473A1">
      <w:pPr>
        <w:rPr>
          <w:sz w:val="20"/>
          <w:szCs w:val="20"/>
        </w:rPr>
      </w:pPr>
    </w:p>
    <w:p w:rsidR="00E01290" w:rsidRDefault="00E01290" w:rsidP="002473A1">
      <w:pPr>
        <w:rPr>
          <w:sz w:val="28"/>
        </w:rPr>
      </w:pPr>
      <w:r>
        <w:rPr>
          <w:sz w:val="28"/>
        </w:rPr>
        <w:tab/>
      </w:r>
      <w:r w:rsidRPr="00433F8D">
        <w:rPr>
          <w:b/>
          <w:sz w:val="28"/>
        </w:rPr>
        <w:t>Слушали:</w:t>
      </w:r>
      <w:r>
        <w:rPr>
          <w:sz w:val="28"/>
        </w:rPr>
        <w:t xml:space="preserve"> Снегирева П.А. </w:t>
      </w:r>
    </w:p>
    <w:p w:rsidR="00433F8D" w:rsidRDefault="00433F8D" w:rsidP="002473A1">
      <w:pPr>
        <w:rPr>
          <w:sz w:val="28"/>
        </w:rPr>
      </w:pPr>
      <w:r>
        <w:rPr>
          <w:sz w:val="28"/>
        </w:rPr>
        <w:t xml:space="preserve">Сообщил, что </w:t>
      </w:r>
      <w:r w:rsidR="007A40E5">
        <w:rPr>
          <w:sz w:val="28"/>
        </w:rPr>
        <w:t>до 30 июня 2021 представит расчет в налоговый орган.</w:t>
      </w:r>
    </w:p>
    <w:p w:rsidR="004E2090" w:rsidRDefault="004E2090" w:rsidP="002473A1">
      <w:pPr>
        <w:rPr>
          <w:sz w:val="28"/>
        </w:rPr>
      </w:pPr>
    </w:p>
    <w:p w:rsidR="004E2090" w:rsidRDefault="004E2090" w:rsidP="002473A1">
      <w:pPr>
        <w:rPr>
          <w:b/>
          <w:sz w:val="28"/>
        </w:rPr>
      </w:pPr>
      <w:r>
        <w:rPr>
          <w:sz w:val="28"/>
        </w:rPr>
        <w:t>Председательствующий</w:t>
      </w:r>
      <w:r w:rsidRPr="00D858F3">
        <w:rPr>
          <w:sz w:val="28"/>
        </w:rPr>
        <w:t>:</w:t>
      </w:r>
      <w:r w:rsidR="00D858F3" w:rsidRPr="00D858F3">
        <w:rPr>
          <w:b/>
          <w:sz w:val="28"/>
        </w:rPr>
        <w:t xml:space="preserve">                                                           С.М. </w:t>
      </w:r>
      <w:proofErr w:type="spellStart"/>
      <w:r w:rsidR="00D858F3" w:rsidRPr="00D858F3">
        <w:rPr>
          <w:b/>
          <w:sz w:val="28"/>
        </w:rPr>
        <w:t>Бушинский</w:t>
      </w:r>
      <w:proofErr w:type="spellEnd"/>
    </w:p>
    <w:p w:rsidR="00D858F3" w:rsidRPr="00D858F3" w:rsidRDefault="00D858F3" w:rsidP="002473A1">
      <w:pPr>
        <w:rPr>
          <w:b/>
        </w:rPr>
      </w:pPr>
      <w:r w:rsidRPr="00D858F3">
        <w:rPr>
          <w:sz w:val="28"/>
        </w:rPr>
        <w:t>Секретарь комиссии</w:t>
      </w:r>
      <w:r>
        <w:rPr>
          <w:sz w:val="28"/>
        </w:rPr>
        <w:t xml:space="preserve">:                                                                        </w:t>
      </w:r>
      <w:r w:rsidRPr="00D858F3">
        <w:rPr>
          <w:b/>
          <w:sz w:val="28"/>
        </w:rPr>
        <w:t xml:space="preserve">А.А. </w:t>
      </w:r>
      <w:proofErr w:type="spellStart"/>
      <w:r w:rsidRPr="00D858F3">
        <w:rPr>
          <w:b/>
          <w:sz w:val="28"/>
        </w:rPr>
        <w:t>Шорина</w:t>
      </w:r>
      <w:proofErr w:type="spellEnd"/>
    </w:p>
    <w:sectPr w:rsidR="00D858F3" w:rsidRPr="00D858F3" w:rsidSect="00F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E1"/>
    <w:rsid w:val="00057BE9"/>
    <w:rsid w:val="0006110C"/>
    <w:rsid w:val="001126F0"/>
    <w:rsid w:val="00142A8E"/>
    <w:rsid w:val="001E45BA"/>
    <w:rsid w:val="002473A1"/>
    <w:rsid w:val="002677E1"/>
    <w:rsid w:val="00302766"/>
    <w:rsid w:val="00333E59"/>
    <w:rsid w:val="003F4F9B"/>
    <w:rsid w:val="00401314"/>
    <w:rsid w:val="00433F8D"/>
    <w:rsid w:val="0045156B"/>
    <w:rsid w:val="004E2090"/>
    <w:rsid w:val="004F6731"/>
    <w:rsid w:val="00522F8B"/>
    <w:rsid w:val="00552C33"/>
    <w:rsid w:val="005560B7"/>
    <w:rsid w:val="006156D0"/>
    <w:rsid w:val="006C79C8"/>
    <w:rsid w:val="00751942"/>
    <w:rsid w:val="00785DD0"/>
    <w:rsid w:val="00786CC0"/>
    <w:rsid w:val="007A40E5"/>
    <w:rsid w:val="00821B17"/>
    <w:rsid w:val="008765B8"/>
    <w:rsid w:val="008C4519"/>
    <w:rsid w:val="008E253D"/>
    <w:rsid w:val="008F6BFB"/>
    <w:rsid w:val="0091065C"/>
    <w:rsid w:val="009224C9"/>
    <w:rsid w:val="009867D4"/>
    <w:rsid w:val="009F229C"/>
    <w:rsid w:val="00A60400"/>
    <w:rsid w:val="00A62250"/>
    <w:rsid w:val="00AA5D33"/>
    <w:rsid w:val="00B10DB1"/>
    <w:rsid w:val="00B37AFD"/>
    <w:rsid w:val="00C01887"/>
    <w:rsid w:val="00CA4B81"/>
    <w:rsid w:val="00CD16F0"/>
    <w:rsid w:val="00D2535F"/>
    <w:rsid w:val="00D77E41"/>
    <w:rsid w:val="00D858F3"/>
    <w:rsid w:val="00DA35F2"/>
    <w:rsid w:val="00E01290"/>
    <w:rsid w:val="00E9055D"/>
    <w:rsid w:val="00E92985"/>
    <w:rsid w:val="00ED457D"/>
    <w:rsid w:val="00F11D96"/>
    <w:rsid w:val="00F33F78"/>
    <w:rsid w:val="00FD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7E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677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2021-08-12T12:51:00Z</cp:lastPrinted>
  <dcterms:created xsi:type="dcterms:W3CDTF">2021-06-03T13:49:00Z</dcterms:created>
  <dcterms:modified xsi:type="dcterms:W3CDTF">2021-08-12T12:51:00Z</dcterms:modified>
</cp:coreProperties>
</file>