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C1E" w:rsidRDefault="00634C1E" w:rsidP="00634C1E">
      <w:pPr>
        <w:tabs>
          <w:tab w:val="left" w:pos="9195"/>
        </w:tabs>
        <w:rPr>
          <w:sz w:val="24"/>
          <w:szCs w:val="24"/>
        </w:rPr>
      </w:pPr>
      <w:r>
        <w:rPr>
          <w:sz w:val="24"/>
          <w:szCs w:val="24"/>
        </w:rPr>
        <w:tab/>
      </w:r>
    </w:p>
    <w:p w:rsidR="00634C1E" w:rsidRDefault="00634C1E" w:rsidP="00634C1E">
      <w:pPr>
        <w:rPr>
          <w:sz w:val="24"/>
          <w:szCs w:val="24"/>
        </w:rPr>
      </w:pPr>
      <w:r>
        <w:rPr>
          <w:sz w:val="24"/>
          <w:szCs w:val="24"/>
        </w:rPr>
        <w:t xml:space="preserve">      </w:t>
      </w:r>
    </w:p>
    <w:tbl>
      <w:tblPr>
        <w:tblW w:w="10313" w:type="dxa"/>
        <w:jc w:val="center"/>
        <w:tblInd w:w="108" w:type="dxa"/>
        <w:tblLook w:val="04A0"/>
      </w:tblPr>
      <w:tblGrid>
        <w:gridCol w:w="10313"/>
      </w:tblGrid>
      <w:tr w:rsidR="00634C1E" w:rsidTr="00634C1E">
        <w:trPr>
          <w:jc w:val="center"/>
        </w:trPr>
        <w:tc>
          <w:tcPr>
            <w:tcW w:w="10313" w:type="dxa"/>
            <w:hideMark/>
          </w:tcPr>
          <w:p w:rsidR="00634C1E" w:rsidRDefault="00C05FCC" w:rsidP="00C05FCC">
            <w:pPr>
              <w:tabs>
                <w:tab w:val="center" w:pos="5048"/>
                <w:tab w:val="left" w:pos="7695"/>
              </w:tabs>
              <w:rPr>
                <w:sz w:val="24"/>
                <w:szCs w:val="24"/>
              </w:rPr>
            </w:pPr>
            <w:r>
              <w:rPr>
                <w:sz w:val="24"/>
                <w:szCs w:val="24"/>
              </w:rPr>
              <w:tab/>
            </w:r>
            <w:r w:rsidR="00634C1E" w:rsidRPr="005A5D2A">
              <w:rPr>
                <w:sz w:val="24"/>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4" o:title=""/>
                </v:shape>
                <o:OLEObject Type="Embed" ProgID="Word.Picture.8" ShapeID="_x0000_i1025" DrawAspect="Content" ObjectID="_1604409433" r:id="rId5"/>
              </w:object>
            </w:r>
            <w:r>
              <w:rPr>
                <w:sz w:val="24"/>
                <w:szCs w:val="24"/>
              </w:rPr>
              <w:tab/>
            </w:r>
          </w:p>
        </w:tc>
      </w:tr>
      <w:tr w:rsidR="00634C1E" w:rsidTr="00634C1E">
        <w:trPr>
          <w:trHeight w:val="1155"/>
          <w:jc w:val="center"/>
        </w:trPr>
        <w:tc>
          <w:tcPr>
            <w:tcW w:w="10313" w:type="dxa"/>
          </w:tcPr>
          <w:p w:rsidR="00634C1E" w:rsidRDefault="00634C1E">
            <w:pPr>
              <w:pStyle w:val="1"/>
              <w:ind w:left="-108" w:right="-828"/>
              <w:jc w:val="center"/>
              <w:rPr>
                <w:rFonts w:eastAsiaTheme="minorEastAsia"/>
                <w:b/>
                <w:szCs w:val="24"/>
              </w:rPr>
            </w:pPr>
          </w:p>
          <w:p w:rsidR="00634C1E" w:rsidRDefault="00634C1E">
            <w:pPr>
              <w:pStyle w:val="1"/>
              <w:ind w:left="-108" w:right="-828"/>
              <w:jc w:val="center"/>
              <w:rPr>
                <w:rFonts w:eastAsiaTheme="minorEastAsia"/>
                <w:b/>
                <w:szCs w:val="24"/>
              </w:rPr>
            </w:pPr>
            <w:r>
              <w:rPr>
                <w:rFonts w:eastAsiaTheme="minorEastAsia"/>
                <w:b/>
                <w:szCs w:val="24"/>
              </w:rPr>
              <w:t>АДМИНИСТРАЦИЯ МИХАЙЛОВСКОГО СЕЛЬСКОГО ПОСЕЛЕНИЯ</w:t>
            </w:r>
          </w:p>
          <w:p w:rsidR="00634C1E" w:rsidRDefault="00634C1E">
            <w:pPr>
              <w:pStyle w:val="1"/>
              <w:ind w:left="-108" w:right="-828"/>
              <w:jc w:val="center"/>
              <w:rPr>
                <w:rFonts w:eastAsiaTheme="minorEastAsia"/>
                <w:b/>
                <w:szCs w:val="24"/>
              </w:rPr>
            </w:pPr>
            <w:r>
              <w:rPr>
                <w:rFonts w:eastAsiaTheme="minorEastAsia"/>
                <w:b/>
                <w:szCs w:val="24"/>
              </w:rPr>
              <w:t>ДОРОГОБУЖСКОГО РАЙОНА СМОЛЕНСКОЙ ОБЛАСТИ</w:t>
            </w:r>
          </w:p>
          <w:p w:rsidR="00634C1E" w:rsidRDefault="00634C1E">
            <w:pPr>
              <w:ind w:left="-108"/>
              <w:jc w:val="center"/>
              <w:rPr>
                <w:b/>
                <w:bCs/>
                <w:sz w:val="24"/>
                <w:szCs w:val="24"/>
              </w:rPr>
            </w:pPr>
          </w:p>
          <w:p w:rsidR="00634C1E" w:rsidRDefault="00634C1E">
            <w:pPr>
              <w:ind w:left="-108"/>
              <w:jc w:val="center"/>
              <w:rPr>
                <w:b/>
                <w:bCs/>
                <w:sz w:val="24"/>
                <w:szCs w:val="24"/>
              </w:rPr>
            </w:pPr>
            <w:proofErr w:type="gramStart"/>
            <w:r>
              <w:rPr>
                <w:b/>
                <w:bCs/>
                <w:sz w:val="24"/>
                <w:szCs w:val="24"/>
              </w:rPr>
              <w:t>П</w:t>
            </w:r>
            <w:proofErr w:type="gramEnd"/>
            <w:r>
              <w:rPr>
                <w:b/>
                <w:bCs/>
                <w:sz w:val="24"/>
                <w:szCs w:val="24"/>
              </w:rPr>
              <w:t xml:space="preserve"> О С Т А Н О В Л Е Н И Е</w:t>
            </w:r>
          </w:p>
          <w:p w:rsidR="00634C1E" w:rsidRDefault="00634C1E">
            <w:pPr>
              <w:ind w:left="-108"/>
              <w:jc w:val="center"/>
              <w:rPr>
                <w:bCs/>
                <w:sz w:val="24"/>
                <w:szCs w:val="24"/>
              </w:rPr>
            </w:pPr>
          </w:p>
          <w:p w:rsidR="00634C1E" w:rsidRDefault="0072573A">
            <w:pPr>
              <w:rPr>
                <w:bCs/>
                <w:sz w:val="24"/>
                <w:szCs w:val="24"/>
              </w:rPr>
            </w:pPr>
            <w:r>
              <w:rPr>
                <w:bCs/>
                <w:sz w:val="24"/>
                <w:szCs w:val="24"/>
              </w:rPr>
              <w:t xml:space="preserve"> 14 ноября 2018 года</w:t>
            </w:r>
            <w:r w:rsidR="00634C1E">
              <w:rPr>
                <w:bCs/>
                <w:sz w:val="24"/>
                <w:szCs w:val="24"/>
              </w:rPr>
              <w:t xml:space="preserve">                                                                                      </w:t>
            </w:r>
            <w:r>
              <w:rPr>
                <w:bCs/>
                <w:sz w:val="24"/>
                <w:szCs w:val="24"/>
              </w:rPr>
              <w:t xml:space="preserve">                          № 72</w:t>
            </w:r>
          </w:p>
          <w:p w:rsidR="00634C1E" w:rsidRDefault="00634C1E">
            <w:pPr>
              <w:jc w:val="center"/>
              <w:rPr>
                <w:bCs/>
                <w:sz w:val="24"/>
                <w:szCs w:val="24"/>
              </w:rPr>
            </w:pPr>
          </w:p>
          <w:p w:rsidR="00634C1E" w:rsidRDefault="00634C1E">
            <w:pPr>
              <w:jc w:val="center"/>
              <w:rPr>
                <w:bCs/>
                <w:sz w:val="24"/>
                <w:szCs w:val="24"/>
              </w:rPr>
            </w:pPr>
          </w:p>
          <w:p w:rsidR="00634C1E" w:rsidRDefault="00634C1E">
            <w:pPr>
              <w:rPr>
                <w:bCs/>
                <w:sz w:val="24"/>
                <w:szCs w:val="24"/>
              </w:rPr>
            </w:pPr>
            <w:r>
              <w:rPr>
                <w:bCs/>
                <w:sz w:val="24"/>
                <w:szCs w:val="24"/>
              </w:rPr>
              <w:t xml:space="preserve">О внесении изменений   в  </w:t>
            </w:r>
            <w:proofErr w:type="gramStart"/>
            <w:r>
              <w:rPr>
                <w:bCs/>
                <w:sz w:val="24"/>
                <w:szCs w:val="24"/>
              </w:rPr>
              <w:t>Административный</w:t>
            </w:r>
            <w:proofErr w:type="gramEnd"/>
          </w:p>
          <w:p w:rsidR="00634C1E" w:rsidRDefault="00634C1E">
            <w:pPr>
              <w:rPr>
                <w:bCs/>
                <w:sz w:val="24"/>
                <w:szCs w:val="24"/>
              </w:rPr>
            </w:pPr>
            <w:r>
              <w:rPr>
                <w:bCs/>
                <w:sz w:val="24"/>
                <w:szCs w:val="24"/>
              </w:rPr>
              <w:t xml:space="preserve">Регламент   «Осуществление  </w:t>
            </w:r>
            <w:proofErr w:type="gramStart"/>
            <w:r>
              <w:rPr>
                <w:bCs/>
                <w:sz w:val="24"/>
                <w:szCs w:val="24"/>
              </w:rPr>
              <w:t>муниципального</w:t>
            </w:r>
            <w:proofErr w:type="gramEnd"/>
          </w:p>
          <w:p w:rsidR="00634C1E" w:rsidRDefault="00634C1E">
            <w:pPr>
              <w:rPr>
                <w:bCs/>
                <w:sz w:val="24"/>
                <w:szCs w:val="24"/>
              </w:rPr>
            </w:pPr>
            <w:r>
              <w:rPr>
                <w:bCs/>
                <w:sz w:val="24"/>
                <w:szCs w:val="24"/>
              </w:rPr>
              <w:t xml:space="preserve">контроля  за   сохранностью     </w:t>
            </w:r>
            <w:proofErr w:type="gramStart"/>
            <w:r>
              <w:rPr>
                <w:bCs/>
                <w:sz w:val="24"/>
                <w:szCs w:val="24"/>
              </w:rPr>
              <w:t>автомобильных</w:t>
            </w:r>
            <w:proofErr w:type="gramEnd"/>
            <w:r>
              <w:rPr>
                <w:bCs/>
                <w:sz w:val="24"/>
                <w:szCs w:val="24"/>
              </w:rPr>
              <w:t xml:space="preserve"> </w:t>
            </w:r>
          </w:p>
          <w:p w:rsidR="00634C1E" w:rsidRDefault="00634C1E">
            <w:pPr>
              <w:rPr>
                <w:bCs/>
                <w:sz w:val="24"/>
                <w:szCs w:val="24"/>
              </w:rPr>
            </w:pPr>
            <w:r>
              <w:rPr>
                <w:bCs/>
                <w:sz w:val="24"/>
                <w:szCs w:val="24"/>
              </w:rPr>
              <w:t xml:space="preserve">дорог местного         значения       в     границах </w:t>
            </w:r>
          </w:p>
          <w:p w:rsidR="00634C1E" w:rsidRDefault="00634C1E">
            <w:pPr>
              <w:rPr>
                <w:bCs/>
                <w:sz w:val="24"/>
                <w:szCs w:val="24"/>
              </w:rPr>
            </w:pPr>
            <w:r>
              <w:rPr>
                <w:bCs/>
                <w:sz w:val="24"/>
                <w:szCs w:val="24"/>
              </w:rPr>
              <w:t>населённых пунктов Михайловского сельского</w:t>
            </w:r>
          </w:p>
          <w:p w:rsidR="00634C1E" w:rsidRDefault="00634C1E">
            <w:pPr>
              <w:rPr>
                <w:bCs/>
                <w:sz w:val="24"/>
                <w:szCs w:val="24"/>
              </w:rPr>
            </w:pPr>
            <w:r>
              <w:rPr>
                <w:bCs/>
                <w:sz w:val="24"/>
                <w:szCs w:val="24"/>
              </w:rPr>
              <w:t xml:space="preserve">поселения            Дорогобужского           района    </w:t>
            </w:r>
          </w:p>
          <w:p w:rsidR="00634C1E" w:rsidRDefault="00634C1E">
            <w:pPr>
              <w:rPr>
                <w:bCs/>
                <w:sz w:val="24"/>
                <w:szCs w:val="24"/>
              </w:rPr>
            </w:pPr>
            <w:r>
              <w:rPr>
                <w:bCs/>
                <w:sz w:val="24"/>
                <w:szCs w:val="24"/>
              </w:rPr>
              <w:t xml:space="preserve">Смоленской  области».                   </w:t>
            </w:r>
          </w:p>
        </w:tc>
      </w:tr>
      <w:tr w:rsidR="00634C1E" w:rsidTr="00634C1E">
        <w:trPr>
          <w:trHeight w:val="1155"/>
          <w:jc w:val="center"/>
        </w:trPr>
        <w:tc>
          <w:tcPr>
            <w:tcW w:w="10313" w:type="dxa"/>
          </w:tcPr>
          <w:p w:rsidR="00634C1E" w:rsidRDefault="00634C1E">
            <w:pPr>
              <w:pStyle w:val="1"/>
              <w:ind w:right="-828"/>
              <w:jc w:val="both"/>
              <w:rPr>
                <w:rFonts w:eastAsiaTheme="minorEastAsia"/>
                <w:szCs w:val="24"/>
              </w:rPr>
            </w:pPr>
          </w:p>
        </w:tc>
      </w:tr>
    </w:tbl>
    <w:p w:rsidR="00634C1E" w:rsidRDefault="00634C1E" w:rsidP="00634C1E">
      <w:pPr>
        <w:pStyle w:val="1"/>
        <w:jc w:val="both"/>
        <w:rPr>
          <w:b/>
          <w:sz w:val="28"/>
          <w:szCs w:val="28"/>
        </w:rPr>
      </w:pPr>
    </w:p>
    <w:p w:rsidR="00634C1E" w:rsidRDefault="00634C1E" w:rsidP="00634C1E">
      <w:pPr>
        <w:ind w:firstLine="709"/>
        <w:jc w:val="both"/>
        <w:rPr>
          <w:color w:val="000000"/>
          <w:sz w:val="24"/>
          <w:szCs w:val="24"/>
        </w:rPr>
      </w:pPr>
      <w:r>
        <w:rPr>
          <w:color w:val="000000"/>
          <w:sz w:val="24"/>
          <w:szCs w:val="24"/>
        </w:rPr>
        <w:t xml:space="preserve">Рассмотрев протест прокуратуры Дорогобужского района Смоленской области от 30.10.2018 №01-20/162-2018 на Административный регламент по исполнению муниципальной функции  «Осуществление муниципального </w:t>
      </w:r>
      <w:proofErr w:type="gramStart"/>
      <w:r>
        <w:rPr>
          <w:color w:val="000000"/>
          <w:sz w:val="24"/>
          <w:szCs w:val="24"/>
        </w:rPr>
        <w:t>контроля за</w:t>
      </w:r>
      <w:proofErr w:type="gramEnd"/>
      <w:r>
        <w:rPr>
          <w:color w:val="000000"/>
          <w:sz w:val="24"/>
          <w:szCs w:val="24"/>
        </w:rPr>
        <w:t xml:space="preserve"> сохранностью автомобильных дорог местного значения в границах населённых пунктов Михайловского сельского поселения Дорогобужского района Смоленской области», Администрация Михайловского сельского поселения Дорогобужского района Смоленской области  </w:t>
      </w:r>
      <w:proofErr w:type="spellStart"/>
      <w:proofErr w:type="gramStart"/>
      <w:r>
        <w:rPr>
          <w:color w:val="000000"/>
          <w:sz w:val="24"/>
          <w:szCs w:val="24"/>
        </w:rPr>
        <w:t>п</w:t>
      </w:r>
      <w:proofErr w:type="spellEnd"/>
      <w:proofErr w:type="gramEnd"/>
      <w:r>
        <w:rPr>
          <w:color w:val="000000"/>
          <w:sz w:val="24"/>
          <w:szCs w:val="24"/>
        </w:rPr>
        <w:t xml:space="preserve"> о с т а </w:t>
      </w:r>
      <w:proofErr w:type="spellStart"/>
      <w:r>
        <w:rPr>
          <w:color w:val="000000"/>
          <w:sz w:val="24"/>
          <w:szCs w:val="24"/>
        </w:rPr>
        <w:t>н</w:t>
      </w:r>
      <w:proofErr w:type="spellEnd"/>
      <w:r>
        <w:rPr>
          <w:color w:val="000000"/>
          <w:sz w:val="24"/>
          <w:szCs w:val="24"/>
        </w:rPr>
        <w:t xml:space="preserve"> о в л я е т:</w:t>
      </w:r>
    </w:p>
    <w:p w:rsidR="00634C1E" w:rsidRDefault="00634C1E" w:rsidP="00634C1E">
      <w:pPr>
        <w:jc w:val="both"/>
        <w:rPr>
          <w:color w:val="000000"/>
          <w:sz w:val="24"/>
          <w:szCs w:val="24"/>
        </w:rPr>
      </w:pPr>
    </w:p>
    <w:p w:rsidR="00634C1E" w:rsidRDefault="00634C1E" w:rsidP="00634C1E">
      <w:pPr>
        <w:jc w:val="both"/>
        <w:rPr>
          <w:bCs/>
          <w:color w:val="000000"/>
          <w:sz w:val="24"/>
          <w:szCs w:val="24"/>
        </w:rPr>
      </w:pPr>
      <w:r>
        <w:rPr>
          <w:bCs/>
          <w:color w:val="000000"/>
          <w:sz w:val="24"/>
          <w:szCs w:val="24"/>
        </w:rPr>
        <w:t xml:space="preserve">         </w:t>
      </w:r>
      <w:r w:rsidRPr="00634C1E">
        <w:rPr>
          <w:bCs/>
          <w:color w:val="000000"/>
          <w:sz w:val="24"/>
          <w:szCs w:val="24"/>
        </w:rPr>
        <w:t>1</w:t>
      </w:r>
      <w:r>
        <w:rPr>
          <w:b/>
          <w:bCs/>
          <w:color w:val="000000"/>
          <w:sz w:val="24"/>
          <w:szCs w:val="24"/>
        </w:rPr>
        <w:t>.</w:t>
      </w:r>
      <w:r>
        <w:rPr>
          <w:bCs/>
          <w:color w:val="000000"/>
          <w:sz w:val="24"/>
          <w:szCs w:val="24"/>
        </w:rPr>
        <w:t xml:space="preserve"> Внести следующие изменения в  Административный регламент</w:t>
      </w:r>
      <w:r>
        <w:rPr>
          <w:color w:val="000000"/>
          <w:sz w:val="24"/>
          <w:szCs w:val="24"/>
        </w:rPr>
        <w:t xml:space="preserve">  Михайловского сельского поселения Дорогобужского района  Смоленской области  «Осуществление муниципального контроля за сохранностью автомобильных дорог местного значения в границах населённых пунктов Михайловского сельского поселения Дорогобужского района Смоленской области  от 26.06.2014 № 25, </w:t>
      </w:r>
      <w:proofErr w:type="gramStart"/>
      <w:r>
        <w:rPr>
          <w:color w:val="000000"/>
          <w:sz w:val="24"/>
          <w:szCs w:val="24"/>
        </w:rPr>
        <w:t xml:space="preserve">( </w:t>
      </w:r>
      <w:proofErr w:type="gramEnd"/>
      <w:r>
        <w:rPr>
          <w:color w:val="000000"/>
          <w:sz w:val="24"/>
          <w:szCs w:val="24"/>
        </w:rPr>
        <w:t xml:space="preserve">в редакции постановления от 20.02. 2016 № 17,  21.04.2017 № 17, 08.02.2018 № 9/1).  </w:t>
      </w:r>
    </w:p>
    <w:p w:rsidR="00634C1E" w:rsidRDefault="00634C1E" w:rsidP="00634C1E">
      <w:pPr>
        <w:pStyle w:val="a5"/>
        <w:shd w:val="clear" w:color="auto" w:fill="FFFFFF"/>
        <w:jc w:val="both"/>
        <w:rPr>
          <w:bCs/>
          <w:color w:val="000000"/>
        </w:rPr>
      </w:pPr>
    </w:p>
    <w:p w:rsidR="00634C1E" w:rsidRPr="00634C1E" w:rsidRDefault="00634C1E" w:rsidP="00634C1E">
      <w:pPr>
        <w:ind w:firstLine="709"/>
        <w:jc w:val="both"/>
        <w:rPr>
          <w:bCs/>
          <w:color w:val="000000"/>
          <w:sz w:val="24"/>
          <w:szCs w:val="24"/>
        </w:rPr>
      </w:pPr>
      <w:r>
        <w:rPr>
          <w:bCs/>
          <w:color w:val="000000" w:themeColor="text1"/>
          <w:sz w:val="24"/>
          <w:szCs w:val="24"/>
        </w:rPr>
        <w:t>1) Изложить  раздел 3</w:t>
      </w:r>
      <w:r w:rsidRPr="00634C1E">
        <w:rPr>
          <w:bCs/>
          <w:color w:val="000000" w:themeColor="text1"/>
          <w:sz w:val="24"/>
          <w:szCs w:val="24"/>
        </w:rPr>
        <w:t>.1 «.</w:t>
      </w:r>
      <w:r w:rsidRPr="00634C1E">
        <w:rPr>
          <w:color w:val="000000" w:themeColor="text1"/>
          <w:sz w:val="24"/>
          <w:szCs w:val="24"/>
        </w:rPr>
        <w:t>Организация и проведение мероприятий, направленных на профилактику нарушений обязательных требований» в следующей редакции</w:t>
      </w:r>
      <w:r w:rsidRPr="00634C1E">
        <w:rPr>
          <w:bCs/>
          <w:color w:val="000000" w:themeColor="text1"/>
          <w:sz w:val="24"/>
          <w:szCs w:val="24"/>
        </w:rPr>
        <w:t>:</w:t>
      </w:r>
    </w:p>
    <w:p w:rsidR="00634C1E" w:rsidRPr="00634C1E" w:rsidRDefault="00634C1E" w:rsidP="00634C1E">
      <w:pPr>
        <w:pStyle w:val="msonormalbullet1gif"/>
        <w:ind w:firstLine="357"/>
        <w:jc w:val="both"/>
        <w:rPr>
          <w:rFonts w:ascii="Times New Roman" w:hAnsi="Times New Roman" w:cs="Times New Roman"/>
          <w:sz w:val="24"/>
          <w:szCs w:val="24"/>
        </w:rPr>
      </w:pPr>
      <w:r w:rsidRPr="00634C1E">
        <w:rPr>
          <w:rFonts w:ascii="Times New Roman" w:hAnsi="Times New Roman" w:cs="Times New Roman"/>
          <w:sz w:val="24"/>
          <w:szCs w:val="24"/>
        </w:rPr>
        <w:t xml:space="preserve">«1. </w:t>
      </w:r>
      <w:proofErr w:type="gramStart"/>
      <w:r w:rsidRPr="00634C1E">
        <w:rPr>
          <w:rFonts w:ascii="Times New Roman" w:hAnsi="Times New Roman" w:cs="Times New Roman"/>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634C1E">
        <w:rPr>
          <w:rFonts w:ascii="Times New Roman" w:hAnsi="Times New Roman" w:cs="Times New Roman"/>
          <w:sz w:val="24"/>
          <w:szCs w:val="24"/>
        </w:rPr>
        <w:t xml:space="preserve">), </w:t>
      </w:r>
      <w:proofErr w:type="gramStart"/>
      <w:r w:rsidRPr="00634C1E">
        <w:rPr>
          <w:rFonts w:ascii="Times New Roman" w:hAnsi="Times New Roman" w:cs="Times New Roman"/>
          <w:sz w:val="24"/>
          <w:szCs w:val="24"/>
        </w:rPr>
        <w:t xml:space="preserve">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w:t>
      </w:r>
      <w:r w:rsidRPr="00634C1E">
        <w:rPr>
          <w:rFonts w:ascii="Times New Roman" w:hAnsi="Times New Roman" w:cs="Times New Roman"/>
          <w:sz w:val="24"/>
          <w:szCs w:val="24"/>
        </w:rPr>
        <w:lastRenderedPageBreak/>
        <w:t>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634C1E">
        <w:rPr>
          <w:rFonts w:ascii="Times New Roman" w:hAnsi="Times New Roman" w:cs="Times New Roman"/>
          <w:sz w:val="24"/>
          <w:szCs w:val="24"/>
        </w:rPr>
        <w:t xml:space="preserve"> </w:t>
      </w:r>
      <w:proofErr w:type="gramStart"/>
      <w:r w:rsidRPr="00634C1E">
        <w:rPr>
          <w:rFonts w:ascii="Times New Roman" w:hAnsi="Times New Roman" w:cs="Times New Roman"/>
          <w:sz w:val="24"/>
          <w:szCs w:val="24"/>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w:t>
      </w:r>
      <w:proofErr w:type="gramEnd"/>
      <w:r w:rsidRPr="00634C1E">
        <w:rPr>
          <w:rFonts w:ascii="Times New Roman" w:hAnsi="Times New Roman" w:cs="Times New Roman"/>
          <w:sz w:val="24"/>
          <w:szCs w:val="24"/>
        </w:rPr>
        <w:t xml:space="preserve"> </w:t>
      </w:r>
      <w:proofErr w:type="gramStart"/>
      <w:r w:rsidRPr="00634C1E">
        <w:rPr>
          <w:rFonts w:ascii="Times New Roman" w:hAnsi="Times New Roman" w:cs="Times New Roman"/>
          <w:sz w:val="24"/>
          <w:szCs w:val="24"/>
        </w:rPr>
        <w:t>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634C1E" w:rsidRPr="00634C1E" w:rsidRDefault="00634C1E" w:rsidP="00634C1E">
      <w:pPr>
        <w:pStyle w:val="msonormalbullet2gif"/>
        <w:shd w:val="clear" w:color="auto" w:fill="FFFFFF"/>
        <w:spacing w:line="290" w:lineRule="atLeast"/>
        <w:ind w:firstLine="547"/>
        <w:jc w:val="both"/>
        <w:rPr>
          <w:color w:val="000000"/>
        </w:rPr>
      </w:pPr>
      <w:r w:rsidRPr="00634C1E">
        <w:rPr>
          <w:spacing w:val="2"/>
          <w:shd w:val="clear" w:color="auto" w:fill="FFFFFF"/>
        </w:rPr>
        <w:t xml:space="preserve">2) </w:t>
      </w:r>
      <w:r w:rsidRPr="00634C1E">
        <w:rPr>
          <w:color w:val="000000"/>
        </w:rPr>
        <w:t>Изложить пункт 7 части 1 раздела</w:t>
      </w:r>
      <w:r>
        <w:rPr>
          <w:color w:val="000000"/>
        </w:rPr>
        <w:t xml:space="preserve"> 4</w:t>
      </w:r>
      <w:r w:rsidRPr="00634C1E">
        <w:rPr>
          <w:color w:val="000000"/>
        </w:rPr>
        <w:t>.1 «</w:t>
      </w:r>
      <w:r w:rsidRPr="00634C1E">
        <w:t>Организация и проведение мероприятий по контролю без взаимодействия с юридическими лицами, индивидуальными предпринимателям»</w:t>
      </w:r>
      <w:r w:rsidRPr="00634C1E">
        <w:rPr>
          <w:color w:val="000000"/>
        </w:rPr>
        <w:t xml:space="preserve"> в следующей редакции:</w:t>
      </w:r>
    </w:p>
    <w:p w:rsidR="00634C1E" w:rsidRPr="00634C1E" w:rsidRDefault="00634C1E" w:rsidP="00634C1E">
      <w:pPr>
        <w:pStyle w:val="msonormalbullet2gif"/>
        <w:ind w:firstLine="709"/>
        <w:jc w:val="both"/>
      </w:pPr>
      <w:proofErr w:type="gramStart"/>
      <w:r w:rsidRPr="00634C1E">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нормативными правовыми актами Российской Федерации</w:t>
      </w:r>
      <w:proofErr w:type="gramEnd"/>
      <w:r w:rsidRPr="00634C1E">
        <w:t xml:space="preserve"> или может быть </w:t>
      </w:r>
      <w:proofErr w:type="gramStart"/>
      <w:r w:rsidRPr="00634C1E">
        <w:t>получена</w:t>
      </w:r>
      <w:proofErr w:type="gramEnd"/>
      <w:r w:rsidRPr="00634C1E">
        <w:t xml:space="preserve"> (в том числе в рамках межведомственного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634C1E" w:rsidRPr="00634C1E" w:rsidRDefault="00634C1E" w:rsidP="00634C1E">
      <w:pPr>
        <w:pStyle w:val="msonormalbullet2gif"/>
        <w:shd w:val="clear" w:color="auto" w:fill="FFFFFF"/>
        <w:spacing w:line="290" w:lineRule="atLeast"/>
        <w:ind w:firstLine="547"/>
        <w:jc w:val="both"/>
        <w:rPr>
          <w:color w:val="000000"/>
        </w:rPr>
      </w:pPr>
      <w:r w:rsidRPr="00634C1E">
        <w:rPr>
          <w:spacing w:val="2"/>
          <w:shd w:val="clear" w:color="auto" w:fill="FFFFFF"/>
        </w:rPr>
        <w:t xml:space="preserve">3) </w:t>
      </w:r>
      <w:r w:rsidRPr="00634C1E">
        <w:rPr>
          <w:color w:val="000000"/>
        </w:rPr>
        <w:t>Изложить  часть 6 раздела</w:t>
      </w:r>
      <w:r>
        <w:rPr>
          <w:color w:val="000000"/>
        </w:rPr>
        <w:t xml:space="preserve"> 4</w:t>
      </w:r>
      <w:r w:rsidRPr="00634C1E">
        <w:rPr>
          <w:color w:val="000000"/>
        </w:rPr>
        <w:t>.1 «</w:t>
      </w:r>
      <w:r w:rsidRPr="00634C1E">
        <w:t>Организация и проведение мероприятий по контролю без взаимодействия с юридическими лицами, индивидуальными предпринимателям»</w:t>
      </w:r>
      <w:r w:rsidRPr="00634C1E">
        <w:rPr>
          <w:color w:val="000000"/>
        </w:rPr>
        <w:t xml:space="preserve"> в следующей редакции:</w:t>
      </w:r>
    </w:p>
    <w:p w:rsidR="00634C1E" w:rsidRPr="00634C1E" w:rsidRDefault="00634C1E" w:rsidP="00634C1E">
      <w:pPr>
        <w:pStyle w:val="msonormalbullet2gif"/>
        <w:ind w:firstLine="709"/>
        <w:jc w:val="both"/>
      </w:pPr>
      <w:r w:rsidRPr="00634C1E">
        <w:t xml:space="preserve"> «6.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указанных в разделе 1 настоящего регламента,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634C1E" w:rsidRDefault="00634C1E" w:rsidP="00634C1E">
      <w:pPr>
        <w:shd w:val="clear" w:color="auto" w:fill="FFFFFF"/>
        <w:spacing w:line="290" w:lineRule="atLeast"/>
        <w:ind w:firstLine="547"/>
        <w:jc w:val="both"/>
        <w:rPr>
          <w:color w:val="000000"/>
          <w:sz w:val="24"/>
          <w:szCs w:val="24"/>
        </w:rPr>
      </w:pPr>
    </w:p>
    <w:p w:rsidR="00634C1E" w:rsidRDefault="00634C1E" w:rsidP="00634C1E">
      <w:pPr>
        <w:jc w:val="both"/>
        <w:rPr>
          <w:spacing w:val="2"/>
          <w:sz w:val="24"/>
          <w:szCs w:val="24"/>
          <w:shd w:val="clear" w:color="auto" w:fill="FFFFFF"/>
        </w:rPr>
      </w:pPr>
      <w:r>
        <w:rPr>
          <w:b/>
          <w:sz w:val="24"/>
          <w:szCs w:val="24"/>
        </w:rPr>
        <w:t>2.</w:t>
      </w:r>
      <w:r>
        <w:rPr>
          <w:sz w:val="24"/>
          <w:szCs w:val="24"/>
        </w:rPr>
        <w:t xml:space="preserve"> </w:t>
      </w:r>
      <w:proofErr w:type="gramStart"/>
      <w:r>
        <w:rPr>
          <w:sz w:val="24"/>
          <w:szCs w:val="24"/>
        </w:rPr>
        <w:t>Контроль за</w:t>
      </w:r>
      <w:proofErr w:type="gramEnd"/>
      <w:r>
        <w:rPr>
          <w:sz w:val="24"/>
          <w:szCs w:val="24"/>
        </w:rPr>
        <w:t xml:space="preserve"> исполнением настоящего постановления оставляю за собой.</w:t>
      </w:r>
    </w:p>
    <w:p w:rsidR="00634C1E" w:rsidRDefault="00634C1E" w:rsidP="00634C1E">
      <w:pPr>
        <w:jc w:val="both"/>
        <w:rPr>
          <w:sz w:val="24"/>
          <w:szCs w:val="24"/>
        </w:rPr>
      </w:pPr>
    </w:p>
    <w:p w:rsidR="00634C1E" w:rsidRDefault="00634C1E" w:rsidP="00634C1E">
      <w:pPr>
        <w:jc w:val="both"/>
        <w:rPr>
          <w:sz w:val="24"/>
          <w:szCs w:val="24"/>
        </w:rPr>
      </w:pPr>
      <w:r>
        <w:rPr>
          <w:sz w:val="24"/>
          <w:szCs w:val="24"/>
        </w:rPr>
        <w:t>Глава муниципального образования</w:t>
      </w:r>
    </w:p>
    <w:p w:rsidR="00634C1E" w:rsidRDefault="00634C1E" w:rsidP="00634C1E">
      <w:pPr>
        <w:jc w:val="both"/>
        <w:rPr>
          <w:sz w:val="24"/>
          <w:szCs w:val="24"/>
        </w:rPr>
      </w:pPr>
      <w:r>
        <w:rPr>
          <w:sz w:val="24"/>
          <w:szCs w:val="24"/>
        </w:rPr>
        <w:t>Михайловское  сельское поселение</w:t>
      </w:r>
    </w:p>
    <w:p w:rsidR="00634C1E" w:rsidRDefault="00634C1E" w:rsidP="00634C1E">
      <w:pPr>
        <w:jc w:val="both"/>
        <w:rPr>
          <w:sz w:val="24"/>
          <w:szCs w:val="24"/>
        </w:rPr>
      </w:pPr>
      <w:r>
        <w:rPr>
          <w:sz w:val="24"/>
          <w:szCs w:val="24"/>
        </w:rPr>
        <w:t>Дорогобужского района</w:t>
      </w:r>
    </w:p>
    <w:p w:rsidR="00634C1E" w:rsidRDefault="00634C1E" w:rsidP="00634C1E">
      <w:pPr>
        <w:jc w:val="both"/>
        <w:rPr>
          <w:b/>
          <w:sz w:val="24"/>
          <w:szCs w:val="24"/>
        </w:rPr>
      </w:pPr>
      <w:r>
        <w:rPr>
          <w:sz w:val="24"/>
          <w:szCs w:val="24"/>
        </w:rPr>
        <w:t xml:space="preserve">Смоленской области                                                             </w:t>
      </w:r>
      <w:r>
        <w:rPr>
          <w:b/>
          <w:sz w:val="24"/>
          <w:szCs w:val="24"/>
        </w:rPr>
        <w:t>А.В.Кулешов</w:t>
      </w:r>
    </w:p>
    <w:p w:rsidR="00634C1E" w:rsidRPr="00634C1E" w:rsidRDefault="00634C1E" w:rsidP="00634C1E">
      <w:pPr>
        <w:tabs>
          <w:tab w:val="left" w:pos="7635"/>
        </w:tabs>
        <w:jc w:val="both"/>
        <w:rPr>
          <w:b/>
          <w:sz w:val="26"/>
          <w:szCs w:val="26"/>
        </w:rPr>
      </w:pPr>
    </w:p>
    <w:p w:rsidR="00634C1E" w:rsidRDefault="00634C1E" w:rsidP="00634C1E">
      <w:pPr>
        <w:pStyle w:val="ConsNormal"/>
        <w:ind w:left="5670" w:firstLine="0"/>
        <w:rPr>
          <w:rFonts w:ascii="Times New Roman" w:hAnsi="Times New Roman"/>
          <w:sz w:val="24"/>
          <w:szCs w:val="24"/>
        </w:rPr>
      </w:pPr>
    </w:p>
    <w:p w:rsidR="00634C1E" w:rsidRDefault="00634C1E" w:rsidP="00634C1E">
      <w:pPr>
        <w:pStyle w:val="ConsNormal"/>
        <w:tabs>
          <w:tab w:val="left" w:pos="7200"/>
        </w:tabs>
        <w:ind w:left="5670" w:firstLine="0"/>
        <w:rPr>
          <w:rFonts w:ascii="Times New Roman" w:hAnsi="Times New Roman"/>
          <w:sz w:val="24"/>
          <w:szCs w:val="24"/>
        </w:rPr>
      </w:pPr>
      <w:r>
        <w:rPr>
          <w:rFonts w:ascii="Times New Roman" w:hAnsi="Times New Roman"/>
          <w:sz w:val="24"/>
          <w:szCs w:val="24"/>
        </w:rPr>
        <w:tab/>
        <w:t xml:space="preserve">                     Проект</w:t>
      </w:r>
    </w:p>
    <w:p w:rsidR="00634C1E" w:rsidRDefault="00634C1E" w:rsidP="00634C1E">
      <w:pPr>
        <w:pStyle w:val="ConsNormal"/>
        <w:ind w:left="5670" w:firstLine="0"/>
        <w:rPr>
          <w:rFonts w:ascii="Times New Roman" w:hAnsi="Times New Roman"/>
          <w:sz w:val="24"/>
          <w:szCs w:val="24"/>
        </w:rPr>
      </w:pPr>
    </w:p>
    <w:p w:rsidR="00634C1E" w:rsidRDefault="00634C1E" w:rsidP="00634C1E">
      <w:pPr>
        <w:pStyle w:val="ConsNormal"/>
        <w:ind w:left="5670" w:firstLine="0"/>
        <w:rPr>
          <w:rFonts w:ascii="Times New Roman" w:hAnsi="Times New Roman"/>
          <w:sz w:val="24"/>
          <w:szCs w:val="24"/>
        </w:rPr>
      </w:pPr>
      <w:proofErr w:type="gramStart"/>
      <w:r>
        <w:rPr>
          <w:rFonts w:ascii="Times New Roman" w:hAnsi="Times New Roman"/>
          <w:sz w:val="24"/>
          <w:szCs w:val="24"/>
        </w:rPr>
        <w:t>УТВЕРЖДЕН</w:t>
      </w:r>
      <w:proofErr w:type="gramEnd"/>
      <w:r>
        <w:rPr>
          <w:rFonts w:ascii="Times New Roman" w:hAnsi="Times New Roman"/>
          <w:sz w:val="24"/>
          <w:szCs w:val="24"/>
        </w:rPr>
        <w:t xml:space="preserve">                                           постановлением Администрации                                     Михайловского сельского поселения                                  Дорогобужского  района                           Смоленской области</w:t>
      </w:r>
    </w:p>
    <w:p w:rsidR="00634C1E" w:rsidRDefault="00634C1E" w:rsidP="00634C1E">
      <w:pPr>
        <w:pStyle w:val="ConsNonformat"/>
        <w:widowControl/>
        <w:ind w:left="5670"/>
        <w:rPr>
          <w:rFonts w:ascii="Times New Roman" w:hAnsi="Times New Roman"/>
          <w:sz w:val="24"/>
          <w:szCs w:val="24"/>
        </w:rPr>
      </w:pPr>
      <w:r>
        <w:rPr>
          <w:rFonts w:ascii="Times New Roman" w:hAnsi="Times New Roman"/>
          <w:sz w:val="24"/>
          <w:szCs w:val="24"/>
        </w:rPr>
        <w:t>от 26.06.2014 № 25</w:t>
      </w:r>
    </w:p>
    <w:p w:rsidR="00634C1E" w:rsidRDefault="00634C1E" w:rsidP="00634C1E">
      <w:pPr>
        <w:pStyle w:val="ConsNonformat"/>
        <w:widowControl/>
        <w:rPr>
          <w:rFonts w:ascii="Times New Roman" w:hAnsi="Times New Roman"/>
          <w:b/>
          <w:sz w:val="24"/>
          <w:szCs w:val="24"/>
        </w:rPr>
      </w:pPr>
      <w:r>
        <w:rPr>
          <w:rFonts w:ascii="Times New Roman" w:hAnsi="Times New Roman"/>
          <w:sz w:val="24"/>
          <w:szCs w:val="24"/>
        </w:rPr>
        <w:t xml:space="preserve">                                                                                               </w:t>
      </w:r>
      <w:r>
        <w:rPr>
          <w:rFonts w:ascii="Times New Roman" w:eastAsia="Andale Sans UI" w:hAnsi="Times New Roman"/>
          <w:kern w:val="2"/>
          <w:sz w:val="24"/>
          <w:szCs w:val="24"/>
        </w:rPr>
        <w:t xml:space="preserve">в редакции  постановления от  20.02.2016                                                                                                                                                                                                                                          </w:t>
      </w:r>
    </w:p>
    <w:p w:rsidR="00634C1E" w:rsidRDefault="00634C1E" w:rsidP="00634C1E">
      <w:pPr>
        <w:pStyle w:val="ConsNonformat"/>
        <w:widowControl/>
        <w:rPr>
          <w:rFonts w:ascii="Times New Roman" w:hAnsi="Times New Roman"/>
          <w:b/>
          <w:sz w:val="24"/>
          <w:szCs w:val="24"/>
        </w:rPr>
      </w:pPr>
      <w:r>
        <w:rPr>
          <w:color w:val="333333"/>
        </w:rPr>
        <w:tab/>
        <w:t xml:space="preserve">                                     </w:t>
      </w:r>
      <w:r>
        <w:rPr>
          <w:rFonts w:ascii="Times New Roman" w:eastAsia="Andale Sans UI" w:hAnsi="Times New Roman"/>
          <w:kern w:val="2"/>
          <w:sz w:val="24"/>
          <w:szCs w:val="24"/>
        </w:rPr>
        <w:t>№ 17,  от 21.04.20</w:t>
      </w:r>
      <w:r w:rsidR="00C05FCC">
        <w:rPr>
          <w:rFonts w:ascii="Times New Roman" w:eastAsia="Andale Sans UI" w:hAnsi="Times New Roman"/>
          <w:kern w:val="2"/>
          <w:sz w:val="24"/>
          <w:szCs w:val="24"/>
        </w:rPr>
        <w:t>17 № 17, от 08.02.2018 № 9/1</w:t>
      </w:r>
      <w:r w:rsidR="0072573A">
        <w:rPr>
          <w:rFonts w:ascii="Times New Roman" w:eastAsia="Andale Sans UI" w:hAnsi="Times New Roman"/>
          <w:kern w:val="2"/>
          <w:sz w:val="24"/>
          <w:szCs w:val="24"/>
        </w:rPr>
        <w:t xml:space="preserve">, </w:t>
      </w:r>
      <w:r>
        <w:rPr>
          <w:rFonts w:ascii="Times New Roman" w:eastAsia="Andale Sans UI" w:hAnsi="Times New Roman"/>
          <w:kern w:val="2"/>
          <w:sz w:val="24"/>
          <w:szCs w:val="24"/>
        </w:rPr>
        <w:t xml:space="preserve">                 </w:t>
      </w:r>
    </w:p>
    <w:p w:rsidR="00634C1E" w:rsidRDefault="0072573A" w:rsidP="0072573A">
      <w:pPr>
        <w:pStyle w:val="a5"/>
        <w:shd w:val="clear" w:color="auto" w:fill="FFFFFF"/>
        <w:jc w:val="center"/>
        <w:rPr>
          <w:color w:val="333333"/>
        </w:rPr>
      </w:pPr>
      <w:r>
        <w:rPr>
          <w:color w:val="333333"/>
        </w:rPr>
        <w:t xml:space="preserve">                                   от 14.11.2018 г. № 72</w:t>
      </w:r>
    </w:p>
    <w:p w:rsidR="00634C1E" w:rsidRDefault="00634C1E" w:rsidP="00634C1E">
      <w:pPr>
        <w:pStyle w:val="a5"/>
        <w:shd w:val="clear" w:color="auto" w:fill="FFFFFF"/>
        <w:tabs>
          <w:tab w:val="left" w:pos="5775"/>
        </w:tabs>
        <w:rPr>
          <w:color w:val="333333"/>
        </w:rPr>
      </w:pPr>
    </w:p>
    <w:p w:rsidR="00634C1E" w:rsidRDefault="00634C1E" w:rsidP="00634C1E">
      <w:pPr>
        <w:pStyle w:val="ConsNonformat"/>
        <w:widowControl/>
        <w:rPr>
          <w:rFonts w:ascii="Times New Roman" w:hAnsi="Times New Roman"/>
          <w:b/>
          <w:sz w:val="24"/>
          <w:szCs w:val="24"/>
        </w:rPr>
      </w:pPr>
    </w:p>
    <w:p w:rsidR="00634C1E" w:rsidRDefault="00634C1E" w:rsidP="00634C1E">
      <w:pPr>
        <w:pStyle w:val="a5"/>
        <w:shd w:val="clear" w:color="auto" w:fill="FFFFFF"/>
        <w:rPr>
          <w:color w:val="333333"/>
        </w:rPr>
      </w:pPr>
    </w:p>
    <w:p w:rsidR="00634C1E" w:rsidRDefault="00634C1E" w:rsidP="00634C1E">
      <w:pPr>
        <w:pStyle w:val="a5"/>
        <w:shd w:val="clear" w:color="auto" w:fill="FFFFFF"/>
        <w:jc w:val="center"/>
        <w:rPr>
          <w:rFonts w:ascii="Arial" w:hAnsi="Arial" w:cs="Arial"/>
          <w:b/>
          <w:color w:val="333333"/>
          <w:sz w:val="28"/>
          <w:szCs w:val="28"/>
        </w:rPr>
      </w:pPr>
      <w:r>
        <w:rPr>
          <w:rStyle w:val="a4"/>
          <w:color w:val="333333"/>
          <w:sz w:val="28"/>
          <w:szCs w:val="28"/>
        </w:rPr>
        <w:t xml:space="preserve">АДМИНИСТРАТИВНЫЙ РЕГЛАМЕНТ                                                                         </w:t>
      </w:r>
      <w:r>
        <w:rPr>
          <w:b/>
          <w:sz w:val="28"/>
          <w:szCs w:val="28"/>
        </w:rPr>
        <w:t xml:space="preserve">по осуществлению муниципального  </w:t>
      </w:r>
      <w:proofErr w:type="gramStart"/>
      <w:r>
        <w:rPr>
          <w:b/>
          <w:sz w:val="28"/>
          <w:szCs w:val="28"/>
        </w:rPr>
        <w:t>контроля за</w:t>
      </w:r>
      <w:proofErr w:type="gramEnd"/>
      <w:r>
        <w:rPr>
          <w:b/>
          <w:sz w:val="28"/>
          <w:szCs w:val="28"/>
        </w:rPr>
        <w:t xml:space="preserve"> сохранностью автомобильных дорог местного значения в границах населенных пунктов  на территории Михайловского сельского поселения Дорогобужского района Смоленской области.</w:t>
      </w:r>
      <w:r>
        <w:rPr>
          <w:b/>
          <w:sz w:val="28"/>
          <w:szCs w:val="28"/>
        </w:rPr>
        <w:br/>
      </w:r>
    </w:p>
    <w:p w:rsidR="00634C1E" w:rsidRDefault="00634C1E" w:rsidP="00634C1E">
      <w:pPr>
        <w:pStyle w:val="a5"/>
        <w:shd w:val="clear" w:color="auto" w:fill="FFFFFF"/>
        <w:jc w:val="center"/>
        <w:rPr>
          <w:color w:val="333333"/>
          <w:sz w:val="28"/>
          <w:szCs w:val="28"/>
        </w:rPr>
      </w:pPr>
      <w:r>
        <w:rPr>
          <w:rStyle w:val="a4"/>
          <w:color w:val="333333"/>
          <w:sz w:val="28"/>
          <w:szCs w:val="28"/>
        </w:rPr>
        <w:t>1. Общие положения</w:t>
      </w:r>
    </w:p>
    <w:p w:rsidR="00634C1E" w:rsidRDefault="00634C1E" w:rsidP="00634C1E">
      <w:pPr>
        <w:pStyle w:val="a5"/>
        <w:shd w:val="clear" w:color="auto" w:fill="FFFFFF"/>
        <w:jc w:val="both"/>
        <w:rPr>
          <w:color w:val="000000"/>
        </w:rPr>
      </w:pPr>
      <w:r>
        <w:rPr>
          <w:color w:val="000000"/>
        </w:rPr>
        <w:t xml:space="preserve">     1.1. Настоящий Административный регламент определяет сроки и последовательность действий (административных процедур), проводимых уполномоченными должностными лицами Администрации Михайловского   сельского поселения (далее – муниципальные инспекторы) при осуществлении муниципального </w:t>
      </w:r>
      <w:proofErr w:type="gramStart"/>
      <w:r>
        <w:rPr>
          <w:color w:val="000000"/>
        </w:rPr>
        <w:t>контроля за</w:t>
      </w:r>
      <w:proofErr w:type="gramEnd"/>
      <w:r>
        <w:rPr>
          <w:color w:val="000000"/>
        </w:rPr>
        <w:t xml:space="preserve"> сохранностью автомобильных дорог местного значения в границах населенных пунктов Михайловского     сельского поселения.</w:t>
      </w:r>
      <w:r>
        <w:rPr>
          <w:color w:val="000000"/>
        </w:rPr>
        <w:br/>
        <w:t xml:space="preserve">     1.2. Муниципальный контроль осуществляется Администрацией Михайловского  сельского поселения (далее – Администрация  поселения).</w:t>
      </w:r>
      <w:r>
        <w:rPr>
          <w:color w:val="000000"/>
        </w:rPr>
        <w:br/>
        <w:t xml:space="preserve">     1.3. Муниципальный контроль за  сохранностью автомобильных дорог местного значения в границах населенных пунктов на территории Михайловского сельского поселения (далее – муниципальный контроль) осуществляется в соответствии с:                                                                   </w:t>
      </w:r>
      <w:proofErr w:type="gramStart"/>
      <w:r>
        <w:rPr>
          <w:color w:val="000000"/>
        </w:rPr>
        <w:t>-З</w:t>
      </w:r>
      <w:proofErr w:type="gramEnd"/>
      <w:r>
        <w:rPr>
          <w:color w:val="000000"/>
        </w:rPr>
        <w:t xml:space="preserve">емельным кодексом Российской Федерации;                                                                                              -Федеральным законом от 6 октября </w:t>
      </w:r>
      <w:smartTag w:uri="urn:schemas-microsoft-com:office:smarttags" w:element="metricconverter">
        <w:smartTagPr>
          <w:attr w:name="ProductID" w:val="2008 г"/>
        </w:smartTagPr>
        <w:r>
          <w:rPr>
            <w:color w:val="000000"/>
          </w:rPr>
          <w:t>2003 г</w:t>
        </w:r>
      </w:smartTag>
      <w:r>
        <w:rPr>
          <w:color w:val="000000"/>
        </w:rPr>
        <w:t xml:space="preserve">. N 131-ФЗ “Об общих принципах организации местного самоуправления в Российской Федерации”;                                                                                -Федеральным законом от 2 мая </w:t>
      </w:r>
      <w:smartTag w:uri="urn:schemas-microsoft-com:office:smarttags" w:element="metricconverter">
        <w:smartTagPr>
          <w:attr w:name="ProductID" w:val="2008 г"/>
        </w:smartTagPr>
        <w:r>
          <w:rPr>
            <w:color w:val="000000"/>
          </w:rPr>
          <w:t>2006 г</w:t>
        </w:r>
      </w:smartTag>
      <w:r>
        <w:rPr>
          <w:color w:val="000000"/>
        </w:rPr>
        <w:t xml:space="preserve">. N 59-ФЗ “О порядке рассмотрения обращений граждан Российской Федерации”;                                                                                                                               </w:t>
      </w:r>
      <w:proofErr w:type="gramStart"/>
      <w:r>
        <w:rPr>
          <w:color w:val="000000"/>
        </w:rPr>
        <w:t>-Ф</w:t>
      </w:r>
      <w:proofErr w:type="gramEnd"/>
      <w:r>
        <w:rPr>
          <w:color w:val="000000"/>
        </w:rPr>
        <w:t xml:space="preserve">едеральным законом от 26 декабря </w:t>
      </w:r>
      <w:smartTag w:uri="urn:schemas-microsoft-com:office:smarttags" w:element="metricconverter">
        <w:smartTagPr>
          <w:attr w:name="ProductID" w:val="2008 г"/>
        </w:smartTagPr>
        <w:r>
          <w:rPr>
            <w:color w:val="000000"/>
          </w:rPr>
          <w:t>2008 г</w:t>
        </w:r>
      </w:smartTag>
      <w:r>
        <w:rPr>
          <w:color w:val="000000"/>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Административным регламентом.                                                                                              </w:t>
      </w:r>
    </w:p>
    <w:p w:rsidR="00634C1E" w:rsidRDefault="00634C1E" w:rsidP="00634C1E">
      <w:pPr>
        <w:pStyle w:val="a5"/>
        <w:shd w:val="clear" w:color="auto" w:fill="FFFFFF"/>
        <w:jc w:val="both"/>
        <w:rPr>
          <w:color w:val="000000"/>
        </w:rPr>
      </w:pPr>
      <w:r>
        <w:rPr>
          <w:color w:val="000000"/>
        </w:rPr>
        <w:t xml:space="preserve">     1.4. Муниципальный контроль осуществляется в форме документальных и выездных проверок, проводимых в соответствии с утвержденными планами, а также внеплановых документарных и выездных проверок с соблюдением прав и законных интересов организаций и граждан.</w:t>
      </w:r>
      <w:r>
        <w:rPr>
          <w:color w:val="000000"/>
        </w:rPr>
        <w:br/>
        <w:t xml:space="preserve">     1.5. 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w:t>
      </w:r>
      <w:r>
        <w:rPr>
          <w:color w:val="000000"/>
        </w:rPr>
        <w:lastRenderedPageBreak/>
        <w:t>должностными лицами, индивидуальными предпринимателями, а также гражданами требований, установленных муниципальными правовыми актами.</w:t>
      </w:r>
      <w:r>
        <w:rPr>
          <w:color w:val="000000"/>
        </w:rPr>
        <w:br/>
        <w:t xml:space="preserve">     1.6. </w:t>
      </w:r>
      <w:proofErr w:type="gramStart"/>
      <w:r>
        <w:rPr>
          <w:color w:val="000000"/>
        </w:rPr>
        <w:t xml:space="preserve">При осуществлении муниципального контроля используются сведения, содержащиеся в информационной сети, архивные материалы Администрации Михайловского сельского поселения, иные сведения, необходимые для выполнения муниципальными инспекторами контрольных функций в установленной сфере деятельности, проводятся визуальные обследования автомобильных дорог, используемых лицами, в отношении которых осуществляется контроль, для объективного отражения нарушений в случаях, не нарушающих права лиц, в отношении которых осуществляется контроль, осуществляется </w:t>
      </w:r>
      <w:proofErr w:type="spellStart"/>
      <w:r>
        <w:rPr>
          <w:color w:val="000000"/>
        </w:rPr>
        <w:t>фотофиксация</w:t>
      </w:r>
      <w:proofErr w:type="spellEnd"/>
      <w:r>
        <w:rPr>
          <w:color w:val="000000"/>
        </w:rPr>
        <w:t>, в случае</w:t>
      </w:r>
      <w:proofErr w:type="gramEnd"/>
      <w:r>
        <w:rPr>
          <w:color w:val="000000"/>
        </w:rPr>
        <w:t xml:space="preserve"> необходимости привлекаются эксперты и экспертные организации, иные действия, предусмотренные законодательством Российской Федерации.</w:t>
      </w:r>
      <w:r>
        <w:rPr>
          <w:color w:val="000000"/>
        </w:rPr>
        <w:br/>
        <w:t xml:space="preserve">     1.7. Администрация поселения осуществляет муниципальный </w:t>
      </w:r>
      <w:proofErr w:type="gramStart"/>
      <w:r>
        <w:rPr>
          <w:color w:val="000000"/>
        </w:rPr>
        <w:t>контроль за</w:t>
      </w:r>
      <w:proofErr w:type="gramEnd"/>
      <w:r>
        <w:rPr>
          <w:color w:val="000000"/>
        </w:rPr>
        <w:t xml:space="preserve"> соблюдением требований, установленных:</w:t>
      </w:r>
    </w:p>
    <w:p w:rsidR="00634C1E" w:rsidRDefault="00634C1E" w:rsidP="00634C1E">
      <w:pPr>
        <w:widowControl/>
        <w:shd w:val="clear" w:color="auto" w:fill="FFFFFF"/>
        <w:spacing w:before="100" w:beforeAutospacing="1" w:after="100" w:afterAutospacing="1"/>
        <w:rPr>
          <w:color w:val="000000"/>
          <w:sz w:val="24"/>
        </w:rPr>
      </w:pPr>
      <w:r>
        <w:rPr>
          <w:color w:val="000000"/>
          <w:sz w:val="24"/>
        </w:rPr>
        <w:t xml:space="preserve">-нормативными правовыми актами Михайловского  сельского поселения, регулирующими деятельность в сфере использования автомобильных дорог местного значения;                                             </w:t>
      </w:r>
      <w:proofErr w:type="gramStart"/>
      <w:r>
        <w:rPr>
          <w:color w:val="000000"/>
          <w:sz w:val="24"/>
        </w:rPr>
        <w:t>-П</w:t>
      </w:r>
      <w:proofErr w:type="gramEnd"/>
      <w:r>
        <w:rPr>
          <w:color w:val="000000"/>
          <w:sz w:val="24"/>
        </w:rPr>
        <w:t>равилами землепользования и застройки  Михайловского сельского поселения, утвержденными в установленном порядке;                                                                                                                                       -иными муниципальными правовыми актами по вопросам использования автомобильных дорог местного значения в пределах установленной сферы деятельности Администрации поселения.</w:t>
      </w:r>
    </w:p>
    <w:p w:rsidR="00634C1E" w:rsidRDefault="00634C1E" w:rsidP="00634C1E">
      <w:pPr>
        <w:pStyle w:val="a5"/>
        <w:shd w:val="clear" w:color="auto" w:fill="FFFFFF"/>
        <w:jc w:val="both"/>
        <w:rPr>
          <w:color w:val="000000"/>
        </w:rPr>
      </w:pPr>
      <w:r>
        <w:rPr>
          <w:color w:val="000000"/>
        </w:rPr>
        <w:t xml:space="preserve">     1.8. Конечными результатами проведения проверок при осуществлении муниципального контроля являются:</w:t>
      </w:r>
    </w:p>
    <w:p w:rsidR="00634C1E" w:rsidRDefault="00634C1E" w:rsidP="00634C1E">
      <w:pPr>
        <w:pStyle w:val="a5"/>
        <w:shd w:val="clear" w:color="auto" w:fill="FFFFFF"/>
        <w:jc w:val="both"/>
        <w:rPr>
          <w:color w:val="000000"/>
        </w:rPr>
      </w:pPr>
      <w:r>
        <w:rPr>
          <w:color w:val="000000"/>
        </w:rPr>
        <w:t xml:space="preserve">-выявление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                         </w:t>
      </w:r>
      <w:proofErr w:type="gramStart"/>
      <w:r>
        <w:rPr>
          <w:color w:val="000000"/>
        </w:rPr>
        <w:t>-и</w:t>
      </w:r>
      <w:proofErr w:type="gramEnd"/>
      <w:r>
        <w:rPr>
          <w:color w:val="000000"/>
        </w:rPr>
        <w:t>сполнение нарушителями требований, установленных муниципальными правовыми актами, предписаний об устранении нарушений;                                                                                                         -привлечение виновных лиц к административной ответственности.</w:t>
      </w:r>
    </w:p>
    <w:p w:rsidR="00634C1E" w:rsidRDefault="00634C1E" w:rsidP="00634C1E">
      <w:pPr>
        <w:pStyle w:val="a5"/>
        <w:shd w:val="clear" w:color="auto" w:fill="FFFFFF"/>
        <w:jc w:val="both"/>
        <w:rPr>
          <w:color w:val="000000"/>
        </w:rPr>
      </w:pPr>
      <w:r>
        <w:rPr>
          <w:color w:val="000000"/>
        </w:rPr>
        <w:t xml:space="preserve">     1.9. В случае выявления при осуществлении муниципального контроля нарушений требований законодательства Российской Федерации, </w:t>
      </w:r>
      <w:proofErr w:type="gramStart"/>
      <w:r>
        <w:rPr>
          <w:color w:val="000000"/>
        </w:rPr>
        <w:t>контроль за</w:t>
      </w:r>
      <w:proofErr w:type="gramEnd"/>
      <w:r>
        <w:rPr>
          <w:color w:val="000000"/>
        </w:rPr>
        <w:t xml:space="preserve"> соблюдением которых не входит в компетенцию Администрации поселения, в срок не позднее пяти рабочих дней Администрация поселения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r>
        <w:rPr>
          <w:color w:val="000000"/>
        </w:rPr>
        <w:br/>
        <w:t xml:space="preserve">     1.10. Юридическими фактами завершения действий при осуществлении муниципального контроля являются:</w:t>
      </w:r>
    </w:p>
    <w:p w:rsidR="00634C1E" w:rsidRDefault="00634C1E" w:rsidP="00634C1E">
      <w:pPr>
        <w:pStyle w:val="a5"/>
        <w:shd w:val="clear" w:color="auto" w:fill="FFFFFF"/>
        <w:jc w:val="both"/>
        <w:rPr>
          <w:color w:val="000000"/>
        </w:rPr>
      </w:pPr>
      <w:r>
        <w:rPr>
          <w:color w:val="000000"/>
        </w:rPr>
        <w:t xml:space="preserve">-составление акта проверки;                                                                                                                                </w:t>
      </w:r>
      <w:proofErr w:type="gramStart"/>
      <w:r>
        <w:rPr>
          <w:color w:val="000000"/>
        </w:rPr>
        <w:t>-в</w:t>
      </w:r>
      <w:proofErr w:type="gramEnd"/>
      <w:r>
        <w:rPr>
          <w:color w:val="000000"/>
        </w:rPr>
        <w:t>ыдача предписания об устранении нарушений;                                                                                           -подготовка и направление материалов проверки в органы,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634C1E" w:rsidRDefault="00634C1E" w:rsidP="00634C1E">
      <w:pPr>
        <w:pStyle w:val="a5"/>
        <w:shd w:val="clear" w:color="auto" w:fill="FFFFFF"/>
        <w:jc w:val="both"/>
        <w:rPr>
          <w:color w:val="000000"/>
        </w:rPr>
      </w:pPr>
      <w:r>
        <w:rPr>
          <w:color w:val="000000"/>
        </w:rPr>
        <w:t>Последовательность действий при осуществлении муниципального контроля осуществляется в соответствии с приложением.</w:t>
      </w:r>
      <w:r>
        <w:rPr>
          <w:color w:val="000000"/>
        </w:rPr>
        <w:br/>
        <w:t xml:space="preserve">     1.11. При проведении проверок муниципальные инспекторы имеют право:</w:t>
      </w:r>
      <w:r>
        <w:rPr>
          <w:color w:val="000000"/>
        </w:rPr>
        <w:br/>
        <w:t xml:space="preserve">     а) 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                                                                                                                                                         </w:t>
      </w:r>
      <w:proofErr w:type="gramStart"/>
      <w:r>
        <w:rPr>
          <w:color w:val="000000"/>
        </w:rPr>
        <w:t>-о</w:t>
      </w:r>
      <w:proofErr w:type="gramEnd"/>
      <w:r>
        <w:rPr>
          <w:color w:val="000000"/>
        </w:rPr>
        <w:t xml:space="preserve">б использовании автомобильных дорог местного значения;                                                                              </w:t>
      </w:r>
      <w:r>
        <w:rPr>
          <w:color w:val="000000"/>
        </w:rPr>
        <w:lastRenderedPageBreak/>
        <w:t>-о лицах, осуществляющих деятельность в сфере использования автомобильных дорог местного значения, в отношении которых проводится проверка;</w:t>
      </w:r>
    </w:p>
    <w:p w:rsidR="00634C1E" w:rsidRDefault="00634C1E" w:rsidP="00634C1E">
      <w:pPr>
        <w:pStyle w:val="a5"/>
        <w:shd w:val="clear" w:color="auto" w:fill="FFFFFF"/>
        <w:jc w:val="both"/>
        <w:rPr>
          <w:color w:val="000000"/>
        </w:rPr>
      </w:pPr>
      <w:r>
        <w:rPr>
          <w:color w:val="000000"/>
        </w:rPr>
        <w:t xml:space="preserve">     </w:t>
      </w:r>
      <w:proofErr w:type="gramStart"/>
      <w:r>
        <w:rPr>
          <w:color w:val="000000"/>
        </w:rPr>
        <w:t>б) посещать при предъявлении служебного удостоверения организации, индивидуальных предпринимателей, граждан и объекты, обследовать автомобильные дороги, находящиеся в собственности, владении, пользовании и аренде для проведения проверки;</w:t>
      </w:r>
      <w:r>
        <w:rPr>
          <w:color w:val="000000"/>
        </w:rPr>
        <w:br/>
        <w:t>в) давать обязательные для исполнения предписания по вопросам соблюдения требований, установленных муниципальными правовыми актами в сфере использования автомобильных дорог местного значения, об устранении выявленных в ходе проверок нарушений, указанных требований;</w:t>
      </w:r>
      <w:proofErr w:type="gramEnd"/>
      <w:r>
        <w:rPr>
          <w:color w:val="000000"/>
        </w:rPr>
        <w:br/>
        <w:t xml:space="preserve">     </w:t>
      </w:r>
      <w:proofErr w:type="gramStart"/>
      <w:r>
        <w:rPr>
          <w:color w:val="000000"/>
        </w:rPr>
        <w:t>г)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r>
        <w:rPr>
          <w:color w:val="000000"/>
        </w:rPr>
        <w:br/>
        <w:t xml:space="preserve">     </w:t>
      </w:r>
      <w:proofErr w:type="spellStart"/>
      <w:r>
        <w:rPr>
          <w:color w:val="000000"/>
        </w:rPr>
        <w:t>д</w:t>
      </w:r>
      <w:proofErr w:type="spellEnd"/>
      <w:r>
        <w:rPr>
          <w:color w:val="000000"/>
        </w:rPr>
        <w:t>)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муниципальными правовыми актами.</w:t>
      </w:r>
      <w:r>
        <w:rPr>
          <w:color w:val="000000"/>
        </w:rPr>
        <w:br/>
        <w:t xml:space="preserve">     1.12.</w:t>
      </w:r>
      <w:proofErr w:type="gramEnd"/>
      <w:r>
        <w:rPr>
          <w:color w:val="000000"/>
        </w:rPr>
        <w:t xml:space="preserve"> При проведении проверок лица, в отношении которых проводится проверка, имеют право:</w:t>
      </w:r>
      <w:r>
        <w:rPr>
          <w:color w:val="000000"/>
        </w:rPr>
        <w:br/>
        <w:t xml:space="preserve">     а) требовать от муниципальных инспекторов соблюдения требований, установленных нормативными правовыми актами Российской федерации, Смоленской области, муниципальными правовыми актами Михайловского   сельского поселения, в том числе настоящего Административного регламента;</w:t>
      </w:r>
      <w:r>
        <w:rPr>
          <w:color w:val="000000"/>
        </w:rPr>
        <w:br/>
        <w:t xml:space="preserve">     б) обжаловать действия муниципальных инспекторов в порядке, установленном настоящим Административным регламентом.</w:t>
      </w:r>
    </w:p>
    <w:p w:rsidR="00634C1E" w:rsidRDefault="00634C1E" w:rsidP="00634C1E">
      <w:pPr>
        <w:pStyle w:val="a5"/>
        <w:shd w:val="clear" w:color="auto" w:fill="FFFFFF"/>
        <w:jc w:val="center"/>
        <w:rPr>
          <w:rStyle w:val="a4"/>
        </w:rPr>
      </w:pPr>
      <w:r>
        <w:rPr>
          <w:rStyle w:val="a4"/>
          <w:color w:val="000000"/>
        </w:rPr>
        <w:t>2. Требования к порядку осуществления муниципального контроля</w:t>
      </w:r>
    </w:p>
    <w:p w:rsidR="00634C1E" w:rsidRDefault="00634C1E" w:rsidP="00634C1E">
      <w:pPr>
        <w:pStyle w:val="a5"/>
        <w:shd w:val="clear" w:color="auto" w:fill="FFFFFF"/>
        <w:jc w:val="both"/>
      </w:pPr>
      <w:r>
        <w:rPr>
          <w:color w:val="000000"/>
        </w:rPr>
        <w:t xml:space="preserve">     2.1. Информация об условиях и порядке проведения проверок предоставляется должностными лицами Администрации поселения любым лицам:</w:t>
      </w:r>
      <w:r>
        <w:rPr>
          <w:color w:val="000000"/>
        </w:rPr>
        <w:br/>
        <w:t>- при непосредственном обращении в Администрацию поселения, расположенную по адресу: 215710, Смоленская область, Дорогобужский район, д</w:t>
      </w:r>
      <w:proofErr w:type="gramStart"/>
      <w:r>
        <w:rPr>
          <w:color w:val="000000"/>
        </w:rPr>
        <w:t>.Н</w:t>
      </w:r>
      <w:proofErr w:type="gramEnd"/>
      <w:r>
        <w:rPr>
          <w:color w:val="000000"/>
        </w:rPr>
        <w:t xml:space="preserve">ово-Михайловское, ул.Центральная, д.1                                                                                                           Режим работы: понедельник- пятница  </w:t>
      </w:r>
      <w:r>
        <w:rPr>
          <w:color w:val="000000"/>
          <w:lang w:val="en-US"/>
        </w:rPr>
        <w:t>c</w:t>
      </w:r>
      <w:r>
        <w:rPr>
          <w:color w:val="000000"/>
        </w:rPr>
        <w:t xml:space="preserve"> 08.30 до 17.30 часов, перерыв с 13.00 до 14.00 часов. Выходные дни - суббота, воскресенье, праздничные дни.                                                              Телефон: 8</w:t>
      </w:r>
      <w:r>
        <w:rPr>
          <w:color w:val="000000"/>
          <w:lang w:val="en-US"/>
        </w:rPr>
        <w:t> </w:t>
      </w:r>
      <w:r>
        <w:rPr>
          <w:color w:val="000000"/>
        </w:rPr>
        <w:t>(48144) 6-59-82.</w:t>
      </w:r>
      <w:r>
        <w:rPr>
          <w:rStyle w:val="10"/>
          <w:color w:val="000000"/>
        </w:rPr>
        <w:t xml:space="preserve"> </w:t>
      </w:r>
      <w:r>
        <w:rPr>
          <w:rStyle w:val="FontStyle39"/>
          <w:color w:val="000000"/>
        </w:rPr>
        <w:t>Адрес электронной почты:</w:t>
      </w:r>
      <w:r>
        <w:rPr>
          <w:color w:val="000000"/>
        </w:rPr>
        <w:t xml:space="preserve"> </w:t>
      </w:r>
      <w:proofErr w:type="gramStart"/>
      <w:r>
        <w:rPr>
          <w:b/>
          <w:color w:val="000000"/>
        </w:rPr>
        <w:t>Е</w:t>
      </w:r>
      <w:proofErr w:type="gramEnd"/>
      <w:r>
        <w:rPr>
          <w:b/>
          <w:color w:val="000000"/>
        </w:rPr>
        <w:t>-</w:t>
      </w:r>
      <w:r>
        <w:rPr>
          <w:b/>
          <w:color w:val="000000"/>
          <w:lang w:val="en-US"/>
        </w:rPr>
        <w:t>mail</w:t>
      </w:r>
      <w:r>
        <w:rPr>
          <w:b/>
          <w:color w:val="000000"/>
        </w:rPr>
        <w:t xml:space="preserve">: </w:t>
      </w:r>
      <w:proofErr w:type="spellStart"/>
      <w:r>
        <w:rPr>
          <w:b/>
          <w:color w:val="000000"/>
          <w:lang w:val="en-US"/>
        </w:rPr>
        <w:t>mihalovka</w:t>
      </w:r>
      <w:proofErr w:type="spellEnd"/>
      <w:r>
        <w:rPr>
          <w:b/>
          <w:color w:val="000000"/>
        </w:rPr>
        <w:t>@</w:t>
      </w:r>
      <w:r>
        <w:rPr>
          <w:b/>
          <w:color w:val="000000"/>
          <w:lang w:val="en-US"/>
        </w:rPr>
        <w:t>mail</w:t>
      </w:r>
      <w:r>
        <w:rPr>
          <w:b/>
          <w:color w:val="000000"/>
        </w:rPr>
        <w:t>.</w:t>
      </w:r>
      <w:proofErr w:type="spellStart"/>
      <w:r>
        <w:rPr>
          <w:b/>
          <w:color w:val="000000"/>
          <w:lang w:val="en-US"/>
        </w:rPr>
        <w:t>ru</w:t>
      </w:r>
      <w:proofErr w:type="spellEnd"/>
      <w:r>
        <w:rPr>
          <w:b/>
          <w:color w:val="000000"/>
        </w:rPr>
        <w:t>.</w:t>
      </w:r>
      <w:r>
        <w:rPr>
          <w:color w:val="000000"/>
        </w:rPr>
        <w:br/>
        <w:t xml:space="preserve">     2.1.1. Порядок информирования о проведении муниципального контроля включает в себя:                       </w:t>
      </w:r>
      <w:proofErr w:type="gramStart"/>
      <w:r>
        <w:rPr>
          <w:color w:val="000000"/>
        </w:rPr>
        <w:t>-р</w:t>
      </w:r>
      <w:proofErr w:type="gramEnd"/>
      <w:r>
        <w:rPr>
          <w:color w:val="000000"/>
        </w:rPr>
        <w:t xml:space="preserve">азмещение данного Административного регламента на официальном сайте  муниципального образования «Дорогобужский район» и на информационных стендах Администрации.  </w:t>
      </w:r>
    </w:p>
    <w:p w:rsidR="00634C1E" w:rsidRDefault="00634C1E" w:rsidP="00634C1E">
      <w:pPr>
        <w:pStyle w:val="a5"/>
        <w:shd w:val="clear" w:color="auto" w:fill="FFFFFF"/>
        <w:jc w:val="both"/>
        <w:rPr>
          <w:color w:val="000000"/>
        </w:rPr>
      </w:pPr>
      <w:r>
        <w:rPr>
          <w:color w:val="000000"/>
        </w:rPr>
        <w:t xml:space="preserve">-по письменным обращениям, направленным в Администрацию поселения;                                         </w:t>
      </w:r>
      <w:proofErr w:type="gramStart"/>
      <w:r>
        <w:rPr>
          <w:color w:val="000000"/>
        </w:rPr>
        <w:t>-п</w:t>
      </w:r>
      <w:proofErr w:type="gramEnd"/>
      <w:r>
        <w:rPr>
          <w:color w:val="000000"/>
        </w:rPr>
        <w:t>о телефонам Администрации поселения:  8 (48144-6-59-82), факс: 8 (48144-6-59-82).</w:t>
      </w:r>
    </w:p>
    <w:p w:rsidR="00634C1E" w:rsidRDefault="00634C1E" w:rsidP="00634C1E">
      <w:pPr>
        <w:pStyle w:val="a5"/>
        <w:shd w:val="clear" w:color="auto" w:fill="FFFFFF"/>
        <w:jc w:val="both"/>
        <w:rPr>
          <w:color w:val="000000"/>
        </w:rPr>
      </w:pPr>
      <w:r>
        <w:rPr>
          <w:color w:val="000000"/>
        </w:rPr>
        <w:t xml:space="preserve">     2.2.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w:t>
      </w:r>
      <w:r>
        <w:rPr>
          <w:color w:val="000000"/>
        </w:rPr>
        <w:br/>
        <w:t xml:space="preserve">     2.3. При информировании по телефону должностное лицо Администрации поселения предоставляет информацию:</w:t>
      </w:r>
    </w:p>
    <w:p w:rsidR="00634C1E" w:rsidRDefault="00634C1E" w:rsidP="00634C1E">
      <w:pPr>
        <w:pStyle w:val="a5"/>
        <w:shd w:val="clear" w:color="auto" w:fill="FFFFFF"/>
        <w:jc w:val="both"/>
        <w:rPr>
          <w:color w:val="000000"/>
        </w:rPr>
      </w:pPr>
      <w:r>
        <w:rPr>
          <w:color w:val="000000"/>
        </w:rPr>
        <w:t xml:space="preserve">-о номерах, под которыми зарегистрированы отдельные дела о проведении проверок;                             </w:t>
      </w:r>
      <w:proofErr w:type="gramStart"/>
      <w:r>
        <w:rPr>
          <w:color w:val="000000"/>
        </w:rPr>
        <w:t>-о</w:t>
      </w:r>
      <w:proofErr w:type="gramEnd"/>
      <w:r>
        <w:rPr>
          <w:color w:val="000000"/>
        </w:rPr>
        <w:t xml:space="preserve"> нормативных правовых актах, на основании которых Администрация поселения осуществляет муниципальный контроль;                                                                                                                             -о необходимости представления дополнительных документов и сведений.</w:t>
      </w:r>
    </w:p>
    <w:p w:rsidR="00634C1E" w:rsidRDefault="00634C1E" w:rsidP="00634C1E">
      <w:pPr>
        <w:pStyle w:val="a5"/>
        <w:shd w:val="clear" w:color="auto" w:fill="FFFFFF"/>
        <w:jc w:val="both"/>
        <w:rPr>
          <w:color w:val="000000"/>
        </w:rPr>
      </w:pPr>
      <w:r>
        <w:rPr>
          <w:color w:val="000000"/>
        </w:rPr>
        <w:lastRenderedPageBreak/>
        <w:t xml:space="preserve">     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w:t>
      </w:r>
      <w:r>
        <w:rPr>
          <w:color w:val="000000"/>
        </w:rPr>
        <w:br/>
        <w:t xml:space="preserve">     2.4. На официальном </w:t>
      </w:r>
      <w:proofErr w:type="gramStart"/>
      <w:r>
        <w:rPr>
          <w:color w:val="000000"/>
        </w:rPr>
        <w:t>сайте</w:t>
      </w:r>
      <w:proofErr w:type="gramEnd"/>
      <w:r>
        <w:rPr>
          <w:color w:val="000000"/>
        </w:rPr>
        <w:t xml:space="preserve"> на официальном сайте  муниципального образования «Дорогобужский район» размещается следующая информация: </w:t>
      </w:r>
    </w:p>
    <w:p w:rsidR="00634C1E" w:rsidRDefault="00634C1E" w:rsidP="00634C1E">
      <w:pPr>
        <w:pStyle w:val="a5"/>
        <w:shd w:val="clear" w:color="auto" w:fill="FFFFFF"/>
        <w:jc w:val="both"/>
        <w:rPr>
          <w:color w:val="000000"/>
        </w:rPr>
      </w:pPr>
      <w:r>
        <w:rPr>
          <w:color w:val="000000"/>
        </w:rPr>
        <w:t xml:space="preserve">-текст настоящего Административного регламента;                                                                                         </w:t>
      </w:r>
      <w:proofErr w:type="gramStart"/>
      <w:r>
        <w:rPr>
          <w:color w:val="000000"/>
        </w:rPr>
        <w:t>-а</w:t>
      </w:r>
      <w:proofErr w:type="gramEnd"/>
      <w:r>
        <w:rPr>
          <w:color w:val="000000"/>
        </w:rPr>
        <w:t>дрес, режим работы, номера телефонов Администрации поселения;                                                        -план проведения плановых проверок Администрации поселения.</w:t>
      </w:r>
    </w:p>
    <w:p w:rsidR="00634C1E" w:rsidRDefault="00634C1E" w:rsidP="00634C1E">
      <w:pPr>
        <w:pStyle w:val="a5"/>
        <w:shd w:val="clear" w:color="auto" w:fill="FFFFFF"/>
        <w:jc w:val="both"/>
        <w:rPr>
          <w:color w:val="000000"/>
        </w:rPr>
      </w:pPr>
      <w:r>
        <w:rPr>
          <w:color w:val="000000"/>
        </w:rPr>
        <w:t xml:space="preserve">     2.5. Информация о процедуре осуществления муниципального контроля предоставляется на безвозмездной основе.</w:t>
      </w:r>
      <w:r>
        <w:rPr>
          <w:color w:val="000000"/>
        </w:rPr>
        <w:br/>
        <w:t xml:space="preserve">     2.6. </w:t>
      </w:r>
      <w:proofErr w:type="gramStart"/>
      <w:r>
        <w:rPr>
          <w:color w:val="000000"/>
        </w:rPr>
        <w:t>Комплекс действий при осуществлении муниципального контроля (подготовка к проведению мероприятий по муниципальному контролю, мероприятия по муниципальному контролю и последующие действия по результатам муниципального контроля) осуществляется в течение 30 дней со дня регистрации обращения, заявления, являющегося основанием для осуществления муниципального контроля (при внеплановых проверках), или со дня принятия распоряжения о проведении проверки (при плановых проверках).</w:t>
      </w:r>
      <w:proofErr w:type="gramEnd"/>
      <w:r>
        <w:rPr>
          <w:color w:val="000000"/>
        </w:rPr>
        <w:br/>
        <w:t>Если для рассмотрения обращения необходимо проведение специальных экспертиз и расследований, истребование дополнительных материалов, либо принятие иных мер, указанный срок может быть продлен Главой муниципального образования Михайловское сельское поселение  на срок не более 30 дней.</w:t>
      </w:r>
      <w:r>
        <w:rPr>
          <w:color w:val="000000"/>
        </w:rPr>
        <w:br/>
        <w:t xml:space="preserve">     2.7. Основанием для отказа в проведении проверок является отсутствие юридических фактов, указанных в пункте 3.1 настоящего Административного регламента, а также отсутствие полномочий Администрации поселения в случаях нарушений обязательных требований, установленных законодательством и иными нормативными правовыми актами Российской Федерации, если проверка соблюдения таких требований не относится к компетенции Администрации поселения.</w:t>
      </w:r>
      <w:r>
        <w:rPr>
          <w:color w:val="000000"/>
        </w:rPr>
        <w:br/>
        <w:t xml:space="preserve">     2.8. Муниципальный контроль осуществляется без взимания платы.</w:t>
      </w:r>
    </w:p>
    <w:p w:rsidR="00634C1E" w:rsidRDefault="00634C1E" w:rsidP="00634C1E">
      <w:pPr>
        <w:pStyle w:val="a5"/>
        <w:shd w:val="clear" w:color="auto" w:fill="FFFFFF"/>
        <w:jc w:val="center"/>
        <w:rPr>
          <w:rStyle w:val="a4"/>
        </w:rPr>
      </w:pPr>
    </w:p>
    <w:p w:rsidR="00634C1E" w:rsidRDefault="00634C1E" w:rsidP="00634C1E">
      <w:pPr>
        <w:pStyle w:val="a5"/>
        <w:shd w:val="clear" w:color="auto" w:fill="FFFFFF"/>
        <w:jc w:val="center"/>
      </w:pPr>
      <w:r>
        <w:rPr>
          <w:rStyle w:val="a4"/>
          <w:color w:val="000000"/>
        </w:rPr>
        <w:t>3. Административные процедуры</w:t>
      </w:r>
    </w:p>
    <w:p w:rsidR="00634C1E" w:rsidRDefault="00634C1E" w:rsidP="00634C1E">
      <w:pPr>
        <w:pStyle w:val="a5"/>
        <w:shd w:val="clear" w:color="auto" w:fill="FFFFFF"/>
        <w:jc w:val="both"/>
        <w:rPr>
          <w:color w:val="000000"/>
        </w:rPr>
      </w:pPr>
      <w:r>
        <w:rPr>
          <w:color w:val="000000"/>
        </w:rPr>
        <w:t xml:space="preserve">     3.1. При осуществлении муниципального контроля Администрацией поселения выполняются следующие административные процедуры:</w:t>
      </w:r>
    </w:p>
    <w:p w:rsidR="00634C1E" w:rsidRDefault="00634C1E" w:rsidP="00634C1E">
      <w:pPr>
        <w:pStyle w:val="a5"/>
        <w:shd w:val="clear" w:color="auto" w:fill="FFFFFF"/>
        <w:jc w:val="both"/>
        <w:rPr>
          <w:color w:val="000000"/>
        </w:rPr>
      </w:pPr>
      <w:r>
        <w:rPr>
          <w:color w:val="000000"/>
        </w:rPr>
        <w:t xml:space="preserve">-планирование проверок деятельности юридических лиц и индивидуальных предпринимателей в сфере использования автомобильных дорог местного значения (в отношении деятельности физических лиц планирование проверок не осуществляется);                                                                    </w:t>
      </w:r>
      <w:proofErr w:type="gramStart"/>
      <w:r>
        <w:rPr>
          <w:color w:val="000000"/>
        </w:rPr>
        <w:t>-и</w:t>
      </w:r>
      <w:proofErr w:type="gramEnd"/>
      <w:r>
        <w:rPr>
          <w:color w:val="000000"/>
        </w:rPr>
        <w:t>здание распоряжения о проведении проверки;                                                                                             -согласование внеплановой выездной проверки с органом прокуратуры (при проверках юридических лиц и индивидуальных предпринимателей);                                                                           -проведение проверки и оформление ее результатов;                                                                               -выдача предписаний об устранении выявленных нарушений;                                                                      -контроль за устранением выявленных нарушений.</w:t>
      </w:r>
    </w:p>
    <w:p w:rsidR="00634C1E" w:rsidRDefault="00634C1E" w:rsidP="00634C1E">
      <w:pPr>
        <w:pStyle w:val="a5"/>
        <w:shd w:val="clear" w:color="auto" w:fill="FFFFFF"/>
        <w:jc w:val="both"/>
        <w:rPr>
          <w:color w:val="000000"/>
        </w:rPr>
      </w:pPr>
      <w:r>
        <w:rPr>
          <w:color w:val="000000"/>
        </w:rPr>
        <w:t xml:space="preserve">     Юридическими фактами, являющимися основаниями для проведения проверок соблюдения требований, установленных муниципальными правовыми актами в сфере использования автомобильных дорог местного значения, являются:</w:t>
      </w:r>
    </w:p>
    <w:p w:rsidR="00634C1E" w:rsidRDefault="00634C1E" w:rsidP="00634C1E">
      <w:pPr>
        <w:pStyle w:val="a5"/>
        <w:shd w:val="clear" w:color="auto" w:fill="FFFFFF"/>
        <w:jc w:val="both"/>
        <w:rPr>
          <w:color w:val="000000"/>
        </w:rPr>
      </w:pPr>
      <w:r>
        <w:rPr>
          <w:color w:val="000000"/>
        </w:rPr>
        <w:t xml:space="preserve">-план проведения проверок деятельности юридических лиц и индивидуальных предпринимателей, подготовленный в установленном порядке;                                                                                                       </w:t>
      </w:r>
      <w:proofErr w:type="gramStart"/>
      <w:r>
        <w:rPr>
          <w:color w:val="000000"/>
        </w:rPr>
        <w:t>-и</w:t>
      </w:r>
      <w:proofErr w:type="gramEnd"/>
      <w:r>
        <w:rPr>
          <w:color w:val="000000"/>
        </w:rPr>
        <w:t xml:space="preserve">стечение срока исполнения ранее выданного предписания об устранении выявленного </w:t>
      </w:r>
      <w:r>
        <w:rPr>
          <w:color w:val="000000"/>
        </w:rPr>
        <w:lastRenderedPageBreak/>
        <w:t xml:space="preserve">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деятельности в сфере использования автомобильных дорог местного значения, в том числе истечение срока исполнения требований, установленных муниципальными правовыми актами, принятыми в отношении конкретных лиц (предписывающими распоряжениями, постановлениями Администрации поселения); </w:t>
      </w:r>
      <w:proofErr w:type="gramStart"/>
      <w:r>
        <w:rPr>
          <w:color w:val="000000"/>
          <w:shd w:val="clear" w:color="auto" w:fill="FFFFFF"/>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proofErr w:type="gramEnd"/>
      <w:r>
        <w:rPr>
          <w:color w:val="000000"/>
          <w:shd w:val="clear" w:color="auto" w:fill="FFFFFF"/>
        </w:rPr>
        <w:t xml:space="preserve"> информации о следующих фактах:</w:t>
      </w:r>
      <w:r>
        <w:rPr>
          <w:color w:val="000000"/>
        </w:rPr>
        <w:t xml:space="preserve">                                                                                                                         </w:t>
      </w:r>
    </w:p>
    <w:p w:rsidR="00634C1E" w:rsidRDefault="00634C1E" w:rsidP="00634C1E">
      <w:pPr>
        <w:pStyle w:val="a5"/>
        <w:shd w:val="clear" w:color="auto" w:fill="FFFFFF"/>
        <w:jc w:val="both"/>
        <w:rPr>
          <w:color w:val="000000"/>
        </w:rPr>
      </w:pPr>
      <w:r>
        <w:rPr>
          <w:color w:val="000000"/>
        </w:rPr>
        <w:t xml:space="preserve">     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Pr>
          <w:color w:val="000000"/>
        </w:rPr>
        <w:br/>
        <w:t xml:space="preserve">     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roofErr w:type="gramStart"/>
      <w:r>
        <w:rPr>
          <w:color w:val="000000"/>
        </w:rPr>
        <w:t>-п</w:t>
      </w:r>
      <w:proofErr w:type="gramEnd"/>
      <w:r>
        <w:rPr>
          <w:color w:val="000000"/>
        </w:rPr>
        <w:t xml:space="preserve">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использования автомобильных дорог местного значения, требований, установленных муниципальными правовыми актами.                                                                           </w:t>
      </w:r>
    </w:p>
    <w:p w:rsidR="00634C1E" w:rsidRDefault="00634C1E" w:rsidP="00634C1E">
      <w:pPr>
        <w:pStyle w:val="a5"/>
        <w:shd w:val="clear" w:color="auto" w:fill="FFFFFF"/>
        <w:jc w:val="both"/>
        <w:rPr>
          <w:color w:val="000000"/>
        </w:rPr>
      </w:pPr>
      <w:r>
        <w:rPr>
          <w:color w:val="000000"/>
        </w:rPr>
        <w:t>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Администрации поселения.</w:t>
      </w:r>
    </w:p>
    <w:p w:rsidR="00634C1E" w:rsidRDefault="00634C1E" w:rsidP="00634C1E">
      <w:pPr>
        <w:shd w:val="clear" w:color="auto" w:fill="FFFFFF"/>
        <w:spacing w:line="290" w:lineRule="atLeast"/>
        <w:ind w:firstLine="547"/>
        <w:jc w:val="both"/>
        <w:rPr>
          <w:color w:val="000000"/>
          <w:sz w:val="24"/>
        </w:rPr>
      </w:pPr>
      <w:r>
        <w:rPr>
          <w:rStyle w:val="blk"/>
          <w:color w:val="000000"/>
          <w:sz w:val="24"/>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w:t>
      </w:r>
      <w:r>
        <w:rPr>
          <w:rStyle w:val="apple-converted-space"/>
          <w:color w:val="000000"/>
          <w:sz w:val="24"/>
        </w:rPr>
        <w:t> </w:t>
      </w:r>
      <w:r>
        <w:rPr>
          <w:rStyle w:val="blk"/>
          <w:color w:val="000000"/>
          <w:sz w:val="24"/>
        </w:rPr>
        <w:t xml:space="preserve">пункте </w:t>
      </w:r>
      <w:r>
        <w:rPr>
          <w:rStyle w:val="apple-converted-space"/>
          <w:color w:val="000000"/>
          <w:sz w:val="24"/>
        </w:rPr>
        <w:t> </w:t>
      </w:r>
      <w:r>
        <w:rPr>
          <w:rStyle w:val="blk"/>
          <w:color w:val="000000"/>
          <w:sz w:val="24"/>
        </w:rPr>
        <w:t>настоящей статьи, не могут служить основанием для проведения внеплановой проверки. В случае</w:t>
      </w:r>
      <w:proofErr w:type="gramStart"/>
      <w:r>
        <w:rPr>
          <w:rStyle w:val="blk"/>
          <w:color w:val="000000"/>
          <w:sz w:val="24"/>
        </w:rPr>
        <w:t>,</w:t>
      </w:r>
      <w:proofErr w:type="gramEnd"/>
      <w:r>
        <w:rPr>
          <w:rStyle w:val="blk"/>
          <w:color w:val="000000"/>
          <w:sz w:val="24"/>
        </w:rPr>
        <w:t xml:space="preserve"> если изложенная в обращении или заявлении информация может в соответствии </w:t>
      </w:r>
      <w:r>
        <w:rPr>
          <w:rStyle w:val="apple-converted-space"/>
          <w:color w:val="000000"/>
          <w:sz w:val="24"/>
        </w:rPr>
        <w:t> </w:t>
      </w:r>
      <w:r>
        <w:rPr>
          <w:rStyle w:val="blk"/>
          <w:color w:val="000000"/>
          <w:sz w:val="24"/>
        </w:rPr>
        <w:t>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Style w:val="blk"/>
          <w:color w:val="000000"/>
          <w:sz w:val="24"/>
        </w:rPr>
        <w:t>ии и ау</w:t>
      </w:r>
      <w:proofErr w:type="gramEnd"/>
      <w:r>
        <w:rPr>
          <w:rStyle w:val="blk"/>
          <w:color w:val="000000"/>
          <w:sz w:val="24"/>
        </w:rPr>
        <w:t>тентификации.</w:t>
      </w:r>
    </w:p>
    <w:p w:rsidR="00634C1E" w:rsidRDefault="00634C1E" w:rsidP="00634C1E">
      <w:pPr>
        <w:shd w:val="clear" w:color="auto" w:fill="FFFFFF"/>
        <w:spacing w:line="266" w:lineRule="atLeast"/>
        <w:jc w:val="both"/>
        <w:rPr>
          <w:color w:val="000000"/>
          <w:sz w:val="24"/>
        </w:rPr>
      </w:pPr>
    </w:p>
    <w:p w:rsidR="00634C1E" w:rsidRDefault="00634C1E" w:rsidP="00634C1E">
      <w:pPr>
        <w:shd w:val="clear" w:color="auto" w:fill="FFFFFF"/>
        <w:spacing w:line="266" w:lineRule="atLeast"/>
        <w:jc w:val="both"/>
        <w:rPr>
          <w:color w:val="000000"/>
          <w:sz w:val="24"/>
        </w:rPr>
      </w:pPr>
    </w:p>
    <w:p w:rsidR="00634C1E" w:rsidRDefault="00634C1E" w:rsidP="00634C1E">
      <w:pPr>
        <w:shd w:val="clear" w:color="auto" w:fill="FFFFFF"/>
        <w:spacing w:line="290" w:lineRule="atLeast"/>
        <w:ind w:firstLine="547"/>
        <w:jc w:val="both"/>
        <w:rPr>
          <w:color w:val="000000"/>
          <w:sz w:val="24"/>
        </w:rPr>
      </w:pPr>
      <w:r>
        <w:rPr>
          <w:rStyle w:val="blk"/>
          <w:color w:val="000000"/>
          <w:sz w:val="24"/>
        </w:rPr>
        <w:t>- При рассмотрении обращений и заявлений, информации о фактах, указанных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34C1E" w:rsidRDefault="00634C1E" w:rsidP="00634C1E">
      <w:pPr>
        <w:shd w:val="clear" w:color="auto" w:fill="FFFFFF"/>
        <w:spacing w:line="290" w:lineRule="atLeast"/>
        <w:ind w:firstLine="547"/>
        <w:jc w:val="both"/>
        <w:rPr>
          <w:color w:val="000000"/>
          <w:sz w:val="24"/>
        </w:rPr>
      </w:pPr>
      <w:r>
        <w:rPr>
          <w:rStyle w:val="blk"/>
          <w:color w:val="000000"/>
          <w:sz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w:t>
      </w:r>
      <w:r>
        <w:rPr>
          <w:rStyle w:val="blk"/>
          <w:color w:val="000000"/>
          <w:sz w:val="24"/>
        </w:rPr>
        <w:lastRenderedPageBreak/>
        <w:t xml:space="preserve">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Pr>
          <w:rStyle w:val="blk"/>
          <w:color w:val="000000"/>
          <w:sz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Pr>
          <w:rStyle w:val="blk"/>
          <w:color w:val="000000"/>
          <w:sz w:val="24"/>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34C1E" w:rsidRDefault="00634C1E" w:rsidP="00634C1E">
      <w:pPr>
        <w:shd w:val="clear" w:color="auto" w:fill="FFFFFF"/>
        <w:spacing w:line="290" w:lineRule="atLeast"/>
        <w:ind w:firstLine="547"/>
        <w:jc w:val="both"/>
        <w:rPr>
          <w:color w:val="000000"/>
          <w:sz w:val="24"/>
        </w:rPr>
      </w:pPr>
      <w:proofErr w:type="gramStart"/>
      <w:r>
        <w:rPr>
          <w:rStyle w:val="blk"/>
          <w:color w:val="000000"/>
          <w:sz w:val="24"/>
        </w:rPr>
        <w:t>-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roofErr w:type="gramEnd"/>
    </w:p>
    <w:p w:rsidR="00634C1E" w:rsidRDefault="00634C1E" w:rsidP="00634C1E">
      <w:pPr>
        <w:shd w:val="clear" w:color="auto" w:fill="FFFFFF"/>
        <w:spacing w:line="290" w:lineRule="atLeast"/>
        <w:ind w:firstLine="547"/>
        <w:jc w:val="both"/>
        <w:rPr>
          <w:color w:val="000000"/>
          <w:sz w:val="24"/>
        </w:rPr>
      </w:pPr>
      <w:r>
        <w:rPr>
          <w:rStyle w:val="blk"/>
          <w:color w:val="000000"/>
          <w:sz w:val="24"/>
        </w:rPr>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Style w:val="blk"/>
          <w:color w:val="000000"/>
          <w:sz w:val="24"/>
        </w:rPr>
        <w:t>явившихся</w:t>
      </w:r>
      <w:proofErr w:type="gramEnd"/>
      <w:r>
        <w:rPr>
          <w:rStyle w:val="blk"/>
          <w:color w:val="000000"/>
          <w:sz w:val="24"/>
        </w:rPr>
        <w:t xml:space="preserve"> поводом для ее организации, либо установлены заведомо недостоверные сведения, содержащиеся в обращении или заявлении.</w:t>
      </w:r>
    </w:p>
    <w:p w:rsidR="00634C1E" w:rsidRDefault="00634C1E" w:rsidP="00634C1E">
      <w:pPr>
        <w:shd w:val="clear" w:color="auto" w:fill="FFFFFF"/>
        <w:spacing w:line="290" w:lineRule="atLeast"/>
        <w:ind w:firstLine="547"/>
        <w:jc w:val="both"/>
        <w:rPr>
          <w:color w:val="000000"/>
          <w:sz w:val="24"/>
        </w:rPr>
      </w:pPr>
      <w:proofErr w:type="gramStart"/>
      <w:r>
        <w:rPr>
          <w:rStyle w:val="blk"/>
          <w:color w:val="000000"/>
          <w:sz w:val="24"/>
        </w:rPr>
        <w:t>-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634C1E" w:rsidRDefault="00634C1E" w:rsidP="00634C1E">
      <w:pPr>
        <w:pStyle w:val="a5"/>
        <w:shd w:val="clear" w:color="auto" w:fill="FFFFFF"/>
        <w:jc w:val="both"/>
        <w:rPr>
          <w:color w:val="000000"/>
        </w:rPr>
      </w:pPr>
      <w:r>
        <w:rPr>
          <w:color w:val="000000"/>
        </w:rPr>
        <w:br/>
        <w:t xml:space="preserve">    </w:t>
      </w:r>
      <w:r>
        <w:rPr>
          <w:color w:val="000000"/>
        </w:rPr>
        <w:br/>
        <w:t xml:space="preserve">     3.2. Плановые проверки проводятся Администрацией поселения на основании ежегодных планов проверок Администрации поселения.</w:t>
      </w:r>
      <w:r>
        <w:rPr>
          <w:color w:val="000000"/>
        </w:rPr>
        <w:br/>
        <w:t>До 1 августа года, предшествующего году проведения плановых проверок, Администрация поселения, подготавливает план проверок в сфере использования автодорог на следующий год и направляет его Главе муниципального образования Михайловского сельского  поселения.</w:t>
      </w:r>
      <w:r>
        <w:rPr>
          <w:color w:val="000000"/>
        </w:rPr>
        <w:br/>
        <w:t>Проект общего ежегодного плана проверок Администрации поселения в срок до 1 сентября года, предшествующего году проведения плановых проверок, направляется Администрацией в прокуратуру Дорогобужского района Смоленской области для формирования Генеральной прокуратурой Российской Федерации ежегодного сводного плана проведения плановых проверок.</w:t>
      </w:r>
      <w:r>
        <w:rPr>
          <w:color w:val="000000"/>
        </w:rPr>
        <w:br/>
        <w:t>Общий ежегодный план проверок Администрации поселения (далее – ежегодный план) утверждается распоряжением Администрации поселения.</w:t>
      </w:r>
      <w:r>
        <w:rPr>
          <w:color w:val="000000"/>
        </w:rPr>
        <w:br/>
        <w:t xml:space="preserve">Основанием для включения плановой проверки в ежегодный план является истечение трех лет со дня:                                                                                                                                                                       </w:t>
      </w:r>
      <w:proofErr w:type="gramStart"/>
      <w:r>
        <w:rPr>
          <w:color w:val="000000"/>
        </w:rPr>
        <w:t>-г</w:t>
      </w:r>
      <w:proofErr w:type="gramEnd"/>
      <w:r>
        <w:rPr>
          <w:color w:val="000000"/>
        </w:rPr>
        <w:t>осударственной регистрации юридического лица, индивидуального предпринимателя;                           -окончания проведения последней плановой проверки юридического лица, индивидуального предпринимателя.</w:t>
      </w:r>
    </w:p>
    <w:p w:rsidR="00634C1E" w:rsidRDefault="00634C1E" w:rsidP="00634C1E">
      <w:pPr>
        <w:pStyle w:val="a5"/>
        <w:shd w:val="clear" w:color="auto" w:fill="FFFFFF"/>
        <w:jc w:val="both"/>
        <w:rPr>
          <w:color w:val="000000"/>
        </w:rPr>
      </w:pPr>
      <w:r>
        <w:rPr>
          <w:color w:val="000000"/>
        </w:rPr>
        <w:lastRenderedPageBreak/>
        <w:t xml:space="preserve">     3.3. Издание распоряжения о проведении проверки.</w:t>
      </w:r>
      <w:r>
        <w:rPr>
          <w:color w:val="000000"/>
        </w:rPr>
        <w:br/>
        <w:t>Юридическими фактами для исполнения процедуры издания распоряжения о проведении проверки являются:</w:t>
      </w:r>
    </w:p>
    <w:p w:rsidR="00634C1E" w:rsidRDefault="00634C1E" w:rsidP="00634C1E">
      <w:pPr>
        <w:pStyle w:val="a5"/>
        <w:shd w:val="clear" w:color="auto" w:fill="FFFFFF"/>
        <w:jc w:val="both"/>
        <w:rPr>
          <w:color w:val="000000"/>
        </w:rPr>
      </w:pPr>
      <w:r>
        <w:rPr>
          <w:color w:val="000000"/>
        </w:rPr>
        <w:t xml:space="preserve">-наступление определенного этапа ежегодного плана проверок (при проверках юридических лиц и индивидуальных предпринимателей);                                                                                                                </w:t>
      </w:r>
      <w:proofErr w:type="gramStart"/>
      <w:r>
        <w:rPr>
          <w:color w:val="000000"/>
        </w:rPr>
        <w:t>-н</w:t>
      </w:r>
      <w:proofErr w:type="gramEnd"/>
      <w:r>
        <w:rPr>
          <w:color w:val="000000"/>
        </w:rPr>
        <w:t>аступление оснований для проведения внеплановой проверки (при проверках юридических лиц, индивидуальных предпринимателей и граждан), указанных в пункте 3.1 настоящего Административного регламента.</w:t>
      </w:r>
    </w:p>
    <w:p w:rsidR="00634C1E" w:rsidRDefault="00634C1E" w:rsidP="00634C1E">
      <w:pPr>
        <w:pStyle w:val="a5"/>
        <w:shd w:val="clear" w:color="auto" w:fill="FFFFFF"/>
        <w:jc w:val="both"/>
        <w:rPr>
          <w:color w:val="000000"/>
        </w:rPr>
      </w:pPr>
      <w:r>
        <w:rPr>
          <w:color w:val="000000"/>
        </w:rPr>
        <w:t xml:space="preserve">     3.4. Проверка осуществляется на основании распоряжения Администрации поселения.</w:t>
      </w:r>
      <w:r>
        <w:rPr>
          <w:color w:val="000000"/>
        </w:rPr>
        <w:b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rPr>
        <w:br/>
        <w:t xml:space="preserve">      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w:t>
      </w:r>
      <w:r>
        <w:rPr>
          <w:color w:val="000000"/>
        </w:rPr>
        <w:br/>
        <w:t>В распоряжении о проведении проверки указываются:</w:t>
      </w:r>
    </w:p>
    <w:p w:rsidR="00634C1E" w:rsidRDefault="00634C1E" w:rsidP="00634C1E">
      <w:pPr>
        <w:pStyle w:val="a5"/>
        <w:shd w:val="clear" w:color="auto" w:fill="FFFFFF"/>
        <w:jc w:val="both"/>
        <w:rPr>
          <w:color w:val="000000"/>
        </w:rPr>
      </w:pPr>
      <w:r>
        <w:rPr>
          <w:color w:val="000000"/>
        </w:rPr>
        <w:t xml:space="preserve">-наименование органа муниципального контроля;                                                                                              </w:t>
      </w:r>
      <w:proofErr w:type="gramStart"/>
      <w:r>
        <w:rPr>
          <w:color w:val="000000"/>
        </w:rPr>
        <w:t>-ф</w:t>
      </w:r>
      <w:proofErr w:type="gramEnd"/>
      <w:r>
        <w:rPr>
          <w:color w:val="000000"/>
        </w:rPr>
        <w:t xml:space="preserve">амилия, имя, отчество 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-наименование юридического лица или фамилия, имя, отчество индивидуального предпринимателя, физического лица, в отношении которых проводится проверка;                                          -цели, задачи, предмет проверки и срок ее проведения;                                                                                  -правовые основания проведения проверки, в том числе подлежащие проверке обязательные требования, установленные нормативными правовыми актами;                                                                      </w:t>
      </w:r>
      <w:proofErr w:type="gramStart"/>
      <w:r>
        <w:rPr>
          <w:color w:val="000000"/>
        </w:rPr>
        <w:t>-с</w:t>
      </w:r>
      <w:proofErr w:type="gramEnd"/>
      <w:r>
        <w:rPr>
          <w:color w:val="000000"/>
        </w:rPr>
        <w:t>роки проведения и перечень мероприятий по контролю, необходимых для достижения целей и задач проведения проверки;                                                                                                                              -перечень административных регламентов проведения мероприятий по муниципальному контролю;                                                                                                                                                               -перечень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                                                                                                                                                                 -даты начала и окончания проведения проверки.</w:t>
      </w:r>
    </w:p>
    <w:p w:rsidR="00634C1E" w:rsidRDefault="00634C1E" w:rsidP="00634C1E">
      <w:pPr>
        <w:pStyle w:val="a5"/>
        <w:shd w:val="clear" w:color="auto" w:fill="FFFFFF"/>
        <w:jc w:val="both"/>
        <w:rPr>
          <w:color w:val="000000"/>
        </w:rPr>
      </w:pPr>
      <w:r>
        <w:rPr>
          <w:color w:val="000000"/>
        </w:rPr>
        <w:t xml:space="preserve">     3.5. </w:t>
      </w:r>
      <w:proofErr w:type="gramStart"/>
      <w:r>
        <w:rPr>
          <w:color w:val="000000"/>
        </w:rPr>
        <w:t>Внеплановая выездная проверка юридических лиц, индивидуальных предпринимателей, проводимая по основаниям, предусмотренным подпунктами “а”, “б” пункта 2 части 2 статьи 10 Федерального закона от 26 декабря 2008 г. N 294-Ф3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проведена только после согласования с органом прокуратуры по месту осуществления деятельности таких юридических</w:t>
      </w:r>
      <w:proofErr w:type="gramEnd"/>
      <w:r>
        <w:rPr>
          <w:color w:val="000000"/>
        </w:rPr>
        <w:t xml:space="preserve"> лиц, индивидуальных предпринимателей:</w:t>
      </w:r>
      <w:r>
        <w:rPr>
          <w:color w:val="000000"/>
        </w:rPr>
        <w:br/>
        <w:t xml:space="preserve">     3.5.1. В день подписания распоряжения Администрации поселения о проведении внеплановой выездной проверки юридических лиц, индивидуальных предпринимателей в целях согласования ее проведения Администрация представляет в прокуратуру Дорогобужского района Смоленской области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r>
        <w:rPr>
          <w:color w:val="000000"/>
        </w:rPr>
        <w:br/>
        <w:t xml:space="preserve">     3.5.2. Заявление о согласовании с прокуратурой Дорогобужского района Смоленской области  </w:t>
      </w:r>
      <w:r>
        <w:rPr>
          <w:color w:val="000000"/>
        </w:rPr>
        <w:lastRenderedPageBreak/>
        <w:t>проведения внеплановой выездной проверки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rPr>
        <w:br/>
        <w:t xml:space="preserve">     3.5.3. </w:t>
      </w:r>
      <w:proofErr w:type="gramStart"/>
      <w:r>
        <w:rPr>
          <w:color w:val="000000"/>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поселения</w:t>
      </w:r>
      <w:proofErr w:type="gramEnd"/>
      <w:r>
        <w:rPr>
          <w:color w:val="000000"/>
        </w:rPr>
        <w:t xml:space="preserve"> вправе приступить к проведению внеплановой выездной проверки незамедлительно.</w:t>
      </w:r>
      <w:r>
        <w:rPr>
          <w:color w:val="000000"/>
        </w:rPr>
        <w:br/>
        <w:t>При этом извещение Администрацией поселения прокуратуры Дорогобужского района Смоленской области о проведении мероприятий по контролю осуществляется посредством направления документов в прокуратуру Дорогобужского района Смоленской области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r>
        <w:rPr>
          <w:color w:val="000000"/>
        </w:rPr>
        <w:br/>
        <w:t xml:space="preserve">     3.6. Проведение проверки осуществляется должностным лицом или должностными лицами Администрации поселения, указанными в распоряжении о проведении проверки:</w:t>
      </w:r>
      <w:r>
        <w:rPr>
          <w:color w:val="000000"/>
        </w:rPr>
        <w:br/>
        <w:t xml:space="preserve">     3.6.1. Проверки в отношении юридических лиц и индивидуальных предпринимателей осуществляются с соблюдением требований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rPr>
        <w:br/>
        <w:t xml:space="preserve">     3.6.2. Проверки в отношении граждан осуществляются с соблюдением требований Кодекса Российской Федерации об административных правонарушениях;</w:t>
      </w:r>
      <w:r>
        <w:rPr>
          <w:color w:val="000000"/>
        </w:rPr>
        <w:br/>
        <w:t xml:space="preserve">     3.6.3. Проверка проводится в сроки, указанные в распоряжении о проведении проверки.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Pr>
          <w:color w:val="000000"/>
        </w:rPr>
        <w:t>микропредприятия</w:t>
      </w:r>
      <w:proofErr w:type="spellEnd"/>
      <w:r>
        <w:rPr>
          <w:color w:val="000000"/>
        </w:rPr>
        <w:t xml:space="preserve"> в год.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w:t>
      </w:r>
      <w:proofErr w:type="spellStart"/>
      <w:r>
        <w:rPr>
          <w:color w:val="000000"/>
        </w:rPr>
        <w:t>микропредприятий</w:t>
      </w:r>
      <w:proofErr w:type="spellEnd"/>
      <w:r>
        <w:rPr>
          <w:color w:val="000000"/>
        </w:rPr>
        <w:t xml:space="preserve"> не более чем на пятнадцать часов;</w:t>
      </w:r>
      <w:r>
        <w:rPr>
          <w:color w:val="000000"/>
        </w:rPr>
        <w:br/>
        <w:t xml:space="preserve">     3.6.4. О проведении плановой проверки юридическое лицо, индивидуальный предприниматель,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r>
        <w:rPr>
          <w:color w:val="000000"/>
        </w:rPr>
        <w:br/>
        <w:t xml:space="preserve">     </w:t>
      </w:r>
      <w:proofErr w:type="gramStart"/>
      <w:r>
        <w:rPr>
          <w:color w:val="000000"/>
        </w:rPr>
        <w:t>О проведении внеплановой выездной проверки, не требующей согласования с органами прокуратуры (проверка исполнения предписания, в том числе предписывающего распоряжения, постановления Администрации Михайловского сельского поселения, принятого в отношении конкретного лица и содержащего сроки исполнения требований), юридическое и физическое лица,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w:t>
      </w:r>
      <w:proofErr w:type="gramEnd"/>
      <w:r>
        <w:rPr>
          <w:color w:val="000000"/>
        </w:rPr>
        <w:br/>
        <w:t xml:space="preserve">     </w:t>
      </w:r>
      <w:proofErr w:type="gramStart"/>
      <w:r>
        <w:rPr>
          <w:color w:val="000000"/>
        </w:rPr>
        <w:t>О проведении внеплановой выездной проверки, требующей согласования с прокуратурой Дорогобужского района Смоленской области, проводимой по обращениям, указывающим на возможность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юридическое и физическое лица, индивидуальный предприниматель уведомляются Администрацией поселения не позднее чем в течение трех рабочих дней до начала</w:t>
      </w:r>
      <w:proofErr w:type="gramEnd"/>
      <w:r>
        <w:rPr>
          <w:color w:val="000000"/>
        </w:rPr>
        <w:t xml:space="preserve"> ее проведения посредством направления копии распоряжения о начале проведения внеплановой проверки заказным почтовым отправлением с </w:t>
      </w:r>
      <w:r>
        <w:rPr>
          <w:color w:val="000000"/>
        </w:rPr>
        <w:lastRenderedPageBreak/>
        <w:t>уведомлением о вручении или иным доступным способом;</w:t>
      </w:r>
      <w:r>
        <w:rPr>
          <w:color w:val="000000"/>
        </w:rPr>
        <w:br/>
        <w:t xml:space="preserve">     3.6.5. </w:t>
      </w:r>
      <w:proofErr w:type="gramStart"/>
      <w:r>
        <w:rPr>
          <w:color w:val="000000"/>
        </w:rPr>
        <w:t>Если в результате деятельности физического лица,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и физических лиц, индивидуальных предпринимателей о начале проведения внеплановой выездной проверки</w:t>
      </w:r>
      <w:proofErr w:type="gramEnd"/>
      <w:r>
        <w:rPr>
          <w:color w:val="000000"/>
        </w:rPr>
        <w:t xml:space="preserve"> не требуется;</w:t>
      </w:r>
      <w:r>
        <w:rPr>
          <w:color w:val="000000"/>
        </w:rPr>
        <w:br/>
        <w:t xml:space="preserve">     3.6.6. В случае проведения внеплановой выездной проверки членов </w:t>
      </w:r>
      <w:proofErr w:type="spellStart"/>
      <w:r>
        <w:rPr>
          <w:color w:val="000000"/>
        </w:rPr>
        <w:t>саморегулируемой</w:t>
      </w:r>
      <w:proofErr w:type="spellEnd"/>
      <w:r>
        <w:rPr>
          <w:color w:val="000000"/>
        </w:rPr>
        <w:t xml:space="preserve"> организации Администрация поселения обязана уведомить </w:t>
      </w:r>
      <w:proofErr w:type="spellStart"/>
      <w:r>
        <w:rPr>
          <w:color w:val="000000"/>
        </w:rPr>
        <w:t>саморегулируемую</w:t>
      </w:r>
      <w:proofErr w:type="spellEnd"/>
      <w:r>
        <w:rPr>
          <w:color w:val="000000"/>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r>
        <w:rPr>
          <w:color w:val="000000"/>
        </w:rPr>
        <w:br/>
        <w:t xml:space="preserve">     3.6.7.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должностному лицу юридического лица, либо индивидуальному предпринимателю, либо гражданину одновременно с предъявлением служебного удостоверения.</w:t>
      </w:r>
      <w:r>
        <w:rPr>
          <w:color w:val="000000"/>
        </w:rPr>
        <w:br/>
        <w:t>По требованию подлежащих проверке лиц муниципальные инспекторы обязаны представить информацию об органе, уполномоченном осуществлять муниципальный контроль, в целях подтверждения своих полномочий;</w:t>
      </w:r>
      <w:r>
        <w:rPr>
          <w:color w:val="000000"/>
        </w:rPr>
        <w:br/>
        <w:t xml:space="preserve">     3.6.8. По результатам проведенной проверки юридического лица и индивидуального предпринимателя составляется акт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rPr>
        <w:br/>
        <w:t>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w:t>
      </w:r>
      <w:r>
        <w:rPr>
          <w:color w:val="000000"/>
        </w:rPr>
        <w:br/>
        <w:t xml:space="preserve">     3.6.9. В акте указываются:</w:t>
      </w:r>
    </w:p>
    <w:p w:rsidR="00634C1E" w:rsidRDefault="00634C1E" w:rsidP="00634C1E">
      <w:pPr>
        <w:pStyle w:val="a5"/>
        <w:shd w:val="clear" w:color="auto" w:fill="FFFFFF"/>
        <w:jc w:val="both"/>
        <w:rPr>
          <w:color w:val="000000"/>
        </w:rPr>
      </w:pPr>
      <w:r>
        <w:rPr>
          <w:color w:val="000000"/>
        </w:rPr>
        <w:t xml:space="preserve">-дата, время и место составления акта проверки;                                                                                       </w:t>
      </w:r>
      <w:proofErr w:type="gramStart"/>
      <w:r>
        <w:rPr>
          <w:color w:val="000000"/>
        </w:rPr>
        <w:t>-н</w:t>
      </w:r>
      <w:proofErr w:type="gramEnd"/>
      <w:r>
        <w:rPr>
          <w:color w:val="000000"/>
        </w:rPr>
        <w:t xml:space="preserve">аименование органа, проводящего проверку;                                                                                          -дата и номер распоряжения, на основании которого проведена проверка;                                                 -дата и номер согласования с органом прокуратуры (при его необходимости);                                              -фамилия, имя, отчество и должность муниципального инспектора, проводившего проверку;           - наименование проверяемого юридического лица или фамилия, имя, отчество индивидуального предпринимателя; фамилия, имя, отчество физического лица, а также фамилия, имя, отчество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присутствовавших при проведении проверки;                                                                                                                             </w:t>
      </w:r>
      <w:proofErr w:type="gramStart"/>
      <w:r>
        <w:rPr>
          <w:color w:val="000000"/>
        </w:rPr>
        <w:t>-д</w:t>
      </w:r>
      <w:proofErr w:type="gramEnd"/>
      <w:r>
        <w:rPr>
          <w:color w:val="000000"/>
        </w:rPr>
        <w:t>ата, время, продолжительность и место проведения проверки;                                                                        -сведения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                                                                                                                    -</w:t>
      </w:r>
      <w:proofErr w:type="gramStart"/>
      <w:r>
        <w:rPr>
          <w:color w:val="000000"/>
        </w:rPr>
        <w:t>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Pr>
          <w:color w:val="000000"/>
        </w:rPr>
        <w:t xml:space="preserve"> внесения такой записи в связи с отсутствием у юридического лица, индивидуального предпринимателя указанного журнала;                                           </w:t>
      </w:r>
      <w:proofErr w:type="gramStart"/>
      <w:r>
        <w:rPr>
          <w:color w:val="000000"/>
        </w:rPr>
        <w:t>-п</w:t>
      </w:r>
      <w:proofErr w:type="gramEnd"/>
      <w:r>
        <w:rPr>
          <w:color w:val="000000"/>
        </w:rPr>
        <w:t>одписи должностного лица или должностных лиц, проводивших проверку;</w:t>
      </w:r>
    </w:p>
    <w:p w:rsidR="00634C1E" w:rsidRDefault="00634C1E" w:rsidP="00634C1E">
      <w:pPr>
        <w:pStyle w:val="a5"/>
        <w:shd w:val="clear" w:color="auto" w:fill="FFFFFF"/>
        <w:jc w:val="both"/>
        <w:rPr>
          <w:color w:val="000000"/>
        </w:rPr>
      </w:pPr>
      <w:r>
        <w:rPr>
          <w:color w:val="000000"/>
        </w:rPr>
        <w:lastRenderedPageBreak/>
        <w:t xml:space="preserve">     3.6.10.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r>
        <w:rPr>
          <w:color w:val="000000"/>
        </w:rPr>
        <w:br/>
        <w:t xml:space="preserve">     3.6.11. </w:t>
      </w:r>
      <w:r>
        <w:rPr>
          <w:color w:val="000000"/>
          <w:shd w:val="clear" w:color="auto" w:fill="FFFFFF"/>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color w:val="000000"/>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Pr>
          <w:color w:val="000000"/>
          <w:shd w:val="clear" w:color="auto" w:fill="FFFFFF"/>
        </w:rPr>
        <w:t xml:space="preserve"> муниципального контроля. </w:t>
      </w:r>
      <w:proofErr w:type="gramStart"/>
      <w:r>
        <w:rPr>
          <w:color w:val="000000"/>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color w:val="000000"/>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color w:val="000000"/>
        </w:rPr>
        <w:br/>
        <w:t xml:space="preserve">     3.6.12. </w:t>
      </w:r>
      <w:proofErr w:type="gramStart"/>
      <w:r>
        <w:rPr>
          <w:color w:val="0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w:t>
      </w:r>
      <w:proofErr w:type="gramEnd"/>
      <w:r>
        <w:rPr>
          <w:color w:val="000000"/>
        </w:rPr>
        <w:t xml:space="preserve">, </w:t>
      </w:r>
      <w:proofErr w:type="gramStart"/>
      <w:r>
        <w:rPr>
          <w:color w:val="000000"/>
        </w:rPr>
        <w:t>которое</w:t>
      </w:r>
      <w:proofErr w:type="gramEnd"/>
      <w:r>
        <w:rPr>
          <w:color w:val="000000"/>
        </w:rPr>
        <w:t xml:space="preserve"> приобщается вместе с экземпляром акта к материалам проверки;</w:t>
      </w:r>
      <w:r>
        <w:rPr>
          <w:color w:val="000000"/>
        </w:rPr>
        <w:br/>
        <w:t xml:space="preserve">     3.6.13. При выявлении нарушений требований, установленных муниципальными правовыми актами,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 а при необходимости, и иные материалы проверки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r>
        <w:rPr>
          <w:color w:val="000000"/>
        </w:rPr>
        <w:br/>
        <w:t xml:space="preserve">     3.6.14. </w:t>
      </w:r>
      <w:proofErr w:type="gramStart"/>
      <w:r>
        <w:rPr>
          <w:color w:val="000000"/>
        </w:rPr>
        <w:t>В случае непредставления юридическими лицами, индивидуальными предпринимателями и гражданами, их уполномоченными представителями, в отношении которых проводится выездная проверка, возможности муниципальному инспектору, проводящим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лиц и участвующих в выездной проверке экспертов, представителей</w:t>
      </w:r>
      <w:proofErr w:type="gramEnd"/>
      <w:r>
        <w:rPr>
          <w:color w:val="000000"/>
        </w:rPr>
        <w:t xml:space="preserve">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органа муниципального контроля составляют а</w:t>
      </w:r>
      <w:proofErr w:type="gramStart"/>
      <w:r>
        <w:rPr>
          <w:color w:val="000000"/>
        </w:rPr>
        <w:t>кт в пр</w:t>
      </w:r>
      <w:proofErr w:type="gramEnd"/>
      <w:r>
        <w:rPr>
          <w:color w:val="000000"/>
        </w:rPr>
        <w:t>оизвольной форме о неповиновении законному распоряжению должностного лица органа, осуществляющего муниципальный контроль.</w:t>
      </w:r>
      <w:r>
        <w:rPr>
          <w:color w:val="000000"/>
        </w:rPr>
        <w:br/>
        <w:t xml:space="preserve">Указанный акт, приказ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w:t>
      </w:r>
      <w:r>
        <w:rPr>
          <w:color w:val="000000"/>
        </w:rPr>
        <w:lastRenderedPageBreak/>
        <w:t>ответственности в соответствии с Кодексом Российской Федерации об административных правонарушениях.</w:t>
      </w:r>
      <w:r>
        <w:rPr>
          <w:color w:val="000000"/>
        </w:rPr>
        <w:br/>
        <w:t xml:space="preserve">     3.7.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поселения, проводившие проверку, обязаны выдать предписание об устранении выявленных нарушений с установлением обоснованных сроков их устранения:</w:t>
      </w:r>
      <w:r>
        <w:rPr>
          <w:color w:val="000000"/>
        </w:rPr>
        <w:br/>
        <w:t xml:space="preserve">     3.7.1.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r>
        <w:rPr>
          <w:color w:val="000000"/>
        </w:rPr>
        <w:br/>
        <w:t xml:space="preserve">     3.7.2. Предписание подписывается Главой муниципального образования Михайловское сельское поселение;</w:t>
      </w:r>
      <w:r>
        <w:rPr>
          <w:color w:val="000000"/>
        </w:rPr>
        <w:br/>
        <w:t xml:space="preserve">     3.7.3. Форма предписания приведена в Приложении 1, 2 к данному регламенту;</w:t>
      </w:r>
      <w:r>
        <w:rPr>
          <w:color w:val="000000"/>
        </w:rPr>
        <w:br/>
        <w:t xml:space="preserve">     3.7.4. Предписание вручается физическому лицу, законному представителю юридического лица или индивидуальному предпринимателю под расписку. </w:t>
      </w:r>
      <w:proofErr w:type="gramStart"/>
      <w:r>
        <w:rPr>
          <w:color w:val="000000"/>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r>
        <w:rPr>
          <w:color w:val="000000"/>
        </w:rPr>
        <w:br/>
        <w:t xml:space="preserve">      3.8.</w:t>
      </w:r>
      <w:proofErr w:type="gramEnd"/>
      <w:r>
        <w:rPr>
          <w:color w:val="000000"/>
        </w:rPr>
        <w:t xml:space="preserve"> </w:t>
      </w:r>
      <w:proofErr w:type="gramStart"/>
      <w:r>
        <w:rPr>
          <w:color w:val="000000"/>
        </w:rPr>
        <w:t>Контроль за</w:t>
      </w:r>
      <w:proofErr w:type="gramEnd"/>
      <w:r>
        <w:rPr>
          <w:color w:val="000000"/>
        </w:rPr>
        <w:t xml:space="preserve">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поселения), осуществляется в порядке контроля за исполнением ранее выданных предписаний об устранении нарушений:</w:t>
      </w:r>
      <w:r>
        <w:rPr>
          <w:color w:val="000000"/>
        </w:rPr>
        <w:br/>
        <w:t xml:space="preserve">     3.8.1.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поселения, проводится проверка устранения ранее выявленного нарушения – исполнения предписания;</w:t>
      </w:r>
      <w:r>
        <w:rPr>
          <w:color w:val="000000"/>
        </w:rPr>
        <w:br/>
        <w:t xml:space="preserve">     3.8.2. 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w:t>
      </w:r>
      <w:r>
        <w:rPr>
          <w:color w:val="000000"/>
        </w:rPr>
        <w:br/>
        <w:t>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r>
        <w:rPr>
          <w:color w:val="000000"/>
        </w:rPr>
        <w:br/>
        <w:t xml:space="preserve">     3.8.3. В случае невозможности исполнения в установленный срок требований соответствующего предписывающего распоряжения, постановления Администрации поселения указанное ходатайство направляется в Администрацию поселения.</w:t>
      </w:r>
      <w:r>
        <w:rPr>
          <w:color w:val="000000"/>
        </w:rPr>
        <w:br/>
        <w:t xml:space="preserve">По результатам рассмотрения ходатайства Администрацией поселения в установленном порядке вносятся изменения в указанное распоряжение, постановление Администрации поселения либо ходатайство </w:t>
      </w:r>
      <w:proofErr w:type="gramStart"/>
      <w:r>
        <w:rPr>
          <w:color w:val="000000"/>
        </w:rPr>
        <w:t>отклоняется</w:t>
      </w:r>
      <w:proofErr w:type="gramEnd"/>
      <w:r>
        <w:rPr>
          <w:color w:val="000000"/>
        </w:rPr>
        <w:t xml:space="preserve"> и срок исполнения требований остается без изменения;</w:t>
      </w:r>
      <w:r>
        <w:rPr>
          <w:color w:val="000000"/>
        </w:rPr>
        <w:br/>
        <w:t xml:space="preserve">     3.8.4. 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подтверждающих устранение нарушения;</w:t>
      </w:r>
      <w:r>
        <w:rPr>
          <w:color w:val="000000"/>
        </w:rPr>
        <w:br/>
        <w:t xml:space="preserve">     3.8.5.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предусмотренном  Кодексом Российской Федерации об административных правонарушениях и специалисту Администрации поселения для обращения в суд в целях устранения правонарушения.</w:t>
      </w:r>
      <w:r>
        <w:rPr>
          <w:color w:val="000000"/>
        </w:rPr>
        <w:br/>
        <w:t xml:space="preserve">     3.9. При осуществлении муниципального контроля Администрацией поселения могут </w:t>
      </w:r>
      <w:r>
        <w:rPr>
          <w:color w:val="000000"/>
        </w:rPr>
        <w:lastRenderedPageBreak/>
        <w:t>проводиться мероприятия в форме документарной проверки:</w:t>
      </w:r>
      <w:r>
        <w:rPr>
          <w:color w:val="000000"/>
        </w:rPr>
        <w:br/>
        <w:t xml:space="preserve">     3.9.1. Документарная проверка проводится по месту нахождения Администрации поселения;</w:t>
      </w:r>
      <w:r>
        <w:rPr>
          <w:color w:val="000000"/>
        </w:rPr>
        <w:br/>
        <w:t xml:space="preserve">     3.9.2. </w:t>
      </w:r>
      <w:proofErr w:type="gramStart"/>
      <w:r>
        <w:rPr>
          <w:color w:val="000000"/>
        </w:rPr>
        <w:t>В процессе проведения документарной проверки должностными лицами Администрации рассматриваются архивные документы Администрации поселения, относящиеся к деятельности юридического лица, индивидуального предпринимателя, гражданина в сфере использования автомобильных дорог местного значения (правоустанавливающие документы на земельные участки и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 документы);</w:t>
      </w:r>
      <w:proofErr w:type="gramEnd"/>
      <w:r>
        <w:rPr>
          <w:color w:val="000000"/>
        </w:rPr>
        <w:br/>
        <w:t xml:space="preserve">     3.9.3. Если сведения, содержащиеся в архивных документах Администрации поселения, не позволяют оценить соблюдение юридическим лицом, индивидуальным предпринимателем, гражданином требований, установленных муниципальными правовыми актами, муниципальный инспектор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r>
        <w:rPr>
          <w:color w:val="000000"/>
        </w:rPr>
        <w:br/>
        <w:t xml:space="preserve">     3.9.4. </w:t>
      </w:r>
      <w:proofErr w:type="gramStart"/>
      <w:r>
        <w:rPr>
          <w:color w:val="000000"/>
        </w:rPr>
        <w:t>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поселения указанные в запросе документы;</w:t>
      </w:r>
      <w:r>
        <w:rPr>
          <w:color w:val="000000"/>
        </w:rPr>
        <w:br/>
        <w:t>В случае непредставления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органа муниципального контроля составляют акт в произвольной форме о не исполнении требований муниципального инспектора.</w:t>
      </w:r>
      <w:proofErr w:type="gramEnd"/>
      <w:r>
        <w:rPr>
          <w:color w:val="000000"/>
        </w:rPr>
        <w:br/>
        <w:t>Указанный акт, приказ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w:t>
      </w:r>
      <w:r>
        <w:rPr>
          <w:color w:val="000000"/>
        </w:rPr>
        <w:br/>
        <w:t xml:space="preserve">     3.9.5.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w:t>
      </w:r>
      <w:r>
        <w:rPr>
          <w:color w:val="000000"/>
        </w:rPr>
        <w:br/>
        <w:t xml:space="preserve">     3.9.6. Должностные лица Администрации поселения,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поселения установят признаки нарушения обязательных требований, установленных муниципальными правовыми актами, должностные лица Администрации поселения вправе провести выездную проверку на основании отдельного приказа о проведении выездной проверки.</w:t>
      </w:r>
      <w:r>
        <w:rPr>
          <w:color w:val="000000"/>
          <w:shd w:val="clear" w:color="auto" w:fill="FFFFFF"/>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w:t>
      </w:r>
      <w:r>
        <w:rPr>
          <w:color w:val="000000"/>
        </w:rPr>
        <w:t>Решение о назначении выездной проверки также может быть принято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r>
        <w:rPr>
          <w:color w:val="000000"/>
        </w:rPr>
        <w:br/>
        <w:t>При этом внеплановая выездная проверка проводится в соответствии с требованиями о проведении внеплановой выездной проверки с соблюдением требований пункта 3.5 настоящего Административного регламента;</w:t>
      </w:r>
      <w:r>
        <w:rPr>
          <w:color w:val="000000"/>
        </w:rPr>
        <w:br/>
        <w:t xml:space="preserve">     3.9.7. Если в ходе документарной проверки должностными лицами Администрации поселения получена исчерпывающая информация по предмету проверки, то по результатам проверки составляется акт, при обнаружении нарушений направляется предписание и принимаются все меры по устранению выя</w:t>
      </w:r>
    </w:p>
    <w:p w:rsidR="00634C1E" w:rsidRDefault="00634C1E" w:rsidP="00634C1E">
      <w:pPr>
        <w:pStyle w:val="a5"/>
        <w:shd w:val="clear" w:color="auto" w:fill="FFFFFF"/>
        <w:jc w:val="both"/>
        <w:rPr>
          <w:color w:val="000000"/>
        </w:rPr>
      </w:pPr>
      <w:r>
        <w:rPr>
          <w:color w:val="000000"/>
          <w:shd w:val="clear" w:color="auto" w:fill="FFFFFF"/>
        </w:rPr>
        <w:lastRenderedPageBreak/>
        <w:t xml:space="preserve">      3.9.8. </w:t>
      </w:r>
      <w:proofErr w:type="gramStart"/>
      <w:r>
        <w:rPr>
          <w:color w:val="000000"/>
          <w:shd w:val="clear" w:color="auto" w:fill="FFFFFF"/>
        </w:rPr>
        <w:t>О проведении внеплановой выездной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w:t>
      </w:r>
      <w:proofErr w:type="gramEnd"/>
      <w:r>
        <w:rPr>
          <w:color w:val="000000"/>
          <w:shd w:val="clear" w:color="auto" w:fill="FFFFFF"/>
        </w:rPr>
        <w:t xml:space="preserve"> </w:t>
      </w:r>
      <w:proofErr w:type="gramStart"/>
      <w:r>
        <w:rPr>
          <w:color w:val="000000"/>
          <w:shd w:val="clear" w:color="auto" w:fill="FFFFFF"/>
        </w:rPr>
        <w:t>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roofErr w:type="gramEnd"/>
    </w:p>
    <w:p w:rsidR="00634C1E" w:rsidRDefault="00634C1E" w:rsidP="00634C1E">
      <w:pPr>
        <w:pStyle w:val="a5"/>
        <w:shd w:val="clear" w:color="auto" w:fill="FFFFFF"/>
        <w:jc w:val="both"/>
        <w:rPr>
          <w:color w:val="000000"/>
        </w:rPr>
      </w:pPr>
      <w:r>
        <w:rPr>
          <w:color w:val="000000"/>
        </w:rPr>
        <w:t xml:space="preserve">    3.9.9</w:t>
      </w:r>
      <w:proofErr w:type="gramStart"/>
      <w:r>
        <w:rPr>
          <w:color w:val="000000"/>
        </w:rPr>
        <w:t xml:space="preserve"> </w:t>
      </w:r>
      <w:r>
        <w:rPr>
          <w:color w:val="000000"/>
          <w:shd w:val="clear" w:color="auto" w:fill="FFFFFF"/>
        </w:rPr>
        <w:t>В</w:t>
      </w:r>
      <w:proofErr w:type="gramEnd"/>
      <w:r>
        <w:rPr>
          <w:color w:val="000000"/>
          <w:shd w:val="clear" w:color="auto" w:fill="FFFFFF"/>
        </w:rPr>
        <w:t xml:space="preserve">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color w:val="000000"/>
          <w:shd w:val="clear" w:color="auto" w:fill="FFFFFF"/>
        </w:rPr>
        <w:t xml:space="preserve">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w:t>
      </w:r>
      <w:proofErr w:type="gramEnd"/>
    </w:p>
    <w:p w:rsidR="00634C1E" w:rsidRDefault="00634C1E" w:rsidP="00634C1E">
      <w:pPr>
        <w:pStyle w:val="a5"/>
        <w:shd w:val="clear" w:color="auto" w:fill="FFFFFF"/>
        <w:jc w:val="center"/>
        <w:rPr>
          <w:bCs/>
          <w:color w:val="000000"/>
        </w:rPr>
      </w:pPr>
      <w:r>
        <w:rPr>
          <w:bCs/>
          <w:color w:val="000000"/>
        </w:rPr>
        <w:t xml:space="preserve">3.1 </w:t>
      </w:r>
      <w:r>
        <w:t xml:space="preserve">Организация и проведение мероприятий, направленных на профилактику нарушений обязательных требований» </w:t>
      </w:r>
    </w:p>
    <w:p w:rsidR="00634C1E" w:rsidRDefault="00634C1E" w:rsidP="00634C1E">
      <w:pPr>
        <w:ind w:firstLine="357"/>
        <w:jc w:val="both"/>
        <w:rPr>
          <w:sz w:val="24"/>
          <w:szCs w:val="24"/>
        </w:rPr>
      </w:pPr>
      <w:r>
        <w:rPr>
          <w:sz w:val="24"/>
          <w:szCs w:val="24"/>
        </w:rPr>
        <w:t xml:space="preserve">1. </w:t>
      </w:r>
      <w:proofErr w:type="gramStart"/>
      <w:r w:rsidRPr="00634C1E">
        <w:rPr>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634C1E">
        <w:rPr>
          <w:sz w:val="24"/>
          <w:szCs w:val="24"/>
        </w:rPr>
        <w:t xml:space="preserve">), </w:t>
      </w:r>
      <w:proofErr w:type="gramStart"/>
      <w:r w:rsidRPr="00634C1E">
        <w:rPr>
          <w:sz w:val="24"/>
          <w:szCs w:val="24"/>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634C1E">
        <w:rPr>
          <w:sz w:val="24"/>
          <w:szCs w:val="24"/>
        </w:rPr>
        <w:t xml:space="preserve"> </w:t>
      </w:r>
      <w:proofErr w:type="gramStart"/>
      <w:r w:rsidRPr="00634C1E">
        <w:rPr>
          <w:sz w:val="24"/>
          <w:szCs w:val="24"/>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w:t>
      </w:r>
      <w:proofErr w:type="gramEnd"/>
      <w:r w:rsidRPr="00634C1E">
        <w:rPr>
          <w:sz w:val="24"/>
          <w:szCs w:val="24"/>
        </w:rPr>
        <w:t xml:space="preserve"> </w:t>
      </w:r>
      <w:proofErr w:type="gramStart"/>
      <w:r w:rsidRPr="00634C1E">
        <w:rPr>
          <w:sz w:val="24"/>
          <w:szCs w:val="24"/>
        </w:rPr>
        <w:t>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r>
        <w:rPr>
          <w:sz w:val="24"/>
          <w:szCs w:val="24"/>
        </w:rPr>
        <w:t>.</w:t>
      </w:r>
      <w:proofErr w:type="gramEnd"/>
    </w:p>
    <w:p w:rsidR="00634C1E" w:rsidRDefault="00634C1E" w:rsidP="00634C1E">
      <w:pPr>
        <w:pStyle w:val="a5"/>
        <w:shd w:val="clear" w:color="auto" w:fill="FFFFFF"/>
        <w:jc w:val="both"/>
        <w:rPr>
          <w:color w:val="000000"/>
        </w:rPr>
      </w:pPr>
    </w:p>
    <w:p w:rsidR="00634C1E" w:rsidRDefault="00634C1E" w:rsidP="00634C1E">
      <w:pPr>
        <w:pStyle w:val="a5"/>
        <w:shd w:val="clear" w:color="auto" w:fill="FFFFFF"/>
        <w:jc w:val="center"/>
        <w:rPr>
          <w:color w:val="000000"/>
        </w:rPr>
      </w:pPr>
      <w:r>
        <w:rPr>
          <w:rStyle w:val="a4"/>
          <w:color w:val="000000"/>
        </w:rPr>
        <w:t xml:space="preserve">4. Порядок и формы </w:t>
      </w:r>
      <w:proofErr w:type="gramStart"/>
      <w:r>
        <w:rPr>
          <w:rStyle w:val="a4"/>
          <w:color w:val="000000"/>
        </w:rPr>
        <w:t>контроля за</w:t>
      </w:r>
      <w:proofErr w:type="gramEnd"/>
      <w:r>
        <w:rPr>
          <w:rStyle w:val="a4"/>
          <w:color w:val="000000"/>
        </w:rPr>
        <w:t xml:space="preserve"> осуществлением муниципального контроля</w:t>
      </w:r>
    </w:p>
    <w:p w:rsidR="00634C1E" w:rsidRDefault="00634C1E" w:rsidP="00634C1E">
      <w:pPr>
        <w:pStyle w:val="a5"/>
        <w:shd w:val="clear" w:color="auto" w:fill="FFFFFF"/>
        <w:jc w:val="both"/>
        <w:rPr>
          <w:color w:val="000000"/>
        </w:rPr>
      </w:pPr>
      <w:r>
        <w:rPr>
          <w:color w:val="000000"/>
        </w:rPr>
        <w:t xml:space="preserve">     4.1. Глава муниципального образования Михайловское сельское  поселение организует и осуществляет текущий </w:t>
      </w:r>
      <w:proofErr w:type="gramStart"/>
      <w:r>
        <w:rPr>
          <w:color w:val="000000"/>
        </w:rPr>
        <w:t>контроль за</w:t>
      </w:r>
      <w:proofErr w:type="gramEnd"/>
      <w:r>
        <w:rPr>
          <w:color w:val="000000"/>
        </w:rPr>
        <w:t xml:space="preserve"> полнотой и качеством осуществления муниципального контроля.</w:t>
      </w:r>
      <w:r>
        <w:rPr>
          <w:color w:val="000000"/>
        </w:rPr>
        <w:br/>
        <w:t xml:space="preserve">Текущий </w:t>
      </w:r>
      <w:proofErr w:type="gramStart"/>
      <w:r>
        <w:rPr>
          <w:color w:val="000000"/>
        </w:rPr>
        <w:t>контроль за</w:t>
      </w:r>
      <w:proofErr w:type="gramEnd"/>
      <w:r>
        <w:rPr>
          <w:color w:val="000000"/>
        </w:rPr>
        <w:t xml:space="preserve">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Администрации поселения при осуществлении муниципального контроля, принятие решений и подготовку ответов на обращения заявителей.</w:t>
      </w:r>
      <w:r>
        <w:rPr>
          <w:color w:val="000000"/>
        </w:rPr>
        <w:br/>
        <w:t xml:space="preserve">     4.2. Формами контроля за соблюдением исполнения административных процедур муниципального контроля являются:                                                                                                                                             </w:t>
      </w:r>
      <w:proofErr w:type="gramStart"/>
      <w:r>
        <w:rPr>
          <w:color w:val="000000"/>
        </w:rPr>
        <w:t>-п</w:t>
      </w:r>
      <w:proofErr w:type="gramEnd"/>
      <w:r>
        <w:rPr>
          <w:color w:val="000000"/>
        </w:rPr>
        <w:t>роводимые в установленном порядке проверки ведения делопроизводства;                                        -проведение в установленном порядке контрольных проверок.</w:t>
      </w:r>
    </w:p>
    <w:p w:rsidR="00634C1E" w:rsidRDefault="00634C1E" w:rsidP="00634C1E">
      <w:pPr>
        <w:pStyle w:val="a5"/>
        <w:shd w:val="clear" w:color="auto" w:fill="FFFFFF"/>
        <w:jc w:val="both"/>
        <w:rPr>
          <w:color w:val="000000"/>
        </w:rPr>
      </w:pPr>
      <w:r>
        <w:rPr>
          <w:color w:val="000000"/>
        </w:rPr>
        <w:t xml:space="preserve">     4.3.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r>
        <w:rPr>
          <w:color w:val="000000"/>
        </w:rPr>
        <w:br/>
        <w:t xml:space="preserve">     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w:t>
      </w:r>
      <w:r>
        <w:rPr>
          <w:color w:val="000000"/>
        </w:rPr>
        <w:br/>
        <w:t xml:space="preserve">     4.4. В целях осуществления </w:t>
      </w:r>
      <w:proofErr w:type="gramStart"/>
      <w:r>
        <w:rPr>
          <w:color w:val="000000"/>
        </w:rPr>
        <w:t>контроля за</w:t>
      </w:r>
      <w:proofErr w:type="gramEnd"/>
      <w:r>
        <w:rPr>
          <w:color w:val="000000"/>
        </w:rPr>
        <w:t xml:space="preserve"> совершением действий при осуществлении муниципального контроля и принятии решений Главе муниципального образования Михайловское сельское поселение представляются справки-отчеты о результатах осуществления муниципального контроля.</w:t>
      </w:r>
      <w:r>
        <w:rPr>
          <w:color w:val="000000"/>
        </w:rPr>
        <w:br/>
        <w:t xml:space="preserve">     4.5. Оперативный </w:t>
      </w:r>
      <w:proofErr w:type="gramStart"/>
      <w:r>
        <w:rPr>
          <w:color w:val="000000"/>
        </w:rPr>
        <w:t>контроль за</w:t>
      </w:r>
      <w:proofErr w:type="gramEnd"/>
      <w:r>
        <w:rPr>
          <w:color w:val="000000"/>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муниципального контроля.</w:t>
      </w:r>
      <w:r>
        <w:rPr>
          <w:color w:val="000000"/>
        </w:rPr>
        <w:br/>
        <w:t xml:space="preserve">     4.6. Перечень должностных лиц, осуществляющих муниципальный контроль, и периодичность осуществления муниципального контроля устанавливается муниципальными правовыми актами Администрации поселения.</w:t>
      </w:r>
      <w:r>
        <w:rPr>
          <w:color w:val="000000"/>
        </w:rPr>
        <w:br/>
        <w:t xml:space="preserve">     4.7.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34C1E" w:rsidRDefault="00634C1E" w:rsidP="00634C1E">
      <w:pPr>
        <w:shd w:val="clear" w:color="auto" w:fill="FFFFFF"/>
        <w:spacing w:line="290" w:lineRule="atLeast"/>
        <w:ind w:firstLine="547"/>
        <w:jc w:val="center"/>
        <w:rPr>
          <w:b/>
          <w:sz w:val="24"/>
          <w:szCs w:val="24"/>
        </w:rPr>
      </w:pPr>
      <w:r>
        <w:rPr>
          <w:b/>
          <w:color w:val="000000"/>
          <w:sz w:val="24"/>
          <w:szCs w:val="24"/>
        </w:rPr>
        <w:t xml:space="preserve">4.1 </w:t>
      </w:r>
      <w:r>
        <w:rPr>
          <w:b/>
          <w:sz w:val="24"/>
          <w:szCs w:val="24"/>
        </w:rPr>
        <w:t>Организация и проведение мероприятий по контролю без взаимодействия с юридическими лицами, индивидуальными предпринимателям</w:t>
      </w:r>
    </w:p>
    <w:p w:rsidR="00634C1E" w:rsidRDefault="00634C1E" w:rsidP="00634C1E">
      <w:pPr>
        <w:shd w:val="clear" w:color="auto" w:fill="FFFFFF"/>
        <w:spacing w:line="290" w:lineRule="atLeast"/>
        <w:ind w:firstLine="547"/>
        <w:jc w:val="center"/>
        <w:rPr>
          <w:b/>
          <w:color w:val="000000"/>
          <w:sz w:val="24"/>
          <w:szCs w:val="24"/>
        </w:rPr>
      </w:pPr>
    </w:p>
    <w:p w:rsidR="00634C1E" w:rsidRDefault="00634C1E" w:rsidP="00634C1E">
      <w:pPr>
        <w:pStyle w:val="msonormalbullet2gif"/>
        <w:ind w:firstLine="709"/>
        <w:jc w:val="both"/>
      </w:pPr>
      <w: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34C1E" w:rsidRDefault="00634C1E" w:rsidP="00634C1E">
      <w:pPr>
        <w:pStyle w:val="msonormalbullet2gif"/>
        <w:ind w:firstLine="709"/>
        <w:jc w:val="both"/>
      </w:pPr>
      <w:r>
        <w:t>1) плановые (рейдовые) осмотры (обследования) территорий, акваторий, транспортных сре</w:t>
      </w:r>
      <w:proofErr w:type="gramStart"/>
      <w:r>
        <w:t>дств в с</w:t>
      </w:r>
      <w:proofErr w:type="gramEnd"/>
      <w:r>
        <w:t>оответствии со статьей 13.2 настоящего Федерального закона;</w:t>
      </w:r>
    </w:p>
    <w:p w:rsidR="00634C1E" w:rsidRDefault="00634C1E" w:rsidP="00634C1E">
      <w:pPr>
        <w:pStyle w:val="msonormalbullet2gif"/>
        <w:ind w:firstLine="709"/>
        <w:jc w:val="both"/>
      </w:pPr>
      <w:r>
        <w:t>2) административные обследования объектов земельных отношений;</w:t>
      </w:r>
    </w:p>
    <w:p w:rsidR="00634C1E" w:rsidRDefault="00634C1E" w:rsidP="00634C1E">
      <w:pPr>
        <w:pStyle w:val="msonormalbullet2gif"/>
        <w:ind w:firstLine="709"/>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34C1E" w:rsidRDefault="00634C1E" w:rsidP="00634C1E">
      <w:pPr>
        <w:pStyle w:val="msonormalbullet2gif"/>
        <w:ind w:firstLine="709"/>
        <w:jc w:val="both"/>
      </w:pPr>
      <w:r>
        <w:lastRenderedPageBreak/>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t>дств св</w:t>
      </w:r>
      <w:proofErr w:type="gramEnd"/>
      <w: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634C1E" w:rsidRDefault="00634C1E" w:rsidP="00634C1E">
      <w:pPr>
        <w:pStyle w:val="msonormalbullet2gif"/>
        <w:ind w:firstLine="709"/>
        <w:jc w:val="both"/>
      </w:pPr>
      <w:r>
        <w:t>5) наблюдение за соблюдением обязательных требований при распространении рекламы;</w:t>
      </w:r>
    </w:p>
    <w:p w:rsidR="00634C1E" w:rsidRDefault="00634C1E" w:rsidP="00634C1E">
      <w:pPr>
        <w:pStyle w:val="msonormalbullet2gif"/>
        <w:ind w:firstLine="709"/>
        <w:jc w:val="both"/>
      </w:pPr>
      <w:r>
        <w:t>6) наблюдение за соблюдением обязательных требований при размещении информации в сети "Интернет" и средствах массовой информации;</w:t>
      </w:r>
    </w:p>
    <w:p w:rsidR="00634C1E" w:rsidRDefault="00634C1E" w:rsidP="00634C1E">
      <w:pPr>
        <w:pStyle w:val="msonormalbullet2gif"/>
        <w:ind w:firstLine="709"/>
        <w:jc w:val="both"/>
      </w:pPr>
      <w:proofErr w:type="gramStart"/>
      <w:r>
        <w:t xml:space="preserve">7) </w:t>
      </w:r>
      <w:r w:rsidRPr="00634C1E">
        <w:t>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нормативными правовыми актами Российской Федерации</w:t>
      </w:r>
      <w:proofErr w:type="gramEnd"/>
      <w:r w:rsidRPr="00634C1E">
        <w:t xml:space="preserve"> или может быть </w:t>
      </w:r>
      <w:proofErr w:type="gramStart"/>
      <w:r w:rsidRPr="00634C1E">
        <w:t>получена</w:t>
      </w:r>
      <w:proofErr w:type="gramEnd"/>
      <w:r w:rsidRPr="00634C1E">
        <w:t xml:space="preserve"> (в том числе в рамках межведомственного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r>
        <w:t>;</w:t>
      </w:r>
    </w:p>
    <w:p w:rsidR="00634C1E" w:rsidRDefault="00634C1E" w:rsidP="00634C1E">
      <w:pPr>
        <w:pStyle w:val="msonormalbullet2gif"/>
        <w:ind w:firstLine="709"/>
        <w:jc w:val="both"/>
      </w:pPr>
      <w:r>
        <w:t>8) другие виды и формы мероприятий по контролю, установленные федеральными законами.</w:t>
      </w:r>
    </w:p>
    <w:p w:rsidR="00634C1E" w:rsidRDefault="00634C1E" w:rsidP="00634C1E">
      <w:pPr>
        <w:pStyle w:val="msonormalbullet2gif"/>
        <w:ind w:firstLine="709"/>
        <w:jc w:val="both"/>
      </w:pPr>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634C1E" w:rsidRDefault="00634C1E" w:rsidP="00634C1E">
      <w:pPr>
        <w:pStyle w:val="msonormalbullet2gif"/>
        <w:ind w:firstLine="709"/>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634C1E" w:rsidRDefault="00634C1E" w:rsidP="00634C1E">
      <w:pPr>
        <w:pStyle w:val="msonormalbullet2gif"/>
        <w:ind w:firstLine="709"/>
        <w:jc w:val="both"/>
      </w:pPr>
      <w:r>
        <w:t xml:space="preserve">4. </w:t>
      </w:r>
      <w:proofErr w:type="gramStart"/>
      <w:r>
        <w:t>Порядок оформления и содержание заданий, указанных в части 2 настоящего раздела,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w:t>
      </w:r>
      <w:proofErr w:type="gramEnd"/>
      <w:r>
        <w:t xml:space="preserve"> (надзора), а также уполномоченными органами местного самоуправления.</w:t>
      </w:r>
    </w:p>
    <w:p w:rsidR="00634C1E" w:rsidRDefault="00634C1E" w:rsidP="00634C1E">
      <w:pPr>
        <w:pStyle w:val="msonormalbullet2gif"/>
        <w:ind w:firstLine="709"/>
        <w:jc w:val="both"/>
      </w:pPr>
      <w:r>
        <w:t xml:space="preserve">5. </w:t>
      </w:r>
      <w:proofErr w:type="gramStart"/>
      <w:r>
        <w:t xml:space="preserve">В случае выявления при проведении мероприятий по контролю, указанных в части 1 настоящего раздела нарушений обязательных требований, требований, установленных муниципальными правовыми актами, должностные лица органа муниципального контроля </w:t>
      </w:r>
      <w:r>
        <w:lastRenderedPageBreak/>
        <w:t>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w:t>
      </w:r>
      <w:proofErr w:type="gramEnd"/>
      <w:r>
        <w:t xml:space="preserve">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4C1E" w:rsidRDefault="00634C1E" w:rsidP="00634C1E">
      <w:pPr>
        <w:pStyle w:val="msonormalbullet3gif"/>
        <w:ind w:firstLine="709"/>
        <w:jc w:val="both"/>
      </w:pPr>
      <w:r>
        <w:t xml:space="preserve">6. </w:t>
      </w:r>
      <w:proofErr w:type="gramStart"/>
      <w:r w:rsidRPr="00634C1E">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указанных в разделе 1 настоящего регламента,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r>
        <w:t>.</w:t>
      </w:r>
      <w:proofErr w:type="gramEnd"/>
    </w:p>
    <w:p w:rsidR="00634C1E" w:rsidRDefault="00634C1E" w:rsidP="00634C1E">
      <w:pPr>
        <w:pStyle w:val="a5"/>
        <w:shd w:val="clear" w:color="auto" w:fill="FFFFFF"/>
        <w:jc w:val="both"/>
        <w:rPr>
          <w:color w:val="000000"/>
        </w:rPr>
      </w:pPr>
    </w:p>
    <w:p w:rsidR="00634C1E" w:rsidRDefault="00634C1E" w:rsidP="00634C1E">
      <w:pPr>
        <w:pStyle w:val="a5"/>
        <w:shd w:val="clear" w:color="auto" w:fill="FFFFFF"/>
        <w:jc w:val="center"/>
        <w:rPr>
          <w:color w:val="000000"/>
        </w:rPr>
      </w:pPr>
      <w:r>
        <w:rPr>
          <w:rStyle w:val="a4"/>
          <w:color w:val="000000"/>
        </w:rPr>
        <w:t>5. Порядок обжалования действий (бездействия) и решений, осуществляемых (принимаемых) в ходе проведения проверок</w:t>
      </w:r>
    </w:p>
    <w:p w:rsidR="00634C1E" w:rsidRDefault="00634C1E" w:rsidP="00634C1E">
      <w:pPr>
        <w:pStyle w:val="a5"/>
        <w:shd w:val="clear" w:color="auto" w:fill="FFFFFF"/>
        <w:jc w:val="both"/>
        <w:rPr>
          <w:color w:val="000000"/>
        </w:rPr>
      </w:pPr>
      <w:r>
        <w:rPr>
          <w:color w:val="000000"/>
        </w:rPr>
        <w:t xml:space="preserve">     5.1. Действия (бездействие) должностных лиц (специалистов) Администрации поселения, решения, принятые ими в ходе исполнения настоящего Административного регламента, обжалуются в досудебном (внесудебном) и судебном порядке.</w:t>
      </w:r>
      <w:r>
        <w:rPr>
          <w:color w:val="000000"/>
        </w:rPr>
        <w:br/>
        <w:t xml:space="preserve">     5.2. В досудебном (внесудебном) порядке могут обжаловаться действия (бездействие) и решения должностных лиц (специалистов) Администрации поселения – Главе Муниципального образования Михайловское сельское поселение поселения:</w:t>
      </w:r>
      <w:r>
        <w:rPr>
          <w:color w:val="000000"/>
        </w:rPr>
        <w:br/>
        <w:t xml:space="preserve">     5.3. Основанием для начала досудебного (внесудебного) обжалования является поступление в Администрацию поселения жалобы, поступившей лично от заявителя (представителя заявителя), направленной в виде почтового отправления или по электронной почте.</w:t>
      </w:r>
      <w:r>
        <w:rPr>
          <w:color w:val="000000"/>
        </w:rPr>
        <w:br/>
        <w:t xml:space="preserve">     5.4. </w:t>
      </w:r>
      <w:proofErr w:type="gramStart"/>
      <w:r>
        <w:rPr>
          <w:color w:val="000000"/>
        </w:rPr>
        <w:t xml:space="preserve">Срок рассмотрения жалобы не должен превышать пятнадцати рабочих дней со дня её регистрации, а в случае обжалования отказа органа, предоставляющего муниципальною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roofErr w:type="gramEnd"/>
    </w:p>
    <w:p w:rsidR="00634C1E" w:rsidRDefault="00634C1E" w:rsidP="00634C1E">
      <w:pPr>
        <w:pStyle w:val="a5"/>
        <w:shd w:val="clear" w:color="auto" w:fill="FFFFFF"/>
        <w:ind w:firstLine="709"/>
        <w:jc w:val="both"/>
        <w:rPr>
          <w:color w:val="000000"/>
        </w:rPr>
      </w:pPr>
      <w:r>
        <w:rPr>
          <w:color w:val="000000"/>
        </w:rPr>
        <w:t>5.5. Жалоба заявителя – физического лица должна содержать следующую информацию:</w:t>
      </w:r>
    </w:p>
    <w:p w:rsidR="00634C1E" w:rsidRDefault="00634C1E" w:rsidP="00634C1E">
      <w:pPr>
        <w:pStyle w:val="a5"/>
        <w:shd w:val="clear" w:color="auto" w:fill="FFFFFF"/>
        <w:jc w:val="both"/>
        <w:rPr>
          <w:color w:val="000000"/>
        </w:rPr>
      </w:pPr>
      <w:r>
        <w:rPr>
          <w:color w:val="000000"/>
        </w:rPr>
        <w:t xml:space="preserve">-фамилию, имя, отчество гражданина, которым подается сообщение, его место жительства или пребывания;                                                                                                                                                     </w:t>
      </w:r>
      <w:proofErr w:type="gramStart"/>
      <w:r>
        <w:rPr>
          <w:color w:val="000000"/>
        </w:rPr>
        <w:t>-д</w:t>
      </w:r>
      <w:proofErr w:type="gramEnd"/>
      <w:r>
        <w:rPr>
          <w:color w:val="000000"/>
        </w:rPr>
        <w:t>олжность, фамилию, имя и отчество специалиста (при наличии информации), действия (бездействие) которого нарушает права и законные интересы заявителя;                                                -суть нарушения прав и законных интересов, противоправного действия (бездействия);                                     -сведения о способе информирования заявителя о принятых мерах по результатам рассмотрения его сообщения.</w:t>
      </w:r>
    </w:p>
    <w:p w:rsidR="00634C1E" w:rsidRDefault="00634C1E" w:rsidP="00634C1E">
      <w:pPr>
        <w:pStyle w:val="a5"/>
        <w:shd w:val="clear" w:color="auto" w:fill="FFFFFF"/>
        <w:ind w:firstLine="709"/>
        <w:jc w:val="both"/>
        <w:rPr>
          <w:color w:val="000000"/>
        </w:rPr>
      </w:pPr>
      <w:r>
        <w:rPr>
          <w:color w:val="000000"/>
        </w:rPr>
        <w:t xml:space="preserve"> 5.6. Жалоба заявителя – юридического лица должна содержать следующую информацию:</w:t>
      </w:r>
    </w:p>
    <w:p w:rsidR="00634C1E" w:rsidRDefault="00634C1E" w:rsidP="00634C1E">
      <w:pPr>
        <w:pStyle w:val="a5"/>
        <w:shd w:val="clear" w:color="auto" w:fill="FFFFFF"/>
        <w:jc w:val="both"/>
        <w:rPr>
          <w:color w:val="000000"/>
        </w:rPr>
      </w:pPr>
      <w:r>
        <w:rPr>
          <w:color w:val="000000"/>
        </w:rPr>
        <w:t xml:space="preserve">-наименование юридического лица, которым подается жалоба, адрес его места нахождения;                  </w:t>
      </w:r>
      <w:proofErr w:type="gramStart"/>
      <w:r>
        <w:rPr>
          <w:color w:val="000000"/>
        </w:rPr>
        <w:t>-д</w:t>
      </w:r>
      <w:proofErr w:type="gramEnd"/>
      <w:r>
        <w:rPr>
          <w:color w:val="000000"/>
        </w:rPr>
        <w:t xml:space="preserve">олжность, фамилию, имя и отчество специалиста (при наличии информации), действия (бездействие) которого обжалуются;                                                                                                                    -суть нарушения прав и законных интересов, противоправного действия (бездействия);                                </w:t>
      </w:r>
      <w:r>
        <w:rPr>
          <w:color w:val="000000"/>
        </w:rPr>
        <w:lastRenderedPageBreak/>
        <w:t>-сведения о способе информирования юридического лица о принятых мерах по результатам рассмотрения его жалобы.</w:t>
      </w:r>
    </w:p>
    <w:p w:rsidR="00634C1E" w:rsidRDefault="00634C1E" w:rsidP="00634C1E">
      <w:pPr>
        <w:pStyle w:val="a5"/>
        <w:shd w:val="clear" w:color="auto" w:fill="FFFFFF"/>
        <w:ind w:firstLine="709"/>
        <w:jc w:val="both"/>
        <w:rPr>
          <w:color w:val="000000"/>
        </w:rPr>
      </w:pPr>
      <w:r>
        <w:rPr>
          <w:color w:val="000000"/>
        </w:rPr>
        <w:t xml:space="preserve">     5.7. По результатам рассмотрения жалобы принимается решение об удовлетворении требований заявителя либо об отказе в их удовлетворении.</w:t>
      </w:r>
      <w:r>
        <w:rPr>
          <w:color w:val="000000"/>
        </w:rPr>
        <w:br/>
        <w:t>Письменный ответ, содержащий результаты рассмотрения жалобы, направляется заявителю.</w:t>
      </w:r>
      <w:r>
        <w:rPr>
          <w:color w:val="000000"/>
        </w:rPr>
        <w:br/>
        <w:t>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r>
        <w:rPr>
          <w:color w:val="000000"/>
        </w:rPr>
        <w:b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r>
        <w:rPr>
          <w:color w:val="000000"/>
        </w:rPr>
        <w:br/>
        <w:t xml:space="preserve">     </w:t>
      </w:r>
      <w:proofErr w:type="gramStart"/>
      <w:r>
        <w:rPr>
          <w:color w:val="000000"/>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муниципального района Михайловское сельское поселение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w:t>
      </w:r>
      <w:proofErr w:type="gramEnd"/>
      <w:r>
        <w:rPr>
          <w:color w:val="000000"/>
        </w:rPr>
        <w:t xml:space="preserve"> направляемые жалобы рассматривались в Администрации поселения. О данном решении уведомляется заявитель, направивший жалобу, в письменном виде.</w:t>
      </w:r>
      <w:r>
        <w:rPr>
          <w:color w:val="000000"/>
        </w:rPr>
        <w:br/>
        <w:t xml:space="preserve">            5.8.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r>
        <w:rPr>
          <w:color w:val="000000"/>
        </w:rPr>
        <w:br/>
        <w:t xml:space="preserve">            5.9. Споры, связанные с действиями (бездействиями) должностных лиц и решениями Администрации поселения, осуществляемыми (принимаемыми) в ходе проведения проверок, разрешаются в судебном порядке в соответствии с законодательством Российской Федерации. </w:t>
      </w:r>
      <w:proofErr w:type="gramStart"/>
      <w:r>
        <w:rPr>
          <w:color w:val="000000"/>
        </w:rPr>
        <w:t>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roofErr w:type="gramEnd"/>
    </w:p>
    <w:p w:rsidR="00634C1E" w:rsidRDefault="00A90A5F" w:rsidP="00634C1E">
      <w:pPr>
        <w:pStyle w:val="a5"/>
        <w:shd w:val="clear" w:color="auto" w:fill="FFFFFF"/>
        <w:jc w:val="both"/>
        <w:rPr>
          <w:color w:val="000000"/>
        </w:rPr>
      </w:pPr>
      <w:r>
        <w:rPr>
          <w:color w:val="000000"/>
        </w:rPr>
        <w:t xml:space="preserve">            5.10. Должно</w:t>
      </w:r>
      <w:r w:rsidR="00634C1E">
        <w:rPr>
          <w:color w:val="000000"/>
        </w:rPr>
        <w:t>с</w:t>
      </w:r>
      <w:r>
        <w:rPr>
          <w:color w:val="000000"/>
        </w:rPr>
        <w:t>т</w:t>
      </w:r>
      <w:r w:rsidR="00634C1E">
        <w:rPr>
          <w:color w:val="000000"/>
        </w:rPr>
        <w:t>ные лица органа государственного контроля (надзора)</w:t>
      </w:r>
      <w:proofErr w:type="gramStart"/>
      <w:r w:rsidR="00634C1E">
        <w:rPr>
          <w:color w:val="000000"/>
        </w:rPr>
        <w:t>,о</w:t>
      </w:r>
      <w:proofErr w:type="gramEnd"/>
      <w:r w:rsidR="00634C1E">
        <w:rPr>
          <w:color w:val="000000"/>
        </w:rPr>
        <w:t>ргана муниципального контроля при проведении проверки обязаны:</w:t>
      </w:r>
    </w:p>
    <w:p w:rsidR="00634C1E" w:rsidRDefault="00634C1E" w:rsidP="00634C1E">
      <w:pPr>
        <w:shd w:val="clear" w:color="auto" w:fill="FFFFFF"/>
        <w:spacing w:line="290" w:lineRule="atLeast"/>
        <w:ind w:firstLine="547"/>
        <w:jc w:val="both"/>
        <w:rPr>
          <w:color w:val="000000"/>
          <w:sz w:val="24"/>
        </w:rPr>
      </w:pPr>
      <w:r>
        <w:rPr>
          <w:rStyle w:val="blk"/>
          <w:color w:val="000000"/>
          <w:sz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Pr>
          <w:color w:val="000000"/>
          <w:sz w:val="24"/>
        </w:rPr>
        <w:t xml:space="preserve"> </w:t>
      </w:r>
      <w:r>
        <w:rPr>
          <w:rStyle w:val="blk"/>
          <w:color w:val="000000"/>
          <w:sz w:val="24"/>
        </w:rPr>
        <w:t xml:space="preserve"> </w:t>
      </w:r>
      <w:proofErr w:type="gramStart"/>
      <w:r>
        <w:rPr>
          <w:rStyle w:val="blk"/>
          <w:color w:val="000000"/>
          <w:sz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Pr>
          <w:rStyle w:val="blk"/>
          <w:color w:val="000000"/>
          <w:sz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34C1E" w:rsidRDefault="00634C1E" w:rsidP="00634C1E">
      <w:pPr>
        <w:pStyle w:val="a5"/>
        <w:shd w:val="clear" w:color="auto" w:fill="FFFFFF"/>
        <w:jc w:val="both"/>
        <w:rPr>
          <w:color w:val="000000"/>
        </w:rPr>
      </w:pPr>
    </w:p>
    <w:p w:rsidR="00634C1E" w:rsidRDefault="00634C1E" w:rsidP="00634C1E">
      <w:pPr>
        <w:pStyle w:val="a5"/>
        <w:shd w:val="clear" w:color="auto" w:fill="FFFFFF"/>
        <w:jc w:val="both"/>
        <w:rPr>
          <w:color w:val="000000"/>
        </w:rPr>
      </w:pPr>
      <w:r>
        <w:rPr>
          <w:color w:val="000000"/>
        </w:rPr>
        <w:t xml:space="preserve"> 5.11. </w:t>
      </w:r>
      <w:r>
        <w:rPr>
          <w:b/>
          <w:bCs/>
          <w:color w:val="000000"/>
          <w:shd w:val="clear" w:color="auto" w:fill="FFFFFF"/>
        </w:rPr>
        <w:t>Права юридического лица, индивидуального предпринимателя при проведении проверки</w:t>
      </w:r>
    </w:p>
    <w:p w:rsidR="00634C1E" w:rsidRDefault="00634C1E" w:rsidP="00634C1E">
      <w:pPr>
        <w:shd w:val="clear" w:color="auto" w:fill="FFFFFF"/>
        <w:spacing w:line="290" w:lineRule="atLeast"/>
        <w:ind w:firstLine="547"/>
        <w:jc w:val="both"/>
        <w:rPr>
          <w:color w:val="000000"/>
          <w:sz w:val="24"/>
        </w:rPr>
      </w:pPr>
      <w:r>
        <w:rPr>
          <w:rStyle w:val="blk"/>
          <w:color w:val="000000"/>
          <w:sz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34C1E" w:rsidRDefault="00634C1E" w:rsidP="00634C1E">
      <w:pPr>
        <w:shd w:val="clear" w:color="auto" w:fill="FFFFFF"/>
        <w:spacing w:line="290" w:lineRule="atLeast"/>
        <w:ind w:firstLine="547"/>
        <w:jc w:val="both"/>
        <w:rPr>
          <w:color w:val="000000"/>
          <w:sz w:val="24"/>
        </w:rPr>
      </w:pPr>
      <w:r>
        <w:rPr>
          <w:rStyle w:val="blk"/>
          <w:color w:val="000000"/>
          <w:sz w:val="24"/>
        </w:rPr>
        <w:lastRenderedPageBreak/>
        <w:t>1) непосредственно присутствовать при проведении проверки, давать объяснения по вопросам, относящимся к предмету проверки;</w:t>
      </w:r>
    </w:p>
    <w:p w:rsidR="00634C1E" w:rsidRDefault="00634C1E" w:rsidP="00634C1E">
      <w:pPr>
        <w:shd w:val="clear" w:color="auto" w:fill="FFFFFF"/>
        <w:spacing w:line="290" w:lineRule="atLeast"/>
        <w:ind w:firstLine="547"/>
        <w:jc w:val="both"/>
        <w:rPr>
          <w:color w:val="000000"/>
          <w:sz w:val="24"/>
        </w:rPr>
      </w:pPr>
      <w:r>
        <w:rPr>
          <w:rStyle w:val="blk"/>
          <w:color w:val="000000"/>
          <w:sz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34C1E" w:rsidRDefault="00634C1E" w:rsidP="00634C1E">
      <w:pPr>
        <w:shd w:val="clear" w:color="auto" w:fill="FFFFFF"/>
        <w:spacing w:line="290" w:lineRule="atLeast"/>
        <w:ind w:firstLine="547"/>
        <w:jc w:val="both"/>
        <w:rPr>
          <w:color w:val="000000"/>
          <w:sz w:val="24"/>
        </w:rPr>
      </w:pPr>
      <w:r>
        <w:rPr>
          <w:rStyle w:val="blk"/>
          <w:color w:val="000000"/>
          <w:sz w:val="24"/>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34C1E" w:rsidRDefault="00634C1E" w:rsidP="00634C1E">
      <w:pPr>
        <w:shd w:val="clear" w:color="auto" w:fill="FFFFFF"/>
        <w:spacing w:line="290" w:lineRule="atLeast"/>
        <w:ind w:firstLine="547"/>
        <w:jc w:val="both"/>
        <w:rPr>
          <w:color w:val="000000"/>
          <w:sz w:val="24"/>
        </w:rPr>
      </w:pPr>
      <w:r>
        <w:rPr>
          <w:rStyle w:val="blk"/>
          <w:color w:val="000000"/>
          <w:sz w:val="24"/>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34C1E" w:rsidRDefault="00634C1E" w:rsidP="00634C1E">
      <w:pPr>
        <w:shd w:val="clear" w:color="auto" w:fill="FFFFFF"/>
        <w:spacing w:line="290" w:lineRule="atLeast"/>
        <w:ind w:firstLine="547"/>
        <w:jc w:val="both"/>
        <w:rPr>
          <w:color w:val="000000"/>
          <w:sz w:val="24"/>
        </w:rPr>
      </w:pPr>
      <w:r>
        <w:rPr>
          <w:rStyle w:val="blk"/>
          <w:color w:val="000000"/>
          <w:sz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34C1E" w:rsidRDefault="00634C1E" w:rsidP="00634C1E">
      <w:pPr>
        <w:shd w:val="clear" w:color="auto" w:fill="FFFFFF"/>
        <w:spacing w:line="290" w:lineRule="atLeast"/>
        <w:ind w:firstLine="547"/>
        <w:jc w:val="both"/>
        <w:rPr>
          <w:color w:val="000000"/>
          <w:sz w:val="24"/>
        </w:rPr>
      </w:pPr>
      <w:r>
        <w:rPr>
          <w:rStyle w:val="blk"/>
          <w:color w:val="000000"/>
          <w:sz w:val="24"/>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Pr>
          <w:rStyle w:val="apple-converted-space"/>
          <w:color w:val="000000"/>
          <w:sz w:val="24"/>
        </w:rPr>
        <w:t> </w:t>
      </w:r>
      <w:r>
        <w:rPr>
          <w:rStyle w:val="blk"/>
          <w:color w:val="000000"/>
          <w:sz w:val="24"/>
        </w:rPr>
        <w:t>законодательством</w:t>
      </w:r>
      <w:r>
        <w:rPr>
          <w:rStyle w:val="apple-converted-space"/>
          <w:color w:val="000000"/>
          <w:sz w:val="24"/>
        </w:rPr>
        <w:t> </w:t>
      </w:r>
      <w:r>
        <w:rPr>
          <w:rStyle w:val="blk"/>
          <w:color w:val="000000"/>
          <w:sz w:val="24"/>
        </w:rPr>
        <w:t>Российской Федерации;</w:t>
      </w:r>
    </w:p>
    <w:p w:rsidR="00634C1E" w:rsidRDefault="00634C1E" w:rsidP="00634C1E">
      <w:pPr>
        <w:shd w:val="clear" w:color="auto" w:fill="FFFFFF"/>
        <w:spacing w:line="290" w:lineRule="atLeast"/>
        <w:ind w:firstLine="547"/>
        <w:jc w:val="both"/>
        <w:rPr>
          <w:color w:val="000000"/>
          <w:sz w:val="24"/>
        </w:rPr>
      </w:pPr>
      <w:r>
        <w:rPr>
          <w:rStyle w:val="blk"/>
          <w:color w:val="000000"/>
          <w:sz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34C1E" w:rsidRDefault="00634C1E" w:rsidP="00634C1E">
      <w:pPr>
        <w:shd w:val="clear" w:color="auto" w:fill="FFFFFF"/>
        <w:spacing w:line="266" w:lineRule="atLeast"/>
        <w:jc w:val="both"/>
        <w:rPr>
          <w:color w:val="000000"/>
          <w:sz w:val="24"/>
        </w:rPr>
      </w:pPr>
    </w:p>
    <w:p w:rsidR="00634C1E" w:rsidRDefault="00634C1E" w:rsidP="00634C1E">
      <w:pPr>
        <w:shd w:val="clear" w:color="auto" w:fill="FFFFFF"/>
        <w:spacing w:line="290" w:lineRule="atLeast"/>
        <w:ind w:firstLine="547"/>
        <w:jc w:val="both"/>
        <w:rPr>
          <w:color w:val="000000"/>
          <w:sz w:val="24"/>
        </w:rPr>
      </w:pPr>
      <w:r>
        <w:rPr>
          <w:rStyle w:val="blk"/>
          <w:color w:val="000000"/>
          <w:sz w:val="24"/>
        </w:rPr>
        <w:t> </w:t>
      </w:r>
    </w:p>
    <w:p w:rsidR="00634C1E" w:rsidRDefault="00634C1E" w:rsidP="00634C1E">
      <w:pPr>
        <w:pStyle w:val="a5"/>
        <w:shd w:val="clear" w:color="auto" w:fill="FFFFFF"/>
        <w:jc w:val="both"/>
        <w:rPr>
          <w:b/>
          <w:bCs/>
          <w:color w:val="000000"/>
          <w:shd w:val="clear" w:color="auto" w:fill="FFFFFF"/>
        </w:rPr>
      </w:pPr>
      <w:r>
        <w:rPr>
          <w:b/>
          <w:bCs/>
          <w:color w:val="000000"/>
          <w:shd w:val="clear" w:color="auto" w:fill="FFFFFF"/>
        </w:rPr>
        <w:t>5.12. Организация и проведение мероприятий по контролю без взаимодействия с юридическими лицами, индивидуальными предпринимателями</w:t>
      </w:r>
    </w:p>
    <w:p w:rsidR="00634C1E" w:rsidRDefault="00634C1E" w:rsidP="00634C1E">
      <w:pPr>
        <w:shd w:val="clear" w:color="auto" w:fill="FFFFFF"/>
        <w:spacing w:line="290" w:lineRule="atLeast"/>
        <w:ind w:firstLine="547"/>
        <w:jc w:val="both"/>
        <w:rPr>
          <w:color w:val="000000"/>
          <w:sz w:val="24"/>
        </w:rPr>
      </w:pPr>
      <w:r>
        <w:rPr>
          <w:rStyle w:val="blk"/>
          <w:color w:val="000000"/>
          <w:sz w:val="24"/>
        </w:rPr>
        <w:t>.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34C1E" w:rsidRDefault="00634C1E" w:rsidP="00634C1E">
      <w:pPr>
        <w:shd w:val="clear" w:color="auto" w:fill="FFFFFF"/>
        <w:spacing w:line="290" w:lineRule="atLeast"/>
        <w:ind w:firstLine="547"/>
        <w:jc w:val="both"/>
        <w:rPr>
          <w:color w:val="000000"/>
          <w:sz w:val="24"/>
        </w:rPr>
      </w:pPr>
      <w:r>
        <w:rPr>
          <w:rStyle w:val="blk"/>
          <w:color w:val="000000"/>
          <w:sz w:val="24"/>
        </w:rPr>
        <w:t>1) плановые (рейдовые) осмотры (обследования) территорий, акваторий, транспортных сре</w:t>
      </w:r>
      <w:proofErr w:type="gramStart"/>
      <w:r>
        <w:rPr>
          <w:rStyle w:val="blk"/>
          <w:color w:val="000000"/>
          <w:sz w:val="24"/>
        </w:rPr>
        <w:t>дств в с</w:t>
      </w:r>
      <w:proofErr w:type="gramEnd"/>
      <w:r>
        <w:rPr>
          <w:rStyle w:val="blk"/>
          <w:color w:val="000000"/>
          <w:sz w:val="24"/>
        </w:rPr>
        <w:t>оответствии со</w:t>
      </w:r>
      <w:r>
        <w:rPr>
          <w:rStyle w:val="apple-converted-space"/>
          <w:color w:val="000000"/>
          <w:sz w:val="24"/>
        </w:rPr>
        <w:t> </w:t>
      </w:r>
      <w:hyperlink r:id="rId6" w:anchor="dst167" w:history="1">
        <w:r>
          <w:rPr>
            <w:rStyle w:val="a3"/>
            <w:color w:val="000000"/>
          </w:rPr>
          <w:t>статьей 13.2</w:t>
        </w:r>
      </w:hyperlink>
      <w:r>
        <w:rPr>
          <w:rStyle w:val="apple-converted-space"/>
          <w:color w:val="000000"/>
          <w:sz w:val="24"/>
        </w:rPr>
        <w:t> </w:t>
      </w:r>
      <w:r>
        <w:rPr>
          <w:rStyle w:val="blk"/>
          <w:color w:val="000000"/>
          <w:sz w:val="24"/>
        </w:rPr>
        <w:t>настоящего Федерального закона;</w:t>
      </w:r>
    </w:p>
    <w:p w:rsidR="00634C1E" w:rsidRDefault="00634C1E" w:rsidP="00634C1E">
      <w:pPr>
        <w:shd w:val="clear" w:color="auto" w:fill="FFFFFF"/>
        <w:spacing w:line="290" w:lineRule="atLeast"/>
        <w:ind w:firstLine="547"/>
        <w:jc w:val="both"/>
        <w:rPr>
          <w:color w:val="000000"/>
          <w:sz w:val="24"/>
        </w:rPr>
      </w:pPr>
      <w:r>
        <w:rPr>
          <w:rStyle w:val="blk"/>
          <w:color w:val="000000"/>
          <w:sz w:val="24"/>
        </w:rPr>
        <w:t>2) административные обследования объектов земельных отношений;</w:t>
      </w:r>
    </w:p>
    <w:p w:rsidR="00634C1E" w:rsidRDefault="00634C1E" w:rsidP="00634C1E">
      <w:pPr>
        <w:shd w:val="clear" w:color="auto" w:fill="FFFFFF"/>
        <w:spacing w:line="290" w:lineRule="atLeast"/>
        <w:ind w:firstLine="547"/>
        <w:jc w:val="both"/>
        <w:rPr>
          <w:color w:val="000000"/>
          <w:sz w:val="24"/>
        </w:rPr>
      </w:pPr>
      <w:r>
        <w:rPr>
          <w:rStyle w:val="blk"/>
          <w:color w:val="000000"/>
          <w:sz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34C1E" w:rsidRDefault="00634C1E" w:rsidP="00634C1E">
      <w:pPr>
        <w:shd w:val="clear" w:color="auto" w:fill="FFFFFF"/>
        <w:spacing w:line="290" w:lineRule="atLeast"/>
        <w:ind w:firstLine="547"/>
        <w:jc w:val="both"/>
        <w:rPr>
          <w:color w:val="000000"/>
          <w:sz w:val="24"/>
        </w:rPr>
      </w:pPr>
      <w:r>
        <w:rPr>
          <w:rStyle w:val="blk"/>
          <w:color w:val="000000"/>
          <w:sz w:val="24"/>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Pr>
          <w:rStyle w:val="blk"/>
          <w:color w:val="000000"/>
          <w:sz w:val="24"/>
        </w:rPr>
        <w:t>дств св</w:t>
      </w:r>
      <w:proofErr w:type="gramEnd"/>
      <w:r>
        <w:rPr>
          <w:rStyle w:val="blk"/>
          <w:color w:val="000000"/>
          <w:sz w:val="24"/>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634C1E" w:rsidRDefault="00634C1E" w:rsidP="00634C1E">
      <w:pPr>
        <w:shd w:val="clear" w:color="auto" w:fill="FFFFFF"/>
        <w:spacing w:line="290" w:lineRule="atLeast"/>
        <w:ind w:firstLine="547"/>
        <w:jc w:val="both"/>
        <w:rPr>
          <w:color w:val="000000"/>
          <w:sz w:val="24"/>
        </w:rPr>
      </w:pPr>
      <w:r>
        <w:rPr>
          <w:rStyle w:val="blk"/>
          <w:color w:val="000000"/>
          <w:sz w:val="24"/>
        </w:rPr>
        <w:t>5) наблюдение за соблюдением обязательных требований при распространении рекламы;</w:t>
      </w:r>
    </w:p>
    <w:p w:rsidR="00634C1E" w:rsidRDefault="00634C1E" w:rsidP="00634C1E">
      <w:pPr>
        <w:shd w:val="clear" w:color="auto" w:fill="FFFFFF"/>
        <w:spacing w:line="290" w:lineRule="atLeast"/>
        <w:ind w:firstLine="547"/>
        <w:jc w:val="both"/>
        <w:rPr>
          <w:color w:val="000000"/>
          <w:sz w:val="24"/>
        </w:rPr>
      </w:pPr>
      <w:r>
        <w:rPr>
          <w:rStyle w:val="blk"/>
          <w:color w:val="000000"/>
          <w:sz w:val="24"/>
        </w:rPr>
        <w:t>6) наблюдение за соблюдением обязательных требований при размещении информации в сети "Интернет" и средствах массовой информации;</w:t>
      </w:r>
    </w:p>
    <w:p w:rsidR="00634C1E" w:rsidRDefault="00634C1E" w:rsidP="00634C1E">
      <w:pPr>
        <w:shd w:val="clear" w:color="auto" w:fill="FFFFFF"/>
        <w:spacing w:line="290" w:lineRule="atLeast"/>
        <w:ind w:firstLine="547"/>
        <w:jc w:val="both"/>
        <w:rPr>
          <w:color w:val="000000"/>
          <w:sz w:val="24"/>
        </w:rPr>
      </w:pPr>
      <w:proofErr w:type="gramStart"/>
      <w:r>
        <w:rPr>
          <w:rStyle w:val="blk"/>
          <w:color w:val="000000"/>
          <w:sz w:val="24"/>
        </w:rPr>
        <w:t xml:space="preserve">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w:t>
      </w:r>
      <w:r>
        <w:rPr>
          <w:rStyle w:val="blk"/>
          <w:color w:val="000000"/>
          <w:sz w:val="24"/>
        </w:rPr>
        <w:lastRenderedPageBreak/>
        <w:t>государственных информационных систем) возложена на такие лица в соответствии с федеральным законом;</w:t>
      </w:r>
      <w:proofErr w:type="gramEnd"/>
    </w:p>
    <w:p w:rsidR="00634C1E" w:rsidRDefault="00634C1E" w:rsidP="00634C1E">
      <w:pPr>
        <w:shd w:val="clear" w:color="auto" w:fill="FFFFFF"/>
        <w:spacing w:line="290" w:lineRule="atLeast"/>
        <w:ind w:firstLine="547"/>
        <w:jc w:val="both"/>
        <w:rPr>
          <w:color w:val="000000"/>
          <w:sz w:val="24"/>
        </w:rPr>
      </w:pPr>
      <w:r>
        <w:rPr>
          <w:rStyle w:val="blk"/>
          <w:color w:val="000000"/>
          <w:sz w:val="24"/>
        </w:rPr>
        <w:t>8) другие виды и формы мероприятий по контролю, установленные федеральными законами.</w:t>
      </w:r>
    </w:p>
    <w:p w:rsidR="00634C1E" w:rsidRDefault="00634C1E" w:rsidP="00634C1E">
      <w:pPr>
        <w:shd w:val="clear" w:color="auto" w:fill="FFFFFF"/>
        <w:spacing w:line="290" w:lineRule="atLeast"/>
        <w:ind w:firstLine="547"/>
        <w:jc w:val="both"/>
        <w:rPr>
          <w:color w:val="000000"/>
          <w:sz w:val="24"/>
        </w:rPr>
      </w:pPr>
      <w:r>
        <w:rPr>
          <w:rStyle w:val="blk"/>
          <w:color w:val="000000"/>
          <w:sz w:val="24"/>
        </w:rPr>
        <w:t>9)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634C1E" w:rsidRDefault="00634C1E" w:rsidP="00634C1E">
      <w:pPr>
        <w:shd w:val="clear" w:color="auto" w:fill="FFFFFF"/>
        <w:spacing w:line="290" w:lineRule="atLeast"/>
        <w:ind w:firstLine="547"/>
        <w:jc w:val="both"/>
        <w:rPr>
          <w:color w:val="000000"/>
          <w:sz w:val="24"/>
        </w:rPr>
      </w:pPr>
      <w:r>
        <w:rPr>
          <w:rStyle w:val="blk"/>
          <w:color w:val="000000"/>
          <w:sz w:val="24"/>
        </w:rPr>
        <w:t>10)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634C1E" w:rsidRDefault="00634C1E" w:rsidP="00634C1E">
      <w:pPr>
        <w:shd w:val="clear" w:color="auto" w:fill="FFFFFF"/>
        <w:spacing w:line="290" w:lineRule="atLeast"/>
        <w:ind w:firstLine="547"/>
        <w:jc w:val="both"/>
        <w:rPr>
          <w:color w:val="000000"/>
          <w:sz w:val="24"/>
        </w:rPr>
      </w:pPr>
      <w:proofErr w:type="gramStart"/>
      <w:r>
        <w:rPr>
          <w:rStyle w:val="blk"/>
          <w:color w:val="000000"/>
          <w:sz w:val="24"/>
        </w:rPr>
        <w:t>11) Порядок оформления и содержание заданий, указанных в</w:t>
      </w:r>
      <w:r>
        <w:rPr>
          <w:rStyle w:val="apple-converted-space"/>
          <w:color w:val="000000"/>
          <w:sz w:val="24"/>
        </w:rPr>
        <w:t> </w:t>
      </w:r>
      <w:hyperlink r:id="rId7" w:anchor="dst304" w:history="1">
        <w:r>
          <w:rPr>
            <w:rStyle w:val="a3"/>
            <w:color w:val="000000"/>
          </w:rPr>
          <w:t>части 2</w:t>
        </w:r>
      </w:hyperlink>
      <w:r>
        <w:rPr>
          <w:rStyle w:val="apple-converted-space"/>
          <w:color w:val="000000"/>
          <w:sz w:val="24"/>
        </w:rPr>
        <w:t> </w:t>
      </w:r>
      <w:r>
        <w:rPr>
          <w:rStyle w:val="blk"/>
          <w:color w:val="000000"/>
          <w:sz w:val="24"/>
        </w:rPr>
        <w:t>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w:t>
      </w:r>
      <w:proofErr w:type="gramEnd"/>
      <w:r>
        <w:rPr>
          <w:rStyle w:val="blk"/>
          <w:color w:val="000000"/>
          <w:sz w:val="24"/>
        </w:rPr>
        <w:t xml:space="preserve"> в соответствующих сферах государственного контроля (надзора), а также уполномоченными органами местного самоуправления.</w:t>
      </w:r>
    </w:p>
    <w:p w:rsidR="00634C1E" w:rsidRDefault="00634C1E" w:rsidP="00634C1E">
      <w:pPr>
        <w:shd w:val="clear" w:color="auto" w:fill="FFFFFF"/>
        <w:spacing w:line="290" w:lineRule="atLeast"/>
        <w:ind w:firstLine="547"/>
        <w:jc w:val="both"/>
        <w:rPr>
          <w:color w:val="000000"/>
          <w:sz w:val="24"/>
        </w:rPr>
      </w:pPr>
      <w:proofErr w:type="gramStart"/>
      <w:r>
        <w:rPr>
          <w:rStyle w:val="blk"/>
          <w:color w:val="000000"/>
          <w:sz w:val="24"/>
        </w:rPr>
        <w:t>12) В случае выявления при проведении мероприятий по контролю, указанных в</w:t>
      </w:r>
      <w:r>
        <w:rPr>
          <w:rStyle w:val="apple-converted-space"/>
          <w:color w:val="000000"/>
          <w:sz w:val="24"/>
        </w:rPr>
        <w:t> </w:t>
      </w:r>
      <w:hyperlink r:id="rId8" w:anchor="dst295" w:history="1">
        <w:r>
          <w:rPr>
            <w:rStyle w:val="a3"/>
            <w:color w:val="000000"/>
          </w:rPr>
          <w:t>части 1</w:t>
        </w:r>
      </w:hyperlink>
      <w:r>
        <w:rPr>
          <w:rStyle w:val="apple-converted-space"/>
          <w:color w:val="000000"/>
          <w:sz w:val="24"/>
        </w:rPr>
        <w:t> </w:t>
      </w:r>
      <w:r>
        <w:rPr>
          <w:rStyle w:val="blk"/>
          <w:color w:val="000000"/>
          <w:sz w:val="24"/>
        </w:rPr>
        <w:t>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w:t>
      </w:r>
      <w:proofErr w:type="gramEnd"/>
      <w:r>
        <w:rPr>
          <w:rStyle w:val="blk"/>
          <w:color w:val="000000"/>
          <w:sz w:val="24"/>
        </w:rPr>
        <w:t xml:space="preserve"> представление </w:t>
      </w:r>
      <w:proofErr w:type="gramStart"/>
      <w:r>
        <w:rPr>
          <w:rStyle w:val="blk"/>
          <w:color w:val="000000"/>
          <w:sz w:val="24"/>
        </w:rPr>
        <w:t>с информацией о выявленных нарушениях для принятия при необходимости решения о назначении</w:t>
      </w:r>
      <w:proofErr w:type="gramEnd"/>
      <w:r>
        <w:rPr>
          <w:rStyle w:val="blk"/>
          <w:color w:val="000000"/>
          <w:sz w:val="24"/>
        </w:rPr>
        <w:t xml:space="preserve"> внеплановой проверки юридического лица, индивидуального предпринимателя по основаниям, указанным в</w:t>
      </w:r>
      <w:r>
        <w:rPr>
          <w:rStyle w:val="apple-converted-space"/>
          <w:color w:val="000000"/>
          <w:sz w:val="24"/>
        </w:rPr>
        <w:t> </w:t>
      </w:r>
      <w:hyperlink r:id="rId9" w:anchor="dst318" w:history="1">
        <w:r>
          <w:rPr>
            <w:rStyle w:val="a3"/>
            <w:color w:val="000000"/>
          </w:rPr>
          <w:t>пункте 2 части 2 статьи 10</w:t>
        </w:r>
      </w:hyperlink>
      <w:r>
        <w:rPr>
          <w:rStyle w:val="apple-converted-space"/>
          <w:color w:val="000000"/>
          <w:sz w:val="24"/>
        </w:rPr>
        <w:t> </w:t>
      </w:r>
      <w:r>
        <w:rPr>
          <w:rStyle w:val="blk"/>
          <w:color w:val="000000"/>
          <w:sz w:val="24"/>
        </w:rPr>
        <w:t>настоящего Федерального закона.</w:t>
      </w:r>
    </w:p>
    <w:p w:rsidR="00634C1E" w:rsidRDefault="00634C1E" w:rsidP="00634C1E">
      <w:pPr>
        <w:shd w:val="clear" w:color="auto" w:fill="FFFFFF"/>
        <w:spacing w:line="290" w:lineRule="atLeast"/>
        <w:ind w:firstLine="547"/>
        <w:jc w:val="both"/>
        <w:rPr>
          <w:color w:val="000000"/>
          <w:sz w:val="24"/>
        </w:rPr>
      </w:pPr>
      <w:proofErr w:type="gramStart"/>
      <w:r>
        <w:rPr>
          <w:rStyle w:val="blk"/>
          <w:color w:val="000000"/>
          <w:sz w:val="24"/>
        </w:rPr>
        <w:t>13)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w:t>
      </w:r>
      <w:r>
        <w:rPr>
          <w:rStyle w:val="apple-converted-space"/>
          <w:color w:val="000000"/>
          <w:sz w:val="24"/>
        </w:rPr>
        <w:t> </w:t>
      </w:r>
      <w:hyperlink r:id="rId10" w:anchor="dst291" w:history="1">
        <w:r>
          <w:rPr>
            <w:rStyle w:val="a3"/>
            <w:color w:val="000000"/>
          </w:rPr>
          <w:t>частях 5</w:t>
        </w:r>
      </w:hyperlink>
      <w:r>
        <w:rPr>
          <w:rStyle w:val="apple-converted-space"/>
          <w:color w:val="000000"/>
          <w:sz w:val="24"/>
        </w:rPr>
        <w:t> </w:t>
      </w:r>
      <w:r>
        <w:rPr>
          <w:rStyle w:val="blk"/>
          <w:color w:val="000000"/>
          <w:sz w:val="24"/>
        </w:rPr>
        <w:t>-</w:t>
      </w:r>
      <w:r>
        <w:rPr>
          <w:rStyle w:val="apple-converted-space"/>
          <w:color w:val="000000"/>
          <w:sz w:val="24"/>
        </w:rPr>
        <w:t> </w:t>
      </w:r>
      <w:hyperlink r:id="rId11" w:anchor="dst293" w:history="1">
        <w:r>
          <w:rPr>
            <w:rStyle w:val="a3"/>
            <w:color w:val="000000"/>
          </w:rPr>
          <w:t>7 статьи 8.2</w:t>
        </w:r>
      </w:hyperlink>
      <w:r>
        <w:rPr>
          <w:rStyle w:val="apple-converted-space"/>
          <w:color w:val="000000"/>
          <w:sz w:val="24"/>
        </w:rPr>
        <w:t> </w:t>
      </w:r>
      <w:r>
        <w:rPr>
          <w:rStyle w:val="blk"/>
          <w:color w:val="000000"/>
          <w:sz w:val="24"/>
        </w:rPr>
        <w:t>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634C1E" w:rsidRDefault="00634C1E" w:rsidP="00634C1E">
      <w:pPr>
        <w:shd w:val="clear" w:color="auto" w:fill="FFFFFF"/>
        <w:spacing w:line="290" w:lineRule="atLeast"/>
        <w:ind w:firstLine="547"/>
        <w:jc w:val="both"/>
        <w:rPr>
          <w:color w:val="000000"/>
          <w:sz w:val="24"/>
        </w:rPr>
      </w:pPr>
      <w:r>
        <w:rPr>
          <w:rStyle w:val="blk"/>
          <w:color w:val="000000"/>
          <w:sz w:val="24"/>
        </w:rPr>
        <w:t> </w:t>
      </w:r>
    </w:p>
    <w:p w:rsidR="00634C1E" w:rsidRDefault="00634C1E" w:rsidP="00634C1E">
      <w:pPr>
        <w:pStyle w:val="a5"/>
        <w:shd w:val="clear" w:color="auto" w:fill="FFFFFF"/>
        <w:jc w:val="both"/>
        <w:rPr>
          <w:color w:val="000000"/>
        </w:rPr>
      </w:pPr>
    </w:p>
    <w:p w:rsidR="00634C1E" w:rsidRDefault="00634C1E" w:rsidP="00634C1E">
      <w:pPr>
        <w:jc w:val="both"/>
        <w:rPr>
          <w:color w:val="000000"/>
          <w:sz w:val="24"/>
        </w:rPr>
      </w:pPr>
    </w:p>
    <w:p w:rsidR="00634C1E" w:rsidRDefault="00634C1E" w:rsidP="00634C1E">
      <w:pPr>
        <w:jc w:val="both"/>
        <w:rPr>
          <w:color w:val="000000"/>
          <w:sz w:val="24"/>
        </w:rPr>
      </w:pPr>
    </w:p>
    <w:p w:rsidR="00634C1E" w:rsidRDefault="00634C1E" w:rsidP="00634C1E">
      <w:pPr>
        <w:rPr>
          <w:color w:val="000000"/>
          <w:sz w:val="24"/>
        </w:rPr>
      </w:pPr>
    </w:p>
    <w:p w:rsidR="00634C1E" w:rsidRDefault="00634C1E" w:rsidP="00634C1E">
      <w:pPr>
        <w:rPr>
          <w:color w:val="000000"/>
          <w:sz w:val="24"/>
        </w:rPr>
      </w:pPr>
    </w:p>
    <w:p w:rsidR="00634C1E" w:rsidRDefault="00634C1E" w:rsidP="00634C1E">
      <w:pPr>
        <w:rPr>
          <w:color w:val="000000"/>
          <w:sz w:val="24"/>
        </w:rPr>
      </w:pPr>
    </w:p>
    <w:p w:rsidR="00634C1E" w:rsidRDefault="00634C1E" w:rsidP="00634C1E">
      <w:pPr>
        <w:pStyle w:val="a5"/>
        <w:jc w:val="right"/>
        <w:rPr>
          <w:color w:val="000000"/>
        </w:rPr>
      </w:pPr>
      <w:r>
        <w:rPr>
          <w:color w:val="000000"/>
        </w:rPr>
        <w:lastRenderedPageBreak/>
        <w:t xml:space="preserve">Приложение  1 </w:t>
      </w:r>
    </w:p>
    <w:p w:rsidR="00634C1E" w:rsidRDefault="00634C1E" w:rsidP="00634C1E">
      <w:pPr>
        <w:pStyle w:val="a5"/>
        <w:jc w:val="center"/>
        <w:rPr>
          <w:rStyle w:val="a4"/>
          <w:b w:val="0"/>
        </w:rPr>
      </w:pPr>
      <w:r>
        <w:rPr>
          <w:rStyle w:val="a4"/>
          <w:color w:val="000000"/>
        </w:rPr>
        <w:t>ФОРМА</w:t>
      </w:r>
    </w:p>
    <w:p w:rsidR="00634C1E" w:rsidRDefault="00634C1E" w:rsidP="00634C1E">
      <w:pPr>
        <w:pStyle w:val="a5"/>
        <w:jc w:val="center"/>
        <w:rPr>
          <w:b/>
        </w:rPr>
      </w:pPr>
      <w:r>
        <w:rPr>
          <w:rStyle w:val="a4"/>
          <w:color w:val="000000"/>
        </w:rPr>
        <w:t>Предписания о приостановке работ, связанных с пользованием автомобильными дорогами местного значения  Михайловского сельского поселени</w:t>
      </w:r>
      <w:r>
        <w:rPr>
          <w:b/>
          <w:color w:val="000000"/>
        </w:rPr>
        <w:t>я</w:t>
      </w:r>
    </w:p>
    <w:p w:rsidR="00634C1E" w:rsidRDefault="00634C1E" w:rsidP="00634C1E">
      <w:pPr>
        <w:pStyle w:val="a5"/>
        <w:jc w:val="center"/>
        <w:rPr>
          <w:b/>
          <w:color w:val="000000"/>
        </w:rPr>
      </w:pPr>
      <w:r>
        <w:rPr>
          <w:b/>
          <w:color w:val="000000"/>
        </w:rPr>
        <w:t>АДМИНИСТРАЦИЯ МИХАЙЛОВСКОГО СЕЛЬСКОГО ПОСЕЛЕНИЯ</w:t>
      </w:r>
      <w:r>
        <w:rPr>
          <w:b/>
          <w:color w:val="000000"/>
        </w:rPr>
        <w:br/>
        <w:t>ДОРОГОБУЖСКОГО РАЙОНА СМОЛЕНСКОЙ ОБЛАСТИ</w:t>
      </w:r>
    </w:p>
    <w:p w:rsidR="00634C1E" w:rsidRDefault="00634C1E" w:rsidP="00634C1E">
      <w:pPr>
        <w:pStyle w:val="a5"/>
        <w:jc w:val="center"/>
        <w:rPr>
          <w:b/>
          <w:color w:val="000000"/>
          <w:u w:val="single"/>
        </w:rPr>
      </w:pPr>
      <w:r>
        <w:rPr>
          <w:b/>
          <w:color w:val="000000"/>
          <w:u w:val="single"/>
        </w:rPr>
        <w:t>ПРЕДПИСАНИЕ</w:t>
      </w:r>
    </w:p>
    <w:p w:rsidR="00634C1E" w:rsidRDefault="00634C1E" w:rsidP="00634C1E">
      <w:pPr>
        <w:pStyle w:val="a5"/>
        <w:jc w:val="both"/>
        <w:rPr>
          <w:color w:val="000000"/>
        </w:rPr>
      </w:pPr>
      <w:r>
        <w:rPr>
          <w:color w:val="000000"/>
        </w:rPr>
        <w:t>О приостановке работ, связанных с пользованием автомобильными дорогами местного значения  № _________</w:t>
      </w:r>
    </w:p>
    <w:p w:rsidR="00634C1E" w:rsidRDefault="00634C1E" w:rsidP="00634C1E">
      <w:pPr>
        <w:pStyle w:val="a5"/>
        <w:jc w:val="both"/>
        <w:rPr>
          <w:color w:val="000000"/>
        </w:rPr>
      </w:pPr>
      <w:r>
        <w:rPr>
          <w:color w:val="000000"/>
        </w:rPr>
        <w:t>_____ __________________ 20___ г.                                  _________________</w:t>
      </w:r>
    </w:p>
    <w:p w:rsidR="00634C1E" w:rsidRDefault="00634C1E" w:rsidP="00634C1E">
      <w:pPr>
        <w:pStyle w:val="a5"/>
        <w:jc w:val="both"/>
        <w:rPr>
          <w:color w:val="000000"/>
        </w:rPr>
      </w:pPr>
      <w:r>
        <w:rPr>
          <w:color w:val="000000"/>
        </w:rPr>
        <w:t xml:space="preserve">На основании </w:t>
      </w:r>
      <w:proofErr w:type="gramStart"/>
      <w:r>
        <w:rPr>
          <w:color w:val="000000"/>
        </w:rPr>
        <w:t>Акта проверки пользователя автомобильных дорог местного значения Михайловского сельского поселения</w:t>
      </w:r>
      <w:proofErr w:type="gramEnd"/>
      <w:r>
        <w:rPr>
          <w:color w:val="000000"/>
        </w:rPr>
        <w:t>:</w:t>
      </w:r>
    </w:p>
    <w:p w:rsidR="00634C1E" w:rsidRDefault="00634C1E" w:rsidP="00634C1E">
      <w:pPr>
        <w:pStyle w:val="a5"/>
        <w:jc w:val="both"/>
        <w:rPr>
          <w:color w:val="000000"/>
        </w:rPr>
      </w:pPr>
      <w:r>
        <w:rPr>
          <w:color w:val="000000"/>
        </w:rPr>
        <w:t xml:space="preserve">№__________                                                                                                                            </w:t>
      </w:r>
      <w:proofErr w:type="gramStart"/>
      <w:r>
        <w:rPr>
          <w:color w:val="000000"/>
        </w:rPr>
        <w:t>от</w:t>
      </w:r>
      <w:proofErr w:type="gramEnd"/>
      <w:r>
        <w:rPr>
          <w:color w:val="000000"/>
        </w:rPr>
        <w:t xml:space="preserve">______________                                                                                                                     </w:t>
      </w:r>
      <w:proofErr w:type="gramStart"/>
      <w:r>
        <w:rPr>
          <w:color w:val="000000"/>
        </w:rPr>
        <w:t>Я</w:t>
      </w:r>
      <w:proofErr w:type="gramEnd"/>
      <w:r>
        <w:rPr>
          <w:color w:val="000000"/>
        </w:rPr>
        <w:t>,_______________________________________________________________________________________________________________________________________________     (фамилия, имя, отчество, должность должностного лица)</w:t>
      </w:r>
    </w:p>
    <w:p w:rsidR="00634C1E" w:rsidRDefault="00634C1E" w:rsidP="00634C1E">
      <w:pPr>
        <w:pStyle w:val="a5"/>
        <w:jc w:val="center"/>
        <w:rPr>
          <w:b/>
          <w:color w:val="000000"/>
        </w:rPr>
      </w:pPr>
      <w:r>
        <w:rPr>
          <w:b/>
          <w:color w:val="000000"/>
        </w:rPr>
        <w:t>ПРЕДПИСЫВАЮ ПРИОСТАНОВИТЬ РАБОТЫ, СВЯЗАННЫЕ С ПОЛЬЗОВАНИЕМ АВТОМОБИЛЬНЫХ ДОРОГ МЕСТНОГО ЗНАЧЕНИЯ МИХАЙЛОВСКОГО СЕЛЬСКОГО ПОСЕЛЕНИЯ</w:t>
      </w:r>
    </w:p>
    <w:p w:rsidR="00634C1E" w:rsidRDefault="00634C1E" w:rsidP="00634C1E">
      <w:pPr>
        <w:pStyle w:val="a5"/>
        <w:jc w:val="both"/>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 (наименование пользователя автомобильных дорог местного значения Михайловского  сельского поселения)</w:t>
      </w:r>
    </w:p>
    <w:p w:rsidR="00634C1E" w:rsidRDefault="00634C1E" w:rsidP="00634C1E">
      <w:pPr>
        <w:pStyle w:val="a5"/>
        <w:jc w:val="both"/>
        <w:rPr>
          <w:color w:val="000000"/>
        </w:rPr>
      </w:pPr>
      <w:r>
        <w:rPr>
          <w:color w:val="000000"/>
        </w:rPr>
        <w:t>________________________________________________________________________________________________________________________________________________ (наименование участка автомобильной дороги местного значения  Михайловского сельского поселения)</w:t>
      </w:r>
    </w:p>
    <w:p w:rsidR="00634C1E" w:rsidRDefault="00634C1E" w:rsidP="00634C1E">
      <w:pPr>
        <w:pStyle w:val="a5"/>
        <w:jc w:val="both"/>
        <w:rPr>
          <w:color w:val="000000"/>
        </w:rPr>
      </w:pPr>
      <w:r>
        <w:rPr>
          <w:color w:val="000000"/>
        </w:rPr>
        <w:t xml:space="preserve">Подпись лица, выдавшего предписание:                  ________________(подпись)                  </w:t>
      </w:r>
    </w:p>
    <w:p w:rsidR="00634C1E" w:rsidRDefault="00634C1E" w:rsidP="00634C1E">
      <w:pPr>
        <w:pStyle w:val="a5"/>
        <w:jc w:val="both"/>
        <w:rPr>
          <w:color w:val="000000"/>
        </w:rPr>
      </w:pPr>
      <w:r>
        <w:rPr>
          <w:color w:val="000000"/>
        </w:rPr>
        <w:t>Предписание получено:</w:t>
      </w:r>
    </w:p>
    <w:p w:rsidR="00634C1E" w:rsidRDefault="00634C1E" w:rsidP="00634C1E">
      <w:pPr>
        <w:pStyle w:val="a5"/>
        <w:jc w:val="both"/>
        <w:rPr>
          <w:color w:val="000000"/>
        </w:rPr>
      </w:pPr>
      <w:proofErr w:type="gramStart"/>
      <w:r>
        <w:rPr>
          <w:color w:val="000000"/>
        </w:rPr>
        <w:t>________________________________________________________________________________________________________________________________________________ (фамилия, имя, отчество, должность уполномоченного представителя пользователя автомобильных дорог местного значения Михайловского  сельского поселения</w:t>
      </w:r>
      <w:proofErr w:type="gramEnd"/>
    </w:p>
    <w:p w:rsidR="00634C1E" w:rsidRDefault="00634C1E" w:rsidP="00634C1E">
      <w:pPr>
        <w:pStyle w:val="a5"/>
        <w:jc w:val="both"/>
        <w:rPr>
          <w:color w:val="000000"/>
        </w:rPr>
      </w:pPr>
      <w:r>
        <w:rPr>
          <w:color w:val="000000"/>
        </w:rPr>
        <w:t>_____ _______________ 20___ г.                    _________        (подпись)</w:t>
      </w:r>
    </w:p>
    <w:p w:rsidR="00634C1E" w:rsidRDefault="00634C1E" w:rsidP="00634C1E">
      <w:pPr>
        <w:rPr>
          <w:color w:val="000000"/>
          <w:sz w:val="24"/>
        </w:rPr>
      </w:pPr>
    </w:p>
    <w:p w:rsidR="00634C1E" w:rsidRDefault="00634C1E" w:rsidP="00634C1E">
      <w:pPr>
        <w:pStyle w:val="a5"/>
        <w:jc w:val="right"/>
        <w:rPr>
          <w:color w:val="000000"/>
        </w:rPr>
      </w:pPr>
    </w:p>
    <w:p w:rsidR="00634C1E" w:rsidRDefault="00634C1E" w:rsidP="00634C1E">
      <w:pPr>
        <w:pStyle w:val="a5"/>
        <w:jc w:val="right"/>
        <w:rPr>
          <w:color w:val="000000"/>
        </w:rPr>
      </w:pPr>
    </w:p>
    <w:p w:rsidR="00634C1E" w:rsidRDefault="00634C1E" w:rsidP="00634C1E">
      <w:pPr>
        <w:pStyle w:val="a5"/>
        <w:jc w:val="right"/>
        <w:rPr>
          <w:color w:val="000000"/>
        </w:rPr>
      </w:pPr>
      <w:r>
        <w:rPr>
          <w:color w:val="000000"/>
        </w:rPr>
        <w:lastRenderedPageBreak/>
        <w:t xml:space="preserve">Приложение 2 </w:t>
      </w:r>
    </w:p>
    <w:p w:rsidR="00634C1E" w:rsidRDefault="00634C1E" w:rsidP="00634C1E">
      <w:pPr>
        <w:pStyle w:val="a5"/>
        <w:jc w:val="center"/>
        <w:rPr>
          <w:color w:val="000000"/>
        </w:rPr>
      </w:pPr>
    </w:p>
    <w:p w:rsidR="00634C1E" w:rsidRDefault="00634C1E" w:rsidP="00634C1E">
      <w:pPr>
        <w:pStyle w:val="a5"/>
        <w:jc w:val="center"/>
        <w:rPr>
          <w:color w:val="000000"/>
        </w:rPr>
      </w:pPr>
    </w:p>
    <w:p w:rsidR="00634C1E" w:rsidRDefault="00634C1E" w:rsidP="00634C1E">
      <w:pPr>
        <w:pStyle w:val="a5"/>
        <w:jc w:val="center"/>
        <w:rPr>
          <w:color w:val="000000"/>
        </w:rPr>
      </w:pPr>
      <w:r>
        <w:rPr>
          <w:color w:val="000000"/>
        </w:rPr>
        <w:t>ФОРМА</w:t>
      </w:r>
    </w:p>
    <w:p w:rsidR="00634C1E" w:rsidRDefault="00634C1E" w:rsidP="00634C1E">
      <w:pPr>
        <w:pStyle w:val="a5"/>
        <w:jc w:val="center"/>
        <w:rPr>
          <w:color w:val="000000"/>
        </w:rPr>
      </w:pPr>
      <w:r>
        <w:rPr>
          <w:color w:val="000000"/>
        </w:rPr>
        <w:t>Предписания об устранении выявленных нарушений при пользовании автомобильными дорогами местного значения Михайловского сельского поселения</w:t>
      </w:r>
    </w:p>
    <w:p w:rsidR="00634C1E" w:rsidRDefault="00634C1E" w:rsidP="00634C1E">
      <w:pPr>
        <w:pStyle w:val="a5"/>
        <w:jc w:val="center"/>
        <w:rPr>
          <w:b/>
          <w:color w:val="000000"/>
        </w:rPr>
      </w:pPr>
      <w:r>
        <w:rPr>
          <w:b/>
          <w:color w:val="000000"/>
        </w:rPr>
        <w:t>АДМИНИСТРАЦИЯ МИХАЙЛОВСКОГО СЕЛЬСКОГО ПОСЕЛЕНИЯ</w:t>
      </w:r>
      <w:r>
        <w:rPr>
          <w:b/>
          <w:color w:val="000000"/>
        </w:rPr>
        <w:br/>
        <w:t>ДОРОГОБУЖСКОГО РАЙОНА СМОЛЕНСКОЙ ОБЛАСТИ</w:t>
      </w:r>
    </w:p>
    <w:p w:rsidR="00634C1E" w:rsidRDefault="00634C1E" w:rsidP="00634C1E">
      <w:pPr>
        <w:pStyle w:val="a5"/>
        <w:jc w:val="center"/>
        <w:rPr>
          <w:b/>
          <w:color w:val="000000"/>
          <w:u w:val="single"/>
        </w:rPr>
      </w:pPr>
      <w:r>
        <w:rPr>
          <w:b/>
          <w:color w:val="000000"/>
          <w:u w:val="single"/>
        </w:rPr>
        <w:t>ПРЕДПИСАНИЕ</w:t>
      </w:r>
    </w:p>
    <w:p w:rsidR="00634C1E" w:rsidRDefault="00634C1E" w:rsidP="00634C1E">
      <w:pPr>
        <w:pStyle w:val="a5"/>
        <w:jc w:val="both"/>
        <w:rPr>
          <w:color w:val="000000"/>
        </w:rPr>
      </w:pPr>
      <w:r>
        <w:rPr>
          <w:color w:val="000000"/>
        </w:rPr>
        <w:t>Об устранении выявленных нарушений при пользовании автомобильными дорогами местного значения Михайловского сельского поселения</w:t>
      </w:r>
    </w:p>
    <w:p w:rsidR="00634C1E" w:rsidRDefault="00634C1E" w:rsidP="00634C1E">
      <w:pPr>
        <w:pStyle w:val="a5"/>
        <w:jc w:val="both"/>
        <w:rPr>
          <w:color w:val="000000"/>
        </w:rPr>
      </w:pPr>
      <w:r>
        <w:rPr>
          <w:color w:val="000000"/>
        </w:rPr>
        <w:t>№_________                                                                                                                                                          ____ ________________ 20___ г.</w:t>
      </w:r>
    </w:p>
    <w:p w:rsidR="00634C1E" w:rsidRDefault="00634C1E" w:rsidP="00634C1E">
      <w:pPr>
        <w:pStyle w:val="a5"/>
        <w:jc w:val="both"/>
        <w:rPr>
          <w:color w:val="000000"/>
        </w:rPr>
      </w:pPr>
      <w:r>
        <w:rPr>
          <w:color w:val="000000"/>
        </w:rPr>
        <w:t xml:space="preserve">На основании </w:t>
      </w:r>
      <w:proofErr w:type="gramStart"/>
      <w:r>
        <w:rPr>
          <w:color w:val="000000"/>
        </w:rPr>
        <w:t>Акта проверки пользователя автомобильных дорог местного значения Михайловского сельского</w:t>
      </w:r>
      <w:proofErr w:type="gramEnd"/>
      <w:r>
        <w:rPr>
          <w:color w:val="000000"/>
        </w:rPr>
        <w:t xml:space="preserve"> поселения:                                                                                         №_______________                                                                                                                     от_______________                                                                                                                  Я,_______________________________________________________________                         (фамилия, имя, отчество, должность должностного лица)</w:t>
      </w:r>
    </w:p>
    <w:p w:rsidR="00634C1E" w:rsidRDefault="00634C1E" w:rsidP="00634C1E">
      <w:pPr>
        <w:pStyle w:val="a5"/>
        <w:jc w:val="both"/>
        <w:rPr>
          <w:color w:val="000000"/>
        </w:rPr>
      </w:pPr>
      <w:r>
        <w:rPr>
          <w:color w:val="000000"/>
        </w:rPr>
        <w:t>ПРЕДПИСЫВАЮ:      ___________________________________________________________________  (наименование пользователя автомобильных дорог местного значения Михайловского сельского поселения)</w:t>
      </w:r>
    </w:p>
    <w:tbl>
      <w:tblPr>
        <w:tblW w:w="0" w:type="auto"/>
        <w:tblInd w:w="-60" w:type="dxa"/>
        <w:tblLayout w:type="fixed"/>
        <w:tblCellMar>
          <w:left w:w="0" w:type="dxa"/>
          <w:right w:w="0" w:type="dxa"/>
        </w:tblCellMar>
        <w:tblLook w:val="04A0"/>
      </w:tblPr>
      <w:tblGrid>
        <w:gridCol w:w="911"/>
        <w:gridCol w:w="2410"/>
        <w:gridCol w:w="2150"/>
        <w:gridCol w:w="3702"/>
      </w:tblGrid>
      <w:tr w:rsidR="00634C1E" w:rsidTr="00634C1E">
        <w:tc>
          <w:tcPr>
            <w:tcW w:w="911" w:type="dxa"/>
            <w:hideMark/>
          </w:tcPr>
          <w:p w:rsidR="00634C1E" w:rsidRDefault="00634C1E">
            <w:pPr>
              <w:snapToGrid w:val="0"/>
              <w:rPr>
                <w:color w:val="000000"/>
                <w:sz w:val="24"/>
              </w:rPr>
            </w:pPr>
            <w:r>
              <w:rPr>
                <w:color w:val="000000"/>
                <w:sz w:val="24"/>
              </w:rPr>
              <w:t>№</w:t>
            </w:r>
            <w:r>
              <w:rPr>
                <w:color w:val="000000"/>
                <w:sz w:val="24"/>
              </w:rPr>
              <w:br/>
            </w:r>
            <w:proofErr w:type="spellStart"/>
            <w:proofErr w:type="gramStart"/>
            <w:r>
              <w:rPr>
                <w:color w:val="000000"/>
                <w:sz w:val="24"/>
              </w:rPr>
              <w:t>п</w:t>
            </w:r>
            <w:proofErr w:type="spellEnd"/>
            <w:proofErr w:type="gramEnd"/>
            <w:r>
              <w:rPr>
                <w:color w:val="000000"/>
                <w:sz w:val="24"/>
              </w:rPr>
              <w:t>/</w:t>
            </w:r>
            <w:proofErr w:type="spellStart"/>
            <w:r>
              <w:rPr>
                <w:color w:val="000000"/>
                <w:sz w:val="24"/>
              </w:rPr>
              <w:t>п</w:t>
            </w:r>
            <w:proofErr w:type="spellEnd"/>
          </w:p>
        </w:tc>
        <w:tc>
          <w:tcPr>
            <w:tcW w:w="2410" w:type="dxa"/>
            <w:hideMark/>
          </w:tcPr>
          <w:p w:rsidR="00634C1E" w:rsidRDefault="00634C1E">
            <w:pPr>
              <w:snapToGrid w:val="0"/>
              <w:jc w:val="center"/>
              <w:rPr>
                <w:color w:val="000000"/>
                <w:sz w:val="24"/>
              </w:rPr>
            </w:pPr>
            <w:r>
              <w:rPr>
                <w:color w:val="000000"/>
                <w:sz w:val="24"/>
              </w:rPr>
              <w:t>Содержание предписания</w:t>
            </w:r>
          </w:p>
        </w:tc>
        <w:tc>
          <w:tcPr>
            <w:tcW w:w="2150" w:type="dxa"/>
            <w:hideMark/>
          </w:tcPr>
          <w:p w:rsidR="00634C1E" w:rsidRDefault="00634C1E">
            <w:pPr>
              <w:snapToGrid w:val="0"/>
              <w:jc w:val="center"/>
              <w:rPr>
                <w:color w:val="000000"/>
                <w:sz w:val="24"/>
              </w:rPr>
            </w:pPr>
            <w:r>
              <w:rPr>
                <w:color w:val="000000"/>
                <w:sz w:val="24"/>
              </w:rPr>
              <w:t>Срок исполнения</w:t>
            </w:r>
          </w:p>
        </w:tc>
        <w:tc>
          <w:tcPr>
            <w:tcW w:w="3702" w:type="dxa"/>
            <w:hideMark/>
          </w:tcPr>
          <w:p w:rsidR="00634C1E" w:rsidRDefault="00634C1E">
            <w:pPr>
              <w:snapToGrid w:val="0"/>
              <w:jc w:val="center"/>
              <w:rPr>
                <w:color w:val="000000"/>
                <w:sz w:val="24"/>
              </w:rPr>
            </w:pPr>
            <w:r>
              <w:rPr>
                <w:color w:val="000000"/>
                <w:sz w:val="24"/>
              </w:rPr>
              <w:t>Основания для вынесения</w:t>
            </w:r>
            <w:r>
              <w:rPr>
                <w:color w:val="000000"/>
                <w:sz w:val="24"/>
              </w:rPr>
              <w:br/>
              <w:t>предписания</w:t>
            </w:r>
          </w:p>
        </w:tc>
      </w:tr>
      <w:tr w:rsidR="00634C1E" w:rsidTr="00634C1E">
        <w:tc>
          <w:tcPr>
            <w:tcW w:w="911" w:type="dxa"/>
          </w:tcPr>
          <w:p w:rsidR="00634C1E" w:rsidRDefault="00634C1E">
            <w:pPr>
              <w:snapToGrid w:val="0"/>
              <w:rPr>
                <w:color w:val="000000"/>
                <w:sz w:val="24"/>
              </w:rPr>
            </w:pPr>
          </w:p>
        </w:tc>
        <w:tc>
          <w:tcPr>
            <w:tcW w:w="2410" w:type="dxa"/>
          </w:tcPr>
          <w:p w:rsidR="00634C1E" w:rsidRDefault="00634C1E">
            <w:pPr>
              <w:snapToGrid w:val="0"/>
              <w:rPr>
                <w:color w:val="000000"/>
                <w:sz w:val="24"/>
              </w:rPr>
            </w:pPr>
          </w:p>
        </w:tc>
        <w:tc>
          <w:tcPr>
            <w:tcW w:w="2150" w:type="dxa"/>
          </w:tcPr>
          <w:p w:rsidR="00634C1E" w:rsidRDefault="00634C1E">
            <w:pPr>
              <w:snapToGrid w:val="0"/>
              <w:rPr>
                <w:color w:val="000000"/>
                <w:sz w:val="24"/>
              </w:rPr>
            </w:pPr>
          </w:p>
        </w:tc>
        <w:tc>
          <w:tcPr>
            <w:tcW w:w="3702" w:type="dxa"/>
          </w:tcPr>
          <w:p w:rsidR="00634C1E" w:rsidRDefault="00634C1E">
            <w:pPr>
              <w:snapToGrid w:val="0"/>
              <w:rPr>
                <w:color w:val="000000"/>
                <w:sz w:val="24"/>
              </w:rPr>
            </w:pPr>
          </w:p>
        </w:tc>
      </w:tr>
      <w:tr w:rsidR="00634C1E" w:rsidTr="00634C1E">
        <w:tc>
          <w:tcPr>
            <w:tcW w:w="911" w:type="dxa"/>
          </w:tcPr>
          <w:p w:rsidR="00634C1E" w:rsidRDefault="00634C1E">
            <w:pPr>
              <w:snapToGrid w:val="0"/>
              <w:rPr>
                <w:color w:val="000000"/>
                <w:sz w:val="24"/>
              </w:rPr>
            </w:pPr>
          </w:p>
        </w:tc>
        <w:tc>
          <w:tcPr>
            <w:tcW w:w="2410" w:type="dxa"/>
          </w:tcPr>
          <w:p w:rsidR="00634C1E" w:rsidRDefault="00634C1E">
            <w:pPr>
              <w:snapToGrid w:val="0"/>
              <w:rPr>
                <w:color w:val="000000"/>
                <w:sz w:val="24"/>
              </w:rPr>
            </w:pPr>
          </w:p>
        </w:tc>
        <w:tc>
          <w:tcPr>
            <w:tcW w:w="2150" w:type="dxa"/>
          </w:tcPr>
          <w:p w:rsidR="00634C1E" w:rsidRDefault="00634C1E">
            <w:pPr>
              <w:snapToGrid w:val="0"/>
              <w:rPr>
                <w:color w:val="000000"/>
                <w:sz w:val="24"/>
              </w:rPr>
            </w:pPr>
          </w:p>
        </w:tc>
        <w:tc>
          <w:tcPr>
            <w:tcW w:w="3702" w:type="dxa"/>
          </w:tcPr>
          <w:p w:rsidR="00634C1E" w:rsidRDefault="00634C1E">
            <w:pPr>
              <w:snapToGrid w:val="0"/>
              <w:rPr>
                <w:color w:val="000000"/>
                <w:sz w:val="24"/>
              </w:rPr>
            </w:pPr>
          </w:p>
        </w:tc>
      </w:tr>
      <w:tr w:rsidR="00634C1E" w:rsidTr="00634C1E">
        <w:tc>
          <w:tcPr>
            <w:tcW w:w="911" w:type="dxa"/>
          </w:tcPr>
          <w:p w:rsidR="00634C1E" w:rsidRDefault="00634C1E">
            <w:pPr>
              <w:snapToGrid w:val="0"/>
              <w:rPr>
                <w:color w:val="000000"/>
                <w:sz w:val="24"/>
              </w:rPr>
            </w:pPr>
          </w:p>
        </w:tc>
        <w:tc>
          <w:tcPr>
            <w:tcW w:w="2410" w:type="dxa"/>
          </w:tcPr>
          <w:p w:rsidR="00634C1E" w:rsidRDefault="00634C1E">
            <w:pPr>
              <w:snapToGrid w:val="0"/>
              <w:rPr>
                <w:color w:val="000000"/>
                <w:sz w:val="24"/>
              </w:rPr>
            </w:pPr>
          </w:p>
        </w:tc>
        <w:tc>
          <w:tcPr>
            <w:tcW w:w="2150" w:type="dxa"/>
          </w:tcPr>
          <w:p w:rsidR="00634C1E" w:rsidRDefault="00634C1E">
            <w:pPr>
              <w:snapToGrid w:val="0"/>
              <w:rPr>
                <w:color w:val="000000"/>
                <w:sz w:val="24"/>
              </w:rPr>
            </w:pPr>
          </w:p>
        </w:tc>
        <w:tc>
          <w:tcPr>
            <w:tcW w:w="3702" w:type="dxa"/>
          </w:tcPr>
          <w:p w:rsidR="00634C1E" w:rsidRDefault="00634C1E">
            <w:pPr>
              <w:snapToGrid w:val="0"/>
              <w:rPr>
                <w:color w:val="000000"/>
                <w:sz w:val="24"/>
              </w:rPr>
            </w:pPr>
          </w:p>
        </w:tc>
      </w:tr>
    </w:tbl>
    <w:p w:rsidR="00634C1E" w:rsidRDefault="00634C1E" w:rsidP="00634C1E">
      <w:pPr>
        <w:pStyle w:val="a5"/>
        <w:jc w:val="both"/>
        <w:rPr>
          <w:color w:val="000000"/>
        </w:rPr>
      </w:pPr>
      <w:r>
        <w:rPr>
          <w:color w:val="000000"/>
        </w:rPr>
        <w:t xml:space="preserve">Пользователь автомобильных дорог местного значения Михайловского сельского поселения обязан проинформировать об исполнении соответствующих пунктов настоящего предписания администрацию поселения, должностное лицо которой выдало предписание, в течение 7 дней </w:t>
      </w:r>
      <w:proofErr w:type="gramStart"/>
      <w:r>
        <w:rPr>
          <w:color w:val="000000"/>
        </w:rPr>
        <w:t>с даты истечения</w:t>
      </w:r>
      <w:proofErr w:type="gramEnd"/>
      <w:r>
        <w:rPr>
          <w:color w:val="000000"/>
        </w:rPr>
        <w:t xml:space="preserve"> срока их исполнения.</w:t>
      </w:r>
    </w:p>
    <w:p w:rsidR="00634C1E" w:rsidRDefault="00634C1E" w:rsidP="00634C1E">
      <w:pPr>
        <w:pStyle w:val="a5"/>
        <w:jc w:val="both"/>
        <w:rPr>
          <w:color w:val="000000"/>
        </w:rPr>
      </w:pPr>
      <w:r>
        <w:rPr>
          <w:color w:val="000000"/>
        </w:rPr>
        <w:t>Подпись лица, выдавшего предписание:                  _____________________</w:t>
      </w:r>
    </w:p>
    <w:p w:rsidR="00634C1E" w:rsidRDefault="00634C1E" w:rsidP="00634C1E">
      <w:pPr>
        <w:pStyle w:val="a5"/>
        <w:ind w:left="7080"/>
        <w:jc w:val="both"/>
        <w:rPr>
          <w:color w:val="000000"/>
        </w:rPr>
      </w:pPr>
      <w:r>
        <w:rPr>
          <w:color w:val="000000"/>
        </w:rPr>
        <w:t>(подпись)</w:t>
      </w:r>
    </w:p>
    <w:p w:rsidR="00634C1E" w:rsidRDefault="00634C1E" w:rsidP="00634C1E">
      <w:pPr>
        <w:pStyle w:val="a5"/>
        <w:jc w:val="both"/>
        <w:rPr>
          <w:color w:val="000000"/>
        </w:rPr>
      </w:pPr>
      <w:r>
        <w:rPr>
          <w:color w:val="000000"/>
        </w:rPr>
        <w:t xml:space="preserve">Предписание получено:____________________________________________________ (фамилия, имя, отчество, должность уполномоченного </w:t>
      </w:r>
      <w:proofErr w:type="gramStart"/>
      <w:r>
        <w:rPr>
          <w:color w:val="000000"/>
        </w:rPr>
        <w:t>представителя пользователя автомобильных дорог местного значения Михайловского сельского поселения</w:t>
      </w:r>
      <w:proofErr w:type="gramEnd"/>
      <w:r>
        <w:rPr>
          <w:color w:val="000000"/>
        </w:rPr>
        <w:t>)</w:t>
      </w:r>
    </w:p>
    <w:p w:rsidR="00634C1E" w:rsidRDefault="00634C1E" w:rsidP="00634C1E">
      <w:pPr>
        <w:pStyle w:val="a5"/>
        <w:jc w:val="both"/>
        <w:rPr>
          <w:color w:val="000000"/>
        </w:rPr>
      </w:pPr>
      <w:r>
        <w:rPr>
          <w:color w:val="000000"/>
        </w:rPr>
        <w:t>_____ ____________________ 20___ г.                  ______________________</w:t>
      </w:r>
    </w:p>
    <w:p w:rsidR="00634C1E" w:rsidRDefault="00634C1E" w:rsidP="00634C1E">
      <w:pPr>
        <w:ind w:left="6372" w:firstLine="708"/>
        <w:rPr>
          <w:color w:val="000000"/>
          <w:sz w:val="24"/>
        </w:rPr>
      </w:pPr>
      <w:r>
        <w:rPr>
          <w:color w:val="000000"/>
          <w:sz w:val="24"/>
        </w:rPr>
        <w:t>(подпись)</w:t>
      </w:r>
    </w:p>
    <w:p w:rsidR="00634C1E" w:rsidRDefault="00634C1E" w:rsidP="00634C1E">
      <w:pPr>
        <w:widowControl/>
        <w:rPr>
          <w:color w:val="000000"/>
          <w:sz w:val="24"/>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D07E92" w:rsidRDefault="00D07E92"/>
    <w:sectPr w:rsidR="00D07E92" w:rsidSect="00634C1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4C1E"/>
    <w:rsid w:val="001B75AC"/>
    <w:rsid w:val="005A5D2A"/>
    <w:rsid w:val="00634C1E"/>
    <w:rsid w:val="0072573A"/>
    <w:rsid w:val="00A90A5F"/>
    <w:rsid w:val="00C05FCC"/>
    <w:rsid w:val="00D07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34C1E"/>
    <w:pPr>
      <w:keepNext/>
      <w:widowControl/>
      <w:autoSpaceDE/>
      <w:autoSpaceDN/>
      <w:adjustRightInd/>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4C1E"/>
    <w:rPr>
      <w:rFonts w:ascii="Times New Roman" w:eastAsia="Times New Roman" w:hAnsi="Times New Roman" w:cs="Times New Roman"/>
      <w:sz w:val="24"/>
      <w:szCs w:val="20"/>
      <w:lang w:eastAsia="ru-RU"/>
    </w:rPr>
  </w:style>
  <w:style w:type="character" w:styleId="a3">
    <w:name w:val="Hyperlink"/>
    <w:semiHidden/>
    <w:unhideWhenUsed/>
    <w:rsid w:val="00634C1E"/>
    <w:rPr>
      <w:color w:val="0000FF"/>
      <w:u w:val="single"/>
    </w:rPr>
  </w:style>
  <w:style w:type="character" w:styleId="a4">
    <w:name w:val="Strong"/>
    <w:basedOn w:val="a0"/>
    <w:uiPriority w:val="99"/>
    <w:qFormat/>
    <w:rsid w:val="00634C1E"/>
    <w:rPr>
      <w:rFonts w:ascii="Times New Roman" w:hAnsi="Times New Roman" w:cs="Times New Roman" w:hint="default"/>
      <w:b/>
      <w:bCs/>
    </w:rPr>
  </w:style>
  <w:style w:type="paragraph" w:styleId="a5">
    <w:name w:val="Normal (Web)"/>
    <w:basedOn w:val="a"/>
    <w:uiPriority w:val="99"/>
    <w:semiHidden/>
    <w:unhideWhenUsed/>
    <w:rsid w:val="00634C1E"/>
    <w:pPr>
      <w:widowControl/>
      <w:autoSpaceDE/>
      <w:autoSpaceDN/>
      <w:adjustRightInd/>
      <w:spacing w:after="240"/>
    </w:pPr>
    <w:rPr>
      <w:sz w:val="24"/>
      <w:szCs w:val="24"/>
    </w:rPr>
  </w:style>
  <w:style w:type="paragraph" w:customStyle="1" w:styleId="ConsPlusNormal">
    <w:name w:val="ConsPlusNormal"/>
    <w:uiPriority w:val="99"/>
    <w:rsid w:val="00634C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634C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634C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634C1E"/>
  </w:style>
  <w:style w:type="character" w:customStyle="1" w:styleId="blk">
    <w:name w:val="blk"/>
    <w:basedOn w:val="a0"/>
    <w:rsid w:val="00634C1E"/>
  </w:style>
  <w:style w:type="character" w:customStyle="1" w:styleId="FontStyle39">
    <w:name w:val="Font Style39"/>
    <w:basedOn w:val="a0"/>
    <w:uiPriority w:val="99"/>
    <w:rsid w:val="00634C1E"/>
    <w:rPr>
      <w:rFonts w:ascii="Times New Roman" w:hAnsi="Times New Roman" w:cs="Times New Roman" w:hint="default"/>
      <w:sz w:val="26"/>
      <w:szCs w:val="26"/>
    </w:rPr>
  </w:style>
  <w:style w:type="paragraph" w:customStyle="1" w:styleId="msonormalbullet2gif">
    <w:name w:val="msonormalbullet2.gif"/>
    <w:basedOn w:val="a"/>
    <w:uiPriority w:val="99"/>
    <w:rsid w:val="00634C1E"/>
    <w:pPr>
      <w:widowControl/>
      <w:autoSpaceDE/>
      <w:autoSpaceDN/>
      <w:adjustRightInd/>
      <w:spacing w:after="240"/>
    </w:pPr>
    <w:rPr>
      <w:sz w:val="24"/>
      <w:szCs w:val="24"/>
    </w:rPr>
  </w:style>
  <w:style w:type="paragraph" w:customStyle="1" w:styleId="msonormalbullet3gif">
    <w:name w:val="msonormalbullet3.gif"/>
    <w:basedOn w:val="a"/>
    <w:uiPriority w:val="99"/>
    <w:rsid w:val="00634C1E"/>
    <w:pPr>
      <w:widowControl/>
      <w:autoSpaceDE/>
      <w:autoSpaceDN/>
      <w:adjustRightInd/>
      <w:spacing w:after="240"/>
    </w:pPr>
    <w:rPr>
      <w:sz w:val="24"/>
      <w:szCs w:val="24"/>
    </w:rPr>
  </w:style>
  <w:style w:type="paragraph" w:customStyle="1" w:styleId="msonormalbullet1gif">
    <w:name w:val="msonormalbullet1.gif"/>
    <w:basedOn w:val="a"/>
    <w:uiPriority w:val="99"/>
    <w:rsid w:val="00634C1E"/>
    <w:pPr>
      <w:widowControl/>
      <w:autoSpaceDE/>
      <w:autoSpaceDN/>
      <w:adjustRightInd/>
      <w:spacing w:before="100" w:beforeAutospacing="1" w:after="100" w:afterAutospacing="1" w:line="195" w:lineRule="atLeast"/>
    </w:pPr>
    <w:rPr>
      <w:rFonts w:ascii="Arial" w:hAnsi="Arial" w:cs="Arial"/>
      <w:color w:val="333333"/>
      <w:sz w:val="18"/>
      <w:szCs w:val="18"/>
    </w:rPr>
  </w:style>
</w:styles>
</file>

<file path=word/webSettings.xml><?xml version="1.0" encoding="utf-8"?>
<w:webSettings xmlns:r="http://schemas.openxmlformats.org/officeDocument/2006/relationships" xmlns:w="http://schemas.openxmlformats.org/wordprocessingml/2006/main">
  <w:divs>
    <w:div w:id="41590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bc88050cd83f70448d14de144ce9c59d8f5c5c1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document/cons_doc_LAW_83079/bc88050cd83f70448d14de144ce9c59d8f5c5c1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83079/e629f170179b853137158867b866fca24045e52f/" TargetMode="External"/><Relationship Id="rId11" Type="http://schemas.openxmlformats.org/officeDocument/2006/relationships/hyperlink" Target="http://www.consultant.ru/document/cons_doc_LAW_83079/64ee837596f2413f96585bba71e8ff64727fb2b2/" TargetMode="External"/><Relationship Id="rId5" Type="http://schemas.openxmlformats.org/officeDocument/2006/relationships/oleObject" Target="embeddings/oleObject1.bin"/><Relationship Id="rId10" Type="http://schemas.openxmlformats.org/officeDocument/2006/relationships/hyperlink" Target="http://www.consultant.ru/document/cons_doc_LAW_83079/64ee837596f2413f96585bba71e8ff64727fb2b2/" TargetMode="External"/><Relationship Id="rId4" Type="http://schemas.openxmlformats.org/officeDocument/2006/relationships/image" Target="media/image1.wmf"/><Relationship Id="rId9" Type="http://schemas.openxmlformats.org/officeDocument/2006/relationships/hyperlink" Target="http://www.consultant.ru/document/cons_doc_LAW_83079/27650359c98f25ee0dd36771b5c50565552b6e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12422</Words>
  <Characters>70811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Мих1</cp:lastModifiedBy>
  <cp:revision>2</cp:revision>
  <cp:lastPrinted>2018-11-22T13:26:00Z</cp:lastPrinted>
  <dcterms:created xsi:type="dcterms:W3CDTF">2018-11-22T13:31:00Z</dcterms:created>
  <dcterms:modified xsi:type="dcterms:W3CDTF">2018-11-22T13:31:00Z</dcterms:modified>
</cp:coreProperties>
</file>