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5F" w:rsidRDefault="00BC4F5F"/>
    <w:p w:rsidR="00BC4F5F" w:rsidRDefault="00BC4F5F"/>
    <w:tbl>
      <w:tblPr>
        <w:tblpPr w:leftFromText="180" w:rightFromText="180" w:vertAnchor="text" w:horzAnchor="margin" w:tblpXSpec="center" w:tblpY="-764"/>
        <w:tblW w:w="0" w:type="auto"/>
        <w:tblLook w:val="0000"/>
      </w:tblPr>
      <w:tblGrid>
        <w:gridCol w:w="9855"/>
      </w:tblGrid>
      <w:tr w:rsidR="004D58DE">
        <w:tc>
          <w:tcPr>
            <w:tcW w:w="9855" w:type="dxa"/>
          </w:tcPr>
          <w:p w:rsidR="004D58DE" w:rsidRPr="005941EA" w:rsidRDefault="004D58DE" w:rsidP="003A2072">
            <w:pPr>
              <w:spacing w:after="200" w:line="276" w:lineRule="auto"/>
              <w:jc w:val="center"/>
              <w:rPr>
                <w:rFonts w:ascii="Calibri" w:hAnsi="Calibri" w:cs="Calibri"/>
              </w:rPr>
            </w:pPr>
            <w:r w:rsidRPr="005941EA">
              <w:rPr>
                <w:rFonts w:ascii="Calibri" w:hAnsi="Calibri" w:cs="Calibri"/>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Word.Picture.8" ShapeID="_x0000_i1025" DrawAspect="Content" ObjectID="_1604218542" r:id="rId7"/>
              </w:object>
            </w:r>
          </w:p>
        </w:tc>
      </w:tr>
      <w:tr w:rsidR="004D58DE">
        <w:trPr>
          <w:trHeight w:val="1155"/>
        </w:trPr>
        <w:tc>
          <w:tcPr>
            <w:tcW w:w="9855" w:type="dxa"/>
          </w:tcPr>
          <w:p w:rsidR="004D58DE" w:rsidRPr="003D4458" w:rsidRDefault="004D58DE" w:rsidP="003D4458">
            <w:pPr>
              <w:pStyle w:val="a7"/>
              <w:jc w:val="center"/>
              <w:rPr>
                <w:b/>
                <w:sz w:val="24"/>
                <w:szCs w:val="24"/>
              </w:rPr>
            </w:pPr>
            <w:r w:rsidRPr="003D4458">
              <w:rPr>
                <w:b/>
                <w:sz w:val="24"/>
                <w:szCs w:val="24"/>
              </w:rPr>
              <w:t xml:space="preserve">АДМИНИСТРАЦИЯ </w:t>
            </w:r>
            <w:r w:rsidR="00BC4F5F">
              <w:rPr>
                <w:b/>
                <w:sz w:val="24"/>
                <w:szCs w:val="24"/>
              </w:rPr>
              <w:t>МИХАЙЛОВСКОГО</w:t>
            </w:r>
            <w:r w:rsidRPr="003D4458">
              <w:rPr>
                <w:b/>
                <w:sz w:val="24"/>
                <w:szCs w:val="24"/>
              </w:rPr>
              <w:t xml:space="preserve"> СЕЛЬСКОГО ПОСЕЛЕНИЯ</w:t>
            </w:r>
          </w:p>
          <w:p w:rsidR="004D58DE" w:rsidRPr="003D4458" w:rsidRDefault="004D58DE" w:rsidP="003D4458">
            <w:pPr>
              <w:pStyle w:val="a7"/>
              <w:jc w:val="center"/>
              <w:rPr>
                <w:b/>
                <w:sz w:val="24"/>
                <w:szCs w:val="24"/>
              </w:rPr>
            </w:pPr>
            <w:r w:rsidRPr="003D4458">
              <w:rPr>
                <w:b/>
                <w:sz w:val="24"/>
                <w:szCs w:val="24"/>
              </w:rPr>
              <w:t>ДОРОГОБУЖСКОГО РАЙОНА СМОЛЕНСКОЙ ОБЛАСТИ</w:t>
            </w:r>
          </w:p>
          <w:p w:rsidR="004D58DE" w:rsidRPr="003D4458" w:rsidRDefault="004D58DE" w:rsidP="003D4458">
            <w:pPr>
              <w:pStyle w:val="a7"/>
              <w:jc w:val="center"/>
              <w:rPr>
                <w:b/>
                <w:sz w:val="24"/>
                <w:szCs w:val="24"/>
              </w:rPr>
            </w:pPr>
          </w:p>
          <w:p w:rsidR="004D58DE" w:rsidRPr="005941EA" w:rsidRDefault="004D58DE" w:rsidP="003D4458">
            <w:pPr>
              <w:pStyle w:val="a7"/>
              <w:jc w:val="center"/>
            </w:pPr>
            <w:r w:rsidRPr="003D4458">
              <w:rPr>
                <w:b/>
                <w:sz w:val="24"/>
                <w:szCs w:val="24"/>
              </w:rPr>
              <w:t>П О С Т А Н О В Л Е Н И Е</w:t>
            </w:r>
          </w:p>
        </w:tc>
      </w:tr>
      <w:tr w:rsidR="004D58DE">
        <w:tc>
          <w:tcPr>
            <w:tcW w:w="9855" w:type="dxa"/>
          </w:tcPr>
          <w:p w:rsidR="004D58DE" w:rsidRDefault="004D58DE" w:rsidP="003A2072">
            <w:pPr>
              <w:spacing w:after="200" w:line="276" w:lineRule="auto"/>
              <w:jc w:val="both"/>
              <w:rPr>
                <w:rFonts w:ascii="Calibri" w:hAnsi="Calibri" w:cs="Calibri"/>
              </w:rPr>
            </w:pPr>
          </w:p>
        </w:tc>
      </w:tr>
    </w:tbl>
    <w:p w:rsidR="004D58DE" w:rsidRPr="003D4458" w:rsidRDefault="004D58DE" w:rsidP="004D58DE">
      <w:pPr>
        <w:jc w:val="both"/>
        <w:rPr>
          <w:rFonts w:eastAsia="Times New Roman CYR"/>
          <w:u w:val="single"/>
        </w:rPr>
      </w:pPr>
      <w:r w:rsidRPr="003D4458">
        <w:rPr>
          <w:rFonts w:eastAsia="Times New Roman CYR"/>
        </w:rPr>
        <w:t xml:space="preserve">от </w:t>
      </w:r>
      <w:r w:rsidR="00294BCC">
        <w:rPr>
          <w:rFonts w:eastAsia="Times New Roman CYR"/>
        </w:rPr>
        <w:t xml:space="preserve">26.06.2014 </w:t>
      </w:r>
      <w:r w:rsidR="003D4458" w:rsidRPr="003D4458">
        <w:rPr>
          <w:rFonts w:eastAsia="Times New Roman CYR"/>
        </w:rPr>
        <w:t xml:space="preserve"> </w:t>
      </w:r>
      <w:r w:rsidRPr="003D4458">
        <w:rPr>
          <w:rFonts w:eastAsia="Times New Roman CYR"/>
        </w:rPr>
        <w:t xml:space="preserve">№ </w:t>
      </w:r>
      <w:r w:rsidR="00294BCC">
        <w:rPr>
          <w:rFonts w:eastAsia="Times New Roman CYR"/>
        </w:rPr>
        <w:t>27</w:t>
      </w:r>
    </w:p>
    <w:p w:rsidR="004D58DE" w:rsidRDefault="004D58DE" w:rsidP="004D58DE">
      <w:pPr>
        <w:jc w:val="both"/>
        <w:rPr>
          <w:sz w:val="28"/>
          <w:szCs w:val="28"/>
        </w:rPr>
      </w:pPr>
    </w:p>
    <w:tbl>
      <w:tblPr>
        <w:tblW w:w="10456" w:type="dxa"/>
        <w:tblLook w:val="04A0"/>
      </w:tblPr>
      <w:tblGrid>
        <w:gridCol w:w="7479"/>
        <w:gridCol w:w="2977"/>
      </w:tblGrid>
      <w:tr w:rsidR="004D58DE" w:rsidRPr="002C3BB8">
        <w:tc>
          <w:tcPr>
            <w:tcW w:w="7479" w:type="dxa"/>
          </w:tcPr>
          <w:p w:rsidR="004D58DE" w:rsidRPr="002C3BB8" w:rsidRDefault="004D58DE" w:rsidP="00BC4F5F">
            <w:pPr>
              <w:ind w:right="2443"/>
              <w:jc w:val="both"/>
              <w:rPr>
                <w:rFonts w:eastAsia="Calibri"/>
                <w:sz w:val="28"/>
                <w:szCs w:val="28"/>
                <w:lang w:eastAsia="en-US"/>
              </w:rPr>
            </w:pPr>
            <w:r w:rsidRPr="002C3BB8">
              <w:rPr>
                <w:rFonts w:eastAsia="Calibri"/>
                <w:sz w:val="28"/>
                <w:szCs w:val="28"/>
                <w:lang w:eastAsia="en-US"/>
              </w:rPr>
              <w:t xml:space="preserve">Об утверждении </w:t>
            </w:r>
            <w:r>
              <w:rPr>
                <w:rFonts w:eastAsia="Calibri"/>
                <w:sz w:val="28"/>
                <w:szCs w:val="28"/>
                <w:lang w:eastAsia="en-US"/>
              </w:rPr>
              <w:t xml:space="preserve">Административного регламента предоставления Администрацией </w:t>
            </w:r>
            <w:r w:rsidR="00BC4F5F">
              <w:rPr>
                <w:rFonts w:eastAsia="Calibri"/>
                <w:sz w:val="28"/>
                <w:szCs w:val="28"/>
                <w:lang w:eastAsia="en-US"/>
              </w:rPr>
              <w:t>Михайловского</w:t>
            </w:r>
            <w:r>
              <w:rPr>
                <w:rFonts w:eastAsia="Calibri"/>
                <w:sz w:val="28"/>
                <w:szCs w:val="28"/>
                <w:lang w:eastAsia="en-US"/>
              </w:rPr>
              <w:t xml:space="preserve"> сельского посел</w:t>
            </w:r>
            <w:r>
              <w:rPr>
                <w:rFonts w:eastAsia="Calibri"/>
                <w:sz w:val="28"/>
                <w:szCs w:val="28"/>
                <w:lang w:eastAsia="en-US"/>
              </w:rPr>
              <w:t>е</w:t>
            </w:r>
            <w:r>
              <w:rPr>
                <w:rFonts w:eastAsia="Calibri"/>
                <w:sz w:val="28"/>
                <w:szCs w:val="28"/>
                <w:lang w:eastAsia="en-US"/>
              </w:rPr>
              <w:t>ния муниципальной услуги «</w:t>
            </w:r>
            <w:r>
              <w:rPr>
                <w:sz w:val="28"/>
                <w:szCs w:val="28"/>
              </w:rPr>
              <w:t>Сбор, вывоз, утилизация бытовых отходов</w:t>
            </w:r>
            <w:r>
              <w:rPr>
                <w:rFonts w:eastAsia="Calibri"/>
                <w:sz w:val="28"/>
                <w:szCs w:val="28"/>
                <w:lang w:eastAsia="en-US"/>
              </w:rPr>
              <w:t>»</w:t>
            </w:r>
          </w:p>
        </w:tc>
        <w:tc>
          <w:tcPr>
            <w:tcW w:w="2977" w:type="dxa"/>
          </w:tcPr>
          <w:p w:rsidR="004D58DE" w:rsidRPr="002C3BB8" w:rsidRDefault="004D58DE" w:rsidP="003A2072">
            <w:pPr>
              <w:jc w:val="both"/>
              <w:rPr>
                <w:rFonts w:eastAsia="Calibri"/>
                <w:sz w:val="28"/>
                <w:szCs w:val="28"/>
                <w:lang w:eastAsia="en-US"/>
              </w:rPr>
            </w:pPr>
          </w:p>
        </w:tc>
      </w:tr>
    </w:tbl>
    <w:p w:rsidR="004D58DE" w:rsidRDefault="004D58DE" w:rsidP="004D58DE">
      <w:pPr>
        <w:jc w:val="both"/>
        <w:rPr>
          <w:sz w:val="28"/>
          <w:szCs w:val="28"/>
          <w:lang w:eastAsia="en-US" w:bidi="en-US"/>
        </w:rPr>
      </w:pPr>
    </w:p>
    <w:p w:rsidR="004D58DE" w:rsidRDefault="004D58DE" w:rsidP="004D58DE">
      <w:pPr>
        <w:jc w:val="both"/>
        <w:rPr>
          <w:color w:val="000000"/>
          <w:sz w:val="28"/>
          <w:szCs w:val="28"/>
          <w:lang w:eastAsia="en-US" w:bidi="en-US"/>
        </w:rPr>
      </w:pPr>
      <w:r>
        <w:rPr>
          <w:color w:val="000000"/>
          <w:sz w:val="28"/>
          <w:szCs w:val="28"/>
          <w:lang w:eastAsia="en-US" w:bidi="en-US"/>
        </w:rPr>
        <w:t xml:space="preserve">           Руководствуясь Федеральным законом от 27.07.2010 № 210-ФЗ «Об организации предоставления государственных и муниципальных услуг», постановлением Администрации </w:t>
      </w:r>
      <w:r w:rsidR="001C036A">
        <w:rPr>
          <w:rFonts w:eastAsia="Calibri"/>
          <w:sz w:val="28"/>
          <w:szCs w:val="28"/>
          <w:lang w:eastAsia="en-US"/>
        </w:rPr>
        <w:t>Михайловского</w:t>
      </w:r>
      <w:r w:rsidR="00996223">
        <w:rPr>
          <w:color w:val="000000"/>
          <w:sz w:val="28"/>
          <w:szCs w:val="28"/>
          <w:lang w:eastAsia="en-US" w:bidi="en-US"/>
        </w:rPr>
        <w:t xml:space="preserve"> сельского </w:t>
      </w:r>
      <w:r>
        <w:rPr>
          <w:color w:val="000000"/>
          <w:sz w:val="28"/>
          <w:szCs w:val="28"/>
          <w:lang w:eastAsia="en-US" w:bidi="en-US"/>
        </w:rPr>
        <w:t xml:space="preserve">поселения от </w:t>
      </w:r>
      <w:r>
        <w:rPr>
          <w:sz w:val="28"/>
          <w:szCs w:val="28"/>
        </w:rPr>
        <w:t xml:space="preserve"> </w:t>
      </w:r>
      <w:r w:rsidR="001C036A">
        <w:rPr>
          <w:sz w:val="27"/>
          <w:szCs w:val="27"/>
        </w:rPr>
        <w:t>08.06.2012   №  19</w:t>
      </w:r>
      <w:r w:rsidR="00996223" w:rsidRPr="009708F4">
        <w:rPr>
          <w:sz w:val="27"/>
          <w:szCs w:val="27"/>
        </w:rPr>
        <w:t xml:space="preserve">  </w:t>
      </w:r>
      <w:r>
        <w:rPr>
          <w:sz w:val="28"/>
          <w:szCs w:val="28"/>
        </w:rPr>
        <w:t>«</w:t>
      </w:r>
      <w:r>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w:t>
      </w:r>
      <w:r w:rsidR="001C036A">
        <w:rPr>
          <w:color w:val="000000"/>
          <w:sz w:val="28"/>
          <w:szCs w:val="28"/>
          <w:lang w:eastAsia="en-US" w:bidi="en-US"/>
        </w:rPr>
        <w:t xml:space="preserve">Михайловского сельского </w:t>
      </w:r>
      <w:r>
        <w:rPr>
          <w:color w:val="000000"/>
          <w:sz w:val="28"/>
          <w:szCs w:val="28"/>
          <w:lang w:eastAsia="en-US" w:bidi="en-US"/>
        </w:rPr>
        <w:t>поселения</w:t>
      </w:r>
      <w:r w:rsidR="001C036A">
        <w:rPr>
          <w:color w:val="000000"/>
          <w:sz w:val="28"/>
          <w:szCs w:val="28"/>
          <w:lang w:eastAsia="en-US" w:bidi="en-US"/>
        </w:rPr>
        <w:t>,</w:t>
      </w:r>
      <w:r>
        <w:rPr>
          <w:color w:val="000000"/>
          <w:sz w:val="28"/>
          <w:szCs w:val="28"/>
          <w:lang w:eastAsia="en-US" w:bidi="en-US"/>
        </w:rPr>
        <w:t xml:space="preserve">     Администрация </w:t>
      </w:r>
      <w:r w:rsidR="001C036A">
        <w:rPr>
          <w:rFonts w:eastAsia="Calibri"/>
          <w:sz w:val="28"/>
          <w:szCs w:val="28"/>
          <w:lang w:eastAsia="en-US"/>
        </w:rPr>
        <w:t>Михайловского</w:t>
      </w:r>
      <w:r>
        <w:rPr>
          <w:color w:val="000000"/>
          <w:sz w:val="28"/>
          <w:szCs w:val="28"/>
          <w:lang w:eastAsia="en-US" w:bidi="en-US"/>
        </w:rPr>
        <w:t xml:space="preserve"> сельского поселения Дорогобужского района Смоленской области  п о с т а н о в л я е т:</w:t>
      </w:r>
    </w:p>
    <w:p w:rsidR="004D58DE" w:rsidRDefault="004D58DE" w:rsidP="004D58DE">
      <w:pPr>
        <w:jc w:val="both"/>
        <w:rPr>
          <w:sz w:val="28"/>
          <w:szCs w:val="28"/>
          <w:lang w:eastAsia="en-US" w:bidi="en-US"/>
        </w:rPr>
      </w:pPr>
    </w:p>
    <w:p w:rsidR="004D58DE" w:rsidRPr="002C3BB8" w:rsidRDefault="004D58DE" w:rsidP="004D58DE">
      <w:pPr>
        <w:jc w:val="both"/>
        <w:rPr>
          <w:rFonts w:eastAsia="Times New Roman CYR"/>
          <w:sz w:val="28"/>
          <w:szCs w:val="28"/>
          <w:lang w:eastAsia="en-US" w:bidi="en-US"/>
        </w:rPr>
      </w:pPr>
      <w:r>
        <w:rPr>
          <w:sz w:val="28"/>
          <w:szCs w:val="28"/>
          <w:lang w:eastAsia="en-US" w:bidi="en-US"/>
        </w:rPr>
        <w:t xml:space="preserve">         1.Утвердить прилагаемый Административный регламент Администрации </w:t>
      </w:r>
      <w:r w:rsidR="001C036A">
        <w:rPr>
          <w:rFonts w:eastAsia="Calibri"/>
          <w:sz w:val="28"/>
          <w:szCs w:val="28"/>
          <w:lang w:eastAsia="en-US"/>
        </w:rPr>
        <w:t>Михайловского</w:t>
      </w:r>
      <w:r>
        <w:rPr>
          <w:sz w:val="28"/>
          <w:szCs w:val="28"/>
          <w:lang w:eastAsia="en-US" w:bidi="en-US"/>
        </w:rPr>
        <w:t xml:space="preserve"> сельского поселения</w:t>
      </w:r>
      <w:r>
        <w:rPr>
          <w:rFonts w:eastAsia="Times New Roman CYR"/>
          <w:sz w:val="28"/>
          <w:szCs w:val="28"/>
          <w:lang w:eastAsia="en-US" w:bidi="en-US"/>
        </w:rPr>
        <w:t xml:space="preserve"> Дорогобужского района Смоленской               области  </w:t>
      </w:r>
      <w:r>
        <w:rPr>
          <w:sz w:val="28"/>
          <w:szCs w:val="28"/>
          <w:lang w:eastAsia="en-US" w:bidi="en-US"/>
        </w:rPr>
        <w:t xml:space="preserve"> предоставления муниципальной услуги «</w:t>
      </w:r>
      <w:r>
        <w:rPr>
          <w:sz w:val="28"/>
          <w:szCs w:val="28"/>
        </w:rPr>
        <w:t>Сбор, вывоз, утилизация бытовых отходов</w:t>
      </w:r>
      <w:r>
        <w:rPr>
          <w:sz w:val="28"/>
          <w:szCs w:val="28"/>
          <w:lang w:eastAsia="en-US" w:bidi="en-US"/>
        </w:rPr>
        <w:t>».</w:t>
      </w:r>
    </w:p>
    <w:p w:rsidR="001C036A" w:rsidRPr="001C036A" w:rsidRDefault="001C036A" w:rsidP="001C036A">
      <w:pPr>
        <w:ind w:firstLine="708"/>
        <w:jc w:val="both"/>
        <w:rPr>
          <w:sz w:val="28"/>
          <w:szCs w:val="28"/>
        </w:rPr>
      </w:pPr>
      <w:r w:rsidRPr="001C036A">
        <w:rPr>
          <w:sz w:val="28"/>
          <w:szCs w:val="28"/>
        </w:rPr>
        <w:t xml:space="preserve">2. Разместить в сети Интернет на официальном сайте  муниципального образования «Дорогобужский район» и на Портале государственных и муниципальных услуг Смоленской области указанный административный регламент.           </w:t>
      </w:r>
    </w:p>
    <w:p w:rsidR="001C036A" w:rsidRPr="001C036A" w:rsidRDefault="001C036A" w:rsidP="001C036A">
      <w:pPr>
        <w:jc w:val="both"/>
        <w:rPr>
          <w:sz w:val="28"/>
          <w:szCs w:val="28"/>
        </w:rPr>
      </w:pPr>
      <w:r w:rsidRPr="001C036A">
        <w:rPr>
          <w:sz w:val="28"/>
          <w:szCs w:val="28"/>
        </w:rPr>
        <w:t xml:space="preserve">          3. Постановление вступает в силу после его официального опубликования  в «Информационном вестнике Михайловского сельского поселения» </w:t>
      </w:r>
    </w:p>
    <w:p w:rsidR="004D58DE" w:rsidRDefault="001C036A" w:rsidP="004D58DE">
      <w:pPr>
        <w:ind w:firstLine="690"/>
        <w:jc w:val="both"/>
        <w:rPr>
          <w:sz w:val="28"/>
          <w:szCs w:val="28"/>
        </w:rPr>
      </w:pPr>
      <w:r>
        <w:rPr>
          <w:sz w:val="28"/>
          <w:szCs w:val="28"/>
        </w:rPr>
        <w:t xml:space="preserve"> 4</w:t>
      </w:r>
      <w:r w:rsidR="004D58DE">
        <w:rPr>
          <w:sz w:val="28"/>
          <w:szCs w:val="28"/>
        </w:rPr>
        <w:t>. Контроль за исполнением настоящего постановления оставляю за собой.</w:t>
      </w:r>
    </w:p>
    <w:p w:rsidR="004D58DE" w:rsidRDefault="004D58DE" w:rsidP="004D58DE">
      <w:pPr>
        <w:ind w:firstLine="690"/>
        <w:jc w:val="both"/>
        <w:rPr>
          <w:sz w:val="28"/>
          <w:szCs w:val="28"/>
        </w:rPr>
      </w:pPr>
    </w:p>
    <w:p w:rsidR="004D58DE" w:rsidRDefault="004D58DE" w:rsidP="004D58DE">
      <w:pPr>
        <w:ind w:firstLine="690"/>
        <w:jc w:val="both"/>
        <w:rPr>
          <w:sz w:val="28"/>
          <w:szCs w:val="28"/>
        </w:rPr>
      </w:pPr>
    </w:p>
    <w:p w:rsidR="004D58DE" w:rsidRDefault="004D58DE" w:rsidP="004D58DE">
      <w:pPr>
        <w:rPr>
          <w:sz w:val="28"/>
          <w:szCs w:val="28"/>
          <w:lang w:eastAsia="en-US" w:bidi="en-US"/>
        </w:rPr>
      </w:pPr>
      <w:r>
        <w:rPr>
          <w:sz w:val="28"/>
          <w:szCs w:val="28"/>
          <w:lang w:eastAsia="en-US" w:bidi="en-US"/>
        </w:rPr>
        <w:t xml:space="preserve">Глава Администрации </w:t>
      </w:r>
    </w:p>
    <w:p w:rsidR="004D58DE" w:rsidRDefault="001C036A" w:rsidP="004D58DE">
      <w:pPr>
        <w:rPr>
          <w:sz w:val="28"/>
          <w:szCs w:val="28"/>
          <w:lang w:eastAsia="en-US" w:bidi="en-US"/>
        </w:rPr>
      </w:pPr>
      <w:r>
        <w:rPr>
          <w:rFonts w:eastAsia="Calibri"/>
          <w:sz w:val="28"/>
          <w:szCs w:val="28"/>
          <w:lang w:eastAsia="en-US"/>
        </w:rPr>
        <w:t>Михайловского</w:t>
      </w:r>
      <w:r w:rsidR="004D58DE">
        <w:rPr>
          <w:sz w:val="28"/>
          <w:szCs w:val="28"/>
          <w:lang w:eastAsia="en-US" w:bidi="en-US"/>
        </w:rPr>
        <w:t xml:space="preserve"> сельского поселения</w:t>
      </w:r>
    </w:p>
    <w:p w:rsidR="004D58DE" w:rsidRDefault="004D58DE" w:rsidP="004D58DE">
      <w:pPr>
        <w:rPr>
          <w:sz w:val="28"/>
          <w:szCs w:val="28"/>
          <w:lang w:eastAsia="en-US" w:bidi="en-US"/>
        </w:rPr>
      </w:pPr>
      <w:r>
        <w:rPr>
          <w:sz w:val="28"/>
          <w:szCs w:val="28"/>
          <w:lang w:eastAsia="en-US" w:bidi="en-US"/>
        </w:rPr>
        <w:t>Дорогобужского района</w:t>
      </w:r>
      <w:r w:rsidR="001C036A">
        <w:rPr>
          <w:sz w:val="28"/>
          <w:szCs w:val="28"/>
          <w:lang w:eastAsia="en-US" w:bidi="en-US"/>
        </w:rPr>
        <w:t xml:space="preserve">  Смоленской области                                   </w:t>
      </w:r>
      <w:r w:rsidR="001C036A" w:rsidRPr="001C036A">
        <w:rPr>
          <w:b/>
          <w:sz w:val="28"/>
          <w:szCs w:val="28"/>
          <w:lang w:eastAsia="en-US" w:bidi="en-US"/>
        </w:rPr>
        <w:t>В.К. Секерская</w:t>
      </w:r>
    </w:p>
    <w:p w:rsidR="00294BCC" w:rsidRDefault="00294BCC" w:rsidP="00695BD2">
      <w:pPr>
        <w:pStyle w:val="a7"/>
        <w:jc w:val="right"/>
        <w:rPr>
          <w:rFonts w:eastAsia="Calibri"/>
          <w:sz w:val="24"/>
          <w:szCs w:val="24"/>
        </w:rPr>
      </w:pPr>
    </w:p>
    <w:p w:rsidR="00294BCC" w:rsidRDefault="00294BCC" w:rsidP="00695BD2">
      <w:pPr>
        <w:pStyle w:val="a7"/>
        <w:jc w:val="right"/>
        <w:rPr>
          <w:rFonts w:eastAsia="Calibri"/>
          <w:sz w:val="24"/>
          <w:szCs w:val="24"/>
        </w:rPr>
      </w:pPr>
    </w:p>
    <w:p w:rsidR="00695BD2" w:rsidRPr="00695BD2" w:rsidRDefault="00695BD2" w:rsidP="00695BD2">
      <w:pPr>
        <w:pStyle w:val="a7"/>
        <w:jc w:val="right"/>
        <w:rPr>
          <w:sz w:val="24"/>
          <w:szCs w:val="24"/>
        </w:rPr>
      </w:pPr>
      <w:r w:rsidRPr="00695BD2">
        <w:rPr>
          <w:rFonts w:eastAsia="Calibri"/>
          <w:sz w:val="24"/>
          <w:szCs w:val="24"/>
        </w:rPr>
        <w:lastRenderedPageBreak/>
        <w:t>УТВЕРЖДЕН</w:t>
      </w:r>
    </w:p>
    <w:p w:rsidR="00695BD2" w:rsidRPr="00695BD2" w:rsidRDefault="001C036A" w:rsidP="00F87EF7">
      <w:pPr>
        <w:pStyle w:val="a7"/>
        <w:spacing w:line="240" w:lineRule="auto"/>
        <w:jc w:val="right"/>
        <w:rPr>
          <w:rFonts w:eastAsia="Calibri"/>
          <w:sz w:val="24"/>
          <w:szCs w:val="24"/>
        </w:rPr>
      </w:pPr>
      <w:r>
        <w:rPr>
          <w:rFonts w:eastAsia="Calibri"/>
          <w:sz w:val="24"/>
          <w:szCs w:val="24"/>
        </w:rPr>
        <w:t>п</w:t>
      </w:r>
      <w:r w:rsidR="00695BD2" w:rsidRPr="00695BD2">
        <w:rPr>
          <w:rFonts w:eastAsia="Calibri"/>
          <w:sz w:val="24"/>
          <w:szCs w:val="24"/>
        </w:rPr>
        <w:t xml:space="preserve">остановлением Администрации </w:t>
      </w:r>
    </w:p>
    <w:p w:rsidR="00695BD2" w:rsidRPr="00695BD2" w:rsidRDefault="001C036A" w:rsidP="00F87EF7">
      <w:pPr>
        <w:pStyle w:val="a7"/>
        <w:spacing w:line="240" w:lineRule="auto"/>
        <w:jc w:val="right"/>
        <w:rPr>
          <w:rFonts w:eastAsia="Calibri"/>
          <w:sz w:val="24"/>
          <w:szCs w:val="24"/>
        </w:rPr>
      </w:pPr>
      <w:r>
        <w:rPr>
          <w:rFonts w:eastAsia="Calibri"/>
          <w:sz w:val="24"/>
          <w:szCs w:val="24"/>
        </w:rPr>
        <w:t>Михайловского</w:t>
      </w:r>
      <w:r w:rsidR="00695BD2" w:rsidRPr="00695BD2">
        <w:rPr>
          <w:rFonts w:eastAsia="Calibri"/>
          <w:sz w:val="24"/>
          <w:szCs w:val="24"/>
        </w:rPr>
        <w:t xml:space="preserve"> сельского поселения</w:t>
      </w:r>
    </w:p>
    <w:p w:rsidR="00695BD2" w:rsidRPr="00695BD2" w:rsidRDefault="00695BD2" w:rsidP="00F87EF7">
      <w:pPr>
        <w:pStyle w:val="a7"/>
        <w:spacing w:line="240" w:lineRule="auto"/>
        <w:jc w:val="right"/>
        <w:rPr>
          <w:rFonts w:eastAsia="Calibri"/>
          <w:sz w:val="24"/>
          <w:szCs w:val="24"/>
        </w:rPr>
      </w:pPr>
      <w:r w:rsidRPr="00695BD2">
        <w:rPr>
          <w:rFonts w:eastAsia="Calibri"/>
          <w:sz w:val="24"/>
          <w:szCs w:val="24"/>
        </w:rPr>
        <w:t xml:space="preserve">Дорогобужского района </w:t>
      </w:r>
    </w:p>
    <w:p w:rsidR="00695BD2" w:rsidRPr="00695BD2" w:rsidRDefault="00695BD2" w:rsidP="00F87EF7">
      <w:pPr>
        <w:pStyle w:val="a7"/>
        <w:spacing w:line="240" w:lineRule="auto"/>
        <w:jc w:val="right"/>
        <w:rPr>
          <w:rFonts w:eastAsia="Calibri"/>
          <w:sz w:val="24"/>
          <w:szCs w:val="24"/>
        </w:rPr>
      </w:pPr>
      <w:r w:rsidRPr="00695BD2">
        <w:rPr>
          <w:rFonts w:eastAsia="Calibri"/>
          <w:sz w:val="24"/>
          <w:szCs w:val="24"/>
        </w:rPr>
        <w:t>Смоле</w:t>
      </w:r>
      <w:r w:rsidRPr="00695BD2">
        <w:rPr>
          <w:rFonts w:eastAsia="Calibri"/>
          <w:sz w:val="24"/>
          <w:szCs w:val="24"/>
        </w:rPr>
        <w:t>н</w:t>
      </w:r>
      <w:r w:rsidRPr="00695BD2">
        <w:rPr>
          <w:rFonts w:eastAsia="Calibri"/>
          <w:sz w:val="24"/>
          <w:szCs w:val="24"/>
        </w:rPr>
        <w:t xml:space="preserve">ской области </w:t>
      </w:r>
    </w:p>
    <w:p w:rsidR="005B611D" w:rsidRPr="003D4458" w:rsidRDefault="00695BD2" w:rsidP="00F87EF7">
      <w:pPr>
        <w:jc w:val="right"/>
        <w:rPr>
          <w:rFonts w:eastAsia="Times New Roman CYR"/>
          <w:u w:val="single"/>
        </w:rPr>
      </w:pPr>
      <w:r w:rsidRPr="00695BD2">
        <w:rPr>
          <w:rFonts w:eastAsia="Calibri"/>
        </w:rPr>
        <w:t xml:space="preserve">                                 </w:t>
      </w:r>
      <w:r w:rsidR="005B611D" w:rsidRPr="003D4458">
        <w:rPr>
          <w:rFonts w:eastAsia="Times New Roman CYR"/>
        </w:rPr>
        <w:t xml:space="preserve">от </w:t>
      </w:r>
      <w:r w:rsidR="00294BCC">
        <w:rPr>
          <w:rFonts w:eastAsia="Times New Roman CYR"/>
        </w:rPr>
        <w:t>26.06.2014</w:t>
      </w:r>
      <w:r w:rsidR="005B611D" w:rsidRPr="003D4458">
        <w:rPr>
          <w:rFonts w:eastAsia="Times New Roman CYR"/>
        </w:rPr>
        <w:t xml:space="preserve"> № </w:t>
      </w:r>
      <w:r w:rsidR="00294BCC">
        <w:rPr>
          <w:rFonts w:eastAsia="Times New Roman CYR"/>
        </w:rPr>
        <w:t>27</w:t>
      </w:r>
    </w:p>
    <w:p w:rsidR="00695BD2" w:rsidRPr="00B81846" w:rsidRDefault="00695BD2" w:rsidP="00695BD2">
      <w:pPr>
        <w:pStyle w:val="a7"/>
        <w:jc w:val="right"/>
        <w:rPr>
          <w:rFonts w:eastAsia="Calibri"/>
          <w:color w:val="FF0000"/>
          <w:sz w:val="24"/>
          <w:szCs w:val="24"/>
        </w:rPr>
      </w:pPr>
    </w:p>
    <w:p w:rsidR="004E7770" w:rsidRDefault="004E7770" w:rsidP="00695BD2">
      <w:pPr>
        <w:autoSpaceDE w:val="0"/>
        <w:autoSpaceDN w:val="0"/>
        <w:adjustRightInd w:val="0"/>
        <w:outlineLvl w:val="1"/>
        <w:rPr>
          <w:b/>
          <w:sz w:val="28"/>
          <w:szCs w:val="28"/>
        </w:rPr>
      </w:pPr>
    </w:p>
    <w:p w:rsidR="00695BD2" w:rsidRDefault="00695BD2" w:rsidP="004E7770">
      <w:pPr>
        <w:autoSpaceDE w:val="0"/>
        <w:autoSpaceDN w:val="0"/>
        <w:adjustRightInd w:val="0"/>
        <w:jc w:val="right"/>
        <w:outlineLvl w:val="1"/>
        <w:rPr>
          <w:b/>
          <w:sz w:val="28"/>
          <w:szCs w:val="28"/>
        </w:rPr>
      </w:pPr>
    </w:p>
    <w:p w:rsidR="009055B5" w:rsidRDefault="009055B5" w:rsidP="004E7770">
      <w:pPr>
        <w:autoSpaceDE w:val="0"/>
        <w:autoSpaceDN w:val="0"/>
        <w:adjustRightInd w:val="0"/>
        <w:jc w:val="center"/>
        <w:outlineLvl w:val="1"/>
        <w:rPr>
          <w:b/>
          <w:sz w:val="28"/>
          <w:szCs w:val="28"/>
        </w:rPr>
      </w:pPr>
      <w:r>
        <w:rPr>
          <w:b/>
          <w:sz w:val="28"/>
          <w:szCs w:val="28"/>
        </w:rPr>
        <w:t>АДМИНИСТРАТИВНЫЙ РЕГЛАМЕНТ</w:t>
      </w:r>
    </w:p>
    <w:p w:rsidR="002C52BC" w:rsidRDefault="002C52BC" w:rsidP="002C52BC">
      <w:pPr>
        <w:tabs>
          <w:tab w:val="left" w:pos="1120"/>
        </w:tabs>
        <w:jc w:val="center"/>
        <w:rPr>
          <w:b/>
          <w:sz w:val="28"/>
          <w:szCs w:val="28"/>
        </w:rPr>
      </w:pPr>
      <w:r>
        <w:rPr>
          <w:rStyle w:val="FontStyle35"/>
        </w:rPr>
        <w:t>п</w:t>
      </w:r>
      <w:r>
        <w:rPr>
          <w:b/>
          <w:sz w:val="28"/>
          <w:szCs w:val="28"/>
        </w:rPr>
        <w:t xml:space="preserve">редоставления Администрацией </w:t>
      </w:r>
      <w:r w:rsidR="001C036A">
        <w:rPr>
          <w:b/>
          <w:sz w:val="28"/>
          <w:szCs w:val="28"/>
        </w:rPr>
        <w:t>Михайловского</w:t>
      </w:r>
      <w:r>
        <w:rPr>
          <w:b/>
          <w:sz w:val="28"/>
          <w:szCs w:val="28"/>
        </w:rPr>
        <w:t xml:space="preserve"> сельского поселения</w:t>
      </w:r>
    </w:p>
    <w:p w:rsidR="002C52BC" w:rsidRPr="002C52BC" w:rsidRDefault="002C52BC" w:rsidP="002C52BC">
      <w:pPr>
        <w:tabs>
          <w:tab w:val="left" w:pos="1120"/>
        </w:tabs>
        <w:jc w:val="center"/>
        <w:rPr>
          <w:b/>
          <w:bCs/>
          <w:sz w:val="28"/>
          <w:szCs w:val="28"/>
        </w:rPr>
      </w:pPr>
      <w:r>
        <w:rPr>
          <w:b/>
          <w:sz w:val="28"/>
          <w:szCs w:val="28"/>
        </w:rPr>
        <w:t>Дорогобужского района Смоленской области</w:t>
      </w:r>
      <w:r>
        <w:rPr>
          <w:rStyle w:val="FontStyle35"/>
        </w:rPr>
        <w:t xml:space="preserve"> муниципальной услуги</w:t>
      </w:r>
    </w:p>
    <w:p w:rsidR="009055B5" w:rsidRDefault="009055B5" w:rsidP="009055B5">
      <w:pPr>
        <w:autoSpaceDE w:val="0"/>
        <w:autoSpaceDN w:val="0"/>
        <w:adjustRightInd w:val="0"/>
        <w:jc w:val="center"/>
        <w:outlineLvl w:val="0"/>
        <w:rPr>
          <w:b/>
          <w:sz w:val="28"/>
          <w:szCs w:val="28"/>
        </w:rPr>
      </w:pPr>
      <w:r>
        <w:rPr>
          <w:b/>
          <w:sz w:val="28"/>
          <w:szCs w:val="28"/>
        </w:rPr>
        <w:t>«Сбор, вывоз, утилизация бытовых отходов»</w:t>
      </w:r>
      <w:r>
        <w:rPr>
          <w:rFonts w:cs="Arial"/>
          <w:b/>
          <w:sz w:val="28"/>
          <w:szCs w:val="28"/>
        </w:rPr>
        <w:t xml:space="preserve"> </w:t>
      </w:r>
      <w:r>
        <w:rPr>
          <w:b/>
          <w:sz w:val="28"/>
          <w:szCs w:val="28"/>
        </w:rPr>
        <w:t xml:space="preserve"> </w:t>
      </w:r>
    </w:p>
    <w:p w:rsidR="009055B5" w:rsidRDefault="009055B5" w:rsidP="009055B5">
      <w:pPr>
        <w:autoSpaceDE w:val="0"/>
        <w:autoSpaceDN w:val="0"/>
        <w:adjustRightInd w:val="0"/>
        <w:rPr>
          <w:sz w:val="28"/>
          <w:szCs w:val="28"/>
        </w:rPr>
      </w:pPr>
    </w:p>
    <w:p w:rsidR="009055B5" w:rsidRDefault="009055B5" w:rsidP="009055B5">
      <w:pPr>
        <w:autoSpaceDE w:val="0"/>
        <w:autoSpaceDN w:val="0"/>
        <w:adjustRightInd w:val="0"/>
        <w:jc w:val="center"/>
        <w:outlineLvl w:val="2"/>
        <w:rPr>
          <w:b/>
          <w:sz w:val="28"/>
          <w:szCs w:val="28"/>
        </w:rPr>
      </w:pPr>
      <w:r>
        <w:rPr>
          <w:b/>
          <w:sz w:val="28"/>
          <w:szCs w:val="28"/>
        </w:rPr>
        <w:t>1. Общие положения</w:t>
      </w:r>
    </w:p>
    <w:p w:rsidR="009055B5" w:rsidRDefault="009055B5" w:rsidP="009055B5">
      <w:pPr>
        <w:autoSpaceDE w:val="0"/>
        <w:autoSpaceDN w:val="0"/>
        <w:adjustRightInd w:val="0"/>
        <w:ind w:firstLine="540"/>
        <w:jc w:val="both"/>
        <w:outlineLvl w:val="2"/>
        <w:rPr>
          <w:sz w:val="28"/>
          <w:szCs w:val="28"/>
        </w:rPr>
      </w:pPr>
    </w:p>
    <w:p w:rsidR="009055B5" w:rsidRDefault="009055B5" w:rsidP="009055B5">
      <w:pPr>
        <w:tabs>
          <w:tab w:val="left" w:pos="1335"/>
          <w:tab w:val="center" w:pos="5462"/>
        </w:tabs>
        <w:autoSpaceDE w:val="0"/>
        <w:autoSpaceDN w:val="0"/>
        <w:adjustRightInd w:val="0"/>
        <w:outlineLvl w:val="2"/>
        <w:rPr>
          <w:b/>
          <w:sz w:val="28"/>
          <w:szCs w:val="28"/>
        </w:rPr>
      </w:pPr>
      <w:r>
        <w:rPr>
          <w:b/>
          <w:sz w:val="28"/>
          <w:szCs w:val="28"/>
        </w:rPr>
        <w:tab/>
        <w:t>1.1.  Предмет регулирования административного регламента</w:t>
      </w:r>
    </w:p>
    <w:p w:rsidR="009055B5" w:rsidRDefault="009055B5" w:rsidP="009055B5">
      <w:pPr>
        <w:autoSpaceDE w:val="0"/>
        <w:autoSpaceDN w:val="0"/>
        <w:adjustRightInd w:val="0"/>
        <w:ind w:firstLine="720"/>
        <w:jc w:val="center"/>
        <w:outlineLvl w:val="2"/>
        <w:rPr>
          <w:b/>
          <w:sz w:val="28"/>
          <w:szCs w:val="28"/>
        </w:rPr>
      </w:pPr>
      <w:r>
        <w:rPr>
          <w:b/>
          <w:sz w:val="28"/>
          <w:szCs w:val="28"/>
        </w:rPr>
        <w:t>предоставления муниципальной услуги</w:t>
      </w:r>
    </w:p>
    <w:p w:rsidR="009055B5" w:rsidRDefault="009055B5" w:rsidP="009055B5">
      <w:pPr>
        <w:autoSpaceDE w:val="0"/>
        <w:autoSpaceDN w:val="0"/>
        <w:adjustRightInd w:val="0"/>
        <w:ind w:firstLine="720"/>
        <w:jc w:val="both"/>
        <w:outlineLvl w:val="2"/>
        <w:rPr>
          <w:sz w:val="28"/>
          <w:szCs w:val="28"/>
        </w:rPr>
      </w:pPr>
    </w:p>
    <w:p w:rsidR="009055B5" w:rsidRDefault="009055B5" w:rsidP="002C52BC">
      <w:pPr>
        <w:autoSpaceDE w:val="0"/>
        <w:autoSpaceDN w:val="0"/>
        <w:adjustRightInd w:val="0"/>
        <w:ind w:firstLine="720"/>
        <w:jc w:val="both"/>
        <w:outlineLvl w:val="2"/>
        <w:rPr>
          <w:sz w:val="28"/>
          <w:szCs w:val="28"/>
        </w:rPr>
      </w:pPr>
      <w:r>
        <w:rPr>
          <w:sz w:val="28"/>
          <w:szCs w:val="28"/>
        </w:rPr>
        <w:t xml:space="preserve">Административный регламент предоставления </w:t>
      </w:r>
      <w:r w:rsidR="002C52BC">
        <w:rPr>
          <w:sz w:val="28"/>
          <w:szCs w:val="28"/>
        </w:rPr>
        <w:t xml:space="preserve">Администрацией </w:t>
      </w:r>
      <w:r w:rsidR="001C036A">
        <w:rPr>
          <w:rFonts w:eastAsia="Calibri"/>
          <w:sz w:val="28"/>
          <w:szCs w:val="28"/>
          <w:lang w:eastAsia="en-US"/>
        </w:rPr>
        <w:t>Михайловского</w:t>
      </w:r>
      <w:r w:rsidR="002C52BC">
        <w:rPr>
          <w:sz w:val="28"/>
          <w:szCs w:val="28"/>
        </w:rPr>
        <w:t xml:space="preserve"> сельского поселения Дорогобужского района Смоленской области  </w:t>
      </w:r>
      <w:r>
        <w:rPr>
          <w:sz w:val="28"/>
          <w:szCs w:val="28"/>
        </w:rPr>
        <w:t xml:space="preserve">муниципальной услуги «Сбор, вывоз, утилизация бытовых отходов»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w:t>
      </w:r>
      <w:r w:rsidR="001C036A">
        <w:rPr>
          <w:rFonts w:eastAsia="Calibri"/>
          <w:sz w:val="28"/>
          <w:szCs w:val="28"/>
          <w:lang w:eastAsia="en-US"/>
        </w:rPr>
        <w:t>Михайловского</w:t>
      </w:r>
      <w:r>
        <w:rPr>
          <w:sz w:val="28"/>
          <w:szCs w:val="28"/>
        </w:rPr>
        <w:t xml:space="preserve"> сельского поселения </w:t>
      </w:r>
      <w:r w:rsidR="002C52BC">
        <w:rPr>
          <w:sz w:val="28"/>
          <w:szCs w:val="28"/>
        </w:rPr>
        <w:t>Дорогобужского</w:t>
      </w:r>
      <w:r>
        <w:rPr>
          <w:sz w:val="28"/>
          <w:szCs w:val="28"/>
        </w:rPr>
        <w:t xml:space="preserve"> района Смоленской области (далее  – Администрация) при оказании  муниципальной услуги.</w:t>
      </w:r>
    </w:p>
    <w:p w:rsidR="009055B5" w:rsidRDefault="009055B5" w:rsidP="009055B5">
      <w:pPr>
        <w:autoSpaceDE w:val="0"/>
        <w:autoSpaceDN w:val="0"/>
        <w:adjustRightInd w:val="0"/>
        <w:ind w:firstLine="720"/>
        <w:jc w:val="both"/>
        <w:outlineLvl w:val="2"/>
        <w:rPr>
          <w:sz w:val="28"/>
          <w:szCs w:val="28"/>
        </w:rPr>
      </w:pPr>
    </w:p>
    <w:p w:rsidR="009055B5" w:rsidRDefault="009055B5" w:rsidP="009055B5">
      <w:pPr>
        <w:autoSpaceDE w:val="0"/>
        <w:autoSpaceDN w:val="0"/>
        <w:adjustRightInd w:val="0"/>
        <w:ind w:firstLine="720"/>
        <w:jc w:val="center"/>
        <w:rPr>
          <w:sz w:val="28"/>
          <w:szCs w:val="28"/>
        </w:rPr>
      </w:pPr>
      <w:r>
        <w:rPr>
          <w:b/>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9055B5" w:rsidRDefault="009055B5" w:rsidP="009055B5">
      <w:pPr>
        <w:autoSpaceDE w:val="0"/>
        <w:autoSpaceDN w:val="0"/>
        <w:adjustRightInd w:val="0"/>
        <w:ind w:firstLine="720"/>
        <w:jc w:val="both"/>
        <w:outlineLvl w:val="2"/>
        <w:rPr>
          <w:sz w:val="28"/>
          <w:szCs w:val="28"/>
        </w:rPr>
      </w:pPr>
    </w:p>
    <w:p w:rsidR="00846C3E" w:rsidRPr="00BB4685" w:rsidRDefault="009055B5" w:rsidP="00846C3E">
      <w:pPr>
        <w:autoSpaceDE w:val="0"/>
        <w:autoSpaceDN w:val="0"/>
        <w:adjustRightInd w:val="0"/>
        <w:ind w:firstLine="540"/>
        <w:jc w:val="both"/>
        <w:outlineLvl w:val="1"/>
        <w:rPr>
          <w:rFonts w:cs="Arial"/>
          <w:sz w:val="28"/>
          <w:szCs w:val="28"/>
        </w:rPr>
      </w:pPr>
      <w:r>
        <w:rPr>
          <w:sz w:val="28"/>
          <w:szCs w:val="28"/>
        </w:rPr>
        <w:t>1.2.1. Заявителями на предоставление муниципальной услуги являются</w:t>
      </w:r>
      <w:r>
        <w:rPr>
          <w:rFonts w:cs="Arial"/>
          <w:sz w:val="28"/>
          <w:szCs w:val="28"/>
        </w:rPr>
        <w:t xml:space="preserve">  </w:t>
      </w:r>
      <w:r w:rsidR="00033A4F">
        <w:rPr>
          <w:rFonts w:cs="Arial"/>
          <w:sz w:val="28"/>
          <w:szCs w:val="28"/>
        </w:rPr>
        <w:t>граждане Российской Федерации</w:t>
      </w:r>
      <w:r w:rsidR="00846C3E" w:rsidRPr="00BB4685">
        <w:rPr>
          <w:rFonts w:cs="Arial"/>
          <w:sz w:val="28"/>
          <w:szCs w:val="28"/>
        </w:rPr>
        <w:t xml:space="preserve">, </w:t>
      </w:r>
      <w:r w:rsidR="00846C3E">
        <w:rPr>
          <w:rFonts w:cs="Arial"/>
          <w:sz w:val="28"/>
          <w:szCs w:val="28"/>
        </w:rPr>
        <w:t xml:space="preserve">проживающие на территории </w:t>
      </w:r>
      <w:r w:rsidR="00846C3E" w:rsidRPr="00BB4685">
        <w:rPr>
          <w:rFonts w:cs="Arial"/>
          <w:sz w:val="28"/>
          <w:szCs w:val="28"/>
        </w:rPr>
        <w:t xml:space="preserve"> </w:t>
      </w:r>
      <w:r w:rsidR="001C036A">
        <w:rPr>
          <w:rFonts w:eastAsia="Calibri"/>
          <w:sz w:val="28"/>
          <w:szCs w:val="28"/>
          <w:lang w:eastAsia="en-US"/>
        </w:rPr>
        <w:t>Михайловского</w:t>
      </w:r>
      <w:r w:rsidR="001C036A" w:rsidRPr="00BB4685">
        <w:rPr>
          <w:rFonts w:cs="Arial"/>
          <w:sz w:val="28"/>
          <w:szCs w:val="28"/>
        </w:rPr>
        <w:t xml:space="preserve"> </w:t>
      </w:r>
      <w:r w:rsidR="00846C3E" w:rsidRPr="00BB4685">
        <w:rPr>
          <w:rFonts w:cs="Arial"/>
          <w:sz w:val="28"/>
          <w:szCs w:val="28"/>
        </w:rPr>
        <w:t xml:space="preserve">сельского поселения </w:t>
      </w:r>
      <w:r w:rsidR="002C52BC">
        <w:rPr>
          <w:rFonts w:cs="Arial"/>
          <w:sz w:val="28"/>
          <w:szCs w:val="28"/>
        </w:rPr>
        <w:t>Дорогобужского</w:t>
      </w:r>
      <w:r w:rsidR="00846C3E" w:rsidRPr="00BB4685">
        <w:rPr>
          <w:rFonts w:cs="Arial"/>
          <w:sz w:val="28"/>
          <w:szCs w:val="28"/>
        </w:rPr>
        <w:t xml:space="preserve"> района Смоленской области</w:t>
      </w:r>
      <w:r w:rsidR="00846C3E">
        <w:rPr>
          <w:rFonts w:cs="Arial"/>
          <w:sz w:val="28"/>
          <w:szCs w:val="28"/>
        </w:rPr>
        <w:t xml:space="preserve"> (далее – поселение)</w:t>
      </w:r>
      <w:r w:rsidR="00846C3E" w:rsidRPr="00BB4685">
        <w:rPr>
          <w:rFonts w:cs="Arial"/>
          <w:sz w:val="28"/>
          <w:szCs w:val="28"/>
        </w:rPr>
        <w:t xml:space="preserve">. </w:t>
      </w:r>
    </w:p>
    <w:p w:rsidR="009055B5" w:rsidRDefault="009055B5" w:rsidP="009055B5">
      <w:pPr>
        <w:autoSpaceDE w:val="0"/>
        <w:autoSpaceDN w:val="0"/>
        <w:adjustRightInd w:val="0"/>
        <w:jc w:val="both"/>
        <w:rPr>
          <w:sz w:val="28"/>
          <w:szCs w:val="28"/>
        </w:rPr>
      </w:pPr>
      <w:r>
        <w:rPr>
          <w:sz w:val="28"/>
          <w:szCs w:val="28"/>
        </w:rPr>
        <w:t xml:space="preserve">       1.2.2. При предоставлении муниципальной услуги от имени заявителей вправе выступать их законные представители или их представители по доверенности (далее </w:t>
      </w:r>
      <w:r>
        <w:rPr>
          <w:sz w:val="28"/>
          <w:szCs w:val="28"/>
        </w:rPr>
        <w:lastRenderedPageBreak/>
        <w:t>также именуемые заявитель), выданной и оформленной в соответствии с гражданским законодательством Российской Федерации.</w:t>
      </w:r>
    </w:p>
    <w:p w:rsidR="009055B5" w:rsidRDefault="009055B5" w:rsidP="009055B5">
      <w:pPr>
        <w:autoSpaceDE w:val="0"/>
        <w:autoSpaceDN w:val="0"/>
        <w:adjustRightInd w:val="0"/>
        <w:ind w:firstLine="720"/>
        <w:jc w:val="both"/>
        <w:outlineLvl w:val="2"/>
        <w:rPr>
          <w:sz w:val="28"/>
          <w:szCs w:val="28"/>
        </w:rPr>
      </w:pPr>
    </w:p>
    <w:p w:rsidR="009055B5" w:rsidRDefault="009055B5" w:rsidP="009055B5">
      <w:pPr>
        <w:autoSpaceDE w:val="0"/>
        <w:autoSpaceDN w:val="0"/>
        <w:adjustRightInd w:val="0"/>
        <w:ind w:firstLine="720"/>
        <w:jc w:val="center"/>
        <w:rPr>
          <w:b/>
          <w:sz w:val="28"/>
          <w:szCs w:val="28"/>
        </w:rPr>
      </w:pPr>
      <w:r>
        <w:rPr>
          <w:b/>
          <w:sz w:val="28"/>
          <w:szCs w:val="28"/>
        </w:rPr>
        <w:t>1.3. Требования к порядку информирования о порядке предоставления муниципальной услуги</w:t>
      </w:r>
    </w:p>
    <w:p w:rsidR="009055B5" w:rsidRDefault="009055B5" w:rsidP="009055B5">
      <w:pPr>
        <w:autoSpaceDE w:val="0"/>
        <w:autoSpaceDN w:val="0"/>
        <w:adjustRightInd w:val="0"/>
        <w:ind w:firstLine="720"/>
        <w:jc w:val="both"/>
        <w:outlineLvl w:val="2"/>
        <w:rPr>
          <w:sz w:val="28"/>
          <w:szCs w:val="28"/>
        </w:rPr>
      </w:pPr>
      <w:r>
        <w:rPr>
          <w:b/>
          <w:sz w:val="28"/>
          <w:szCs w:val="28"/>
        </w:rPr>
        <w:tab/>
      </w:r>
      <w:r>
        <w:rPr>
          <w:rFonts w:cs="Arial"/>
          <w:sz w:val="28"/>
          <w:szCs w:val="28"/>
        </w:rPr>
        <w:t>1.3.1.</w:t>
      </w:r>
      <w:r>
        <w:rPr>
          <w:sz w:val="28"/>
          <w:szCs w:val="28"/>
        </w:rPr>
        <w:t xml:space="preserve"> Сведения о месте нахождения, графике работы, номерах контактных телефонов, адресах официальных сайтов и адресах электронной почте Администрации, структурных подразделений Администрации и организаций, участвующих в предоставлении муниципальной услуги:</w:t>
      </w:r>
    </w:p>
    <w:p w:rsidR="009055B5" w:rsidRDefault="009055B5" w:rsidP="009055B5">
      <w:pPr>
        <w:autoSpaceDE w:val="0"/>
        <w:autoSpaceDN w:val="0"/>
        <w:adjustRightInd w:val="0"/>
        <w:ind w:firstLine="720"/>
        <w:jc w:val="both"/>
        <w:outlineLvl w:val="2"/>
        <w:rPr>
          <w:sz w:val="28"/>
          <w:szCs w:val="28"/>
        </w:rPr>
      </w:pPr>
      <w:r>
        <w:rPr>
          <w:sz w:val="28"/>
          <w:szCs w:val="28"/>
        </w:rPr>
        <w:t xml:space="preserve">Место нахождения: </w:t>
      </w:r>
      <w:r w:rsidR="00F42A4D">
        <w:rPr>
          <w:sz w:val="28"/>
          <w:szCs w:val="28"/>
          <w:u w:val="single"/>
        </w:rPr>
        <w:t>215</w:t>
      </w:r>
      <w:r w:rsidR="005B611D">
        <w:rPr>
          <w:sz w:val="28"/>
          <w:szCs w:val="28"/>
          <w:u w:val="single"/>
        </w:rPr>
        <w:t>7</w:t>
      </w:r>
      <w:r w:rsidR="001C036A">
        <w:rPr>
          <w:sz w:val="28"/>
          <w:szCs w:val="28"/>
          <w:u w:val="single"/>
        </w:rPr>
        <w:t>10</w:t>
      </w:r>
      <w:r>
        <w:rPr>
          <w:sz w:val="28"/>
          <w:szCs w:val="28"/>
          <w:u w:val="single"/>
        </w:rPr>
        <w:t xml:space="preserve">, Смоленская область, </w:t>
      </w:r>
      <w:r w:rsidR="00E20A94">
        <w:rPr>
          <w:sz w:val="28"/>
          <w:szCs w:val="28"/>
          <w:u w:val="single"/>
        </w:rPr>
        <w:t>Дорогобужский</w:t>
      </w:r>
      <w:r>
        <w:rPr>
          <w:sz w:val="28"/>
          <w:szCs w:val="28"/>
          <w:u w:val="single"/>
        </w:rPr>
        <w:t xml:space="preserve"> район, д. </w:t>
      </w:r>
      <w:r w:rsidR="001C036A">
        <w:rPr>
          <w:sz w:val="28"/>
          <w:szCs w:val="28"/>
          <w:u w:val="single"/>
        </w:rPr>
        <w:t>Ново-Михайловское</w:t>
      </w:r>
      <w:r w:rsidR="00B81846">
        <w:rPr>
          <w:sz w:val="28"/>
          <w:szCs w:val="28"/>
          <w:u w:val="single"/>
        </w:rPr>
        <w:t>, ул.</w:t>
      </w:r>
      <w:r w:rsidR="001C036A">
        <w:rPr>
          <w:sz w:val="28"/>
          <w:szCs w:val="28"/>
          <w:u w:val="single"/>
        </w:rPr>
        <w:t>Центральная</w:t>
      </w:r>
      <w:r w:rsidR="00B81846">
        <w:rPr>
          <w:sz w:val="28"/>
          <w:szCs w:val="28"/>
          <w:u w:val="single"/>
        </w:rPr>
        <w:t>,д.1</w:t>
      </w:r>
    </w:p>
    <w:p w:rsidR="009055B5" w:rsidRDefault="009055B5" w:rsidP="009055B5">
      <w:pPr>
        <w:autoSpaceDE w:val="0"/>
        <w:autoSpaceDN w:val="0"/>
        <w:adjustRightInd w:val="0"/>
        <w:ind w:firstLine="720"/>
        <w:jc w:val="both"/>
        <w:outlineLvl w:val="2"/>
        <w:rPr>
          <w:sz w:val="28"/>
          <w:szCs w:val="28"/>
        </w:rPr>
      </w:pPr>
      <w:r>
        <w:rPr>
          <w:sz w:val="28"/>
          <w:szCs w:val="28"/>
        </w:rPr>
        <w:t>Администрация осуществляет прием заявителей в соответствии со следующим графиком:</w:t>
      </w:r>
      <w:r w:rsidR="00FC081B">
        <w:rPr>
          <w:sz w:val="28"/>
          <w:szCs w:val="28"/>
        </w:rPr>
        <w:t xml:space="preserve"> понедельник-пятница с 8-30 до 17-30; перерыв с 13-00 до 14-00.</w:t>
      </w:r>
    </w:p>
    <w:p w:rsidR="009055B5" w:rsidRDefault="009055B5" w:rsidP="009055B5">
      <w:pPr>
        <w:autoSpaceDE w:val="0"/>
        <w:autoSpaceDN w:val="0"/>
        <w:adjustRightInd w:val="0"/>
        <w:ind w:firstLine="720"/>
        <w:jc w:val="both"/>
        <w:outlineLvl w:val="2"/>
        <w:rPr>
          <w:sz w:val="28"/>
          <w:szCs w:val="28"/>
        </w:rPr>
      </w:pPr>
      <w:r>
        <w:rPr>
          <w:sz w:val="28"/>
          <w:szCs w:val="28"/>
        </w:rPr>
        <w:t>Справочные телефоны, факс:</w:t>
      </w:r>
      <w:r w:rsidR="00F42A4D">
        <w:rPr>
          <w:sz w:val="28"/>
          <w:szCs w:val="28"/>
        </w:rPr>
        <w:t xml:space="preserve"> 8(481</w:t>
      </w:r>
      <w:r w:rsidR="00FC081B">
        <w:rPr>
          <w:sz w:val="28"/>
          <w:szCs w:val="28"/>
        </w:rPr>
        <w:t>44</w:t>
      </w:r>
      <w:r w:rsidR="00F42A4D">
        <w:rPr>
          <w:sz w:val="28"/>
          <w:szCs w:val="28"/>
        </w:rPr>
        <w:t xml:space="preserve">) </w:t>
      </w:r>
      <w:r w:rsidR="00FC081B">
        <w:rPr>
          <w:sz w:val="28"/>
          <w:szCs w:val="28"/>
        </w:rPr>
        <w:t>6-</w:t>
      </w:r>
      <w:r w:rsidR="001C036A">
        <w:rPr>
          <w:sz w:val="28"/>
          <w:szCs w:val="28"/>
        </w:rPr>
        <w:t>59-82</w:t>
      </w:r>
    </w:p>
    <w:p w:rsidR="00695BD2" w:rsidRPr="00695BD2" w:rsidRDefault="009055B5" w:rsidP="00695BD2">
      <w:pPr>
        <w:rPr>
          <w:sz w:val="28"/>
          <w:szCs w:val="28"/>
        </w:rPr>
      </w:pPr>
      <w:r>
        <w:rPr>
          <w:sz w:val="28"/>
          <w:szCs w:val="28"/>
        </w:rPr>
        <w:t>Адрес официального сайта Администрации в сети Интернет</w:t>
      </w:r>
      <w:r w:rsidR="00FC081B">
        <w:rPr>
          <w:sz w:val="28"/>
          <w:szCs w:val="28"/>
        </w:rPr>
        <w:t xml:space="preserve"> </w:t>
      </w:r>
      <w:r w:rsidR="00695BD2">
        <w:rPr>
          <w:sz w:val="28"/>
          <w:szCs w:val="28"/>
        </w:rPr>
        <w:t>:</w:t>
      </w:r>
      <w:r w:rsidR="00695BD2" w:rsidRPr="00B81846">
        <w:rPr>
          <w:sz w:val="28"/>
          <w:szCs w:val="28"/>
        </w:rPr>
        <w:t>http://dorogo</w:t>
      </w:r>
      <w:r w:rsidR="00B81846">
        <w:rPr>
          <w:sz w:val="28"/>
          <w:szCs w:val="28"/>
        </w:rPr>
        <w:t>byzh.admin-smolensk.ru&gt;</w:t>
      </w:r>
      <w:r w:rsidR="001C036A">
        <w:rPr>
          <w:sz w:val="28"/>
          <w:szCs w:val="28"/>
        </w:rPr>
        <w:t>Михайловское</w:t>
      </w:r>
      <w:r w:rsidR="00695BD2" w:rsidRPr="00695BD2">
        <w:rPr>
          <w:sz w:val="28"/>
          <w:szCs w:val="28"/>
        </w:rPr>
        <w:t xml:space="preserve"> сельское поселение</w:t>
      </w:r>
      <w:r w:rsidR="00695BD2">
        <w:rPr>
          <w:sz w:val="28"/>
          <w:szCs w:val="28"/>
        </w:rPr>
        <w:t>;</w:t>
      </w:r>
    </w:p>
    <w:p w:rsidR="00F42A4D" w:rsidRPr="00695BD2" w:rsidRDefault="00F42A4D" w:rsidP="00F42A4D">
      <w:pPr>
        <w:autoSpaceDE w:val="0"/>
        <w:autoSpaceDN w:val="0"/>
        <w:adjustRightInd w:val="0"/>
        <w:ind w:firstLine="540"/>
        <w:jc w:val="both"/>
        <w:outlineLvl w:val="2"/>
        <w:rPr>
          <w:sz w:val="28"/>
          <w:szCs w:val="28"/>
        </w:rPr>
      </w:pPr>
      <w:r w:rsidRPr="00BB4685">
        <w:rPr>
          <w:sz w:val="28"/>
          <w:szCs w:val="28"/>
        </w:rPr>
        <w:t>адрес электронной почты:</w:t>
      </w:r>
      <w:r w:rsidR="00FC081B" w:rsidRPr="00FC081B">
        <w:rPr>
          <w:rFonts w:eastAsia="Calibri"/>
          <w:sz w:val="28"/>
          <w:szCs w:val="28"/>
          <w:u w:val="single"/>
        </w:rPr>
        <w:t xml:space="preserve"> </w:t>
      </w:r>
      <w:hyperlink r:id="rId8" w:history="1">
        <w:r w:rsidR="001C036A" w:rsidRPr="00C374F4">
          <w:rPr>
            <w:rStyle w:val="a3"/>
            <w:rFonts w:eastAsia="Calibri"/>
            <w:sz w:val="28"/>
            <w:szCs w:val="28"/>
            <w:lang w:val="en-US"/>
          </w:rPr>
          <w:t>mihalovka</w:t>
        </w:r>
        <w:r w:rsidR="001C036A" w:rsidRPr="00C374F4">
          <w:rPr>
            <w:rStyle w:val="a3"/>
            <w:sz w:val="28"/>
            <w:szCs w:val="28"/>
          </w:rPr>
          <w:t>-</w:t>
        </w:r>
        <w:r w:rsidR="001C036A" w:rsidRPr="00C374F4">
          <w:rPr>
            <w:rStyle w:val="a3"/>
            <w:sz w:val="28"/>
            <w:szCs w:val="28"/>
            <w:lang w:val="en-US"/>
          </w:rPr>
          <w:t>dor</w:t>
        </w:r>
        <w:r w:rsidR="001C036A" w:rsidRPr="00C374F4">
          <w:rPr>
            <w:rStyle w:val="a3"/>
            <w:sz w:val="28"/>
            <w:szCs w:val="28"/>
          </w:rPr>
          <w:t>@</w:t>
        </w:r>
        <w:r w:rsidR="001C036A" w:rsidRPr="00C374F4">
          <w:rPr>
            <w:rStyle w:val="a3"/>
            <w:sz w:val="28"/>
            <w:szCs w:val="28"/>
            <w:lang w:val="en-US"/>
          </w:rPr>
          <w:t>mail</w:t>
        </w:r>
        <w:r w:rsidR="001C036A" w:rsidRPr="00C374F4">
          <w:rPr>
            <w:rStyle w:val="a3"/>
            <w:sz w:val="28"/>
            <w:szCs w:val="28"/>
          </w:rPr>
          <w:t>.</w:t>
        </w:r>
        <w:r w:rsidR="001C036A" w:rsidRPr="00C374F4">
          <w:rPr>
            <w:rStyle w:val="a3"/>
            <w:sz w:val="28"/>
            <w:szCs w:val="28"/>
            <w:lang w:val="en-US"/>
          </w:rPr>
          <w:t>ru</w:t>
        </w:r>
      </w:hyperlink>
      <w:r w:rsidRPr="00695BD2">
        <w:rPr>
          <w:sz w:val="28"/>
          <w:szCs w:val="28"/>
        </w:rPr>
        <w:t xml:space="preserve"> .</w:t>
      </w:r>
    </w:p>
    <w:p w:rsidR="009055B5" w:rsidRDefault="00F42A4D" w:rsidP="009055B5">
      <w:pPr>
        <w:autoSpaceDE w:val="0"/>
        <w:autoSpaceDN w:val="0"/>
        <w:adjustRightInd w:val="0"/>
        <w:ind w:firstLine="540"/>
        <w:jc w:val="both"/>
        <w:outlineLvl w:val="1"/>
        <w:rPr>
          <w:rFonts w:cs="Arial"/>
          <w:sz w:val="28"/>
          <w:szCs w:val="28"/>
        </w:rPr>
      </w:pPr>
      <w:r>
        <w:rPr>
          <w:rFonts w:cs="Arial"/>
          <w:sz w:val="28"/>
          <w:szCs w:val="28"/>
        </w:rPr>
        <w:t>Ин</w:t>
      </w:r>
      <w:r w:rsidR="009055B5">
        <w:rPr>
          <w:rFonts w:cs="Arial"/>
          <w:sz w:val="28"/>
          <w:szCs w:val="28"/>
        </w:rPr>
        <w:t>формация о порядке предоставления муниципальной услуги может быть предоставлена заявителям:</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 непосредственно в помещении здания Администрации на информационных стендах;</w:t>
      </w:r>
    </w:p>
    <w:p w:rsidR="009055B5" w:rsidRPr="00B81846" w:rsidRDefault="009055B5" w:rsidP="00F42A4D">
      <w:pPr>
        <w:autoSpaceDE w:val="0"/>
        <w:autoSpaceDN w:val="0"/>
        <w:adjustRightInd w:val="0"/>
        <w:ind w:firstLine="540"/>
        <w:jc w:val="both"/>
        <w:outlineLvl w:val="2"/>
        <w:rPr>
          <w:sz w:val="28"/>
          <w:szCs w:val="28"/>
        </w:rPr>
      </w:pPr>
      <w:r>
        <w:rPr>
          <w:rFonts w:cs="Arial"/>
          <w:sz w:val="28"/>
          <w:szCs w:val="28"/>
        </w:rPr>
        <w:t>- по адресу электронной почты:</w:t>
      </w:r>
      <w:r w:rsidR="00F42A4D" w:rsidRPr="00BB4685">
        <w:rPr>
          <w:sz w:val="28"/>
          <w:szCs w:val="28"/>
        </w:rPr>
        <w:t xml:space="preserve"> </w:t>
      </w:r>
      <w:hyperlink r:id="rId9" w:history="1">
        <w:r w:rsidR="001C036A" w:rsidRPr="00C374F4">
          <w:rPr>
            <w:rStyle w:val="a3"/>
            <w:rFonts w:eastAsia="Calibri"/>
            <w:sz w:val="28"/>
            <w:szCs w:val="28"/>
            <w:lang w:val="en-US"/>
          </w:rPr>
          <w:t>mihalovka</w:t>
        </w:r>
        <w:r w:rsidR="001C036A" w:rsidRPr="00C374F4">
          <w:rPr>
            <w:rStyle w:val="a3"/>
            <w:sz w:val="28"/>
            <w:szCs w:val="28"/>
          </w:rPr>
          <w:t>-</w:t>
        </w:r>
        <w:r w:rsidR="001C036A" w:rsidRPr="00C374F4">
          <w:rPr>
            <w:rStyle w:val="a3"/>
            <w:sz w:val="28"/>
            <w:szCs w:val="28"/>
            <w:lang w:val="en-US"/>
          </w:rPr>
          <w:t>dor</w:t>
        </w:r>
        <w:r w:rsidR="001C036A" w:rsidRPr="00C374F4">
          <w:rPr>
            <w:rStyle w:val="a3"/>
            <w:sz w:val="28"/>
            <w:szCs w:val="28"/>
          </w:rPr>
          <w:t>@</w:t>
        </w:r>
        <w:r w:rsidR="001C036A" w:rsidRPr="00C374F4">
          <w:rPr>
            <w:rStyle w:val="a3"/>
            <w:sz w:val="28"/>
            <w:szCs w:val="28"/>
            <w:lang w:val="en-US"/>
          </w:rPr>
          <w:t>mail</w:t>
        </w:r>
        <w:r w:rsidR="001C036A" w:rsidRPr="00C374F4">
          <w:rPr>
            <w:rStyle w:val="a3"/>
            <w:sz w:val="28"/>
            <w:szCs w:val="28"/>
          </w:rPr>
          <w:t>.</w:t>
        </w:r>
        <w:r w:rsidR="001C036A" w:rsidRPr="00C374F4">
          <w:rPr>
            <w:rStyle w:val="a3"/>
            <w:sz w:val="28"/>
            <w:szCs w:val="28"/>
            <w:lang w:val="en-US"/>
          </w:rPr>
          <w:t>ru</w:t>
        </w:r>
      </w:hyperlink>
      <w:r w:rsidR="00B81846">
        <w:rPr>
          <w:rFonts w:eastAsia="Calibri"/>
          <w:sz w:val="28"/>
          <w:szCs w:val="28"/>
          <w:u w:val="single"/>
        </w:rPr>
        <w:t>;</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 с использованием средств телефонной связи по телефонам:</w:t>
      </w:r>
    </w:p>
    <w:p w:rsidR="009055B5" w:rsidRDefault="00F42A4D" w:rsidP="009055B5">
      <w:pPr>
        <w:autoSpaceDE w:val="0"/>
        <w:autoSpaceDN w:val="0"/>
        <w:adjustRightInd w:val="0"/>
        <w:ind w:firstLine="540"/>
        <w:jc w:val="both"/>
        <w:outlineLvl w:val="1"/>
        <w:rPr>
          <w:rFonts w:cs="Arial"/>
          <w:sz w:val="28"/>
          <w:szCs w:val="28"/>
        </w:rPr>
      </w:pPr>
      <w:r>
        <w:rPr>
          <w:rFonts w:cs="Arial"/>
          <w:sz w:val="28"/>
          <w:szCs w:val="28"/>
        </w:rPr>
        <w:t>8(481</w:t>
      </w:r>
      <w:r w:rsidR="00FC081B">
        <w:rPr>
          <w:rFonts w:cs="Arial"/>
          <w:sz w:val="28"/>
          <w:szCs w:val="28"/>
        </w:rPr>
        <w:t>44</w:t>
      </w:r>
      <w:r w:rsidR="009055B5">
        <w:rPr>
          <w:rFonts w:cs="Arial"/>
          <w:sz w:val="28"/>
          <w:szCs w:val="28"/>
        </w:rPr>
        <w:t xml:space="preserve">) </w:t>
      </w:r>
      <w:r w:rsidR="00B81846">
        <w:rPr>
          <w:rFonts w:cs="Arial"/>
          <w:sz w:val="28"/>
          <w:szCs w:val="28"/>
        </w:rPr>
        <w:t>6-</w:t>
      </w:r>
      <w:r w:rsidR="001C036A">
        <w:rPr>
          <w:rFonts w:cs="Arial"/>
          <w:sz w:val="28"/>
          <w:szCs w:val="28"/>
        </w:rPr>
        <w:t>59-82;</w:t>
      </w:r>
      <w:r w:rsidR="009055B5">
        <w:rPr>
          <w:rFonts w:cs="Arial"/>
          <w:sz w:val="28"/>
          <w:szCs w:val="28"/>
        </w:rPr>
        <w:t xml:space="preserve"> </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 xml:space="preserve">- по письменному обращению граждан или обращению в форме электронного документа, направленного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Смоленской области, в Администрацию. </w:t>
      </w:r>
    </w:p>
    <w:p w:rsidR="009055B5" w:rsidRDefault="00A204F7" w:rsidP="009055B5">
      <w:pPr>
        <w:autoSpaceDE w:val="0"/>
        <w:autoSpaceDN w:val="0"/>
        <w:adjustRightInd w:val="0"/>
        <w:ind w:firstLine="540"/>
        <w:jc w:val="both"/>
        <w:outlineLvl w:val="1"/>
        <w:rPr>
          <w:rFonts w:cs="Arial"/>
          <w:sz w:val="28"/>
          <w:szCs w:val="28"/>
        </w:rPr>
      </w:pPr>
      <w:r>
        <w:rPr>
          <w:rFonts w:cs="Arial"/>
          <w:sz w:val="28"/>
          <w:szCs w:val="28"/>
        </w:rPr>
        <w:t xml:space="preserve">   </w:t>
      </w:r>
      <w:r w:rsidR="009055B5">
        <w:rPr>
          <w:rFonts w:cs="Arial"/>
          <w:sz w:val="28"/>
          <w:szCs w:val="28"/>
        </w:rPr>
        <w:t>1.3.2. На информационных стендах в помещении Администрации  размещаются:</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 перечень документов, необходимых для предоставления муниципальной услуги, и требования, предъявляемые к этим документам;</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 образцы оформления документов, необходимых для предоставления муниципальной услуги, и требования к ним;</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 график работы Администрации.</w:t>
      </w:r>
    </w:p>
    <w:p w:rsidR="009055B5" w:rsidRDefault="00A204F7" w:rsidP="009055B5">
      <w:pPr>
        <w:autoSpaceDE w:val="0"/>
        <w:autoSpaceDN w:val="0"/>
        <w:adjustRightInd w:val="0"/>
        <w:ind w:firstLine="540"/>
        <w:jc w:val="both"/>
        <w:outlineLvl w:val="1"/>
        <w:rPr>
          <w:rFonts w:cs="Arial"/>
          <w:sz w:val="28"/>
          <w:szCs w:val="28"/>
        </w:rPr>
      </w:pPr>
      <w:r>
        <w:rPr>
          <w:rFonts w:cs="Arial"/>
          <w:sz w:val="28"/>
          <w:szCs w:val="28"/>
        </w:rPr>
        <w:t xml:space="preserve">  </w:t>
      </w:r>
      <w:r w:rsidR="009055B5">
        <w:rPr>
          <w:rFonts w:cs="Arial"/>
          <w:sz w:val="28"/>
          <w:szCs w:val="28"/>
        </w:rPr>
        <w:t xml:space="preserve">1.3.3. 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w:t>
      </w:r>
      <w:r w:rsidR="009055B5">
        <w:rPr>
          <w:rFonts w:cs="Arial"/>
          <w:sz w:val="28"/>
          <w:szCs w:val="28"/>
        </w:rPr>
        <w:lastRenderedPageBreak/>
        <w:t>принявшего телефонный звонок. Специалист должен принять все необходимые меры для дачи полного и оперативного ответа на поставленные вопросы.</w:t>
      </w:r>
    </w:p>
    <w:p w:rsidR="009055B5" w:rsidRDefault="00A204F7" w:rsidP="009055B5">
      <w:pPr>
        <w:autoSpaceDE w:val="0"/>
        <w:autoSpaceDN w:val="0"/>
        <w:adjustRightInd w:val="0"/>
        <w:ind w:firstLine="540"/>
        <w:jc w:val="both"/>
        <w:outlineLvl w:val="1"/>
        <w:rPr>
          <w:rFonts w:cs="Arial"/>
          <w:sz w:val="28"/>
          <w:szCs w:val="28"/>
        </w:rPr>
      </w:pPr>
      <w:r>
        <w:rPr>
          <w:rFonts w:cs="Arial"/>
          <w:sz w:val="28"/>
          <w:szCs w:val="28"/>
        </w:rPr>
        <w:t xml:space="preserve">  </w:t>
      </w:r>
      <w:r w:rsidR="009055B5">
        <w:rPr>
          <w:rFonts w:cs="Arial"/>
          <w:sz w:val="28"/>
          <w:szCs w:val="28"/>
        </w:rPr>
        <w:t>1.3.4. При устном личном обращении заявитель информируется в режиме общей очереди в дни приема специалиста  Администрации, уполномоченного для информирования.</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В случае если подготовка ответа требует продолжительного времени, специалист Администрации назначает заявителю удобное для него время для получения окончательного и полного ответа на поставленные вопросы.</w:t>
      </w:r>
    </w:p>
    <w:p w:rsidR="009055B5" w:rsidRDefault="00A204F7" w:rsidP="009055B5">
      <w:pPr>
        <w:autoSpaceDE w:val="0"/>
        <w:autoSpaceDN w:val="0"/>
        <w:adjustRightInd w:val="0"/>
        <w:ind w:firstLine="540"/>
        <w:jc w:val="both"/>
        <w:outlineLvl w:val="1"/>
        <w:rPr>
          <w:rFonts w:cs="Arial"/>
          <w:sz w:val="28"/>
          <w:szCs w:val="28"/>
        </w:rPr>
      </w:pPr>
      <w:r>
        <w:rPr>
          <w:rFonts w:cs="Arial"/>
          <w:sz w:val="28"/>
          <w:szCs w:val="28"/>
        </w:rPr>
        <w:t xml:space="preserve">  </w:t>
      </w:r>
      <w:r w:rsidR="009055B5">
        <w:rPr>
          <w:rFonts w:cs="Arial"/>
          <w:sz w:val="28"/>
          <w:szCs w:val="28"/>
        </w:rPr>
        <w:t>1.3.5. Информация по телефону, а также при устном личном обращении предоставляется по следующим вопросам:</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1) режим работы Администрации;</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2) полный почтовый адрес Администрации для предоставления комплекта документов по почте;</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3) способы заполнения заявления;</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4) перечень услуг, предоставляемых Администрацией;</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5) перечень категорий заявителей, имеющих право на получение муниципальных услуг, предоставляемых Администрацией</w:t>
      </w:r>
      <w:r w:rsidR="001C036A">
        <w:rPr>
          <w:rFonts w:cs="Arial"/>
          <w:sz w:val="28"/>
          <w:szCs w:val="28"/>
        </w:rPr>
        <w:t>;</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6) основания отказа в предоставлении муниципальных услуг  Администрацией ;</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7) порядок обжалования решений, действий (бездействия) уполномоченных органов, их должностных лиц и сотрудников при предоставлении услуг, предоставляемых  Администрацией;</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8) требования к комплекту документов, необходимых для предоставления муниципальной услуги;</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9) последовательность административных процедур при предоставлении муниципальной услуги;</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10) сроки предоставления муниципальной услуги.</w:t>
      </w:r>
    </w:p>
    <w:p w:rsidR="009055B5" w:rsidRDefault="00A204F7" w:rsidP="009055B5">
      <w:pPr>
        <w:autoSpaceDE w:val="0"/>
        <w:autoSpaceDN w:val="0"/>
        <w:adjustRightInd w:val="0"/>
        <w:ind w:firstLine="540"/>
        <w:jc w:val="both"/>
        <w:outlineLvl w:val="1"/>
        <w:rPr>
          <w:rFonts w:cs="Arial"/>
          <w:sz w:val="28"/>
          <w:szCs w:val="28"/>
        </w:rPr>
      </w:pPr>
      <w:r>
        <w:rPr>
          <w:rFonts w:cs="Arial"/>
          <w:sz w:val="28"/>
          <w:szCs w:val="28"/>
        </w:rPr>
        <w:t xml:space="preserve"> </w:t>
      </w:r>
      <w:r w:rsidR="009055B5">
        <w:rPr>
          <w:rFonts w:cs="Arial"/>
          <w:sz w:val="28"/>
          <w:szCs w:val="28"/>
        </w:rPr>
        <w:t>1.3.6. 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 установленный действующим законодательством для рассмотрения заявлений и обращений граждан с момента регистрации обращения в Администрации.</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9055B5" w:rsidRDefault="009055B5" w:rsidP="009055B5">
      <w:pPr>
        <w:autoSpaceDE w:val="0"/>
        <w:autoSpaceDN w:val="0"/>
        <w:adjustRightInd w:val="0"/>
        <w:ind w:firstLine="540"/>
        <w:jc w:val="both"/>
        <w:outlineLvl w:val="1"/>
        <w:rPr>
          <w:rFonts w:cs="Arial"/>
          <w:sz w:val="28"/>
          <w:szCs w:val="28"/>
        </w:rPr>
      </w:pPr>
      <w:r>
        <w:rPr>
          <w:rFonts w:cs="Arial"/>
          <w:sz w:val="28"/>
          <w:szCs w:val="28"/>
        </w:rPr>
        <w:t>В ответе на письменное обращение заявителя и обращение, поступившее в форме электронного документа, специалист  Администрации указывает свои фамилию и инициалы, а также номер телефона для справок.</w:t>
      </w:r>
    </w:p>
    <w:p w:rsidR="009055B5" w:rsidRDefault="009055B5" w:rsidP="009055B5">
      <w:pPr>
        <w:autoSpaceDE w:val="0"/>
        <w:autoSpaceDN w:val="0"/>
        <w:adjustRightInd w:val="0"/>
        <w:outlineLvl w:val="2"/>
        <w:rPr>
          <w:sz w:val="28"/>
          <w:szCs w:val="28"/>
        </w:rPr>
      </w:pPr>
      <w:r>
        <w:rPr>
          <w:sz w:val="28"/>
          <w:szCs w:val="28"/>
        </w:rPr>
        <w:t xml:space="preserve">                       </w:t>
      </w:r>
    </w:p>
    <w:p w:rsidR="009055B5" w:rsidRDefault="009055B5" w:rsidP="009055B5">
      <w:pPr>
        <w:autoSpaceDE w:val="0"/>
        <w:autoSpaceDN w:val="0"/>
        <w:adjustRightInd w:val="0"/>
        <w:outlineLvl w:val="2"/>
        <w:rPr>
          <w:b/>
          <w:sz w:val="28"/>
          <w:szCs w:val="28"/>
        </w:rPr>
      </w:pPr>
      <w:r>
        <w:rPr>
          <w:sz w:val="28"/>
          <w:szCs w:val="28"/>
        </w:rPr>
        <w:t xml:space="preserve">                   </w:t>
      </w:r>
      <w:r>
        <w:rPr>
          <w:b/>
          <w:sz w:val="28"/>
          <w:szCs w:val="28"/>
        </w:rPr>
        <w:t>2. Стандарт предоставления муниципальной услуги</w:t>
      </w:r>
    </w:p>
    <w:p w:rsidR="009055B5" w:rsidRDefault="009055B5" w:rsidP="009055B5">
      <w:pPr>
        <w:autoSpaceDE w:val="0"/>
        <w:autoSpaceDN w:val="0"/>
        <w:adjustRightInd w:val="0"/>
        <w:jc w:val="center"/>
        <w:outlineLvl w:val="2"/>
        <w:rPr>
          <w:b/>
          <w:sz w:val="28"/>
          <w:szCs w:val="28"/>
        </w:rPr>
      </w:pPr>
    </w:p>
    <w:p w:rsidR="009055B5" w:rsidRDefault="009055B5" w:rsidP="009055B5">
      <w:pPr>
        <w:autoSpaceDE w:val="0"/>
        <w:autoSpaceDN w:val="0"/>
        <w:adjustRightInd w:val="0"/>
        <w:jc w:val="center"/>
        <w:outlineLvl w:val="2"/>
        <w:rPr>
          <w:b/>
          <w:sz w:val="28"/>
          <w:szCs w:val="28"/>
        </w:rPr>
      </w:pPr>
      <w:r>
        <w:rPr>
          <w:b/>
          <w:sz w:val="28"/>
          <w:szCs w:val="28"/>
        </w:rPr>
        <w:t>2.1. Наименование муниципальной услуги</w:t>
      </w:r>
    </w:p>
    <w:p w:rsidR="009055B5" w:rsidRDefault="009055B5" w:rsidP="009055B5">
      <w:pPr>
        <w:autoSpaceDE w:val="0"/>
        <w:autoSpaceDN w:val="0"/>
        <w:adjustRightInd w:val="0"/>
        <w:ind w:firstLine="540"/>
        <w:jc w:val="both"/>
        <w:outlineLvl w:val="1"/>
        <w:rPr>
          <w:rFonts w:cs="Arial"/>
          <w:sz w:val="28"/>
          <w:szCs w:val="28"/>
        </w:rPr>
      </w:pPr>
      <w:r>
        <w:rPr>
          <w:sz w:val="28"/>
          <w:szCs w:val="28"/>
        </w:rPr>
        <w:t>Наименование муниципальной услуги – «Сбор, вывоз, утилизация бытовых отходов».</w:t>
      </w:r>
    </w:p>
    <w:p w:rsidR="009055B5" w:rsidRDefault="009055B5" w:rsidP="009055B5">
      <w:pPr>
        <w:autoSpaceDE w:val="0"/>
        <w:autoSpaceDN w:val="0"/>
        <w:adjustRightInd w:val="0"/>
        <w:jc w:val="both"/>
        <w:outlineLvl w:val="2"/>
        <w:rPr>
          <w:sz w:val="28"/>
          <w:szCs w:val="28"/>
        </w:rPr>
      </w:pPr>
      <w:r>
        <w:rPr>
          <w:sz w:val="28"/>
          <w:szCs w:val="28"/>
        </w:rPr>
        <w:t xml:space="preserve">  </w:t>
      </w:r>
    </w:p>
    <w:p w:rsidR="009055B5" w:rsidRDefault="009055B5" w:rsidP="009055B5">
      <w:pPr>
        <w:autoSpaceDE w:val="0"/>
        <w:autoSpaceDN w:val="0"/>
        <w:adjustRightInd w:val="0"/>
        <w:ind w:firstLine="720"/>
        <w:jc w:val="center"/>
        <w:outlineLvl w:val="2"/>
        <w:rPr>
          <w:b/>
          <w:sz w:val="28"/>
          <w:szCs w:val="28"/>
        </w:rPr>
      </w:pPr>
      <w:r>
        <w:rPr>
          <w:b/>
          <w:sz w:val="28"/>
          <w:szCs w:val="28"/>
        </w:rPr>
        <w:lastRenderedPageBreak/>
        <w:t>2.2. Наименование органа предоставляющего муниципальную услугу</w:t>
      </w:r>
    </w:p>
    <w:p w:rsidR="009055B5" w:rsidRDefault="009055B5" w:rsidP="009055B5">
      <w:pPr>
        <w:autoSpaceDE w:val="0"/>
        <w:autoSpaceDN w:val="0"/>
        <w:adjustRightInd w:val="0"/>
        <w:ind w:firstLine="720"/>
        <w:jc w:val="both"/>
        <w:outlineLvl w:val="2"/>
        <w:rPr>
          <w:sz w:val="28"/>
          <w:szCs w:val="28"/>
        </w:rPr>
      </w:pPr>
      <w:r>
        <w:rPr>
          <w:sz w:val="28"/>
          <w:szCs w:val="28"/>
        </w:rPr>
        <w:t xml:space="preserve"> 2.2.1. Муниципальную услугу предоставляет Администрация  </w:t>
      </w:r>
      <w:r w:rsidR="001C036A">
        <w:rPr>
          <w:rFonts w:eastAsia="Calibri"/>
          <w:sz w:val="28"/>
          <w:szCs w:val="28"/>
          <w:lang w:eastAsia="en-US"/>
        </w:rPr>
        <w:t>Михайловского</w:t>
      </w:r>
      <w:r w:rsidR="00BE232E">
        <w:rPr>
          <w:sz w:val="28"/>
          <w:szCs w:val="28"/>
        </w:rPr>
        <w:t xml:space="preserve"> </w:t>
      </w:r>
      <w:r>
        <w:rPr>
          <w:sz w:val="28"/>
          <w:szCs w:val="28"/>
        </w:rPr>
        <w:t xml:space="preserve">сельского поселения </w:t>
      </w:r>
      <w:r w:rsidR="002C52BC">
        <w:rPr>
          <w:sz w:val="28"/>
          <w:szCs w:val="28"/>
        </w:rPr>
        <w:t>Дорогобужского</w:t>
      </w:r>
      <w:r>
        <w:rPr>
          <w:sz w:val="28"/>
          <w:szCs w:val="28"/>
        </w:rPr>
        <w:t xml:space="preserve"> района Смоленской области.</w:t>
      </w:r>
    </w:p>
    <w:p w:rsidR="009055B5" w:rsidRDefault="009055B5" w:rsidP="009055B5">
      <w:pPr>
        <w:autoSpaceDE w:val="0"/>
        <w:autoSpaceDN w:val="0"/>
        <w:adjustRightInd w:val="0"/>
        <w:jc w:val="both"/>
        <w:outlineLvl w:val="1"/>
        <w:rPr>
          <w:sz w:val="28"/>
          <w:szCs w:val="28"/>
        </w:rPr>
      </w:pPr>
      <w:r>
        <w:rPr>
          <w:color w:val="000000"/>
          <w:sz w:val="28"/>
          <w:szCs w:val="28"/>
        </w:rPr>
        <w:t xml:space="preserve">         2.2.</w:t>
      </w:r>
      <w:r w:rsidR="00FC081B">
        <w:rPr>
          <w:color w:val="000000"/>
          <w:sz w:val="28"/>
          <w:szCs w:val="28"/>
        </w:rPr>
        <w:t>2</w:t>
      </w:r>
      <w:r>
        <w:rPr>
          <w:color w:val="000000"/>
          <w:sz w:val="28"/>
          <w:szCs w:val="28"/>
        </w:rPr>
        <w:t>. При получении муниципальной  услуги заявитель взаимодействует с Администрацией</w:t>
      </w:r>
      <w:r>
        <w:rPr>
          <w:i/>
          <w:sz w:val="28"/>
          <w:szCs w:val="28"/>
        </w:rPr>
        <w:t xml:space="preserve"> </w:t>
      </w:r>
      <w:r>
        <w:rPr>
          <w:color w:val="000000"/>
          <w:sz w:val="28"/>
          <w:szCs w:val="28"/>
        </w:rPr>
        <w:t>по вопросам по вопросам  сбора, вывоза, утилизации бытовых отходов</w:t>
      </w:r>
      <w:r>
        <w:rPr>
          <w:sz w:val="28"/>
          <w:szCs w:val="28"/>
        </w:rPr>
        <w:t>.</w:t>
      </w:r>
    </w:p>
    <w:p w:rsidR="009055B5" w:rsidRDefault="009055B5" w:rsidP="009055B5">
      <w:pPr>
        <w:pStyle w:val="a7"/>
        <w:tabs>
          <w:tab w:val="left" w:pos="851"/>
        </w:tabs>
        <w:spacing w:line="240" w:lineRule="auto"/>
        <w:ind w:firstLine="0"/>
        <w:rPr>
          <w:color w:val="000000"/>
          <w:szCs w:val="28"/>
        </w:rPr>
      </w:pPr>
      <w:r>
        <w:rPr>
          <w:szCs w:val="28"/>
        </w:rPr>
        <w:t xml:space="preserve">         2.2.4.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9055B5" w:rsidRDefault="009055B5" w:rsidP="009055B5">
      <w:pPr>
        <w:autoSpaceDE w:val="0"/>
        <w:autoSpaceDN w:val="0"/>
        <w:adjustRightInd w:val="0"/>
        <w:jc w:val="both"/>
        <w:outlineLvl w:val="2"/>
        <w:rPr>
          <w:sz w:val="28"/>
          <w:szCs w:val="28"/>
        </w:rPr>
      </w:pPr>
      <w:r>
        <w:rPr>
          <w:sz w:val="28"/>
          <w:szCs w:val="28"/>
          <w:lang/>
        </w:rPr>
        <w:t xml:space="preserve">         </w:t>
      </w:r>
      <w:r>
        <w:rPr>
          <w:sz w:val="28"/>
          <w:szCs w:val="28"/>
        </w:rPr>
        <w:t>2.2.5.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480B7E" w:rsidRDefault="00480B7E" w:rsidP="00480B7E">
      <w:pPr>
        <w:autoSpaceDE w:val="0"/>
        <w:autoSpaceDN w:val="0"/>
        <w:adjustRightInd w:val="0"/>
        <w:outlineLvl w:val="2"/>
        <w:rPr>
          <w:sz w:val="28"/>
          <w:szCs w:val="28"/>
        </w:rPr>
      </w:pPr>
      <w:r w:rsidRPr="00B429F8">
        <w:rPr>
          <w:sz w:val="28"/>
          <w:szCs w:val="28"/>
        </w:rPr>
        <w:t xml:space="preserve">         2.2.6.</w:t>
      </w:r>
      <w:r>
        <w:rPr>
          <w:sz w:val="28"/>
          <w:szCs w:val="28"/>
        </w:rPr>
        <w:t xml:space="preserve"> Администрация самостоятельно запрашивает сведения, необходимые для предоставления муниципальной услуги, находящиеся в распоряжении органов, предоставляющих государственные услуги, органов местного самоуправления либо их подведомственным организациям, если заявитель не представил указанные сведения по собственной инициативе.</w:t>
      </w:r>
    </w:p>
    <w:p w:rsidR="009055B5" w:rsidRDefault="009055B5" w:rsidP="009055B5">
      <w:pPr>
        <w:autoSpaceDE w:val="0"/>
        <w:autoSpaceDN w:val="0"/>
        <w:adjustRightInd w:val="0"/>
        <w:ind w:firstLine="720"/>
        <w:jc w:val="center"/>
        <w:outlineLvl w:val="2"/>
        <w:rPr>
          <w:b/>
          <w:sz w:val="28"/>
          <w:szCs w:val="28"/>
        </w:rPr>
      </w:pPr>
    </w:p>
    <w:p w:rsidR="009055B5" w:rsidRDefault="009055B5" w:rsidP="009055B5">
      <w:pPr>
        <w:autoSpaceDE w:val="0"/>
        <w:autoSpaceDN w:val="0"/>
        <w:adjustRightInd w:val="0"/>
        <w:ind w:firstLine="720"/>
        <w:jc w:val="center"/>
        <w:outlineLvl w:val="2"/>
        <w:rPr>
          <w:b/>
          <w:sz w:val="28"/>
          <w:szCs w:val="28"/>
        </w:rPr>
      </w:pPr>
      <w:r>
        <w:rPr>
          <w:b/>
          <w:sz w:val="28"/>
          <w:szCs w:val="28"/>
        </w:rPr>
        <w:t>2.3. Результат предоставления муниципальной услуги</w:t>
      </w:r>
    </w:p>
    <w:p w:rsidR="009055B5" w:rsidRDefault="009055B5" w:rsidP="009055B5">
      <w:pPr>
        <w:ind w:firstLine="720"/>
        <w:jc w:val="both"/>
        <w:rPr>
          <w:sz w:val="28"/>
          <w:szCs w:val="28"/>
        </w:rPr>
      </w:pPr>
      <w:r>
        <w:rPr>
          <w:sz w:val="28"/>
          <w:szCs w:val="28"/>
        </w:rPr>
        <w:t xml:space="preserve">2.3.1. Результатом предоставления муниципальной услуги является </w:t>
      </w:r>
      <w:r>
        <w:rPr>
          <w:color w:val="000000"/>
          <w:sz w:val="28"/>
          <w:szCs w:val="28"/>
        </w:rPr>
        <w:t xml:space="preserve">оформление муниципального заказа на организацию </w:t>
      </w:r>
      <w:r>
        <w:rPr>
          <w:sz w:val="28"/>
          <w:szCs w:val="28"/>
        </w:rPr>
        <w:t xml:space="preserve">сбора, вывоза, утилизации бытовых отходов, поддержание благополучной санитарной обстановки на территории </w:t>
      </w:r>
      <w:r w:rsidR="00846C3E">
        <w:rPr>
          <w:sz w:val="28"/>
          <w:szCs w:val="28"/>
        </w:rPr>
        <w:t>поселения.</w:t>
      </w:r>
    </w:p>
    <w:p w:rsidR="009055B5" w:rsidRDefault="009055B5" w:rsidP="009055B5">
      <w:pPr>
        <w:ind w:firstLine="720"/>
        <w:jc w:val="both"/>
        <w:rPr>
          <w:sz w:val="28"/>
          <w:szCs w:val="28"/>
        </w:rPr>
      </w:pPr>
      <w:r>
        <w:rPr>
          <w:sz w:val="28"/>
          <w:szCs w:val="28"/>
        </w:rPr>
        <w:t xml:space="preserve">2.3.2. Процедура предоставления муниципальной услуги завершается получением заявителем итогового документа: </w:t>
      </w:r>
      <w:r w:rsidR="00A204F7">
        <w:rPr>
          <w:color w:val="000000"/>
          <w:sz w:val="28"/>
          <w:szCs w:val="28"/>
        </w:rPr>
        <w:t xml:space="preserve"> муниципального заказа на </w:t>
      </w:r>
      <w:r>
        <w:rPr>
          <w:color w:val="000000"/>
          <w:sz w:val="28"/>
          <w:szCs w:val="28"/>
        </w:rPr>
        <w:t xml:space="preserve"> </w:t>
      </w:r>
      <w:r w:rsidR="00A204F7">
        <w:rPr>
          <w:sz w:val="28"/>
          <w:szCs w:val="28"/>
        </w:rPr>
        <w:t>сбор</w:t>
      </w:r>
      <w:r>
        <w:rPr>
          <w:sz w:val="28"/>
          <w:szCs w:val="28"/>
        </w:rPr>
        <w:t>, вывоз, утилизацию бытовых отходов.</w:t>
      </w:r>
    </w:p>
    <w:p w:rsidR="009055B5" w:rsidRDefault="009055B5" w:rsidP="009055B5">
      <w:pPr>
        <w:pStyle w:val="a5"/>
        <w:ind w:firstLine="0"/>
        <w:rPr>
          <w:rFonts w:ascii="Times New Roman" w:hAnsi="Times New Roman" w:cs="Times New Roman"/>
          <w:i/>
        </w:rPr>
      </w:pPr>
      <w:r>
        <w:rPr>
          <w:rFonts w:ascii="Times New Roman" w:hAnsi="Times New Roman"/>
          <w:lang w:val="ru-RU" w:eastAsia="ru-RU"/>
        </w:rPr>
        <w:t xml:space="preserve">          </w:t>
      </w:r>
      <w:r>
        <w:rPr>
          <w:rFonts w:ascii="Times New Roman" w:hAnsi="Times New Roman" w:cs="Times New Roman"/>
        </w:rPr>
        <w:t>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w:t>
      </w:r>
      <w:r w:rsidR="00BE232E">
        <w:rPr>
          <w:rFonts w:ascii="Times New Roman" w:hAnsi="Times New Roman" w:cs="Times New Roman"/>
          <w:lang w:val="ru-RU"/>
        </w:rPr>
        <w:t>о</w:t>
      </w:r>
      <w:r>
        <w:rPr>
          <w:rFonts w:ascii="Times New Roman" w:hAnsi="Times New Roman" w:cs="Times New Roman"/>
        </w:rPr>
        <w:t>м факса, электронной почты), электронном)</w:t>
      </w:r>
      <w:r>
        <w:rPr>
          <w:rFonts w:ascii="Times New Roman" w:hAnsi="Times New Roman" w:cs="Times New Roman"/>
          <w:i/>
        </w:rPr>
        <w:t>.</w:t>
      </w:r>
    </w:p>
    <w:p w:rsidR="009055B5" w:rsidRDefault="009055B5" w:rsidP="009055B5">
      <w:pPr>
        <w:ind w:firstLine="709"/>
        <w:jc w:val="both"/>
        <w:rPr>
          <w:color w:val="000000"/>
          <w:sz w:val="28"/>
          <w:szCs w:val="28"/>
        </w:rPr>
      </w:pPr>
      <w:r>
        <w:rPr>
          <w:color w:val="000000"/>
          <w:sz w:val="28"/>
          <w:szCs w:val="28"/>
        </w:rPr>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9055B5" w:rsidRDefault="009055B5" w:rsidP="009055B5">
      <w:pPr>
        <w:ind w:firstLine="709"/>
        <w:jc w:val="both"/>
        <w:rPr>
          <w:color w:val="000000"/>
          <w:sz w:val="28"/>
          <w:szCs w:val="28"/>
        </w:rPr>
      </w:pPr>
      <w:r>
        <w:rPr>
          <w:color w:val="000000"/>
          <w:sz w:val="28"/>
          <w:szCs w:val="28"/>
        </w:rPr>
        <w:t>2.3.5. При очной форме получения результата предоставления государственной услуги заявителю выдается документ, заверенный рукописной подписью ответственного сотрудника Администрации.</w:t>
      </w:r>
    </w:p>
    <w:p w:rsidR="009055B5" w:rsidRDefault="009055B5" w:rsidP="009055B5">
      <w:pPr>
        <w:ind w:firstLine="709"/>
        <w:jc w:val="both"/>
        <w:rPr>
          <w:color w:val="000000"/>
          <w:sz w:val="28"/>
          <w:szCs w:val="28"/>
        </w:rPr>
      </w:pPr>
      <w:r>
        <w:rPr>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9055B5" w:rsidRDefault="009055B5" w:rsidP="009055B5">
      <w:pPr>
        <w:autoSpaceDE w:val="0"/>
        <w:autoSpaceDN w:val="0"/>
        <w:adjustRightInd w:val="0"/>
        <w:ind w:firstLine="720"/>
        <w:jc w:val="both"/>
        <w:outlineLvl w:val="0"/>
        <w:rPr>
          <w:sz w:val="28"/>
          <w:szCs w:val="28"/>
        </w:rPr>
      </w:pPr>
      <w:r>
        <w:rPr>
          <w:color w:val="000000"/>
          <w:sz w:val="28"/>
          <w:szCs w:val="28"/>
        </w:rPr>
        <w:t>2.3.7. При заочной форме получения результата предоставления государственной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w:t>
      </w:r>
      <w:r w:rsidR="00A204F7">
        <w:rPr>
          <w:color w:val="000000"/>
          <w:sz w:val="28"/>
          <w:szCs w:val="28"/>
        </w:rPr>
        <w:t>.</w:t>
      </w:r>
    </w:p>
    <w:p w:rsidR="009055B5" w:rsidRDefault="009055B5" w:rsidP="009055B5">
      <w:pPr>
        <w:autoSpaceDE w:val="0"/>
        <w:autoSpaceDN w:val="0"/>
        <w:adjustRightInd w:val="0"/>
        <w:ind w:firstLine="540"/>
        <w:jc w:val="both"/>
        <w:outlineLvl w:val="2"/>
        <w:rPr>
          <w:sz w:val="28"/>
          <w:szCs w:val="28"/>
        </w:rPr>
      </w:pPr>
    </w:p>
    <w:p w:rsidR="009055B5" w:rsidRDefault="009055B5" w:rsidP="009055B5">
      <w:pPr>
        <w:autoSpaceDE w:val="0"/>
        <w:autoSpaceDN w:val="0"/>
        <w:adjustRightInd w:val="0"/>
        <w:ind w:firstLine="720"/>
        <w:jc w:val="center"/>
        <w:outlineLvl w:val="2"/>
        <w:rPr>
          <w:b/>
          <w:sz w:val="28"/>
          <w:szCs w:val="28"/>
        </w:rPr>
      </w:pPr>
      <w:r>
        <w:rPr>
          <w:b/>
          <w:sz w:val="28"/>
          <w:szCs w:val="28"/>
        </w:rPr>
        <w:t>2.4. Срок предоставления муниципальной услуги</w:t>
      </w:r>
    </w:p>
    <w:p w:rsidR="005F5D65" w:rsidRPr="001C4D11" w:rsidRDefault="005F5D65" w:rsidP="005F5D65">
      <w:pPr>
        <w:pStyle w:val="a7"/>
        <w:tabs>
          <w:tab w:val="left" w:pos="1134"/>
        </w:tabs>
        <w:spacing w:line="240" w:lineRule="auto"/>
        <w:ind w:firstLine="709"/>
        <w:rPr>
          <w:color w:val="000000"/>
          <w:szCs w:val="28"/>
        </w:rPr>
      </w:pPr>
      <w:r w:rsidRPr="00BB4685">
        <w:rPr>
          <w:color w:val="000000"/>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 </w:t>
      </w:r>
      <w:r w:rsidRPr="0023532C">
        <w:rPr>
          <w:color w:val="000000"/>
          <w:szCs w:val="28"/>
        </w:rPr>
        <w:t>30 дней</w:t>
      </w:r>
      <w:r w:rsidRPr="00BB4685">
        <w:rPr>
          <w:color w:val="000000"/>
          <w:szCs w:val="28"/>
        </w:rPr>
        <w:t xml:space="preserve"> с момента регистрации запроса (заявления, обращения) и </w:t>
      </w:r>
      <w:r w:rsidRPr="00BE232E">
        <w:rPr>
          <w:color w:val="000000"/>
          <w:szCs w:val="28"/>
        </w:rPr>
        <w:t xml:space="preserve"> </w:t>
      </w:r>
      <w:r w:rsidRPr="00BB4685">
        <w:rPr>
          <w:color w:val="000000"/>
          <w:szCs w:val="28"/>
        </w:rPr>
        <w:t xml:space="preserve">комплекта документов, необходимых для предоставления муниципальной услуги в </w:t>
      </w:r>
      <w:r w:rsidRPr="00BB4685">
        <w:rPr>
          <w:szCs w:val="28"/>
        </w:rPr>
        <w:t>Администрации</w:t>
      </w:r>
      <w:r w:rsidRPr="00BB4685">
        <w:rPr>
          <w:color w:val="000000"/>
          <w:szCs w:val="28"/>
        </w:rPr>
        <w:t>.</w:t>
      </w:r>
    </w:p>
    <w:p w:rsidR="009055B5" w:rsidRDefault="009055B5" w:rsidP="009055B5">
      <w:pPr>
        <w:pStyle w:val="a5"/>
        <w:ind w:firstLine="709"/>
        <w:rPr>
          <w:rFonts w:ascii="Times New Roman" w:hAnsi="Times New Roman"/>
        </w:rPr>
      </w:pPr>
      <w:r>
        <w:rPr>
          <w:rFonts w:ascii="Times New Roman" w:hAnsi="Times New Roman"/>
        </w:rPr>
        <w:t xml:space="preserve">2.4.2. При направлении заявителем </w:t>
      </w:r>
      <w:r>
        <w:rPr>
          <w:rFonts w:ascii="Times New Roman" w:hAnsi="Times New Roman"/>
          <w:lang w:val="ru-RU"/>
        </w:rPr>
        <w:t>заявления</w:t>
      </w:r>
      <w:r>
        <w:rPr>
          <w:rFonts w:ascii="Times New Roman" w:hAnsi="Times New Roman"/>
        </w:rPr>
        <w:t xml:space="preserve"> и копий всех необходимых документов, предоставляемых заявителем, по почте срок предоставления </w:t>
      </w:r>
      <w:r>
        <w:rPr>
          <w:rFonts w:ascii="Times New Roman" w:hAnsi="Times New Roman"/>
          <w:lang w:val="ru-RU"/>
        </w:rPr>
        <w:t>муниципальной</w:t>
      </w:r>
      <w:r>
        <w:rPr>
          <w:rFonts w:ascii="Times New Roman" w:hAnsi="Times New Roman"/>
        </w:rPr>
        <w:t xml:space="preserve"> услуги отсчитывается от даты их поступления в </w:t>
      </w:r>
      <w:r>
        <w:rPr>
          <w:rFonts w:ascii="Times New Roman" w:hAnsi="Times New Roman"/>
          <w:lang w:val="ru-RU"/>
        </w:rPr>
        <w:t>Администрацию</w:t>
      </w:r>
      <w:r>
        <w:rPr>
          <w:rFonts w:ascii="Times New Roman" w:hAnsi="Times New Roman"/>
          <w:color w:val="000000"/>
        </w:rPr>
        <w:t xml:space="preserve"> </w:t>
      </w:r>
      <w:r>
        <w:rPr>
          <w:rFonts w:ascii="Times New Roman" w:hAnsi="Times New Roman"/>
        </w:rPr>
        <w:t>(по дате регистрации).</w:t>
      </w:r>
    </w:p>
    <w:p w:rsidR="009055B5" w:rsidRDefault="009055B5" w:rsidP="009055B5">
      <w:pPr>
        <w:ind w:firstLine="709"/>
        <w:jc w:val="both"/>
        <w:rPr>
          <w:sz w:val="28"/>
          <w:szCs w:val="28"/>
        </w:rPr>
      </w:pPr>
      <w:r>
        <w:rPr>
          <w:sz w:val="28"/>
          <w:szCs w:val="28"/>
        </w:rPr>
        <w:t>2.4.3.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Pr>
          <w:color w:val="000000"/>
          <w:sz w:val="28"/>
          <w:szCs w:val="28"/>
        </w:rPr>
        <w:t xml:space="preserve"> </w:t>
      </w:r>
      <w:r>
        <w:rPr>
          <w:sz w:val="28"/>
          <w:szCs w:val="28"/>
        </w:rPr>
        <w:t>(по дате регистрации)</w:t>
      </w:r>
      <w:r>
        <w:rPr>
          <w:color w:val="000000"/>
          <w:sz w:val="28"/>
          <w:szCs w:val="28"/>
        </w:rPr>
        <w:t>,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Pr>
          <w:sz w:val="28"/>
          <w:szCs w:val="28"/>
        </w:rPr>
        <w:t>, Региональный портал, (при наличии).</w:t>
      </w:r>
    </w:p>
    <w:p w:rsidR="009055B5" w:rsidRPr="00A204F7" w:rsidRDefault="009055B5" w:rsidP="009055B5">
      <w:pPr>
        <w:pStyle w:val="a5"/>
        <w:ind w:firstLine="709"/>
        <w:rPr>
          <w:rFonts w:ascii="Times New Roman" w:hAnsi="Times New Roman"/>
          <w:color w:val="000000"/>
        </w:rPr>
      </w:pPr>
      <w:r>
        <w:rPr>
          <w:rFonts w:ascii="Times New Roman" w:hAnsi="Times New Roman"/>
          <w:color w:val="000000"/>
        </w:rPr>
        <w:t>2.4.</w:t>
      </w:r>
      <w:r>
        <w:rPr>
          <w:rFonts w:ascii="Times New Roman" w:hAnsi="Times New Roman"/>
          <w:color w:val="000000"/>
          <w:lang w:val="ru-RU"/>
        </w:rPr>
        <w:t>4</w:t>
      </w:r>
      <w:r>
        <w:rPr>
          <w:rFonts w:ascii="Times New Roman" w:hAnsi="Times New Roman"/>
          <w:color w:val="000000"/>
        </w:rPr>
        <w:t xml:space="preserve">. </w:t>
      </w:r>
      <w:r>
        <w:rPr>
          <w:rFonts w:ascii="Times New Roman" w:hAnsi="Times New Roman"/>
        </w:rPr>
        <w:t xml:space="preserve">Срок выдачи (направления) документов, являющихся результатом предоставления </w:t>
      </w:r>
      <w:r>
        <w:rPr>
          <w:rFonts w:ascii="Times New Roman" w:hAnsi="Times New Roman"/>
          <w:lang w:val="ru-RU"/>
        </w:rPr>
        <w:t>муниципальной</w:t>
      </w:r>
      <w:r>
        <w:rPr>
          <w:rFonts w:ascii="Times New Roman" w:hAnsi="Times New Roman"/>
        </w:rPr>
        <w:t xml:space="preserve"> услуги, составляет - </w:t>
      </w:r>
      <w:r w:rsidRPr="00A204F7">
        <w:rPr>
          <w:rFonts w:ascii="Times New Roman" w:hAnsi="Times New Roman"/>
          <w:color w:val="000000"/>
          <w:lang w:val="ru-RU"/>
        </w:rPr>
        <w:t>1</w:t>
      </w:r>
      <w:r w:rsidRPr="00A204F7">
        <w:rPr>
          <w:rFonts w:ascii="Times New Roman" w:hAnsi="Times New Roman"/>
          <w:color w:val="000000"/>
        </w:rPr>
        <w:t>рабочи</w:t>
      </w:r>
      <w:r w:rsidRPr="00A204F7">
        <w:rPr>
          <w:rFonts w:ascii="Times New Roman" w:hAnsi="Times New Roman"/>
          <w:color w:val="000000"/>
          <w:lang w:val="ru-RU"/>
        </w:rPr>
        <w:t>й</w:t>
      </w:r>
      <w:r w:rsidRPr="00A204F7">
        <w:rPr>
          <w:rFonts w:ascii="Times New Roman" w:hAnsi="Times New Roman"/>
          <w:color w:val="000000"/>
        </w:rPr>
        <w:t xml:space="preserve"> д</w:t>
      </w:r>
      <w:r w:rsidRPr="00A204F7">
        <w:rPr>
          <w:rFonts w:ascii="Times New Roman" w:hAnsi="Times New Roman"/>
          <w:color w:val="000000"/>
          <w:lang w:val="ru-RU"/>
        </w:rPr>
        <w:t>ень</w:t>
      </w:r>
      <w:r w:rsidRPr="00A204F7">
        <w:rPr>
          <w:rFonts w:ascii="Times New Roman" w:hAnsi="Times New Roman"/>
          <w:color w:val="000000"/>
        </w:rPr>
        <w:t>.</w:t>
      </w:r>
    </w:p>
    <w:p w:rsidR="009055B5" w:rsidRDefault="009055B5" w:rsidP="009055B5">
      <w:pPr>
        <w:autoSpaceDE w:val="0"/>
        <w:autoSpaceDN w:val="0"/>
        <w:adjustRightInd w:val="0"/>
        <w:ind w:firstLine="720"/>
        <w:jc w:val="center"/>
        <w:outlineLvl w:val="2"/>
        <w:rPr>
          <w:b/>
          <w:sz w:val="28"/>
          <w:szCs w:val="28"/>
        </w:rPr>
      </w:pPr>
    </w:p>
    <w:p w:rsidR="009055B5" w:rsidRDefault="009055B5" w:rsidP="009055B5">
      <w:pPr>
        <w:autoSpaceDE w:val="0"/>
        <w:autoSpaceDN w:val="0"/>
        <w:adjustRightInd w:val="0"/>
        <w:ind w:firstLine="720"/>
        <w:jc w:val="center"/>
        <w:outlineLvl w:val="2"/>
        <w:rPr>
          <w:b/>
          <w:sz w:val="28"/>
          <w:szCs w:val="28"/>
        </w:rPr>
      </w:pPr>
      <w:r>
        <w:rPr>
          <w:b/>
          <w:sz w:val="28"/>
          <w:szCs w:val="28"/>
        </w:rPr>
        <w:t>2.5. Правовые основания предоставления муниципальной услуги</w:t>
      </w:r>
    </w:p>
    <w:p w:rsidR="009055B5" w:rsidRDefault="009055B5" w:rsidP="009055B5">
      <w:pPr>
        <w:autoSpaceDE w:val="0"/>
        <w:autoSpaceDN w:val="0"/>
        <w:adjustRightInd w:val="0"/>
        <w:ind w:firstLine="720"/>
        <w:jc w:val="both"/>
        <w:outlineLvl w:val="2"/>
        <w:rPr>
          <w:sz w:val="28"/>
          <w:szCs w:val="28"/>
        </w:rPr>
      </w:pPr>
      <w:r>
        <w:rPr>
          <w:sz w:val="28"/>
          <w:szCs w:val="28"/>
        </w:rPr>
        <w:t>Предоставление муниципальной услуги осуществляется в соответствии с:</w:t>
      </w:r>
    </w:p>
    <w:p w:rsidR="009055B5" w:rsidRDefault="00A204F7" w:rsidP="009055B5">
      <w:pPr>
        <w:autoSpaceDE w:val="0"/>
        <w:autoSpaceDN w:val="0"/>
        <w:adjustRightInd w:val="0"/>
        <w:ind w:firstLine="720"/>
        <w:jc w:val="both"/>
        <w:outlineLvl w:val="2"/>
        <w:rPr>
          <w:sz w:val="28"/>
          <w:szCs w:val="28"/>
        </w:rPr>
      </w:pPr>
      <w:r>
        <w:rPr>
          <w:sz w:val="28"/>
          <w:szCs w:val="28"/>
        </w:rPr>
        <w:t>1)</w:t>
      </w:r>
      <w:r w:rsidR="009055B5">
        <w:rPr>
          <w:sz w:val="28"/>
          <w:szCs w:val="28"/>
        </w:rPr>
        <w:t>Конституцией Российской Федерации;</w:t>
      </w:r>
    </w:p>
    <w:p w:rsidR="009055B5" w:rsidRDefault="00A204F7" w:rsidP="009055B5">
      <w:pPr>
        <w:autoSpaceDE w:val="0"/>
        <w:autoSpaceDN w:val="0"/>
        <w:adjustRightInd w:val="0"/>
        <w:ind w:firstLine="720"/>
        <w:jc w:val="both"/>
        <w:outlineLvl w:val="2"/>
        <w:rPr>
          <w:sz w:val="28"/>
          <w:szCs w:val="28"/>
        </w:rPr>
      </w:pPr>
      <w:r>
        <w:rPr>
          <w:sz w:val="28"/>
          <w:szCs w:val="28"/>
        </w:rPr>
        <w:t>2)</w:t>
      </w:r>
      <w:r w:rsidR="009055B5">
        <w:rPr>
          <w:sz w:val="28"/>
          <w:szCs w:val="28"/>
        </w:rPr>
        <w:t xml:space="preserve">Федеральным законом от 27.07.2010 № 210-ФЗ «Об организации предоставления государственных и муниципальных услуг»; </w:t>
      </w:r>
    </w:p>
    <w:p w:rsidR="009055B5" w:rsidRDefault="00A204F7" w:rsidP="009055B5">
      <w:pPr>
        <w:autoSpaceDE w:val="0"/>
        <w:autoSpaceDN w:val="0"/>
        <w:adjustRightInd w:val="0"/>
        <w:ind w:firstLine="540"/>
        <w:jc w:val="both"/>
        <w:outlineLvl w:val="1"/>
        <w:rPr>
          <w:rFonts w:cs="Arial"/>
          <w:sz w:val="28"/>
          <w:szCs w:val="28"/>
        </w:rPr>
      </w:pPr>
      <w:r>
        <w:rPr>
          <w:rFonts w:cs="Arial"/>
          <w:sz w:val="28"/>
          <w:szCs w:val="28"/>
        </w:rPr>
        <w:t xml:space="preserve">   3)</w:t>
      </w:r>
      <w:r w:rsidR="009055B5">
        <w:rPr>
          <w:rFonts w:cs="Arial"/>
          <w:sz w:val="28"/>
          <w:szCs w:val="28"/>
        </w:rPr>
        <w:t xml:space="preserve">Федеральным </w:t>
      </w:r>
      <w:hyperlink r:id="rId10" w:history="1">
        <w:r w:rsidR="009055B5">
          <w:rPr>
            <w:rStyle w:val="a3"/>
            <w:rFonts w:cs="Arial"/>
            <w:color w:val="auto"/>
            <w:sz w:val="28"/>
            <w:szCs w:val="28"/>
            <w:u w:val="none"/>
          </w:rPr>
          <w:t>законом</w:t>
        </w:r>
      </w:hyperlink>
      <w:r w:rsidR="009055B5">
        <w:rPr>
          <w:rFonts w:cs="Arial"/>
          <w:sz w:val="28"/>
          <w:szCs w:val="28"/>
        </w:rPr>
        <w:t xml:space="preserve"> от 06.10.2003 N 131-ФЗ "Об общих принципах организации местного самоуправления в Российской Федерации";</w:t>
      </w:r>
    </w:p>
    <w:p w:rsidR="009055B5" w:rsidRDefault="00A204F7" w:rsidP="009055B5">
      <w:pPr>
        <w:autoSpaceDE w:val="0"/>
        <w:autoSpaceDN w:val="0"/>
        <w:adjustRightInd w:val="0"/>
        <w:ind w:firstLine="540"/>
        <w:jc w:val="both"/>
        <w:outlineLvl w:val="1"/>
        <w:rPr>
          <w:rFonts w:cs="Arial"/>
          <w:sz w:val="28"/>
          <w:szCs w:val="28"/>
        </w:rPr>
      </w:pPr>
      <w:r>
        <w:rPr>
          <w:rFonts w:cs="Arial"/>
          <w:sz w:val="28"/>
          <w:szCs w:val="28"/>
        </w:rPr>
        <w:t xml:space="preserve">   4)</w:t>
      </w:r>
      <w:r w:rsidR="009055B5">
        <w:rPr>
          <w:rFonts w:cs="Arial"/>
          <w:sz w:val="28"/>
          <w:szCs w:val="28"/>
        </w:rPr>
        <w:t xml:space="preserve">Федеральным </w:t>
      </w:r>
      <w:hyperlink r:id="rId11" w:history="1">
        <w:r w:rsidR="009055B5">
          <w:rPr>
            <w:rStyle w:val="a3"/>
            <w:rFonts w:cs="Arial"/>
            <w:color w:val="auto"/>
            <w:sz w:val="28"/>
            <w:szCs w:val="28"/>
            <w:u w:val="none"/>
          </w:rPr>
          <w:t>законом</w:t>
        </w:r>
      </w:hyperlink>
      <w:r w:rsidR="009055B5">
        <w:rPr>
          <w:rFonts w:cs="Arial"/>
          <w:sz w:val="28"/>
          <w:szCs w:val="28"/>
        </w:rPr>
        <w:t xml:space="preserve"> от 02.05.2006 N 59-ФЗ "О порядке рассмотрения обращений граждан Российской Федерации";</w:t>
      </w:r>
    </w:p>
    <w:p w:rsidR="009055B5" w:rsidRDefault="0048262E" w:rsidP="0048262E">
      <w:pPr>
        <w:autoSpaceDE w:val="0"/>
        <w:autoSpaceDN w:val="0"/>
        <w:adjustRightInd w:val="0"/>
        <w:ind w:firstLine="540"/>
        <w:jc w:val="both"/>
        <w:outlineLvl w:val="1"/>
        <w:rPr>
          <w:rFonts w:cs="Arial"/>
          <w:sz w:val="28"/>
          <w:szCs w:val="28"/>
        </w:rPr>
      </w:pPr>
      <w:r>
        <w:rPr>
          <w:rFonts w:cs="Arial"/>
          <w:sz w:val="28"/>
          <w:szCs w:val="28"/>
        </w:rPr>
        <w:t xml:space="preserve">   5</w:t>
      </w:r>
      <w:r w:rsidR="00A204F7">
        <w:rPr>
          <w:rFonts w:cs="Arial"/>
          <w:sz w:val="28"/>
          <w:szCs w:val="28"/>
        </w:rPr>
        <w:t>)</w:t>
      </w:r>
      <w:hyperlink r:id="rId12" w:history="1">
        <w:r w:rsidR="009055B5">
          <w:rPr>
            <w:rStyle w:val="a3"/>
            <w:rFonts w:cs="Arial"/>
            <w:color w:val="auto"/>
            <w:sz w:val="28"/>
            <w:szCs w:val="28"/>
            <w:u w:val="none"/>
          </w:rPr>
          <w:t>Уставом</w:t>
        </w:r>
      </w:hyperlink>
      <w:r w:rsidR="009055B5">
        <w:rPr>
          <w:rFonts w:cs="Arial"/>
          <w:sz w:val="28"/>
          <w:szCs w:val="28"/>
        </w:rPr>
        <w:t xml:space="preserve">  </w:t>
      </w:r>
      <w:r w:rsidR="001C036A">
        <w:rPr>
          <w:rFonts w:eastAsia="Calibri"/>
          <w:sz w:val="28"/>
          <w:szCs w:val="28"/>
          <w:lang w:eastAsia="en-US"/>
        </w:rPr>
        <w:t>Михайловского</w:t>
      </w:r>
      <w:r w:rsidR="009055B5">
        <w:rPr>
          <w:rFonts w:cs="Arial"/>
          <w:sz w:val="28"/>
          <w:szCs w:val="28"/>
        </w:rPr>
        <w:t xml:space="preserve"> сельского поселения </w:t>
      </w:r>
      <w:r w:rsidR="002C52BC">
        <w:rPr>
          <w:rFonts w:cs="Arial"/>
          <w:sz w:val="28"/>
          <w:szCs w:val="28"/>
        </w:rPr>
        <w:t>Дорогобужского</w:t>
      </w:r>
      <w:r w:rsidR="009055B5">
        <w:rPr>
          <w:rFonts w:cs="Arial"/>
          <w:sz w:val="28"/>
          <w:szCs w:val="28"/>
        </w:rPr>
        <w:t xml:space="preserve"> района Смоленской области;</w:t>
      </w:r>
    </w:p>
    <w:p w:rsidR="009055B5" w:rsidRDefault="0023532C" w:rsidP="009055B5">
      <w:pPr>
        <w:autoSpaceDE w:val="0"/>
        <w:autoSpaceDN w:val="0"/>
        <w:adjustRightInd w:val="0"/>
        <w:ind w:firstLine="540"/>
        <w:jc w:val="both"/>
        <w:outlineLvl w:val="1"/>
        <w:rPr>
          <w:rFonts w:cs="Arial"/>
          <w:i/>
          <w:sz w:val="28"/>
          <w:szCs w:val="28"/>
        </w:rPr>
      </w:pPr>
      <w:r>
        <w:rPr>
          <w:rFonts w:cs="Arial"/>
          <w:sz w:val="28"/>
          <w:szCs w:val="28"/>
        </w:rPr>
        <w:t xml:space="preserve">   </w:t>
      </w:r>
      <w:r w:rsidR="00BE232E">
        <w:rPr>
          <w:rFonts w:cs="Arial"/>
          <w:sz w:val="28"/>
          <w:szCs w:val="28"/>
        </w:rPr>
        <w:t>6</w:t>
      </w:r>
      <w:r>
        <w:rPr>
          <w:rFonts w:cs="Arial"/>
          <w:sz w:val="28"/>
          <w:szCs w:val="28"/>
        </w:rPr>
        <w:t>) настоящим Административным регламентом</w:t>
      </w:r>
      <w:r w:rsidR="009055B5">
        <w:rPr>
          <w:rFonts w:cs="Arial"/>
          <w:sz w:val="28"/>
          <w:szCs w:val="28"/>
        </w:rPr>
        <w:t>.</w:t>
      </w:r>
    </w:p>
    <w:p w:rsidR="009055B5" w:rsidRDefault="009055B5" w:rsidP="009055B5">
      <w:pPr>
        <w:autoSpaceDE w:val="0"/>
        <w:autoSpaceDN w:val="0"/>
        <w:adjustRightInd w:val="0"/>
        <w:ind w:firstLine="720"/>
        <w:jc w:val="both"/>
        <w:outlineLvl w:val="2"/>
        <w:rPr>
          <w:i/>
          <w:sz w:val="28"/>
          <w:szCs w:val="28"/>
        </w:rPr>
      </w:pPr>
    </w:p>
    <w:p w:rsidR="009055B5" w:rsidRDefault="009055B5" w:rsidP="009055B5">
      <w:pPr>
        <w:autoSpaceDE w:val="0"/>
        <w:autoSpaceDN w:val="0"/>
        <w:adjustRightInd w:val="0"/>
        <w:outlineLvl w:val="2"/>
        <w:rPr>
          <w:b/>
          <w:sz w:val="28"/>
          <w:szCs w:val="28"/>
        </w:rPr>
      </w:pPr>
      <w:r>
        <w:rPr>
          <w:sz w:val="28"/>
          <w:szCs w:val="28"/>
        </w:rPr>
        <w:t xml:space="preserve">                      </w:t>
      </w:r>
      <w:r>
        <w:rPr>
          <w:b/>
          <w:sz w:val="28"/>
          <w:szCs w:val="28"/>
        </w:rPr>
        <w:t xml:space="preserve">2.6. Исчерпывающий перечень документов, необходимых </w:t>
      </w:r>
    </w:p>
    <w:p w:rsidR="009055B5" w:rsidRDefault="009055B5" w:rsidP="009055B5">
      <w:pPr>
        <w:autoSpaceDE w:val="0"/>
        <w:autoSpaceDN w:val="0"/>
        <w:adjustRightInd w:val="0"/>
        <w:ind w:firstLine="720"/>
        <w:jc w:val="center"/>
        <w:outlineLvl w:val="2"/>
        <w:rPr>
          <w:b/>
          <w:sz w:val="28"/>
          <w:szCs w:val="28"/>
        </w:rPr>
      </w:pPr>
      <w:r>
        <w:rPr>
          <w:b/>
          <w:sz w:val="28"/>
          <w:szCs w:val="28"/>
        </w:rPr>
        <w:t>для предоставления муниципальной услуги</w:t>
      </w:r>
    </w:p>
    <w:p w:rsidR="00A204F7" w:rsidRDefault="00A204F7" w:rsidP="00A204F7">
      <w:pPr>
        <w:autoSpaceDE w:val="0"/>
        <w:autoSpaceDN w:val="0"/>
        <w:adjustRightInd w:val="0"/>
        <w:ind w:firstLine="720"/>
        <w:jc w:val="both"/>
        <w:outlineLvl w:val="2"/>
        <w:rPr>
          <w:sz w:val="28"/>
          <w:szCs w:val="28"/>
        </w:rPr>
      </w:pPr>
      <w:r>
        <w:rPr>
          <w:sz w:val="28"/>
          <w:szCs w:val="28"/>
        </w:rPr>
        <w:t>2.6.1. Для предоставления муниципальной услуги заявитель предоставляет:</w:t>
      </w:r>
    </w:p>
    <w:p w:rsidR="00D72A1D" w:rsidRDefault="00D72A1D" w:rsidP="00D72A1D">
      <w:pPr>
        <w:autoSpaceDE w:val="0"/>
        <w:autoSpaceDN w:val="0"/>
        <w:adjustRightInd w:val="0"/>
        <w:ind w:firstLine="720"/>
        <w:jc w:val="both"/>
        <w:outlineLvl w:val="2"/>
        <w:rPr>
          <w:sz w:val="28"/>
          <w:szCs w:val="28"/>
        </w:rPr>
      </w:pPr>
      <w:r>
        <w:rPr>
          <w:sz w:val="28"/>
          <w:szCs w:val="28"/>
        </w:rPr>
        <w:t>- обязательные для предоставления заявителем документы:</w:t>
      </w:r>
    </w:p>
    <w:p w:rsidR="00D72A1D" w:rsidRDefault="00D72A1D" w:rsidP="00D72A1D">
      <w:pPr>
        <w:autoSpaceDE w:val="0"/>
        <w:autoSpaceDN w:val="0"/>
        <w:adjustRightInd w:val="0"/>
        <w:ind w:firstLine="720"/>
        <w:jc w:val="both"/>
        <w:outlineLvl w:val="2"/>
        <w:rPr>
          <w:sz w:val="28"/>
          <w:szCs w:val="28"/>
        </w:rPr>
      </w:pPr>
      <w:r>
        <w:rPr>
          <w:sz w:val="28"/>
          <w:szCs w:val="28"/>
        </w:rPr>
        <w:t>1) заявление;</w:t>
      </w:r>
    </w:p>
    <w:p w:rsidR="00D72A1D" w:rsidRDefault="00D72A1D" w:rsidP="00D72A1D">
      <w:pPr>
        <w:autoSpaceDE w:val="0"/>
        <w:autoSpaceDN w:val="0"/>
        <w:adjustRightInd w:val="0"/>
        <w:ind w:firstLine="720"/>
        <w:jc w:val="both"/>
        <w:outlineLvl w:val="2"/>
        <w:rPr>
          <w:sz w:val="28"/>
          <w:szCs w:val="28"/>
        </w:rPr>
      </w:pPr>
      <w:r>
        <w:rPr>
          <w:sz w:val="28"/>
          <w:szCs w:val="28"/>
        </w:rPr>
        <w:t>2) документ, удостоверяющий личность;</w:t>
      </w:r>
    </w:p>
    <w:p w:rsidR="00D72A1D" w:rsidRDefault="00D72A1D" w:rsidP="00D72A1D">
      <w:pPr>
        <w:autoSpaceDE w:val="0"/>
        <w:autoSpaceDN w:val="0"/>
        <w:adjustRightInd w:val="0"/>
        <w:ind w:firstLine="720"/>
        <w:jc w:val="both"/>
        <w:outlineLvl w:val="2"/>
        <w:rPr>
          <w:sz w:val="28"/>
          <w:szCs w:val="28"/>
        </w:rPr>
      </w:pPr>
      <w:r>
        <w:rPr>
          <w:sz w:val="28"/>
          <w:szCs w:val="28"/>
        </w:rPr>
        <w:t>3) документы, подтверждающие регистрацию по месту жительства или месту пребывания;</w:t>
      </w:r>
    </w:p>
    <w:p w:rsidR="00D72A1D" w:rsidRDefault="00D72A1D" w:rsidP="00D72A1D">
      <w:pPr>
        <w:autoSpaceDE w:val="0"/>
        <w:autoSpaceDN w:val="0"/>
        <w:adjustRightInd w:val="0"/>
        <w:jc w:val="both"/>
        <w:outlineLvl w:val="2"/>
        <w:rPr>
          <w:sz w:val="28"/>
          <w:szCs w:val="28"/>
        </w:rPr>
      </w:pPr>
      <w:r>
        <w:rPr>
          <w:sz w:val="28"/>
          <w:szCs w:val="28"/>
        </w:rPr>
        <w:t xml:space="preserve">     </w:t>
      </w:r>
      <w:r w:rsidR="00033A4F">
        <w:rPr>
          <w:sz w:val="28"/>
          <w:szCs w:val="28"/>
        </w:rPr>
        <w:t xml:space="preserve">     4</w:t>
      </w:r>
      <w:r>
        <w:rPr>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D72A1D" w:rsidRDefault="00D72A1D" w:rsidP="00D72A1D">
      <w:pPr>
        <w:autoSpaceDE w:val="0"/>
        <w:autoSpaceDN w:val="0"/>
        <w:adjustRightInd w:val="0"/>
        <w:jc w:val="both"/>
        <w:outlineLvl w:val="2"/>
        <w:rPr>
          <w:sz w:val="28"/>
          <w:szCs w:val="28"/>
        </w:rPr>
      </w:pPr>
      <w:r>
        <w:rPr>
          <w:sz w:val="28"/>
          <w:szCs w:val="28"/>
        </w:rPr>
        <w:lastRenderedPageBreak/>
        <w:t xml:space="preserve">          </w:t>
      </w:r>
      <w:r w:rsidR="00033A4F">
        <w:rPr>
          <w:sz w:val="28"/>
          <w:szCs w:val="28"/>
        </w:rPr>
        <w:t>5</w:t>
      </w:r>
      <w:r>
        <w:rPr>
          <w:sz w:val="28"/>
          <w:szCs w:val="28"/>
        </w:rPr>
        <w:t>) удостоверения и документы, подтверждающие право гражданина на получение социальной поддержки;</w:t>
      </w:r>
    </w:p>
    <w:p w:rsidR="003A58CA" w:rsidRDefault="00033A4F" w:rsidP="003A58CA">
      <w:pPr>
        <w:autoSpaceDE w:val="0"/>
        <w:autoSpaceDN w:val="0"/>
        <w:adjustRightInd w:val="0"/>
        <w:jc w:val="both"/>
        <w:outlineLvl w:val="2"/>
        <w:rPr>
          <w:sz w:val="28"/>
          <w:szCs w:val="28"/>
        </w:rPr>
      </w:pPr>
      <w:r>
        <w:rPr>
          <w:sz w:val="28"/>
          <w:szCs w:val="28"/>
        </w:rPr>
        <w:t xml:space="preserve">         </w:t>
      </w:r>
      <w:r w:rsidR="003A58CA">
        <w:rPr>
          <w:sz w:val="28"/>
          <w:szCs w:val="28"/>
        </w:rPr>
        <w:t xml:space="preserve"> 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9055B5" w:rsidRDefault="003A58CA" w:rsidP="003A58CA">
      <w:pPr>
        <w:autoSpaceDE w:val="0"/>
        <w:autoSpaceDN w:val="0"/>
        <w:adjustRightInd w:val="0"/>
        <w:jc w:val="both"/>
        <w:outlineLvl w:val="1"/>
        <w:rPr>
          <w:rFonts w:cs="Arial"/>
          <w:sz w:val="28"/>
          <w:szCs w:val="28"/>
        </w:rPr>
      </w:pPr>
      <w:r>
        <w:rPr>
          <w:rFonts w:cs="Arial"/>
          <w:sz w:val="28"/>
          <w:szCs w:val="28"/>
        </w:rPr>
        <w:t xml:space="preserve">          </w:t>
      </w:r>
      <w:r w:rsidR="009055B5">
        <w:rPr>
          <w:rFonts w:cs="Arial"/>
          <w:sz w:val="28"/>
          <w:szCs w:val="28"/>
        </w:rPr>
        <w:t>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Смоленской области.</w:t>
      </w:r>
    </w:p>
    <w:p w:rsidR="009055B5" w:rsidRDefault="009055B5" w:rsidP="009055B5">
      <w:pPr>
        <w:pStyle w:val="a5"/>
        <w:ind w:firstLine="0"/>
        <w:rPr>
          <w:rFonts w:ascii="Times New Roman" w:hAnsi="Times New Roman" w:cs="Times New Roman"/>
        </w:rPr>
      </w:pPr>
      <w:r>
        <w:rPr>
          <w:rFonts w:ascii="Times New Roman" w:hAnsi="Times New Roman"/>
          <w:lang w:val="ru-RU" w:eastAsia="ru-RU"/>
        </w:rPr>
        <w:t xml:space="preserve">         </w:t>
      </w:r>
      <w:r>
        <w:rPr>
          <w:rFonts w:ascii="Times New Roman" w:hAnsi="Times New Roman"/>
          <w:lang w:val="ru-RU"/>
        </w:rPr>
        <w:t xml:space="preserve">2.6.2. </w:t>
      </w:r>
      <w:r>
        <w:rPr>
          <w:rFonts w:ascii="Times New Roman" w:hAnsi="Times New Roman"/>
        </w:rPr>
        <w:t xml:space="preserve">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lang w:val="ru-RU"/>
        </w:rPr>
        <w:t>муниципальной услуги</w:t>
      </w:r>
      <w:r>
        <w:rPr>
          <w:rFonts w:ascii="Times New Roman" w:hAnsi="Times New Roman"/>
        </w:rPr>
        <w:t>.</w:t>
      </w:r>
    </w:p>
    <w:p w:rsidR="009055B5" w:rsidRDefault="009055B5" w:rsidP="009055B5">
      <w:pPr>
        <w:pStyle w:val="a5"/>
        <w:rPr>
          <w:rFonts w:ascii="Times New Roman" w:hAnsi="Times New Roman"/>
        </w:rPr>
      </w:pPr>
      <w:r>
        <w:rPr>
          <w:rFonts w:ascii="Times New Roman" w:hAnsi="Times New Roman"/>
          <w:lang w:val="ru-RU"/>
        </w:rPr>
        <w:t xml:space="preserve">2.6.3. </w:t>
      </w:r>
      <w:r>
        <w:rPr>
          <w:rFonts w:ascii="Times New Roman" w:hAnsi="Times New Roman"/>
        </w:rPr>
        <w:t xml:space="preserve">Запрещено требовать предоставления документов и информации, которые находятся в распоряжении </w:t>
      </w:r>
      <w:r>
        <w:rPr>
          <w:rFonts w:ascii="Times New Roman" w:hAnsi="Times New Roman"/>
          <w:lang w:val="ru-RU"/>
        </w:rPr>
        <w:t xml:space="preserve">Администрации </w:t>
      </w:r>
      <w:r>
        <w:rPr>
          <w:rFonts w:ascii="Times New Roman" w:hAnsi="Times New Roman"/>
        </w:rPr>
        <w:t xml:space="preserve">в соответствии с нормативными правовыми актами Российской Федерации, нормативными правовыми актами </w:t>
      </w:r>
      <w:r>
        <w:rPr>
          <w:rFonts w:ascii="Times New Roman" w:hAnsi="Times New Roman"/>
          <w:lang w:val="ru-RU"/>
        </w:rPr>
        <w:t xml:space="preserve">Смоленской </w:t>
      </w:r>
      <w:r>
        <w:rPr>
          <w:rFonts w:ascii="Times New Roman" w:hAnsi="Times New Roman"/>
        </w:rPr>
        <w:t xml:space="preserve"> области</w:t>
      </w:r>
      <w:r>
        <w:rPr>
          <w:rFonts w:ascii="Times New Roman" w:hAnsi="Times New Roman"/>
          <w:lang w:val="ru-RU"/>
        </w:rPr>
        <w:t>, муниципальными правовыми актами</w:t>
      </w:r>
      <w:r>
        <w:rPr>
          <w:rFonts w:ascii="Times New Roman" w:hAnsi="Times New Roman"/>
        </w:rPr>
        <w:t>.</w:t>
      </w:r>
    </w:p>
    <w:p w:rsidR="009055B5" w:rsidRDefault="009055B5" w:rsidP="009055B5">
      <w:pPr>
        <w:pStyle w:val="a5"/>
        <w:rPr>
          <w:rFonts w:ascii="Times New Roman" w:hAnsi="Times New Roman"/>
        </w:rPr>
      </w:pPr>
      <w:r>
        <w:rPr>
          <w:rFonts w:ascii="Times New Roman" w:hAnsi="Times New Roman"/>
          <w:lang w:val="ru-RU"/>
        </w:rPr>
        <w:t xml:space="preserve">2.6.4. </w:t>
      </w:r>
      <w:r>
        <w:rPr>
          <w:rFonts w:ascii="Times New Roman" w:hAnsi="Times New Roman"/>
        </w:rPr>
        <w:t>Документы, предоставляемые заявителем, должны соответствовать следующим требованиям:</w:t>
      </w:r>
    </w:p>
    <w:p w:rsidR="009055B5" w:rsidRDefault="009055B5" w:rsidP="009055B5">
      <w:pPr>
        <w:ind w:firstLine="720"/>
        <w:jc w:val="both"/>
        <w:rPr>
          <w:sz w:val="28"/>
          <w:szCs w:val="28"/>
        </w:rPr>
      </w:pPr>
      <w:r>
        <w:rPr>
          <w:sz w:val="28"/>
          <w:szCs w:val="28"/>
        </w:rPr>
        <w:t xml:space="preserve">- тексты документов написаны разборчиво; </w:t>
      </w:r>
    </w:p>
    <w:p w:rsidR="009055B5" w:rsidRDefault="009055B5" w:rsidP="009055B5">
      <w:pPr>
        <w:ind w:firstLine="720"/>
        <w:jc w:val="both"/>
        <w:rPr>
          <w:sz w:val="28"/>
          <w:szCs w:val="28"/>
        </w:rPr>
      </w:pPr>
      <w:r>
        <w:rPr>
          <w:sz w:val="28"/>
          <w:szCs w:val="28"/>
        </w:rPr>
        <w:t>- фамилия, имя и отчества (при наличии) заявителя, его адрес места жительства, телефон (если есть) написаны полностью;</w:t>
      </w:r>
    </w:p>
    <w:p w:rsidR="009055B5" w:rsidRDefault="009055B5" w:rsidP="009055B5">
      <w:pPr>
        <w:ind w:firstLine="720"/>
        <w:jc w:val="both"/>
        <w:rPr>
          <w:sz w:val="28"/>
          <w:szCs w:val="28"/>
        </w:rPr>
      </w:pPr>
      <w:r>
        <w:rPr>
          <w:sz w:val="28"/>
          <w:szCs w:val="28"/>
        </w:rPr>
        <w:t>- в документах нет подчисток, приписок, зачеркнутых слов и иных неоговоренных исправлений;</w:t>
      </w:r>
    </w:p>
    <w:p w:rsidR="009055B5" w:rsidRDefault="009055B5" w:rsidP="009055B5">
      <w:pPr>
        <w:ind w:firstLine="720"/>
        <w:jc w:val="both"/>
        <w:rPr>
          <w:sz w:val="28"/>
          <w:szCs w:val="28"/>
        </w:rPr>
      </w:pPr>
      <w:r>
        <w:rPr>
          <w:sz w:val="28"/>
          <w:szCs w:val="28"/>
        </w:rPr>
        <w:t>- документы не исполнены карандашом;</w:t>
      </w:r>
    </w:p>
    <w:p w:rsidR="009055B5" w:rsidRDefault="009055B5" w:rsidP="009055B5">
      <w:pPr>
        <w:ind w:firstLine="720"/>
        <w:jc w:val="both"/>
        <w:rPr>
          <w:sz w:val="28"/>
          <w:szCs w:val="28"/>
        </w:rPr>
      </w:pPr>
      <w:r>
        <w:rPr>
          <w:sz w:val="28"/>
          <w:szCs w:val="28"/>
        </w:rPr>
        <w:t>- документы не имеют серьезных повреждений, наличие которых допускает многозначность истолкования содержания.</w:t>
      </w:r>
    </w:p>
    <w:p w:rsidR="009055B5" w:rsidRDefault="009055B5" w:rsidP="009055B5">
      <w:pPr>
        <w:autoSpaceDE w:val="0"/>
        <w:autoSpaceDN w:val="0"/>
        <w:adjustRightInd w:val="0"/>
        <w:ind w:firstLine="720"/>
        <w:jc w:val="both"/>
        <w:outlineLvl w:val="2"/>
        <w:rPr>
          <w:sz w:val="28"/>
          <w:szCs w:val="28"/>
        </w:rPr>
      </w:pPr>
    </w:p>
    <w:p w:rsidR="009055B5" w:rsidRDefault="009055B5" w:rsidP="009055B5">
      <w:pPr>
        <w:autoSpaceDE w:val="0"/>
        <w:autoSpaceDN w:val="0"/>
        <w:adjustRightInd w:val="0"/>
        <w:ind w:firstLine="540"/>
        <w:jc w:val="center"/>
        <w:outlineLvl w:val="2"/>
        <w:rPr>
          <w:b/>
          <w:sz w:val="28"/>
          <w:szCs w:val="28"/>
        </w:rPr>
      </w:pPr>
      <w:r>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9055B5" w:rsidRDefault="009055B5" w:rsidP="009055B5">
      <w:pPr>
        <w:autoSpaceDE w:val="0"/>
        <w:autoSpaceDN w:val="0"/>
        <w:adjustRightInd w:val="0"/>
        <w:ind w:firstLine="540"/>
        <w:jc w:val="both"/>
        <w:outlineLvl w:val="2"/>
        <w:rPr>
          <w:sz w:val="28"/>
          <w:szCs w:val="28"/>
        </w:rPr>
      </w:pPr>
      <w:r>
        <w:rPr>
          <w:sz w:val="28"/>
          <w:szCs w:val="28"/>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9055B5" w:rsidRDefault="009055B5" w:rsidP="009055B5">
      <w:pPr>
        <w:autoSpaceDE w:val="0"/>
        <w:autoSpaceDN w:val="0"/>
        <w:adjustRightInd w:val="0"/>
        <w:ind w:firstLine="540"/>
        <w:jc w:val="both"/>
        <w:outlineLvl w:val="2"/>
        <w:rPr>
          <w:sz w:val="28"/>
          <w:szCs w:val="28"/>
        </w:rPr>
      </w:pPr>
      <w:r>
        <w:rPr>
          <w:sz w:val="28"/>
          <w:szCs w:val="28"/>
        </w:rPr>
        <w:t>2.7.2. Документы не соответствуют требованиям, установленным пунктом 2.6.4 настоящего Административного регламента</w:t>
      </w:r>
    </w:p>
    <w:p w:rsidR="009055B5" w:rsidRDefault="009055B5" w:rsidP="009055B5">
      <w:pPr>
        <w:autoSpaceDE w:val="0"/>
        <w:autoSpaceDN w:val="0"/>
        <w:adjustRightInd w:val="0"/>
        <w:ind w:firstLine="540"/>
        <w:jc w:val="both"/>
        <w:outlineLvl w:val="2"/>
        <w:rPr>
          <w:sz w:val="28"/>
          <w:szCs w:val="28"/>
        </w:rPr>
      </w:pPr>
      <w:r>
        <w:rPr>
          <w:sz w:val="28"/>
          <w:szCs w:val="28"/>
        </w:rPr>
        <w:lastRenderedPageBreak/>
        <w:t>2.7.3. Предоставление заявителем документов, содержащих ошибки или противоречивые сведения.</w:t>
      </w:r>
    </w:p>
    <w:p w:rsidR="009055B5" w:rsidRDefault="009055B5" w:rsidP="009055B5">
      <w:pPr>
        <w:autoSpaceDE w:val="0"/>
        <w:autoSpaceDN w:val="0"/>
        <w:adjustRightInd w:val="0"/>
        <w:ind w:firstLine="540"/>
        <w:jc w:val="both"/>
        <w:outlineLvl w:val="2"/>
        <w:rPr>
          <w:sz w:val="28"/>
          <w:szCs w:val="28"/>
        </w:rPr>
      </w:pPr>
      <w:r>
        <w:rPr>
          <w:sz w:val="28"/>
          <w:szCs w:val="28"/>
        </w:rPr>
        <w:t>2.7.4. Заявление подано лицом, не уполномоченным совершать такого рода действия.</w:t>
      </w:r>
    </w:p>
    <w:p w:rsidR="009055B5" w:rsidRDefault="009055B5" w:rsidP="009055B5">
      <w:pPr>
        <w:autoSpaceDE w:val="0"/>
        <w:autoSpaceDN w:val="0"/>
        <w:adjustRightInd w:val="0"/>
        <w:outlineLvl w:val="2"/>
        <w:rPr>
          <w:sz w:val="28"/>
          <w:szCs w:val="28"/>
        </w:rPr>
      </w:pPr>
    </w:p>
    <w:p w:rsidR="009055B5" w:rsidRDefault="009055B5" w:rsidP="009055B5">
      <w:pPr>
        <w:autoSpaceDE w:val="0"/>
        <w:autoSpaceDN w:val="0"/>
        <w:adjustRightInd w:val="0"/>
        <w:ind w:firstLine="540"/>
        <w:jc w:val="center"/>
        <w:outlineLvl w:val="2"/>
        <w:rPr>
          <w:b/>
          <w:sz w:val="28"/>
          <w:szCs w:val="28"/>
        </w:rPr>
      </w:pPr>
      <w:r>
        <w:rPr>
          <w:b/>
          <w:sz w:val="28"/>
          <w:szCs w:val="28"/>
        </w:rPr>
        <w:t xml:space="preserve">2.8. Исчерпывающий перечень оснований для отказа </w:t>
      </w:r>
    </w:p>
    <w:p w:rsidR="009055B5" w:rsidRDefault="009055B5" w:rsidP="009055B5">
      <w:pPr>
        <w:autoSpaceDE w:val="0"/>
        <w:autoSpaceDN w:val="0"/>
        <w:adjustRightInd w:val="0"/>
        <w:ind w:firstLine="540"/>
        <w:jc w:val="center"/>
        <w:outlineLvl w:val="2"/>
        <w:rPr>
          <w:b/>
          <w:sz w:val="28"/>
          <w:szCs w:val="28"/>
        </w:rPr>
      </w:pPr>
      <w:r>
        <w:rPr>
          <w:b/>
          <w:sz w:val="28"/>
          <w:szCs w:val="28"/>
        </w:rPr>
        <w:t>в предоставлении муниципальной услуги</w:t>
      </w:r>
    </w:p>
    <w:p w:rsidR="009055B5" w:rsidRDefault="00BE232E" w:rsidP="001C036A">
      <w:pPr>
        <w:autoSpaceDE w:val="0"/>
        <w:autoSpaceDN w:val="0"/>
        <w:adjustRightInd w:val="0"/>
        <w:ind w:firstLine="540"/>
        <w:jc w:val="both"/>
        <w:outlineLvl w:val="2"/>
        <w:rPr>
          <w:sz w:val="28"/>
          <w:szCs w:val="28"/>
        </w:rPr>
      </w:pPr>
      <w:r>
        <w:rPr>
          <w:sz w:val="28"/>
          <w:szCs w:val="28"/>
        </w:rPr>
        <w:t>2.8.1.</w:t>
      </w:r>
      <w:r w:rsidR="009055B5">
        <w:rPr>
          <w:sz w:val="28"/>
          <w:szCs w:val="28"/>
        </w:rPr>
        <w:t>В предоставлении муниципальной услуги заявителю отказывается в случаях:</w:t>
      </w:r>
    </w:p>
    <w:p w:rsidR="00033A4F" w:rsidRDefault="00033A4F" w:rsidP="00033A4F">
      <w:pPr>
        <w:ind w:firstLine="720"/>
        <w:jc w:val="both"/>
        <w:rPr>
          <w:color w:val="000000"/>
          <w:sz w:val="28"/>
          <w:szCs w:val="28"/>
        </w:rPr>
      </w:pPr>
      <w:r>
        <w:rPr>
          <w:color w:val="000000"/>
          <w:sz w:val="28"/>
          <w:szCs w:val="28"/>
        </w:rPr>
        <w:t xml:space="preserve">- отсутствие объектов очистки в Прогнозе социально-экономического развития </w:t>
      </w:r>
      <w:r w:rsidR="001C036A">
        <w:rPr>
          <w:rFonts w:eastAsia="Calibri"/>
          <w:sz w:val="28"/>
          <w:szCs w:val="28"/>
          <w:lang w:eastAsia="en-US"/>
        </w:rPr>
        <w:t>Михайловского</w:t>
      </w:r>
      <w:r>
        <w:rPr>
          <w:color w:val="000000"/>
          <w:sz w:val="28"/>
          <w:szCs w:val="28"/>
        </w:rPr>
        <w:t xml:space="preserve"> сельского поселения </w:t>
      </w:r>
      <w:r w:rsidR="002C52BC">
        <w:rPr>
          <w:color w:val="000000"/>
          <w:sz w:val="28"/>
          <w:szCs w:val="28"/>
        </w:rPr>
        <w:t>Дорогобужского</w:t>
      </w:r>
      <w:r>
        <w:rPr>
          <w:color w:val="000000"/>
          <w:sz w:val="28"/>
          <w:szCs w:val="28"/>
        </w:rPr>
        <w:t xml:space="preserve"> района Смоленской области на текущий год;</w:t>
      </w:r>
    </w:p>
    <w:p w:rsidR="00033A4F" w:rsidRDefault="00033A4F" w:rsidP="00033A4F">
      <w:pPr>
        <w:ind w:firstLine="720"/>
        <w:jc w:val="both"/>
        <w:rPr>
          <w:color w:val="000000"/>
          <w:sz w:val="28"/>
          <w:szCs w:val="28"/>
        </w:rPr>
      </w:pPr>
      <w:r>
        <w:rPr>
          <w:color w:val="000000"/>
          <w:sz w:val="28"/>
          <w:szCs w:val="28"/>
        </w:rPr>
        <w:t xml:space="preserve">- отсутствие финансовых средств в бюджете </w:t>
      </w:r>
      <w:r w:rsidR="001C036A">
        <w:rPr>
          <w:rFonts w:eastAsia="Calibri"/>
          <w:sz w:val="28"/>
          <w:szCs w:val="28"/>
          <w:lang w:eastAsia="en-US"/>
        </w:rPr>
        <w:t>Михайловского</w:t>
      </w:r>
      <w:r>
        <w:rPr>
          <w:color w:val="000000"/>
          <w:sz w:val="28"/>
          <w:szCs w:val="28"/>
        </w:rPr>
        <w:t xml:space="preserve"> сельского поселения </w:t>
      </w:r>
      <w:r w:rsidR="002C52BC">
        <w:rPr>
          <w:color w:val="000000"/>
          <w:sz w:val="28"/>
          <w:szCs w:val="28"/>
        </w:rPr>
        <w:t>Дорогобужского</w:t>
      </w:r>
      <w:r>
        <w:rPr>
          <w:color w:val="000000"/>
          <w:sz w:val="28"/>
          <w:szCs w:val="28"/>
        </w:rPr>
        <w:t xml:space="preserve"> района Смоленской области для выполнения работ по </w:t>
      </w:r>
      <w:r>
        <w:rPr>
          <w:sz w:val="28"/>
          <w:szCs w:val="28"/>
        </w:rPr>
        <w:t xml:space="preserve"> сбору, вывозу, утилизации бытовых отходов;</w:t>
      </w:r>
    </w:p>
    <w:p w:rsidR="009055B5" w:rsidRDefault="009055B5" w:rsidP="00033A4F">
      <w:pPr>
        <w:autoSpaceDE w:val="0"/>
        <w:autoSpaceDN w:val="0"/>
        <w:adjustRightInd w:val="0"/>
        <w:ind w:firstLine="540"/>
        <w:jc w:val="both"/>
        <w:outlineLvl w:val="1"/>
        <w:rPr>
          <w:sz w:val="28"/>
          <w:szCs w:val="28"/>
        </w:rPr>
      </w:pPr>
    </w:p>
    <w:p w:rsidR="009055B5" w:rsidRDefault="009055B5" w:rsidP="009055B5">
      <w:pPr>
        <w:pStyle w:val="a5"/>
        <w:ind w:firstLine="0"/>
        <w:rPr>
          <w:rFonts w:ascii="Times New Roman" w:hAnsi="Times New Roman"/>
          <w:b/>
          <w:bCs/>
        </w:rPr>
      </w:pPr>
      <w:r>
        <w:rPr>
          <w:rFonts w:ascii="Times New Roman" w:hAnsi="Times New Roman"/>
          <w:lang w:val="ru-RU" w:eastAsia="ru-RU"/>
        </w:rPr>
        <w:t xml:space="preserve">                             </w:t>
      </w:r>
      <w:r>
        <w:rPr>
          <w:rFonts w:ascii="Times New Roman" w:hAnsi="Times New Roman"/>
          <w:b/>
        </w:rPr>
        <w:t>2.9.</w:t>
      </w:r>
      <w:r>
        <w:rPr>
          <w:rFonts w:ascii="Times New Roman" w:hAnsi="Times New Roman"/>
        </w:rPr>
        <w:t xml:space="preserve"> </w:t>
      </w:r>
      <w:r>
        <w:rPr>
          <w:rFonts w:ascii="Times New Roman" w:hAnsi="Times New Roman"/>
          <w:b/>
        </w:rPr>
        <w:t>Перечень услуг, необходимых</w:t>
      </w:r>
      <w:r>
        <w:rPr>
          <w:b/>
        </w:rPr>
        <w:t xml:space="preserve"> </w:t>
      </w:r>
      <w:r>
        <w:rPr>
          <w:rFonts w:ascii="Times New Roman" w:hAnsi="Times New Roman"/>
          <w:b/>
          <w:bCs/>
        </w:rPr>
        <w:t xml:space="preserve">и обязательных для </w:t>
      </w:r>
      <w:r>
        <w:rPr>
          <w:rFonts w:ascii="Times New Roman" w:hAnsi="Times New Roman"/>
          <w:b/>
          <w:bCs/>
          <w:lang w:val="ru-RU"/>
        </w:rPr>
        <w:t>предоставления</w:t>
      </w:r>
      <w:r>
        <w:rPr>
          <w:rFonts w:ascii="Times New Roman" w:hAnsi="Times New Roman"/>
          <w:b/>
          <w:bCs/>
        </w:rPr>
        <w:t xml:space="preserve"> </w:t>
      </w:r>
      <w:r>
        <w:rPr>
          <w:rFonts w:ascii="Times New Roman" w:hAnsi="Times New Roman"/>
          <w:b/>
          <w:bCs/>
          <w:lang w:val="ru-RU"/>
        </w:rPr>
        <w:t>муниципальной</w:t>
      </w:r>
      <w:r>
        <w:rPr>
          <w:rFonts w:ascii="Times New Roman" w:hAnsi="Times New Roman"/>
          <w:b/>
          <w:bCs/>
        </w:rPr>
        <w:t xml:space="preserve">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b/>
          <w:bCs/>
          <w:lang w:val="ru-RU"/>
        </w:rPr>
        <w:t>муниципальной</w:t>
      </w:r>
      <w:r>
        <w:rPr>
          <w:rFonts w:ascii="Times New Roman" w:hAnsi="Times New Roman"/>
          <w:b/>
          <w:bCs/>
        </w:rPr>
        <w:t xml:space="preserve"> услуги</w:t>
      </w:r>
    </w:p>
    <w:p w:rsidR="005523E5" w:rsidRDefault="005523E5" w:rsidP="005523E5">
      <w:pPr>
        <w:autoSpaceDE w:val="0"/>
        <w:autoSpaceDN w:val="0"/>
        <w:adjustRightInd w:val="0"/>
        <w:ind w:firstLine="540"/>
        <w:jc w:val="both"/>
        <w:outlineLvl w:val="1"/>
        <w:rPr>
          <w:sz w:val="28"/>
          <w:szCs w:val="28"/>
        </w:rPr>
      </w:pPr>
      <w:r>
        <w:rPr>
          <w:sz w:val="28"/>
          <w:szCs w:val="28"/>
        </w:rPr>
        <w:t xml:space="preserve">2.9.1.  Для предоставления муниципальной услуги требуется:    </w:t>
      </w:r>
    </w:p>
    <w:p w:rsidR="005523E5" w:rsidRDefault="005523E5" w:rsidP="005523E5">
      <w:pPr>
        <w:autoSpaceDE w:val="0"/>
        <w:autoSpaceDN w:val="0"/>
        <w:adjustRightInd w:val="0"/>
        <w:ind w:firstLine="540"/>
        <w:jc w:val="both"/>
        <w:outlineLvl w:val="1"/>
        <w:rPr>
          <w:rFonts w:cs="Arial"/>
          <w:sz w:val="28"/>
          <w:szCs w:val="28"/>
        </w:rPr>
      </w:pPr>
      <w:r>
        <w:rPr>
          <w:rFonts w:cs="Arial"/>
          <w:sz w:val="28"/>
          <w:szCs w:val="28"/>
        </w:rPr>
        <w:t xml:space="preserve">-  обращение за услугой по нотариальному оформлению </w:t>
      </w:r>
      <w:r>
        <w:rPr>
          <w:sz w:val="28"/>
          <w:szCs w:val="28"/>
        </w:rPr>
        <w:t>законных представителей заявителей по доверенности, выданной в соответствии с гражданским законодательством Российской Федерации.</w:t>
      </w:r>
    </w:p>
    <w:p w:rsidR="005523E5" w:rsidRDefault="005523E5" w:rsidP="005523E5">
      <w:pPr>
        <w:autoSpaceDE w:val="0"/>
        <w:autoSpaceDN w:val="0"/>
        <w:adjustRightInd w:val="0"/>
        <w:ind w:firstLine="720"/>
        <w:jc w:val="center"/>
        <w:outlineLvl w:val="1"/>
        <w:rPr>
          <w:b/>
          <w:sz w:val="28"/>
          <w:szCs w:val="28"/>
        </w:rPr>
      </w:pPr>
    </w:p>
    <w:p w:rsidR="009055B5" w:rsidRDefault="009055B5" w:rsidP="009055B5">
      <w:pPr>
        <w:autoSpaceDE w:val="0"/>
        <w:autoSpaceDN w:val="0"/>
        <w:adjustRightInd w:val="0"/>
        <w:ind w:firstLine="720"/>
        <w:jc w:val="center"/>
        <w:outlineLvl w:val="1"/>
        <w:rPr>
          <w:sz w:val="28"/>
          <w:szCs w:val="28"/>
        </w:rPr>
      </w:pPr>
      <w:r>
        <w:rPr>
          <w:b/>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9055B5" w:rsidRDefault="00BE232E" w:rsidP="009055B5">
      <w:pPr>
        <w:autoSpaceDE w:val="0"/>
        <w:autoSpaceDN w:val="0"/>
        <w:adjustRightInd w:val="0"/>
        <w:ind w:firstLine="540"/>
        <w:jc w:val="both"/>
        <w:outlineLvl w:val="2"/>
        <w:rPr>
          <w:sz w:val="28"/>
          <w:szCs w:val="28"/>
        </w:rPr>
      </w:pPr>
      <w:r>
        <w:rPr>
          <w:sz w:val="28"/>
          <w:szCs w:val="28"/>
        </w:rPr>
        <w:t>2.10.1.</w:t>
      </w:r>
      <w:r w:rsidR="009055B5">
        <w:rPr>
          <w:sz w:val="28"/>
          <w:szCs w:val="28"/>
        </w:rPr>
        <w:t>Муниципальная услуга предоставляется бесплатно.</w:t>
      </w:r>
    </w:p>
    <w:p w:rsidR="009055B5" w:rsidRDefault="009055B5" w:rsidP="009055B5">
      <w:pPr>
        <w:autoSpaceDE w:val="0"/>
        <w:autoSpaceDN w:val="0"/>
        <w:adjustRightInd w:val="0"/>
        <w:ind w:firstLine="720"/>
        <w:jc w:val="both"/>
        <w:outlineLvl w:val="2"/>
        <w:rPr>
          <w:i/>
          <w:sz w:val="28"/>
          <w:szCs w:val="28"/>
        </w:rPr>
      </w:pPr>
    </w:p>
    <w:p w:rsidR="009055B5" w:rsidRDefault="009055B5" w:rsidP="009055B5">
      <w:pPr>
        <w:autoSpaceDE w:val="0"/>
        <w:autoSpaceDN w:val="0"/>
        <w:adjustRightInd w:val="0"/>
        <w:ind w:firstLine="720"/>
        <w:jc w:val="center"/>
        <w:outlineLvl w:val="2"/>
        <w:rPr>
          <w:b/>
          <w:sz w:val="28"/>
          <w:szCs w:val="28"/>
        </w:rPr>
      </w:pPr>
      <w:r>
        <w:rPr>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55B5" w:rsidRDefault="009055B5" w:rsidP="009055B5">
      <w:pPr>
        <w:ind w:firstLine="709"/>
        <w:jc w:val="both"/>
        <w:rPr>
          <w:sz w:val="28"/>
          <w:szCs w:val="28"/>
        </w:rPr>
      </w:pPr>
      <w:r>
        <w:rPr>
          <w:sz w:val="28"/>
          <w:szCs w:val="28"/>
        </w:rPr>
        <w:t xml:space="preserve">2.11.1. Максимальный срок ожидания в очереди при подаче запроса (заявления, обращения) о предоставлении муниципальной услуги не должен превышать </w:t>
      </w:r>
      <w:r w:rsidR="003D4458">
        <w:rPr>
          <w:sz w:val="28"/>
          <w:szCs w:val="28"/>
        </w:rPr>
        <w:t>15</w:t>
      </w:r>
      <w:r>
        <w:rPr>
          <w:sz w:val="28"/>
          <w:szCs w:val="28"/>
        </w:rPr>
        <w:t xml:space="preserve"> минут.</w:t>
      </w:r>
    </w:p>
    <w:p w:rsidR="009055B5" w:rsidRDefault="009055B5" w:rsidP="009055B5">
      <w:pPr>
        <w:tabs>
          <w:tab w:val="left" w:pos="12"/>
          <w:tab w:val="left" w:pos="1019"/>
        </w:tabs>
        <w:ind w:firstLine="709"/>
        <w:jc w:val="both"/>
        <w:rPr>
          <w:sz w:val="28"/>
          <w:szCs w:val="28"/>
        </w:rPr>
      </w:pPr>
      <w:r>
        <w:rPr>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w:t>
      </w:r>
      <w:r w:rsidR="0048262E">
        <w:rPr>
          <w:sz w:val="28"/>
          <w:szCs w:val="28"/>
        </w:rPr>
        <w:t>и посредством электронной почты</w:t>
      </w:r>
      <w:r>
        <w:rPr>
          <w:sz w:val="28"/>
          <w:szCs w:val="28"/>
        </w:rPr>
        <w:t>.</w:t>
      </w:r>
    </w:p>
    <w:p w:rsidR="009055B5" w:rsidRDefault="009055B5" w:rsidP="009055B5">
      <w:pPr>
        <w:tabs>
          <w:tab w:val="left" w:pos="12"/>
          <w:tab w:val="left" w:pos="1019"/>
        </w:tabs>
        <w:ind w:firstLine="709"/>
        <w:jc w:val="both"/>
        <w:rPr>
          <w:sz w:val="28"/>
          <w:szCs w:val="28"/>
        </w:rPr>
      </w:pPr>
      <w:r>
        <w:rPr>
          <w:sz w:val="28"/>
          <w:szCs w:val="28"/>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w:t>
      </w:r>
      <w:r>
        <w:rPr>
          <w:sz w:val="28"/>
          <w:szCs w:val="28"/>
        </w:rPr>
        <w:lastRenderedPageBreak/>
        <w:t xml:space="preserve">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  </w:t>
      </w:r>
    </w:p>
    <w:p w:rsidR="009055B5" w:rsidRDefault="009055B5" w:rsidP="009055B5">
      <w:pPr>
        <w:ind w:firstLine="709"/>
        <w:jc w:val="both"/>
        <w:rPr>
          <w:sz w:val="28"/>
          <w:szCs w:val="28"/>
        </w:rPr>
      </w:pPr>
      <w:r>
        <w:rPr>
          <w:sz w:val="28"/>
          <w:szCs w:val="28"/>
        </w:rPr>
        <w:t>2.11.3. Максимальный срок ожидания в очереди при получении результата предоставления муниципальной услуги не должен превышать 15 минут.</w:t>
      </w:r>
    </w:p>
    <w:p w:rsidR="009055B5" w:rsidRDefault="009055B5" w:rsidP="009055B5">
      <w:pPr>
        <w:autoSpaceDE w:val="0"/>
        <w:autoSpaceDN w:val="0"/>
        <w:adjustRightInd w:val="0"/>
        <w:ind w:firstLine="720"/>
        <w:jc w:val="both"/>
        <w:outlineLvl w:val="2"/>
        <w:rPr>
          <w:sz w:val="28"/>
          <w:szCs w:val="28"/>
        </w:rPr>
      </w:pPr>
    </w:p>
    <w:p w:rsidR="009055B5" w:rsidRDefault="009055B5" w:rsidP="009055B5">
      <w:pPr>
        <w:ind w:firstLine="709"/>
        <w:jc w:val="center"/>
        <w:rPr>
          <w:b/>
          <w:sz w:val="28"/>
          <w:szCs w:val="28"/>
        </w:rPr>
      </w:pPr>
      <w:r>
        <w:rPr>
          <w:b/>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9055B5" w:rsidRDefault="009055B5" w:rsidP="009055B5">
      <w:pPr>
        <w:ind w:firstLine="709"/>
        <w:jc w:val="both"/>
        <w:rPr>
          <w:sz w:val="28"/>
          <w:szCs w:val="28"/>
        </w:rPr>
      </w:pPr>
      <w:r>
        <w:rPr>
          <w:sz w:val="28"/>
          <w:szCs w:val="28"/>
        </w:rPr>
        <w:t>2.12.1. Срок регистрации запроса заявителя о предоставлении муниципальной услуги не должен превышать15 минут.</w:t>
      </w:r>
    </w:p>
    <w:p w:rsidR="009055B5" w:rsidRDefault="009055B5" w:rsidP="009055B5">
      <w:pPr>
        <w:ind w:firstLine="709"/>
        <w:jc w:val="both"/>
        <w:rPr>
          <w:sz w:val="28"/>
          <w:szCs w:val="28"/>
        </w:rPr>
      </w:pPr>
      <w:r>
        <w:rPr>
          <w:sz w:val="28"/>
          <w:szCs w:val="28"/>
        </w:rPr>
        <w:t>2.12.2. Срок регистрации запроса заявителя организациями, участвующими в предоставлении муниципальной услуги не должен превышать 15 минут.</w:t>
      </w:r>
    </w:p>
    <w:p w:rsidR="009055B5" w:rsidRDefault="009055B5" w:rsidP="009055B5">
      <w:pPr>
        <w:autoSpaceDE w:val="0"/>
        <w:autoSpaceDN w:val="0"/>
        <w:adjustRightInd w:val="0"/>
        <w:ind w:firstLine="720"/>
        <w:jc w:val="center"/>
        <w:outlineLvl w:val="1"/>
        <w:rPr>
          <w:b/>
          <w:bCs/>
          <w:sz w:val="28"/>
          <w:szCs w:val="28"/>
        </w:rPr>
      </w:pPr>
    </w:p>
    <w:p w:rsidR="009055B5" w:rsidRDefault="009055B5" w:rsidP="009055B5">
      <w:pPr>
        <w:autoSpaceDE w:val="0"/>
        <w:autoSpaceDN w:val="0"/>
        <w:adjustRightInd w:val="0"/>
        <w:ind w:firstLine="720"/>
        <w:jc w:val="center"/>
        <w:outlineLvl w:val="1"/>
        <w:rPr>
          <w:b/>
          <w:sz w:val="28"/>
          <w:szCs w:val="28"/>
        </w:rPr>
      </w:pPr>
      <w:r>
        <w:rPr>
          <w:b/>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055B5" w:rsidRDefault="009055B5" w:rsidP="009055B5">
      <w:pPr>
        <w:autoSpaceDE w:val="0"/>
        <w:autoSpaceDN w:val="0"/>
        <w:adjustRightInd w:val="0"/>
        <w:ind w:firstLine="720"/>
        <w:jc w:val="both"/>
        <w:outlineLvl w:val="2"/>
        <w:rPr>
          <w:sz w:val="28"/>
          <w:szCs w:val="28"/>
        </w:rPr>
      </w:pPr>
      <w:r>
        <w:rPr>
          <w:sz w:val="28"/>
          <w:szCs w:val="28"/>
        </w:rPr>
        <w:t>2.13.1. Прием граждан осуществляется в специально выделенных для предоставления муниципальных услуг помещениях.</w:t>
      </w:r>
    </w:p>
    <w:p w:rsidR="009055B5" w:rsidRDefault="009055B5" w:rsidP="009055B5">
      <w:pPr>
        <w:autoSpaceDE w:val="0"/>
        <w:autoSpaceDN w:val="0"/>
        <w:adjustRightInd w:val="0"/>
        <w:ind w:firstLine="720"/>
        <w:jc w:val="both"/>
        <w:outlineLvl w:val="2"/>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9055B5" w:rsidRDefault="009055B5" w:rsidP="009055B5">
      <w:pPr>
        <w:autoSpaceDE w:val="0"/>
        <w:autoSpaceDN w:val="0"/>
        <w:adjustRightInd w:val="0"/>
        <w:ind w:firstLine="720"/>
        <w:jc w:val="both"/>
        <w:outlineLvl w:val="2"/>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9055B5" w:rsidRDefault="009055B5" w:rsidP="009055B5">
      <w:pPr>
        <w:autoSpaceDE w:val="0"/>
        <w:autoSpaceDN w:val="0"/>
        <w:adjustRightInd w:val="0"/>
        <w:ind w:firstLine="720"/>
        <w:jc w:val="both"/>
        <w:outlineLvl w:val="2"/>
        <w:rPr>
          <w:sz w:val="28"/>
          <w:szCs w:val="28"/>
        </w:rPr>
      </w:pPr>
      <w:r>
        <w:rPr>
          <w:sz w:val="28"/>
          <w:szCs w:val="28"/>
        </w:rPr>
        <w:t>2.13.2. При возможности около здания организуются парковочные места для автотранспорта.</w:t>
      </w:r>
    </w:p>
    <w:p w:rsidR="009055B5" w:rsidRDefault="009055B5" w:rsidP="009055B5">
      <w:pPr>
        <w:autoSpaceDE w:val="0"/>
        <w:autoSpaceDN w:val="0"/>
        <w:adjustRightInd w:val="0"/>
        <w:ind w:firstLine="720"/>
        <w:jc w:val="both"/>
        <w:outlineLvl w:val="2"/>
        <w:rPr>
          <w:sz w:val="28"/>
          <w:szCs w:val="28"/>
        </w:rPr>
      </w:pPr>
      <w:r>
        <w:rPr>
          <w:sz w:val="28"/>
          <w:szCs w:val="28"/>
        </w:rPr>
        <w:t>Доступ заявителей к парковочным местам является бесплатным.</w:t>
      </w:r>
    </w:p>
    <w:p w:rsidR="009055B5" w:rsidRDefault="009055B5" w:rsidP="009055B5">
      <w:pPr>
        <w:autoSpaceDE w:val="0"/>
        <w:autoSpaceDN w:val="0"/>
        <w:adjustRightInd w:val="0"/>
        <w:ind w:firstLine="720"/>
        <w:jc w:val="both"/>
        <w:outlineLvl w:val="2"/>
        <w:rPr>
          <w:sz w:val="28"/>
          <w:szCs w:val="28"/>
        </w:rPr>
      </w:pPr>
      <w:r>
        <w:rPr>
          <w:sz w:val="28"/>
          <w:szCs w:val="28"/>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9055B5" w:rsidRDefault="009055B5" w:rsidP="009055B5">
      <w:pPr>
        <w:autoSpaceDE w:val="0"/>
        <w:autoSpaceDN w:val="0"/>
        <w:adjustRightInd w:val="0"/>
        <w:ind w:firstLine="720"/>
        <w:jc w:val="both"/>
        <w:outlineLvl w:val="2"/>
        <w:rPr>
          <w:sz w:val="28"/>
          <w:szCs w:val="28"/>
        </w:rPr>
      </w:pPr>
      <w:r>
        <w:rPr>
          <w:sz w:val="28"/>
          <w:szCs w:val="28"/>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9055B5" w:rsidRDefault="009055B5" w:rsidP="009055B5">
      <w:pPr>
        <w:autoSpaceDE w:val="0"/>
        <w:autoSpaceDN w:val="0"/>
        <w:adjustRightInd w:val="0"/>
        <w:ind w:firstLine="720"/>
        <w:jc w:val="both"/>
        <w:outlineLvl w:val="2"/>
        <w:rPr>
          <w:sz w:val="28"/>
          <w:szCs w:val="28"/>
        </w:rPr>
      </w:pPr>
      <w:r>
        <w:rPr>
          <w:sz w:val="28"/>
          <w:szCs w:val="28"/>
        </w:rPr>
        <w:t>2.13.5. Места информирования, предназначенные для ознакомления заявителей с информационными материалами, оборудуются:</w:t>
      </w:r>
    </w:p>
    <w:p w:rsidR="009055B5" w:rsidRDefault="009055B5" w:rsidP="009055B5">
      <w:pPr>
        <w:autoSpaceDE w:val="0"/>
        <w:autoSpaceDN w:val="0"/>
        <w:adjustRightInd w:val="0"/>
        <w:ind w:firstLine="720"/>
        <w:jc w:val="both"/>
        <w:outlineLvl w:val="2"/>
        <w:rPr>
          <w:sz w:val="28"/>
          <w:szCs w:val="28"/>
        </w:rPr>
      </w:pPr>
      <w:r>
        <w:rPr>
          <w:sz w:val="28"/>
          <w:szCs w:val="28"/>
        </w:rPr>
        <w:t>- информационными стендами, на которых размещается визуальная и текстовая информация;</w:t>
      </w:r>
    </w:p>
    <w:p w:rsidR="009055B5" w:rsidRDefault="009055B5" w:rsidP="009055B5">
      <w:pPr>
        <w:autoSpaceDE w:val="0"/>
        <w:autoSpaceDN w:val="0"/>
        <w:adjustRightInd w:val="0"/>
        <w:ind w:firstLine="720"/>
        <w:jc w:val="both"/>
        <w:outlineLvl w:val="2"/>
        <w:rPr>
          <w:sz w:val="28"/>
          <w:szCs w:val="28"/>
        </w:rPr>
      </w:pPr>
      <w:r>
        <w:rPr>
          <w:sz w:val="28"/>
          <w:szCs w:val="28"/>
        </w:rPr>
        <w:t>- стульями и столами для оформления документов.</w:t>
      </w:r>
    </w:p>
    <w:p w:rsidR="009055B5" w:rsidRDefault="009055B5" w:rsidP="009055B5">
      <w:pPr>
        <w:autoSpaceDE w:val="0"/>
        <w:autoSpaceDN w:val="0"/>
        <w:adjustRightInd w:val="0"/>
        <w:ind w:firstLine="720"/>
        <w:jc w:val="both"/>
        <w:outlineLvl w:val="2"/>
        <w:rPr>
          <w:sz w:val="28"/>
          <w:szCs w:val="28"/>
        </w:rPr>
      </w:pPr>
      <w:r>
        <w:rPr>
          <w:sz w:val="28"/>
          <w:szCs w:val="28"/>
        </w:rPr>
        <w:t>К информационным стендам должна быть обеспечена возможность свободного доступа граждан.</w:t>
      </w:r>
    </w:p>
    <w:p w:rsidR="009055B5" w:rsidRDefault="009055B5" w:rsidP="009055B5">
      <w:pPr>
        <w:autoSpaceDE w:val="0"/>
        <w:autoSpaceDN w:val="0"/>
        <w:adjustRightInd w:val="0"/>
        <w:ind w:firstLine="720"/>
        <w:jc w:val="both"/>
        <w:outlineLvl w:val="2"/>
        <w:rPr>
          <w:sz w:val="28"/>
          <w:szCs w:val="28"/>
        </w:rPr>
      </w:pPr>
      <w:r>
        <w:rPr>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9055B5" w:rsidRDefault="009055B5" w:rsidP="009055B5">
      <w:pPr>
        <w:autoSpaceDE w:val="0"/>
        <w:autoSpaceDN w:val="0"/>
        <w:adjustRightInd w:val="0"/>
        <w:ind w:firstLine="720"/>
        <w:jc w:val="both"/>
        <w:outlineLvl w:val="2"/>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9055B5" w:rsidRDefault="009055B5" w:rsidP="009055B5">
      <w:pPr>
        <w:autoSpaceDE w:val="0"/>
        <w:autoSpaceDN w:val="0"/>
        <w:adjustRightInd w:val="0"/>
        <w:ind w:firstLine="720"/>
        <w:jc w:val="both"/>
        <w:outlineLvl w:val="2"/>
        <w:rPr>
          <w:sz w:val="28"/>
          <w:szCs w:val="28"/>
        </w:rPr>
      </w:pPr>
      <w:r>
        <w:rPr>
          <w:sz w:val="28"/>
          <w:szCs w:val="28"/>
        </w:rPr>
        <w:t>- режим работы органов, предоставляющих муниципальную услугу;</w:t>
      </w:r>
    </w:p>
    <w:p w:rsidR="009055B5" w:rsidRDefault="009055B5" w:rsidP="009055B5">
      <w:pPr>
        <w:autoSpaceDE w:val="0"/>
        <w:autoSpaceDN w:val="0"/>
        <w:adjustRightInd w:val="0"/>
        <w:ind w:firstLine="720"/>
        <w:jc w:val="both"/>
        <w:outlineLvl w:val="2"/>
        <w:rPr>
          <w:sz w:val="28"/>
          <w:szCs w:val="28"/>
        </w:rPr>
      </w:pPr>
      <w:r>
        <w:rPr>
          <w:sz w:val="28"/>
          <w:szCs w:val="28"/>
        </w:rPr>
        <w:t>- графики личного приема граждан уполномоченными должностными лицами;</w:t>
      </w:r>
    </w:p>
    <w:p w:rsidR="009055B5" w:rsidRDefault="009055B5" w:rsidP="009055B5">
      <w:pPr>
        <w:autoSpaceDE w:val="0"/>
        <w:autoSpaceDN w:val="0"/>
        <w:adjustRightInd w:val="0"/>
        <w:ind w:firstLine="720"/>
        <w:jc w:val="both"/>
        <w:outlineLvl w:val="2"/>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055B5" w:rsidRDefault="009055B5" w:rsidP="009055B5">
      <w:pPr>
        <w:autoSpaceDE w:val="0"/>
        <w:autoSpaceDN w:val="0"/>
        <w:adjustRightInd w:val="0"/>
        <w:ind w:firstLine="720"/>
        <w:jc w:val="both"/>
        <w:outlineLvl w:val="2"/>
        <w:rPr>
          <w:sz w:val="28"/>
          <w:szCs w:val="28"/>
        </w:rPr>
      </w:pPr>
      <w:r>
        <w:rPr>
          <w:sz w:val="28"/>
          <w:szCs w:val="28"/>
        </w:rPr>
        <w:t>- настоящий Административный регламент.</w:t>
      </w:r>
    </w:p>
    <w:p w:rsidR="009055B5" w:rsidRDefault="009055B5" w:rsidP="009055B5">
      <w:pPr>
        <w:autoSpaceDE w:val="0"/>
        <w:autoSpaceDN w:val="0"/>
        <w:adjustRightInd w:val="0"/>
        <w:ind w:firstLine="720"/>
        <w:jc w:val="both"/>
        <w:outlineLvl w:val="2"/>
        <w:rPr>
          <w:sz w:val="28"/>
          <w:szCs w:val="28"/>
        </w:rPr>
      </w:pPr>
      <w:r>
        <w:rPr>
          <w:sz w:val="28"/>
          <w:szCs w:val="28"/>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055B5" w:rsidRDefault="009055B5" w:rsidP="009055B5">
      <w:pPr>
        <w:autoSpaceDE w:val="0"/>
        <w:autoSpaceDN w:val="0"/>
        <w:adjustRightInd w:val="0"/>
        <w:ind w:firstLine="720"/>
        <w:jc w:val="both"/>
        <w:outlineLvl w:val="2"/>
        <w:rPr>
          <w:sz w:val="28"/>
          <w:szCs w:val="28"/>
        </w:rPr>
      </w:pPr>
      <w:r>
        <w:rPr>
          <w:sz w:val="28"/>
          <w:szCs w:val="28"/>
        </w:rPr>
        <w:t>2.13.7.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9055B5" w:rsidRDefault="009055B5" w:rsidP="009055B5">
      <w:pPr>
        <w:autoSpaceDE w:val="0"/>
        <w:autoSpaceDN w:val="0"/>
        <w:adjustRightInd w:val="0"/>
        <w:outlineLvl w:val="2"/>
        <w:rPr>
          <w:sz w:val="28"/>
          <w:szCs w:val="28"/>
        </w:rPr>
      </w:pPr>
    </w:p>
    <w:p w:rsidR="009055B5" w:rsidRDefault="009055B5" w:rsidP="009055B5">
      <w:pPr>
        <w:autoSpaceDE w:val="0"/>
        <w:autoSpaceDN w:val="0"/>
        <w:adjustRightInd w:val="0"/>
        <w:outlineLvl w:val="2"/>
        <w:rPr>
          <w:b/>
          <w:sz w:val="28"/>
          <w:szCs w:val="28"/>
        </w:rPr>
      </w:pPr>
      <w:r>
        <w:rPr>
          <w:sz w:val="28"/>
          <w:szCs w:val="28"/>
        </w:rPr>
        <w:t xml:space="preserve">                      </w:t>
      </w:r>
      <w:r>
        <w:rPr>
          <w:b/>
          <w:sz w:val="28"/>
          <w:szCs w:val="28"/>
        </w:rPr>
        <w:t>2.14. Показатели доступности и качества муниципальных услуг</w:t>
      </w:r>
    </w:p>
    <w:p w:rsidR="00BE232E" w:rsidRPr="00431D30" w:rsidRDefault="00BE232E" w:rsidP="00431D30">
      <w:pPr>
        <w:autoSpaceDE w:val="0"/>
        <w:autoSpaceDN w:val="0"/>
        <w:adjustRightInd w:val="0"/>
        <w:ind w:firstLine="720"/>
        <w:jc w:val="both"/>
        <w:outlineLvl w:val="2"/>
        <w:rPr>
          <w:sz w:val="28"/>
          <w:szCs w:val="28"/>
        </w:rPr>
      </w:pPr>
      <w:r>
        <w:rPr>
          <w:sz w:val="28"/>
          <w:szCs w:val="28"/>
        </w:rPr>
        <w:t>2.14.1.</w:t>
      </w:r>
      <w:r w:rsidR="009055B5">
        <w:rPr>
          <w:sz w:val="28"/>
          <w:szCs w:val="28"/>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BE232E" w:rsidRDefault="00BE232E" w:rsidP="009055B5">
      <w:pPr>
        <w:autoSpaceDE w:val="0"/>
        <w:autoSpaceDN w:val="0"/>
        <w:adjustRightInd w:val="0"/>
        <w:ind w:firstLine="720"/>
        <w:jc w:val="center"/>
        <w:outlineLvl w:val="2"/>
        <w:rPr>
          <w:b/>
          <w:sz w:val="28"/>
          <w:szCs w:val="28"/>
        </w:rPr>
      </w:pPr>
    </w:p>
    <w:p w:rsidR="009055B5" w:rsidRDefault="0023532C" w:rsidP="009055B5">
      <w:pPr>
        <w:autoSpaceDE w:val="0"/>
        <w:autoSpaceDN w:val="0"/>
        <w:adjustRightInd w:val="0"/>
        <w:ind w:firstLine="720"/>
        <w:jc w:val="center"/>
        <w:outlineLvl w:val="2"/>
        <w:rPr>
          <w:b/>
          <w:sz w:val="28"/>
          <w:szCs w:val="28"/>
        </w:rPr>
      </w:pPr>
      <w:r>
        <w:rPr>
          <w:b/>
          <w:sz w:val="28"/>
          <w:szCs w:val="28"/>
        </w:rPr>
        <w:t>2</w:t>
      </w:r>
      <w:r w:rsidR="009055B5">
        <w:rPr>
          <w:b/>
          <w:sz w:val="28"/>
          <w:szCs w:val="28"/>
        </w:rPr>
        <w:t>.15. Особенности предоставления муниципальных услуг в электронной форме</w:t>
      </w:r>
    </w:p>
    <w:p w:rsidR="009055B5" w:rsidRDefault="009055B5" w:rsidP="009055B5">
      <w:pPr>
        <w:autoSpaceDE w:val="0"/>
        <w:autoSpaceDN w:val="0"/>
        <w:adjustRightInd w:val="0"/>
        <w:ind w:firstLine="540"/>
        <w:jc w:val="both"/>
        <w:outlineLvl w:val="2"/>
        <w:rPr>
          <w:sz w:val="28"/>
          <w:szCs w:val="28"/>
        </w:rPr>
      </w:pPr>
      <w:r>
        <w:rPr>
          <w:sz w:val="28"/>
          <w:szCs w:val="28"/>
        </w:rPr>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9055B5" w:rsidRDefault="009055B5" w:rsidP="009055B5">
      <w:pPr>
        <w:autoSpaceDE w:val="0"/>
        <w:autoSpaceDN w:val="0"/>
        <w:adjustRightInd w:val="0"/>
        <w:ind w:firstLine="540"/>
        <w:jc w:val="both"/>
        <w:outlineLvl w:val="2"/>
        <w:rPr>
          <w:sz w:val="28"/>
          <w:szCs w:val="28"/>
        </w:rPr>
      </w:pPr>
      <w:r>
        <w:rPr>
          <w:sz w:val="28"/>
          <w:szCs w:val="28"/>
        </w:rPr>
        <w:t>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w:t>
      </w:r>
      <w:r w:rsidR="00F72E27">
        <w:rPr>
          <w:sz w:val="28"/>
          <w:szCs w:val="28"/>
        </w:rPr>
        <w:t xml:space="preserve">ет свои фамилию, имя, отчество </w:t>
      </w:r>
      <w:r>
        <w:rPr>
          <w:sz w:val="28"/>
          <w:szCs w:val="28"/>
        </w:rPr>
        <w:t xml:space="preserve">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055B5" w:rsidRDefault="009055B5" w:rsidP="009055B5">
      <w:pPr>
        <w:autoSpaceDE w:val="0"/>
        <w:autoSpaceDN w:val="0"/>
        <w:adjustRightInd w:val="0"/>
        <w:jc w:val="both"/>
        <w:outlineLvl w:val="2"/>
        <w:rPr>
          <w:sz w:val="28"/>
          <w:szCs w:val="28"/>
        </w:rPr>
      </w:pPr>
    </w:p>
    <w:p w:rsidR="00294BCC" w:rsidRDefault="00294BCC" w:rsidP="009055B5">
      <w:pPr>
        <w:autoSpaceDE w:val="0"/>
        <w:autoSpaceDN w:val="0"/>
        <w:adjustRightInd w:val="0"/>
        <w:ind w:firstLine="540"/>
        <w:jc w:val="center"/>
        <w:outlineLvl w:val="1"/>
        <w:rPr>
          <w:b/>
          <w:sz w:val="28"/>
          <w:szCs w:val="28"/>
        </w:rPr>
      </w:pPr>
    </w:p>
    <w:p w:rsidR="00294BCC" w:rsidRDefault="00294BCC" w:rsidP="009055B5">
      <w:pPr>
        <w:autoSpaceDE w:val="0"/>
        <w:autoSpaceDN w:val="0"/>
        <w:adjustRightInd w:val="0"/>
        <w:ind w:firstLine="540"/>
        <w:jc w:val="center"/>
        <w:outlineLvl w:val="1"/>
        <w:rPr>
          <w:b/>
          <w:sz w:val="28"/>
          <w:szCs w:val="28"/>
        </w:rPr>
      </w:pPr>
    </w:p>
    <w:p w:rsidR="009055B5" w:rsidRDefault="009055B5" w:rsidP="009055B5">
      <w:pPr>
        <w:autoSpaceDE w:val="0"/>
        <w:autoSpaceDN w:val="0"/>
        <w:adjustRightInd w:val="0"/>
        <w:ind w:firstLine="540"/>
        <w:jc w:val="center"/>
        <w:outlineLvl w:val="1"/>
        <w:rPr>
          <w:b/>
          <w:sz w:val="28"/>
          <w:szCs w:val="28"/>
        </w:rPr>
      </w:pPr>
      <w:r>
        <w:rPr>
          <w:b/>
          <w:sz w:val="28"/>
          <w:szCs w:val="28"/>
        </w:rPr>
        <w:lastRenderedPageBreak/>
        <w:t>3. Состав, последовательность и сроки выполнения административных процедур, требования к порядку их выполнения</w:t>
      </w:r>
    </w:p>
    <w:p w:rsidR="009055B5" w:rsidRDefault="00F87EF7" w:rsidP="009055B5">
      <w:pPr>
        <w:autoSpaceDE w:val="0"/>
        <w:autoSpaceDN w:val="0"/>
        <w:adjustRightInd w:val="0"/>
        <w:ind w:firstLine="540"/>
        <w:jc w:val="both"/>
        <w:outlineLvl w:val="2"/>
        <w:rPr>
          <w:sz w:val="28"/>
          <w:szCs w:val="28"/>
        </w:rPr>
      </w:pPr>
      <w:r>
        <w:rPr>
          <w:sz w:val="28"/>
          <w:szCs w:val="28"/>
        </w:rPr>
        <w:t xml:space="preserve">  </w:t>
      </w:r>
      <w:r w:rsidR="009055B5">
        <w:rPr>
          <w:sz w:val="28"/>
          <w:szCs w:val="28"/>
        </w:rPr>
        <w:t>3.1. Блок-схема предоставления муниципальной услуги приведена в приложении № 1 к настоящему Административному регламенту.</w:t>
      </w:r>
    </w:p>
    <w:p w:rsidR="009055B5" w:rsidRDefault="009055B5" w:rsidP="009055B5">
      <w:pPr>
        <w:autoSpaceDE w:val="0"/>
        <w:autoSpaceDN w:val="0"/>
        <w:adjustRightInd w:val="0"/>
        <w:ind w:firstLine="720"/>
        <w:jc w:val="both"/>
        <w:outlineLvl w:val="2"/>
        <w:rPr>
          <w:sz w:val="28"/>
          <w:szCs w:val="28"/>
        </w:rPr>
      </w:pPr>
      <w:r>
        <w:rPr>
          <w:sz w:val="28"/>
          <w:szCs w:val="28"/>
        </w:rPr>
        <w:t>3.2. Предоставление муниципальной услуги включает в себя следующие административные процедуры:</w:t>
      </w:r>
      <w:r>
        <w:rPr>
          <w:rStyle w:val="a8"/>
          <w:sz w:val="28"/>
          <w:szCs w:val="28"/>
        </w:rPr>
        <w:t xml:space="preserve"> </w:t>
      </w:r>
    </w:p>
    <w:p w:rsidR="009055B5" w:rsidRDefault="009055B5" w:rsidP="009055B5">
      <w:pPr>
        <w:ind w:firstLine="720"/>
        <w:jc w:val="both"/>
        <w:rPr>
          <w:sz w:val="28"/>
          <w:szCs w:val="28"/>
        </w:rPr>
      </w:pPr>
      <w:r>
        <w:rPr>
          <w:color w:val="000000"/>
          <w:sz w:val="28"/>
          <w:szCs w:val="28"/>
        </w:rPr>
        <w:t>1) прием и регистрация документов;</w:t>
      </w:r>
    </w:p>
    <w:p w:rsidR="009055B5" w:rsidRDefault="009055B5" w:rsidP="009055B5">
      <w:pPr>
        <w:ind w:firstLine="720"/>
        <w:jc w:val="both"/>
        <w:rPr>
          <w:sz w:val="28"/>
          <w:szCs w:val="28"/>
        </w:rPr>
      </w:pPr>
      <w:r>
        <w:rPr>
          <w:color w:val="000000"/>
          <w:sz w:val="28"/>
          <w:szCs w:val="28"/>
        </w:rPr>
        <w:t>2) рассмотрение заявления и оформление результата предоставления муниципальной услуги;</w:t>
      </w:r>
    </w:p>
    <w:p w:rsidR="009055B5" w:rsidRDefault="009055B5" w:rsidP="009055B5">
      <w:pPr>
        <w:ind w:firstLine="720"/>
        <w:jc w:val="both"/>
        <w:rPr>
          <w:sz w:val="28"/>
          <w:szCs w:val="28"/>
        </w:rPr>
      </w:pPr>
      <w:r>
        <w:rPr>
          <w:color w:val="000000"/>
          <w:sz w:val="28"/>
          <w:szCs w:val="28"/>
        </w:rPr>
        <w:t xml:space="preserve">3) оформление муниципального заказа на организацию </w:t>
      </w:r>
      <w:r>
        <w:rPr>
          <w:sz w:val="28"/>
          <w:szCs w:val="28"/>
        </w:rPr>
        <w:t>сбора, вывоза, утилизацию бытовых отходов.</w:t>
      </w:r>
    </w:p>
    <w:p w:rsidR="009055B5" w:rsidRDefault="009055B5" w:rsidP="009055B5">
      <w:pPr>
        <w:ind w:firstLine="720"/>
        <w:jc w:val="both"/>
        <w:rPr>
          <w:rFonts w:cs="Arial"/>
          <w:sz w:val="28"/>
          <w:szCs w:val="28"/>
        </w:rPr>
      </w:pPr>
    </w:p>
    <w:p w:rsidR="009055B5" w:rsidRPr="00F87EF7" w:rsidRDefault="009055B5" w:rsidP="00F87EF7">
      <w:pPr>
        <w:autoSpaceDE w:val="0"/>
        <w:autoSpaceDN w:val="0"/>
        <w:adjustRightInd w:val="0"/>
        <w:jc w:val="center"/>
        <w:outlineLvl w:val="2"/>
        <w:rPr>
          <w:sz w:val="28"/>
          <w:szCs w:val="28"/>
        </w:rPr>
      </w:pPr>
      <w:r w:rsidRPr="00F87EF7">
        <w:rPr>
          <w:sz w:val="28"/>
          <w:szCs w:val="28"/>
        </w:rPr>
        <w:t>3.3. Прием и регистрация документов</w:t>
      </w:r>
    </w:p>
    <w:p w:rsidR="009055B5" w:rsidRDefault="009055B5" w:rsidP="009055B5">
      <w:pPr>
        <w:ind w:firstLine="720"/>
        <w:jc w:val="both"/>
        <w:rPr>
          <w:color w:val="000000"/>
          <w:sz w:val="28"/>
          <w:szCs w:val="28"/>
        </w:rPr>
      </w:pPr>
      <w:r>
        <w:rPr>
          <w:color w:val="000000"/>
          <w:sz w:val="28"/>
          <w:szCs w:val="28"/>
        </w:rPr>
        <w:t>3.3.1. Основанием для начала исполнения административной процедуры является:</w:t>
      </w:r>
    </w:p>
    <w:p w:rsidR="009055B5" w:rsidRDefault="009055B5" w:rsidP="009055B5">
      <w:pPr>
        <w:ind w:firstLine="720"/>
        <w:jc w:val="both"/>
        <w:rPr>
          <w:color w:val="000000"/>
          <w:sz w:val="28"/>
          <w:szCs w:val="28"/>
        </w:rPr>
      </w:pPr>
      <w:r>
        <w:rPr>
          <w:color w:val="000000"/>
          <w:sz w:val="28"/>
          <w:szCs w:val="28"/>
        </w:rPr>
        <w:t xml:space="preserve">- включение объектов очистки в Прогноз социально-экономического развития </w:t>
      </w:r>
      <w:r w:rsidR="00F87EF7">
        <w:rPr>
          <w:rFonts w:eastAsia="Calibri"/>
          <w:sz w:val="28"/>
          <w:szCs w:val="28"/>
          <w:lang w:eastAsia="en-US"/>
        </w:rPr>
        <w:t>Михайловского</w:t>
      </w:r>
      <w:r>
        <w:rPr>
          <w:color w:val="000000"/>
          <w:sz w:val="28"/>
          <w:szCs w:val="28"/>
        </w:rPr>
        <w:t xml:space="preserve"> сельского поселения </w:t>
      </w:r>
      <w:r w:rsidR="002C52BC">
        <w:rPr>
          <w:color w:val="000000"/>
          <w:sz w:val="28"/>
          <w:szCs w:val="28"/>
        </w:rPr>
        <w:t>Дорогобужского</w:t>
      </w:r>
      <w:r>
        <w:rPr>
          <w:color w:val="000000"/>
          <w:sz w:val="28"/>
          <w:szCs w:val="28"/>
        </w:rPr>
        <w:t xml:space="preserve"> района Смоленской области на текущий год;</w:t>
      </w:r>
    </w:p>
    <w:p w:rsidR="009055B5" w:rsidRDefault="009055B5" w:rsidP="009055B5">
      <w:pPr>
        <w:ind w:firstLine="720"/>
        <w:jc w:val="both"/>
        <w:rPr>
          <w:color w:val="000000"/>
          <w:sz w:val="28"/>
          <w:szCs w:val="28"/>
        </w:rPr>
      </w:pPr>
      <w:r>
        <w:rPr>
          <w:color w:val="000000"/>
          <w:sz w:val="28"/>
          <w:szCs w:val="28"/>
        </w:rPr>
        <w:t xml:space="preserve">- выделение финансовых средств из бюджета </w:t>
      </w:r>
      <w:r w:rsidR="00F87EF7">
        <w:rPr>
          <w:rFonts w:eastAsia="Calibri"/>
          <w:sz w:val="28"/>
          <w:szCs w:val="28"/>
          <w:lang w:eastAsia="en-US"/>
        </w:rPr>
        <w:t>Михайловского</w:t>
      </w:r>
      <w:r>
        <w:rPr>
          <w:color w:val="000000"/>
          <w:sz w:val="28"/>
          <w:szCs w:val="28"/>
        </w:rPr>
        <w:t xml:space="preserve"> сельского поселения </w:t>
      </w:r>
      <w:r w:rsidR="002C52BC">
        <w:rPr>
          <w:color w:val="000000"/>
          <w:sz w:val="28"/>
          <w:szCs w:val="28"/>
        </w:rPr>
        <w:t>Дорогобужского</w:t>
      </w:r>
      <w:r>
        <w:rPr>
          <w:color w:val="000000"/>
          <w:sz w:val="28"/>
          <w:szCs w:val="28"/>
        </w:rPr>
        <w:t xml:space="preserve"> района Смоленской области для выполнения работ по </w:t>
      </w:r>
      <w:r>
        <w:rPr>
          <w:sz w:val="28"/>
          <w:szCs w:val="28"/>
        </w:rPr>
        <w:t xml:space="preserve"> сбору, вывозу, утилизации бытовых отходов;</w:t>
      </w:r>
    </w:p>
    <w:p w:rsidR="009055B5" w:rsidRDefault="009055B5" w:rsidP="009055B5">
      <w:pPr>
        <w:ind w:firstLine="720"/>
        <w:jc w:val="both"/>
        <w:rPr>
          <w:color w:val="000000"/>
          <w:sz w:val="28"/>
          <w:szCs w:val="28"/>
        </w:rPr>
      </w:pPr>
      <w:r>
        <w:rPr>
          <w:color w:val="000000"/>
          <w:sz w:val="28"/>
          <w:szCs w:val="28"/>
        </w:rPr>
        <w:t xml:space="preserve">-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w:t>
      </w:r>
    </w:p>
    <w:p w:rsidR="009055B5" w:rsidRDefault="009055B5" w:rsidP="009055B5">
      <w:pPr>
        <w:ind w:firstLine="720"/>
        <w:jc w:val="both"/>
        <w:rPr>
          <w:sz w:val="28"/>
          <w:szCs w:val="28"/>
        </w:rPr>
      </w:pPr>
      <w:r>
        <w:rPr>
          <w:color w:val="000000"/>
          <w:sz w:val="28"/>
          <w:szCs w:val="28"/>
        </w:rPr>
        <w:t>3.3.2. Специалист, в обязанности которого входит принятие документов:</w:t>
      </w:r>
    </w:p>
    <w:p w:rsidR="009055B5" w:rsidRDefault="009055B5" w:rsidP="009055B5">
      <w:pPr>
        <w:ind w:firstLine="720"/>
        <w:jc w:val="both"/>
        <w:rPr>
          <w:sz w:val="28"/>
          <w:szCs w:val="28"/>
        </w:rPr>
      </w:pPr>
      <w:r>
        <w:rPr>
          <w:color w:val="000000"/>
          <w:sz w:val="28"/>
          <w:szCs w:val="28"/>
        </w:rPr>
        <w:t>1) проверяет наличие всех необходимых документов, в соответствии с перечнем, установленным пунктом 2.6.1 настоящего</w:t>
      </w:r>
      <w:r>
        <w:rPr>
          <w:sz w:val="28"/>
          <w:szCs w:val="28"/>
        </w:rPr>
        <w:t xml:space="preserve"> Административного регламента;</w:t>
      </w:r>
    </w:p>
    <w:p w:rsidR="009055B5" w:rsidRDefault="009055B5" w:rsidP="009055B5">
      <w:pPr>
        <w:ind w:firstLine="720"/>
        <w:jc w:val="both"/>
        <w:rPr>
          <w:sz w:val="28"/>
          <w:szCs w:val="28"/>
        </w:rPr>
      </w:pPr>
      <w:r>
        <w:rPr>
          <w:color w:val="000000"/>
          <w:sz w:val="28"/>
          <w:szCs w:val="28"/>
        </w:rPr>
        <w:t>2) проверяет соответствие представленных документов требованиям</w:t>
      </w:r>
      <w:r>
        <w:rPr>
          <w:i/>
          <w:iCs/>
          <w:color w:val="000000"/>
          <w:sz w:val="28"/>
          <w:szCs w:val="28"/>
        </w:rPr>
        <w:t>,</w:t>
      </w:r>
      <w:r>
        <w:rPr>
          <w:color w:val="000000"/>
          <w:sz w:val="28"/>
          <w:szCs w:val="28"/>
        </w:rPr>
        <w:t xml:space="preserve"> установленным пунктом 2.6.4 </w:t>
      </w:r>
      <w:r>
        <w:rPr>
          <w:sz w:val="28"/>
          <w:szCs w:val="28"/>
        </w:rPr>
        <w:t>настоящего Административного регламента;</w:t>
      </w:r>
    </w:p>
    <w:p w:rsidR="009055B5" w:rsidRDefault="009055B5" w:rsidP="009055B5">
      <w:pPr>
        <w:ind w:firstLine="720"/>
        <w:jc w:val="both"/>
        <w:rPr>
          <w:sz w:val="28"/>
          <w:szCs w:val="28"/>
        </w:rPr>
      </w:pPr>
      <w:r>
        <w:rPr>
          <w:color w:val="000000"/>
          <w:sz w:val="28"/>
          <w:szCs w:val="28"/>
        </w:rPr>
        <w:t>3) регистрирует поступление запроса в соответствии с установленными правилами делопроизводства;</w:t>
      </w:r>
    </w:p>
    <w:p w:rsidR="009055B5" w:rsidRDefault="009055B5" w:rsidP="009055B5">
      <w:pPr>
        <w:ind w:firstLine="720"/>
        <w:jc w:val="both"/>
        <w:rPr>
          <w:sz w:val="28"/>
          <w:szCs w:val="28"/>
        </w:rPr>
      </w:pPr>
      <w:r>
        <w:rPr>
          <w:color w:val="000000"/>
          <w:sz w:val="28"/>
          <w:szCs w:val="28"/>
        </w:rPr>
        <w:t>4) сообщает заявителю номер и дату регистрации запроса.</w:t>
      </w:r>
    </w:p>
    <w:p w:rsidR="009055B5" w:rsidRDefault="009055B5" w:rsidP="009055B5">
      <w:pPr>
        <w:ind w:firstLine="720"/>
        <w:jc w:val="both"/>
        <w:rPr>
          <w:sz w:val="28"/>
          <w:szCs w:val="28"/>
        </w:rPr>
      </w:pPr>
      <w:r>
        <w:rPr>
          <w:color w:val="000000"/>
          <w:sz w:val="28"/>
          <w:szCs w:val="28"/>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9055B5" w:rsidRDefault="009055B5" w:rsidP="009055B5">
      <w:pPr>
        <w:ind w:firstLine="720"/>
        <w:rPr>
          <w:sz w:val="28"/>
          <w:szCs w:val="28"/>
        </w:rPr>
      </w:pPr>
      <w:r>
        <w:rPr>
          <w:color w:val="000000"/>
          <w:sz w:val="28"/>
          <w:szCs w:val="28"/>
        </w:rPr>
        <w:t>3.3.4. Продолжительность административной процедуры не более 20 минут.</w:t>
      </w:r>
    </w:p>
    <w:p w:rsidR="009055B5" w:rsidRDefault="009055B5" w:rsidP="009055B5">
      <w:pPr>
        <w:autoSpaceDE w:val="0"/>
        <w:autoSpaceDN w:val="0"/>
        <w:adjustRightInd w:val="0"/>
        <w:ind w:firstLine="540"/>
        <w:jc w:val="center"/>
        <w:outlineLvl w:val="2"/>
        <w:rPr>
          <w:sz w:val="28"/>
          <w:szCs w:val="28"/>
        </w:rPr>
      </w:pPr>
    </w:p>
    <w:p w:rsidR="009055B5" w:rsidRPr="00F87EF7" w:rsidRDefault="009055B5" w:rsidP="009055B5">
      <w:pPr>
        <w:jc w:val="center"/>
        <w:rPr>
          <w:sz w:val="28"/>
          <w:szCs w:val="28"/>
        </w:rPr>
      </w:pPr>
      <w:r w:rsidRPr="00F87EF7">
        <w:rPr>
          <w:iCs/>
          <w:color w:val="000000"/>
          <w:sz w:val="28"/>
          <w:szCs w:val="28"/>
        </w:rPr>
        <w:t>3.4. Рассмотрение обращения заявителя</w:t>
      </w:r>
    </w:p>
    <w:p w:rsidR="009055B5" w:rsidRDefault="009055B5" w:rsidP="00F87EF7">
      <w:pPr>
        <w:rPr>
          <w:sz w:val="28"/>
          <w:szCs w:val="28"/>
        </w:rPr>
      </w:pPr>
      <w:r>
        <w:rPr>
          <w:color w:val="000000"/>
          <w:sz w:val="28"/>
          <w:szCs w:val="28"/>
        </w:rPr>
        <w:t> </w:t>
      </w:r>
      <w:r w:rsidR="00F87EF7">
        <w:rPr>
          <w:color w:val="000000"/>
          <w:sz w:val="28"/>
          <w:szCs w:val="28"/>
        </w:rPr>
        <w:tab/>
      </w:r>
      <w:r>
        <w:rPr>
          <w:color w:val="000000"/>
          <w:sz w:val="28"/>
          <w:szCs w:val="28"/>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9055B5" w:rsidRDefault="009055B5" w:rsidP="009055B5">
      <w:pPr>
        <w:ind w:firstLine="720"/>
        <w:jc w:val="both"/>
        <w:rPr>
          <w:sz w:val="28"/>
          <w:szCs w:val="28"/>
        </w:rPr>
      </w:pPr>
      <w:r>
        <w:rPr>
          <w:color w:val="000000"/>
          <w:sz w:val="28"/>
          <w:szCs w:val="28"/>
        </w:rPr>
        <w:t>3.4.2. При получении запроса заявителя, специалист, ответственный за рассмотрение обращения заявителя:</w:t>
      </w:r>
    </w:p>
    <w:p w:rsidR="009055B5" w:rsidRDefault="009055B5" w:rsidP="009055B5">
      <w:pPr>
        <w:ind w:firstLine="720"/>
        <w:jc w:val="both"/>
        <w:rPr>
          <w:sz w:val="28"/>
          <w:szCs w:val="28"/>
        </w:rPr>
      </w:pPr>
      <w:r>
        <w:rPr>
          <w:color w:val="000000"/>
          <w:sz w:val="28"/>
          <w:szCs w:val="28"/>
        </w:rPr>
        <w:lastRenderedPageBreak/>
        <w:t>1) устанавливает предмет обращения заявителя;</w:t>
      </w:r>
    </w:p>
    <w:p w:rsidR="009055B5" w:rsidRDefault="009055B5" w:rsidP="009055B5">
      <w:pPr>
        <w:ind w:firstLine="720"/>
        <w:jc w:val="both"/>
        <w:rPr>
          <w:sz w:val="28"/>
          <w:szCs w:val="28"/>
        </w:rPr>
      </w:pPr>
      <w:r>
        <w:rPr>
          <w:color w:val="000000"/>
          <w:sz w:val="28"/>
          <w:szCs w:val="28"/>
        </w:rPr>
        <w:t xml:space="preserve">2) проверяет наличие приложенных к заявлению документов, перечисленных в пункте 2.6.1 </w:t>
      </w:r>
      <w:r>
        <w:rPr>
          <w:sz w:val="28"/>
          <w:szCs w:val="28"/>
        </w:rPr>
        <w:t>настоящего Административного регламента</w:t>
      </w:r>
      <w:r>
        <w:rPr>
          <w:color w:val="000000"/>
          <w:sz w:val="28"/>
          <w:szCs w:val="28"/>
        </w:rPr>
        <w:t>;</w:t>
      </w:r>
    </w:p>
    <w:p w:rsidR="009055B5" w:rsidRDefault="009055B5" w:rsidP="009055B5">
      <w:pPr>
        <w:ind w:firstLine="720"/>
        <w:jc w:val="both"/>
        <w:rPr>
          <w:sz w:val="28"/>
          <w:szCs w:val="28"/>
        </w:rPr>
      </w:pPr>
      <w:r>
        <w:rPr>
          <w:color w:val="000000"/>
          <w:sz w:val="28"/>
          <w:szCs w:val="28"/>
        </w:rPr>
        <w:t>3) устанавливает наличие полномочий Администрации</w:t>
      </w:r>
      <w:r>
        <w:rPr>
          <w:sz w:val="28"/>
          <w:szCs w:val="28"/>
        </w:rPr>
        <w:t xml:space="preserve"> </w:t>
      </w:r>
      <w:r>
        <w:rPr>
          <w:color w:val="000000"/>
          <w:sz w:val="28"/>
          <w:szCs w:val="28"/>
        </w:rPr>
        <w:t>по рассмотрению обращения заявителя.</w:t>
      </w:r>
    </w:p>
    <w:p w:rsidR="009055B5" w:rsidRDefault="009055B5" w:rsidP="009055B5">
      <w:pPr>
        <w:ind w:firstLine="720"/>
        <w:jc w:val="both"/>
        <w:rPr>
          <w:sz w:val="28"/>
          <w:szCs w:val="28"/>
        </w:rPr>
      </w:pPr>
      <w:r>
        <w:rPr>
          <w:color w:val="000000"/>
          <w:sz w:val="28"/>
          <w:szCs w:val="28"/>
        </w:rPr>
        <w:t>3.4.3. В случае если предоставление муниципальной услуги входит в полномо</w:t>
      </w:r>
      <w:r w:rsidR="009176A6">
        <w:rPr>
          <w:color w:val="000000"/>
          <w:sz w:val="28"/>
          <w:szCs w:val="28"/>
        </w:rPr>
        <w:t>чия А</w:t>
      </w:r>
      <w:r>
        <w:rPr>
          <w:color w:val="000000"/>
          <w:sz w:val="28"/>
          <w:szCs w:val="28"/>
        </w:rPr>
        <w:t>дминистрации и отсутствуют определенные пунктом 2.</w:t>
      </w:r>
      <w:r w:rsidR="009176A6">
        <w:rPr>
          <w:color w:val="000000"/>
          <w:sz w:val="28"/>
          <w:szCs w:val="28"/>
        </w:rPr>
        <w:t>8</w:t>
      </w:r>
      <w:r>
        <w:rPr>
          <w:color w:val="000000"/>
          <w:sz w:val="28"/>
          <w:szCs w:val="28"/>
        </w:rPr>
        <w:t xml:space="preserve">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9055B5" w:rsidRDefault="009055B5" w:rsidP="009055B5">
      <w:pPr>
        <w:ind w:firstLine="720"/>
        <w:jc w:val="both"/>
        <w:rPr>
          <w:sz w:val="28"/>
          <w:szCs w:val="28"/>
        </w:rPr>
      </w:pPr>
      <w:r>
        <w:rPr>
          <w:color w:val="000000"/>
          <w:sz w:val="28"/>
          <w:szCs w:val="28"/>
        </w:rPr>
        <w:t>3.4.4.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w:t>
      </w:r>
    </w:p>
    <w:p w:rsidR="009055B5" w:rsidRDefault="009055B5" w:rsidP="009055B5">
      <w:pPr>
        <w:ind w:firstLine="720"/>
        <w:jc w:val="both"/>
        <w:rPr>
          <w:sz w:val="28"/>
          <w:szCs w:val="28"/>
        </w:rPr>
      </w:pPr>
      <w:r>
        <w:rPr>
          <w:color w:val="000000"/>
          <w:sz w:val="28"/>
          <w:szCs w:val="28"/>
        </w:rPr>
        <w:t>3.4.5. Продолжительно</w:t>
      </w:r>
      <w:r w:rsidR="00BE232E">
        <w:rPr>
          <w:color w:val="000000"/>
          <w:sz w:val="28"/>
          <w:szCs w:val="28"/>
        </w:rPr>
        <w:t>сть</w:t>
      </w:r>
      <w:r>
        <w:rPr>
          <w:color w:val="000000"/>
          <w:sz w:val="28"/>
          <w:szCs w:val="28"/>
        </w:rPr>
        <w:t xml:space="preserve"> административной процедуры не более 30</w:t>
      </w:r>
      <w:r>
        <w:rPr>
          <w:i/>
          <w:iCs/>
          <w:color w:val="000000"/>
          <w:sz w:val="28"/>
          <w:szCs w:val="28"/>
        </w:rPr>
        <w:t xml:space="preserve"> </w:t>
      </w:r>
      <w:r>
        <w:rPr>
          <w:color w:val="000000"/>
          <w:sz w:val="28"/>
          <w:szCs w:val="28"/>
        </w:rPr>
        <w:t>дней.</w:t>
      </w:r>
    </w:p>
    <w:p w:rsidR="009055B5" w:rsidRDefault="009055B5" w:rsidP="009055B5">
      <w:pPr>
        <w:rPr>
          <w:sz w:val="28"/>
          <w:szCs w:val="28"/>
        </w:rPr>
      </w:pPr>
      <w:r>
        <w:rPr>
          <w:color w:val="000000"/>
          <w:sz w:val="28"/>
          <w:szCs w:val="28"/>
        </w:rPr>
        <w:t> </w:t>
      </w:r>
    </w:p>
    <w:p w:rsidR="009055B5" w:rsidRPr="00F87EF7" w:rsidRDefault="009055B5" w:rsidP="009055B5">
      <w:pPr>
        <w:jc w:val="center"/>
        <w:rPr>
          <w:sz w:val="28"/>
          <w:szCs w:val="28"/>
        </w:rPr>
      </w:pPr>
      <w:r w:rsidRPr="00F87EF7">
        <w:rPr>
          <w:iCs/>
          <w:color w:val="000000"/>
          <w:sz w:val="28"/>
          <w:szCs w:val="28"/>
        </w:rPr>
        <w:t>3.5. Выдача результата</w:t>
      </w:r>
    </w:p>
    <w:p w:rsidR="009055B5" w:rsidRPr="00F87EF7" w:rsidRDefault="009055B5" w:rsidP="009055B5">
      <w:pPr>
        <w:jc w:val="center"/>
        <w:rPr>
          <w:sz w:val="28"/>
          <w:szCs w:val="28"/>
        </w:rPr>
      </w:pPr>
      <w:r w:rsidRPr="00F87EF7">
        <w:rPr>
          <w:iCs/>
          <w:color w:val="000000"/>
          <w:sz w:val="28"/>
          <w:szCs w:val="28"/>
        </w:rPr>
        <w:t xml:space="preserve">предоставления муниципальной услуги (решения) заявителю </w:t>
      </w:r>
    </w:p>
    <w:p w:rsidR="009055B5" w:rsidRDefault="009055B5" w:rsidP="009055B5">
      <w:pPr>
        <w:ind w:firstLine="720"/>
        <w:jc w:val="both"/>
        <w:rPr>
          <w:sz w:val="28"/>
          <w:szCs w:val="28"/>
        </w:rPr>
      </w:pPr>
      <w:r>
        <w:rPr>
          <w:color w:val="000000"/>
          <w:sz w:val="28"/>
          <w:szCs w:val="28"/>
        </w:rPr>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w:t>
      </w:r>
      <w:r>
        <w:rPr>
          <w:sz w:val="28"/>
          <w:szCs w:val="28"/>
        </w:rPr>
        <w:t xml:space="preserve"> </w:t>
      </w:r>
      <w:r>
        <w:rPr>
          <w:color w:val="000000"/>
          <w:sz w:val="28"/>
          <w:szCs w:val="28"/>
        </w:rPr>
        <w:t>соответствующих документов и поступление документов для выдачи заявителю специалисту, ответственному за выдачу документов.</w:t>
      </w:r>
    </w:p>
    <w:p w:rsidR="009055B5" w:rsidRDefault="009055B5" w:rsidP="009055B5">
      <w:pPr>
        <w:ind w:firstLine="720"/>
        <w:jc w:val="both"/>
        <w:rPr>
          <w:sz w:val="28"/>
          <w:szCs w:val="28"/>
        </w:rPr>
      </w:pPr>
      <w:r>
        <w:rPr>
          <w:color w:val="000000"/>
          <w:sz w:val="28"/>
          <w:szCs w:val="28"/>
        </w:rPr>
        <w:t>3.5.2. 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9055B5" w:rsidRDefault="009055B5" w:rsidP="009055B5">
      <w:pPr>
        <w:ind w:firstLine="720"/>
        <w:jc w:val="both"/>
        <w:rPr>
          <w:sz w:val="28"/>
          <w:szCs w:val="28"/>
        </w:rPr>
      </w:pPr>
      <w:r>
        <w:rPr>
          <w:color w:val="000000"/>
          <w:sz w:val="28"/>
          <w:szCs w:val="28"/>
        </w:rPr>
        <w:t>3.5.3. 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9055B5" w:rsidRDefault="009055B5" w:rsidP="009055B5">
      <w:pPr>
        <w:ind w:firstLine="720"/>
        <w:jc w:val="both"/>
        <w:rPr>
          <w:sz w:val="28"/>
          <w:szCs w:val="28"/>
        </w:rPr>
      </w:pPr>
      <w:r>
        <w:rPr>
          <w:color w:val="000000"/>
          <w:sz w:val="28"/>
          <w:szCs w:val="28"/>
        </w:rPr>
        <w:t>Копия решения вместе с оригиналами документов, представленных заяв</w:t>
      </w:r>
      <w:r w:rsidR="009176A6">
        <w:rPr>
          <w:color w:val="000000"/>
          <w:sz w:val="28"/>
          <w:szCs w:val="28"/>
        </w:rPr>
        <w:t>ителем, остается на хранении в А</w:t>
      </w:r>
      <w:r>
        <w:rPr>
          <w:color w:val="000000"/>
          <w:sz w:val="28"/>
          <w:szCs w:val="28"/>
        </w:rPr>
        <w:t>дминистрации.</w:t>
      </w:r>
    </w:p>
    <w:p w:rsidR="009055B5" w:rsidRDefault="009055B5" w:rsidP="009055B5">
      <w:pPr>
        <w:ind w:firstLine="720"/>
        <w:jc w:val="both"/>
        <w:rPr>
          <w:sz w:val="28"/>
          <w:szCs w:val="28"/>
        </w:rPr>
      </w:pPr>
      <w:r>
        <w:rPr>
          <w:color w:val="000000"/>
          <w:sz w:val="28"/>
          <w:szCs w:val="28"/>
        </w:rPr>
        <w:t xml:space="preserve">3.5.4. Результатом административной процедуры является оформление муниципального заказа на организацию </w:t>
      </w:r>
      <w:r>
        <w:rPr>
          <w:sz w:val="28"/>
          <w:szCs w:val="28"/>
        </w:rPr>
        <w:t>сбора, вывоза, утилизацию бытовых отходов.</w:t>
      </w:r>
    </w:p>
    <w:p w:rsidR="009055B5" w:rsidRDefault="009176A6" w:rsidP="009176A6">
      <w:pPr>
        <w:jc w:val="both"/>
        <w:rPr>
          <w:sz w:val="28"/>
          <w:szCs w:val="28"/>
        </w:rPr>
      </w:pPr>
      <w:r>
        <w:rPr>
          <w:rFonts w:cs="Arial"/>
          <w:sz w:val="28"/>
          <w:szCs w:val="28"/>
        </w:rPr>
        <w:t xml:space="preserve">          </w:t>
      </w:r>
      <w:r w:rsidR="009055B5">
        <w:rPr>
          <w:color w:val="000000"/>
          <w:sz w:val="28"/>
          <w:szCs w:val="28"/>
        </w:rPr>
        <w:t>3.5.5. Продолжительно</w:t>
      </w:r>
      <w:r w:rsidR="00BE232E">
        <w:rPr>
          <w:color w:val="000000"/>
          <w:sz w:val="28"/>
          <w:szCs w:val="28"/>
        </w:rPr>
        <w:t>сть</w:t>
      </w:r>
      <w:r w:rsidR="009055B5">
        <w:rPr>
          <w:color w:val="000000"/>
          <w:sz w:val="28"/>
          <w:szCs w:val="28"/>
        </w:rPr>
        <w:t xml:space="preserve"> административной процедуры не более 20 минут.</w:t>
      </w:r>
    </w:p>
    <w:p w:rsidR="009055B5" w:rsidRDefault="009055B5" w:rsidP="009055B5">
      <w:pPr>
        <w:autoSpaceDE w:val="0"/>
        <w:autoSpaceDN w:val="0"/>
        <w:adjustRightInd w:val="0"/>
        <w:ind w:firstLine="540"/>
        <w:jc w:val="both"/>
        <w:rPr>
          <w:sz w:val="28"/>
          <w:szCs w:val="28"/>
        </w:rPr>
      </w:pPr>
    </w:p>
    <w:p w:rsidR="009055B5" w:rsidRDefault="009055B5" w:rsidP="009055B5">
      <w:pPr>
        <w:autoSpaceDE w:val="0"/>
        <w:autoSpaceDN w:val="0"/>
        <w:adjustRightInd w:val="0"/>
        <w:jc w:val="center"/>
        <w:outlineLvl w:val="2"/>
        <w:rPr>
          <w:b/>
          <w:sz w:val="28"/>
          <w:szCs w:val="28"/>
        </w:rPr>
      </w:pPr>
      <w:r>
        <w:rPr>
          <w:b/>
          <w:sz w:val="28"/>
          <w:szCs w:val="28"/>
        </w:rPr>
        <w:t>4. Формы контроля за исполнением Административного регламента</w:t>
      </w:r>
    </w:p>
    <w:p w:rsidR="009055B5" w:rsidRDefault="009055B5" w:rsidP="009055B5">
      <w:pPr>
        <w:autoSpaceDE w:val="0"/>
        <w:autoSpaceDN w:val="0"/>
        <w:adjustRightInd w:val="0"/>
        <w:ind w:firstLine="720"/>
        <w:jc w:val="both"/>
        <w:outlineLvl w:val="2"/>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Администрации.</w:t>
      </w:r>
    </w:p>
    <w:p w:rsidR="009055B5" w:rsidRDefault="009055B5" w:rsidP="009055B5">
      <w:pPr>
        <w:autoSpaceDE w:val="0"/>
        <w:autoSpaceDN w:val="0"/>
        <w:adjustRightInd w:val="0"/>
        <w:ind w:firstLine="720"/>
        <w:jc w:val="both"/>
        <w:outlineLvl w:val="2"/>
        <w:rPr>
          <w:sz w:val="28"/>
          <w:szCs w:val="28"/>
        </w:rPr>
      </w:pPr>
      <w:r>
        <w:rPr>
          <w:sz w:val="28"/>
          <w:szCs w:val="28"/>
        </w:rPr>
        <w:lastRenderedPageBreak/>
        <w:t>Текущий контроль осуществляется путем проведения Главой Администрации проверок соблюдения и исполнения сотрудниками положений настоящего Административного регламента.</w:t>
      </w:r>
    </w:p>
    <w:p w:rsidR="009055B5" w:rsidRDefault="009055B5" w:rsidP="009055B5">
      <w:pPr>
        <w:autoSpaceDE w:val="0"/>
        <w:autoSpaceDN w:val="0"/>
        <w:adjustRightInd w:val="0"/>
        <w:ind w:firstLine="720"/>
        <w:jc w:val="both"/>
        <w:outlineLvl w:val="2"/>
        <w:rPr>
          <w:sz w:val="28"/>
          <w:szCs w:val="28"/>
        </w:rPr>
      </w:pPr>
      <w:r>
        <w:rPr>
          <w:sz w:val="28"/>
          <w:szCs w:val="28"/>
        </w:rPr>
        <w:t>4.2. Проведение текущего контроля должно осуществляться не реже двух раз в год.</w:t>
      </w:r>
    </w:p>
    <w:p w:rsidR="009055B5" w:rsidRDefault="009055B5" w:rsidP="009055B5">
      <w:pPr>
        <w:autoSpaceDE w:val="0"/>
        <w:autoSpaceDN w:val="0"/>
        <w:adjustRightInd w:val="0"/>
        <w:ind w:firstLine="720"/>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055B5" w:rsidRDefault="009055B5" w:rsidP="009055B5">
      <w:pPr>
        <w:autoSpaceDE w:val="0"/>
        <w:autoSpaceDN w:val="0"/>
        <w:adjustRightInd w:val="0"/>
        <w:ind w:firstLine="540"/>
        <w:jc w:val="center"/>
        <w:outlineLvl w:val="1"/>
        <w:rPr>
          <w:sz w:val="28"/>
          <w:szCs w:val="28"/>
        </w:rPr>
      </w:pPr>
    </w:p>
    <w:p w:rsidR="009055B5" w:rsidRDefault="009055B5" w:rsidP="009055B5">
      <w:pPr>
        <w:autoSpaceDE w:val="0"/>
        <w:autoSpaceDN w:val="0"/>
        <w:adjustRightInd w:val="0"/>
        <w:ind w:firstLine="540"/>
        <w:jc w:val="center"/>
        <w:outlineLvl w:val="1"/>
        <w:rPr>
          <w:b/>
          <w:bCs/>
          <w:sz w:val="28"/>
          <w:szCs w:val="28"/>
        </w:rPr>
      </w:pPr>
      <w:r>
        <w:rPr>
          <w:b/>
          <w:sz w:val="28"/>
          <w:szCs w:val="28"/>
        </w:rPr>
        <w:t>5. Д</w:t>
      </w:r>
      <w:r>
        <w:rPr>
          <w:b/>
          <w:bCs/>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055B5" w:rsidRDefault="009055B5" w:rsidP="009055B5">
      <w:pPr>
        <w:autoSpaceDE w:val="0"/>
        <w:autoSpaceDN w:val="0"/>
        <w:adjustRightInd w:val="0"/>
        <w:ind w:firstLine="720"/>
        <w:jc w:val="both"/>
        <w:outlineLvl w:val="2"/>
        <w:rPr>
          <w:sz w:val="28"/>
          <w:szCs w:val="28"/>
        </w:rPr>
      </w:pPr>
      <w:r>
        <w:rPr>
          <w:sz w:val="28"/>
          <w:szCs w:val="28"/>
        </w:rPr>
        <w:t>5.1. Действия (бездействие) должностных лиц, а также принятые ими решения в ходе предоставления муниципальной услуги могут быть обжалованы:</w:t>
      </w:r>
    </w:p>
    <w:p w:rsidR="009055B5" w:rsidRDefault="009055B5" w:rsidP="009055B5">
      <w:pPr>
        <w:autoSpaceDE w:val="0"/>
        <w:autoSpaceDN w:val="0"/>
        <w:adjustRightInd w:val="0"/>
        <w:ind w:firstLine="720"/>
        <w:jc w:val="both"/>
        <w:outlineLvl w:val="2"/>
        <w:rPr>
          <w:sz w:val="28"/>
          <w:szCs w:val="28"/>
        </w:rPr>
      </w:pPr>
      <w:r>
        <w:rPr>
          <w:sz w:val="28"/>
          <w:szCs w:val="28"/>
        </w:rPr>
        <w:t xml:space="preserve">Глава Администрации </w:t>
      </w:r>
      <w:r w:rsidR="00F87EF7">
        <w:rPr>
          <w:rFonts w:eastAsia="Calibri"/>
          <w:sz w:val="28"/>
          <w:szCs w:val="28"/>
          <w:lang w:eastAsia="en-US"/>
        </w:rPr>
        <w:t>Михайловского</w:t>
      </w:r>
      <w:r w:rsidR="00F87EF7">
        <w:rPr>
          <w:sz w:val="28"/>
          <w:szCs w:val="28"/>
        </w:rPr>
        <w:t xml:space="preserve"> </w:t>
      </w:r>
      <w:r>
        <w:rPr>
          <w:sz w:val="28"/>
          <w:szCs w:val="28"/>
        </w:rPr>
        <w:t xml:space="preserve">сельского поселения </w:t>
      </w:r>
      <w:r w:rsidR="002C52BC">
        <w:rPr>
          <w:sz w:val="28"/>
          <w:szCs w:val="28"/>
        </w:rPr>
        <w:t>Дорогобужского</w:t>
      </w:r>
      <w:r>
        <w:rPr>
          <w:sz w:val="28"/>
          <w:szCs w:val="28"/>
        </w:rPr>
        <w:t xml:space="preserve"> района </w:t>
      </w:r>
      <w:r w:rsidR="009176A6">
        <w:rPr>
          <w:sz w:val="28"/>
          <w:szCs w:val="28"/>
        </w:rPr>
        <w:t>Смоленской области  - тел. (481</w:t>
      </w:r>
      <w:r w:rsidR="00431D30">
        <w:rPr>
          <w:sz w:val="28"/>
          <w:szCs w:val="28"/>
        </w:rPr>
        <w:t>44</w:t>
      </w:r>
      <w:r w:rsidR="009176A6">
        <w:rPr>
          <w:sz w:val="28"/>
          <w:szCs w:val="28"/>
        </w:rPr>
        <w:t xml:space="preserve">) </w:t>
      </w:r>
      <w:r w:rsidR="00431D30">
        <w:rPr>
          <w:sz w:val="28"/>
          <w:szCs w:val="28"/>
        </w:rPr>
        <w:t>6-</w:t>
      </w:r>
      <w:r w:rsidR="00F87EF7">
        <w:rPr>
          <w:sz w:val="28"/>
          <w:szCs w:val="28"/>
        </w:rPr>
        <w:t>59-82</w:t>
      </w:r>
      <w:r w:rsidR="009176A6">
        <w:rPr>
          <w:sz w:val="28"/>
          <w:szCs w:val="28"/>
        </w:rPr>
        <w:t>, адрес: 215</w:t>
      </w:r>
      <w:r w:rsidR="00431D30">
        <w:rPr>
          <w:sz w:val="28"/>
          <w:szCs w:val="28"/>
        </w:rPr>
        <w:t>7</w:t>
      </w:r>
      <w:r w:rsidR="00F87EF7">
        <w:rPr>
          <w:sz w:val="28"/>
          <w:szCs w:val="28"/>
        </w:rPr>
        <w:t>10</w:t>
      </w:r>
      <w:r>
        <w:rPr>
          <w:sz w:val="28"/>
          <w:szCs w:val="28"/>
        </w:rPr>
        <w:t xml:space="preserve"> </w:t>
      </w:r>
      <w:r w:rsidR="00B81846">
        <w:rPr>
          <w:sz w:val="28"/>
          <w:szCs w:val="28"/>
        </w:rPr>
        <w:t>ул.</w:t>
      </w:r>
      <w:r w:rsidR="00F87EF7">
        <w:rPr>
          <w:sz w:val="28"/>
          <w:szCs w:val="28"/>
        </w:rPr>
        <w:t>Центральная</w:t>
      </w:r>
      <w:r w:rsidR="00B81846">
        <w:rPr>
          <w:sz w:val="28"/>
          <w:szCs w:val="28"/>
        </w:rPr>
        <w:t xml:space="preserve"> д.1</w:t>
      </w:r>
      <w:r w:rsidR="00431D30">
        <w:rPr>
          <w:sz w:val="28"/>
          <w:szCs w:val="28"/>
        </w:rPr>
        <w:t xml:space="preserve">, </w:t>
      </w:r>
      <w:r>
        <w:rPr>
          <w:sz w:val="28"/>
          <w:szCs w:val="28"/>
        </w:rPr>
        <w:t xml:space="preserve">д. </w:t>
      </w:r>
      <w:r w:rsidR="00F87EF7">
        <w:rPr>
          <w:sz w:val="28"/>
          <w:szCs w:val="28"/>
        </w:rPr>
        <w:t>Ново-Михайловское,</w:t>
      </w:r>
      <w:r w:rsidR="00B81846">
        <w:rPr>
          <w:sz w:val="28"/>
          <w:szCs w:val="28"/>
        </w:rPr>
        <w:t xml:space="preserve"> </w:t>
      </w:r>
      <w:r w:rsidR="002C52BC">
        <w:rPr>
          <w:sz w:val="28"/>
          <w:szCs w:val="28"/>
        </w:rPr>
        <w:t>Дорогобужского</w:t>
      </w:r>
      <w:r>
        <w:rPr>
          <w:sz w:val="28"/>
          <w:szCs w:val="28"/>
        </w:rPr>
        <w:t xml:space="preserve"> района</w:t>
      </w:r>
      <w:r w:rsidR="00F87EF7">
        <w:rPr>
          <w:sz w:val="28"/>
          <w:szCs w:val="28"/>
        </w:rPr>
        <w:t>,</w:t>
      </w:r>
      <w:r>
        <w:rPr>
          <w:sz w:val="28"/>
          <w:szCs w:val="28"/>
        </w:rPr>
        <w:t xml:space="preserve"> Смоленской области.</w:t>
      </w:r>
      <w:r w:rsidR="00F87EF7">
        <w:rPr>
          <w:sz w:val="28"/>
          <w:szCs w:val="28"/>
        </w:rPr>
        <w:t xml:space="preserve"> </w:t>
      </w:r>
    </w:p>
    <w:p w:rsidR="009055B5" w:rsidRDefault="009055B5" w:rsidP="009055B5">
      <w:pPr>
        <w:autoSpaceDE w:val="0"/>
        <w:autoSpaceDN w:val="0"/>
        <w:adjustRightInd w:val="0"/>
        <w:ind w:firstLine="720"/>
        <w:jc w:val="both"/>
        <w:outlineLvl w:val="2"/>
        <w:rPr>
          <w:sz w:val="28"/>
          <w:szCs w:val="28"/>
        </w:rPr>
      </w:pPr>
      <w:r>
        <w:rPr>
          <w:sz w:val="28"/>
          <w:szCs w:val="28"/>
        </w:rPr>
        <w:t>5.2. Основанием для начала досудебного (внесудебного) обжалования является поступление жалобы (обращения) в Администрацию.</w:t>
      </w:r>
    </w:p>
    <w:p w:rsidR="009055B5" w:rsidRDefault="009055B5" w:rsidP="009055B5">
      <w:pPr>
        <w:autoSpaceDE w:val="0"/>
        <w:autoSpaceDN w:val="0"/>
        <w:adjustRightInd w:val="0"/>
        <w:ind w:firstLine="720"/>
        <w:jc w:val="both"/>
        <w:outlineLvl w:val="2"/>
        <w:rPr>
          <w:sz w:val="28"/>
          <w:szCs w:val="28"/>
        </w:rPr>
      </w:pPr>
      <w:r>
        <w:rPr>
          <w:sz w:val="28"/>
          <w:szCs w:val="28"/>
        </w:rPr>
        <w:t>5.3.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055B5" w:rsidRDefault="009055B5" w:rsidP="009055B5">
      <w:pPr>
        <w:autoSpaceDE w:val="0"/>
        <w:autoSpaceDN w:val="0"/>
        <w:adjustRightInd w:val="0"/>
        <w:ind w:firstLine="720"/>
        <w:jc w:val="both"/>
        <w:outlineLvl w:val="2"/>
        <w:rPr>
          <w:sz w:val="28"/>
          <w:szCs w:val="28"/>
        </w:rPr>
      </w:pPr>
      <w:r>
        <w:rPr>
          <w:sz w:val="28"/>
          <w:szCs w:val="28"/>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9055B5" w:rsidRDefault="009055B5" w:rsidP="009055B5">
      <w:pPr>
        <w:autoSpaceDE w:val="0"/>
        <w:autoSpaceDN w:val="0"/>
        <w:adjustRightInd w:val="0"/>
        <w:ind w:firstLine="720"/>
        <w:jc w:val="both"/>
        <w:outlineLvl w:val="2"/>
        <w:rPr>
          <w:sz w:val="28"/>
          <w:szCs w:val="28"/>
        </w:rPr>
      </w:pPr>
      <w:r>
        <w:rPr>
          <w:sz w:val="28"/>
          <w:szCs w:val="28"/>
        </w:rPr>
        <w:t>В подтверждение доводов к жалобе могут прилагаться документы и материалы либо их копии.</w:t>
      </w:r>
    </w:p>
    <w:p w:rsidR="009055B5" w:rsidRPr="00A24682" w:rsidRDefault="009055B5" w:rsidP="009055B5">
      <w:pPr>
        <w:autoSpaceDE w:val="0"/>
        <w:autoSpaceDN w:val="0"/>
        <w:adjustRightInd w:val="0"/>
        <w:ind w:firstLine="720"/>
        <w:jc w:val="both"/>
        <w:outlineLvl w:val="2"/>
        <w:rPr>
          <w:color w:val="FF0000"/>
          <w:sz w:val="28"/>
          <w:szCs w:val="28"/>
        </w:rPr>
      </w:pPr>
      <w:r>
        <w:rPr>
          <w:sz w:val="28"/>
          <w:szCs w:val="28"/>
        </w:rPr>
        <w:t xml:space="preserve">5.4. Срок рассмотрения жалобы не должен превышать </w:t>
      </w:r>
      <w:r w:rsidR="00A24682">
        <w:rPr>
          <w:sz w:val="28"/>
          <w:szCs w:val="28"/>
        </w:rPr>
        <w:t>15</w:t>
      </w:r>
      <w:r w:rsidR="00AB6D43">
        <w:rPr>
          <w:sz w:val="28"/>
          <w:szCs w:val="28"/>
        </w:rPr>
        <w:t xml:space="preserve"> дней с момента ее регистрации,</w:t>
      </w:r>
      <w:r w:rsidR="00AB6D43" w:rsidRPr="00AB6D43">
        <w:t xml:space="preserve"> </w:t>
      </w:r>
      <w:r w:rsidR="00AB6D43" w:rsidRPr="00AB6D43">
        <w:rPr>
          <w:sz w:val="28"/>
          <w:szCs w:val="28"/>
        </w:rPr>
        <w:t>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55B5" w:rsidRDefault="009055B5" w:rsidP="009055B5">
      <w:pPr>
        <w:autoSpaceDE w:val="0"/>
        <w:autoSpaceDN w:val="0"/>
        <w:adjustRightInd w:val="0"/>
        <w:ind w:firstLine="720"/>
        <w:jc w:val="both"/>
        <w:outlineLvl w:val="2"/>
        <w:rPr>
          <w:sz w:val="28"/>
          <w:szCs w:val="28"/>
        </w:rPr>
      </w:pPr>
      <w:r>
        <w:rPr>
          <w:sz w:val="28"/>
          <w:szCs w:val="28"/>
        </w:rPr>
        <w:lastRenderedPageBreak/>
        <w:t>5.5.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9055B5" w:rsidRDefault="009055B5" w:rsidP="009055B5">
      <w:pPr>
        <w:autoSpaceDE w:val="0"/>
        <w:autoSpaceDN w:val="0"/>
        <w:adjustRightInd w:val="0"/>
        <w:ind w:firstLine="720"/>
        <w:jc w:val="both"/>
        <w:outlineLvl w:val="2"/>
        <w:rPr>
          <w:sz w:val="28"/>
          <w:szCs w:val="28"/>
        </w:rPr>
      </w:pPr>
      <w:r>
        <w:rPr>
          <w:sz w:val="28"/>
          <w:szCs w:val="28"/>
        </w:rPr>
        <w:t>Письменный ответ, содержащий результаты рассмотрения жалобы, направляется заявителю.</w:t>
      </w:r>
    </w:p>
    <w:p w:rsidR="009055B5" w:rsidRDefault="009055B5" w:rsidP="009055B5">
      <w:pPr>
        <w:autoSpaceDE w:val="0"/>
        <w:autoSpaceDN w:val="0"/>
        <w:adjustRightInd w:val="0"/>
        <w:ind w:firstLine="720"/>
        <w:jc w:val="both"/>
        <w:outlineLvl w:val="0"/>
        <w:rPr>
          <w:sz w:val="28"/>
          <w:szCs w:val="28"/>
        </w:rPr>
      </w:pPr>
      <w:r>
        <w:rPr>
          <w:sz w:val="28"/>
          <w:szCs w:val="28"/>
        </w:rPr>
        <w:t>5.6.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9055B5" w:rsidRDefault="009055B5" w:rsidP="009055B5">
      <w:pPr>
        <w:autoSpaceDE w:val="0"/>
        <w:autoSpaceDN w:val="0"/>
        <w:adjustRightInd w:val="0"/>
        <w:ind w:firstLine="720"/>
        <w:jc w:val="both"/>
        <w:outlineLvl w:val="2"/>
        <w:rPr>
          <w:sz w:val="28"/>
          <w:szCs w:val="28"/>
        </w:rPr>
      </w:pPr>
      <w:r>
        <w:rPr>
          <w:sz w:val="28"/>
          <w:szCs w:val="28"/>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9055B5" w:rsidRDefault="009055B5" w:rsidP="009055B5">
      <w:pPr>
        <w:autoSpaceDE w:val="0"/>
        <w:autoSpaceDN w:val="0"/>
        <w:adjustRightInd w:val="0"/>
        <w:ind w:firstLine="720"/>
        <w:jc w:val="both"/>
        <w:outlineLvl w:val="2"/>
        <w:rPr>
          <w:sz w:val="28"/>
          <w:szCs w:val="28"/>
        </w:rPr>
      </w:pPr>
      <w:r>
        <w:rPr>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9055B5" w:rsidRDefault="009055B5" w:rsidP="00836009">
      <w:pPr>
        <w:jc w:val="both"/>
        <w:rPr>
          <w:sz w:val="28"/>
          <w:szCs w:val="28"/>
        </w:rPr>
      </w:pPr>
      <w:r>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431D30" w:rsidRDefault="00431D30" w:rsidP="00836009">
      <w:pPr>
        <w:tabs>
          <w:tab w:val="left" w:pos="3660"/>
        </w:tabs>
        <w:jc w:val="both"/>
        <w:rPr>
          <w:sz w:val="28"/>
          <w:szCs w:val="28"/>
        </w:rPr>
      </w:pPr>
    </w:p>
    <w:p w:rsidR="00431D30" w:rsidRDefault="00431D30" w:rsidP="00836009">
      <w:pPr>
        <w:tabs>
          <w:tab w:val="left" w:pos="3660"/>
        </w:tabs>
        <w:jc w:val="both"/>
        <w:rPr>
          <w:sz w:val="28"/>
          <w:szCs w:val="28"/>
        </w:rPr>
      </w:pPr>
    </w:p>
    <w:p w:rsidR="00431D30" w:rsidRDefault="00431D30"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F87EF7" w:rsidRDefault="00F87EF7" w:rsidP="00836009">
      <w:pPr>
        <w:tabs>
          <w:tab w:val="left" w:pos="3660"/>
        </w:tabs>
        <w:jc w:val="both"/>
        <w:rPr>
          <w:sz w:val="28"/>
          <w:szCs w:val="28"/>
        </w:rPr>
      </w:pPr>
    </w:p>
    <w:p w:rsidR="009055B5" w:rsidRDefault="0023532C" w:rsidP="009055B5">
      <w:pPr>
        <w:tabs>
          <w:tab w:val="left" w:pos="3660"/>
        </w:tabs>
        <w:rPr>
          <w:sz w:val="28"/>
          <w:szCs w:val="28"/>
        </w:rPr>
      </w:pPr>
      <w:r>
        <w:rPr>
          <w:sz w:val="28"/>
          <w:szCs w:val="28"/>
        </w:rPr>
        <w:lastRenderedPageBreak/>
        <w:t xml:space="preserve">                                                                                                      </w:t>
      </w:r>
      <w:r w:rsidR="009055B5">
        <w:rPr>
          <w:sz w:val="28"/>
          <w:szCs w:val="28"/>
        </w:rPr>
        <w:t xml:space="preserve"> Приложение № 1 </w:t>
      </w:r>
    </w:p>
    <w:p w:rsidR="009055B5" w:rsidRDefault="009055B5" w:rsidP="009055B5">
      <w:pPr>
        <w:tabs>
          <w:tab w:val="left" w:pos="3660"/>
        </w:tabs>
        <w:jc w:val="center"/>
        <w:rPr>
          <w:sz w:val="28"/>
          <w:szCs w:val="28"/>
        </w:rPr>
      </w:pPr>
      <w:r>
        <w:rPr>
          <w:sz w:val="28"/>
          <w:szCs w:val="28"/>
        </w:rPr>
        <w:t xml:space="preserve">                                                                           к административному регламенту </w:t>
      </w:r>
    </w:p>
    <w:p w:rsidR="009055B5" w:rsidRDefault="009055B5" w:rsidP="009055B5">
      <w:pPr>
        <w:tabs>
          <w:tab w:val="left" w:pos="3660"/>
        </w:tabs>
        <w:jc w:val="right"/>
        <w:rPr>
          <w:sz w:val="28"/>
          <w:szCs w:val="28"/>
        </w:rPr>
      </w:pPr>
      <w:r>
        <w:rPr>
          <w:sz w:val="28"/>
          <w:szCs w:val="28"/>
        </w:rPr>
        <w:t xml:space="preserve">предоставления муниципальной услуги </w:t>
      </w:r>
    </w:p>
    <w:p w:rsidR="009055B5" w:rsidRDefault="009055B5" w:rsidP="009055B5">
      <w:pPr>
        <w:tabs>
          <w:tab w:val="left" w:pos="3660"/>
        </w:tabs>
        <w:jc w:val="right"/>
        <w:rPr>
          <w:sz w:val="28"/>
          <w:szCs w:val="28"/>
        </w:rPr>
      </w:pPr>
      <w:r>
        <w:rPr>
          <w:sz w:val="28"/>
          <w:szCs w:val="28"/>
        </w:rPr>
        <w:t>«Сбор, вывоз, утилизация  бытовых отходов»</w:t>
      </w:r>
      <w:r>
        <w:rPr>
          <w:rFonts w:cs="Arial"/>
          <w:b/>
          <w:sz w:val="28"/>
          <w:szCs w:val="28"/>
        </w:rPr>
        <w:t xml:space="preserve"> </w:t>
      </w:r>
      <w:r>
        <w:rPr>
          <w:b/>
          <w:sz w:val="28"/>
          <w:szCs w:val="28"/>
        </w:rPr>
        <w:t xml:space="preserve"> </w:t>
      </w:r>
    </w:p>
    <w:p w:rsidR="009055B5" w:rsidRDefault="009055B5" w:rsidP="009055B5">
      <w:pPr>
        <w:tabs>
          <w:tab w:val="left" w:pos="3660"/>
        </w:tabs>
        <w:jc w:val="right"/>
        <w:rPr>
          <w:sz w:val="28"/>
          <w:szCs w:val="28"/>
        </w:rPr>
      </w:pPr>
    </w:p>
    <w:p w:rsidR="009055B5" w:rsidRDefault="009055B5" w:rsidP="009055B5">
      <w:pPr>
        <w:pStyle w:val="ConsPlusNormal"/>
        <w:ind w:firstLine="0"/>
        <w:rPr>
          <w:rFonts w:ascii="Times New Roman" w:hAnsi="Times New Roman"/>
          <w:sz w:val="28"/>
          <w:szCs w:val="28"/>
        </w:rPr>
      </w:pPr>
      <w:r>
        <w:rPr>
          <w:rFonts w:ascii="Times New Roman" w:hAnsi="Times New Roman"/>
          <w:sz w:val="28"/>
          <w:szCs w:val="28"/>
        </w:rPr>
        <w:t xml:space="preserve">                                                           </w:t>
      </w:r>
    </w:p>
    <w:p w:rsidR="00431D30" w:rsidRDefault="009055B5" w:rsidP="00431D30">
      <w:pPr>
        <w:tabs>
          <w:tab w:val="left" w:pos="1120"/>
        </w:tabs>
        <w:jc w:val="center"/>
        <w:rPr>
          <w:b/>
          <w:sz w:val="28"/>
          <w:szCs w:val="28"/>
        </w:rPr>
      </w:pPr>
      <w:r w:rsidRPr="00431D30">
        <w:rPr>
          <w:b/>
          <w:sz w:val="28"/>
          <w:szCs w:val="28"/>
        </w:rPr>
        <w:t>Блок- схема</w:t>
      </w:r>
    </w:p>
    <w:p w:rsidR="00431D30" w:rsidRDefault="00431D30" w:rsidP="00431D30">
      <w:pPr>
        <w:tabs>
          <w:tab w:val="left" w:pos="1120"/>
        </w:tabs>
        <w:jc w:val="center"/>
        <w:rPr>
          <w:b/>
          <w:sz w:val="28"/>
          <w:szCs w:val="28"/>
        </w:rPr>
      </w:pPr>
      <w:r>
        <w:rPr>
          <w:rStyle w:val="FontStyle35"/>
        </w:rPr>
        <w:t>п</w:t>
      </w:r>
      <w:r>
        <w:rPr>
          <w:b/>
          <w:sz w:val="28"/>
          <w:szCs w:val="28"/>
        </w:rPr>
        <w:t xml:space="preserve">редоставления Администрацией </w:t>
      </w:r>
      <w:r w:rsidR="00F87EF7">
        <w:rPr>
          <w:b/>
          <w:sz w:val="28"/>
          <w:szCs w:val="28"/>
        </w:rPr>
        <w:t>Михайловского</w:t>
      </w:r>
      <w:r>
        <w:rPr>
          <w:b/>
          <w:sz w:val="28"/>
          <w:szCs w:val="28"/>
        </w:rPr>
        <w:t xml:space="preserve"> сельского поселения</w:t>
      </w:r>
    </w:p>
    <w:p w:rsidR="00431D30" w:rsidRPr="002C52BC" w:rsidRDefault="00431D30" w:rsidP="00431D30">
      <w:pPr>
        <w:tabs>
          <w:tab w:val="left" w:pos="1120"/>
        </w:tabs>
        <w:jc w:val="center"/>
        <w:rPr>
          <w:b/>
          <w:bCs/>
          <w:sz w:val="28"/>
          <w:szCs w:val="28"/>
        </w:rPr>
      </w:pPr>
      <w:r>
        <w:rPr>
          <w:b/>
          <w:sz w:val="28"/>
          <w:szCs w:val="28"/>
        </w:rPr>
        <w:t>Дорогобужского района Смоленской области</w:t>
      </w:r>
      <w:r>
        <w:rPr>
          <w:rStyle w:val="FontStyle35"/>
        </w:rPr>
        <w:t xml:space="preserve"> муниципальной услуги</w:t>
      </w:r>
    </w:p>
    <w:p w:rsidR="00431D30" w:rsidRDefault="00431D30" w:rsidP="00431D30">
      <w:pPr>
        <w:autoSpaceDE w:val="0"/>
        <w:autoSpaceDN w:val="0"/>
        <w:adjustRightInd w:val="0"/>
        <w:jc w:val="center"/>
        <w:outlineLvl w:val="0"/>
        <w:rPr>
          <w:b/>
          <w:sz w:val="28"/>
          <w:szCs w:val="28"/>
        </w:rPr>
      </w:pPr>
      <w:r>
        <w:rPr>
          <w:b/>
          <w:sz w:val="28"/>
          <w:szCs w:val="28"/>
        </w:rPr>
        <w:t>«Сбор, вывоз, утилизация бытовых отходов»</w:t>
      </w:r>
    </w:p>
    <w:p w:rsidR="009055B5" w:rsidRDefault="009055B5" w:rsidP="009055B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p w:rsidR="009055B5" w:rsidRDefault="009055B5" w:rsidP="009055B5">
      <w:pPr>
        <w:pStyle w:val="ConsPlusNormal"/>
        <w:ind w:firstLine="709"/>
        <w:jc w:val="center"/>
        <w:rPr>
          <w:sz w:val="28"/>
          <w:szCs w:val="28"/>
        </w:rPr>
      </w:pPr>
    </w:p>
    <w:p w:rsidR="009055B5" w:rsidRPr="00B81846" w:rsidRDefault="009055B5" w:rsidP="00431D30">
      <w:pPr>
        <w:jc w:val="both"/>
        <w:rPr>
          <w:sz w:val="28"/>
          <w:szCs w:val="28"/>
        </w:rPr>
      </w:pPr>
      <w:r w:rsidRPr="00B81846">
        <w:pict>
          <v:rect id="_x0000_s1026" style="position:absolute;left:0;text-align:left;margin-left:0;margin-top:139.15pt;width:135pt;height:35.7pt;z-index:251642368" fillcolor="#c9f" strokecolor="#c9f">
            <v:textbox style="mso-next-textbox:#_x0000_s1026">
              <w:txbxContent>
                <w:p w:rsidR="009055B5" w:rsidRDefault="009055B5" w:rsidP="009055B5">
                  <w:pPr>
                    <w:jc w:val="center"/>
                  </w:pPr>
                  <w:r>
                    <w:t>Не соответствие критериям Регламента</w:t>
                  </w:r>
                </w:p>
              </w:txbxContent>
            </v:textbox>
          </v:rect>
        </w:pict>
      </w:r>
      <w:r w:rsidRPr="00B81846">
        <w:pict>
          <v:shapetype id="_x0000_t110" coordsize="21600,21600" o:spt="110" path="m10800,l,10800,10800,21600,21600,10800xe">
            <v:stroke joinstyle="miter"/>
            <v:path gradientshapeok="t" o:connecttype="rect" textboxrect="5400,5400,16200,16200"/>
          </v:shapetype>
          <v:shape id="_x0000_s1027" type="#_x0000_t110" style="position:absolute;left:0;text-align:left;margin-left:387pt;margin-top:200.75pt;width:63pt;height:36pt;z-index:251643392" fillcolor="aqua" strokecolor="aqua">
            <v:textbox style="mso-next-textbox:#_x0000_s1027">
              <w:txbxContent>
                <w:p w:rsidR="009055B5" w:rsidRDefault="009055B5" w:rsidP="009055B5">
                  <w:r>
                    <w:rPr>
                      <w:sz w:val="20"/>
                      <w:szCs w:val="20"/>
                    </w:rPr>
                    <w:t>2 дн.</w:t>
                  </w:r>
                </w:p>
              </w:txbxContent>
            </v:textbox>
          </v:shape>
        </w:pict>
      </w:r>
      <w:r w:rsidRPr="00B81846">
        <w:pict>
          <v:line id="_x0000_s1032" style="position:absolute;left:0;text-align:left;z-index:251645440" from="1in,174.1pt" to="1in,210.1pt">
            <v:stroke endarrow="block"/>
          </v:line>
        </w:pict>
      </w:r>
      <w:r w:rsidRPr="00B81846">
        <w:pict>
          <v:line id="_x0000_s1035" style="position:absolute;left:0;text-align:left;z-index:251648512" from="1in,103.85pt" to="450pt,103.85pt"/>
        </w:pict>
      </w:r>
      <w:r w:rsidRPr="00B81846">
        <w:pict>
          <v:line id="_x0000_s1036" style="position:absolute;left:0;text-align:left;z-index:251649536" from="1in,103.85pt" to="1in,139.85pt">
            <v:stroke endarrow="block"/>
          </v:line>
        </w:pict>
      </w:r>
      <w:r w:rsidRPr="00B81846">
        <w:pict>
          <v:line id="_x0000_s1037" style="position:absolute;left:0;text-align:left;z-index:251650560" from="243pt,103.85pt" to="243pt,139.85pt">
            <v:stroke endarrow="block"/>
          </v:line>
        </w:pict>
      </w:r>
      <w:r w:rsidRPr="00B81846">
        <w:pict>
          <v:line id="_x0000_s1038" style="position:absolute;left:0;text-align:left;z-index:251651584" from="450pt,103.85pt" to="450pt,139.85pt">
            <v:stroke endarrow="block"/>
          </v:line>
        </w:pict>
      </w:r>
      <w:r w:rsidRPr="00B81846">
        <w:pict>
          <v:rect id="_x0000_s1039" style="position:absolute;left:0;text-align:left;margin-left:369pt;margin-top:139.15pt;width:135pt;height:35.7pt;z-index:251652608" fillcolor="#c9f" strokecolor="#c9f">
            <v:textbox style="mso-next-textbox:#_x0000_s1039">
              <w:txbxContent>
                <w:p w:rsidR="009055B5" w:rsidRDefault="009055B5" w:rsidP="009055B5">
                  <w:pPr>
                    <w:jc w:val="center"/>
                  </w:pPr>
                  <w:r>
                    <w:t>Соответствие критериям Регламента</w:t>
                  </w:r>
                </w:p>
              </w:txbxContent>
            </v:textbox>
          </v:rect>
        </w:pict>
      </w:r>
      <w:r w:rsidRPr="00B81846">
        <w:pict>
          <v:rect id="_x0000_s1040" style="position:absolute;left:0;text-align:left;margin-left:45pt;margin-top:218.4pt;width:2in;height:35.7pt;z-index:251653632" fillcolor="#c9f" strokecolor="#c9f">
            <v:textbox style="mso-next-textbox:#_x0000_s1040">
              <w:txbxContent>
                <w:p w:rsidR="009055B5" w:rsidRDefault="009055B5" w:rsidP="009055B5">
                  <w:pPr>
                    <w:jc w:val="center"/>
                  </w:pPr>
                  <w:r>
                    <w:t>Подготовка письма с отказом</w:t>
                  </w:r>
                </w:p>
              </w:txbxContent>
            </v:textbox>
          </v:rect>
        </w:pict>
      </w:r>
      <w:r w:rsidRPr="00B81846">
        <w:pict>
          <v:rect id="_x0000_s1041" style="position:absolute;left:0;text-align:left;margin-left:297pt;margin-top:200.75pt;width:90pt;height:35.7pt;z-index:251654656" fillcolor="#c9f" strokecolor="#c9f">
            <v:textbox style="mso-next-textbox:#_x0000_s1041">
              <w:txbxContent>
                <w:p w:rsidR="009055B5" w:rsidRDefault="009055B5" w:rsidP="009055B5">
                  <w:pPr>
                    <w:jc w:val="center"/>
                  </w:pPr>
                  <w:r>
                    <w:t>Уточнение сведений</w:t>
                  </w:r>
                </w:p>
              </w:txbxContent>
            </v:textbox>
          </v:rect>
        </w:pict>
      </w:r>
      <w:r w:rsidRPr="00B81846">
        <w:pict>
          <v:line id="_x0000_s1042" style="position:absolute;left:0;text-align:left;z-index:251655680" from="342pt,174.1pt" to="342pt,201.1pt">
            <v:stroke endarrow="block"/>
          </v:line>
        </w:pict>
      </w:r>
      <w:r w:rsidRPr="00B81846">
        <w:pict>
          <v:shape id="_x0000_s1043" type="#_x0000_t110" style="position:absolute;left:0;text-align:left;margin-left:-18pt;margin-top:218.4pt;width:63pt;height:36pt;z-index:251656704" fillcolor="aqua" strokecolor="aqua">
            <v:textbox style="mso-next-textbox:#_x0000_s1043">
              <w:txbxContent>
                <w:p w:rsidR="009055B5" w:rsidRDefault="009055B5" w:rsidP="009055B5">
                  <w:r>
                    <w:rPr>
                      <w:sz w:val="20"/>
                      <w:szCs w:val="20"/>
                    </w:rPr>
                    <w:t>1дн</w:t>
                  </w:r>
                </w:p>
              </w:txbxContent>
            </v:textbox>
          </v:shape>
        </w:pict>
      </w:r>
      <w:r w:rsidRPr="00B81846">
        <w:pict>
          <v:line id="_x0000_s1044" style="position:absolute;left:0;text-align:left;z-index:251657728" from="5in,235.7pt" to="5in,262.7pt">
            <v:stroke endarrow="block"/>
          </v:line>
        </w:pict>
      </w:r>
      <w:r w:rsidRPr="00B81846">
        <w:pict>
          <v:line id="_x0000_s1045" style="position:absolute;left:0;text-align:left;z-index:251658752" from="486pt,174.1pt" to="486pt,273.1pt">
            <v:stroke endarrow="block"/>
          </v:line>
        </w:pict>
      </w:r>
      <w:r w:rsidRPr="00B81846">
        <w:pict>
          <v:line id="_x0000_s1046" style="position:absolute;left:0;text-align:left;z-index:251659776" from="333pt,271pt" to="486pt,271pt"/>
        </w:pict>
      </w:r>
      <w:r w:rsidRPr="00B81846">
        <w:pict>
          <v:line id="_x0000_s1047" style="position:absolute;left:0;text-align:left;z-index:251660800" from="369pt,271pt" to="369pt,307pt">
            <v:stroke endarrow="block"/>
          </v:line>
        </w:pict>
      </w:r>
      <w:r w:rsidRPr="00B81846">
        <w:pict>
          <v:rect id="_x0000_s1048" style="position:absolute;left:0;text-align:left;margin-left:243pt;margin-top:306.3pt;width:171pt;height:35.7pt;z-index:251661824" fillcolor="#c9f" strokecolor="#c9f">
            <v:textbox style="mso-next-textbox:#_x0000_s1048">
              <w:txbxContent>
                <w:p w:rsidR="009055B5" w:rsidRDefault="009055B5" w:rsidP="009055B5">
                  <w:pPr>
                    <w:jc w:val="center"/>
                  </w:pPr>
                  <w:r>
                    <w:t xml:space="preserve">подготовка проекта муниципального заказа </w:t>
                  </w:r>
                </w:p>
              </w:txbxContent>
            </v:textbox>
          </v:rect>
        </w:pict>
      </w:r>
      <w:r w:rsidRPr="00B81846">
        <w:pict>
          <v:shape id="_x0000_s1049" type="#_x0000_t110" style="position:absolute;left:0;text-align:left;margin-left:414pt;margin-top:306.3pt;width:63pt;height:36pt;z-index:251662848" fillcolor="aqua" strokecolor="aqua">
            <v:textbox style="mso-next-textbox:#_x0000_s1049">
              <w:txbxContent>
                <w:p w:rsidR="009055B5" w:rsidRDefault="009055B5" w:rsidP="009055B5">
                  <w:r>
                    <w:rPr>
                      <w:sz w:val="20"/>
                      <w:szCs w:val="20"/>
                    </w:rPr>
                    <w:t>25дн. дня</w:t>
                  </w:r>
                </w:p>
              </w:txbxContent>
            </v:textbox>
          </v:shape>
        </w:pict>
      </w:r>
      <w:r w:rsidRPr="00B81846">
        <w:pict>
          <v:rect id="_x0000_s1050" style="position:absolute;left:0;text-align:left;margin-left:171pt;margin-top:139.15pt;width:171pt;height:35.7pt;z-index:251663872" fillcolor="#c9f" strokecolor="#c9f">
            <v:textbox style="mso-next-textbox:#_x0000_s1050">
              <w:txbxContent>
                <w:p w:rsidR="009055B5" w:rsidRDefault="009055B5" w:rsidP="009055B5">
                  <w:pPr>
                    <w:jc w:val="center"/>
                  </w:pPr>
                  <w:r>
                    <w:t xml:space="preserve">Не полное соответствие критериям Регламента  </w:t>
                  </w:r>
                </w:p>
              </w:txbxContent>
            </v:textbox>
          </v:rect>
        </w:pict>
      </w:r>
      <w:r w:rsidRPr="00B81846">
        <w:pict>
          <v:line id="_x0000_s1051" style="position:absolute;left:0;text-align:left;z-index:251664896" from="351pt,341.6pt" to="351pt,368.6pt">
            <v:stroke endarrow="block"/>
          </v:line>
        </w:pict>
      </w:r>
      <w:r w:rsidRPr="00B81846">
        <w:pict>
          <v:shape id="_x0000_s1052" type="#_x0000_t110" style="position:absolute;left:0;text-align:left;margin-left:423pt;margin-top:367.9pt;width:63pt;height:36pt;z-index:251665920" fillcolor="aqua" strokecolor="aqua">
            <v:textbox style="mso-next-textbox:#_x0000_s1052">
              <w:txbxContent>
                <w:p w:rsidR="009055B5" w:rsidRDefault="009055B5" w:rsidP="009055B5">
                  <w:r>
                    <w:rPr>
                      <w:sz w:val="20"/>
                      <w:szCs w:val="20"/>
                    </w:rPr>
                    <w:t>1  дн.</w:t>
                  </w:r>
                </w:p>
              </w:txbxContent>
            </v:textbox>
          </v:shape>
        </w:pict>
      </w:r>
      <w:r w:rsidRPr="00B81846">
        <w:pict>
          <v:rect id="_x0000_s1053" style="position:absolute;left:0;text-align:left;margin-left:252pt;margin-top:367.9pt;width:171pt;height:35.7pt;z-index:251666944" fillcolor="#c9f" strokecolor="#c9f">
            <v:textbox style="mso-next-textbox:#_x0000_s1053">
              <w:txbxContent>
                <w:p w:rsidR="009055B5" w:rsidRDefault="009055B5" w:rsidP="009055B5">
                  <w:r>
                    <w:t>направление на подпись</w:t>
                  </w:r>
                </w:p>
              </w:txbxContent>
            </v:textbox>
          </v:rect>
        </w:pict>
      </w:r>
      <w:r w:rsidRPr="00B81846">
        <w:pict>
          <v:line id="_x0000_s1054" style="position:absolute;left:0;text-align:left;z-index:251667968" from="333pt,403.2pt" to="333pt,421.2pt">
            <v:stroke endarrow="block"/>
          </v:line>
        </w:pict>
      </w:r>
      <w:r w:rsidRPr="00B81846">
        <w:pict>
          <v:shape id="_x0000_s1056" type="#_x0000_t110" style="position:absolute;left:0;text-align:left;margin-left:423pt;margin-top:414.95pt;width:63pt;height:36pt;z-index:251668992" fillcolor="aqua" strokecolor="aqua">
            <v:textbox style="mso-next-textbox:#_x0000_s1056">
              <w:txbxContent>
                <w:p w:rsidR="009055B5" w:rsidRDefault="009055B5" w:rsidP="009055B5">
                  <w:r>
                    <w:rPr>
                      <w:sz w:val="20"/>
                      <w:szCs w:val="20"/>
                    </w:rPr>
                    <w:t>1  дн.</w:t>
                  </w:r>
                </w:p>
              </w:txbxContent>
            </v:textbox>
          </v:shape>
        </w:pict>
      </w:r>
      <w:r w:rsidRPr="00B81846">
        <w:pict>
          <v:rect id="_x0000_s1057" style="position:absolute;left:0;text-align:left;margin-left:252pt;margin-top:414.95pt;width:171pt;height:35.7pt;z-index:251670016" fillcolor="#c9f" strokecolor="#c9f">
            <v:textbox style="mso-next-textbox:#_x0000_s1057">
              <w:txbxContent>
                <w:p w:rsidR="009055B5" w:rsidRDefault="009055B5" w:rsidP="009055B5">
                  <w:pPr>
                    <w:jc w:val="center"/>
                  </w:pPr>
                  <w:r>
                    <w:t>направление муниципального заказа заявителю</w:t>
                  </w:r>
                </w:p>
              </w:txbxContent>
            </v:textbox>
          </v:rect>
        </w:pict>
      </w:r>
      <w:r w:rsidRPr="00B81846">
        <w:pict>
          <v:rect id="_x0000_s1058" style="position:absolute;left:0;text-align:left;margin-left:45pt;margin-top:271pt;width:2in;height:36pt;z-index:251671040" fillcolor="#c9f" strokecolor="#c9f">
            <v:textbox style="mso-next-textbox:#_x0000_s1058">
              <w:txbxContent>
                <w:p w:rsidR="009055B5" w:rsidRDefault="009055B5" w:rsidP="009055B5">
                  <w:pPr>
                    <w:jc w:val="center"/>
                  </w:pPr>
                  <w:r>
                    <w:t xml:space="preserve">Направление письма заявителю </w:t>
                  </w:r>
                </w:p>
              </w:txbxContent>
            </v:textbox>
          </v:rect>
        </w:pict>
      </w:r>
      <w:r w:rsidRPr="00B81846">
        <w:pict>
          <v:shape id="_x0000_s1059" type="#_x0000_t110" style="position:absolute;left:0;text-align:left;margin-left:-18pt;margin-top:280pt;width:63pt;height:36pt;z-index:251672064" fillcolor="aqua" strokecolor="aqua">
            <v:textbox style="mso-next-textbox:#_x0000_s1059">
              <w:txbxContent>
                <w:p w:rsidR="009055B5" w:rsidRDefault="009055B5" w:rsidP="009055B5">
                  <w:r>
                    <w:rPr>
                      <w:sz w:val="20"/>
                      <w:szCs w:val="20"/>
                    </w:rPr>
                    <w:t>1 дн.</w:t>
                  </w:r>
                </w:p>
              </w:txbxContent>
            </v:textbox>
          </v:shape>
        </w:pict>
      </w:r>
      <w:r w:rsidRPr="00B81846">
        <w:pict>
          <v:line id="_x0000_s1060" style="position:absolute;left:0;text-align:left;z-index:251673088" from="108pt,253.35pt" to="108pt,271.35pt">
            <v:stroke endarrow="block"/>
          </v:line>
        </w:pict>
      </w:r>
      <w:r w:rsidRPr="00B81846">
        <w:pict>
          <v:rect id="_x0000_s1033" style="position:absolute;left:0;text-align:left;margin-left:90pt;margin-top:15.55pt;width:252pt;height:45.1pt;z-index:251646464" fillcolor="#c9f" strokecolor="#c9f">
            <v:textbox style="mso-next-textbox:#_x0000_s1033">
              <w:txbxContent>
                <w:p w:rsidR="009055B5" w:rsidRDefault="009176A6" w:rsidP="009055B5">
                  <w:pPr>
                    <w:jc w:val="center"/>
                  </w:pPr>
                  <w:r>
                    <w:t>Прием и р</w:t>
                  </w:r>
                  <w:r w:rsidR="009055B5">
                    <w:t>егистрация входящих документов</w:t>
                  </w:r>
                </w:p>
              </w:txbxContent>
            </v:textbox>
          </v:rect>
        </w:pict>
      </w:r>
    </w:p>
    <w:p w:rsidR="009055B5" w:rsidRPr="00B81846" w:rsidRDefault="00431D30" w:rsidP="009055B5">
      <w:pPr>
        <w:ind w:firstLine="709"/>
        <w:jc w:val="both"/>
        <w:rPr>
          <w:sz w:val="28"/>
          <w:szCs w:val="28"/>
        </w:rPr>
      </w:pPr>
      <w:r w:rsidRPr="00B81846">
        <w:pict>
          <v:shape id="_x0000_s1034" type="#_x0000_t110" style="position:absolute;left:0;text-align:left;margin-left:342pt;margin-top:6.7pt;width:81pt;height:36pt;z-index:251647488" fillcolor="aqua" strokecolor="aqua">
            <v:textbox style="mso-next-textbox:#_x0000_s1034">
              <w:txbxContent>
                <w:p w:rsidR="009055B5" w:rsidRPr="00431D30" w:rsidRDefault="009055B5" w:rsidP="009055B5">
                  <w:r w:rsidRPr="00431D30">
                    <w:rPr>
                      <w:sz w:val="20"/>
                      <w:szCs w:val="20"/>
                    </w:rPr>
                    <w:t>1  день</w:t>
                  </w:r>
                </w:p>
              </w:txbxContent>
            </v:textbox>
          </v:shape>
        </w:pict>
      </w:r>
    </w:p>
    <w:p w:rsidR="009055B5" w:rsidRPr="00B81846" w:rsidRDefault="009055B5" w:rsidP="009055B5">
      <w:pPr>
        <w:ind w:firstLine="709"/>
        <w:jc w:val="both"/>
        <w:rPr>
          <w:sz w:val="28"/>
          <w:szCs w:val="28"/>
        </w:rPr>
      </w:pPr>
    </w:p>
    <w:p w:rsidR="009055B5" w:rsidRPr="00B81846" w:rsidRDefault="009055B5" w:rsidP="009055B5">
      <w:pPr>
        <w:ind w:firstLine="709"/>
        <w:jc w:val="both"/>
        <w:rPr>
          <w:sz w:val="28"/>
          <w:szCs w:val="28"/>
        </w:rPr>
      </w:pPr>
    </w:p>
    <w:p w:rsidR="009055B5" w:rsidRPr="00B81846" w:rsidRDefault="009176A6" w:rsidP="009055B5">
      <w:pPr>
        <w:ind w:firstLine="709"/>
        <w:jc w:val="both"/>
        <w:rPr>
          <w:sz w:val="28"/>
          <w:szCs w:val="28"/>
        </w:rPr>
      </w:pPr>
      <w:r w:rsidRPr="00B81846">
        <w:pict>
          <v:line id="_x0000_s1028" style="position:absolute;left:0;text-align:left;z-index:251644416" from="297pt,-.4pt" to="297pt,40.4pt">
            <v:stroke endarrow="block"/>
          </v:line>
        </w:pict>
      </w:r>
    </w:p>
    <w:p w:rsidR="009055B5" w:rsidRPr="009176A6" w:rsidRDefault="009176A6" w:rsidP="009055B5">
      <w:pPr>
        <w:ind w:firstLine="709"/>
        <w:jc w:val="both"/>
      </w:pPr>
      <w:r w:rsidRPr="00B81846">
        <w:t xml:space="preserve">                   Рассмотрение обращения заявителя</w:t>
      </w:r>
    </w:p>
    <w:p w:rsidR="009055B5" w:rsidRDefault="009055B5" w:rsidP="009055B5">
      <w:pPr>
        <w:jc w:val="both"/>
        <w:rPr>
          <w:sz w:val="28"/>
          <w:szCs w:val="28"/>
        </w:rPr>
      </w:pPr>
    </w:p>
    <w:p w:rsidR="009055B5" w:rsidRDefault="009055B5" w:rsidP="009055B5">
      <w:pPr>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ind w:firstLine="709"/>
        <w:jc w:val="both"/>
        <w:rPr>
          <w:sz w:val="28"/>
          <w:szCs w:val="28"/>
        </w:rPr>
      </w:pPr>
    </w:p>
    <w:p w:rsidR="009055B5" w:rsidRDefault="009055B5" w:rsidP="009055B5">
      <w:pPr>
        <w:autoSpaceDE w:val="0"/>
        <w:autoSpaceDN w:val="0"/>
        <w:adjustRightInd w:val="0"/>
        <w:ind w:firstLine="709"/>
        <w:jc w:val="both"/>
        <w:rPr>
          <w:sz w:val="28"/>
          <w:szCs w:val="28"/>
        </w:rPr>
      </w:pPr>
    </w:p>
    <w:p w:rsidR="009055B5" w:rsidRDefault="009055B5" w:rsidP="009055B5">
      <w:pPr>
        <w:autoSpaceDE w:val="0"/>
        <w:autoSpaceDN w:val="0"/>
        <w:adjustRightInd w:val="0"/>
        <w:ind w:firstLine="709"/>
        <w:jc w:val="both"/>
        <w:rPr>
          <w:sz w:val="28"/>
          <w:szCs w:val="28"/>
        </w:rPr>
      </w:pPr>
    </w:p>
    <w:p w:rsidR="009055B5" w:rsidRDefault="009055B5" w:rsidP="009055B5">
      <w:pPr>
        <w:autoSpaceDE w:val="0"/>
        <w:autoSpaceDN w:val="0"/>
        <w:adjustRightInd w:val="0"/>
        <w:ind w:firstLine="709"/>
        <w:jc w:val="both"/>
        <w:rPr>
          <w:sz w:val="28"/>
          <w:szCs w:val="28"/>
        </w:rPr>
      </w:pPr>
    </w:p>
    <w:p w:rsidR="009055B5" w:rsidRDefault="009055B5" w:rsidP="009055B5">
      <w:pPr>
        <w:autoSpaceDE w:val="0"/>
        <w:autoSpaceDN w:val="0"/>
        <w:adjustRightInd w:val="0"/>
        <w:jc w:val="both"/>
        <w:rPr>
          <w:sz w:val="28"/>
          <w:szCs w:val="28"/>
        </w:rPr>
      </w:pPr>
    </w:p>
    <w:p w:rsidR="009055B5" w:rsidRDefault="009055B5" w:rsidP="009055B5">
      <w:pPr>
        <w:autoSpaceDE w:val="0"/>
        <w:autoSpaceDN w:val="0"/>
        <w:adjustRightInd w:val="0"/>
        <w:rPr>
          <w:sz w:val="28"/>
          <w:szCs w:val="28"/>
        </w:rPr>
      </w:pPr>
    </w:p>
    <w:sectPr w:rsidR="009055B5" w:rsidSect="003F7F5E">
      <w:headerReference w:type="even" r:id="rId13"/>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674" w:rsidRDefault="00F15674">
      <w:r>
        <w:separator/>
      </w:r>
    </w:p>
  </w:endnote>
  <w:endnote w:type="continuationSeparator" w:id="1">
    <w:p w:rsidR="00F15674" w:rsidRDefault="00F15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674" w:rsidRDefault="00F15674">
      <w:r>
        <w:separator/>
      </w:r>
    </w:p>
  </w:footnote>
  <w:footnote w:type="continuationSeparator" w:id="1">
    <w:p w:rsidR="00F15674" w:rsidRDefault="00F15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5E" w:rsidRDefault="003F7F5E" w:rsidP="001246E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F7F5E" w:rsidRDefault="003F7F5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5E" w:rsidRDefault="003F7F5E" w:rsidP="001246E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52883">
      <w:rPr>
        <w:rStyle w:val="ab"/>
        <w:noProof/>
      </w:rPr>
      <w:t>15</w:t>
    </w:r>
    <w:r>
      <w:rPr>
        <w:rStyle w:val="ab"/>
      </w:rPr>
      <w:fldChar w:fldCharType="end"/>
    </w:r>
  </w:p>
  <w:p w:rsidR="003F7F5E" w:rsidRDefault="003F7F5E">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characterSpacingControl w:val="doNotCompress"/>
  <w:footnotePr>
    <w:footnote w:id="0"/>
    <w:footnote w:id="1"/>
  </w:footnotePr>
  <w:endnotePr>
    <w:endnote w:id="0"/>
    <w:endnote w:id="1"/>
  </w:endnotePr>
  <w:compat/>
  <w:rsids>
    <w:rsidRoot w:val="009055B5"/>
    <w:rsid w:val="00033A4F"/>
    <w:rsid w:val="000C1938"/>
    <w:rsid w:val="00110C41"/>
    <w:rsid w:val="001246E8"/>
    <w:rsid w:val="001C036A"/>
    <w:rsid w:val="001E3574"/>
    <w:rsid w:val="0023532C"/>
    <w:rsid w:val="00273120"/>
    <w:rsid w:val="00294BCC"/>
    <w:rsid w:val="002C52BC"/>
    <w:rsid w:val="00387083"/>
    <w:rsid w:val="003A2072"/>
    <w:rsid w:val="003A58CA"/>
    <w:rsid w:val="003D4458"/>
    <w:rsid w:val="003E40EF"/>
    <w:rsid w:val="003F7F5E"/>
    <w:rsid w:val="00431D30"/>
    <w:rsid w:val="00480B7E"/>
    <w:rsid w:val="0048262E"/>
    <w:rsid w:val="004D58DE"/>
    <w:rsid w:val="004E7770"/>
    <w:rsid w:val="005523E5"/>
    <w:rsid w:val="005A167C"/>
    <w:rsid w:val="005B611D"/>
    <w:rsid w:val="005F5D65"/>
    <w:rsid w:val="00661895"/>
    <w:rsid w:val="00695BD2"/>
    <w:rsid w:val="00761613"/>
    <w:rsid w:val="007D204D"/>
    <w:rsid w:val="00836009"/>
    <w:rsid w:val="008437EF"/>
    <w:rsid w:val="00846C3E"/>
    <w:rsid w:val="008B0988"/>
    <w:rsid w:val="009055B5"/>
    <w:rsid w:val="009176A6"/>
    <w:rsid w:val="00996223"/>
    <w:rsid w:val="00A204F7"/>
    <w:rsid w:val="00A24682"/>
    <w:rsid w:val="00A52883"/>
    <w:rsid w:val="00AB6D43"/>
    <w:rsid w:val="00AE0550"/>
    <w:rsid w:val="00B81846"/>
    <w:rsid w:val="00BA7F56"/>
    <w:rsid w:val="00BC4F5F"/>
    <w:rsid w:val="00BE232E"/>
    <w:rsid w:val="00C206A1"/>
    <w:rsid w:val="00C37FE3"/>
    <w:rsid w:val="00C512BD"/>
    <w:rsid w:val="00C87263"/>
    <w:rsid w:val="00C90A8B"/>
    <w:rsid w:val="00D72A1D"/>
    <w:rsid w:val="00E20A94"/>
    <w:rsid w:val="00F15674"/>
    <w:rsid w:val="00F42A4D"/>
    <w:rsid w:val="00F72E27"/>
    <w:rsid w:val="00F87EF7"/>
    <w:rsid w:val="00FC0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5B5"/>
    <w:rPr>
      <w:sz w:val="24"/>
      <w:szCs w:val="24"/>
    </w:rPr>
  </w:style>
  <w:style w:type="paragraph" w:styleId="1">
    <w:name w:val="heading 1"/>
    <w:basedOn w:val="a"/>
    <w:next w:val="a"/>
    <w:qFormat/>
    <w:rsid w:val="004D58DE"/>
    <w:pPr>
      <w:keepNext/>
      <w:widowControl w:val="0"/>
      <w:suppressAutoHyphens/>
      <w:autoSpaceDE w:val="0"/>
      <w:spacing w:before="240" w:after="60" w:line="300" w:lineRule="auto"/>
      <w:ind w:left="40" w:firstLine="720"/>
      <w:outlineLvl w:val="0"/>
    </w:pPr>
    <w:rPr>
      <w:rFonts w:ascii="Arial" w:hAnsi="Arial" w:cs="Arial"/>
      <w:b/>
      <w:bCs/>
      <w:kern w:val="32"/>
      <w:sz w:val="32"/>
      <w:szCs w:val="3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055B5"/>
    <w:rPr>
      <w:color w:val="0000FF"/>
      <w:u w:val="single"/>
    </w:rPr>
  </w:style>
  <w:style w:type="character" w:customStyle="1" w:styleId="a4">
    <w:name w:val="Основной текст с отступом Знак"/>
    <w:link w:val="a5"/>
    <w:locked/>
    <w:rsid w:val="009055B5"/>
    <w:rPr>
      <w:rFonts w:ascii="Arial" w:hAnsi="Arial" w:cs="Arial"/>
      <w:sz w:val="28"/>
      <w:szCs w:val="28"/>
      <w:lang w:bidi="ar-SA"/>
    </w:rPr>
  </w:style>
  <w:style w:type="paragraph" w:styleId="a5">
    <w:name w:val="Body Text Indent"/>
    <w:basedOn w:val="a"/>
    <w:link w:val="a4"/>
    <w:rsid w:val="009055B5"/>
    <w:pPr>
      <w:ind w:firstLine="720"/>
      <w:jc w:val="both"/>
    </w:pPr>
    <w:rPr>
      <w:rFonts w:ascii="Arial" w:hAnsi="Arial" w:cs="Arial"/>
      <w:sz w:val="28"/>
      <w:szCs w:val="28"/>
      <w:lang/>
    </w:rPr>
  </w:style>
  <w:style w:type="paragraph" w:customStyle="1" w:styleId="a6">
    <w:name w:val="Знак Знак Знак Знак Знак Знак Знак Знак Знак Знак"/>
    <w:basedOn w:val="a"/>
    <w:rsid w:val="009055B5"/>
    <w:pPr>
      <w:spacing w:before="100" w:beforeAutospacing="1" w:after="100" w:afterAutospacing="1"/>
    </w:pPr>
    <w:rPr>
      <w:rFonts w:ascii="Tahoma" w:hAnsi="Tahoma"/>
      <w:sz w:val="20"/>
      <w:szCs w:val="20"/>
      <w:lang w:val="en-US" w:eastAsia="en-US"/>
    </w:rPr>
  </w:style>
  <w:style w:type="paragraph" w:styleId="a7">
    <w:name w:val="No Spacing"/>
    <w:qFormat/>
    <w:rsid w:val="009055B5"/>
    <w:pPr>
      <w:spacing w:line="276" w:lineRule="auto"/>
      <w:ind w:firstLine="567"/>
      <w:jc w:val="both"/>
    </w:pPr>
    <w:rPr>
      <w:sz w:val="28"/>
      <w:szCs w:val="22"/>
      <w:lang w:eastAsia="en-US"/>
    </w:rPr>
  </w:style>
  <w:style w:type="paragraph" w:customStyle="1" w:styleId="ConsPlusNormal">
    <w:name w:val="ConsPlusNormal"/>
    <w:rsid w:val="009055B5"/>
    <w:pPr>
      <w:widowControl w:val="0"/>
      <w:autoSpaceDE w:val="0"/>
      <w:autoSpaceDN w:val="0"/>
      <w:adjustRightInd w:val="0"/>
      <w:ind w:firstLine="720"/>
    </w:pPr>
    <w:rPr>
      <w:rFonts w:ascii="Arial" w:hAnsi="Arial" w:cs="Arial"/>
    </w:rPr>
  </w:style>
  <w:style w:type="character" w:styleId="a8">
    <w:name w:val="footnote reference"/>
    <w:basedOn w:val="a0"/>
    <w:semiHidden/>
    <w:rsid w:val="009055B5"/>
    <w:rPr>
      <w:vertAlign w:val="superscript"/>
    </w:rPr>
  </w:style>
  <w:style w:type="table" w:styleId="a9">
    <w:name w:val="Table Grid"/>
    <w:basedOn w:val="a1"/>
    <w:rsid w:val="00905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3F7F5E"/>
    <w:pPr>
      <w:tabs>
        <w:tab w:val="center" w:pos="4677"/>
        <w:tab w:val="right" w:pos="9355"/>
      </w:tabs>
    </w:pPr>
  </w:style>
  <w:style w:type="character" w:styleId="ab">
    <w:name w:val="page number"/>
    <w:basedOn w:val="a0"/>
    <w:rsid w:val="003F7F5E"/>
  </w:style>
  <w:style w:type="paragraph" w:customStyle="1" w:styleId="10">
    <w:name w:val="Знак Знак Знак Знак Знак Знак Знак1 Знак Знак Знак"/>
    <w:basedOn w:val="a"/>
    <w:rsid w:val="002C52BC"/>
    <w:pPr>
      <w:spacing w:after="160" w:line="240" w:lineRule="exact"/>
    </w:pPr>
    <w:rPr>
      <w:rFonts w:eastAsia="Calibri"/>
      <w:sz w:val="20"/>
      <w:szCs w:val="20"/>
      <w:lang w:eastAsia="zh-CN"/>
    </w:rPr>
  </w:style>
  <w:style w:type="character" w:customStyle="1" w:styleId="FontStyle35">
    <w:name w:val="Font Style35"/>
    <w:basedOn w:val="a0"/>
    <w:rsid w:val="002C52BC"/>
    <w:rPr>
      <w:rFonts w:ascii="Times New Roman" w:hAnsi="Times New Roman" w:cs="Times New Roman" w:hint="default"/>
      <w:b/>
      <w:bCs/>
      <w:sz w:val="26"/>
      <w:szCs w:val="26"/>
    </w:rPr>
  </w:style>
  <w:style w:type="paragraph" w:customStyle="1" w:styleId="11">
    <w:name w:val=" Знак Знак Знак Знак Знак Знак Знак1 Знак Знак Знак"/>
    <w:basedOn w:val="a"/>
    <w:rsid w:val="00FC081B"/>
    <w:pPr>
      <w:spacing w:after="160" w:line="240" w:lineRule="exact"/>
    </w:pPr>
    <w:rPr>
      <w:rFonts w:eastAsia="Calibri"/>
      <w:sz w:val="20"/>
      <w:szCs w:val="20"/>
      <w:lang w:eastAsia="zh-CN"/>
    </w:rPr>
  </w:style>
  <w:style w:type="paragraph" w:styleId="ac">
    <w:name w:val="Body Text"/>
    <w:basedOn w:val="a"/>
    <w:link w:val="ad"/>
    <w:rsid w:val="00695BD2"/>
    <w:pPr>
      <w:spacing w:after="120" w:line="276" w:lineRule="auto"/>
    </w:pPr>
    <w:rPr>
      <w:rFonts w:ascii="Calibri" w:hAnsi="Calibri" w:cs="Calibri"/>
      <w:sz w:val="22"/>
      <w:szCs w:val="22"/>
    </w:rPr>
  </w:style>
  <w:style w:type="character" w:customStyle="1" w:styleId="ad">
    <w:name w:val="Основной текст Знак"/>
    <w:basedOn w:val="a0"/>
    <w:link w:val="ac"/>
    <w:rsid w:val="00695BD2"/>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8350026">
      <w:bodyDiv w:val="1"/>
      <w:marLeft w:val="0"/>
      <w:marRight w:val="0"/>
      <w:marTop w:val="0"/>
      <w:marBottom w:val="0"/>
      <w:divBdr>
        <w:top w:val="none" w:sz="0" w:space="0" w:color="auto"/>
        <w:left w:val="none" w:sz="0" w:space="0" w:color="auto"/>
        <w:bottom w:val="none" w:sz="0" w:space="0" w:color="auto"/>
        <w:right w:val="none" w:sz="0" w:space="0" w:color="auto"/>
      </w:divBdr>
    </w:div>
    <w:div w:id="318463112">
      <w:bodyDiv w:val="1"/>
      <w:marLeft w:val="0"/>
      <w:marRight w:val="0"/>
      <w:marTop w:val="0"/>
      <w:marBottom w:val="0"/>
      <w:divBdr>
        <w:top w:val="none" w:sz="0" w:space="0" w:color="auto"/>
        <w:left w:val="none" w:sz="0" w:space="0" w:color="auto"/>
        <w:bottom w:val="none" w:sz="0" w:space="0" w:color="auto"/>
        <w:right w:val="none" w:sz="0" w:space="0" w:color="auto"/>
      </w:divBdr>
    </w:div>
    <w:div w:id="1380667056">
      <w:bodyDiv w:val="1"/>
      <w:marLeft w:val="0"/>
      <w:marRight w:val="0"/>
      <w:marTop w:val="0"/>
      <w:marBottom w:val="0"/>
      <w:divBdr>
        <w:top w:val="none" w:sz="0" w:space="0" w:color="auto"/>
        <w:left w:val="none" w:sz="0" w:space="0" w:color="auto"/>
        <w:bottom w:val="none" w:sz="0" w:space="0" w:color="auto"/>
        <w:right w:val="none" w:sz="0" w:space="0" w:color="auto"/>
      </w:divBdr>
    </w:div>
    <w:div w:id="2020278689">
      <w:bodyDiv w:val="1"/>
      <w:marLeft w:val="0"/>
      <w:marRight w:val="0"/>
      <w:marTop w:val="0"/>
      <w:marBottom w:val="0"/>
      <w:divBdr>
        <w:top w:val="none" w:sz="0" w:space="0" w:color="auto"/>
        <w:left w:val="none" w:sz="0" w:space="0" w:color="auto"/>
        <w:bottom w:val="none" w:sz="0" w:space="0" w:color="auto"/>
        <w:right w:val="none" w:sz="0" w:space="0" w:color="auto"/>
      </w:divBdr>
    </w:div>
    <w:div w:id="21314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lovka-dor@mail.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consultantplus://offline/main?base=RLAW376;n=44668;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main?base=LAW;n=103155;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main?base=LAW;n=113646;fld=134" TargetMode="External"/><Relationship Id="rId4" Type="http://schemas.openxmlformats.org/officeDocument/2006/relationships/footnotes" Target="footnotes.xml"/><Relationship Id="rId9" Type="http://schemas.openxmlformats.org/officeDocument/2006/relationships/hyperlink" Target="mailto:mihalovka-dor@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33551</CharactersWithSpaces>
  <SharedDoc>false</SharedDoc>
  <HLinks>
    <vt:vector size="30" baseType="variant">
      <vt:variant>
        <vt:i4>2752619</vt:i4>
      </vt:variant>
      <vt:variant>
        <vt:i4>15</vt:i4>
      </vt:variant>
      <vt:variant>
        <vt:i4>0</vt:i4>
      </vt:variant>
      <vt:variant>
        <vt:i4>5</vt:i4>
      </vt:variant>
      <vt:variant>
        <vt:lpwstr>consultantplus://offline/main?base=RLAW376;n=44668;fld=134</vt:lpwstr>
      </vt:variant>
      <vt:variant>
        <vt:lpwstr/>
      </vt:variant>
      <vt:variant>
        <vt:i4>7602298</vt:i4>
      </vt:variant>
      <vt:variant>
        <vt:i4>12</vt:i4>
      </vt:variant>
      <vt:variant>
        <vt:i4>0</vt:i4>
      </vt:variant>
      <vt:variant>
        <vt:i4>5</vt:i4>
      </vt:variant>
      <vt:variant>
        <vt:lpwstr>consultantplus://offline/main?base=LAW;n=103155;fld=134</vt:lpwstr>
      </vt:variant>
      <vt:variant>
        <vt:lpwstr/>
      </vt:variant>
      <vt:variant>
        <vt:i4>7667839</vt:i4>
      </vt:variant>
      <vt:variant>
        <vt:i4>9</vt:i4>
      </vt:variant>
      <vt:variant>
        <vt:i4>0</vt:i4>
      </vt:variant>
      <vt:variant>
        <vt:i4>5</vt:i4>
      </vt:variant>
      <vt:variant>
        <vt:lpwstr>consultantplus://offline/main?base=LAW;n=113646;fld=134</vt:lpwstr>
      </vt:variant>
      <vt:variant>
        <vt:lpwstr/>
      </vt:variant>
      <vt:variant>
        <vt:i4>5570619</vt:i4>
      </vt:variant>
      <vt:variant>
        <vt:i4>6</vt:i4>
      </vt:variant>
      <vt:variant>
        <vt:i4>0</vt:i4>
      </vt:variant>
      <vt:variant>
        <vt:i4>5</vt:i4>
      </vt:variant>
      <vt:variant>
        <vt:lpwstr>mailto:mihalovka-dor@mail.ru</vt:lpwstr>
      </vt:variant>
      <vt:variant>
        <vt:lpwstr/>
      </vt:variant>
      <vt:variant>
        <vt:i4>5570619</vt:i4>
      </vt:variant>
      <vt:variant>
        <vt:i4>3</vt:i4>
      </vt:variant>
      <vt:variant>
        <vt:i4>0</vt:i4>
      </vt:variant>
      <vt:variant>
        <vt:i4>5</vt:i4>
      </vt:variant>
      <vt:variant>
        <vt:lpwstr>mailto:mihalovka-dor@mail.ru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KM</dc:creator>
  <cp:lastModifiedBy>Мих1</cp:lastModifiedBy>
  <cp:revision>3</cp:revision>
  <cp:lastPrinted>2014-07-31T08:28:00Z</cp:lastPrinted>
  <dcterms:created xsi:type="dcterms:W3CDTF">2018-11-20T08:29:00Z</dcterms:created>
  <dcterms:modified xsi:type="dcterms:W3CDTF">2018-11-20T08:29:00Z</dcterms:modified>
</cp:coreProperties>
</file>