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839"/>
        <w:gridCol w:w="4556"/>
      </w:tblGrid>
      <w:tr w:rsidR="007C3EF6" w:rsidRPr="007C3EF6" w:rsidTr="00FF7629">
        <w:tc>
          <w:tcPr>
            <w:tcW w:w="4644" w:type="dxa"/>
          </w:tcPr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</w:rPr>
            </w:pPr>
            <w:r w:rsidRPr="007C3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6" o:title=""/>
                </v:shape>
                <o:OLEObject Type="Embed" ProgID="Word.Picture.8" ShapeID="_x0000_i1025" DrawAspect="Content" ObjectID="_1699167759" r:id="rId7"/>
              </w:object>
            </w:r>
          </w:p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АДМИНИСТРАЦИЯ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МУНИЦИПАЛЬНОГО ОБРАЗОВАНИЯ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 «ДОРОГОБУЖСКИЙ РАЙОН»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СМОЛЕНСКОЙ ОБЛАСТИ</w:t>
            </w:r>
          </w:p>
          <w:p w:rsidR="007C3EF6" w:rsidRPr="007C3EF6" w:rsidRDefault="007C3EF6" w:rsidP="007C3EF6">
            <w:pPr>
              <w:rPr>
                <w:rFonts w:ascii="Times New Roman" w:hAnsi="Times New Roman" w:cs="Times New Roman"/>
                <w:sz w:val="12"/>
              </w:rPr>
            </w:pP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ЗАМЕСТИТЕЛЬ ГЛАВЫ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«ДОРОГОБУЖСКИЙ РАЙОН»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СМОЛЕНСКОЙ ОБЛАСТИ –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ПРЕДСЕДАТЕЛЬ КОМИТЕТА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ПО ЭКОНОМИКЕ И ПЕРСПЕКТИВНОМУ РАЗВИТИЮ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ул. Кутузова, д. 1, г. Дорогобуж,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Смоленская область, 215710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7C3EF6">
              <w:rPr>
                <w:rFonts w:ascii="Times New Roman" w:hAnsi="Times New Roman" w:cs="Times New Roman"/>
                <w:sz w:val="16"/>
              </w:rPr>
              <w:t>-</w:t>
            </w: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7C3EF6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8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</w:hyperlink>
            <w:r w:rsidRPr="007C3EF6">
              <w:rPr>
                <w:rFonts w:ascii="Times New Roman" w:hAnsi="Times New Roman" w:cs="Times New Roman"/>
              </w:rPr>
              <w:t xml:space="preserve">, </w:t>
            </w:r>
            <w:r w:rsidRPr="007C3E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ekon</w:t>
            </w:r>
            <w:hyperlink r:id="rId9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>Тел.: (48144) 4-15-44, тел./факс: 4-17-44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  <w:p w:rsidR="007C3EF6" w:rsidRPr="007C3EF6" w:rsidRDefault="00B40C20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23.11.2021</w:t>
            </w:r>
            <w:r w:rsidR="007C3EF6" w:rsidRPr="007C3EF6">
              <w:rPr>
                <w:rFonts w:ascii="Times New Roman" w:hAnsi="Times New Roman" w:cs="Times New Roman"/>
                <w:sz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  <w:p w:rsid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5E64" w:rsidRPr="007C3EF6" w:rsidRDefault="005E5E64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9B34B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3EF6" w:rsidRDefault="007C3EF6" w:rsidP="007C3E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об оценке регулирующего воздействия</w:t>
      </w:r>
    </w:p>
    <w:p w:rsidR="007C3EF6" w:rsidRPr="009B34BE" w:rsidRDefault="007C3EF6" w:rsidP="009B34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EF6" w:rsidRPr="00782DF5" w:rsidRDefault="007C3EF6" w:rsidP="009B34BE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Сведения о проекте муниципального нормативного правового акта.</w:t>
      </w:r>
    </w:p>
    <w:p w:rsidR="007D1CC3" w:rsidRPr="00F9075C" w:rsidRDefault="00F9075C" w:rsidP="00F9075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0583C">
        <w:rPr>
          <w:rFonts w:ascii="Times New Roman" w:hAnsi="Times New Roman" w:cs="Times New Roman"/>
          <w:bCs/>
          <w:sz w:val="24"/>
          <w:szCs w:val="24"/>
        </w:rPr>
        <w:t xml:space="preserve">роект решения </w:t>
      </w:r>
      <w:r>
        <w:rPr>
          <w:rFonts w:ascii="Times New Roman" w:hAnsi="Times New Roman" w:cs="Times New Roman"/>
          <w:bCs/>
          <w:sz w:val="24"/>
          <w:szCs w:val="24"/>
        </w:rPr>
        <w:t>Совета депутатов Дорогобужского городского поселения Дорогобужского района Смоленской области</w:t>
      </w:r>
      <w:r w:rsidRPr="00D0583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403065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</w:t>
      </w:r>
      <w:r w:rsidRPr="00403065">
        <w:rPr>
          <w:rFonts w:ascii="Times New Roman" w:hAnsi="Times New Roman" w:cs="Times New Roman"/>
          <w:sz w:val="24"/>
          <w:szCs w:val="24"/>
        </w:rPr>
        <w:t>я</w:t>
      </w:r>
      <w:r w:rsidRPr="00403065">
        <w:rPr>
          <w:rFonts w:ascii="Times New Roman" w:hAnsi="Times New Roman" w:cs="Times New Roman"/>
          <w:sz w:val="24"/>
          <w:szCs w:val="24"/>
        </w:rPr>
        <w:t>зательного опубликования перечня имущества, находящегося в собственно</w:t>
      </w:r>
      <w:r>
        <w:rPr>
          <w:rFonts w:ascii="Times New Roman" w:hAnsi="Times New Roman" w:cs="Times New Roman"/>
          <w:sz w:val="24"/>
          <w:szCs w:val="24"/>
        </w:rPr>
        <w:t xml:space="preserve">сти муниципального образования </w:t>
      </w:r>
      <w:r w:rsidRPr="00403065">
        <w:rPr>
          <w:rFonts w:ascii="Times New Roman" w:hAnsi="Times New Roman" w:cs="Times New Roman"/>
          <w:sz w:val="24"/>
          <w:szCs w:val="24"/>
        </w:rPr>
        <w:t>Дорогобужск</w:t>
      </w:r>
      <w:r>
        <w:rPr>
          <w:rFonts w:ascii="Times New Roman" w:hAnsi="Times New Roman" w:cs="Times New Roman"/>
          <w:sz w:val="24"/>
          <w:szCs w:val="24"/>
        </w:rPr>
        <w:t>ое городское поселение Дорогобужского</w:t>
      </w:r>
      <w:r w:rsidRPr="0040306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3065">
        <w:rPr>
          <w:rFonts w:ascii="Times New Roman" w:hAnsi="Times New Roman" w:cs="Times New Roman"/>
          <w:sz w:val="24"/>
          <w:szCs w:val="24"/>
        </w:rPr>
        <w:t xml:space="preserve">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</w:t>
      </w:r>
      <w:r w:rsidRPr="00F9075C">
        <w:rPr>
          <w:rFonts w:ascii="Times New Roman" w:hAnsi="Times New Roman" w:cs="Times New Roman"/>
          <w:sz w:val="24"/>
          <w:szCs w:val="24"/>
        </w:rPr>
        <w:t>реднего предпринимательства»</w:t>
      </w:r>
      <w:r w:rsidRPr="00F9075C">
        <w:rPr>
          <w:rFonts w:ascii="Times New Roman" w:hAnsi="Times New Roman" w:cs="Times New Roman"/>
          <w:sz w:val="24"/>
          <w:szCs w:val="24"/>
        </w:rPr>
        <w:t xml:space="preserve"> </w:t>
      </w:r>
      <w:r w:rsidR="007D1CC3" w:rsidRPr="00F9075C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  <w:proofErr w:type="gramEnd"/>
    </w:p>
    <w:p w:rsidR="007D1CC3" w:rsidRPr="00F9075C" w:rsidRDefault="00F9075C" w:rsidP="00DC7A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075C">
        <w:rPr>
          <w:rFonts w:ascii="Times New Roman" w:hAnsi="Times New Roman" w:cs="Times New Roman"/>
          <w:bCs/>
        </w:rPr>
        <w:t>В</w:t>
      </w:r>
      <w:r w:rsidRPr="00F9075C">
        <w:rPr>
          <w:rFonts w:ascii="Times New Roman" w:hAnsi="Times New Roman" w:cs="Times New Roman"/>
          <w:bCs/>
        </w:rPr>
        <w:t xml:space="preserve">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</w:t>
      </w:r>
      <w:r w:rsidRPr="00F9075C">
        <w:rPr>
          <w:rFonts w:ascii="Times New Roman" w:hAnsi="Times New Roman" w:cs="Times New Roman"/>
        </w:rPr>
        <w:t>Об особенностях отчуждения недвижимого имущества, находящегося в государстве</w:t>
      </w:r>
      <w:r w:rsidRPr="00F9075C">
        <w:rPr>
          <w:rFonts w:ascii="Times New Roman" w:hAnsi="Times New Roman" w:cs="Times New Roman"/>
        </w:rPr>
        <w:t>н</w:t>
      </w:r>
      <w:r w:rsidRPr="00F9075C">
        <w:rPr>
          <w:rFonts w:ascii="Times New Roman" w:hAnsi="Times New Roman" w:cs="Times New Roman"/>
        </w:rPr>
        <w:t>ной собственности субъектов Российской Федерации или в муниципальной собственности и арендуемого субъектами малого и среднего предприним</w:t>
      </w:r>
      <w:r w:rsidRPr="00F9075C">
        <w:rPr>
          <w:rFonts w:ascii="Times New Roman" w:hAnsi="Times New Roman" w:cs="Times New Roman"/>
        </w:rPr>
        <w:t>а</w:t>
      </w:r>
      <w:r w:rsidRPr="00F9075C">
        <w:rPr>
          <w:rFonts w:ascii="Times New Roman" w:hAnsi="Times New Roman" w:cs="Times New Roman"/>
        </w:rPr>
        <w:t>тельства, и о внесении изменений в отдельные законодательные акты Росси</w:t>
      </w:r>
      <w:r w:rsidRPr="00F9075C">
        <w:rPr>
          <w:rFonts w:ascii="Times New Roman" w:hAnsi="Times New Roman" w:cs="Times New Roman"/>
        </w:rPr>
        <w:t>й</w:t>
      </w:r>
      <w:r w:rsidRPr="00F9075C">
        <w:rPr>
          <w:rFonts w:ascii="Times New Roman" w:hAnsi="Times New Roman" w:cs="Times New Roman"/>
        </w:rPr>
        <w:t>ской Федерации», руководствуясь  Уставом Дорогобужского городского поселения</w:t>
      </w:r>
      <w:proofErr w:type="gramEnd"/>
      <w:r w:rsidRPr="00F9075C">
        <w:rPr>
          <w:rFonts w:ascii="Times New Roman" w:hAnsi="Times New Roman" w:cs="Times New Roman"/>
        </w:rPr>
        <w:t xml:space="preserve"> Дорогобужского района Смоленской области, Положением о порядке управления и распоряжения имуществом, находящимся в муниципальной собственности муниципального образования Дорогобужское городское поселение Дорогобужского района Смоленской области, утвержденным решением </w:t>
      </w:r>
      <w:proofErr w:type="gramStart"/>
      <w:r w:rsidRPr="00F9075C">
        <w:rPr>
          <w:rFonts w:ascii="Times New Roman" w:hAnsi="Times New Roman" w:cs="Times New Roman"/>
        </w:rPr>
        <w:t>Совета депутатов Дорогобужского городского поселения Дорогобужского района Смоленской области</w:t>
      </w:r>
      <w:proofErr w:type="gramEnd"/>
      <w:r w:rsidRPr="00F9075C">
        <w:rPr>
          <w:rFonts w:ascii="Times New Roman" w:hAnsi="Times New Roman" w:cs="Times New Roman"/>
        </w:rPr>
        <w:t xml:space="preserve"> от 28.09.2016 № 20</w:t>
      </w:r>
      <w:r w:rsidRPr="00F9075C">
        <w:rPr>
          <w:rFonts w:ascii="Times New Roman" w:hAnsi="Times New Roman" w:cs="Times New Roman"/>
        </w:rPr>
        <w:t>.</w:t>
      </w:r>
    </w:p>
    <w:p w:rsidR="00F9075C" w:rsidRPr="007D1CC3" w:rsidRDefault="00F9075C" w:rsidP="00DC7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585D4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Разработчик проекта муниципального нормативного правового акта.</w:t>
      </w:r>
    </w:p>
    <w:p w:rsidR="00585D4B" w:rsidRDefault="00585D4B" w:rsidP="00585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492858">
        <w:rPr>
          <w:rFonts w:ascii="Times New Roman" w:hAnsi="Times New Roman" w:cs="Times New Roman"/>
          <w:sz w:val="24"/>
          <w:szCs w:val="24"/>
        </w:rPr>
        <w:t>имущественным и земельным правоотношениям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«Дорогобужский район» Смоленской области.</w:t>
      </w:r>
      <w:r w:rsidR="00DC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НПА направлен для проведения оценки регулирующего воздействия впервые.</w:t>
      </w:r>
    </w:p>
    <w:p w:rsidR="00585D4B" w:rsidRPr="000969CC" w:rsidRDefault="00585D4B" w:rsidP="003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 xml:space="preserve">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</w:t>
      </w:r>
      <w:r w:rsidRPr="00782DF5">
        <w:rPr>
          <w:rFonts w:ascii="Times New Roman" w:hAnsi="Times New Roman" w:cs="Times New Roman"/>
          <w:b/>
          <w:sz w:val="24"/>
          <w:szCs w:val="24"/>
        </w:rPr>
        <w:lastRenderedPageBreak/>
        <w:t>отсутствии таких положений с обоснованием сделанных выводов.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E7328" w:rsidRPr="003E7328" w:rsidRDefault="00C17E0A" w:rsidP="00B45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0583C">
        <w:rPr>
          <w:rFonts w:ascii="Times New Roman" w:hAnsi="Times New Roman" w:cs="Times New Roman"/>
          <w:bCs/>
          <w:sz w:val="24"/>
          <w:szCs w:val="24"/>
        </w:rPr>
        <w:t xml:space="preserve">роект решения </w:t>
      </w:r>
      <w:r>
        <w:rPr>
          <w:rFonts w:ascii="Times New Roman" w:hAnsi="Times New Roman" w:cs="Times New Roman"/>
          <w:bCs/>
          <w:sz w:val="24"/>
          <w:szCs w:val="24"/>
        </w:rPr>
        <w:t>Совета депутатов Дорогобужского городского поселения Дорогобужского района Смоленской области</w:t>
      </w:r>
      <w:r w:rsidRPr="00D0583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403065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</w:t>
      </w:r>
      <w:r w:rsidRPr="00403065">
        <w:rPr>
          <w:rFonts w:ascii="Times New Roman" w:hAnsi="Times New Roman" w:cs="Times New Roman"/>
          <w:sz w:val="24"/>
          <w:szCs w:val="24"/>
        </w:rPr>
        <w:t>я</w:t>
      </w:r>
      <w:r w:rsidRPr="00403065">
        <w:rPr>
          <w:rFonts w:ascii="Times New Roman" w:hAnsi="Times New Roman" w:cs="Times New Roman"/>
          <w:sz w:val="24"/>
          <w:szCs w:val="24"/>
        </w:rPr>
        <w:t>зательного опубликования перечня имущества, находящегося в собственно</w:t>
      </w:r>
      <w:r>
        <w:rPr>
          <w:rFonts w:ascii="Times New Roman" w:hAnsi="Times New Roman" w:cs="Times New Roman"/>
          <w:sz w:val="24"/>
          <w:szCs w:val="24"/>
        </w:rPr>
        <w:t xml:space="preserve">сти муниципального образования </w:t>
      </w:r>
      <w:r w:rsidRPr="00403065">
        <w:rPr>
          <w:rFonts w:ascii="Times New Roman" w:hAnsi="Times New Roman" w:cs="Times New Roman"/>
          <w:sz w:val="24"/>
          <w:szCs w:val="24"/>
        </w:rPr>
        <w:t>Дорогобужск</w:t>
      </w:r>
      <w:r>
        <w:rPr>
          <w:rFonts w:ascii="Times New Roman" w:hAnsi="Times New Roman" w:cs="Times New Roman"/>
          <w:sz w:val="24"/>
          <w:szCs w:val="24"/>
        </w:rPr>
        <w:t>ое городское поселение Дорогобужского</w:t>
      </w:r>
      <w:r w:rsidRPr="0040306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3065">
        <w:rPr>
          <w:rFonts w:ascii="Times New Roman" w:hAnsi="Times New Roman" w:cs="Times New Roman"/>
          <w:sz w:val="24"/>
          <w:szCs w:val="24"/>
        </w:rPr>
        <w:t xml:space="preserve">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</w:t>
      </w:r>
      <w:r w:rsidRPr="00F9075C">
        <w:rPr>
          <w:rFonts w:ascii="Times New Roman" w:hAnsi="Times New Roman" w:cs="Times New Roman"/>
          <w:sz w:val="24"/>
          <w:szCs w:val="24"/>
        </w:rPr>
        <w:t>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328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и</w:t>
      </w:r>
      <w:proofErr w:type="gramEnd"/>
      <w:r w:rsidR="003E7328">
        <w:rPr>
          <w:rFonts w:ascii="Times New Roman" w:hAnsi="Times New Roman" w:cs="Times New Roman"/>
          <w:sz w:val="24"/>
          <w:szCs w:val="24"/>
        </w:rPr>
        <w:t xml:space="preserve"> не содержит положений, устанавливающих дополнительные </w:t>
      </w:r>
      <w:r w:rsidR="003E7328" w:rsidRPr="003E7328">
        <w:rPr>
          <w:rFonts w:ascii="Times New Roman" w:hAnsi="Times New Roman" w:cs="Times New Roman"/>
          <w:sz w:val="24"/>
          <w:szCs w:val="24"/>
        </w:rPr>
        <w:t>или  избыточные обязанности, запреты и ограничения для субъектов предпринимательской и инвестиционной деятельности и не  способствует их введению</w:t>
      </w:r>
      <w:r w:rsidR="00492858">
        <w:rPr>
          <w:rFonts w:ascii="Times New Roman" w:hAnsi="Times New Roman" w:cs="Times New Roman"/>
          <w:sz w:val="24"/>
          <w:szCs w:val="24"/>
        </w:rPr>
        <w:t xml:space="preserve">, </w:t>
      </w:r>
      <w:r w:rsidR="00492858">
        <w:rPr>
          <w:rFonts w:ascii="Times New Roman" w:hAnsi="Times New Roman"/>
          <w:sz w:val="24"/>
          <w:szCs w:val="24"/>
        </w:rPr>
        <w:t>н</w:t>
      </w:r>
      <w:r w:rsidR="00492858" w:rsidRPr="000E680A">
        <w:rPr>
          <w:rFonts w:ascii="Times New Roman" w:hAnsi="Times New Roman"/>
          <w:sz w:val="24"/>
          <w:szCs w:val="24"/>
        </w:rPr>
        <w:t>еобоснованные расходы бюджета муниципального образования «Дорогобужский район» Смоленской области отсутствуют</w:t>
      </w:r>
      <w:r w:rsidR="00492858">
        <w:rPr>
          <w:rFonts w:ascii="Times New Roman" w:hAnsi="Times New Roman"/>
          <w:sz w:val="24"/>
          <w:szCs w:val="24"/>
        </w:rPr>
        <w:t>.</w:t>
      </w:r>
    </w:p>
    <w:p w:rsidR="00942247" w:rsidRDefault="00942247" w:rsidP="00942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E64" w:rsidRPr="000969CC" w:rsidRDefault="005E5E64" w:rsidP="00942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 публичных консультаций, включая позиции участников публичных консультаций.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консультации </w:t>
      </w:r>
      <w:r w:rsidR="00782DF5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585D4B" w:rsidRPr="000969CC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585D4B" w:rsidRPr="000969CC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 xml:space="preserve">Вывод о достаточности оснований для принятия </w:t>
      </w:r>
      <w:proofErr w:type="gramStart"/>
      <w:r w:rsidRPr="00B451EF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gramEnd"/>
      <w:r w:rsidRPr="00B451EF">
        <w:rPr>
          <w:rFonts w:ascii="Times New Roman" w:hAnsi="Times New Roman" w:cs="Times New Roman"/>
          <w:b/>
          <w:sz w:val="24"/>
          <w:szCs w:val="24"/>
        </w:rPr>
        <w:t xml:space="preserve"> о введении предлагаемого разработчиком варианта правового регулирования с обоснованием сделанного вывода.</w:t>
      </w:r>
    </w:p>
    <w:p w:rsidR="003E7328" w:rsidRPr="003E7328" w:rsidRDefault="00C17E0A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0583C">
        <w:rPr>
          <w:rFonts w:ascii="Times New Roman" w:hAnsi="Times New Roman" w:cs="Times New Roman"/>
          <w:bCs/>
          <w:sz w:val="24"/>
          <w:szCs w:val="24"/>
        </w:rPr>
        <w:t xml:space="preserve">роект решения </w:t>
      </w:r>
      <w:r>
        <w:rPr>
          <w:rFonts w:ascii="Times New Roman" w:hAnsi="Times New Roman" w:cs="Times New Roman"/>
          <w:bCs/>
          <w:sz w:val="24"/>
          <w:szCs w:val="24"/>
        </w:rPr>
        <w:t>Совета депутатов Дорогобужского городского поселения Дорогобужского района Смоленской области</w:t>
      </w:r>
      <w:r w:rsidRPr="00D0583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403065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</w:t>
      </w:r>
      <w:r w:rsidRPr="00403065">
        <w:rPr>
          <w:rFonts w:ascii="Times New Roman" w:hAnsi="Times New Roman" w:cs="Times New Roman"/>
          <w:sz w:val="24"/>
          <w:szCs w:val="24"/>
        </w:rPr>
        <w:t>я</w:t>
      </w:r>
      <w:r w:rsidRPr="00403065">
        <w:rPr>
          <w:rFonts w:ascii="Times New Roman" w:hAnsi="Times New Roman" w:cs="Times New Roman"/>
          <w:sz w:val="24"/>
          <w:szCs w:val="24"/>
        </w:rPr>
        <w:t>зательного опубликования перечня имущества, находящегося в собственно</w:t>
      </w:r>
      <w:r>
        <w:rPr>
          <w:rFonts w:ascii="Times New Roman" w:hAnsi="Times New Roman" w:cs="Times New Roman"/>
          <w:sz w:val="24"/>
          <w:szCs w:val="24"/>
        </w:rPr>
        <w:t xml:space="preserve">сти муниципального образования </w:t>
      </w:r>
      <w:r w:rsidRPr="00403065">
        <w:rPr>
          <w:rFonts w:ascii="Times New Roman" w:hAnsi="Times New Roman" w:cs="Times New Roman"/>
          <w:sz w:val="24"/>
          <w:szCs w:val="24"/>
        </w:rPr>
        <w:t>Дорогобужск</w:t>
      </w:r>
      <w:r>
        <w:rPr>
          <w:rFonts w:ascii="Times New Roman" w:hAnsi="Times New Roman" w:cs="Times New Roman"/>
          <w:sz w:val="24"/>
          <w:szCs w:val="24"/>
        </w:rPr>
        <w:t>ое городское поселение Дорогобужского</w:t>
      </w:r>
      <w:r w:rsidRPr="0040306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3065">
        <w:rPr>
          <w:rFonts w:ascii="Times New Roman" w:hAnsi="Times New Roman" w:cs="Times New Roman"/>
          <w:sz w:val="24"/>
          <w:szCs w:val="24"/>
        </w:rPr>
        <w:t xml:space="preserve">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</w:t>
      </w:r>
      <w:r w:rsidRPr="00F9075C">
        <w:rPr>
          <w:rFonts w:ascii="Times New Roman" w:hAnsi="Times New Roman" w:cs="Times New Roman"/>
          <w:sz w:val="24"/>
          <w:szCs w:val="24"/>
        </w:rPr>
        <w:t>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328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и</w:t>
      </w:r>
      <w:proofErr w:type="gramEnd"/>
      <w:r w:rsidR="003E7328">
        <w:rPr>
          <w:rFonts w:ascii="Times New Roman" w:hAnsi="Times New Roman" w:cs="Times New Roman"/>
          <w:sz w:val="24"/>
          <w:szCs w:val="24"/>
        </w:rPr>
        <w:t xml:space="preserve"> не содержит положений, устанавливающих дополнительные </w:t>
      </w:r>
      <w:r w:rsidR="003E7328" w:rsidRPr="003E7328">
        <w:rPr>
          <w:rFonts w:ascii="Times New Roman" w:hAnsi="Times New Roman" w:cs="Times New Roman"/>
          <w:sz w:val="24"/>
          <w:szCs w:val="24"/>
        </w:rPr>
        <w:t>или  избыточные обязанности, запреты и ограничения для субъектов предпринимательской и инвестиционной деятельности и не  способствует их введению</w:t>
      </w:r>
      <w:r w:rsidR="003E7328">
        <w:rPr>
          <w:rFonts w:ascii="Times New Roman" w:hAnsi="Times New Roman" w:cs="Times New Roman"/>
          <w:sz w:val="24"/>
          <w:szCs w:val="24"/>
        </w:rPr>
        <w:t>.</w:t>
      </w:r>
    </w:p>
    <w:p w:rsidR="00585D4B" w:rsidRDefault="00942247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данного</w:t>
      </w:r>
      <w:r w:rsidR="003A01DA">
        <w:rPr>
          <w:rFonts w:ascii="Times New Roman" w:hAnsi="Times New Roman" w:cs="Times New Roman"/>
          <w:sz w:val="24"/>
          <w:szCs w:val="24"/>
        </w:rPr>
        <w:t xml:space="preserve"> </w:t>
      </w:r>
      <w:r w:rsidR="00B217C2">
        <w:rPr>
          <w:rFonts w:ascii="Times New Roman" w:hAnsi="Times New Roman" w:cs="Times New Roman"/>
          <w:sz w:val="24"/>
          <w:szCs w:val="24"/>
        </w:rPr>
        <w:t>НПА</w:t>
      </w:r>
      <w:r>
        <w:rPr>
          <w:rFonts w:ascii="Times New Roman" w:hAnsi="Times New Roman" w:cs="Times New Roman"/>
          <w:sz w:val="24"/>
          <w:szCs w:val="24"/>
        </w:rPr>
        <w:t xml:space="preserve"> не повлечет дополнительных расходов и </w:t>
      </w:r>
      <w:r w:rsidRPr="000969CC">
        <w:rPr>
          <w:rFonts w:ascii="Times New Roman" w:hAnsi="Times New Roman" w:cs="Times New Roman"/>
          <w:sz w:val="24"/>
          <w:szCs w:val="24"/>
        </w:rPr>
        <w:t>доходов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9CC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r>
        <w:rPr>
          <w:rFonts w:ascii="Times New Roman" w:hAnsi="Times New Roman" w:cs="Times New Roman"/>
          <w:sz w:val="24"/>
          <w:szCs w:val="24"/>
        </w:rPr>
        <w:t>, а также не влечет за собой дополнительных расходов из местного бюджета.</w:t>
      </w:r>
    </w:p>
    <w:p w:rsidR="009B34BE" w:rsidRDefault="009B34BE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94224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Вывод о положительных и отрицательных последствиях действия муниципального нормативного правового акта.</w:t>
      </w:r>
    </w:p>
    <w:p w:rsidR="00B451EF" w:rsidRDefault="00B451EF" w:rsidP="00B451E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B451EF" w:rsidRPr="00C17E0A" w:rsidRDefault="00C17E0A" w:rsidP="003A01D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E0A">
        <w:rPr>
          <w:rFonts w:ascii="Times New Roman" w:hAnsi="Times New Roman" w:cs="Times New Roman"/>
          <w:bCs/>
          <w:sz w:val="24"/>
          <w:szCs w:val="24"/>
        </w:rPr>
        <w:t>Проект решения Совета депутатов Дорогобужского городского поселения Дорогобужского района Смоленской области «</w:t>
      </w:r>
      <w:r w:rsidRPr="00C17E0A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</w:t>
      </w:r>
      <w:r w:rsidRPr="00C17E0A">
        <w:rPr>
          <w:rFonts w:ascii="Times New Roman" w:hAnsi="Times New Roman" w:cs="Times New Roman"/>
          <w:sz w:val="24"/>
          <w:szCs w:val="24"/>
        </w:rPr>
        <w:t>я</w:t>
      </w:r>
      <w:r w:rsidRPr="00C17E0A">
        <w:rPr>
          <w:rFonts w:ascii="Times New Roman" w:hAnsi="Times New Roman" w:cs="Times New Roman"/>
          <w:sz w:val="24"/>
          <w:szCs w:val="24"/>
        </w:rPr>
        <w:t>зательного опубликования перечня имущества, находящегося в собственности муниципального образования Дорогобужское городское поселение Дорогобужского района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</w:t>
      </w:r>
      <w:r w:rsidRPr="00C17E0A">
        <w:rPr>
          <w:rFonts w:ascii="Times New Roman" w:hAnsi="Times New Roman" w:cs="Times New Roman"/>
          <w:sz w:val="24"/>
          <w:szCs w:val="24"/>
        </w:rPr>
        <w:t xml:space="preserve"> </w:t>
      </w:r>
      <w:r w:rsidR="003A01DA" w:rsidRPr="00C17E0A">
        <w:rPr>
          <w:rFonts w:ascii="Times New Roman" w:hAnsi="Times New Roman" w:cs="Times New Roman"/>
          <w:bCs/>
          <w:sz w:val="24"/>
          <w:szCs w:val="24"/>
        </w:rPr>
        <w:t xml:space="preserve">устанавливает правила </w:t>
      </w:r>
      <w:r w:rsidR="003A01DA" w:rsidRPr="00C17E0A">
        <w:rPr>
          <w:rFonts w:ascii="Times New Roman" w:hAnsi="Times New Roman" w:cs="Times New Roman"/>
          <w:sz w:val="24"/>
          <w:szCs w:val="24"/>
        </w:rPr>
        <w:t>формирования, ведения и</w:t>
      </w:r>
      <w:proofErr w:type="gramEnd"/>
      <w:r w:rsidR="003A01DA" w:rsidRPr="00C17E0A"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перечня имущества, находящегося в собственности </w:t>
      </w:r>
      <w:r w:rsidR="003A01DA" w:rsidRPr="00C17E0A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«Дорогобужский район» Смоленской области, свободного от прав третьих лиц (за исключением 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3A01DA" w:rsidRPr="000969CC" w:rsidRDefault="003A01DA" w:rsidP="003A01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B451E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Предложения по отмене, изменению проекта муниципального нормативного правового акта или его отдельных положений.</w:t>
      </w:r>
    </w:p>
    <w:p w:rsidR="00B451EF" w:rsidRPr="00B451EF" w:rsidRDefault="00B451EF" w:rsidP="00B451EF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1EF" w:rsidRDefault="00B451EF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отчета о предварительной оценке регулирующего воздействия оснований для отмены, внесения изменений в проект НПА отсутствуют. </w:t>
      </w:r>
    </w:p>
    <w:p w:rsidR="00B451EF" w:rsidRDefault="00B451EF" w:rsidP="00B45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Default="007C3EF6" w:rsidP="00B451E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Обоснование сделанных выводов.</w:t>
      </w:r>
    </w:p>
    <w:p w:rsidR="00DC7AAB" w:rsidRDefault="00DC7AAB" w:rsidP="00DC7AAB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328" w:rsidRPr="00B451EF" w:rsidRDefault="00DC7AAB" w:rsidP="00DC7A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сделаны на основании отчета о предварительной оценке регулирующего воздействия.</w:t>
      </w:r>
    </w:p>
    <w:p w:rsidR="00B451EF" w:rsidRDefault="00B451EF" w:rsidP="00B45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3E7328" w:rsidP="007C3E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</w:t>
      </w:r>
      <w:r w:rsidR="007C3EF6" w:rsidRPr="00B451EF">
        <w:rPr>
          <w:rFonts w:ascii="Times New Roman" w:hAnsi="Times New Roman" w:cs="Times New Roman"/>
          <w:b/>
          <w:sz w:val="24"/>
          <w:szCs w:val="24"/>
        </w:rPr>
        <w:t>ведения о выгодах и издержках, рассчитанных с использованием количественных методов.</w:t>
      </w: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методы при оценке регулирующего воздействия не применялись. </w:t>
      </w:r>
    </w:p>
    <w:p w:rsidR="007C3EF6" w:rsidRDefault="007C3EF6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F6" w:rsidRDefault="007C3EF6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«Дорогобужский район» Смоленской области – </w:t>
      </w: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9B34BE" w:rsidRDefault="009B34BE" w:rsidP="009B3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и перспективному развитию  </w:t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E6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FF546F">
        <w:rPr>
          <w:rFonts w:ascii="Times New Roman" w:hAnsi="Times New Roman" w:cs="Times New Roman"/>
          <w:b/>
          <w:sz w:val="28"/>
          <w:szCs w:val="28"/>
        </w:rPr>
        <w:t>С.М. Бушинский</w:t>
      </w:r>
    </w:p>
    <w:p w:rsidR="005E5E64" w:rsidRDefault="005E5E64" w:rsidP="009B3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E64" w:rsidRDefault="005E5E64" w:rsidP="009B34BE">
      <w:pPr>
        <w:spacing w:after="0" w:line="240" w:lineRule="auto"/>
        <w:rPr>
          <w:rFonts w:ascii="Times New Roman" w:hAnsi="Times New Roman" w:cs="Times New Roman"/>
        </w:rPr>
      </w:pPr>
    </w:p>
    <w:p w:rsidR="005E5E64" w:rsidRDefault="005E5E64" w:rsidP="009B34BE">
      <w:pPr>
        <w:spacing w:after="0" w:line="240" w:lineRule="auto"/>
        <w:rPr>
          <w:rFonts w:ascii="Times New Roman" w:hAnsi="Times New Roman" w:cs="Times New Roman"/>
        </w:rPr>
      </w:pPr>
    </w:p>
    <w:sectPr w:rsidR="005E5E64" w:rsidSect="005E5E64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D62"/>
    <w:multiLevelType w:val="hybridMultilevel"/>
    <w:tmpl w:val="533C7790"/>
    <w:lvl w:ilvl="0" w:tplc="0178A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D06"/>
    <w:rsid w:val="00142E33"/>
    <w:rsid w:val="002B4ECD"/>
    <w:rsid w:val="0030324B"/>
    <w:rsid w:val="003A01DA"/>
    <w:rsid w:val="003E7328"/>
    <w:rsid w:val="00492858"/>
    <w:rsid w:val="00515CF7"/>
    <w:rsid w:val="00585D4B"/>
    <w:rsid w:val="00597EDC"/>
    <w:rsid w:val="005E5E64"/>
    <w:rsid w:val="006164E9"/>
    <w:rsid w:val="006C135D"/>
    <w:rsid w:val="006F0D06"/>
    <w:rsid w:val="00782DF5"/>
    <w:rsid w:val="007C3EF6"/>
    <w:rsid w:val="007D1CC3"/>
    <w:rsid w:val="007E4E62"/>
    <w:rsid w:val="008A2368"/>
    <w:rsid w:val="00942247"/>
    <w:rsid w:val="00965C5C"/>
    <w:rsid w:val="009B34BE"/>
    <w:rsid w:val="00AC5104"/>
    <w:rsid w:val="00B217C2"/>
    <w:rsid w:val="00B40C20"/>
    <w:rsid w:val="00B451EF"/>
    <w:rsid w:val="00C17E0A"/>
    <w:rsid w:val="00D27338"/>
    <w:rsid w:val="00D9091C"/>
    <w:rsid w:val="00D90B72"/>
    <w:rsid w:val="00DC7AAB"/>
    <w:rsid w:val="00DD061B"/>
    <w:rsid w:val="00F14AE8"/>
    <w:rsid w:val="00F240B3"/>
    <w:rsid w:val="00F9075C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0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or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2021-07-21T09:20:00Z</cp:lastPrinted>
  <dcterms:created xsi:type="dcterms:W3CDTF">2020-11-05T07:32:00Z</dcterms:created>
  <dcterms:modified xsi:type="dcterms:W3CDTF">2021-11-23T07:15:00Z</dcterms:modified>
</cp:coreProperties>
</file>