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7ED" w:rsidRPr="005027ED" w:rsidRDefault="005027ED" w:rsidP="005027ED">
      <w:pPr>
        <w:framePr w:h="514" w:wrap="notBeside" w:vAnchor="text" w:hAnchor="text" w:xAlign="center" w:y="1"/>
        <w:widowControl w:val="0"/>
        <w:spacing w:after="0" w:line="240" w:lineRule="auto"/>
        <w:jc w:val="center"/>
        <w:rPr>
          <w:rFonts w:ascii="Courier New" w:eastAsia="Times New Roman" w:hAnsi="Courier New" w:cs="Courier New"/>
          <w:sz w:val="2"/>
          <w:szCs w:val="2"/>
          <w:lang w:eastAsia="ru-RU"/>
        </w:rPr>
      </w:pPr>
    </w:p>
    <w:tbl>
      <w:tblPr>
        <w:tblpPr w:leftFromText="180" w:rightFromText="180" w:horzAnchor="margin" w:tblpY="-420"/>
        <w:tblW w:w="0" w:type="auto"/>
        <w:tblLook w:val="04A0" w:firstRow="1" w:lastRow="0" w:firstColumn="1" w:lastColumn="0" w:noHBand="0" w:noVBand="1"/>
      </w:tblPr>
      <w:tblGrid>
        <w:gridCol w:w="10137"/>
      </w:tblGrid>
      <w:tr w:rsidR="005027ED" w:rsidRPr="005027ED" w:rsidTr="00573193">
        <w:tc>
          <w:tcPr>
            <w:tcW w:w="10137" w:type="dxa"/>
            <w:hideMark/>
          </w:tcPr>
          <w:bookmarkStart w:id="0" w:name="bookmark0"/>
          <w:bookmarkStart w:id="1" w:name="_GoBack"/>
          <w:p w:rsidR="005027ED" w:rsidRPr="00D67613" w:rsidRDefault="005027ED" w:rsidP="005027ED">
            <w:pPr>
              <w:widowControl w:val="0"/>
              <w:spacing w:after="0"/>
              <w:ind w:firstLine="709"/>
              <w:jc w:val="center"/>
              <w:rPr>
                <w:rFonts w:ascii="Times New Roman" w:eastAsia="Times New Roman" w:hAnsi="Times New Roman" w:cs="Times New Roman"/>
                <w:sz w:val="28"/>
                <w:szCs w:val="24"/>
                <w:lang w:val="en-US"/>
              </w:rPr>
            </w:pPr>
            <w:r w:rsidRPr="005027ED">
              <w:rPr>
                <w:rFonts w:ascii="Times New Roman" w:eastAsia="Times New Roman" w:hAnsi="Times New Roman" w:cs="Times New Roman"/>
                <w:sz w:val="24"/>
                <w:szCs w:val="24"/>
              </w:rPr>
              <w:object w:dxaOrig="780"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9.5pt" o:ole="">
                  <v:imagedata r:id="rId8" o:title=""/>
                </v:shape>
                <o:OLEObject Type="Embed" ProgID="Word.Picture.8" ShapeID="_x0000_i1025" DrawAspect="Content" ObjectID="_1717247349" r:id="rId9"/>
              </w:object>
            </w:r>
            <w:r w:rsidR="00D67613">
              <w:rPr>
                <w:rFonts w:ascii="Times New Roman" w:eastAsia="Times New Roman" w:hAnsi="Times New Roman" w:cs="Times New Roman"/>
                <w:sz w:val="24"/>
                <w:szCs w:val="24"/>
                <w:lang w:val="en-US"/>
              </w:rPr>
              <w:t xml:space="preserve">                                    </w:t>
            </w:r>
          </w:p>
        </w:tc>
      </w:tr>
      <w:tr w:rsidR="005027ED" w:rsidRPr="005027ED" w:rsidTr="00573193">
        <w:trPr>
          <w:trHeight w:val="1155"/>
        </w:trPr>
        <w:tc>
          <w:tcPr>
            <w:tcW w:w="10137" w:type="dxa"/>
          </w:tcPr>
          <w:p w:rsidR="005027ED" w:rsidRPr="005027ED" w:rsidRDefault="005027ED" w:rsidP="005027ED">
            <w:pPr>
              <w:keepNext/>
              <w:spacing w:after="0"/>
              <w:ind w:right="-828"/>
              <w:jc w:val="center"/>
              <w:outlineLvl w:val="0"/>
              <w:rPr>
                <w:rFonts w:ascii="Times New Roman" w:eastAsia="Times New Roman" w:hAnsi="Times New Roman" w:cs="Times New Roman"/>
                <w:b/>
                <w:sz w:val="16"/>
                <w:szCs w:val="20"/>
              </w:rPr>
            </w:pPr>
          </w:p>
          <w:p w:rsidR="005027ED" w:rsidRPr="005027ED" w:rsidRDefault="005027ED" w:rsidP="005027ED">
            <w:pPr>
              <w:keepNext/>
              <w:spacing w:after="0"/>
              <w:ind w:right="-828"/>
              <w:jc w:val="center"/>
              <w:outlineLvl w:val="0"/>
              <w:rPr>
                <w:rFonts w:ascii="Times New Roman" w:eastAsia="Times New Roman" w:hAnsi="Times New Roman" w:cs="Times New Roman"/>
                <w:b/>
                <w:sz w:val="24"/>
                <w:szCs w:val="24"/>
              </w:rPr>
            </w:pPr>
            <w:r w:rsidRPr="005027ED">
              <w:rPr>
                <w:rFonts w:ascii="Times New Roman" w:eastAsia="Times New Roman" w:hAnsi="Times New Roman" w:cs="Times New Roman"/>
                <w:b/>
                <w:sz w:val="24"/>
                <w:szCs w:val="24"/>
              </w:rPr>
              <w:t>СОВЕТ ДЕПУТАТОВ МИХАЙЛОВСКОГО СЕЛЬСКОГО ПОСЕЛЕНИЯ</w:t>
            </w:r>
          </w:p>
          <w:p w:rsidR="005027ED" w:rsidRPr="00D67613" w:rsidRDefault="005027ED" w:rsidP="0018384D">
            <w:pPr>
              <w:keepNext/>
              <w:spacing w:after="0"/>
              <w:ind w:right="-828"/>
              <w:jc w:val="center"/>
              <w:outlineLvl w:val="0"/>
              <w:rPr>
                <w:rFonts w:ascii="Times New Roman" w:eastAsia="Times New Roman" w:hAnsi="Times New Roman" w:cs="Times New Roman"/>
                <w:b/>
                <w:sz w:val="24"/>
                <w:szCs w:val="24"/>
              </w:rPr>
            </w:pPr>
            <w:r w:rsidRPr="005027ED">
              <w:rPr>
                <w:rFonts w:ascii="Times New Roman" w:eastAsia="Times New Roman" w:hAnsi="Times New Roman" w:cs="Times New Roman"/>
                <w:b/>
                <w:sz w:val="24"/>
                <w:szCs w:val="24"/>
              </w:rPr>
              <w:t>ДОРОГОБУЖСКОГО РАЙОНА СМОЛЕНСКОЙ ОБЛАСТИ</w:t>
            </w:r>
            <w:r w:rsidR="00D67613" w:rsidRPr="00D67613">
              <w:rPr>
                <w:rFonts w:ascii="Times New Roman" w:eastAsia="Times New Roman" w:hAnsi="Times New Roman" w:cs="Times New Roman"/>
                <w:b/>
                <w:sz w:val="24"/>
                <w:szCs w:val="24"/>
              </w:rPr>
              <w:t xml:space="preserve">                                        </w:t>
            </w:r>
          </w:p>
          <w:p w:rsidR="00D67613" w:rsidRPr="00D67613" w:rsidRDefault="00D67613" w:rsidP="005027ED">
            <w:pPr>
              <w:keepNext/>
              <w:spacing w:after="0"/>
              <w:jc w:val="center"/>
              <w:outlineLvl w:val="1"/>
              <w:rPr>
                <w:rFonts w:ascii="Times New Roman" w:eastAsia="Times New Roman" w:hAnsi="Times New Roman" w:cs="Times New Roman"/>
                <w:b/>
                <w:sz w:val="24"/>
                <w:szCs w:val="24"/>
              </w:rPr>
            </w:pPr>
            <w:r w:rsidRPr="00D6761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18384D">
              <w:rPr>
                <w:rFonts w:ascii="Times New Roman" w:eastAsia="Times New Roman" w:hAnsi="Times New Roman" w:cs="Times New Roman"/>
                <w:b/>
                <w:sz w:val="24"/>
                <w:szCs w:val="24"/>
              </w:rPr>
              <w:t xml:space="preserve">                         </w:t>
            </w:r>
            <w:r w:rsidRPr="00D67613">
              <w:rPr>
                <w:rFonts w:ascii="Times New Roman" w:eastAsia="Times New Roman" w:hAnsi="Times New Roman" w:cs="Times New Roman"/>
                <w:b/>
                <w:sz w:val="24"/>
                <w:szCs w:val="24"/>
              </w:rPr>
              <w:t xml:space="preserve">  </w:t>
            </w:r>
          </w:p>
          <w:p w:rsidR="005027ED" w:rsidRPr="005027ED" w:rsidRDefault="005027ED" w:rsidP="005027ED">
            <w:pPr>
              <w:widowControl w:val="0"/>
              <w:spacing w:after="0"/>
              <w:ind w:firstLine="709"/>
              <w:jc w:val="center"/>
              <w:rPr>
                <w:rFonts w:ascii="Times New Roman" w:eastAsia="Times New Roman" w:hAnsi="Times New Roman" w:cs="Times New Roman"/>
                <w:b/>
                <w:bCs/>
                <w:sz w:val="28"/>
                <w:szCs w:val="28"/>
              </w:rPr>
            </w:pPr>
            <w:proofErr w:type="gramStart"/>
            <w:r w:rsidRPr="005027ED">
              <w:rPr>
                <w:rFonts w:ascii="Times New Roman" w:eastAsia="Times New Roman" w:hAnsi="Times New Roman" w:cs="Times New Roman"/>
                <w:b/>
                <w:bCs/>
                <w:sz w:val="28"/>
                <w:szCs w:val="28"/>
              </w:rPr>
              <w:t>Р</w:t>
            </w:r>
            <w:proofErr w:type="gramEnd"/>
            <w:r w:rsidRPr="005027ED">
              <w:rPr>
                <w:rFonts w:ascii="Times New Roman" w:eastAsia="Times New Roman" w:hAnsi="Times New Roman" w:cs="Times New Roman"/>
                <w:b/>
                <w:bCs/>
                <w:sz w:val="28"/>
                <w:szCs w:val="28"/>
              </w:rPr>
              <w:t xml:space="preserve"> Е Ш Е Н И Е</w:t>
            </w:r>
          </w:p>
        </w:tc>
      </w:tr>
    </w:tbl>
    <w:p w:rsidR="005027ED" w:rsidRPr="005027ED" w:rsidRDefault="005027ED" w:rsidP="005027ED">
      <w:pPr>
        <w:spacing w:after="0" w:line="240" w:lineRule="auto"/>
        <w:rPr>
          <w:rFonts w:ascii="Times New Roman" w:eastAsia="Times New Roman" w:hAnsi="Times New Roman" w:cs="Times New Roman"/>
          <w:sz w:val="20"/>
          <w:szCs w:val="20"/>
          <w:lang w:eastAsia="ru-RU"/>
        </w:rPr>
      </w:pPr>
      <w:r w:rsidRPr="005027ED">
        <w:rPr>
          <w:rFonts w:ascii="Times New Roman" w:eastAsia="Times New Roman" w:hAnsi="Times New Roman" w:cs="Times New Roman"/>
          <w:sz w:val="20"/>
          <w:szCs w:val="20"/>
          <w:lang w:eastAsia="ru-RU"/>
        </w:rPr>
        <w:t xml:space="preserve"> </w:t>
      </w:r>
    </w:p>
    <w:p w:rsidR="005027ED" w:rsidRPr="005027ED" w:rsidRDefault="005027ED" w:rsidP="005027ED">
      <w:pPr>
        <w:spacing w:after="0" w:line="240" w:lineRule="auto"/>
        <w:jc w:val="both"/>
        <w:rPr>
          <w:rFonts w:ascii="Times New Roman" w:eastAsia="Times New Roman" w:hAnsi="Times New Roman" w:cs="Times New Roman"/>
          <w:sz w:val="24"/>
          <w:szCs w:val="24"/>
          <w:lang w:eastAsia="ru-RU"/>
        </w:rPr>
      </w:pPr>
    </w:p>
    <w:p w:rsidR="005027ED" w:rsidRPr="00B95F51" w:rsidRDefault="0018384D" w:rsidP="005027ED">
      <w:pPr>
        <w:spacing w:after="0" w:line="240" w:lineRule="auto"/>
        <w:jc w:val="both"/>
        <w:rPr>
          <w:rFonts w:ascii="Times New Roman" w:eastAsia="Times New Roman" w:hAnsi="Times New Roman" w:cs="Times New Roman"/>
          <w:sz w:val="28"/>
          <w:szCs w:val="28"/>
          <w:lang w:val="en-US" w:eastAsia="ru-RU"/>
        </w:rPr>
      </w:pPr>
      <w:r w:rsidRPr="00B95F51">
        <w:rPr>
          <w:rFonts w:ascii="Times New Roman" w:eastAsia="Times New Roman" w:hAnsi="Times New Roman" w:cs="Times New Roman"/>
          <w:sz w:val="28"/>
          <w:szCs w:val="28"/>
          <w:lang w:eastAsia="ru-RU"/>
        </w:rPr>
        <w:t xml:space="preserve">20 </w:t>
      </w:r>
      <w:r>
        <w:rPr>
          <w:rFonts w:ascii="Times New Roman" w:eastAsia="Times New Roman" w:hAnsi="Times New Roman" w:cs="Times New Roman"/>
          <w:sz w:val="28"/>
          <w:szCs w:val="28"/>
          <w:lang w:eastAsia="ru-RU"/>
        </w:rPr>
        <w:t xml:space="preserve">июня </w:t>
      </w:r>
      <w:r w:rsidR="005027ED" w:rsidRPr="005027ED">
        <w:rPr>
          <w:rFonts w:ascii="Times New Roman" w:eastAsia="Times New Roman" w:hAnsi="Times New Roman" w:cs="Times New Roman"/>
          <w:sz w:val="28"/>
          <w:szCs w:val="28"/>
          <w:lang w:eastAsia="ru-RU"/>
        </w:rPr>
        <w:t>2022 года</w:t>
      </w:r>
      <w:r w:rsidR="005027ED" w:rsidRPr="005027ED">
        <w:rPr>
          <w:rFonts w:ascii="Times New Roman" w:eastAsia="Times New Roman" w:hAnsi="Times New Roman" w:cs="Times New Roman"/>
          <w:sz w:val="28"/>
          <w:szCs w:val="28"/>
          <w:lang w:eastAsia="ru-RU"/>
        </w:rPr>
        <w:tab/>
      </w:r>
      <w:r w:rsidR="005027ED" w:rsidRPr="005027ED">
        <w:rPr>
          <w:rFonts w:ascii="Times New Roman" w:eastAsia="Times New Roman" w:hAnsi="Times New Roman" w:cs="Times New Roman"/>
          <w:sz w:val="28"/>
          <w:szCs w:val="28"/>
          <w:lang w:eastAsia="ru-RU"/>
        </w:rPr>
        <w:tab/>
      </w:r>
      <w:r w:rsidR="005027ED" w:rsidRPr="005027ED">
        <w:rPr>
          <w:rFonts w:ascii="Times New Roman" w:eastAsia="Times New Roman" w:hAnsi="Times New Roman" w:cs="Times New Roman"/>
          <w:sz w:val="28"/>
          <w:szCs w:val="28"/>
          <w:lang w:eastAsia="ru-RU"/>
        </w:rPr>
        <w:tab/>
      </w:r>
      <w:r w:rsidR="005027ED" w:rsidRPr="005027ED">
        <w:rPr>
          <w:rFonts w:ascii="Times New Roman" w:eastAsia="Times New Roman" w:hAnsi="Times New Roman" w:cs="Times New Roman"/>
          <w:sz w:val="28"/>
          <w:szCs w:val="28"/>
          <w:lang w:eastAsia="ru-RU"/>
        </w:rPr>
        <w:tab/>
      </w:r>
      <w:r w:rsidR="005027ED" w:rsidRPr="005027ED">
        <w:rPr>
          <w:rFonts w:ascii="Times New Roman" w:eastAsia="Times New Roman" w:hAnsi="Times New Roman" w:cs="Times New Roman"/>
          <w:sz w:val="28"/>
          <w:szCs w:val="28"/>
          <w:lang w:eastAsia="ru-RU"/>
        </w:rPr>
        <w:tab/>
        <w:t xml:space="preserve">                                   </w:t>
      </w:r>
      <w:r w:rsidR="00B95F51">
        <w:rPr>
          <w:rFonts w:ascii="Times New Roman" w:eastAsia="Times New Roman" w:hAnsi="Times New Roman" w:cs="Times New Roman"/>
          <w:sz w:val="28"/>
          <w:szCs w:val="28"/>
          <w:lang w:eastAsia="ru-RU"/>
        </w:rPr>
        <w:t xml:space="preserve">            №1</w:t>
      </w:r>
      <w:r w:rsidR="00B95F51">
        <w:rPr>
          <w:rFonts w:ascii="Times New Roman" w:eastAsia="Times New Roman" w:hAnsi="Times New Roman" w:cs="Times New Roman"/>
          <w:sz w:val="28"/>
          <w:szCs w:val="28"/>
          <w:lang w:val="en-US" w:eastAsia="ru-RU"/>
        </w:rPr>
        <w:t>8</w:t>
      </w:r>
    </w:p>
    <w:p w:rsidR="005027ED" w:rsidRPr="005027ED" w:rsidRDefault="005027ED" w:rsidP="005027ED">
      <w:pPr>
        <w:spacing w:after="0" w:line="240" w:lineRule="auto"/>
        <w:rPr>
          <w:rFonts w:ascii="Times New Roman" w:eastAsia="Times New Roman" w:hAnsi="Times New Roman" w:cs="Times New Roman"/>
          <w:sz w:val="28"/>
          <w:szCs w:val="28"/>
          <w:lang w:eastAsia="ru-RU"/>
        </w:rPr>
      </w:pPr>
    </w:p>
    <w:p w:rsidR="005027ED" w:rsidRPr="005027ED" w:rsidRDefault="005027ED" w:rsidP="0018384D">
      <w:pPr>
        <w:keepNext/>
        <w:keepLines/>
        <w:widowControl w:val="0"/>
        <w:spacing w:after="0" w:line="240" w:lineRule="auto"/>
        <w:ind w:right="5693"/>
        <w:jc w:val="both"/>
        <w:outlineLvl w:val="0"/>
        <w:rPr>
          <w:rFonts w:ascii="Times New Roman" w:eastAsia="Times New Roman" w:hAnsi="Times New Roman" w:cs="Times New Roman"/>
          <w:b/>
          <w:bCs/>
          <w:sz w:val="28"/>
          <w:szCs w:val="28"/>
          <w:lang w:eastAsia="ru-RU"/>
        </w:rPr>
      </w:pPr>
      <w:r w:rsidRPr="006B547F">
        <w:rPr>
          <w:rFonts w:ascii="Times New Roman" w:eastAsia="Times New Roman" w:hAnsi="Times New Roman" w:cs="Times New Roman"/>
          <w:bCs/>
          <w:color w:val="000000"/>
          <w:sz w:val="28"/>
          <w:szCs w:val="28"/>
          <w:lang w:eastAsia="ru-RU"/>
        </w:rPr>
        <w:t xml:space="preserve">О создании условий для обеспечения жителей </w:t>
      </w:r>
      <w:r w:rsidRPr="006B547F">
        <w:rPr>
          <w:rFonts w:ascii="Times New Roman" w:eastAsia="Times New Roman" w:hAnsi="Times New Roman" w:cs="Times New Roman"/>
          <w:iCs/>
          <w:color w:val="000000"/>
          <w:sz w:val="28"/>
          <w:szCs w:val="28"/>
          <w:lang w:eastAsia="ru-RU"/>
        </w:rPr>
        <w:t>муниципального образования Михайловское сельское поселение Дорогобужского района Смоленской области</w:t>
      </w:r>
      <w:r w:rsidRPr="006B547F">
        <w:rPr>
          <w:rFonts w:ascii="Times New Roman" w:eastAsia="Times New Roman" w:hAnsi="Times New Roman" w:cs="Times New Roman"/>
          <w:bCs/>
          <w:color w:val="000000"/>
          <w:sz w:val="28"/>
          <w:szCs w:val="28"/>
          <w:lang w:eastAsia="ru-RU"/>
        </w:rPr>
        <w:t xml:space="preserve"> услугами связи</w:t>
      </w:r>
      <w:bookmarkEnd w:id="0"/>
    </w:p>
    <w:p w:rsidR="0018384D" w:rsidRPr="0018384D" w:rsidRDefault="0018384D" w:rsidP="005027ED">
      <w:pPr>
        <w:widowControl w:val="0"/>
        <w:spacing w:after="0" w:line="322" w:lineRule="exact"/>
        <w:ind w:left="20" w:right="40" w:firstLine="720"/>
        <w:jc w:val="both"/>
        <w:rPr>
          <w:rFonts w:ascii="Times New Roman" w:eastAsia="Times New Roman" w:hAnsi="Times New Roman" w:cs="Times New Roman"/>
          <w:color w:val="000000"/>
          <w:sz w:val="28"/>
          <w:szCs w:val="28"/>
          <w:lang w:eastAsia="ru-RU"/>
        </w:rPr>
      </w:pPr>
    </w:p>
    <w:p w:rsidR="005027ED" w:rsidRPr="006B547F" w:rsidRDefault="005027ED" w:rsidP="005027ED">
      <w:pPr>
        <w:widowControl w:val="0"/>
        <w:spacing w:after="0" w:line="322" w:lineRule="exact"/>
        <w:ind w:left="20" w:right="40" w:firstLine="720"/>
        <w:jc w:val="both"/>
        <w:rPr>
          <w:rFonts w:ascii="Times New Roman" w:eastAsia="Times New Roman" w:hAnsi="Times New Roman" w:cs="Times New Roman"/>
          <w:color w:val="000000"/>
          <w:sz w:val="28"/>
          <w:szCs w:val="28"/>
          <w:lang w:eastAsia="ru-RU"/>
        </w:rPr>
      </w:pPr>
      <w:proofErr w:type="gramStart"/>
      <w:r w:rsidRPr="006B547F">
        <w:rPr>
          <w:rFonts w:ascii="Times New Roman" w:eastAsia="Times New Roman" w:hAnsi="Times New Roman" w:cs="Times New Roman"/>
          <w:color w:val="000000"/>
          <w:sz w:val="28"/>
          <w:szCs w:val="28"/>
          <w:lang w:eastAsia="ru-RU"/>
        </w:rPr>
        <w:t>В соответствии с пунктом 10 части 1 статьи 14</w:t>
      </w:r>
      <w:r w:rsidRPr="006B547F">
        <w:rPr>
          <w:rFonts w:ascii="Times New Roman" w:eastAsia="Times New Roman" w:hAnsi="Times New Roman" w:cs="Times New Roman"/>
          <w:color w:val="000000"/>
          <w:sz w:val="28"/>
          <w:szCs w:val="28"/>
          <w:vertAlign w:val="superscript"/>
          <w:lang w:eastAsia="ru-RU"/>
        </w:rPr>
        <w:footnoteReference w:id="1"/>
      </w:r>
      <w:r w:rsidRPr="006B547F">
        <w:rPr>
          <w:rFonts w:ascii="Times New Roman" w:eastAsia="Times New Roman" w:hAnsi="Times New Roman" w:cs="Times New Roman"/>
          <w:color w:val="000000"/>
          <w:sz w:val="28"/>
          <w:szCs w:val="28"/>
          <w:lang w:eastAsia="ru-RU"/>
        </w:rPr>
        <w:t>, пунктом 18 части 1 статьи 15</w:t>
      </w:r>
      <w:r w:rsidRPr="006B547F">
        <w:rPr>
          <w:rFonts w:ascii="Times New Roman" w:eastAsia="Times New Roman" w:hAnsi="Times New Roman" w:cs="Times New Roman"/>
          <w:color w:val="000000"/>
          <w:sz w:val="28"/>
          <w:szCs w:val="28"/>
          <w:vertAlign w:val="superscript"/>
          <w:lang w:eastAsia="ru-RU"/>
        </w:rPr>
        <w:footnoteReference w:id="2"/>
      </w:r>
      <w:r w:rsidRPr="006B547F">
        <w:rPr>
          <w:rFonts w:ascii="Times New Roman" w:eastAsia="Times New Roman" w:hAnsi="Times New Roman" w:cs="Times New Roman"/>
          <w:color w:val="000000"/>
          <w:sz w:val="28"/>
          <w:szCs w:val="28"/>
          <w:lang w:eastAsia="ru-RU"/>
        </w:rPr>
        <w:t>, пунктом 15 части 1 статьи 16</w:t>
      </w:r>
      <w:r w:rsidRPr="006B547F">
        <w:rPr>
          <w:rFonts w:ascii="Times New Roman" w:eastAsia="Times New Roman" w:hAnsi="Times New Roman" w:cs="Times New Roman"/>
          <w:color w:val="000000"/>
          <w:sz w:val="28"/>
          <w:szCs w:val="28"/>
          <w:vertAlign w:val="superscript"/>
          <w:lang w:eastAsia="ru-RU"/>
        </w:rPr>
        <w:footnoteReference w:id="3"/>
      </w:r>
      <w:r w:rsidRPr="006B547F">
        <w:rPr>
          <w:rFonts w:ascii="Times New Roman" w:eastAsia="Times New Roman" w:hAnsi="Times New Roman" w:cs="Times New Roman"/>
          <w:color w:val="000000"/>
          <w:sz w:val="28"/>
          <w:szCs w:val="28"/>
          <w:lang w:eastAsia="ru-RU"/>
        </w:rPr>
        <w:t xml:space="preserve"> Федерального закона от 6 октября 2003 года № 131-03 «Об общих принципах организации местного самоуправления в</w:t>
      </w:r>
      <w:r w:rsidRPr="005027ED">
        <w:rPr>
          <w:rFonts w:ascii="Times New Roman" w:eastAsia="Times New Roman" w:hAnsi="Times New Roman" w:cs="Times New Roman"/>
          <w:sz w:val="28"/>
          <w:szCs w:val="28"/>
          <w:lang w:eastAsia="ru-RU"/>
        </w:rPr>
        <w:t xml:space="preserve"> </w:t>
      </w:r>
      <w:r w:rsidRPr="006B547F">
        <w:rPr>
          <w:rFonts w:ascii="Times New Roman" w:eastAsia="Times New Roman" w:hAnsi="Times New Roman" w:cs="Times New Roman"/>
          <w:color w:val="000000"/>
          <w:sz w:val="28"/>
          <w:szCs w:val="28"/>
          <w:lang w:eastAsia="ru-RU"/>
        </w:rPr>
        <w:t xml:space="preserve">Российской Федерации», руководствуясь Уставом Михайловского сельского поселения Дорогобужского района Смоленской области Совет депутатов Михайловского сельского поселения Дорогобужского района Смоленской области </w:t>
      </w:r>
      <w:proofErr w:type="gramEnd"/>
    </w:p>
    <w:p w:rsidR="00B31784" w:rsidRPr="00B31784" w:rsidRDefault="00B31784" w:rsidP="00B31784">
      <w:pPr>
        <w:rPr>
          <w:rFonts w:ascii="Times New Roman" w:hAnsi="Times New Roman" w:cs="Times New Roman"/>
          <w:b/>
          <w:sz w:val="28"/>
          <w:szCs w:val="28"/>
        </w:rPr>
      </w:pPr>
      <w:proofErr w:type="gramStart"/>
      <w:r w:rsidRPr="00B31784">
        <w:rPr>
          <w:rFonts w:ascii="Times New Roman" w:hAnsi="Times New Roman" w:cs="Times New Roman"/>
          <w:b/>
          <w:sz w:val="28"/>
          <w:szCs w:val="28"/>
        </w:rPr>
        <w:t>Р</w:t>
      </w:r>
      <w:proofErr w:type="gramEnd"/>
      <w:r w:rsidRPr="00B31784">
        <w:rPr>
          <w:rFonts w:ascii="Times New Roman" w:hAnsi="Times New Roman" w:cs="Times New Roman"/>
          <w:b/>
          <w:sz w:val="28"/>
          <w:szCs w:val="28"/>
        </w:rPr>
        <w:t xml:space="preserve"> Е Ш И Л:</w:t>
      </w:r>
    </w:p>
    <w:p w:rsidR="005027ED" w:rsidRPr="005027ED" w:rsidRDefault="005027ED" w:rsidP="00B31784">
      <w:pPr>
        <w:widowControl w:val="0"/>
        <w:spacing w:after="0" w:line="322" w:lineRule="exact"/>
        <w:ind w:right="40"/>
        <w:rPr>
          <w:rFonts w:ascii="Times New Roman" w:eastAsia="Times New Roman" w:hAnsi="Times New Roman" w:cs="Times New Roman"/>
          <w:sz w:val="28"/>
          <w:szCs w:val="28"/>
          <w:lang w:eastAsia="ru-RU"/>
        </w:rPr>
      </w:pPr>
    </w:p>
    <w:p w:rsidR="005027ED" w:rsidRPr="005027ED" w:rsidRDefault="005027ED" w:rsidP="005027ED">
      <w:pPr>
        <w:widowControl w:val="0"/>
        <w:numPr>
          <w:ilvl w:val="0"/>
          <w:numId w:val="1"/>
        </w:numPr>
        <w:tabs>
          <w:tab w:val="left" w:pos="1022"/>
        </w:tabs>
        <w:spacing w:after="0" w:line="331" w:lineRule="exact"/>
        <w:ind w:left="20" w:right="40" w:firstLine="720"/>
        <w:jc w:val="both"/>
        <w:rPr>
          <w:rFonts w:ascii="Times New Roman" w:eastAsia="Times New Roman" w:hAnsi="Times New Roman" w:cs="Times New Roman"/>
          <w:sz w:val="28"/>
          <w:szCs w:val="28"/>
          <w:lang w:eastAsia="ru-RU"/>
        </w:rPr>
      </w:pPr>
      <w:r w:rsidRPr="006B547F">
        <w:rPr>
          <w:rFonts w:ascii="Times New Roman" w:eastAsia="Times New Roman" w:hAnsi="Times New Roman" w:cs="Times New Roman"/>
          <w:color w:val="000000"/>
          <w:sz w:val="28"/>
          <w:szCs w:val="28"/>
          <w:lang w:eastAsia="ru-RU"/>
        </w:rPr>
        <w:t xml:space="preserve">Утвердить Положение о создании условий для обеспечения жителей </w:t>
      </w:r>
      <w:r w:rsidRPr="006B547F">
        <w:rPr>
          <w:rFonts w:ascii="Times New Roman" w:eastAsia="Times New Roman" w:hAnsi="Times New Roman" w:cs="Times New Roman"/>
          <w:bCs/>
          <w:iCs/>
          <w:color w:val="000000"/>
          <w:sz w:val="28"/>
          <w:szCs w:val="28"/>
          <w:lang w:eastAsia="ru-RU"/>
        </w:rPr>
        <w:t>муниципального образования Михайловское сельское поселение Дорогобужского района Смоленской области</w:t>
      </w:r>
      <w:r w:rsidRPr="006B547F">
        <w:rPr>
          <w:rFonts w:ascii="Times New Roman" w:eastAsia="Times New Roman" w:hAnsi="Times New Roman" w:cs="Times New Roman"/>
          <w:color w:val="000000"/>
          <w:sz w:val="28"/>
          <w:szCs w:val="28"/>
          <w:lang w:eastAsia="ru-RU"/>
        </w:rPr>
        <w:t xml:space="preserve"> услугами связи согласно приложению.</w:t>
      </w:r>
    </w:p>
    <w:p w:rsidR="005027ED" w:rsidRPr="005027ED" w:rsidRDefault="005027ED" w:rsidP="005027ED">
      <w:pPr>
        <w:widowControl w:val="0"/>
        <w:numPr>
          <w:ilvl w:val="0"/>
          <w:numId w:val="1"/>
        </w:numPr>
        <w:tabs>
          <w:tab w:val="left" w:pos="1022"/>
        </w:tabs>
        <w:spacing w:after="0" w:line="326" w:lineRule="exact"/>
        <w:ind w:left="20" w:right="40" w:firstLine="720"/>
        <w:jc w:val="both"/>
        <w:rPr>
          <w:rFonts w:ascii="Times New Roman" w:eastAsia="Times New Roman" w:hAnsi="Times New Roman" w:cs="Times New Roman"/>
          <w:sz w:val="28"/>
          <w:szCs w:val="28"/>
          <w:lang w:eastAsia="ru-RU"/>
        </w:rPr>
      </w:pPr>
      <w:r w:rsidRPr="006B547F">
        <w:rPr>
          <w:rFonts w:ascii="Times New Roman" w:eastAsia="Times New Roman" w:hAnsi="Times New Roman" w:cs="Times New Roman"/>
          <w:color w:val="000000"/>
          <w:sz w:val="28"/>
          <w:szCs w:val="28"/>
          <w:lang w:eastAsia="ru-RU"/>
        </w:rPr>
        <w:t>Настоящее решение вступает в силу на следующий день, после дня его официального опубликования (обнародования</w:t>
      </w:r>
      <w:r w:rsidR="00B31784">
        <w:rPr>
          <w:rFonts w:ascii="Times New Roman" w:eastAsia="Times New Roman" w:hAnsi="Times New Roman" w:cs="Times New Roman"/>
          <w:color w:val="000000"/>
          <w:sz w:val="28"/>
          <w:szCs w:val="28"/>
          <w:lang w:eastAsia="ru-RU"/>
        </w:rPr>
        <w:t>)</w:t>
      </w:r>
      <w:r w:rsidRPr="006B547F">
        <w:rPr>
          <w:rFonts w:ascii="Times New Roman" w:eastAsia="Times New Roman" w:hAnsi="Times New Roman" w:cs="Times New Roman"/>
          <w:i/>
          <w:iCs/>
          <w:color w:val="000000"/>
          <w:sz w:val="28"/>
          <w:szCs w:val="28"/>
          <w:lang w:eastAsia="ru-RU"/>
        </w:rPr>
        <w:t>.</w:t>
      </w:r>
    </w:p>
    <w:p w:rsidR="0018384D" w:rsidRDefault="005027ED" w:rsidP="0018384D">
      <w:pPr>
        <w:widowControl w:val="0"/>
        <w:numPr>
          <w:ilvl w:val="0"/>
          <w:numId w:val="1"/>
        </w:numPr>
        <w:tabs>
          <w:tab w:val="left" w:pos="1022"/>
        </w:tabs>
        <w:spacing w:after="657" w:line="341" w:lineRule="exact"/>
        <w:ind w:left="20" w:right="40" w:firstLine="720"/>
        <w:jc w:val="both"/>
        <w:rPr>
          <w:rFonts w:ascii="Times New Roman" w:eastAsia="Times New Roman" w:hAnsi="Times New Roman" w:cs="Times New Roman"/>
          <w:i/>
          <w:iCs/>
          <w:sz w:val="28"/>
          <w:szCs w:val="28"/>
          <w:lang w:eastAsia="ru-RU"/>
        </w:rPr>
      </w:pPr>
      <w:r w:rsidRPr="006B547F">
        <w:rPr>
          <w:rFonts w:ascii="Times New Roman" w:eastAsia="Times New Roman" w:hAnsi="Times New Roman" w:cs="Times New Roman"/>
          <w:color w:val="000000"/>
          <w:sz w:val="28"/>
          <w:szCs w:val="28"/>
          <w:lang w:eastAsia="ru-RU"/>
        </w:rPr>
        <w:t xml:space="preserve">Настоящее решение опубликовать (обнародовать) </w:t>
      </w:r>
      <w:r w:rsidRPr="006B547F">
        <w:rPr>
          <w:rFonts w:ascii="Times New Roman" w:eastAsia="Times New Roman" w:hAnsi="Times New Roman" w:cs="Times New Roman"/>
          <w:iCs/>
          <w:color w:val="000000"/>
          <w:sz w:val="28"/>
          <w:szCs w:val="28"/>
          <w:lang w:eastAsia="ru-RU"/>
        </w:rPr>
        <w:t>в печатном средстве «Информационный вестник Михайловского сельского поселения».</w:t>
      </w:r>
    </w:p>
    <w:p w:rsidR="005027ED" w:rsidRPr="0018384D" w:rsidRDefault="005027ED" w:rsidP="0018384D">
      <w:pPr>
        <w:widowControl w:val="0"/>
        <w:tabs>
          <w:tab w:val="left" w:pos="1022"/>
        </w:tabs>
        <w:spacing w:after="0" w:line="240" w:lineRule="auto"/>
        <w:ind w:right="40"/>
        <w:jc w:val="both"/>
        <w:rPr>
          <w:rFonts w:ascii="Times New Roman" w:eastAsia="Times New Roman" w:hAnsi="Times New Roman" w:cs="Times New Roman"/>
          <w:i/>
          <w:iCs/>
          <w:sz w:val="28"/>
          <w:szCs w:val="28"/>
          <w:lang w:eastAsia="ru-RU"/>
        </w:rPr>
      </w:pPr>
      <w:r w:rsidRPr="0018384D">
        <w:rPr>
          <w:rFonts w:ascii="Times New Roman" w:eastAsia="Times New Roman" w:hAnsi="Times New Roman" w:cs="Times New Roman"/>
          <w:iCs/>
          <w:color w:val="000000"/>
          <w:sz w:val="28"/>
          <w:szCs w:val="28"/>
          <w:lang w:eastAsia="ru-RU"/>
        </w:rPr>
        <w:t>Глава</w:t>
      </w:r>
      <w:r w:rsidRPr="0018384D">
        <w:rPr>
          <w:rFonts w:ascii="Times New Roman" w:eastAsia="Times New Roman" w:hAnsi="Times New Roman" w:cs="Times New Roman"/>
          <w:i/>
          <w:iCs/>
          <w:sz w:val="28"/>
          <w:szCs w:val="28"/>
          <w:lang w:eastAsia="ru-RU"/>
        </w:rPr>
        <w:t xml:space="preserve"> </w:t>
      </w:r>
      <w:r w:rsidRPr="0018384D">
        <w:rPr>
          <w:rFonts w:ascii="Times New Roman" w:eastAsia="Times New Roman" w:hAnsi="Times New Roman" w:cs="Times New Roman"/>
          <w:iCs/>
          <w:color w:val="000000"/>
          <w:sz w:val="28"/>
          <w:szCs w:val="28"/>
          <w:lang w:eastAsia="ru-RU"/>
        </w:rPr>
        <w:t>муниципального образования</w:t>
      </w:r>
      <w:r w:rsidRPr="0018384D">
        <w:rPr>
          <w:rFonts w:ascii="Times New Roman" w:eastAsia="Times New Roman" w:hAnsi="Times New Roman" w:cs="Times New Roman"/>
          <w:iCs/>
          <w:color w:val="000000"/>
          <w:sz w:val="28"/>
          <w:szCs w:val="28"/>
          <w:lang w:eastAsia="ru-RU"/>
        </w:rPr>
        <w:tab/>
      </w:r>
    </w:p>
    <w:p w:rsidR="005027ED" w:rsidRPr="006B547F" w:rsidRDefault="005027ED" w:rsidP="0018384D">
      <w:pPr>
        <w:widowControl w:val="0"/>
        <w:spacing w:after="0" w:line="240" w:lineRule="auto"/>
        <w:ind w:left="20"/>
        <w:jc w:val="both"/>
        <w:rPr>
          <w:rFonts w:ascii="Times New Roman" w:eastAsia="Times New Roman" w:hAnsi="Times New Roman" w:cs="Times New Roman"/>
          <w:iCs/>
          <w:color w:val="000000"/>
          <w:sz w:val="28"/>
          <w:szCs w:val="28"/>
          <w:lang w:eastAsia="ru-RU"/>
        </w:rPr>
      </w:pPr>
      <w:r w:rsidRPr="006B547F">
        <w:rPr>
          <w:rFonts w:ascii="Times New Roman" w:eastAsia="Times New Roman" w:hAnsi="Times New Roman" w:cs="Times New Roman"/>
          <w:iCs/>
          <w:color w:val="000000"/>
          <w:sz w:val="28"/>
          <w:szCs w:val="28"/>
          <w:lang w:eastAsia="ru-RU"/>
        </w:rPr>
        <w:t>Михайловское сельское поселение</w:t>
      </w:r>
    </w:p>
    <w:p w:rsidR="005027ED" w:rsidRPr="006B547F" w:rsidRDefault="005027ED" w:rsidP="006B547F">
      <w:pPr>
        <w:widowControl w:val="0"/>
        <w:spacing w:after="0" w:line="240" w:lineRule="auto"/>
        <w:ind w:left="20"/>
        <w:jc w:val="both"/>
        <w:rPr>
          <w:rFonts w:ascii="Times New Roman" w:eastAsia="Times New Roman" w:hAnsi="Times New Roman" w:cs="Times New Roman"/>
          <w:iCs/>
          <w:color w:val="000000"/>
          <w:sz w:val="28"/>
          <w:szCs w:val="28"/>
          <w:lang w:eastAsia="ru-RU"/>
        </w:rPr>
      </w:pPr>
      <w:r w:rsidRPr="006B547F">
        <w:rPr>
          <w:rFonts w:ascii="Times New Roman" w:eastAsia="Times New Roman" w:hAnsi="Times New Roman" w:cs="Times New Roman"/>
          <w:iCs/>
          <w:color w:val="000000"/>
          <w:sz w:val="28"/>
          <w:szCs w:val="28"/>
          <w:lang w:eastAsia="ru-RU"/>
        </w:rPr>
        <w:t>Дорогобужского района</w:t>
      </w:r>
    </w:p>
    <w:p w:rsidR="00B31784" w:rsidRPr="0018384D" w:rsidRDefault="005027ED" w:rsidP="0018384D">
      <w:pPr>
        <w:widowControl w:val="0"/>
        <w:spacing w:after="0" w:line="240" w:lineRule="auto"/>
        <w:ind w:left="20"/>
        <w:jc w:val="both"/>
        <w:rPr>
          <w:rFonts w:ascii="Times New Roman" w:eastAsia="Times New Roman" w:hAnsi="Times New Roman" w:cs="Times New Roman"/>
          <w:i/>
          <w:iCs/>
          <w:sz w:val="28"/>
          <w:szCs w:val="28"/>
          <w:lang w:eastAsia="ru-RU"/>
        </w:rPr>
      </w:pPr>
      <w:r w:rsidRPr="006B547F">
        <w:rPr>
          <w:rFonts w:ascii="Times New Roman" w:eastAsia="Times New Roman" w:hAnsi="Times New Roman" w:cs="Times New Roman"/>
          <w:iCs/>
          <w:color w:val="000000"/>
          <w:sz w:val="28"/>
          <w:szCs w:val="28"/>
          <w:lang w:eastAsia="ru-RU"/>
        </w:rPr>
        <w:t xml:space="preserve">Смоленской области                                                                              </w:t>
      </w:r>
      <w:r w:rsidRPr="006B547F">
        <w:rPr>
          <w:rFonts w:ascii="Times New Roman" w:eastAsia="Times New Roman" w:hAnsi="Times New Roman" w:cs="Times New Roman"/>
          <w:b/>
          <w:iCs/>
          <w:color w:val="000000"/>
          <w:sz w:val="28"/>
          <w:szCs w:val="28"/>
          <w:lang w:eastAsia="ru-RU"/>
        </w:rPr>
        <w:t>А.В. Кулешов</w:t>
      </w:r>
    </w:p>
    <w:p w:rsidR="005027ED" w:rsidRPr="0018384D" w:rsidRDefault="00B31784" w:rsidP="0018384D">
      <w:pPr>
        <w:widowControl w:val="0"/>
        <w:spacing w:after="0" w:line="240" w:lineRule="auto"/>
        <w:jc w:val="right"/>
        <w:rPr>
          <w:rFonts w:ascii="Times New Roman" w:eastAsia="Times New Roman" w:hAnsi="Times New Roman" w:cs="Times New Roman"/>
          <w:sz w:val="24"/>
          <w:szCs w:val="24"/>
          <w:lang w:eastAsia="ru-RU"/>
        </w:rPr>
      </w:pPr>
      <w:r w:rsidRPr="0018384D">
        <w:rPr>
          <w:rFonts w:ascii="Times New Roman" w:eastAsia="Times New Roman" w:hAnsi="Times New Roman" w:cs="Times New Roman"/>
          <w:color w:val="000000"/>
          <w:sz w:val="24"/>
          <w:szCs w:val="24"/>
          <w:lang w:eastAsia="ru-RU"/>
        </w:rPr>
        <w:lastRenderedPageBreak/>
        <w:t xml:space="preserve">                                                      </w:t>
      </w:r>
      <w:r w:rsidR="005027ED" w:rsidRPr="0018384D">
        <w:rPr>
          <w:rFonts w:ascii="Times New Roman" w:eastAsia="Times New Roman" w:hAnsi="Times New Roman" w:cs="Times New Roman"/>
          <w:color w:val="000000"/>
          <w:sz w:val="24"/>
          <w:szCs w:val="24"/>
          <w:lang w:eastAsia="ru-RU"/>
        </w:rPr>
        <w:t>УТВЕРЖДЕН</w:t>
      </w:r>
    </w:p>
    <w:p w:rsidR="0018384D" w:rsidRDefault="005027ED" w:rsidP="0018384D">
      <w:pPr>
        <w:widowControl w:val="0"/>
        <w:tabs>
          <w:tab w:val="left" w:leader="underscore" w:pos="6436"/>
          <w:tab w:val="left" w:leader="underscore" w:pos="7530"/>
          <w:tab w:val="left" w:leader="underscore" w:pos="9374"/>
        </w:tabs>
        <w:spacing w:after="0" w:line="240" w:lineRule="auto"/>
        <w:ind w:left="5738" w:right="23"/>
        <w:contextualSpacing/>
        <w:jc w:val="right"/>
        <w:rPr>
          <w:rFonts w:ascii="Times New Roman" w:eastAsia="Times New Roman" w:hAnsi="Times New Roman" w:cs="Times New Roman"/>
          <w:iCs/>
          <w:color w:val="000000"/>
          <w:sz w:val="24"/>
          <w:szCs w:val="24"/>
          <w:lang w:eastAsia="ru-RU"/>
        </w:rPr>
      </w:pPr>
      <w:r w:rsidRPr="0018384D">
        <w:rPr>
          <w:rFonts w:ascii="Times New Roman" w:eastAsia="Times New Roman" w:hAnsi="Times New Roman" w:cs="Times New Roman"/>
          <w:color w:val="000000"/>
          <w:sz w:val="24"/>
          <w:szCs w:val="24"/>
          <w:lang w:eastAsia="ru-RU"/>
        </w:rPr>
        <w:t xml:space="preserve">решением </w:t>
      </w:r>
      <w:r w:rsidRPr="0018384D">
        <w:rPr>
          <w:rFonts w:ascii="Times New Roman" w:eastAsia="Times New Roman" w:hAnsi="Times New Roman" w:cs="Times New Roman"/>
          <w:iCs/>
          <w:color w:val="000000"/>
          <w:sz w:val="24"/>
          <w:szCs w:val="24"/>
          <w:lang w:eastAsia="ru-RU"/>
        </w:rPr>
        <w:t xml:space="preserve">Совета депутатов Михайловского сельского поселения Дорогобужского района </w:t>
      </w:r>
    </w:p>
    <w:p w:rsidR="005027ED" w:rsidRPr="0018384D" w:rsidRDefault="005027ED" w:rsidP="0018384D">
      <w:pPr>
        <w:widowControl w:val="0"/>
        <w:tabs>
          <w:tab w:val="left" w:leader="underscore" w:pos="6436"/>
          <w:tab w:val="left" w:leader="underscore" w:pos="7530"/>
          <w:tab w:val="left" w:leader="underscore" w:pos="9374"/>
        </w:tabs>
        <w:spacing w:after="0" w:line="240" w:lineRule="auto"/>
        <w:ind w:left="5738" w:right="23"/>
        <w:contextualSpacing/>
        <w:jc w:val="right"/>
        <w:rPr>
          <w:rFonts w:ascii="Times New Roman" w:eastAsia="Times New Roman" w:hAnsi="Times New Roman" w:cs="Times New Roman"/>
          <w:b/>
          <w:bCs/>
          <w:i/>
          <w:color w:val="000000"/>
          <w:sz w:val="24"/>
          <w:szCs w:val="24"/>
          <w:lang w:eastAsia="ru-RU"/>
        </w:rPr>
      </w:pPr>
      <w:r w:rsidRPr="0018384D">
        <w:rPr>
          <w:rFonts w:ascii="Times New Roman" w:eastAsia="Times New Roman" w:hAnsi="Times New Roman" w:cs="Times New Roman"/>
          <w:iCs/>
          <w:color w:val="000000"/>
          <w:sz w:val="24"/>
          <w:szCs w:val="24"/>
          <w:lang w:eastAsia="ru-RU"/>
        </w:rPr>
        <w:t>Смоленской области</w:t>
      </w:r>
      <w:r w:rsidRPr="0018384D">
        <w:rPr>
          <w:rFonts w:ascii="Times New Roman" w:eastAsia="Times New Roman" w:hAnsi="Times New Roman" w:cs="Times New Roman"/>
          <w:b/>
          <w:bCs/>
          <w:i/>
          <w:color w:val="000000"/>
          <w:sz w:val="24"/>
          <w:szCs w:val="24"/>
          <w:lang w:eastAsia="ru-RU"/>
        </w:rPr>
        <w:t xml:space="preserve"> </w:t>
      </w:r>
    </w:p>
    <w:p w:rsidR="00B31784" w:rsidRPr="00B95F51" w:rsidRDefault="0018384D" w:rsidP="0018384D">
      <w:pPr>
        <w:widowControl w:val="0"/>
        <w:tabs>
          <w:tab w:val="left" w:leader="underscore" w:pos="6436"/>
          <w:tab w:val="left" w:leader="underscore" w:pos="7530"/>
          <w:tab w:val="left" w:leader="underscore" w:pos="9374"/>
        </w:tabs>
        <w:spacing w:after="0" w:line="240" w:lineRule="auto"/>
        <w:ind w:right="23"/>
        <w:contextualSpacing/>
        <w:jc w:val="right"/>
        <w:rPr>
          <w:rFonts w:ascii="Times New Roman" w:eastAsia="Times New Roman" w:hAnsi="Times New Roman" w:cs="Times New Roman"/>
          <w:i/>
          <w:iCs/>
          <w:sz w:val="24"/>
          <w:szCs w:val="24"/>
          <w:lang w:val="en-US" w:eastAsia="ru-RU"/>
        </w:rPr>
      </w:pPr>
      <w:r w:rsidRPr="0018384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18384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о</w:t>
      </w:r>
      <w:bookmarkStart w:id="2" w:name="bookmark1"/>
      <w:r w:rsidR="00B95F51">
        <w:rPr>
          <w:rFonts w:ascii="Times New Roman" w:eastAsia="Times New Roman" w:hAnsi="Times New Roman" w:cs="Times New Roman"/>
          <w:color w:val="000000"/>
          <w:sz w:val="24"/>
          <w:szCs w:val="24"/>
          <w:lang w:eastAsia="ru-RU"/>
        </w:rPr>
        <w:t>т 20 июня 2022 года № 1</w:t>
      </w:r>
      <w:r w:rsidR="00B95F51">
        <w:rPr>
          <w:rFonts w:ascii="Times New Roman" w:eastAsia="Times New Roman" w:hAnsi="Times New Roman" w:cs="Times New Roman"/>
          <w:color w:val="000000"/>
          <w:sz w:val="24"/>
          <w:szCs w:val="24"/>
          <w:lang w:val="en-US" w:eastAsia="ru-RU"/>
        </w:rPr>
        <w:t>8</w:t>
      </w:r>
    </w:p>
    <w:p w:rsidR="0018384D" w:rsidRPr="0018384D" w:rsidRDefault="0018384D" w:rsidP="0018384D">
      <w:pPr>
        <w:widowControl w:val="0"/>
        <w:tabs>
          <w:tab w:val="left" w:leader="underscore" w:pos="6436"/>
          <w:tab w:val="left" w:leader="underscore" w:pos="7530"/>
          <w:tab w:val="left" w:leader="underscore" w:pos="9374"/>
        </w:tabs>
        <w:spacing w:after="0" w:line="240" w:lineRule="auto"/>
        <w:ind w:right="23"/>
        <w:contextualSpacing/>
        <w:jc w:val="right"/>
        <w:rPr>
          <w:rFonts w:ascii="Times New Roman" w:eastAsia="Times New Roman" w:hAnsi="Times New Roman" w:cs="Times New Roman"/>
          <w:iCs/>
          <w:sz w:val="24"/>
          <w:szCs w:val="24"/>
          <w:lang w:eastAsia="ru-RU"/>
        </w:rPr>
      </w:pPr>
    </w:p>
    <w:p w:rsidR="0018384D" w:rsidRDefault="005027ED" w:rsidP="0018384D">
      <w:pPr>
        <w:keepNext/>
        <w:keepLines/>
        <w:widowControl w:val="0"/>
        <w:spacing w:after="0" w:line="240" w:lineRule="auto"/>
        <w:ind w:right="20"/>
        <w:jc w:val="center"/>
        <w:outlineLvl w:val="0"/>
        <w:rPr>
          <w:rFonts w:ascii="Times New Roman" w:eastAsia="Times New Roman" w:hAnsi="Times New Roman" w:cs="Times New Roman"/>
          <w:b/>
          <w:bCs/>
          <w:color w:val="000000"/>
          <w:sz w:val="28"/>
          <w:szCs w:val="28"/>
          <w:lang w:eastAsia="ru-RU"/>
        </w:rPr>
      </w:pPr>
      <w:r w:rsidRPr="006B547F">
        <w:rPr>
          <w:rFonts w:ascii="Times New Roman" w:eastAsia="Times New Roman" w:hAnsi="Times New Roman" w:cs="Times New Roman"/>
          <w:b/>
          <w:bCs/>
          <w:color w:val="000000"/>
          <w:sz w:val="28"/>
          <w:szCs w:val="28"/>
          <w:lang w:eastAsia="ru-RU"/>
        </w:rPr>
        <w:t xml:space="preserve">Положение </w:t>
      </w:r>
    </w:p>
    <w:p w:rsidR="005027ED" w:rsidRPr="005027ED" w:rsidRDefault="005027ED" w:rsidP="0018384D">
      <w:pPr>
        <w:keepNext/>
        <w:keepLines/>
        <w:widowControl w:val="0"/>
        <w:spacing w:after="0" w:line="240" w:lineRule="auto"/>
        <w:ind w:right="20"/>
        <w:jc w:val="center"/>
        <w:outlineLvl w:val="0"/>
        <w:rPr>
          <w:rFonts w:ascii="Times New Roman" w:eastAsia="Times New Roman" w:hAnsi="Times New Roman" w:cs="Times New Roman"/>
          <w:b/>
          <w:bCs/>
          <w:sz w:val="28"/>
          <w:szCs w:val="28"/>
          <w:lang w:eastAsia="ru-RU"/>
        </w:rPr>
      </w:pPr>
      <w:r w:rsidRPr="006B547F">
        <w:rPr>
          <w:rFonts w:ascii="Times New Roman" w:eastAsia="Times New Roman" w:hAnsi="Times New Roman" w:cs="Times New Roman"/>
          <w:b/>
          <w:bCs/>
          <w:color w:val="000000"/>
          <w:sz w:val="28"/>
          <w:szCs w:val="28"/>
          <w:lang w:eastAsia="ru-RU"/>
        </w:rPr>
        <w:t xml:space="preserve">о создании условий для обеспечения жителей </w:t>
      </w:r>
      <w:r w:rsidRPr="006B547F">
        <w:rPr>
          <w:rFonts w:ascii="Times New Roman" w:eastAsia="Times New Roman" w:hAnsi="Times New Roman" w:cs="Times New Roman"/>
          <w:b/>
          <w:iCs/>
          <w:color w:val="000000"/>
          <w:sz w:val="28"/>
          <w:szCs w:val="28"/>
          <w:lang w:eastAsia="ru-RU"/>
        </w:rPr>
        <w:t>муниципального образования Михайловское сельское поселение Дорогобужского района</w:t>
      </w:r>
      <w:r w:rsidRPr="006B547F">
        <w:rPr>
          <w:rFonts w:ascii="Times New Roman" w:eastAsia="Times New Roman" w:hAnsi="Times New Roman" w:cs="Times New Roman"/>
          <w:i/>
          <w:iCs/>
          <w:color w:val="000000"/>
          <w:sz w:val="28"/>
          <w:szCs w:val="28"/>
          <w:lang w:eastAsia="ru-RU"/>
        </w:rPr>
        <w:t xml:space="preserve"> </w:t>
      </w:r>
      <w:r w:rsidRPr="006B547F">
        <w:rPr>
          <w:rFonts w:ascii="Times New Roman" w:eastAsia="Times New Roman" w:hAnsi="Times New Roman" w:cs="Times New Roman"/>
          <w:b/>
          <w:iCs/>
          <w:color w:val="000000"/>
          <w:sz w:val="28"/>
          <w:szCs w:val="28"/>
          <w:lang w:eastAsia="ru-RU"/>
        </w:rPr>
        <w:t>Смоленской области</w:t>
      </w:r>
      <w:r w:rsidRPr="006B547F">
        <w:rPr>
          <w:rFonts w:ascii="Times New Roman" w:eastAsia="Times New Roman" w:hAnsi="Times New Roman" w:cs="Times New Roman"/>
          <w:b/>
          <w:bCs/>
          <w:color w:val="000000"/>
          <w:sz w:val="28"/>
          <w:szCs w:val="28"/>
          <w:lang w:eastAsia="ru-RU"/>
        </w:rPr>
        <w:t xml:space="preserve"> услугами связи</w:t>
      </w:r>
      <w:bookmarkEnd w:id="2"/>
    </w:p>
    <w:p w:rsidR="0018384D" w:rsidRDefault="0018384D" w:rsidP="0018384D">
      <w:pPr>
        <w:keepNext/>
        <w:keepLines/>
        <w:widowControl w:val="0"/>
        <w:spacing w:after="246" w:line="270" w:lineRule="exact"/>
        <w:jc w:val="center"/>
        <w:outlineLvl w:val="1"/>
        <w:rPr>
          <w:rFonts w:ascii="Times New Roman" w:eastAsia="Times New Roman" w:hAnsi="Times New Roman" w:cs="Times New Roman"/>
          <w:b/>
          <w:bCs/>
          <w:color w:val="000000"/>
          <w:sz w:val="28"/>
          <w:szCs w:val="28"/>
          <w:lang w:eastAsia="ru-RU"/>
        </w:rPr>
      </w:pPr>
      <w:bookmarkStart w:id="3" w:name="bookmark2"/>
    </w:p>
    <w:p w:rsidR="005027ED" w:rsidRPr="005027ED" w:rsidRDefault="005027ED" w:rsidP="0018384D">
      <w:pPr>
        <w:keepNext/>
        <w:keepLines/>
        <w:widowControl w:val="0"/>
        <w:spacing w:after="246" w:line="270" w:lineRule="exact"/>
        <w:jc w:val="center"/>
        <w:outlineLvl w:val="1"/>
        <w:rPr>
          <w:rFonts w:ascii="Times New Roman" w:eastAsia="Times New Roman" w:hAnsi="Times New Roman" w:cs="Times New Roman"/>
          <w:b/>
          <w:bCs/>
          <w:sz w:val="28"/>
          <w:szCs w:val="28"/>
          <w:lang w:eastAsia="ru-RU"/>
        </w:rPr>
      </w:pPr>
      <w:r w:rsidRPr="006B547F">
        <w:rPr>
          <w:rFonts w:ascii="Times New Roman" w:eastAsia="Times New Roman" w:hAnsi="Times New Roman" w:cs="Times New Roman"/>
          <w:b/>
          <w:bCs/>
          <w:color w:val="000000"/>
          <w:sz w:val="28"/>
          <w:szCs w:val="28"/>
          <w:lang w:eastAsia="ru-RU"/>
        </w:rPr>
        <w:t>1. Общие положения</w:t>
      </w:r>
      <w:bookmarkEnd w:id="3"/>
    </w:p>
    <w:p w:rsidR="005027ED" w:rsidRPr="005027ED" w:rsidRDefault="005027ED" w:rsidP="005027ED">
      <w:pPr>
        <w:widowControl w:val="0"/>
        <w:numPr>
          <w:ilvl w:val="0"/>
          <w:numId w:val="2"/>
        </w:numPr>
        <w:tabs>
          <w:tab w:val="left" w:pos="1018"/>
        </w:tabs>
        <w:spacing w:after="0" w:line="322" w:lineRule="exact"/>
        <w:ind w:left="20" w:right="20" w:firstLine="740"/>
        <w:jc w:val="both"/>
        <w:rPr>
          <w:rFonts w:ascii="Times New Roman" w:eastAsia="Times New Roman" w:hAnsi="Times New Roman" w:cs="Times New Roman"/>
          <w:sz w:val="28"/>
          <w:szCs w:val="28"/>
          <w:lang w:eastAsia="ru-RU"/>
        </w:rPr>
      </w:pPr>
      <w:r w:rsidRPr="006B547F">
        <w:rPr>
          <w:rFonts w:ascii="Times New Roman" w:eastAsia="Times New Roman" w:hAnsi="Times New Roman" w:cs="Times New Roman"/>
          <w:color w:val="000000"/>
          <w:sz w:val="28"/>
          <w:szCs w:val="28"/>
          <w:lang w:eastAsia="ru-RU"/>
        </w:rPr>
        <w:t xml:space="preserve">Настоящее Положение определяет полномочия органов местного самоуправления </w:t>
      </w:r>
      <w:r w:rsidRPr="006B547F">
        <w:rPr>
          <w:rFonts w:ascii="Times New Roman" w:eastAsia="Times New Roman" w:hAnsi="Times New Roman" w:cs="Times New Roman"/>
          <w:bCs/>
          <w:iCs/>
          <w:color w:val="000000"/>
          <w:sz w:val="28"/>
          <w:szCs w:val="28"/>
          <w:lang w:eastAsia="ru-RU"/>
        </w:rPr>
        <w:t>муниципального образования Михайловское сельское поселение Дорогобужского района Смоленской области</w:t>
      </w:r>
      <w:r w:rsidRPr="006B547F">
        <w:rPr>
          <w:rFonts w:ascii="Times New Roman" w:eastAsia="Times New Roman" w:hAnsi="Times New Roman" w:cs="Times New Roman"/>
          <w:b/>
          <w:bCs/>
          <w:color w:val="000000"/>
          <w:sz w:val="28"/>
          <w:szCs w:val="28"/>
          <w:lang w:eastAsia="ru-RU"/>
        </w:rPr>
        <w:t xml:space="preserve"> </w:t>
      </w:r>
      <w:r w:rsidRPr="006B547F">
        <w:rPr>
          <w:rFonts w:ascii="Times New Roman" w:eastAsia="Times New Roman" w:hAnsi="Times New Roman" w:cs="Times New Roman"/>
          <w:color w:val="000000"/>
          <w:sz w:val="28"/>
          <w:szCs w:val="28"/>
          <w:lang w:eastAsia="ru-RU"/>
        </w:rPr>
        <w:t xml:space="preserve">по созданию условий для обеспечения жителей </w:t>
      </w:r>
      <w:r w:rsidRPr="006B547F">
        <w:rPr>
          <w:rFonts w:ascii="Times New Roman" w:eastAsia="Times New Roman" w:hAnsi="Times New Roman" w:cs="Times New Roman"/>
          <w:bCs/>
          <w:iCs/>
          <w:color w:val="000000"/>
          <w:sz w:val="28"/>
          <w:szCs w:val="28"/>
          <w:lang w:eastAsia="ru-RU"/>
        </w:rPr>
        <w:t>муниципального образования Михайловское сельское поселение Дорогобужского района Смоленской области</w:t>
      </w:r>
      <w:r w:rsidRPr="006B547F">
        <w:rPr>
          <w:rFonts w:ascii="Times New Roman" w:eastAsia="Times New Roman" w:hAnsi="Times New Roman" w:cs="Times New Roman"/>
          <w:b/>
          <w:bCs/>
          <w:color w:val="000000"/>
          <w:sz w:val="28"/>
          <w:szCs w:val="28"/>
          <w:lang w:eastAsia="ru-RU"/>
        </w:rPr>
        <w:t xml:space="preserve"> </w:t>
      </w:r>
      <w:r w:rsidRPr="006B547F">
        <w:rPr>
          <w:rFonts w:ascii="Times New Roman" w:eastAsia="Times New Roman" w:hAnsi="Times New Roman" w:cs="Times New Roman"/>
          <w:color w:val="000000"/>
          <w:sz w:val="28"/>
          <w:szCs w:val="28"/>
          <w:lang w:eastAsia="ru-RU"/>
        </w:rPr>
        <w:t>услугами связи, в соответствии с установленными правилами и требованиями.</w:t>
      </w:r>
    </w:p>
    <w:p w:rsidR="005027ED" w:rsidRPr="005027ED" w:rsidRDefault="005027ED" w:rsidP="005027ED">
      <w:pPr>
        <w:widowControl w:val="0"/>
        <w:numPr>
          <w:ilvl w:val="0"/>
          <w:numId w:val="2"/>
        </w:numPr>
        <w:tabs>
          <w:tab w:val="left" w:pos="1018"/>
        </w:tabs>
        <w:spacing w:after="0" w:line="322" w:lineRule="exact"/>
        <w:ind w:left="20" w:right="20" w:firstLine="740"/>
        <w:jc w:val="both"/>
        <w:rPr>
          <w:rFonts w:ascii="Times New Roman" w:eastAsia="Times New Roman" w:hAnsi="Times New Roman" w:cs="Times New Roman"/>
          <w:sz w:val="28"/>
          <w:szCs w:val="28"/>
          <w:lang w:eastAsia="ru-RU"/>
        </w:rPr>
      </w:pPr>
      <w:r w:rsidRPr="006B547F">
        <w:rPr>
          <w:rFonts w:ascii="Times New Roman" w:eastAsia="Times New Roman" w:hAnsi="Times New Roman" w:cs="Times New Roman"/>
          <w:color w:val="000000"/>
          <w:sz w:val="28"/>
          <w:szCs w:val="28"/>
          <w:lang w:eastAsia="ru-RU"/>
        </w:rPr>
        <w:t>Под «созданием условий» понимается комплекс мер, направленных на осуществление, выполнение, организацию и управление деятельности, обеспечивающей реализацию тех или иных прав, норм, обязательств и полномочий.</w:t>
      </w:r>
    </w:p>
    <w:p w:rsidR="005027ED" w:rsidRPr="005027ED" w:rsidRDefault="005027ED" w:rsidP="005027ED">
      <w:pPr>
        <w:widowControl w:val="0"/>
        <w:numPr>
          <w:ilvl w:val="0"/>
          <w:numId w:val="2"/>
        </w:numPr>
        <w:tabs>
          <w:tab w:val="left" w:pos="1018"/>
        </w:tabs>
        <w:spacing w:after="0" w:line="322" w:lineRule="exact"/>
        <w:ind w:left="20" w:right="20" w:firstLine="740"/>
        <w:jc w:val="both"/>
        <w:rPr>
          <w:rFonts w:ascii="Times New Roman" w:eastAsia="Times New Roman" w:hAnsi="Times New Roman" w:cs="Times New Roman"/>
          <w:sz w:val="28"/>
          <w:szCs w:val="28"/>
          <w:lang w:eastAsia="ru-RU"/>
        </w:rPr>
      </w:pPr>
      <w:r w:rsidRPr="006B547F">
        <w:rPr>
          <w:rFonts w:ascii="Times New Roman" w:eastAsia="Times New Roman" w:hAnsi="Times New Roman" w:cs="Times New Roman"/>
          <w:color w:val="000000"/>
          <w:sz w:val="28"/>
          <w:szCs w:val="28"/>
          <w:lang w:eastAsia="ru-RU"/>
        </w:rPr>
        <w:t xml:space="preserve">В решении вопросов по созданию условий для обеспечения жителей </w:t>
      </w:r>
      <w:r w:rsidRPr="006B547F">
        <w:rPr>
          <w:rFonts w:ascii="Times New Roman" w:eastAsia="Times New Roman" w:hAnsi="Times New Roman" w:cs="Times New Roman"/>
          <w:bCs/>
          <w:iCs/>
          <w:color w:val="000000"/>
          <w:sz w:val="28"/>
          <w:szCs w:val="28"/>
          <w:lang w:eastAsia="ru-RU"/>
        </w:rPr>
        <w:t>муниципального образования Михайловское сельское поселение Дорогобужского района Смоленской области</w:t>
      </w:r>
      <w:r w:rsidRPr="006B547F">
        <w:rPr>
          <w:rFonts w:ascii="Times New Roman" w:eastAsia="Times New Roman" w:hAnsi="Times New Roman" w:cs="Times New Roman"/>
          <w:color w:val="000000"/>
          <w:sz w:val="28"/>
          <w:szCs w:val="28"/>
          <w:lang w:eastAsia="ru-RU"/>
        </w:rPr>
        <w:t xml:space="preserve"> услугами связи органы местного самоуправления </w:t>
      </w:r>
      <w:r w:rsidRPr="006B547F">
        <w:rPr>
          <w:rFonts w:ascii="Times New Roman" w:eastAsia="Times New Roman" w:hAnsi="Times New Roman" w:cs="Times New Roman"/>
          <w:bCs/>
          <w:iCs/>
          <w:color w:val="000000"/>
          <w:sz w:val="28"/>
          <w:szCs w:val="28"/>
          <w:lang w:eastAsia="ru-RU"/>
        </w:rPr>
        <w:t>муниципального образования Михайловское сельское поселение Дорогобужского района Смоленской области</w:t>
      </w:r>
      <w:r w:rsidRPr="006B547F">
        <w:rPr>
          <w:rFonts w:ascii="Times New Roman" w:eastAsia="Times New Roman" w:hAnsi="Times New Roman" w:cs="Times New Roman"/>
          <w:color w:val="000000"/>
          <w:sz w:val="28"/>
          <w:szCs w:val="28"/>
          <w:lang w:eastAsia="ru-RU"/>
        </w:rPr>
        <w:t xml:space="preserve"> руководствуются:</w:t>
      </w:r>
    </w:p>
    <w:p w:rsidR="005027ED" w:rsidRPr="005027ED" w:rsidRDefault="005027ED" w:rsidP="005027ED">
      <w:pPr>
        <w:widowControl w:val="0"/>
        <w:spacing w:after="0" w:line="322" w:lineRule="exact"/>
        <w:ind w:left="20" w:firstLine="740"/>
        <w:jc w:val="both"/>
        <w:rPr>
          <w:rFonts w:ascii="Times New Roman" w:eastAsia="Times New Roman" w:hAnsi="Times New Roman" w:cs="Times New Roman"/>
          <w:sz w:val="28"/>
          <w:szCs w:val="28"/>
          <w:lang w:eastAsia="ru-RU"/>
        </w:rPr>
      </w:pPr>
      <w:r w:rsidRPr="006B547F">
        <w:rPr>
          <w:rFonts w:ascii="Times New Roman" w:eastAsia="Times New Roman" w:hAnsi="Times New Roman" w:cs="Times New Roman"/>
          <w:color w:val="000000"/>
          <w:sz w:val="28"/>
          <w:szCs w:val="28"/>
          <w:lang w:eastAsia="ru-RU"/>
        </w:rPr>
        <w:t>Федеральным законом от 7 июля 2003 года № 126-ФЗ «О связи»;</w:t>
      </w:r>
    </w:p>
    <w:p w:rsidR="005027ED" w:rsidRPr="005027ED" w:rsidRDefault="005027ED" w:rsidP="005027ED">
      <w:pPr>
        <w:widowControl w:val="0"/>
        <w:spacing w:after="0" w:line="322" w:lineRule="exact"/>
        <w:ind w:left="20" w:firstLine="740"/>
        <w:jc w:val="both"/>
        <w:rPr>
          <w:rFonts w:ascii="Times New Roman" w:eastAsia="Times New Roman" w:hAnsi="Times New Roman" w:cs="Times New Roman"/>
          <w:sz w:val="28"/>
          <w:szCs w:val="28"/>
          <w:lang w:eastAsia="ru-RU"/>
        </w:rPr>
      </w:pPr>
      <w:r w:rsidRPr="006B547F">
        <w:rPr>
          <w:rFonts w:ascii="Times New Roman" w:eastAsia="Times New Roman" w:hAnsi="Times New Roman" w:cs="Times New Roman"/>
          <w:color w:val="000000"/>
          <w:sz w:val="28"/>
          <w:szCs w:val="28"/>
          <w:lang w:eastAsia="ru-RU"/>
        </w:rPr>
        <w:t>Федеральным законом от 17 июля 1999 года № 176-ФЗ «О почтовой связи»;</w:t>
      </w:r>
    </w:p>
    <w:p w:rsidR="005027ED" w:rsidRPr="005027ED" w:rsidRDefault="005027ED" w:rsidP="005027ED">
      <w:pPr>
        <w:widowControl w:val="0"/>
        <w:spacing w:after="0" w:line="322" w:lineRule="exact"/>
        <w:ind w:left="20" w:right="20" w:firstLine="740"/>
        <w:jc w:val="both"/>
        <w:rPr>
          <w:rFonts w:ascii="Times New Roman" w:eastAsia="Times New Roman" w:hAnsi="Times New Roman" w:cs="Times New Roman"/>
          <w:sz w:val="28"/>
          <w:szCs w:val="28"/>
          <w:lang w:eastAsia="ru-RU"/>
        </w:rPr>
      </w:pPr>
      <w:r w:rsidRPr="006B547F">
        <w:rPr>
          <w:rFonts w:ascii="Times New Roman" w:eastAsia="Times New Roman" w:hAnsi="Times New Roman" w:cs="Times New Roman"/>
          <w:color w:val="000000"/>
          <w:sz w:val="28"/>
          <w:szCs w:val="28"/>
          <w:lang w:eastAsia="ru-RU"/>
        </w:rPr>
        <w:t>Федеральным законом от 7 февраля 1992 года № 2300-1 «О защите прав потребителей»;</w:t>
      </w:r>
    </w:p>
    <w:p w:rsidR="005027ED" w:rsidRPr="005027ED" w:rsidRDefault="005027ED" w:rsidP="005027ED">
      <w:pPr>
        <w:widowControl w:val="0"/>
        <w:spacing w:after="0" w:line="322" w:lineRule="exact"/>
        <w:ind w:left="20" w:right="20" w:firstLine="740"/>
        <w:jc w:val="both"/>
        <w:rPr>
          <w:rFonts w:ascii="Times New Roman" w:eastAsia="Times New Roman" w:hAnsi="Times New Roman" w:cs="Times New Roman"/>
          <w:sz w:val="28"/>
          <w:szCs w:val="28"/>
          <w:lang w:eastAsia="ru-RU"/>
        </w:rPr>
      </w:pPr>
      <w:r w:rsidRPr="006B547F">
        <w:rPr>
          <w:rFonts w:ascii="Times New Roman" w:eastAsia="Times New Roman" w:hAnsi="Times New Roman" w:cs="Times New Roman"/>
          <w:color w:val="000000"/>
          <w:sz w:val="28"/>
          <w:szCs w:val="28"/>
          <w:lang w:eastAsia="ru-RU"/>
        </w:rPr>
        <w:t>Постановлением Правительства РФ от 31 августа 2021 г. № 1453 «Об утверждении перечня экстренных оперативных служб, вызов которых круглосуточно и бесплатно обязан обеспечить оператор связи пользователю услугами связи»;</w:t>
      </w:r>
    </w:p>
    <w:p w:rsidR="006B547F" w:rsidRPr="00D60504" w:rsidRDefault="005027ED" w:rsidP="00D60504">
      <w:pPr>
        <w:widowControl w:val="0"/>
        <w:spacing w:after="0" w:line="322" w:lineRule="exact"/>
        <w:ind w:left="20" w:firstLine="740"/>
        <w:jc w:val="both"/>
        <w:rPr>
          <w:rFonts w:ascii="Times New Roman" w:eastAsia="Times New Roman" w:hAnsi="Times New Roman" w:cs="Times New Roman"/>
          <w:i/>
          <w:iCs/>
          <w:sz w:val="28"/>
          <w:szCs w:val="28"/>
          <w:lang w:eastAsia="ru-RU"/>
        </w:rPr>
      </w:pPr>
      <w:r w:rsidRPr="006B547F">
        <w:rPr>
          <w:rFonts w:ascii="Times New Roman" w:eastAsia="Times New Roman" w:hAnsi="Times New Roman" w:cs="Times New Roman"/>
          <w:color w:val="000000"/>
          <w:sz w:val="28"/>
          <w:szCs w:val="28"/>
          <w:lang w:eastAsia="ru-RU"/>
        </w:rPr>
        <w:t xml:space="preserve">Уставом </w:t>
      </w:r>
      <w:r w:rsidRPr="006B547F">
        <w:rPr>
          <w:rFonts w:ascii="Times New Roman" w:eastAsia="Times New Roman" w:hAnsi="Times New Roman" w:cs="Times New Roman"/>
          <w:bCs/>
          <w:color w:val="000000"/>
          <w:sz w:val="28"/>
          <w:szCs w:val="28"/>
          <w:lang w:eastAsia="ru-RU"/>
        </w:rPr>
        <w:t>Михайловского сельского поселения Дорогобужского района Смоленской области</w:t>
      </w:r>
      <w:r w:rsidRPr="006B547F">
        <w:rPr>
          <w:rFonts w:ascii="Times New Roman" w:eastAsia="Times New Roman" w:hAnsi="Times New Roman" w:cs="Times New Roman"/>
          <w:iCs/>
          <w:color w:val="000000"/>
          <w:sz w:val="28"/>
          <w:szCs w:val="28"/>
          <w:lang w:eastAsia="ru-RU"/>
        </w:rPr>
        <w:t>,</w:t>
      </w:r>
      <w:r w:rsidR="00D60504">
        <w:rPr>
          <w:rFonts w:ascii="Times New Roman" w:eastAsia="Times New Roman" w:hAnsi="Times New Roman" w:cs="Times New Roman"/>
          <w:i/>
          <w:iCs/>
          <w:sz w:val="28"/>
          <w:szCs w:val="28"/>
          <w:lang w:eastAsia="ru-RU"/>
        </w:rPr>
        <w:t xml:space="preserve"> </w:t>
      </w:r>
      <w:r w:rsidRPr="006B547F">
        <w:rPr>
          <w:rFonts w:ascii="Times New Roman" w:eastAsia="Times New Roman" w:hAnsi="Times New Roman" w:cs="Times New Roman"/>
          <w:color w:val="000000"/>
          <w:sz w:val="28"/>
          <w:szCs w:val="28"/>
          <w:lang w:eastAsia="ru-RU"/>
        </w:rPr>
        <w:t xml:space="preserve">муниципальными нормативными правовыми актами </w:t>
      </w:r>
      <w:r w:rsidRPr="006B547F">
        <w:rPr>
          <w:rFonts w:ascii="Times New Roman" w:eastAsia="Times New Roman" w:hAnsi="Times New Roman" w:cs="Times New Roman"/>
          <w:bCs/>
          <w:iCs/>
          <w:color w:val="000000"/>
          <w:sz w:val="28"/>
          <w:szCs w:val="28"/>
          <w:lang w:eastAsia="ru-RU"/>
        </w:rPr>
        <w:t>муниципального образования Михайловское сельское поселение Дорогобужского района Смоленской области</w:t>
      </w:r>
      <w:r w:rsidRPr="006B547F">
        <w:rPr>
          <w:rFonts w:ascii="Times New Roman" w:eastAsia="Times New Roman" w:hAnsi="Times New Roman" w:cs="Times New Roman"/>
          <w:i/>
          <w:iCs/>
          <w:color w:val="000000"/>
          <w:sz w:val="28"/>
          <w:szCs w:val="28"/>
          <w:lang w:eastAsia="ru-RU"/>
        </w:rPr>
        <w:t>.</w:t>
      </w:r>
    </w:p>
    <w:bookmarkEnd w:id="1"/>
    <w:p w:rsidR="006B547F" w:rsidRDefault="006B547F" w:rsidP="006B547F">
      <w:pPr>
        <w:widowControl w:val="0"/>
        <w:spacing w:after="281" w:line="322" w:lineRule="exact"/>
        <w:ind w:left="20" w:right="20" w:firstLine="740"/>
        <w:jc w:val="center"/>
        <w:rPr>
          <w:rFonts w:ascii="Times New Roman" w:eastAsia="Times New Roman" w:hAnsi="Times New Roman" w:cs="Times New Roman"/>
          <w:b/>
          <w:color w:val="000000"/>
          <w:sz w:val="28"/>
          <w:szCs w:val="28"/>
          <w:lang w:eastAsia="ru-RU"/>
        </w:rPr>
      </w:pPr>
    </w:p>
    <w:p w:rsidR="0018384D" w:rsidRDefault="0018384D" w:rsidP="006B547F">
      <w:pPr>
        <w:widowControl w:val="0"/>
        <w:spacing w:after="281" w:line="322" w:lineRule="exact"/>
        <w:ind w:left="20" w:right="20" w:firstLine="740"/>
        <w:jc w:val="center"/>
        <w:rPr>
          <w:rFonts w:ascii="Times New Roman" w:eastAsia="Times New Roman" w:hAnsi="Times New Roman" w:cs="Times New Roman"/>
          <w:b/>
          <w:color w:val="000000"/>
          <w:sz w:val="28"/>
          <w:szCs w:val="28"/>
          <w:lang w:eastAsia="ru-RU"/>
        </w:rPr>
      </w:pPr>
    </w:p>
    <w:p w:rsidR="0018384D" w:rsidRDefault="0018384D" w:rsidP="006B547F">
      <w:pPr>
        <w:widowControl w:val="0"/>
        <w:spacing w:after="281" w:line="322" w:lineRule="exact"/>
        <w:ind w:left="20" w:right="20" w:firstLine="740"/>
        <w:jc w:val="center"/>
        <w:rPr>
          <w:rFonts w:ascii="Times New Roman" w:eastAsia="Times New Roman" w:hAnsi="Times New Roman" w:cs="Times New Roman"/>
          <w:b/>
          <w:color w:val="000000"/>
          <w:sz w:val="28"/>
          <w:szCs w:val="28"/>
          <w:lang w:eastAsia="ru-RU"/>
        </w:rPr>
      </w:pPr>
    </w:p>
    <w:p w:rsidR="005027ED" w:rsidRPr="006B547F" w:rsidRDefault="005027ED" w:rsidP="006B547F">
      <w:pPr>
        <w:widowControl w:val="0"/>
        <w:spacing w:after="281" w:line="322" w:lineRule="exact"/>
        <w:ind w:left="20" w:right="20" w:firstLine="740"/>
        <w:jc w:val="center"/>
        <w:rPr>
          <w:rFonts w:ascii="Times New Roman" w:eastAsia="Times New Roman" w:hAnsi="Times New Roman" w:cs="Times New Roman"/>
          <w:i/>
          <w:iCs/>
          <w:color w:val="000000"/>
          <w:sz w:val="28"/>
          <w:szCs w:val="28"/>
          <w:lang w:eastAsia="ru-RU"/>
        </w:rPr>
      </w:pPr>
      <w:r w:rsidRPr="006B547F">
        <w:rPr>
          <w:rFonts w:ascii="Times New Roman" w:eastAsia="Times New Roman" w:hAnsi="Times New Roman" w:cs="Times New Roman"/>
          <w:b/>
          <w:color w:val="000000"/>
          <w:sz w:val="28"/>
          <w:szCs w:val="28"/>
          <w:lang w:eastAsia="ru-RU"/>
        </w:rPr>
        <w:lastRenderedPageBreak/>
        <w:t>2.</w:t>
      </w:r>
      <w:r w:rsidRPr="006B547F">
        <w:rPr>
          <w:rFonts w:ascii="Times New Roman" w:eastAsia="Times New Roman" w:hAnsi="Times New Roman" w:cs="Times New Roman"/>
          <w:b/>
          <w:color w:val="000000"/>
          <w:sz w:val="28"/>
          <w:szCs w:val="28"/>
          <w:lang w:eastAsia="ru-RU"/>
        </w:rPr>
        <w:tab/>
        <w:t>Основные цели и задачи органов местного самоуправления</w:t>
      </w:r>
      <w:r w:rsidR="006B547F">
        <w:rPr>
          <w:rFonts w:ascii="Times New Roman" w:eastAsia="Times New Roman" w:hAnsi="Times New Roman" w:cs="Times New Roman"/>
          <w:b/>
          <w:color w:val="000000"/>
          <w:sz w:val="28"/>
          <w:szCs w:val="28"/>
          <w:lang w:eastAsia="ru-RU"/>
        </w:rPr>
        <w:t xml:space="preserve"> </w:t>
      </w:r>
      <w:r w:rsidRPr="006B547F">
        <w:rPr>
          <w:rFonts w:ascii="Times New Roman" w:eastAsia="Times New Roman" w:hAnsi="Times New Roman" w:cs="Times New Roman"/>
          <w:b/>
          <w:color w:val="000000"/>
          <w:sz w:val="28"/>
          <w:szCs w:val="28"/>
          <w:lang w:eastAsia="ru-RU"/>
        </w:rPr>
        <w:t>муниципального образования Михайловское сельское поселение Дорогобужского района Смоленской области по созданию условий для обеспечения жителей муниципального образования Михайловское сельское поселение Дорогобужского района Смоленской области услугами связи</w:t>
      </w:r>
    </w:p>
    <w:p w:rsidR="005027ED" w:rsidRPr="006B547F" w:rsidRDefault="005027ED" w:rsidP="005027ED">
      <w:pPr>
        <w:widowControl w:val="0"/>
        <w:spacing w:after="0" w:line="322" w:lineRule="exact"/>
        <w:ind w:right="40"/>
        <w:jc w:val="center"/>
        <w:rPr>
          <w:rFonts w:ascii="Times New Roman" w:eastAsia="Times New Roman" w:hAnsi="Times New Roman" w:cs="Times New Roman"/>
          <w:b/>
          <w:color w:val="000000"/>
          <w:sz w:val="28"/>
          <w:szCs w:val="28"/>
          <w:lang w:eastAsia="ru-RU"/>
        </w:rPr>
      </w:pPr>
    </w:p>
    <w:p w:rsidR="005027ED" w:rsidRPr="006B547F" w:rsidRDefault="005027ED" w:rsidP="005027ED">
      <w:pPr>
        <w:pStyle w:val="aa"/>
        <w:widowControl w:val="0"/>
        <w:numPr>
          <w:ilvl w:val="0"/>
          <w:numId w:val="2"/>
        </w:numPr>
        <w:spacing w:after="0" w:line="322" w:lineRule="exact"/>
        <w:ind w:left="0" w:right="40" w:firstLine="709"/>
        <w:jc w:val="both"/>
        <w:rPr>
          <w:rFonts w:ascii="Times New Roman" w:eastAsia="Times New Roman" w:hAnsi="Times New Roman" w:cs="Times New Roman"/>
          <w:color w:val="000000"/>
          <w:sz w:val="28"/>
          <w:szCs w:val="28"/>
          <w:lang w:eastAsia="ru-RU"/>
        </w:rPr>
      </w:pPr>
      <w:r w:rsidRPr="006B547F">
        <w:rPr>
          <w:rFonts w:ascii="Times New Roman" w:eastAsia="Times New Roman" w:hAnsi="Times New Roman" w:cs="Times New Roman"/>
          <w:color w:val="000000"/>
          <w:sz w:val="28"/>
          <w:szCs w:val="28"/>
          <w:lang w:eastAsia="ru-RU"/>
        </w:rPr>
        <w:t>Основной целью органов местного самоуправления муниципального образования Михайловское сельское поселение Дорогобужского района Смоленской области является создание условий развития инфраструктуры связи с целью бесперебойного обеспечения населения услугами связи на территории муниципального образования Михайловское сельское поселение Дорогобужского района Смоленской области</w:t>
      </w:r>
      <w:r w:rsidRPr="006B547F">
        <w:rPr>
          <w:rFonts w:ascii="Times New Roman" w:eastAsia="Times New Roman" w:hAnsi="Times New Roman" w:cs="Times New Roman"/>
          <w:i/>
          <w:iCs/>
          <w:color w:val="000000"/>
          <w:sz w:val="28"/>
          <w:szCs w:val="28"/>
          <w:lang w:eastAsia="ru-RU"/>
        </w:rPr>
        <w:t>.</w:t>
      </w:r>
    </w:p>
    <w:p w:rsidR="005027ED" w:rsidRPr="005027ED" w:rsidRDefault="005027ED" w:rsidP="005027ED">
      <w:pPr>
        <w:widowControl w:val="0"/>
        <w:numPr>
          <w:ilvl w:val="0"/>
          <w:numId w:val="4"/>
        </w:numPr>
        <w:tabs>
          <w:tab w:val="left" w:pos="1063"/>
        </w:tabs>
        <w:spacing w:after="0" w:line="322" w:lineRule="exact"/>
        <w:ind w:left="20" w:right="40" w:firstLine="720"/>
        <w:jc w:val="both"/>
        <w:rPr>
          <w:rFonts w:ascii="Times New Roman" w:eastAsia="Times New Roman" w:hAnsi="Times New Roman" w:cs="Times New Roman"/>
          <w:sz w:val="28"/>
          <w:szCs w:val="28"/>
          <w:lang w:eastAsia="ru-RU"/>
        </w:rPr>
      </w:pPr>
      <w:r w:rsidRPr="006B547F">
        <w:rPr>
          <w:rFonts w:ascii="Times New Roman" w:eastAsia="Times New Roman" w:hAnsi="Times New Roman" w:cs="Times New Roman"/>
          <w:color w:val="000000"/>
          <w:sz w:val="28"/>
          <w:szCs w:val="28"/>
          <w:lang w:eastAsia="ru-RU"/>
        </w:rPr>
        <w:t>Основными задачами по созданию условий для обеспечения жителей муниципального образования Михайловское сельское поселение Дорогобужского района Смоленской области услугами связи являются:</w:t>
      </w:r>
    </w:p>
    <w:p w:rsidR="005027ED" w:rsidRPr="005027ED" w:rsidRDefault="005027ED" w:rsidP="005027ED">
      <w:pPr>
        <w:widowControl w:val="0"/>
        <w:numPr>
          <w:ilvl w:val="0"/>
          <w:numId w:val="5"/>
        </w:numPr>
        <w:tabs>
          <w:tab w:val="left" w:pos="1063"/>
        </w:tabs>
        <w:spacing w:after="0" w:line="322" w:lineRule="exact"/>
        <w:ind w:left="20" w:right="40" w:firstLine="720"/>
        <w:jc w:val="both"/>
        <w:rPr>
          <w:rFonts w:ascii="Times New Roman" w:eastAsia="Times New Roman" w:hAnsi="Times New Roman" w:cs="Times New Roman"/>
          <w:sz w:val="28"/>
          <w:szCs w:val="28"/>
          <w:lang w:eastAsia="ru-RU"/>
        </w:rPr>
      </w:pPr>
      <w:r w:rsidRPr="006B547F">
        <w:rPr>
          <w:rFonts w:ascii="Times New Roman" w:eastAsia="Times New Roman" w:hAnsi="Times New Roman" w:cs="Times New Roman"/>
          <w:color w:val="000000"/>
          <w:sz w:val="28"/>
          <w:szCs w:val="28"/>
          <w:lang w:eastAsia="ru-RU"/>
        </w:rPr>
        <w:t>развитие на территории муниципального образования Михайловское сельское поселение Дорогобужского района Смоленской области конкурентоспособного потребительского рынка, обеспечивающего широкие возможности удовлетворения потребностей жителей муниципального образования Михайловское сельское поселение Дорогобужского района Смоленской области в услугах связи;</w:t>
      </w:r>
    </w:p>
    <w:p w:rsidR="005027ED" w:rsidRPr="005027ED" w:rsidRDefault="005027ED" w:rsidP="005027ED">
      <w:pPr>
        <w:widowControl w:val="0"/>
        <w:numPr>
          <w:ilvl w:val="0"/>
          <w:numId w:val="5"/>
        </w:numPr>
        <w:tabs>
          <w:tab w:val="left" w:pos="1063"/>
        </w:tabs>
        <w:spacing w:after="0" w:line="322" w:lineRule="exact"/>
        <w:ind w:left="20" w:right="40" w:firstLine="720"/>
        <w:jc w:val="both"/>
        <w:rPr>
          <w:rFonts w:ascii="Times New Roman" w:eastAsia="Times New Roman" w:hAnsi="Times New Roman" w:cs="Times New Roman"/>
          <w:sz w:val="28"/>
          <w:szCs w:val="28"/>
          <w:lang w:eastAsia="ru-RU"/>
        </w:rPr>
      </w:pPr>
      <w:r w:rsidRPr="006B547F">
        <w:rPr>
          <w:rFonts w:ascii="Times New Roman" w:eastAsia="Times New Roman" w:hAnsi="Times New Roman" w:cs="Times New Roman"/>
          <w:color w:val="000000"/>
          <w:sz w:val="28"/>
          <w:szCs w:val="28"/>
          <w:lang w:eastAsia="ru-RU"/>
        </w:rPr>
        <w:t>содействие операторам связи в максимальном удовлетворении потребностей населения муниципального образования Михайловское сельское поселение Дорогобужского района Смоленской области и предприятий в услугах связи и повышении качества предоставляемых услуг;</w:t>
      </w:r>
    </w:p>
    <w:p w:rsidR="005027ED" w:rsidRPr="005027ED" w:rsidRDefault="005027ED" w:rsidP="005027ED">
      <w:pPr>
        <w:widowControl w:val="0"/>
        <w:numPr>
          <w:ilvl w:val="0"/>
          <w:numId w:val="5"/>
        </w:numPr>
        <w:tabs>
          <w:tab w:val="left" w:pos="1063"/>
        </w:tabs>
        <w:spacing w:after="0" w:line="322" w:lineRule="exact"/>
        <w:ind w:left="20" w:firstLine="720"/>
        <w:jc w:val="both"/>
        <w:rPr>
          <w:rFonts w:ascii="Times New Roman" w:eastAsia="Times New Roman" w:hAnsi="Times New Roman" w:cs="Times New Roman"/>
          <w:sz w:val="28"/>
          <w:szCs w:val="28"/>
          <w:lang w:eastAsia="ru-RU"/>
        </w:rPr>
      </w:pPr>
      <w:r w:rsidRPr="006B547F">
        <w:rPr>
          <w:rFonts w:ascii="Times New Roman" w:eastAsia="Times New Roman" w:hAnsi="Times New Roman" w:cs="Times New Roman"/>
          <w:color w:val="000000"/>
          <w:sz w:val="28"/>
          <w:szCs w:val="28"/>
          <w:lang w:eastAsia="ru-RU"/>
        </w:rPr>
        <w:t>создание условий для расширения видов и объема услуг связи;</w:t>
      </w:r>
    </w:p>
    <w:p w:rsidR="005027ED" w:rsidRPr="005027ED" w:rsidRDefault="005027ED" w:rsidP="005027ED">
      <w:pPr>
        <w:widowControl w:val="0"/>
        <w:numPr>
          <w:ilvl w:val="0"/>
          <w:numId w:val="5"/>
        </w:numPr>
        <w:tabs>
          <w:tab w:val="left" w:pos="1063"/>
        </w:tabs>
        <w:spacing w:after="0" w:line="322" w:lineRule="exact"/>
        <w:ind w:left="20" w:right="40" w:firstLine="720"/>
        <w:jc w:val="both"/>
        <w:rPr>
          <w:rFonts w:ascii="Times New Roman" w:eastAsia="Times New Roman" w:hAnsi="Times New Roman" w:cs="Times New Roman"/>
          <w:sz w:val="28"/>
          <w:szCs w:val="28"/>
          <w:lang w:eastAsia="ru-RU"/>
        </w:rPr>
      </w:pPr>
      <w:r w:rsidRPr="006B547F">
        <w:rPr>
          <w:rFonts w:ascii="Times New Roman" w:eastAsia="Times New Roman" w:hAnsi="Times New Roman" w:cs="Times New Roman"/>
          <w:color w:val="000000"/>
          <w:sz w:val="28"/>
          <w:szCs w:val="28"/>
          <w:lang w:eastAsia="ru-RU"/>
        </w:rPr>
        <w:t>создание условий для обеспечения доступности услуг связи всем категориям потребителей на территории муниципального образования Михайловское сельское поселение Дорогобужского района Смоленской области</w:t>
      </w:r>
      <w:r w:rsidRPr="006B547F">
        <w:rPr>
          <w:rFonts w:ascii="Times New Roman" w:eastAsia="Times New Roman" w:hAnsi="Times New Roman" w:cs="Times New Roman"/>
          <w:i/>
          <w:iCs/>
          <w:color w:val="000000"/>
          <w:sz w:val="28"/>
          <w:szCs w:val="28"/>
          <w:lang w:eastAsia="ru-RU"/>
        </w:rPr>
        <w:t>;</w:t>
      </w:r>
    </w:p>
    <w:p w:rsidR="005027ED" w:rsidRPr="005027ED" w:rsidRDefault="005027ED" w:rsidP="005027ED">
      <w:pPr>
        <w:widowControl w:val="0"/>
        <w:numPr>
          <w:ilvl w:val="0"/>
          <w:numId w:val="5"/>
        </w:numPr>
        <w:tabs>
          <w:tab w:val="left" w:pos="1063"/>
        </w:tabs>
        <w:spacing w:after="0" w:line="322" w:lineRule="exact"/>
        <w:ind w:left="20" w:right="40" w:firstLine="720"/>
        <w:jc w:val="both"/>
        <w:rPr>
          <w:rFonts w:ascii="Times New Roman" w:eastAsia="Times New Roman" w:hAnsi="Times New Roman" w:cs="Times New Roman"/>
          <w:sz w:val="28"/>
          <w:szCs w:val="28"/>
          <w:lang w:eastAsia="ru-RU"/>
        </w:rPr>
      </w:pPr>
      <w:r w:rsidRPr="006B547F">
        <w:rPr>
          <w:rFonts w:ascii="Times New Roman" w:eastAsia="Times New Roman" w:hAnsi="Times New Roman" w:cs="Times New Roman"/>
          <w:color w:val="000000"/>
          <w:sz w:val="28"/>
          <w:szCs w:val="28"/>
          <w:lang w:eastAsia="ru-RU"/>
        </w:rPr>
        <w:t>обеспечение жителям муниципального образования Михайловское сельское поселение Дорогобужского района Смоленской области комфортных условий для наиболее полного удовлетворения потребностей населения в качественных услугах связи;</w:t>
      </w:r>
    </w:p>
    <w:p w:rsidR="005027ED" w:rsidRPr="005027ED" w:rsidRDefault="005027ED" w:rsidP="005027ED">
      <w:pPr>
        <w:widowControl w:val="0"/>
        <w:numPr>
          <w:ilvl w:val="0"/>
          <w:numId w:val="5"/>
        </w:numPr>
        <w:tabs>
          <w:tab w:val="left" w:pos="1063"/>
        </w:tabs>
        <w:spacing w:after="300" w:line="322" w:lineRule="exact"/>
        <w:ind w:left="20" w:right="40" w:firstLine="720"/>
        <w:jc w:val="both"/>
        <w:rPr>
          <w:rFonts w:ascii="Times New Roman" w:eastAsia="Times New Roman" w:hAnsi="Times New Roman" w:cs="Times New Roman"/>
          <w:sz w:val="28"/>
          <w:szCs w:val="28"/>
          <w:lang w:eastAsia="ru-RU"/>
        </w:rPr>
      </w:pPr>
      <w:r w:rsidRPr="006B547F">
        <w:rPr>
          <w:rFonts w:ascii="Times New Roman" w:eastAsia="Times New Roman" w:hAnsi="Times New Roman" w:cs="Times New Roman"/>
          <w:color w:val="000000"/>
          <w:sz w:val="28"/>
          <w:szCs w:val="28"/>
          <w:lang w:eastAsia="ru-RU"/>
        </w:rPr>
        <w:t>иные цели и задачи в соответствии с законодательством Российской Федерации.</w:t>
      </w:r>
    </w:p>
    <w:p w:rsidR="005027ED" w:rsidRPr="005027ED" w:rsidRDefault="005027ED" w:rsidP="005027ED">
      <w:pPr>
        <w:widowControl w:val="0"/>
        <w:tabs>
          <w:tab w:val="left" w:pos="1948"/>
        </w:tabs>
        <w:spacing w:after="0" w:line="322" w:lineRule="exact"/>
        <w:jc w:val="center"/>
        <w:rPr>
          <w:rFonts w:ascii="Times New Roman" w:eastAsia="Times New Roman" w:hAnsi="Times New Roman" w:cs="Times New Roman"/>
          <w:b/>
          <w:bCs/>
          <w:sz w:val="28"/>
          <w:szCs w:val="28"/>
          <w:lang w:eastAsia="ru-RU"/>
        </w:rPr>
      </w:pPr>
      <w:bookmarkStart w:id="4" w:name="bookmark4"/>
      <w:r w:rsidRPr="006B547F">
        <w:rPr>
          <w:rFonts w:ascii="Times New Roman" w:eastAsia="Times New Roman" w:hAnsi="Times New Roman" w:cs="Times New Roman"/>
          <w:b/>
          <w:bCs/>
          <w:color w:val="000000"/>
          <w:sz w:val="28"/>
          <w:szCs w:val="28"/>
          <w:lang w:eastAsia="ru-RU"/>
        </w:rPr>
        <w:t>3.Основные полномочия органов местного самоуправления</w:t>
      </w:r>
      <w:bookmarkEnd w:id="4"/>
    </w:p>
    <w:p w:rsidR="005027ED" w:rsidRPr="005027ED" w:rsidRDefault="005027ED" w:rsidP="005027ED">
      <w:pPr>
        <w:widowControl w:val="0"/>
        <w:spacing w:after="289" w:line="322" w:lineRule="exact"/>
        <w:ind w:left="20"/>
        <w:jc w:val="center"/>
        <w:rPr>
          <w:rFonts w:ascii="Times New Roman" w:eastAsia="Times New Roman" w:hAnsi="Times New Roman" w:cs="Times New Roman"/>
          <w:i/>
          <w:iCs/>
          <w:sz w:val="28"/>
          <w:szCs w:val="28"/>
          <w:lang w:eastAsia="ru-RU"/>
        </w:rPr>
      </w:pPr>
      <w:r w:rsidRPr="006B547F">
        <w:rPr>
          <w:rFonts w:ascii="Times New Roman" w:eastAsia="Times New Roman" w:hAnsi="Times New Roman" w:cs="Times New Roman"/>
          <w:b/>
          <w:color w:val="000000"/>
          <w:sz w:val="28"/>
          <w:szCs w:val="28"/>
          <w:lang w:eastAsia="ru-RU"/>
        </w:rPr>
        <w:t>муниципального образования Михайловское сельское поселение Дорогобужского района Смоленской области</w:t>
      </w:r>
      <w:r w:rsidRPr="006B547F">
        <w:rPr>
          <w:rFonts w:ascii="Times New Roman" w:eastAsia="Times New Roman" w:hAnsi="Times New Roman" w:cs="Times New Roman"/>
          <w:color w:val="000000"/>
          <w:sz w:val="28"/>
          <w:szCs w:val="28"/>
          <w:lang w:eastAsia="ru-RU"/>
        </w:rPr>
        <w:t xml:space="preserve"> </w:t>
      </w:r>
      <w:r w:rsidRPr="006B547F">
        <w:rPr>
          <w:rFonts w:ascii="Times New Roman" w:eastAsia="Times New Roman" w:hAnsi="Times New Roman" w:cs="Times New Roman"/>
          <w:b/>
          <w:bCs/>
          <w:color w:val="000000"/>
          <w:sz w:val="28"/>
          <w:szCs w:val="28"/>
          <w:lang w:eastAsia="ru-RU"/>
        </w:rPr>
        <w:t xml:space="preserve">по созданию условий для обеспечения жителей </w:t>
      </w:r>
      <w:r w:rsidRPr="006B547F">
        <w:rPr>
          <w:rFonts w:ascii="Times New Roman" w:eastAsia="Times New Roman" w:hAnsi="Times New Roman" w:cs="Times New Roman"/>
          <w:b/>
          <w:color w:val="000000"/>
          <w:sz w:val="28"/>
          <w:szCs w:val="28"/>
          <w:lang w:eastAsia="ru-RU"/>
        </w:rPr>
        <w:t>муниципального образования Михайловское сельское поселение Дорогобужского района Смоленской области</w:t>
      </w:r>
      <w:r w:rsidRPr="006B547F">
        <w:rPr>
          <w:rFonts w:ascii="Times New Roman" w:eastAsia="Times New Roman" w:hAnsi="Times New Roman" w:cs="Times New Roman"/>
          <w:b/>
          <w:bCs/>
          <w:color w:val="000000"/>
          <w:sz w:val="28"/>
          <w:szCs w:val="28"/>
          <w:lang w:eastAsia="ru-RU"/>
        </w:rPr>
        <w:t xml:space="preserve"> услугами связи</w:t>
      </w:r>
    </w:p>
    <w:p w:rsidR="005027ED" w:rsidRPr="005027ED" w:rsidRDefault="005027ED" w:rsidP="005027ED">
      <w:pPr>
        <w:widowControl w:val="0"/>
        <w:numPr>
          <w:ilvl w:val="0"/>
          <w:numId w:val="4"/>
        </w:numPr>
        <w:tabs>
          <w:tab w:val="left" w:pos="1063"/>
        </w:tabs>
        <w:spacing w:after="0" w:line="336" w:lineRule="exact"/>
        <w:ind w:left="20" w:right="40" w:firstLine="720"/>
        <w:jc w:val="both"/>
        <w:rPr>
          <w:rFonts w:ascii="Times New Roman" w:eastAsia="Times New Roman" w:hAnsi="Times New Roman" w:cs="Times New Roman"/>
          <w:i/>
          <w:iCs/>
          <w:sz w:val="28"/>
          <w:szCs w:val="28"/>
          <w:lang w:eastAsia="ru-RU"/>
        </w:rPr>
      </w:pPr>
      <w:r w:rsidRPr="006B547F">
        <w:rPr>
          <w:rFonts w:ascii="Times New Roman" w:eastAsia="Times New Roman" w:hAnsi="Times New Roman" w:cs="Times New Roman"/>
          <w:color w:val="000000"/>
          <w:sz w:val="28"/>
          <w:szCs w:val="28"/>
          <w:lang w:eastAsia="ru-RU"/>
        </w:rPr>
        <w:t xml:space="preserve">К полномочиям </w:t>
      </w:r>
      <w:proofErr w:type="gramStart"/>
      <w:r w:rsidRPr="006B547F">
        <w:rPr>
          <w:rFonts w:ascii="Times New Roman" w:eastAsia="Times New Roman" w:hAnsi="Times New Roman" w:cs="Times New Roman"/>
          <w:color w:val="000000"/>
          <w:sz w:val="28"/>
          <w:szCs w:val="28"/>
          <w:lang w:eastAsia="ru-RU"/>
        </w:rPr>
        <w:t>Совета депутатов Михайловского сельского поселения Дорогобужского района Смоленской области</w:t>
      </w:r>
      <w:proofErr w:type="gramEnd"/>
      <w:r w:rsidRPr="006B547F">
        <w:rPr>
          <w:rFonts w:ascii="Times New Roman" w:eastAsia="Times New Roman" w:hAnsi="Times New Roman" w:cs="Times New Roman"/>
          <w:b/>
          <w:bCs/>
          <w:color w:val="000000"/>
          <w:sz w:val="28"/>
          <w:szCs w:val="28"/>
          <w:lang w:eastAsia="ru-RU"/>
        </w:rPr>
        <w:t xml:space="preserve"> </w:t>
      </w:r>
      <w:r w:rsidRPr="006B547F">
        <w:rPr>
          <w:rFonts w:ascii="Times New Roman" w:eastAsia="Times New Roman" w:hAnsi="Times New Roman" w:cs="Times New Roman"/>
          <w:color w:val="000000"/>
          <w:sz w:val="28"/>
          <w:szCs w:val="28"/>
          <w:lang w:eastAsia="ru-RU"/>
        </w:rPr>
        <w:t>относятся:</w:t>
      </w:r>
    </w:p>
    <w:p w:rsidR="005027ED" w:rsidRPr="005027ED" w:rsidRDefault="005027ED" w:rsidP="005027ED">
      <w:pPr>
        <w:widowControl w:val="0"/>
        <w:numPr>
          <w:ilvl w:val="0"/>
          <w:numId w:val="6"/>
        </w:numPr>
        <w:tabs>
          <w:tab w:val="left" w:pos="1063"/>
        </w:tabs>
        <w:spacing w:after="0" w:line="322" w:lineRule="exact"/>
        <w:ind w:left="20" w:right="40" w:firstLine="720"/>
        <w:jc w:val="both"/>
        <w:rPr>
          <w:rFonts w:ascii="Times New Roman" w:eastAsia="Times New Roman" w:hAnsi="Times New Roman" w:cs="Times New Roman"/>
          <w:sz w:val="28"/>
          <w:szCs w:val="28"/>
          <w:lang w:eastAsia="ru-RU"/>
        </w:rPr>
      </w:pPr>
      <w:r w:rsidRPr="006B547F">
        <w:rPr>
          <w:rFonts w:ascii="Times New Roman" w:eastAsia="Times New Roman" w:hAnsi="Times New Roman" w:cs="Times New Roman"/>
          <w:color w:val="000000"/>
          <w:sz w:val="28"/>
          <w:szCs w:val="28"/>
          <w:lang w:eastAsia="ru-RU"/>
        </w:rPr>
        <w:lastRenderedPageBreak/>
        <w:t>принятие нормативных правовых актов по вопросам создания условий для обеспечения в рамках компетенции, определенной действующим законодательством;</w:t>
      </w:r>
    </w:p>
    <w:p w:rsidR="005027ED" w:rsidRPr="005027ED" w:rsidRDefault="005027ED" w:rsidP="005027ED">
      <w:pPr>
        <w:widowControl w:val="0"/>
        <w:numPr>
          <w:ilvl w:val="0"/>
          <w:numId w:val="6"/>
        </w:numPr>
        <w:tabs>
          <w:tab w:val="left" w:pos="1249"/>
        </w:tabs>
        <w:spacing w:after="0" w:line="331" w:lineRule="exact"/>
        <w:ind w:left="20" w:right="40" w:firstLine="720"/>
        <w:jc w:val="both"/>
        <w:rPr>
          <w:rFonts w:ascii="Times New Roman" w:eastAsia="Times New Roman" w:hAnsi="Times New Roman" w:cs="Times New Roman"/>
          <w:sz w:val="28"/>
          <w:szCs w:val="28"/>
          <w:lang w:eastAsia="ru-RU"/>
        </w:rPr>
      </w:pPr>
      <w:r w:rsidRPr="006B547F">
        <w:rPr>
          <w:rFonts w:ascii="Times New Roman" w:eastAsia="Times New Roman" w:hAnsi="Times New Roman" w:cs="Times New Roman"/>
          <w:color w:val="000000"/>
          <w:sz w:val="28"/>
          <w:szCs w:val="28"/>
          <w:lang w:eastAsia="ru-RU"/>
        </w:rPr>
        <w:t xml:space="preserve">установление объемов финансирования, необходимого для создания условий по обеспечению жителей муниципального образования Михайловское сельское поселение Дорогобужского района Смоленской области услугами связи при принятии бюджета муниципального образования Михайловское сельское поселение Дорогобужского района Смоленской области на очередной финансовый год </w:t>
      </w:r>
      <w:r w:rsidRPr="006B547F">
        <w:rPr>
          <w:rFonts w:ascii="Times New Roman" w:eastAsia="Times New Roman" w:hAnsi="Times New Roman" w:cs="Times New Roman"/>
          <w:iCs/>
          <w:color w:val="000000"/>
          <w:sz w:val="28"/>
          <w:szCs w:val="28"/>
          <w:lang w:eastAsia="ru-RU"/>
        </w:rPr>
        <w:t>(и плановый период)</w:t>
      </w:r>
      <w:r w:rsidRPr="006B547F">
        <w:rPr>
          <w:rFonts w:ascii="Times New Roman" w:eastAsia="Times New Roman" w:hAnsi="Times New Roman" w:cs="Times New Roman"/>
          <w:i/>
          <w:iCs/>
          <w:color w:val="000000"/>
          <w:sz w:val="28"/>
          <w:szCs w:val="28"/>
          <w:lang w:eastAsia="ru-RU"/>
        </w:rPr>
        <w:t>;</w:t>
      </w:r>
    </w:p>
    <w:p w:rsidR="005027ED" w:rsidRPr="005027ED" w:rsidRDefault="005027ED" w:rsidP="005027ED">
      <w:pPr>
        <w:widowControl w:val="0"/>
        <w:numPr>
          <w:ilvl w:val="0"/>
          <w:numId w:val="6"/>
        </w:numPr>
        <w:tabs>
          <w:tab w:val="left" w:pos="1249"/>
        </w:tabs>
        <w:spacing w:after="0" w:line="331" w:lineRule="exact"/>
        <w:ind w:left="20" w:right="40" w:firstLine="720"/>
        <w:jc w:val="both"/>
        <w:rPr>
          <w:rFonts w:ascii="Times New Roman" w:eastAsia="Times New Roman" w:hAnsi="Times New Roman" w:cs="Times New Roman"/>
          <w:sz w:val="28"/>
          <w:szCs w:val="28"/>
          <w:lang w:eastAsia="ru-RU"/>
        </w:rPr>
      </w:pPr>
      <w:r w:rsidRPr="006B547F">
        <w:rPr>
          <w:rFonts w:ascii="Times New Roman" w:eastAsia="Times New Roman" w:hAnsi="Times New Roman" w:cs="Times New Roman"/>
          <w:color w:val="000000"/>
          <w:sz w:val="28"/>
          <w:szCs w:val="28"/>
          <w:lang w:eastAsia="ru-RU"/>
        </w:rPr>
        <w:t>осуществление иных полномочий в соответствии с действующим законодательством.</w:t>
      </w:r>
    </w:p>
    <w:p w:rsidR="005027ED" w:rsidRPr="005027ED" w:rsidRDefault="005027ED" w:rsidP="005027ED">
      <w:pPr>
        <w:widowControl w:val="0"/>
        <w:numPr>
          <w:ilvl w:val="0"/>
          <w:numId w:val="4"/>
        </w:numPr>
        <w:tabs>
          <w:tab w:val="left" w:pos="1063"/>
        </w:tabs>
        <w:spacing w:after="0" w:line="317" w:lineRule="exact"/>
        <w:ind w:left="20" w:right="40" w:firstLine="720"/>
        <w:jc w:val="both"/>
        <w:rPr>
          <w:rFonts w:ascii="Times New Roman" w:eastAsia="Times New Roman" w:hAnsi="Times New Roman" w:cs="Times New Roman"/>
          <w:sz w:val="28"/>
          <w:szCs w:val="28"/>
          <w:lang w:eastAsia="ru-RU"/>
        </w:rPr>
      </w:pPr>
      <w:r w:rsidRPr="006B547F">
        <w:rPr>
          <w:rFonts w:ascii="Times New Roman" w:eastAsia="Times New Roman" w:hAnsi="Times New Roman" w:cs="Times New Roman"/>
          <w:color w:val="000000"/>
          <w:sz w:val="28"/>
          <w:szCs w:val="28"/>
          <w:lang w:eastAsia="ru-RU"/>
        </w:rPr>
        <w:t>К полномочиям Администрации  Михайловского сельского поселения Дорогобужского района Смоленской области относятся:</w:t>
      </w:r>
    </w:p>
    <w:p w:rsidR="005027ED" w:rsidRPr="006B547F" w:rsidRDefault="005027ED" w:rsidP="005027ED">
      <w:pPr>
        <w:widowControl w:val="0"/>
        <w:numPr>
          <w:ilvl w:val="0"/>
          <w:numId w:val="7"/>
        </w:numPr>
        <w:tabs>
          <w:tab w:val="left" w:pos="1063"/>
        </w:tabs>
        <w:spacing w:after="0" w:line="317" w:lineRule="exact"/>
        <w:ind w:left="20" w:right="40" w:firstLine="720"/>
        <w:jc w:val="both"/>
        <w:rPr>
          <w:rFonts w:ascii="Times New Roman" w:eastAsia="Times New Roman" w:hAnsi="Times New Roman" w:cs="Times New Roman"/>
          <w:sz w:val="28"/>
          <w:szCs w:val="28"/>
          <w:lang w:eastAsia="ru-RU"/>
        </w:rPr>
      </w:pPr>
      <w:r w:rsidRPr="006B547F">
        <w:rPr>
          <w:rFonts w:ascii="Times New Roman" w:eastAsia="Times New Roman" w:hAnsi="Times New Roman" w:cs="Times New Roman"/>
          <w:color w:val="000000"/>
          <w:sz w:val="28"/>
          <w:szCs w:val="28"/>
          <w:lang w:eastAsia="ru-RU"/>
        </w:rPr>
        <w:t>координация деятельности органов местного самоуправления муниципального образования Михайловское сельское поселение Дорогобужского района Смоленской области</w:t>
      </w:r>
      <w:r w:rsidRPr="006B547F">
        <w:rPr>
          <w:rFonts w:ascii="Times New Roman" w:eastAsia="Times New Roman" w:hAnsi="Times New Roman" w:cs="Times New Roman"/>
          <w:b/>
          <w:bCs/>
          <w:color w:val="000000"/>
          <w:sz w:val="28"/>
          <w:szCs w:val="28"/>
          <w:lang w:eastAsia="ru-RU"/>
        </w:rPr>
        <w:t xml:space="preserve"> </w:t>
      </w:r>
      <w:r w:rsidRPr="006B547F">
        <w:rPr>
          <w:rFonts w:ascii="Times New Roman" w:eastAsia="Times New Roman" w:hAnsi="Times New Roman" w:cs="Times New Roman"/>
          <w:color w:val="000000"/>
          <w:sz w:val="28"/>
          <w:szCs w:val="28"/>
          <w:lang w:eastAsia="ru-RU"/>
        </w:rPr>
        <w:t>в области создания условий по обеспечению жителей муниципального образования Михайловское сельское поселение Дорогобужского района Смоленской области услугами связи;</w:t>
      </w:r>
    </w:p>
    <w:p w:rsidR="005027ED" w:rsidRPr="005027ED" w:rsidRDefault="005027ED" w:rsidP="005027ED">
      <w:pPr>
        <w:widowControl w:val="0"/>
        <w:numPr>
          <w:ilvl w:val="0"/>
          <w:numId w:val="7"/>
        </w:numPr>
        <w:tabs>
          <w:tab w:val="left" w:pos="1104"/>
        </w:tabs>
        <w:spacing w:after="0" w:line="312" w:lineRule="exact"/>
        <w:ind w:left="20" w:right="20" w:firstLine="740"/>
        <w:jc w:val="both"/>
        <w:rPr>
          <w:rFonts w:ascii="Times New Roman" w:eastAsia="Times New Roman" w:hAnsi="Times New Roman" w:cs="Times New Roman"/>
          <w:sz w:val="28"/>
          <w:szCs w:val="28"/>
          <w:lang w:eastAsia="ru-RU"/>
        </w:rPr>
      </w:pPr>
      <w:r w:rsidRPr="006B547F">
        <w:rPr>
          <w:rFonts w:ascii="Times New Roman" w:eastAsia="Times New Roman" w:hAnsi="Times New Roman" w:cs="Times New Roman"/>
          <w:color w:val="000000"/>
          <w:sz w:val="28"/>
          <w:szCs w:val="28"/>
          <w:lang w:eastAsia="ru-RU"/>
        </w:rPr>
        <w:t>подготовка и согласование проектов муниципальных правовых актов по вопросам связи и информатизации:</w:t>
      </w:r>
    </w:p>
    <w:p w:rsidR="005027ED" w:rsidRPr="005027ED" w:rsidRDefault="005027ED" w:rsidP="005027ED">
      <w:pPr>
        <w:widowControl w:val="0"/>
        <w:numPr>
          <w:ilvl w:val="0"/>
          <w:numId w:val="7"/>
        </w:numPr>
        <w:tabs>
          <w:tab w:val="left" w:pos="1104"/>
        </w:tabs>
        <w:spacing w:after="0" w:line="317" w:lineRule="exact"/>
        <w:ind w:left="20" w:right="20" w:firstLine="740"/>
        <w:jc w:val="both"/>
        <w:rPr>
          <w:rFonts w:ascii="Times New Roman" w:eastAsia="Times New Roman" w:hAnsi="Times New Roman" w:cs="Times New Roman"/>
          <w:sz w:val="28"/>
          <w:szCs w:val="28"/>
          <w:lang w:eastAsia="ru-RU"/>
        </w:rPr>
      </w:pPr>
      <w:r w:rsidRPr="006B547F">
        <w:rPr>
          <w:rFonts w:ascii="Times New Roman" w:eastAsia="Times New Roman" w:hAnsi="Times New Roman" w:cs="Times New Roman"/>
          <w:color w:val="000000"/>
          <w:sz w:val="28"/>
          <w:szCs w:val="28"/>
          <w:lang w:eastAsia="ru-RU"/>
        </w:rPr>
        <w:t>содействие организациям почтовой связи в размещении объектов почтовой связи, рассмотрение предложений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5027ED" w:rsidRPr="005027ED" w:rsidRDefault="005027ED" w:rsidP="005027ED">
      <w:pPr>
        <w:widowControl w:val="0"/>
        <w:numPr>
          <w:ilvl w:val="0"/>
          <w:numId w:val="7"/>
        </w:numPr>
        <w:tabs>
          <w:tab w:val="left" w:pos="1104"/>
        </w:tabs>
        <w:spacing w:after="0" w:line="317" w:lineRule="exact"/>
        <w:ind w:left="20" w:right="20" w:firstLine="740"/>
        <w:jc w:val="both"/>
        <w:rPr>
          <w:rFonts w:ascii="Times New Roman" w:eastAsia="Times New Roman" w:hAnsi="Times New Roman" w:cs="Times New Roman"/>
          <w:sz w:val="28"/>
          <w:szCs w:val="28"/>
          <w:lang w:eastAsia="ru-RU"/>
        </w:rPr>
      </w:pPr>
      <w:r w:rsidRPr="006B547F">
        <w:rPr>
          <w:rFonts w:ascii="Times New Roman" w:eastAsia="Times New Roman" w:hAnsi="Times New Roman" w:cs="Times New Roman"/>
          <w:color w:val="000000"/>
          <w:sz w:val="28"/>
          <w:szCs w:val="28"/>
          <w:lang w:eastAsia="ru-RU"/>
        </w:rPr>
        <w:t>способствование созданию и поддержанию устойчивой работы местных почтовых маршрутов, оказывают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5027ED" w:rsidRPr="006B547F" w:rsidRDefault="005027ED" w:rsidP="005027ED">
      <w:pPr>
        <w:widowControl w:val="0"/>
        <w:numPr>
          <w:ilvl w:val="0"/>
          <w:numId w:val="7"/>
        </w:numPr>
        <w:tabs>
          <w:tab w:val="left" w:pos="1104"/>
        </w:tabs>
        <w:spacing w:after="0" w:line="322" w:lineRule="exact"/>
        <w:ind w:left="20" w:right="20" w:firstLine="740"/>
        <w:jc w:val="both"/>
        <w:rPr>
          <w:rFonts w:ascii="Times New Roman" w:eastAsia="Times New Roman" w:hAnsi="Times New Roman" w:cs="Times New Roman"/>
          <w:sz w:val="28"/>
          <w:szCs w:val="28"/>
          <w:lang w:eastAsia="ru-RU"/>
        </w:rPr>
      </w:pPr>
      <w:r w:rsidRPr="006B547F">
        <w:rPr>
          <w:rFonts w:ascii="Times New Roman" w:eastAsia="Times New Roman" w:hAnsi="Times New Roman" w:cs="Times New Roman"/>
          <w:color w:val="000000"/>
          <w:sz w:val="28"/>
          <w:szCs w:val="28"/>
          <w:lang w:eastAsia="ru-RU"/>
        </w:rPr>
        <w:t xml:space="preserve">оказание содействия организациям почтовой связи в размещении почтовых ящиков на территории муниципального образования Михайловское сельское поселение Дорогобужского района Смоленской области; </w:t>
      </w:r>
    </w:p>
    <w:p w:rsidR="005027ED" w:rsidRPr="005027ED" w:rsidRDefault="005027ED" w:rsidP="005027ED">
      <w:pPr>
        <w:widowControl w:val="0"/>
        <w:numPr>
          <w:ilvl w:val="0"/>
          <w:numId w:val="7"/>
        </w:numPr>
        <w:tabs>
          <w:tab w:val="left" w:pos="1104"/>
        </w:tabs>
        <w:spacing w:after="0" w:line="322" w:lineRule="exact"/>
        <w:ind w:left="20" w:right="20" w:firstLine="740"/>
        <w:jc w:val="both"/>
        <w:rPr>
          <w:rFonts w:ascii="Times New Roman" w:eastAsia="Times New Roman" w:hAnsi="Times New Roman" w:cs="Times New Roman"/>
          <w:sz w:val="28"/>
          <w:szCs w:val="28"/>
          <w:lang w:eastAsia="ru-RU"/>
        </w:rPr>
      </w:pPr>
      <w:r w:rsidRPr="006B547F">
        <w:rPr>
          <w:rFonts w:ascii="Times New Roman" w:eastAsia="Times New Roman" w:hAnsi="Times New Roman" w:cs="Times New Roman"/>
          <w:color w:val="000000"/>
          <w:sz w:val="28"/>
          <w:szCs w:val="28"/>
          <w:lang w:eastAsia="ru-RU"/>
        </w:rPr>
        <w:t>контролирование обеспечения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5027ED" w:rsidRPr="006B547F" w:rsidRDefault="005027ED" w:rsidP="005027ED">
      <w:pPr>
        <w:widowControl w:val="0"/>
        <w:numPr>
          <w:ilvl w:val="0"/>
          <w:numId w:val="7"/>
        </w:numPr>
        <w:tabs>
          <w:tab w:val="left" w:pos="1335"/>
        </w:tabs>
        <w:spacing w:after="0" w:line="322" w:lineRule="exact"/>
        <w:ind w:left="20" w:right="20" w:firstLine="740"/>
        <w:jc w:val="both"/>
        <w:rPr>
          <w:rFonts w:ascii="Times New Roman" w:eastAsia="Times New Roman" w:hAnsi="Times New Roman" w:cs="Times New Roman"/>
          <w:sz w:val="28"/>
          <w:szCs w:val="28"/>
          <w:lang w:eastAsia="ru-RU"/>
        </w:rPr>
      </w:pPr>
      <w:r w:rsidRPr="006B547F">
        <w:rPr>
          <w:rFonts w:ascii="Times New Roman" w:eastAsia="Times New Roman" w:hAnsi="Times New Roman" w:cs="Times New Roman"/>
          <w:color w:val="000000"/>
          <w:sz w:val="28"/>
          <w:szCs w:val="28"/>
          <w:lang w:eastAsia="ru-RU"/>
        </w:rPr>
        <w:t>обеспечение равного доступа операторам связи к строительству (размещению) и эксплуатации сре</w:t>
      </w:r>
      <w:proofErr w:type="gramStart"/>
      <w:r w:rsidRPr="006B547F">
        <w:rPr>
          <w:rFonts w:ascii="Times New Roman" w:eastAsia="Times New Roman" w:hAnsi="Times New Roman" w:cs="Times New Roman"/>
          <w:color w:val="000000"/>
          <w:sz w:val="28"/>
          <w:szCs w:val="28"/>
          <w:lang w:eastAsia="ru-RU"/>
        </w:rPr>
        <w:t>дств св</w:t>
      </w:r>
      <w:proofErr w:type="gramEnd"/>
      <w:r w:rsidRPr="006B547F">
        <w:rPr>
          <w:rFonts w:ascii="Times New Roman" w:eastAsia="Times New Roman" w:hAnsi="Times New Roman" w:cs="Times New Roman"/>
          <w:color w:val="000000"/>
          <w:sz w:val="28"/>
          <w:szCs w:val="28"/>
          <w:lang w:eastAsia="ru-RU"/>
        </w:rPr>
        <w:t xml:space="preserve">язи в переделах полос отвода автомобильных дорог и других инженерных объектов, находящихся в муниципальной собственности муниципального образования Михайловское сельское поселение Дорогобужского района Смоленской области; </w:t>
      </w:r>
    </w:p>
    <w:p w:rsidR="005027ED" w:rsidRPr="005027ED" w:rsidRDefault="005027ED" w:rsidP="005027ED">
      <w:pPr>
        <w:widowControl w:val="0"/>
        <w:numPr>
          <w:ilvl w:val="0"/>
          <w:numId w:val="7"/>
        </w:numPr>
        <w:tabs>
          <w:tab w:val="left" w:pos="1335"/>
        </w:tabs>
        <w:spacing w:after="0" w:line="322" w:lineRule="exact"/>
        <w:ind w:left="20" w:right="20" w:firstLine="740"/>
        <w:jc w:val="both"/>
        <w:rPr>
          <w:rFonts w:ascii="Times New Roman" w:eastAsia="Times New Roman" w:hAnsi="Times New Roman" w:cs="Times New Roman"/>
          <w:sz w:val="28"/>
          <w:szCs w:val="28"/>
          <w:lang w:eastAsia="ru-RU"/>
        </w:rPr>
      </w:pPr>
      <w:r w:rsidRPr="006B547F">
        <w:rPr>
          <w:rFonts w:ascii="Times New Roman" w:eastAsia="Times New Roman" w:hAnsi="Times New Roman" w:cs="Times New Roman"/>
          <w:color w:val="000000"/>
          <w:sz w:val="28"/>
          <w:szCs w:val="28"/>
          <w:lang w:eastAsia="ru-RU"/>
        </w:rPr>
        <w:t>участие в создании на территории муниципального образования Михайловское сельское поселение Дорогобужского района Смоленской области соответствующих экстренных оперативных служб и обеспечении круглосуточного вызова указанных служб через средства связи в соответствии с действующим законодательством;</w:t>
      </w:r>
    </w:p>
    <w:p w:rsidR="005027ED" w:rsidRPr="005027ED" w:rsidRDefault="005027ED" w:rsidP="005027ED">
      <w:pPr>
        <w:widowControl w:val="0"/>
        <w:numPr>
          <w:ilvl w:val="0"/>
          <w:numId w:val="7"/>
        </w:numPr>
        <w:tabs>
          <w:tab w:val="left" w:pos="1104"/>
        </w:tabs>
        <w:spacing w:after="0" w:line="322" w:lineRule="exact"/>
        <w:ind w:left="20" w:right="20" w:firstLine="740"/>
        <w:jc w:val="both"/>
        <w:rPr>
          <w:rFonts w:ascii="Times New Roman" w:eastAsia="Times New Roman" w:hAnsi="Times New Roman" w:cs="Times New Roman"/>
          <w:sz w:val="28"/>
          <w:szCs w:val="28"/>
          <w:lang w:eastAsia="ru-RU"/>
        </w:rPr>
      </w:pPr>
      <w:r w:rsidRPr="006B547F">
        <w:rPr>
          <w:rFonts w:ascii="Times New Roman" w:eastAsia="Times New Roman" w:hAnsi="Times New Roman" w:cs="Times New Roman"/>
          <w:color w:val="000000"/>
          <w:sz w:val="28"/>
          <w:szCs w:val="28"/>
          <w:lang w:eastAsia="ru-RU"/>
        </w:rPr>
        <w:lastRenderedPageBreak/>
        <w:t>предоставление уполномоченным органам информации о нарушениях, выявленных по оказанию услуг связи;</w:t>
      </w:r>
    </w:p>
    <w:p w:rsidR="005027ED" w:rsidRPr="005027ED" w:rsidRDefault="005027ED" w:rsidP="005027ED">
      <w:pPr>
        <w:widowControl w:val="0"/>
        <w:numPr>
          <w:ilvl w:val="0"/>
          <w:numId w:val="7"/>
        </w:numPr>
        <w:tabs>
          <w:tab w:val="left" w:pos="1105"/>
        </w:tabs>
        <w:spacing w:after="0" w:line="322" w:lineRule="exact"/>
        <w:ind w:left="20" w:right="20" w:firstLine="740"/>
        <w:jc w:val="both"/>
        <w:rPr>
          <w:rFonts w:ascii="Times New Roman" w:eastAsia="Times New Roman" w:hAnsi="Times New Roman" w:cs="Times New Roman"/>
          <w:sz w:val="28"/>
          <w:szCs w:val="28"/>
          <w:lang w:eastAsia="ru-RU"/>
        </w:rPr>
      </w:pPr>
      <w:r w:rsidRPr="006B547F">
        <w:rPr>
          <w:rFonts w:ascii="Times New Roman" w:eastAsia="Times New Roman" w:hAnsi="Times New Roman" w:cs="Times New Roman"/>
          <w:color w:val="000000"/>
          <w:sz w:val="28"/>
          <w:szCs w:val="28"/>
          <w:lang w:eastAsia="ru-RU"/>
        </w:rPr>
        <w:t>осуществление защиты прав потребителей в области связи в пределах полномочий, установленных действующим законодательством;</w:t>
      </w:r>
    </w:p>
    <w:p w:rsidR="005027ED" w:rsidRPr="005027ED" w:rsidRDefault="005027ED" w:rsidP="005027ED">
      <w:pPr>
        <w:widowControl w:val="0"/>
        <w:numPr>
          <w:ilvl w:val="0"/>
          <w:numId w:val="7"/>
        </w:numPr>
        <w:tabs>
          <w:tab w:val="left" w:pos="1105"/>
        </w:tabs>
        <w:spacing w:after="0" w:line="322" w:lineRule="exact"/>
        <w:ind w:left="20" w:right="20" w:firstLine="740"/>
        <w:jc w:val="both"/>
        <w:rPr>
          <w:rFonts w:ascii="Times New Roman" w:eastAsia="Times New Roman" w:hAnsi="Times New Roman" w:cs="Times New Roman"/>
          <w:sz w:val="28"/>
          <w:szCs w:val="28"/>
          <w:lang w:eastAsia="ru-RU"/>
        </w:rPr>
      </w:pPr>
      <w:r w:rsidRPr="006B547F">
        <w:rPr>
          <w:rFonts w:ascii="Times New Roman" w:eastAsia="Times New Roman" w:hAnsi="Times New Roman" w:cs="Times New Roman"/>
          <w:color w:val="000000"/>
          <w:sz w:val="28"/>
          <w:szCs w:val="28"/>
          <w:lang w:eastAsia="ru-RU"/>
        </w:rPr>
        <w:t>содействие организациям связи, оказывающим универсальные услуги связи, в получении и (или) строительстве сооружений связи и помещений, предназначенных для оказания универсальных услуг связи;</w:t>
      </w:r>
    </w:p>
    <w:p w:rsidR="005027ED" w:rsidRPr="005027ED" w:rsidRDefault="005027ED" w:rsidP="005027ED">
      <w:pPr>
        <w:widowControl w:val="0"/>
        <w:numPr>
          <w:ilvl w:val="0"/>
          <w:numId w:val="7"/>
        </w:numPr>
        <w:tabs>
          <w:tab w:val="left" w:pos="1105"/>
        </w:tabs>
        <w:spacing w:after="0" w:line="336" w:lineRule="exact"/>
        <w:ind w:left="20" w:right="20" w:firstLine="740"/>
        <w:jc w:val="both"/>
        <w:rPr>
          <w:rFonts w:ascii="Times New Roman" w:eastAsia="Times New Roman" w:hAnsi="Times New Roman" w:cs="Times New Roman"/>
          <w:sz w:val="28"/>
          <w:szCs w:val="28"/>
          <w:lang w:eastAsia="ru-RU"/>
        </w:rPr>
      </w:pPr>
      <w:r w:rsidRPr="006B547F">
        <w:rPr>
          <w:rFonts w:ascii="Times New Roman" w:eastAsia="Times New Roman" w:hAnsi="Times New Roman" w:cs="Times New Roman"/>
          <w:color w:val="000000"/>
          <w:sz w:val="28"/>
          <w:szCs w:val="28"/>
          <w:lang w:eastAsia="ru-RU"/>
        </w:rPr>
        <w:t>рассмотрение обращений граждан и организаций по вопросам оказания услуг связи;</w:t>
      </w:r>
    </w:p>
    <w:p w:rsidR="005027ED" w:rsidRPr="005027ED" w:rsidRDefault="005027ED" w:rsidP="005027ED">
      <w:pPr>
        <w:widowControl w:val="0"/>
        <w:numPr>
          <w:ilvl w:val="0"/>
          <w:numId w:val="7"/>
        </w:numPr>
        <w:tabs>
          <w:tab w:val="left" w:pos="1110"/>
        </w:tabs>
        <w:spacing w:after="263" w:line="346" w:lineRule="exact"/>
        <w:ind w:left="20" w:right="20" w:firstLine="740"/>
        <w:jc w:val="both"/>
        <w:rPr>
          <w:rFonts w:ascii="Times New Roman" w:eastAsia="Times New Roman" w:hAnsi="Times New Roman" w:cs="Times New Roman"/>
          <w:sz w:val="28"/>
          <w:szCs w:val="28"/>
          <w:lang w:eastAsia="ru-RU"/>
        </w:rPr>
      </w:pPr>
      <w:r w:rsidRPr="006B547F">
        <w:rPr>
          <w:rFonts w:ascii="Times New Roman" w:eastAsia="Times New Roman" w:hAnsi="Times New Roman" w:cs="Times New Roman"/>
          <w:color w:val="000000"/>
          <w:sz w:val="28"/>
          <w:szCs w:val="28"/>
          <w:lang w:eastAsia="ru-RU"/>
        </w:rPr>
        <w:t>осуществление иных полномочий в соответствии с действующим законодательством.</w:t>
      </w:r>
    </w:p>
    <w:p w:rsidR="005027ED" w:rsidRPr="005027ED" w:rsidRDefault="005027ED" w:rsidP="005027ED">
      <w:pPr>
        <w:widowControl w:val="0"/>
        <w:tabs>
          <w:tab w:val="left" w:pos="1104"/>
        </w:tabs>
        <w:spacing w:after="229" w:line="317" w:lineRule="exact"/>
        <w:ind w:right="20"/>
        <w:jc w:val="center"/>
        <w:rPr>
          <w:rFonts w:ascii="Times New Roman" w:eastAsia="Times New Roman" w:hAnsi="Times New Roman" w:cs="Times New Roman"/>
          <w:b/>
          <w:bCs/>
          <w:sz w:val="28"/>
          <w:szCs w:val="28"/>
          <w:lang w:eastAsia="ru-RU"/>
        </w:rPr>
      </w:pPr>
      <w:r w:rsidRPr="006B547F">
        <w:rPr>
          <w:rFonts w:ascii="Times New Roman" w:eastAsia="Times New Roman" w:hAnsi="Times New Roman" w:cs="Times New Roman"/>
          <w:b/>
          <w:bCs/>
          <w:color w:val="000000"/>
          <w:sz w:val="28"/>
          <w:szCs w:val="28"/>
          <w:lang w:eastAsia="ru-RU"/>
        </w:rPr>
        <w:t xml:space="preserve">4.Финансовое обеспечение расходов на создание условий для обеспечения жителей </w:t>
      </w:r>
      <w:r w:rsidRPr="006B547F">
        <w:rPr>
          <w:rFonts w:ascii="Times New Roman" w:eastAsia="Times New Roman" w:hAnsi="Times New Roman" w:cs="Times New Roman"/>
          <w:b/>
          <w:color w:val="000000"/>
          <w:sz w:val="28"/>
          <w:szCs w:val="28"/>
          <w:lang w:eastAsia="ru-RU"/>
        </w:rPr>
        <w:t>муниципального образования Михайловское сельское поселение Дорогобужского района Смоленской области</w:t>
      </w:r>
      <w:r w:rsidRPr="006B547F">
        <w:rPr>
          <w:rFonts w:ascii="Times New Roman" w:eastAsia="Times New Roman" w:hAnsi="Times New Roman" w:cs="Times New Roman"/>
          <w:color w:val="000000"/>
          <w:sz w:val="28"/>
          <w:szCs w:val="28"/>
          <w:lang w:eastAsia="ru-RU"/>
        </w:rPr>
        <w:t xml:space="preserve"> </w:t>
      </w:r>
      <w:r w:rsidRPr="006B547F">
        <w:rPr>
          <w:rFonts w:ascii="Times New Roman" w:eastAsia="Times New Roman" w:hAnsi="Times New Roman" w:cs="Times New Roman"/>
          <w:b/>
          <w:bCs/>
          <w:color w:val="000000"/>
          <w:sz w:val="28"/>
          <w:szCs w:val="28"/>
          <w:lang w:eastAsia="ru-RU"/>
        </w:rPr>
        <w:t>услугами связи</w:t>
      </w:r>
    </w:p>
    <w:p w:rsidR="005027ED" w:rsidRPr="006B547F" w:rsidRDefault="005027ED" w:rsidP="005027ED">
      <w:pPr>
        <w:widowControl w:val="0"/>
        <w:numPr>
          <w:ilvl w:val="0"/>
          <w:numId w:val="4"/>
        </w:numPr>
        <w:tabs>
          <w:tab w:val="left" w:pos="1104"/>
        </w:tabs>
        <w:spacing w:after="0" w:line="322" w:lineRule="exact"/>
        <w:ind w:left="20" w:right="20" w:firstLine="740"/>
        <w:jc w:val="both"/>
        <w:rPr>
          <w:rFonts w:ascii="Times New Roman" w:eastAsia="Times New Roman" w:hAnsi="Times New Roman" w:cs="Times New Roman"/>
          <w:sz w:val="28"/>
          <w:szCs w:val="28"/>
          <w:lang w:eastAsia="ru-RU"/>
        </w:rPr>
      </w:pPr>
      <w:r w:rsidRPr="006B547F">
        <w:rPr>
          <w:rFonts w:ascii="Times New Roman" w:eastAsia="Times New Roman" w:hAnsi="Times New Roman" w:cs="Times New Roman"/>
          <w:color w:val="000000"/>
          <w:sz w:val="28"/>
          <w:szCs w:val="28"/>
          <w:lang w:eastAsia="ru-RU"/>
        </w:rPr>
        <w:t xml:space="preserve">Реализация полномочий по созданию условий для обеспечения жителей муниципального образования Михайловское сельское поселение Дорогобужского района Смоленской области услугами связи является расходным обязательством муниципального образования Михайловское сельское поселение Дорогобужского района Смоленской области. </w:t>
      </w:r>
    </w:p>
    <w:p w:rsidR="005027ED" w:rsidRPr="005027ED" w:rsidRDefault="005027ED" w:rsidP="005027ED">
      <w:pPr>
        <w:widowControl w:val="0"/>
        <w:numPr>
          <w:ilvl w:val="0"/>
          <w:numId w:val="4"/>
        </w:numPr>
        <w:tabs>
          <w:tab w:val="left" w:pos="1104"/>
        </w:tabs>
        <w:spacing w:after="0" w:line="322" w:lineRule="exact"/>
        <w:ind w:left="20" w:right="20" w:firstLine="740"/>
        <w:jc w:val="both"/>
        <w:rPr>
          <w:rFonts w:ascii="Times New Roman" w:eastAsia="Times New Roman" w:hAnsi="Times New Roman" w:cs="Times New Roman"/>
          <w:sz w:val="28"/>
          <w:szCs w:val="28"/>
          <w:lang w:eastAsia="ru-RU"/>
        </w:rPr>
      </w:pPr>
      <w:r w:rsidRPr="006B547F">
        <w:rPr>
          <w:rFonts w:ascii="Times New Roman" w:eastAsia="Times New Roman" w:hAnsi="Times New Roman" w:cs="Times New Roman"/>
          <w:color w:val="000000"/>
          <w:sz w:val="28"/>
          <w:szCs w:val="28"/>
          <w:lang w:eastAsia="ru-RU"/>
        </w:rPr>
        <w:t>Финансирование расходов на создание условий для обеспечения жителей муниципального образования Михайловское сельское поселение Дорогобужского района Смоленской области услугами связи осуществляется в пределах средств, предусмотренных в бюджете муниципального образования Михайловское сельское поселение Дорогобужского района Смоленской области</w:t>
      </w:r>
      <w:r w:rsidRPr="006B547F">
        <w:rPr>
          <w:rFonts w:ascii="Times New Roman" w:eastAsia="Times New Roman" w:hAnsi="Times New Roman" w:cs="Times New Roman"/>
          <w:i/>
          <w:iCs/>
          <w:color w:val="000000"/>
          <w:sz w:val="28"/>
          <w:szCs w:val="28"/>
          <w:lang w:eastAsia="ru-RU"/>
        </w:rPr>
        <w:t>.</w:t>
      </w:r>
    </w:p>
    <w:p w:rsidR="005027ED" w:rsidRPr="005027ED" w:rsidRDefault="005027ED" w:rsidP="005027ED">
      <w:pPr>
        <w:widowControl w:val="0"/>
        <w:numPr>
          <w:ilvl w:val="0"/>
          <w:numId w:val="4"/>
        </w:numPr>
        <w:tabs>
          <w:tab w:val="left" w:pos="1191"/>
        </w:tabs>
        <w:spacing w:after="0" w:line="322" w:lineRule="exact"/>
        <w:ind w:left="20" w:firstLine="740"/>
        <w:jc w:val="both"/>
        <w:rPr>
          <w:rFonts w:ascii="Times New Roman" w:eastAsia="Times New Roman" w:hAnsi="Times New Roman" w:cs="Times New Roman"/>
          <w:sz w:val="28"/>
          <w:szCs w:val="28"/>
          <w:lang w:eastAsia="ru-RU"/>
        </w:rPr>
        <w:sectPr w:rsidR="005027ED" w:rsidRPr="005027ED" w:rsidSect="0018384D">
          <w:headerReference w:type="even" r:id="rId10"/>
          <w:pgSz w:w="11909" w:h="16838"/>
          <w:pgMar w:top="1300" w:right="832" w:bottom="1027" w:left="1134" w:header="0" w:footer="3" w:gutter="0"/>
          <w:pgNumType w:start="4"/>
          <w:cols w:space="720"/>
          <w:noEndnote/>
          <w:docGrid w:linePitch="360"/>
        </w:sectPr>
      </w:pPr>
      <w:r w:rsidRPr="006B547F">
        <w:rPr>
          <w:rFonts w:ascii="Times New Roman" w:eastAsia="Times New Roman" w:hAnsi="Times New Roman" w:cs="Times New Roman"/>
          <w:color w:val="000000"/>
          <w:sz w:val="28"/>
          <w:szCs w:val="28"/>
          <w:lang w:eastAsia="ru-RU"/>
        </w:rPr>
        <w:t>Для решения данного вопроса местного значения муниципального образования Михайловское сельское поселение Дорогобужского района Смоленской области</w:t>
      </w:r>
      <w:r w:rsidRPr="006B547F">
        <w:rPr>
          <w:rFonts w:ascii="Times New Roman" w:eastAsia="Times New Roman" w:hAnsi="Times New Roman" w:cs="Times New Roman"/>
          <w:b/>
          <w:bCs/>
          <w:color w:val="000000"/>
          <w:sz w:val="28"/>
          <w:szCs w:val="28"/>
          <w:lang w:eastAsia="ru-RU"/>
        </w:rPr>
        <w:t xml:space="preserve"> </w:t>
      </w:r>
      <w:r w:rsidRPr="006B547F">
        <w:rPr>
          <w:rFonts w:ascii="Times New Roman" w:eastAsia="Times New Roman" w:hAnsi="Times New Roman" w:cs="Times New Roman"/>
          <w:color w:val="000000"/>
          <w:sz w:val="28"/>
          <w:szCs w:val="28"/>
          <w:lang w:eastAsia="ru-RU"/>
        </w:rPr>
        <w:t xml:space="preserve">могут быть использованы иные источники финансирования в соответствии с действующим </w:t>
      </w:r>
      <w:r w:rsidR="0018384D">
        <w:rPr>
          <w:rFonts w:ascii="Times New Roman" w:eastAsia="Times New Roman" w:hAnsi="Times New Roman" w:cs="Times New Roman"/>
          <w:color w:val="000000"/>
          <w:sz w:val="28"/>
          <w:szCs w:val="28"/>
          <w:lang w:eastAsia="ru-RU"/>
        </w:rPr>
        <w:t>законодательством.</w:t>
      </w:r>
    </w:p>
    <w:p w:rsidR="003379BA" w:rsidRDefault="003379BA" w:rsidP="006B547F">
      <w:pPr>
        <w:widowControl w:val="0"/>
        <w:tabs>
          <w:tab w:val="left" w:pos="889"/>
        </w:tabs>
        <w:spacing w:after="0" w:line="283" w:lineRule="exact"/>
        <w:ind w:right="20"/>
      </w:pPr>
    </w:p>
    <w:sectPr w:rsidR="003379BA" w:rsidSect="006B547F">
      <w:headerReference w:type="even" r:id="rId11"/>
      <w:headerReference w:type="default" r:id="rId12"/>
      <w:pgSz w:w="11909" w:h="16838"/>
      <w:pgMar w:top="1300" w:right="832" w:bottom="1027" w:left="848" w:header="0" w:footer="3" w:gutter="0"/>
      <w:pgNumType w:start="4"/>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3E0" w:rsidRDefault="006273E0" w:rsidP="005027ED">
      <w:pPr>
        <w:spacing w:after="0" w:line="240" w:lineRule="auto"/>
      </w:pPr>
      <w:r>
        <w:separator/>
      </w:r>
    </w:p>
  </w:endnote>
  <w:endnote w:type="continuationSeparator" w:id="0">
    <w:p w:rsidR="006273E0" w:rsidRDefault="006273E0" w:rsidP="00502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3E0" w:rsidRDefault="006273E0" w:rsidP="005027ED">
      <w:pPr>
        <w:spacing w:after="0" w:line="240" w:lineRule="auto"/>
      </w:pPr>
      <w:r>
        <w:separator/>
      </w:r>
    </w:p>
  </w:footnote>
  <w:footnote w:type="continuationSeparator" w:id="0">
    <w:p w:rsidR="006273E0" w:rsidRDefault="006273E0" w:rsidP="005027ED">
      <w:pPr>
        <w:spacing w:after="0" w:line="240" w:lineRule="auto"/>
      </w:pPr>
      <w:r>
        <w:continuationSeparator/>
      </w:r>
    </w:p>
  </w:footnote>
  <w:footnote w:id="1">
    <w:p w:rsidR="005027ED" w:rsidRPr="00B31784" w:rsidRDefault="005027ED" w:rsidP="005027ED">
      <w:pPr>
        <w:pStyle w:val="1"/>
        <w:shd w:val="clear" w:color="auto" w:fill="auto"/>
        <w:tabs>
          <w:tab w:val="left" w:pos="870"/>
        </w:tabs>
        <w:rPr>
          <w:u w:val="single"/>
        </w:rPr>
      </w:pPr>
    </w:p>
  </w:footnote>
  <w:footnote w:id="2">
    <w:p w:rsidR="005027ED" w:rsidRPr="00B31784" w:rsidRDefault="005027ED" w:rsidP="005027ED">
      <w:pPr>
        <w:pStyle w:val="1"/>
        <w:shd w:val="clear" w:color="auto" w:fill="auto"/>
        <w:tabs>
          <w:tab w:val="left" w:pos="865"/>
        </w:tabs>
        <w:rPr>
          <w:u w:val="single"/>
        </w:rPr>
      </w:pPr>
    </w:p>
  </w:footnote>
  <w:footnote w:id="3">
    <w:p w:rsidR="005027ED" w:rsidRDefault="005027ED" w:rsidP="005027ED">
      <w:pPr>
        <w:pStyle w:val="1"/>
        <w:shd w:val="clear" w:color="auto" w:fill="auto"/>
        <w:tabs>
          <w:tab w:val="left" w:pos="880"/>
        </w:tabs>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7ED" w:rsidRDefault="005027ED">
    <w:pPr>
      <w:rPr>
        <w:sz w:val="2"/>
        <w:szCs w:val="2"/>
      </w:rPr>
    </w:pPr>
    <w:r>
      <w:rPr>
        <w:noProof/>
        <w:lang w:eastAsia="ru-RU"/>
      </w:rPr>
      <mc:AlternateContent>
        <mc:Choice Requires="wps">
          <w:drawing>
            <wp:anchor distT="0" distB="0" distL="63500" distR="63500" simplePos="0" relativeHeight="251665408" behindDoc="1" locked="0" layoutInCell="1" allowOverlap="1" wp14:anchorId="26701895" wp14:editId="356BCD64">
              <wp:simplePos x="0" y="0"/>
              <wp:positionH relativeFrom="page">
                <wp:posOffset>3784600</wp:posOffset>
              </wp:positionH>
              <wp:positionV relativeFrom="page">
                <wp:posOffset>640080</wp:posOffset>
              </wp:positionV>
              <wp:extent cx="73660" cy="167640"/>
              <wp:effectExtent l="3175" t="1905" r="0" b="190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7ED" w:rsidRDefault="005027ED">
                          <w:pPr>
                            <w:pStyle w:val="10"/>
                            <w:shd w:val="clear" w:color="auto" w:fill="auto"/>
                            <w:spacing w:line="240" w:lineRule="auto"/>
                          </w:pPr>
                          <w:r>
                            <w:fldChar w:fldCharType="begin"/>
                          </w:r>
                          <w:r>
                            <w:instrText xml:space="preserve"> PAGE \* MERGEFORMAT </w:instrText>
                          </w:r>
                          <w:r>
                            <w:fldChar w:fldCharType="separate"/>
                          </w:r>
                          <w:r w:rsidRPr="00BE1A18">
                            <w:rPr>
                              <w:rStyle w:val="a5"/>
                              <w:color w:val="000000"/>
                            </w:rPr>
                            <w:t>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margin-left:298pt;margin-top:50.4pt;width:5.8pt;height:13.2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" filled="f" stroked="f">
              <v:textbox style="mso-fit-shape-to-text:t" inset="0,0,0,0">
                <w:txbxContent>
                  <w:p w:rsidR="005027ED" w:rsidRDefault="005027ED">
                    <w:pPr>
                      <w:pStyle w:val="10"/>
                      <w:shd w:val="clear" w:color="auto" w:fill="auto"/>
                      <w:spacing w:line="240" w:lineRule="auto"/>
                    </w:pPr>
                    <w:r>
                      <w:fldChar w:fldCharType="begin"/>
                    </w:r>
                    <w:r>
                      <w:instrText xml:space="preserve"> PAGE \* MERGEFORMAT </w:instrText>
                    </w:r>
                    <w:r>
                      <w:fldChar w:fldCharType="separate"/>
                    </w:r>
                    <w:r w:rsidRPr="00BE1A18">
                      <w:rPr>
                        <w:rStyle w:val="a5"/>
                        <w:color w:val="000000"/>
                      </w:rPr>
                      <w:t>4</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7ED" w:rsidRDefault="005027ED">
    <w:pPr>
      <w:rPr>
        <w:sz w:val="2"/>
        <w:szCs w:val="2"/>
      </w:rPr>
    </w:pPr>
    <w:r>
      <w:rPr>
        <w:noProof/>
        <w:lang w:eastAsia="ru-RU"/>
      </w:rPr>
      <mc:AlternateContent>
        <mc:Choice Requires="wps">
          <w:drawing>
            <wp:anchor distT="0" distB="0" distL="63500" distR="63500" simplePos="0" relativeHeight="251663360" behindDoc="1" locked="0" layoutInCell="1" allowOverlap="1" wp14:anchorId="71D13EEC" wp14:editId="0367D3D5">
              <wp:simplePos x="0" y="0"/>
              <wp:positionH relativeFrom="page">
                <wp:posOffset>3784600</wp:posOffset>
              </wp:positionH>
              <wp:positionV relativeFrom="page">
                <wp:posOffset>640080</wp:posOffset>
              </wp:positionV>
              <wp:extent cx="73660" cy="167640"/>
              <wp:effectExtent l="3175" t="1905" r="0" b="190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7ED" w:rsidRDefault="005027ED">
                          <w:pPr>
                            <w:pStyle w:val="10"/>
                            <w:shd w:val="clear" w:color="auto" w:fill="auto"/>
                            <w:spacing w:line="240" w:lineRule="auto"/>
                          </w:pPr>
                          <w:r>
                            <w:fldChar w:fldCharType="begin"/>
                          </w:r>
                          <w:r>
                            <w:instrText xml:space="preserve"> PAGE \* MERGEFORMAT </w:instrText>
                          </w:r>
                          <w:r>
                            <w:fldChar w:fldCharType="separate"/>
                          </w:r>
                          <w:r w:rsidRPr="00BE1A18">
                            <w:rPr>
                              <w:rStyle w:val="a5"/>
                              <w:color w:val="000000"/>
                            </w:rPr>
                            <w:t>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7" type="#_x0000_t202" style="position:absolute;margin-left:298pt;margin-top:50.4pt;width:5.8pt;height:13.2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" filled="f" stroked="f">
              <v:textbox style="mso-fit-shape-to-text:t" inset="0,0,0,0">
                <w:txbxContent>
                  <w:p w:rsidR="005027ED" w:rsidRDefault="005027ED">
                    <w:pPr>
                      <w:pStyle w:val="10"/>
                      <w:shd w:val="clear" w:color="auto" w:fill="auto"/>
                      <w:spacing w:line="240" w:lineRule="auto"/>
                    </w:pPr>
                    <w:r>
                      <w:fldChar w:fldCharType="begin"/>
                    </w:r>
                    <w:r>
                      <w:instrText xml:space="preserve"> PAGE \* MERGEFORMAT </w:instrText>
                    </w:r>
                    <w:r>
                      <w:fldChar w:fldCharType="separate"/>
                    </w:r>
                    <w:r w:rsidRPr="00BE1A18">
                      <w:rPr>
                        <w:rStyle w:val="a5"/>
                        <w:color w:val="000000"/>
                      </w:rPr>
                      <w:t>4</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7ED" w:rsidRDefault="005027E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ED"/>
    <w:rsid w:val="00085DFB"/>
    <w:rsid w:val="0018384D"/>
    <w:rsid w:val="00304C14"/>
    <w:rsid w:val="003379BA"/>
    <w:rsid w:val="005027ED"/>
    <w:rsid w:val="006273E0"/>
    <w:rsid w:val="006B547F"/>
    <w:rsid w:val="00900FE6"/>
    <w:rsid w:val="00B31784"/>
    <w:rsid w:val="00B95F51"/>
    <w:rsid w:val="00D519FF"/>
    <w:rsid w:val="00D60504"/>
    <w:rsid w:val="00D67613"/>
    <w:rsid w:val="00DD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1"/>
    <w:uiPriority w:val="99"/>
    <w:locked/>
    <w:rsid w:val="005027ED"/>
    <w:rPr>
      <w:rFonts w:ascii="Times New Roman" w:hAnsi="Times New Roman" w:cs="Times New Roman"/>
      <w:sz w:val="20"/>
      <w:szCs w:val="20"/>
      <w:shd w:val="clear" w:color="auto" w:fill="FFFFFF"/>
    </w:rPr>
  </w:style>
  <w:style w:type="character" w:customStyle="1" w:styleId="2">
    <w:name w:val="Сноска (2)_"/>
    <w:basedOn w:val="a0"/>
    <w:link w:val="20"/>
    <w:uiPriority w:val="99"/>
    <w:locked/>
    <w:rsid w:val="005027ED"/>
    <w:rPr>
      <w:rFonts w:ascii="Times New Roman" w:hAnsi="Times New Roman" w:cs="Times New Roman"/>
      <w:sz w:val="27"/>
      <w:szCs w:val="27"/>
      <w:shd w:val="clear" w:color="auto" w:fill="FFFFFF"/>
    </w:rPr>
  </w:style>
  <w:style w:type="character" w:customStyle="1" w:styleId="21">
    <w:name w:val="Сноска (2) + Курсив"/>
    <w:basedOn w:val="2"/>
    <w:uiPriority w:val="99"/>
    <w:rsid w:val="005027ED"/>
    <w:rPr>
      <w:rFonts w:ascii="Times New Roman" w:hAnsi="Times New Roman" w:cs="Times New Roman"/>
      <w:i/>
      <w:iCs/>
      <w:sz w:val="27"/>
      <w:szCs w:val="27"/>
      <w:shd w:val="clear" w:color="auto" w:fill="FFFFFF"/>
    </w:rPr>
  </w:style>
  <w:style w:type="character" w:customStyle="1" w:styleId="22">
    <w:name w:val="Сноска (2) + Полужирный"/>
    <w:basedOn w:val="2"/>
    <w:uiPriority w:val="99"/>
    <w:rsid w:val="005027ED"/>
    <w:rPr>
      <w:rFonts w:ascii="Times New Roman" w:hAnsi="Times New Roman" w:cs="Times New Roman"/>
      <w:b/>
      <w:bCs/>
      <w:noProof/>
      <w:sz w:val="27"/>
      <w:szCs w:val="27"/>
      <w:shd w:val="clear" w:color="auto" w:fill="FFFFFF"/>
    </w:rPr>
  </w:style>
  <w:style w:type="character" w:customStyle="1" w:styleId="a4">
    <w:name w:val="Колонтитул_"/>
    <w:basedOn w:val="a0"/>
    <w:link w:val="10"/>
    <w:uiPriority w:val="99"/>
    <w:locked/>
    <w:rsid w:val="005027ED"/>
    <w:rPr>
      <w:rFonts w:ascii="Times New Roman" w:hAnsi="Times New Roman" w:cs="Times New Roman"/>
      <w:noProof/>
      <w:sz w:val="23"/>
      <w:szCs w:val="23"/>
      <w:shd w:val="clear" w:color="auto" w:fill="FFFFFF"/>
    </w:rPr>
  </w:style>
  <w:style w:type="character" w:customStyle="1" w:styleId="a5">
    <w:name w:val="Колонтитул"/>
    <w:basedOn w:val="a4"/>
    <w:uiPriority w:val="99"/>
    <w:rsid w:val="005027ED"/>
    <w:rPr>
      <w:rFonts w:ascii="Times New Roman" w:hAnsi="Times New Roman" w:cs="Times New Roman"/>
      <w:noProof/>
      <w:sz w:val="23"/>
      <w:szCs w:val="23"/>
      <w:shd w:val="clear" w:color="auto" w:fill="FFFFFF"/>
    </w:rPr>
  </w:style>
  <w:style w:type="paragraph" w:customStyle="1" w:styleId="1">
    <w:name w:val="Сноска1"/>
    <w:basedOn w:val="a"/>
    <w:link w:val="a3"/>
    <w:uiPriority w:val="99"/>
    <w:rsid w:val="005027ED"/>
    <w:pPr>
      <w:widowControl w:val="0"/>
      <w:shd w:val="clear" w:color="auto" w:fill="FFFFFF"/>
      <w:spacing w:after="0" w:line="230" w:lineRule="exact"/>
      <w:jc w:val="both"/>
    </w:pPr>
    <w:rPr>
      <w:rFonts w:ascii="Times New Roman" w:hAnsi="Times New Roman" w:cs="Times New Roman"/>
      <w:sz w:val="20"/>
      <w:szCs w:val="20"/>
    </w:rPr>
  </w:style>
  <w:style w:type="paragraph" w:customStyle="1" w:styleId="20">
    <w:name w:val="Сноска (2)"/>
    <w:basedOn w:val="a"/>
    <w:link w:val="2"/>
    <w:uiPriority w:val="99"/>
    <w:rsid w:val="005027ED"/>
    <w:pPr>
      <w:widowControl w:val="0"/>
      <w:shd w:val="clear" w:color="auto" w:fill="FFFFFF"/>
      <w:spacing w:after="0" w:line="317" w:lineRule="exact"/>
      <w:ind w:firstLine="740"/>
    </w:pPr>
    <w:rPr>
      <w:rFonts w:ascii="Times New Roman" w:hAnsi="Times New Roman" w:cs="Times New Roman"/>
      <w:sz w:val="27"/>
      <w:szCs w:val="27"/>
    </w:rPr>
  </w:style>
  <w:style w:type="paragraph" w:customStyle="1" w:styleId="10">
    <w:name w:val="Колонтитул1"/>
    <w:basedOn w:val="a"/>
    <w:link w:val="a4"/>
    <w:uiPriority w:val="99"/>
    <w:rsid w:val="005027ED"/>
    <w:pPr>
      <w:widowControl w:val="0"/>
      <w:shd w:val="clear" w:color="auto" w:fill="FFFFFF"/>
      <w:spacing w:after="0" w:line="240" w:lineRule="atLeast"/>
    </w:pPr>
    <w:rPr>
      <w:rFonts w:ascii="Times New Roman" w:hAnsi="Times New Roman" w:cs="Times New Roman"/>
      <w:noProof/>
      <w:sz w:val="23"/>
      <w:szCs w:val="23"/>
    </w:rPr>
  </w:style>
  <w:style w:type="paragraph" w:styleId="a6">
    <w:name w:val="footer"/>
    <w:basedOn w:val="a"/>
    <w:link w:val="a7"/>
    <w:uiPriority w:val="99"/>
    <w:unhideWhenUsed/>
    <w:rsid w:val="005027E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027ED"/>
  </w:style>
  <w:style w:type="paragraph" w:styleId="a8">
    <w:name w:val="header"/>
    <w:basedOn w:val="a"/>
    <w:link w:val="a9"/>
    <w:uiPriority w:val="99"/>
    <w:unhideWhenUsed/>
    <w:rsid w:val="005027E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027ED"/>
  </w:style>
  <w:style w:type="paragraph" w:styleId="aa">
    <w:name w:val="List Paragraph"/>
    <w:basedOn w:val="a"/>
    <w:uiPriority w:val="34"/>
    <w:qFormat/>
    <w:rsid w:val="005027ED"/>
    <w:pPr>
      <w:ind w:left="720"/>
      <w:contextualSpacing/>
    </w:pPr>
  </w:style>
  <w:style w:type="paragraph" w:styleId="ab">
    <w:name w:val="Balloon Text"/>
    <w:basedOn w:val="a"/>
    <w:link w:val="ac"/>
    <w:uiPriority w:val="99"/>
    <w:semiHidden/>
    <w:unhideWhenUsed/>
    <w:rsid w:val="0018384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838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1"/>
    <w:uiPriority w:val="99"/>
    <w:locked/>
    <w:rsid w:val="005027ED"/>
    <w:rPr>
      <w:rFonts w:ascii="Times New Roman" w:hAnsi="Times New Roman" w:cs="Times New Roman"/>
      <w:sz w:val="20"/>
      <w:szCs w:val="20"/>
      <w:shd w:val="clear" w:color="auto" w:fill="FFFFFF"/>
    </w:rPr>
  </w:style>
  <w:style w:type="character" w:customStyle="1" w:styleId="2">
    <w:name w:val="Сноска (2)_"/>
    <w:basedOn w:val="a0"/>
    <w:link w:val="20"/>
    <w:uiPriority w:val="99"/>
    <w:locked/>
    <w:rsid w:val="005027ED"/>
    <w:rPr>
      <w:rFonts w:ascii="Times New Roman" w:hAnsi="Times New Roman" w:cs="Times New Roman"/>
      <w:sz w:val="27"/>
      <w:szCs w:val="27"/>
      <w:shd w:val="clear" w:color="auto" w:fill="FFFFFF"/>
    </w:rPr>
  </w:style>
  <w:style w:type="character" w:customStyle="1" w:styleId="21">
    <w:name w:val="Сноска (2) + Курсив"/>
    <w:basedOn w:val="2"/>
    <w:uiPriority w:val="99"/>
    <w:rsid w:val="005027ED"/>
    <w:rPr>
      <w:rFonts w:ascii="Times New Roman" w:hAnsi="Times New Roman" w:cs="Times New Roman"/>
      <w:i/>
      <w:iCs/>
      <w:sz w:val="27"/>
      <w:szCs w:val="27"/>
      <w:shd w:val="clear" w:color="auto" w:fill="FFFFFF"/>
    </w:rPr>
  </w:style>
  <w:style w:type="character" w:customStyle="1" w:styleId="22">
    <w:name w:val="Сноска (2) + Полужирный"/>
    <w:basedOn w:val="2"/>
    <w:uiPriority w:val="99"/>
    <w:rsid w:val="005027ED"/>
    <w:rPr>
      <w:rFonts w:ascii="Times New Roman" w:hAnsi="Times New Roman" w:cs="Times New Roman"/>
      <w:b/>
      <w:bCs/>
      <w:noProof/>
      <w:sz w:val="27"/>
      <w:szCs w:val="27"/>
      <w:shd w:val="clear" w:color="auto" w:fill="FFFFFF"/>
    </w:rPr>
  </w:style>
  <w:style w:type="character" w:customStyle="1" w:styleId="a4">
    <w:name w:val="Колонтитул_"/>
    <w:basedOn w:val="a0"/>
    <w:link w:val="10"/>
    <w:uiPriority w:val="99"/>
    <w:locked/>
    <w:rsid w:val="005027ED"/>
    <w:rPr>
      <w:rFonts w:ascii="Times New Roman" w:hAnsi="Times New Roman" w:cs="Times New Roman"/>
      <w:noProof/>
      <w:sz w:val="23"/>
      <w:szCs w:val="23"/>
      <w:shd w:val="clear" w:color="auto" w:fill="FFFFFF"/>
    </w:rPr>
  </w:style>
  <w:style w:type="character" w:customStyle="1" w:styleId="a5">
    <w:name w:val="Колонтитул"/>
    <w:basedOn w:val="a4"/>
    <w:uiPriority w:val="99"/>
    <w:rsid w:val="005027ED"/>
    <w:rPr>
      <w:rFonts w:ascii="Times New Roman" w:hAnsi="Times New Roman" w:cs="Times New Roman"/>
      <w:noProof/>
      <w:sz w:val="23"/>
      <w:szCs w:val="23"/>
      <w:shd w:val="clear" w:color="auto" w:fill="FFFFFF"/>
    </w:rPr>
  </w:style>
  <w:style w:type="paragraph" w:customStyle="1" w:styleId="1">
    <w:name w:val="Сноска1"/>
    <w:basedOn w:val="a"/>
    <w:link w:val="a3"/>
    <w:uiPriority w:val="99"/>
    <w:rsid w:val="005027ED"/>
    <w:pPr>
      <w:widowControl w:val="0"/>
      <w:shd w:val="clear" w:color="auto" w:fill="FFFFFF"/>
      <w:spacing w:after="0" w:line="230" w:lineRule="exact"/>
      <w:jc w:val="both"/>
    </w:pPr>
    <w:rPr>
      <w:rFonts w:ascii="Times New Roman" w:hAnsi="Times New Roman" w:cs="Times New Roman"/>
      <w:sz w:val="20"/>
      <w:szCs w:val="20"/>
    </w:rPr>
  </w:style>
  <w:style w:type="paragraph" w:customStyle="1" w:styleId="20">
    <w:name w:val="Сноска (2)"/>
    <w:basedOn w:val="a"/>
    <w:link w:val="2"/>
    <w:uiPriority w:val="99"/>
    <w:rsid w:val="005027ED"/>
    <w:pPr>
      <w:widowControl w:val="0"/>
      <w:shd w:val="clear" w:color="auto" w:fill="FFFFFF"/>
      <w:spacing w:after="0" w:line="317" w:lineRule="exact"/>
      <w:ind w:firstLine="740"/>
    </w:pPr>
    <w:rPr>
      <w:rFonts w:ascii="Times New Roman" w:hAnsi="Times New Roman" w:cs="Times New Roman"/>
      <w:sz w:val="27"/>
      <w:szCs w:val="27"/>
    </w:rPr>
  </w:style>
  <w:style w:type="paragraph" w:customStyle="1" w:styleId="10">
    <w:name w:val="Колонтитул1"/>
    <w:basedOn w:val="a"/>
    <w:link w:val="a4"/>
    <w:uiPriority w:val="99"/>
    <w:rsid w:val="005027ED"/>
    <w:pPr>
      <w:widowControl w:val="0"/>
      <w:shd w:val="clear" w:color="auto" w:fill="FFFFFF"/>
      <w:spacing w:after="0" w:line="240" w:lineRule="atLeast"/>
    </w:pPr>
    <w:rPr>
      <w:rFonts w:ascii="Times New Roman" w:hAnsi="Times New Roman" w:cs="Times New Roman"/>
      <w:noProof/>
      <w:sz w:val="23"/>
      <w:szCs w:val="23"/>
    </w:rPr>
  </w:style>
  <w:style w:type="paragraph" w:styleId="a6">
    <w:name w:val="footer"/>
    <w:basedOn w:val="a"/>
    <w:link w:val="a7"/>
    <w:uiPriority w:val="99"/>
    <w:unhideWhenUsed/>
    <w:rsid w:val="005027E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027ED"/>
  </w:style>
  <w:style w:type="paragraph" w:styleId="a8">
    <w:name w:val="header"/>
    <w:basedOn w:val="a"/>
    <w:link w:val="a9"/>
    <w:uiPriority w:val="99"/>
    <w:unhideWhenUsed/>
    <w:rsid w:val="005027E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027ED"/>
  </w:style>
  <w:style w:type="paragraph" w:styleId="aa">
    <w:name w:val="List Paragraph"/>
    <w:basedOn w:val="a"/>
    <w:uiPriority w:val="34"/>
    <w:qFormat/>
    <w:rsid w:val="005027ED"/>
    <w:pPr>
      <w:ind w:left="720"/>
      <w:contextualSpacing/>
    </w:pPr>
  </w:style>
  <w:style w:type="paragraph" w:styleId="ab">
    <w:name w:val="Balloon Text"/>
    <w:basedOn w:val="a"/>
    <w:link w:val="ac"/>
    <w:uiPriority w:val="99"/>
    <w:semiHidden/>
    <w:unhideWhenUsed/>
    <w:rsid w:val="0018384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838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1572</Words>
  <Characters>8966</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cp:lastModifiedBy>
  <cp:revision>7</cp:revision>
  <cp:lastPrinted>2022-06-20T13:20:00Z</cp:lastPrinted>
  <dcterms:created xsi:type="dcterms:W3CDTF">2022-05-23T13:30:00Z</dcterms:created>
  <dcterms:modified xsi:type="dcterms:W3CDTF">2022-06-20T13:23:00Z</dcterms:modified>
</cp:coreProperties>
</file>