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8" o:title=""/>
                </v:shape>
                <o:OLEObject Type="Embed" ProgID="Word.Picture.8" ShapeID="_x0000_i1025" DrawAspect="Content" ObjectID="_1721473399" r:id="rId9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78076C">
              <w:rPr>
                <w:b/>
                <w:sz w:val="22"/>
              </w:rPr>
              <w:t xml:space="preserve"> АЛЕКСИНСКОГО</w:t>
            </w:r>
            <w:r w:rsidR="008C0848">
              <w:rPr>
                <w:b/>
                <w:sz w:val="22"/>
              </w:rPr>
              <w:t xml:space="preserve">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71BB9" w:rsidRDefault="00071BB9" w:rsidP="00071BB9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46A7A" w:rsidRDefault="00A46A7A" w:rsidP="00071BB9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  <w:r w:rsidR="00073C3A">
              <w:rPr>
                <w:b/>
                <w:bCs/>
              </w:rPr>
              <w:t xml:space="preserve"> </w:t>
            </w:r>
          </w:p>
        </w:tc>
      </w:tr>
      <w:tr w:rsidR="00A46A7A">
        <w:tc>
          <w:tcPr>
            <w:tcW w:w="9648" w:type="dxa"/>
          </w:tcPr>
          <w:p w:rsidR="00A46A7A" w:rsidRDefault="005A2DCC" w:rsidP="00073C3A">
            <w:r>
              <w:t xml:space="preserve">от  </w:t>
            </w:r>
            <w:r w:rsidR="0096353F">
              <w:t>11.07.</w:t>
            </w:r>
            <w:r w:rsidR="00312692">
              <w:t>2022</w:t>
            </w:r>
            <w:r w:rsidR="00E3372A">
              <w:t xml:space="preserve"> года</w:t>
            </w:r>
            <w:r w:rsidR="003C0912">
              <w:t xml:space="preserve">  № </w:t>
            </w:r>
            <w:r w:rsidR="0096353F">
              <w:t>31</w:t>
            </w:r>
          </w:p>
          <w:p w:rsidR="0096353F" w:rsidRDefault="0096353F" w:rsidP="00073C3A"/>
          <w:p w:rsidR="00312692" w:rsidRDefault="00312692" w:rsidP="00073C3A"/>
        </w:tc>
      </w:tr>
      <w:tr w:rsidR="00A46A7A">
        <w:tc>
          <w:tcPr>
            <w:tcW w:w="9648" w:type="dxa"/>
          </w:tcPr>
          <w:tbl>
            <w:tblPr>
              <w:tblStyle w:val="ab"/>
              <w:tblW w:w="0" w:type="auto"/>
              <w:tblLook w:val="04A0"/>
            </w:tblPr>
            <w:tblGrid>
              <w:gridCol w:w="3964"/>
              <w:gridCol w:w="5453"/>
            </w:tblGrid>
            <w:tr w:rsidR="0096353F" w:rsidRPr="0096353F" w:rsidTr="0096353F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53F" w:rsidRPr="0096353F" w:rsidRDefault="0096353F" w:rsidP="0096353F">
                  <w:pPr>
                    <w:jc w:val="both"/>
                    <w:rPr>
                      <w:sz w:val="28"/>
                      <w:szCs w:val="28"/>
                    </w:rPr>
                  </w:pPr>
                  <w:r w:rsidRPr="0096353F">
                    <w:rPr>
                      <w:sz w:val="28"/>
                      <w:szCs w:val="28"/>
                    </w:rPr>
                    <w:t>Об утверждении Положения об архиве Алексинского сельского поселения Дорогобужского района Смоленской области</w:t>
                  </w:r>
                </w:p>
              </w:tc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53F" w:rsidRPr="0096353F" w:rsidRDefault="0096353F" w:rsidP="00D4370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353F" w:rsidRPr="0096353F" w:rsidRDefault="0096353F" w:rsidP="00D43708">
            <w:pPr>
              <w:rPr>
                <w:sz w:val="28"/>
                <w:szCs w:val="28"/>
              </w:rPr>
            </w:pPr>
          </w:p>
          <w:p w:rsidR="00D43708" w:rsidRPr="0096353F" w:rsidRDefault="00D43708" w:rsidP="00D43708">
            <w:pPr>
              <w:rPr>
                <w:sz w:val="28"/>
                <w:szCs w:val="28"/>
              </w:rPr>
            </w:pPr>
          </w:p>
          <w:p w:rsidR="00073C3A" w:rsidRPr="0096353F" w:rsidRDefault="00D43708" w:rsidP="00073C3A">
            <w:pPr>
              <w:pStyle w:val="1"/>
              <w:shd w:val="clear" w:color="auto" w:fill="FFFFFF"/>
              <w:spacing w:before="161" w:after="161"/>
              <w:ind w:firstLine="709"/>
              <w:jc w:val="both"/>
              <w:rPr>
                <w:spacing w:val="-2"/>
                <w:szCs w:val="28"/>
              </w:rPr>
            </w:pPr>
            <w:r w:rsidRPr="0096353F">
              <w:rPr>
                <w:szCs w:val="28"/>
              </w:rPr>
              <w:t>В соответствии с Федеральным законом от 22.10.2004 № 125-ФЗ «Об архивном деле в Рос</w:t>
            </w:r>
            <w:r w:rsidRPr="0096353F">
              <w:rPr>
                <w:szCs w:val="28"/>
              </w:rPr>
              <w:softHyphen/>
            </w:r>
            <w:r w:rsidRPr="0096353F">
              <w:rPr>
                <w:spacing w:val="-2"/>
                <w:szCs w:val="28"/>
              </w:rPr>
              <w:t>сийской Федерации»,</w:t>
            </w:r>
            <w:r w:rsidR="00073C3A" w:rsidRPr="0096353F">
              <w:rPr>
                <w:spacing w:val="-2"/>
                <w:szCs w:val="28"/>
              </w:rPr>
              <w:t xml:space="preserve"> </w:t>
            </w:r>
            <w:r w:rsidR="00073C3A" w:rsidRPr="0096353F">
              <w:rPr>
                <w:color w:val="000000"/>
                <w:szCs w:val="28"/>
              </w:rPr>
              <w:t>Фед</w:t>
            </w:r>
            <w:r w:rsidR="0096353F">
              <w:rPr>
                <w:color w:val="000000"/>
                <w:szCs w:val="28"/>
              </w:rPr>
              <w:t>еральным законом от 06.10.2003 №</w:t>
            </w:r>
            <w:r w:rsidR="00073C3A" w:rsidRPr="0096353F">
              <w:rPr>
                <w:color w:val="000000"/>
                <w:szCs w:val="28"/>
              </w:rPr>
              <w:t xml:space="preserve"> 131-ФЗ «Об общих принципах организации местного самоуправления в Российской Федерации», </w:t>
            </w:r>
            <w:r w:rsidRPr="0096353F">
              <w:rPr>
                <w:spacing w:val="-2"/>
                <w:szCs w:val="28"/>
              </w:rPr>
              <w:t xml:space="preserve"> р</w:t>
            </w:r>
            <w:r w:rsidR="0078076C" w:rsidRPr="0096353F">
              <w:rPr>
                <w:szCs w:val="28"/>
              </w:rPr>
              <w:t>уководствуясь Уставом Алексинского</w:t>
            </w:r>
            <w:r w:rsidRPr="0096353F">
              <w:rPr>
                <w:szCs w:val="28"/>
              </w:rPr>
              <w:t xml:space="preserve"> сельского поселения Дорогобужского района Смоленской области</w:t>
            </w:r>
            <w:r w:rsidRPr="0096353F">
              <w:rPr>
                <w:spacing w:val="-2"/>
                <w:szCs w:val="28"/>
              </w:rPr>
              <w:t xml:space="preserve"> </w:t>
            </w:r>
          </w:p>
          <w:p w:rsidR="00D43708" w:rsidRPr="0096353F" w:rsidRDefault="0078076C" w:rsidP="00073C3A">
            <w:pPr>
              <w:pStyle w:val="1"/>
              <w:shd w:val="clear" w:color="auto" w:fill="FFFFFF"/>
              <w:spacing w:before="161" w:after="161"/>
              <w:ind w:firstLine="709"/>
              <w:jc w:val="left"/>
              <w:rPr>
                <w:spacing w:val="-2"/>
                <w:szCs w:val="28"/>
              </w:rPr>
            </w:pPr>
            <w:r w:rsidRPr="0096353F">
              <w:rPr>
                <w:spacing w:val="-2"/>
                <w:szCs w:val="28"/>
              </w:rPr>
              <w:t>Администрация Алексинского</w:t>
            </w:r>
            <w:r w:rsidR="00D43708" w:rsidRPr="0096353F">
              <w:rPr>
                <w:spacing w:val="-2"/>
                <w:szCs w:val="28"/>
              </w:rPr>
              <w:t xml:space="preserve"> сельского поселения Дорогобужского района Смоленской области  </w:t>
            </w:r>
            <w:r w:rsidR="00D43708" w:rsidRPr="0096353F">
              <w:rPr>
                <w:b/>
                <w:spacing w:val="-2"/>
                <w:szCs w:val="28"/>
              </w:rPr>
              <w:t>п о с т а н о в л я е т :</w:t>
            </w:r>
          </w:p>
          <w:p w:rsidR="00D43708" w:rsidRPr="0096353F" w:rsidRDefault="0096353F" w:rsidP="00D4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43708" w:rsidRPr="009635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D43708" w:rsidRPr="0096353F">
              <w:rPr>
                <w:sz w:val="28"/>
                <w:szCs w:val="28"/>
              </w:rPr>
              <w:t xml:space="preserve">Утвердить </w:t>
            </w:r>
            <w:r w:rsidR="00DF2948" w:rsidRPr="0096353F">
              <w:rPr>
                <w:sz w:val="28"/>
                <w:szCs w:val="28"/>
              </w:rPr>
              <w:t xml:space="preserve">прилагаемое </w:t>
            </w:r>
            <w:r w:rsidR="00D43708" w:rsidRPr="0096353F">
              <w:rPr>
                <w:sz w:val="28"/>
                <w:szCs w:val="28"/>
              </w:rPr>
              <w:t>Положени</w:t>
            </w:r>
            <w:r w:rsidR="00DF2948" w:rsidRPr="0096353F">
              <w:rPr>
                <w:sz w:val="28"/>
                <w:szCs w:val="28"/>
              </w:rPr>
              <w:t>е</w:t>
            </w:r>
            <w:r w:rsidR="00D43708" w:rsidRPr="0096353F">
              <w:rPr>
                <w:sz w:val="28"/>
                <w:szCs w:val="28"/>
              </w:rPr>
              <w:t xml:space="preserve"> об архиве </w:t>
            </w:r>
            <w:r w:rsidR="0078076C" w:rsidRPr="0096353F">
              <w:rPr>
                <w:spacing w:val="-2"/>
                <w:sz w:val="28"/>
                <w:szCs w:val="28"/>
              </w:rPr>
              <w:t>Алексинского</w:t>
            </w:r>
            <w:r w:rsidR="00D43708" w:rsidRPr="0096353F">
              <w:rPr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="00DF2948" w:rsidRPr="0096353F">
              <w:rPr>
                <w:sz w:val="28"/>
                <w:szCs w:val="28"/>
              </w:rPr>
              <w:t>.</w:t>
            </w:r>
          </w:p>
          <w:p w:rsidR="00D43708" w:rsidRPr="0096353F" w:rsidRDefault="0096353F" w:rsidP="00D43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="00073C3A" w:rsidRPr="0096353F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3708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Назначить ответственным за ведение архива</w:t>
            </w:r>
            <w:r w:rsidR="0078076C" w:rsidRPr="0096353F">
              <w:rPr>
                <w:spacing w:val="-2"/>
                <w:sz w:val="28"/>
                <w:szCs w:val="28"/>
              </w:rPr>
              <w:t xml:space="preserve"> </w:t>
            </w:r>
            <w:r w:rsidR="0078076C" w:rsidRPr="0096353F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Алексинского</w:t>
            </w:r>
            <w:r w:rsidR="0078076C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43708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ведущего специалиста</w:t>
            </w:r>
            <w:r w:rsidR="0078076C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43708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</w:t>
            </w:r>
            <w:r w:rsidR="0078076C" w:rsidRPr="0096353F">
              <w:rPr>
                <w:spacing w:val="-2"/>
                <w:sz w:val="28"/>
                <w:szCs w:val="28"/>
              </w:rPr>
              <w:t xml:space="preserve"> </w:t>
            </w:r>
            <w:r w:rsidR="0078076C" w:rsidRPr="0096353F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Алексинского</w:t>
            </w:r>
            <w:r w:rsidR="00D43708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Дорогобужского района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моленской области Забелину Елену </w:t>
            </w:r>
            <w:r w:rsidR="0078076C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лександровну</w:t>
            </w:r>
            <w:r w:rsidR="0078076C" w:rsidRPr="009635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73C3A" w:rsidRPr="0096353F" w:rsidRDefault="00073C3A" w:rsidP="00073C3A">
            <w:pPr>
              <w:ind w:firstLine="709"/>
              <w:jc w:val="both"/>
              <w:rPr>
                <w:sz w:val="28"/>
                <w:szCs w:val="28"/>
              </w:rPr>
            </w:pPr>
            <w:r w:rsidRPr="0096353F">
              <w:rPr>
                <w:sz w:val="28"/>
                <w:szCs w:val="28"/>
              </w:rPr>
              <w:t>4</w:t>
            </w:r>
            <w:r w:rsidR="00D43708" w:rsidRPr="0096353F">
              <w:rPr>
                <w:sz w:val="28"/>
                <w:szCs w:val="28"/>
              </w:rPr>
              <w:t>.  Настоящее постановление вступает в силу со дня его подписания</w:t>
            </w:r>
            <w:r w:rsidRPr="0096353F">
              <w:rPr>
                <w:sz w:val="28"/>
                <w:szCs w:val="28"/>
              </w:rPr>
              <w:t>.</w:t>
            </w:r>
          </w:p>
          <w:p w:rsidR="00D43708" w:rsidRPr="0096353F" w:rsidRDefault="0096353F" w:rsidP="00073C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73C3A" w:rsidRPr="0096353F">
              <w:rPr>
                <w:sz w:val="28"/>
                <w:szCs w:val="28"/>
              </w:rPr>
              <w:t>Разместить настоящее постановление на информационных стендах и на</w:t>
            </w:r>
            <w:r w:rsidR="0078076C" w:rsidRPr="0096353F">
              <w:rPr>
                <w:sz w:val="28"/>
                <w:szCs w:val="28"/>
              </w:rPr>
              <w:t xml:space="preserve"> официальной странице Алексинского</w:t>
            </w:r>
            <w:r w:rsidR="00073C3A" w:rsidRPr="0096353F">
              <w:rPr>
                <w:sz w:val="28"/>
                <w:szCs w:val="28"/>
              </w:rPr>
              <w:t xml:space="preserve"> сельского поселения на </w:t>
            </w:r>
            <w:r w:rsidR="00D43708" w:rsidRPr="0096353F">
              <w:rPr>
                <w:sz w:val="28"/>
                <w:szCs w:val="28"/>
              </w:rPr>
              <w:t xml:space="preserve"> официальном сайте </w:t>
            </w:r>
            <w:r w:rsidR="00073C3A" w:rsidRPr="0096353F">
              <w:rPr>
                <w:sz w:val="28"/>
                <w:szCs w:val="28"/>
              </w:rPr>
              <w:t>муниципального образования «Дорогобужский район» Смоленской области в и</w:t>
            </w:r>
            <w:r w:rsidR="00D43708" w:rsidRPr="0096353F">
              <w:rPr>
                <w:sz w:val="28"/>
                <w:szCs w:val="28"/>
              </w:rPr>
              <w:t>нформационно - телекоммуникационной сети Интернет.</w:t>
            </w:r>
          </w:p>
          <w:p w:rsidR="00073C3A" w:rsidRPr="0096353F" w:rsidRDefault="00073C3A" w:rsidP="003C758C">
            <w:pPr>
              <w:ind w:firstLine="709"/>
              <w:jc w:val="both"/>
              <w:rPr>
                <w:sz w:val="28"/>
                <w:szCs w:val="28"/>
              </w:rPr>
            </w:pPr>
            <w:r w:rsidRPr="0096353F">
              <w:rPr>
                <w:sz w:val="28"/>
                <w:szCs w:val="28"/>
              </w:rPr>
              <w:t>6.</w:t>
            </w:r>
            <w:r w:rsidR="003C758C" w:rsidRPr="0096353F">
              <w:rPr>
                <w:sz w:val="28"/>
                <w:szCs w:val="28"/>
              </w:rPr>
              <w:t xml:space="preserve"> </w:t>
            </w:r>
            <w:r w:rsidRPr="0096353F">
              <w:rPr>
                <w:sz w:val="28"/>
                <w:szCs w:val="28"/>
              </w:rPr>
              <w:t>Контроль  за  исполнением  настоящего  постановления оставляю за собой.</w:t>
            </w:r>
          </w:p>
          <w:p w:rsidR="00D67C14" w:rsidRPr="0096353F" w:rsidRDefault="00D67C14" w:rsidP="003A50CC">
            <w:pPr>
              <w:jc w:val="both"/>
              <w:rPr>
                <w:sz w:val="28"/>
                <w:szCs w:val="28"/>
              </w:rPr>
            </w:pPr>
          </w:p>
          <w:p w:rsidR="003C758C" w:rsidRPr="0096353F" w:rsidRDefault="003C758C" w:rsidP="003A50CC">
            <w:pPr>
              <w:jc w:val="both"/>
              <w:rPr>
                <w:sz w:val="28"/>
                <w:szCs w:val="28"/>
              </w:rPr>
            </w:pPr>
          </w:p>
          <w:p w:rsidR="003C758C" w:rsidRPr="0096353F" w:rsidRDefault="003C758C" w:rsidP="003A50CC">
            <w:pPr>
              <w:jc w:val="both"/>
              <w:rPr>
                <w:sz w:val="28"/>
                <w:szCs w:val="28"/>
              </w:rPr>
            </w:pPr>
          </w:p>
          <w:p w:rsidR="001A3221" w:rsidRPr="0096353F" w:rsidRDefault="003E7363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96353F">
              <w:rPr>
                <w:b w:val="0"/>
                <w:bCs w:val="0"/>
                <w:szCs w:val="28"/>
              </w:rPr>
              <w:t xml:space="preserve">Глава </w:t>
            </w:r>
            <w:r w:rsidR="001A3221" w:rsidRPr="0096353F">
              <w:rPr>
                <w:b w:val="0"/>
                <w:bCs w:val="0"/>
                <w:szCs w:val="28"/>
              </w:rPr>
              <w:t>муниципального образования</w:t>
            </w:r>
          </w:p>
          <w:p w:rsidR="003E7363" w:rsidRPr="0096353F" w:rsidRDefault="0078076C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96353F">
              <w:rPr>
                <w:b w:val="0"/>
                <w:bCs w:val="0"/>
                <w:szCs w:val="28"/>
              </w:rPr>
              <w:t>Алексинское</w:t>
            </w:r>
            <w:r w:rsidR="00432BDA" w:rsidRPr="0096353F">
              <w:rPr>
                <w:b w:val="0"/>
                <w:bCs w:val="0"/>
                <w:szCs w:val="28"/>
              </w:rPr>
              <w:t xml:space="preserve"> сельско</w:t>
            </w:r>
            <w:r w:rsidR="001A3221" w:rsidRPr="0096353F">
              <w:rPr>
                <w:b w:val="0"/>
                <w:bCs w:val="0"/>
                <w:szCs w:val="28"/>
              </w:rPr>
              <w:t>е</w:t>
            </w:r>
            <w:r w:rsidR="00432BDA" w:rsidRPr="0096353F">
              <w:rPr>
                <w:b w:val="0"/>
                <w:bCs w:val="0"/>
                <w:szCs w:val="28"/>
              </w:rPr>
              <w:t xml:space="preserve"> поселени</w:t>
            </w:r>
            <w:r w:rsidR="001A3221" w:rsidRPr="0096353F">
              <w:rPr>
                <w:b w:val="0"/>
                <w:bCs w:val="0"/>
                <w:szCs w:val="28"/>
              </w:rPr>
              <w:t>е</w:t>
            </w:r>
          </w:p>
          <w:p w:rsidR="003A50CC" w:rsidRPr="0078076C" w:rsidRDefault="003E7363" w:rsidP="0078076C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96353F">
              <w:rPr>
                <w:b w:val="0"/>
                <w:bCs w:val="0"/>
                <w:szCs w:val="28"/>
              </w:rPr>
              <w:t>Дорогобужского района</w:t>
            </w:r>
            <w:r w:rsidR="0078076C" w:rsidRPr="0096353F">
              <w:rPr>
                <w:b w:val="0"/>
                <w:bCs w:val="0"/>
                <w:szCs w:val="28"/>
              </w:rPr>
              <w:t xml:space="preserve"> </w:t>
            </w:r>
            <w:r w:rsidRPr="0096353F">
              <w:rPr>
                <w:b w:val="0"/>
                <w:bCs w:val="0"/>
                <w:szCs w:val="28"/>
              </w:rPr>
              <w:t xml:space="preserve">Смоленской области                       </w:t>
            </w:r>
            <w:r w:rsidR="0078076C" w:rsidRPr="0096353F">
              <w:rPr>
                <w:b w:val="0"/>
                <w:bCs w:val="0"/>
                <w:szCs w:val="28"/>
              </w:rPr>
              <w:t xml:space="preserve">       </w:t>
            </w:r>
            <w:r w:rsidR="0078076C" w:rsidRPr="0096353F">
              <w:rPr>
                <w:bCs w:val="0"/>
                <w:szCs w:val="28"/>
              </w:rPr>
              <w:t>С.П.</w:t>
            </w:r>
            <w:r w:rsidR="005F5324" w:rsidRPr="0096353F">
              <w:rPr>
                <w:bCs w:val="0"/>
                <w:szCs w:val="28"/>
              </w:rPr>
              <w:t xml:space="preserve"> </w:t>
            </w:r>
            <w:r w:rsidR="0078076C" w:rsidRPr="0096353F">
              <w:rPr>
                <w:bCs w:val="0"/>
                <w:szCs w:val="28"/>
              </w:rPr>
              <w:t>Немыкин</w:t>
            </w:r>
            <w:r w:rsidRPr="00312692">
              <w:rPr>
                <w:b w:val="0"/>
                <w:bCs w:val="0"/>
                <w:sz w:val="26"/>
                <w:szCs w:val="26"/>
              </w:rPr>
              <w:t xml:space="preserve">             </w:t>
            </w:r>
            <w:r w:rsidR="003C758C">
              <w:rPr>
                <w:b w:val="0"/>
                <w:bCs w:val="0"/>
                <w:sz w:val="26"/>
                <w:szCs w:val="26"/>
              </w:rPr>
              <w:t xml:space="preserve">             </w:t>
            </w:r>
            <w:r w:rsidRPr="00312692">
              <w:rPr>
                <w:b w:val="0"/>
                <w:bCs w:val="0"/>
                <w:sz w:val="26"/>
                <w:szCs w:val="26"/>
              </w:rPr>
              <w:t xml:space="preserve">          </w:t>
            </w:r>
            <w:r w:rsidR="00073C3A" w:rsidRPr="0031269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12692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="005A2DCC" w:rsidRPr="00312692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Pr="0031269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12692">
              <w:rPr>
                <w:bCs w:val="0"/>
                <w:sz w:val="26"/>
                <w:szCs w:val="26"/>
              </w:rPr>
              <w:t xml:space="preserve"> </w:t>
            </w:r>
          </w:p>
        </w:tc>
      </w:tr>
    </w:tbl>
    <w:p w:rsidR="0096353F" w:rsidRDefault="0096353F" w:rsidP="00017247"/>
    <w:p w:rsidR="00017247" w:rsidRDefault="0096353F" w:rsidP="00017247">
      <w:r>
        <w:t xml:space="preserve">                                                                                                      </w:t>
      </w:r>
      <w:r w:rsidR="00017247">
        <w:t>УТВЕРЖДЕНО</w:t>
      </w:r>
    </w:p>
    <w:p w:rsidR="00017247" w:rsidRDefault="00017247" w:rsidP="00017247">
      <w:pPr>
        <w:tabs>
          <w:tab w:val="center" w:pos="4961"/>
          <w:tab w:val="right" w:pos="9923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постановлением Администрации</w:t>
      </w:r>
    </w:p>
    <w:p w:rsidR="00017247" w:rsidRDefault="00017247" w:rsidP="00017247">
      <w:r>
        <w:rPr>
          <w:sz w:val="28"/>
        </w:rPr>
        <w:t xml:space="preserve"> </w:t>
      </w:r>
      <w:r>
        <w:t xml:space="preserve">                                                                                          Алексинского сельского поселения</w:t>
      </w:r>
    </w:p>
    <w:p w:rsidR="00017247" w:rsidRDefault="00017247" w:rsidP="00017247">
      <w:r>
        <w:t xml:space="preserve">                                                                                           Дорогобужского района</w:t>
      </w:r>
    </w:p>
    <w:p w:rsidR="00017247" w:rsidRDefault="00017247" w:rsidP="00017247">
      <w:r>
        <w:t xml:space="preserve">                                                                                           Смоленской области</w:t>
      </w:r>
    </w:p>
    <w:p w:rsidR="00017247" w:rsidRDefault="00017247" w:rsidP="00017247">
      <w:r>
        <w:t xml:space="preserve">                                                                 </w:t>
      </w:r>
      <w:r w:rsidR="0096353F">
        <w:t xml:space="preserve">                          от «11</w:t>
      </w:r>
      <w:r>
        <w:t xml:space="preserve">» июля 2022 года № </w:t>
      </w:r>
      <w:r w:rsidR="0096353F">
        <w:t>31</w:t>
      </w:r>
    </w:p>
    <w:p w:rsidR="00017247" w:rsidRDefault="00017247" w:rsidP="003C758C"/>
    <w:p w:rsidR="00017247" w:rsidRDefault="00017247" w:rsidP="003C758C"/>
    <w:p w:rsidR="0096353F" w:rsidRDefault="0096353F" w:rsidP="003C758C"/>
    <w:p w:rsidR="0096353F" w:rsidRDefault="0096353F" w:rsidP="003C758C"/>
    <w:p w:rsidR="00312692" w:rsidRDefault="00D43708" w:rsidP="00D43708">
      <w:pPr>
        <w:jc w:val="center"/>
        <w:rPr>
          <w:rFonts w:eastAsia="TimesNewRoman,Bold"/>
          <w:b/>
          <w:sz w:val="28"/>
          <w:szCs w:val="28"/>
        </w:rPr>
      </w:pPr>
      <w:r w:rsidRPr="00785770">
        <w:rPr>
          <w:rFonts w:eastAsia="TimesNewRoman,Bold"/>
          <w:b/>
          <w:sz w:val="28"/>
          <w:szCs w:val="28"/>
        </w:rPr>
        <w:t xml:space="preserve">ПОЛОЖЕНИЕ </w:t>
      </w:r>
    </w:p>
    <w:p w:rsidR="0096353F" w:rsidRDefault="00312692" w:rsidP="00312692">
      <w:pPr>
        <w:jc w:val="center"/>
        <w:rPr>
          <w:b/>
          <w:sz w:val="28"/>
          <w:szCs w:val="28"/>
        </w:rPr>
      </w:pPr>
      <w:r>
        <w:rPr>
          <w:rFonts w:eastAsia="TimesNewRoman,Bold"/>
          <w:b/>
          <w:sz w:val="28"/>
          <w:szCs w:val="28"/>
        </w:rPr>
        <w:t xml:space="preserve">об архиве </w:t>
      </w:r>
      <w:r w:rsidR="0078076C">
        <w:rPr>
          <w:b/>
          <w:sz w:val="28"/>
          <w:szCs w:val="28"/>
        </w:rPr>
        <w:t>Алексинского</w:t>
      </w:r>
      <w:r w:rsidR="00D43708" w:rsidRPr="00312692">
        <w:rPr>
          <w:b/>
          <w:sz w:val="28"/>
          <w:szCs w:val="28"/>
        </w:rPr>
        <w:t xml:space="preserve"> сельского поселения </w:t>
      </w:r>
    </w:p>
    <w:p w:rsidR="00D43708" w:rsidRPr="00312692" w:rsidRDefault="00D43708" w:rsidP="00312692">
      <w:pPr>
        <w:jc w:val="center"/>
        <w:rPr>
          <w:b/>
          <w:sz w:val="28"/>
          <w:szCs w:val="28"/>
        </w:rPr>
      </w:pPr>
      <w:r w:rsidRPr="00312692">
        <w:rPr>
          <w:b/>
          <w:sz w:val="28"/>
          <w:szCs w:val="28"/>
        </w:rPr>
        <w:t>Дорогобужского района Смоленской области</w:t>
      </w:r>
    </w:p>
    <w:p w:rsidR="00E517DF" w:rsidRDefault="00E517DF" w:rsidP="00D43708">
      <w:pPr>
        <w:jc w:val="center"/>
        <w:rPr>
          <w:rFonts w:eastAsia="TimesNewRoman"/>
          <w:b/>
          <w:sz w:val="28"/>
          <w:szCs w:val="28"/>
        </w:rPr>
      </w:pPr>
    </w:p>
    <w:p w:rsidR="00294E8C" w:rsidRDefault="00D43708" w:rsidP="00294E8C">
      <w:pPr>
        <w:jc w:val="center"/>
        <w:rPr>
          <w:rFonts w:eastAsia="TimesNewRoman"/>
          <w:b/>
          <w:sz w:val="28"/>
          <w:szCs w:val="28"/>
        </w:rPr>
      </w:pPr>
      <w:r w:rsidRPr="00785770">
        <w:rPr>
          <w:rFonts w:eastAsia="TimesNewRoman"/>
          <w:b/>
          <w:sz w:val="28"/>
          <w:szCs w:val="28"/>
        </w:rPr>
        <w:t>1. О</w:t>
      </w:r>
      <w:r w:rsidR="00294E8C">
        <w:rPr>
          <w:rFonts w:eastAsia="TimesNewRoman"/>
          <w:b/>
          <w:sz w:val="28"/>
          <w:szCs w:val="28"/>
        </w:rPr>
        <w:t>бщие положения</w:t>
      </w:r>
    </w:p>
    <w:p w:rsidR="00294E8C" w:rsidRDefault="00294E8C" w:rsidP="00294E8C">
      <w:pPr>
        <w:jc w:val="center"/>
        <w:rPr>
          <w:rFonts w:eastAsia="TimesNewRoman"/>
          <w:b/>
          <w:sz w:val="28"/>
          <w:szCs w:val="28"/>
        </w:rPr>
      </w:pPr>
    </w:p>
    <w:p w:rsidR="00312692" w:rsidRPr="0096353F" w:rsidRDefault="00312692" w:rsidP="00294E8C">
      <w:pPr>
        <w:ind w:firstLine="709"/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>1</w:t>
      </w:r>
      <w:r w:rsidR="0078076C" w:rsidRPr="0096353F">
        <w:rPr>
          <w:rFonts w:eastAsiaTheme="minorEastAsia"/>
          <w:sz w:val="28"/>
          <w:szCs w:val="28"/>
        </w:rPr>
        <w:t>. Положение об архиве Алексинского</w:t>
      </w:r>
      <w:r w:rsidRPr="0096353F">
        <w:rPr>
          <w:rFonts w:eastAsiaTheme="minorEastAsia"/>
          <w:sz w:val="28"/>
          <w:szCs w:val="28"/>
        </w:rPr>
        <w:t xml:space="preserve"> сельского поселения Дорогобужского района Смоленской области (далее – Положение) разработано на основании Примерного положения об архиве организации, утвержденном </w:t>
      </w:r>
      <w:r w:rsidRPr="0096353F">
        <w:rPr>
          <w:bCs/>
          <w:sz w:val="28"/>
          <w:szCs w:val="28"/>
        </w:rPr>
        <w:t xml:space="preserve">Приказом Федерального архивного </w:t>
      </w:r>
      <w:r w:rsidR="0096353F" w:rsidRPr="0096353F">
        <w:rPr>
          <w:bCs/>
          <w:sz w:val="28"/>
          <w:szCs w:val="28"/>
        </w:rPr>
        <w:t>агентства от 11 апреля 2018 года № 42 «</w:t>
      </w:r>
      <w:r w:rsidRPr="0096353F">
        <w:rPr>
          <w:bCs/>
          <w:sz w:val="28"/>
          <w:szCs w:val="28"/>
        </w:rPr>
        <w:t xml:space="preserve">Об утверждении примерного </w:t>
      </w:r>
      <w:r w:rsidR="0096353F" w:rsidRPr="0096353F">
        <w:rPr>
          <w:bCs/>
          <w:sz w:val="28"/>
          <w:szCs w:val="28"/>
        </w:rPr>
        <w:t>положения об архиве организации»</w:t>
      </w:r>
      <w:r w:rsidRPr="0096353F">
        <w:rPr>
          <w:bCs/>
          <w:sz w:val="28"/>
          <w:szCs w:val="28"/>
        </w:rPr>
        <w:t>.</w:t>
      </w:r>
    </w:p>
    <w:p w:rsidR="00312692" w:rsidRPr="0096353F" w:rsidRDefault="00312692" w:rsidP="0086483C">
      <w:pPr>
        <w:ind w:firstLine="709"/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 xml:space="preserve">2. </w:t>
      </w:r>
      <w:r w:rsidR="0086483C" w:rsidRPr="0096353F">
        <w:rPr>
          <w:rFonts w:eastAsiaTheme="minorEastAsia"/>
          <w:sz w:val="28"/>
          <w:szCs w:val="28"/>
        </w:rPr>
        <w:t>П</w:t>
      </w:r>
      <w:r w:rsidRPr="0096353F">
        <w:rPr>
          <w:rFonts w:eastAsiaTheme="minorEastAsia"/>
          <w:sz w:val="28"/>
          <w:szCs w:val="28"/>
        </w:rPr>
        <w:t xml:space="preserve">оложение распространяется на архивы </w:t>
      </w:r>
      <w:r w:rsidR="0086483C" w:rsidRPr="0096353F">
        <w:rPr>
          <w:rFonts w:eastAsiaTheme="minorEastAsia"/>
          <w:sz w:val="28"/>
          <w:szCs w:val="28"/>
        </w:rPr>
        <w:t xml:space="preserve">представительного и исполнительного органов местного самоуправления </w:t>
      </w:r>
      <w:r w:rsidR="0078076C" w:rsidRPr="0096353F">
        <w:rPr>
          <w:rFonts w:eastAsiaTheme="minorEastAsia"/>
          <w:sz w:val="28"/>
          <w:szCs w:val="28"/>
        </w:rPr>
        <w:t xml:space="preserve">Алексинского </w:t>
      </w:r>
      <w:r w:rsidR="0086483C" w:rsidRPr="0096353F">
        <w:rPr>
          <w:rFonts w:eastAsiaTheme="minorEastAsia"/>
          <w:sz w:val="28"/>
          <w:szCs w:val="28"/>
        </w:rPr>
        <w:t>сельского поселения Дорогобужского района Смоленской области</w:t>
      </w:r>
      <w:r w:rsidRPr="0096353F">
        <w:rPr>
          <w:rFonts w:eastAsiaTheme="minorEastAsia"/>
          <w:sz w:val="28"/>
          <w:szCs w:val="28"/>
        </w:rPr>
        <w:t>, выступающих источниками комплектования государственных, муниципальных архивов (далее - Архив организации).</w:t>
      </w:r>
    </w:p>
    <w:p w:rsidR="00312692" w:rsidRPr="0096353F" w:rsidRDefault="00312692" w:rsidP="0086483C">
      <w:pPr>
        <w:ind w:firstLine="709"/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 xml:space="preserve">3. </w:t>
      </w:r>
      <w:r w:rsidR="0086483C" w:rsidRPr="0096353F">
        <w:rPr>
          <w:rFonts w:eastAsiaTheme="minorEastAsia"/>
          <w:sz w:val="28"/>
          <w:szCs w:val="28"/>
        </w:rPr>
        <w:t xml:space="preserve">Администрация </w:t>
      </w:r>
      <w:r w:rsidR="0078076C" w:rsidRPr="0096353F">
        <w:rPr>
          <w:rFonts w:eastAsiaTheme="minorEastAsia"/>
          <w:sz w:val="28"/>
          <w:szCs w:val="28"/>
        </w:rPr>
        <w:t xml:space="preserve">Алексинского </w:t>
      </w:r>
      <w:r w:rsidR="0086483C" w:rsidRPr="0096353F">
        <w:rPr>
          <w:rFonts w:eastAsiaTheme="minorEastAsia"/>
          <w:sz w:val="28"/>
          <w:szCs w:val="28"/>
        </w:rPr>
        <w:t xml:space="preserve">сельского поселения Дорогобужского района Смоленской области (далее – Администрация)  </w:t>
      </w:r>
      <w:r w:rsidRPr="0096353F">
        <w:rPr>
          <w:rFonts w:eastAsiaTheme="minorEastAsia"/>
          <w:sz w:val="28"/>
          <w:szCs w:val="28"/>
        </w:rPr>
        <w:t>осуществля</w:t>
      </w:r>
      <w:r w:rsidR="0086483C" w:rsidRPr="0096353F">
        <w:rPr>
          <w:rFonts w:eastAsiaTheme="minorEastAsia"/>
          <w:sz w:val="28"/>
          <w:szCs w:val="28"/>
        </w:rPr>
        <w:t xml:space="preserve">ет </w:t>
      </w:r>
      <w:r w:rsidRPr="0096353F">
        <w:rPr>
          <w:rFonts w:eastAsiaTheme="minorEastAsia"/>
          <w:sz w:val="28"/>
          <w:szCs w:val="28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</w:t>
      </w:r>
      <w:r w:rsidR="0086483C" w:rsidRPr="0096353F">
        <w:rPr>
          <w:rFonts w:eastAsiaTheme="minorEastAsia"/>
          <w:sz w:val="28"/>
          <w:szCs w:val="28"/>
        </w:rPr>
        <w:t>ю</w:t>
      </w:r>
      <w:r w:rsidRPr="0096353F">
        <w:rPr>
          <w:rFonts w:eastAsiaTheme="minorEastAsia"/>
          <w:sz w:val="28"/>
          <w:szCs w:val="28"/>
        </w:rPr>
        <w:t>т</w:t>
      </w:r>
      <w:r w:rsidR="0086483C" w:rsidRPr="0096353F">
        <w:rPr>
          <w:rFonts w:eastAsiaTheme="minorEastAsia"/>
          <w:sz w:val="28"/>
          <w:szCs w:val="28"/>
        </w:rPr>
        <w:t xml:space="preserve"> органы местного самоуправления </w:t>
      </w:r>
      <w:r w:rsidR="0078076C" w:rsidRPr="0096353F">
        <w:rPr>
          <w:rFonts w:eastAsiaTheme="minorEastAsia"/>
          <w:sz w:val="28"/>
          <w:szCs w:val="28"/>
        </w:rPr>
        <w:t xml:space="preserve">Алексинского </w:t>
      </w:r>
      <w:r w:rsidR="0086483C" w:rsidRPr="0096353F">
        <w:rPr>
          <w:rFonts w:eastAsiaTheme="minorEastAsia"/>
          <w:sz w:val="28"/>
          <w:szCs w:val="28"/>
        </w:rPr>
        <w:t>сельского поселения Дорогобужского района Смоленской области</w:t>
      </w:r>
      <w:r w:rsidRPr="0096353F">
        <w:rPr>
          <w:rFonts w:eastAsiaTheme="minorEastAsia"/>
          <w:sz w:val="28"/>
          <w:szCs w:val="28"/>
        </w:rPr>
        <w:t>.</w:t>
      </w:r>
    </w:p>
    <w:p w:rsidR="00312692" w:rsidRPr="0096353F" w:rsidRDefault="00312692" w:rsidP="00294E8C">
      <w:pPr>
        <w:ind w:firstLine="709"/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 xml:space="preserve">4. </w:t>
      </w:r>
      <w:r w:rsidR="0086483C" w:rsidRPr="0096353F">
        <w:rPr>
          <w:rFonts w:eastAsiaTheme="minorEastAsia"/>
          <w:sz w:val="28"/>
          <w:szCs w:val="28"/>
        </w:rPr>
        <w:t xml:space="preserve">Администрация </w:t>
      </w:r>
      <w:r w:rsidR="00294E8C" w:rsidRPr="0096353F">
        <w:rPr>
          <w:rFonts w:eastAsiaTheme="minorEastAsia"/>
          <w:sz w:val="28"/>
          <w:szCs w:val="28"/>
        </w:rPr>
        <w:t xml:space="preserve"> </w:t>
      </w:r>
      <w:r w:rsidRPr="0096353F">
        <w:rPr>
          <w:rFonts w:eastAsiaTheme="minorEastAsia"/>
          <w:sz w:val="28"/>
          <w:szCs w:val="28"/>
        </w:rPr>
        <w:t>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312692" w:rsidRPr="0096353F" w:rsidRDefault="00312692" w:rsidP="00294E8C">
      <w:pPr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 xml:space="preserve">Организации,  выступающие источниками комплектования государственных архивов субъектов Российской Федерации, муниципальных архивов, </w:t>
      </w:r>
      <w:r w:rsidR="00294E8C" w:rsidRPr="0096353F">
        <w:rPr>
          <w:rFonts w:eastAsiaTheme="minorEastAsia"/>
          <w:sz w:val="28"/>
          <w:szCs w:val="28"/>
        </w:rPr>
        <w:t xml:space="preserve">согласовывают положение об архиве организации </w:t>
      </w:r>
      <w:r w:rsidRPr="0096353F">
        <w:rPr>
          <w:rFonts w:eastAsiaTheme="minorEastAsia"/>
          <w:sz w:val="28"/>
          <w:szCs w:val="28"/>
        </w:rPr>
        <w:t xml:space="preserve"> с уполномоченным органом исполнительной власти субъекта Российской Федерации в сфере </w:t>
      </w:r>
      <w:r w:rsidRPr="0096353F">
        <w:rPr>
          <w:rFonts w:eastAsiaTheme="minorEastAsia"/>
          <w:sz w:val="28"/>
          <w:szCs w:val="28"/>
        </w:rPr>
        <w:lastRenderedPageBreak/>
        <w:t>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312692" w:rsidRPr="0096353F" w:rsidRDefault="00312692" w:rsidP="003C758C">
      <w:pPr>
        <w:ind w:firstLine="709"/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312692" w:rsidRPr="0096353F" w:rsidRDefault="00312692" w:rsidP="00294E8C">
      <w:pPr>
        <w:ind w:firstLine="709"/>
        <w:jc w:val="both"/>
        <w:rPr>
          <w:rFonts w:eastAsiaTheme="minorEastAsia"/>
          <w:sz w:val="28"/>
          <w:szCs w:val="28"/>
        </w:rPr>
      </w:pPr>
      <w:r w:rsidRPr="0096353F">
        <w:rPr>
          <w:rFonts w:eastAsiaTheme="minorEastAsia"/>
          <w:sz w:val="28"/>
          <w:szCs w:val="28"/>
        </w:rPr>
        <w:t>5. Архив организации в своей деятельности руководствуется Фед</w:t>
      </w:r>
      <w:r w:rsidR="0096353F">
        <w:rPr>
          <w:rFonts w:eastAsiaTheme="minorEastAsia"/>
          <w:sz w:val="28"/>
          <w:szCs w:val="28"/>
        </w:rPr>
        <w:t>еральным законом от 22.10.2004 № 125-ФЗ «</w:t>
      </w:r>
      <w:r w:rsidRPr="0096353F">
        <w:rPr>
          <w:rFonts w:eastAsiaTheme="minorEastAsia"/>
          <w:sz w:val="28"/>
          <w:szCs w:val="28"/>
        </w:rPr>
        <w:t>Об архив</w:t>
      </w:r>
      <w:r w:rsidR="0096353F">
        <w:rPr>
          <w:rFonts w:eastAsiaTheme="minorEastAsia"/>
          <w:sz w:val="28"/>
          <w:szCs w:val="28"/>
        </w:rPr>
        <w:t>ном деле в Российской Федерации»</w:t>
      </w:r>
      <w:r w:rsidRPr="0096353F">
        <w:rPr>
          <w:rFonts w:eastAsiaTheme="minorEastAsia"/>
          <w:sz w:val="28"/>
          <w:szCs w:val="28"/>
        </w:rPr>
        <w:t>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</w:t>
      </w:r>
      <w:r w:rsidR="00294E8C" w:rsidRPr="0096353F">
        <w:rPr>
          <w:rFonts w:eastAsiaTheme="minorEastAsia"/>
          <w:sz w:val="28"/>
          <w:szCs w:val="28"/>
        </w:rPr>
        <w:t>,</w:t>
      </w:r>
      <w:r w:rsidRPr="0096353F">
        <w:rPr>
          <w:rFonts w:eastAsiaTheme="minorEastAsia"/>
          <w:sz w:val="28"/>
          <w:szCs w:val="28"/>
        </w:rPr>
        <w:t xml:space="preserve"> </w:t>
      </w:r>
      <w:r w:rsidR="00294E8C" w:rsidRPr="0096353F">
        <w:rPr>
          <w:rFonts w:eastAsiaTheme="minorEastAsia"/>
          <w:sz w:val="28"/>
          <w:szCs w:val="28"/>
        </w:rPr>
        <w:t>настоящим Положением.</w:t>
      </w:r>
    </w:p>
    <w:p w:rsidR="00294E8C" w:rsidRPr="0086483C" w:rsidRDefault="00294E8C" w:rsidP="00294E8C">
      <w:pPr>
        <w:ind w:firstLine="709"/>
        <w:jc w:val="both"/>
        <w:rPr>
          <w:rFonts w:eastAsiaTheme="minorEastAsia"/>
          <w:color w:val="333333"/>
          <w:sz w:val="28"/>
          <w:szCs w:val="28"/>
        </w:rPr>
      </w:pPr>
    </w:p>
    <w:p w:rsidR="00312692" w:rsidRDefault="00294E8C" w:rsidP="00294E8C">
      <w:pPr>
        <w:jc w:val="center"/>
        <w:rPr>
          <w:rFonts w:eastAsiaTheme="minorEastAsia"/>
          <w:b/>
          <w:sz w:val="28"/>
          <w:szCs w:val="28"/>
        </w:rPr>
      </w:pPr>
      <w:r w:rsidRPr="00294E8C">
        <w:rPr>
          <w:rFonts w:eastAsiaTheme="minorEastAsia"/>
          <w:b/>
          <w:sz w:val="28"/>
          <w:szCs w:val="28"/>
        </w:rPr>
        <w:t>2</w:t>
      </w:r>
      <w:r w:rsidR="00312692" w:rsidRPr="00294E8C">
        <w:rPr>
          <w:rFonts w:eastAsiaTheme="minorEastAsia"/>
          <w:b/>
          <w:sz w:val="28"/>
          <w:szCs w:val="28"/>
        </w:rPr>
        <w:t>. Состав документов Архива организации</w:t>
      </w:r>
    </w:p>
    <w:p w:rsidR="00294E8C" w:rsidRPr="00294E8C" w:rsidRDefault="00294E8C" w:rsidP="00294E8C">
      <w:pPr>
        <w:jc w:val="center"/>
        <w:rPr>
          <w:rFonts w:eastAsiaTheme="minorEastAsia"/>
          <w:b/>
          <w:sz w:val="28"/>
          <w:szCs w:val="28"/>
        </w:rPr>
      </w:pPr>
    </w:p>
    <w:p w:rsidR="00312692" w:rsidRPr="00294E8C" w:rsidRDefault="00312692" w:rsidP="0096353F">
      <w:pPr>
        <w:ind w:firstLine="709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6. Архив организации хранит:</w:t>
      </w:r>
    </w:p>
    <w:p w:rsidR="00312692" w:rsidRPr="00294E8C" w:rsidRDefault="00312692" w:rsidP="00294E8C">
      <w:pPr>
        <w:jc w:val="both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312692" w:rsidRPr="00294E8C" w:rsidRDefault="00312692" w:rsidP="00294E8C">
      <w:pPr>
        <w:jc w:val="both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б) документы постоянного хранения и документы по личному составу фонда (ов) организаций - предшественников (при их наличии);</w:t>
      </w:r>
    </w:p>
    <w:p w:rsidR="00312692" w:rsidRPr="00294E8C" w:rsidRDefault="00312692" w:rsidP="00294E8C">
      <w:pPr>
        <w:jc w:val="both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в) архивные фонды личного происхождения (при их наличии);</w:t>
      </w:r>
    </w:p>
    <w:p w:rsidR="00312692" w:rsidRPr="00294E8C" w:rsidRDefault="00312692" w:rsidP="00294E8C">
      <w:pPr>
        <w:jc w:val="both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г) фонд пользования (архива) (при наличии);</w:t>
      </w:r>
    </w:p>
    <w:p w:rsidR="00312692" w:rsidRDefault="00312692" w:rsidP="00294E8C">
      <w:pPr>
        <w:jc w:val="both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д) справочно-поисковые средства к документам и учетные документы Архива организации.</w:t>
      </w:r>
    </w:p>
    <w:p w:rsidR="00294E8C" w:rsidRPr="00294E8C" w:rsidRDefault="00294E8C" w:rsidP="00294E8C">
      <w:pPr>
        <w:jc w:val="both"/>
        <w:rPr>
          <w:rFonts w:eastAsiaTheme="minorEastAsia"/>
          <w:sz w:val="28"/>
          <w:szCs w:val="28"/>
        </w:rPr>
      </w:pPr>
    </w:p>
    <w:p w:rsidR="00312692" w:rsidRPr="00312692" w:rsidRDefault="00294E8C" w:rsidP="00294E8C">
      <w:pPr>
        <w:shd w:val="clear" w:color="auto" w:fill="FFFFFF"/>
        <w:spacing w:after="255" w:line="270" w:lineRule="atLeast"/>
        <w:jc w:val="center"/>
        <w:outlineLvl w:val="2"/>
        <w:rPr>
          <w:rFonts w:eastAsiaTheme="minorEastAsia"/>
          <w:b/>
          <w:bCs/>
          <w:color w:val="333333"/>
          <w:sz w:val="28"/>
          <w:szCs w:val="28"/>
        </w:rPr>
      </w:pPr>
      <w:r w:rsidRPr="00294E8C">
        <w:rPr>
          <w:rFonts w:eastAsiaTheme="minorEastAsia"/>
          <w:b/>
          <w:bCs/>
          <w:color w:val="333333"/>
          <w:sz w:val="28"/>
          <w:szCs w:val="28"/>
        </w:rPr>
        <w:t>3</w:t>
      </w:r>
      <w:r w:rsidR="00312692" w:rsidRPr="00312692">
        <w:rPr>
          <w:rFonts w:eastAsiaTheme="minorEastAsia"/>
          <w:b/>
          <w:bCs/>
          <w:color w:val="333333"/>
          <w:sz w:val="28"/>
          <w:szCs w:val="28"/>
        </w:rPr>
        <w:t>. Задачи Архива организации</w:t>
      </w:r>
    </w:p>
    <w:p w:rsidR="0096353F" w:rsidRDefault="00312692" w:rsidP="0096353F">
      <w:pPr>
        <w:ind w:firstLine="709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7. К задачам Архива организации относятся:</w:t>
      </w:r>
    </w:p>
    <w:p w:rsidR="0096353F" w:rsidRDefault="00312692" w:rsidP="0096353F">
      <w:pPr>
        <w:ind w:firstLine="709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7.1. Организация хранения документов, состав которых</w:t>
      </w:r>
      <w:r w:rsidR="00294E8C">
        <w:rPr>
          <w:rFonts w:eastAsiaTheme="minorEastAsia"/>
          <w:sz w:val="28"/>
          <w:szCs w:val="28"/>
        </w:rPr>
        <w:t xml:space="preserve"> п</w:t>
      </w:r>
      <w:r w:rsidRPr="00294E8C">
        <w:rPr>
          <w:rFonts w:eastAsiaTheme="minorEastAsia"/>
          <w:sz w:val="28"/>
          <w:szCs w:val="28"/>
        </w:rPr>
        <w:t>редусмотрен </w:t>
      </w:r>
      <w:r w:rsidR="00294E8C">
        <w:rPr>
          <w:rFonts w:eastAsiaTheme="minorEastAsia"/>
          <w:sz w:val="28"/>
          <w:szCs w:val="28"/>
        </w:rPr>
        <w:t xml:space="preserve"> разделом 2 настоящего П</w:t>
      </w:r>
      <w:r w:rsidRPr="00294E8C">
        <w:rPr>
          <w:rFonts w:eastAsiaTheme="minorEastAsia"/>
          <w:sz w:val="28"/>
          <w:szCs w:val="28"/>
        </w:rPr>
        <w:t>оложения.</w:t>
      </w:r>
    </w:p>
    <w:p w:rsidR="0096353F" w:rsidRDefault="00312692" w:rsidP="0096353F">
      <w:pPr>
        <w:ind w:firstLine="709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 xml:space="preserve">7.2. Комплектование Архива организации документами, образовавшимися в </w:t>
      </w:r>
      <w:r w:rsidR="001C38F3">
        <w:rPr>
          <w:rFonts w:eastAsiaTheme="minorEastAsia"/>
          <w:sz w:val="28"/>
          <w:szCs w:val="28"/>
        </w:rPr>
        <w:t xml:space="preserve">результате </w:t>
      </w:r>
      <w:r w:rsidRPr="00294E8C">
        <w:rPr>
          <w:rFonts w:eastAsiaTheme="minorEastAsia"/>
          <w:sz w:val="28"/>
          <w:szCs w:val="28"/>
        </w:rPr>
        <w:t>деятельности организации.</w:t>
      </w:r>
    </w:p>
    <w:p w:rsidR="00312692" w:rsidRPr="00294E8C" w:rsidRDefault="00312692" w:rsidP="0096353F">
      <w:pPr>
        <w:ind w:firstLine="709"/>
        <w:rPr>
          <w:rFonts w:eastAsiaTheme="minorEastAsia"/>
          <w:sz w:val="28"/>
          <w:szCs w:val="28"/>
        </w:rPr>
      </w:pPr>
      <w:r w:rsidRPr="00294E8C">
        <w:rPr>
          <w:rFonts w:eastAsiaTheme="minorEastAsia"/>
          <w:sz w:val="28"/>
          <w:szCs w:val="28"/>
        </w:rPr>
        <w:t>7.3. Учет документов, находящихся на хранении в Архиве организации.</w:t>
      </w:r>
    </w:p>
    <w:p w:rsidR="00312692" w:rsidRPr="00294E8C" w:rsidRDefault="0078076C" w:rsidP="001C38F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312692" w:rsidRPr="00294E8C">
        <w:rPr>
          <w:rFonts w:eastAsiaTheme="minorEastAsia"/>
          <w:sz w:val="28"/>
          <w:szCs w:val="28"/>
        </w:rPr>
        <w:t>7.4. Использование документов, находящихся на хранении в Архиве организации.</w:t>
      </w:r>
    </w:p>
    <w:p w:rsidR="00312692" w:rsidRPr="00294E8C" w:rsidRDefault="0078076C" w:rsidP="001C38F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312692" w:rsidRPr="00294E8C">
        <w:rPr>
          <w:rFonts w:eastAsiaTheme="minorEastAsia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12692" w:rsidRPr="00294E8C" w:rsidRDefault="0078076C" w:rsidP="001C38F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312692" w:rsidRPr="00294E8C">
        <w:rPr>
          <w:rFonts w:eastAsiaTheme="minorEastAsia"/>
          <w:sz w:val="28"/>
          <w:szCs w:val="28"/>
        </w:rP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3C758C" w:rsidRDefault="003C758C" w:rsidP="001C38F3">
      <w:pPr>
        <w:jc w:val="center"/>
        <w:rPr>
          <w:rFonts w:eastAsiaTheme="minorEastAsia"/>
          <w:b/>
          <w:sz w:val="28"/>
          <w:szCs w:val="28"/>
        </w:rPr>
      </w:pPr>
    </w:p>
    <w:p w:rsidR="0096353F" w:rsidRDefault="0096353F" w:rsidP="001C38F3">
      <w:pPr>
        <w:jc w:val="center"/>
        <w:rPr>
          <w:rFonts w:eastAsiaTheme="minorEastAsia"/>
          <w:b/>
          <w:sz w:val="28"/>
          <w:szCs w:val="28"/>
        </w:rPr>
      </w:pPr>
    </w:p>
    <w:p w:rsidR="0096353F" w:rsidRDefault="0096353F" w:rsidP="001C38F3">
      <w:pPr>
        <w:jc w:val="center"/>
        <w:rPr>
          <w:rFonts w:eastAsiaTheme="minorEastAsia"/>
          <w:b/>
          <w:sz w:val="28"/>
          <w:szCs w:val="28"/>
        </w:rPr>
      </w:pPr>
    </w:p>
    <w:p w:rsidR="00312692" w:rsidRPr="001C38F3" w:rsidRDefault="001C38F3" w:rsidP="001C38F3">
      <w:pPr>
        <w:jc w:val="center"/>
        <w:rPr>
          <w:rFonts w:eastAsiaTheme="minorEastAsia"/>
          <w:b/>
          <w:sz w:val="28"/>
          <w:szCs w:val="28"/>
        </w:rPr>
      </w:pPr>
      <w:r w:rsidRPr="001C38F3">
        <w:rPr>
          <w:rFonts w:eastAsiaTheme="minorEastAsia"/>
          <w:b/>
          <w:sz w:val="28"/>
          <w:szCs w:val="28"/>
        </w:rPr>
        <w:t>4.</w:t>
      </w:r>
      <w:r w:rsidR="00312692" w:rsidRPr="001C38F3">
        <w:rPr>
          <w:rFonts w:eastAsiaTheme="minorEastAsia"/>
          <w:b/>
          <w:sz w:val="28"/>
          <w:szCs w:val="28"/>
        </w:rPr>
        <w:t xml:space="preserve"> Функции Архива организации</w:t>
      </w:r>
    </w:p>
    <w:p w:rsidR="001C38F3" w:rsidRDefault="001C38F3" w:rsidP="001C38F3">
      <w:pPr>
        <w:ind w:firstLine="709"/>
        <w:rPr>
          <w:rFonts w:eastAsiaTheme="minorEastAsia"/>
          <w:sz w:val="28"/>
          <w:szCs w:val="28"/>
        </w:rPr>
      </w:pP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 Архив организации осуществляет следующие функции: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8.2. Ведет учет документов и фондов, находящихся на хранении в Архиве организации.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8.5. Осуществляет подготовку и представляет: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lastRenderedPageBreak/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8.13. Ведет учет использования документов Архива организации.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8.14. Создает фонд пользования Архива организации и организует его использование.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8.15. Осуществляет ведение справочно-поисковых средств к документам Архива организации.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312692" w:rsidRPr="001C38F3" w:rsidRDefault="00312692" w:rsidP="001C38F3">
      <w:pPr>
        <w:ind w:firstLine="709"/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8.17. Оказывает методическую помощь: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312692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1C38F3" w:rsidRPr="001C38F3" w:rsidRDefault="001C38F3" w:rsidP="001C38F3">
      <w:pPr>
        <w:jc w:val="both"/>
        <w:rPr>
          <w:rFonts w:eastAsiaTheme="minorEastAsia"/>
          <w:sz w:val="28"/>
          <w:szCs w:val="28"/>
        </w:rPr>
      </w:pPr>
    </w:p>
    <w:p w:rsidR="00312692" w:rsidRDefault="001C38F3" w:rsidP="001C38F3">
      <w:pPr>
        <w:jc w:val="center"/>
        <w:rPr>
          <w:rFonts w:eastAsiaTheme="minorEastAsia"/>
          <w:b/>
          <w:sz w:val="28"/>
          <w:szCs w:val="28"/>
        </w:rPr>
      </w:pPr>
      <w:r w:rsidRPr="001C38F3">
        <w:rPr>
          <w:rFonts w:eastAsiaTheme="minorEastAsia"/>
          <w:b/>
          <w:sz w:val="28"/>
          <w:szCs w:val="28"/>
        </w:rPr>
        <w:t>5</w:t>
      </w:r>
      <w:r w:rsidR="00312692" w:rsidRPr="001C38F3">
        <w:rPr>
          <w:rFonts w:eastAsiaTheme="minorEastAsia"/>
          <w:b/>
          <w:sz w:val="28"/>
          <w:szCs w:val="28"/>
        </w:rPr>
        <w:t>. Права Архива организации</w:t>
      </w:r>
    </w:p>
    <w:p w:rsidR="001C38F3" w:rsidRPr="001C38F3" w:rsidRDefault="001C38F3" w:rsidP="001C38F3">
      <w:pPr>
        <w:jc w:val="center"/>
        <w:rPr>
          <w:rFonts w:eastAsiaTheme="minorEastAsia"/>
          <w:b/>
          <w:sz w:val="28"/>
          <w:szCs w:val="28"/>
        </w:rPr>
      </w:pPr>
    </w:p>
    <w:p w:rsidR="00312692" w:rsidRPr="001C38F3" w:rsidRDefault="00312692" w:rsidP="001C38F3">
      <w:pPr>
        <w:ind w:firstLine="709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9. Архив организации имеет право: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312692" w:rsidRPr="001C38F3" w:rsidRDefault="00312692" w:rsidP="001C38F3">
      <w:pPr>
        <w:jc w:val="both"/>
        <w:rPr>
          <w:rFonts w:eastAsiaTheme="minorEastAsia"/>
          <w:sz w:val="28"/>
          <w:szCs w:val="28"/>
        </w:rPr>
      </w:pPr>
      <w:r w:rsidRPr="001C38F3">
        <w:rPr>
          <w:rFonts w:eastAsiaTheme="minorEastAsia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312692" w:rsidRPr="00312692" w:rsidRDefault="00312692" w:rsidP="001C38F3">
      <w:pPr>
        <w:jc w:val="both"/>
        <w:rPr>
          <w:rFonts w:eastAsiaTheme="minorEastAsia"/>
          <w:sz w:val="23"/>
          <w:szCs w:val="23"/>
        </w:rPr>
      </w:pPr>
      <w:r w:rsidRPr="001C38F3">
        <w:rPr>
          <w:rFonts w:eastAsiaTheme="minorEastAsia"/>
          <w:sz w:val="28"/>
          <w:szCs w:val="28"/>
        </w:rPr>
        <w:lastRenderedPageBreak/>
        <w:t>д) принимать участие в заседаниях Центральной экспертно-проверочной комиссии при Федеральном архивном агентстве, ЭПК архивного учреждения</w:t>
      </w:r>
      <w:r w:rsidRPr="00312692">
        <w:rPr>
          <w:rFonts w:eastAsiaTheme="minorEastAsia"/>
          <w:sz w:val="23"/>
          <w:szCs w:val="23"/>
        </w:rPr>
        <w:t>.</w:t>
      </w:r>
    </w:p>
    <w:p w:rsidR="00312692" w:rsidRDefault="00312692" w:rsidP="00D43708">
      <w:pPr>
        <w:jc w:val="center"/>
        <w:rPr>
          <w:rFonts w:eastAsia="TimesNewRoman"/>
          <w:b/>
          <w:sz w:val="28"/>
          <w:szCs w:val="28"/>
        </w:rPr>
      </w:pPr>
    </w:p>
    <w:p w:rsidR="0096353F" w:rsidRPr="00785770" w:rsidRDefault="0096353F" w:rsidP="00D43708">
      <w:pPr>
        <w:jc w:val="center"/>
        <w:rPr>
          <w:rFonts w:eastAsia="TimesNewRoman"/>
          <w:b/>
          <w:sz w:val="28"/>
          <w:szCs w:val="28"/>
        </w:rPr>
      </w:pPr>
    </w:p>
    <w:p w:rsidR="00902842" w:rsidRDefault="00902842" w:rsidP="0090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СОГЛАСОВАНО</w:t>
      </w:r>
    </w:p>
    <w:p w:rsidR="00902842" w:rsidRDefault="00902842" w:rsidP="00902842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Протокол ЭПК Департамента Смоленской области по культуре</w:t>
      </w:r>
    </w:p>
    <w:p w:rsidR="00902842" w:rsidRDefault="00902842" w:rsidP="00902842">
      <w:pPr>
        <w:ind w:left="5040" w:firstLine="30"/>
        <w:jc w:val="both"/>
        <w:rPr>
          <w:sz w:val="28"/>
          <w:szCs w:val="28"/>
        </w:rPr>
      </w:pPr>
    </w:p>
    <w:p w:rsidR="00902842" w:rsidRDefault="00902842" w:rsidP="00902842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b/>
          <w:bCs/>
          <w:sz w:val="28"/>
          <w:szCs w:val="28"/>
          <w:u w:val="single"/>
        </w:rPr>
        <w:t>30.04.2022</w:t>
      </w:r>
      <w:r>
        <w:rPr>
          <w:sz w:val="28"/>
          <w:szCs w:val="28"/>
        </w:rPr>
        <w:t xml:space="preserve"> № </w:t>
      </w:r>
      <w:r>
        <w:rPr>
          <w:b/>
          <w:bCs/>
          <w:sz w:val="28"/>
          <w:szCs w:val="28"/>
          <w:u w:val="single"/>
        </w:rPr>
        <w:t>4</w:t>
      </w:r>
    </w:p>
    <w:p w:rsidR="00902842" w:rsidRDefault="00902842" w:rsidP="0090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43708" w:rsidRPr="00BC4E0A" w:rsidRDefault="00D43708" w:rsidP="00D43708">
      <w:pPr>
        <w:rPr>
          <w:rFonts w:eastAsia="TimesNewRoman"/>
          <w:sz w:val="28"/>
          <w:szCs w:val="28"/>
        </w:rPr>
      </w:pPr>
    </w:p>
    <w:sectPr w:rsidR="00D43708" w:rsidRPr="00BC4E0A" w:rsidSect="003C758C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A9" w:rsidRDefault="006E6DA9" w:rsidP="00D43708">
      <w:r>
        <w:separator/>
      </w:r>
    </w:p>
  </w:endnote>
  <w:endnote w:type="continuationSeparator" w:id="1">
    <w:p w:rsidR="006E6DA9" w:rsidRDefault="006E6DA9" w:rsidP="00D4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5E" w:rsidRDefault="009A0AD9">
    <w:pPr>
      <w:pStyle w:val="a6"/>
      <w:jc w:val="center"/>
    </w:pPr>
    <w:fldSimple w:instr=" PAGE   \* MERGEFORMAT ">
      <w:r w:rsidR="008E699D">
        <w:rPr>
          <w:noProof/>
        </w:rPr>
        <w:t>2</w:t>
      </w:r>
    </w:fldSimple>
  </w:p>
  <w:p w:rsidR="00982F5E" w:rsidRDefault="00982F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A9" w:rsidRDefault="006E6DA9" w:rsidP="00D43708">
      <w:r>
        <w:separator/>
      </w:r>
    </w:p>
  </w:footnote>
  <w:footnote w:type="continuationSeparator" w:id="1">
    <w:p w:rsidR="006E6DA9" w:rsidRDefault="006E6DA9" w:rsidP="00D4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17"/>
    <w:rsid w:val="00017247"/>
    <w:rsid w:val="000634CB"/>
    <w:rsid w:val="00071BB9"/>
    <w:rsid w:val="00073C3A"/>
    <w:rsid w:val="0007508F"/>
    <w:rsid w:val="000B34DA"/>
    <w:rsid w:val="000B7BEA"/>
    <w:rsid w:val="0013302B"/>
    <w:rsid w:val="001605D1"/>
    <w:rsid w:val="0017232F"/>
    <w:rsid w:val="001A3221"/>
    <w:rsid w:val="001C38F3"/>
    <w:rsid w:val="001C6B48"/>
    <w:rsid w:val="00206E11"/>
    <w:rsid w:val="00230F78"/>
    <w:rsid w:val="00294E8C"/>
    <w:rsid w:val="002E102C"/>
    <w:rsid w:val="00303117"/>
    <w:rsid w:val="00305EF1"/>
    <w:rsid w:val="00312692"/>
    <w:rsid w:val="00344552"/>
    <w:rsid w:val="003A3289"/>
    <w:rsid w:val="003A50CC"/>
    <w:rsid w:val="003C0912"/>
    <w:rsid w:val="003C4EB3"/>
    <w:rsid w:val="003C758C"/>
    <w:rsid w:val="003E7363"/>
    <w:rsid w:val="004135A4"/>
    <w:rsid w:val="00425E77"/>
    <w:rsid w:val="00432BDA"/>
    <w:rsid w:val="00506DDC"/>
    <w:rsid w:val="005867D6"/>
    <w:rsid w:val="005A2DCC"/>
    <w:rsid w:val="005F3838"/>
    <w:rsid w:val="005F5324"/>
    <w:rsid w:val="0067015F"/>
    <w:rsid w:val="006B6048"/>
    <w:rsid w:val="006E6DA9"/>
    <w:rsid w:val="0078076C"/>
    <w:rsid w:val="007B3B39"/>
    <w:rsid w:val="007F03BE"/>
    <w:rsid w:val="0080034E"/>
    <w:rsid w:val="00803538"/>
    <w:rsid w:val="0086483C"/>
    <w:rsid w:val="008C0848"/>
    <w:rsid w:val="008C12B2"/>
    <w:rsid w:val="008E699D"/>
    <w:rsid w:val="00902842"/>
    <w:rsid w:val="0096353F"/>
    <w:rsid w:val="00982F5E"/>
    <w:rsid w:val="009848EE"/>
    <w:rsid w:val="009A0AD9"/>
    <w:rsid w:val="009C3657"/>
    <w:rsid w:val="00A46A7A"/>
    <w:rsid w:val="00AD6642"/>
    <w:rsid w:val="00B30E83"/>
    <w:rsid w:val="00B512DD"/>
    <w:rsid w:val="00B76A7E"/>
    <w:rsid w:val="00BE4BA8"/>
    <w:rsid w:val="00C32377"/>
    <w:rsid w:val="00CA2F19"/>
    <w:rsid w:val="00D339CC"/>
    <w:rsid w:val="00D43708"/>
    <w:rsid w:val="00D67C14"/>
    <w:rsid w:val="00DF2948"/>
    <w:rsid w:val="00E3372A"/>
    <w:rsid w:val="00E517DF"/>
    <w:rsid w:val="00E57E07"/>
    <w:rsid w:val="00EC3959"/>
    <w:rsid w:val="00ED612E"/>
    <w:rsid w:val="00F03FA4"/>
    <w:rsid w:val="00F5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43708"/>
    <w:pPr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43708"/>
    <w:rPr>
      <w:sz w:val="28"/>
      <w:szCs w:val="24"/>
    </w:rPr>
  </w:style>
  <w:style w:type="paragraph" w:customStyle="1" w:styleId="ConsPlusTitle">
    <w:name w:val="ConsPlusTitle"/>
    <w:rsid w:val="00D437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D4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3708"/>
    <w:rPr>
      <w:sz w:val="24"/>
      <w:szCs w:val="24"/>
    </w:rPr>
  </w:style>
  <w:style w:type="paragraph" w:styleId="a6">
    <w:name w:val="footer"/>
    <w:basedOn w:val="a"/>
    <w:link w:val="a7"/>
    <w:uiPriority w:val="99"/>
    <w:rsid w:val="00D4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708"/>
    <w:rPr>
      <w:sz w:val="24"/>
      <w:szCs w:val="24"/>
    </w:rPr>
  </w:style>
  <w:style w:type="paragraph" w:styleId="22">
    <w:name w:val="Body Text 2"/>
    <w:basedOn w:val="a"/>
    <w:link w:val="23"/>
    <w:rsid w:val="007F03B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F03BE"/>
    <w:rPr>
      <w:sz w:val="24"/>
      <w:szCs w:val="24"/>
    </w:rPr>
  </w:style>
  <w:style w:type="paragraph" w:styleId="a8">
    <w:name w:val="No Spacing"/>
    <w:uiPriority w:val="1"/>
    <w:qFormat/>
    <w:rsid w:val="007F03BE"/>
    <w:rPr>
      <w:sz w:val="24"/>
      <w:szCs w:val="24"/>
    </w:rPr>
  </w:style>
  <w:style w:type="paragraph" w:styleId="a9">
    <w:name w:val="Title"/>
    <w:basedOn w:val="a"/>
    <w:link w:val="aa"/>
    <w:qFormat/>
    <w:rsid w:val="003C758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C758C"/>
    <w:rPr>
      <w:b/>
      <w:bCs/>
      <w:sz w:val="24"/>
      <w:szCs w:val="24"/>
    </w:rPr>
  </w:style>
  <w:style w:type="table" w:styleId="ab">
    <w:name w:val="Table Grid"/>
    <w:basedOn w:val="a1"/>
    <w:rsid w:val="0096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D08A-ACBC-4445-8EDD-A37B8F12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2</cp:revision>
  <cp:lastPrinted>2022-07-25T06:23:00Z</cp:lastPrinted>
  <dcterms:created xsi:type="dcterms:W3CDTF">2022-08-08T11:17:00Z</dcterms:created>
  <dcterms:modified xsi:type="dcterms:W3CDTF">2022-08-08T11:17:00Z</dcterms:modified>
</cp:coreProperties>
</file>