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5" w:rsidRDefault="003F31D5" w:rsidP="003F31D5">
      <w:pPr>
        <w:ind w:right="2776"/>
        <w:rPr>
          <w:b/>
          <w:bCs/>
          <w:szCs w:val="36"/>
        </w:rPr>
      </w:pPr>
      <w:r>
        <w:rPr>
          <w:b/>
          <w:bCs/>
          <w:szCs w:val="36"/>
        </w:rPr>
        <w:t xml:space="preserve">                                                                         </w:t>
      </w:r>
      <w:r w:rsidRPr="00A2148A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136533f" blacklevel="-9175f" grayscale="t" bilevel="t"/>
          </v:shape>
          <o:OLEObject Type="Embed" ProgID="Word.Picture.8" ShapeID="_x0000_i1025" DrawAspect="Content" ObjectID="_1733725906" r:id="rId7"/>
        </w:object>
      </w:r>
    </w:p>
    <w:p w:rsidR="003F31D5" w:rsidRDefault="003F31D5" w:rsidP="003F31D5">
      <w:pPr>
        <w:pStyle w:val="2"/>
      </w:pPr>
      <w:r>
        <w:t>СОВЕТ ДЕПУТАТОВ УСВЯТСКОГО СЕЛЬСКОГО ПОСЕЛЕНИЯ</w:t>
      </w:r>
    </w:p>
    <w:p w:rsidR="003F31D5" w:rsidRPr="003F31D5" w:rsidRDefault="003F31D5" w:rsidP="003F31D5">
      <w:pPr>
        <w:pStyle w:val="2"/>
      </w:pPr>
      <w:r>
        <w:t xml:space="preserve"> ДОРОГОБУЖСКОГО РАЙОНА СМОЛЕНСКОЙ ОБЛАСТИ</w:t>
      </w:r>
    </w:p>
    <w:p w:rsidR="003F31D5" w:rsidRDefault="003F31D5" w:rsidP="003F31D5">
      <w:pPr>
        <w:spacing w:after="150" w:line="240" w:lineRule="auto"/>
        <w:jc w:val="center"/>
        <w:rPr>
          <w:rFonts w:ascii="Fregat" w:eastAsia="Times New Roman" w:hAnsi="Fregat" w:cs="Helvetica"/>
          <w:b/>
          <w:bCs/>
          <w:color w:val="333333"/>
          <w:sz w:val="28"/>
          <w:szCs w:val="28"/>
          <w:lang w:eastAsia="ru-RU"/>
        </w:rPr>
      </w:pPr>
    </w:p>
    <w:p w:rsidR="003F31D5" w:rsidRPr="003F31D5" w:rsidRDefault="003F31D5" w:rsidP="003F31D5">
      <w:pPr>
        <w:spacing w:after="150" w:line="240" w:lineRule="auto"/>
        <w:jc w:val="center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/>
          <w:bCs/>
          <w:color w:val="333333"/>
          <w:sz w:val="28"/>
          <w:szCs w:val="28"/>
          <w:lang w:eastAsia="ru-RU"/>
        </w:rPr>
        <w:t>РЕШЕНИЕ</w:t>
      </w:r>
    </w:p>
    <w:p w:rsidR="003F31D5" w:rsidRPr="003F31D5" w:rsidRDefault="003F31D5" w:rsidP="003F31D5">
      <w:pPr>
        <w:spacing w:after="150" w:line="240" w:lineRule="auto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> </w:t>
      </w:r>
    </w:p>
    <w:p w:rsidR="003F31D5" w:rsidRPr="003F31D5" w:rsidRDefault="003F31D5" w:rsidP="003F31D5">
      <w:pPr>
        <w:spacing w:after="150" w:line="240" w:lineRule="auto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от  2</w:t>
      </w:r>
      <w:r w:rsidR="00E54679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3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декабря 202</w:t>
      </w:r>
      <w:r w:rsidR="00E54679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2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года                                                                       № </w:t>
      </w:r>
      <w:r w:rsidR="00D440D6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26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Об утверждении плана работы 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Совета депутатов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Усвятского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сельского </w:t>
      </w: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поселения 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Дорогобужского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района Смоленской области</w:t>
      </w: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на 202</w:t>
      </w:r>
      <w:r w:rsidR="00E54679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3</w:t>
      </w: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год</w:t>
      </w:r>
    </w:p>
    <w:p w:rsidR="003F31D5" w:rsidRPr="003F31D5" w:rsidRDefault="003F31D5" w:rsidP="003F31D5">
      <w:pPr>
        <w:spacing w:after="0" w:line="240" w:lineRule="auto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</w:p>
    <w:p w:rsidR="003F31D5" w:rsidRPr="00566F05" w:rsidRDefault="003F31D5" w:rsidP="000F61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 xml:space="preserve"> </w:t>
      </w:r>
      <w:r w:rsidR="00A8501D"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 xml:space="preserve">    </w:t>
      </w:r>
      <w:r w:rsidR="00A8501D"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ab/>
      </w:r>
      <w:r w:rsidR="00A8501D" w:rsidRPr="0056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Совет депутатов Усвятского сельского поселения Дорогобужского района Смоленской области </w:t>
      </w:r>
    </w:p>
    <w:p w:rsidR="00A8501D" w:rsidRPr="00566F05" w:rsidRDefault="00A8501D" w:rsidP="000F615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6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РЕШИЛ:</w:t>
      </w:r>
    </w:p>
    <w:p w:rsidR="003F31D5" w:rsidRPr="00566F05" w:rsidRDefault="003F31D5" w:rsidP="0055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план работы Совета депутатов  Усвятского сельского поселения Дорогобужского района Смоленской области на 202</w:t>
      </w:r>
      <w:r w:rsidR="00E54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6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в соответствии с приложением к данному решению.</w:t>
      </w:r>
    </w:p>
    <w:p w:rsidR="003F31D5" w:rsidRDefault="00B53B51" w:rsidP="00553FBB">
      <w:pPr>
        <w:pStyle w:val="a5"/>
        <w:ind w:left="0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31D5" w:rsidRPr="003F31D5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</w:t>
      </w:r>
      <w:r w:rsidR="00E54679">
        <w:rPr>
          <w:rFonts w:ascii="Times New Roman" w:hAnsi="Times New Roman" w:cs="Times New Roman"/>
          <w:color w:val="000000"/>
          <w:sz w:val="28"/>
          <w:szCs w:val="28"/>
        </w:rPr>
        <w:t xml:space="preserve"> в печатном средстве массовой информации «Информационный вестник Усвятского сельского поселения»</w:t>
      </w:r>
      <w:r w:rsidR="003F31D5" w:rsidRPr="003F31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31D5" w:rsidRDefault="003F31D5" w:rsidP="003F31D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1D5" w:rsidRDefault="003F31D5" w:rsidP="001408F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3F31D5" w:rsidRDefault="003F31D5" w:rsidP="001408F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Усвятское сельское поселение</w:t>
      </w:r>
    </w:p>
    <w:p w:rsidR="003F31D5" w:rsidRPr="003F31D5" w:rsidRDefault="003F31D5" w:rsidP="001408F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района Смоленской области                                </w:t>
      </w:r>
      <w:r w:rsidRPr="001408F1">
        <w:rPr>
          <w:rFonts w:ascii="Times New Roman" w:hAnsi="Times New Roman" w:cs="Times New Roman"/>
          <w:b/>
          <w:color w:val="000000"/>
          <w:sz w:val="28"/>
          <w:szCs w:val="28"/>
        </w:rPr>
        <w:t>Л.П. Павликов</w:t>
      </w:r>
    </w:p>
    <w:p w:rsidR="003F31D5" w:rsidRDefault="003F31D5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Pr="003F31D5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8F1" w:rsidRDefault="001408F1" w:rsidP="00E546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</w:p>
    <w:p w:rsidR="003F31D5" w:rsidRPr="003F31D5" w:rsidRDefault="003F31D5" w:rsidP="001408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3F31D5" w:rsidRDefault="003F31D5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Совета депутатов</w:t>
      </w:r>
    </w:p>
    <w:p w:rsidR="001408F1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Усвятского сельского поселения</w:t>
      </w:r>
    </w:p>
    <w:p w:rsidR="001408F1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Дорогобужского района</w:t>
      </w:r>
    </w:p>
    <w:p w:rsidR="001408F1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Смоленской области</w:t>
      </w:r>
    </w:p>
    <w:p w:rsidR="001408F1" w:rsidRPr="003F31D5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</w:t>
      </w:r>
      <w:r w:rsidR="00E5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декабря 202</w:t>
      </w:r>
      <w:r w:rsidR="00D44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 №</w:t>
      </w:r>
      <w:r w:rsidR="00D44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61576" w:rsidRDefault="00961576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2B40E6" w:rsidRPr="002B40E6" w:rsidRDefault="002B40E6" w:rsidP="002B4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Л А Н</w:t>
      </w:r>
    </w:p>
    <w:p w:rsidR="002B40E6" w:rsidRPr="002B40E6" w:rsidRDefault="002B40E6" w:rsidP="002B4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Совета депутатов Усвятского сельского  поселения</w:t>
      </w:r>
    </w:p>
    <w:p w:rsidR="002B40E6" w:rsidRPr="002B40E6" w:rsidRDefault="002B40E6" w:rsidP="002B4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Дорогобужского района Смоленской области  на  202</w:t>
      </w:r>
      <w:r w:rsidR="00E54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2B40E6" w:rsidRPr="00512B84" w:rsidRDefault="002B40E6" w:rsidP="002B40E6">
      <w:pPr>
        <w:shd w:val="clear" w:color="auto" w:fill="FFFFFF"/>
        <w:spacing w:after="0"/>
        <w:jc w:val="center"/>
        <w:rPr>
          <w:color w:val="000000"/>
        </w:rPr>
      </w:pPr>
      <w:r w:rsidRPr="00512B84">
        <w:rPr>
          <w:color w:val="000000"/>
        </w:rPr>
        <w:t> </w:t>
      </w:r>
    </w:p>
    <w:tbl>
      <w:tblPr>
        <w:tblW w:w="16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4870"/>
        <w:gridCol w:w="1842"/>
        <w:gridCol w:w="3105"/>
        <w:gridCol w:w="14"/>
        <w:gridCol w:w="16"/>
        <w:gridCol w:w="2677"/>
        <w:gridCol w:w="3557"/>
      </w:tblGrid>
      <w:tr w:rsidR="002B40E6" w:rsidRPr="002B40E6" w:rsidTr="00C40A2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Отметка об</w:t>
            </w:r>
          </w:p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исполнении</w:t>
            </w:r>
          </w:p>
        </w:tc>
      </w:tr>
      <w:tr w:rsidR="002B40E6" w:rsidRPr="002B40E6" w:rsidTr="0043172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F76B53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заседаний Совета депутатов по вопросам: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F92DB6">
        <w:trPr>
          <w:trHeight w:val="11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рассмотрении информации Администрации о работе с письменными и устными обращениями граждан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C03A58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Глава муниципального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старший менеджер</w:t>
            </w:r>
            <w:r w:rsidR="00C0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2B40E6" w:rsidRP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4C4CE1">
        <w:trPr>
          <w:trHeight w:val="11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  исполнении  бюджета Усвятского сельского поселения Дорогобужского района Смоленской области за 20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бюджету,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политике и по 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муниципального 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2B40E6">
        <w:trPr>
          <w:trHeight w:val="12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Главы муниципального</w:t>
            </w:r>
          </w:p>
          <w:p w:rsidR="002B40E6" w:rsidRPr="002B40E6" w:rsidRDefault="002B40E6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Усвятско</w:t>
            </w:r>
            <w:r w:rsidR="00B5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B5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B5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Дорогобужского района Смоленской области о результатах его деятельности за 20</w:t>
            </w:r>
            <w:r w:rsidR="0091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C40A22">
        <w:trPr>
          <w:trHeight w:val="18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мероприятиях, посвященных празднованию Победы в Великой Отечественной войне 1941-1945 годов.</w:t>
            </w:r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Глава муниципального </w:t>
            </w:r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депутаты</w:t>
            </w:r>
          </w:p>
        </w:tc>
        <w:tc>
          <w:tcPr>
            <w:tcW w:w="2693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348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реализации полномочий в соответствии с Федеральным законом №131-ФЗ «Об общих принцах организации местного самоуправления в Российской Федерации» по вопросам дорожной деятельности в отношении автомобильных дорог местного значения в границах населенных пунктов поселения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,депутаты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0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мероприятиях Администрации сельского поселения Дорогобужского района Смоленской области по недопущению чрезвычайных ситуаций, вызванных весенне-летним половодьем и профилактических мероприятиях по недопущению пожаров на территориях сельских поселений.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,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98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информации Администрации о водоснабжении населенных пунктов в границах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  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специалист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78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Администрации  Усвятского сельского поселения Дорогобужского района Смоленской области по увеличению доходной части местного бюджета</w:t>
            </w:r>
            <w:r w:rsidR="00E0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осуществление анализа поступлений налоговых и неналоговых доходов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, старший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менеджер Администрации,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бюджету,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политике и по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2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взаимодействии органов местного самоуправления муниципального образования Усвятское сельское поселение  и Контрольно-ревизионной комиссии муниципального образования «Дорогобужский район» Смоленской области.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, старший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менеджер Администрации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C7665">
        <w:trPr>
          <w:trHeight w:val="132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 информации исполнения бюджета  Усвятского сельского поселения Дорогобужского района Смоленской области за 1 полугодие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по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16B5A" w:rsidRPr="002B40E6" w:rsidTr="00DB79FA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владении, пользовании и распоряжении имуществом, находящимся в муниципальной собственности поселения.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приватизации собственности объектов имущества на территории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по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A40F5B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 информации исполнения бюджета  Усвятского сельского поселения Дорогобужского района Смоленской области за 9-ть месяцев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по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B5A" w:rsidRPr="002B40E6" w:rsidTr="00D814F3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проекте бюджета Усвятского сельского поселения Дорогобужского района Смоленской области на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по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E5360D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бюджета Усвятского сельского поселения Дорогобужского района Смоленской области  на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постоянная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бюджету,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налоговой политике и по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6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234444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деятельности депутатов Совета депутатов Усвятского сельского поселения Дорогобужского района Смоленской области по ведению приема граждан, рассмотрению их обращений, встреч с избирателями.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, 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A47852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на территории Усвятского сельского поселения Дорогобужского района Смоленской области культурно-массовых и спортивных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,депутаты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75B9">
        <w:trPr>
          <w:trHeight w:val="13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 в бюджет Усвятского сельского  поселения Дорогобужского района Смоленской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постоянная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комиссия по бюджету,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налоговой политике и по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453A37">
        <w:trPr>
          <w:trHeight w:val="13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внесении изменений и дополнений в Устав муниципального образования Усвятского сельского поселения Дорогобужского района Смоленской области в соответствии с изменениями Федерального и областного законодательства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3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плана работы Совета депутатов  Усвятского  сельского  поселения Смоленского    района Смоленской области  на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B5A" w:rsidRPr="002B40E6" w:rsidTr="001C7306">
        <w:trPr>
          <w:trHeight w:val="80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 постоянных комиссий Совета депутатов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16B5A" w:rsidRPr="002B40E6" w:rsidTr="00447CE5">
        <w:trPr>
          <w:trHeight w:val="27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  постоянных комиссий Совета депутатов Усвятского сельского поселения Дорогобужского района Смоленской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Председатели постоянных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комиссий Совета депутатов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  сельского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Дорогобужского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района Смоленской области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7A1DE5">
        <w:trPr>
          <w:trHeight w:val="9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и информационная работа с населением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DA782B">
        <w:trPr>
          <w:trHeight w:val="9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E5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публичных слушаний по вопросам внесения изменений и дополнений в Устав Усвятского сельского  поселения Дорогобужского     района Смоленской области, отчет об исполнении бюджета сельского поселения за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местного бюджета на 20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E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,депутаты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B60479">
        <w:trPr>
          <w:trHeight w:val="9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встреч с избирателями, участие в собраниях   граждан по вопросам местного значения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Усвятского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сельского  поселения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Дорогобужского    района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 области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B60479">
        <w:trPr>
          <w:trHeight w:val="130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(обнародование) принятых решений Совета депутатов Усвятского сельского поселения Дорогобужского района Смоленской области 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B40E6" w:rsidRDefault="002B40E6" w:rsidP="00916B5A">
      <w:pPr>
        <w:spacing w:after="0" w:line="240" w:lineRule="auto"/>
      </w:pPr>
    </w:p>
    <w:sectPr w:rsidR="002B40E6" w:rsidSect="003F31D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61" w:rsidRDefault="00C74261" w:rsidP="007C3F04">
      <w:pPr>
        <w:spacing w:after="0" w:line="240" w:lineRule="auto"/>
      </w:pPr>
      <w:r>
        <w:separator/>
      </w:r>
    </w:p>
  </w:endnote>
  <w:endnote w:type="continuationSeparator" w:id="1">
    <w:p w:rsidR="00C74261" w:rsidRDefault="00C74261" w:rsidP="007C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g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6953"/>
      <w:docPartObj>
        <w:docPartGallery w:val="Page Numbers (Bottom of Page)"/>
        <w:docPartUnique/>
      </w:docPartObj>
    </w:sdtPr>
    <w:sdtContent>
      <w:p w:rsidR="007C3F04" w:rsidRDefault="009317B5">
        <w:pPr>
          <w:pStyle w:val="a9"/>
          <w:jc w:val="center"/>
        </w:pPr>
        <w:fldSimple w:instr=" PAGE   \* MERGEFORMAT ">
          <w:r w:rsidR="00D440D6">
            <w:rPr>
              <w:noProof/>
            </w:rPr>
            <w:t>2</w:t>
          </w:r>
        </w:fldSimple>
      </w:p>
    </w:sdtContent>
  </w:sdt>
  <w:p w:rsidR="007C3F04" w:rsidRDefault="007C3F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61" w:rsidRDefault="00C74261" w:rsidP="007C3F04">
      <w:pPr>
        <w:spacing w:after="0" w:line="240" w:lineRule="auto"/>
      </w:pPr>
      <w:r>
        <w:separator/>
      </w:r>
    </w:p>
  </w:footnote>
  <w:footnote w:type="continuationSeparator" w:id="1">
    <w:p w:rsidR="00C74261" w:rsidRDefault="00C74261" w:rsidP="007C3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1D5"/>
    <w:rsid w:val="000C0200"/>
    <w:rsid w:val="000C528C"/>
    <w:rsid w:val="000F6158"/>
    <w:rsid w:val="001408F1"/>
    <w:rsid w:val="00186907"/>
    <w:rsid w:val="001E34C9"/>
    <w:rsid w:val="002B40E6"/>
    <w:rsid w:val="00392B09"/>
    <w:rsid w:val="003F31D5"/>
    <w:rsid w:val="004E333D"/>
    <w:rsid w:val="004F0ED4"/>
    <w:rsid w:val="00553FBB"/>
    <w:rsid w:val="00566F05"/>
    <w:rsid w:val="00681F68"/>
    <w:rsid w:val="007416F6"/>
    <w:rsid w:val="007C3F04"/>
    <w:rsid w:val="007F5DD3"/>
    <w:rsid w:val="00896900"/>
    <w:rsid w:val="00916B5A"/>
    <w:rsid w:val="009317B5"/>
    <w:rsid w:val="00961576"/>
    <w:rsid w:val="00A2148A"/>
    <w:rsid w:val="00A8501D"/>
    <w:rsid w:val="00AA6BF3"/>
    <w:rsid w:val="00AC0616"/>
    <w:rsid w:val="00B53B51"/>
    <w:rsid w:val="00B65D7A"/>
    <w:rsid w:val="00BB58AC"/>
    <w:rsid w:val="00C03A58"/>
    <w:rsid w:val="00C26125"/>
    <w:rsid w:val="00C26B0D"/>
    <w:rsid w:val="00C40A22"/>
    <w:rsid w:val="00C6536B"/>
    <w:rsid w:val="00C74261"/>
    <w:rsid w:val="00C83129"/>
    <w:rsid w:val="00D440D6"/>
    <w:rsid w:val="00DA5CD1"/>
    <w:rsid w:val="00E0692A"/>
    <w:rsid w:val="00E5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76"/>
  </w:style>
  <w:style w:type="paragraph" w:styleId="1">
    <w:name w:val="heading 1"/>
    <w:basedOn w:val="a"/>
    <w:link w:val="10"/>
    <w:uiPriority w:val="9"/>
    <w:qFormat/>
    <w:rsid w:val="003F31D5"/>
    <w:pPr>
      <w:spacing w:before="300" w:after="300" w:line="240" w:lineRule="auto"/>
      <w:outlineLvl w:val="0"/>
    </w:pPr>
    <w:rPr>
      <w:rFonts w:ascii="inherit" w:eastAsia="Times New Roman" w:hAnsi="inherit" w:cs="Times New Roman"/>
      <w:b/>
      <w:bCs/>
      <w:color w:val="2A2A2A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D5"/>
    <w:rPr>
      <w:rFonts w:ascii="inherit" w:eastAsia="Times New Roman" w:hAnsi="inherit" w:cs="Times New Roman"/>
      <w:b/>
      <w:bCs/>
      <w:color w:val="2A2A2A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3F31D5"/>
    <w:rPr>
      <w:b/>
      <w:bCs/>
    </w:rPr>
  </w:style>
  <w:style w:type="paragraph" w:styleId="a4">
    <w:name w:val="Normal (Web)"/>
    <w:basedOn w:val="a"/>
    <w:uiPriority w:val="99"/>
    <w:unhideWhenUsed/>
    <w:rsid w:val="003F31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31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3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F31D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31D5"/>
  </w:style>
  <w:style w:type="paragraph" w:customStyle="1" w:styleId="ConsPlusNormal">
    <w:name w:val="ConsPlusNormal"/>
    <w:rsid w:val="003F3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C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3F04"/>
  </w:style>
  <w:style w:type="paragraph" w:styleId="a9">
    <w:name w:val="footer"/>
    <w:basedOn w:val="a"/>
    <w:link w:val="aa"/>
    <w:uiPriority w:val="99"/>
    <w:unhideWhenUsed/>
    <w:rsid w:val="007C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Слойково</dc:creator>
  <cp:lastModifiedBy>Пользователь</cp:lastModifiedBy>
  <cp:revision>5</cp:revision>
  <cp:lastPrinted>2022-12-23T06:39:00Z</cp:lastPrinted>
  <dcterms:created xsi:type="dcterms:W3CDTF">2022-12-23T06:34:00Z</dcterms:created>
  <dcterms:modified xsi:type="dcterms:W3CDTF">2022-12-28T06:45:00Z</dcterms:modified>
</cp:coreProperties>
</file>