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noProof/>
          <w:sz w:val="36"/>
          <w:szCs w:val="36"/>
        </w:rPr>
      </w:pPr>
    </w:p>
    <w:bookmarkStart w:id="0" w:name="_MON_1220864893"/>
    <w:bookmarkEnd w:id="0"/>
    <w:p w:rsidR="0026121A" w:rsidRDefault="0047224B" w:rsidP="00FE2828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7" o:title=""/>
          </v:shape>
          <o:OLEObject Type="Embed" ProgID="Word.Picture.8" ShapeID="_x0000_i1025" DrawAspect="Content" ObjectID="_1709543844" r:id="rId8"/>
        </w:object>
      </w:r>
    </w:p>
    <w:p w:rsidR="00340C14" w:rsidRPr="0026121A" w:rsidRDefault="00C87016" w:rsidP="00EE2467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Pr="0026121A">
        <w:rPr>
          <w:b/>
          <w:sz w:val="24"/>
          <w:szCs w:val="24"/>
        </w:rPr>
        <w:t xml:space="preserve"> СЕЛЬСКОГО ПОСЕЛЕНИЯ </w:t>
      </w:r>
      <w:r w:rsidR="0026121A">
        <w:rPr>
          <w:b/>
          <w:sz w:val="24"/>
          <w:szCs w:val="24"/>
        </w:rPr>
        <w:t>ДОРОГОБУЖСКОГО РАЙОНА СМОЛЕНСКОЙ ОБЛАСТИ</w:t>
      </w:r>
    </w:p>
    <w:p w:rsidR="00764204" w:rsidRDefault="00764204" w:rsidP="00C87016">
      <w:pPr>
        <w:jc w:val="center"/>
        <w:rPr>
          <w:b/>
          <w:sz w:val="24"/>
          <w:szCs w:val="24"/>
        </w:rPr>
      </w:pP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EC01E1">
        <w:rPr>
          <w:sz w:val="24"/>
          <w:szCs w:val="24"/>
        </w:rPr>
        <w:t>14</w:t>
      </w:r>
      <w:r w:rsidR="00117670" w:rsidRPr="00117670">
        <w:rPr>
          <w:sz w:val="24"/>
          <w:szCs w:val="24"/>
        </w:rPr>
        <w:t>.</w:t>
      </w:r>
      <w:r w:rsidR="00651DE5">
        <w:rPr>
          <w:sz w:val="24"/>
          <w:szCs w:val="24"/>
        </w:rPr>
        <w:t>0</w:t>
      </w:r>
      <w:r w:rsidR="00EE2467">
        <w:rPr>
          <w:sz w:val="24"/>
          <w:szCs w:val="24"/>
        </w:rPr>
        <w:t>3</w:t>
      </w:r>
      <w:r w:rsidR="00117670" w:rsidRPr="00117670">
        <w:rPr>
          <w:sz w:val="24"/>
          <w:szCs w:val="24"/>
        </w:rPr>
        <w:t>.</w:t>
      </w:r>
      <w:r w:rsidR="00C87016" w:rsidRPr="00117670">
        <w:rPr>
          <w:sz w:val="24"/>
          <w:szCs w:val="24"/>
        </w:rPr>
        <w:t>20</w:t>
      </w:r>
      <w:r w:rsidR="00764204">
        <w:rPr>
          <w:sz w:val="24"/>
          <w:szCs w:val="24"/>
        </w:rPr>
        <w:t>2</w:t>
      </w:r>
      <w:r w:rsidR="00EC01E1">
        <w:rPr>
          <w:sz w:val="24"/>
          <w:szCs w:val="24"/>
        </w:rPr>
        <w:t>2</w:t>
      </w:r>
      <w:r w:rsidR="0031069B">
        <w:rPr>
          <w:sz w:val="24"/>
          <w:szCs w:val="24"/>
        </w:rPr>
        <w:t xml:space="preserve"> года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764204">
        <w:rPr>
          <w:sz w:val="24"/>
          <w:szCs w:val="24"/>
        </w:rPr>
        <w:t>1</w:t>
      </w:r>
      <w:r w:rsidR="00EC01E1">
        <w:rPr>
          <w:sz w:val="24"/>
          <w:szCs w:val="24"/>
        </w:rPr>
        <w:t>2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6E4A84" w:rsidRPr="00651C86" w:rsidRDefault="006E4A84" w:rsidP="00CE5734">
      <w:pPr>
        <w:ind w:right="5385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Об </w:t>
      </w:r>
      <w:r w:rsidR="00651C86" w:rsidRPr="00651C86">
        <w:rPr>
          <w:sz w:val="28"/>
          <w:szCs w:val="28"/>
        </w:rPr>
        <w:t xml:space="preserve"> </w:t>
      </w:r>
      <w:r w:rsidR="00BD1271">
        <w:rPr>
          <w:sz w:val="28"/>
          <w:szCs w:val="28"/>
        </w:rPr>
        <w:t>охране</w:t>
      </w:r>
      <w:r w:rsidR="00CE5734">
        <w:rPr>
          <w:sz w:val="28"/>
          <w:szCs w:val="28"/>
        </w:rPr>
        <w:t xml:space="preserve">  линий и сооружений связи  на  </w:t>
      </w:r>
      <w:r w:rsidRPr="00651C86">
        <w:rPr>
          <w:sz w:val="28"/>
          <w:szCs w:val="28"/>
        </w:rPr>
        <w:t xml:space="preserve">территории </w:t>
      </w:r>
      <w:r w:rsidR="00651C86" w:rsidRPr="00651C86">
        <w:rPr>
          <w:sz w:val="28"/>
          <w:szCs w:val="28"/>
        </w:rPr>
        <w:t xml:space="preserve">      Усвятского</w:t>
      </w:r>
      <w:r w:rsidRPr="00651C86">
        <w:rPr>
          <w:sz w:val="28"/>
          <w:szCs w:val="28"/>
        </w:rPr>
        <w:t xml:space="preserve"> сельского</w:t>
      </w:r>
      <w:r w:rsidR="00CE5734">
        <w:rPr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 поселения </w:t>
      </w:r>
      <w:r w:rsidR="00CE5734">
        <w:rPr>
          <w:sz w:val="28"/>
          <w:szCs w:val="28"/>
        </w:rPr>
        <w:t xml:space="preserve">Дорогобужского </w:t>
      </w:r>
      <w:r w:rsidRPr="00651C86">
        <w:rPr>
          <w:sz w:val="28"/>
          <w:szCs w:val="28"/>
        </w:rPr>
        <w:t xml:space="preserve"> района</w:t>
      </w:r>
      <w:r w:rsidR="00CE5734">
        <w:rPr>
          <w:sz w:val="28"/>
          <w:szCs w:val="28"/>
        </w:rPr>
        <w:t xml:space="preserve">  </w:t>
      </w:r>
      <w:r w:rsidR="00651C86" w:rsidRPr="00651C86">
        <w:rPr>
          <w:sz w:val="28"/>
          <w:szCs w:val="28"/>
        </w:rPr>
        <w:t>Смоленской области</w:t>
      </w:r>
      <w:r w:rsidRPr="00651C86">
        <w:rPr>
          <w:sz w:val="28"/>
          <w:szCs w:val="28"/>
        </w:rPr>
        <w:t xml:space="preserve"> </w:t>
      </w:r>
    </w:p>
    <w:p w:rsidR="006E4A84" w:rsidRPr="00651C86" w:rsidRDefault="006E4A84" w:rsidP="006E4A84">
      <w:pPr>
        <w:jc w:val="center"/>
        <w:rPr>
          <w:b/>
          <w:sz w:val="28"/>
          <w:szCs w:val="28"/>
        </w:rPr>
      </w:pPr>
    </w:p>
    <w:p w:rsidR="007371DF" w:rsidRDefault="00051C05" w:rsidP="00051C05">
      <w:pPr>
        <w:ind w:firstLine="709"/>
        <w:jc w:val="both"/>
        <w:rPr>
          <w:sz w:val="28"/>
          <w:szCs w:val="28"/>
        </w:rPr>
      </w:pPr>
      <w:r w:rsidRPr="00051C05">
        <w:rPr>
          <w:sz w:val="28"/>
          <w:szCs w:val="28"/>
        </w:rPr>
        <w:t xml:space="preserve">В соответствии с требованиями Правил охраны линий и сооружений связи РФ, утвержденных Постановлением Правительства РФ 09.06.1995года №578, Земельного кодекса РФ  </w:t>
      </w:r>
      <w:r w:rsidR="00E975B8" w:rsidRPr="00051C05">
        <w:rPr>
          <w:sz w:val="28"/>
          <w:szCs w:val="28"/>
        </w:rPr>
        <w:t>в целях предотвращения повре</w:t>
      </w:r>
      <w:r w:rsidR="007D2C60" w:rsidRPr="00051C05">
        <w:rPr>
          <w:sz w:val="28"/>
          <w:szCs w:val="28"/>
        </w:rPr>
        <w:t>ждений междугородних линий и сооружений связи,</w:t>
      </w:r>
      <w:r w:rsidR="00E975B8" w:rsidRPr="00051C05">
        <w:rPr>
          <w:sz w:val="28"/>
          <w:szCs w:val="28"/>
        </w:rPr>
        <w:t xml:space="preserve"> других подземных коммуникаций на</w:t>
      </w:r>
      <w:r w:rsidR="007371DF" w:rsidRPr="00051C05">
        <w:rPr>
          <w:sz w:val="28"/>
          <w:szCs w:val="28"/>
        </w:rPr>
        <w:t xml:space="preserve"> территории Усвятского сельского поселения Дорогобужского района Смоленской области</w:t>
      </w:r>
    </w:p>
    <w:p w:rsidR="006E4A84" w:rsidRDefault="0026121A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Усвятского сельского поселения Дорогобужского района Смоленской области  п о с т а н о в л я е т</w:t>
      </w:r>
      <w:r w:rsidR="006E4A84" w:rsidRPr="00651C86">
        <w:rPr>
          <w:sz w:val="28"/>
          <w:szCs w:val="28"/>
        </w:rPr>
        <w:t xml:space="preserve">: </w:t>
      </w:r>
    </w:p>
    <w:p w:rsidR="001C6BB0" w:rsidRDefault="001C6BB0" w:rsidP="006E4A84">
      <w:pPr>
        <w:ind w:firstLine="851"/>
        <w:jc w:val="both"/>
        <w:rPr>
          <w:sz w:val="28"/>
          <w:szCs w:val="28"/>
        </w:rPr>
      </w:pPr>
    </w:p>
    <w:p w:rsidR="00FD49C6" w:rsidRDefault="006E4A84" w:rsidP="00C43D8A">
      <w:pPr>
        <w:pStyle w:val="af"/>
        <w:ind w:firstLine="709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1. </w:t>
      </w:r>
      <w:r w:rsidR="007D2C60">
        <w:rPr>
          <w:sz w:val="28"/>
          <w:szCs w:val="28"/>
        </w:rPr>
        <w:t>Выделение земельных участков физическим и юридическим лицам</w:t>
      </w:r>
      <w:r w:rsidR="00FD49C6">
        <w:rPr>
          <w:sz w:val="28"/>
          <w:szCs w:val="28"/>
        </w:rPr>
        <w:t xml:space="preserve"> </w:t>
      </w:r>
      <w:r w:rsidR="007D2C60">
        <w:rPr>
          <w:sz w:val="28"/>
          <w:szCs w:val="28"/>
        </w:rPr>
        <w:t>производить в строгом соответствии с Земельным Кодексом РФ с обязательным согласованием со всеми владельцами подземных коммуникаций и составлени</w:t>
      </w:r>
      <w:r w:rsidR="00FD49C6">
        <w:rPr>
          <w:sz w:val="28"/>
          <w:szCs w:val="28"/>
        </w:rPr>
        <w:t>е</w:t>
      </w:r>
      <w:r w:rsidR="007D2C60">
        <w:rPr>
          <w:sz w:val="28"/>
          <w:szCs w:val="28"/>
        </w:rPr>
        <w:t xml:space="preserve">м акта выбора участка. </w:t>
      </w:r>
    </w:p>
    <w:p w:rsidR="00051C05" w:rsidRPr="00051C05" w:rsidRDefault="007D2C60" w:rsidP="00EC01E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производится </w:t>
      </w:r>
      <w:r w:rsidR="00051C05" w:rsidRPr="00051C05">
        <w:rPr>
          <w:sz w:val="28"/>
          <w:szCs w:val="28"/>
        </w:rPr>
        <w:t xml:space="preserve">с </w:t>
      </w:r>
      <w:r w:rsidR="00EC01E1">
        <w:rPr>
          <w:sz w:val="28"/>
          <w:szCs w:val="28"/>
        </w:rPr>
        <w:t xml:space="preserve">Линейным цехом Центра Эксплуатации </w:t>
      </w:r>
      <w:r w:rsidR="00051C05" w:rsidRPr="00051C05">
        <w:rPr>
          <w:sz w:val="28"/>
          <w:szCs w:val="28"/>
        </w:rPr>
        <w:t>Смоленск</w:t>
      </w:r>
      <w:r w:rsidR="00EC01E1">
        <w:rPr>
          <w:sz w:val="28"/>
          <w:szCs w:val="28"/>
        </w:rPr>
        <w:t>ого</w:t>
      </w:r>
      <w:r w:rsidR="00051C05" w:rsidRPr="00051C05">
        <w:rPr>
          <w:sz w:val="28"/>
          <w:szCs w:val="28"/>
        </w:rPr>
        <w:t xml:space="preserve"> филиал</w:t>
      </w:r>
      <w:r w:rsidR="00EC01E1">
        <w:rPr>
          <w:sz w:val="28"/>
          <w:szCs w:val="28"/>
        </w:rPr>
        <w:t>а</w:t>
      </w:r>
      <w:r w:rsidR="00051C05" w:rsidRPr="00051C05">
        <w:rPr>
          <w:sz w:val="28"/>
          <w:szCs w:val="28"/>
        </w:rPr>
        <w:t xml:space="preserve"> ПАО «</w:t>
      </w:r>
      <w:proofErr w:type="spellStart"/>
      <w:r w:rsidR="00051C05" w:rsidRPr="00051C05">
        <w:rPr>
          <w:sz w:val="28"/>
          <w:szCs w:val="28"/>
        </w:rPr>
        <w:t>Ростелеком</w:t>
      </w:r>
      <w:proofErr w:type="spellEnd"/>
      <w:r w:rsidR="00051C05" w:rsidRPr="00051C05">
        <w:rPr>
          <w:sz w:val="28"/>
          <w:szCs w:val="28"/>
        </w:rPr>
        <w:t>»</w:t>
      </w:r>
      <w:r w:rsidR="00EC01E1">
        <w:rPr>
          <w:sz w:val="28"/>
          <w:szCs w:val="28"/>
        </w:rPr>
        <w:t xml:space="preserve"> (г</w:t>
      </w:r>
      <w:proofErr w:type="gramStart"/>
      <w:r w:rsidR="00EC01E1">
        <w:rPr>
          <w:sz w:val="28"/>
          <w:szCs w:val="28"/>
        </w:rPr>
        <w:t>.Я</w:t>
      </w:r>
      <w:proofErr w:type="gramEnd"/>
      <w:r w:rsidR="00EC01E1">
        <w:rPr>
          <w:sz w:val="28"/>
          <w:szCs w:val="28"/>
        </w:rPr>
        <w:t xml:space="preserve">рцево) </w:t>
      </w:r>
      <w:r w:rsidR="00051C05" w:rsidRPr="00051C05">
        <w:rPr>
          <w:sz w:val="28"/>
          <w:szCs w:val="28"/>
        </w:rPr>
        <w:t xml:space="preserve"> по адресу</w:t>
      </w:r>
      <w:r w:rsidR="00EC01E1">
        <w:rPr>
          <w:sz w:val="28"/>
          <w:szCs w:val="28"/>
        </w:rPr>
        <w:t xml:space="preserve">: </w:t>
      </w:r>
      <w:r w:rsidR="00051C05" w:rsidRPr="00051C05">
        <w:rPr>
          <w:sz w:val="28"/>
          <w:szCs w:val="28"/>
        </w:rPr>
        <w:t>г.Ярцево, ул.Халтурина, 16 тел.(8-481-43) 7-17-69, 7-16-60,7-53-74, 7-53-75</w:t>
      </w:r>
      <w:r w:rsidR="00051C05">
        <w:rPr>
          <w:sz w:val="28"/>
          <w:szCs w:val="28"/>
        </w:rPr>
        <w:t>.</w:t>
      </w:r>
    </w:p>
    <w:p w:rsidR="002E2094" w:rsidRPr="002E2094" w:rsidRDefault="007D2C60" w:rsidP="00FD49C6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земель, расположенных в охранных зонах сооружений связи под сельскохозяйственные угодья, огородные и садовые участки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праве собственности на земельные участки в обязательном порядке делается отметка о наличии на </w:t>
      </w:r>
      <w:r w:rsidR="00C43D8A">
        <w:rPr>
          <w:sz w:val="28"/>
          <w:szCs w:val="28"/>
        </w:rPr>
        <w:t>участках зон с особыми условиями использования.</w:t>
      </w:r>
    </w:p>
    <w:p w:rsidR="00C43D8A" w:rsidRDefault="00C43D8A" w:rsidP="00C43D8A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</w:t>
      </w:r>
      <w:r w:rsidR="002E2094" w:rsidRPr="002E2094">
        <w:rPr>
          <w:sz w:val="28"/>
          <w:szCs w:val="28"/>
        </w:rPr>
        <w:t>.</w:t>
      </w:r>
      <w:r w:rsidR="00FD49C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учреждений и организаций, физическим лицам, фермерам, председателям садово-огороднических товариществ, в ведении которых находятся земельные участки, проведение любых земляных и изыскательских работ (</w:t>
      </w:r>
      <w:r w:rsidR="0041029F">
        <w:rPr>
          <w:sz w:val="28"/>
          <w:szCs w:val="28"/>
        </w:rPr>
        <w:t>за  исключением вспашки или перекопки грунта не глубже 0,3 м</w:t>
      </w:r>
      <w:r>
        <w:rPr>
          <w:sz w:val="28"/>
          <w:szCs w:val="28"/>
        </w:rPr>
        <w:t>) в охранной зоне кабельных линий осуществлять только после согласования с владельцами подземных коммуникаций.</w:t>
      </w:r>
    </w:p>
    <w:p w:rsidR="00C43D8A" w:rsidRDefault="002E2094" w:rsidP="00EE2467">
      <w:pPr>
        <w:pStyle w:val="af"/>
        <w:tabs>
          <w:tab w:val="left" w:pos="709"/>
        </w:tabs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</w:t>
      </w:r>
      <w:r w:rsidR="00C43D8A">
        <w:rPr>
          <w:sz w:val="28"/>
          <w:szCs w:val="28"/>
        </w:rPr>
        <w:t>3.</w:t>
      </w:r>
      <w:r w:rsidR="00EE2467">
        <w:rPr>
          <w:sz w:val="28"/>
          <w:szCs w:val="28"/>
        </w:rPr>
        <w:t xml:space="preserve"> </w:t>
      </w:r>
      <w:r w:rsidR="00C43D8A">
        <w:rPr>
          <w:sz w:val="28"/>
          <w:szCs w:val="28"/>
        </w:rPr>
        <w:t xml:space="preserve">Перед началом строительных и земляных работ на территории Усвятского сельского поселения Дорогобужского района Смоленской </w:t>
      </w:r>
      <w:r w:rsidR="00C43D8A">
        <w:rPr>
          <w:sz w:val="28"/>
          <w:szCs w:val="28"/>
        </w:rPr>
        <w:lastRenderedPageBreak/>
        <w:t>области получить ордер на производство работ в Администрации муниципального образования «Дорогобужский район» Смоленской области.</w:t>
      </w:r>
    </w:p>
    <w:p w:rsid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</w:t>
      </w:r>
      <w:r w:rsidR="00C43D8A">
        <w:rPr>
          <w:sz w:val="28"/>
          <w:szCs w:val="28"/>
        </w:rPr>
        <w:t>4</w:t>
      </w:r>
      <w:r w:rsidRPr="002E2094">
        <w:rPr>
          <w:sz w:val="28"/>
          <w:szCs w:val="28"/>
        </w:rPr>
        <w:t>.</w:t>
      </w:r>
      <w:r w:rsidR="00C855D8">
        <w:rPr>
          <w:sz w:val="28"/>
          <w:szCs w:val="28"/>
        </w:rPr>
        <w:t xml:space="preserve"> Совместно с </w:t>
      </w:r>
      <w:r w:rsidRPr="002E2094">
        <w:rPr>
          <w:sz w:val="28"/>
          <w:szCs w:val="28"/>
        </w:rPr>
        <w:t xml:space="preserve"> представител</w:t>
      </w:r>
      <w:r w:rsidR="00FD49C6">
        <w:rPr>
          <w:sz w:val="28"/>
          <w:szCs w:val="28"/>
        </w:rPr>
        <w:t xml:space="preserve">ями </w:t>
      </w:r>
      <w:r w:rsidR="00EC01E1">
        <w:rPr>
          <w:sz w:val="28"/>
          <w:szCs w:val="28"/>
        </w:rPr>
        <w:t xml:space="preserve">ЛЦ ЦЭ </w:t>
      </w:r>
      <w:r w:rsidR="0001451A">
        <w:rPr>
          <w:sz w:val="28"/>
          <w:szCs w:val="28"/>
        </w:rPr>
        <w:t xml:space="preserve">Смоленского </w:t>
      </w:r>
      <w:r w:rsidR="0001451A" w:rsidRPr="002E2094">
        <w:rPr>
          <w:sz w:val="28"/>
          <w:szCs w:val="28"/>
        </w:rPr>
        <w:t>филиал</w:t>
      </w:r>
      <w:r w:rsidR="0001451A">
        <w:rPr>
          <w:sz w:val="28"/>
          <w:szCs w:val="28"/>
        </w:rPr>
        <w:t>а</w:t>
      </w:r>
      <w:r w:rsidR="0001451A" w:rsidRPr="002E2094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>П</w:t>
      </w:r>
      <w:r w:rsidR="0001451A" w:rsidRPr="002E2094">
        <w:rPr>
          <w:sz w:val="28"/>
          <w:szCs w:val="28"/>
        </w:rPr>
        <w:t>АО «Р</w:t>
      </w:r>
      <w:r w:rsidR="0001451A">
        <w:rPr>
          <w:sz w:val="28"/>
          <w:szCs w:val="28"/>
        </w:rPr>
        <w:t>остелеком</w:t>
      </w:r>
      <w:r w:rsidR="0001451A" w:rsidRPr="002E2094">
        <w:rPr>
          <w:sz w:val="28"/>
          <w:szCs w:val="28"/>
        </w:rPr>
        <w:t>»</w:t>
      </w:r>
      <w:r w:rsidR="00FD49C6">
        <w:rPr>
          <w:sz w:val="28"/>
          <w:szCs w:val="28"/>
        </w:rPr>
        <w:t xml:space="preserve"> </w:t>
      </w:r>
      <w:r w:rsidR="00C855D8">
        <w:rPr>
          <w:sz w:val="28"/>
          <w:szCs w:val="28"/>
        </w:rPr>
        <w:t xml:space="preserve"> на картах (планах) землепользования нанести кабельные линии связи</w:t>
      </w:r>
      <w:r w:rsidRPr="002E2094">
        <w:rPr>
          <w:sz w:val="28"/>
          <w:szCs w:val="28"/>
        </w:rPr>
        <w:t>.</w:t>
      </w:r>
    </w:p>
    <w:p w:rsidR="00C855D8" w:rsidRDefault="00C855D8" w:rsidP="00C855D8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Владельцам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445E5D" w:rsidRPr="002E2094" w:rsidRDefault="00C855D8" w:rsidP="00445E5D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45E5D" w:rsidRPr="00445E5D">
        <w:rPr>
          <w:sz w:val="28"/>
          <w:szCs w:val="28"/>
        </w:rPr>
        <w:t xml:space="preserve"> </w:t>
      </w:r>
      <w:r w:rsidR="00764204">
        <w:rPr>
          <w:sz w:val="28"/>
          <w:szCs w:val="28"/>
        </w:rPr>
        <w:t>Владельцев земельных участков</w:t>
      </w:r>
      <w:r w:rsidR="00445E5D" w:rsidRPr="002E2094">
        <w:rPr>
          <w:sz w:val="28"/>
          <w:szCs w:val="28"/>
        </w:rPr>
        <w:t xml:space="preserve">, по которым проходят кабельные линии связи, </w:t>
      </w:r>
      <w:r w:rsidR="00764204">
        <w:rPr>
          <w:sz w:val="28"/>
          <w:szCs w:val="28"/>
        </w:rPr>
        <w:t xml:space="preserve">при оформлении документов на право владения землей предупреждать о </w:t>
      </w:r>
      <w:r w:rsidR="00445E5D" w:rsidRPr="002E2094">
        <w:rPr>
          <w:sz w:val="28"/>
          <w:szCs w:val="28"/>
        </w:rPr>
        <w:t>беспрепятственно</w:t>
      </w:r>
      <w:r w:rsidR="00764204">
        <w:rPr>
          <w:sz w:val="28"/>
          <w:szCs w:val="28"/>
        </w:rPr>
        <w:t>м допуске работников предприятий связи для технико-эксплуатационного обслуживания и ремонта линий связи.</w:t>
      </w:r>
    </w:p>
    <w:p w:rsidR="00445E5D" w:rsidRPr="00651C86" w:rsidRDefault="00445E5D" w:rsidP="00445E5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Администрации Усвятского сельского поселения Дорогобужского района Смоленской области от </w:t>
      </w:r>
      <w:r w:rsidR="00EC01E1">
        <w:rPr>
          <w:sz w:val="28"/>
          <w:szCs w:val="28"/>
        </w:rPr>
        <w:t>22</w:t>
      </w:r>
      <w:r w:rsidR="00051C05">
        <w:rPr>
          <w:sz w:val="28"/>
          <w:szCs w:val="28"/>
        </w:rPr>
        <w:t>.0</w:t>
      </w:r>
      <w:r w:rsidR="00EC01E1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51C05">
        <w:rPr>
          <w:sz w:val="28"/>
          <w:szCs w:val="28"/>
        </w:rPr>
        <w:t>2</w:t>
      </w:r>
      <w:r w:rsidR="00EC01E1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051C05">
        <w:rPr>
          <w:sz w:val="28"/>
          <w:szCs w:val="28"/>
        </w:rPr>
        <w:t>1</w:t>
      </w:r>
      <w:r w:rsidR="00EC01E1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651C86">
        <w:rPr>
          <w:sz w:val="28"/>
          <w:szCs w:val="28"/>
        </w:rPr>
        <w:t xml:space="preserve">Об  </w:t>
      </w:r>
      <w:r>
        <w:rPr>
          <w:sz w:val="28"/>
          <w:szCs w:val="28"/>
        </w:rPr>
        <w:t xml:space="preserve">охране  линий и сооружений связи  на  </w:t>
      </w:r>
      <w:r w:rsidRPr="00651C8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Усвятского сельского</w:t>
      </w:r>
      <w:r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  поселения </w:t>
      </w:r>
      <w:r>
        <w:rPr>
          <w:sz w:val="28"/>
          <w:szCs w:val="28"/>
        </w:rPr>
        <w:t xml:space="preserve">Дорогобужского </w:t>
      </w:r>
      <w:r w:rsidRPr="00651C8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651C8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 признать утратившим силу.</w:t>
      </w:r>
      <w:r w:rsidRPr="00651C86">
        <w:rPr>
          <w:sz w:val="28"/>
          <w:szCs w:val="28"/>
        </w:rPr>
        <w:t xml:space="preserve"> </w:t>
      </w:r>
    </w:p>
    <w:p w:rsidR="002E2094" w:rsidRPr="002E2094" w:rsidRDefault="002E2094" w:rsidP="00445E5D">
      <w:pPr>
        <w:pStyle w:val="af"/>
        <w:tabs>
          <w:tab w:val="left" w:pos="709"/>
        </w:tabs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</w:t>
      </w:r>
      <w:r w:rsidR="00445E5D">
        <w:rPr>
          <w:sz w:val="28"/>
          <w:szCs w:val="28"/>
        </w:rPr>
        <w:t xml:space="preserve"> 8</w:t>
      </w:r>
      <w:r w:rsidRPr="002E2094">
        <w:rPr>
          <w:sz w:val="28"/>
          <w:szCs w:val="28"/>
        </w:rPr>
        <w:t>. Настоящее постановление</w:t>
      </w:r>
      <w:r w:rsidR="0041029F">
        <w:rPr>
          <w:sz w:val="28"/>
          <w:szCs w:val="28"/>
        </w:rPr>
        <w:t xml:space="preserve"> </w:t>
      </w:r>
      <w:r w:rsidRPr="002E2094">
        <w:rPr>
          <w:sz w:val="28"/>
          <w:szCs w:val="28"/>
        </w:rPr>
        <w:t xml:space="preserve"> разместить </w:t>
      </w:r>
      <w:r w:rsidR="00445E5D">
        <w:rPr>
          <w:sz w:val="28"/>
          <w:szCs w:val="28"/>
        </w:rPr>
        <w:t xml:space="preserve">на официальной странице Усвятского сельского поселения </w:t>
      </w:r>
      <w:r w:rsidRPr="002E2094">
        <w:rPr>
          <w:sz w:val="28"/>
          <w:szCs w:val="28"/>
        </w:rPr>
        <w:t xml:space="preserve"> </w:t>
      </w:r>
      <w:r w:rsidR="00445E5D">
        <w:rPr>
          <w:sz w:val="28"/>
          <w:szCs w:val="28"/>
        </w:rPr>
        <w:t xml:space="preserve">на официальном сайте  муниципального образования «Дорогобужский район» Смоленской области </w:t>
      </w:r>
      <w:r w:rsidRPr="002E2094">
        <w:rPr>
          <w:sz w:val="28"/>
          <w:szCs w:val="28"/>
        </w:rPr>
        <w:t>в информационно-телекоммуникационной сети  «Интернет».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 xml:space="preserve">          </w:t>
      </w:r>
      <w:r w:rsidR="00445E5D">
        <w:rPr>
          <w:sz w:val="28"/>
          <w:szCs w:val="28"/>
        </w:rPr>
        <w:t>9</w:t>
      </w:r>
      <w:r w:rsidRPr="002E209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E4A84" w:rsidRDefault="006E4A84" w:rsidP="006E4A84">
      <w:pPr>
        <w:ind w:firstLine="851"/>
        <w:jc w:val="both"/>
        <w:rPr>
          <w:sz w:val="28"/>
          <w:szCs w:val="28"/>
        </w:rPr>
      </w:pPr>
    </w:p>
    <w:p w:rsidR="001C6BB0" w:rsidRDefault="001C6BB0" w:rsidP="006E4A84">
      <w:pPr>
        <w:ind w:firstLine="851"/>
        <w:jc w:val="both"/>
        <w:rPr>
          <w:b/>
          <w:sz w:val="28"/>
          <w:szCs w:val="28"/>
        </w:rPr>
      </w:pPr>
    </w:p>
    <w:p w:rsidR="0041029F" w:rsidRPr="00651C86" w:rsidRDefault="0041029F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  <w:r w:rsidR="00EE2467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Смоленской области            </w:t>
      </w:r>
      <w:r w:rsidR="00651DE5">
        <w:rPr>
          <w:sz w:val="28"/>
          <w:szCs w:val="28"/>
        </w:rPr>
        <w:t xml:space="preserve">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</w:p>
    <w:sectPr w:rsidR="00651C86" w:rsidRPr="00651C86" w:rsidSect="00EE2467">
      <w:headerReference w:type="default" r:id="rId9"/>
      <w:footerReference w:type="default" r:id="rId10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61" w:rsidRDefault="00AB1361" w:rsidP="0041029F">
      <w:r>
        <w:separator/>
      </w:r>
    </w:p>
  </w:endnote>
  <w:endnote w:type="continuationSeparator" w:id="0">
    <w:p w:rsidR="00AB1361" w:rsidRDefault="00AB1361" w:rsidP="0041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9F" w:rsidRDefault="0041029F">
    <w:pPr>
      <w:pStyle w:val="af0"/>
      <w:jc w:val="center"/>
    </w:pPr>
  </w:p>
  <w:p w:rsidR="0041029F" w:rsidRDefault="004102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61" w:rsidRDefault="00AB1361" w:rsidP="0041029F">
      <w:r>
        <w:separator/>
      </w:r>
    </w:p>
  </w:footnote>
  <w:footnote w:type="continuationSeparator" w:id="0">
    <w:p w:rsidR="00AB1361" w:rsidRDefault="00AB1361" w:rsidP="0041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3384"/>
      <w:docPartObj>
        <w:docPartGallery w:val="Page Numbers (Top of Page)"/>
        <w:docPartUnique/>
      </w:docPartObj>
    </w:sdtPr>
    <w:sdtContent>
      <w:p w:rsidR="00051C05" w:rsidRDefault="00390A60">
        <w:pPr>
          <w:pStyle w:val="a9"/>
          <w:jc w:val="center"/>
        </w:pPr>
        <w:fldSimple w:instr=" PAGE   \* MERGEFORMAT ">
          <w:r w:rsidR="00EC01E1">
            <w:rPr>
              <w:noProof/>
            </w:rPr>
            <w:t>2</w:t>
          </w:r>
        </w:fldSimple>
      </w:p>
    </w:sdtContent>
  </w:sdt>
  <w:p w:rsidR="00051C05" w:rsidRDefault="00051C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1451A"/>
    <w:rsid w:val="0002670B"/>
    <w:rsid w:val="00036A2D"/>
    <w:rsid w:val="00051C05"/>
    <w:rsid w:val="000A5FA6"/>
    <w:rsid w:val="000B75F8"/>
    <w:rsid w:val="000C0C84"/>
    <w:rsid w:val="000C3419"/>
    <w:rsid w:val="00117670"/>
    <w:rsid w:val="001C6BB0"/>
    <w:rsid w:val="002055EF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D60DA"/>
    <w:rsid w:val="002E0E64"/>
    <w:rsid w:val="002E2094"/>
    <w:rsid w:val="002F13AC"/>
    <w:rsid w:val="002F5370"/>
    <w:rsid w:val="0031069B"/>
    <w:rsid w:val="00325D52"/>
    <w:rsid w:val="00340C14"/>
    <w:rsid w:val="00364FD0"/>
    <w:rsid w:val="00390A60"/>
    <w:rsid w:val="003B0F09"/>
    <w:rsid w:val="003F3B46"/>
    <w:rsid w:val="0041029F"/>
    <w:rsid w:val="0044034E"/>
    <w:rsid w:val="00445E5D"/>
    <w:rsid w:val="0047224B"/>
    <w:rsid w:val="004A4EB2"/>
    <w:rsid w:val="004B1E74"/>
    <w:rsid w:val="004B4BDD"/>
    <w:rsid w:val="004D70DE"/>
    <w:rsid w:val="00560062"/>
    <w:rsid w:val="0059118E"/>
    <w:rsid w:val="005E138E"/>
    <w:rsid w:val="005E7200"/>
    <w:rsid w:val="006009BF"/>
    <w:rsid w:val="006014A6"/>
    <w:rsid w:val="00622D7C"/>
    <w:rsid w:val="00630559"/>
    <w:rsid w:val="00651C86"/>
    <w:rsid w:val="00651DE5"/>
    <w:rsid w:val="00652ED5"/>
    <w:rsid w:val="0068333F"/>
    <w:rsid w:val="0068354E"/>
    <w:rsid w:val="00685E6F"/>
    <w:rsid w:val="006C5CF8"/>
    <w:rsid w:val="006E4A84"/>
    <w:rsid w:val="006E7189"/>
    <w:rsid w:val="007371DF"/>
    <w:rsid w:val="00753931"/>
    <w:rsid w:val="0075442F"/>
    <w:rsid w:val="00764204"/>
    <w:rsid w:val="007A76B5"/>
    <w:rsid w:val="007B1639"/>
    <w:rsid w:val="007D2C60"/>
    <w:rsid w:val="007F30CD"/>
    <w:rsid w:val="007F4237"/>
    <w:rsid w:val="008C0EBA"/>
    <w:rsid w:val="008C1A3B"/>
    <w:rsid w:val="008E5412"/>
    <w:rsid w:val="008F10B2"/>
    <w:rsid w:val="0090365B"/>
    <w:rsid w:val="00926091"/>
    <w:rsid w:val="00957628"/>
    <w:rsid w:val="00995A9D"/>
    <w:rsid w:val="00A16362"/>
    <w:rsid w:val="00A263D9"/>
    <w:rsid w:val="00A567EC"/>
    <w:rsid w:val="00A578D7"/>
    <w:rsid w:val="00A76096"/>
    <w:rsid w:val="00A92305"/>
    <w:rsid w:val="00AB1361"/>
    <w:rsid w:val="00AB490D"/>
    <w:rsid w:val="00AC32FD"/>
    <w:rsid w:val="00B42506"/>
    <w:rsid w:val="00B43A38"/>
    <w:rsid w:val="00B55C08"/>
    <w:rsid w:val="00B733FC"/>
    <w:rsid w:val="00B90FBA"/>
    <w:rsid w:val="00BC79DA"/>
    <w:rsid w:val="00BD1271"/>
    <w:rsid w:val="00C119C1"/>
    <w:rsid w:val="00C24EB9"/>
    <w:rsid w:val="00C43D8A"/>
    <w:rsid w:val="00C51A31"/>
    <w:rsid w:val="00C855D8"/>
    <w:rsid w:val="00C87016"/>
    <w:rsid w:val="00CB10DE"/>
    <w:rsid w:val="00CE5734"/>
    <w:rsid w:val="00CF134E"/>
    <w:rsid w:val="00CF6813"/>
    <w:rsid w:val="00D234A5"/>
    <w:rsid w:val="00D31372"/>
    <w:rsid w:val="00D313C2"/>
    <w:rsid w:val="00DD7114"/>
    <w:rsid w:val="00E10720"/>
    <w:rsid w:val="00E21E5F"/>
    <w:rsid w:val="00E56BC3"/>
    <w:rsid w:val="00E613EB"/>
    <w:rsid w:val="00E975B8"/>
    <w:rsid w:val="00EC01E1"/>
    <w:rsid w:val="00ED6ADC"/>
    <w:rsid w:val="00EE2467"/>
    <w:rsid w:val="00EF1EC1"/>
    <w:rsid w:val="00F415DF"/>
    <w:rsid w:val="00F662E5"/>
    <w:rsid w:val="00FD49C6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styleId="ad">
    <w:name w:val="Normal (Web)"/>
    <w:basedOn w:val="a"/>
    <w:uiPriority w:val="99"/>
    <w:semiHidden/>
    <w:unhideWhenUsed/>
    <w:rsid w:val="002E209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E2094"/>
    <w:rPr>
      <w:b/>
      <w:bCs/>
    </w:rPr>
  </w:style>
  <w:style w:type="paragraph" w:styleId="af">
    <w:name w:val="No Spacing"/>
    <w:uiPriority w:val="1"/>
    <w:qFormat/>
    <w:rsid w:val="002E2094"/>
  </w:style>
  <w:style w:type="paragraph" w:styleId="af0">
    <w:name w:val="footer"/>
    <w:basedOn w:val="a"/>
    <w:link w:val="af1"/>
    <w:uiPriority w:val="99"/>
    <w:unhideWhenUsed/>
    <w:rsid w:val="004102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0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2022-03-23T09:30:00Z</cp:lastPrinted>
  <dcterms:created xsi:type="dcterms:W3CDTF">2018-01-24T06:01:00Z</dcterms:created>
  <dcterms:modified xsi:type="dcterms:W3CDTF">2022-03-23T09:31:00Z</dcterms:modified>
</cp:coreProperties>
</file>