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8" w:type="dxa"/>
        <w:tblLook w:val="0000"/>
      </w:tblPr>
      <w:tblGrid>
        <w:gridCol w:w="9588"/>
      </w:tblGrid>
      <w:tr w:rsidR="00BE01E1" w:rsidTr="00BB2847">
        <w:trPr>
          <w:trHeight w:val="845"/>
        </w:trPr>
        <w:tc>
          <w:tcPr>
            <w:tcW w:w="9588" w:type="dxa"/>
          </w:tcPr>
          <w:p w:rsidR="00BE01E1" w:rsidRDefault="00BE01E1" w:rsidP="007D73FB">
            <w:pPr>
              <w:tabs>
                <w:tab w:val="left" w:pos="9432"/>
              </w:tabs>
              <w:ind w:right="-66"/>
              <w:jc w:val="center"/>
            </w:pPr>
            <w:r w:rsidRPr="0031196A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19824384" r:id="rId9"/>
              </w:object>
            </w:r>
          </w:p>
        </w:tc>
      </w:tr>
      <w:tr w:rsidR="00BE01E1" w:rsidTr="00BB2847">
        <w:trPr>
          <w:trHeight w:val="748"/>
        </w:trPr>
        <w:tc>
          <w:tcPr>
            <w:tcW w:w="9588" w:type="dxa"/>
          </w:tcPr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1131F7">
              <w:rPr>
                <w:b/>
                <w:sz w:val="22"/>
              </w:rPr>
              <w:t>УСВЯТ</w:t>
            </w:r>
            <w:r>
              <w:rPr>
                <w:b/>
                <w:sz w:val="22"/>
              </w:rPr>
              <w:t>СКОГО СЕЛЬСКОГО ПОСЕЛЕНИЯ</w:t>
            </w:r>
          </w:p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F655CA" w:rsidRDefault="00F655CA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BE01E1" w:rsidRDefault="00BE01E1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</w:p>
        </w:tc>
      </w:tr>
      <w:tr w:rsidR="00BE01E1" w:rsidTr="00BB2847">
        <w:trPr>
          <w:trHeight w:val="69"/>
        </w:trPr>
        <w:tc>
          <w:tcPr>
            <w:tcW w:w="9588" w:type="dxa"/>
          </w:tcPr>
          <w:p w:rsidR="002208FF" w:rsidRDefault="002208FF" w:rsidP="002208FF"/>
          <w:p w:rsidR="002208FF" w:rsidRDefault="002208FF" w:rsidP="002208FF">
            <w:r>
              <w:t>от  11.07.2022 года  № 3</w:t>
            </w:r>
            <w:r w:rsidR="00ED7DD5">
              <w:t>8</w:t>
            </w:r>
          </w:p>
          <w:p w:rsidR="002208FF" w:rsidRDefault="002208FF" w:rsidP="002208FF">
            <w:pPr>
              <w:rPr>
                <w:sz w:val="26"/>
                <w:szCs w:val="26"/>
              </w:rPr>
            </w:pPr>
          </w:p>
          <w:p w:rsidR="00133D3D" w:rsidRPr="00427E84" w:rsidRDefault="00133D3D" w:rsidP="00133D3D">
            <w:pPr>
              <w:ind w:right="4612"/>
              <w:jc w:val="both"/>
              <w:rPr>
                <w:sz w:val="28"/>
                <w:szCs w:val="28"/>
              </w:rPr>
            </w:pPr>
            <w:r w:rsidRPr="00427E84">
              <w:rPr>
                <w:sz w:val="28"/>
                <w:szCs w:val="28"/>
              </w:rPr>
              <w:t xml:space="preserve">Об  утверждении  Положения </w:t>
            </w:r>
            <w:r w:rsidR="00BB2847">
              <w:rPr>
                <w:sz w:val="28"/>
                <w:szCs w:val="28"/>
              </w:rPr>
              <w:t>о постоянно действующей</w:t>
            </w:r>
            <w:r w:rsidRPr="00427E84">
              <w:rPr>
                <w:sz w:val="28"/>
                <w:szCs w:val="28"/>
              </w:rPr>
              <w:t xml:space="preserve">   экспертной комиссии </w:t>
            </w:r>
            <w:r w:rsidR="00ED7DD5">
              <w:rPr>
                <w:sz w:val="28"/>
                <w:szCs w:val="28"/>
              </w:rPr>
              <w:t xml:space="preserve">Совета депутатов </w:t>
            </w:r>
            <w:r w:rsidRPr="00427E84">
              <w:rPr>
                <w:sz w:val="28"/>
                <w:szCs w:val="28"/>
              </w:rPr>
              <w:t>Усвятского сельского поселения  Дорогобужского района Смоленской области</w:t>
            </w:r>
          </w:p>
          <w:p w:rsidR="00133D3D" w:rsidRPr="00427E84" w:rsidRDefault="00133D3D" w:rsidP="00133D3D">
            <w:pPr>
              <w:pStyle w:val="1"/>
              <w:shd w:val="clear" w:color="auto" w:fill="FFFFFF"/>
              <w:spacing w:before="161" w:after="161"/>
              <w:ind w:firstLine="709"/>
              <w:jc w:val="both"/>
              <w:rPr>
                <w:spacing w:val="-2"/>
                <w:szCs w:val="28"/>
              </w:rPr>
            </w:pPr>
            <w:r w:rsidRPr="00427E84">
              <w:rPr>
                <w:szCs w:val="28"/>
              </w:rPr>
              <w:t>В соответствии с Федеральным законом от 22.10.2004 № 125-ФЗ «Об архивном деле в Рос</w:t>
            </w:r>
            <w:r w:rsidRPr="00427E84">
              <w:rPr>
                <w:szCs w:val="28"/>
              </w:rPr>
              <w:softHyphen/>
            </w:r>
            <w:r w:rsidRPr="00427E84">
              <w:rPr>
                <w:spacing w:val="-2"/>
                <w:szCs w:val="28"/>
              </w:rPr>
              <w:t xml:space="preserve">сийской Федерации», </w:t>
            </w:r>
            <w:r w:rsidRPr="00427E84">
              <w:rPr>
                <w:color w:val="000000"/>
                <w:szCs w:val="28"/>
              </w:rPr>
              <w:t xml:space="preserve">Федеральным законом от 06.10.2003 N 131-ФЗ «Об общих принципах организации местного самоуправления в Российской Федерации», </w:t>
            </w:r>
            <w:r w:rsidRPr="00427E84">
              <w:rPr>
                <w:spacing w:val="-2"/>
                <w:szCs w:val="28"/>
              </w:rPr>
              <w:t xml:space="preserve"> р</w:t>
            </w:r>
            <w:r w:rsidRPr="00427E84">
              <w:rPr>
                <w:szCs w:val="28"/>
              </w:rPr>
              <w:t>уководствуясь Уставом Усвятского сельского поселения Дорогобужского района Смоленской области</w:t>
            </w:r>
            <w:r w:rsidRPr="00427E84">
              <w:rPr>
                <w:spacing w:val="-2"/>
                <w:szCs w:val="28"/>
              </w:rPr>
              <w:t xml:space="preserve"> </w:t>
            </w:r>
          </w:p>
          <w:p w:rsidR="00133D3D" w:rsidRDefault="00133D3D" w:rsidP="00133D3D">
            <w:pPr>
              <w:pStyle w:val="1"/>
              <w:shd w:val="clear" w:color="auto" w:fill="FFFFFF"/>
              <w:spacing w:before="161" w:after="161"/>
              <w:ind w:firstLine="709"/>
              <w:jc w:val="left"/>
              <w:rPr>
                <w:spacing w:val="-2"/>
                <w:szCs w:val="28"/>
              </w:rPr>
            </w:pPr>
            <w:r w:rsidRPr="00427E84">
              <w:rPr>
                <w:spacing w:val="-2"/>
                <w:szCs w:val="28"/>
              </w:rPr>
              <w:t xml:space="preserve">Администрация Усвятского сельского поселения Дорогобужского района Смоленской области  </w:t>
            </w:r>
            <w:proofErr w:type="spellStart"/>
            <w:proofErr w:type="gramStart"/>
            <w:r w:rsidRPr="00427E84">
              <w:rPr>
                <w:spacing w:val="-2"/>
                <w:szCs w:val="28"/>
              </w:rPr>
              <w:t>п</w:t>
            </w:r>
            <w:proofErr w:type="spellEnd"/>
            <w:proofErr w:type="gramEnd"/>
            <w:r w:rsidRPr="00427E84">
              <w:rPr>
                <w:spacing w:val="-2"/>
                <w:szCs w:val="28"/>
              </w:rPr>
              <w:t xml:space="preserve"> о с т а </w:t>
            </w:r>
            <w:proofErr w:type="spellStart"/>
            <w:r w:rsidRPr="00427E84">
              <w:rPr>
                <w:spacing w:val="-2"/>
                <w:szCs w:val="28"/>
              </w:rPr>
              <w:t>н</w:t>
            </w:r>
            <w:proofErr w:type="spellEnd"/>
            <w:r w:rsidRPr="00427E84">
              <w:rPr>
                <w:spacing w:val="-2"/>
                <w:szCs w:val="28"/>
              </w:rPr>
              <w:t xml:space="preserve"> о в л я е т :</w:t>
            </w:r>
          </w:p>
          <w:p w:rsidR="00BB2847" w:rsidRDefault="00133D3D" w:rsidP="00133D3D">
            <w:pPr>
              <w:ind w:firstLine="709"/>
              <w:jc w:val="both"/>
              <w:rPr>
                <w:sz w:val="28"/>
                <w:szCs w:val="28"/>
              </w:rPr>
            </w:pPr>
            <w:r w:rsidRPr="00427E84">
              <w:rPr>
                <w:sz w:val="28"/>
                <w:szCs w:val="28"/>
              </w:rPr>
              <w:t xml:space="preserve">1.Утвердить прилагаемое Положение </w:t>
            </w:r>
            <w:r w:rsidR="00BB2847">
              <w:rPr>
                <w:sz w:val="28"/>
                <w:szCs w:val="28"/>
              </w:rPr>
              <w:t>о постоянно действующей</w:t>
            </w:r>
            <w:r w:rsidRPr="00427E84">
              <w:rPr>
                <w:sz w:val="28"/>
                <w:szCs w:val="28"/>
              </w:rPr>
              <w:t xml:space="preserve"> экспертной комиссии</w:t>
            </w:r>
            <w:r w:rsidR="00BB2847">
              <w:rPr>
                <w:sz w:val="28"/>
                <w:szCs w:val="28"/>
              </w:rPr>
              <w:t xml:space="preserve"> Совета депутатов </w:t>
            </w:r>
            <w:r w:rsidRPr="00427E84">
              <w:rPr>
                <w:sz w:val="28"/>
                <w:szCs w:val="28"/>
              </w:rPr>
              <w:t>Усвятского сельского поселения Дорогобужского района Смоленской области</w:t>
            </w:r>
            <w:r>
              <w:rPr>
                <w:sz w:val="28"/>
                <w:szCs w:val="28"/>
              </w:rPr>
              <w:t>.</w:t>
            </w:r>
          </w:p>
          <w:p w:rsidR="00133D3D" w:rsidRPr="00427E84" w:rsidRDefault="00BB2847" w:rsidP="00133D3D">
            <w:pPr>
              <w:ind w:firstLine="709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 связи с тем, что Совет депутатов </w:t>
            </w:r>
            <w:r w:rsidRPr="00427E84">
              <w:rPr>
                <w:sz w:val="28"/>
                <w:szCs w:val="28"/>
              </w:rPr>
              <w:t>Усвятского сельского поселения Дорогобужского района Смоленской</w:t>
            </w:r>
            <w:r>
              <w:rPr>
                <w:sz w:val="28"/>
                <w:szCs w:val="28"/>
              </w:rPr>
              <w:t xml:space="preserve"> осуществляет свою деятельность на непостоянной основе возложить полномочия постоянно действующей</w:t>
            </w:r>
            <w:r w:rsidRPr="00427E84">
              <w:rPr>
                <w:sz w:val="28"/>
                <w:szCs w:val="28"/>
              </w:rPr>
              <w:t xml:space="preserve">   экспертной комиссии</w:t>
            </w:r>
            <w:r>
              <w:rPr>
                <w:sz w:val="28"/>
                <w:szCs w:val="28"/>
              </w:rPr>
              <w:t xml:space="preserve"> Совета депутатов </w:t>
            </w:r>
            <w:r w:rsidRPr="00427E84">
              <w:rPr>
                <w:sz w:val="28"/>
                <w:szCs w:val="28"/>
              </w:rPr>
              <w:t>Усвятского сельского поселения Дорогобужского района Смоленской области</w:t>
            </w:r>
            <w:r>
              <w:rPr>
                <w:sz w:val="28"/>
                <w:szCs w:val="28"/>
              </w:rPr>
              <w:t xml:space="preserve"> на </w:t>
            </w:r>
            <w:r w:rsidRPr="00427E84">
              <w:rPr>
                <w:sz w:val="28"/>
                <w:szCs w:val="28"/>
              </w:rPr>
              <w:t>экспертн</w:t>
            </w:r>
            <w:r>
              <w:rPr>
                <w:sz w:val="28"/>
                <w:szCs w:val="28"/>
              </w:rPr>
              <w:t>ую</w:t>
            </w:r>
            <w:r w:rsidRPr="00427E84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 xml:space="preserve">ю Администрации </w:t>
            </w:r>
            <w:r w:rsidRPr="00427E84">
              <w:rPr>
                <w:sz w:val="28"/>
                <w:szCs w:val="28"/>
              </w:rPr>
              <w:t>Усвятского сельского поселения Дорогобужского района Смоленской области</w:t>
            </w:r>
            <w:r>
              <w:rPr>
                <w:sz w:val="28"/>
                <w:szCs w:val="28"/>
              </w:rPr>
              <w:t>.</w:t>
            </w:r>
          </w:p>
          <w:p w:rsidR="00133D3D" w:rsidRPr="00427E84" w:rsidRDefault="00BB2847" w:rsidP="00133D3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3D3D" w:rsidRPr="00427E84">
              <w:rPr>
                <w:sz w:val="28"/>
                <w:szCs w:val="28"/>
              </w:rPr>
              <w:t>.  Настоящее постановление вступает в силу со дня его подписания.</w:t>
            </w:r>
          </w:p>
          <w:p w:rsidR="00133D3D" w:rsidRPr="00427E84" w:rsidRDefault="00BB2847" w:rsidP="00133D3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33D3D" w:rsidRPr="00427E84">
              <w:rPr>
                <w:sz w:val="28"/>
                <w:szCs w:val="28"/>
              </w:rPr>
              <w:t xml:space="preserve">. </w:t>
            </w:r>
            <w:proofErr w:type="gramStart"/>
            <w:r w:rsidR="00133D3D" w:rsidRPr="00427E84">
              <w:rPr>
                <w:sz w:val="28"/>
                <w:szCs w:val="28"/>
              </w:rPr>
              <w:t>Разместить</w:t>
            </w:r>
            <w:proofErr w:type="gramEnd"/>
            <w:r w:rsidR="00133D3D" w:rsidRPr="00427E84">
              <w:rPr>
                <w:sz w:val="28"/>
                <w:szCs w:val="28"/>
              </w:rPr>
              <w:t xml:space="preserve"> настоящее постановление на информационных стендах и на официальной странице Усвятского сельского поселения на  официальном сайте муниципального образования «Дорогобужский район» Смоленской области в информационно - телекоммуникационной сети Интернет.</w:t>
            </w:r>
          </w:p>
          <w:p w:rsidR="00133D3D" w:rsidRDefault="00BB2847" w:rsidP="00133D3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33D3D" w:rsidRPr="00427E84">
              <w:rPr>
                <w:sz w:val="28"/>
                <w:szCs w:val="28"/>
              </w:rPr>
              <w:t xml:space="preserve">. </w:t>
            </w:r>
            <w:proofErr w:type="gramStart"/>
            <w:r w:rsidR="00133D3D" w:rsidRPr="00427E84">
              <w:rPr>
                <w:sz w:val="28"/>
                <w:szCs w:val="28"/>
              </w:rPr>
              <w:t>Контроль  за</w:t>
            </w:r>
            <w:proofErr w:type="gramEnd"/>
            <w:r w:rsidR="00133D3D" w:rsidRPr="00427E84">
              <w:rPr>
                <w:sz w:val="28"/>
                <w:szCs w:val="28"/>
              </w:rPr>
              <w:t xml:space="preserve">  исполнением  настоящего  постановления оставляю за собой.</w:t>
            </w:r>
          </w:p>
          <w:p w:rsidR="00BB2847" w:rsidRDefault="00BB2847" w:rsidP="00133D3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B2847" w:rsidRPr="006A244D" w:rsidRDefault="00BB2847" w:rsidP="00BB2847">
            <w:pPr>
              <w:pStyle w:val="3"/>
              <w:jc w:val="left"/>
              <w:rPr>
                <w:b w:val="0"/>
                <w:bCs w:val="0"/>
                <w:szCs w:val="28"/>
              </w:rPr>
            </w:pPr>
            <w:r w:rsidRPr="006A244D">
              <w:rPr>
                <w:b w:val="0"/>
                <w:bCs w:val="0"/>
                <w:szCs w:val="28"/>
              </w:rPr>
              <w:t>Глава  муниципального образования                                                                                     Усвятское сельское поселение</w:t>
            </w:r>
          </w:p>
          <w:p w:rsidR="00BB2847" w:rsidRPr="006A244D" w:rsidRDefault="00BB2847" w:rsidP="00BB2847">
            <w:pPr>
              <w:pStyle w:val="3"/>
              <w:jc w:val="left"/>
              <w:rPr>
                <w:bCs w:val="0"/>
                <w:szCs w:val="28"/>
              </w:rPr>
            </w:pPr>
            <w:r w:rsidRPr="006A244D">
              <w:rPr>
                <w:b w:val="0"/>
                <w:bCs w:val="0"/>
                <w:szCs w:val="28"/>
              </w:rPr>
              <w:t xml:space="preserve">Дорогобужского района  Смоленской области                        </w:t>
            </w:r>
            <w:r w:rsidRPr="006A244D">
              <w:rPr>
                <w:bCs w:val="0"/>
                <w:szCs w:val="28"/>
              </w:rPr>
              <w:t>Л.П. Павликов</w:t>
            </w:r>
          </w:p>
          <w:p w:rsidR="00BE01E1" w:rsidRPr="00D64BDD" w:rsidRDefault="00BE01E1" w:rsidP="00133D3D">
            <w:pPr>
              <w:ind w:firstLine="709"/>
              <w:jc w:val="both"/>
            </w:pPr>
          </w:p>
        </w:tc>
      </w:tr>
    </w:tbl>
    <w:p w:rsidR="00133D3D" w:rsidRPr="00133D3D" w:rsidRDefault="00133D3D" w:rsidP="00133D3D">
      <w:pPr>
        <w:jc w:val="center"/>
      </w:pPr>
      <w:r>
        <w:lastRenderedPageBreak/>
        <w:t xml:space="preserve">                                                                            </w:t>
      </w:r>
      <w:r w:rsidRPr="00133D3D">
        <w:t>УТВЕРЖДЕНО</w:t>
      </w:r>
    </w:p>
    <w:p w:rsidR="00133D3D" w:rsidRPr="00133D3D" w:rsidRDefault="00133D3D" w:rsidP="00133D3D">
      <w:pPr>
        <w:tabs>
          <w:tab w:val="center" w:pos="4961"/>
          <w:tab w:val="right" w:pos="9923"/>
        </w:tabs>
        <w:rPr>
          <w:b/>
          <w:bCs/>
        </w:rPr>
      </w:pPr>
      <w:r w:rsidRPr="00133D3D">
        <w:rPr>
          <w:bCs/>
        </w:rPr>
        <w:t xml:space="preserve">                                                                                    постановлением Администрации</w:t>
      </w:r>
    </w:p>
    <w:p w:rsidR="00133D3D" w:rsidRPr="00133D3D" w:rsidRDefault="00133D3D" w:rsidP="00133D3D">
      <w:r w:rsidRPr="00133D3D">
        <w:rPr>
          <w:sz w:val="28"/>
        </w:rPr>
        <w:t xml:space="preserve"> </w:t>
      </w:r>
      <w:r w:rsidRPr="00133D3D">
        <w:t xml:space="preserve">                                                                                   Усвятского сельского поселения</w:t>
      </w:r>
    </w:p>
    <w:p w:rsidR="00133D3D" w:rsidRPr="00133D3D" w:rsidRDefault="00133D3D" w:rsidP="00133D3D">
      <w:r w:rsidRPr="00133D3D">
        <w:t xml:space="preserve">                                                                                    Дорогобужского района</w:t>
      </w:r>
    </w:p>
    <w:p w:rsidR="00133D3D" w:rsidRPr="00133D3D" w:rsidRDefault="00133D3D" w:rsidP="00133D3D">
      <w:r w:rsidRPr="00133D3D">
        <w:t xml:space="preserve">                                                                                    Смоленской области</w:t>
      </w:r>
    </w:p>
    <w:p w:rsidR="00133D3D" w:rsidRPr="00133D3D" w:rsidRDefault="00133D3D" w:rsidP="00133D3D">
      <w:r w:rsidRPr="00133D3D">
        <w:t xml:space="preserve">                                                                                    от </w:t>
      </w:r>
      <w:r>
        <w:t>11.07</w:t>
      </w:r>
      <w:r w:rsidRPr="00133D3D">
        <w:t xml:space="preserve"> 2022 года № </w:t>
      </w:r>
      <w:r>
        <w:t>3</w:t>
      </w:r>
      <w:r w:rsidR="00BB2847">
        <w:t>8</w:t>
      </w:r>
    </w:p>
    <w:p w:rsidR="00BB2847" w:rsidRPr="00BB2847" w:rsidRDefault="00BB2847" w:rsidP="00BB2847">
      <w:pPr>
        <w:jc w:val="center"/>
        <w:rPr>
          <w:sz w:val="28"/>
          <w:szCs w:val="28"/>
        </w:rPr>
      </w:pPr>
      <w:r w:rsidRPr="00BB2847">
        <w:t xml:space="preserve">                                                                              </w:t>
      </w:r>
    </w:p>
    <w:p w:rsidR="00BB2847" w:rsidRPr="00BB2847" w:rsidRDefault="00BB2847" w:rsidP="00BB2847">
      <w:pPr>
        <w:jc w:val="center"/>
        <w:rPr>
          <w:sz w:val="28"/>
          <w:szCs w:val="28"/>
        </w:rPr>
      </w:pPr>
      <w:r w:rsidRPr="00BB2847">
        <w:rPr>
          <w:b/>
          <w:sz w:val="28"/>
          <w:szCs w:val="28"/>
        </w:rPr>
        <w:t>ПОЛОЖЕНИЕ</w:t>
      </w:r>
    </w:p>
    <w:p w:rsidR="00BB2847" w:rsidRPr="00BB2847" w:rsidRDefault="00BB2847" w:rsidP="00BB2847">
      <w:pPr>
        <w:jc w:val="center"/>
        <w:rPr>
          <w:b/>
          <w:sz w:val="28"/>
          <w:szCs w:val="28"/>
        </w:rPr>
      </w:pPr>
      <w:r w:rsidRPr="00BB2847">
        <w:rPr>
          <w:b/>
          <w:sz w:val="28"/>
          <w:szCs w:val="28"/>
        </w:rPr>
        <w:t>о постоянно действующей экспертной комиссии</w:t>
      </w:r>
    </w:p>
    <w:p w:rsidR="00BB2847" w:rsidRPr="00BB2847" w:rsidRDefault="00BB2847" w:rsidP="00BB2847">
      <w:pPr>
        <w:jc w:val="center"/>
        <w:rPr>
          <w:b/>
          <w:sz w:val="28"/>
          <w:szCs w:val="28"/>
        </w:rPr>
      </w:pPr>
      <w:r w:rsidRPr="00BB2847">
        <w:rPr>
          <w:b/>
          <w:sz w:val="28"/>
          <w:szCs w:val="28"/>
        </w:rPr>
        <w:t xml:space="preserve">Совета депутатов Усвятского сельского поселения </w:t>
      </w:r>
    </w:p>
    <w:p w:rsidR="00BB2847" w:rsidRPr="00BB2847" w:rsidRDefault="00BB2847" w:rsidP="00BB2847">
      <w:pPr>
        <w:jc w:val="center"/>
        <w:rPr>
          <w:b/>
          <w:sz w:val="28"/>
          <w:szCs w:val="28"/>
        </w:rPr>
      </w:pPr>
      <w:r w:rsidRPr="00BB2847">
        <w:rPr>
          <w:b/>
          <w:sz w:val="28"/>
          <w:szCs w:val="28"/>
        </w:rPr>
        <w:t>Дорогобужского района Смоленской области</w:t>
      </w:r>
    </w:p>
    <w:p w:rsidR="00BB2847" w:rsidRPr="00BB2847" w:rsidRDefault="00BB2847" w:rsidP="00BB2847">
      <w:pPr>
        <w:jc w:val="center"/>
        <w:rPr>
          <w:b/>
          <w:sz w:val="28"/>
          <w:szCs w:val="28"/>
        </w:rPr>
      </w:pPr>
    </w:p>
    <w:p w:rsidR="00BB2847" w:rsidRPr="00BB2847" w:rsidRDefault="00BB2847" w:rsidP="00BB2847">
      <w:pPr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BB2847">
        <w:rPr>
          <w:b/>
          <w:sz w:val="28"/>
          <w:szCs w:val="28"/>
        </w:rPr>
        <w:t>Общие положения</w:t>
      </w:r>
    </w:p>
    <w:p w:rsidR="00BB2847" w:rsidRPr="00BB2847" w:rsidRDefault="00BB2847" w:rsidP="00BB2847">
      <w:pPr>
        <w:jc w:val="center"/>
        <w:rPr>
          <w:b/>
          <w:sz w:val="28"/>
          <w:szCs w:val="28"/>
        </w:rPr>
      </w:pPr>
    </w:p>
    <w:p w:rsidR="00BB2847" w:rsidRPr="00BB2847" w:rsidRDefault="00BB2847" w:rsidP="00BB2847">
      <w:pPr>
        <w:ind w:firstLine="709"/>
        <w:jc w:val="both"/>
        <w:rPr>
          <w:sz w:val="28"/>
          <w:szCs w:val="28"/>
        </w:rPr>
      </w:pPr>
      <w:r w:rsidRPr="00BB2847">
        <w:rPr>
          <w:sz w:val="28"/>
          <w:szCs w:val="28"/>
        </w:rPr>
        <w:t xml:space="preserve"> 1.1. </w:t>
      </w:r>
      <w:proofErr w:type="gramStart"/>
      <w:r w:rsidRPr="00BB2847">
        <w:rPr>
          <w:sz w:val="28"/>
          <w:szCs w:val="28"/>
        </w:rPr>
        <w:t>Для организации и проведения методической и практической работы по экспертизе ценности документов, образовавшихся в деятельности Совета депутатов Усвятского сельского поселения Дорогобужского района Смоленской области (далее – Совета депутатов), с целью отбора их для включения в состав Архивного фонда РФ и подготовки к передаче на государственное хранение в архивный отдел Администрации муниципального образования «Дорогобужский район» Смоленской области (далее – архивный отдел Администрации), выявления</w:t>
      </w:r>
      <w:proofErr w:type="gramEnd"/>
      <w:r w:rsidRPr="00BB2847">
        <w:rPr>
          <w:sz w:val="28"/>
          <w:szCs w:val="28"/>
        </w:rPr>
        <w:t xml:space="preserve"> документов, не подлежащих дальнейшему хранению, создается постоянно действующая экспертная комиссия (далее - </w:t>
      </w:r>
      <w:proofErr w:type="gramStart"/>
      <w:r w:rsidRPr="00BB2847">
        <w:rPr>
          <w:sz w:val="28"/>
          <w:szCs w:val="28"/>
        </w:rPr>
        <w:t>ЭК</w:t>
      </w:r>
      <w:proofErr w:type="gramEnd"/>
      <w:r w:rsidRPr="00BB2847">
        <w:rPr>
          <w:sz w:val="28"/>
          <w:szCs w:val="28"/>
        </w:rPr>
        <w:t>).</w:t>
      </w:r>
    </w:p>
    <w:p w:rsidR="00BB2847" w:rsidRPr="00BB2847" w:rsidRDefault="00BB2847" w:rsidP="00BB2847">
      <w:pPr>
        <w:ind w:firstLine="709"/>
        <w:jc w:val="both"/>
        <w:rPr>
          <w:sz w:val="28"/>
          <w:szCs w:val="28"/>
        </w:rPr>
      </w:pPr>
      <w:r w:rsidRPr="00BB2847">
        <w:rPr>
          <w:sz w:val="28"/>
          <w:szCs w:val="28"/>
        </w:rPr>
        <w:t xml:space="preserve">1.2. </w:t>
      </w:r>
      <w:proofErr w:type="gramStart"/>
      <w:r w:rsidRPr="00BB2847">
        <w:rPr>
          <w:sz w:val="28"/>
          <w:szCs w:val="28"/>
        </w:rPr>
        <w:t>ЭК</w:t>
      </w:r>
      <w:proofErr w:type="gramEnd"/>
      <w:r w:rsidRPr="00BB2847">
        <w:rPr>
          <w:sz w:val="28"/>
          <w:szCs w:val="28"/>
        </w:rPr>
        <w:t xml:space="preserve"> является совещательным органом при руководителе, действует на основании настоящего Положения, согласованного с Экспертно-проверочной комиссией (ЭПК) Департамента Смоленской области по культуре. Ее решения вступают в силу после утверждения их Главой муниципального образования Усвятское сельское поселение Дорогобужского района Смоленской области (далее - Глава муниципального образования).</w:t>
      </w:r>
    </w:p>
    <w:p w:rsidR="00BB2847" w:rsidRPr="00BB2847" w:rsidRDefault="00BB2847" w:rsidP="00BB2847">
      <w:pPr>
        <w:ind w:firstLine="709"/>
        <w:jc w:val="both"/>
        <w:rPr>
          <w:sz w:val="28"/>
          <w:szCs w:val="28"/>
        </w:rPr>
      </w:pPr>
      <w:r w:rsidRPr="00BB2847">
        <w:rPr>
          <w:sz w:val="28"/>
          <w:szCs w:val="28"/>
        </w:rPr>
        <w:t xml:space="preserve">1.3. Персональный состав </w:t>
      </w:r>
      <w:proofErr w:type="gramStart"/>
      <w:r w:rsidRPr="00BB2847">
        <w:rPr>
          <w:sz w:val="28"/>
          <w:szCs w:val="28"/>
        </w:rPr>
        <w:t>ЭК</w:t>
      </w:r>
      <w:proofErr w:type="gramEnd"/>
      <w:r w:rsidRPr="00BB2847">
        <w:rPr>
          <w:sz w:val="28"/>
          <w:szCs w:val="28"/>
        </w:rPr>
        <w:t xml:space="preserve"> определяется решением Совета депутатов из наиболее квалифицированных специалистов Совета депутатов под председательством Главы муниципального образования. В состав комиссии в обязательном порядке включается работник делопроизводственной службы и заведующий архивом (ответственное за архив лицо) Совета депутатов. Секретарем комиссии, как правило, назначается работник делопроизводственной службы или ответственный за архив Совета депутатов. Председателем </w:t>
      </w:r>
      <w:proofErr w:type="gramStart"/>
      <w:r w:rsidRPr="00BB2847">
        <w:rPr>
          <w:sz w:val="28"/>
          <w:szCs w:val="28"/>
        </w:rPr>
        <w:t>ЭК</w:t>
      </w:r>
      <w:proofErr w:type="gramEnd"/>
      <w:r w:rsidRPr="00BB2847">
        <w:rPr>
          <w:sz w:val="28"/>
          <w:szCs w:val="28"/>
        </w:rPr>
        <w:t xml:space="preserve"> является Глава муниципального образования</w:t>
      </w:r>
      <w:r w:rsidRPr="00BB2847">
        <w:rPr>
          <w:i/>
          <w:sz w:val="28"/>
          <w:szCs w:val="28"/>
        </w:rPr>
        <w:t>.</w:t>
      </w:r>
    </w:p>
    <w:p w:rsidR="00BB2847" w:rsidRPr="00BB2847" w:rsidRDefault="00BB2847" w:rsidP="00BB2847">
      <w:pPr>
        <w:ind w:firstLine="709"/>
        <w:jc w:val="both"/>
        <w:rPr>
          <w:sz w:val="28"/>
          <w:szCs w:val="28"/>
        </w:rPr>
      </w:pPr>
      <w:r w:rsidRPr="00BB2847">
        <w:rPr>
          <w:sz w:val="28"/>
          <w:szCs w:val="28"/>
        </w:rPr>
        <w:t xml:space="preserve">1.4. 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</w:t>
      </w:r>
      <w:proofErr w:type="spellStart"/>
      <w:proofErr w:type="gramStart"/>
      <w:r w:rsidRPr="00BB2847">
        <w:rPr>
          <w:sz w:val="28"/>
          <w:szCs w:val="28"/>
        </w:rPr>
        <w:t>c</w:t>
      </w:r>
      <w:proofErr w:type="gramEnd"/>
      <w:r w:rsidRPr="00BB2847">
        <w:rPr>
          <w:sz w:val="28"/>
          <w:szCs w:val="28"/>
        </w:rPr>
        <w:t>т</w:t>
      </w:r>
      <w:proofErr w:type="spellEnd"/>
      <w:r w:rsidRPr="00BB2847">
        <w:rPr>
          <w:sz w:val="28"/>
          <w:szCs w:val="28"/>
        </w:rPr>
        <w:t xml:space="preserve">. 6079; 2008, № 20, ст. 2253; 2010, № 19, ст. 2291, № 31, ст. 4196; 2013, № 7, ст. 611; 2014, № 40, ст. 5320; 2015, № 48, ст. 6723; 2016, № 10, ст. 1317, № 22, ст. 3097; 2017, № 25, ст. 3596; </w:t>
      </w:r>
      <w:proofErr w:type="gramStart"/>
      <w:r w:rsidRPr="00BB2847">
        <w:rPr>
          <w:sz w:val="28"/>
          <w:szCs w:val="28"/>
        </w:rPr>
        <w:t xml:space="preserve">2018, № 1, </w:t>
      </w:r>
      <w:r w:rsidRPr="00BB2847">
        <w:rPr>
          <w:sz w:val="28"/>
          <w:szCs w:val="28"/>
        </w:rPr>
        <w:lastRenderedPageBreak/>
        <w:t>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субъекта Российской Федерации в области архивного дела, локальными нормативными актами государственного органа и настоящим положением.</w:t>
      </w:r>
      <w:proofErr w:type="gramEnd"/>
    </w:p>
    <w:p w:rsidR="00BB2847" w:rsidRPr="00D36858" w:rsidRDefault="00BB2847" w:rsidP="00BB2847">
      <w:pPr>
        <w:ind w:firstLine="709"/>
        <w:jc w:val="both"/>
        <w:rPr>
          <w:b/>
          <w:sz w:val="28"/>
          <w:szCs w:val="28"/>
        </w:rPr>
      </w:pPr>
      <w:r w:rsidRPr="00D36858">
        <w:rPr>
          <w:sz w:val="28"/>
          <w:szCs w:val="28"/>
        </w:rPr>
        <w:t xml:space="preserve">1.5. Положение об </w:t>
      </w:r>
      <w:proofErr w:type="gramStart"/>
      <w:r w:rsidRPr="00D36858">
        <w:rPr>
          <w:sz w:val="28"/>
          <w:szCs w:val="28"/>
        </w:rPr>
        <w:t>ЭК</w:t>
      </w:r>
      <w:proofErr w:type="gramEnd"/>
      <w:r w:rsidRPr="00D36858">
        <w:rPr>
          <w:sz w:val="28"/>
          <w:szCs w:val="28"/>
        </w:rPr>
        <w:t xml:space="preserve"> утверждается</w:t>
      </w:r>
      <w:r w:rsidR="00D36858" w:rsidRPr="00D36858">
        <w:rPr>
          <w:sz w:val="28"/>
          <w:szCs w:val="28"/>
        </w:rPr>
        <w:t xml:space="preserve"> постановлением Администрацией Усвятского сельского поселения Дорогобужского района Смоленской области</w:t>
      </w:r>
      <w:r w:rsidRPr="00D36858">
        <w:rPr>
          <w:sz w:val="28"/>
          <w:szCs w:val="28"/>
        </w:rPr>
        <w:t>.</w:t>
      </w:r>
    </w:p>
    <w:p w:rsidR="00BB2847" w:rsidRPr="00BB2847" w:rsidRDefault="00BB2847" w:rsidP="00BB2847">
      <w:pPr>
        <w:ind w:firstLine="283"/>
        <w:jc w:val="both"/>
        <w:rPr>
          <w:b/>
          <w:sz w:val="28"/>
          <w:szCs w:val="28"/>
        </w:rPr>
      </w:pPr>
    </w:p>
    <w:p w:rsidR="00BB2847" w:rsidRPr="00BB2847" w:rsidRDefault="00BB2847" w:rsidP="00BB2847">
      <w:pPr>
        <w:jc w:val="center"/>
        <w:rPr>
          <w:b/>
          <w:sz w:val="28"/>
          <w:szCs w:val="28"/>
        </w:rPr>
      </w:pPr>
      <w:r w:rsidRPr="00BB2847">
        <w:rPr>
          <w:b/>
          <w:sz w:val="28"/>
          <w:szCs w:val="28"/>
        </w:rPr>
        <w:t>2. Функции экспертной комиссии</w:t>
      </w:r>
    </w:p>
    <w:p w:rsidR="00BB2847" w:rsidRPr="00BB2847" w:rsidRDefault="00BB2847" w:rsidP="00BB2847">
      <w:pPr>
        <w:jc w:val="center"/>
        <w:rPr>
          <w:sz w:val="28"/>
          <w:szCs w:val="28"/>
        </w:rPr>
      </w:pPr>
    </w:p>
    <w:p w:rsidR="00BB2847" w:rsidRPr="00BB2847" w:rsidRDefault="00BB2847" w:rsidP="00BB2847">
      <w:pPr>
        <w:ind w:firstLine="709"/>
        <w:jc w:val="both"/>
        <w:rPr>
          <w:b/>
          <w:sz w:val="28"/>
          <w:szCs w:val="28"/>
        </w:rPr>
      </w:pPr>
      <w:r w:rsidRPr="00BB2847">
        <w:rPr>
          <w:sz w:val="20"/>
          <w:szCs w:val="20"/>
        </w:rPr>
        <w:t xml:space="preserve"> </w:t>
      </w:r>
      <w:proofErr w:type="gramStart"/>
      <w:r w:rsidRPr="00BB2847">
        <w:rPr>
          <w:sz w:val="28"/>
          <w:szCs w:val="28"/>
        </w:rPr>
        <w:t>ЭК</w:t>
      </w:r>
      <w:proofErr w:type="gramEnd"/>
      <w:r w:rsidRPr="00BB2847">
        <w:rPr>
          <w:sz w:val="28"/>
          <w:szCs w:val="28"/>
        </w:rPr>
        <w:t xml:space="preserve"> Совета депутатов осуществляет следующие функции:</w:t>
      </w:r>
    </w:p>
    <w:p w:rsidR="00BB2847" w:rsidRPr="00BB2847" w:rsidRDefault="00BB2847" w:rsidP="00BB2847">
      <w:pPr>
        <w:ind w:firstLine="709"/>
        <w:jc w:val="both"/>
        <w:rPr>
          <w:i/>
          <w:sz w:val="28"/>
          <w:szCs w:val="28"/>
          <w:u w:val="single"/>
        </w:rPr>
      </w:pPr>
      <w:r w:rsidRPr="00BB2847">
        <w:rPr>
          <w:sz w:val="28"/>
          <w:szCs w:val="28"/>
        </w:rPr>
        <w:t xml:space="preserve">2.1. Организует и проводит совместно с делопроизводственной службой и архивом ежегодный отбор документов Совета депутатов для дальнейшего хранения и уничтожения, осуществляет </w:t>
      </w:r>
      <w:proofErr w:type="gramStart"/>
      <w:r w:rsidRPr="00BB2847">
        <w:rPr>
          <w:sz w:val="28"/>
          <w:szCs w:val="28"/>
        </w:rPr>
        <w:t>контроль за</w:t>
      </w:r>
      <w:proofErr w:type="gramEnd"/>
      <w:r w:rsidRPr="00BB2847">
        <w:rPr>
          <w:sz w:val="28"/>
          <w:szCs w:val="28"/>
        </w:rPr>
        <w:t xml:space="preserve"> организацией документов в делопроизводстве Совета депутатов.</w:t>
      </w:r>
    </w:p>
    <w:p w:rsidR="00BB2847" w:rsidRPr="00BB2847" w:rsidRDefault="00BB2847" w:rsidP="00BB2847">
      <w:pPr>
        <w:ind w:firstLine="709"/>
        <w:jc w:val="both"/>
        <w:rPr>
          <w:sz w:val="28"/>
          <w:szCs w:val="28"/>
        </w:rPr>
      </w:pPr>
      <w:r w:rsidRPr="00BB2847">
        <w:rPr>
          <w:sz w:val="28"/>
          <w:szCs w:val="28"/>
        </w:rPr>
        <w:t>2.2. Рассматривает и принимает решения о согласовании:</w:t>
      </w:r>
    </w:p>
    <w:p w:rsidR="00BB2847" w:rsidRPr="00BB2847" w:rsidRDefault="00BB2847" w:rsidP="00BB2847">
      <w:pPr>
        <w:ind w:firstLine="709"/>
        <w:jc w:val="both"/>
        <w:rPr>
          <w:sz w:val="28"/>
          <w:szCs w:val="28"/>
        </w:rPr>
      </w:pPr>
      <w:r w:rsidRPr="00BB2847">
        <w:rPr>
          <w:sz w:val="28"/>
          <w:szCs w:val="28"/>
        </w:rPr>
        <w:t>- описей дел временного (свыше 10 лет) хранения;</w:t>
      </w:r>
    </w:p>
    <w:p w:rsidR="00BB2847" w:rsidRPr="00BB2847" w:rsidRDefault="00BB2847" w:rsidP="00BB2847">
      <w:pPr>
        <w:ind w:firstLine="709"/>
        <w:jc w:val="both"/>
        <w:rPr>
          <w:sz w:val="28"/>
          <w:szCs w:val="28"/>
        </w:rPr>
      </w:pPr>
      <w:r w:rsidRPr="00BB2847">
        <w:rPr>
          <w:sz w:val="28"/>
          <w:szCs w:val="28"/>
        </w:rPr>
        <w:t xml:space="preserve">- актов о выделении к уничтожению документов Совета депутатов, </w:t>
      </w:r>
      <w:proofErr w:type="gramStart"/>
      <w:r w:rsidRPr="00BB2847">
        <w:rPr>
          <w:sz w:val="28"/>
          <w:szCs w:val="28"/>
        </w:rPr>
        <w:t>сроки</w:t>
      </w:r>
      <w:proofErr w:type="gramEnd"/>
      <w:r w:rsidRPr="00BB2847">
        <w:rPr>
          <w:sz w:val="28"/>
          <w:szCs w:val="28"/>
        </w:rPr>
        <w:t xml:space="preserve"> хранения которых истекли.</w:t>
      </w:r>
    </w:p>
    <w:p w:rsidR="00BB2847" w:rsidRPr="00BB2847" w:rsidRDefault="00BB2847" w:rsidP="00BB2847">
      <w:pPr>
        <w:ind w:firstLine="709"/>
        <w:jc w:val="both"/>
        <w:rPr>
          <w:sz w:val="28"/>
          <w:szCs w:val="28"/>
        </w:rPr>
      </w:pPr>
      <w:r w:rsidRPr="00BB2847">
        <w:rPr>
          <w:sz w:val="28"/>
          <w:szCs w:val="28"/>
        </w:rPr>
        <w:t>2.3. Рассматривает и принимает решения о согласовании и представлении на утверждение ЭПК Департамента Смоленской области по культуре:</w:t>
      </w:r>
    </w:p>
    <w:p w:rsidR="00BB2847" w:rsidRPr="00BB2847" w:rsidRDefault="00BB2847" w:rsidP="00BB2847">
      <w:pPr>
        <w:ind w:firstLine="709"/>
        <w:jc w:val="both"/>
        <w:rPr>
          <w:sz w:val="28"/>
          <w:szCs w:val="28"/>
        </w:rPr>
      </w:pPr>
      <w:r w:rsidRPr="00BB2847">
        <w:rPr>
          <w:sz w:val="28"/>
          <w:szCs w:val="28"/>
        </w:rPr>
        <w:t xml:space="preserve"> - описей дел постоянного хранения управленческой и иных видов документации;</w:t>
      </w:r>
    </w:p>
    <w:p w:rsidR="00BB2847" w:rsidRPr="00BB2847" w:rsidRDefault="00BB2847" w:rsidP="00BB2847">
      <w:pPr>
        <w:ind w:firstLine="709"/>
        <w:jc w:val="both"/>
        <w:rPr>
          <w:sz w:val="28"/>
          <w:szCs w:val="28"/>
        </w:rPr>
      </w:pPr>
      <w:r w:rsidRPr="00BB2847">
        <w:rPr>
          <w:sz w:val="28"/>
          <w:szCs w:val="28"/>
        </w:rPr>
        <w:t xml:space="preserve"> - перечня проектов/объектов, проблем/тем, научно-техническая документация по которым подлежит передаче на постоянное хранение.</w:t>
      </w:r>
    </w:p>
    <w:p w:rsidR="00BB2847" w:rsidRPr="00BB2847" w:rsidRDefault="00BB2847" w:rsidP="00BB2847">
      <w:pPr>
        <w:ind w:firstLine="709"/>
        <w:jc w:val="both"/>
        <w:rPr>
          <w:sz w:val="28"/>
          <w:szCs w:val="28"/>
        </w:rPr>
      </w:pPr>
      <w:r w:rsidRPr="00BB2847">
        <w:rPr>
          <w:sz w:val="28"/>
          <w:szCs w:val="28"/>
        </w:rPr>
        <w:t>2.4. Рассматривает и принимает решения о согласовании и представлении на согласование ЭПК Департамента Смоленской области по культуре:</w:t>
      </w:r>
    </w:p>
    <w:p w:rsidR="00BB2847" w:rsidRPr="00BB2847" w:rsidRDefault="00BB2847" w:rsidP="00BB2847">
      <w:pPr>
        <w:ind w:firstLine="709"/>
        <w:jc w:val="both"/>
        <w:rPr>
          <w:sz w:val="28"/>
          <w:szCs w:val="28"/>
        </w:rPr>
      </w:pPr>
      <w:r w:rsidRPr="00BB2847">
        <w:rPr>
          <w:sz w:val="28"/>
          <w:szCs w:val="28"/>
        </w:rPr>
        <w:t>- описей дел по личному составу;</w:t>
      </w:r>
    </w:p>
    <w:p w:rsidR="00BB2847" w:rsidRPr="00BB2847" w:rsidRDefault="00BB2847" w:rsidP="00BB2847">
      <w:pPr>
        <w:ind w:firstLine="709"/>
        <w:jc w:val="both"/>
        <w:rPr>
          <w:sz w:val="28"/>
          <w:szCs w:val="28"/>
        </w:rPr>
      </w:pPr>
      <w:r w:rsidRPr="00BB2847">
        <w:rPr>
          <w:sz w:val="28"/>
          <w:szCs w:val="28"/>
        </w:rPr>
        <w:t>- актов об утрате документов;</w:t>
      </w:r>
    </w:p>
    <w:p w:rsidR="00BB2847" w:rsidRPr="00BB2847" w:rsidRDefault="00BB2847" w:rsidP="00BB2847">
      <w:pPr>
        <w:ind w:firstLine="709"/>
        <w:jc w:val="both"/>
        <w:rPr>
          <w:sz w:val="28"/>
          <w:szCs w:val="28"/>
        </w:rPr>
      </w:pPr>
      <w:r w:rsidRPr="00BB2847">
        <w:rPr>
          <w:sz w:val="28"/>
          <w:szCs w:val="28"/>
        </w:rPr>
        <w:t>- актов о неисправимом повреждении архивных документов.</w:t>
      </w:r>
    </w:p>
    <w:p w:rsidR="00BB2847" w:rsidRPr="00BB2847" w:rsidRDefault="00BB2847" w:rsidP="00BB2847">
      <w:pPr>
        <w:ind w:firstLine="851"/>
        <w:jc w:val="both"/>
        <w:rPr>
          <w:sz w:val="28"/>
          <w:szCs w:val="28"/>
        </w:rPr>
      </w:pPr>
      <w:r w:rsidRPr="00BB2847">
        <w:rPr>
          <w:sz w:val="28"/>
          <w:szCs w:val="28"/>
        </w:rPr>
        <w:t>2.5. Принимает участие в подготовке, рассмотрении и согласовании номенклатуры дел Совета депутатов  с последующим представлением на согласование ЭПК Департамента Смоленской области по культуре.</w:t>
      </w:r>
    </w:p>
    <w:p w:rsidR="00BB2847" w:rsidRPr="00BB2847" w:rsidRDefault="00BB2847" w:rsidP="00BB2847">
      <w:pPr>
        <w:ind w:firstLine="851"/>
        <w:jc w:val="both"/>
        <w:rPr>
          <w:sz w:val="28"/>
          <w:szCs w:val="28"/>
        </w:rPr>
      </w:pPr>
      <w:r w:rsidRPr="00BB2847">
        <w:rPr>
          <w:sz w:val="28"/>
          <w:szCs w:val="28"/>
        </w:rPr>
        <w:t>2.6. Принимает участие в подготовке, рассмотрении и согласовании методических пособий, проектов нормативных актов по делопроизводству и архивному делу с последующим представлением на согласование ЭПК Департамента Смоленской области по культуре.</w:t>
      </w:r>
    </w:p>
    <w:p w:rsidR="00BB2847" w:rsidRPr="00BB2847" w:rsidRDefault="00BB2847" w:rsidP="00BB2847">
      <w:pPr>
        <w:jc w:val="both"/>
        <w:rPr>
          <w:sz w:val="28"/>
          <w:szCs w:val="28"/>
        </w:rPr>
      </w:pPr>
      <w:r w:rsidRPr="00BB2847">
        <w:rPr>
          <w:sz w:val="28"/>
          <w:szCs w:val="28"/>
        </w:rPr>
        <w:lastRenderedPageBreak/>
        <w:t xml:space="preserve">            2.7. Рассматривает предложения об установлении (изменении) сроков хранения отдельных документов, не предусмотренных (установленных) действующими перечнями, и выносит решения о передаче их на согласование ЭПК Департамента Смоленской области по культуре.</w:t>
      </w:r>
    </w:p>
    <w:p w:rsidR="00BB2847" w:rsidRPr="00BB2847" w:rsidRDefault="00BB2847" w:rsidP="00BB2847">
      <w:pPr>
        <w:jc w:val="both"/>
        <w:rPr>
          <w:sz w:val="28"/>
          <w:szCs w:val="28"/>
        </w:rPr>
      </w:pPr>
      <w:r w:rsidRPr="00BB2847">
        <w:rPr>
          <w:sz w:val="28"/>
          <w:szCs w:val="28"/>
        </w:rPr>
        <w:t xml:space="preserve">             2.8. Обеспечивает проведение инструктажа, консультаций и повышение квалификации работников Совета депутатов по вопросам организации документов в делопроизводстве, экспертизы их ценности и подготовки к передаче на дальнейшее хранение.</w:t>
      </w:r>
    </w:p>
    <w:p w:rsidR="00BB2847" w:rsidRPr="00BB2847" w:rsidRDefault="00BB2847" w:rsidP="00BB2847">
      <w:pPr>
        <w:ind w:firstLine="851"/>
        <w:jc w:val="both"/>
        <w:rPr>
          <w:sz w:val="28"/>
          <w:szCs w:val="28"/>
        </w:rPr>
      </w:pPr>
      <w:r w:rsidRPr="00BB2847">
        <w:rPr>
          <w:sz w:val="28"/>
          <w:szCs w:val="28"/>
        </w:rPr>
        <w:t>2.9. Рассматривает и принимает решения о согласовании графиков по подготовке и передаче документов на государственное хранение.</w:t>
      </w:r>
    </w:p>
    <w:p w:rsidR="00BB2847" w:rsidRPr="00BB2847" w:rsidRDefault="00BB2847" w:rsidP="00BB2847">
      <w:pPr>
        <w:ind w:firstLine="851"/>
        <w:jc w:val="both"/>
        <w:rPr>
          <w:sz w:val="28"/>
          <w:szCs w:val="28"/>
        </w:rPr>
      </w:pPr>
    </w:p>
    <w:p w:rsidR="00BB2847" w:rsidRPr="00BB2847" w:rsidRDefault="00BB2847" w:rsidP="00BB2847">
      <w:pPr>
        <w:jc w:val="center"/>
        <w:rPr>
          <w:sz w:val="28"/>
          <w:szCs w:val="28"/>
        </w:rPr>
      </w:pPr>
      <w:r w:rsidRPr="00BB2847">
        <w:rPr>
          <w:b/>
          <w:sz w:val="28"/>
          <w:szCs w:val="28"/>
        </w:rPr>
        <w:t>3.</w:t>
      </w:r>
      <w:r w:rsidRPr="00BB2847">
        <w:rPr>
          <w:sz w:val="28"/>
          <w:szCs w:val="28"/>
        </w:rPr>
        <w:t xml:space="preserve"> </w:t>
      </w:r>
      <w:r w:rsidRPr="00BB2847">
        <w:rPr>
          <w:b/>
          <w:sz w:val="28"/>
          <w:szCs w:val="28"/>
        </w:rPr>
        <w:t>Права экспертной комиссии</w:t>
      </w:r>
      <w:r w:rsidRPr="00BB2847">
        <w:rPr>
          <w:sz w:val="28"/>
          <w:szCs w:val="28"/>
        </w:rPr>
        <w:t>.</w:t>
      </w:r>
    </w:p>
    <w:p w:rsidR="00BB2847" w:rsidRPr="00BB2847" w:rsidRDefault="00BB2847" w:rsidP="00BB2847">
      <w:pPr>
        <w:jc w:val="center"/>
        <w:rPr>
          <w:sz w:val="28"/>
          <w:szCs w:val="28"/>
        </w:rPr>
      </w:pPr>
    </w:p>
    <w:p w:rsidR="00BB2847" w:rsidRPr="00BB2847" w:rsidRDefault="00BB2847" w:rsidP="00BB2847">
      <w:pPr>
        <w:ind w:firstLine="709"/>
        <w:jc w:val="both"/>
        <w:rPr>
          <w:b/>
          <w:sz w:val="28"/>
          <w:szCs w:val="28"/>
        </w:rPr>
      </w:pPr>
      <w:proofErr w:type="gramStart"/>
      <w:r w:rsidRPr="00BB2847">
        <w:rPr>
          <w:sz w:val="28"/>
          <w:szCs w:val="28"/>
        </w:rPr>
        <w:t>ЭК</w:t>
      </w:r>
      <w:proofErr w:type="gramEnd"/>
      <w:r w:rsidRPr="00BB2847">
        <w:rPr>
          <w:sz w:val="28"/>
          <w:szCs w:val="28"/>
        </w:rPr>
        <w:t xml:space="preserve"> Администрации предоставляется право:</w:t>
      </w:r>
    </w:p>
    <w:p w:rsidR="00BB2847" w:rsidRPr="00BB2847" w:rsidRDefault="00BB2847" w:rsidP="00BB2847">
      <w:pPr>
        <w:shd w:val="clear" w:color="auto" w:fill="FFFFFF"/>
        <w:jc w:val="both"/>
        <w:rPr>
          <w:sz w:val="28"/>
          <w:szCs w:val="28"/>
        </w:rPr>
      </w:pPr>
      <w:r w:rsidRPr="00BB2847">
        <w:rPr>
          <w:sz w:val="28"/>
          <w:szCs w:val="28"/>
        </w:rPr>
        <w:t xml:space="preserve">          3.1. Давать рекомендации отдельным работникам организации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BB2847" w:rsidRPr="00BB2847" w:rsidRDefault="00BB2847" w:rsidP="00BB2847">
      <w:pPr>
        <w:shd w:val="clear" w:color="auto" w:fill="FFFFFF"/>
        <w:jc w:val="both"/>
        <w:rPr>
          <w:sz w:val="28"/>
          <w:szCs w:val="28"/>
        </w:rPr>
      </w:pPr>
      <w:r w:rsidRPr="00BB2847">
        <w:rPr>
          <w:sz w:val="28"/>
          <w:szCs w:val="28"/>
        </w:rPr>
        <w:t xml:space="preserve">          3.2. Запрашивать у работников Совета депутатов:</w:t>
      </w:r>
    </w:p>
    <w:p w:rsidR="00BB2847" w:rsidRPr="00BB2847" w:rsidRDefault="00BB2847" w:rsidP="00BB2847">
      <w:pPr>
        <w:shd w:val="clear" w:color="auto" w:fill="FFFFFF"/>
        <w:jc w:val="both"/>
        <w:rPr>
          <w:sz w:val="28"/>
          <w:szCs w:val="28"/>
        </w:rPr>
      </w:pPr>
      <w:r w:rsidRPr="00BB2847">
        <w:rPr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BB2847" w:rsidRPr="00BB2847" w:rsidRDefault="00BB2847" w:rsidP="00BB2847">
      <w:pPr>
        <w:shd w:val="clear" w:color="auto" w:fill="FFFFFF"/>
        <w:jc w:val="both"/>
        <w:rPr>
          <w:sz w:val="28"/>
          <w:szCs w:val="28"/>
        </w:rPr>
      </w:pPr>
      <w:r w:rsidRPr="00BB2847">
        <w:rPr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BB2847" w:rsidRPr="00BB2847" w:rsidRDefault="00BB2847" w:rsidP="00BB2847">
      <w:pPr>
        <w:shd w:val="clear" w:color="auto" w:fill="FFFFFF"/>
        <w:jc w:val="both"/>
        <w:rPr>
          <w:sz w:val="28"/>
          <w:szCs w:val="28"/>
        </w:rPr>
      </w:pPr>
      <w:r w:rsidRPr="00BB2847">
        <w:rPr>
          <w:sz w:val="28"/>
          <w:szCs w:val="28"/>
        </w:rPr>
        <w:t xml:space="preserve">           3.3. Заслушивать </w:t>
      </w:r>
      <w:proofErr w:type="gramStart"/>
      <w:r w:rsidRPr="00BB2847">
        <w:rPr>
          <w:sz w:val="28"/>
          <w:szCs w:val="28"/>
        </w:rPr>
        <w:t>на своих заседаниях специалистов Администрации о ходе подготовки документов к передаче на хранение в архив</w:t>
      </w:r>
      <w:proofErr w:type="gramEnd"/>
      <w:r w:rsidRPr="00BB2847">
        <w:rPr>
          <w:sz w:val="28"/>
          <w:szCs w:val="28"/>
        </w:rPr>
        <w:t xml:space="preserve"> организации,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BB2847" w:rsidRPr="00BB2847" w:rsidRDefault="00BB2847" w:rsidP="00BB2847">
      <w:pPr>
        <w:shd w:val="clear" w:color="auto" w:fill="FFFFFF"/>
        <w:jc w:val="both"/>
        <w:rPr>
          <w:sz w:val="28"/>
          <w:szCs w:val="28"/>
        </w:rPr>
      </w:pPr>
      <w:r w:rsidRPr="00BB2847">
        <w:rPr>
          <w:sz w:val="28"/>
          <w:szCs w:val="28"/>
        </w:rPr>
        <w:t xml:space="preserve">          3.4. Приглашать на заседания </w:t>
      </w:r>
      <w:proofErr w:type="gramStart"/>
      <w:r w:rsidRPr="00BB2847">
        <w:rPr>
          <w:sz w:val="28"/>
          <w:szCs w:val="28"/>
        </w:rPr>
        <w:t>ЭК</w:t>
      </w:r>
      <w:proofErr w:type="gramEnd"/>
      <w:r w:rsidRPr="00BB2847">
        <w:rPr>
          <w:sz w:val="28"/>
          <w:szCs w:val="28"/>
        </w:rPr>
        <w:t xml:space="preserve"> в качестве консультантов и экспертов </w:t>
      </w:r>
    </w:p>
    <w:p w:rsidR="00BB2847" w:rsidRPr="00BB2847" w:rsidRDefault="00BB2847" w:rsidP="00BB2847">
      <w:pPr>
        <w:shd w:val="clear" w:color="auto" w:fill="FFFFFF"/>
        <w:jc w:val="both"/>
        <w:rPr>
          <w:sz w:val="28"/>
          <w:szCs w:val="28"/>
        </w:rPr>
      </w:pPr>
      <w:r w:rsidRPr="00BB2847">
        <w:rPr>
          <w:sz w:val="28"/>
          <w:szCs w:val="28"/>
        </w:rPr>
        <w:t>представителей архивного отдела Администрации.</w:t>
      </w:r>
    </w:p>
    <w:p w:rsidR="00BB2847" w:rsidRPr="00BB2847" w:rsidRDefault="00BB2847" w:rsidP="00BB2847">
      <w:pPr>
        <w:shd w:val="clear" w:color="auto" w:fill="FFFFFF"/>
        <w:jc w:val="both"/>
        <w:rPr>
          <w:sz w:val="28"/>
          <w:szCs w:val="28"/>
        </w:rPr>
      </w:pPr>
      <w:r w:rsidRPr="00BB2847">
        <w:rPr>
          <w:sz w:val="28"/>
          <w:szCs w:val="28"/>
        </w:rPr>
        <w:t xml:space="preserve">          3.5.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BB2847" w:rsidRPr="00BB2847" w:rsidRDefault="00BB2847" w:rsidP="00BB2847">
      <w:pPr>
        <w:ind w:firstLine="851"/>
        <w:jc w:val="both"/>
        <w:rPr>
          <w:b/>
          <w:sz w:val="28"/>
          <w:szCs w:val="28"/>
        </w:rPr>
      </w:pPr>
      <w:r w:rsidRPr="00BB2847">
        <w:rPr>
          <w:sz w:val="28"/>
          <w:szCs w:val="28"/>
        </w:rPr>
        <w:t xml:space="preserve">3.6. Информировать руководство Совета депутатов по вопросам, входящим в компетенцию </w:t>
      </w:r>
      <w:proofErr w:type="gramStart"/>
      <w:r w:rsidRPr="00BB2847">
        <w:rPr>
          <w:sz w:val="28"/>
          <w:szCs w:val="28"/>
        </w:rPr>
        <w:t>ЭК</w:t>
      </w:r>
      <w:proofErr w:type="gramEnd"/>
      <w:r w:rsidRPr="00BB2847">
        <w:rPr>
          <w:sz w:val="28"/>
          <w:szCs w:val="28"/>
        </w:rPr>
        <w:t>.</w:t>
      </w:r>
    </w:p>
    <w:p w:rsidR="00BB2847" w:rsidRPr="00BB2847" w:rsidRDefault="00BB2847" w:rsidP="00BB2847">
      <w:pPr>
        <w:jc w:val="both"/>
        <w:rPr>
          <w:sz w:val="28"/>
          <w:szCs w:val="28"/>
        </w:rPr>
      </w:pPr>
    </w:p>
    <w:p w:rsidR="00BB2847" w:rsidRPr="00BB2847" w:rsidRDefault="00BB2847" w:rsidP="00BB2847">
      <w:pPr>
        <w:jc w:val="center"/>
        <w:rPr>
          <w:b/>
          <w:sz w:val="28"/>
          <w:szCs w:val="28"/>
        </w:rPr>
      </w:pPr>
      <w:r w:rsidRPr="00BB2847">
        <w:rPr>
          <w:b/>
          <w:sz w:val="28"/>
          <w:szCs w:val="28"/>
        </w:rPr>
        <w:t>4. Организация работы экспертной комиссии.</w:t>
      </w:r>
    </w:p>
    <w:p w:rsidR="00BB2847" w:rsidRPr="00BB2847" w:rsidRDefault="00BB2847" w:rsidP="00BB2847">
      <w:pPr>
        <w:jc w:val="center"/>
        <w:rPr>
          <w:b/>
          <w:sz w:val="28"/>
          <w:szCs w:val="28"/>
        </w:rPr>
      </w:pPr>
    </w:p>
    <w:p w:rsidR="00BB2847" w:rsidRPr="00BB2847" w:rsidRDefault="00BB2847" w:rsidP="00BB2847">
      <w:pPr>
        <w:ind w:firstLine="709"/>
        <w:jc w:val="both"/>
        <w:rPr>
          <w:sz w:val="28"/>
          <w:szCs w:val="28"/>
        </w:rPr>
      </w:pPr>
      <w:r w:rsidRPr="00BB2847">
        <w:rPr>
          <w:sz w:val="28"/>
          <w:szCs w:val="28"/>
        </w:rPr>
        <w:t xml:space="preserve">4.1. </w:t>
      </w:r>
      <w:proofErr w:type="gramStart"/>
      <w:r w:rsidRPr="00BB2847">
        <w:rPr>
          <w:sz w:val="28"/>
          <w:szCs w:val="28"/>
        </w:rPr>
        <w:t>ЭК</w:t>
      </w:r>
      <w:proofErr w:type="gramEnd"/>
      <w:r w:rsidRPr="00BB2847">
        <w:rPr>
          <w:sz w:val="28"/>
          <w:szCs w:val="28"/>
        </w:rPr>
        <w:t xml:space="preserve"> Совета депутатов осуществляет свою деятельность в непосредственном контакте с ЭПК Департамента Смоленской области по </w:t>
      </w:r>
      <w:r w:rsidRPr="00BB2847">
        <w:rPr>
          <w:sz w:val="28"/>
          <w:szCs w:val="28"/>
        </w:rPr>
        <w:lastRenderedPageBreak/>
        <w:t>культуре, архивным отделом Администрации и получает от них необходимые организационно-методические указания.</w:t>
      </w:r>
    </w:p>
    <w:p w:rsidR="00BB2847" w:rsidRPr="00BB2847" w:rsidRDefault="00BB2847" w:rsidP="00BB2847">
      <w:pPr>
        <w:shd w:val="clear" w:color="auto" w:fill="FFFFFF"/>
        <w:ind w:firstLine="709"/>
        <w:jc w:val="both"/>
        <w:rPr>
          <w:sz w:val="28"/>
          <w:szCs w:val="28"/>
        </w:rPr>
      </w:pPr>
      <w:r w:rsidRPr="00BB2847">
        <w:rPr>
          <w:sz w:val="28"/>
          <w:szCs w:val="28"/>
        </w:rPr>
        <w:t xml:space="preserve">4.2. Вопросы, относящиеся к компетенции </w:t>
      </w:r>
      <w:proofErr w:type="gramStart"/>
      <w:r w:rsidRPr="00BB2847">
        <w:rPr>
          <w:sz w:val="28"/>
          <w:szCs w:val="28"/>
        </w:rPr>
        <w:t>ЭК</w:t>
      </w:r>
      <w:proofErr w:type="gramEnd"/>
      <w:r w:rsidRPr="00BB2847">
        <w:rPr>
          <w:sz w:val="28"/>
          <w:szCs w:val="28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BB2847">
        <w:rPr>
          <w:sz w:val="28"/>
          <w:szCs w:val="28"/>
        </w:rPr>
        <w:t>ЭК</w:t>
      </w:r>
      <w:proofErr w:type="gramEnd"/>
      <w:r w:rsidRPr="00BB2847">
        <w:rPr>
          <w:sz w:val="28"/>
          <w:szCs w:val="28"/>
        </w:rPr>
        <w:t xml:space="preserve"> протоколируются.</w:t>
      </w:r>
    </w:p>
    <w:p w:rsidR="00BB2847" w:rsidRPr="00BB2847" w:rsidRDefault="00BB2847" w:rsidP="00BB2847">
      <w:pPr>
        <w:shd w:val="clear" w:color="auto" w:fill="FFFFFF"/>
        <w:ind w:firstLine="709"/>
        <w:jc w:val="both"/>
        <w:rPr>
          <w:sz w:val="28"/>
          <w:szCs w:val="28"/>
        </w:rPr>
      </w:pPr>
      <w:r w:rsidRPr="00BB2847">
        <w:rPr>
          <w:sz w:val="28"/>
          <w:szCs w:val="28"/>
        </w:rPr>
        <w:t xml:space="preserve">4.3. Заседание </w:t>
      </w:r>
      <w:proofErr w:type="gramStart"/>
      <w:r w:rsidRPr="00BB2847">
        <w:rPr>
          <w:sz w:val="28"/>
          <w:szCs w:val="28"/>
        </w:rPr>
        <w:t>ЭК</w:t>
      </w:r>
      <w:proofErr w:type="gramEnd"/>
      <w:r w:rsidRPr="00BB2847">
        <w:rPr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BB2847" w:rsidRPr="00BB2847" w:rsidRDefault="00BB2847" w:rsidP="00BB2847">
      <w:pPr>
        <w:shd w:val="clear" w:color="auto" w:fill="FFFFFF"/>
        <w:ind w:firstLine="709"/>
        <w:jc w:val="both"/>
        <w:rPr>
          <w:sz w:val="28"/>
          <w:szCs w:val="28"/>
        </w:rPr>
      </w:pPr>
      <w:r w:rsidRPr="00BB2847">
        <w:rPr>
          <w:sz w:val="28"/>
          <w:szCs w:val="28"/>
        </w:rPr>
        <w:t xml:space="preserve">4.4. Решения </w:t>
      </w:r>
      <w:proofErr w:type="gramStart"/>
      <w:r w:rsidRPr="00BB2847">
        <w:rPr>
          <w:sz w:val="28"/>
          <w:szCs w:val="28"/>
        </w:rPr>
        <w:t>ЭК</w:t>
      </w:r>
      <w:proofErr w:type="gramEnd"/>
      <w:r w:rsidRPr="00BB2847">
        <w:rPr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BB2847">
        <w:rPr>
          <w:sz w:val="28"/>
          <w:szCs w:val="28"/>
        </w:rPr>
        <w:t>ЭК</w:t>
      </w:r>
      <w:proofErr w:type="gramEnd"/>
      <w:r w:rsidRPr="00BB2847">
        <w:rPr>
          <w:sz w:val="28"/>
          <w:szCs w:val="28"/>
        </w:rPr>
        <w:t>.</w:t>
      </w:r>
    </w:p>
    <w:p w:rsidR="00BB2847" w:rsidRPr="00BB2847" w:rsidRDefault="00BB2847" w:rsidP="00BB2847">
      <w:pPr>
        <w:shd w:val="clear" w:color="auto" w:fill="FFFFFF"/>
        <w:ind w:firstLine="709"/>
        <w:jc w:val="both"/>
        <w:rPr>
          <w:sz w:val="28"/>
          <w:szCs w:val="28"/>
        </w:rPr>
      </w:pPr>
      <w:r w:rsidRPr="00BB2847">
        <w:rPr>
          <w:sz w:val="28"/>
          <w:szCs w:val="28"/>
        </w:rPr>
        <w:t xml:space="preserve">4.5. Право решающего голоса имеют только члены </w:t>
      </w:r>
      <w:proofErr w:type="gramStart"/>
      <w:r w:rsidRPr="00BB2847">
        <w:rPr>
          <w:sz w:val="28"/>
          <w:szCs w:val="28"/>
        </w:rPr>
        <w:t>ЭК</w:t>
      </w:r>
      <w:proofErr w:type="gramEnd"/>
      <w:r w:rsidRPr="00BB2847">
        <w:rPr>
          <w:sz w:val="28"/>
          <w:szCs w:val="28"/>
        </w:rPr>
        <w:t>. Приглашенные консультанты и эксперты имеют право совещательного голоса.</w:t>
      </w:r>
    </w:p>
    <w:p w:rsidR="00BB2847" w:rsidRPr="00BB2847" w:rsidRDefault="00BB2847" w:rsidP="00BB2847">
      <w:pPr>
        <w:ind w:firstLine="709"/>
        <w:jc w:val="both"/>
        <w:rPr>
          <w:sz w:val="28"/>
          <w:szCs w:val="28"/>
        </w:rPr>
      </w:pPr>
      <w:r w:rsidRPr="00BB2847">
        <w:rPr>
          <w:sz w:val="28"/>
          <w:szCs w:val="28"/>
        </w:rPr>
        <w:t xml:space="preserve">4.6. Ведение делопроизводства </w:t>
      </w:r>
      <w:proofErr w:type="gramStart"/>
      <w:r w:rsidRPr="00BB2847">
        <w:rPr>
          <w:sz w:val="28"/>
          <w:szCs w:val="28"/>
        </w:rPr>
        <w:t>ЭК</w:t>
      </w:r>
      <w:proofErr w:type="gramEnd"/>
      <w:r w:rsidRPr="00BB2847">
        <w:rPr>
          <w:sz w:val="28"/>
          <w:szCs w:val="28"/>
        </w:rPr>
        <w:t xml:space="preserve"> и хранение ее документов возлагается на секретаря комиссии.</w:t>
      </w:r>
    </w:p>
    <w:p w:rsidR="00BB2847" w:rsidRPr="00BB2847" w:rsidRDefault="00BB2847" w:rsidP="00BB2847">
      <w:pPr>
        <w:jc w:val="both"/>
        <w:rPr>
          <w:sz w:val="28"/>
          <w:szCs w:val="28"/>
        </w:rPr>
      </w:pPr>
    </w:p>
    <w:p w:rsidR="00BB2847" w:rsidRPr="00BB2847" w:rsidRDefault="00BB2847" w:rsidP="00BB2847">
      <w:pPr>
        <w:jc w:val="both"/>
        <w:rPr>
          <w:sz w:val="28"/>
          <w:szCs w:val="28"/>
        </w:rPr>
      </w:pPr>
    </w:p>
    <w:p w:rsidR="00BB2847" w:rsidRPr="00BB2847" w:rsidRDefault="00BB2847" w:rsidP="00BB2847">
      <w:pPr>
        <w:jc w:val="both"/>
        <w:rPr>
          <w:sz w:val="28"/>
          <w:szCs w:val="28"/>
        </w:rPr>
      </w:pPr>
      <w:r w:rsidRPr="00BB2847">
        <w:rPr>
          <w:sz w:val="28"/>
          <w:szCs w:val="28"/>
        </w:rPr>
        <w:tab/>
      </w:r>
      <w:r w:rsidRPr="00BB2847">
        <w:rPr>
          <w:sz w:val="28"/>
          <w:szCs w:val="28"/>
        </w:rPr>
        <w:tab/>
      </w:r>
      <w:r w:rsidRPr="00BB2847">
        <w:rPr>
          <w:sz w:val="28"/>
          <w:szCs w:val="28"/>
        </w:rPr>
        <w:tab/>
      </w:r>
      <w:r w:rsidRPr="00BB2847">
        <w:rPr>
          <w:sz w:val="28"/>
          <w:szCs w:val="28"/>
        </w:rPr>
        <w:tab/>
      </w:r>
      <w:r w:rsidRPr="00BB2847">
        <w:rPr>
          <w:sz w:val="28"/>
          <w:szCs w:val="28"/>
        </w:rPr>
        <w:tab/>
      </w:r>
      <w:r w:rsidRPr="00BB2847">
        <w:rPr>
          <w:sz w:val="28"/>
          <w:szCs w:val="28"/>
        </w:rPr>
        <w:tab/>
      </w:r>
      <w:r w:rsidRPr="00BB2847">
        <w:rPr>
          <w:sz w:val="28"/>
          <w:szCs w:val="28"/>
        </w:rPr>
        <w:tab/>
      </w:r>
    </w:p>
    <w:p w:rsidR="00BB2847" w:rsidRPr="00BB2847" w:rsidRDefault="00BB2847" w:rsidP="00BB2847">
      <w:pPr>
        <w:rPr>
          <w:sz w:val="28"/>
          <w:szCs w:val="28"/>
        </w:rPr>
      </w:pPr>
      <w:r w:rsidRPr="00BB2847">
        <w:rPr>
          <w:sz w:val="28"/>
          <w:szCs w:val="28"/>
        </w:rPr>
        <w:t xml:space="preserve">                                                                        СОГЛАСОВАНО</w:t>
      </w:r>
    </w:p>
    <w:p w:rsidR="00BB2847" w:rsidRPr="00BB2847" w:rsidRDefault="00BB2847" w:rsidP="00BB2847">
      <w:pPr>
        <w:ind w:left="5040"/>
        <w:rPr>
          <w:sz w:val="28"/>
          <w:szCs w:val="28"/>
        </w:rPr>
      </w:pPr>
      <w:r w:rsidRPr="00BB2847">
        <w:rPr>
          <w:sz w:val="28"/>
          <w:szCs w:val="28"/>
        </w:rPr>
        <w:t>Протокол ЭПК Департамента Смоленской области по культуре</w:t>
      </w:r>
    </w:p>
    <w:p w:rsidR="00BB2847" w:rsidRPr="00BB2847" w:rsidRDefault="00BB2847" w:rsidP="00BB2847">
      <w:pPr>
        <w:ind w:left="5040" w:firstLine="30"/>
        <w:jc w:val="both"/>
        <w:rPr>
          <w:sz w:val="28"/>
          <w:szCs w:val="28"/>
        </w:rPr>
      </w:pPr>
    </w:p>
    <w:p w:rsidR="00BB2847" w:rsidRPr="00BB2847" w:rsidRDefault="00BB2847" w:rsidP="00BB2847">
      <w:pPr>
        <w:jc w:val="both"/>
        <w:rPr>
          <w:sz w:val="28"/>
          <w:szCs w:val="28"/>
        </w:rPr>
      </w:pPr>
      <w:r w:rsidRPr="00BB2847">
        <w:rPr>
          <w:sz w:val="28"/>
          <w:szCs w:val="28"/>
        </w:rPr>
        <w:t xml:space="preserve">                                                                        от </w:t>
      </w:r>
      <w:r w:rsidRPr="00BB2847">
        <w:rPr>
          <w:b/>
          <w:bCs/>
          <w:sz w:val="28"/>
          <w:szCs w:val="28"/>
          <w:u w:val="single"/>
        </w:rPr>
        <w:t>30.04.2022</w:t>
      </w:r>
      <w:r w:rsidRPr="00BB2847">
        <w:rPr>
          <w:sz w:val="28"/>
          <w:szCs w:val="28"/>
        </w:rPr>
        <w:t xml:space="preserve"> № </w:t>
      </w:r>
      <w:r w:rsidRPr="00BB2847">
        <w:rPr>
          <w:b/>
          <w:bCs/>
          <w:sz w:val="28"/>
          <w:szCs w:val="28"/>
          <w:u w:val="single"/>
        </w:rPr>
        <w:t>4</w:t>
      </w:r>
    </w:p>
    <w:p w:rsidR="00BB2847" w:rsidRPr="00BB2847" w:rsidRDefault="00BB2847" w:rsidP="00BB2847">
      <w:pPr>
        <w:jc w:val="both"/>
        <w:rPr>
          <w:sz w:val="28"/>
          <w:szCs w:val="28"/>
        </w:rPr>
      </w:pPr>
      <w:r w:rsidRPr="00BB2847">
        <w:rPr>
          <w:sz w:val="28"/>
          <w:szCs w:val="28"/>
        </w:rPr>
        <w:t xml:space="preserve">                                                               </w:t>
      </w:r>
    </w:p>
    <w:p w:rsidR="00133D3D" w:rsidRPr="00133D3D" w:rsidRDefault="00133D3D" w:rsidP="00133D3D"/>
    <w:sectPr w:rsidR="00133D3D" w:rsidRPr="00133D3D" w:rsidSect="00392783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B60" w:rsidRDefault="007B4B60" w:rsidP="007E125D">
      <w:r>
        <w:separator/>
      </w:r>
    </w:p>
  </w:endnote>
  <w:endnote w:type="continuationSeparator" w:id="0">
    <w:p w:rsidR="007B4B60" w:rsidRDefault="007B4B60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B60" w:rsidRDefault="007B4B60" w:rsidP="007E125D">
      <w:r>
        <w:separator/>
      </w:r>
    </w:p>
  </w:footnote>
  <w:footnote w:type="continuationSeparator" w:id="0">
    <w:p w:rsidR="007B4B60" w:rsidRDefault="007B4B60" w:rsidP="007E1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7382"/>
      <w:docPartObj>
        <w:docPartGallery w:val="Page Numbers (Top of Page)"/>
        <w:docPartUnique/>
      </w:docPartObj>
    </w:sdtPr>
    <w:sdtContent>
      <w:p w:rsidR="00392783" w:rsidRDefault="00962822">
        <w:pPr>
          <w:pStyle w:val="a8"/>
          <w:jc w:val="center"/>
        </w:pPr>
        <w:fldSimple w:instr=" PAGE   \* MERGEFORMAT ">
          <w:r w:rsidR="00D36858">
            <w:rPr>
              <w:noProof/>
            </w:rPr>
            <w:t>3</w:t>
          </w:r>
        </w:fldSimple>
      </w:p>
    </w:sdtContent>
  </w:sdt>
  <w:p w:rsidR="00392783" w:rsidRDefault="0039278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5BC"/>
    <w:multiLevelType w:val="singleLevel"/>
    <w:tmpl w:val="5C269D4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szCs w:val="28"/>
        <w:u w:val="none"/>
      </w:rPr>
    </w:lvl>
  </w:abstractNum>
  <w:abstractNum w:abstractNumId="1">
    <w:nsid w:val="0FA26C35"/>
    <w:multiLevelType w:val="singleLevel"/>
    <w:tmpl w:val="E29E5C4E"/>
    <w:lvl w:ilvl="0">
      <w:start w:val="2"/>
      <w:numFmt w:val="decimal"/>
      <w:lvlText w:val="3.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246E5B63"/>
    <w:multiLevelType w:val="singleLevel"/>
    <w:tmpl w:val="A51E18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szCs w:val="28"/>
        <w:u w:val="none"/>
      </w:rPr>
    </w:lvl>
  </w:abstractNum>
  <w:abstractNum w:abstractNumId="4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2C322B58"/>
    <w:multiLevelType w:val="hybridMultilevel"/>
    <w:tmpl w:val="DEACEBEE"/>
    <w:lvl w:ilvl="0" w:tplc="9FB0C77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8">
    <w:nsid w:val="407F06F8"/>
    <w:multiLevelType w:val="singleLevel"/>
    <w:tmpl w:val="AFE460E6"/>
    <w:lvl w:ilvl="0">
      <w:start w:val="2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9">
    <w:nsid w:val="56ED10B6"/>
    <w:multiLevelType w:val="singleLevel"/>
    <w:tmpl w:val="2E20EB98"/>
    <w:lvl w:ilvl="0">
      <w:start w:val="6"/>
      <w:numFmt w:val="decimal"/>
      <w:lvlText w:val="1.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0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11">
    <w:nsid w:val="60782825"/>
    <w:multiLevelType w:val="singleLevel"/>
    <w:tmpl w:val="A3EE741A"/>
    <w:lvl w:ilvl="0">
      <w:start w:val="1"/>
      <w:numFmt w:val="decimal"/>
      <w:lvlText w:val="3.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2">
    <w:nsid w:val="61CA4B90"/>
    <w:multiLevelType w:val="singleLevel"/>
    <w:tmpl w:val="6512039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szCs w:val="28"/>
        <w:u w:val="none"/>
      </w:rPr>
    </w:lvl>
  </w:abstractNum>
  <w:abstractNum w:abstractNumId="13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>
    <w:nsid w:val="75FF13E3"/>
    <w:multiLevelType w:val="singleLevel"/>
    <w:tmpl w:val="A1B409B8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5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78150F3B"/>
    <w:multiLevelType w:val="singleLevel"/>
    <w:tmpl w:val="0B286AF8"/>
    <w:lvl w:ilvl="0">
      <w:start w:val="1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7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5"/>
  </w:num>
  <w:num w:numId="5">
    <w:abstractNumId w:val="13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2"/>
  </w:num>
  <w:num w:numId="12">
    <w:abstractNumId w:val="0"/>
  </w:num>
  <w:num w:numId="13">
    <w:abstractNumId w:val="14"/>
  </w:num>
  <w:num w:numId="14">
    <w:abstractNumId w:val="16"/>
  </w:num>
  <w:num w:numId="15">
    <w:abstractNumId w:val="8"/>
  </w:num>
  <w:num w:numId="16">
    <w:abstractNumId w:val="11"/>
  </w:num>
  <w:num w:numId="17">
    <w:abstractNumId w:val="1"/>
  </w:num>
  <w:num w:numId="18">
    <w:abstractNumId w:val="1"/>
    <w:lvlOverride w:ilvl="0">
      <w:lvl w:ilvl="0">
        <w:start w:val="1"/>
        <w:numFmt w:val="decimal"/>
        <w:lvlText w:val="3.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szCs w:val="28"/>
          <w:u w:val="none"/>
        </w:rPr>
      </w:lvl>
    </w:lvlOverride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303117"/>
    <w:rsid w:val="00003A54"/>
    <w:rsid w:val="000055BE"/>
    <w:rsid w:val="0003769A"/>
    <w:rsid w:val="00052D84"/>
    <w:rsid w:val="0006097F"/>
    <w:rsid w:val="00060EA7"/>
    <w:rsid w:val="000634CB"/>
    <w:rsid w:val="0007061C"/>
    <w:rsid w:val="00073219"/>
    <w:rsid w:val="0007508F"/>
    <w:rsid w:val="000830DF"/>
    <w:rsid w:val="000954E2"/>
    <w:rsid w:val="00097705"/>
    <w:rsid w:val="000A216B"/>
    <w:rsid w:val="000A45AC"/>
    <w:rsid w:val="000B34DA"/>
    <w:rsid w:val="000B7BEA"/>
    <w:rsid w:val="000D7611"/>
    <w:rsid w:val="000F4322"/>
    <w:rsid w:val="001131F7"/>
    <w:rsid w:val="00133D3D"/>
    <w:rsid w:val="0013781F"/>
    <w:rsid w:val="00137D60"/>
    <w:rsid w:val="00141083"/>
    <w:rsid w:val="00151EAB"/>
    <w:rsid w:val="001605D1"/>
    <w:rsid w:val="00171EC3"/>
    <w:rsid w:val="0017607C"/>
    <w:rsid w:val="00177EC2"/>
    <w:rsid w:val="00191074"/>
    <w:rsid w:val="001B1935"/>
    <w:rsid w:val="001B6273"/>
    <w:rsid w:val="001F195A"/>
    <w:rsid w:val="001F797C"/>
    <w:rsid w:val="00206E11"/>
    <w:rsid w:val="00215E38"/>
    <w:rsid w:val="002208FF"/>
    <w:rsid w:val="00230F78"/>
    <w:rsid w:val="00240F3A"/>
    <w:rsid w:val="00253888"/>
    <w:rsid w:val="00265AFE"/>
    <w:rsid w:val="002718FE"/>
    <w:rsid w:val="002C4385"/>
    <w:rsid w:val="002C4C48"/>
    <w:rsid w:val="002C77BC"/>
    <w:rsid w:val="002E2F4C"/>
    <w:rsid w:val="002F714F"/>
    <w:rsid w:val="00303117"/>
    <w:rsid w:val="0031196A"/>
    <w:rsid w:val="00327CA5"/>
    <w:rsid w:val="003343E5"/>
    <w:rsid w:val="0034346A"/>
    <w:rsid w:val="00353B10"/>
    <w:rsid w:val="00362C32"/>
    <w:rsid w:val="00367585"/>
    <w:rsid w:val="003832A1"/>
    <w:rsid w:val="00392783"/>
    <w:rsid w:val="003A50CC"/>
    <w:rsid w:val="003C0912"/>
    <w:rsid w:val="003C791C"/>
    <w:rsid w:val="003E7363"/>
    <w:rsid w:val="004135A4"/>
    <w:rsid w:val="00432BDA"/>
    <w:rsid w:val="004404ED"/>
    <w:rsid w:val="00452F67"/>
    <w:rsid w:val="00461579"/>
    <w:rsid w:val="004674BA"/>
    <w:rsid w:val="00472948"/>
    <w:rsid w:val="00491FAE"/>
    <w:rsid w:val="00495E04"/>
    <w:rsid w:val="00496657"/>
    <w:rsid w:val="004A3274"/>
    <w:rsid w:val="004A454C"/>
    <w:rsid w:val="004B6485"/>
    <w:rsid w:val="00520571"/>
    <w:rsid w:val="00530F9F"/>
    <w:rsid w:val="005410A9"/>
    <w:rsid w:val="0054167A"/>
    <w:rsid w:val="00545070"/>
    <w:rsid w:val="005467D1"/>
    <w:rsid w:val="005867D6"/>
    <w:rsid w:val="005A2DCC"/>
    <w:rsid w:val="005A553D"/>
    <w:rsid w:val="005D75EB"/>
    <w:rsid w:val="005E1D92"/>
    <w:rsid w:val="005E36A8"/>
    <w:rsid w:val="005F0BBA"/>
    <w:rsid w:val="006372A7"/>
    <w:rsid w:val="00650D6B"/>
    <w:rsid w:val="00652518"/>
    <w:rsid w:val="00675124"/>
    <w:rsid w:val="0067547C"/>
    <w:rsid w:val="00676883"/>
    <w:rsid w:val="006A244D"/>
    <w:rsid w:val="006A27A0"/>
    <w:rsid w:val="006A5309"/>
    <w:rsid w:val="006C1968"/>
    <w:rsid w:val="006C385D"/>
    <w:rsid w:val="006C448E"/>
    <w:rsid w:val="006E0C60"/>
    <w:rsid w:val="006E79DD"/>
    <w:rsid w:val="007044CB"/>
    <w:rsid w:val="0070693D"/>
    <w:rsid w:val="00720968"/>
    <w:rsid w:val="00722916"/>
    <w:rsid w:val="00726DC5"/>
    <w:rsid w:val="007337B7"/>
    <w:rsid w:val="00736849"/>
    <w:rsid w:val="00766BB5"/>
    <w:rsid w:val="00776709"/>
    <w:rsid w:val="00786325"/>
    <w:rsid w:val="0078713D"/>
    <w:rsid w:val="0079777D"/>
    <w:rsid w:val="007A7D7C"/>
    <w:rsid w:val="007B4B60"/>
    <w:rsid w:val="007D3604"/>
    <w:rsid w:val="007D73FB"/>
    <w:rsid w:val="007E125D"/>
    <w:rsid w:val="007F21EC"/>
    <w:rsid w:val="0080034E"/>
    <w:rsid w:val="00802B45"/>
    <w:rsid w:val="0082730C"/>
    <w:rsid w:val="0085327E"/>
    <w:rsid w:val="00860F90"/>
    <w:rsid w:val="008919B1"/>
    <w:rsid w:val="008979DD"/>
    <w:rsid w:val="008C0848"/>
    <w:rsid w:val="008C40A0"/>
    <w:rsid w:val="008D6172"/>
    <w:rsid w:val="008E113B"/>
    <w:rsid w:val="009226F5"/>
    <w:rsid w:val="00935649"/>
    <w:rsid w:val="009524A6"/>
    <w:rsid w:val="009570A2"/>
    <w:rsid w:val="00962822"/>
    <w:rsid w:val="00982444"/>
    <w:rsid w:val="009A09B3"/>
    <w:rsid w:val="009B3C14"/>
    <w:rsid w:val="009D7538"/>
    <w:rsid w:val="009E31CF"/>
    <w:rsid w:val="00A0139B"/>
    <w:rsid w:val="00A1554D"/>
    <w:rsid w:val="00A25937"/>
    <w:rsid w:val="00A46A7A"/>
    <w:rsid w:val="00A9759E"/>
    <w:rsid w:val="00AB46FE"/>
    <w:rsid w:val="00AB5A20"/>
    <w:rsid w:val="00AD6C41"/>
    <w:rsid w:val="00B059CF"/>
    <w:rsid w:val="00B1023C"/>
    <w:rsid w:val="00B30E83"/>
    <w:rsid w:val="00B512DD"/>
    <w:rsid w:val="00B8358A"/>
    <w:rsid w:val="00B87F13"/>
    <w:rsid w:val="00B91201"/>
    <w:rsid w:val="00BB2847"/>
    <w:rsid w:val="00BE01E1"/>
    <w:rsid w:val="00C035DD"/>
    <w:rsid w:val="00C049D9"/>
    <w:rsid w:val="00C44F22"/>
    <w:rsid w:val="00C55C50"/>
    <w:rsid w:val="00C70BBB"/>
    <w:rsid w:val="00C72360"/>
    <w:rsid w:val="00C73D34"/>
    <w:rsid w:val="00C80FF3"/>
    <w:rsid w:val="00C871BC"/>
    <w:rsid w:val="00CB4FC2"/>
    <w:rsid w:val="00CE6736"/>
    <w:rsid w:val="00CF21AA"/>
    <w:rsid w:val="00CF7BB5"/>
    <w:rsid w:val="00D034BA"/>
    <w:rsid w:val="00D0482E"/>
    <w:rsid w:val="00D301C9"/>
    <w:rsid w:val="00D339CC"/>
    <w:rsid w:val="00D36858"/>
    <w:rsid w:val="00D645D8"/>
    <w:rsid w:val="00D64BDD"/>
    <w:rsid w:val="00D67C14"/>
    <w:rsid w:val="00D83386"/>
    <w:rsid w:val="00D85A3A"/>
    <w:rsid w:val="00D87370"/>
    <w:rsid w:val="00D90C07"/>
    <w:rsid w:val="00DF7ABF"/>
    <w:rsid w:val="00E11F7D"/>
    <w:rsid w:val="00E20B5C"/>
    <w:rsid w:val="00E22CF8"/>
    <w:rsid w:val="00E235F1"/>
    <w:rsid w:val="00E27C0B"/>
    <w:rsid w:val="00E3372A"/>
    <w:rsid w:val="00E34355"/>
    <w:rsid w:val="00E52219"/>
    <w:rsid w:val="00E525DE"/>
    <w:rsid w:val="00E6451C"/>
    <w:rsid w:val="00E67AA4"/>
    <w:rsid w:val="00E731AC"/>
    <w:rsid w:val="00E812C4"/>
    <w:rsid w:val="00E93DD1"/>
    <w:rsid w:val="00EA2F62"/>
    <w:rsid w:val="00EB4098"/>
    <w:rsid w:val="00EC6C8C"/>
    <w:rsid w:val="00ED7DD5"/>
    <w:rsid w:val="00EF44BF"/>
    <w:rsid w:val="00EF6CD5"/>
    <w:rsid w:val="00F16776"/>
    <w:rsid w:val="00F23A62"/>
    <w:rsid w:val="00F46BA2"/>
    <w:rsid w:val="00F62B56"/>
    <w:rsid w:val="00F62E08"/>
    <w:rsid w:val="00F6541B"/>
    <w:rsid w:val="00F655CA"/>
    <w:rsid w:val="00F75544"/>
    <w:rsid w:val="00F93B14"/>
    <w:rsid w:val="00F94F57"/>
    <w:rsid w:val="00FB249A"/>
    <w:rsid w:val="00FC5FF7"/>
    <w:rsid w:val="00FC725D"/>
    <w:rsid w:val="00FD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uiPriority w:val="99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0055B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055BE"/>
    <w:rPr>
      <w:sz w:val="24"/>
      <w:szCs w:val="24"/>
    </w:rPr>
  </w:style>
  <w:style w:type="paragraph" w:customStyle="1" w:styleId="23">
    <w:name w:val="Знак Знак Знак Знак Знак Знак Знак Знак Знак Знак2"/>
    <w:basedOn w:val="a"/>
    <w:uiPriority w:val="99"/>
    <w:rsid w:val="001410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2A810-90B5-4403-B0A3-86EFB6C6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6</cp:revision>
  <cp:lastPrinted>2022-06-03T11:47:00Z</cp:lastPrinted>
  <dcterms:created xsi:type="dcterms:W3CDTF">2022-07-11T14:22:00Z</dcterms:created>
  <dcterms:modified xsi:type="dcterms:W3CDTF">2022-07-20T09:13:00Z</dcterms:modified>
</cp:coreProperties>
</file>