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6D" w:rsidRDefault="0049426D" w:rsidP="0049426D">
      <w:pPr>
        <w:pStyle w:val="1"/>
        <w:jc w:val="center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t>«ИНФОРМАЦИОННЫЙ ВЕСТНИК УСВЯТСКОГО СЕЛЬСКОГО ПОСЕЛЕНИЯ»</w:t>
      </w:r>
    </w:p>
    <w:p w:rsidR="0049426D" w:rsidRPr="00F4717C" w:rsidRDefault="0049426D" w:rsidP="0049426D">
      <w:pPr>
        <w:pStyle w:val="ConsPlusTitle"/>
      </w:pPr>
      <w:r>
        <w:t xml:space="preserve">№ </w:t>
      </w:r>
      <w:r w:rsidR="00551BDC">
        <w:t>11</w:t>
      </w:r>
      <w:r w:rsidRPr="00F625AE">
        <w:t xml:space="preserve">                                                               </w:t>
      </w:r>
      <w:r>
        <w:t xml:space="preserve">                         </w:t>
      </w:r>
      <w:r w:rsidRPr="00F4717C">
        <w:t xml:space="preserve">« </w:t>
      </w:r>
      <w:r w:rsidR="006D3A16">
        <w:t>03</w:t>
      </w:r>
      <w:r w:rsidRPr="00F4717C">
        <w:t xml:space="preserve"> » </w:t>
      </w:r>
      <w:r w:rsidR="00551BDC">
        <w:t>августа</w:t>
      </w:r>
      <w:r w:rsidRPr="00F4717C">
        <w:t xml:space="preserve"> 202</w:t>
      </w:r>
      <w:r w:rsidR="006D3A16">
        <w:t>3</w:t>
      </w:r>
      <w:r w:rsidRPr="00F4717C">
        <w:t xml:space="preserve"> год</w:t>
      </w:r>
    </w:p>
    <w:tbl>
      <w:tblPr>
        <w:tblW w:w="11880" w:type="dxa"/>
        <w:tblInd w:w="-996" w:type="dxa"/>
        <w:tblBorders>
          <w:top w:val="single" w:sz="4" w:space="0" w:color="auto"/>
        </w:tblBorders>
        <w:tblLook w:val="0000"/>
      </w:tblPr>
      <w:tblGrid>
        <w:gridCol w:w="11880"/>
      </w:tblGrid>
      <w:tr w:rsidR="0049426D" w:rsidTr="0086031D">
        <w:trPr>
          <w:trHeight w:val="100"/>
        </w:trPr>
        <w:tc>
          <w:tcPr>
            <w:tcW w:w="1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</w:tbl>
    <w:p w:rsidR="0049426D" w:rsidRDefault="0049426D" w:rsidP="0049426D">
      <w:pPr>
        <w:pStyle w:val="ConsPlusTitle"/>
        <w:tabs>
          <w:tab w:val="left" w:pos="3375"/>
        </w:tabs>
        <w:rPr>
          <w:sz w:val="18"/>
          <w:szCs w:val="18"/>
        </w:rPr>
      </w:pPr>
      <w:r>
        <w:rPr>
          <w:sz w:val="18"/>
          <w:szCs w:val="18"/>
        </w:rPr>
        <w:t xml:space="preserve">Учредитель и редакция                              Редактор                Адрес редакции и издателя               Тираж      Цена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Совет депутатов Усвятского сельского       Панскова                 215722  д</w:t>
      </w:r>
      <w:proofErr w:type="gramStart"/>
      <w:r>
        <w:rPr>
          <w:b w:val="0"/>
          <w:sz w:val="18"/>
          <w:szCs w:val="18"/>
        </w:rPr>
        <w:t>.У</w:t>
      </w:r>
      <w:proofErr w:type="gramEnd"/>
      <w:r>
        <w:rPr>
          <w:b w:val="0"/>
          <w:sz w:val="18"/>
          <w:szCs w:val="18"/>
        </w:rPr>
        <w:t>святье , пер. Парковый      10 экз.      Бесплатно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            Галина                    Дорогобужский район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Смоленской области                                     Анатольевна           Смоленская область</w:t>
      </w:r>
    </w:p>
    <w:p w:rsidR="0049426D" w:rsidRDefault="0049426D" w:rsidP="0049426D">
      <w:pPr>
        <w:pStyle w:val="ConsPlusTitle"/>
        <w:tabs>
          <w:tab w:val="center" w:pos="5102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Администрация Усвятского </w:t>
      </w:r>
      <w:proofErr w:type="gramStart"/>
      <w:r>
        <w:rPr>
          <w:b w:val="0"/>
          <w:sz w:val="18"/>
          <w:szCs w:val="18"/>
        </w:rPr>
        <w:t>сельского</w:t>
      </w:r>
      <w:proofErr w:type="gramEnd"/>
      <w:r>
        <w:rPr>
          <w:b w:val="0"/>
          <w:sz w:val="18"/>
          <w:szCs w:val="18"/>
        </w:rPr>
        <w:t xml:space="preserve">                                         Администрация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поселения Дорогобужского района 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Смоленской области.                                                                                                                 Выходит не реже 1 раза в квартал</w:t>
      </w:r>
    </w:p>
    <w:p w:rsidR="0049426D" w:rsidRDefault="0049426D" w:rsidP="0049426D">
      <w:pPr>
        <w:pStyle w:val="ConsPlusTitle"/>
        <w:rPr>
          <w:b w:val="0"/>
          <w:sz w:val="18"/>
          <w:szCs w:val="18"/>
        </w:rPr>
      </w:pPr>
    </w:p>
    <w:tbl>
      <w:tblPr>
        <w:tblW w:w="11865" w:type="dxa"/>
        <w:tblInd w:w="-1011" w:type="dxa"/>
        <w:tblBorders>
          <w:top w:val="single" w:sz="4" w:space="0" w:color="auto"/>
        </w:tblBorders>
        <w:tblLook w:val="0000"/>
      </w:tblPr>
      <w:tblGrid>
        <w:gridCol w:w="1011"/>
        <w:gridCol w:w="10137"/>
        <w:gridCol w:w="717"/>
      </w:tblGrid>
      <w:tr w:rsidR="0049426D" w:rsidTr="00551BDC">
        <w:trPr>
          <w:trHeight w:val="100"/>
        </w:trPr>
        <w:tc>
          <w:tcPr>
            <w:tcW w:w="11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26D" w:rsidRDefault="0049426D" w:rsidP="0086031D">
            <w:pPr>
              <w:pStyle w:val="ConsPlusTitle"/>
              <w:rPr>
                <w:b w:val="0"/>
              </w:rPr>
            </w:pPr>
          </w:p>
        </w:tc>
      </w:tr>
      <w:tr w:rsidR="00551BDC" w:rsidTr="00551BDC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</w:trPr>
        <w:tc>
          <w:tcPr>
            <w:tcW w:w="10137" w:type="dxa"/>
          </w:tcPr>
          <w:p w:rsidR="00551BDC" w:rsidRPr="007E3AEE" w:rsidRDefault="00551BDC" w:rsidP="006E2514">
            <w:pPr>
              <w:jc w:val="center"/>
            </w:pPr>
            <w:r w:rsidRPr="007E3AE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53083001" r:id="rId7"/>
              </w:object>
            </w:r>
          </w:p>
        </w:tc>
      </w:tr>
      <w:tr w:rsidR="00551BDC" w:rsidRPr="00551BDC" w:rsidTr="00551BDC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  <w:trHeight w:val="1155"/>
        </w:trPr>
        <w:tc>
          <w:tcPr>
            <w:tcW w:w="10137" w:type="dxa"/>
          </w:tcPr>
          <w:p w:rsidR="00551BDC" w:rsidRPr="009571BD" w:rsidRDefault="00551BDC" w:rsidP="009571BD">
            <w:pPr>
              <w:pStyle w:val="1"/>
              <w:spacing w:before="0"/>
              <w:ind w:right="-82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BD">
              <w:rPr>
                <w:rFonts w:ascii="Times New Roman" w:hAnsi="Times New Roman"/>
                <w:sz w:val="24"/>
                <w:szCs w:val="24"/>
              </w:rPr>
              <w:t>АДМИНИСТРАЦИЯ УСВЯТСКОГО СЕЛЬСКОГО ПОСЕЛЕНИЯ</w:t>
            </w:r>
          </w:p>
          <w:p w:rsidR="00551BDC" w:rsidRPr="009571BD" w:rsidRDefault="00551BDC" w:rsidP="009571BD">
            <w:pPr>
              <w:pStyle w:val="1"/>
              <w:spacing w:before="0"/>
              <w:ind w:right="-82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71BD">
              <w:rPr>
                <w:rFonts w:ascii="Times New Roman" w:hAnsi="Times New Roman"/>
                <w:sz w:val="24"/>
                <w:szCs w:val="24"/>
              </w:rPr>
              <w:t>ДОРОГОБУЖСКОГО РАЙОНА СМОЛЕНСКОЙ ОБЛАСТИ</w:t>
            </w:r>
          </w:p>
          <w:p w:rsidR="00551BDC" w:rsidRPr="009571BD" w:rsidRDefault="00551BDC" w:rsidP="009571B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1BDC" w:rsidRPr="009571BD" w:rsidRDefault="00551BDC" w:rsidP="009571BD">
            <w:pPr>
              <w:jc w:val="center"/>
              <w:rPr>
                <w:b/>
                <w:bCs/>
              </w:rPr>
            </w:pPr>
            <w:proofErr w:type="gramStart"/>
            <w:r w:rsidRPr="009571BD">
              <w:rPr>
                <w:b/>
                <w:bCs/>
              </w:rPr>
              <w:t>Р</w:t>
            </w:r>
            <w:proofErr w:type="gramEnd"/>
            <w:r w:rsidRPr="009571BD">
              <w:rPr>
                <w:b/>
                <w:bCs/>
              </w:rPr>
              <w:t xml:space="preserve"> А С П О Р Я Ж Е Н И Е</w:t>
            </w:r>
          </w:p>
        </w:tc>
      </w:tr>
      <w:tr w:rsidR="00551BDC" w:rsidRPr="00551BDC" w:rsidTr="00551BDC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</w:trPr>
        <w:tc>
          <w:tcPr>
            <w:tcW w:w="10137" w:type="dxa"/>
          </w:tcPr>
          <w:p w:rsidR="00551BDC" w:rsidRPr="00551BDC" w:rsidRDefault="00551BDC" w:rsidP="006E2514">
            <w:pPr>
              <w:rPr>
                <w:sz w:val="28"/>
                <w:szCs w:val="28"/>
              </w:rPr>
            </w:pPr>
          </w:p>
          <w:p w:rsidR="00551BDC" w:rsidRPr="009571BD" w:rsidRDefault="00551BDC" w:rsidP="006E2514">
            <w:r w:rsidRPr="009571BD">
              <w:t>от 03.08.2022 года № 29 -</w:t>
            </w:r>
            <w:proofErr w:type="spellStart"/>
            <w:proofErr w:type="gramStart"/>
            <w:r w:rsidRPr="009571BD">
              <w:t>р</w:t>
            </w:r>
            <w:proofErr w:type="spellEnd"/>
            <w:proofErr w:type="gramEnd"/>
          </w:p>
          <w:p w:rsidR="00551BDC" w:rsidRPr="00551BDC" w:rsidRDefault="00551BDC" w:rsidP="006E2514">
            <w:pPr>
              <w:rPr>
                <w:sz w:val="28"/>
                <w:szCs w:val="28"/>
              </w:rPr>
            </w:pPr>
          </w:p>
        </w:tc>
      </w:tr>
      <w:tr w:rsidR="00551BDC" w:rsidRPr="00551BDC" w:rsidTr="00551BDC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011" w:type="dxa"/>
          <w:wAfter w:w="717" w:type="dxa"/>
        </w:trPr>
        <w:tc>
          <w:tcPr>
            <w:tcW w:w="10137" w:type="dxa"/>
          </w:tcPr>
          <w:p w:rsidR="00551BDC" w:rsidRPr="00551BDC" w:rsidRDefault="00551BDC" w:rsidP="006E2514">
            <w:pPr>
              <w:ind w:right="5668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О местах  размещения печатных предвыборных   </w:t>
            </w:r>
            <w:r w:rsidR="009571BD">
              <w:rPr>
                <w:sz w:val="28"/>
                <w:szCs w:val="28"/>
              </w:rPr>
              <w:t xml:space="preserve">  </w:t>
            </w:r>
            <w:r w:rsidRPr="00551BDC">
              <w:rPr>
                <w:sz w:val="28"/>
                <w:szCs w:val="28"/>
              </w:rPr>
              <w:t xml:space="preserve"> агитационных материалов</w:t>
            </w:r>
            <w:r w:rsidR="009571BD">
              <w:rPr>
                <w:sz w:val="28"/>
                <w:szCs w:val="28"/>
              </w:rPr>
              <w:t xml:space="preserve"> </w:t>
            </w:r>
            <w:r w:rsidRPr="00551BDC">
              <w:rPr>
                <w:sz w:val="28"/>
                <w:szCs w:val="28"/>
              </w:rPr>
              <w:t xml:space="preserve">   </w:t>
            </w:r>
            <w:r w:rsidR="009571BD">
              <w:rPr>
                <w:sz w:val="28"/>
                <w:szCs w:val="28"/>
              </w:rPr>
              <w:t xml:space="preserve"> </w:t>
            </w:r>
            <w:r w:rsidRPr="00551BDC">
              <w:rPr>
                <w:sz w:val="28"/>
                <w:szCs w:val="28"/>
              </w:rPr>
              <w:t xml:space="preserve"> на      территории Усвятского сельского поселения  Дорогобужского  </w:t>
            </w:r>
            <w:r w:rsidR="009571BD">
              <w:rPr>
                <w:sz w:val="28"/>
                <w:szCs w:val="28"/>
              </w:rPr>
              <w:t xml:space="preserve">             </w:t>
            </w:r>
            <w:r w:rsidRPr="00551BDC">
              <w:rPr>
                <w:sz w:val="28"/>
                <w:szCs w:val="28"/>
              </w:rPr>
              <w:t>района Смоленской области</w:t>
            </w:r>
          </w:p>
          <w:p w:rsidR="00551BDC" w:rsidRPr="00551BDC" w:rsidRDefault="00551BDC" w:rsidP="006E2514">
            <w:pPr>
              <w:pStyle w:val="af0"/>
              <w:ind w:firstLine="0"/>
              <w:rPr>
                <w:szCs w:val="28"/>
              </w:rPr>
            </w:pPr>
            <w:r w:rsidRPr="00551BDC">
              <w:rPr>
                <w:szCs w:val="28"/>
              </w:rPr>
              <w:t xml:space="preserve">           </w:t>
            </w:r>
          </w:p>
          <w:p w:rsidR="00551BDC" w:rsidRPr="00551BDC" w:rsidRDefault="00551BDC" w:rsidP="006E2514">
            <w:pPr>
              <w:pStyle w:val="af0"/>
              <w:ind w:firstLine="567"/>
              <w:rPr>
                <w:szCs w:val="28"/>
              </w:rPr>
            </w:pPr>
            <w:proofErr w:type="gramStart"/>
            <w:r w:rsidRPr="00551BDC">
              <w:rPr>
                <w:szCs w:val="28"/>
              </w:rPr>
              <w:t xml:space="preserve">В соответствии  с п. 7.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в </w:t>
            </w:r>
            <w:r w:rsidRPr="00551BDC">
              <w:rPr>
                <w:color w:val="2C2D2E"/>
                <w:szCs w:val="28"/>
                <w:shd w:val="clear" w:color="auto" w:fill="FFFFFF"/>
              </w:rPr>
              <w:t>связи с  проведением досрочных выборов Губернатора Смоленской области, выборов депутатов Смоленской областной Думы седьмого созыва:</w:t>
            </w:r>
            <w:proofErr w:type="gramEnd"/>
          </w:p>
          <w:p w:rsidR="00551BDC" w:rsidRPr="00551BDC" w:rsidRDefault="00551BDC" w:rsidP="006E2514">
            <w:pPr>
              <w:pStyle w:val="af0"/>
              <w:ind w:firstLine="567"/>
              <w:rPr>
                <w:szCs w:val="28"/>
              </w:rPr>
            </w:pP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1. Установить следующие места для размещения предвыборных печатных агитационных материалов:</w:t>
            </w:r>
          </w:p>
          <w:p w:rsidR="00551BDC" w:rsidRPr="00551BDC" w:rsidRDefault="00551BDC" w:rsidP="006E2514">
            <w:pPr>
              <w:pStyle w:val="ae"/>
              <w:ind w:right="126" w:firstLine="567"/>
              <w:rPr>
                <w:szCs w:val="28"/>
              </w:rPr>
            </w:pPr>
            <w:proofErr w:type="gramStart"/>
            <w:r w:rsidRPr="00551BDC">
              <w:rPr>
                <w:szCs w:val="28"/>
              </w:rPr>
              <w:t>1)   д. Быково – информационный стенд по ул. Старо-Смоленская (возле ФАП), возле Дома культуры,  здание бывшей конторы сельхозпредприятия;</w:t>
            </w:r>
            <w:proofErr w:type="gramEnd"/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2)  д. Кузино  – доска объявлений около магазина,  библиотеки, школы;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3) д</w:t>
            </w:r>
            <w:proofErr w:type="gramStart"/>
            <w:r w:rsidRPr="00551BDC">
              <w:rPr>
                <w:sz w:val="28"/>
                <w:szCs w:val="28"/>
              </w:rPr>
              <w:t>.О</w:t>
            </w:r>
            <w:proofErr w:type="gramEnd"/>
            <w:r w:rsidRPr="00551BDC">
              <w:rPr>
                <w:sz w:val="28"/>
                <w:szCs w:val="28"/>
              </w:rPr>
              <w:t xml:space="preserve">зерище – доска объявлений возле автобусной остановки, Дома </w:t>
            </w:r>
            <w:r w:rsidRPr="00551BDC">
              <w:rPr>
                <w:sz w:val="28"/>
                <w:szCs w:val="28"/>
              </w:rPr>
              <w:lastRenderedPageBreak/>
              <w:t>культуры, школы;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4)  д. Каськов</w:t>
            </w:r>
            <w:proofErr w:type="gramStart"/>
            <w:r w:rsidRPr="00551BDC">
              <w:rPr>
                <w:sz w:val="28"/>
                <w:szCs w:val="28"/>
              </w:rPr>
              <w:t>о-</w:t>
            </w:r>
            <w:proofErr w:type="gramEnd"/>
            <w:r w:rsidRPr="00551BDC">
              <w:rPr>
                <w:sz w:val="28"/>
                <w:szCs w:val="28"/>
              </w:rPr>
              <w:t xml:space="preserve"> доска объявлений около сельского Дома культуры, магазина, медпункта;</w:t>
            </w:r>
          </w:p>
          <w:p w:rsidR="00551BDC" w:rsidRPr="00551BDC" w:rsidRDefault="00551BDC" w:rsidP="006E2514">
            <w:pPr>
              <w:ind w:firstLine="567"/>
              <w:rPr>
                <w:b/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5)  д. Слойково – доска объявлений около магазина </w:t>
            </w:r>
            <w:proofErr w:type="spellStart"/>
            <w:r w:rsidRPr="00551BDC">
              <w:rPr>
                <w:sz w:val="28"/>
                <w:szCs w:val="28"/>
              </w:rPr>
              <w:t>Райпо</w:t>
            </w:r>
            <w:proofErr w:type="spellEnd"/>
            <w:r w:rsidRPr="00551BDC">
              <w:rPr>
                <w:sz w:val="28"/>
                <w:szCs w:val="28"/>
              </w:rPr>
              <w:t>,  библиотеки, Дома культуры;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6) д. Усвятье: - здание Администрации Усвятского </w:t>
            </w:r>
            <w:proofErr w:type="gramStart"/>
            <w:r w:rsidRPr="00551BDC">
              <w:rPr>
                <w:sz w:val="28"/>
                <w:szCs w:val="28"/>
              </w:rPr>
              <w:t>сельского</w:t>
            </w:r>
            <w:proofErr w:type="gramEnd"/>
            <w:r w:rsidRPr="00551BDC">
              <w:rPr>
                <w:sz w:val="28"/>
                <w:szCs w:val="28"/>
              </w:rPr>
              <w:t xml:space="preserve"> поселении; </w:t>
            </w:r>
          </w:p>
          <w:p w:rsidR="00551BDC" w:rsidRPr="00551BDC" w:rsidRDefault="00551BDC" w:rsidP="006E2514">
            <w:pPr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 здание магазина </w:t>
            </w:r>
            <w:proofErr w:type="spellStart"/>
            <w:r w:rsidRPr="00551BDC">
              <w:rPr>
                <w:sz w:val="28"/>
                <w:szCs w:val="28"/>
              </w:rPr>
              <w:t>Райпо</w:t>
            </w:r>
            <w:proofErr w:type="spellEnd"/>
            <w:r w:rsidRPr="00551BDC">
              <w:rPr>
                <w:sz w:val="28"/>
                <w:szCs w:val="28"/>
              </w:rPr>
              <w:t xml:space="preserve">; торговый павильон ИП </w:t>
            </w:r>
            <w:proofErr w:type="spellStart"/>
            <w:r w:rsidRPr="00551BDC">
              <w:rPr>
                <w:sz w:val="28"/>
                <w:szCs w:val="28"/>
              </w:rPr>
              <w:t>Благодова</w:t>
            </w:r>
            <w:proofErr w:type="spellEnd"/>
            <w:r w:rsidRPr="00551BDC">
              <w:rPr>
                <w:sz w:val="28"/>
                <w:szCs w:val="28"/>
              </w:rPr>
              <w:t xml:space="preserve"> Ж.В.; магазин «Рябинка».</w:t>
            </w:r>
          </w:p>
          <w:p w:rsidR="00551BDC" w:rsidRPr="00551BDC" w:rsidRDefault="00551BDC" w:rsidP="006E2514">
            <w:pPr>
              <w:ind w:firstLine="720"/>
              <w:rPr>
                <w:sz w:val="28"/>
                <w:szCs w:val="28"/>
              </w:rPr>
            </w:pPr>
            <w:r w:rsidRPr="00551BDC">
              <w:rPr>
                <w:bCs/>
                <w:sz w:val="28"/>
                <w:szCs w:val="28"/>
              </w:rPr>
              <w:t>2. Установить,</w:t>
            </w:r>
            <w:r w:rsidRPr="00551BDC">
              <w:rPr>
                <w:sz w:val="28"/>
                <w:szCs w:val="28"/>
              </w:rPr>
              <w:t xml:space="preserve"> что предвыборные печатные агитационные материалы могут вывешиваться (расклеиваться) в помещениях, на зданиях только с согласия собственников, владельцев вышеуказанных объектов.</w:t>
            </w:r>
          </w:p>
          <w:p w:rsidR="00551BDC" w:rsidRPr="00551BDC" w:rsidRDefault="00551BDC" w:rsidP="006E2514">
            <w:pPr>
              <w:ind w:firstLine="720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3. Запретить размещение, вывешивание, расклеивание агитационных материалов в помещениях для голосования или у входа в них.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  4.</w:t>
            </w:r>
            <w:proofErr w:type="gramStart"/>
            <w:r w:rsidRPr="00551BDC">
              <w:rPr>
                <w:sz w:val="28"/>
                <w:szCs w:val="28"/>
              </w:rPr>
              <w:t>Контроль за</w:t>
            </w:r>
            <w:proofErr w:type="gramEnd"/>
            <w:r w:rsidRPr="00551BDC">
              <w:rPr>
                <w:sz w:val="28"/>
                <w:szCs w:val="28"/>
              </w:rPr>
              <w:t xml:space="preserve"> исполнением настоящего распоряжения возложить: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1) на территории д. Быково – на менеджера Администрации Усвятского сельского поселения </w:t>
            </w:r>
            <w:proofErr w:type="spellStart"/>
            <w:r w:rsidRPr="00551BDC">
              <w:rPr>
                <w:sz w:val="28"/>
                <w:szCs w:val="28"/>
              </w:rPr>
              <w:t>Кузьменко</w:t>
            </w:r>
            <w:proofErr w:type="spellEnd"/>
            <w:r w:rsidRPr="00551BDC">
              <w:rPr>
                <w:sz w:val="28"/>
                <w:szCs w:val="28"/>
              </w:rPr>
              <w:t xml:space="preserve"> О.А.;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2) на территории д. Кузино - на менеджера Администрации Усвятского сельского поселения Антонюк Г.И.;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3) на территории д. Озерище - на менеджера Администрации Усвятского сельского поселения </w:t>
            </w:r>
            <w:proofErr w:type="spellStart"/>
            <w:r w:rsidRPr="00551BDC">
              <w:rPr>
                <w:sz w:val="28"/>
                <w:szCs w:val="28"/>
              </w:rPr>
              <w:t>Саарик</w:t>
            </w:r>
            <w:proofErr w:type="spellEnd"/>
            <w:r w:rsidRPr="00551BDC">
              <w:rPr>
                <w:sz w:val="28"/>
                <w:szCs w:val="28"/>
              </w:rPr>
              <w:t xml:space="preserve"> Н.Н.;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4) на территории д. Каськово - на менеджера Администрации Усвятского сельского поселения Селиванову Л.П.;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5) на территории д. Слойково - на ведущего специалиста Администрации Усвятского сельского поселения Савенкову А.О.;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>6) на территории д. Усвятье - на главного специалиста  Администрации Усвятского сельского поселения Панскову Г.А.</w:t>
            </w:r>
          </w:p>
          <w:p w:rsidR="00551BDC" w:rsidRPr="00551BDC" w:rsidRDefault="00551BDC" w:rsidP="006E2514">
            <w:pPr>
              <w:ind w:firstLine="567"/>
              <w:rPr>
                <w:sz w:val="28"/>
                <w:szCs w:val="28"/>
              </w:rPr>
            </w:pPr>
            <w:r w:rsidRPr="00551BDC">
              <w:rPr>
                <w:sz w:val="28"/>
                <w:szCs w:val="28"/>
              </w:rPr>
              <w:t xml:space="preserve">  5.Настоящее распоряжение подлежит  официальному опубликованию в печатном средстве массовой информации органов местного самоуправления Усвятского сельского поселения Дорогобужского района Смоленской области «Информационный вестник Усвятского сельского поселения». </w:t>
            </w:r>
          </w:p>
          <w:p w:rsidR="00551BDC" w:rsidRPr="00551BDC" w:rsidRDefault="00551BDC" w:rsidP="006E2514">
            <w:pPr>
              <w:pStyle w:val="af0"/>
              <w:ind w:firstLine="567"/>
              <w:rPr>
                <w:szCs w:val="28"/>
              </w:rPr>
            </w:pPr>
          </w:p>
          <w:p w:rsidR="00551BDC" w:rsidRPr="00551BDC" w:rsidRDefault="00551BDC" w:rsidP="009571BD">
            <w:pPr>
              <w:pStyle w:val="3"/>
              <w:jc w:val="both"/>
              <w:rPr>
                <w:sz w:val="28"/>
                <w:szCs w:val="28"/>
              </w:rPr>
            </w:pPr>
            <w:r w:rsidRPr="00551BDC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551BDC" w:rsidRPr="00551BDC" w:rsidRDefault="00551BDC" w:rsidP="00551BDC">
      <w:pPr>
        <w:tabs>
          <w:tab w:val="left" w:pos="8126"/>
        </w:tabs>
        <w:rPr>
          <w:sz w:val="28"/>
          <w:szCs w:val="28"/>
        </w:rPr>
      </w:pPr>
      <w:r w:rsidRPr="00551BDC">
        <w:rPr>
          <w:sz w:val="28"/>
          <w:szCs w:val="28"/>
        </w:rPr>
        <w:lastRenderedPageBreak/>
        <w:t>Глава муниципального образования</w:t>
      </w:r>
    </w:p>
    <w:p w:rsidR="00551BDC" w:rsidRPr="00551BDC" w:rsidRDefault="00551BDC" w:rsidP="00551BDC">
      <w:pPr>
        <w:tabs>
          <w:tab w:val="left" w:pos="8126"/>
        </w:tabs>
        <w:rPr>
          <w:sz w:val="28"/>
          <w:szCs w:val="28"/>
        </w:rPr>
      </w:pPr>
      <w:r w:rsidRPr="00551BDC">
        <w:rPr>
          <w:sz w:val="28"/>
          <w:szCs w:val="28"/>
        </w:rPr>
        <w:t>Усвятское сельское поселение</w:t>
      </w:r>
    </w:p>
    <w:p w:rsidR="00B200C9" w:rsidRDefault="00551BDC" w:rsidP="00551BDC">
      <w:pPr>
        <w:shd w:val="clear" w:color="auto" w:fill="FFFFFF"/>
        <w:jc w:val="both"/>
        <w:rPr>
          <w:b/>
          <w:bCs/>
          <w:sz w:val="28"/>
          <w:szCs w:val="28"/>
        </w:rPr>
      </w:pPr>
      <w:r w:rsidRPr="00551BDC">
        <w:rPr>
          <w:sz w:val="28"/>
          <w:szCs w:val="28"/>
        </w:rPr>
        <w:t xml:space="preserve">Дорогобужского района Смоленской области                  </w:t>
      </w:r>
      <w:r w:rsidRPr="007E3AEE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7E3AEE">
        <w:rPr>
          <w:szCs w:val="28"/>
        </w:rPr>
        <w:t xml:space="preserve"> </w:t>
      </w:r>
      <w:r>
        <w:rPr>
          <w:szCs w:val="28"/>
        </w:rPr>
        <w:t xml:space="preserve"> </w:t>
      </w:r>
      <w:r w:rsidRPr="00551BDC">
        <w:rPr>
          <w:b/>
          <w:sz w:val="28"/>
          <w:szCs w:val="28"/>
        </w:rPr>
        <w:t>Л.П. Павликов</w:t>
      </w:r>
      <w:r w:rsidRPr="007E3AEE">
        <w:rPr>
          <w:szCs w:val="28"/>
        </w:rPr>
        <w:t xml:space="preserve"> </w:t>
      </w:r>
      <w:r>
        <w:rPr>
          <w:szCs w:val="28"/>
        </w:rPr>
        <w:t xml:space="preserve">      </w:t>
      </w:r>
    </w:p>
    <w:sectPr w:rsidR="00B200C9" w:rsidSect="00EC0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48" w:rsidRDefault="00065A48" w:rsidP="009021CB">
      <w:r>
        <w:separator/>
      </w:r>
    </w:p>
  </w:endnote>
  <w:endnote w:type="continuationSeparator" w:id="0">
    <w:p w:rsidR="00065A48" w:rsidRDefault="00065A48" w:rsidP="0090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001"/>
      <w:docPartObj>
        <w:docPartGallery w:val="Page Numbers (Bottom of Page)"/>
        <w:docPartUnique/>
      </w:docPartObj>
    </w:sdtPr>
    <w:sdtContent>
      <w:p w:rsidR="009021CB" w:rsidRDefault="00EA23AB">
        <w:pPr>
          <w:pStyle w:val="a8"/>
          <w:jc w:val="center"/>
        </w:pPr>
        <w:fldSimple w:instr=" PAGE   \* MERGEFORMAT ">
          <w:r w:rsidR="009571BD">
            <w:rPr>
              <w:noProof/>
            </w:rPr>
            <w:t>2</w:t>
          </w:r>
        </w:fldSimple>
      </w:p>
    </w:sdtContent>
  </w:sdt>
  <w:p w:rsidR="009021CB" w:rsidRDefault="009021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48" w:rsidRDefault="00065A48" w:rsidP="009021CB">
      <w:r>
        <w:separator/>
      </w:r>
    </w:p>
  </w:footnote>
  <w:footnote w:type="continuationSeparator" w:id="0">
    <w:p w:rsidR="00065A48" w:rsidRDefault="00065A48" w:rsidP="00902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01"/>
    <w:rsid w:val="00063DE4"/>
    <w:rsid w:val="00065A48"/>
    <w:rsid w:val="0008254C"/>
    <w:rsid w:val="00194C01"/>
    <w:rsid w:val="001E2257"/>
    <w:rsid w:val="00201549"/>
    <w:rsid w:val="0020319C"/>
    <w:rsid w:val="002B4254"/>
    <w:rsid w:val="00314605"/>
    <w:rsid w:val="0049426D"/>
    <w:rsid w:val="004B60AA"/>
    <w:rsid w:val="004F4347"/>
    <w:rsid w:val="00551BDC"/>
    <w:rsid w:val="00591078"/>
    <w:rsid w:val="0059405C"/>
    <w:rsid w:val="005C1DF7"/>
    <w:rsid w:val="006D3A16"/>
    <w:rsid w:val="00791A96"/>
    <w:rsid w:val="00830EA1"/>
    <w:rsid w:val="0089799A"/>
    <w:rsid w:val="008C15CD"/>
    <w:rsid w:val="008E2A96"/>
    <w:rsid w:val="0090111C"/>
    <w:rsid w:val="009021CB"/>
    <w:rsid w:val="009214BD"/>
    <w:rsid w:val="009571BD"/>
    <w:rsid w:val="00A47C60"/>
    <w:rsid w:val="00B200C9"/>
    <w:rsid w:val="00B30E8C"/>
    <w:rsid w:val="00BA311C"/>
    <w:rsid w:val="00C40359"/>
    <w:rsid w:val="00CB4075"/>
    <w:rsid w:val="00DC4C05"/>
    <w:rsid w:val="00E01041"/>
    <w:rsid w:val="00E01CE5"/>
    <w:rsid w:val="00EA23AB"/>
    <w:rsid w:val="00EB38E1"/>
    <w:rsid w:val="00EC0810"/>
    <w:rsid w:val="00EC3074"/>
    <w:rsid w:val="00F90B12"/>
    <w:rsid w:val="00F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1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0EA1"/>
    <w:rPr>
      <w:i/>
      <w:iCs/>
    </w:rPr>
  </w:style>
  <w:style w:type="character" w:customStyle="1" w:styleId="js-phone-number">
    <w:name w:val="js-phone-number"/>
    <w:basedOn w:val="a0"/>
    <w:rsid w:val="00830EA1"/>
  </w:style>
  <w:style w:type="character" w:customStyle="1" w:styleId="10">
    <w:name w:val="Заголовок 1 Знак"/>
    <w:basedOn w:val="a0"/>
    <w:link w:val="1"/>
    <w:rsid w:val="004942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94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942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49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1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21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3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D3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D3A16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D3A1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D3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rsid w:val="00551BDC"/>
    <w:pPr>
      <w:widowControl w:val="0"/>
      <w:tabs>
        <w:tab w:val="left" w:pos="8126"/>
      </w:tabs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51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551BD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4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67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62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95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0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7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88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2875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61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09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405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97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0690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256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527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299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75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Слойково</dc:creator>
  <cp:lastModifiedBy>Пользователь</cp:lastModifiedBy>
  <cp:revision>4</cp:revision>
  <cp:lastPrinted>2023-08-09T07:43:00Z</cp:lastPrinted>
  <dcterms:created xsi:type="dcterms:W3CDTF">2023-08-08T06:30:00Z</dcterms:created>
  <dcterms:modified xsi:type="dcterms:W3CDTF">2023-08-09T07:44:00Z</dcterms:modified>
</cp:coreProperties>
</file>