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845EAC">
        <w:tc>
          <w:tcPr>
            <w:tcW w:w="10749" w:type="dxa"/>
          </w:tcPr>
          <w:p w:rsidR="00845EAC" w:rsidRDefault="00845EAC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36079770" r:id="rId9"/>
              </w:object>
            </w:r>
          </w:p>
        </w:tc>
      </w:tr>
      <w:tr w:rsidR="00845EAC">
        <w:trPr>
          <w:trHeight w:val="1155"/>
        </w:trPr>
        <w:tc>
          <w:tcPr>
            <w:tcW w:w="10749" w:type="dxa"/>
          </w:tcPr>
          <w:p w:rsidR="00845EAC" w:rsidRDefault="00845EAC">
            <w:pPr>
              <w:pStyle w:val="1"/>
              <w:ind w:right="-828"/>
              <w:rPr>
                <w:b/>
                <w:sz w:val="16"/>
              </w:rPr>
            </w:pPr>
          </w:p>
          <w:p w:rsidR="00845EAC" w:rsidRDefault="00606120" w:rsidP="00E5014B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АМИНИСТРАЦИЯ </w:t>
            </w:r>
            <w:r w:rsidR="00845EAC">
              <w:rPr>
                <w:b/>
                <w:sz w:val="22"/>
              </w:rPr>
              <w:t>УСВЯТСКО</w:t>
            </w:r>
            <w:r>
              <w:rPr>
                <w:b/>
                <w:sz w:val="22"/>
              </w:rPr>
              <w:t>ГО СЕЛЬСКОГО</w:t>
            </w:r>
            <w:r w:rsidR="00845EAC">
              <w:rPr>
                <w:b/>
                <w:sz w:val="22"/>
              </w:rPr>
              <w:t xml:space="preserve"> ПОСЕЛЕНИ</w:t>
            </w:r>
            <w:r>
              <w:rPr>
                <w:b/>
                <w:sz w:val="22"/>
              </w:rPr>
              <w:t>Я</w:t>
            </w:r>
          </w:p>
          <w:p w:rsidR="00845EAC" w:rsidRDefault="00845EAC" w:rsidP="00E5014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45EAC" w:rsidRDefault="00845EAC" w:rsidP="00E5014B">
            <w:pPr>
              <w:pStyle w:val="2"/>
              <w:rPr>
                <w:b/>
                <w:sz w:val="24"/>
              </w:rPr>
            </w:pPr>
          </w:p>
          <w:p w:rsidR="00845EAC" w:rsidRDefault="00F66D93" w:rsidP="00E5014B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ПОСТАНОВЛЕНИЕ</w:t>
            </w:r>
          </w:p>
        </w:tc>
      </w:tr>
      <w:tr w:rsidR="00845EAC">
        <w:tc>
          <w:tcPr>
            <w:tcW w:w="10749" w:type="dxa"/>
          </w:tcPr>
          <w:p w:rsidR="00845EAC" w:rsidRDefault="00845EAC">
            <w:pPr>
              <w:ind w:firstLine="0"/>
            </w:pPr>
          </w:p>
          <w:p w:rsidR="00845EAC" w:rsidRDefault="00AD726D" w:rsidP="00CB4E5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5EAC">
              <w:rPr>
                <w:sz w:val="24"/>
              </w:rPr>
              <w:t>т</w:t>
            </w:r>
            <w:r w:rsidR="00A905B0">
              <w:rPr>
                <w:sz w:val="24"/>
              </w:rPr>
              <w:t xml:space="preserve"> </w:t>
            </w:r>
            <w:r w:rsidR="00CB4E59">
              <w:rPr>
                <w:sz w:val="24"/>
              </w:rPr>
              <w:t>23.01</w:t>
            </w:r>
            <w:r w:rsidR="000F2552">
              <w:rPr>
                <w:sz w:val="24"/>
              </w:rPr>
              <w:t>.</w:t>
            </w:r>
            <w:r w:rsidR="00637B98">
              <w:rPr>
                <w:sz w:val="24"/>
              </w:rPr>
              <w:t>202</w:t>
            </w:r>
            <w:r w:rsidR="00CB4E59">
              <w:rPr>
                <w:sz w:val="24"/>
              </w:rPr>
              <w:t>3</w:t>
            </w:r>
            <w:r w:rsidR="003D544D">
              <w:rPr>
                <w:sz w:val="24"/>
              </w:rPr>
              <w:t xml:space="preserve"> г</w:t>
            </w:r>
            <w:r w:rsidR="00CA2642">
              <w:rPr>
                <w:sz w:val="24"/>
              </w:rPr>
              <w:t xml:space="preserve">ода </w:t>
            </w:r>
            <w:r w:rsidR="00845EAC">
              <w:rPr>
                <w:sz w:val="24"/>
              </w:rPr>
              <w:t xml:space="preserve"> №</w:t>
            </w:r>
            <w:r w:rsidR="002F1F51">
              <w:rPr>
                <w:sz w:val="24"/>
              </w:rPr>
              <w:t xml:space="preserve"> </w:t>
            </w:r>
            <w:r w:rsidR="00CB4E59">
              <w:rPr>
                <w:sz w:val="24"/>
              </w:rPr>
              <w:t>4</w:t>
            </w:r>
            <w:r w:rsidR="00CA2642">
              <w:rPr>
                <w:sz w:val="24"/>
              </w:rPr>
              <w:t xml:space="preserve"> </w:t>
            </w:r>
          </w:p>
        </w:tc>
      </w:tr>
    </w:tbl>
    <w:p w:rsidR="00C20A50" w:rsidRDefault="00210E2D">
      <w:pPr>
        <w:ind w:firstLine="0"/>
      </w:pPr>
      <w:r>
        <w:t xml:space="preserve"> </w:t>
      </w:r>
    </w:p>
    <w:p w:rsidR="00210E2D" w:rsidRPr="00B04A18" w:rsidRDefault="00BA4D45" w:rsidP="00E5014B">
      <w:pPr>
        <w:tabs>
          <w:tab w:val="left" w:pos="4536"/>
        </w:tabs>
        <w:ind w:right="4818" w:firstLine="0"/>
        <w:rPr>
          <w:szCs w:val="28"/>
        </w:rPr>
      </w:pPr>
      <w:r>
        <w:rPr>
          <w:szCs w:val="28"/>
        </w:rPr>
        <w:t>О внесении изменений в</w:t>
      </w:r>
      <w:r w:rsidR="00C06C6F">
        <w:rPr>
          <w:szCs w:val="28"/>
        </w:rPr>
        <w:t xml:space="preserve"> Переч</w:t>
      </w:r>
      <w:r>
        <w:rPr>
          <w:szCs w:val="28"/>
        </w:rPr>
        <w:t>е</w:t>
      </w:r>
      <w:r w:rsidR="00C06C6F">
        <w:rPr>
          <w:szCs w:val="28"/>
        </w:rPr>
        <w:t>н</w:t>
      </w:r>
      <w:r>
        <w:rPr>
          <w:szCs w:val="28"/>
        </w:rPr>
        <w:t>ь</w:t>
      </w:r>
      <w:r w:rsidR="00C06C6F">
        <w:rPr>
          <w:szCs w:val="28"/>
        </w:rPr>
        <w:t xml:space="preserve"> </w:t>
      </w:r>
      <w:r w:rsidR="00C06C6F" w:rsidRPr="00C06C6F">
        <w:rPr>
          <w:bCs/>
          <w:szCs w:val="28"/>
        </w:rPr>
        <w:t xml:space="preserve">главных администраторов доходов бюджета </w:t>
      </w:r>
      <w:r w:rsidR="00B04A18">
        <w:rPr>
          <w:szCs w:val="28"/>
        </w:rPr>
        <w:t xml:space="preserve">Усвятского сельского поселения Дорогобужского района Смоленской области </w:t>
      </w:r>
    </w:p>
    <w:p w:rsidR="00B04A18" w:rsidRDefault="00B04A18">
      <w:pPr>
        <w:ind w:firstLine="0"/>
      </w:pPr>
    </w:p>
    <w:p w:rsidR="000115A5" w:rsidRPr="00BA4D45" w:rsidRDefault="00766B70" w:rsidP="00CB4E59">
      <w:proofErr w:type="gramStart"/>
      <w:r>
        <w:t>В</w:t>
      </w:r>
      <w:r w:rsidRPr="00766B70">
        <w:t xml:space="preserve"> соответствии </w:t>
      </w:r>
      <w:r w:rsidRPr="00C83BC3">
        <w:t>с</w:t>
      </w:r>
      <w:r w:rsidR="00C83BC3" w:rsidRPr="00C83BC3">
        <w:rPr>
          <w:color w:val="000000"/>
        </w:rPr>
        <w:t>о статьей 160.1 Бюджетного кодекса Российской Федерации</w:t>
      </w:r>
      <w:r w:rsidR="00C83BC3">
        <w:rPr>
          <w:color w:val="000000"/>
        </w:rPr>
        <w:t xml:space="preserve">, </w:t>
      </w:r>
      <w:r w:rsidR="00BA4D45" w:rsidRPr="00BA4D45">
        <w:t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="00BA4D45" w:rsidRPr="00BA4D45">
        <w:t>, бюджета территориального фонда обязательного медицинского страхования, местного бюджета»</w:t>
      </w:r>
      <w:r w:rsidR="00BA4D45">
        <w:t>, постановлением Администрации Усвятского сельского поселения Дорогобужского района Смоленской области от 07.02.2022 №5 «</w:t>
      </w:r>
      <w:r w:rsidR="00BA4D45" w:rsidRPr="00BA4D45">
        <w:t>Об утверждении Порядка и сроков внесения изменений в перечень главных администраторов доходов бюджета Усвятского сельского поселения Дорогобужского района Смоленской области</w:t>
      </w:r>
      <w:r w:rsidR="00BA4D45">
        <w:t>»</w:t>
      </w:r>
    </w:p>
    <w:p w:rsidR="00F67EC5" w:rsidRPr="00766B70" w:rsidRDefault="00F66D93" w:rsidP="000115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905B0">
        <w:rPr>
          <w:rFonts w:ascii="Times New Roman" w:hAnsi="Times New Roman"/>
          <w:sz w:val="28"/>
          <w:szCs w:val="28"/>
        </w:rPr>
        <w:t>Администрация Усвятского сельского поселения Дорогобужского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 района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 Смоленской 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области    </w:t>
      </w:r>
      <w:proofErr w:type="gramStart"/>
      <w:r w:rsidRPr="00A905B0">
        <w:rPr>
          <w:rFonts w:ascii="Times New Roman" w:hAnsi="Times New Roman"/>
          <w:sz w:val="28"/>
          <w:szCs w:val="28"/>
        </w:rPr>
        <w:t>п</w:t>
      </w:r>
      <w:proofErr w:type="gramEnd"/>
      <w:r w:rsidRPr="00A905B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67EC5" w:rsidRDefault="00F67EC5" w:rsidP="00F67EC5">
      <w:pPr>
        <w:ind w:firstLine="0"/>
      </w:pPr>
      <w:r>
        <w:t xml:space="preserve"> </w:t>
      </w:r>
    </w:p>
    <w:p w:rsidR="00E5014B" w:rsidRDefault="00327C4E" w:rsidP="001337BE">
      <w:pPr>
        <w:pStyle w:val="21"/>
        <w:spacing w:line="240" w:lineRule="auto"/>
        <w:ind w:left="0"/>
        <w:rPr>
          <w:szCs w:val="28"/>
        </w:rPr>
      </w:pPr>
      <w:r>
        <w:rPr>
          <w:szCs w:val="28"/>
        </w:rPr>
        <w:t>1.</w:t>
      </w:r>
      <w:r w:rsidR="00B04A18" w:rsidRPr="00B04A18">
        <w:rPr>
          <w:szCs w:val="28"/>
        </w:rPr>
        <w:t xml:space="preserve">  </w:t>
      </w:r>
      <w:r w:rsidR="00E5014B">
        <w:rPr>
          <w:szCs w:val="28"/>
        </w:rPr>
        <w:t xml:space="preserve">Внести в </w:t>
      </w:r>
      <w:r w:rsidR="000C0C6E">
        <w:rPr>
          <w:szCs w:val="28"/>
        </w:rPr>
        <w:t xml:space="preserve">Перечень </w:t>
      </w:r>
      <w:r w:rsidR="000C0C6E" w:rsidRPr="00C06C6F">
        <w:rPr>
          <w:bCs/>
          <w:szCs w:val="28"/>
        </w:rPr>
        <w:t xml:space="preserve">главных администраторов доходов бюджета </w:t>
      </w:r>
      <w:r w:rsidR="00DF1983">
        <w:rPr>
          <w:szCs w:val="28"/>
        </w:rPr>
        <w:t>Усвятского сельского поселения Дорогобужского района Смоленской области</w:t>
      </w:r>
      <w:r w:rsidR="00E5014B">
        <w:rPr>
          <w:szCs w:val="28"/>
        </w:rPr>
        <w:t>, утвержденный постановлением</w:t>
      </w:r>
      <w:r w:rsidR="00E5014B" w:rsidRPr="00E5014B">
        <w:t xml:space="preserve"> </w:t>
      </w:r>
      <w:r w:rsidR="00E5014B">
        <w:t xml:space="preserve">Администрации Усвятского сельского поселения Дорогобужского района Смоленской области от </w:t>
      </w:r>
      <w:r w:rsidR="00E5014B" w:rsidRPr="00E5014B">
        <w:rPr>
          <w:szCs w:val="28"/>
        </w:rPr>
        <w:t>23.12.2022 года  № 70</w:t>
      </w:r>
      <w:r w:rsidR="00E5014B">
        <w:rPr>
          <w:szCs w:val="28"/>
        </w:rPr>
        <w:t xml:space="preserve"> изменения, дополнив его строкой следующего содержания:</w:t>
      </w:r>
    </w:p>
    <w:p w:rsidR="00CB4E59" w:rsidRDefault="00CB4E59" w:rsidP="001337BE">
      <w:pPr>
        <w:pStyle w:val="21"/>
        <w:spacing w:line="240" w:lineRule="auto"/>
        <w:ind w:left="0"/>
        <w:rPr>
          <w:szCs w:val="28"/>
        </w:rPr>
      </w:pPr>
    </w:p>
    <w:tbl>
      <w:tblPr>
        <w:tblW w:w="9938" w:type="dxa"/>
        <w:tblInd w:w="93" w:type="dxa"/>
        <w:tblLook w:val="00A0"/>
      </w:tblPr>
      <w:tblGrid>
        <w:gridCol w:w="1824"/>
        <w:gridCol w:w="3294"/>
        <w:gridCol w:w="4820"/>
      </w:tblGrid>
      <w:tr w:rsidR="00E5014B" w:rsidRPr="00F7786E" w:rsidTr="00E5014B">
        <w:trPr>
          <w:trHeight w:val="37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14B" w:rsidRPr="00D97A12" w:rsidRDefault="00E5014B" w:rsidP="003D63FA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14B" w:rsidRPr="00D97A12" w:rsidRDefault="00E5014B" w:rsidP="00E5014B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2 02 29999 10 0031</w:t>
            </w:r>
            <w:r w:rsidRPr="00D97A12">
              <w:rPr>
                <w:rFonts w:eastAsia="Calibri"/>
                <w:sz w:val="24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14B" w:rsidRPr="00F7786E" w:rsidRDefault="00E5014B" w:rsidP="00E5014B">
            <w:pPr>
              <w:ind w:firstLine="34"/>
              <w:jc w:val="left"/>
              <w:rPr>
                <w:rFonts w:eastAsia="Calibri"/>
                <w:sz w:val="24"/>
                <w:lang w:eastAsia="en-US"/>
              </w:rPr>
            </w:pPr>
            <w:r w:rsidRPr="00F7786E">
              <w:rPr>
                <w:rFonts w:eastAsia="Calibri"/>
                <w:sz w:val="24"/>
                <w:lang w:eastAsia="en-US"/>
              </w:rPr>
              <w:t>Прочие субсидии бюджетам сельских поселений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F7786E">
              <w:rPr>
                <w:rFonts w:eastAsia="Calibri"/>
                <w:sz w:val="24"/>
                <w:lang w:eastAsia="en-US"/>
              </w:rPr>
              <w:t xml:space="preserve">(Субсидии </w:t>
            </w:r>
            <w:r>
              <w:rPr>
                <w:rFonts w:eastAsia="Calibri"/>
                <w:sz w:val="24"/>
                <w:lang w:eastAsia="en-US"/>
              </w:rPr>
              <w:t xml:space="preserve">для софинансирования расходов бюджетов муниципальных образований </w:t>
            </w:r>
            <w:r w:rsidRPr="00F7786E">
              <w:rPr>
                <w:rFonts w:eastAsia="Calibri"/>
                <w:sz w:val="24"/>
                <w:lang w:eastAsia="en-US"/>
              </w:rPr>
              <w:t>Смоленской области</w:t>
            </w:r>
            <w:r>
              <w:rPr>
                <w:rFonts w:eastAsia="Calibri"/>
                <w:sz w:val="24"/>
                <w:lang w:eastAsia="en-US"/>
              </w:rPr>
              <w:t xml:space="preserve"> на строительство, реконструкцию, капитальный ремонт шахтных колодцев</w:t>
            </w:r>
            <w:r w:rsidRPr="00F7786E">
              <w:rPr>
                <w:rFonts w:eastAsia="Calibri"/>
                <w:sz w:val="24"/>
                <w:lang w:eastAsia="en-US"/>
              </w:rPr>
              <w:t>)</w:t>
            </w:r>
          </w:p>
        </w:tc>
      </w:tr>
    </w:tbl>
    <w:p w:rsidR="00E5014B" w:rsidRDefault="00E5014B" w:rsidP="001337BE">
      <w:pPr>
        <w:pStyle w:val="21"/>
        <w:spacing w:line="240" w:lineRule="auto"/>
        <w:ind w:left="0"/>
        <w:rPr>
          <w:szCs w:val="28"/>
        </w:rPr>
      </w:pPr>
    </w:p>
    <w:p w:rsidR="00B04A18" w:rsidRPr="00B04A18" w:rsidRDefault="00CB4E59" w:rsidP="00B04A18">
      <w:pPr>
        <w:widowControl/>
        <w:rPr>
          <w:szCs w:val="28"/>
        </w:rPr>
      </w:pPr>
      <w:r>
        <w:rPr>
          <w:szCs w:val="28"/>
        </w:rPr>
        <w:t>2</w:t>
      </w:r>
      <w:r w:rsidR="00B04A18" w:rsidRPr="00B04A18">
        <w:rPr>
          <w:szCs w:val="28"/>
        </w:rPr>
        <w:t xml:space="preserve">. </w:t>
      </w:r>
      <w:proofErr w:type="gramStart"/>
      <w:r w:rsidR="00B04A18" w:rsidRPr="00B04A18">
        <w:rPr>
          <w:szCs w:val="28"/>
        </w:rPr>
        <w:t>Разместить</w:t>
      </w:r>
      <w:proofErr w:type="gramEnd"/>
      <w:r w:rsidR="00B04A18" w:rsidRPr="00B04A18">
        <w:rPr>
          <w:szCs w:val="28"/>
        </w:rPr>
        <w:t xml:space="preserve"> настоящее постановление  на официальной странице Усвятского сельского поселения Дорогобужского района Смоленской области  на официальном  сайте муниципального образования «Дорогобужский  район» Смоленской области в информационно-телекоммуникационной сети «Интернет»</w:t>
      </w:r>
    </w:p>
    <w:p w:rsidR="00B8622A" w:rsidRDefault="00CB4E59" w:rsidP="00B04A18">
      <w:pPr>
        <w:widowControl/>
        <w:rPr>
          <w:szCs w:val="28"/>
        </w:rPr>
      </w:pPr>
      <w:r>
        <w:rPr>
          <w:szCs w:val="28"/>
        </w:rPr>
        <w:t>3</w:t>
      </w:r>
      <w:r w:rsidR="00B04A18" w:rsidRPr="00B04A18">
        <w:rPr>
          <w:szCs w:val="28"/>
        </w:rPr>
        <w:t xml:space="preserve">. Настоящее постановление вступает в силу </w:t>
      </w:r>
      <w:proofErr w:type="gramStart"/>
      <w:r w:rsidR="00B04A18" w:rsidRPr="00B04A18">
        <w:rPr>
          <w:szCs w:val="28"/>
        </w:rPr>
        <w:t>с даты подписания</w:t>
      </w:r>
      <w:proofErr w:type="gramEnd"/>
      <w:r w:rsidR="00B8622A">
        <w:rPr>
          <w:szCs w:val="28"/>
        </w:rPr>
        <w:t xml:space="preserve">.  </w:t>
      </w:r>
    </w:p>
    <w:p w:rsidR="00B04A18" w:rsidRPr="00B04A18" w:rsidRDefault="00CB4E59" w:rsidP="00B04A18">
      <w:pPr>
        <w:widowControl/>
        <w:rPr>
          <w:szCs w:val="28"/>
        </w:rPr>
      </w:pPr>
      <w:r>
        <w:rPr>
          <w:szCs w:val="28"/>
        </w:rPr>
        <w:t>4</w:t>
      </w:r>
      <w:r w:rsidR="00B04A18" w:rsidRPr="00B04A18">
        <w:rPr>
          <w:szCs w:val="28"/>
        </w:rPr>
        <w:t xml:space="preserve">. </w:t>
      </w:r>
      <w:proofErr w:type="gramStart"/>
      <w:r w:rsidR="00B04A18" w:rsidRPr="00B04A18">
        <w:rPr>
          <w:szCs w:val="28"/>
        </w:rPr>
        <w:t>Контроль за</w:t>
      </w:r>
      <w:proofErr w:type="gramEnd"/>
      <w:r w:rsidR="00B04A18" w:rsidRPr="00B04A18">
        <w:rPr>
          <w:szCs w:val="28"/>
        </w:rPr>
        <w:t xml:space="preserve"> исполнением настоящего постановления оставляю за собой</w:t>
      </w:r>
    </w:p>
    <w:p w:rsidR="00201C3B" w:rsidRDefault="00201C3B" w:rsidP="00B04A18">
      <w:pPr>
        <w:ind w:right="-2" w:firstLine="0"/>
      </w:pPr>
    </w:p>
    <w:p w:rsidR="000115A5" w:rsidRDefault="000115A5" w:rsidP="000115A5">
      <w:pPr>
        <w:widowControl/>
        <w:ind w:firstLine="0"/>
        <w:jc w:val="left"/>
        <w:rPr>
          <w:szCs w:val="28"/>
        </w:rPr>
      </w:pPr>
    </w:p>
    <w:p w:rsidR="000C0C6E" w:rsidRDefault="000C0C6E" w:rsidP="000115A5">
      <w:pPr>
        <w:widowControl/>
        <w:ind w:firstLine="0"/>
        <w:jc w:val="left"/>
        <w:rPr>
          <w:szCs w:val="28"/>
        </w:rPr>
      </w:pPr>
    </w:p>
    <w:p w:rsidR="000115A5" w:rsidRPr="000115A5" w:rsidRDefault="000115A5" w:rsidP="000115A5">
      <w:pPr>
        <w:widowControl/>
        <w:ind w:firstLine="0"/>
        <w:jc w:val="left"/>
        <w:rPr>
          <w:szCs w:val="28"/>
        </w:rPr>
      </w:pPr>
      <w:r w:rsidRPr="000115A5">
        <w:rPr>
          <w:szCs w:val="28"/>
        </w:rPr>
        <w:t>Глава муниципального образования</w:t>
      </w:r>
    </w:p>
    <w:p w:rsidR="000115A5" w:rsidRPr="000115A5" w:rsidRDefault="000115A5" w:rsidP="000115A5">
      <w:pPr>
        <w:widowControl/>
        <w:ind w:firstLine="0"/>
        <w:jc w:val="left"/>
        <w:rPr>
          <w:szCs w:val="28"/>
        </w:rPr>
      </w:pPr>
      <w:r w:rsidRPr="000115A5">
        <w:rPr>
          <w:szCs w:val="28"/>
        </w:rPr>
        <w:t>Усвятское сельское поселение</w:t>
      </w:r>
    </w:p>
    <w:p w:rsidR="000115A5" w:rsidRDefault="000115A5" w:rsidP="000115A5">
      <w:pPr>
        <w:ind w:firstLine="0"/>
        <w:jc w:val="left"/>
        <w:rPr>
          <w:b/>
          <w:szCs w:val="28"/>
        </w:rPr>
      </w:pPr>
      <w:r w:rsidRPr="000115A5">
        <w:rPr>
          <w:szCs w:val="28"/>
        </w:rPr>
        <w:t xml:space="preserve">Дорогобужского района Смоленской области  </w:t>
      </w:r>
      <w:r w:rsidR="00E5014B">
        <w:rPr>
          <w:szCs w:val="28"/>
        </w:rPr>
        <w:t xml:space="preserve">    </w:t>
      </w:r>
      <w:r w:rsidRPr="000115A5">
        <w:rPr>
          <w:szCs w:val="28"/>
        </w:rPr>
        <w:t xml:space="preserve">                    </w:t>
      </w:r>
      <w:r w:rsidRPr="000115A5">
        <w:rPr>
          <w:b/>
          <w:szCs w:val="28"/>
        </w:rPr>
        <w:t>Л.П.Павликов</w:t>
      </w:r>
    </w:p>
    <w:p w:rsidR="001337BE" w:rsidRDefault="001337BE" w:rsidP="000115A5">
      <w:pPr>
        <w:ind w:firstLine="0"/>
        <w:jc w:val="left"/>
        <w:rPr>
          <w:b/>
          <w:szCs w:val="28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CB4E59" w:rsidRDefault="00CB4E59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E5014B" w:rsidRDefault="00E5014B" w:rsidP="001337BE">
      <w:pPr>
        <w:ind w:firstLine="0"/>
        <w:jc w:val="right"/>
        <w:rPr>
          <w:sz w:val="24"/>
        </w:rPr>
      </w:pPr>
    </w:p>
    <w:p w:rsidR="001337BE" w:rsidRPr="00D97A12" w:rsidRDefault="001337BE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lastRenderedPageBreak/>
        <w:t>УТВЕРЖДЕН</w:t>
      </w:r>
    </w:p>
    <w:p w:rsidR="00D97A12" w:rsidRP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>постановлением Администрации</w:t>
      </w:r>
    </w:p>
    <w:p w:rsidR="00D97A12" w:rsidRP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 xml:space="preserve">Усвятского сельского поселения </w:t>
      </w:r>
    </w:p>
    <w:p w:rsidR="00D97A12" w:rsidRP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>Дорогобужского района</w:t>
      </w:r>
    </w:p>
    <w:p w:rsidR="00D97A12" w:rsidRPr="00D97A12" w:rsidRDefault="00D97A12" w:rsidP="001337BE">
      <w:pPr>
        <w:ind w:firstLine="0"/>
        <w:jc w:val="right"/>
        <w:rPr>
          <w:sz w:val="24"/>
        </w:rPr>
      </w:pPr>
      <w:r w:rsidRPr="00D97A12">
        <w:rPr>
          <w:sz w:val="24"/>
        </w:rPr>
        <w:t>Смоленской области</w:t>
      </w:r>
    </w:p>
    <w:p w:rsidR="00D97A12" w:rsidRDefault="002F7BDF" w:rsidP="002F7BDF">
      <w:pPr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  <w:r w:rsidR="00D97A12" w:rsidRPr="00D97A12">
        <w:rPr>
          <w:sz w:val="24"/>
        </w:rPr>
        <w:t xml:space="preserve">от </w:t>
      </w:r>
      <w:r w:rsidR="000F2552">
        <w:rPr>
          <w:sz w:val="24"/>
        </w:rPr>
        <w:t>23.12.</w:t>
      </w:r>
      <w:r w:rsidR="00D97A12" w:rsidRPr="00D97A12">
        <w:rPr>
          <w:sz w:val="24"/>
        </w:rPr>
        <w:t>202</w:t>
      </w:r>
      <w:r w:rsidR="008C003C">
        <w:rPr>
          <w:sz w:val="24"/>
        </w:rPr>
        <w:t>2</w:t>
      </w:r>
      <w:r w:rsidR="000F2552">
        <w:rPr>
          <w:sz w:val="24"/>
        </w:rPr>
        <w:t xml:space="preserve"> </w:t>
      </w:r>
      <w:r w:rsidR="00D97A12" w:rsidRPr="00D97A12">
        <w:rPr>
          <w:sz w:val="24"/>
        </w:rPr>
        <w:t>года  №</w:t>
      </w:r>
      <w:r w:rsidR="000F2552">
        <w:rPr>
          <w:sz w:val="24"/>
        </w:rPr>
        <w:t xml:space="preserve"> 70</w:t>
      </w:r>
    </w:p>
    <w:p w:rsidR="00D97A12" w:rsidRDefault="00E5014B" w:rsidP="001337BE">
      <w:pPr>
        <w:ind w:firstLine="0"/>
        <w:jc w:val="right"/>
        <w:rPr>
          <w:sz w:val="24"/>
        </w:rPr>
      </w:pPr>
      <w:r>
        <w:rPr>
          <w:sz w:val="24"/>
        </w:rPr>
        <w:t>(в редакции постановления от  23.01.2023 №4)</w:t>
      </w:r>
    </w:p>
    <w:p w:rsidR="00E5014B" w:rsidRDefault="00E5014B" w:rsidP="001337BE">
      <w:pPr>
        <w:ind w:firstLine="0"/>
        <w:jc w:val="right"/>
        <w:rPr>
          <w:sz w:val="24"/>
        </w:rPr>
      </w:pPr>
    </w:p>
    <w:p w:rsidR="00D97A12" w:rsidRPr="00D97A12" w:rsidRDefault="00D97A12" w:rsidP="00D97A12">
      <w:pPr>
        <w:ind w:firstLine="0"/>
        <w:jc w:val="center"/>
        <w:rPr>
          <w:b/>
          <w:szCs w:val="28"/>
        </w:rPr>
      </w:pPr>
      <w:r w:rsidRPr="00D97A12">
        <w:rPr>
          <w:b/>
          <w:szCs w:val="28"/>
        </w:rPr>
        <w:t xml:space="preserve">Перечень </w:t>
      </w:r>
    </w:p>
    <w:p w:rsidR="00D97A12" w:rsidRDefault="00D97A12" w:rsidP="00D97A12">
      <w:pPr>
        <w:ind w:firstLine="0"/>
        <w:jc w:val="center"/>
        <w:rPr>
          <w:b/>
          <w:szCs w:val="28"/>
        </w:rPr>
      </w:pPr>
      <w:r w:rsidRPr="00D97A12">
        <w:rPr>
          <w:b/>
          <w:bCs/>
          <w:szCs w:val="28"/>
        </w:rPr>
        <w:t xml:space="preserve">главных администраторов доходов бюджета </w:t>
      </w:r>
      <w:r w:rsidRPr="00D97A12">
        <w:rPr>
          <w:b/>
          <w:szCs w:val="28"/>
        </w:rPr>
        <w:t>Усвятского сельского поселения Дорогобужского района Смоленской области</w:t>
      </w:r>
    </w:p>
    <w:tbl>
      <w:tblPr>
        <w:tblW w:w="9938" w:type="dxa"/>
        <w:tblInd w:w="93" w:type="dxa"/>
        <w:tblLook w:val="00A0"/>
      </w:tblPr>
      <w:tblGrid>
        <w:gridCol w:w="1824"/>
        <w:gridCol w:w="3294"/>
        <w:gridCol w:w="4820"/>
      </w:tblGrid>
      <w:tr w:rsidR="009A3907" w:rsidRPr="00D97A12" w:rsidTr="00906DA6">
        <w:trPr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 w:rsidRPr="00D97A12">
              <w:rPr>
                <w:rFonts w:eastAsia="Calibri"/>
                <w:b/>
                <w:bCs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 w:rsidRPr="00D97A12">
              <w:rPr>
                <w:rFonts w:eastAsia="Calibri"/>
                <w:b/>
                <w:bCs/>
                <w:sz w:val="24"/>
              </w:rPr>
              <w:t>Наименование главного администратора доходов бюджета поселения, являющегося главным распорядителем средств бюджета поселения, источника доходов бюджета поселения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 w:rsidRPr="00D97A12">
              <w:rPr>
                <w:rFonts w:eastAsia="Calibri"/>
                <w:b/>
                <w:bCs/>
                <w:sz w:val="24"/>
              </w:rPr>
              <w:t xml:space="preserve">главного </w:t>
            </w:r>
            <w:proofErr w:type="spellStart"/>
            <w:proofErr w:type="gramStart"/>
            <w:r w:rsidRPr="00D97A12">
              <w:rPr>
                <w:rFonts w:eastAsia="Calibri"/>
                <w:b/>
                <w:bCs/>
                <w:sz w:val="24"/>
              </w:rPr>
              <w:t>администра-тора</w:t>
            </w:r>
            <w:proofErr w:type="spellEnd"/>
            <w:proofErr w:type="gramEnd"/>
            <w:r w:rsidRPr="00D97A12">
              <w:rPr>
                <w:rFonts w:eastAsia="Calibri"/>
                <w:b/>
                <w:bCs/>
                <w:sz w:val="24"/>
              </w:rPr>
              <w:t xml:space="preserve"> доходов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 w:rsidRPr="00D97A12">
              <w:rPr>
                <w:rFonts w:eastAsia="Calibri"/>
                <w:b/>
                <w:bCs/>
                <w:sz w:val="24"/>
              </w:rPr>
              <w:t>доходов бюджета  поселения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7" w:rsidRPr="00D97A12" w:rsidRDefault="009A3907" w:rsidP="00906DA6">
            <w:pPr>
              <w:widowControl/>
              <w:ind w:firstLine="0"/>
              <w:jc w:val="left"/>
              <w:rPr>
                <w:rFonts w:eastAsia="Calibri"/>
                <w:b/>
                <w:bCs/>
                <w:sz w:val="24"/>
              </w:rPr>
            </w:pP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100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jc w:val="center"/>
              <w:rPr>
                <w:b/>
                <w:bCs/>
                <w:sz w:val="24"/>
              </w:rPr>
            </w:pPr>
            <w:r w:rsidRPr="005B7D1A">
              <w:rPr>
                <w:b/>
                <w:bCs/>
                <w:sz w:val="24"/>
              </w:rPr>
              <w:t>Федеральное казначейств</w:t>
            </w:r>
            <w:proofErr w:type="gramStart"/>
            <w:r w:rsidRPr="005B7D1A">
              <w:rPr>
                <w:b/>
                <w:bCs/>
                <w:sz w:val="24"/>
              </w:rPr>
              <w:t>о(</w:t>
            </w:r>
            <w:proofErr w:type="gramEnd"/>
            <w:r w:rsidRPr="005B7D1A">
              <w:rPr>
                <w:b/>
                <w:bCs/>
                <w:sz w:val="24"/>
              </w:rPr>
              <w:t>Управление Федерального казначейства по Смоленской области)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t>1</w:t>
            </w:r>
            <w:r>
              <w:rPr>
                <w:rFonts w:eastAsia="Calibri"/>
                <w:bCs/>
                <w:sz w:val="24"/>
              </w:rPr>
              <w:t>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rPr>
                <w:bCs/>
                <w:sz w:val="24"/>
              </w:rPr>
            </w:pPr>
            <w:r w:rsidRPr="00D470A5">
              <w:rPr>
                <w:bCs/>
                <w:sz w:val="24"/>
              </w:rPr>
              <w:t>1 03 02 231 01 0000 110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rPr>
                <w:bCs/>
                <w:sz w:val="24"/>
              </w:rPr>
            </w:pPr>
            <w:r w:rsidRPr="005B7D1A">
              <w:rPr>
                <w:bCs/>
                <w:sz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5B7D1A">
              <w:rPr>
                <w:bCs/>
                <w:sz w:val="24"/>
              </w:rPr>
              <w:t xml:space="preserve">( </w:t>
            </w:r>
            <w:proofErr w:type="gramEnd"/>
            <w:r w:rsidRPr="005B7D1A">
              <w:rPr>
                <w:bCs/>
                <w:sz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t>1</w:t>
            </w:r>
            <w:r>
              <w:rPr>
                <w:rFonts w:eastAsia="Calibri"/>
                <w:bCs/>
                <w:sz w:val="24"/>
              </w:rPr>
              <w:t>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rPr>
                <w:bCs/>
                <w:sz w:val="24"/>
              </w:rPr>
            </w:pPr>
            <w:r w:rsidRPr="00D470A5">
              <w:rPr>
                <w:bCs/>
                <w:sz w:val="24"/>
              </w:rPr>
              <w:t>1 03 02 241 01 0000 110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rPr>
                <w:bCs/>
                <w:sz w:val="24"/>
              </w:rPr>
            </w:pPr>
            <w:r w:rsidRPr="005B7D1A">
              <w:rPr>
                <w:bCs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7D1A">
              <w:rPr>
                <w:bCs/>
                <w:sz w:val="24"/>
              </w:rPr>
              <w:t>инжекторных</w:t>
            </w:r>
            <w:proofErr w:type="spellEnd"/>
            <w:r w:rsidRPr="005B7D1A">
              <w:rPr>
                <w:bCs/>
                <w:sz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5B7D1A">
              <w:rPr>
                <w:bCs/>
                <w:sz w:val="24"/>
              </w:rPr>
              <w:t xml:space="preserve">( </w:t>
            </w:r>
            <w:proofErr w:type="gramEnd"/>
            <w:r w:rsidRPr="005B7D1A">
              <w:rPr>
                <w:bCs/>
                <w:sz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t>1</w:t>
            </w:r>
            <w:r>
              <w:rPr>
                <w:rFonts w:eastAsia="Calibri"/>
                <w:bCs/>
                <w:sz w:val="24"/>
              </w:rPr>
              <w:t>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rPr>
                <w:bCs/>
                <w:sz w:val="24"/>
              </w:rPr>
            </w:pPr>
            <w:r w:rsidRPr="00D470A5">
              <w:rPr>
                <w:bCs/>
                <w:sz w:val="24"/>
              </w:rPr>
              <w:t>1 03 02 251 01 0000 110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08746D" w:rsidRDefault="009A3907" w:rsidP="00906DA6">
            <w:pPr>
              <w:ind w:firstLine="0"/>
              <w:rPr>
                <w:bCs/>
              </w:rPr>
            </w:pPr>
            <w:r w:rsidRPr="005B7D1A">
              <w:rPr>
                <w:bCs/>
                <w:sz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5B7D1A">
              <w:rPr>
                <w:bCs/>
                <w:sz w:val="24"/>
              </w:rPr>
              <w:lastRenderedPageBreak/>
              <w:t xml:space="preserve">( </w:t>
            </w:r>
            <w:proofErr w:type="gramEnd"/>
            <w:r w:rsidRPr="005B7D1A">
              <w:rPr>
                <w:bCs/>
                <w:sz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>
              <w:rPr>
                <w:bCs/>
              </w:rPr>
              <w:t xml:space="preserve"> </w:t>
            </w:r>
            <w:r w:rsidRPr="005B7D1A">
              <w:rPr>
                <w:bCs/>
                <w:sz w:val="24"/>
              </w:rPr>
              <w:t>Федерации)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lastRenderedPageBreak/>
              <w:t>1</w:t>
            </w:r>
            <w:r>
              <w:rPr>
                <w:rFonts w:eastAsia="Calibri"/>
                <w:bCs/>
                <w:sz w:val="24"/>
              </w:rPr>
              <w:t>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rPr>
                <w:bCs/>
                <w:sz w:val="24"/>
              </w:rPr>
            </w:pPr>
            <w:r w:rsidRPr="00D470A5">
              <w:rPr>
                <w:bCs/>
                <w:sz w:val="24"/>
              </w:rPr>
              <w:t>1 03 02 261 01 0000 110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rPr>
                <w:bCs/>
                <w:sz w:val="24"/>
              </w:rPr>
            </w:pPr>
            <w:r w:rsidRPr="005B7D1A">
              <w:rPr>
                <w:bCs/>
                <w:sz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5B7D1A">
              <w:rPr>
                <w:bCs/>
                <w:sz w:val="24"/>
              </w:rPr>
              <w:t xml:space="preserve">( </w:t>
            </w:r>
            <w:proofErr w:type="gramEnd"/>
            <w:r w:rsidRPr="005B7D1A">
              <w:rPr>
                <w:bCs/>
                <w:sz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182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jc w:val="center"/>
              <w:rPr>
                <w:b/>
                <w:bCs/>
                <w:sz w:val="24"/>
              </w:rPr>
            </w:pPr>
            <w:r w:rsidRPr="005B7D1A">
              <w:rPr>
                <w:b/>
                <w:bCs/>
                <w:sz w:val="24"/>
              </w:rPr>
              <w:t>Федеральная налоговая служба (Управление Федеральной налоговой службы по Смоленской области)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t>182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outlineLvl w:val="0"/>
              <w:rPr>
                <w:sz w:val="24"/>
              </w:rPr>
            </w:pPr>
            <w:r w:rsidRPr="00D470A5">
              <w:rPr>
                <w:sz w:val="24"/>
              </w:rPr>
              <w:t>1 01 02 010 01 0000 110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outlineLvl w:val="0"/>
              <w:rPr>
                <w:sz w:val="24"/>
              </w:rPr>
            </w:pPr>
            <w:r w:rsidRPr="005B7D1A"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t>182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outlineLvl w:val="0"/>
              <w:rPr>
                <w:sz w:val="24"/>
              </w:rPr>
            </w:pPr>
            <w:r w:rsidRPr="00D470A5">
              <w:rPr>
                <w:sz w:val="24"/>
              </w:rPr>
              <w:t>1 05 03 010 01 0000 110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outlineLvl w:val="0"/>
              <w:rPr>
                <w:sz w:val="24"/>
              </w:rPr>
            </w:pPr>
            <w:r w:rsidRPr="005B7D1A">
              <w:rPr>
                <w:sz w:val="24"/>
              </w:rPr>
              <w:t xml:space="preserve">Единый сельскохозяйственный налог 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t>182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outlineLvl w:val="0"/>
              <w:rPr>
                <w:sz w:val="24"/>
              </w:rPr>
            </w:pPr>
            <w:r w:rsidRPr="00D470A5">
              <w:rPr>
                <w:sz w:val="24"/>
              </w:rPr>
              <w:t>1 06 01 030 10 0000 110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outlineLvl w:val="0"/>
              <w:rPr>
                <w:sz w:val="24"/>
              </w:rPr>
            </w:pPr>
            <w:r w:rsidRPr="005B7D1A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t>182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outlineLvl w:val="0"/>
              <w:rPr>
                <w:sz w:val="24"/>
              </w:rPr>
            </w:pPr>
            <w:r w:rsidRPr="00D470A5">
              <w:rPr>
                <w:sz w:val="24"/>
              </w:rPr>
              <w:t xml:space="preserve">1 06 </w:t>
            </w:r>
            <w:proofErr w:type="spellStart"/>
            <w:r w:rsidRPr="00D470A5">
              <w:rPr>
                <w:sz w:val="24"/>
              </w:rPr>
              <w:t>06</w:t>
            </w:r>
            <w:proofErr w:type="spellEnd"/>
            <w:r w:rsidRPr="00D470A5">
              <w:rPr>
                <w:sz w:val="24"/>
              </w:rPr>
              <w:t xml:space="preserve"> 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outlineLvl w:val="0"/>
              <w:rPr>
                <w:sz w:val="24"/>
              </w:rPr>
            </w:pPr>
            <w:r w:rsidRPr="005B7D1A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A3907" w:rsidRPr="00D97A12" w:rsidTr="00906DA6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Default="009A3907" w:rsidP="00906DA6">
            <w:r w:rsidRPr="00FF0F78">
              <w:rPr>
                <w:rFonts w:eastAsia="Calibri"/>
                <w:bCs/>
                <w:sz w:val="24"/>
              </w:rPr>
              <w:t>182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470A5" w:rsidRDefault="009A3907" w:rsidP="00906DA6">
            <w:pPr>
              <w:ind w:firstLine="0"/>
              <w:jc w:val="center"/>
              <w:outlineLvl w:val="0"/>
              <w:rPr>
                <w:sz w:val="24"/>
              </w:rPr>
            </w:pPr>
            <w:r w:rsidRPr="00D470A5">
              <w:rPr>
                <w:sz w:val="24"/>
              </w:rPr>
              <w:t xml:space="preserve">1 06 </w:t>
            </w:r>
            <w:proofErr w:type="spellStart"/>
            <w:r w:rsidRPr="00D470A5">
              <w:rPr>
                <w:sz w:val="24"/>
              </w:rPr>
              <w:t>06</w:t>
            </w:r>
            <w:proofErr w:type="spellEnd"/>
            <w:r w:rsidRPr="00D470A5">
              <w:rPr>
                <w:sz w:val="24"/>
              </w:rPr>
              <w:t xml:space="preserve"> 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5B7D1A" w:rsidRDefault="009A3907" w:rsidP="00906DA6">
            <w:pPr>
              <w:ind w:firstLine="0"/>
              <w:outlineLvl w:val="0"/>
              <w:rPr>
                <w:sz w:val="24"/>
              </w:rPr>
            </w:pPr>
            <w:r w:rsidRPr="005B7D1A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A3907" w:rsidRPr="00D97A12" w:rsidTr="00906DA6">
        <w:trPr>
          <w:trHeight w:val="48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 w:rsidRPr="00D97A12">
              <w:rPr>
                <w:rFonts w:eastAsia="Calibri"/>
                <w:b/>
                <w:bCs/>
                <w:sz w:val="24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 w:rsidRPr="00D97A12">
              <w:rPr>
                <w:rFonts w:eastAsia="Calibri"/>
                <w:b/>
                <w:bCs/>
                <w:sz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b/>
                <w:bCs/>
                <w:sz w:val="24"/>
              </w:rPr>
            </w:pPr>
            <w:r w:rsidRPr="00D97A12">
              <w:rPr>
                <w:rFonts w:eastAsia="Calibri"/>
                <w:b/>
                <w:bCs/>
                <w:sz w:val="24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9A3907" w:rsidRPr="00D97A12" w:rsidTr="00CB4E59">
        <w:trPr>
          <w:trHeight w:val="346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1 11 05025 10 0000 120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proofErr w:type="gramStart"/>
            <w:r w:rsidRPr="00D97A12">
              <w:rPr>
                <w:rFonts w:eastAsia="Calibri"/>
                <w:sz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9A3907" w:rsidRPr="00D97A12" w:rsidTr="00906DA6">
        <w:trPr>
          <w:trHeight w:val="78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lastRenderedPageBreak/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1 11 05025 10 0100 120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proofErr w:type="gramStart"/>
            <w:r w:rsidRPr="00D97A12">
              <w:rPr>
                <w:rFonts w:eastAsia="Calibri"/>
                <w:sz w:val="24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 </w:t>
            </w:r>
            <w:r w:rsidRPr="00D97A12">
              <w:rPr>
                <w:rFonts w:eastAsia="Calibri"/>
                <w:sz w:val="24"/>
              </w:rPr>
              <w:t>(сумма платежа (перерасчеты и  задолженность по соответствующему платежу))</w:t>
            </w:r>
            <w:proofErr w:type="gramEnd"/>
          </w:p>
        </w:tc>
      </w:tr>
      <w:tr w:rsidR="009A3907" w:rsidRPr="00D97A12" w:rsidTr="00906DA6">
        <w:trPr>
          <w:trHeight w:val="78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1 11 05035 10 0000 120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A3907" w:rsidRPr="00D97A12" w:rsidTr="00906DA6">
        <w:trPr>
          <w:trHeight w:val="23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1 11 05035 10 0100 120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 и задолженность по соответствующему платежу))</w:t>
            </w:r>
          </w:p>
        </w:tc>
      </w:tr>
      <w:tr w:rsidR="009A3907" w:rsidRPr="00D97A12" w:rsidTr="00906DA6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1 11 05075 10 0000 120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A3907" w:rsidRPr="00D97A12" w:rsidTr="00906DA6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1 11 05075 10 0100 120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 (сумма платежа (перерасчеты и  задолженность по соответствующему платежу))</w:t>
            </w:r>
          </w:p>
        </w:tc>
      </w:tr>
      <w:tr w:rsidR="009A3907" w:rsidRPr="00D97A12" w:rsidTr="00906DA6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1 14 02053 10 0000 410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3907" w:rsidRPr="00D97A12" w:rsidTr="00906DA6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1 14 02053 10 0000 440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3907" w:rsidRPr="00D97A12" w:rsidTr="00906DA6">
        <w:trPr>
          <w:trHeight w:val="1046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lastRenderedPageBreak/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1 14 06025 10 0000 430</w:t>
            </w:r>
          </w:p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7786E">
              <w:rPr>
                <w:rFonts w:eastAsia="Calibri"/>
                <w:sz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A3907" w:rsidRPr="00D97A12" w:rsidTr="00906DA6">
        <w:trPr>
          <w:trHeight w:val="107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1 16 07090 10 0000 140</w:t>
            </w:r>
          </w:p>
          <w:p w:rsidR="009A3907" w:rsidRPr="00D97A12" w:rsidRDefault="009A3907" w:rsidP="00906DA6">
            <w:pPr>
              <w:widowControl/>
              <w:tabs>
                <w:tab w:val="left" w:pos="1005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7786E">
              <w:rPr>
                <w:rFonts w:eastAsia="Calibri"/>
                <w:sz w:val="24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</w:tr>
      <w:tr w:rsidR="009A3907" w:rsidRPr="00D97A12" w:rsidTr="00906DA6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918</w:t>
            </w:r>
          </w:p>
          <w:p w:rsidR="009A3907" w:rsidRPr="00D97A12" w:rsidRDefault="009A3907" w:rsidP="00906DA6">
            <w:pPr>
              <w:widowControl/>
              <w:tabs>
                <w:tab w:val="left" w:pos="1005"/>
              </w:tabs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1 16 07090 10 0003 140</w:t>
            </w:r>
          </w:p>
          <w:p w:rsidR="009A3907" w:rsidRPr="00D97A12" w:rsidRDefault="009A3907" w:rsidP="00906DA6">
            <w:pPr>
              <w:widowControl/>
              <w:tabs>
                <w:tab w:val="left" w:pos="1005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0"/>
              <w:rPr>
                <w:rFonts w:eastAsia="Calibri"/>
                <w:sz w:val="24"/>
                <w:lang w:eastAsia="en-US"/>
              </w:rPr>
            </w:pPr>
            <w:proofErr w:type="gramStart"/>
            <w:r w:rsidRPr="00F7786E">
              <w:rPr>
                <w:rFonts w:eastAsia="Calibri"/>
                <w:sz w:val="24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(по доходам, получаемым в виде арендной платы, а также средства от продажи права на заключение договоров аренды за земли, </w:t>
            </w:r>
            <w:r w:rsidRPr="00F7786E">
              <w:rPr>
                <w:rFonts w:eastAsia="Calibri"/>
                <w:i/>
                <w:sz w:val="24"/>
                <w:lang w:eastAsia="en-US"/>
              </w:rPr>
              <w:t>находящиеся в собственности муниципальных образований</w:t>
            </w:r>
            <w:r w:rsidRPr="00F7786E">
              <w:rPr>
                <w:rFonts w:eastAsia="Calibri"/>
                <w:sz w:val="24"/>
                <w:lang w:eastAsia="en-US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A3907" w:rsidRPr="00D97A12" w:rsidTr="00906DA6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1 16 07090 10 0004 140</w:t>
            </w:r>
          </w:p>
          <w:p w:rsidR="009A3907" w:rsidRPr="00D97A12" w:rsidRDefault="009A3907" w:rsidP="00906DA6">
            <w:pPr>
              <w:widowControl/>
              <w:tabs>
                <w:tab w:val="left" w:pos="1005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34"/>
              <w:rPr>
                <w:rFonts w:eastAsia="Calibri"/>
                <w:sz w:val="24"/>
                <w:lang w:eastAsia="en-US"/>
              </w:rPr>
            </w:pPr>
            <w:proofErr w:type="gramStart"/>
            <w:r w:rsidRPr="00F7786E">
              <w:rPr>
                <w:rFonts w:eastAsia="Calibri"/>
                <w:sz w:val="24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(по доходам от сдачи в аренду имущества, </w:t>
            </w:r>
            <w:r w:rsidRPr="00F7786E">
              <w:rPr>
                <w:rFonts w:eastAsia="Calibri"/>
                <w:i/>
                <w:sz w:val="24"/>
                <w:lang w:eastAsia="en-US"/>
              </w:rPr>
              <w:t>находящегося в оперативном управлении органов управления муниципальных образований</w:t>
            </w:r>
            <w:r w:rsidRPr="00F7786E">
              <w:rPr>
                <w:rFonts w:eastAsia="Calibri"/>
                <w:sz w:val="24"/>
                <w:lang w:eastAsia="en-US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9A3907" w:rsidRPr="00D97A12" w:rsidTr="00906DA6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1 16 07090 10 0005 140</w:t>
            </w:r>
          </w:p>
          <w:p w:rsidR="009A3907" w:rsidRPr="00D97A12" w:rsidRDefault="009A3907" w:rsidP="00906DA6">
            <w:pPr>
              <w:widowControl/>
              <w:tabs>
                <w:tab w:val="left" w:pos="1005"/>
              </w:tabs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34"/>
              <w:rPr>
                <w:rFonts w:eastAsia="Calibri"/>
                <w:sz w:val="24"/>
                <w:lang w:eastAsia="en-US"/>
              </w:rPr>
            </w:pPr>
            <w:proofErr w:type="gramStart"/>
            <w:r w:rsidRPr="00F7786E">
              <w:rPr>
                <w:rFonts w:eastAsia="Calibri"/>
                <w:sz w:val="24"/>
                <w:lang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(по доходам от сдачи в аренду имущества, </w:t>
            </w:r>
            <w:r w:rsidRPr="00F7786E">
              <w:rPr>
                <w:rFonts w:eastAsia="Calibri"/>
                <w:i/>
                <w:sz w:val="24"/>
                <w:lang w:eastAsia="en-US"/>
              </w:rPr>
              <w:t>составляющего казну муниципальных образований</w:t>
            </w:r>
            <w:r w:rsidRPr="00F7786E">
              <w:rPr>
                <w:rFonts w:eastAsia="Calibri"/>
                <w:sz w:val="24"/>
                <w:lang w:eastAsia="en-US"/>
              </w:rPr>
              <w:t xml:space="preserve"> (за исключением земельных участков)</w:t>
            </w:r>
            <w:proofErr w:type="gramEnd"/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1 17 01050 10 0000 180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 xml:space="preserve">Невыясненные поступления, зачисляемые в </w:t>
            </w:r>
            <w:r w:rsidRPr="00D97A12">
              <w:rPr>
                <w:rFonts w:eastAsia="Calibri"/>
                <w:sz w:val="24"/>
              </w:rPr>
              <w:lastRenderedPageBreak/>
              <w:t>бюджеты сельских поселений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lastRenderedPageBreak/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2 02 25576 00 0000 150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D97A12">
              <w:rPr>
                <w:rFonts w:eastAsia="Calibri"/>
                <w:sz w:val="24"/>
                <w:szCs w:val="22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2 02 25576 10 0000 150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D97A12">
              <w:rPr>
                <w:rFonts w:eastAsia="Calibri"/>
                <w:sz w:val="24"/>
                <w:szCs w:val="22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spacing w:after="200" w:line="276" w:lineRule="auto"/>
              <w:ind w:firstLine="0"/>
              <w:jc w:val="center"/>
              <w:rPr>
                <w:rFonts w:eastAsia="Calibri"/>
                <w:snapToGrid w:val="0"/>
                <w:sz w:val="24"/>
                <w:lang w:eastAsia="en-US"/>
              </w:rPr>
            </w:pPr>
            <w:r w:rsidRPr="00D97A12">
              <w:rPr>
                <w:rFonts w:eastAsia="Calibri"/>
                <w:snapToGrid w:val="0"/>
                <w:sz w:val="24"/>
                <w:lang w:eastAsia="en-US"/>
              </w:rPr>
              <w:t>2 02 29900 10 0000 150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0"/>
              <w:rPr>
                <w:rFonts w:eastAsia="Calibri"/>
                <w:snapToGrid w:val="0"/>
                <w:sz w:val="24"/>
                <w:lang w:eastAsia="en-US"/>
              </w:rPr>
            </w:pPr>
            <w:r w:rsidRPr="00F7786E">
              <w:rPr>
                <w:rFonts w:eastAsia="Calibri"/>
                <w:snapToGrid w:val="0"/>
                <w:sz w:val="24"/>
                <w:lang w:eastAsia="en-US"/>
              </w:rPr>
              <w:t xml:space="preserve">Субсидии бюджетам сельских поселений из местных бюджетов 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spacing w:after="200" w:line="276" w:lineRule="auto"/>
              <w:ind w:firstLine="0"/>
              <w:jc w:val="center"/>
              <w:rPr>
                <w:rFonts w:eastAsia="Calibri"/>
                <w:snapToGrid w:val="0"/>
                <w:sz w:val="24"/>
                <w:lang w:eastAsia="en-US"/>
              </w:rPr>
            </w:pPr>
            <w:r w:rsidRPr="00D97A12">
              <w:rPr>
                <w:rFonts w:eastAsia="Calibri"/>
                <w:snapToGrid w:val="0"/>
                <w:sz w:val="24"/>
                <w:lang w:eastAsia="en-US"/>
              </w:rPr>
              <w:t>2 02 29900 10 0075 150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0"/>
              <w:rPr>
                <w:rFonts w:eastAsia="Calibri"/>
                <w:snapToGrid w:val="0"/>
                <w:sz w:val="24"/>
                <w:lang w:eastAsia="en-US"/>
              </w:rPr>
            </w:pPr>
            <w:r w:rsidRPr="00F7786E">
              <w:rPr>
                <w:rFonts w:eastAsia="Calibri"/>
                <w:snapToGrid w:val="0"/>
                <w:sz w:val="24"/>
                <w:lang w:eastAsia="en-US"/>
              </w:rPr>
              <w:t>Субсидии бюджетам сельских поселений из местных бюджетов (Субсидии бюджету поселения, выделенные из резервного фонда Администрации муниципального образования «Дорогобужский район» Смоленской области)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spacing w:after="200" w:line="276" w:lineRule="auto"/>
              <w:ind w:firstLine="0"/>
              <w:jc w:val="center"/>
              <w:rPr>
                <w:rFonts w:eastAsia="Calibri"/>
                <w:snapToGrid w:val="0"/>
                <w:sz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lang w:eastAsia="en-US"/>
              </w:rPr>
              <w:t>2 02 29900 10 0081 150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0"/>
              <w:rPr>
                <w:rFonts w:eastAsia="Calibri"/>
                <w:snapToGrid w:val="0"/>
                <w:sz w:val="24"/>
                <w:lang w:eastAsia="en-US"/>
              </w:rPr>
            </w:pPr>
            <w:r w:rsidRPr="00F7786E">
              <w:rPr>
                <w:rFonts w:eastAsia="Calibri"/>
                <w:snapToGrid w:val="0"/>
                <w:sz w:val="24"/>
                <w:lang w:eastAsia="en-US"/>
              </w:rPr>
              <w:t>Субсидии бюджетам сельских поселений из местных бюджетов (Субсидии</w:t>
            </w:r>
            <w:r>
              <w:rPr>
                <w:rFonts w:eastAsia="Calibri"/>
                <w:snapToGrid w:val="0"/>
                <w:sz w:val="24"/>
                <w:lang w:eastAsia="en-US"/>
              </w:rPr>
              <w:t xml:space="preserve"> из бюджета муниципального района на обеспечение комплексного развития сельских территорий</w:t>
            </w:r>
            <w:r w:rsidRPr="00F7786E">
              <w:rPr>
                <w:rFonts w:eastAsia="Calibri"/>
                <w:snapToGrid w:val="0"/>
                <w:sz w:val="24"/>
                <w:lang w:eastAsia="en-US"/>
              </w:rPr>
              <w:t>)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 xml:space="preserve"> 2 02  29999 10 0000 150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7786E">
              <w:rPr>
                <w:rFonts w:eastAsia="Calibri"/>
                <w:sz w:val="24"/>
                <w:lang w:eastAsia="en-US"/>
              </w:rPr>
              <w:t xml:space="preserve">Прочие субсидии бюджетам сельских поселений 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2 02 29999 10 0026 150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34"/>
              <w:rPr>
                <w:rFonts w:eastAsia="Calibri"/>
                <w:sz w:val="24"/>
                <w:lang w:eastAsia="en-US"/>
              </w:rPr>
            </w:pPr>
            <w:r w:rsidRPr="00F7786E">
              <w:rPr>
                <w:rFonts w:eastAsia="Calibri"/>
                <w:sz w:val="24"/>
                <w:lang w:eastAsia="en-US"/>
              </w:rPr>
              <w:t>Прочие субсидии бюджетам сельских поселений (Субсидии бюджетам поселений, выделенные из резервного фонда Администрации Смоленской области)</w:t>
            </w:r>
          </w:p>
        </w:tc>
      </w:tr>
      <w:tr w:rsidR="00E5014B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14B" w:rsidRPr="00D97A12" w:rsidRDefault="00E5014B" w:rsidP="003D63FA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14B" w:rsidRPr="00D97A12" w:rsidRDefault="00E5014B" w:rsidP="003D63FA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2 02 29999 10 0031</w:t>
            </w:r>
            <w:r w:rsidRPr="00D97A12">
              <w:rPr>
                <w:rFonts w:eastAsia="Calibri"/>
                <w:sz w:val="24"/>
              </w:rPr>
              <w:t xml:space="preserve">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14B" w:rsidRPr="00F7786E" w:rsidRDefault="00E5014B" w:rsidP="00B8622A">
            <w:pPr>
              <w:ind w:firstLine="34"/>
              <w:jc w:val="left"/>
              <w:rPr>
                <w:rFonts w:eastAsia="Calibri"/>
                <w:sz w:val="24"/>
                <w:lang w:eastAsia="en-US"/>
              </w:rPr>
            </w:pPr>
            <w:r w:rsidRPr="00F7786E">
              <w:rPr>
                <w:rFonts w:eastAsia="Calibri"/>
                <w:sz w:val="24"/>
                <w:lang w:eastAsia="en-US"/>
              </w:rPr>
              <w:t>Прочие субсидии бюджетам сельских поселений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F7786E">
              <w:rPr>
                <w:rFonts w:eastAsia="Calibri"/>
                <w:sz w:val="24"/>
                <w:lang w:eastAsia="en-US"/>
              </w:rPr>
              <w:t xml:space="preserve">(Субсидии </w:t>
            </w:r>
            <w:r>
              <w:rPr>
                <w:rFonts w:eastAsia="Calibri"/>
                <w:sz w:val="24"/>
                <w:lang w:eastAsia="en-US"/>
              </w:rPr>
              <w:t xml:space="preserve">для софинансирования расходов бюджетов муниципальных образований </w:t>
            </w:r>
            <w:r w:rsidRPr="00F7786E">
              <w:rPr>
                <w:rFonts w:eastAsia="Calibri"/>
                <w:sz w:val="24"/>
                <w:lang w:eastAsia="en-US"/>
              </w:rPr>
              <w:t>Смоленской области</w:t>
            </w:r>
            <w:r>
              <w:rPr>
                <w:rFonts w:eastAsia="Calibri"/>
                <w:sz w:val="24"/>
                <w:lang w:eastAsia="en-US"/>
              </w:rPr>
              <w:t xml:space="preserve"> на строительство, реконструкцию, капитальный ремонт шахтных колодцев</w:t>
            </w:r>
            <w:r w:rsidRPr="00F7786E">
              <w:rPr>
                <w:rFonts w:eastAsia="Calibri"/>
                <w:sz w:val="24"/>
                <w:lang w:eastAsia="en-US"/>
              </w:rPr>
              <w:t>)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R="009A3907" w:rsidRPr="00D97A12" w:rsidTr="00906DA6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spacing w:after="200" w:line="276" w:lineRule="auto"/>
              <w:ind w:firstLine="0"/>
              <w:jc w:val="left"/>
              <w:rPr>
                <w:rFonts w:eastAsia="Calibri"/>
                <w:snapToGrid w:val="0"/>
                <w:sz w:val="24"/>
                <w:lang w:eastAsia="en-US"/>
              </w:rPr>
            </w:pPr>
            <w:r w:rsidRPr="00D97A12">
              <w:rPr>
                <w:rFonts w:eastAsia="Calibri"/>
                <w:snapToGrid w:val="0"/>
                <w:sz w:val="24"/>
                <w:lang w:eastAsia="en-US"/>
              </w:rPr>
              <w:t xml:space="preserve">      2 02 29999 10 0066 150</w:t>
            </w:r>
          </w:p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907" w:rsidRPr="00F7786E" w:rsidRDefault="009A3907" w:rsidP="00906DA6">
            <w:pPr>
              <w:ind w:firstLine="34"/>
              <w:rPr>
                <w:rFonts w:eastAsia="Calibri"/>
                <w:sz w:val="24"/>
                <w:lang w:eastAsia="en-US"/>
              </w:rPr>
            </w:pPr>
            <w:r w:rsidRPr="00F7786E">
              <w:rPr>
                <w:rFonts w:eastAsia="Calibri"/>
                <w:snapToGrid w:val="0"/>
                <w:sz w:val="24"/>
                <w:lang w:eastAsia="en-US"/>
              </w:rPr>
              <w:t>Прочие субсидии бюджетам сельских поселений (Субсидии для софинансирования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 на модернизацию систем теплоснабжения, централизованного водоснабжения, централизованного водоотведения, на капитальный ремонт объектов теплоснабжения, водоснабжения, водоотведения)</w:t>
            </w:r>
          </w:p>
        </w:tc>
      </w:tr>
      <w:tr w:rsidR="009A3907" w:rsidRPr="00D97A12" w:rsidTr="00906DA6">
        <w:trPr>
          <w:trHeight w:val="46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lastRenderedPageBreak/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</w:rPr>
              <w:t>2 02 35118 10 0000 150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3907" w:rsidRPr="00D97A12" w:rsidTr="00906DA6">
        <w:trPr>
          <w:trHeight w:val="40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2 02 49999 10 0000 150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Прочие межбюджетные трансферты передаваемые бюджетам сельских поселений</w:t>
            </w:r>
          </w:p>
        </w:tc>
      </w:tr>
      <w:tr w:rsidR="009A3907" w:rsidRPr="00D97A12" w:rsidTr="00906DA6">
        <w:trPr>
          <w:trHeight w:val="4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</w:p>
        </w:tc>
      </w:tr>
      <w:tr w:rsidR="009A3907" w:rsidRPr="00D97A12" w:rsidTr="00906DA6">
        <w:trPr>
          <w:trHeight w:val="46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ind w:firstLine="0"/>
              <w:jc w:val="center"/>
              <w:rPr>
                <w:rFonts w:eastAsia="Calibri"/>
                <w:sz w:val="24"/>
                <w:szCs w:val="22"/>
              </w:rPr>
            </w:pPr>
            <w:r w:rsidRPr="00D97A12">
              <w:rPr>
                <w:rFonts w:eastAsia="Calibri"/>
                <w:sz w:val="24"/>
                <w:szCs w:val="22"/>
              </w:rPr>
              <w:t>2 02 49999 10 0065 150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07" w:rsidRPr="00D97A12" w:rsidRDefault="009A3907" w:rsidP="00906DA6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D97A12">
              <w:rPr>
                <w:rFonts w:eastAsia="Calibri"/>
                <w:sz w:val="24"/>
                <w:lang w:eastAsia="en-US"/>
              </w:rPr>
              <w:t>Прочие межбюджетные трансферты передаваемые бюджетам сельских поселений (межбюджетные трансферты на поддержку мер по обеспечению сбалансированности бюджетов поселений)</w:t>
            </w:r>
          </w:p>
        </w:tc>
      </w:tr>
    </w:tbl>
    <w:p w:rsidR="009A3907" w:rsidRPr="00D97A12" w:rsidRDefault="009A3907" w:rsidP="009A3907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9A3907" w:rsidRPr="00D97A12" w:rsidRDefault="009A3907" w:rsidP="009A3907">
      <w:pPr>
        <w:ind w:firstLine="0"/>
        <w:jc w:val="left"/>
        <w:rPr>
          <w:sz w:val="24"/>
        </w:rPr>
      </w:pPr>
    </w:p>
    <w:p w:rsidR="009A3907" w:rsidRDefault="009A3907" w:rsidP="00D97A12">
      <w:pPr>
        <w:ind w:firstLine="0"/>
        <w:jc w:val="center"/>
        <w:rPr>
          <w:b/>
          <w:szCs w:val="28"/>
        </w:rPr>
      </w:pPr>
    </w:p>
    <w:p w:rsidR="008C003C" w:rsidRPr="00D97A12" w:rsidRDefault="008C003C" w:rsidP="00D97A12">
      <w:pPr>
        <w:ind w:firstLine="0"/>
        <w:jc w:val="center"/>
        <w:rPr>
          <w:b/>
          <w:sz w:val="24"/>
        </w:rPr>
      </w:pPr>
    </w:p>
    <w:sectPr w:rsidR="008C003C" w:rsidRPr="00D97A12" w:rsidSect="00E5014B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73" w:rsidRDefault="00B40073" w:rsidP="00313205">
      <w:r>
        <w:separator/>
      </w:r>
    </w:p>
  </w:endnote>
  <w:endnote w:type="continuationSeparator" w:id="0">
    <w:p w:rsidR="00B40073" w:rsidRDefault="00B40073" w:rsidP="0031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AE49D2">
    <w:pPr>
      <w:pStyle w:val="a8"/>
      <w:jc w:val="center"/>
    </w:pPr>
  </w:p>
  <w:p w:rsidR="00AE49D2" w:rsidRDefault="00AE49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73" w:rsidRDefault="00B40073" w:rsidP="00313205">
      <w:r>
        <w:separator/>
      </w:r>
    </w:p>
  </w:footnote>
  <w:footnote w:type="continuationSeparator" w:id="0">
    <w:p w:rsidR="00B40073" w:rsidRDefault="00B40073" w:rsidP="00313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83" w:rsidRDefault="00372BA3">
    <w:pPr>
      <w:pStyle w:val="a6"/>
      <w:jc w:val="center"/>
    </w:pPr>
    <w:r>
      <w:fldChar w:fldCharType="begin"/>
    </w:r>
    <w:r w:rsidR="006843FF">
      <w:instrText xml:space="preserve"> PAGE   \* MERGEFORMAT </w:instrText>
    </w:r>
    <w:r>
      <w:fldChar w:fldCharType="separate"/>
    </w:r>
    <w:r w:rsidR="00CB4E59">
      <w:rPr>
        <w:noProof/>
      </w:rPr>
      <w:t>2</w:t>
    </w:r>
    <w:r>
      <w:rPr>
        <w:noProof/>
      </w:rPr>
      <w:fldChar w:fldCharType="end"/>
    </w:r>
  </w:p>
  <w:p w:rsidR="00DF1983" w:rsidRDefault="00DF19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2D7690"/>
    <w:multiLevelType w:val="hybridMultilevel"/>
    <w:tmpl w:val="6908BCDA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0BFF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75F9A"/>
    <w:multiLevelType w:val="hybridMultilevel"/>
    <w:tmpl w:val="479C798E"/>
    <w:lvl w:ilvl="0" w:tplc="4162B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1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E709D"/>
    <w:multiLevelType w:val="hybridMultilevel"/>
    <w:tmpl w:val="3F3AE4A0"/>
    <w:lvl w:ilvl="0" w:tplc="7B5AA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1285708">
      <w:numFmt w:val="none"/>
      <w:lvlText w:val=""/>
      <w:lvlJc w:val="left"/>
      <w:pPr>
        <w:tabs>
          <w:tab w:val="num" w:pos="360"/>
        </w:tabs>
      </w:pPr>
    </w:lvl>
    <w:lvl w:ilvl="2" w:tplc="5B3A5998">
      <w:numFmt w:val="none"/>
      <w:lvlText w:val=""/>
      <w:lvlJc w:val="left"/>
      <w:pPr>
        <w:tabs>
          <w:tab w:val="num" w:pos="360"/>
        </w:tabs>
      </w:pPr>
    </w:lvl>
    <w:lvl w:ilvl="3" w:tplc="77E04F50">
      <w:numFmt w:val="none"/>
      <w:lvlText w:val=""/>
      <w:lvlJc w:val="left"/>
      <w:pPr>
        <w:tabs>
          <w:tab w:val="num" w:pos="360"/>
        </w:tabs>
      </w:pPr>
    </w:lvl>
    <w:lvl w:ilvl="4" w:tplc="2B329800">
      <w:numFmt w:val="none"/>
      <w:lvlText w:val=""/>
      <w:lvlJc w:val="left"/>
      <w:pPr>
        <w:tabs>
          <w:tab w:val="num" w:pos="360"/>
        </w:tabs>
      </w:pPr>
    </w:lvl>
    <w:lvl w:ilvl="5" w:tplc="AB3ED3D6">
      <w:numFmt w:val="none"/>
      <w:lvlText w:val=""/>
      <w:lvlJc w:val="left"/>
      <w:pPr>
        <w:tabs>
          <w:tab w:val="num" w:pos="360"/>
        </w:tabs>
      </w:pPr>
    </w:lvl>
    <w:lvl w:ilvl="6" w:tplc="48E63656">
      <w:numFmt w:val="none"/>
      <w:lvlText w:val=""/>
      <w:lvlJc w:val="left"/>
      <w:pPr>
        <w:tabs>
          <w:tab w:val="num" w:pos="360"/>
        </w:tabs>
      </w:pPr>
    </w:lvl>
    <w:lvl w:ilvl="7" w:tplc="05341884">
      <w:numFmt w:val="none"/>
      <w:lvlText w:val=""/>
      <w:lvlJc w:val="left"/>
      <w:pPr>
        <w:tabs>
          <w:tab w:val="num" w:pos="360"/>
        </w:tabs>
      </w:pPr>
    </w:lvl>
    <w:lvl w:ilvl="8" w:tplc="E68ABC1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5">
    <w:nsid w:val="47432600"/>
    <w:multiLevelType w:val="hybridMultilevel"/>
    <w:tmpl w:val="9C4690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75C89"/>
    <w:multiLevelType w:val="hybridMultilevel"/>
    <w:tmpl w:val="9F702628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1DA4E8D"/>
    <w:multiLevelType w:val="hybridMultilevel"/>
    <w:tmpl w:val="787ED78C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21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17D15"/>
    <w:multiLevelType w:val="hybridMultilevel"/>
    <w:tmpl w:val="6FFA378A"/>
    <w:lvl w:ilvl="0" w:tplc="1C6CB738">
      <w:start w:val="1"/>
      <w:numFmt w:val="decimal"/>
      <w:lvlText w:val="%1)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"/>
  </w:num>
  <w:num w:numId="5">
    <w:abstractNumId w:val="12"/>
  </w:num>
  <w:num w:numId="6">
    <w:abstractNumId w:val="3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26"/>
  </w:num>
  <w:num w:numId="13">
    <w:abstractNumId w:val="17"/>
  </w:num>
  <w:num w:numId="14">
    <w:abstractNumId w:val="22"/>
  </w:num>
  <w:num w:numId="15">
    <w:abstractNumId w:val="11"/>
  </w:num>
  <w:num w:numId="16">
    <w:abstractNumId w:val="29"/>
  </w:num>
  <w:num w:numId="17">
    <w:abstractNumId w:val="4"/>
  </w:num>
  <w:num w:numId="18">
    <w:abstractNumId w:val="3"/>
  </w:num>
  <w:num w:numId="19">
    <w:abstractNumId w:val="25"/>
  </w:num>
  <w:num w:numId="20">
    <w:abstractNumId w:val="27"/>
  </w:num>
  <w:num w:numId="21">
    <w:abstractNumId w:val="24"/>
  </w:num>
  <w:num w:numId="22">
    <w:abstractNumId w:val="28"/>
  </w:num>
  <w:num w:numId="23">
    <w:abstractNumId w:val="7"/>
  </w:num>
  <w:num w:numId="24">
    <w:abstractNumId w:val="9"/>
  </w:num>
  <w:num w:numId="25">
    <w:abstractNumId w:val="16"/>
  </w:num>
  <w:num w:numId="26">
    <w:abstractNumId w:val="8"/>
  </w:num>
  <w:num w:numId="27">
    <w:abstractNumId w:val="15"/>
  </w:num>
  <w:num w:numId="28">
    <w:abstractNumId w:val="2"/>
  </w:num>
  <w:num w:numId="29">
    <w:abstractNumId w:val="30"/>
  </w:num>
  <w:num w:numId="30">
    <w:abstractNumId w:val="13"/>
  </w:num>
  <w:num w:numId="31">
    <w:abstractNumId w:val="18"/>
  </w:num>
  <w:num w:numId="32">
    <w:abstractNumId w:val="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44B05"/>
    <w:rsid w:val="000115A5"/>
    <w:rsid w:val="00044B2A"/>
    <w:rsid w:val="00060474"/>
    <w:rsid w:val="00074DA5"/>
    <w:rsid w:val="0008163B"/>
    <w:rsid w:val="000C0C6E"/>
    <w:rsid w:val="000F2552"/>
    <w:rsid w:val="001337BE"/>
    <w:rsid w:val="00143FDF"/>
    <w:rsid w:val="00154545"/>
    <w:rsid w:val="00196C5F"/>
    <w:rsid w:val="001B260A"/>
    <w:rsid w:val="001C106D"/>
    <w:rsid w:val="001C2904"/>
    <w:rsid w:val="001D6CC2"/>
    <w:rsid w:val="001E6A91"/>
    <w:rsid w:val="001F3BE0"/>
    <w:rsid w:val="001F6345"/>
    <w:rsid w:val="00201C3B"/>
    <w:rsid w:val="00210E2D"/>
    <w:rsid w:val="00217F33"/>
    <w:rsid w:val="0028049D"/>
    <w:rsid w:val="00282C7D"/>
    <w:rsid w:val="002D4329"/>
    <w:rsid w:val="002E37AC"/>
    <w:rsid w:val="002F1F51"/>
    <w:rsid w:val="002F7BDF"/>
    <w:rsid w:val="00313205"/>
    <w:rsid w:val="003200EC"/>
    <w:rsid w:val="00325050"/>
    <w:rsid w:val="00327C4E"/>
    <w:rsid w:val="003320E2"/>
    <w:rsid w:val="00344B05"/>
    <w:rsid w:val="00372BA3"/>
    <w:rsid w:val="00374C5C"/>
    <w:rsid w:val="00384956"/>
    <w:rsid w:val="00395C2B"/>
    <w:rsid w:val="003B7123"/>
    <w:rsid w:val="003D2038"/>
    <w:rsid w:val="003D544D"/>
    <w:rsid w:val="003E323E"/>
    <w:rsid w:val="00404A8C"/>
    <w:rsid w:val="00413C2E"/>
    <w:rsid w:val="00436B18"/>
    <w:rsid w:val="004375E6"/>
    <w:rsid w:val="00492D45"/>
    <w:rsid w:val="00513906"/>
    <w:rsid w:val="00560019"/>
    <w:rsid w:val="00596711"/>
    <w:rsid w:val="005B7D1A"/>
    <w:rsid w:val="005F68E9"/>
    <w:rsid w:val="00606120"/>
    <w:rsid w:val="00633D63"/>
    <w:rsid w:val="00637B98"/>
    <w:rsid w:val="0064632B"/>
    <w:rsid w:val="0066439E"/>
    <w:rsid w:val="006812A0"/>
    <w:rsid w:val="006843FF"/>
    <w:rsid w:val="0069476E"/>
    <w:rsid w:val="006C1C9E"/>
    <w:rsid w:val="00711B53"/>
    <w:rsid w:val="00764D74"/>
    <w:rsid w:val="00765D3E"/>
    <w:rsid w:val="00766B70"/>
    <w:rsid w:val="00780A5C"/>
    <w:rsid w:val="007B0450"/>
    <w:rsid w:val="007B27CF"/>
    <w:rsid w:val="007C51FA"/>
    <w:rsid w:val="007F29E8"/>
    <w:rsid w:val="00804CCB"/>
    <w:rsid w:val="00845EAC"/>
    <w:rsid w:val="0088295D"/>
    <w:rsid w:val="008C003C"/>
    <w:rsid w:val="00901D66"/>
    <w:rsid w:val="00925D6E"/>
    <w:rsid w:val="00932B8C"/>
    <w:rsid w:val="009A3907"/>
    <w:rsid w:val="009B0B3B"/>
    <w:rsid w:val="009E110C"/>
    <w:rsid w:val="009E61AB"/>
    <w:rsid w:val="00A178B5"/>
    <w:rsid w:val="00A40C41"/>
    <w:rsid w:val="00A53AB6"/>
    <w:rsid w:val="00A5621E"/>
    <w:rsid w:val="00A905B0"/>
    <w:rsid w:val="00AB4D76"/>
    <w:rsid w:val="00AC7583"/>
    <w:rsid w:val="00AD726D"/>
    <w:rsid w:val="00AE3C7F"/>
    <w:rsid w:val="00AE49D2"/>
    <w:rsid w:val="00AF6B65"/>
    <w:rsid w:val="00B01035"/>
    <w:rsid w:val="00B04A18"/>
    <w:rsid w:val="00B20DB7"/>
    <w:rsid w:val="00B267A0"/>
    <w:rsid w:val="00B343C9"/>
    <w:rsid w:val="00B40073"/>
    <w:rsid w:val="00B8622A"/>
    <w:rsid w:val="00B86913"/>
    <w:rsid w:val="00B906F7"/>
    <w:rsid w:val="00B97C54"/>
    <w:rsid w:val="00BA4D45"/>
    <w:rsid w:val="00C06C6F"/>
    <w:rsid w:val="00C20A50"/>
    <w:rsid w:val="00C42D7C"/>
    <w:rsid w:val="00C523C8"/>
    <w:rsid w:val="00C5666B"/>
    <w:rsid w:val="00C83649"/>
    <w:rsid w:val="00C83BC3"/>
    <w:rsid w:val="00C9322C"/>
    <w:rsid w:val="00CA1FA9"/>
    <w:rsid w:val="00CA2642"/>
    <w:rsid w:val="00CB282F"/>
    <w:rsid w:val="00CB4E59"/>
    <w:rsid w:val="00D07704"/>
    <w:rsid w:val="00D43B9D"/>
    <w:rsid w:val="00D46E20"/>
    <w:rsid w:val="00D470A5"/>
    <w:rsid w:val="00D60FD4"/>
    <w:rsid w:val="00D97A12"/>
    <w:rsid w:val="00DB3531"/>
    <w:rsid w:val="00DC2621"/>
    <w:rsid w:val="00DE03F3"/>
    <w:rsid w:val="00DE3204"/>
    <w:rsid w:val="00DE60F2"/>
    <w:rsid w:val="00DE785E"/>
    <w:rsid w:val="00DF1983"/>
    <w:rsid w:val="00E006AB"/>
    <w:rsid w:val="00E14CCD"/>
    <w:rsid w:val="00E5014B"/>
    <w:rsid w:val="00E577DB"/>
    <w:rsid w:val="00E62B6A"/>
    <w:rsid w:val="00E93CF5"/>
    <w:rsid w:val="00EA24B9"/>
    <w:rsid w:val="00EA33FD"/>
    <w:rsid w:val="00EB5248"/>
    <w:rsid w:val="00EC3C4F"/>
    <w:rsid w:val="00EC5FB3"/>
    <w:rsid w:val="00F0514B"/>
    <w:rsid w:val="00F15DB2"/>
    <w:rsid w:val="00F66D93"/>
    <w:rsid w:val="00F67EC5"/>
    <w:rsid w:val="00F72BCC"/>
    <w:rsid w:val="00F74174"/>
    <w:rsid w:val="00F7786E"/>
    <w:rsid w:val="00F9328D"/>
    <w:rsid w:val="00F970BE"/>
    <w:rsid w:val="00FA3625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06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1390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1390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513906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13906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13906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513906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13906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513906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3906"/>
    <w:pPr>
      <w:tabs>
        <w:tab w:val="left" w:pos="8126"/>
      </w:tabs>
    </w:pPr>
  </w:style>
  <w:style w:type="paragraph" w:styleId="a4">
    <w:name w:val="Body Text"/>
    <w:basedOn w:val="a"/>
    <w:rsid w:val="00513906"/>
    <w:pPr>
      <w:tabs>
        <w:tab w:val="left" w:pos="8126"/>
      </w:tabs>
      <w:ind w:firstLine="0"/>
    </w:pPr>
  </w:style>
  <w:style w:type="paragraph" w:styleId="20">
    <w:name w:val="Body Text 2"/>
    <w:basedOn w:val="a"/>
    <w:rsid w:val="00513906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513906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B97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205"/>
    <w:rPr>
      <w:sz w:val="28"/>
      <w:szCs w:val="24"/>
    </w:rPr>
  </w:style>
  <w:style w:type="paragraph" w:styleId="a8">
    <w:name w:val="footer"/>
    <w:basedOn w:val="a"/>
    <w:link w:val="a9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205"/>
    <w:rPr>
      <w:sz w:val="28"/>
      <w:szCs w:val="24"/>
    </w:rPr>
  </w:style>
  <w:style w:type="paragraph" w:styleId="aa">
    <w:name w:val="No Spacing"/>
    <w:qFormat/>
    <w:rsid w:val="00A905B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06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1390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1390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513906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13906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13906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513906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13906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513906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3906"/>
    <w:pPr>
      <w:tabs>
        <w:tab w:val="left" w:pos="8126"/>
      </w:tabs>
    </w:pPr>
  </w:style>
  <w:style w:type="paragraph" w:styleId="a4">
    <w:name w:val="Body Text"/>
    <w:basedOn w:val="a"/>
    <w:rsid w:val="00513906"/>
    <w:pPr>
      <w:tabs>
        <w:tab w:val="left" w:pos="8126"/>
      </w:tabs>
      <w:ind w:firstLine="0"/>
    </w:pPr>
  </w:style>
  <w:style w:type="paragraph" w:styleId="20">
    <w:name w:val="Body Text 2"/>
    <w:basedOn w:val="a"/>
    <w:rsid w:val="00513906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513906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B97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205"/>
    <w:rPr>
      <w:sz w:val="28"/>
      <w:szCs w:val="24"/>
    </w:rPr>
  </w:style>
  <w:style w:type="paragraph" w:styleId="a8">
    <w:name w:val="footer"/>
    <w:basedOn w:val="a"/>
    <w:link w:val="a9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205"/>
    <w:rPr>
      <w:sz w:val="28"/>
      <w:szCs w:val="24"/>
    </w:rPr>
  </w:style>
  <w:style w:type="paragraph" w:styleId="aa">
    <w:name w:val="No Spacing"/>
    <w:qFormat/>
    <w:rsid w:val="00A905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03E5C-E539-4BB8-951E-160FA5CE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14</cp:revision>
  <cp:lastPrinted>2023-01-24T12:36:00Z</cp:lastPrinted>
  <dcterms:created xsi:type="dcterms:W3CDTF">2021-11-12T09:26:00Z</dcterms:created>
  <dcterms:modified xsi:type="dcterms:W3CDTF">2023-01-24T12:36:00Z</dcterms:modified>
</cp:coreProperties>
</file>