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D63C1" w14:textId="77777777" w:rsidR="00863BF0" w:rsidRPr="00D76548" w:rsidRDefault="00863BF0" w:rsidP="00863BF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65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</w:t>
      </w:r>
    </w:p>
    <w:p w14:paraId="6CE8BA1A" w14:textId="77777777" w:rsidR="00863BF0" w:rsidRPr="00D76548" w:rsidRDefault="00863BF0" w:rsidP="00863BF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65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населению по действиям при обнаружении в воздушном пространстве беспилотного воздушного судна</w:t>
      </w:r>
    </w:p>
    <w:p w14:paraId="3738733A" w14:textId="250D2E6E" w:rsidR="00863BF0" w:rsidRDefault="00863BF0" w:rsidP="00863BF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Жителям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в случае визуального обнаружения беспилотного воздушного судна (далее по тексту - БВС) в воздушном пространстве над территорией (объектом) своего нахождения, либо в непосредственной близости от его границ, убедительная просьба сообщать об этом любыми доступными средствами по телефону «</w:t>
      </w:r>
      <w:r>
        <w:rPr>
          <w:rFonts w:ascii="Times New Roman" w:hAnsi="Times New Roman" w:cs="Times New Roman"/>
          <w:color w:val="000000"/>
          <w:sz w:val="28"/>
          <w:szCs w:val="28"/>
        </w:rPr>
        <w:t>112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», или в дежурные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МВД России по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 области (тел. (8-</w:t>
      </w:r>
      <w:r>
        <w:rPr>
          <w:rFonts w:ascii="Times New Roman" w:hAnsi="Times New Roman" w:cs="Times New Roman"/>
          <w:color w:val="000000"/>
          <w:sz w:val="28"/>
          <w:szCs w:val="28"/>
        </w:rPr>
        <w:t>4812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759B0">
        <w:rPr>
          <w:rFonts w:ascii="Times New Roman" w:hAnsi="Times New Roman" w:cs="Times New Roman"/>
          <w:color w:val="000000"/>
          <w:sz w:val="28"/>
          <w:szCs w:val="28"/>
        </w:rPr>
        <w:t>77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759B0">
        <w:rPr>
          <w:rFonts w:ascii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759B0"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), УФСБ России по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 области (тел. (8-</w:t>
      </w:r>
      <w:r>
        <w:rPr>
          <w:rFonts w:ascii="Times New Roman" w:hAnsi="Times New Roman" w:cs="Times New Roman"/>
          <w:color w:val="000000"/>
          <w:sz w:val="28"/>
          <w:szCs w:val="28"/>
        </w:rPr>
        <w:t>4812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759B0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759B0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759B0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gramEnd"/>
    </w:p>
    <w:p w14:paraId="0BA9549C" w14:textId="77777777" w:rsidR="00863BF0" w:rsidRPr="00B604D3" w:rsidRDefault="00863BF0" w:rsidP="00543E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604D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 сообщении указываются: </w:t>
      </w:r>
    </w:p>
    <w:p w14:paraId="7A1FA4A8" w14:textId="5C12721A" w:rsidR="00863BF0" w:rsidRDefault="00863BF0" w:rsidP="00543E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54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43E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место и время обнаружения БВС, какие объекты расположены в районе его нахождения (многоэтажные дома, школы, сады, магазины и т.п.); </w:t>
      </w:r>
    </w:p>
    <w:p w14:paraId="2AFCC5E1" w14:textId="67C4524C" w:rsidR="00863BF0" w:rsidRDefault="00863BF0" w:rsidP="00543E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54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43E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>описание типа (</w:t>
      </w:r>
      <w:proofErr w:type="spellStart"/>
      <w:r w:rsidRPr="00D76548">
        <w:rPr>
          <w:rFonts w:ascii="Times New Roman" w:hAnsi="Times New Roman" w:cs="Times New Roman"/>
          <w:color w:val="000000"/>
          <w:sz w:val="28"/>
          <w:szCs w:val="28"/>
        </w:rPr>
        <w:t>квадрокоптерный</w:t>
      </w:r>
      <w:proofErr w:type="spellEnd"/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gramStart"/>
      <w:r w:rsidRPr="00D76548">
        <w:rPr>
          <w:rFonts w:ascii="Times New Roman" w:hAnsi="Times New Roman" w:cs="Times New Roman"/>
          <w:color w:val="000000"/>
          <w:sz w:val="28"/>
          <w:szCs w:val="28"/>
        </w:rPr>
        <w:t>самолетный</w:t>
      </w:r>
      <w:proofErr w:type="gramEnd"/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) и направления полета БВС (по возможности); </w:t>
      </w:r>
    </w:p>
    <w:p w14:paraId="3E402487" w14:textId="23F634F6" w:rsidR="00863BF0" w:rsidRDefault="00863BF0" w:rsidP="00543E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43E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наличие или отсутствие на БВС средств поражения, фото- и видеосъемки, прикрепленных грузов (при наличии визуальных возможностей); </w:t>
      </w:r>
    </w:p>
    <w:p w14:paraId="3DC61613" w14:textId="24C58E32" w:rsidR="00863BF0" w:rsidRDefault="00863BF0" w:rsidP="00543E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54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43E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визуальных данных о лице, предположительно управляющем БВС (пилоте), сведения о его месторасположении, внешнем описании, используемом автотранспорте; </w:t>
      </w:r>
    </w:p>
    <w:p w14:paraId="7349B83B" w14:textId="1BF8AD26" w:rsidR="00863BF0" w:rsidRDefault="00863BF0" w:rsidP="00543E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54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43E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данные о себе: фамилию, имя, отчество, контактный телефон для связи; </w:t>
      </w:r>
    </w:p>
    <w:p w14:paraId="6E2DADC3" w14:textId="4F18C6AB" w:rsidR="00863BF0" w:rsidRDefault="00863BF0" w:rsidP="00543E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43E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иная информация, имеющая значение для принятия решения о пресечении нахождения БВС в воздушном пространстве над территорией объекта. </w:t>
      </w:r>
    </w:p>
    <w:p w14:paraId="696FF544" w14:textId="77777777" w:rsidR="00863BF0" w:rsidRPr="00B604D3" w:rsidRDefault="00863BF0" w:rsidP="00543E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604D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После передачи информации в правоохранительные органы необходимо: </w:t>
      </w:r>
    </w:p>
    <w:p w14:paraId="0CEC5B2B" w14:textId="77777777" w:rsidR="00543E4B" w:rsidRDefault="00863BF0" w:rsidP="00543E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54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43E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>находиться на связи по указанн</w:t>
      </w:r>
      <w:r w:rsidR="00543E4B">
        <w:rPr>
          <w:rFonts w:ascii="Times New Roman" w:hAnsi="Times New Roman" w:cs="Times New Roman"/>
          <w:color w:val="000000"/>
          <w:sz w:val="28"/>
          <w:szCs w:val="28"/>
        </w:rPr>
        <w:t>ому в своем сообщении телефону;</w:t>
      </w:r>
    </w:p>
    <w:p w14:paraId="27C3BC9A" w14:textId="77777777" w:rsidR="00543E4B" w:rsidRDefault="00863BF0" w:rsidP="00543E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54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43E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>по возможности, с безопасного расстояния сохранять визуальный контракт с БВС, не пытаясь приблизиться к нему (его пилоту), в том числе пр</w:t>
      </w:r>
      <w:r w:rsidR="00543E4B">
        <w:rPr>
          <w:rFonts w:ascii="Times New Roman" w:hAnsi="Times New Roman" w:cs="Times New Roman"/>
          <w:color w:val="000000"/>
          <w:sz w:val="28"/>
          <w:szCs w:val="28"/>
        </w:rPr>
        <w:t>и снижении или приземлении БВС;</w:t>
      </w:r>
    </w:p>
    <w:p w14:paraId="525549D8" w14:textId="0D366DC2" w:rsidR="00863BF0" w:rsidRDefault="00863BF0" w:rsidP="00543E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54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43E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>при наличии мобильных средств фото- или видеосъемки и визуальных возможностей, зафиксировать нахождение БВС в воздушном пространстве, нахождении предполагаемого пилота, для последующей передачи в правоохранительные</w:t>
      </w:r>
      <w:r w:rsidR="00543E4B">
        <w:rPr>
          <w:rFonts w:ascii="Times New Roman" w:hAnsi="Times New Roman" w:cs="Times New Roman"/>
          <w:color w:val="000000"/>
          <w:sz w:val="28"/>
          <w:szCs w:val="28"/>
        </w:rPr>
        <w:t xml:space="preserve"> органы.</w:t>
      </w:r>
    </w:p>
    <w:p w14:paraId="536AC2EA" w14:textId="0272F7BC" w:rsidR="00863BF0" w:rsidRDefault="00863BF0" w:rsidP="00543E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получения от дежурных служб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МВД России по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УФСБ России по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дополнительных указаний (рекомендаций) дей</w:t>
      </w:r>
      <w:r w:rsidR="00543E4B">
        <w:rPr>
          <w:rFonts w:ascii="Times New Roman" w:hAnsi="Times New Roman" w:cs="Times New Roman"/>
          <w:color w:val="000000"/>
          <w:sz w:val="28"/>
          <w:szCs w:val="28"/>
        </w:rPr>
        <w:t>ствовать в соответствии с ними.</w:t>
      </w:r>
    </w:p>
    <w:p w14:paraId="41C46AFE" w14:textId="77777777" w:rsidR="00863BF0" w:rsidRPr="00D76548" w:rsidRDefault="00863BF0" w:rsidP="00543E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65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Разъяснение о недопущении несанкционированного использования БВС</w:t>
      </w:r>
    </w:p>
    <w:p w14:paraId="1DA269F8" w14:textId="5283550D" w:rsidR="001B3A59" w:rsidRDefault="00863BF0" w:rsidP="00543E4B">
      <w:pPr>
        <w:spacing w:after="0" w:line="240" w:lineRule="auto"/>
        <w:ind w:firstLine="709"/>
        <w:jc w:val="both"/>
      </w:pPr>
      <w:proofErr w:type="gramStart"/>
      <w:r w:rsidRPr="00D76548">
        <w:rPr>
          <w:rFonts w:ascii="Times New Roman" w:hAnsi="Times New Roman" w:cs="Times New Roman"/>
          <w:color w:val="000000"/>
          <w:sz w:val="28"/>
          <w:szCs w:val="28"/>
        </w:rPr>
        <w:t>В целях исключения случаев несанкционированного использования (запуска) БВС обращаем внимание граждан - владельцев БВС, что порядок использования БВС, регламентирован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11.03.2010 № 138 (с изм. от 02.12.2020), правилами учета беспилотных гражданских воздушных судов, утвержденными постановлением Правительства Российской Федерации от 25.05</w:t>
      </w:r>
      <w:bookmarkStart w:id="0" w:name="_GoBack"/>
      <w:bookmarkEnd w:id="0"/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.2019 </w:t>
      </w:r>
      <w:r w:rsidRPr="00C538AA">
        <w:rPr>
          <w:rFonts w:ascii="Times New Roman" w:hAnsi="Times New Roman" w:cs="Times New Roman"/>
          <w:color w:val="000000"/>
          <w:sz w:val="28"/>
          <w:szCs w:val="28"/>
        </w:rPr>
        <w:t>№ 658 (с изм. от 12.08.2022)</w:t>
      </w:r>
      <w:r>
        <w:rPr>
          <w:rFonts w:ascii="Times New Roman" w:hAnsi="Times New Roman" w:cs="Times New Roman"/>
          <w:color w:val="000000"/>
          <w:sz w:val="28"/>
          <w:szCs w:val="28"/>
        </w:rPr>
        <w:t>, Указом Губернатора Смоленской области 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23.01.2023 № 7 «О запрете использования на территории Смоленской области беспилотных воздушных судов».</w:t>
      </w:r>
    </w:p>
    <w:sectPr w:rsidR="001B3A59" w:rsidSect="002D6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46"/>
    <w:rsid w:val="001B3A59"/>
    <w:rsid w:val="002759B0"/>
    <w:rsid w:val="00543E4B"/>
    <w:rsid w:val="00863BF0"/>
    <w:rsid w:val="00C7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B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Доможилов Игорь Анатольевич</dc:creator>
  <cp:keywords/>
  <dc:description/>
  <cp:lastModifiedBy>user</cp:lastModifiedBy>
  <cp:revision>4</cp:revision>
  <dcterms:created xsi:type="dcterms:W3CDTF">2023-10-11T07:13:00Z</dcterms:created>
  <dcterms:modified xsi:type="dcterms:W3CDTF">2023-10-25T13:23:00Z</dcterms:modified>
</cp:coreProperties>
</file>