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651E3" w:rsidRDefault="009651E3" w:rsidP="001C327D">
      <w:pPr>
        <w:pStyle w:val="a3"/>
        <w:ind w:left="5670"/>
        <w:jc w:val="left"/>
      </w:pPr>
      <w:r>
        <w:t>Приложение 2</w:t>
      </w:r>
    </w:p>
    <w:p w:rsidR="009651E3" w:rsidRDefault="009B291E" w:rsidP="009B291E">
      <w:pPr>
        <w:pStyle w:val="a3"/>
        <w:ind w:left="0"/>
        <w:jc w:val="left"/>
      </w:pPr>
      <w:r>
        <w:t xml:space="preserve">                                                                                 </w:t>
      </w:r>
      <w:r w:rsidR="009651E3">
        <w:t>к решению Дорогобужской районной</w:t>
      </w:r>
    </w:p>
    <w:p w:rsidR="009651E3" w:rsidRDefault="009B291E" w:rsidP="001C327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9651E3">
        <w:rPr>
          <w:sz w:val="28"/>
        </w:rPr>
        <w:t xml:space="preserve">Думы от  </w:t>
      </w:r>
      <w:r w:rsidR="0074633E">
        <w:rPr>
          <w:sz w:val="28"/>
          <w:szCs w:val="28"/>
          <w:u w:val="single"/>
        </w:rPr>
        <w:t>29 мая 2024 г. № 45</w:t>
      </w:r>
    </w:p>
    <w:p w:rsidR="009651E3" w:rsidRDefault="009651E3" w:rsidP="00FF767F">
      <w:pPr>
        <w:rPr>
          <w:sz w:val="28"/>
          <w:szCs w:val="28"/>
        </w:rPr>
      </w:pPr>
    </w:p>
    <w:tbl>
      <w:tblPr>
        <w:tblW w:w="1044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18"/>
        <w:gridCol w:w="567"/>
        <w:gridCol w:w="426"/>
        <w:gridCol w:w="509"/>
        <w:gridCol w:w="1475"/>
        <w:gridCol w:w="685"/>
        <w:gridCol w:w="1583"/>
        <w:gridCol w:w="77"/>
      </w:tblGrid>
      <w:tr w:rsidR="009651E3" w:rsidTr="009A6EB8">
        <w:trPr>
          <w:gridAfter w:val="1"/>
          <w:wAfter w:w="77" w:type="dxa"/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2ED" w:rsidRPr="00B6627C" w:rsidRDefault="009651E3" w:rsidP="00B622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EB3">
              <w:rPr>
                <w:b/>
                <w:bCs/>
                <w:color w:val="000000"/>
                <w:sz w:val="28"/>
                <w:szCs w:val="28"/>
              </w:rPr>
              <w:t>Расходы бюдж</w:t>
            </w:r>
            <w:r w:rsidR="00B622ED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48562D">
              <w:rPr>
                <w:b/>
                <w:bCs/>
                <w:color w:val="000000"/>
                <w:sz w:val="28"/>
                <w:szCs w:val="28"/>
              </w:rPr>
              <w:t>та муниципального района за 202</w:t>
            </w:r>
            <w:r w:rsidR="00024D5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A2EB3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9651E3" w:rsidRPr="00DA2EB3" w:rsidRDefault="009651E3" w:rsidP="00B622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EB3">
              <w:rPr>
                <w:b/>
                <w:bCs/>
                <w:color w:val="000000"/>
                <w:sz w:val="28"/>
                <w:szCs w:val="28"/>
              </w:rPr>
              <w:t xml:space="preserve">по ведомственной  структуре расходов бюджета муниципального района </w:t>
            </w:r>
          </w:p>
        </w:tc>
      </w:tr>
      <w:tr w:rsidR="009651E3" w:rsidTr="009A6EB8">
        <w:trPr>
          <w:gridAfter w:val="1"/>
          <w:wAfter w:w="77" w:type="dxa"/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E3" w:rsidRDefault="009651E3">
            <w:pPr>
              <w:rPr>
                <w:color w:val="000000"/>
                <w:sz w:val="20"/>
                <w:szCs w:val="20"/>
              </w:rPr>
            </w:pPr>
          </w:p>
        </w:tc>
      </w:tr>
      <w:tr w:rsidR="009651E3" w:rsidTr="009A6EB8">
        <w:trPr>
          <w:gridAfter w:val="1"/>
          <w:wAfter w:w="77" w:type="dxa"/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651E3" w:rsidRDefault="009651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A6EB8" w:rsidRPr="009A6EB8" w:rsidTr="009A6EB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6EB8" w:rsidRPr="009A6EB8" w:rsidTr="009A6EB8">
        <w:tblPrEx>
          <w:tblLook w:val="04A0" w:firstRow="1" w:lastRow="0" w:firstColumn="1" w:lastColumn="0" w:noHBand="0" w:noVBand="1"/>
        </w:tblPrEx>
        <w:trPr>
          <w:trHeight w:val="3450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B8" w:rsidRPr="009A6EB8" w:rsidRDefault="009A6EB8" w:rsidP="009A6E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B8" w:rsidRPr="009A6EB8" w:rsidRDefault="009A6EB8" w:rsidP="009A6E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6EB8" w:rsidRPr="009A6EB8" w:rsidRDefault="009A6EB8">
      <w:pPr>
        <w:rPr>
          <w:sz w:val="2"/>
        </w:rPr>
      </w:pPr>
    </w:p>
    <w:tbl>
      <w:tblPr>
        <w:tblW w:w="10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567"/>
        <w:gridCol w:w="426"/>
        <w:gridCol w:w="509"/>
        <w:gridCol w:w="1475"/>
        <w:gridCol w:w="685"/>
        <w:gridCol w:w="1660"/>
      </w:tblGrid>
      <w:tr w:rsidR="009A6EB8" w:rsidRPr="009A6EB8" w:rsidTr="009A6EB8">
        <w:trPr>
          <w:trHeight w:val="255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6E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color w:val="000000"/>
                <w:sz w:val="20"/>
                <w:szCs w:val="20"/>
              </w:rPr>
            </w:pPr>
            <w:r w:rsidRPr="009A6E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color w:val="000000"/>
                <w:sz w:val="20"/>
                <w:szCs w:val="20"/>
              </w:rPr>
            </w:pPr>
            <w:r w:rsidRPr="009A6E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color w:val="000000"/>
                <w:sz w:val="20"/>
                <w:szCs w:val="20"/>
              </w:rPr>
            </w:pPr>
            <w:r w:rsidRPr="009A6E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color w:val="000000"/>
                <w:sz w:val="20"/>
                <w:szCs w:val="20"/>
              </w:rPr>
            </w:pPr>
            <w:r w:rsidRPr="009A6E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color w:val="000000"/>
                <w:sz w:val="20"/>
                <w:szCs w:val="20"/>
              </w:rPr>
            </w:pPr>
            <w:r w:rsidRPr="009A6E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EB8" w:rsidRPr="009A6EB8" w:rsidRDefault="009A6EB8" w:rsidP="009A6EB8">
            <w:pPr>
              <w:jc w:val="center"/>
              <w:rPr>
                <w:color w:val="000000"/>
                <w:sz w:val="20"/>
                <w:szCs w:val="20"/>
              </w:rPr>
            </w:pPr>
            <w:r w:rsidRPr="009A6EB8">
              <w:rPr>
                <w:color w:val="000000"/>
                <w:sz w:val="20"/>
                <w:szCs w:val="20"/>
              </w:rPr>
              <w:t>7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ДОРОГОБУЖСКАЯ РАЙОННАЯ ДУМА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4 919 162,16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4 919 162,16</w:t>
            </w:r>
          </w:p>
        </w:tc>
      </w:tr>
      <w:tr w:rsidR="00024D51" w:rsidRPr="00024D51" w:rsidTr="00024D51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4 094 247,16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Дорогобужская районная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4 094 247,16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Председатель Дорогобужской районной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2 224 119,65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2 224 119,65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2 224 119,65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75 0 02 00140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2 224 119,65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Дорогобужской районной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75 0 09 00000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1 870 127,51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1 870 127,51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1 384 881,46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1 384 881,46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485 246,05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485 246,05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824 915,00</w:t>
            </w:r>
          </w:p>
        </w:tc>
      </w:tr>
      <w:tr w:rsidR="00024D51" w:rsidRPr="00024D51" w:rsidTr="00024D51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824 915,00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824 915,00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824 915,00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824 915,00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824 915,00</w:t>
            </w:r>
          </w:p>
        </w:tc>
      </w:tr>
      <w:tr w:rsidR="00024D51" w:rsidRPr="00024D51" w:rsidTr="00024D51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133 346 242,98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66 715 021,59</w:t>
            </w:r>
          </w:p>
        </w:tc>
      </w:tr>
      <w:tr w:rsidR="00024D51" w:rsidRPr="00024D51" w:rsidTr="00024D51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2 528 868,55</w:t>
            </w:r>
          </w:p>
        </w:tc>
      </w:tr>
      <w:tr w:rsidR="00024D51" w:rsidRPr="00024D51" w:rsidTr="00024D51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2 528 868,55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2 528 868,55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78 0 01 00140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2 369 380,55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78 0 01 00140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2 369 380,55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78 0 01 00140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2 369 380,55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78 0 01 55491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159 488,00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78 0 01 55491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159 488,00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78 0 01 55491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159 488,00</w:t>
            </w:r>
          </w:p>
        </w:tc>
      </w:tr>
      <w:tr w:rsidR="00024D51" w:rsidRPr="00024D51" w:rsidTr="00024D51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37 833 006,16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37 833 006,16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37 833 006,16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37 833 006,16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36 311 142,68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31 338 854,89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31 338 854,89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4 666 427,32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4 666 427,32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305 860,47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305 860,47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507 583,48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507 583,48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507 583,48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454 400,00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435 133,00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435 133,00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19 267,00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19 267,00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453 880,00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433 051,00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433 051,00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20 829,00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20 829,00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П0133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106 000,00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П0133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106 000,00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01 П0133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106 000,00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26 353 146,88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745 569,10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745 569,10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"Управление и распоряжение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745 569,10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52 002,00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52 002,00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52 002,00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Управление и распоряжение земельными участками, находящимися в собственности муниципального  образования "Дорогобужский район" Смоленской области и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45 426,40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45 426,40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45 426,40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608 911,93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600 911,93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600 911,93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39 228,77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39 228,77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39 228,77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информационного общества на территории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273 292,84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273 292,84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 "Функционирование информационной среды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273 292,84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Информационное сопровождение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08 4 03 20710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273 292,84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08 4 03 20710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273 292,84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08 4 03 20710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273 292,84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22 276 343,04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22 276 343,04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"Создание условий для обеспечения сохранности документов Архивного фонда РФ"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09 4 05 20330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09 4 05 20330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09 4 05 20330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транспортного обслуживания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09 4 07 00000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22 176 343,04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09 4 07 00150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22 176 343,04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09 4 07 00150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16 823 820,30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09 4 07 00150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16 823 820,30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09 4 07 00150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5 324 419,77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09 4 07 00150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5 324 419,77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09 4 07 00150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28 102,97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09 4 07 00150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28 102,97</w:t>
            </w:r>
          </w:p>
        </w:tc>
      </w:tr>
      <w:tr w:rsidR="00024D51" w:rsidRPr="00024D51" w:rsidTr="00024D51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454 436,15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454 436,15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"Создание комплексной системы обеспечения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454 436,15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Развитие и поддержание комплексной системы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11 4 01 20370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434 436,15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11 4 01 20370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434 436,15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11 4 01 20370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434 436,15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Обеспечение эффективного функционирования системы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11 4 01 20380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11 4 01 20380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11 4 01 20380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"Комплексные меры по профилактике правонарушений и усилению борьбы с преступностью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49 627,00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49 627,00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"Предупреждение, выявление и устранение причин и условий, способствующих совершению правонарушений и преступлений"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49 627,00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Оснащение материально - техническими средствами в целях контроля за оперативной обстановкой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16 4 01 20410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49 627,00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16 4 01 20410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49 627,00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16 4 01 20410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49 627,00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"Противодействие терроризму и экстремизму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99 362,00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99 362,00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"Снижение террористической угрозы и предотвращение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99 362,00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lastRenderedPageBreak/>
              <w:t>Реализация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17 4 01 20400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99 362,00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17 4 01 20400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99 362,00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17 4 01 20400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99 362,00</w:t>
            </w:r>
          </w:p>
        </w:tc>
      </w:tr>
      <w:tr w:rsidR="00024D51" w:rsidRPr="00024D51" w:rsidTr="00024D51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1 749 484,54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отдела записи актов гражданского состояния  Администрации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1 749 484,54</w:t>
            </w:r>
          </w:p>
        </w:tc>
      </w:tr>
      <w:tr w:rsidR="00024D51" w:rsidRPr="00024D51" w:rsidTr="00024D51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81 0 09 59300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1 526 320,00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81 0 09 59300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1 483 340,00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81 0 09 59300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1 483 340,00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81 0 09 59300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42 980,00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81 0 09 59300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42 980,00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81 0 09 81310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223 164,54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81 0 09 81310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223 164,54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81 0 09 81310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223 164,54</w:t>
            </w:r>
          </w:p>
        </w:tc>
      </w:tr>
      <w:tr w:rsidR="00024D51" w:rsidRPr="00024D51" w:rsidTr="00024D51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705 032,21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586 692,21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99 0 02 20420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586 692,21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99 0 02 20420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279 892,21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99 0 02 20420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279 892,21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99 0 02 20420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306 800,00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99 0 02 20420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256 800,00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99 0 02 20420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118 340,00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Сопровождение автоматизированных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99 0 09 20640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39 690,00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99 0 09 20640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39 690,00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99 0 09 20640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39 690,00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Уплата членских взносов в ассоциацию "Совет муниципальных образований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78 650,00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78 650,00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99 0 09 20800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78 650,00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100 685,00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100 685,00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"Совершенствование мобилизационной подготовки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100 685,00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100 685,00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"Реализация мероприятий в области мобилизационной подготовки"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100 685,00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Обеспечение степени защищенности помещения режимно-секретного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18 4 01 20390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100 685,00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18 4 01 20390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100 685,00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18 4 01 20390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100 685,00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54 845 998,77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"Поддержка производителей сельскохозяйственной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024D51" w:rsidRPr="00024D51" w:rsidTr="00024D51">
        <w:trPr>
          <w:trHeight w:val="24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lastRenderedPageBreak/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4 01 П0015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4 01 П0015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24D51" w:rsidRPr="00024D51" w:rsidTr="00024D51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4 01 П0015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24D51" w:rsidRPr="00024D51" w:rsidTr="00024D51">
        <w:trPr>
          <w:trHeight w:val="24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4 01 П0105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313 000,00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4 01 П0105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313 000,00</w:t>
            </w:r>
          </w:p>
        </w:tc>
      </w:tr>
      <w:tr w:rsidR="00024D51" w:rsidRPr="00024D51" w:rsidTr="00024D51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 4 01 П0105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313 000,00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5 742 424,08</w:t>
            </w:r>
          </w:p>
        </w:tc>
      </w:tr>
      <w:tr w:rsidR="00024D51" w:rsidRPr="00024D51" w:rsidTr="00024D51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5 742 424,08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5 742 424,08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5 742 424,08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Осуществление регулярных пассажирских перевозок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10 4 03 20690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5 742 424,08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10 4 03 20690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5 742 424,08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10 4 03 20690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5 742 424,08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48 640 574,69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дорожно -транспортного комплекса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48 640 574,69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48 640 574,69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"Развитие сети автомобильных дорог местного значения вне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48 640 574,69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Ремонт автомобильных дорог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14 4 01 20730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385 109,74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14 4 01 20730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385 109,74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14 4 01 20730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385 109,74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Содержание автомобильных дорог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14 4 01 20840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1 719 589,72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14 4 01 20840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1 719 589,72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14 4 01 20840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1 719 589,72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474 970,55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474 970,55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474 970,55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S1260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46 035 906,23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S1260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46 035 906,23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S1260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46 035 906,23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 (софинансирование расходов из бюджета муниципального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24 998,45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24 998,45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 4 01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24 998,45</w:t>
            </w:r>
          </w:p>
        </w:tc>
      </w:tr>
      <w:tr w:rsidR="00024D51" w:rsidRPr="00024D51" w:rsidTr="00024D5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4D51" w:rsidRPr="00024D51" w:rsidTr="00024D51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10 4 01 20350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10 4 01 20350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10 4 01 20350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4D51" w:rsidRPr="00024D51" w:rsidTr="00024D5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1 300 343,72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859 684,76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859 684,76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859 684,76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"Управление и распоряжение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859 684,76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859 684,76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859 684,76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03 4 01 20790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859 684,76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440 658,96</w:t>
            </w:r>
          </w:p>
        </w:tc>
      </w:tr>
      <w:tr w:rsidR="00024D51" w:rsidRPr="00024D51" w:rsidTr="00024D51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сельских территорий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440 658,96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440 658,96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Ведомственный проект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440 658,96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3 01 L5767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440 658,96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3 01 L5767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440 658,96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3 01 L5767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440 658,96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124 798,00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124 798,00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124 798,00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124 798,00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обучения по заочной форме"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124 798,00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09 4 02 20830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124 798,00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09 4 02 20830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124 798,00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09 4 02 20830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124 798,00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10 259 395,90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5 267 947,31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5 267 947,31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5 267 947,31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"Предоставление социальных доплат к пенсии"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5 267 947,31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09 4 04 70010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5 267 947,31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09 4 04 70010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5 267 947,31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09 4 04 70010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5 267 947,31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4D51" w:rsidRPr="00024D51" w:rsidTr="00024D51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Ежемесячная денежная выплата студентам, заключившим договоры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99 0 01 70030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99 0 01 70030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99 0 01 70030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4 979 448,59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4 979 448,59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4 979 448,59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550 738,59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01 L4970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550 738,59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01 L4970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550 738,59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01 L4970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550 738,59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"Оказание мер социальной поддержки детям -сиротам, детям оставшимся без попечения родителей, лицам из числа указанной категории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4 428 710,00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04 4 02 80230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4 428 710,00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04 4 02 80230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7 410,00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04 4 02 80230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7 410,00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04 4 02 80230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4 421 300,00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04 4 02 80230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4 421 300,00</w:t>
            </w:r>
          </w:p>
        </w:tc>
      </w:tr>
      <w:tr w:rsidR="00024D51" w:rsidRPr="00024D51" w:rsidTr="00024D51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ФИНАНСОВОЕ УПРАВЛЕНИЕ АДМИНИСТРАЦИИ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55 302 565,19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25 326 790,55</w:t>
            </w:r>
          </w:p>
        </w:tc>
      </w:tr>
      <w:tr w:rsidR="00024D51" w:rsidRPr="00024D51" w:rsidTr="00024D51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12 304 492,98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12 304 492,98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12 304 492,98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12 304 492,98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11 868 881,46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11 443 006,69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11 443 006,69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425 874,77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425 874,77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84 511,52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84 511,52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84 511,52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16 200,00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16 200,00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16 200,00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П0062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67 300,00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П0062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67 300,00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П0062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67 300,00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18 800,00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18 800,00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18 800,00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248 800,00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248 800,00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01 П0132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248 800,00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13 022 297,57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13 022 297,57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13 022 297,57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деятельности (оказание услуг) муниципальных учреждений - централизованная бухгалтерия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13 022 297,57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13 022 297,57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11 897 426,49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11 892 586,49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4 840,00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1 123 619,08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1 123 619,08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1 252,00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1 252,00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024D51" w:rsidRPr="00024D51" w:rsidTr="00024D51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Ежемесячная денежная выплата "Почетный  гражданин Дорогобужского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99 0 01 70020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99 0 01 70020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99 0 01 70020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024D51" w:rsidRPr="00024D51" w:rsidTr="00024D5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76 174,64</w:t>
            </w:r>
          </w:p>
        </w:tc>
      </w:tr>
      <w:tr w:rsidR="00024D51" w:rsidRPr="00024D51" w:rsidTr="00024D5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76 174,64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76 174,64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76 174,64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своевременности и полноты исполнения долговых обязательств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76 174,64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07 4 02 20220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76 174,64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07 4 02 20220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76 174,64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07 4 02 20220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76 174,64</w:t>
            </w:r>
          </w:p>
        </w:tc>
      </w:tr>
      <w:tr w:rsidR="00024D51" w:rsidRPr="00024D51" w:rsidTr="00024D51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29 884 000,00</w:t>
            </w:r>
          </w:p>
        </w:tc>
      </w:tr>
      <w:tr w:rsidR="00024D51" w:rsidRPr="00024D51" w:rsidTr="00024D51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27 434 000,00</w:t>
            </w:r>
          </w:p>
        </w:tc>
      </w:tr>
      <w:tr w:rsidR="00024D51" w:rsidRPr="00024D51" w:rsidTr="00024D51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27 434 000,00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27 434 000,00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"Выравнивание уровня бюджетной обеспеченности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27 434 000,00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за счет собственных доходов бюджета муниципального района и источников финансирования дефицита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06 4 01 20630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24 207 100,00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06 4 01 20630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24 207 100,00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06 4 01 20630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24 207 100,00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06 4 01 80980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3 226 900,00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06 4 01 80980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3 226 900,00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06 4 01 80980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3 226 900,00</w:t>
            </w:r>
          </w:p>
        </w:tc>
      </w:tr>
      <w:tr w:rsidR="00024D51" w:rsidRPr="00024D51" w:rsidTr="00024D5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2 450 000,00</w:t>
            </w:r>
          </w:p>
        </w:tc>
      </w:tr>
      <w:tr w:rsidR="00024D51" w:rsidRPr="00024D51" w:rsidTr="00024D51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2 450 000,00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"Поддержка мер по обеспечению сбалансированности бюджетов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2 450 000,00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02 Д0010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02 Д0010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 4 02 Д0010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2 450 000,00</w:t>
            </w:r>
          </w:p>
        </w:tc>
      </w:tr>
      <w:tr w:rsidR="00024D51" w:rsidRPr="00024D51" w:rsidTr="00024D51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КОМИТЕТ ПО КУЛЬТУРЕ, ТУРИЗМУ И СПОРТУ АДМИНИСТРАЦИИ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111 258 313,55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28 093 659,03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28 018 659,03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27 908 659,03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27 908 659,03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деятельности муниципальных образовательных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27 908 659,03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22 907 230,98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22 907 230,98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22 907 230,98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(Оплата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2 417 635,48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2 417 635,48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2 417 635,48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(Уплата налоговых платежей (налог на имущество организаций и транспортный налог))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339 222,00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339 222,00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339 222,00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(Обеспечение мер пожарной безопасности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2 035 442,04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2 035 442,04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2 035 442,04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 (софинансирование расходов из бюджета муниципального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107 128,53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107 128,53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05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107 128,53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Реализация мероприятий по гражданско - патриотическому воспитанию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13 4 02 20770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13 4 02 20770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13 4 02 20770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54 037 183,55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51 304 557,22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51 304 557,22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51 304 557,22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22 634 307,07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18 339 942,04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18 339 942,04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18 339 942,04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(Оплата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1 480 729,12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1 480 729,12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1 480 729,12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(Уплата налоговых платежей (налог на имущество организаций и транспортный налог))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47 475,00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47 475,00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47 475,00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(Обеспечение мер пожарной безопасности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71 800,00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71 800,00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71 800,00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2 506 629,37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2 506 629,37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2 506 629,37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L5197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59 487,88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L5197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59 487,88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L5197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59 487,88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 (софинансирование расходов из бюджета муниципального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128 243,66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128 243,66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02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128 243,66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устойчивого функционирования и развития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25 559 442,95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17 821 817,63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17 821 817,63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17 821 817,63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(Оплата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7 277 622,32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7 277 622,32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7 277 622,32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(Уплата налоговых платежей (налог на имущество организаций и транспортный налог))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143 723,00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143 723,00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143 723,00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(Обеспечение мер пожарной безопасности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161 280,00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161 280,00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161 280,00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02 4 03 29990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"Развитие музейного дела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2 360 939,14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02 4 04 00150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2 360 939,14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02 4 04 00150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2 360 939,14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02 4 04 00150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2 360 939,14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работы по созданию благоприятных условий для культурно-досугового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02 4 08 00000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749 868,06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организацию и проведение культурно -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02 4 08 20160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741 473,06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02 4 08 20160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741 473,06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02 4 08 20160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741 473,06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Организация участия представителей муниципального образования в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02 4 08 20170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8 395,00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02 4 08 20170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8 395,00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02 4 08 20170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8 395,00</w:t>
            </w:r>
          </w:p>
        </w:tc>
      </w:tr>
      <w:tr w:rsidR="00024D51" w:rsidRPr="00024D51" w:rsidTr="00024D5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2 732 626,33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2 732 626,33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2 732 626,33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2 352 676,21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2 352 676,21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2 175 878,21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2 175 878,21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176 798,00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176 798,00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деятельности муниципального казенного учреждения "Централизованная бухгалтерия Комитета по культуре, туризму и спорту" муниципального образования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379 950,12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02 4 10 00150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379 950,12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02 4 10 00150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378 430,12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02 4 10 00150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378 430,12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02 4 10 00150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1 520,00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02 4 10 00150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1 520,00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924 040,00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380 040,00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380 040,00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380 040,00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социальных выплат имеющим право на их получение"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380 040,00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02 4 12 80810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380 040,00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02 4 12 80810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6 840,00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02 4 12 80810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6 840,00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02 4 12 80810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373 200,00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02 4 12 80810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373 200,00</w:t>
            </w:r>
          </w:p>
        </w:tc>
      </w:tr>
      <w:tr w:rsidR="00024D51" w:rsidRPr="00024D51" w:rsidTr="00024D5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544 000,00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544 000,00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544 000,00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"Поддержка общественных объединений и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02 4 07 00000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544 000,00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Предоставление субсидий общественным объединениям 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02 4 07 60010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544 000,00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02 4 07 60010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544 000,00</w:t>
            </w:r>
          </w:p>
        </w:tc>
      </w:tr>
      <w:tr w:rsidR="00024D51" w:rsidRPr="00024D51" w:rsidTr="00024D51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02 4 07 60010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544 000,00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28 203 430,97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28 203 430,97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28 203 430,97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28 203 430,97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27 927 730,97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11 972 894,83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11 972 894,83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11 972 894,83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(Оплата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9 278 572,14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9 278 572,14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9 278 572,14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(Уплата налоговых платежей (налог на имущество организаций и транспортный налог))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6 594 664,00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6 594 664,00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6 594 664,00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(Обеспечение мер пожарной безопасности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81 600,00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81 600,00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02 4 09 00153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81 600,00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участия спортсменов в соревнованиях различного уровня, проведение спортивно- массовых мероприятий среди различных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275 700,00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Организация участия спортсменов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02 4 11 20180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183 400,00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02 4 11 20180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183 400,00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02 4 11 20180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183 400,00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Проведение спортивно- массовых мероприятий среди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02 4 11 20190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92 300,00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02 4 11 20190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92 300,00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02 4 11 20190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92 300,00</w:t>
            </w:r>
          </w:p>
        </w:tc>
      </w:tr>
      <w:tr w:rsidR="00024D51" w:rsidRPr="00024D51" w:rsidTr="00024D51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КОМИТЕТ ПО ОБРАЗОВАНИЮ АДМИНИСТРАЦИИ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451 810 897,71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437 939 438,18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134 344 032,86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134 265 132,86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134 265 132,86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работы по созданию условий для функционирования образовательных учреждений, реализующих программы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134 265 132,86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58 044 280,81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58 044 280,81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58 044 280,81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(Оплата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16 278 830,65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16 278 830,65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16 278 830,65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(Уплата налоговых платежей (налог на имущество организаций и транспортный налог))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443 635,00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443 635,00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443 635,00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(Обеспечение мер пожарной безопасности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755 190,00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755 190,00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755 190,00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(Реализация мероприятий, связанных с энергосбережением и повышением энергетической эффективности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1 825 480,74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1 825 480,74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01 4 02 00156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1 825 480,74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01 4 02 02250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446 924,04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01 4 02 02250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446 924,04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01 4 02 02250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446 924,04</w:t>
            </w:r>
          </w:p>
        </w:tc>
      </w:tr>
      <w:tr w:rsidR="00024D51" w:rsidRPr="00024D51" w:rsidTr="00024D51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Освобождение от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соответствии с указом Губернатора Смоленской области от 19.10.2022 № 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01 4 02 20880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776 628,30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01 4 02 20880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776 628,30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01 4 02 20880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776 628,30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01 4 02 80170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55 669 163,32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01 4 02 80170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55 669 163,32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01 4 02 80170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55 669 163,32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78 900,00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78 900,00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78 900,00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78 900,00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263 073 535,37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262 416 777,44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10 155 303,75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9 731 003,75</w:t>
            </w:r>
          </w:p>
        </w:tc>
      </w:tr>
      <w:tr w:rsidR="00024D51" w:rsidRPr="00024D51" w:rsidTr="00024D51">
        <w:trPr>
          <w:trHeight w:val="30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51721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1 879 227,88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51721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1 879 227,88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51721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1 879 227,88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80180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7 311 424,29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80180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7 311 424,29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80180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7 311 424,29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81710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540 351,58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81710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540 351,58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E1 81710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540 351,58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EВ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424 300,00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EВ 51790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424 300,00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EВ 51790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424 300,00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1 EВ 51790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424 300,00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252 261 473,69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работы по созданию условий для функционирования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241 368 638,59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6 418 536,49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6 418 536,49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6 418 536,49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(Оплата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31 284 734,78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31 284 734,78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31 284 734,78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(Уплата налоговых платежей (налог на имущество организаций и транспортный налог))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1 246 950,20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1 246 950,20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1 246 950,20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(Обеспечение мер пожарной безопасности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1 240 852,00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1 240 852,00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1 240 852,00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(Организация подвоза обучающихся общеобразовательных учреждений проживающих в сельской местности, к месту учебы)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329 736,00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329 736,00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329 736,00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(Реализация мероприятий, связанных с энергосбережением и повышением энергетической эффективности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2 416 345,35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2 416 345,35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01 4 03 00156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2 416 345,35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01 4 03 02250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372 676,69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01 4 03 02250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372 676,69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01 4 03 02250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372 676,69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ежемесячную денежную выплату студентам, заключившим договор о целевом обучении с общеобразовательными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48 725,80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48 725,80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48 725,80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разработку проектно - сметной документации на ремонт (капитальный ремонт) зданий и сооружений муниципальных учреждений с получением положительного заключения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01 4 03 20890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01 4 03 20890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01 4 03 20890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530 000,00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530 000,00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530 000,00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01 4 03 53030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10 799 152,08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01 4 03 53030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10 799 152,08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01 4 03 53030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10 799 152,08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01 4 03 80180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184 758 290,99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01 4 03 80180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184 758 290,99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01 4 03 80180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184 758 290,99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01 4 03 80280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1 522 638,21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01 4 03 80280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1 522 638,21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01 4 03 80280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1 522 638,21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"Питание учащихся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10 892 835,10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Предоставление питания учащимся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01 4 04 20010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454 519,74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01 4 04 20010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454 519,74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01 4 04 20010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454 519,74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04 L3040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10 438 315,36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04 L3040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10 438 315,36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04 L3040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10 438 315,36</w:t>
            </w:r>
          </w:p>
        </w:tc>
      </w:tr>
      <w:tr w:rsidR="00024D51" w:rsidRPr="00024D51" w:rsidTr="00024D51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"Создание благоприятной среды для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Ремонт зданий, сооружений и помещений общеобразовательных учреждений для обеспечения беспрепятственного и безопасного доступа к зданиям и сооружениям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12 4 01 20900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12 4 01 20900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12 4 01 20900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406 757,93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406 757,93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406 757,93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406 757,93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34 787 034,00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34 787 034,00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34 787 034,00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работы по созданию условий для функционирования учреждений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34 787 034,00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22 689 376,12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22 689 376,12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22 689 376,12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(Оплата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1 174 998,00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1 174 998,00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1 174 998,00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(Уплата налоговых платежей (налог на имущество организаций и транспортный налог))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24 915,00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24 915,00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24 915,00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(Обеспечение мер пожарной безопасности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77 677,00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77 677,00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01 4 05 00153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77 677,00</w:t>
            </w:r>
          </w:p>
        </w:tc>
      </w:tr>
      <w:tr w:rsidR="00024D51" w:rsidRPr="00024D51" w:rsidTr="00024D51">
        <w:trPr>
          <w:trHeight w:val="24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01 4 05 20670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5 652 067,90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01 4 05 20670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5 652 067,90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01 4 05 20670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5 652 067,90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организацию и 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01 4 05 20920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01 4 05 20920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01 4 05 20920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4 897 999,98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4 897 999,98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01 4 05 29990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4 897 999,98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Смоленской области (софинансирование расходов из бюджета муниципального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05 S9990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1 006 058,69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916 140,19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916 140,19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содержания, отдыха, занятости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916 140,19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Организация трудоустройства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01 4 08 20060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314 914,22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01 4 08 20060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314 914,22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01 4 08 20060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314 914,22</w:t>
            </w:r>
          </w:p>
        </w:tc>
      </w:tr>
      <w:tr w:rsidR="00024D51" w:rsidRPr="00024D51" w:rsidTr="00024D51">
        <w:trPr>
          <w:trHeight w:val="24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Обеспечение отдыха и оздоровление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01 4 08 80030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601 225,97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01 4 08 80030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601 225,97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01 4 08 80030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601 225,97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89 918,50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89 918,50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"Совершенствование системы патриотического воспитания граждан в муниципальном образовании "Дорогобужский район" Смоленской области, форм и методов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024D51" w:rsidRPr="00024D51" w:rsidTr="00024D51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Участие в региональных, всероссийских, межрегиональных и международных мероприятиях гражданско - патриотической направленности, в том числе участие в конкурсах, выставках, совещаниях, форумах, фестивалях, акциях, лагерях и сборах; организация экскурсий по историческим местам, местам боевой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13 4 01 20760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13 4 01 20760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13 4 01 20760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Реализация мероприятий по гражданско - патриотическому воспитанию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13 4 02 20770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13 4 02 20770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13 4 02 20770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развивающих мероприятий для допризывной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33 918,50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Реализация мероприятий по патриотическому воспитанию молодежи, проживающей на территории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13 4 03 20780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33 918,50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13 4 03 20780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33 918,50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13 4 03 20780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33 918,50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4 728 777,26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4 728 777,26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4 728 777,26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4 537 935,02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4 456 518,02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4 252 483,12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4 252 483,12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203 540,90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203 540,90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494,00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494,00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81 417,00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81 417,00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01 4 01 55491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81 417,00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"Создание условий для повышения квалификации педагогических кадров и престижа педагогической профессии"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01 4 06 00000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85 563,34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Проведение мероприятий для работников сферы образования, способствующих осуществлению непрерывного образования и мотивации к повышению качества профессиональной деятельности, и организация их участия в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01 4 06 20020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3 150,00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01 4 06 20020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3 150,00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01 4 06 20020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3 150,00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Организация чествования ветеранов педагогического труда, педагогов и руководителей образовательных учреждений к профессиональному празднику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01 4 06 20040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82 413,34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01 4 06 20040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82 413,34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01 4 06 20040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82 413,34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"Проведение социально значимых мероприятий, направленных на укрепление института семьи и семейных ценностей"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22 875,00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Проведение районных семейных и детских праздников и обеспечение участия в областных мероприятиях, в том числе для детей - сирот и замещающих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01 4 09 20070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22 875,00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01 4 09 20070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22 875,00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01 4 09 20070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22 875,00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"Работа по семейному жизнеустройству, защите жилищных и имущественных прав детей - сирот, детей, оставшихся без попечения родителей, и 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3 998,80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Информационно-просветительская работа по семейному устройству детей - сирот и детей, оставшихся без попечения родителей,  сопровождение замещающих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01 4 10 20080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3 998,80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01 4 10 20080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3 998,80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01 4 10 20080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3 998,80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работы с одаренными обучающимися"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78 405,10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Организация мероприятий по поддержке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01 4 14 20130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78 405,10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01 4 14 20130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78 405,10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01 4 14 20130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78 405,10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13 871 459,53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5 566 872,00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5 566 872,00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5 566 872,00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социальных выплат имеющим право на их получение"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5 566 872,00</w:t>
            </w:r>
          </w:p>
        </w:tc>
      </w:tr>
      <w:tr w:rsidR="00024D51" w:rsidRPr="00024D51" w:rsidTr="00024D5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5 566 872,00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109 272,00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109 272,00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5 457 600,00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5 457 600,00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5 642 107,29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5 642 107,29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5 642 107,29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"Организация социальных выплат имеющим право на их получение"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5 642 107,29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856 800,00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282 669,66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3 819,66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3 819,66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278 850,00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278 850,00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3 216 582,23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63 070,23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63 070,23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3 153 512,00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3 153 512,00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1 286 055,40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24 867,40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24 867,40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1 261 188,00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01 4 15 80260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1 261 188,00</w:t>
            </w:r>
          </w:p>
        </w:tc>
      </w:tr>
      <w:tr w:rsidR="00024D51" w:rsidRPr="00024D51" w:rsidTr="00024D5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2 662 480,24</w:t>
            </w:r>
          </w:p>
        </w:tc>
      </w:tr>
      <w:tr w:rsidR="00024D51" w:rsidRPr="00024D51" w:rsidTr="00024D51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2 662 480,24</w:t>
            </w:r>
          </w:p>
        </w:tc>
      </w:tr>
      <w:tr w:rsidR="00024D51" w:rsidRPr="00024D51" w:rsidTr="00024D5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2 662 480,24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2 662 480,24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01 4 01 80290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2 662 480,24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01 4 01 80290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2 517 380,24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01 4 01 80290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2 517 380,24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01 4 01 80290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145 100,00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01 4 01 80290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145 100,00</w:t>
            </w:r>
          </w:p>
        </w:tc>
      </w:tr>
      <w:tr w:rsidR="00024D51" w:rsidRPr="00024D51" w:rsidTr="00024D51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КОНТРОЛЬНО-РЕВИЗИОННАЯ КОМИССИЯ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1 489 006,98</w:t>
            </w:r>
          </w:p>
        </w:tc>
      </w:tr>
      <w:tr w:rsidR="00024D51" w:rsidRPr="00024D51" w:rsidTr="00024D5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1 489 006,98</w:t>
            </w:r>
          </w:p>
        </w:tc>
      </w:tr>
      <w:tr w:rsidR="00024D51" w:rsidRPr="00024D51" w:rsidTr="00024D51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1 489 006,98</w:t>
            </w:r>
          </w:p>
        </w:tc>
      </w:tr>
      <w:tr w:rsidR="00024D51" w:rsidRPr="00024D51" w:rsidTr="00024D51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Контрольно-ревизионная комиссия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1 489 006,98</w:t>
            </w:r>
          </w:p>
        </w:tc>
      </w:tr>
      <w:tr w:rsidR="00024D51" w:rsidRPr="00024D51" w:rsidTr="00024D51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Председатель Контрольно- ревизионной комиссии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875 074,31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808 374,31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808 374,31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808 374,31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П0011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П0011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П0011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П0061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П0061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П0061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02 П0141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024D51" w:rsidRPr="00024D51" w:rsidTr="00024D51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b/>
                <w:bCs/>
                <w:i/>
                <w:iCs/>
                <w:color w:val="000000"/>
              </w:rPr>
            </w:pPr>
            <w:r w:rsidRPr="00024D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Контрольно- ревизионной комиссии муниципального образования "Дорогобужский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613 932,67</w:t>
            </w:r>
          </w:p>
        </w:tc>
      </w:tr>
      <w:tr w:rsidR="00024D51" w:rsidRPr="00024D51" w:rsidTr="00024D5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554 632,67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466 083,46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466 083,46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88 549,21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88 549,21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П0011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П0011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П0011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П0061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П0061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П0061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024D51" w:rsidRPr="00024D51" w:rsidTr="00024D51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</w:rPr>
            </w:pPr>
            <w:r w:rsidRPr="00024D51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024D51" w:rsidRPr="00024D51" w:rsidTr="00024D51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024D51" w:rsidRPr="00024D51" w:rsidTr="00024D51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024D5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76 0 09 П0141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D51" w:rsidRPr="00024D51" w:rsidRDefault="00024D51" w:rsidP="00024D51">
            <w:pPr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D51" w:rsidRPr="00024D51" w:rsidRDefault="00024D51" w:rsidP="00024D5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24D51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024D51" w:rsidRPr="00024D51" w:rsidTr="00024D51">
        <w:trPr>
          <w:trHeight w:val="255"/>
        </w:trPr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4D51" w:rsidRPr="00024D51" w:rsidRDefault="00024D51" w:rsidP="00024D51">
            <w:pPr>
              <w:rPr>
                <w:b/>
                <w:bCs/>
                <w:color w:val="000000"/>
              </w:rPr>
            </w:pPr>
            <w:r w:rsidRPr="00024D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51" w:rsidRPr="00024D51" w:rsidRDefault="00024D51" w:rsidP="00024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D51">
              <w:rPr>
                <w:b/>
                <w:bCs/>
                <w:color w:val="000000"/>
                <w:sz w:val="20"/>
                <w:szCs w:val="20"/>
              </w:rPr>
              <w:t>758 126 188,57</w:t>
            </w:r>
          </w:p>
        </w:tc>
      </w:tr>
    </w:tbl>
    <w:p w:rsidR="009651E3" w:rsidRPr="00FF767F" w:rsidRDefault="009651E3" w:rsidP="00FF767F">
      <w:pPr>
        <w:rPr>
          <w:sz w:val="28"/>
          <w:szCs w:val="28"/>
        </w:rPr>
      </w:pPr>
    </w:p>
    <w:sectPr w:rsidR="009651E3" w:rsidRPr="00FF767F" w:rsidSect="00246D80">
      <w:footerReference w:type="even" r:id="rId6"/>
      <w:footerReference w:type="default" r:id="rId7"/>
      <w:type w:val="continuous"/>
      <w:pgSz w:w="11906" w:h="16838"/>
      <w:pgMar w:top="1134" w:right="567" w:bottom="1134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061F0" w:rsidRDefault="00B061F0" w:rsidP="001C327D">
      <w:r>
        <w:separator/>
      </w:r>
    </w:p>
  </w:endnote>
  <w:endnote w:type="continuationSeparator" w:id="0">
    <w:p w:rsidR="00B061F0" w:rsidRDefault="00B061F0" w:rsidP="001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51E3" w:rsidRDefault="009651E3" w:rsidP="00B01DE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51E3" w:rsidRDefault="009651E3" w:rsidP="007E0D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51E3" w:rsidRDefault="009651E3" w:rsidP="00B01DE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6D80">
      <w:rPr>
        <w:rStyle w:val="ab"/>
        <w:noProof/>
      </w:rPr>
      <w:t>50</w:t>
    </w:r>
    <w:r>
      <w:rPr>
        <w:rStyle w:val="ab"/>
      </w:rPr>
      <w:fldChar w:fldCharType="end"/>
    </w:r>
  </w:p>
  <w:p w:rsidR="009651E3" w:rsidRDefault="009651E3" w:rsidP="007E0DAE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061F0" w:rsidRDefault="00B061F0" w:rsidP="001C327D">
      <w:r>
        <w:separator/>
      </w:r>
    </w:p>
  </w:footnote>
  <w:footnote w:type="continuationSeparator" w:id="0">
    <w:p w:rsidR="00B061F0" w:rsidRDefault="00B061F0" w:rsidP="001C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67F"/>
    <w:rsid w:val="00000776"/>
    <w:rsid w:val="00024D51"/>
    <w:rsid w:val="00033BA8"/>
    <w:rsid w:val="00052129"/>
    <w:rsid w:val="00056EC0"/>
    <w:rsid w:val="00084304"/>
    <w:rsid w:val="00096A46"/>
    <w:rsid w:val="000A7338"/>
    <w:rsid w:val="000B0BEC"/>
    <w:rsid w:val="0010478A"/>
    <w:rsid w:val="00105340"/>
    <w:rsid w:val="00180A4A"/>
    <w:rsid w:val="001B1B2D"/>
    <w:rsid w:val="001C327D"/>
    <w:rsid w:val="001C7994"/>
    <w:rsid w:val="001D04D4"/>
    <w:rsid w:val="00201531"/>
    <w:rsid w:val="0020648D"/>
    <w:rsid w:val="00210865"/>
    <w:rsid w:val="00246D80"/>
    <w:rsid w:val="002C54A6"/>
    <w:rsid w:val="002E302A"/>
    <w:rsid w:val="002F4A65"/>
    <w:rsid w:val="00314242"/>
    <w:rsid w:val="00322E94"/>
    <w:rsid w:val="0033279E"/>
    <w:rsid w:val="00370356"/>
    <w:rsid w:val="00397B35"/>
    <w:rsid w:val="003C47C8"/>
    <w:rsid w:val="003E4E39"/>
    <w:rsid w:val="003F0154"/>
    <w:rsid w:val="003F1CDC"/>
    <w:rsid w:val="00401C58"/>
    <w:rsid w:val="0040718C"/>
    <w:rsid w:val="00425D8D"/>
    <w:rsid w:val="00427B35"/>
    <w:rsid w:val="0046598A"/>
    <w:rsid w:val="0048562D"/>
    <w:rsid w:val="00495E34"/>
    <w:rsid w:val="004F303D"/>
    <w:rsid w:val="005723C7"/>
    <w:rsid w:val="00590507"/>
    <w:rsid w:val="005A14A2"/>
    <w:rsid w:val="00626B5C"/>
    <w:rsid w:val="006365A4"/>
    <w:rsid w:val="00654BC6"/>
    <w:rsid w:val="006C31D6"/>
    <w:rsid w:val="006D1AB4"/>
    <w:rsid w:val="006D5485"/>
    <w:rsid w:val="006E088E"/>
    <w:rsid w:val="006F5AFC"/>
    <w:rsid w:val="00702D59"/>
    <w:rsid w:val="00710317"/>
    <w:rsid w:val="007104E9"/>
    <w:rsid w:val="007301D5"/>
    <w:rsid w:val="00734FD2"/>
    <w:rsid w:val="0074633E"/>
    <w:rsid w:val="0074651C"/>
    <w:rsid w:val="00754040"/>
    <w:rsid w:val="007809FF"/>
    <w:rsid w:val="00785B0E"/>
    <w:rsid w:val="0079343A"/>
    <w:rsid w:val="007C0465"/>
    <w:rsid w:val="007E0DAE"/>
    <w:rsid w:val="00804402"/>
    <w:rsid w:val="00811882"/>
    <w:rsid w:val="00817D1B"/>
    <w:rsid w:val="008226F9"/>
    <w:rsid w:val="008A0FFF"/>
    <w:rsid w:val="008D0E91"/>
    <w:rsid w:val="008D492F"/>
    <w:rsid w:val="008D5D21"/>
    <w:rsid w:val="008E0D22"/>
    <w:rsid w:val="00931C54"/>
    <w:rsid w:val="0096058F"/>
    <w:rsid w:val="009651E3"/>
    <w:rsid w:val="009742F2"/>
    <w:rsid w:val="009747AE"/>
    <w:rsid w:val="00997B20"/>
    <w:rsid w:val="009A6EB8"/>
    <w:rsid w:val="009B291E"/>
    <w:rsid w:val="009C7309"/>
    <w:rsid w:val="009D6E8E"/>
    <w:rsid w:val="009E0582"/>
    <w:rsid w:val="00A03DCA"/>
    <w:rsid w:val="00A06767"/>
    <w:rsid w:val="00A45C3F"/>
    <w:rsid w:val="00A57C2C"/>
    <w:rsid w:val="00A804AD"/>
    <w:rsid w:val="00A81011"/>
    <w:rsid w:val="00A82823"/>
    <w:rsid w:val="00AB087D"/>
    <w:rsid w:val="00AC1E4E"/>
    <w:rsid w:val="00AC470B"/>
    <w:rsid w:val="00AE4A77"/>
    <w:rsid w:val="00B01DEA"/>
    <w:rsid w:val="00B061F0"/>
    <w:rsid w:val="00B06745"/>
    <w:rsid w:val="00B16215"/>
    <w:rsid w:val="00B26C99"/>
    <w:rsid w:val="00B4165F"/>
    <w:rsid w:val="00B44359"/>
    <w:rsid w:val="00B56501"/>
    <w:rsid w:val="00B622ED"/>
    <w:rsid w:val="00B6627C"/>
    <w:rsid w:val="00B66B69"/>
    <w:rsid w:val="00BF3EC6"/>
    <w:rsid w:val="00C22537"/>
    <w:rsid w:val="00C4168A"/>
    <w:rsid w:val="00C433F7"/>
    <w:rsid w:val="00C466E7"/>
    <w:rsid w:val="00C512D7"/>
    <w:rsid w:val="00C6020E"/>
    <w:rsid w:val="00C602A2"/>
    <w:rsid w:val="00C6678C"/>
    <w:rsid w:val="00C67528"/>
    <w:rsid w:val="00CB5C68"/>
    <w:rsid w:val="00CF3A8D"/>
    <w:rsid w:val="00D1262B"/>
    <w:rsid w:val="00D14C55"/>
    <w:rsid w:val="00D270BB"/>
    <w:rsid w:val="00D30552"/>
    <w:rsid w:val="00D47C24"/>
    <w:rsid w:val="00DA2EB3"/>
    <w:rsid w:val="00DA69C8"/>
    <w:rsid w:val="00DB4959"/>
    <w:rsid w:val="00E24451"/>
    <w:rsid w:val="00E24BDC"/>
    <w:rsid w:val="00E54703"/>
    <w:rsid w:val="00E83D12"/>
    <w:rsid w:val="00EB55BA"/>
    <w:rsid w:val="00EF1969"/>
    <w:rsid w:val="00EF5572"/>
    <w:rsid w:val="00F10F42"/>
    <w:rsid w:val="00F22EB5"/>
    <w:rsid w:val="00F425F5"/>
    <w:rsid w:val="00F572F2"/>
    <w:rsid w:val="00F60065"/>
    <w:rsid w:val="00F61E52"/>
    <w:rsid w:val="00FE1E0B"/>
    <w:rsid w:val="00FF2A8D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C8501-6EDD-4AE6-92D2-DB92B23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590507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590507"/>
    <w:rPr>
      <w:rFonts w:cs="Times New Roman"/>
      <w:color w:val="800080"/>
      <w:u w:val="single"/>
    </w:rPr>
  </w:style>
  <w:style w:type="paragraph" w:customStyle="1" w:styleId="xl99">
    <w:name w:val="xl99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4F303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4F303D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b">
    <w:name w:val="page number"/>
    <w:uiPriority w:val="99"/>
    <w:rsid w:val="007E0DAE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602A2"/>
  </w:style>
  <w:style w:type="paragraph" w:customStyle="1" w:styleId="xl97">
    <w:name w:val="xl97"/>
    <w:basedOn w:val="a"/>
    <w:rsid w:val="00C60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60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B2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B291E"/>
    <w:rPr>
      <w:rFonts w:ascii="Segoe UI" w:eastAsia="Times New Roman" w:hAnsi="Segoe UI" w:cs="Segoe UI"/>
      <w:sz w:val="18"/>
      <w:szCs w:val="18"/>
    </w:rPr>
  </w:style>
  <w:style w:type="paragraph" w:customStyle="1" w:styleId="xl94">
    <w:name w:val="xl94"/>
    <w:basedOn w:val="a"/>
    <w:rsid w:val="009A6E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9A6E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9A6E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14285</Words>
  <Characters>81431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user</cp:lastModifiedBy>
  <cp:revision>30</cp:revision>
  <cp:lastPrinted>2019-04-22T06:08:00Z</cp:lastPrinted>
  <dcterms:created xsi:type="dcterms:W3CDTF">2017-04-17T06:21:00Z</dcterms:created>
  <dcterms:modified xsi:type="dcterms:W3CDTF">2024-05-24T11:39:00Z</dcterms:modified>
</cp:coreProperties>
</file>