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1" w:rsidRDefault="009F14EA" w:rsidP="009F1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EA">
        <w:rPr>
          <w:rFonts w:ascii="Times New Roman" w:hAnsi="Times New Roman" w:cs="Times New Roman"/>
          <w:sz w:val="24"/>
          <w:szCs w:val="24"/>
        </w:rPr>
        <w:t xml:space="preserve">Эскизное планировочное решение реализации </w:t>
      </w:r>
      <w:r w:rsidR="00FD7EEB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9F14E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D7EEB">
        <w:rPr>
          <w:rFonts w:ascii="Times New Roman" w:hAnsi="Times New Roman" w:cs="Times New Roman"/>
          <w:sz w:val="24"/>
          <w:szCs w:val="24"/>
        </w:rPr>
        <w:t xml:space="preserve">ТОС «Яковлево» </w:t>
      </w:r>
      <w:r w:rsidRPr="009F14EA">
        <w:rPr>
          <w:rFonts w:ascii="Times New Roman" w:hAnsi="Times New Roman" w:cs="Times New Roman"/>
          <w:sz w:val="24"/>
          <w:szCs w:val="24"/>
        </w:rPr>
        <w:t>«Организация освещения территории с использованием энергосберегающих технологий в д. Яковлево Усвятского сельского поселения  Дорогобужского района Смоленской области»</w:t>
      </w:r>
    </w:p>
    <w:p w:rsidR="009F14EA" w:rsidRDefault="00BB2827" w:rsidP="009F1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05900" cy="4476750"/>
            <wp:effectExtent l="19050" t="0" r="0" b="0"/>
            <wp:docPr id="12" name="Рисунок 11" descr="Эскиз д.Яко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 д.Яковлево.png"/>
                    <pic:cNvPicPr/>
                  </pic:nvPicPr>
                  <pic:blipFill>
                    <a:blip r:embed="rId6" cstate="print"/>
                    <a:srcRect t="9852" r="1579" b="12972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EA" w:rsidRDefault="009F14EA" w:rsidP="009F1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4EA" w:rsidRDefault="009F14EA" w:rsidP="009F1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4A6967" w:rsidRDefault="00BB2827" w:rsidP="004A6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04829"/>
            <wp:effectExtent l="19050" t="0" r="9525" b="0"/>
            <wp:docPr id="11" name="Рисунок 10" descr="Рисунок Подс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Подстанц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32" cy="2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967">
        <w:rPr>
          <w:rFonts w:ascii="Times New Roman" w:hAnsi="Times New Roman" w:cs="Times New Roman"/>
          <w:sz w:val="24"/>
          <w:szCs w:val="24"/>
        </w:rPr>
        <w:t xml:space="preserve"> - трансформаторная подстанция;</w:t>
      </w:r>
    </w:p>
    <w:p w:rsidR="004A6967" w:rsidRDefault="004A6967" w:rsidP="004A69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466" cy="161925"/>
            <wp:effectExtent l="19050" t="0" r="1134" b="0"/>
            <wp:docPr id="10" name="Рисунок 10" descr="То же, на кронштейне, на стене здания, сооружения для наружного 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 же, на кронштейне, на стене здания, сооружения для наружного освещ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" cy="1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-светильник светодиодный на кронштейне;</w:t>
      </w:r>
      <w:r w:rsidR="00EC08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876300" cy="133350"/>
            <wp:effectExtent l="19050" t="0" r="0" b="0"/>
            <wp:docPr id="13" name="Рисунок 13" descr="Линия электрической связи, провода, кабели, шины, линия групповой связи - обозначение на схе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иния электрической связи, провода, кабели, шины, линия групповой связи - обозначение на схеме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линия кабеля электроснабжения.</w:t>
      </w:r>
    </w:p>
    <w:p w:rsidR="008B7C11" w:rsidRDefault="008B7C11" w:rsidP="008B7C11">
      <w:pPr>
        <w:pStyle w:val="a9"/>
        <w:spacing w:after="0" w:line="266" w:lineRule="auto"/>
        <w:ind w:left="0" w:right="0" w:firstLine="709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lastRenderedPageBreak/>
        <w:t>Примеры основных материалов, которые предлагаются для использования при реализации проекта:</w:t>
      </w:r>
    </w:p>
    <w:p w:rsidR="008B7C11" w:rsidRPr="008B7C11" w:rsidRDefault="008B7C11" w:rsidP="008B7C11">
      <w:pPr>
        <w:spacing w:after="0" w:line="266" w:lineRule="auto"/>
        <w:ind w:firstLine="709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76200</wp:posOffset>
            </wp:positionV>
            <wp:extent cx="2543175" cy="2543175"/>
            <wp:effectExtent l="19050" t="0" r="9525" b="0"/>
            <wp:wrapSquare wrapText="bothSides"/>
            <wp:docPr id="1" name="Рисунок 23" descr="https://promled.nl-led.ru/assets/img/productions/magistr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mled.nl-led.ru/assets/img/productions/magistral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11" w:rsidRPr="008B7C11" w:rsidRDefault="008B7C11" w:rsidP="008B7C11">
      <w:pPr>
        <w:spacing w:after="0" w:line="26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Светильник светодиодный </w:t>
      </w:r>
      <w:proofErr w:type="spellStart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ПромЛед</w:t>
      </w:r>
      <w:proofErr w:type="spellEnd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Магистраль </w:t>
      </w: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3.0-50 </w:t>
      </w:r>
      <w:proofErr w:type="spellStart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Мультилинза</w:t>
      </w:r>
      <w:proofErr w:type="spellEnd"/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7C11" w:rsidRPr="008B7C11" w:rsidRDefault="008B7C11" w:rsidP="008B7C11">
      <w:pPr>
        <w:spacing w:after="0" w:line="26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Default="008B7C11" w:rsidP="008B7C11">
      <w:pPr>
        <w:spacing w:after="0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2495550"/>
            <wp:effectExtent l="19050" t="0" r="0" b="0"/>
            <wp:wrapSquare wrapText="bothSides"/>
            <wp:docPr id="2" name="Рисунок 26" descr="Кронштейн для светодиодных уличных светильников Feron &quot;ДС-2&quot; 58мм, с 1 хомутом.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ронштейн для светодиодных уличных светильников Feron &quot;ДС-2&quot; 58мм, с 1 хомутом. Бе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C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1473835</wp:posOffset>
            </wp:positionV>
            <wp:extent cx="2924175" cy="1905000"/>
            <wp:effectExtent l="19050" t="0" r="9525" b="0"/>
            <wp:wrapSquare wrapText="bothSides"/>
            <wp:docPr id="3" name="Рисунок 29" descr="ВВГнг(А) 3х2,5 цена, купить кабель ВВГнг 3*2.5 по Г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ВГнг(А) 3х2,5 цена, купить кабель ВВГнг 3*2.5 по ГО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Кронштейны специальные на опорах для светильников сварные металлические, количество рожков: 1 </w:t>
      </w:r>
    </w:p>
    <w:p w:rsidR="008B7C11" w:rsidRDefault="008B7C11" w:rsidP="008B7C11">
      <w:pPr>
        <w:spacing w:after="0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Default="008B7C11" w:rsidP="008B7C11">
      <w:pPr>
        <w:spacing w:after="0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Кабель силовой с медными жилами с поливинилхлоридной изоляцией и оболочкой, не распространяющий горение марки: </w:t>
      </w:r>
      <w:proofErr w:type="spellStart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>ВВГнг</w:t>
      </w:r>
      <w:proofErr w:type="spellEnd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напряжением 0,66 кВ, с числом жил - 3 и сечением </w:t>
      </w: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>2,5 мм</w:t>
      </w:r>
      <w:proofErr w:type="gramStart"/>
      <w:r w:rsidRPr="008B7C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C11" w:rsidRPr="008B7C11" w:rsidRDefault="008B7C11" w:rsidP="008B7C11">
      <w:pPr>
        <w:spacing w:after="0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7C11" w:rsidRPr="008B7C11" w:rsidSect="009F14EA">
      <w:pgSz w:w="16838" w:h="11906" w:orient="landscape"/>
      <w:pgMar w:top="1134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53" w:rsidRDefault="00C43153" w:rsidP="00CB59A7">
      <w:pPr>
        <w:spacing w:after="0" w:line="240" w:lineRule="auto"/>
      </w:pPr>
      <w:r>
        <w:separator/>
      </w:r>
    </w:p>
  </w:endnote>
  <w:endnote w:type="continuationSeparator" w:id="0">
    <w:p w:rsidR="00C43153" w:rsidRDefault="00C43153" w:rsidP="00CB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53" w:rsidRDefault="00C43153" w:rsidP="00CB59A7">
      <w:pPr>
        <w:spacing w:after="0" w:line="240" w:lineRule="auto"/>
      </w:pPr>
      <w:r>
        <w:separator/>
      </w:r>
    </w:p>
  </w:footnote>
  <w:footnote w:type="continuationSeparator" w:id="0">
    <w:p w:rsidR="00C43153" w:rsidRDefault="00C43153" w:rsidP="00CB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6D"/>
    <w:rsid w:val="00054607"/>
    <w:rsid w:val="000D40E1"/>
    <w:rsid w:val="00150BE0"/>
    <w:rsid w:val="00165E43"/>
    <w:rsid w:val="001B4793"/>
    <w:rsid w:val="004A6967"/>
    <w:rsid w:val="0061446D"/>
    <w:rsid w:val="006D2AFA"/>
    <w:rsid w:val="006E37D6"/>
    <w:rsid w:val="0079485A"/>
    <w:rsid w:val="007E44FC"/>
    <w:rsid w:val="0088640E"/>
    <w:rsid w:val="008918C0"/>
    <w:rsid w:val="008B7C11"/>
    <w:rsid w:val="008E2A4B"/>
    <w:rsid w:val="0097781A"/>
    <w:rsid w:val="009C43C6"/>
    <w:rsid w:val="009F01AA"/>
    <w:rsid w:val="009F14EA"/>
    <w:rsid w:val="00AA4C5F"/>
    <w:rsid w:val="00BB2827"/>
    <w:rsid w:val="00C43153"/>
    <w:rsid w:val="00CB59A7"/>
    <w:rsid w:val="00DA7B0F"/>
    <w:rsid w:val="00DD6616"/>
    <w:rsid w:val="00EB1C84"/>
    <w:rsid w:val="00EC0836"/>
    <w:rsid w:val="00F67433"/>
    <w:rsid w:val="00F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A7"/>
  </w:style>
  <w:style w:type="paragraph" w:styleId="a7">
    <w:name w:val="footer"/>
    <w:basedOn w:val="a"/>
    <w:link w:val="a8"/>
    <w:uiPriority w:val="99"/>
    <w:unhideWhenUsed/>
    <w:rsid w:val="00CB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A7"/>
  </w:style>
  <w:style w:type="paragraph" w:styleId="a9">
    <w:name w:val="List Paragraph"/>
    <w:basedOn w:val="a"/>
    <w:uiPriority w:val="34"/>
    <w:qFormat/>
    <w:rsid w:val="008B7C11"/>
    <w:pPr>
      <w:spacing w:after="9" w:line="267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Ластунова Олеся Евгеньевна</dc:creator>
  <cp:lastModifiedBy>Пользователь</cp:lastModifiedBy>
  <cp:revision>7</cp:revision>
  <cp:lastPrinted>2023-02-15T08:23:00Z</cp:lastPrinted>
  <dcterms:created xsi:type="dcterms:W3CDTF">2023-06-15T12:01:00Z</dcterms:created>
  <dcterms:modified xsi:type="dcterms:W3CDTF">2024-03-15T08:08:00Z</dcterms:modified>
</cp:coreProperties>
</file>