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 w:rsidP="000162B6">
      <w:pPr>
        <w:jc w:val="right"/>
        <w:rPr>
          <w:sz w:val="28"/>
          <w:szCs w:val="28"/>
        </w:rPr>
      </w:pPr>
    </w:p>
    <w:p w:rsidR="008376F8" w:rsidRPr="00B42D11" w:rsidRDefault="008376F8" w:rsidP="000162B6">
      <w:pPr>
        <w:jc w:val="right"/>
        <w:rPr>
          <w:sz w:val="28"/>
          <w:szCs w:val="28"/>
          <w:lang w:val="en-US"/>
        </w:rPr>
      </w:pPr>
    </w:p>
    <w:p w:rsidR="007D34E8" w:rsidRDefault="00266E33" w:rsidP="007D34E8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E8" w:rsidRPr="002A0885" w:rsidRDefault="007D34E8" w:rsidP="007D34E8">
      <w:pPr>
        <w:jc w:val="center"/>
        <w:rPr>
          <w:b/>
          <w:bCs/>
          <w:sz w:val="28"/>
          <w:szCs w:val="28"/>
        </w:rPr>
      </w:pPr>
    </w:p>
    <w:p w:rsidR="007D34E8" w:rsidRPr="002A0885" w:rsidRDefault="007D34E8" w:rsidP="007D34E8">
      <w:pPr>
        <w:jc w:val="center"/>
        <w:rPr>
          <w:b/>
          <w:bCs/>
        </w:rPr>
      </w:pPr>
      <w:r w:rsidRPr="002A0885">
        <w:rPr>
          <w:b/>
          <w:bCs/>
        </w:rPr>
        <w:t>СОВЕТ ДЕПУТАТОВ МИХАЙЛОВСКОГО СЕЛЬСКОГО ПОСЕЛЕНИЯ</w:t>
      </w:r>
      <w:r w:rsidRPr="002A0885">
        <w:rPr>
          <w:b/>
          <w:bCs/>
        </w:rPr>
        <w:br/>
        <w:t>ДОРОГОБУЖСКОГО РАЙОНА СМОЛЕНСКОЙ ОБЛАСТИ</w:t>
      </w:r>
    </w:p>
    <w:p w:rsidR="007D34E8" w:rsidRDefault="007D34E8" w:rsidP="007D34E8">
      <w:pPr>
        <w:shd w:val="clear" w:color="auto" w:fill="FFFFFF"/>
        <w:spacing w:before="29"/>
        <w:ind w:left="137"/>
        <w:jc w:val="center"/>
        <w:rPr>
          <w:b/>
          <w:bCs/>
          <w:spacing w:val="53"/>
          <w:sz w:val="28"/>
          <w:szCs w:val="28"/>
        </w:rPr>
      </w:pPr>
    </w:p>
    <w:p w:rsidR="008376F8" w:rsidRPr="00AC597C" w:rsidRDefault="007D34E8" w:rsidP="000162B6">
      <w:pPr>
        <w:shd w:val="clear" w:color="auto" w:fill="FFFFFF"/>
        <w:spacing w:before="29"/>
        <w:ind w:left="137"/>
        <w:jc w:val="center"/>
        <w:rPr>
          <w:sz w:val="28"/>
          <w:szCs w:val="28"/>
        </w:rPr>
      </w:pPr>
      <w:r w:rsidRPr="002A0885">
        <w:rPr>
          <w:b/>
          <w:bCs/>
          <w:spacing w:val="53"/>
          <w:sz w:val="28"/>
          <w:szCs w:val="28"/>
        </w:rPr>
        <w:t>РЕШЕНИЕ</w:t>
      </w:r>
    </w:p>
    <w:p w:rsidR="008376F8" w:rsidRPr="00AC597C" w:rsidRDefault="00773B87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22  мая </w:t>
      </w:r>
      <w:r w:rsidR="008376F8" w:rsidRPr="00AC597C">
        <w:rPr>
          <w:sz w:val="28"/>
          <w:szCs w:val="28"/>
        </w:rPr>
        <w:t>20</w:t>
      </w:r>
      <w:r w:rsidR="00BC1AA8" w:rsidRPr="000326CD">
        <w:rPr>
          <w:sz w:val="28"/>
          <w:szCs w:val="28"/>
        </w:rPr>
        <w:t>24</w:t>
      </w:r>
      <w:r w:rsidR="007D34E8">
        <w:rPr>
          <w:sz w:val="28"/>
          <w:szCs w:val="28"/>
        </w:rPr>
        <w:t xml:space="preserve"> года</w:t>
      </w:r>
      <w:r w:rsidR="008376F8" w:rsidRPr="00AC597C">
        <w:rPr>
          <w:sz w:val="28"/>
          <w:szCs w:val="28"/>
        </w:rPr>
        <w:t xml:space="preserve">                                                           </w:t>
      </w:r>
      <w:r w:rsidR="007D34E8">
        <w:rPr>
          <w:sz w:val="28"/>
          <w:szCs w:val="28"/>
        </w:rPr>
        <w:t xml:space="preserve">                             </w:t>
      </w:r>
      <w:r w:rsidR="008376F8" w:rsidRPr="00AC597C">
        <w:rPr>
          <w:sz w:val="28"/>
          <w:szCs w:val="28"/>
        </w:rPr>
        <w:t xml:space="preserve"> </w:t>
      </w:r>
      <w:r w:rsidR="00BC1AA8">
        <w:rPr>
          <w:sz w:val="28"/>
          <w:szCs w:val="28"/>
        </w:rPr>
        <w:t xml:space="preserve">          </w:t>
      </w:r>
      <w:r w:rsidR="008376F8" w:rsidRPr="00AC597C">
        <w:rPr>
          <w:sz w:val="28"/>
          <w:szCs w:val="28"/>
        </w:rPr>
        <w:t xml:space="preserve"> </w:t>
      </w:r>
      <w:r>
        <w:rPr>
          <w:sz w:val="28"/>
          <w:szCs w:val="28"/>
        </w:rPr>
        <w:t>№ 10</w:t>
      </w:r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653221" w:rsidRPr="00653221" w:rsidRDefault="00653221" w:rsidP="006532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bCs/>
          <w:sz w:val="28"/>
          <w:szCs w:val="28"/>
        </w:rPr>
      </w:pPr>
      <w:r w:rsidRPr="00653221">
        <w:rPr>
          <w:sz w:val="28"/>
          <w:szCs w:val="28"/>
        </w:rPr>
        <w:t xml:space="preserve">О рассмотрении инициативы о </w:t>
      </w:r>
      <w:r w:rsidRPr="00653221">
        <w:rPr>
          <w:bCs/>
          <w:sz w:val="28"/>
          <w:szCs w:val="28"/>
        </w:rPr>
        <w:t>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«Дорогобужский муниципальный округ» Смоленской области с административным центром в городе Дорогобуже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653221" w:rsidRPr="00653221" w:rsidRDefault="00653221" w:rsidP="006532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proofErr w:type="gramStart"/>
      <w:r w:rsidRPr="00653221">
        <w:rPr>
          <w:sz w:val="28"/>
          <w:szCs w:val="28"/>
        </w:rPr>
        <w:t>Рассмотрев решение Дорогобужской районн</w:t>
      </w:r>
      <w:r w:rsidR="008E784F">
        <w:rPr>
          <w:sz w:val="28"/>
          <w:szCs w:val="28"/>
        </w:rPr>
        <w:t>ой Думы Смоленской области от 24</w:t>
      </w:r>
      <w:bookmarkStart w:id="0" w:name="_GoBack"/>
      <w:bookmarkEnd w:id="0"/>
      <w:r w:rsidRPr="00653221">
        <w:rPr>
          <w:sz w:val="28"/>
          <w:szCs w:val="28"/>
        </w:rPr>
        <w:t xml:space="preserve"> апреля 2024 года № 36 «Об инициировании вопроса 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«Дорогобужский муниципальный  округ» Смоленской области с административным центром в городе Дорогобуже», Совет депутатов </w:t>
      </w:r>
      <w:r>
        <w:rPr>
          <w:sz w:val="28"/>
          <w:szCs w:val="28"/>
        </w:rPr>
        <w:t>Михайловского</w:t>
      </w:r>
      <w:proofErr w:type="gramEnd"/>
      <w:r>
        <w:rPr>
          <w:sz w:val="28"/>
          <w:szCs w:val="28"/>
        </w:rPr>
        <w:t xml:space="preserve"> сельского</w:t>
      </w:r>
      <w:r w:rsidRPr="00653221">
        <w:rPr>
          <w:sz w:val="28"/>
          <w:szCs w:val="28"/>
        </w:rPr>
        <w:t xml:space="preserve"> поселения Дорогобужского района Смоленской области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Default="008376F8" w:rsidP="008376F8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653221" w:rsidRDefault="00653221" w:rsidP="008376F8">
      <w:pPr>
        <w:ind w:firstLine="720"/>
        <w:jc w:val="both"/>
        <w:rPr>
          <w:b/>
          <w:sz w:val="28"/>
          <w:szCs w:val="28"/>
        </w:rPr>
      </w:pPr>
    </w:p>
    <w:p w:rsidR="00653221" w:rsidRPr="00653221" w:rsidRDefault="00653221" w:rsidP="00653221">
      <w:pPr>
        <w:ind w:firstLine="720"/>
        <w:jc w:val="both"/>
        <w:rPr>
          <w:sz w:val="28"/>
          <w:szCs w:val="28"/>
        </w:rPr>
      </w:pPr>
      <w:r w:rsidRPr="00653221">
        <w:rPr>
          <w:sz w:val="28"/>
          <w:szCs w:val="28"/>
        </w:rPr>
        <w:t xml:space="preserve">1. Поддержать инициативу Дорогобужской районной Думы о преобразовании муниципальных образований, входящих в состав </w:t>
      </w:r>
      <w:r w:rsidRPr="00653221">
        <w:rPr>
          <w:bCs/>
          <w:sz w:val="28"/>
          <w:szCs w:val="28"/>
        </w:rPr>
        <w:t xml:space="preserve">муниципального образования «Дорогобужский район» Смоленской области: </w:t>
      </w:r>
      <w:r w:rsidRPr="00653221">
        <w:rPr>
          <w:sz w:val="28"/>
          <w:szCs w:val="28"/>
        </w:rPr>
        <w:t xml:space="preserve">Верхнеднепровское городское поселение Дорогобужского района Смоленской области, Дорогобужское городское поселение Дорогобужского района Смоленской области, Алексинское сельское </w:t>
      </w:r>
      <w:r w:rsidRPr="00653221">
        <w:rPr>
          <w:sz w:val="28"/>
          <w:szCs w:val="28"/>
        </w:rPr>
        <w:lastRenderedPageBreak/>
        <w:t xml:space="preserve">поселение Дорогобужского района Смоленской области, Михайловское сельское поселение Дорогобужского района Смоленской области, Усвятское сельское поселение Дорогобужского района Смоленской области, </w:t>
      </w:r>
      <w:r w:rsidRPr="00653221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653221">
        <w:rPr>
          <w:sz w:val="28"/>
          <w:szCs w:val="28"/>
        </w:rPr>
        <w:t xml:space="preserve"> </w:t>
      </w:r>
      <w:r w:rsidRPr="00653221">
        <w:rPr>
          <w:bCs/>
          <w:sz w:val="28"/>
          <w:szCs w:val="28"/>
        </w:rPr>
        <w:t>муниципальное образование «Дорогобужский муниципальный округ» Смоленской области с административным центром в городе Дорогобуже.</w:t>
      </w:r>
    </w:p>
    <w:p w:rsidR="00653221" w:rsidRPr="00653221" w:rsidRDefault="00653221" w:rsidP="006532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8"/>
          <w:szCs w:val="28"/>
        </w:rPr>
      </w:pPr>
      <w:r w:rsidRPr="00653221">
        <w:rPr>
          <w:sz w:val="28"/>
          <w:szCs w:val="28"/>
        </w:rPr>
        <w:t xml:space="preserve"> 2. Настоящее решение направить в Дорогобужскую районную Думу.</w:t>
      </w:r>
    </w:p>
    <w:p w:rsidR="00653221" w:rsidRPr="00653221" w:rsidRDefault="00653221" w:rsidP="00653221">
      <w:pPr>
        <w:pStyle w:val="ConsPlusTitle"/>
        <w:widowControl/>
        <w:numPr>
          <w:ilvl w:val="0"/>
          <w:numId w:val="1"/>
        </w:numPr>
        <w:ind w:left="15" w:firstLine="345"/>
        <w:jc w:val="both"/>
        <w:rPr>
          <w:b w:val="0"/>
          <w:bCs w:val="0"/>
          <w:sz w:val="28"/>
          <w:szCs w:val="28"/>
        </w:rPr>
      </w:pPr>
      <w:r w:rsidRPr="00653221">
        <w:rPr>
          <w:b w:val="0"/>
          <w:color w:val="000000"/>
          <w:sz w:val="28"/>
          <w:szCs w:val="28"/>
        </w:rPr>
        <w:t xml:space="preserve">      3.</w:t>
      </w:r>
      <w:r w:rsidRPr="00653221">
        <w:rPr>
          <w:color w:val="000000"/>
          <w:sz w:val="28"/>
          <w:szCs w:val="28"/>
        </w:rPr>
        <w:t xml:space="preserve"> </w:t>
      </w:r>
      <w:r w:rsidRPr="00653221">
        <w:rPr>
          <w:b w:val="0"/>
          <w:sz w:val="28"/>
          <w:szCs w:val="28"/>
        </w:rPr>
        <w:t>Опубликовать</w:t>
      </w:r>
      <w:r>
        <w:rPr>
          <w:b w:val="0"/>
          <w:sz w:val="28"/>
          <w:szCs w:val="28"/>
        </w:rPr>
        <w:t xml:space="preserve"> (обнародовать)</w:t>
      </w:r>
      <w:r w:rsidRPr="00653221">
        <w:rPr>
          <w:b w:val="0"/>
          <w:sz w:val="28"/>
          <w:szCs w:val="28"/>
        </w:rPr>
        <w:t xml:space="preserve"> настоящее решение в  печатном средстве массовой информации органов местного самоуправления Михайловского сельского поселения Дорогобужского района Смоленской области</w:t>
      </w:r>
      <w:r w:rsidRPr="00653221">
        <w:rPr>
          <w:b w:val="0"/>
          <w:sz w:val="28"/>
        </w:rPr>
        <w:t xml:space="preserve"> «Информационный вестник Михайловского сельского поселения» </w:t>
      </w:r>
      <w:r w:rsidRPr="00653221">
        <w:rPr>
          <w:b w:val="0"/>
          <w:sz w:val="28"/>
          <w:szCs w:val="28"/>
        </w:rPr>
        <w:t>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 https://dorogobyzh.admin-smolensk.ru/top/struktura/gorodskie-i-selskie-poseleniya/mihajlovskoe-selskoe-poselenie/.</w:t>
      </w:r>
    </w:p>
    <w:p w:rsidR="00653221" w:rsidRPr="00653221" w:rsidRDefault="00653221" w:rsidP="006532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  <w:r w:rsidRPr="00653221">
        <w:rPr>
          <w:color w:val="000000"/>
          <w:sz w:val="28"/>
          <w:szCs w:val="28"/>
        </w:rPr>
        <w:t xml:space="preserve">         4. Настоящее решение вступает в силу со дня его опубликования (обнародования)</w:t>
      </w:r>
      <w:r w:rsidRPr="00653221">
        <w:rPr>
          <w:sz w:val="28"/>
          <w:szCs w:val="28"/>
        </w:rPr>
        <w:t xml:space="preserve">. </w:t>
      </w:r>
    </w:p>
    <w:p w:rsidR="00653221" w:rsidRPr="008702C0" w:rsidRDefault="00653221" w:rsidP="008376F8">
      <w:pPr>
        <w:ind w:firstLine="720"/>
        <w:jc w:val="both"/>
        <w:rPr>
          <w:b/>
          <w:sz w:val="28"/>
          <w:szCs w:val="28"/>
        </w:rPr>
      </w:pPr>
    </w:p>
    <w:p w:rsidR="008376F8" w:rsidRDefault="008376F8" w:rsidP="00AD0984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5C32FB" w:rsidRDefault="005C32FB" w:rsidP="008376F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5C32FB" w:rsidRPr="005C32FB" w:rsidRDefault="005C32FB" w:rsidP="005C32FB">
      <w:pPr>
        <w:widowControl w:val="0"/>
        <w:tabs>
          <w:tab w:val="left" w:pos="85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</w:t>
      </w:r>
      <w:r w:rsidR="00BC1A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5C32FB">
        <w:rPr>
          <w:b/>
          <w:sz w:val="28"/>
          <w:szCs w:val="28"/>
        </w:rPr>
        <w:t>А.В. Кулешов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1D79C3" w:rsidRDefault="001D79C3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Pr="001D79C3" w:rsidRDefault="000162B6" w:rsidP="008E4009">
      <w:pPr>
        <w:jc w:val="both"/>
      </w:pPr>
    </w:p>
    <w:sectPr w:rsidR="000162B6" w:rsidRPr="001D79C3" w:rsidSect="007D34E8">
      <w:head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4C" w:rsidRDefault="00436D4C" w:rsidP="009A7541">
      <w:r>
        <w:separator/>
      </w:r>
    </w:p>
  </w:endnote>
  <w:endnote w:type="continuationSeparator" w:id="0">
    <w:p w:rsidR="00436D4C" w:rsidRDefault="00436D4C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4C" w:rsidRDefault="00436D4C" w:rsidP="009A7541">
      <w:r>
        <w:separator/>
      </w:r>
    </w:p>
  </w:footnote>
  <w:footnote w:type="continuationSeparator" w:id="0">
    <w:p w:rsidR="00436D4C" w:rsidRDefault="00436D4C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C" w:rsidRDefault="0042205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84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8"/>
    <w:rsid w:val="000162B6"/>
    <w:rsid w:val="000216E7"/>
    <w:rsid w:val="000326CD"/>
    <w:rsid w:val="00084B59"/>
    <w:rsid w:val="00084D8D"/>
    <w:rsid w:val="00091C68"/>
    <w:rsid w:val="000A051C"/>
    <w:rsid w:val="00186335"/>
    <w:rsid w:val="001D698E"/>
    <w:rsid w:val="001D79C3"/>
    <w:rsid w:val="00216178"/>
    <w:rsid w:val="0025247D"/>
    <w:rsid w:val="00266E33"/>
    <w:rsid w:val="00296FEC"/>
    <w:rsid w:val="00354222"/>
    <w:rsid w:val="003614ED"/>
    <w:rsid w:val="00364DCC"/>
    <w:rsid w:val="003B2C55"/>
    <w:rsid w:val="003B38D5"/>
    <w:rsid w:val="00415495"/>
    <w:rsid w:val="00422055"/>
    <w:rsid w:val="00436D4C"/>
    <w:rsid w:val="00463F46"/>
    <w:rsid w:val="004F30F0"/>
    <w:rsid w:val="005C32FB"/>
    <w:rsid w:val="006266B2"/>
    <w:rsid w:val="00643F20"/>
    <w:rsid w:val="00653221"/>
    <w:rsid w:val="006734B8"/>
    <w:rsid w:val="006C417B"/>
    <w:rsid w:val="006C65D6"/>
    <w:rsid w:val="0075093C"/>
    <w:rsid w:val="00773B87"/>
    <w:rsid w:val="007A6186"/>
    <w:rsid w:val="007C7105"/>
    <w:rsid w:val="007D34E8"/>
    <w:rsid w:val="007F33FC"/>
    <w:rsid w:val="008376F8"/>
    <w:rsid w:val="008A7547"/>
    <w:rsid w:val="008C2A4F"/>
    <w:rsid w:val="008E4009"/>
    <w:rsid w:val="008E784F"/>
    <w:rsid w:val="008F0AE1"/>
    <w:rsid w:val="009405F9"/>
    <w:rsid w:val="009A7541"/>
    <w:rsid w:val="009B74A7"/>
    <w:rsid w:val="009D3788"/>
    <w:rsid w:val="00A13FDA"/>
    <w:rsid w:val="00A55D01"/>
    <w:rsid w:val="00AD0984"/>
    <w:rsid w:val="00AE2FE0"/>
    <w:rsid w:val="00AF39AF"/>
    <w:rsid w:val="00AF53A7"/>
    <w:rsid w:val="00B42D11"/>
    <w:rsid w:val="00B42EA6"/>
    <w:rsid w:val="00BC1AA8"/>
    <w:rsid w:val="00C34AF3"/>
    <w:rsid w:val="00D06303"/>
    <w:rsid w:val="00D32AE9"/>
    <w:rsid w:val="00D4406A"/>
    <w:rsid w:val="00D76520"/>
    <w:rsid w:val="00DB3F56"/>
    <w:rsid w:val="00DD1A25"/>
    <w:rsid w:val="00DD341C"/>
    <w:rsid w:val="00DD6795"/>
    <w:rsid w:val="00DE51E7"/>
    <w:rsid w:val="00E461C2"/>
    <w:rsid w:val="00E82CCD"/>
    <w:rsid w:val="00EC024E"/>
    <w:rsid w:val="00ED376F"/>
    <w:rsid w:val="00F41DA2"/>
    <w:rsid w:val="00F70D38"/>
    <w:rsid w:val="00F75973"/>
    <w:rsid w:val="00F91E47"/>
    <w:rsid w:val="00FA4188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rsid w:val="004F30F0"/>
    <w:rPr>
      <w:color w:val="0000FF"/>
      <w:u w:val="single"/>
    </w:rPr>
  </w:style>
  <w:style w:type="paragraph" w:styleId="a9">
    <w:name w:val="Balloon Text"/>
    <w:basedOn w:val="a"/>
    <w:link w:val="aa"/>
    <w:rsid w:val="007F33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33FC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PlusTitle">
    <w:name w:val="ConsPlusTitle"/>
    <w:rsid w:val="006532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rsid w:val="004F30F0"/>
    <w:rPr>
      <w:color w:val="0000FF"/>
      <w:u w:val="single"/>
    </w:rPr>
  </w:style>
  <w:style w:type="paragraph" w:styleId="a9">
    <w:name w:val="Balloon Text"/>
    <w:basedOn w:val="a"/>
    <w:link w:val="aa"/>
    <w:rsid w:val="007F33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33FC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PlusTitle">
    <w:name w:val="ConsPlusTitle"/>
    <w:rsid w:val="006532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B5E5-B2CE-4618-AF30-C66B8A1D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2024-05-06T12:17:00Z</cp:lastPrinted>
  <dcterms:created xsi:type="dcterms:W3CDTF">2024-05-22T09:20:00Z</dcterms:created>
  <dcterms:modified xsi:type="dcterms:W3CDTF">2024-05-22T09:39:00Z</dcterms:modified>
</cp:coreProperties>
</file>