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5" o:title="" gain="136533f" blacklevel="-9175f" grayscale="t" bilevel="t"/>
                </v:shape>
                <o:OLEObject Type="Embed" ProgID="Word.Picture.8" ShapeID="_x0000_i1025" DrawAspect="Content" ObjectID="_1796194841" r:id="rId6"/>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2F34F5" w:rsidP="00782EE7">
            <w:pPr>
              <w:keepNext/>
              <w:tabs>
                <w:tab w:val="center" w:pos="4947"/>
                <w:tab w:val="left" w:pos="7740"/>
              </w:tabs>
              <w:ind w:firstLine="0"/>
              <w:jc w:val="center"/>
              <w:outlineLvl w:val="1"/>
              <w:rPr>
                <w:rFonts w:eastAsia="Arial Unicode MS"/>
                <w:b/>
                <w:sz w:val="28"/>
                <w:szCs w:val="20"/>
              </w:rPr>
            </w:pPr>
            <w:r>
              <w:rPr>
                <w:rFonts w:eastAsia="Arial Unicode MS"/>
                <w:b/>
                <w:sz w:val="28"/>
                <w:szCs w:val="20"/>
              </w:rPr>
              <w:t xml:space="preserve">    </w:t>
            </w:r>
            <w:r w:rsidR="00782EE7" w:rsidRPr="00782EE7">
              <w:rPr>
                <w:rFonts w:eastAsia="Arial Unicode MS"/>
                <w:b/>
                <w:sz w:val="28"/>
                <w:szCs w:val="20"/>
              </w:rPr>
              <w:t>РЕШЕНИЕ</w:t>
            </w:r>
            <w:r>
              <w:rPr>
                <w:rFonts w:eastAsia="Arial Unicode MS"/>
                <w:b/>
                <w:sz w:val="28"/>
                <w:szCs w:val="20"/>
              </w:rPr>
              <w:t xml:space="preserve">  </w:t>
            </w:r>
          </w:p>
          <w:p w:rsidR="00782EE7" w:rsidRPr="00782EE7" w:rsidRDefault="00782EE7" w:rsidP="00782EE7">
            <w:pPr>
              <w:ind w:firstLine="0"/>
            </w:pPr>
          </w:p>
          <w:p w:rsidR="003A420C" w:rsidRPr="007B6886" w:rsidRDefault="00D572B7" w:rsidP="00782EE7">
            <w:pPr>
              <w:ind w:firstLine="0"/>
              <w:rPr>
                <w:b/>
                <w:bCs/>
                <w:sz w:val="28"/>
                <w:szCs w:val="28"/>
              </w:rPr>
            </w:pPr>
            <w:r>
              <w:rPr>
                <w:sz w:val="28"/>
                <w:szCs w:val="28"/>
                <w:u w:val="single"/>
              </w:rPr>
              <w:t>18</w:t>
            </w:r>
            <w:r w:rsidR="00C735D3" w:rsidRPr="00A54217">
              <w:rPr>
                <w:sz w:val="28"/>
                <w:szCs w:val="28"/>
                <w:u w:val="single"/>
              </w:rPr>
              <w:t xml:space="preserve"> </w:t>
            </w:r>
            <w:r>
              <w:rPr>
                <w:sz w:val="28"/>
                <w:szCs w:val="28"/>
                <w:u w:val="single"/>
              </w:rPr>
              <w:t>дека</w:t>
            </w:r>
            <w:r w:rsidR="00C735D3" w:rsidRPr="00A54217">
              <w:rPr>
                <w:sz w:val="28"/>
                <w:szCs w:val="28"/>
                <w:u w:val="single"/>
              </w:rPr>
              <w:t>бря 2024 г. №</w:t>
            </w:r>
            <w:r w:rsidR="00D963A3">
              <w:rPr>
                <w:sz w:val="28"/>
                <w:szCs w:val="28"/>
                <w:u w:val="single"/>
              </w:rPr>
              <w:t xml:space="preserve"> </w:t>
            </w:r>
            <w:r w:rsidR="00BA3488">
              <w:rPr>
                <w:sz w:val="28"/>
                <w:szCs w:val="28"/>
                <w:u w:val="single"/>
              </w:rPr>
              <w:t>8</w:t>
            </w:r>
            <w:r w:rsidR="00A908F4">
              <w:rPr>
                <w:sz w:val="28"/>
                <w:szCs w:val="28"/>
                <w:u w:val="single"/>
              </w:rPr>
              <w:t>4</w:t>
            </w:r>
            <w:r w:rsidR="002F34F5">
              <w:rPr>
                <w:sz w:val="28"/>
                <w:szCs w:val="28"/>
                <w:u w:val="single"/>
              </w:rPr>
              <w:t xml:space="preserve"> </w:t>
            </w:r>
          </w:p>
        </w:tc>
      </w:tr>
      <w:tr w:rsidR="003A420C" w:rsidTr="00264E83">
        <w:trPr>
          <w:gridAfter w:val="1"/>
          <w:wAfter w:w="5220" w:type="dxa"/>
          <w:trHeight w:val="1416"/>
        </w:trPr>
        <w:tc>
          <w:tcPr>
            <w:tcW w:w="4608" w:type="dxa"/>
          </w:tcPr>
          <w:p w:rsidR="003A420C" w:rsidRPr="00BD5E28" w:rsidRDefault="00A908F4" w:rsidP="00EE477F">
            <w:pPr>
              <w:ind w:firstLine="0"/>
              <w:jc w:val="both"/>
              <w:rPr>
                <w:sz w:val="28"/>
                <w:szCs w:val="28"/>
              </w:rPr>
            </w:pPr>
            <w:r w:rsidRPr="00A908F4">
              <w:rPr>
                <w:sz w:val="28"/>
                <w:szCs w:val="28"/>
              </w:rPr>
              <w:t>Об утверждении Положения о порядке управления и распоряжения имуществом, находящимся в муниципальной собственности муниципального</w:t>
            </w:r>
            <w:r w:rsidR="00BC1A7A">
              <w:rPr>
                <w:sz w:val="28"/>
                <w:szCs w:val="28"/>
              </w:rPr>
              <w:t xml:space="preserve"> </w:t>
            </w:r>
            <w:r w:rsidRPr="00A908F4">
              <w:rPr>
                <w:sz w:val="28"/>
                <w:szCs w:val="28"/>
              </w:rPr>
              <w:t>образования «Дорогобужский муниципальный округ» Смоленской области</w:t>
            </w:r>
          </w:p>
        </w:tc>
      </w:tr>
    </w:tbl>
    <w:p w:rsidR="003A420C" w:rsidRDefault="003A420C" w:rsidP="0056158D">
      <w:pPr>
        <w:jc w:val="center"/>
        <w:rPr>
          <w:sz w:val="28"/>
          <w:szCs w:val="28"/>
        </w:rPr>
      </w:pPr>
    </w:p>
    <w:p w:rsidR="003A420C" w:rsidRDefault="003710F8" w:rsidP="0093377E">
      <w:pPr>
        <w:ind w:firstLine="708"/>
        <w:jc w:val="both"/>
        <w:rPr>
          <w:sz w:val="28"/>
          <w:szCs w:val="28"/>
        </w:rPr>
      </w:pPr>
      <w:r w:rsidRPr="003710F8">
        <w:rPr>
          <w:sz w:val="28"/>
          <w:szCs w:val="28"/>
        </w:rPr>
        <w:t xml:space="preserve">В соответствии с Федеральным </w:t>
      </w:r>
      <w:hyperlink r:id="rId7">
        <w:r w:rsidRPr="003710F8">
          <w:rPr>
            <w:sz w:val="28"/>
            <w:szCs w:val="28"/>
          </w:rPr>
          <w:t>законом</w:t>
        </w:r>
      </w:hyperlink>
      <w:r w:rsidRPr="003710F8">
        <w:rPr>
          <w:sz w:val="28"/>
          <w:szCs w:val="28"/>
        </w:rPr>
        <w:t xml:space="preserve"> от 06.10.2003 № 131-ФЗ «Об общих принципах организации местного самоуправления в Российской Федерации», рассмотрев решение постоянной комиссии по вопросам местного самоуправления, законности и правопорядка, Дорогобужская окружная Дума</w:t>
      </w:r>
    </w:p>
    <w:p w:rsidR="003A420C" w:rsidRDefault="003A420C" w:rsidP="0056158D">
      <w:pPr>
        <w:jc w:val="center"/>
        <w:rPr>
          <w:sz w:val="28"/>
          <w:szCs w:val="28"/>
        </w:rPr>
      </w:pPr>
    </w:p>
    <w:p w:rsidR="003A420C" w:rsidRDefault="003A420C" w:rsidP="00A63DFE">
      <w:pPr>
        <w:ind w:firstLine="0"/>
        <w:jc w:val="center"/>
        <w:rPr>
          <w:b/>
          <w:sz w:val="28"/>
          <w:szCs w:val="28"/>
        </w:rPr>
      </w:pPr>
      <w:r>
        <w:rPr>
          <w:b/>
          <w:sz w:val="28"/>
          <w:szCs w:val="28"/>
        </w:rPr>
        <w:t>Р Е Ш И Л А:</w:t>
      </w:r>
    </w:p>
    <w:p w:rsidR="004562B9" w:rsidRPr="008F38AE" w:rsidRDefault="004562B9" w:rsidP="00A63DFE">
      <w:pPr>
        <w:ind w:firstLine="0"/>
        <w:jc w:val="center"/>
        <w:rPr>
          <w:bCs/>
          <w:sz w:val="28"/>
          <w:szCs w:val="28"/>
        </w:rPr>
      </w:pPr>
    </w:p>
    <w:p w:rsidR="008F38AE" w:rsidRPr="008F38AE" w:rsidRDefault="008F38AE" w:rsidP="008F38AE">
      <w:pPr>
        <w:pStyle w:val="ConsPlusNormal"/>
        <w:tabs>
          <w:tab w:val="left" w:pos="993"/>
        </w:tabs>
        <w:ind w:firstLine="540"/>
        <w:jc w:val="both"/>
        <w:rPr>
          <w:rFonts w:ascii="Times New Roman" w:hAnsi="Times New Roman" w:cs="Times New Roman"/>
          <w:sz w:val="28"/>
          <w:szCs w:val="28"/>
        </w:rPr>
      </w:pPr>
      <w:r w:rsidRPr="008F38AE">
        <w:rPr>
          <w:rFonts w:ascii="Times New Roman" w:hAnsi="Times New Roman" w:cs="Times New Roman"/>
          <w:sz w:val="28"/>
          <w:szCs w:val="28"/>
        </w:rPr>
        <w:t>1.</w:t>
      </w:r>
      <w:r>
        <w:rPr>
          <w:rFonts w:ascii="Times New Roman" w:hAnsi="Times New Roman" w:cs="Times New Roman"/>
          <w:sz w:val="28"/>
          <w:szCs w:val="28"/>
        </w:rPr>
        <w:tab/>
      </w:r>
      <w:r w:rsidRPr="008F38AE">
        <w:rPr>
          <w:rFonts w:ascii="Times New Roman" w:hAnsi="Times New Roman" w:cs="Times New Roman"/>
          <w:sz w:val="28"/>
          <w:szCs w:val="28"/>
        </w:rPr>
        <w:t xml:space="preserve">Утвердить прилагаемое </w:t>
      </w:r>
      <w:hyperlink w:anchor="P37">
        <w:r w:rsidRPr="008F38AE">
          <w:rPr>
            <w:rFonts w:ascii="Times New Roman" w:hAnsi="Times New Roman" w:cs="Times New Roman"/>
            <w:sz w:val="28"/>
            <w:szCs w:val="28"/>
          </w:rPr>
          <w:t>Положение</w:t>
        </w:r>
      </w:hyperlink>
      <w:r w:rsidRPr="008F38AE">
        <w:rPr>
          <w:rFonts w:ascii="Times New Roman" w:hAnsi="Times New Roman" w:cs="Times New Roman"/>
          <w:sz w:val="28"/>
          <w:szCs w:val="28"/>
        </w:rPr>
        <w:t xml:space="preserve"> о порядке управления и распоряжения имуществом, находящимся в муниципальной собственности муниципального образования «Дорогобужский муниципальный округ» Смоленской области.</w:t>
      </w:r>
    </w:p>
    <w:p w:rsidR="008F38AE" w:rsidRPr="008F38AE" w:rsidRDefault="008F38AE" w:rsidP="008F38AE">
      <w:pPr>
        <w:pStyle w:val="ConsPlusNormal"/>
        <w:tabs>
          <w:tab w:val="left" w:pos="993"/>
        </w:tabs>
        <w:ind w:firstLine="540"/>
        <w:jc w:val="both"/>
        <w:rPr>
          <w:rFonts w:ascii="Times New Roman" w:hAnsi="Times New Roman" w:cs="Times New Roman"/>
          <w:sz w:val="28"/>
          <w:szCs w:val="28"/>
        </w:rPr>
      </w:pPr>
      <w:r w:rsidRPr="008F38AE">
        <w:rPr>
          <w:rFonts w:ascii="Times New Roman" w:hAnsi="Times New Roman" w:cs="Times New Roman"/>
          <w:sz w:val="28"/>
          <w:szCs w:val="28"/>
        </w:rPr>
        <w:t>2.</w:t>
      </w:r>
      <w:r>
        <w:rPr>
          <w:rFonts w:ascii="Times New Roman" w:hAnsi="Times New Roman" w:cs="Times New Roman"/>
          <w:sz w:val="28"/>
          <w:szCs w:val="28"/>
        </w:rPr>
        <w:tab/>
      </w:r>
      <w:r w:rsidRPr="008F38AE">
        <w:rPr>
          <w:rFonts w:ascii="Times New Roman" w:hAnsi="Times New Roman" w:cs="Times New Roman"/>
          <w:sz w:val="28"/>
          <w:szCs w:val="28"/>
        </w:rPr>
        <w:t>Признать утратившими силу:</w:t>
      </w:r>
    </w:p>
    <w:p w:rsidR="008F38AE" w:rsidRPr="008F38AE" w:rsidRDefault="008F38AE" w:rsidP="008F38AE">
      <w:pPr>
        <w:pStyle w:val="ConsPlusTitle"/>
        <w:tabs>
          <w:tab w:val="left" w:pos="993"/>
        </w:tabs>
        <w:ind w:right="-1" w:firstLine="567"/>
        <w:jc w:val="both"/>
        <w:rPr>
          <w:b w:val="0"/>
          <w:sz w:val="28"/>
          <w:szCs w:val="28"/>
        </w:rPr>
      </w:pPr>
      <w:r w:rsidRPr="008F38AE">
        <w:rPr>
          <w:b w:val="0"/>
          <w:sz w:val="28"/>
          <w:szCs w:val="28"/>
        </w:rPr>
        <w:t>-</w:t>
      </w:r>
      <w:r>
        <w:rPr>
          <w:b w:val="0"/>
          <w:sz w:val="28"/>
          <w:szCs w:val="28"/>
        </w:rPr>
        <w:tab/>
      </w:r>
      <w:r w:rsidRPr="008F38AE">
        <w:rPr>
          <w:b w:val="0"/>
          <w:sz w:val="28"/>
          <w:szCs w:val="28"/>
        </w:rPr>
        <w:t>решение Дорогобужской районной Думы от 25.10.2017 № 60 «Об утверждении Положения о порядке управления и распоряжения имуществом, находящимся в муниципальной собственности муниципального образования «Дорогобужский район» Смоленской области»;</w:t>
      </w:r>
    </w:p>
    <w:p w:rsidR="008F38AE" w:rsidRPr="008F38AE" w:rsidRDefault="008F38AE" w:rsidP="008F38AE">
      <w:pPr>
        <w:tabs>
          <w:tab w:val="left" w:pos="993"/>
        </w:tabs>
        <w:jc w:val="both"/>
        <w:rPr>
          <w:sz w:val="28"/>
          <w:szCs w:val="28"/>
        </w:rPr>
      </w:pPr>
      <w:r w:rsidRPr="008F38AE">
        <w:rPr>
          <w:sz w:val="28"/>
          <w:szCs w:val="28"/>
        </w:rPr>
        <w:t>-</w:t>
      </w:r>
      <w:r>
        <w:rPr>
          <w:sz w:val="28"/>
          <w:szCs w:val="28"/>
        </w:rPr>
        <w:tab/>
      </w:r>
      <w:r w:rsidRPr="008F38AE">
        <w:rPr>
          <w:sz w:val="28"/>
          <w:szCs w:val="28"/>
        </w:rPr>
        <w:t>решение Дорогобужской районной Думы от 30.05.2018 № 32 «О внесении изменения в Положение о порядке управления и распоряжения имуществом, находящимся в муниципальной собственности муниципального образования «Дорогобужский район» Смоленской области»;</w:t>
      </w:r>
    </w:p>
    <w:p w:rsidR="008F38AE" w:rsidRPr="008F38AE" w:rsidRDefault="008F38AE" w:rsidP="008F38AE">
      <w:pPr>
        <w:tabs>
          <w:tab w:val="left" w:pos="993"/>
        </w:tabs>
        <w:jc w:val="both"/>
        <w:rPr>
          <w:sz w:val="28"/>
          <w:szCs w:val="28"/>
        </w:rPr>
      </w:pPr>
      <w:r w:rsidRPr="008F38AE">
        <w:rPr>
          <w:sz w:val="28"/>
          <w:szCs w:val="28"/>
        </w:rPr>
        <w:t>-</w:t>
      </w:r>
      <w:r>
        <w:rPr>
          <w:sz w:val="28"/>
          <w:szCs w:val="28"/>
        </w:rPr>
        <w:tab/>
      </w:r>
      <w:r w:rsidRPr="008F38AE">
        <w:rPr>
          <w:sz w:val="28"/>
          <w:szCs w:val="28"/>
        </w:rPr>
        <w:t>решение Дорогобужской районной Думы от 17.06.2022 № 65 «О внесении изменений в Положение о порядке управления и распоряжения имуществом, находящимся в муниципальной собственности муниципального образования «Дорогобужский район» Смоленской области»;</w:t>
      </w:r>
    </w:p>
    <w:p w:rsidR="008F38AE" w:rsidRPr="008F38AE" w:rsidRDefault="008F38AE" w:rsidP="008F38AE">
      <w:pPr>
        <w:tabs>
          <w:tab w:val="left" w:pos="993"/>
        </w:tabs>
        <w:jc w:val="both"/>
        <w:rPr>
          <w:sz w:val="28"/>
          <w:szCs w:val="28"/>
        </w:rPr>
      </w:pPr>
      <w:r w:rsidRPr="008F38AE">
        <w:rPr>
          <w:sz w:val="28"/>
          <w:szCs w:val="28"/>
        </w:rPr>
        <w:t>-</w:t>
      </w:r>
      <w:r>
        <w:rPr>
          <w:sz w:val="28"/>
          <w:szCs w:val="28"/>
        </w:rPr>
        <w:tab/>
      </w:r>
      <w:r w:rsidRPr="008F38AE">
        <w:rPr>
          <w:sz w:val="28"/>
          <w:szCs w:val="28"/>
        </w:rPr>
        <w:t>решение Дорогобужской районной Думы от 30.11.2022 № 94 «О внесении изменений в Положение о порядке управления и распоряжения имуществом, находящимся в муниципальной собственности муниципального образования «Дорогобужский район» Смоленской области»;</w:t>
      </w:r>
    </w:p>
    <w:p w:rsidR="008F38AE" w:rsidRPr="008F38AE" w:rsidRDefault="008F38AE" w:rsidP="00D25F8F">
      <w:pPr>
        <w:pStyle w:val="ConsPlusTitle"/>
        <w:tabs>
          <w:tab w:val="left" w:pos="993"/>
        </w:tabs>
        <w:ind w:right="-1" w:firstLine="709"/>
        <w:jc w:val="both"/>
        <w:rPr>
          <w:b w:val="0"/>
          <w:sz w:val="28"/>
          <w:szCs w:val="28"/>
        </w:rPr>
      </w:pPr>
      <w:r w:rsidRPr="008F38AE">
        <w:rPr>
          <w:b w:val="0"/>
          <w:sz w:val="28"/>
          <w:szCs w:val="28"/>
        </w:rPr>
        <w:lastRenderedPageBreak/>
        <w:t>-</w:t>
      </w:r>
      <w:r w:rsidR="00D25F8F">
        <w:rPr>
          <w:b w:val="0"/>
          <w:sz w:val="28"/>
          <w:szCs w:val="28"/>
        </w:rPr>
        <w:tab/>
      </w:r>
      <w:r w:rsidRPr="008F38AE">
        <w:rPr>
          <w:b w:val="0"/>
          <w:sz w:val="28"/>
          <w:szCs w:val="28"/>
        </w:rPr>
        <w:t>решение Дорогобужской районной Думы от 20.12.2023 № 71 «О внесении изменения в Положение о порядке управления и распоряжения имуществом, находящимся в муниципальной собственности муниципального образования «Дорогобужский район» Смоленской области»;</w:t>
      </w:r>
    </w:p>
    <w:p w:rsidR="008F38AE" w:rsidRPr="008F38AE" w:rsidRDefault="008F38AE" w:rsidP="00D25F8F">
      <w:pPr>
        <w:pStyle w:val="ConsPlusNormal"/>
        <w:tabs>
          <w:tab w:val="left" w:pos="993"/>
        </w:tabs>
        <w:ind w:right="-1" w:firstLine="709"/>
        <w:jc w:val="both"/>
        <w:rPr>
          <w:rFonts w:ascii="Times New Roman" w:hAnsi="Times New Roman" w:cs="Times New Roman"/>
          <w:sz w:val="28"/>
          <w:szCs w:val="28"/>
        </w:rPr>
      </w:pPr>
      <w:r w:rsidRPr="008F38AE">
        <w:rPr>
          <w:rFonts w:ascii="Times New Roman" w:hAnsi="Times New Roman" w:cs="Times New Roman"/>
          <w:sz w:val="28"/>
          <w:szCs w:val="28"/>
        </w:rPr>
        <w:t>-</w:t>
      </w:r>
      <w:r w:rsidR="00D25F8F">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Дорогобужского городского поселения Дорогобужского района Смоленской области от 28.09.2016 № 20 «Об утверждении Положения о порядке управления и распоряжения имуществом, находящимся в муниципальной собственности муниципального образования Дорогобужское городское поселение Дорогобужского района Смоленской области»;</w:t>
      </w:r>
    </w:p>
    <w:p w:rsidR="008F38AE" w:rsidRPr="008F38AE" w:rsidRDefault="008F38AE" w:rsidP="00CA62E9">
      <w:pPr>
        <w:pStyle w:val="ConsPlusTitle"/>
        <w:tabs>
          <w:tab w:val="left" w:pos="993"/>
        </w:tabs>
        <w:ind w:right="-1" w:firstLine="709"/>
        <w:jc w:val="both"/>
        <w:rPr>
          <w:b w:val="0"/>
          <w:sz w:val="28"/>
          <w:szCs w:val="28"/>
        </w:rPr>
      </w:pPr>
      <w:r w:rsidRPr="008F38AE">
        <w:rPr>
          <w:b w:val="0"/>
          <w:sz w:val="28"/>
          <w:szCs w:val="28"/>
        </w:rPr>
        <w:t>-</w:t>
      </w:r>
      <w:r w:rsidR="00CA62E9">
        <w:rPr>
          <w:b w:val="0"/>
          <w:sz w:val="28"/>
          <w:szCs w:val="28"/>
        </w:rPr>
        <w:tab/>
      </w:r>
      <w:r w:rsidRPr="008F38AE">
        <w:rPr>
          <w:b w:val="0"/>
          <w:sz w:val="28"/>
          <w:szCs w:val="28"/>
        </w:rPr>
        <w:t>решение Совета депутатов Дорогобужского городского поселения Дорогобужского района Смоленской области от 27.10.2017 № 29 «О внесении изменений в Положение о порядке управления и распоряжения имуществом, находящимся в муниципальной собственности муниципального образования Дорогобужское городское поселение Дорогобужского района Смоленской области»;</w:t>
      </w:r>
    </w:p>
    <w:p w:rsidR="008F38AE" w:rsidRPr="008F38AE" w:rsidRDefault="008F38AE" w:rsidP="00075D6E">
      <w:pPr>
        <w:pStyle w:val="ConsPlusTitle"/>
        <w:tabs>
          <w:tab w:val="left" w:pos="993"/>
        </w:tabs>
        <w:ind w:right="-1" w:firstLine="708"/>
        <w:jc w:val="both"/>
        <w:rPr>
          <w:b w:val="0"/>
          <w:sz w:val="28"/>
          <w:szCs w:val="28"/>
        </w:rPr>
      </w:pPr>
      <w:r w:rsidRPr="008F38AE">
        <w:rPr>
          <w:b w:val="0"/>
          <w:sz w:val="28"/>
          <w:szCs w:val="28"/>
        </w:rPr>
        <w:t>-</w:t>
      </w:r>
      <w:r w:rsidR="00075D6E">
        <w:rPr>
          <w:b w:val="0"/>
          <w:sz w:val="28"/>
          <w:szCs w:val="28"/>
        </w:rPr>
        <w:tab/>
      </w:r>
      <w:r w:rsidRPr="008F38AE">
        <w:rPr>
          <w:b w:val="0"/>
          <w:sz w:val="28"/>
          <w:szCs w:val="28"/>
        </w:rPr>
        <w:t>решение Совета депутатов Дорогобужского городского поселения Дорогобужского района Смоленской области от 29.06.2022 № 22 «О внесении изменений в Положение о порядке управления и распоряжения имуществом, находящимся в муниципальной собственности муниципального образования Дорогобужское городское поселение Дорогобужского района Смоленской области»;</w:t>
      </w:r>
    </w:p>
    <w:p w:rsidR="008F38AE" w:rsidRPr="008F38AE" w:rsidRDefault="008F38AE" w:rsidP="00075D6E">
      <w:pPr>
        <w:pStyle w:val="ConsPlusNormal"/>
        <w:tabs>
          <w:tab w:val="left" w:pos="993"/>
        </w:tabs>
        <w:ind w:right="-1" w:firstLine="709"/>
        <w:jc w:val="both"/>
        <w:rPr>
          <w:rFonts w:ascii="Times New Roman" w:hAnsi="Times New Roman" w:cs="Times New Roman"/>
          <w:sz w:val="28"/>
          <w:szCs w:val="28"/>
        </w:rPr>
      </w:pPr>
      <w:r w:rsidRPr="008F38AE">
        <w:rPr>
          <w:rFonts w:ascii="Times New Roman" w:hAnsi="Times New Roman" w:cs="Times New Roman"/>
          <w:sz w:val="28"/>
          <w:szCs w:val="28"/>
        </w:rPr>
        <w:t>-</w:t>
      </w:r>
      <w:r w:rsidR="00075D6E">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Верхнеднепровского городского поселения Дорогобужского района Смоленской области от 27.09.2012 № 42 «Об утверждении Положения о порядке управления и распоряжения имуществом муниципального образования Верхнеднепровское городское поселение Дорогобужского района Смоленской области»;</w:t>
      </w:r>
    </w:p>
    <w:p w:rsidR="008F38AE" w:rsidRPr="008F38AE" w:rsidRDefault="008F38AE" w:rsidP="00F71AC2">
      <w:pPr>
        <w:pStyle w:val="ConsPlusNormal"/>
        <w:tabs>
          <w:tab w:val="left" w:pos="993"/>
        </w:tabs>
        <w:ind w:right="-1" w:firstLine="709"/>
        <w:jc w:val="both"/>
        <w:rPr>
          <w:rFonts w:ascii="Times New Roman" w:hAnsi="Times New Roman" w:cs="Times New Roman"/>
          <w:sz w:val="28"/>
          <w:szCs w:val="28"/>
        </w:rPr>
      </w:pPr>
      <w:r w:rsidRPr="008F38AE">
        <w:rPr>
          <w:rFonts w:ascii="Times New Roman" w:hAnsi="Times New Roman" w:cs="Times New Roman"/>
          <w:sz w:val="28"/>
          <w:szCs w:val="28"/>
        </w:rPr>
        <w:t>-</w:t>
      </w:r>
      <w:r w:rsidR="00F71AC2">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Верхнеднепровского городского поселения Дорогобужского района Смоленской области от 29.06.2016 № 19 «О внесении изменений в решение Совета депутатов Верхнеднепровского городского поселения Дорогобужского района Смоленской области от 27.09.2012 № 42»;</w:t>
      </w:r>
    </w:p>
    <w:p w:rsidR="008F38AE" w:rsidRPr="008F38AE" w:rsidRDefault="008F38AE" w:rsidP="00F71AC2">
      <w:pPr>
        <w:pStyle w:val="ConsPlusNormal"/>
        <w:tabs>
          <w:tab w:val="left" w:pos="993"/>
        </w:tabs>
        <w:ind w:right="-1" w:firstLine="709"/>
        <w:jc w:val="both"/>
        <w:rPr>
          <w:rFonts w:ascii="Times New Roman" w:hAnsi="Times New Roman" w:cs="Times New Roman"/>
          <w:sz w:val="28"/>
          <w:szCs w:val="28"/>
        </w:rPr>
      </w:pPr>
      <w:r w:rsidRPr="008F38AE">
        <w:rPr>
          <w:rFonts w:ascii="Times New Roman" w:hAnsi="Times New Roman" w:cs="Times New Roman"/>
          <w:sz w:val="28"/>
          <w:szCs w:val="28"/>
        </w:rPr>
        <w:t>-</w:t>
      </w:r>
      <w:r w:rsidR="00F71AC2">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Алексинского сельского поселения Дорогобужского района Смоленской области от 15.11.2017 № 27 «Об утверждении Положения о порядке управления и распоряжения имуществом, находящимся в муниципальной собственности муниципального образования Алексинское сельское поселение Дорогобужского района Смоленской области»;</w:t>
      </w:r>
    </w:p>
    <w:p w:rsidR="008F38AE" w:rsidRPr="008F38AE" w:rsidRDefault="008F38AE" w:rsidP="00737988">
      <w:pPr>
        <w:pStyle w:val="ConsPlusNormal"/>
        <w:tabs>
          <w:tab w:val="left" w:pos="993"/>
        </w:tabs>
        <w:ind w:right="-1" w:firstLine="709"/>
        <w:jc w:val="both"/>
        <w:rPr>
          <w:rFonts w:ascii="Times New Roman" w:hAnsi="Times New Roman" w:cs="Times New Roman"/>
          <w:sz w:val="28"/>
          <w:szCs w:val="28"/>
        </w:rPr>
      </w:pPr>
      <w:r w:rsidRPr="008F38AE">
        <w:rPr>
          <w:rFonts w:ascii="Times New Roman" w:hAnsi="Times New Roman" w:cs="Times New Roman"/>
          <w:sz w:val="28"/>
          <w:szCs w:val="28"/>
        </w:rPr>
        <w:t>-</w:t>
      </w:r>
      <w:r w:rsidR="00737988">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Алексинского сельского поселения Дорогобужского района Смоленской области от 15.06.2020 № 14 «</w:t>
      </w:r>
      <w:r w:rsidRPr="008F38AE">
        <w:rPr>
          <w:rFonts w:ascii="Times New Roman" w:hAnsi="Times New Roman" w:cs="Times New Roman"/>
          <w:bCs/>
          <w:sz w:val="28"/>
          <w:szCs w:val="28"/>
        </w:rPr>
        <w:t>О внесении изменений в решение Совета депутатов Алексинского сельского поселения от 15.11.2017 года № 27 «</w:t>
      </w:r>
      <w:r w:rsidRPr="008F38AE">
        <w:rPr>
          <w:rFonts w:ascii="Times New Roman" w:hAnsi="Times New Roman" w:cs="Times New Roman"/>
          <w:sz w:val="28"/>
          <w:szCs w:val="28"/>
        </w:rPr>
        <w:t>Об утверждении Положения о порядке управления и распоряжения имуществом, находящимся в муниципальной собственности муниципального образования Алексинское сельское поселение Дорогобужского района Смоленской области»;</w:t>
      </w:r>
    </w:p>
    <w:p w:rsidR="008F38AE" w:rsidRPr="008F38AE" w:rsidRDefault="008F38AE" w:rsidP="007C02C7">
      <w:pPr>
        <w:pStyle w:val="ConsPlusNormal"/>
        <w:tabs>
          <w:tab w:val="left" w:pos="993"/>
        </w:tabs>
        <w:ind w:right="-1" w:firstLine="708"/>
        <w:jc w:val="both"/>
        <w:rPr>
          <w:rFonts w:ascii="Times New Roman" w:hAnsi="Times New Roman" w:cs="Times New Roman"/>
          <w:sz w:val="28"/>
          <w:szCs w:val="28"/>
        </w:rPr>
      </w:pPr>
      <w:r w:rsidRPr="008F38AE">
        <w:rPr>
          <w:rFonts w:ascii="Times New Roman" w:hAnsi="Times New Roman" w:cs="Times New Roman"/>
          <w:sz w:val="28"/>
          <w:szCs w:val="28"/>
        </w:rPr>
        <w:t>-</w:t>
      </w:r>
      <w:r w:rsidR="007C02C7">
        <w:rPr>
          <w:rFonts w:ascii="Times New Roman" w:hAnsi="Times New Roman" w:cs="Times New Roman"/>
          <w:sz w:val="28"/>
          <w:szCs w:val="28"/>
        </w:rPr>
        <w:tab/>
      </w:r>
      <w:r w:rsidRPr="008F38AE">
        <w:rPr>
          <w:rFonts w:ascii="Times New Roman" w:hAnsi="Times New Roman" w:cs="Times New Roman"/>
          <w:sz w:val="28"/>
          <w:szCs w:val="28"/>
        </w:rPr>
        <w:t xml:space="preserve">решение Совета депутатов Михайловского сельского поселения Дорогобужского района Смоленской области от 31.10.2017 № 23 «Об утверждении Положения о порядке управления и распоряжения имуществом, находящимся в </w:t>
      </w:r>
      <w:r w:rsidRPr="008F38AE">
        <w:rPr>
          <w:rFonts w:ascii="Times New Roman" w:hAnsi="Times New Roman" w:cs="Times New Roman"/>
          <w:sz w:val="28"/>
          <w:szCs w:val="28"/>
        </w:rPr>
        <w:lastRenderedPageBreak/>
        <w:t>муниципальной собственности муниципального образования Михайловского сельского поселения Дорогобужского района Смоленской области»;</w:t>
      </w:r>
    </w:p>
    <w:p w:rsidR="008F38AE" w:rsidRPr="008F38AE" w:rsidRDefault="008F38AE" w:rsidP="00B97666">
      <w:pPr>
        <w:pStyle w:val="ConsPlusNormal"/>
        <w:tabs>
          <w:tab w:val="left" w:pos="993"/>
        </w:tabs>
        <w:ind w:right="-1" w:firstLine="708"/>
        <w:jc w:val="both"/>
        <w:rPr>
          <w:rFonts w:ascii="Times New Roman" w:hAnsi="Times New Roman" w:cs="Times New Roman"/>
          <w:sz w:val="28"/>
          <w:szCs w:val="28"/>
        </w:rPr>
      </w:pPr>
      <w:r w:rsidRPr="008F38AE">
        <w:rPr>
          <w:rFonts w:ascii="Times New Roman" w:hAnsi="Times New Roman" w:cs="Times New Roman"/>
          <w:sz w:val="28"/>
          <w:szCs w:val="28"/>
        </w:rPr>
        <w:t>-</w:t>
      </w:r>
      <w:r w:rsidR="00B97666">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Михайловского сельского поселения Дорогобужского района Смоленской области от 07.08.2020 № 10/1 «О внесении изменений в Положение о порядке управления и распоряжения имуществом, находящимся в муниципальной собственности Михайловского сельского поселения Дорогобужского района Смоленской области, утвержденное решением Совета депутатов Михайловского сельского поселения Дорогобужского района Смоленской области от 31.10.2017 № 23»;</w:t>
      </w:r>
    </w:p>
    <w:p w:rsidR="008F38AE" w:rsidRPr="008F38AE" w:rsidRDefault="008F38AE" w:rsidP="00C73AE2">
      <w:pPr>
        <w:pStyle w:val="ConsPlusNormal"/>
        <w:tabs>
          <w:tab w:val="left" w:pos="993"/>
        </w:tabs>
        <w:ind w:right="-1" w:firstLine="709"/>
        <w:jc w:val="both"/>
        <w:rPr>
          <w:rFonts w:ascii="Times New Roman" w:hAnsi="Times New Roman" w:cs="Times New Roman"/>
          <w:sz w:val="28"/>
          <w:szCs w:val="28"/>
        </w:rPr>
      </w:pPr>
      <w:r w:rsidRPr="008F38AE">
        <w:rPr>
          <w:rFonts w:ascii="Times New Roman" w:hAnsi="Times New Roman" w:cs="Times New Roman"/>
          <w:sz w:val="28"/>
          <w:szCs w:val="28"/>
        </w:rPr>
        <w:t>-</w:t>
      </w:r>
      <w:r w:rsidR="00C73AE2">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Усвятского сельского поселения Дорогобужского района Смоленской области от 24.10.2017 № 32 «Об утверждении Положения о порядке управления и распоряжения имуществом, находящимся в муниципальной собственности муниципального образования Усвятское сельское поселение Дорогобужского района Смоленской области»;</w:t>
      </w:r>
    </w:p>
    <w:p w:rsidR="008F38AE" w:rsidRPr="008F38AE" w:rsidRDefault="008F38AE" w:rsidP="00044CD6">
      <w:pPr>
        <w:pStyle w:val="ConsPlusNormal"/>
        <w:tabs>
          <w:tab w:val="left" w:pos="993"/>
        </w:tabs>
        <w:ind w:right="-1" w:firstLine="709"/>
        <w:jc w:val="both"/>
        <w:rPr>
          <w:rFonts w:ascii="Times New Roman" w:hAnsi="Times New Roman" w:cs="Times New Roman"/>
          <w:sz w:val="28"/>
          <w:szCs w:val="28"/>
        </w:rPr>
      </w:pPr>
      <w:r w:rsidRPr="008F38AE">
        <w:rPr>
          <w:rFonts w:ascii="Times New Roman" w:hAnsi="Times New Roman" w:cs="Times New Roman"/>
          <w:sz w:val="28"/>
          <w:szCs w:val="28"/>
        </w:rPr>
        <w:t>-</w:t>
      </w:r>
      <w:r w:rsidR="00044CD6">
        <w:rPr>
          <w:rFonts w:ascii="Times New Roman" w:hAnsi="Times New Roman" w:cs="Times New Roman"/>
          <w:sz w:val="28"/>
          <w:szCs w:val="28"/>
        </w:rPr>
        <w:tab/>
      </w:r>
      <w:r w:rsidRPr="008F38AE">
        <w:rPr>
          <w:rFonts w:ascii="Times New Roman" w:hAnsi="Times New Roman" w:cs="Times New Roman"/>
          <w:sz w:val="28"/>
          <w:szCs w:val="28"/>
        </w:rPr>
        <w:t>решение Совета депутатов Усвятского сельского поселения Дорогобужского района Смоленской области от 22.07.2020 № 15 «О внесении изменений в Положение о порядке управления и распоряжения имуществом, находящимся в муниципальной собственности муниципального образования Усвятское сельское поселение Дорогобужского района Смоленской области».</w:t>
      </w:r>
    </w:p>
    <w:p w:rsidR="008F38AE" w:rsidRPr="00681C88" w:rsidRDefault="00681C88" w:rsidP="00681C88">
      <w:pPr>
        <w:numPr>
          <w:ilvl w:val="0"/>
          <w:numId w:val="10"/>
        </w:numPr>
        <w:tabs>
          <w:tab w:val="left" w:pos="1276"/>
          <w:tab w:val="left" w:pos="1560"/>
        </w:tabs>
        <w:ind w:left="0" w:firstLine="708"/>
        <w:jc w:val="both"/>
        <w:rPr>
          <w:sz w:val="28"/>
          <w:szCs w:val="28"/>
        </w:rPr>
      </w:pPr>
      <w:r w:rsidRPr="00A12A8F">
        <w:rPr>
          <w:color w:val="000000"/>
          <w:sz w:val="28"/>
          <w:szCs w:val="28"/>
        </w:rPr>
        <w:t>Опубликовать настоящее решение в газете «</w:t>
      </w:r>
      <w:r w:rsidRPr="00A12A8F">
        <w:rPr>
          <w:sz w:val="28"/>
          <w:szCs w:val="28"/>
        </w:rPr>
        <w:t>Край Дорогобужский</w:t>
      </w:r>
      <w:r w:rsidRPr="00A12A8F">
        <w:rPr>
          <w:color w:val="000000"/>
          <w:sz w:val="28"/>
          <w:szCs w:val="28"/>
        </w:rPr>
        <w:t>» и разместить на официальном сайте Администрации муниципального образования «Дорогобужский район» Смоленской области в информационно-телекоммуникационной сети «Интернет»</w:t>
      </w:r>
      <w:r>
        <w:rPr>
          <w:color w:val="000000"/>
          <w:sz w:val="28"/>
          <w:szCs w:val="28"/>
        </w:rPr>
        <w:t>.</w:t>
      </w:r>
    </w:p>
    <w:p w:rsidR="004562B9" w:rsidRPr="00681C88" w:rsidRDefault="004562B9" w:rsidP="00681C88">
      <w:pPr>
        <w:numPr>
          <w:ilvl w:val="0"/>
          <w:numId w:val="10"/>
        </w:numPr>
        <w:tabs>
          <w:tab w:val="left" w:pos="1276"/>
          <w:tab w:val="left" w:pos="1560"/>
        </w:tabs>
        <w:ind w:left="0" w:firstLine="708"/>
        <w:jc w:val="both"/>
        <w:rPr>
          <w:sz w:val="28"/>
          <w:szCs w:val="28"/>
        </w:rPr>
      </w:pPr>
      <w:r w:rsidRPr="00681C88">
        <w:rPr>
          <w:sz w:val="28"/>
          <w:szCs w:val="28"/>
        </w:rPr>
        <w:t>Настоящее решение вступает в силу с 1 января 2025 года.</w:t>
      </w:r>
    </w:p>
    <w:p w:rsidR="004562B9" w:rsidRDefault="004562B9" w:rsidP="004562B9">
      <w:pPr>
        <w:jc w:val="both"/>
        <w:rPr>
          <w:sz w:val="28"/>
          <w:szCs w:val="28"/>
        </w:rPr>
      </w:pPr>
    </w:p>
    <w:p w:rsidR="004562B9" w:rsidRDefault="004562B9" w:rsidP="004562B9">
      <w:pPr>
        <w:jc w:val="both"/>
        <w:rPr>
          <w:sz w:val="28"/>
          <w:szCs w:val="28"/>
        </w:rPr>
      </w:pPr>
    </w:p>
    <w:p w:rsidR="00681C88" w:rsidRDefault="00681C88" w:rsidP="00681C88">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681C88" w:rsidRPr="00592768" w:rsidTr="003A4B72">
        <w:trPr>
          <w:trHeight w:val="60"/>
        </w:trPr>
        <w:tc>
          <w:tcPr>
            <w:tcW w:w="5070" w:type="dxa"/>
          </w:tcPr>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Глав</w:t>
            </w:r>
            <w:r>
              <w:rPr>
                <w:sz w:val="28"/>
                <w:szCs w:val="28"/>
              </w:rPr>
              <w:t>а</w:t>
            </w:r>
            <w:r w:rsidRPr="00592768">
              <w:rPr>
                <w:sz w:val="28"/>
                <w:szCs w:val="28"/>
              </w:rPr>
              <w:t xml:space="preserve"> муниципального образования «Дорогобужский </w:t>
            </w:r>
            <w:r>
              <w:rPr>
                <w:sz w:val="28"/>
                <w:szCs w:val="28"/>
              </w:rPr>
              <w:t>муниципальный округ</w:t>
            </w:r>
            <w:r w:rsidRPr="00592768">
              <w:rPr>
                <w:sz w:val="28"/>
                <w:szCs w:val="28"/>
              </w:rPr>
              <w:t>» Смоленской</w:t>
            </w:r>
            <w:r>
              <w:rPr>
                <w:sz w:val="28"/>
                <w:szCs w:val="28"/>
              </w:rPr>
              <w:t xml:space="preserve"> </w:t>
            </w:r>
            <w:r w:rsidRPr="00592768">
              <w:rPr>
                <w:sz w:val="28"/>
                <w:szCs w:val="28"/>
              </w:rPr>
              <w:t>области</w:t>
            </w:r>
          </w:p>
          <w:p w:rsidR="00681C88" w:rsidRPr="00592768" w:rsidRDefault="00681C88" w:rsidP="003A4B72">
            <w:pPr>
              <w:autoSpaceDE w:val="0"/>
              <w:autoSpaceDN w:val="0"/>
              <w:adjustRightInd w:val="0"/>
              <w:jc w:val="both"/>
              <w:outlineLvl w:val="0"/>
              <w:rPr>
                <w:sz w:val="28"/>
                <w:szCs w:val="28"/>
              </w:rPr>
            </w:pPr>
          </w:p>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 xml:space="preserve">                         </w:t>
            </w:r>
            <w:r>
              <w:rPr>
                <w:sz w:val="28"/>
                <w:szCs w:val="28"/>
              </w:rPr>
              <w:t xml:space="preserve">        </w:t>
            </w:r>
            <w:r w:rsidRPr="00592768">
              <w:rPr>
                <w:sz w:val="28"/>
                <w:szCs w:val="28"/>
              </w:rPr>
              <w:t xml:space="preserve">         </w:t>
            </w:r>
            <w:r>
              <w:rPr>
                <w:sz w:val="28"/>
                <w:szCs w:val="28"/>
              </w:rPr>
              <w:t xml:space="preserve"> К.Н. Серенков</w:t>
            </w:r>
          </w:p>
        </w:tc>
        <w:tc>
          <w:tcPr>
            <w:tcW w:w="425" w:type="dxa"/>
          </w:tcPr>
          <w:p w:rsidR="00681C88" w:rsidRPr="00592768" w:rsidRDefault="00681C88" w:rsidP="003A4B72">
            <w:pPr>
              <w:autoSpaceDE w:val="0"/>
              <w:autoSpaceDN w:val="0"/>
              <w:adjustRightInd w:val="0"/>
              <w:jc w:val="both"/>
              <w:outlineLvl w:val="0"/>
              <w:rPr>
                <w:sz w:val="28"/>
                <w:szCs w:val="28"/>
              </w:rPr>
            </w:pPr>
          </w:p>
        </w:tc>
        <w:tc>
          <w:tcPr>
            <w:tcW w:w="4644" w:type="dxa"/>
          </w:tcPr>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Председатель</w:t>
            </w:r>
          </w:p>
          <w:p w:rsidR="00681C88" w:rsidRPr="00592768" w:rsidRDefault="00681C88" w:rsidP="003A4B72">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681C88" w:rsidRPr="00592768" w:rsidRDefault="00681C88" w:rsidP="003A4B72">
            <w:pPr>
              <w:autoSpaceDE w:val="0"/>
              <w:autoSpaceDN w:val="0"/>
              <w:adjustRightInd w:val="0"/>
              <w:jc w:val="both"/>
              <w:outlineLvl w:val="0"/>
              <w:rPr>
                <w:sz w:val="28"/>
                <w:szCs w:val="28"/>
              </w:rPr>
            </w:pPr>
          </w:p>
          <w:p w:rsidR="00681C88" w:rsidRPr="00592768" w:rsidRDefault="00681C88" w:rsidP="003A4B72">
            <w:pPr>
              <w:autoSpaceDE w:val="0"/>
              <w:autoSpaceDN w:val="0"/>
              <w:adjustRightInd w:val="0"/>
              <w:jc w:val="both"/>
              <w:outlineLvl w:val="0"/>
              <w:rPr>
                <w:sz w:val="28"/>
                <w:szCs w:val="28"/>
              </w:rPr>
            </w:pPr>
          </w:p>
          <w:p w:rsidR="00681C88" w:rsidRPr="00592768" w:rsidRDefault="00681C88" w:rsidP="003A4B72">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CF0BC7" w:rsidRDefault="00CF0BC7" w:rsidP="0056158D">
      <w:pPr>
        <w:jc w:val="both"/>
        <w:rPr>
          <w:sz w:val="28"/>
          <w:szCs w:val="28"/>
        </w:rPr>
      </w:pPr>
    </w:p>
    <w:p w:rsidR="00CF0BC7" w:rsidRDefault="00CF0BC7"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4549C2" w:rsidRDefault="004549C2" w:rsidP="0056158D">
      <w:pPr>
        <w:jc w:val="both"/>
        <w:rPr>
          <w:sz w:val="28"/>
          <w:szCs w:val="28"/>
        </w:rPr>
      </w:pPr>
    </w:p>
    <w:p w:rsidR="00CF0BC7" w:rsidRDefault="00CF0BC7"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390143" w:rsidRDefault="00390143" w:rsidP="0056158D">
      <w:pPr>
        <w:jc w:val="both"/>
        <w:rPr>
          <w:sz w:val="28"/>
          <w:szCs w:val="28"/>
        </w:rPr>
      </w:pPr>
    </w:p>
    <w:p w:rsidR="007B2B70" w:rsidRDefault="007B2B70" w:rsidP="0056158D">
      <w:pPr>
        <w:jc w:val="both"/>
        <w:rPr>
          <w:sz w:val="28"/>
          <w:szCs w:val="28"/>
        </w:rPr>
      </w:pPr>
    </w:p>
    <w:p w:rsidR="007B2B70" w:rsidRDefault="007B2B70" w:rsidP="0056158D">
      <w:pPr>
        <w:jc w:val="both"/>
        <w:rPr>
          <w:sz w:val="28"/>
          <w:szCs w:val="28"/>
        </w:rPr>
      </w:pPr>
    </w:p>
    <w:p w:rsidR="000F0160" w:rsidRDefault="000F0160" w:rsidP="0056158D">
      <w:pPr>
        <w:jc w:val="both"/>
        <w:rPr>
          <w:sz w:val="28"/>
          <w:szCs w:val="28"/>
        </w:rPr>
      </w:pPr>
    </w:p>
    <w:p w:rsidR="000F0160" w:rsidRDefault="000F0160" w:rsidP="0056158D">
      <w:pPr>
        <w:jc w:val="both"/>
        <w:rPr>
          <w:sz w:val="28"/>
          <w:szCs w:val="28"/>
        </w:rPr>
      </w:pPr>
    </w:p>
    <w:p w:rsidR="00787627" w:rsidRPr="00787627" w:rsidRDefault="00787627" w:rsidP="00787627">
      <w:pPr>
        <w:ind w:firstLine="0"/>
        <w:rPr>
          <w:sz w:val="28"/>
          <w:szCs w:val="28"/>
        </w:rPr>
      </w:pPr>
    </w:p>
    <w:p w:rsidR="00787627" w:rsidRPr="00787627" w:rsidRDefault="00787627" w:rsidP="00787627">
      <w:pPr>
        <w:ind w:firstLine="0"/>
        <w:rPr>
          <w:sz w:val="28"/>
          <w:szCs w:val="28"/>
        </w:rPr>
      </w:pPr>
    </w:p>
    <w:tbl>
      <w:tblPr>
        <w:tblW w:w="0" w:type="auto"/>
        <w:tblLook w:val="00A0" w:firstRow="1" w:lastRow="0" w:firstColumn="1" w:lastColumn="0" w:noHBand="0" w:noVBand="0"/>
      </w:tblPr>
      <w:tblGrid>
        <w:gridCol w:w="4068"/>
        <w:gridCol w:w="435"/>
        <w:gridCol w:w="5386"/>
      </w:tblGrid>
      <w:tr w:rsidR="00787627" w:rsidRPr="00787627" w:rsidTr="004B7359">
        <w:trPr>
          <w:trHeight w:val="1346"/>
        </w:trPr>
        <w:tc>
          <w:tcPr>
            <w:tcW w:w="4068" w:type="dxa"/>
          </w:tcPr>
          <w:p w:rsidR="00787627" w:rsidRPr="00787627" w:rsidRDefault="00787627" w:rsidP="00787627">
            <w:pPr>
              <w:ind w:firstLine="0"/>
              <w:rPr>
                <w:sz w:val="28"/>
                <w:szCs w:val="28"/>
              </w:rPr>
            </w:pPr>
            <w:r w:rsidRPr="00787627">
              <w:rPr>
                <w:sz w:val="28"/>
                <w:szCs w:val="28"/>
              </w:rPr>
              <w:t>Исп. ___________Попова И.Н.</w:t>
            </w:r>
          </w:p>
          <w:p w:rsidR="00787627" w:rsidRPr="00787627" w:rsidRDefault="00787627" w:rsidP="00787627">
            <w:pPr>
              <w:ind w:firstLine="0"/>
              <w:rPr>
                <w:sz w:val="28"/>
                <w:szCs w:val="28"/>
              </w:rPr>
            </w:pPr>
            <w:r w:rsidRPr="00787627">
              <w:rPr>
                <w:sz w:val="28"/>
                <w:szCs w:val="28"/>
              </w:rPr>
              <w:t xml:space="preserve">Экз. </w:t>
            </w:r>
            <w:r w:rsidR="00FA5339">
              <w:rPr>
                <w:sz w:val="28"/>
                <w:szCs w:val="28"/>
              </w:rPr>
              <w:t>5</w:t>
            </w:r>
          </w:p>
        </w:tc>
        <w:tc>
          <w:tcPr>
            <w:tcW w:w="435" w:type="dxa"/>
          </w:tcPr>
          <w:p w:rsidR="00787627" w:rsidRPr="00787627" w:rsidRDefault="00787627" w:rsidP="00787627">
            <w:pPr>
              <w:ind w:firstLine="0"/>
              <w:rPr>
                <w:sz w:val="28"/>
                <w:szCs w:val="28"/>
              </w:rPr>
            </w:pPr>
          </w:p>
        </w:tc>
        <w:tc>
          <w:tcPr>
            <w:tcW w:w="5386" w:type="dxa"/>
          </w:tcPr>
          <w:p w:rsidR="00787627" w:rsidRPr="00787627" w:rsidRDefault="00787627" w:rsidP="00787627">
            <w:pPr>
              <w:ind w:firstLine="0"/>
              <w:rPr>
                <w:sz w:val="28"/>
                <w:szCs w:val="28"/>
              </w:rPr>
            </w:pPr>
            <w:r w:rsidRPr="00787627">
              <w:rPr>
                <w:sz w:val="28"/>
                <w:szCs w:val="28"/>
                <w:u w:val="single"/>
              </w:rPr>
              <w:t>Направить:</w:t>
            </w:r>
            <w:r w:rsidRPr="00787627">
              <w:rPr>
                <w:sz w:val="28"/>
                <w:szCs w:val="28"/>
              </w:rPr>
              <w:t xml:space="preserve"> в прокуратуру, Администрации муниципального образования, </w:t>
            </w:r>
            <w:r w:rsidR="00FA5339">
              <w:rPr>
                <w:sz w:val="28"/>
                <w:szCs w:val="28"/>
              </w:rPr>
              <w:t>в редакцию «Край Дорогобужский»,</w:t>
            </w:r>
            <w:r w:rsidR="00FA5339" w:rsidRPr="00787627">
              <w:rPr>
                <w:sz w:val="28"/>
                <w:szCs w:val="28"/>
              </w:rPr>
              <w:t xml:space="preserve"> в</w:t>
            </w:r>
            <w:r w:rsidRPr="00787627">
              <w:rPr>
                <w:sz w:val="28"/>
                <w:szCs w:val="28"/>
              </w:rPr>
              <w:t xml:space="preserve"> </w:t>
            </w:r>
            <w:r w:rsidR="00CC22C6">
              <w:rPr>
                <w:sz w:val="28"/>
                <w:szCs w:val="28"/>
              </w:rPr>
              <w:t>КРК</w:t>
            </w:r>
            <w:r w:rsidR="00142390">
              <w:rPr>
                <w:sz w:val="28"/>
                <w:szCs w:val="28"/>
              </w:rPr>
              <w:t>,</w:t>
            </w:r>
            <w:r w:rsidRPr="00787627">
              <w:rPr>
                <w:sz w:val="28"/>
                <w:szCs w:val="28"/>
              </w:rPr>
              <w:t xml:space="preserve"> в дело</w:t>
            </w:r>
          </w:p>
        </w:tc>
      </w:tr>
    </w:tbl>
    <w:p w:rsidR="007B2B70" w:rsidRDefault="007B2B70" w:rsidP="007B2B70">
      <w:pPr>
        <w:jc w:val="center"/>
        <w:rPr>
          <w:bCs/>
          <w:sz w:val="28"/>
          <w:szCs w:val="28"/>
        </w:rPr>
      </w:pPr>
    </w:p>
    <w:p w:rsidR="00055362" w:rsidRDefault="00055362" w:rsidP="007B2B70">
      <w:pPr>
        <w:jc w:val="center"/>
        <w:rPr>
          <w:bCs/>
          <w:sz w:val="28"/>
          <w:szCs w:val="28"/>
        </w:rPr>
      </w:pPr>
    </w:p>
    <w:p w:rsidR="00055362" w:rsidRPr="007E7441" w:rsidRDefault="00055362" w:rsidP="00055362">
      <w:pPr>
        <w:ind w:left="5670"/>
        <w:rPr>
          <w:sz w:val="28"/>
          <w:szCs w:val="28"/>
        </w:rPr>
      </w:pPr>
      <w:r w:rsidRPr="007E7441">
        <w:rPr>
          <w:sz w:val="28"/>
          <w:szCs w:val="28"/>
        </w:rPr>
        <w:lastRenderedPageBreak/>
        <w:t>УТВЕРЖДЕНО</w:t>
      </w:r>
    </w:p>
    <w:p w:rsidR="00055362" w:rsidRPr="007E7441" w:rsidRDefault="00055362" w:rsidP="00055362">
      <w:pPr>
        <w:ind w:left="5670"/>
        <w:rPr>
          <w:sz w:val="28"/>
          <w:szCs w:val="28"/>
        </w:rPr>
      </w:pPr>
      <w:r w:rsidRPr="007E7441">
        <w:rPr>
          <w:sz w:val="28"/>
          <w:szCs w:val="28"/>
        </w:rPr>
        <w:t xml:space="preserve">решением Дорогобужской </w:t>
      </w:r>
    </w:p>
    <w:p w:rsidR="00055362" w:rsidRPr="007E7441" w:rsidRDefault="00055362" w:rsidP="00055362">
      <w:pPr>
        <w:ind w:left="5670"/>
        <w:rPr>
          <w:sz w:val="28"/>
          <w:szCs w:val="28"/>
        </w:rPr>
      </w:pPr>
      <w:r w:rsidRPr="007E7441">
        <w:rPr>
          <w:sz w:val="28"/>
          <w:szCs w:val="28"/>
        </w:rPr>
        <w:t>окружной Думы</w:t>
      </w:r>
    </w:p>
    <w:p w:rsidR="00055362" w:rsidRPr="007E7441" w:rsidRDefault="00055362" w:rsidP="00055362">
      <w:pPr>
        <w:ind w:left="5670"/>
        <w:rPr>
          <w:sz w:val="28"/>
          <w:szCs w:val="28"/>
        </w:rPr>
      </w:pPr>
      <w:r w:rsidRPr="007E7441">
        <w:rPr>
          <w:sz w:val="28"/>
          <w:szCs w:val="28"/>
        </w:rPr>
        <w:t xml:space="preserve">от </w:t>
      </w:r>
      <w:r w:rsidR="00390143">
        <w:rPr>
          <w:sz w:val="28"/>
          <w:szCs w:val="28"/>
          <w:u w:val="single"/>
        </w:rPr>
        <w:t>18</w:t>
      </w:r>
      <w:r w:rsidR="00390143" w:rsidRPr="00A54217">
        <w:rPr>
          <w:sz w:val="28"/>
          <w:szCs w:val="28"/>
          <w:u w:val="single"/>
        </w:rPr>
        <w:t xml:space="preserve"> </w:t>
      </w:r>
      <w:r w:rsidR="00390143">
        <w:rPr>
          <w:sz w:val="28"/>
          <w:szCs w:val="28"/>
          <w:u w:val="single"/>
        </w:rPr>
        <w:t>дека</w:t>
      </w:r>
      <w:r w:rsidR="00390143" w:rsidRPr="00A54217">
        <w:rPr>
          <w:sz w:val="28"/>
          <w:szCs w:val="28"/>
          <w:u w:val="single"/>
        </w:rPr>
        <w:t>бря 2024 г. №</w:t>
      </w:r>
      <w:r w:rsidR="00390143">
        <w:rPr>
          <w:sz w:val="28"/>
          <w:szCs w:val="28"/>
          <w:u w:val="single"/>
        </w:rPr>
        <w:t xml:space="preserve"> 8</w:t>
      </w:r>
      <w:r w:rsidR="006474A2">
        <w:rPr>
          <w:sz w:val="28"/>
          <w:szCs w:val="28"/>
          <w:u w:val="single"/>
        </w:rPr>
        <w:t>4</w:t>
      </w:r>
    </w:p>
    <w:p w:rsidR="00055362" w:rsidRPr="007E7441" w:rsidRDefault="00055362" w:rsidP="00055362">
      <w:pPr>
        <w:rPr>
          <w:sz w:val="28"/>
          <w:szCs w:val="28"/>
        </w:rPr>
      </w:pPr>
    </w:p>
    <w:p w:rsidR="00055362" w:rsidRPr="007E7441" w:rsidRDefault="00055362" w:rsidP="00055362">
      <w:pPr>
        <w:rPr>
          <w:sz w:val="28"/>
          <w:szCs w:val="28"/>
        </w:rPr>
      </w:pPr>
    </w:p>
    <w:p w:rsidR="006474A2" w:rsidRPr="006474A2" w:rsidRDefault="006474A2" w:rsidP="006474A2">
      <w:pPr>
        <w:widowControl w:val="0"/>
        <w:autoSpaceDE w:val="0"/>
        <w:autoSpaceDN w:val="0"/>
        <w:ind w:firstLine="0"/>
        <w:jc w:val="center"/>
        <w:rPr>
          <w:b/>
          <w:sz w:val="28"/>
          <w:szCs w:val="22"/>
        </w:rPr>
      </w:pPr>
      <w:r w:rsidRPr="006474A2">
        <w:rPr>
          <w:b/>
          <w:sz w:val="28"/>
          <w:szCs w:val="22"/>
        </w:rPr>
        <w:t>ПОЛОЖЕНИЕ</w:t>
      </w:r>
    </w:p>
    <w:p w:rsidR="006474A2" w:rsidRPr="006474A2" w:rsidRDefault="006474A2" w:rsidP="006474A2">
      <w:pPr>
        <w:widowControl w:val="0"/>
        <w:autoSpaceDE w:val="0"/>
        <w:autoSpaceDN w:val="0"/>
        <w:ind w:firstLine="0"/>
        <w:jc w:val="center"/>
        <w:rPr>
          <w:b/>
          <w:sz w:val="28"/>
          <w:szCs w:val="22"/>
        </w:rPr>
      </w:pPr>
      <w:r w:rsidRPr="006474A2">
        <w:rPr>
          <w:b/>
          <w:sz w:val="28"/>
          <w:szCs w:val="22"/>
        </w:rPr>
        <w:t>О ПОРЯДКЕ УПРАВЛЕНИЯ И РАСПОРЯЖЕНИЯ ИМУЩЕСТВОМ, НАХОДЯЩИМСЯ В МУНИЦИПАЛЬНОЙ СОБСТВЕННОСТИ МУНИЦИПАЛЬНОГО ОБРАЗОВАНИЯ «ДОРОГОБУЖСКИЙ МУНИЦИПАЛЬНЫЙ ОКРУГ» СМОЛЕНСКОЙ ОБЛАСТИ</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1. Общие положения</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1.1.</w:t>
      </w:r>
      <w:r w:rsidR="001C61BE">
        <w:rPr>
          <w:sz w:val="28"/>
          <w:szCs w:val="22"/>
        </w:rPr>
        <w:tab/>
      </w:r>
      <w:r w:rsidRPr="006474A2">
        <w:rPr>
          <w:sz w:val="28"/>
          <w:szCs w:val="22"/>
        </w:rPr>
        <w:t xml:space="preserve">Настоящее Положение о порядке управления и распоряжения имуществом, находящимся в муниципальной собственности муниципального образования «Дорогобужский муниципальный округ»  Смоленской области (далее - Положение), разработано в соответствии с </w:t>
      </w:r>
      <w:hyperlink r:id="rId8">
        <w:r w:rsidRPr="006474A2">
          <w:rPr>
            <w:sz w:val="28"/>
            <w:szCs w:val="22"/>
          </w:rPr>
          <w:t>Конституцией</w:t>
        </w:r>
      </w:hyperlink>
      <w:r w:rsidRPr="006474A2">
        <w:rPr>
          <w:sz w:val="28"/>
          <w:szCs w:val="22"/>
        </w:rPr>
        <w:t xml:space="preserve"> Российской Федерации, Гражданским </w:t>
      </w:r>
      <w:hyperlink r:id="rId9">
        <w:r w:rsidRPr="006474A2">
          <w:rPr>
            <w:sz w:val="28"/>
            <w:szCs w:val="22"/>
          </w:rPr>
          <w:t>кодексом</w:t>
        </w:r>
      </w:hyperlink>
      <w:r w:rsidRPr="006474A2">
        <w:rPr>
          <w:sz w:val="28"/>
          <w:szCs w:val="22"/>
        </w:rPr>
        <w:t xml:space="preserve"> Российской Федерации, Федеральным </w:t>
      </w:r>
      <w:hyperlink r:id="rId10">
        <w:r w:rsidRPr="006474A2">
          <w:rPr>
            <w:sz w:val="28"/>
            <w:szCs w:val="22"/>
          </w:rPr>
          <w:t>законом</w:t>
        </w:r>
      </w:hyperlink>
      <w:r w:rsidRPr="006474A2">
        <w:rPr>
          <w:sz w:val="28"/>
          <w:szCs w:val="22"/>
        </w:rPr>
        <w:t xml:space="preserve">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и принимаемыми в соответствии с ними законами и нормативными правовыми актами Смоленской области. </w:t>
      </w:r>
    </w:p>
    <w:p w:rsidR="006474A2" w:rsidRPr="006474A2" w:rsidRDefault="006474A2" w:rsidP="006474A2">
      <w:pPr>
        <w:widowControl w:val="0"/>
        <w:autoSpaceDE w:val="0"/>
        <w:autoSpaceDN w:val="0"/>
        <w:ind w:firstLine="540"/>
        <w:jc w:val="both"/>
        <w:rPr>
          <w:sz w:val="28"/>
          <w:szCs w:val="22"/>
        </w:rPr>
      </w:pPr>
      <w:r w:rsidRPr="006474A2">
        <w:rPr>
          <w:sz w:val="28"/>
          <w:szCs w:val="22"/>
        </w:rPr>
        <w:t>1.2.</w:t>
      </w:r>
      <w:r w:rsidR="001C61BE">
        <w:rPr>
          <w:sz w:val="28"/>
          <w:szCs w:val="22"/>
        </w:rPr>
        <w:tab/>
      </w:r>
      <w:r w:rsidRPr="006474A2">
        <w:rPr>
          <w:sz w:val="28"/>
          <w:szCs w:val="22"/>
        </w:rPr>
        <w:t>Положение определяет порядок управления и распоряжения имуществом, находящимся в муниципальной собственности муниципального образования «Дорогобужский муниципальный округ» Смоленской области (далее - имущество муниципального округа), основные функции и полномочия органов местного самоуправления муниципального образования «Дорогобужский муниципальный округ» Смоленской области (далее - органы местного самоуправления муниципального округа) по вопросам управления и распоряжения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1.3.</w:t>
      </w:r>
      <w:r w:rsidR="001C61BE">
        <w:rPr>
          <w:sz w:val="28"/>
          <w:szCs w:val="22"/>
        </w:rPr>
        <w:tab/>
      </w:r>
      <w:r w:rsidRPr="006474A2">
        <w:rPr>
          <w:sz w:val="28"/>
          <w:szCs w:val="22"/>
        </w:rPr>
        <w:t>Под управлением имуществом муниципального округа понимается осуществление от имени муниципального образования «Дорогобужский муниципальный округ» Смоленской области (далее - муниципальный округ) и в интересах его населения деятельности органов местного самоуправления муниципального округа по реализации в рамках их компетенции, установленной законодательством Российской Федерации, права владения, пользования и распоряжения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 xml:space="preserve">Под распоряжением имуществом муниципального округа понимаются действия органов местного самоуправления муниципального округа по определению и изменению юридического статуса имущества муниципального округа, в том числе передача его юридическим и физическим лицам в собственность (или иное вещное право), безвозмездное пользование, </w:t>
      </w:r>
      <w:r w:rsidRPr="006474A2">
        <w:rPr>
          <w:sz w:val="28"/>
          <w:szCs w:val="22"/>
        </w:rPr>
        <w:lastRenderedPageBreak/>
        <w:t>доверительное управление, аренду, залог и др.</w:t>
      </w:r>
    </w:p>
    <w:p w:rsidR="006474A2" w:rsidRPr="006474A2" w:rsidRDefault="006474A2" w:rsidP="006474A2">
      <w:pPr>
        <w:widowControl w:val="0"/>
        <w:autoSpaceDE w:val="0"/>
        <w:autoSpaceDN w:val="0"/>
        <w:ind w:firstLine="540"/>
        <w:jc w:val="both"/>
        <w:rPr>
          <w:sz w:val="28"/>
          <w:szCs w:val="22"/>
        </w:rPr>
      </w:pPr>
      <w:r w:rsidRPr="006474A2">
        <w:rPr>
          <w:sz w:val="28"/>
          <w:szCs w:val="22"/>
        </w:rPr>
        <w:t>1.4.</w:t>
      </w:r>
      <w:r w:rsidR="001C61BE">
        <w:rPr>
          <w:sz w:val="28"/>
          <w:szCs w:val="22"/>
        </w:rPr>
        <w:tab/>
      </w:r>
      <w:r w:rsidRPr="006474A2">
        <w:rPr>
          <w:sz w:val="28"/>
          <w:szCs w:val="22"/>
        </w:rPr>
        <w:t>В состав муниципальной собственности муниципального образования «Дорогобужский муниципальный округ» Смоленской области (далее - собственность муниципального округа) входит движимое и недвижимое имущество, имущественные права, принадлежащие на праве собственности муниципальному округу.</w:t>
      </w:r>
    </w:p>
    <w:p w:rsidR="006474A2" w:rsidRPr="006474A2" w:rsidRDefault="006474A2" w:rsidP="006474A2">
      <w:pPr>
        <w:widowControl w:val="0"/>
        <w:autoSpaceDE w:val="0"/>
        <w:autoSpaceDN w:val="0"/>
        <w:ind w:firstLine="540"/>
        <w:jc w:val="both"/>
        <w:rPr>
          <w:sz w:val="28"/>
          <w:szCs w:val="22"/>
        </w:rPr>
      </w:pPr>
      <w:r w:rsidRPr="006474A2">
        <w:rPr>
          <w:sz w:val="28"/>
          <w:szCs w:val="22"/>
        </w:rPr>
        <w:t>Недвижимое имущество - земельные участки, природные ресурсы, здания, сооружения, объекты незавершенного строительства либо иное имущество, отнесенное законом к недвижимости.</w:t>
      </w:r>
    </w:p>
    <w:p w:rsidR="006474A2" w:rsidRPr="006474A2" w:rsidRDefault="006474A2" w:rsidP="006474A2">
      <w:pPr>
        <w:widowControl w:val="0"/>
        <w:autoSpaceDE w:val="0"/>
        <w:autoSpaceDN w:val="0"/>
        <w:ind w:firstLine="540"/>
        <w:jc w:val="both"/>
        <w:rPr>
          <w:sz w:val="28"/>
          <w:szCs w:val="22"/>
        </w:rPr>
      </w:pPr>
      <w:r w:rsidRPr="006474A2">
        <w:rPr>
          <w:sz w:val="28"/>
          <w:szCs w:val="22"/>
        </w:rPr>
        <w:t>Движимое имущество - имущество, не относящееся к недвижимости, включая денежные средства и ценные бумаги, нематериальные активы, а также машины, станки, оборудование, транспортные средства.</w:t>
      </w:r>
    </w:p>
    <w:p w:rsidR="006474A2" w:rsidRPr="006474A2" w:rsidRDefault="006474A2" w:rsidP="006474A2">
      <w:pPr>
        <w:widowControl w:val="0"/>
        <w:autoSpaceDE w:val="0"/>
        <w:autoSpaceDN w:val="0"/>
        <w:ind w:firstLine="540"/>
        <w:jc w:val="both"/>
        <w:rPr>
          <w:sz w:val="28"/>
          <w:szCs w:val="22"/>
        </w:rPr>
      </w:pPr>
      <w:r w:rsidRPr="006474A2">
        <w:rPr>
          <w:sz w:val="28"/>
          <w:szCs w:val="22"/>
        </w:rPr>
        <w:t>Термины «имущество муниципального округа», «собственность муниципального округа», используемые в настоящем Положении, признаются равнозначными.</w:t>
      </w:r>
    </w:p>
    <w:p w:rsidR="006474A2" w:rsidRPr="006474A2" w:rsidRDefault="006474A2" w:rsidP="006474A2">
      <w:pPr>
        <w:widowControl w:val="0"/>
        <w:autoSpaceDE w:val="0"/>
        <w:autoSpaceDN w:val="0"/>
        <w:ind w:firstLine="540"/>
        <w:jc w:val="both"/>
        <w:rPr>
          <w:sz w:val="28"/>
          <w:szCs w:val="22"/>
        </w:rPr>
      </w:pPr>
      <w:r w:rsidRPr="006474A2">
        <w:rPr>
          <w:sz w:val="28"/>
          <w:szCs w:val="22"/>
        </w:rPr>
        <w:t>1.5.</w:t>
      </w:r>
      <w:r w:rsidR="001C61BE">
        <w:rPr>
          <w:sz w:val="28"/>
          <w:szCs w:val="22"/>
        </w:rPr>
        <w:tab/>
      </w:r>
      <w:r w:rsidRPr="006474A2">
        <w:rPr>
          <w:sz w:val="28"/>
          <w:szCs w:val="22"/>
        </w:rPr>
        <w:t>Средства бюджета муниципального образования «Дорогобужский муниципальный округ» Смоленской области (далее - бюджет муниципального округа) и иное имущество муниципального округа, не закрепленное за муниципальными унитарными предприятиями (далее - муниципальные предприятия) и муниципальными учреждениями на праве хозяйственного ведения или оперативного управления, являются казной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1.6.</w:t>
      </w:r>
      <w:r w:rsidR="001C61BE">
        <w:rPr>
          <w:sz w:val="28"/>
          <w:szCs w:val="22"/>
        </w:rPr>
        <w:tab/>
      </w:r>
      <w:r w:rsidRPr="006474A2">
        <w:rPr>
          <w:sz w:val="28"/>
          <w:szCs w:val="22"/>
        </w:rPr>
        <w:t>Собственность муниципального округа формируется:</w:t>
      </w:r>
    </w:p>
    <w:p w:rsidR="006474A2" w:rsidRPr="006474A2" w:rsidRDefault="006474A2" w:rsidP="006474A2">
      <w:pPr>
        <w:widowControl w:val="0"/>
        <w:autoSpaceDE w:val="0"/>
        <w:autoSpaceDN w:val="0"/>
        <w:ind w:firstLine="540"/>
        <w:jc w:val="both"/>
        <w:rPr>
          <w:sz w:val="28"/>
          <w:szCs w:val="22"/>
        </w:rPr>
      </w:pPr>
      <w:r w:rsidRPr="006474A2">
        <w:rPr>
          <w:sz w:val="28"/>
          <w:szCs w:val="22"/>
        </w:rPr>
        <w:t>1) в результате разграничения государственной собственности на федеральную собственность, собственность субъекта Российской Федерации и муниципальную собственность;</w:t>
      </w:r>
    </w:p>
    <w:p w:rsidR="006474A2" w:rsidRPr="006474A2" w:rsidRDefault="006474A2" w:rsidP="006474A2">
      <w:pPr>
        <w:widowControl w:val="0"/>
        <w:autoSpaceDE w:val="0"/>
        <w:autoSpaceDN w:val="0"/>
        <w:ind w:firstLine="540"/>
        <w:jc w:val="both"/>
        <w:rPr>
          <w:sz w:val="28"/>
          <w:szCs w:val="22"/>
        </w:rPr>
      </w:pPr>
      <w:r w:rsidRPr="006474A2">
        <w:rPr>
          <w:sz w:val="28"/>
          <w:szCs w:val="22"/>
        </w:rPr>
        <w:t>2) посредством взимания налогов, сборов и иных обязательных платежей, подлежащих зачислению в бюджет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 посредством приобретения имущества в собственность в порядке, предусмотренном федеральными и областными законами;</w:t>
      </w:r>
    </w:p>
    <w:p w:rsidR="006474A2" w:rsidRPr="006474A2" w:rsidRDefault="006474A2" w:rsidP="006474A2">
      <w:pPr>
        <w:widowControl w:val="0"/>
        <w:autoSpaceDE w:val="0"/>
        <w:autoSpaceDN w:val="0"/>
        <w:ind w:firstLine="540"/>
        <w:jc w:val="both"/>
        <w:rPr>
          <w:sz w:val="28"/>
          <w:szCs w:val="22"/>
        </w:rPr>
      </w:pPr>
      <w:r w:rsidRPr="006474A2">
        <w:rPr>
          <w:sz w:val="28"/>
          <w:szCs w:val="22"/>
        </w:rPr>
        <w:t>4) посредством приема в собственность муниципального округа объектов федеральной собственности субъекта Российской Федерации и муниципальной собственности других муниципальных образований;</w:t>
      </w:r>
    </w:p>
    <w:p w:rsidR="006474A2" w:rsidRPr="006474A2" w:rsidRDefault="006474A2" w:rsidP="006474A2">
      <w:pPr>
        <w:widowControl w:val="0"/>
        <w:autoSpaceDE w:val="0"/>
        <w:autoSpaceDN w:val="0"/>
        <w:ind w:firstLine="540"/>
        <w:jc w:val="both"/>
        <w:rPr>
          <w:sz w:val="28"/>
          <w:szCs w:val="22"/>
        </w:rPr>
      </w:pPr>
      <w:r w:rsidRPr="006474A2">
        <w:rPr>
          <w:sz w:val="28"/>
          <w:szCs w:val="22"/>
        </w:rPr>
        <w:t>5) посредством получения доходов от использования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6) на основании решения суда, устанавливающего право собственности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7) иными способами, предусмотренными федеральными и областными законами.</w:t>
      </w:r>
    </w:p>
    <w:p w:rsidR="006474A2" w:rsidRPr="006474A2" w:rsidRDefault="006474A2" w:rsidP="006474A2">
      <w:pPr>
        <w:widowControl w:val="0"/>
        <w:autoSpaceDE w:val="0"/>
        <w:autoSpaceDN w:val="0"/>
        <w:ind w:firstLine="540"/>
        <w:jc w:val="both"/>
        <w:rPr>
          <w:sz w:val="28"/>
          <w:szCs w:val="22"/>
        </w:rPr>
      </w:pPr>
      <w:r w:rsidRPr="006474A2">
        <w:rPr>
          <w:sz w:val="28"/>
          <w:szCs w:val="22"/>
        </w:rPr>
        <w:t>1.7.</w:t>
      </w:r>
      <w:r w:rsidR="001C61BE">
        <w:rPr>
          <w:sz w:val="28"/>
          <w:szCs w:val="22"/>
        </w:rPr>
        <w:tab/>
      </w:r>
      <w:r w:rsidRPr="006474A2">
        <w:rPr>
          <w:sz w:val="28"/>
          <w:szCs w:val="22"/>
        </w:rPr>
        <w:t>В состав имущества муниципального округа входит:</w:t>
      </w:r>
    </w:p>
    <w:p w:rsidR="006474A2" w:rsidRPr="006474A2" w:rsidRDefault="006474A2" w:rsidP="006474A2">
      <w:pPr>
        <w:widowControl w:val="0"/>
        <w:autoSpaceDE w:val="0"/>
        <w:autoSpaceDN w:val="0"/>
        <w:ind w:firstLine="540"/>
        <w:jc w:val="both"/>
        <w:rPr>
          <w:sz w:val="28"/>
          <w:szCs w:val="22"/>
        </w:rPr>
      </w:pPr>
      <w:r w:rsidRPr="006474A2">
        <w:rPr>
          <w:sz w:val="28"/>
          <w:szCs w:val="22"/>
        </w:rPr>
        <w:t>1) имущество, предназначенное для решения установленных федеральным законодательством вопросов местного значения, определенных в соответствии с Уставом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и областным законодательством;</w:t>
      </w:r>
    </w:p>
    <w:p w:rsidR="006474A2" w:rsidRPr="006474A2" w:rsidRDefault="006474A2" w:rsidP="006474A2">
      <w:pPr>
        <w:widowControl w:val="0"/>
        <w:autoSpaceDE w:val="0"/>
        <w:autoSpaceDN w:val="0"/>
        <w:ind w:firstLine="540"/>
        <w:jc w:val="both"/>
        <w:rPr>
          <w:sz w:val="28"/>
          <w:szCs w:val="22"/>
        </w:rPr>
      </w:pPr>
      <w:r w:rsidRPr="006474A2">
        <w:rPr>
          <w:sz w:val="28"/>
          <w:szCs w:val="22"/>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474A2" w:rsidRPr="006474A2" w:rsidRDefault="006474A2" w:rsidP="006474A2">
      <w:pPr>
        <w:widowControl w:val="0"/>
        <w:autoSpaceDE w:val="0"/>
        <w:autoSpaceDN w:val="0"/>
        <w:ind w:firstLine="540"/>
        <w:jc w:val="both"/>
        <w:rPr>
          <w:sz w:val="28"/>
          <w:szCs w:val="22"/>
        </w:rPr>
      </w:pPr>
      <w:r w:rsidRPr="006474A2">
        <w:rPr>
          <w:sz w:val="28"/>
          <w:szCs w:val="22"/>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74A2" w:rsidRPr="006474A2" w:rsidRDefault="006474A2" w:rsidP="006474A2">
      <w:pPr>
        <w:widowControl w:val="0"/>
        <w:autoSpaceDE w:val="0"/>
        <w:autoSpaceDN w:val="0"/>
        <w:ind w:firstLine="540"/>
        <w:jc w:val="both"/>
        <w:rPr>
          <w:sz w:val="28"/>
          <w:szCs w:val="22"/>
        </w:rPr>
      </w:pPr>
      <w:r w:rsidRPr="006474A2">
        <w:rPr>
          <w:sz w:val="28"/>
          <w:szCs w:val="22"/>
        </w:rPr>
        <w:t>1.8.</w:t>
      </w:r>
      <w:r w:rsidR="001C61BE">
        <w:rPr>
          <w:sz w:val="28"/>
          <w:szCs w:val="22"/>
        </w:rPr>
        <w:tab/>
      </w:r>
      <w:r w:rsidRPr="006474A2">
        <w:rPr>
          <w:sz w:val="28"/>
          <w:szCs w:val="22"/>
        </w:rPr>
        <w:t>В собственность муниципального округа может приобретаться любое имущество, за исключением объектов, приобретение которых в собственность муниципального округа не допускается в соответствии с федеральными законами.</w:t>
      </w:r>
    </w:p>
    <w:p w:rsidR="006474A2" w:rsidRPr="006474A2" w:rsidRDefault="006474A2" w:rsidP="006474A2">
      <w:pPr>
        <w:widowControl w:val="0"/>
        <w:autoSpaceDE w:val="0"/>
        <w:autoSpaceDN w:val="0"/>
        <w:ind w:firstLine="540"/>
        <w:jc w:val="both"/>
        <w:rPr>
          <w:sz w:val="28"/>
          <w:szCs w:val="22"/>
        </w:rPr>
      </w:pPr>
      <w:r w:rsidRPr="006474A2">
        <w:rPr>
          <w:sz w:val="28"/>
          <w:szCs w:val="22"/>
        </w:rPr>
        <w:t>1.9.</w:t>
      </w:r>
      <w:r w:rsidR="001C61BE">
        <w:rPr>
          <w:sz w:val="28"/>
          <w:szCs w:val="22"/>
        </w:rPr>
        <w:tab/>
      </w:r>
      <w:r w:rsidRPr="006474A2">
        <w:rPr>
          <w:sz w:val="28"/>
          <w:szCs w:val="22"/>
        </w:rPr>
        <w:t>Основаниями прекращения права собственности муниципального округа являются:</w:t>
      </w:r>
    </w:p>
    <w:p w:rsidR="006474A2" w:rsidRPr="006474A2" w:rsidRDefault="006474A2" w:rsidP="006474A2">
      <w:pPr>
        <w:widowControl w:val="0"/>
        <w:autoSpaceDE w:val="0"/>
        <w:autoSpaceDN w:val="0"/>
        <w:ind w:firstLine="540"/>
        <w:jc w:val="both"/>
        <w:rPr>
          <w:sz w:val="28"/>
          <w:szCs w:val="22"/>
        </w:rPr>
      </w:pPr>
      <w:r w:rsidRPr="006474A2">
        <w:rPr>
          <w:sz w:val="28"/>
          <w:szCs w:val="22"/>
        </w:rPr>
        <w:t>1) отчуждение муниципальным округом имущества другим лицам, в том числе посредством передачи имущества муниципального округа в федеральную и собственность субъекта Российской Федерации, передача муниципальным округом имущества в собственность других муниципальных образований;</w:t>
      </w:r>
    </w:p>
    <w:p w:rsidR="006474A2" w:rsidRPr="006474A2" w:rsidRDefault="006474A2" w:rsidP="006474A2">
      <w:pPr>
        <w:widowControl w:val="0"/>
        <w:autoSpaceDE w:val="0"/>
        <w:autoSpaceDN w:val="0"/>
        <w:ind w:firstLine="540"/>
        <w:jc w:val="both"/>
        <w:rPr>
          <w:sz w:val="28"/>
          <w:szCs w:val="22"/>
        </w:rPr>
      </w:pPr>
      <w:r w:rsidRPr="006474A2">
        <w:rPr>
          <w:sz w:val="28"/>
          <w:szCs w:val="22"/>
        </w:rPr>
        <w:t>2) отказ от права собственности;</w:t>
      </w:r>
    </w:p>
    <w:p w:rsidR="006474A2" w:rsidRPr="006474A2" w:rsidRDefault="006474A2" w:rsidP="006474A2">
      <w:pPr>
        <w:widowControl w:val="0"/>
        <w:autoSpaceDE w:val="0"/>
        <w:autoSpaceDN w:val="0"/>
        <w:ind w:firstLine="540"/>
        <w:jc w:val="both"/>
        <w:rPr>
          <w:sz w:val="28"/>
          <w:szCs w:val="22"/>
        </w:rPr>
      </w:pPr>
      <w:r w:rsidRPr="006474A2">
        <w:rPr>
          <w:sz w:val="28"/>
          <w:szCs w:val="22"/>
        </w:rPr>
        <w:t>3) гибель или уничтожение имущества;</w:t>
      </w:r>
    </w:p>
    <w:p w:rsidR="006474A2" w:rsidRPr="006474A2" w:rsidRDefault="006474A2" w:rsidP="006474A2">
      <w:pPr>
        <w:widowControl w:val="0"/>
        <w:autoSpaceDE w:val="0"/>
        <w:autoSpaceDN w:val="0"/>
        <w:ind w:firstLine="540"/>
        <w:jc w:val="both"/>
        <w:rPr>
          <w:sz w:val="28"/>
          <w:szCs w:val="22"/>
        </w:rPr>
      </w:pPr>
      <w:r w:rsidRPr="006474A2">
        <w:rPr>
          <w:sz w:val="28"/>
          <w:szCs w:val="22"/>
        </w:rPr>
        <w:t>4) принудительное изъятие имущества по основаниям, предусмотренным федеральными и областными законами;</w:t>
      </w:r>
    </w:p>
    <w:p w:rsidR="006474A2" w:rsidRPr="006474A2" w:rsidRDefault="006474A2" w:rsidP="006474A2">
      <w:pPr>
        <w:widowControl w:val="0"/>
        <w:autoSpaceDE w:val="0"/>
        <w:autoSpaceDN w:val="0"/>
        <w:ind w:firstLine="540"/>
        <w:jc w:val="both"/>
        <w:rPr>
          <w:sz w:val="28"/>
          <w:szCs w:val="22"/>
        </w:rPr>
      </w:pPr>
      <w:r w:rsidRPr="006474A2">
        <w:rPr>
          <w:sz w:val="28"/>
          <w:szCs w:val="22"/>
        </w:rPr>
        <w:t>5) иные основания, предусмотренные федеральными и областными законами.</w:t>
      </w:r>
    </w:p>
    <w:p w:rsidR="006474A2" w:rsidRPr="006474A2" w:rsidRDefault="006474A2" w:rsidP="006474A2">
      <w:pPr>
        <w:widowControl w:val="0"/>
        <w:autoSpaceDE w:val="0"/>
        <w:autoSpaceDN w:val="0"/>
        <w:ind w:firstLine="540"/>
        <w:jc w:val="both"/>
        <w:rPr>
          <w:sz w:val="28"/>
          <w:szCs w:val="22"/>
        </w:rPr>
      </w:pPr>
      <w:r w:rsidRPr="006474A2">
        <w:rPr>
          <w:sz w:val="28"/>
          <w:szCs w:val="22"/>
        </w:rPr>
        <w:t>Безвозмездное отчуждение объектов муниципальной собственности муниципального округа не допускается, за исключением случаев, предусмотренных федеральными законами и принятыми в соответствии с ними нормативными актами органов местного самоуправления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1.10.</w:t>
      </w:r>
      <w:r w:rsidR="001C61BE">
        <w:rPr>
          <w:sz w:val="28"/>
          <w:szCs w:val="22"/>
        </w:rPr>
        <w:tab/>
      </w:r>
      <w:r w:rsidRPr="006474A2">
        <w:rPr>
          <w:sz w:val="28"/>
          <w:szCs w:val="22"/>
        </w:rPr>
        <w:t>Имущество муниципального округа может находиться как на территории муниципального округа, так и за его пределами.</w:t>
      </w:r>
    </w:p>
    <w:p w:rsidR="006474A2" w:rsidRPr="006474A2" w:rsidRDefault="006474A2" w:rsidP="006474A2">
      <w:pPr>
        <w:widowControl w:val="0"/>
        <w:autoSpaceDE w:val="0"/>
        <w:autoSpaceDN w:val="0"/>
        <w:ind w:firstLine="540"/>
        <w:jc w:val="both"/>
        <w:rPr>
          <w:sz w:val="28"/>
          <w:szCs w:val="22"/>
        </w:rPr>
      </w:pPr>
      <w:r w:rsidRPr="006474A2">
        <w:rPr>
          <w:sz w:val="28"/>
          <w:szCs w:val="22"/>
        </w:rPr>
        <w:t>1.11.</w:t>
      </w:r>
      <w:r w:rsidR="001C61BE">
        <w:rPr>
          <w:sz w:val="28"/>
          <w:szCs w:val="22"/>
        </w:rPr>
        <w:tab/>
      </w:r>
      <w:r w:rsidRPr="006474A2">
        <w:rPr>
          <w:sz w:val="28"/>
          <w:szCs w:val="22"/>
        </w:rPr>
        <w:t>Финансирование деятельности по управлению и распоряжению имуществом муниципального округа осуществляется за счет средств бюджета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1.12.</w:t>
      </w:r>
      <w:r w:rsidR="001C61BE">
        <w:rPr>
          <w:sz w:val="28"/>
          <w:szCs w:val="22"/>
        </w:rPr>
        <w:tab/>
      </w:r>
      <w:r w:rsidRPr="006474A2">
        <w:rPr>
          <w:sz w:val="28"/>
          <w:szCs w:val="22"/>
        </w:rPr>
        <w:t>Муниципальный округ является собственником принадлежащего ему имущества, осуществляет права владения, пользования и распоряжения своим имуществом.</w:t>
      </w:r>
    </w:p>
    <w:p w:rsidR="006474A2" w:rsidRPr="006474A2" w:rsidRDefault="006474A2" w:rsidP="006474A2">
      <w:pPr>
        <w:widowControl w:val="0"/>
        <w:autoSpaceDE w:val="0"/>
        <w:autoSpaceDN w:val="0"/>
        <w:ind w:firstLine="540"/>
        <w:jc w:val="both"/>
        <w:rPr>
          <w:sz w:val="28"/>
          <w:szCs w:val="22"/>
        </w:rPr>
      </w:pPr>
      <w:r w:rsidRPr="006474A2">
        <w:rPr>
          <w:sz w:val="28"/>
          <w:szCs w:val="22"/>
        </w:rPr>
        <w:t>1.13.</w:t>
      </w:r>
      <w:r w:rsidR="001C61BE">
        <w:rPr>
          <w:sz w:val="28"/>
          <w:szCs w:val="22"/>
        </w:rPr>
        <w:tab/>
      </w:r>
      <w:r w:rsidRPr="006474A2">
        <w:rPr>
          <w:sz w:val="28"/>
          <w:szCs w:val="22"/>
        </w:rPr>
        <w:t>От имени муниципального округа права собственника имущества осуществляют органы местного самоуправления муниципального округа в рамках их компетенции, установленной федеральными законами и принимаемыми в соответствии с ними нормативными правовыми актами органов местного самоуправления.</w:t>
      </w:r>
    </w:p>
    <w:p w:rsidR="006474A2" w:rsidRPr="006474A2" w:rsidRDefault="006474A2" w:rsidP="006474A2">
      <w:pPr>
        <w:widowControl w:val="0"/>
        <w:autoSpaceDE w:val="0"/>
        <w:autoSpaceDN w:val="0"/>
        <w:ind w:firstLine="540"/>
        <w:jc w:val="both"/>
        <w:rPr>
          <w:sz w:val="28"/>
          <w:szCs w:val="22"/>
        </w:rPr>
      </w:pPr>
      <w:r w:rsidRPr="006474A2">
        <w:rPr>
          <w:sz w:val="28"/>
          <w:szCs w:val="22"/>
        </w:rPr>
        <w:t>1.14.</w:t>
      </w:r>
      <w:r w:rsidR="001C61BE">
        <w:rPr>
          <w:sz w:val="28"/>
          <w:szCs w:val="22"/>
        </w:rPr>
        <w:tab/>
      </w:r>
      <w:r w:rsidRPr="006474A2">
        <w:rPr>
          <w:sz w:val="28"/>
          <w:szCs w:val="22"/>
        </w:rPr>
        <w:t>Действие настоящего Положения не распространяется на порядок формирования, использования, учета и управления средствами бюджета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2. Цели и задачи управления и распоряжения имуществом</w:t>
      </w:r>
    </w:p>
    <w:p w:rsidR="006474A2" w:rsidRPr="006474A2" w:rsidRDefault="006474A2" w:rsidP="006474A2">
      <w:pPr>
        <w:widowControl w:val="0"/>
        <w:autoSpaceDE w:val="0"/>
        <w:autoSpaceDN w:val="0"/>
        <w:ind w:firstLine="0"/>
        <w:jc w:val="center"/>
        <w:rPr>
          <w:sz w:val="28"/>
          <w:szCs w:val="22"/>
        </w:rPr>
      </w:pPr>
      <w:r w:rsidRPr="006474A2">
        <w:rPr>
          <w:sz w:val="28"/>
          <w:szCs w:val="22"/>
        </w:rPr>
        <w:t>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lastRenderedPageBreak/>
        <w:t>2.1.</w:t>
      </w:r>
      <w:r w:rsidR="001C61BE">
        <w:rPr>
          <w:sz w:val="28"/>
          <w:szCs w:val="22"/>
        </w:rPr>
        <w:tab/>
      </w:r>
      <w:r w:rsidRPr="006474A2">
        <w:rPr>
          <w:sz w:val="28"/>
          <w:szCs w:val="22"/>
        </w:rPr>
        <w:t>Управление и распоряжение имуществом муниципального округа направлены на достижение следующих целей:</w:t>
      </w:r>
    </w:p>
    <w:p w:rsidR="006474A2" w:rsidRPr="006474A2" w:rsidRDefault="006474A2" w:rsidP="006474A2">
      <w:pPr>
        <w:widowControl w:val="0"/>
        <w:autoSpaceDE w:val="0"/>
        <w:autoSpaceDN w:val="0"/>
        <w:ind w:firstLine="540"/>
        <w:jc w:val="both"/>
        <w:rPr>
          <w:sz w:val="28"/>
          <w:szCs w:val="22"/>
        </w:rPr>
      </w:pPr>
      <w:r w:rsidRPr="006474A2">
        <w:rPr>
          <w:sz w:val="28"/>
          <w:szCs w:val="22"/>
        </w:rPr>
        <w:t>1) увеличение доходов бюджета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2) оптимизацию структуры муниципальной собственности муниципального округа в интересах обеспечения устойчивых предпосылок для роста экономики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 вовлечение максимального количества имущества муниципального округа в процесс совершенствования управления;</w:t>
      </w:r>
    </w:p>
    <w:p w:rsidR="006474A2" w:rsidRPr="006474A2" w:rsidRDefault="006474A2" w:rsidP="006474A2">
      <w:pPr>
        <w:widowControl w:val="0"/>
        <w:autoSpaceDE w:val="0"/>
        <w:autoSpaceDN w:val="0"/>
        <w:ind w:firstLine="540"/>
        <w:jc w:val="both"/>
        <w:rPr>
          <w:sz w:val="28"/>
          <w:szCs w:val="22"/>
        </w:rPr>
      </w:pPr>
      <w:r w:rsidRPr="006474A2">
        <w:rPr>
          <w:sz w:val="28"/>
          <w:szCs w:val="22"/>
        </w:rPr>
        <w:t>4) использование имущества муниципального округа в качестве инструмента для привлечения инвестиций в реальный сектор экономики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5) полную инвентаризацию имущества муниципального округа, разработку и реализацию системы учета этого имущества и оформление прав на него;</w:t>
      </w:r>
    </w:p>
    <w:p w:rsidR="006474A2" w:rsidRPr="006474A2" w:rsidRDefault="006474A2" w:rsidP="006474A2">
      <w:pPr>
        <w:widowControl w:val="0"/>
        <w:autoSpaceDE w:val="0"/>
        <w:autoSpaceDN w:val="0"/>
        <w:ind w:firstLine="540"/>
        <w:jc w:val="both"/>
        <w:rPr>
          <w:sz w:val="28"/>
          <w:szCs w:val="22"/>
        </w:rPr>
      </w:pPr>
      <w:r w:rsidRPr="006474A2">
        <w:rPr>
          <w:sz w:val="28"/>
          <w:szCs w:val="22"/>
        </w:rPr>
        <w:t>6) повышение эффективности управления собственностью муниципального округа с использованием всех современных методов и финансовых инструментов, детальную правовую регламентацию процессов управления;</w:t>
      </w:r>
    </w:p>
    <w:p w:rsidR="006474A2" w:rsidRPr="006474A2" w:rsidRDefault="006474A2" w:rsidP="006474A2">
      <w:pPr>
        <w:widowControl w:val="0"/>
        <w:autoSpaceDE w:val="0"/>
        <w:autoSpaceDN w:val="0"/>
        <w:ind w:firstLine="540"/>
        <w:jc w:val="both"/>
        <w:rPr>
          <w:sz w:val="28"/>
          <w:szCs w:val="22"/>
        </w:rPr>
      </w:pPr>
      <w:r w:rsidRPr="006474A2">
        <w:rPr>
          <w:sz w:val="28"/>
          <w:szCs w:val="22"/>
        </w:rPr>
        <w:t>7) классификацию имущества муниципального округа по признакам, определяющим специфику управления;</w:t>
      </w:r>
    </w:p>
    <w:p w:rsidR="006474A2" w:rsidRPr="006474A2" w:rsidRDefault="006474A2" w:rsidP="006474A2">
      <w:pPr>
        <w:widowControl w:val="0"/>
        <w:autoSpaceDE w:val="0"/>
        <w:autoSpaceDN w:val="0"/>
        <w:ind w:firstLine="540"/>
        <w:jc w:val="both"/>
        <w:rPr>
          <w:sz w:val="28"/>
          <w:szCs w:val="22"/>
        </w:rPr>
      </w:pPr>
      <w:r w:rsidRPr="006474A2">
        <w:rPr>
          <w:sz w:val="28"/>
          <w:szCs w:val="22"/>
        </w:rPr>
        <w:t>8) обеспечение контроля за использованием и сохранностью собственности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9) обеспечение гласности при совершении сделок с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10) обеспечение равных прав у всех субъектов предпринимательской деятельности на доступ к совершению сделок с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11) обеспечение защиты имущественных интересов муниципального округа в отношении собственности муниципального округа, в том числе от рисков, гибели и повреждения, в случае непредвиденных природных, техногенных и других явлений.</w:t>
      </w:r>
    </w:p>
    <w:p w:rsidR="006474A2" w:rsidRPr="006474A2" w:rsidRDefault="006474A2" w:rsidP="006474A2">
      <w:pPr>
        <w:widowControl w:val="0"/>
        <w:autoSpaceDE w:val="0"/>
        <w:autoSpaceDN w:val="0"/>
        <w:ind w:firstLine="540"/>
        <w:jc w:val="both"/>
        <w:rPr>
          <w:sz w:val="28"/>
          <w:szCs w:val="22"/>
        </w:rPr>
      </w:pPr>
      <w:r w:rsidRPr="006474A2">
        <w:rPr>
          <w:sz w:val="28"/>
          <w:szCs w:val="22"/>
        </w:rPr>
        <w:t>2.2.</w:t>
      </w:r>
      <w:r w:rsidR="001C61BE">
        <w:rPr>
          <w:sz w:val="28"/>
          <w:szCs w:val="22"/>
        </w:rPr>
        <w:tab/>
      </w:r>
      <w:r w:rsidRPr="006474A2">
        <w:rPr>
          <w:sz w:val="28"/>
          <w:szCs w:val="22"/>
        </w:rPr>
        <w:t>Основными задачами управления и распоряжения имуществом муниципального округа являются:</w:t>
      </w:r>
    </w:p>
    <w:p w:rsidR="006474A2" w:rsidRPr="006474A2" w:rsidRDefault="006474A2" w:rsidP="006474A2">
      <w:pPr>
        <w:widowControl w:val="0"/>
        <w:autoSpaceDE w:val="0"/>
        <w:autoSpaceDN w:val="0"/>
        <w:ind w:firstLine="540"/>
        <w:jc w:val="both"/>
        <w:rPr>
          <w:sz w:val="28"/>
          <w:szCs w:val="22"/>
        </w:rPr>
      </w:pPr>
      <w:r w:rsidRPr="006474A2">
        <w:rPr>
          <w:sz w:val="28"/>
          <w:szCs w:val="22"/>
        </w:rPr>
        <w:t>1) повышение эффективности использования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2) осуществление контроля за сохранностью и использованием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 создание благоприятной экономической среды для привлечения инвестиций в развитие инфраструктуры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4) создание условий для пополнения бюджета муниципального округа и исполнения социальных программ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3. Полномочия органов местного самоуправления</w:t>
      </w:r>
    </w:p>
    <w:p w:rsidR="006474A2" w:rsidRPr="006474A2" w:rsidRDefault="006474A2" w:rsidP="006474A2">
      <w:pPr>
        <w:widowControl w:val="0"/>
        <w:autoSpaceDE w:val="0"/>
        <w:autoSpaceDN w:val="0"/>
        <w:ind w:firstLine="0"/>
        <w:jc w:val="center"/>
        <w:rPr>
          <w:sz w:val="28"/>
          <w:szCs w:val="22"/>
        </w:rPr>
      </w:pPr>
      <w:r w:rsidRPr="006474A2">
        <w:rPr>
          <w:sz w:val="28"/>
          <w:szCs w:val="22"/>
        </w:rPr>
        <w:t>муниципального округа по управлению и распоряжению</w:t>
      </w:r>
    </w:p>
    <w:p w:rsidR="006474A2" w:rsidRPr="006474A2" w:rsidRDefault="006474A2" w:rsidP="006474A2">
      <w:pPr>
        <w:widowControl w:val="0"/>
        <w:autoSpaceDE w:val="0"/>
        <w:autoSpaceDN w:val="0"/>
        <w:ind w:firstLine="0"/>
        <w:jc w:val="center"/>
        <w:rPr>
          <w:sz w:val="28"/>
          <w:szCs w:val="22"/>
        </w:rPr>
      </w:pPr>
      <w:r w:rsidRPr="006474A2">
        <w:rPr>
          <w:sz w:val="28"/>
          <w:szCs w:val="22"/>
        </w:rPr>
        <w:t>имуществом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3.1.</w:t>
      </w:r>
      <w:r w:rsidR="001C61BE">
        <w:rPr>
          <w:sz w:val="28"/>
          <w:szCs w:val="22"/>
        </w:rPr>
        <w:tab/>
      </w:r>
      <w:r w:rsidRPr="006474A2">
        <w:rPr>
          <w:sz w:val="28"/>
          <w:szCs w:val="22"/>
        </w:rPr>
        <w:t xml:space="preserve">Дорогобужская окружная Дума в соответствии с компетенцией, </w:t>
      </w:r>
      <w:r w:rsidRPr="006474A2">
        <w:rPr>
          <w:sz w:val="28"/>
          <w:szCs w:val="22"/>
        </w:rPr>
        <w:lastRenderedPageBreak/>
        <w:t>установленной федеральными и областными законами, Уставом муниципального образования «Дорогобужский муниципальный округ» Смоленской области (далее-Устав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3.1.1) определяет порядок управления и распоряжения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3.1.2)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w:t>
      </w:r>
    </w:p>
    <w:p w:rsidR="006474A2" w:rsidRPr="006474A2" w:rsidRDefault="006474A2" w:rsidP="006474A2">
      <w:pPr>
        <w:widowControl w:val="0"/>
        <w:autoSpaceDE w:val="0"/>
        <w:autoSpaceDN w:val="0"/>
        <w:ind w:firstLine="540"/>
        <w:jc w:val="both"/>
        <w:rPr>
          <w:sz w:val="28"/>
          <w:szCs w:val="22"/>
        </w:rPr>
      </w:pPr>
      <w:r w:rsidRPr="006474A2">
        <w:rPr>
          <w:sz w:val="28"/>
          <w:szCs w:val="22"/>
        </w:rPr>
        <w:t>3.1.3) определяет порядок участия муниципального округа в организациях межмуниципального сотрудничества;</w:t>
      </w:r>
    </w:p>
    <w:p w:rsidR="006474A2" w:rsidRPr="006474A2" w:rsidRDefault="006474A2" w:rsidP="006474A2">
      <w:pPr>
        <w:widowControl w:val="0"/>
        <w:autoSpaceDE w:val="0"/>
        <w:autoSpaceDN w:val="0"/>
        <w:ind w:firstLine="540"/>
        <w:jc w:val="both"/>
        <w:rPr>
          <w:sz w:val="28"/>
          <w:szCs w:val="22"/>
        </w:rPr>
      </w:pPr>
      <w:r w:rsidRPr="006474A2">
        <w:rPr>
          <w:sz w:val="28"/>
          <w:szCs w:val="22"/>
        </w:rPr>
        <w:t>3.1.4) утверждает порядок определения арендной платы за землю, порядок, условия и сроки ее внесения;</w:t>
      </w:r>
    </w:p>
    <w:p w:rsidR="006474A2" w:rsidRPr="006474A2" w:rsidRDefault="006474A2" w:rsidP="006474A2">
      <w:pPr>
        <w:widowControl w:val="0"/>
        <w:autoSpaceDE w:val="0"/>
        <w:autoSpaceDN w:val="0"/>
        <w:ind w:firstLine="540"/>
        <w:jc w:val="both"/>
        <w:rPr>
          <w:sz w:val="28"/>
          <w:szCs w:val="22"/>
        </w:rPr>
      </w:pPr>
      <w:r w:rsidRPr="006474A2">
        <w:rPr>
          <w:sz w:val="28"/>
          <w:szCs w:val="22"/>
        </w:rPr>
        <w:t>3.1.5) утверждает порядок отнесения муниципальных земель к землям особо охраняемых территорий местного значения, порядок их использования и охраны;</w:t>
      </w:r>
    </w:p>
    <w:p w:rsidR="006474A2" w:rsidRPr="006474A2" w:rsidRDefault="006474A2" w:rsidP="006474A2">
      <w:pPr>
        <w:widowControl w:val="0"/>
        <w:autoSpaceDE w:val="0"/>
        <w:autoSpaceDN w:val="0"/>
        <w:ind w:firstLine="540"/>
        <w:jc w:val="both"/>
        <w:rPr>
          <w:sz w:val="28"/>
          <w:szCs w:val="22"/>
        </w:rPr>
      </w:pPr>
      <w:r w:rsidRPr="006474A2">
        <w:rPr>
          <w:sz w:val="28"/>
          <w:szCs w:val="22"/>
        </w:rPr>
        <w:t>3.1.6) утверждает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3.1.7) утверждает порядок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3.1.8) утверждает порядок определения цены земельных участков при заключении договоров купли-продажи земельных участков, находящихся в муниципальной собственности муниципального округа, без проведения торгов;</w:t>
      </w:r>
    </w:p>
    <w:p w:rsidR="006474A2" w:rsidRPr="006474A2" w:rsidRDefault="006474A2" w:rsidP="006474A2">
      <w:pPr>
        <w:widowControl w:val="0"/>
        <w:autoSpaceDE w:val="0"/>
        <w:autoSpaceDN w:val="0"/>
        <w:ind w:firstLine="540"/>
        <w:jc w:val="both"/>
        <w:rPr>
          <w:sz w:val="28"/>
          <w:szCs w:val="22"/>
        </w:rPr>
      </w:pPr>
      <w:r w:rsidRPr="006474A2">
        <w:rPr>
          <w:sz w:val="28"/>
          <w:szCs w:val="22"/>
        </w:rPr>
        <w:t>3.1.9) определяет в соответствии с федеральными и областными законами условия приобретения, создания, преобразования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3.1.10) утверждает перечень имущества муниципального округа, приобретение, создание и преобразование которого требуют согласия Дорогобужской окружной Думы, в порядке, определенном федеральными и областными законами;</w:t>
      </w:r>
    </w:p>
    <w:p w:rsidR="006474A2" w:rsidRPr="006474A2" w:rsidRDefault="006474A2" w:rsidP="006474A2">
      <w:pPr>
        <w:widowControl w:val="0"/>
        <w:autoSpaceDE w:val="0"/>
        <w:autoSpaceDN w:val="0"/>
        <w:ind w:firstLine="540"/>
        <w:jc w:val="both"/>
        <w:rPr>
          <w:sz w:val="28"/>
          <w:szCs w:val="22"/>
        </w:rPr>
      </w:pPr>
      <w:r w:rsidRPr="006474A2">
        <w:rPr>
          <w:sz w:val="28"/>
          <w:szCs w:val="22"/>
        </w:rPr>
        <w:t>3.1.11) определяет условия и порядок приватизации муниципальных предприятий и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3.1.12) устанавливает в соответствии с федеральными и областными законами порядок пользования Администрацией муниципального образования «Дорогобужский муниципальный округ» Смоленской области (далее - Администрация муниципального округа) кредитами на хозяйственные и социальные нужды, порядок предоставления кредитов из бюджета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3.1.13) утверждает порядок выдачи муниципальных гарантий от имени муниципального округа заемщикам для получения кредитов (займов);</w:t>
      </w:r>
    </w:p>
    <w:p w:rsidR="006474A2" w:rsidRPr="006474A2" w:rsidRDefault="006474A2" w:rsidP="006474A2">
      <w:pPr>
        <w:widowControl w:val="0"/>
        <w:autoSpaceDE w:val="0"/>
        <w:autoSpaceDN w:val="0"/>
        <w:ind w:firstLine="540"/>
        <w:jc w:val="both"/>
        <w:rPr>
          <w:sz w:val="28"/>
          <w:szCs w:val="22"/>
        </w:rPr>
      </w:pPr>
      <w:r w:rsidRPr="006474A2">
        <w:rPr>
          <w:sz w:val="28"/>
          <w:szCs w:val="22"/>
        </w:rPr>
        <w:t>3.1.14) принимает решение об учреждении хозяйственных обществ, в том числе межмуниципальных, некоммерческих организаций в форме автономных некоммерческих организаций и фондов;</w:t>
      </w:r>
    </w:p>
    <w:p w:rsidR="006474A2" w:rsidRPr="006474A2" w:rsidRDefault="006474A2" w:rsidP="006474A2">
      <w:pPr>
        <w:widowControl w:val="0"/>
        <w:autoSpaceDE w:val="0"/>
        <w:autoSpaceDN w:val="0"/>
        <w:ind w:firstLine="540"/>
        <w:jc w:val="both"/>
        <w:rPr>
          <w:sz w:val="28"/>
          <w:szCs w:val="22"/>
        </w:rPr>
      </w:pPr>
      <w:r w:rsidRPr="006474A2">
        <w:rPr>
          <w:sz w:val="28"/>
          <w:szCs w:val="22"/>
        </w:rPr>
        <w:t xml:space="preserve">3.1.15) утверждает прогнозный план (программу) приватизации имущества </w:t>
      </w:r>
      <w:r w:rsidRPr="006474A2">
        <w:rPr>
          <w:sz w:val="28"/>
          <w:szCs w:val="22"/>
        </w:rPr>
        <w:lastRenderedPageBreak/>
        <w:t>муниципального округа на плановый период и отчет о результатах приватизации имущества муниципального округа за прошедший год;</w:t>
      </w:r>
    </w:p>
    <w:p w:rsidR="006474A2" w:rsidRPr="006474A2" w:rsidRDefault="006474A2" w:rsidP="006474A2">
      <w:pPr>
        <w:widowControl w:val="0"/>
        <w:autoSpaceDE w:val="0"/>
        <w:autoSpaceDN w:val="0"/>
        <w:ind w:firstLine="540"/>
        <w:jc w:val="both"/>
        <w:rPr>
          <w:sz w:val="28"/>
          <w:szCs w:val="22"/>
        </w:rPr>
      </w:pPr>
      <w:r w:rsidRPr="006474A2">
        <w:rPr>
          <w:sz w:val="28"/>
          <w:szCs w:val="22"/>
        </w:rPr>
        <w:t>3.1.16) определяет порядок и условия передачи имущества муниципального округа в хозяйственное ведение и оперативное управление, использования и содержания, осуществления контроля за его целевым использованием;</w:t>
      </w:r>
    </w:p>
    <w:p w:rsidR="006474A2" w:rsidRPr="006474A2" w:rsidRDefault="006474A2" w:rsidP="006474A2">
      <w:pPr>
        <w:widowControl w:val="0"/>
        <w:autoSpaceDE w:val="0"/>
        <w:autoSpaceDN w:val="0"/>
        <w:ind w:firstLine="540"/>
        <w:jc w:val="both"/>
        <w:rPr>
          <w:sz w:val="28"/>
          <w:szCs w:val="22"/>
        </w:rPr>
      </w:pPr>
      <w:r w:rsidRPr="006474A2">
        <w:rPr>
          <w:sz w:val="28"/>
          <w:szCs w:val="22"/>
        </w:rPr>
        <w:t>3.1.17) устанавливает порядок определения арендной платы за пользование имуществом муниципального округа, сроки ее внесения;</w:t>
      </w:r>
    </w:p>
    <w:p w:rsidR="006474A2" w:rsidRPr="006474A2" w:rsidRDefault="006474A2" w:rsidP="006474A2">
      <w:pPr>
        <w:widowControl w:val="0"/>
        <w:autoSpaceDE w:val="0"/>
        <w:autoSpaceDN w:val="0"/>
        <w:ind w:firstLine="540"/>
        <w:jc w:val="both"/>
        <w:rPr>
          <w:sz w:val="28"/>
          <w:szCs w:val="22"/>
        </w:rPr>
      </w:pPr>
      <w:r w:rsidRPr="006474A2">
        <w:rPr>
          <w:sz w:val="28"/>
          <w:szCs w:val="22"/>
        </w:rPr>
        <w:t>3.1.18) распоряжается, владеет и пользуется в порядке, установленном федеральными законами, имуществом, закрепленным за Дорогобужской окружной Думой или приобретенным Дорогобужской окружной Думой за счет средств, выделенных из бюджета муниципального округа на обеспечение деятельности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3.1.19) осуществляет контроль за соблюдением установленного порядка управления и распоряжения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3.1.20) Дорогобужская окружная Дума дает согласие на:</w:t>
      </w:r>
    </w:p>
    <w:p w:rsidR="006474A2" w:rsidRPr="006474A2" w:rsidRDefault="006474A2" w:rsidP="006474A2">
      <w:pPr>
        <w:widowControl w:val="0"/>
        <w:autoSpaceDE w:val="0"/>
        <w:autoSpaceDN w:val="0"/>
        <w:ind w:firstLine="540"/>
        <w:jc w:val="both"/>
        <w:rPr>
          <w:sz w:val="28"/>
          <w:szCs w:val="22"/>
        </w:rPr>
      </w:pPr>
      <w:r w:rsidRPr="006474A2">
        <w:rPr>
          <w:sz w:val="28"/>
          <w:szCs w:val="22"/>
        </w:rPr>
        <w:t>1) возмездное приобретение недвижимого имущества в собственность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2) возмездное (приватизация) и безвозмездное отчуждение недвижимого имущества муниципального округа, в том числе приватизацию имущественных комплексов муниципальных предприятий, внесение недвижимого имущества муниципального округа в качестве вклада в уставные капиталы хозяйственных обществ, в случаях, установленных настоящим Положением;</w:t>
      </w:r>
    </w:p>
    <w:p w:rsidR="006474A2" w:rsidRPr="006474A2" w:rsidRDefault="006474A2" w:rsidP="006474A2">
      <w:pPr>
        <w:widowControl w:val="0"/>
        <w:autoSpaceDE w:val="0"/>
        <w:autoSpaceDN w:val="0"/>
        <w:ind w:firstLine="540"/>
        <w:jc w:val="both"/>
        <w:rPr>
          <w:sz w:val="28"/>
          <w:szCs w:val="22"/>
        </w:rPr>
      </w:pPr>
      <w:r w:rsidRPr="006474A2">
        <w:rPr>
          <w:sz w:val="28"/>
          <w:szCs w:val="22"/>
        </w:rPr>
        <w:t>3) закрепление (передачу) имущества муниципального округа за муниципальными предприятиями на праве хозяйственного ведения, оперативного управления, аренды;</w:t>
      </w:r>
    </w:p>
    <w:p w:rsidR="006474A2" w:rsidRPr="006474A2" w:rsidRDefault="006474A2" w:rsidP="006474A2">
      <w:pPr>
        <w:widowControl w:val="0"/>
        <w:autoSpaceDE w:val="0"/>
        <w:autoSpaceDN w:val="0"/>
        <w:ind w:firstLine="540"/>
        <w:jc w:val="both"/>
        <w:rPr>
          <w:sz w:val="28"/>
          <w:szCs w:val="22"/>
        </w:rPr>
      </w:pPr>
      <w:r w:rsidRPr="006474A2">
        <w:rPr>
          <w:sz w:val="28"/>
          <w:szCs w:val="22"/>
        </w:rPr>
        <w:t>4) продажу принадлежащего муниципальному предприятию на праве хозяйственного ведения недвижимого имущества муниципального округа, осуществление мены, внесение в качестве вклада в уставной (складочный) капитал хозяйственного общества или товарищества, проведение конкурса (аукциона) на право заключения договоров аренды, безвозмездного пользования, иных договоров, предусматривающих переход прав владения и (или) пользования в отношении указанного имущества, или иным способом распоряжения таким имуществом;</w:t>
      </w:r>
    </w:p>
    <w:p w:rsidR="006474A2" w:rsidRPr="006474A2" w:rsidRDefault="006474A2" w:rsidP="006474A2">
      <w:pPr>
        <w:widowControl w:val="0"/>
        <w:autoSpaceDE w:val="0"/>
        <w:autoSpaceDN w:val="0"/>
        <w:ind w:firstLine="540"/>
        <w:jc w:val="both"/>
        <w:rPr>
          <w:sz w:val="28"/>
          <w:szCs w:val="22"/>
        </w:rPr>
      </w:pPr>
      <w:r w:rsidRPr="006474A2">
        <w:rPr>
          <w:sz w:val="28"/>
          <w:szCs w:val="22"/>
        </w:rPr>
        <w:t>5) передачу имущества муниципального округа в залог, безвозмездное пользование;</w:t>
      </w:r>
    </w:p>
    <w:p w:rsidR="006474A2" w:rsidRPr="006474A2" w:rsidRDefault="006474A2" w:rsidP="006474A2">
      <w:pPr>
        <w:widowControl w:val="0"/>
        <w:autoSpaceDE w:val="0"/>
        <w:autoSpaceDN w:val="0"/>
        <w:ind w:firstLine="540"/>
        <w:jc w:val="both"/>
        <w:rPr>
          <w:sz w:val="28"/>
          <w:szCs w:val="22"/>
        </w:rPr>
      </w:pPr>
      <w:r w:rsidRPr="006474A2">
        <w:rPr>
          <w:sz w:val="28"/>
          <w:szCs w:val="22"/>
        </w:rPr>
        <w:t>6)  передачу имущества муниципального округа в доверительное управление;</w:t>
      </w:r>
    </w:p>
    <w:p w:rsidR="006474A2" w:rsidRPr="006474A2" w:rsidRDefault="006474A2" w:rsidP="006474A2">
      <w:pPr>
        <w:widowControl w:val="0"/>
        <w:autoSpaceDE w:val="0"/>
        <w:autoSpaceDN w:val="0"/>
        <w:ind w:firstLine="540"/>
        <w:jc w:val="both"/>
        <w:rPr>
          <w:sz w:val="28"/>
          <w:szCs w:val="22"/>
        </w:rPr>
      </w:pPr>
      <w:r w:rsidRPr="006474A2">
        <w:rPr>
          <w:sz w:val="28"/>
          <w:szCs w:val="22"/>
        </w:rPr>
        <w:t>7) заключение концессионного соглашения в отношении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8) принятие решения о создании, реорганизации и ликвидации муниципальных предприятий;</w:t>
      </w:r>
    </w:p>
    <w:p w:rsidR="006474A2" w:rsidRPr="006474A2" w:rsidRDefault="006474A2" w:rsidP="006474A2">
      <w:pPr>
        <w:widowControl w:val="0"/>
        <w:autoSpaceDE w:val="0"/>
        <w:autoSpaceDN w:val="0"/>
        <w:ind w:firstLine="540"/>
        <w:jc w:val="both"/>
        <w:rPr>
          <w:sz w:val="28"/>
          <w:szCs w:val="22"/>
        </w:rPr>
      </w:pPr>
      <w:r w:rsidRPr="006474A2">
        <w:rPr>
          <w:sz w:val="28"/>
          <w:szCs w:val="22"/>
        </w:rPr>
        <w:t>3.1.21) осуществляет иные полномочия в соответствии с федеральными и областными законами, Уставом муниципального округа и настоящим Положением.</w:t>
      </w:r>
    </w:p>
    <w:p w:rsidR="006474A2" w:rsidRPr="006474A2" w:rsidRDefault="006474A2" w:rsidP="006474A2">
      <w:pPr>
        <w:widowControl w:val="0"/>
        <w:autoSpaceDE w:val="0"/>
        <w:autoSpaceDN w:val="0"/>
        <w:ind w:firstLine="540"/>
        <w:jc w:val="both"/>
        <w:rPr>
          <w:sz w:val="28"/>
          <w:szCs w:val="22"/>
        </w:rPr>
      </w:pPr>
      <w:r w:rsidRPr="006474A2">
        <w:rPr>
          <w:sz w:val="28"/>
          <w:szCs w:val="22"/>
        </w:rPr>
        <w:t>3.2.</w:t>
      </w:r>
      <w:r w:rsidR="001C61BE">
        <w:rPr>
          <w:sz w:val="28"/>
          <w:szCs w:val="22"/>
        </w:rPr>
        <w:tab/>
      </w:r>
      <w:r w:rsidRPr="006474A2">
        <w:rPr>
          <w:sz w:val="28"/>
          <w:szCs w:val="22"/>
        </w:rPr>
        <w:t>Глава муниципального округа в соответствии с компетенцией, установленной федеральными и областными законами, Уставом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lastRenderedPageBreak/>
        <w:t xml:space="preserve">3.2.1) является высшим должностным лицом муниципального округа и наделяется Уставом муниципального округа в соответствии со </w:t>
      </w:r>
      <w:hyperlink r:id="rId11">
        <w:r w:rsidRPr="006474A2">
          <w:rPr>
            <w:sz w:val="28"/>
            <w:szCs w:val="22"/>
          </w:rPr>
          <w:t>статьей 36</w:t>
        </w:r>
      </w:hyperlink>
      <w:r w:rsidRPr="006474A2">
        <w:rPr>
          <w:sz w:val="28"/>
          <w:szCs w:val="22"/>
        </w:rPr>
        <w:t xml:space="preserve">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6474A2" w:rsidRPr="006474A2" w:rsidRDefault="006474A2" w:rsidP="006474A2">
      <w:pPr>
        <w:widowControl w:val="0"/>
        <w:autoSpaceDE w:val="0"/>
        <w:autoSpaceDN w:val="0"/>
        <w:ind w:firstLine="540"/>
        <w:jc w:val="both"/>
        <w:rPr>
          <w:sz w:val="28"/>
          <w:szCs w:val="22"/>
        </w:rPr>
      </w:pPr>
      <w:r w:rsidRPr="006474A2">
        <w:rPr>
          <w:sz w:val="28"/>
          <w:szCs w:val="22"/>
        </w:rPr>
        <w:t>3.2.2) осуществляет полномочия, предусмотренные федеральными и областными законами, Уставом муниципального округа, настоящим Положением, нормативными правовыми актами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3.2.3) представляет в Дорогобужскую окружную Думу проекты нормативных правовых актов, определяющих порядок управления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3.2.4) назначает на должности и освобождает от должности руководителей муниципальных предприятий и муниципальных учреждений, заслушивает отчеты об их деятельности не реже одного раза в полугодие;</w:t>
      </w:r>
    </w:p>
    <w:p w:rsidR="006474A2" w:rsidRPr="006474A2" w:rsidRDefault="006474A2" w:rsidP="006474A2">
      <w:pPr>
        <w:widowControl w:val="0"/>
        <w:autoSpaceDE w:val="0"/>
        <w:autoSpaceDN w:val="0"/>
        <w:ind w:firstLine="540"/>
        <w:jc w:val="both"/>
        <w:rPr>
          <w:sz w:val="28"/>
          <w:szCs w:val="22"/>
        </w:rPr>
      </w:pPr>
      <w:r w:rsidRPr="006474A2">
        <w:rPr>
          <w:sz w:val="28"/>
          <w:szCs w:val="22"/>
        </w:rPr>
        <w:t>3.2.5) принимает решения о создани</w:t>
      </w:r>
      <w:r w:rsidR="001C61BE">
        <w:rPr>
          <w:sz w:val="28"/>
          <w:szCs w:val="22"/>
        </w:rPr>
        <w:t>и</w:t>
      </w:r>
      <w:r w:rsidRPr="006474A2">
        <w:rPr>
          <w:sz w:val="28"/>
          <w:szCs w:val="22"/>
        </w:rPr>
        <w:t>, реорганизации и ликвидации муниципальных предприятий и муниципальных учреждений на территории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3.2.6) определяет цели, условия и порядок деятельности муниципальных предприятий и муниципальных учреждений;</w:t>
      </w:r>
    </w:p>
    <w:p w:rsidR="006474A2" w:rsidRPr="006474A2" w:rsidRDefault="006474A2" w:rsidP="006474A2">
      <w:pPr>
        <w:widowControl w:val="0"/>
        <w:autoSpaceDE w:val="0"/>
        <w:autoSpaceDN w:val="0"/>
        <w:ind w:firstLine="540"/>
        <w:jc w:val="both"/>
        <w:rPr>
          <w:sz w:val="28"/>
          <w:szCs w:val="22"/>
        </w:rPr>
      </w:pPr>
      <w:r w:rsidRPr="006474A2">
        <w:rPr>
          <w:sz w:val="28"/>
          <w:szCs w:val="22"/>
        </w:rPr>
        <w:t>3.2.7) вносит в Дорогобужскую окружную Думу проект прогнозного плана (программы) приватизации имущества муниципального округа на плановый период;</w:t>
      </w:r>
    </w:p>
    <w:p w:rsidR="006474A2" w:rsidRPr="006474A2" w:rsidRDefault="006474A2" w:rsidP="006474A2">
      <w:pPr>
        <w:widowControl w:val="0"/>
        <w:autoSpaceDE w:val="0"/>
        <w:autoSpaceDN w:val="0"/>
        <w:ind w:firstLine="540"/>
        <w:jc w:val="both"/>
        <w:rPr>
          <w:sz w:val="28"/>
          <w:szCs w:val="22"/>
        </w:rPr>
      </w:pPr>
      <w:r w:rsidRPr="006474A2">
        <w:rPr>
          <w:sz w:val="28"/>
          <w:szCs w:val="22"/>
        </w:rPr>
        <w:t>3.2.8) осуществляет иные полномочия, предусмотренные федеральными и областными законами, Уставом муниципального округа, настоящим Положением, нормативными правовыми актами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3.3.</w:t>
      </w:r>
      <w:r w:rsidR="00010A5B">
        <w:rPr>
          <w:sz w:val="28"/>
          <w:szCs w:val="22"/>
        </w:rPr>
        <w:tab/>
      </w:r>
      <w:r w:rsidRPr="006474A2">
        <w:rPr>
          <w:sz w:val="28"/>
          <w:szCs w:val="22"/>
        </w:rPr>
        <w:t>Администрация муниципального округа в соответствии с компетенцией, установленной федеральными и областными законами, Уставом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3.3.1) осуществляет от имени муниципального округа права владения, пользования и распоряжения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3.3.2) ведет реестр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3.3.3) определяет и утверждает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6474A2" w:rsidRPr="006474A2" w:rsidRDefault="006474A2" w:rsidP="006474A2">
      <w:pPr>
        <w:widowControl w:val="0"/>
        <w:autoSpaceDE w:val="0"/>
        <w:autoSpaceDN w:val="0"/>
        <w:ind w:firstLine="540"/>
        <w:jc w:val="both"/>
        <w:rPr>
          <w:sz w:val="28"/>
          <w:szCs w:val="22"/>
        </w:rPr>
      </w:pPr>
      <w:r w:rsidRPr="006474A2">
        <w:rPr>
          <w:sz w:val="28"/>
          <w:szCs w:val="22"/>
        </w:rPr>
        <w:t>3.3.4) создает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rsidR="006474A2" w:rsidRPr="006474A2" w:rsidRDefault="006474A2" w:rsidP="006474A2">
      <w:pPr>
        <w:widowControl w:val="0"/>
        <w:autoSpaceDE w:val="0"/>
        <w:autoSpaceDN w:val="0"/>
        <w:ind w:firstLine="540"/>
        <w:jc w:val="both"/>
        <w:rPr>
          <w:sz w:val="28"/>
          <w:szCs w:val="22"/>
        </w:rPr>
      </w:pPr>
      <w:r w:rsidRPr="006474A2">
        <w:rPr>
          <w:sz w:val="28"/>
          <w:szCs w:val="22"/>
        </w:rPr>
        <w:t>3.3.5) определяет порядок и условия предоставления в аренду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3.3.6) принимает решения о проведении торгов на право заключения договоров аренды имущества муниципального округа, иных договоров, предусматривающих переход прав владения и (или) пользования имуществом муниципального округа, в том числе договоров долгосрочной аренды (на срок более одного года) недвижимого имущества муниципального округа, в том числе находящегося в хозяйственном ведении или оперативном управлении;</w:t>
      </w:r>
    </w:p>
    <w:p w:rsidR="006474A2" w:rsidRPr="006474A2" w:rsidRDefault="006474A2" w:rsidP="006474A2">
      <w:pPr>
        <w:widowControl w:val="0"/>
        <w:autoSpaceDE w:val="0"/>
        <w:autoSpaceDN w:val="0"/>
        <w:ind w:firstLine="540"/>
        <w:jc w:val="both"/>
        <w:rPr>
          <w:sz w:val="28"/>
          <w:szCs w:val="22"/>
        </w:rPr>
      </w:pPr>
      <w:r w:rsidRPr="006474A2">
        <w:rPr>
          <w:sz w:val="28"/>
          <w:szCs w:val="22"/>
        </w:rPr>
        <w:lastRenderedPageBreak/>
        <w:t>3.3.7) устанавливает процентную ставку кадастровой стоимости земельных участков, находящихся в муниципальной собственности муниципального округа, для определения цены при заключении договоров купли-продажи земельных участков без проведения торгов;</w:t>
      </w:r>
    </w:p>
    <w:p w:rsidR="006474A2" w:rsidRPr="006474A2" w:rsidRDefault="006474A2" w:rsidP="006474A2">
      <w:pPr>
        <w:widowControl w:val="0"/>
        <w:autoSpaceDE w:val="0"/>
        <w:autoSpaceDN w:val="0"/>
        <w:ind w:firstLine="540"/>
        <w:jc w:val="both"/>
        <w:rPr>
          <w:sz w:val="28"/>
          <w:szCs w:val="22"/>
        </w:rPr>
      </w:pPr>
      <w:r w:rsidRPr="006474A2">
        <w:rPr>
          <w:sz w:val="28"/>
          <w:szCs w:val="22"/>
        </w:rPr>
        <w:t>3.3.8) вносит предложения в Дорогобужскую окружную Думу об отчуждении имущества муниципального округа, приватизации муниципальных предприятий;</w:t>
      </w:r>
    </w:p>
    <w:p w:rsidR="006474A2" w:rsidRPr="006474A2" w:rsidRDefault="006474A2" w:rsidP="006474A2">
      <w:pPr>
        <w:widowControl w:val="0"/>
        <w:autoSpaceDE w:val="0"/>
        <w:autoSpaceDN w:val="0"/>
        <w:ind w:firstLine="540"/>
        <w:jc w:val="both"/>
        <w:rPr>
          <w:sz w:val="28"/>
          <w:szCs w:val="22"/>
        </w:rPr>
      </w:pPr>
      <w:r w:rsidRPr="006474A2">
        <w:rPr>
          <w:sz w:val="28"/>
          <w:szCs w:val="22"/>
        </w:rPr>
        <w:t xml:space="preserve">3.3.9) принимает решения об условиях приватизации недвижимого имущества муниципального округа, в том числе арендуемого субъектами малого и среднего предпринимательства в случаях, установленных Федеральным </w:t>
      </w:r>
      <w:hyperlink r:id="rId12">
        <w:r w:rsidRPr="006474A2">
          <w:rPr>
            <w:color w:val="0000FF"/>
            <w:sz w:val="28"/>
            <w:szCs w:val="22"/>
          </w:rPr>
          <w:t>законом</w:t>
        </w:r>
      </w:hyperlink>
      <w:r w:rsidRPr="006474A2">
        <w:rPr>
          <w:sz w:val="28"/>
          <w:szCs w:val="22"/>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3.3.10) принимает решения о принятии имущества в дар от юридических и физических лиц, за исключением имущества в виде денежных средств;</w:t>
      </w:r>
    </w:p>
    <w:p w:rsidR="006474A2" w:rsidRPr="006474A2" w:rsidRDefault="006474A2" w:rsidP="006474A2">
      <w:pPr>
        <w:widowControl w:val="0"/>
        <w:autoSpaceDE w:val="0"/>
        <w:autoSpaceDN w:val="0"/>
        <w:ind w:firstLine="540"/>
        <w:jc w:val="both"/>
        <w:rPr>
          <w:sz w:val="28"/>
          <w:szCs w:val="22"/>
        </w:rPr>
      </w:pPr>
      <w:r w:rsidRPr="006474A2">
        <w:rPr>
          <w:sz w:val="28"/>
          <w:szCs w:val="22"/>
        </w:rPr>
        <w:t>3.3.11)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предприятиями и муниципальными автономными и бюджетными учреждениями с движимым имуществом;</w:t>
      </w:r>
    </w:p>
    <w:p w:rsidR="006474A2" w:rsidRPr="006474A2" w:rsidRDefault="006474A2" w:rsidP="006474A2">
      <w:pPr>
        <w:widowControl w:val="0"/>
        <w:autoSpaceDE w:val="0"/>
        <w:autoSpaceDN w:val="0"/>
        <w:ind w:firstLine="540"/>
        <w:jc w:val="both"/>
        <w:rPr>
          <w:sz w:val="28"/>
          <w:szCs w:val="22"/>
        </w:rPr>
      </w:pPr>
      <w:r w:rsidRPr="006474A2">
        <w:rPr>
          <w:sz w:val="28"/>
          <w:szCs w:val="22"/>
        </w:rPr>
        <w:t>3.3.12) согласовывает осуществление сделок муниципальными предприятиями с движимым имуществом, находящимся в их хозяйственном ведении;</w:t>
      </w:r>
    </w:p>
    <w:p w:rsidR="006474A2" w:rsidRPr="006474A2" w:rsidRDefault="006474A2" w:rsidP="006474A2">
      <w:pPr>
        <w:widowControl w:val="0"/>
        <w:autoSpaceDE w:val="0"/>
        <w:autoSpaceDN w:val="0"/>
        <w:ind w:firstLine="540"/>
        <w:jc w:val="both"/>
        <w:rPr>
          <w:sz w:val="28"/>
          <w:szCs w:val="22"/>
        </w:rPr>
      </w:pPr>
      <w:r w:rsidRPr="006474A2">
        <w:rPr>
          <w:sz w:val="28"/>
          <w:szCs w:val="22"/>
        </w:rPr>
        <w:t>3.3.13) подготавливает и предоставляет на государственную регистрацию документы для регистрации права собственности на недвижимое имущество (в том числе на земельные участки под объектами недвижимости), обременения права собственности;</w:t>
      </w:r>
    </w:p>
    <w:p w:rsidR="006474A2" w:rsidRPr="006474A2" w:rsidRDefault="006474A2" w:rsidP="006474A2">
      <w:pPr>
        <w:widowControl w:val="0"/>
        <w:autoSpaceDE w:val="0"/>
        <w:autoSpaceDN w:val="0"/>
        <w:ind w:firstLine="540"/>
        <w:jc w:val="both"/>
        <w:rPr>
          <w:sz w:val="28"/>
          <w:szCs w:val="22"/>
        </w:rPr>
      </w:pPr>
      <w:r w:rsidRPr="006474A2">
        <w:rPr>
          <w:sz w:val="28"/>
          <w:szCs w:val="22"/>
        </w:rPr>
        <w:t>3.3.14) организует учет и инвентаризацию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3.3.15) подготавливает и заключает договоры купли-продажи имущества муниципального округа, договоры залога и мены имущества, относящегося к казне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3.3.16) заключает договоры аренды имущества муниципального округа, договоры безвозмездного пользования имуществом муниципального округа, договоры доверительного управления имуществом муниципального округа, концессионные соглашения, и иные договоры, предусматривающие переход прав владения и (или) пользования в отношении имущества муниципального округа, соглашения о расторжении таких договоров; подписание актов приема-передачи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3.3.17)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6474A2" w:rsidRPr="006474A2" w:rsidRDefault="006474A2" w:rsidP="006474A2">
      <w:pPr>
        <w:widowControl w:val="0"/>
        <w:autoSpaceDE w:val="0"/>
        <w:autoSpaceDN w:val="0"/>
        <w:ind w:firstLine="540"/>
        <w:jc w:val="both"/>
        <w:rPr>
          <w:sz w:val="28"/>
          <w:szCs w:val="22"/>
        </w:rPr>
      </w:pPr>
      <w:r w:rsidRPr="006474A2">
        <w:rPr>
          <w:sz w:val="28"/>
          <w:szCs w:val="22"/>
        </w:rPr>
        <w:t xml:space="preserve">3.3.18) подготавливает документы о передаче имущества муниципального округа в федеральную собственность субъекта Российской Федерации, </w:t>
      </w:r>
      <w:r w:rsidRPr="006474A2">
        <w:rPr>
          <w:sz w:val="28"/>
          <w:szCs w:val="22"/>
        </w:rPr>
        <w:lastRenderedPageBreak/>
        <w:t>собственность иных муниципальных образований, а также документы о приеме федерального имущества, имущества субъекта Российской Федерации в муниципальную собственность муниципального округа в соответствии с федеральными и областными законами;</w:t>
      </w:r>
    </w:p>
    <w:p w:rsidR="006474A2" w:rsidRPr="006474A2" w:rsidRDefault="006474A2" w:rsidP="006474A2">
      <w:pPr>
        <w:widowControl w:val="0"/>
        <w:autoSpaceDE w:val="0"/>
        <w:autoSpaceDN w:val="0"/>
        <w:ind w:firstLine="540"/>
        <w:jc w:val="both"/>
        <w:rPr>
          <w:sz w:val="28"/>
          <w:szCs w:val="22"/>
        </w:rPr>
      </w:pPr>
      <w:r w:rsidRPr="006474A2">
        <w:rPr>
          <w:sz w:val="28"/>
          <w:szCs w:val="22"/>
        </w:rPr>
        <w:t>3.3.19) организует торги по продаже имущества муниципального округа или права на заключение договоров аренды имущества муниципального округа, безвозмездного пользования имуществом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3.3.20) принимает решения о заключении концессионных соглашений путем проведения конкурса на право заключения концессионных соглашений;</w:t>
      </w:r>
    </w:p>
    <w:p w:rsidR="006474A2" w:rsidRPr="006474A2" w:rsidRDefault="006474A2" w:rsidP="006474A2">
      <w:pPr>
        <w:widowControl w:val="0"/>
        <w:autoSpaceDE w:val="0"/>
        <w:autoSpaceDN w:val="0"/>
        <w:ind w:firstLine="540"/>
        <w:jc w:val="both"/>
        <w:rPr>
          <w:sz w:val="28"/>
          <w:szCs w:val="22"/>
        </w:rPr>
      </w:pPr>
      <w:r w:rsidRPr="006474A2">
        <w:rPr>
          <w:sz w:val="28"/>
          <w:szCs w:val="22"/>
        </w:rPr>
        <w:t>3.3.21) осуществляет контроль за поступлением в бюджет муниципального округа средств от продажи, аренды и иных доходов от использования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3.3.22) осуществляет иные полномочия, предусмотренные федеральными и областными законами, Уставом муниципального округа, настоящим Положением.</w:t>
      </w:r>
    </w:p>
    <w:p w:rsidR="006474A2" w:rsidRPr="006474A2" w:rsidRDefault="006474A2" w:rsidP="006474A2">
      <w:pPr>
        <w:widowControl w:val="0"/>
        <w:autoSpaceDE w:val="0"/>
        <w:autoSpaceDN w:val="0"/>
        <w:ind w:firstLine="540"/>
        <w:jc w:val="both"/>
        <w:rPr>
          <w:sz w:val="28"/>
          <w:szCs w:val="22"/>
        </w:rPr>
      </w:pPr>
      <w:r w:rsidRPr="006474A2">
        <w:rPr>
          <w:sz w:val="28"/>
          <w:szCs w:val="22"/>
        </w:rPr>
        <w:t>3.4.</w:t>
      </w:r>
      <w:r w:rsidR="00010A5B">
        <w:rPr>
          <w:sz w:val="28"/>
          <w:szCs w:val="22"/>
        </w:rPr>
        <w:tab/>
      </w:r>
      <w:r w:rsidRPr="006474A2">
        <w:rPr>
          <w:sz w:val="28"/>
          <w:szCs w:val="22"/>
        </w:rPr>
        <w:t>Контрольно-ревизионная комиссия муниципального округа в соответствии с компетенцией, установленной федеральными и областными законами, Уставом муниципального округа, осуществляет контроль за соблюдением установленного порядка управления и распоряжения имуществом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4. Казна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4.1.</w:t>
      </w:r>
      <w:r w:rsidR="007470C2">
        <w:rPr>
          <w:sz w:val="28"/>
          <w:szCs w:val="22"/>
        </w:rPr>
        <w:tab/>
      </w:r>
      <w:r w:rsidRPr="006474A2">
        <w:rPr>
          <w:sz w:val="28"/>
          <w:szCs w:val="22"/>
        </w:rPr>
        <w:t>Казна муниципального округа является материально-финансовой основой для решения вопросов местного значения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4.2.</w:t>
      </w:r>
      <w:r w:rsidR="007470C2">
        <w:rPr>
          <w:sz w:val="28"/>
          <w:szCs w:val="22"/>
        </w:rPr>
        <w:tab/>
      </w:r>
      <w:r w:rsidRPr="006474A2">
        <w:rPr>
          <w:sz w:val="28"/>
          <w:szCs w:val="22"/>
        </w:rPr>
        <w:t>Имущество муниципального округа, не закрепленное за муниципальными предприятиями и муниципальными учреждениями, переданное гражданам или юридическим лицам во временное владение, пользование и (или) распоряжение по гражданско-правовым договорам, входит в состав казны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4.3.</w:t>
      </w:r>
      <w:r w:rsidR="007470C2">
        <w:rPr>
          <w:sz w:val="28"/>
          <w:szCs w:val="22"/>
        </w:rPr>
        <w:tab/>
      </w:r>
      <w:r w:rsidRPr="006474A2">
        <w:rPr>
          <w:sz w:val="28"/>
          <w:szCs w:val="22"/>
        </w:rPr>
        <w:t>Имущество, составляющее казну муниципального округа, может находиться как на территории муниципального округа, так и за его пределами.</w:t>
      </w:r>
    </w:p>
    <w:p w:rsidR="006474A2" w:rsidRPr="006474A2" w:rsidRDefault="006474A2" w:rsidP="006474A2">
      <w:pPr>
        <w:widowControl w:val="0"/>
        <w:autoSpaceDE w:val="0"/>
        <w:autoSpaceDN w:val="0"/>
        <w:ind w:firstLine="540"/>
        <w:jc w:val="both"/>
        <w:rPr>
          <w:sz w:val="28"/>
          <w:szCs w:val="22"/>
        </w:rPr>
      </w:pPr>
      <w:r w:rsidRPr="006474A2">
        <w:rPr>
          <w:sz w:val="28"/>
          <w:szCs w:val="22"/>
        </w:rPr>
        <w:t>4.4.</w:t>
      </w:r>
      <w:r w:rsidR="007470C2">
        <w:rPr>
          <w:sz w:val="28"/>
          <w:szCs w:val="22"/>
        </w:rPr>
        <w:tab/>
      </w:r>
      <w:r w:rsidRPr="006474A2">
        <w:rPr>
          <w:sz w:val="28"/>
          <w:szCs w:val="22"/>
        </w:rPr>
        <w:t>Порядок формирования, учета и распоряжения имуществом, составляющим казну муниципального округа, утверждается решением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4.5.</w:t>
      </w:r>
      <w:r w:rsidR="007470C2">
        <w:rPr>
          <w:sz w:val="28"/>
          <w:szCs w:val="22"/>
        </w:rPr>
        <w:tab/>
      </w:r>
      <w:r w:rsidRPr="006474A2">
        <w:rPr>
          <w:sz w:val="28"/>
          <w:szCs w:val="22"/>
        </w:rPr>
        <w:t>Муниципальный округ отвечает по своим обязательствам</w:t>
      </w:r>
      <w:r w:rsidR="007470C2">
        <w:rPr>
          <w:sz w:val="28"/>
          <w:szCs w:val="22"/>
        </w:rPr>
        <w:t>,</w:t>
      </w:r>
      <w:r w:rsidRPr="006474A2">
        <w:rPr>
          <w:sz w:val="28"/>
          <w:szCs w:val="22"/>
        </w:rPr>
        <w:t xml:space="preserve"> принадлежащим ему на праве собственности имуществом, входящим в состав казны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5. Учет имущества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5.1.</w:t>
      </w:r>
      <w:r w:rsidR="00A2303D">
        <w:rPr>
          <w:sz w:val="28"/>
          <w:szCs w:val="22"/>
        </w:rPr>
        <w:tab/>
      </w:r>
      <w:r w:rsidRPr="006474A2">
        <w:rPr>
          <w:sz w:val="28"/>
          <w:szCs w:val="22"/>
        </w:rPr>
        <w:t>Имущество муниципального округа подлежит обязательному учету.</w:t>
      </w:r>
    </w:p>
    <w:p w:rsidR="006474A2" w:rsidRPr="006474A2" w:rsidRDefault="006474A2" w:rsidP="006474A2">
      <w:pPr>
        <w:widowControl w:val="0"/>
        <w:autoSpaceDE w:val="0"/>
        <w:autoSpaceDN w:val="0"/>
        <w:ind w:firstLine="540"/>
        <w:jc w:val="both"/>
        <w:rPr>
          <w:sz w:val="28"/>
          <w:szCs w:val="22"/>
        </w:rPr>
      </w:pPr>
      <w:r w:rsidRPr="006474A2">
        <w:rPr>
          <w:sz w:val="28"/>
          <w:szCs w:val="22"/>
        </w:rPr>
        <w:t>5.2.</w:t>
      </w:r>
      <w:r w:rsidR="00A2303D">
        <w:rPr>
          <w:sz w:val="28"/>
          <w:szCs w:val="22"/>
        </w:rPr>
        <w:tab/>
      </w:r>
      <w:r w:rsidRPr="006474A2">
        <w:rPr>
          <w:sz w:val="28"/>
          <w:szCs w:val="22"/>
        </w:rPr>
        <w:t>Учет имущества муниципального округа осуществляет Администрация муниципального округа в соответствующем реестре муниципального имущества, находящегося в собственности муниципального округа (далее - реестр).</w:t>
      </w:r>
    </w:p>
    <w:p w:rsidR="006474A2" w:rsidRPr="006474A2" w:rsidRDefault="006474A2" w:rsidP="006474A2">
      <w:pPr>
        <w:widowControl w:val="0"/>
        <w:autoSpaceDE w:val="0"/>
        <w:autoSpaceDN w:val="0"/>
        <w:ind w:firstLine="540"/>
        <w:jc w:val="both"/>
        <w:rPr>
          <w:sz w:val="28"/>
          <w:szCs w:val="22"/>
        </w:rPr>
      </w:pPr>
      <w:r w:rsidRPr="006474A2">
        <w:rPr>
          <w:sz w:val="28"/>
          <w:szCs w:val="22"/>
        </w:rPr>
        <w:t>5.3.</w:t>
      </w:r>
      <w:r w:rsidR="00A2303D">
        <w:rPr>
          <w:sz w:val="28"/>
          <w:szCs w:val="22"/>
        </w:rPr>
        <w:tab/>
      </w:r>
      <w:r w:rsidRPr="006474A2">
        <w:rPr>
          <w:sz w:val="28"/>
          <w:szCs w:val="22"/>
        </w:rPr>
        <w:t xml:space="preserve">Реестр является собственностью муниципального округа и его </w:t>
      </w:r>
      <w:r w:rsidRPr="006474A2">
        <w:rPr>
          <w:sz w:val="28"/>
          <w:szCs w:val="22"/>
        </w:rPr>
        <w:lastRenderedPageBreak/>
        <w:t>информационным ресурсом.</w:t>
      </w:r>
    </w:p>
    <w:p w:rsidR="006474A2" w:rsidRPr="006474A2" w:rsidRDefault="006474A2" w:rsidP="006474A2">
      <w:pPr>
        <w:widowControl w:val="0"/>
        <w:autoSpaceDE w:val="0"/>
        <w:autoSpaceDN w:val="0"/>
        <w:ind w:firstLine="540"/>
        <w:jc w:val="both"/>
        <w:rPr>
          <w:sz w:val="28"/>
          <w:szCs w:val="22"/>
        </w:rPr>
      </w:pPr>
      <w:r w:rsidRPr="006474A2">
        <w:rPr>
          <w:sz w:val="28"/>
          <w:szCs w:val="22"/>
        </w:rPr>
        <w:t>5.4.</w:t>
      </w:r>
      <w:r w:rsidR="00A2303D">
        <w:rPr>
          <w:sz w:val="28"/>
          <w:szCs w:val="22"/>
        </w:rPr>
        <w:tab/>
      </w:r>
      <w:r w:rsidRPr="006474A2">
        <w:rPr>
          <w:sz w:val="28"/>
          <w:szCs w:val="22"/>
        </w:rPr>
        <w:t>Правила учета объектов собственности муниципального округа и ведения реестра утверждаются правовым актом Администрации муниципального округа.</w:t>
      </w:r>
    </w:p>
    <w:p w:rsidR="006474A2" w:rsidRPr="006474A2" w:rsidRDefault="006474A2" w:rsidP="006474A2">
      <w:pPr>
        <w:autoSpaceDE w:val="0"/>
        <w:autoSpaceDN w:val="0"/>
        <w:adjustRightInd w:val="0"/>
        <w:jc w:val="both"/>
        <w:outlineLvl w:val="0"/>
        <w:rPr>
          <w:sz w:val="28"/>
          <w:szCs w:val="28"/>
        </w:rPr>
      </w:pPr>
      <w:r w:rsidRPr="006474A2">
        <w:rPr>
          <w:sz w:val="28"/>
          <w:szCs w:val="28"/>
        </w:rPr>
        <w:t>5.5.</w:t>
      </w:r>
      <w:r w:rsidR="00A2303D">
        <w:rPr>
          <w:sz w:val="28"/>
          <w:szCs w:val="28"/>
        </w:rPr>
        <w:tab/>
      </w:r>
      <w:r w:rsidRPr="006474A2">
        <w:rPr>
          <w:sz w:val="28"/>
          <w:szCs w:val="28"/>
        </w:rPr>
        <w:t>Объектами учета в реестре являются:</w:t>
      </w:r>
    </w:p>
    <w:p w:rsidR="006474A2" w:rsidRPr="006474A2" w:rsidRDefault="006474A2" w:rsidP="006474A2">
      <w:pPr>
        <w:autoSpaceDE w:val="0"/>
        <w:autoSpaceDN w:val="0"/>
        <w:adjustRightInd w:val="0"/>
        <w:jc w:val="both"/>
        <w:outlineLvl w:val="0"/>
        <w:rPr>
          <w:sz w:val="28"/>
          <w:szCs w:val="28"/>
        </w:rPr>
      </w:pPr>
      <w:r w:rsidRPr="006474A2">
        <w:rPr>
          <w:sz w:val="28"/>
          <w:szCs w:val="28"/>
        </w:rPr>
        <w:t>1) находящееся в собственности муниципального округа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6474A2" w:rsidRPr="006474A2" w:rsidRDefault="006474A2" w:rsidP="006474A2">
      <w:pPr>
        <w:autoSpaceDE w:val="0"/>
        <w:autoSpaceDN w:val="0"/>
        <w:adjustRightInd w:val="0"/>
        <w:jc w:val="both"/>
        <w:outlineLvl w:val="0"/>
        <w:rPr>
          <w:sz w:val="28"/>
          <w:szCs w:val="28"/>
        </w:rPr>
      </w:pPr>
      <w:r w:rsidRPr="006474A2">
        <w:rPr>
          <w:sz w:val="28"/>
          <w:szCs w:val="28"/>
        </w:rPr>
        <w:t xml:space="preserve">2) находящееся в собственности муниципального округа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первоначальной балансовой стоимостью свыше ста тысяч рублей,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3" w:history="1">
        <w:r w:rsidRPr="006474A2">
          <w:rPr>
            <w:sz w:val="28"/>
            <w:szCs w:val="28"/>
          </w:rPr>
          <w:t>законом</w:t>
        </w:r>
      </w:hyperlink>
      <w:r w:rsidRPr="006474A2">
        <w:rPr>
          <w:sz w:val="28"/>
          <w:szCs w:val="28"/>
        </w:rPr>
        <w:t xml:space="preserve">  от 03.11.2006 № 174-ФЗ «Об автономных учреждениях», Федеральным </w:t>
      </w:r>
      <w:hyperlink r:id="rId14" w:history="1">
        <w:r w:rsidRPr="006474A2">
          <w:rPr>
            <w:sz w:val="28"/>
            <w:szCs w:val="28"/>
          </w:rPr>
          <w:t>законом</w:t>
        </w:r>
      </w:hyperlink>
      <w:r w:rsidRPr="006474A2">
        <w:rPr>
          <w:sz w:val="28"/>
          <w:szCs w:val="28"/>
        </w:rPr>
        <w:t xml:space="preserve"> от 12.01.1996 № 7-ФЗ «О некоммерческих организациях»;</w:t>
      </w:r>
    </w:p>
    <w:p w:rsidR="006474A2" w:rsidRPr="006474A2" w:rsidRDefault="006474A2" w:rsidP="006474A2">
      <w:pPr>
        <w:widowControl w:val="0"/>
        <w:autoSpaceDE w:val="0"/>
        <w:autoSpaceDN w:val="0"/>
        <w:ind w:firstLine="540"/>
        <w:jc w:val="both"/>
        <w:rPr>
          <w:sz w:val="28"/>
          <w:szCs w:val="22"/>
        </w:rPr>
      </w:pPr>
      <w:r w:rsidRPr="006474A2">
        <w:rPr>
          <w:sz w:val="28"/>
          <w:szCs w:val="22"/>
        </w:rPr>
        <w:t>3)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округу, иные юридические лица, учредителем (участником) которых является муниципальный  округ.</w:t>
      </w:r>
    </w:p>
    <w:p w:rsidR="006474A2" w:rsidRPr="006474A2" w:rsidRDefault="006474A2" w:rsidP="006474A2">
      <w:pPr>
        <w:widowControl w:val="0"/>
        <w:autoSpaceDE w:val="0"/>
        <w:autoSpaceDN w:val="0"/>
        <w:ind w:firstLine="540"/>
        <w:jc w:val="both"/>
        <w:rPr>
          <w:sz w:val="28"/>
          <w:szCs w:val="22"/>
        </w:rPr>
      </w:pPr>
      <w:r w:rsidRPr="006474A2">
        <w:rPr>
          <w:sz w:val="28"/>
          <w:szCs w:val="22"/>
        </w:rPr>
        <w:t>5.6.</w:t>
      </w:r>
      <w:r w:rsidR="00A2303D">
        <w:rPr>
          <w:sz w:val="28"/>
          <w:szCs w:val="22"/>
        </w:rPr>
        <w:tab/>
      </w:r>
      <w:r w:rsidRPr="006474A2">
        <w:rPr>
          <w:sz w:val="28"/>
          <w:szCs w:val="22"/>
        </w:rPr>
        <w:t>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6. Порядок приема имущества в собственность муниципального</w:t>
      </w:r>
    </w:p>
    <w:p w:rsidR="006474A2" w:rsidRPr="006474A2" w:rsidRDefault="006474A2" w:rsidP="006474A2">
      <w:pPr>
        <w:widowControl w:val="0"/>
        <w:autoSpaceDE w:val="0"/>
        <w:autoSpaceDN w:val="0"/>
        <w:ind w:firstLine="0"/>
        <w:jc w:val="center"/>
        <w:rPr>
          <w:sz w:val="28"/>
          <w:szCs w:val="22"/>
        </w:rPr>
      </w:pPr>
      <w:r w:rsidRPr="006474A2">
        <w:rPr>
          <w:sz w:val="28"/>
          <w:szCs w:val="22"/>
        </w:rPr>
        <w:t>округа и передачи имущества муниципального округа</w:t>
      </w:r>
    </w:p>
    <w:p w:rsidR="006474A2" w:rsidRPr="006474A2" w:rsidRDefault="006474A2" w:rsidP="006474A2">
      <w:pPr>
        <w:widowControl w:val="0"/>
        <w:autoSpaceDE w:val="0"/>
        <w:autoSpaceDN w:val="0"/>
        <w:ind w:firstLine="0"/>
        <w:jc w:val="center"/>
        <w:rPr>
          <w:sz w:val="28"/>
          <w:szCs w:val="22"/>
        </w:rPr>
      </w:pPr>
      <w:r w:rsidRPr="006474A2">
        <w:rPr>
          <w:sz w:val="28"/>
          <w:szCs w:val="22"/>
        </w:rPr>
        <w:t>в федеральную собственность, собственность субъекта</w:t>
      </w:r>
    </w:p>
    <w:p w:rsidR="006474A2" w:rsidRPr="006474A2" w:rsidRDefault="006474A2" w:rsidP="006474A2">
      <w:pPr>
        <w:widowControl w:val="0"/>
        <w:autoSpaceDE w:val="0"/>
        <w:autoSpaceDN w:val="0"/>
        <w:ind w:firstLine="0"/>
        <w:jc w:val="center"/>
        <w:rPr>
          <w:sz w:val="28"/>
          <w:szCs w:val="22"/>
        </w:rPr>
      </w:pPr>
      <w:r w:rsidRPr="006474A2">
        <w:rPr>
          <w:sz w:val="28"/>
          <w:szCs w:val="22"/>
        </w:rPr>
        <w:t>Российской Федерации, в собственность иных</w:t>
      </w:r>
    </w:p>
    <w:p w:rsidR="006474A2" w:rsidRPr="006474A2" w:rsidRDefault="006474A2" w:rsidP="006474A2">
      <w:pPr>
        <w:widowControl w:val="0"/>
        <w:autoSpaceDE w:val="0"/>
        <w:autoSpaceDN w:val="0"/>
        <w:ind w:firstLine="0"/>
        <w:jc w:val="center"/>
        <w:rPr>
          <w:sz w:val="28"/>
          <w:szCs w:val="22"/>
        </w:rPr>
      </w:pPr>
      <w:r w:rsidRPr="006474A2">
        <w:rPr>
          <w:sz w:val="28"/>
          <w:szCs w:val="22"/>
        </w:rPr>
        <w:t>муниципальных образований</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6.1.</w:t>
      </w:r>
      <w:r w:rsidR="00A2303D">
        <w:rPr>
          <w:sz w:val="28"/>
          <w:szCs w:val="22"/>
        </w:rPr>
        <w:tab/>
      </w:r>
      <w:r w:rsidRPr="006474A2">
        <w:rPr>
          <w:sz w:val="28"/>
          <w:szCs w:val="22"/>
        </w:rPr>
        <w:t>Прием имущества в собственность муниципального округа из федеральной собственности, собственности субъекта Российской Федерации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6.2.</w:t>
      </w:r>
      <w:r w:rsidR="00A2303D">
        <w:rPr>
          <w:sz w:val="28"/>
          <w:szCs w:val="22"/>
        </w:rPr>
        <w:tab/>
      </w:r>
      <w:r w:rsidRPr="006474A2">
        <w:rPr>
          <w:sz w:val="28"/>
          <w:szCs w:val="22"/>
        </w:rPr>
        <w:t xml:space="preserve">Имущество, находящееся в федеральной собственности, собственности субъекта Российской Федерации, собственности иных муниципальных образований граждан и юридических лиц, которое может находиться в собственности муниципального округа, принимается в собственность муниципального округа безвозмездно, если иное не предусмотрено </w:t>
      </w:r>
      <w:r w:rsidRPr="006474A2">
        <w:rPr>
          <w:sz w:val="28"/>
          <w:szCs w:val="22"/>
        </w:rPr>
        <w:lastRenderedPageBreak/>
        <w:t>законодательством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6.3.</w:t>
      </w:r>
      <w:r w:rsidR="00A2303D">
        <w:rPr>
          <w:sz w:val="28"/>
          <w:szCs w:val="22"/>
        </w:rPr>
        <w:tab/>
      </w:r>
      <w:r w:rsidRPr="006474A2">
        <w:rPr>
          <w:sz w:val="28"/>
          <w:szCs w:val="22"/>
        </w:rPr>
        <w:t xml:space="preserve">С инициативой о передаче имущества в собственность муниципального округа обращается федеральный орган исполнительной власти, осуществляющий полномочия собственника имущества, орган государственной власти субъекта Российской Федерации или орган местного самоуправления в соответствии с Федеральным </w:t>
      </w:r>
      <w:hyperlink r:id="rId15">
        <w:r w:rsidRPr="006474A2">
          <w:rPr>
            <w:sz w:val="28"/>
            <w:szCs w:val="22"/>
          </w:rPr>
          <w:t>законом</w:t>
        </w:r>
      </w:hyperlink>
      <w:r w:rsidRPr="006474A2">
        <w:rPr>
          <w:sz w:val="28"/>
          <w:szCs w:val="22"/>
        </w:rPr>
        <w:t xml:space="preserve">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6.4.</w:t>
      </w:r>
      <w:r w:rsidR="00A2303D">
        <w:rPr>
          <w:sz w:val="28"/>
          <w:szCs w:val="22"/>
        </w:rPr>
        <w:tab/>
      </w:r>
      <w:r w:rsidRPr="006474A2">
        <w:rPr>
          <w:sz w:val="28"/>
          <w:szCs w:val="22"/>
        </w:rPr>
        <w:t>В предложении о приеме имущества в собственность муниципального округа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 и всех обременениях передаваемого имущества.</w:t>
      </w:r>
    </w:p>
    <w:p w:rsidR="006474A2" w:rsidRPr="006474A2" w:rsidRDefault="006474A2" w:rsidP="006474A2">
      <w:pPr>
        <w:widowControl w:val="0"/>
        <w:autoSpaceDE w:val="0"/>
        <w:autoSpaceDN w:val="0"/>
        <w:ind w:firstLine="540"/>
        <w:jc w:val="both"/>
        <w:rPr>
          <w:sz w:val="28"/>
          <w:szCs w:val="22"/>
        </w:rPr>
      </w:pPr>
      <w:r w:rsidRPr="006474A2">
        <w:rPr>
          <w:sz w:val="28"/>
          <w:szCs w:val="22"/>
        </w:rPr>
        <w:t>6.5.</w:t>
      </w:r>
      <w:r w:rsidR="00A2303D">
        <w:rPr>
          <w:sz w:val="28"/>
          <w:szCs w:val="22"/>
        </w:rPr>
        <w:tab/>
      </w:r>
      <w:r w:rsidRPr="006474A2">
        <w:rPr>
          <w:sz w:val="28"/>
          <w:szCs w:val="22"/>
        </w:rPr>
        <w:t>Прием имущества в собственность муниципального округа осуществляется на основании решения Дорогобужской окружной Думы, принимаемого в соответствии предложением Администрацией муниципального округа о целесообразности приема имущества в собственность муниципального округа,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6.6.</w:t>
      </w:r>
      <w:r w:rsidR="00A2303D">
        <w:rPr>
          <w:sz w:val="28"/>
          <w:szCs w:val="22"/>
        </w:rPr>
        <w:tab/>
      </w:r>
      <w:r w:rsidRPr="006474A2">
        <w:rPr>
          <w:sz w:val="28"/>
          <w:szCs w:val="22"/>
        </w:rPr>
        <w:t>Отказ в приеме имущества в собственность муниципального округа осуществляется решением Дорогобужской окружной Думы на основании заключения Администрации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6.7.</w:t>
      </w:r>
      <w:r w:rsidR="00A2303D">
        <w:rPr>
          <w:sz w:val="28"/>
          <w:szCs w:val="22"/>
        </w:rPr>
        <w:tab/>
      </w:r>
      <w:r w:rsidRPr="006474A2">
        <w:rPr>
          <w:sz w:val="28"/>
          <w:szCs w:val="22"/>
        </w:rPr>
        <w:t>Основаниями для отказа в приеме имущества в собственность муниципального округа, если иное не предусмотрено законодательством Российской Федерации, являются:</w:t>
      </w:r>
    </w:p>
    <w:p w:rsidR="006474A2" w:rsidRPr="006474A2" w:rsidRDefault="006474A2" w:rsidP="006474A2">
      <w:pPr>
        <w:widowControl w:val="0"/>
        <w:autoSpaceDE w:val="0"/>
        <w:autoSpaceDN w:val="0"/>
        <w:ind w:firstLine="540"/>
        <w:jc w:val="both"/>
        <w:rPr>
          <w:sz w:val="28"/>
          <w:szCs w:val="22"/>
        </w:rPr>
      </w:pPr>
      <w:r w:rsidRPr="006474A2">
        <w:rPr>
          <w:sz w:val="28"/>
          <w:szCs w:val="22"/>
        </w:rPr>
        <w:t>1) непредоставление заявителем документов, необходимых для принятия решения;</w:t>
      </w:r>
    </w:p>
    <w:p w:rsidR="006474A2" w:rsidRPr="006474A2" w:rsidRDefault="006474A2" w:rsidP="006474A2">
      <w:pPr>
        <w:widowControl w:val="0"/>
        <w:autoSpaceDE w:val="0"/>
        <w:autoSpaceDN w:val="0"/>
        <w:ind w:firstLine="540"/>
        <w:jc w:val="both"/>
        <w:rPr>
          <w:sz w:val="28"/>
          <w:szCs w:val="22"/>
        </w:rPr>
      </w:pPr>
      <w:r w:rsidRPr="006474A2">
        <w:rPr>
          <w:sz w:val="28"/>
          <w:szCs w:val="22"/>
        </w:rPr>
        <w:t>2) нецелесообразность приема имущества в собственность муниципального округа, обоснованная заключением Администрации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6474A2" w:rsidRPr="006474A2" w:rsidRDefault="006474A2" w:rsidP="006474A2">
      <w:pPr>
        <w:widowControl w:val="0"/>
        <w:autoSpaceDE w:val="0"/>
        <w:autoSpaceDN w:val="0"/>
        <w:ind w:firstLine="540"/>
        <w:jc w:val="both"/>
        <w:rPr>
          <w:sz w:val="28"/>
          <w:szCs w:val="22"/>
        </w:rPr>
      </w:pPr>
      <w:r w:rsidRPr="006474A2">
        <w:rPr>
          <w:sz w:val="28"/>
          <w:szCs w:val="22"/>
        </w:rPr>
        <w:t>4) отсутствие муниципального предприятия или муниципального учреждения, предназначенного для содержания и эксплуатации предлагаемого к передаче имущества.</w:t>
      </w:r>
    </w:p>
    <w:p w:rsidR="006474A2" w:rsidRPr="006474A2" w:rsidRDefault="006474A2" w:rsidP="006474A2">
      <w:pPr>
        <w:widowControl w:val="0"/>
        <w:autoSpaceDE w:val="0"/>
        <w:autoSpaceDN w:val="0"/>
        <w:ind w:firstLine="540"/>
        <w:jc w:val="both"/>
        <w:rPr>
          <w:sz w:val="28"/>
          <w:szCs w:val="22"/>
        </w:rPr>
      </w:pPr>
      <w:r w:rsidRPr="006474A2">
        <w:rPr>
          <w:sz w:val="28"/>
          <w:szCs w:val="22"/>
        </w:rPr>
        <w:t xml:space="preserve">Не подлежит принятию в собственность муниципального округа имущество, которое не может находиться в муниципальной собственности в соответствии Федеральным </w:t>
      </w:r>
      <w:hyperlink r:id="rId16">
        <w:r w:rsidRPr="006474A2">
          <w:rPr>
            <w:sz w:val="28"/>
            <w:szCs w:val="22"/>
          </w:rPr>
          <w:t>законом</w:t>
        </w:r>
      </w:hyperlink>
      <w:r w:rsidRPr="006474A2">
        <w:rPr>
          <w:sz w:val="28"/>
          <w:szCs w:val="22"/>
        </w:rPr>
        <w:t xml:space="preserve"> «Об общих принципах организации местного самоуправления в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lastRenderedPageBreak/>
        <w:t>6.8.</w:t>
      </w:r>
      <w:r w:rsidR="00A2303D">
        <w:rPr>
          <w:sz w:val="28"/>
          <w:szCs w:val="22"/>
        </w:rPr>
        <w:tab/>
      </w:r>
      <w:r w:rsidRPr="006474A2">
        <w:rPr>
          <w:sz w:val="28"/>
          <w:szCs w:val="22"/>
        </w:rPr>
        <w:t>Право собственности муниципального округа на принимаемое в муниципальную собственность имущество возникает с даты подписания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6.9.</w:t>
      </w:r>
      <w:r w:rsidR="00A2303D">
        <w:rPr>
          <w:sz w:val="28"/>
          <w:szCs w:val="22"/>
        </w:rPr>
        <w:tab/>
      </w:r>
      <w:r w:rsidRPr="006474A2">
        <w:rPr>
          <w:sz w:val="28"/>
          <w:szCs w:val="22"/>
        </w:rPr>
        <w:t>Передача имущества из собственности муниципального округа в федеральную собственность, собственность субъекта Российской Федерации, в собственность иных муниципальных образований осуществляется в соответствии с законодательством Российской Федерации Администрацией муниципального округа на основании решения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6.10.</w:t>
      </w:r>
      <w:r w:rsidR="00A2303D">
        <w:rPr>
          <w:sz w:val="28"/>
          <w:szCs w:val="22"/>
        </w:rPr>
        <w:tab/>
      </w:r>
      <w:r w:rsidRPr="006474A2">
        <w:rPr>
          <w:sz w:val="28"/>
          <w:szCs w:val="22"/>
        </w:rPr>
        <w:t>Дорогобужская окружная Дума принимает решение о передаче или об отказе в передаче имущества из собственности муниципального округа в федеральную собственность, собственность субъекта Российской Федерации, в собственность иных муниципальных образований с учетом заключения Администрации муниципального округа 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6.11.</w:t>
      </w:r>
      <w:r w:rsidR="00A2303D">
        <w:rPr>
          <w:sz w:val="28"/>
          <w:szCs w:val="22"/>
        </w:rPr>
        <w:tab/>
      </w:r>
      <w:r w:rsidRPr="006474A2">
        <w:rPr>
          <w:sz w:val="28"/>
          <w:szCs w:val="22"/>
        </w:rPr>
        <w:t>С инициативой о передаче имущества из собственности муниципального округа обращается уполномоченное лицо. В предложении о передаче имущества из собственности муниципального округа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6474A2" w:rsidRPr="006474A2" w:rsidRDefault="006474A2" w:rsidP="006474A2">
      <w:pPr>
        <w:widowControl w:val="0"/>
        <w:autoSpaceDE w:val="0"/>
        <w:autoSpaceDN w:val="0"/>
        <w:ind w:firstLine="540"/>
        <w:jc w:val="both"/>
        <w:rPr>
          <w:sz w:val="28"/>
          <w:szCs w:val="22"/>
        </w:rPr>
      </w:pPr>
      <w:r w:rsidRPr="006474A2">
        <w:rPr>
          <w:sz w:val="28"/>
          <w:szCs w:val="22"/>
        </w:rPr>
        <w:t>6.12.</w:t>
      </w:r>
      <w:r w:rsidR="00A2303D">
        <w:rPr>
          <w:sz w:val="28"/>
          <w:szCs w:val="22"/>
        </w:rPr>
        <w:tab/>
      </w:r>
      <w:r w:rsidRPr="006474A2">
        <w:rPr>
          <w:sz w:val="28"/>
          <w:szCs w:val="22"/>
        </w:rPr>
        <w:t>Передача имущества из собственности муниципального округа осуществляется безвозмездно.</w:t>
      </w:r>
    </w:p>
    <w:p w:rsidR="006474A2" w:rsidRPr="006474A2" w:rsidRDefault="006474A2" w:rsidP="006474A2">
      <w:pPr>
        <w:widowControl w:val="0"/>
        <w:autoSpaceDE w:val="0"/>
        <w:autoSpaceDN w:val="0"/>
        <w:ind w:firstLine="540"/>
        <w:jc w:val="both"/>
        <w:rPr>
          <w:sz w:val="28"/>
          <w:szCs w:val="22"/>
        </w:rPr>
      </w:pPr>
      <w:r w:rsidRPr="006474A2">
        <w:rPr>
          <w:sz w:val="28"/>
          <w:szCs w:val="22"/>
        </w:rPr>
        <w:t>6.13.</w:t>
      </w:r>
      <w:r w:rsidR="00A2303D">
        <w:rPr>
          <w:sz w:val="28"/>
          <w:szCs w:val="22"/>
        </w:rPr>
        <w:tab/>
      </w:r>
      <w:r w:rsidRPr="006474A2">
        <w:rPr>
          <w:sz w:val="28"/>
          <w:szCs w:val="22"/>
        </w:rPr>
        <w:t>Право собственности муниципального округа на передаваемое из муниципальной собственности имущество прекращается с даты подписания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7. Управление и распоряжение имуществом муниципального</w:t>
      </w:r>
    </w:p>
    <w:p w:rsidR="006474A2" w:rsidRPr="006474A2" w:rsidRDefault="006474A2" w:rsidP="006474A2">
      <w:pPr>
        <w:widowControl w:val="0"/>
        <w:autoSpaceDE w:val="0"/>
        <w:autoSpaceDN w:val="0"/>
        <w:ind w:firstLine="0"/>
        <w:jc w:val="center"/>
        <w:rPr>
          <w:sz w:val="28"/>
          <w:szCs w:val="22"/>
        </w:rPr>
      </w:pPr>
      <w:r w:rsidRPr="006474A2">
        <w:rPr>
          <w:sz w:val="28"/>
          <w:szCs w:val="22"/>
        </w:rPr>
        <w:t>округа, закрепленным за муниципальными предприятиями</w:t>
      </w:r>
    </w:p>
    <w:p w:rsidR="006474A2" w:rsidRPr="006474A2" w:rsidRDefault="006474A2" w:rsidP="006474A2">
      <w:pPr>
        <w:widowControl w:val="0"/>
        <w:autoSpaceDE w:val="0"/>
        <w:autoSpaceDN w:val="0"/>
        <w:ind w:firstLine="0"/>
        <w:jc w:val="center"/>
        <w:rPr>
          <w:sz w:val="28"/>
          <w:szCs w:val="22"/>
        </w:rPr>
      </w:pPr>
      <w:r w:rsidRPr="006474A2">
        <w:rPr>
          <w:sz w:val="28"/>
          <w:szCs w:val="22"/>
        </w:rPr>
        <w:t>и муниципальными учреждениями</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7.1.</w:t>
      </w:r>
      <w:r w:rsidR="00A70052">
        <w:rPr>
          <w:sz w:val="28"/>
          <w:szCs w:val="22"/>
        </w:rPr>
        <w:tab/>
      </w:r>
      <w:r w:rsidRPr="006474A2">
        <w:rPr>
          <w:sz w:val="28"/>
          <w:szCs w:val="22"/>
        </w:rPr>
        <w:t>Управление и распоряжение имуществом муниципального округа осуществляется Администрацией муниципального округа в соответствии с настоящим Положением.</w:t>
      </w:r>
    </w:p>
    <w:p w:rsidR="006474A2" w:rsidRPr="006474A2" w:rsidRDefault="006474A2" w:rsidP="006474A2">
      <w:pPr>
        <w:widowControl w:val="0"/>
        <w:autoSpaceDE w:val="0"/>
        <w:autoSpaceDN w:val="0"/>
        <w:ind w:firstLine="540"/>
        <w:jc w:val="both"/>
        <w:rPr>
          <w:sz w:val="28"/>
          <w:szCs w:val="22"/>
        </w:rPr>
      </w:pPr>
      <w:r w:rsidRPr="006474A2">
        <w:rPr>
          <w:sz w:val="28"/>
          <w:szCs w:val="22"/>
        </w:rPr>
        <w:t>7.2.</w:t>
      </w:r>
      <w:r w:rsidR="00A70052">
        <w:rPr>
          <w:sz w:val="28"/>
          <w:szCs w:val="22"/>
        </w:rPr>
        <w:tab/>
      </w:r>
      <w:r w:rsidRPr="006474A2">
        <w:rPr>
          <w:sz w:val="28"/>
          <w:szCs w:val="22"/>
        </w:rPr>
        <w:t>По решению собственника имущества муниципального округа имущество может быть закреплено:</w:t>
      </w:r>
    </w:p>
    <w:p w:rsidR="006474A2" w:rsidRPr="006474A2" w:rsidRDefault="006474A2" w:rsidP="006474A2">
      <w:pPr>
        <w:widowControl w:val="0"/>
        <w:autoSpaceDE w:val="0"/>
        <w:autoSpaceDN w:val="0"/>
        <w:ind w:firstLine="540"/>
        <w:jc w:val="both"/>
        <w:rPr>
          <w:sz w:val="28"/>
          <w:szCs w:val="22"/>
        </w:rPr>
      </w:pPr>
      <w:r w:rsidRPr="006474A2">
        <w:rPr>
          <w:sz w:val="28"/>
          <w:szCs w:val="22"/>
        </w:rPr>
        <w:t>1) на праве хозяйственного ведения за муниципальным предприятием, основанном на праве хозяйственного ведения;</w:t>
      </w:r>
    </w:p>
    <w:p w:rsidR="006474A2" w:rsidRPr="006474A2" w:rsidRDefault="006474A2" w:rsidP="006474A2">
      <w:pPr>
        <w:widowControl w:val="0"/>
        <w:autoSpaceDE w:val="0"/>
        <w:autoSpaceDN w:val="0"/>
        <w:ind w:firstLine="540"/>
        <w:jc w:val="both"/>
        <w:rPr>
          <w:sz w:val="28"/>
          <w:szCs w:val="22"/>
        </w:rPr>
      </w:pPr>
      <w:r w:rsidRPr="006474A2">
        <w:rPr>
          <w:sz w:val="28"/>
          <w:szCs w:val="22"/>
        </w:rPr>
        <w:t xml:space="preserve">2) на праве оперативного управления за муниципальным предприятием, основанным на праве оперативного управления (казенным предприятием), либо за </w:t>
      </w:r>
      <w:r w:rsidRPr="006474A2">
        <w:rPr>
          <w:sz w:val="28"/>
          <w:szCs w:val="22"/>
        </w:rPr>
        <w:lastRenderedPageBreak/>
        <w:t>муниципальным учреждением.</w:t>
      </w:r>
    </w:p>
    <w:p w:rsidR="006474A2" w:rsidRPr="006474A2" w:rsidRDefault="006474A2" w:rsidP="006474A2">
      <w:pPr>
        <w:widowControl w:val="0"/>
        <w:autoSpaceDE w:val="0"/>
        <w:autoSpaceDN w:val="0"/>
        <w:ind w:firstLine="540"/>
        <w:jc w:val="both"/>
        <w:rPr>
          <w:sz w:val="28"/>
          <w:szCs w:val="22"/>
        </w:rPr>
      </w:pPr>
      <w:r w:rsidRPr="006474A2">
        <w:rPr>
          <w:sz w:val="28"/>
          <w:szCs w:val="22"/>
        </w:rPr>
        <w:t>7.3.</w:t>
      </w:r>
      <w:r w:rsidR="00A70052">
        <w:rPr>
          <w:sz w:val="28"/>
          <w:szCs w:val="22"/>
        </w:rPr>
        <w:tab/>
      </w:r>
      <w:r w:rsidRPr="006474A2">
        <w:rPr>
          <w:sz w:val="28"/>
          <w:szCs w:val="22"/>
        </w:rPr>
        <w:t xml:space="preserve">Порядок и условия передачи имущества муниципального округа в хозяйственное ведение и оперативное управление утверждаются Дорогобужской окружной Думой в соответствии Гражданским </w:t>
      </w:r>
      <w:hyperlink r:id="rId17">
        <w:r w:rsidRPr="006474A2">
          <w:rPr>
            <w:sz w:val="28"/>
            <w:szCs w:val="22"/>
          </w:rPr>
          <w:t>кодексом</w:t>
        </w:r>
      </w:hyperlink>
      <w:r w:rsidRPr="006474A2">
        <w:rPr>
          <w:sz w:val="28"/>
          <w:szCs w:val="22"/>
        </w:rPr>
        <w:t xml:space="preserve"> Российской Федерации, Федеральным </w:t>
      </w:r>
      <w:hyperlink r:id="rId18">
        <w:r w:rsidRPr="006474A2">
          <w:rPr>
            <w:sz w:val="28"/>
            <w:szCs w:val="22"/>
          </w:rPr>
          <w:t>законом</w:t>
        </w:r>
      </w:hyperlink>
      <w:r w:rsidRPr="006474A2">
        <w:rPr>
          <w:sz w:val="28"/>
          <w:szCs w:val="22"/>
        </w:rPr>
        <w:t xml:space="preserve"> от 14.11.2002 № 161-ФЗ «О государственных муниципальных унитарных предприятиях» (далее - Федеральный закон «О государственных и муниципальных унитарных предприятиях»), настоящим Положением.</w:t>
      </w:r>
    </w:p>
    <w:p w:rsidR="006474A2" w:rsidRPr="006474A2" w:rsidRDefault="006474A2" w:rsidP="006474A2">
      <w:pPr>
        <w:widowControl w:val="0"/>
        <w:autoSpaceDE w:val="0"/>
        <w:autoSpaceDN w:val="0"/>
        <w:ind w:firstLine="540"/>
        <w:jc w:val="both"/>
        <w:rPr>
          <w:sz w:val="28"/>
          <w:szCs w:val="22"/>
        </w:rPr>
      </w:pPr>
      <w:r w:rsidRPr="006474A2">
        <w:rPr>
          <w:sz w:val="28"/>
          <w:szCs w:val="22"/>
        </w:rPr>
        <w:t>7.4.</w:t>
      </w:r>
      <w:r w:rsidR="00A70052">
        <w:rPr>
          <w:sz w:val="28"/>
          <w:szCs w:val="22"/>
        </w:rPr>
        <w:tab/>
      </w:r>
      <w:r w:rsidRPr="006474A2">
        <w:rPr>
          <w:sz w:val="28"/>
          <w:szCs w:val="22"/>
        </w:rPr>
        <w:t>Пределы владения, пользования и распоряжения указанным имуществом устанавливаются законодательством Российской Федерации, Уставом муниципального округа, настоящим Положением, уставом предприятия или учреждения в соответствии с целями деятельности, заданиями собственника и назначением имущества.</w:t>
      </w:r>
    </w:p>
    <w:p w:rsidR="006474A2" w:rsidRPr="006474A2" w:rsidRDefault="006474A2" w:rsidP="006474A2">
      <w:pPr>
        <w:widowControl w:val="0"/>
        <w:autoSpaceDE w:val="0"/>
        <w:autoSpaceDN w:val="0"/>
        <w:ind w:firstLine="540"/>
        <w:jc w:val="both"/>
        <w:rPr>
          <w:sz w:val="28"/>
          <w:szCs w:val="22"/>
        </w:rPr>
      </w:pPr>
      <w:r w:rsidRPr="006474A2">
        <w:rPr>
          <w:sz w:val="28"/>
          <w:szCs w:val="22"/>
        </w:rPr>
        <w:t>7.5.</w:t>
      </w:r>
      <w:r w:rsidR="00A70052">
        <w:rPr>
          <w:sz w:val="28"/>
          <w:szCs w:val="22"/>
        </w:rPr>
        <w:tab/>
      </w:r>
      <w:r w:rsidRPr="006474A2">
        <w:rPr>
          <w:sz w:val="28"/>
          <w:szCs w:val="22"/>
        </w:rPr>
        <w:t>Право хозяйственного ведения и право оперативного управления недвижимым имуществом муниципального округа наступает у предприятия или учреждения с момента государственной регистрации этих прав.</w:t>
      </w:r>
    </w:p>
    <w:p w:rsidR="006474A2" w:rsidRPr="006474A2" w:rsidRDefault="006474A2" w:rsidP="006474A2">
      <w:pPr>
        <w:widowControl w:val="0"/>
        <w:autoSpaceDE w:val="0"/>
        <w:autoSpaceDN w:val="0"/>
        <w:ind w:firstLine="540"/>
        <w:jc w:val="both"/>
        <w:rPr>
          <w:sz w:val="28"/>
          <w:szCs w:val="22"/>
        </w:rPr>
      </w:pPr>
      <w:r w:rsidRPr="006474A2">
        <w:rPr>
          <w:sz w:val="28"/>
          <w:szCs w:val="22"/>
        </w:rPr>
        <w:t>7.6.</w:t>
      </w:r>
      <w:r w:rsidR="00A70052">
        <w:rPr>
          <w:sz w:val="28"/>
          <w:szCs w:val="22"/>
        </w:rPr>
        <w:tab/>
      </w:r>
      <w:r w:rsidRPr="006474A2">
        <w:rPr>
          <w:sz w:val="28"/>
          <w:szCs w:val="22"/>
        </w:rPr>
        <w:t>Муниципальные предприятия и муниципальные учреждения используют закрепленное за ними имущество муниципального округа в соответствии с задачами их деятельности, определенными уставами, целевым назначением предоставленных для этих целей объектов имущества муниципального округа, заданиями собственника.</w:t>
      </w:r>
    </w:p>
    <w:p w:rsidR="006474A2" w:rsidRPr="006474A2" w:rsidRDefault="006474A2" w:rsidP="006474A2">
      <w:pPr>
        <w:widowControl w:val="0"/>
        <w:autoSpaceDE w:val="0"/>
        <w:autoSpaceDN w:val="0"/>
        <w:ind w:firstLine="540"/>
        <w:jc w:val="both"/>
        <w:rPr>
          <w:sz w:val="28"/>
          <w:szCs w:val="22"/>
        </w:rPr>
      </w:pPr>
      <w:r w:rsidRPr="006474A2">
        <w:rPr>
          <w:sz w:val="28"/>
          <w:szCs w:val="22"/>
        </w:rPr>
        <w:t>7.7.</w:t>
      </w:r>
      <w:r w:rsidR="00A70052">
        <w:rPr>
          <w:sz w:val="28"/>
          <w:szCs w:val="22"/>
        </w:rPr>
        <w:tab/>
      </w:r>
      <w:r w:rsidRPr="006474A2">
        <w:rPr>
          <w:sz w:val="28"/>
          <w:szCs w:val="22"/>
        </w:rPr>
        <w:t>Муниципальное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 и решения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7.8.</w:t>
      </w:r>
      <w:r w:rsidR="00A70052">
        <w:rPr>
          <w:sz w:val="28"/>
          <w:szCs w:val="22"/>
        </w:rPr>
        <w:tab/>
      </w:r>
      <w:r w:rsidRPr="006474A2">
        <w:rPr>
          <w:sz w:val="28"/>
          <w:szCs w:val="22"/>
        </w:rPr>
        <w:t>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муниципальным предприятием с нарушением этого требования, являются ничтожными.</w:t>
      </w:r>
    </w:p>
    <w:p w:rsidR="006474A2" w:rsidRPr="006474A2" w:rsidRDefault="006474A2" w:rsidP="006474A2">
      <w:pPr>
        <w:widowControl w:val="0"/>
        <w:autoSpaceDE w:val="0"/>
        <w:autoSpaceDN w:val="0"/>
        <w:ind w:firstLine="540"/>
        <w:jc w:val="both"/>
        <w:rPr>
          <w:sz w:val="28"/>
          <w:szCs w:val="22"/>
        </w:rPr>
      </w:pPr>
      <w:r w:rsidRPr="006474A2">
        <w:rPr>
          <w:sz w:val="28"/>
          <w:szCs w:val="22"/>
        </w:rPr>
        <w:t>7.9.</w:t>
      </w:r>
      <w:r w:rsidR="00A70052">
        <w:rPr>
          <w:sz w:val="28"/>
          <w:szCs w:val="22"/>
        </w:rPr>
        <w:tab/>
      </w:r>
      <w:r w:rsidRPr="006474A2">
        <w:rPr>
          <w:sz w:val="28"/>
          <w:szCs w:val="22"/>
        </w:rPr>
        <w:t>Казенное предприятие вправе отчуждать или иным способом распоряжаться закрепленным за ним на праве оперативного управления имуществом муниципального округа только с согласия Администрации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7.10.</w:t>
      </w:r>
      <w:r w:rsidR="00A70052">
        <w:rPr>
          <w:sz w:val="28"/>
          <w:szCs w:val="22"/>
        </w:rPr>
        <w:tab/>
      </w:r>
      <w:r w:rsidRPr="006474A2">
        <w:rPr>
          <w:sz w:val="28"/>
          <w:szCs w:val="22"/>
        </w:rPr>
        <w:t>Муниципальное бюджетное учреждение без согласия Администрации муниципального округа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474A2" w:rsidRPr="006474A2" w:rsidRDefault="006474A2" w:rsidP="006474A2">
      <w:pPr>
        <w:widowControl w:val="0"/>
        <w:autoSpaceDE w:val="0"/>
        <w:autoSpaceDN w:val="0"/>
        <w:ind w:firstLine="540"/>
        <w:jc w:val="both"/>
        <w:rPr>
          <w:sz w:val="28"/>
          <w:szCs w:val="22"/>
        </w:rPr>
      </w:pPr>
      <w:r w:rsidRPr="006474A2">
        <w:rPr>
          <w:sz w:val="28"/>
          <w:szCs w:val="22"/>
        </w:rPr>
        <w:t>7.11.</w:t>
      </w:r>
      <w:r w:rsidR="00A70052">
        <w:rPr>
          <w:sz w:val="28"/>
          <w:szCs w:val="22"/>
        </w:rPr>
        <w:tab/>
      </w:r>
      <w:r w:rsidRPr="006474A2">
        <w:rPr>
          <w:sz w:val="28"/>
          <w:szCs w:val="22"/>
        </w:rPr>
        <w:t xml:space="preserve">Муниципальное автономное учреждение без согласия учредителя не </w:t>
      </w:r>
      <w:r w:rsidRPr="006474A2">
        <w:rPr>
          <w:sz w:val="28"/>
          <w:szCs w:val="22"/>
        </w:rPr>
        <w:lastRenderedPageBreak/>
        <w:t xml:space="preserve">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w:t>
      </w:r>
      <w:hyperlink r:id="rId19">
        <w:r w:rsidRPr="006474A2">
          <w:rPr>
            <w:sz w:val="28"/>
            <w:szCs w:val="22"/>
          </w:rPr>
          <w:t>законом</w:t>
        </w:r>
      </w:hyperlink>
      <w:r w:rsidRPr="006474A2">
        <w:rPr>
          <w:sz w:val="28"/>
          <w:szCs w:val="22"/>
        </w:rPr>
        <w:t xml:space="preserve"> от 03.11.2006 № 174-ФЗ «Об автономных учреждениях».</w:t>
      </w:r>
    </w:p>
    <w:p w:rsidR="006474A2" w:rsidRPr="006474A2" w:rsidRDefault="006474A2" w:rsidP="006474A2">
      <w:pPr>
        <w:widowControl w:val="0"/>
        <w:autoSpaceDE w:val="0"/>
        <w:autoSpaceDN w:val="0"/>
        <w:ind w:firstLine="540"/>
        <w:jc w:val="both"/>
        <w:rPr>
          <w:sz w:val="28"/>
          <w:szCs w:val="22"/>
        </w:rPr>
      </w:pPr>
      <w:r w:rsidRPr="006474A2">
        <w:rPr>
          <w:sz w:val="28"/>
          <w:szCs w:val="22"/>
        </w:rPr>
        <w:t>7.12.</w:t>
      </w:r>
      <w:r w:rsidR="00A70052">
        <w:rPr>
          <w:sz w:val="28"/>
          <w:szCs w:val="22"/>
        </w:rPr>
        <w:tab/>
      </w:r>
      <w:r w:rsidRPr="006474A2">
        <w:rPr>
          <w:sz w:val="28"/>
          <w:szCs w:val="22"/>
        </w:rPr>
        <w:t xml:space="preserve">Плоды, продукция и доходы от использования имущества муниципального округа, находящегося в хозяйственном ведении или оперативном управлении, а также имущество, приобретенное муниципальным предприятием или муниципальным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w:t>
      </w:r>
      <w:hyperlink r:id="rId20">
        <w:r w:rsidRPr="006474A2">
          <w:rPr>
            <w:sz w:val="28"/>
            <w:szCs w:val="22"/>
          </w:rPr>
          <w:t>кодексом</w:t>
        </w:r>
      </w:hyperlink>
      <w:r w:rsidRPr="006474A2">
        <w:rPr>
          <w:sz w:val="28"/>
          <w:szCs w:val="22"/>
        </w:rPr>
        <w:t xml:space="preserve"> Российской Федерации, другими законами и иными правовыми актами.</w:t>
      </w:r>
    </w:p>
    <w:p w:rsidR="006474A2" w:rsidRPr="006474A2" w:rsidRDefault="006474A2" w:rsidP="006474A2">
      <w:pPr>
        <w:widowControl w:val="0"/>
        <w:autoSpaceDE w:val="0"/>
        <w:autoSpaceDN w:val="0"/>
        <w:ind w:firstLine="540"/>
        <w:jc w:val="both"/>
        <w:rPr>
          <w:sz w:val="28"/>
          <w:szCs w:val="22"/>
        </w:rPr>
      </w:pPr>
      <w:r w:rsidRPr="006474A2">
        <w:rPr>
          <w:sz w:val="28"/>
          <w:szCs w:val="22"/>
        </w:rPr>
        <w:t>7.13.</w:t>
      </w:r>
      <w:r w:rsidR="00A70052">
        <w:rPr>
          <w:sz w:val="28"/>
          <w:szCs w:val="22"/>
        </w:rPr>
        <w:tab/>
      </w:r>
      <w:r w:rsidRPr="006474A2">
        <w:rPr>
          <w:sz w:val="28"/>
          <w:szCs w:val="22"/>
        </w:rPr>
        <w:t>Муниципальные предприятия, основанные на праве хозяйственного ведения или оперативного управления, ежегодно перечисляют в бюджет муниципального округа часть прибыли, остающейся в его распоряжении после уплаты налогов и иных обязательных платежей, в размере, определяемом Дорогобужской окружной Думой, в порядке и в сроки, определяемые Администрацией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Остальная часть прибыли используется муниципальным предприятием в порядке, установленном законодательством Российской Федерации, нормативными правовыми актами органов местного самоуправления муниципального округа, уставом и коллективным договором муниципального предприятия.</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8. Аренда имущества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8.1.</w:t>
      </w:r>
      <w:r w:rsidR="006A0163">
        <w:rPr>
          <w:sz w:val="28"/>
          <w:szCs w:val="22"/>
        </w:rPr>
        <w:tab/>
      </w:r>
      <w:r w:rsidRPr="006474A2">
        <w:rPr>
          <w:sz w:val="28"/>
          <w:szCs w:val="22"/>
        </w:rPr>
        <w:t>Арендодателем имущества муниципального округа по договору аренды от имени муниципального округа является Администрация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8.2.</w:t>
      </w:r>
      <w:r w:rsidR="006A0163">
        <w:rPr>
          <w:sz w:val="28"/>
          <w:szCs w:val="22"/>
        </w:rPr>
        <w:tab/>
      </w:r>
      <w:r w:rsidRPr="006474A2">
        <w:rPr>
          <w:sz w:val="28"/>
          <w:szCs w:val="22"/>
        </w:rPr>
        <w:t>Арендаторами имущества муниципального округа могут быть юридические лица, субъекты малого и среднего предпринимательства, зарегистрированные в качестве налогоплательщика и осуществляющие деятельность на территории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8.3.</w:t>
      </w:r>
      <w:r w:rsidR="006A0163">
        <w:rPr>
          <w:sz w:val="28"/>
          <w:szCs w:val="22"/>
        </w:rPr>
        <w:tab/>
      </w:r>
      <w:r w:rsidRPr="006474A2">
        <w:rPr>
          <w:sz w:val="28"/>
          <w:szCs w:val="22"/>
        </w:rPr>
        <w:t>В аренду могут быть переданы движимое и недвижимое имущество (здание, строение и их части), единые имущественные комплексы муниципальных предприятий, их филиалов, отделений и других обособленных подразделений, не теряющих своих натуральных свойств в процессе их использования.</w:t>
      </w:r>
    </w:p>
    <w:p w:rsidR="006474A2" w:rsidRPr="006474A2" w:rsidRDefault="006474A2" w:rsidP="006474A2">
      <w:pPr>
        <w:widowControl w:val="0"/>
        <w:autoSpaceDE w:val="0"/>
        <w:autoSpaceDN w:val="0"/>
        <w:ind w:firstLine="540"/>
        <w:jc w:val="both"/>
        <w:rPr>
          <w:sz w:val="28"/>
          <w:szCs w:val="22"/>
        </w:rPr>
      </w:pPr>
      <w:r w:rsidRPr="006474A2">
        <w:rPr>
          <w:sz w:val="28"/>
          <w:szCs w:val="22"/>
        </w:rPr>
        <w:t>8.4.</w:t>
      </w:r>
      <w:r w:rsidR="006A0163">
        <w:rPr>
          <w:sz w:val="28"/>
          <w:szCs w:val="22"/>
        </w:rPr>
        <w:tab/>
      </w:r>
      <w:r w:rsidRPr="006474A2">
        <w:rPr>
          <w:sz w:val="28"/>
          <w:szCs w:val="22"/>
        </w:rPr>
        <w:t>Порядок определения арендной платы за землю, порядок, условия и сроки ее внесения устанавливаются решением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8.5.</w:t>
      </w:r>
      <w:r w:rsidR="006A0163">
        <w:rPr>
          <w:sz w:val="28"/>
          <w:szCs w:val="22"/>
        </w:rPr>
        <w:tab/>
      </w:r>
      <w:r w:rsidRPr="006474A2">
        <w:rPr>
          <w:sz w:val="28"/>
          <w:szCs w:val="22"/>
        </w:rPr>
        <w:t>Порядок определения арендной платы за пользование имуществом муниципального округа, устанавливается решением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8.6.</w:t>
      </w:r>
      <w:r w:rsidR="006A0163">
        <w:rPr>
          <w:sz w:val="28"/>
          <w:szCs w:val="22"/>
        </w:rPr>
        <w:tab/>
      </w:r>
      <w:r w:rsidRPr="006474A2">
        <w:rPr>
          <w:sz w:val="28"/>
          <w:szCs w:val="22"/>
        </w:rPr>
        <w:t xml:space="preserve">Порядок и условия предоставления в аренду имущества муниципального округа определяются правовым актом Администрации </w:t>
      </w:r>
      <w:r w:rsidRPr="006474A2">
        <w:rPr>
          <w:sz w:val="28"/>
          <w:szCs w:val="22"/>
        </w:rPr>
        <w:lastRenderedPageBreak/>
        <w:t>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8.7.</w:t>
      </w:r>
      <w:r w:rsidR="006A0163">
        <w:rPr>
          <w:sz w:val="28"/>
          <w:szCs w:val="22"/>
        </w:rPr>
        <w:tab/>
      </w:r>
      <w:r w:rsidRPr="006474A2">
        <w:rPr>
          <w:sz w:val="28"/>
          <w:szCs w:val="22"/>
        </w:rPr>
        <w:t>Арендная плата за пользование имуществом муниципального округа подлежит зачислению в доход бюджета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9. Приватизация имущества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9.1.</w:t>
      </w:r>
      <w:r w:rsidR="006A0163">
        <w:rPr>
          <w:sz w:val="28"/>
          <w:szCs w:val="22"/>
        </w:rPr>
        <w:tab/>
      </w:r>
      <w:r w:rsidRPr="006474A2">
        <w:rPr>
          <w:sz w:val="28"/>
          <w:szCs w:val="22"/>
        </w:rPr>
        <w:t>Под приватизацией имущества муниципального округа понимается возмездное отчуждение находящегося в собственности муниципального округа имущества в собственность физических и (или) юридических лиц.</w:t>
      </w:r>
    </w:p>
    <w:p w:rsidR="006474A2" w:rsidRPr="006474A2" w:rsidRDefault="006474A2" w:rsidP="006474A2">
      <w:pPr>
        <w:widowControl w:val="0"/>
        <w:autoSpaceDE w:val="0"/>
        <w:autoSpaceDN w:val="0"/>
        <w:ind w:firstLine="540"/>
        <w:jc w:val="both"/>
        <w:rPr>
          <w:sz w:val="28"/>
          <w:szCs w:val="22"/>
        </w:rPr>
      </w:pPr>
      <w:r w:rsidRPr="006474A2">
        <w:rPr>
          <w:sz w:val="28"/>
          <w:szCs w:val="22"/>
        </w:rPr>
        <w:t>9.2.</w:t>
      </w:r>
      <w:r w:rsidR="006A0163">
        <w:rPr>
          <w:sz w:val="28"/>
          <w:szCs w:val="22"/>
        </w:rPr>
        <w:tab/>
      </w:r>
      <w:r w:rsidRPr="006474A2">
        <w:rPr>
          <w:sz w:val="28"/>
          <w:szCs w:val="22"/>
        </w:rPr>
        <w:t>Приватизация имущества муниципального округа осуществляется органами местного самоуправления муниципального округа в соответствии с законодательством Российской Федерации о приватизации, настоящим Положением и Положением о порядке и условиях приватизации имущества муниципального образования «Дорогобужский муниципальный округ» Смоленской области, утверждаемым решением Дорогобужской окружной Думы.</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10. Безвозмездное пользование имуществом</w:t>
      </w:r>
    </w:p>
    <w:p w:rsidR="006474A2" w:rsidRPr="006474A2" w:rsidRDefault="006474A2" w:rsidP="006474A2">
      <w:pPr>
        <w:widowControl w:val="0"/>
        <w:autoSpaceDE w:val="0"/>
        <w:autoSpaceDN w:val="0"/>
        <w:ind w:firstLine="0"/>
        <w:jc w:val="center"/>
        <w:rPr>
          <w:sz w:val="28"/>
          <w:szCs w:val="22"/>
        </w:rPr>
      </w:pPr>
      <w:r w:rsidRPr="006474A2">
        <w:rPr>
          <w:sz w:val="28"/>
          <w:szCs w:val="22"/>
        </w:rPr>
        <w:t>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bookmarkStart w:id="0" w:name="P255"/>
      <w:bookmarkEnd w:id="0"/>
      <w:r w:rsidRPr="006474A2">
        <w:rPr>
          <w:sz w:val="28"/>
          <w:szCs w:val="22"/>
        </w:rPr>
        <w:t>10.1.</w:t>
      </w:r>
      <w:r w:rsidR="006A0163">
        <w:rPr>
          <w:sz w:val="28"/>
          <w:szCs w:val="22"/>
        </w:rPr>
        <w:tab/>
      </w:r>
      <w:r w:rsidRPr="006474A2">
        <w:rPr>
          <w:sz w:val="28"/>
          <w:szCs w:val="22"/>
        </w:rPr>
        <w:t>Имущество муниципального округа предоставляется в безвозмездное пользование следующим категориям пользователей для осуществления их деятельности:</w:t>
      </w:r>
    </w:p>
    <w:p w:rsidR="006474A2" w:rsidRPr="006474A2" w:rsidRDefault="006474A2" w:rsidP="006474A2">
      <w:pPr>
        <w:widowControl w:val="0"/>
        <w:autoSpaceDE w:val="0"/>
        <w:autoSpaceDN w:val="0"/>
        <w:ind w:firstLine="540"/>
        <w:jc w:val="both"/>
        <w:rPr>
          <w:sz w:val="28"/>
          <w:szCs w:val="22"/>
        </w:rPr>
      </w:pPr>
      <w:r w:rsidRPr="006474A2">
        <w:rPr>
          <w:sz w:val="28"/>
          <w:szCs w:val="22"/>
        </w:rPr>
        <w:t>- государственным органам, органам местного самоуправления;</w:t>
      </w:r>
    </w:p>
    <w:p w:rsidR="006474A2" w:rsidRPr="006474A2" w:rsidRDefault="006474A2" w:rsidP="006474A2">
      <w:pPr>
        <w:widowControl w:val="0"/>
        <w:autoSpaceDE w:val="0"/>
        <w:autoSpaceDN w:val="0"/>
        <w:ind w:firstLine="540"/>
        <w:jc w:val="both"/>
        <w:rPr>
          <w:sz w:val="28"/>
          <w:szCs w:val="22"/>
        </w:rPr>
      </w:pPr>
      <w:r w:rsidRPr="006474A2">
        <w:rPr>
          <w:sz w:val="28"/>
          <w:szCs w:val="22"/>
        </w:rPr>
        <w:t>- государственным и муниципальным учреждениям;</w:t>
      </w:r>
    </w:p>
    <w:p w:rsidR="006474A2" w:rsidRPr="006474A2" w:rsidRDefault="006474A2" w:rsidP="006474A2">
      <w:pPr>
        <w:widowControl w:val="0"/>
        <w:autoSpaceDE w:val="0"/>
        <w:autoSpaceDN w:val="0"/>
        <w:ind w:firstLine="540"/>
        <w:jc w:val="both"/>
        <w:rPr>
          <w:sz w:val="28"/>
          <w:szCs w:val="22"/>
        </w:rPr>
      </w:pPr>
      <w:r w:rsidRPr="006474A2">
        <w:rPr>
          <w:sz w:val="28"/>
          <w:szCs w:val="22"/>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
        <w:r w:rsidRPr="006474A2">
          <w:rPr>
            <w:sz w:val="28"/>
            <w:szCs w:val="22"/>
          </w:rPr>
          <w:t>статьей 31.1</w:t>
        </w:r>
      </w:hyperlink>
      <w:r w:rsidRPr="006474A2">
        <w:rPr>
          <w:sz w:val="28"/>
          <w:szCs w:val="22"/>
        </w:rPr>
        <w:t xml:space="preserve"> Федерального закона от 12.01.1996 № 7-ФЗ «О некоммерческих организациях»;</w:t>
      </w:r>
    </w:p>
    <w:p w:rsidR="006474A2" w:rsidRPr="006474A2" w:rsidRDefault="006474A2" w:rsidP="006474A2">
      <w:pPr>
        <w:widowControl w:val="0"/>
        <w:autoSpaceDE w:val="0"/>
        <w:autoSpaceDN w:val="0"/>
        <w:ind w:firstLine="540"/>
        <w:jc w:val="both"/>
        <w:rPr>
          <w:sz w:val="28"/>
          <w:szCs w:val="22"/>
        </w:rPr>
      </w:pPr>
      <w:r w:rsidRPr="006474A2">
        <w:rPr>
          <w:sz w:val="28"/>
          <w:szCs w:val="22"/>
        </w:rPr>
        <w:t>- медицинским организациям, организациям, осуществляющим образовательную деятельность;</w:t>
      </w:r>
    </w:p>
    <w:p w:rsidR="006474A2" w:rsidRPr="006474A2" w:rsidRDefault="006474A2" w:rsidP="006474A2">
      <w:pPr>
        <w:widowControl w:val="0"/>
        <w:autoSpaceDE w:val="0"/>
        <w:autoSpaceDN w:val="0"/>
        <w:ind w:firstLine="540"/>
        <w:jc w:val="both"/>
        <w:rPr>
          <w:sz w:val="28"/>
          <w:szCs w:val="22"/>
        </w:rPr>
      </w:pPr>
      <w:r w:rsidRPr="006474A2">
        <w:rPr>
          <w:sz w:val="28"/>
          <w:szCs w:val="28"/>
        </w:rPr>
        <w:t>-</w:t>
      </w:r>
      <w:r w:rsidRPr="006474A2">
        <w:rPr>
          <w:bCs/>
          <w:sz w:val="28"/>
          <w:szCs w:val="28"/>
        </w:rPr>
        <w:t>юридическим лицам или индивидуальным предпринимателям,</w:t>
      </w:r>
      <w:r w:rsidRPr="006474A2">
        <w:rPr>
          <w:sz w:val="28"/>
          <w:szCs w:val="28"/>
        </w:rPr>
        <w:t xml:space="preserve"> предоставляющим услуги по общественному питанию, в целях создания необходимых условий для организации питания обучающихся и работников организаций, осуществляющих образовательную деятельность</w:t>
      </w:r>
      <w:r w:rsidRPr="006474A2">
        <w:rPr>
          <w:sz w:val="28"/>
          <w:szCs w:val="22"/>
        </w:rPr>
        <w:t>.</w:t>
      </w:r>
    </w:p>
    <w:p w:rsidR="006474A2" w:rsidRPr="006474A2" w:rsidRDefault="006474A2" w:rsidP="006474A2">
      <w:pPr>
        <w:widowControl w:val="0"/>
        <w:autoSpaceDE w:val="0"/>
        <w:autoSpaceDN w:val="0"/>
        <w:ind w:firstLine="540"/>
        <w:jc w:val="both"/>
        <w:rPr>
          <w:sz w:val="28"/>
          <w:szCs w:val="22"/>
        </w:rPr>
      </w:pPr>
      <w:r w:rsidRPr="006474A2">
        <w:rPr>
          <w:sz w:val="28"/>
          <w:szCs w:val="22"/>
        </w:rPr>
        <w:t>10.2.</w:t>
      </w:r>
      <w:r w:rsidR="006A0163">
        <w:rPr>
          <w:sz w:val="28"/>
          <w:szCs w:val="22"/>
        </w:rPr>
        <w:tab/>
      </w:r>
      <w:r w:rsidRPr="006474A2">
        <w:rPr>
          <w:sz w:val="28"/>
          <w:szCs w:val="22"/>
        </w:rPr>
        <w:t>Имущество муниципального округа передается в безвозмездное пользование в порядке, установленном решением Дорогобужской окружной Думы в соответствии с федеральным законодательством.</w:t>
      </w:r>
    </w:p>
    <w:p w:rsidR="006474A2" w:rsidRPr="006474A2" w:rsidRDefault="006474A2" w:rsidP="006474A2">
      <w:pPr>
        <w:widowControl w:val="0"/>
        <w:autoSpaceDE w:val="0"/>
        <w:autoSpaceDN w:val="0"/>
        <w:ind w:firstLine="540"/>
        <w:jc w:val="both"/>
        <w:rPr>
          <w:sz w:val="28"/>
          <w:szCs w:val="22"/>
        </w:rPr>
      </w:pPr>
      <w:r w:rsidRPr="006474A2">
        <w:rPr>
          <w:sz w:val="28"/>
          <w:szCs w:val="22"/>
        </w:rPr>
        <w:t>10.3.</w:t>
      </w:r>
      <w:r w:rsidR="006A0163">
        <w:rPr>
          <w:sz w:val="28"/>
          <w:szCs w:val="22"/>
        </w:rPr>
        <w:tab/>
      </w:r>
      <w:r w:rsidRPr="006474A2">
        <w:rPr>
          <w:sz w:val="28"/>
          <w:szCs w:val="22"/>
        </w:rPr>
        <w:t xml:space="preserve">Имущество муниципального округа может быть передано в </w:t>
      </w:r>
      <w:r w:rsidRPr="006474A2">
        <w:rPr>
          <w:sz w:val="28"/>
          <w:szCs w:val="22"/>
        </w:rPr>
        <w:lastRenderedPageBreak/>
        <w:t>безвозмездное пользование на срок не более трех лет. По истечении указанного срока его продление может осуществляться периодически на три года.</w:t>
      </w:r>
    </w:p>
    <w:p w:rsidR="006474A2" w:rsidRPr="006474A2" w:rsidRDefault="006474A2" w:rsidP="006474A2">
      <w:pPr>
        <w:widowControl w:val="0"/>
        <w:autoSpaceDE w:val="0"/>
        <w:autoSpaceDN w:val="0"/>
        <w:ind w:firstLine="540"/>
        <w:jc w:val="both"/>
        <w:rPr>
          <w:sz w:val="28"/>
          <w:szCs w:val="22"/>
        </w:rPr>
      </w:pPr>
      <w:r w:rsidRPr="006474A2">
        <w:rPr>
          <w:sz w:val="28"/>
          <w:szCs w:val="22"/>
        </w:rPr>
        <w:t>10.4.</w:t>
      </w:r>
      <w:r w:rsidR="006A0163">
        <w:rPr>
          <w:sz w:val="28"/>
          <w:szCs w:val="22"/>
        </w:rPr>
        <w:tab/>
      </w:r>
      <w:r w:rsidRPr="006474A2">
        <w:rPr>
          <w:sz w:val="28"/>
          <w:szCs w:val="22"/>
        </w:rPr>
        <w:t xml:space="preserve">Действие </w:t>
      </w:r>
      <w:hyperlink w:anchor="P255">
        <w:r w:rsidRPr="006474A2">
          <w:rPr>
            <w:sz w:val="28"/>
            <w:szCs w:val="22"/>
          </w:rPr>
          <w:t>пунктов 10.1</w:t>
        </w:r>
      </w:hyperlink>
      <w:r w:rsidRPr="006474A2">
        <w:rPr>
          <w:sz w:val="28"/>
          <w:szCs w:val="22"/>
        </w:rPr>
        <w:t xml:space="preserve"> - 10.3 не распространяется на правоотношения, связанные с передачей религиозным организациям в безвозмездное пользование находящегося в муниципальной собственности имущества религиозного назначения, а также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Передача указанного имущества религиозным организациям осуществляется в порядке, определенном Федеральным </w:t>
      </w:r>
      <w:hyperlink r:id="rId22">
        <w:r w:rsidRPr="006474A2">
          <w:rPr>
            <w:sz w:val="28"/>
            <w:szCs w:val="22"/>
          </w:rPr>
          <w:t>законом</w:t>
        </w:r>
      </w:hyperlink>
      <w:r w:rsidRPr="006474A2">
        <w:rPr>
          <w:sz w:val="28"/>
          <w:szCs w:val="22"/>
        </w:rPr>
        <w:t xml:space="preserve"> от 30.11.2010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6474A2" w:rsidRPr="006474A2" w:rsidRDefault="006474A2" w:rsidP="006474A2">
      <w:pPr>
        <w:widowControl w:val="0"/>
        <w:autoSpaceDE w:val="0"/>
        <w:autoSpaceDN w:val="0"/>
        <w:ind w:firstLine="540"/>
        <w:jc w:val="both"/>
        <w:rPr>
          <w:sz w:val="28"/>
          <w:szCs w:val="22"/>
        </w:rPr>
      </w:pPr>
      <w:r w:rsidRPr="006474A2">
        <w:rPr>
          <w:sz w:val="28"/>
          <w:szCs w:val="22"/>
        </w:rPr>
        <w:t>10.5.</w:t>
      </w:r>
      <w:r w:rsidR="006A0163">
        <w:rPr>
          <w:sz w:val="28"/>
          <w:szCs w:val="22"/>
        </w:rPr>
        <w:tab/>
      </w:r>
      <w:r w:rsidRPr="006474A2">
        <w:rPr>
          <w:sz w:val="28"/>
          <w:szCs w:val="22"/>
        </w:rPr>
        <w:t>Предоставление в безвозмездное пользование земельных участков, находящихся в собственности муниципального округа, осуществляется в порядке, установленном федеральным законодательством.</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11. Порядок передачи муниципального имущества в залог</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11.1.</w:t>
      </w:r>
      <w:r w:rsidR="006A0163">
        <w:rPr>
          <w:sz w:val="28"/>
          <w:szCs w:val="22"/>
        </w:rPr>
        <w:tab/>
      </w:r>
      <w:r w:rsidRPr="006474A2">
        <w:rPr>
          <w:sz w:val="28"/>
          <w:szCs w:val="22"/>
        </w:rPr>
        <w:t>В целях обеспечения исполнения обязательств муниципального округа и муниципальных предприятий перед третьими лицами может передаваться в залог имущество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 составляющее муниципальную казну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2) принадлежащее муниципальному предприятий на праве хозяйственного ведения.</w:t>
      </w:r>
    </w:p>
    <w:p w:rsidR="006474A2" w:rsidRPr="006474A2" w:rsidRDefault="006474A2" w:rsidP="006474A2">
      <w:pPr>
        <w:widowControl w:val="0"/>
        <w:autoSpaceDE w:val="0"/>
        <w:autoSpaceDN w:val="0"/>
        <w:ind w:firstLine="540"/>
        <w:jc w:val="both"/>
        <w:rPr>
          <w:sz w:val="28"/>
          <w:szCs w:val="22"/>
        </w:rPr>
      </w:pPr>
      <w:r w:rsidRPr="006474A2">
        <w:rPr>
          <w:sz w:val="28"/>
          <w:szCs w:val="22"/>
        </w:rPr>
        <w:t>11.2.</w:t>
      </w:r>
      <w:r w:rsidR="006A0163">
        <w:rPr>
          <w:sz w:val="28"/>
          <w:szCs w:val="22"/>
        </w:rPr>
        <w:tab/>
      </w:r>
      <w:r w:rsidRPr="006474A2">
        <w:rPr>
          <w:sz w:val="28"/>
          <w:szCs w:val="22"/>
        </w:rPr>
        <w:t>Имущество муниципального округа, находящееся в казне муниципального округа, по решению Дорогобужской окружной Думы может передаваться в залог в порядке, установленном законодательством Российской Федерации и настоящим Положением, за исключением имущества муниципального округа, не подлежащего приватизации в соответствии с законодательством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11.3.</w:t>
      </w:r>
      <w:r w:rsidR="006A0163">
        <w:rPr>
          <w:sz w:val="28"/>
          <w:szCs w:val="22"/>
        </w:rPr>
        <w:tab/>
      </w:r>
      <w:r w:rsidRPr="006474A2">
        <w:rPr>
          <w:sz w:val="28"/>
          <w:szCs w:val="22"/>
        </w:rPr>
        <w:t>Залог имущества муниципального округа, находящегося в казне муниципального округа, возникает в силу договора, заключаемого Администрацией муниципального округа с кредитором по обеспечиваемому залогом обязательству. Требования залогодержателя (кредитора) удовлетворяются из стоимости заложенного имущества муниципального округа, находящегося в казне муниципального округа, по решению суда.</w:t>
      </w:r>
    </w:p>
    <w:p w:rsidR="006474A2" w:rsidRPr="006474A2" w:rsidRDefault="006474A2" w:rsidP="006474A2">
      <w:pPr>
        <w:widowControl w:val="0"/>
        <w:autoSpaceDE w:val="0"/>
        <w:autoSpaceDN w:val="0"/>
        <w:ind w:firstLine="540"/>
        <w:jc w:val="both"/>
        <w:rPr>
          <w:sz w:val="28"/>
          <w:szCs w:val="22"/>
        </w:rPr>
      </w:pPr>
      <w:r w:rsidRPr="006474A2">
        <w:rPr>
          <w:sz w:val="28"/>
          <w:szCs w:val="22"/>
        </w:rPr>
        <w:t>11.4.</w:t>
      </w:r>
      <w:r w:rsidR="006A0163">
        <w:rPr>
          <w:sz w:val="28"/>
          <w:szCs w:val="22"/>
        </w:rPr>
        <w:tab/>
      </w:r>
      <w:r w:rsidRPr="006474A2">
        <w:rPr>
          <w:sz w:val="28"/>
          <w:szCs w:val="22"/>
        </w:rPr>
        <w:t>Заключение соглашения об обращении взыскания на заложенное имущество муниципального округа, находящееся в казне муниципального округа, во внесудебном порядке не допускается.</w:t>
      </w:r>
    </w:p>
    <w:p w:rsidR="006474A2" w:rsidRPr="006474A2" w:rsidRDefault="006474A2" w:rsidP="006474A2">
      <w:pPr>
        <w:widowControl w:val="0"/>
        <w:autoSpaceDE w:val="0"/>
        <w:autoSpaceDN w:val="0"/>
        <w:ind w:firstLine="540"/>
        <w:jc w:val="both"/>
        <w:rPr>
          <w:sz w:val="28"/>
          <w:szCs w:val="22"/>
        </w:rPr>
      </w:pPr>
      <w:r w:rsidRPr="006474A2">
        <w:rPr>
          <w:sz w:val="28"/>
          <w:szCs w:val="22"/>
        </w:rPr>
        <w:t>11.5.</w:t>
      </w:r>
      <w:r w:rsidR="006A0163">
        <w:rPr>
          <w:sz w:val="28"/>
          <w:szCs w:val="22"/>
        </w:rPr>
        <w:tab/>
      </w:r>
      <w:r w:rsidRPr="006474A2">
        <w:rPr>
          <w:sz w:val="28"/>
          <w:szCs w:val="22"/>
        </w:rPr>
        <w:t xml:space="preserve">Муниципальное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имущество муниципального округа, принадлежащее ему на праве хозяйственного ведения, кроме имущества муниципального округа, предназначенного для непосредственного использования в производственном процессе, а также не </w:t>
      </w:r>
      <w:r w:rsidRPr="006474A2">
        <w:rPr>
          <w:sz w:val="28"/>
          <w:szCs w:val="22"/>
        </w:rPr>
        <w:lastRenderedPageBreak/>
        <w:t>подлежащего приватизации в соответствии с законодательством Российской Федерации.</w:t>
      </w:r>
    </w:p>
    <w:p w:rsidR="006474A2" w:rsidRPr="006474A2" w:rsidRDefault="006474A2" w:rsidP="006474A2">
      <w:pPr>
        <w:widowControl w:val="0"/>
        <w:autoSpaceDE w:val="0"/>
        <w:autoSpaceDN w:val="0"/>
        <w:ind w:firstLine="540"/>
        <w:jc w:val="both"/>
        <w:rPr>
          <w:sz w:val="28"/>
          <w:szCs w:val="22"/>
        </w:rPr>
      </w:pPr>
      <w:r w:rsidRPr="006474A2">
        <w:rPr>
          <w:sz w:val="28"/>
          <w:szCs w:val="22"/>
        </w:rPr>
        <w:t>11.6.</w:t>
      </w:r>
      <w:r w:rsidR="006A0163">
        <w:rPr>
          <w:sz w:val="28"/>
          <w:szCs w:val="22"/>
        </w:rPr>
        <w:tab/>
      </w:r>
      <w:r w:rsidRPr="006474A2">
        <w:rPr>
          <w:sz w:val="28"/>
          <w:szCs w:val="22"/>
        </w:rPr>
        <w:t>Муниципальное предприятие для получения согласия Администрации муниципального округа на залог недвижимого имущества муниципального округа, принадлежащего муниципальному предприятию на праве хозяйственного ведения, направляет письменное заявление в Администрацию муниципального округа с приложением:</w:t>
      </w:r>
    </w:p>
    <w:p w:rsidR="006474A2" w:rsidRPr="006474A2" w:rsidRDefault="006474A2" w:rsidP="006474A2">
      <w:pPr>
        <w:widowControl w:val="0"/>
        <w:autoSpaceDE w:val="0"/>
        <w:autoSpaceDN w:val="0"/>
        <w:ind w:firstLine="540"/>
        <w:jc w:val="both"/>
        <w:rPr>
          <w:sz w:val="28"/>
          <w:szCs w:val="22"/>
        </w:rPr>
      </w:pPr>
      <w:r w:rsidRPr="006474A2">
        <w:rPr>
          <w:sz w:val="28"/>
          <w:szCs w:val="22"/>
        </w:rPr>
        <w:t>1) проекта договора о залоге;</w:t>
      </w:r>
    </w:p>
    <w:p w:rsidR="006474A2" w:rsidRPr="006474A2" w:rsidRDefault="006474A2" w:rsidP="006474A2">
      <w:pPr>
        <w:widowControl w:val="0"/>
        <w:autoSpaceDE w:val="0"/>
        <w:autoSpaceDN w:val="0"/>
        <w:ind w:firstLine="540"/>
        <w:jc w:val="both"/>
        <w:rPr>
          <w:sz w:val="28"/>
          <w:szCs w:val="22"/>
        </w:rPr>
      </w:pPr>
      <w:r w:rsidRPr="006474A2">
        <w:rPr>
          <w:sz w:val="28"/>
          <w:szCs w:val="22"/>
        </w:rPr>
        <w:t>2) свидетельства о внесении имущества муниципального округа, имеющегося у муниципального предприятия, в реестр;</w:t>
      </w:r>
    </w:p>
    <w:p w:rsidR="006474A2" w:rsidRPr="006474A2" w:rsidRDefault="006474A2" w:rsidP="006474A2">
      <w:pPr>
        <w:widowControl w:val="0"/>
        <w:autoSpaceDE w:val="0"/>
        <w:autoSpaceDN w:val="0"/>
        <w:ind w:firstLine="540"/>
        <w:jc w:val="both"/>
        <w:rPr>
          <w:sz w:val="28"/>
          <w:szCs w:val="22"/>
        </w:rPr>
      </w:pPr>
      <w:r w:rsidRPr="006474A2">
        <w:rPr>
          <w:sz w:val="28"/>
          <w:szCs w:val="22"/>
        </w:rPr>
        <w:t>3) заключения независимого профессионального оценщика о рыночной стоимости передаваемого в залог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4) финансово-экономического обоснования возможности выполнения муниципальным предприятием обязательств, обеспечиваемых залогом имущества муниципального округа, в установленные сроки.</w:t>
      </w:r>
    </w:p>
    <w:p w:rsidR="006474A2" w:rsidRPr="006474A2" w:rsidRDefault="006474A2" w:rsidP="006474A2">
      <w:pPr>
        <w:widowControl w:val="0"/>
        <w:autoSpaceDE w:val="0"/>
        <w:autoSpaceDN w:val="0"/>
        <w:ind w:firstLine="540"/>
        <w:jc w:val="both"/>
        <w:rPr>
          <w:sz w:val="28"/>
          <w:szCs w:val="22"/>
        </w:rPr>
      </w:pPr>
      <w:r w:rsidRPr="006474A2">
        <w:rPr>
          <w:sz w:val="28"/>
          <w:szCs w:val="22"/>
        </w:rPr>
        <w:t>11.7.</w:t>
      </w:r>
      <w:r w:rsidR="006A0163">
        <w:rPr>
          <w:sz w:val="28"/>
          <w:szCs w:val="22"/>
        </w:rPr>
        <w:tab/>
      </w:r>
      <w:r w:rsidRPr="006474A2">
        <w:rPr>
          <w:sz w:val="28"/>
          <w:szCs w:val="22"/>
        </w:rPr>
        <w:t>Передача муниципальным предприятием в залог объектов недвижимого имущества муниципального округа, принадлежащего ему на праве хозяйственного ведения, осуществляется с разрешения Администрации муниципального округа, при условии получения Администрацией муниципального округа согласия Дорогобужской окружной Думы.</w:t>
      </w:r>
    </w:p>
    <w:p w:rsidR="006474A2" w:rsidRPr="006474A2" w:rsidRDefault="006474A2" w:rsidP="006474A2">
      <w:pPr>
        <w:widowControl w:val="0"/>
        <w:autoSpaceDE w:val="0"/>
        <w:autoSpaceDN w:val="0"/>
        <w:ind w:firstLine="540"/>
        <w:jc w:val="both"/>
        <w:rPr>
          <w:sz w:val="28"/>
          <w:szCs w:val="22"/>
        </w:rPr>
      </w:pPr>
      <w:r w:rsidRPr="006474A2">
        <w:rPr>
          <w:sz w:val="28"/>
          <w:szCs w:val="22"/>
        </w:rPr>
        <w:t>11.8.</w:t>
      </w:r>
      <w:r w:rsidR="006A0163">
        <w:rPr>
          <w:sz w:val="28"/>
          <w:szCs w:val="22"/>
        </w:rPr>
        <w:tab/>
      </w:r>
      <w:r w:rsidRPr="006474A2">
        <w:rPr>
          <w:sz w:val="28"/>
          <w:szCs w:val="22"/>
        </w:rPr>
        <w:t>При соответствии документов, представленных муниципальным предприятием, законодательству Российской Федерации и настоящему Положению, Администрация муниципального округа принимает решение о разрешении предприятию внесения в залог принадлежащего ему на праве хозяйственного ведения имущества муниципального округа.</w:t>
      </w:r>
    </w:p>
    <w:p w:rsidR="006474A2" w:rsidRPr="006474A2" w:rsidRDefault="006474A2" w:rsidP="006474A2">
      <w:pPr>
        <w:widowControl w:val="0"/>
        <w:autoSpaceDE w:val="0"/>
        <w:autoSpaceDN w:val="0"/>
        <w:ind w:firstLine="540"/>
        <w:jc w:val="both"/>
        <w:rPr>
          <w:sz w:val="28"/>
          <w:szCs w:val="22"/>
        </w:rPr>
      </w:pPr>
      <w:r w:rsidRPr="006474A2">
        <w:rPr>
          <w:sz w:val="28"/>
          <w:szCs w:val="22"/>
        </w:rPr>
        <w:t>11.9.</w:t>
      </w:r>
      <w:r w:rsidR="006A0163">
        <w:rPr>
          <w:sz w:val="28"/>
          <w:szCs w:val="22"/>
        </w:rPr>
        <w:tab/>
      </w:r>
      <w:r w:rsidRPr="006474A2">
        <w:rPr>
          <w:sz w:val="28"/>
          <w:szCs w:val="22"/>
        </w:rPr>
        <w:t>Администрация муниципального округа вправе отказать муниципальному предприятию в выдаче разрешения на залог имущества муниципального округа, принадлежащего ему на праве хозяйственного ведения, если представленные данным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6474A2" w:rsidRPr="006474A2" w:rsidRDefault="006474A2" w:rsidP="006474A2">
      <w:pPr>
        <w:widowControl w:val="0"/>
        <w:autoSpaceDE w:val="0"/>
        <w:autoSpaceDN w:val="0"/>
        <w:ind w:firstLine="540"/>
        <w:jc w:val="both"/>
        <w:rPr>
          <w:sz w:val="28"/>
          <w:szCs w:val="22"/>
        </w:rPr>
      </w:pPr>
      <w:r w:rsidRPr="006474A2">
        <w:rPr>
          <w:sz w:val="28"/>
          <w:szCs w:val="22"/>
        </w:rPr>
        <w:t>1) принято решение о его приватизации, реорганизации или ликвидации;</w:t>
      </w:r>
    </w:p>
    <w:p w:rsidR="006474A2" w:rsidRPr="006474A2" w:rsidRDefault="006474A2" w:rsidP="006474A2">
      <w:pPr>
        <w:widowControl w:val="0"/>
        <w:autoSpaceDE w:val="0"/>
        <w:autoSpaceDN w:val="0"/>
        <w:ind w:firstLine="540"/>
        <w:jc w:val="both"/>
        <w:rPr>
          <w:sz w:val="28"/>
          <w:szCs w:val="22"/>
        </w:rPr>
      </w:pPr>
      <w:r w:rsidRPr="006474A2">
        <w:rPr>
          <w:sz w:val="28"/>
          <w:szCs w:val="22"/>
        </w:rPr>
        <w:t>2) возбуждено производство по делу о несостоятельности (банкротстве).</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12. Управление находящимися в муниципальной собственности</w:t>
      </w:r>
    </w:p>
    <w:p w:rsidR="006474A2" w:rsidRPr="006474A2" w:rsidRDefault="006474A2" w:rsidP="006474A2">
      <w:pPr>
        <w:widowControl w:val="0"/>
        <w:autoSpaceDE w:val="0"/>
        <w:autoSpaceDN w:val="0"/>
        <w:ind w:firstLine="0"/>
        <w:jc w:val="center"/>
        <w:rPr>
          <w:sz w:val="28"/>
          <w:szCs w:val="22"/>
        </w:rPr>
      </w:pPr>
      <w:r w:rsidRPr="006474A2">
        <w:rPr>
          <w:sz w:val="28"/>
          <w:szCs w:val="22"/>
        </w:rPr>
        <w:t>муниципального округа пакетами акций (долями, паями)</w:t>
      </w:r>
    </w:p>
    <w:p w:rsidR="006474A2" w:rsidRPr="006474A2" w:rsidRDefault="006474A2" w:rsidP="006474A2">
      <w:pPr>
        <w:widowControl w:val="0"/>
        <w:autoSpaceDE w:val="0"/>
        <w:autoSpaceDN w:val="0"/>
        <w:ind w:firstLine="0"/>
        <w:jc w:val="center"/>
        <w:rPr>
          <w:sz w:val="28"/>
          <w:szCs w:val="22"/>
        </w:rPr>
      </w:pPr>
      <w:r w:rsidRPr="006474A2">
        <w:rPr>
          <w:sz w:val="28"/>
          <w:szCs w:val="22"/>
        </w:rPr>
        <w:t>в уставном капитале юридических лиц</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12.1.</w:t>
      </w:r>
      <w:r w:rsidR="006A0163">
        <w:rPr>
          <w:sz w:val="28"/>
          <w:szCs w:val="22"/>
        </w:rPr>
        <w:tab/>
      </w:r>
      <w:r w:rsidRPr="006474A2">
        <w:rPr>
          <w:sz w:val="28"/>
          <w:szCs w:val="22"/>
        </w:rPr>
        <w:t>Для осуществления полномочий муниципального округа как собственника пакетов акций (долей, паев) в уставных капиталах юридических лиц Администрацией муниципального округа назначаются представители муниципального округа в органы управления этих юридических лиц.</w:t>
      </w:r>
    </w:p>
    <w:p w:rsidR="006474A2" w:rsidRPr="006474A2" w:rsidRDefault="006474A2" w:rsidP="006474A2">
      <w:pPr>
        <w:widowControl w:val="0"/>
        <w:autoSpaceDE w:val="0"/>
        <w:autoSpaceDN w:val="0"/>
        <w:ind w:firstLine="540"/>
        <w:jc w:val="both"/>
        <w:rPr>
          <w:sz w:val="28"/>
          <w:szCs w:val="22"/>
        </w:rPr>
      </w:pPr>
      <w:r w:rsidRPr="006474A2">
        <w:rPr>
          <w:sz w:val="28"/>
          <w:szCs w:val="22"/>
        </w:rPr>
        <w:t>12.2.</w:t>
      </w:r>
      <w:r w:rsidR="006A0163">
        <w:rPr>
          <w:sz w:val="28"/>
          <w:szCs w:val="22"/>
        </w:rPr>
        <w:tab/>
      </w:r>
      <w:r w:rsidRPr="006474A2">
        <w:rPr>
          <w:sz w:val="28"/>
          <w:szCs w:val="22"/>
        </w:rPr>
        <w:t xml:space="preserve">Представителями интересов муниципального округа в органах управления юридических лиц могут быть лица, замещающие муниципальные должности в органах местного самоуправления муниципального округа, а также </w:t>
      </w:r>
      <w:r w:rsidRPr="006474A2">
        <w:rPr>
          <w:sz w:val="28"/>
          <w:szCs w:val="22"/>
        </w:rPr>
        <w:lastRenderedPageBreak/>
        <w:t>иные лица, прошедшие конкурсный отбор на должность представителя муниципального округа в органе управления юридического лица.</w:t>
      </w:r>
    </w:p>
    <w:p w:rsidR="006474A2" w:rsidRPr="006474A2" w:rsidRDefault="006474A2" w:rsidP="006474A2">
      <w:pPr>
        <w:widowControl w:val="0"/>
        <w:autoSpaceDE w:val="0"/>
        <w:autoSpaceDN w:val="0"/>
        <w:ind w:firstLine="540"/>
        <w:jc w:val="both"/>
        <w:rPr>
          <w:sz w:val="28"/>
          <w:szCs w:val="22"/>
        </w:rPr>
      </w:pPr>
      <w:r w:rsidRPr="006474A2">
        <w:rPr>
          <w:sz w:val="28"/>
          <w:szCs w:val="22"/>
        </w:rPr>
        <w:t>12.3.</w:t>
      </w:r>
      <w:r w:rsidR="006A0163">
        <w:rPr>
          <w:sz w:val="28"/>
          <w:szCs w:val="22"/>
        </w:rPr>
        <w:tab/>
      </w:r>
      <w:r w:rsidRPr="006474A2">
        <w:rPr>
          <w:sz w:val="28"/>
          <w:szCs w:val="22"/>
        </w:rPr>
        <w:t>Назначение представителя муниципального округа в орган управления юридического лица из числа лиц, замещающих муниципальные должности в органах местного самоуправления муниципального округа, осуществляется при условии включения в должностную инструкцию вышеуказанного лица права представлять интересы муниципального округа в органе управления юридического лица.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13. Списание имущества муниципального округа</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13.1.</w:t>
      </w:r>
      <w:r w:rsidR="006A0163">
        <w:rPr>
          <w:sz w:val="28"/>
          <w:szCs w:val="22"/>
        </w:rPr>
        <w:tab/>
      </w:r>
      <w:r w:rsidRPr="006474A2">
        <w:rPr>
          <w:sz w:val="28"/>
          <w:szCs w:val="22"/>
        </w:rPr>
        <w:t>Под списанием имущества муниципального округа понимается комплекс действий, связанных с признанием имущества муниципального округа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6474A2" w:rsidRPr="006474A2" w:rsidRDefault="006474A2" w:rsidP="006474A2">
      <w:pPr>
        <w:widowControl w:val="0"/>
        <w:autoSpaceDE w:val="0"/>
        <w:autoSpaceDN w:val="0"/>
        <w:ind w:firstLine="540"/>
        <w:jc w:val="both"/>
        <w:rPr>
          <w:sz w:val="28"/>
          <w:szCs w:val="22"/>
        </w:rPr>
      </w:pPr>
      <w:r w:rsidRPr="006474A2">
        <w:rPr>
          <w:sz w:val="28"/>
          <w:szCs w:val="22"/>
        </w:rPr>
        <w:t>13.2.</w:t>
      </w:r>
      <w:r w:rsidR="006A0163">
        <w:rPr>
          <w:sz w:val="28"/>
          <w:szCs w:val="22"/>
        </w:rPr>
        <w:tab/>
      </w:r>
      <w:r w:rsidRPr="006474A2">
        <w:rPr>
          <w:sz w:val="28"/>
          <w:szCs w:val="22"/>
        </w:rPr>
        <w:t>Списание имущества муниципального округа осуществляется муниципальными предприятиями, муниципальными учреждениями, органами местного самоуправления муниципального округа (в случае списания имущества, составляющего казну муниципального округа) в соответствии с бюджетным законодательством Российской Федерации о ведении бухгалтерского учета, настоящим Положением и Положением о порядке списания имущества муниципального образования «Дорогобужский муниципальный округ» Смоленской области, утверждаемым решением Дорогобужской окружной Думы.</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0"/>
        <w:jc w:val="center"/>
        <w:outlineLvl w:val="1"/>
        <w:rPr>
          <w:sz w:val="28"/>
          <w:szCs w:val="22"/>
        </w:rPr>
      </w:pPr>
      <w:r w:rsidRPr="006474A2">
        <w:rPr>
          <w:sz w:val="28"/>
          <w:szCs w:val="22"/>
        </w:rPr>
        <w:t>14. Заключительные положения</w:t>
      </w:r>
    </w:p>
    <w:p w:rsidR="006474A2" w:rsidRPr="006474A2" w:rsidRDefault="006474A2" w:rsidP="006474A2">
      <w:pPr>
        <w:widowControl w:val="0"/>
        <w:autoSpaceDE w:val="0"/>
        <w:autoSpaceDN w:val="0"/>
        <w:ind w:firstLine="0"/>
        <w:jc w:val="both"/>
        <w:rPr>
          <w:sz w:val="28"/>
          <w:szCs w:val="22"/>
        </w:rPr>
      </w:pPr>
    </w:p>
    <w:p w:rsidR="006474A2" w:rsidRPr="006474A2" w:rsidRDefault="006474A2" w:rsidP="006474A2">
      <w:pPr>
        <w:widowControl w:val="0"/>
        <w:autoSpaceDE w:val="0"/>
        <w:autoSpaceDN w:val="0"/>
        <w:ind w:firstLine="540"/>
        <w:jc w:val="both"/>
        <w:rPr>
          <w:sz w:val="28"/>
          <w:szCs w:val="22"/>
        </w:rPr>
      </w:pPr>
      <w:r w:rsidRPr="006474A2">
        <w:rPr>
          <w:sz w:val="28"/>
          <w:szCs w:val="22"/>
        </w:rPr>
        <w:t>14.1.</w:t>
      </w:r>
      <w:r w:rsidR="006A0163">
        <w:rPr>
          <w:sz w:val="28"/>
          <w:szCs w:val="22"/>
        </w:rPr>
        <w:tab/>
      </w:r>
      <w:r w:rsidRPr="006474A2">
        <w:rPr>
          <w:sz w:val="28"/>
          <w:szCs w:val="22"/>
        </w:rPr>
        <w:t>Контроль за соблюдением порядка управления и распоряжения имуществом, находящимся в собственности муниципального округа, эффективностью его использования осуществляет в пределах своей компетенции Дорогобужская окружная Дума, Глава муниципального округа, Администрация муниципального округа, Контрольно-ревизионная комиссия муниципального округа.</w:t>
      </w:r>
    </w:p>
    <w:p w:rsidR="006474A2" w:rsidRPr="006474A2" w:rsidRDefault="006474A2" w:rsidP="006474A2">
      <w:pPr>
        <w:widowControl w:val="0"/>
        <w:autoSpaceDE w:val="0"/>
        <w:autoSpaceDN w:val="0"/>
        <w:ind w:firstLine="0"/>
        <w:jc w:val="both"/>
        <w:rPr>
          <w:sz w:val="28"/>
          <w:szCs w:val="22"/>
        </w:rPr>
      </w:pPr>
    </w:p>
    <w:p w:rsidR="00055362" w:rsidRPr="007B2B70" w:rsidRDefault="00055362" w:rsidP="006474A2">
      <w:pPr>
        <w:rPr>
          <w:bCs/>
          <w:sz w:val="28"/>
          <w:szCs w:val="28"/>
        </w:rPr>
      </w:pPr>
    </w:p>
    <w:sectPr w:rsidR="00055362" w:rsidRPr="007B2B70" w:rsidSect="00586950">
      <w:pgSz w:w="11906" w:h="16838"/>
      <w:pgMar w:top="993"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429"/>
    <w:multiLevelType w:val="multilevel"/>
    <w:tmpl w:val="245E90CC"/>
    <w:lvl w:ilvl="0">
      <w:start w:val="1"/>
      <w:numFmt w:val="decimal"/>
      <w:lvlText w:val="%1."/>
      <w:lvlJc w:val="left"/>
      <w:pPr>
        <w:ind w:left="19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ADE0F20"/>
    <w:multiLevelType w:val="hybridMultilevel"/>
    <w:tmpl w:val="16D67F32"/>
    <w:lvl w:ilvl="0" w:tplc="B8D0B0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DA5756"/>
    <w:multiLevelType w:val="hybridMultilevel"/>
    <w:tmpl w:val="EEAAAA7E"/>
    <w:lvl w:ilvl="0" w:tplc="E61A30B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A245647"/>
    <w:multiLevelType w:val="multilevel"/>
    <w:tmpl w:val="5D8C23C6"/>
    <w:lvl w:ilvl="0">
      <w:start w:val="1"/>
      <w:numFmt w:val="decimal"/>
      <w:lvlText w:val="%1."/>
      <w:lvlJc w:val="left"/>
      <w:pPr>
        <w:ind w:left="1069"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15:restartNumberingAfterBreak="0">
    <w:nsid w:val="2EA80E56"/>
    <w:multiLevelType w:val="hybridMultilevel"/>
    <w:tmpl w:val="EAFC8C2C"/>
    <w:lvl w:ilvl="0" w:tplc="DCEE547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F5D15C6"/>
    <w:multiLevelType w:val="hybridMultilevel"/>
    <w:tmpl w:val="BE184A9A"/>
    <w:lvl w:ilvl="0" w:tplc="81202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19643E"/>
    <w:multiLevelType w:val="hybridMultilevel"/>
    <w:tmpl w:val="DA244D24"/>
    <w:lvl w:ilvl="0" w:tplc="9E06C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16cid:durableId="1890992383">
    <w:abstractNumId w:val="8"/>
  </w:num>
  <w:num w:numId="2" w16cid:durableId="1010138215">
    <w:abstractNumId w:val="9"/>
  </w:num>
  <w:num w:numId="3" w16cid:durableId="1229925810">
    <w:abstractNumId w:val="1"/>
  </w:num>
  <w:num w:numId="4" w16cid:durableId="47265200">
    <w:abstractNumId w:val="4"/>
  </w:num>
  <w:num w:numId="5" w16cid:durableId="31466019">
    <w:abstractNumId w:val="7"/>
  </w:num>
  <w:num w:numId="6" w16cid:durableId="1571958317">
    <w:abstractNumId w:val="6"/>
  </w:num>
  <w:num w:numId="7" w16cid:durableId="1255166197">
    <w:abstractNumId w:val="3"/>
  </w:num>
  <w:num w:numId="8" w16cid:durableId="33583284">
    <w:abstractNumId w:val="2"/>
  </w:num>
  <w:num w:numId="9" w16cid:durableId="1205483146">
    <w:abstractNumId w:val="0"/>
  </w:num>
  <w:num w:numId="10" w16cid:durableId="333919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57C1"/>
    <w:rsid w:val="00005ED9"/>
    <w:rsid w:val="00010A5B"/>
    <w:rsid w:val="00013CAB"/>
    <w:rsid w:val="00014476"/>
    <w:rsid w:val="00016818"/>
    <w:rsid w:val="000230A7"/>
    <w:rsid w:val="00035224"/>
    <w:rsid w:val="00044CD6"/>
    <w:rsid w:val="00045061"/>
    <w:rsid w:val="00046A04"/>
    <w:rsid w:val="00050E48"/>
    <w:rsid w:val="00053609"/>
    <w:rsid w:val="00055362"/>
    <w:rsid w:val="00065F8A"/>
    <w:rsid w:val="00075D6E"/>
    <w:rsid w:val="00084CB8"/>
    <w:rsid w:val="0008762B"/>
    <w:rsid w:val="000879AA"/>
    <w:rsid w:val="000A6B63"/>
    <w:rsid w:val="000B096C"/>
    <w:rsid w:val="000B2478"/>
    <w:rsid w:val="000B59C8"/>
    <w:rsid w:val="000D727C"/>
    <w:rsid w:val="000F0160"/>
    <w:rsid w:val="000F38F3"/>
    <w:rsid w:val="00111029"/>
    <w:rsid w:val="001116DB"/>
    <w:rsid w:val="001165B0"/>
    <w:rsid w:val="00123B01"/>
    <w:rsid w:val="0013045B"/>
    <w:rsid w:val="00142390"/>
    <w:rsid w:val="001434AF"/>
    <w:rsid w:val="001456EB"/>
    <w:rsid w:val="00146FFD"/>
    <w:rsid w:val="00153276"/>
    <w:rsid w:val="00155A4A"/>
    <w:rsid w:val="001618B0"/>
    <w:rsid w:val="0016566A"/>
    <w:rsid w:val="00183ABC"/>
    <w:rsid w:val="0019270D"/>
    <w:rsid w:val="001A2F91"/>
    <w:rsid w:val="001A3E9C"/>
    <w:rsid w:val="001A489B"/>
    <w:rsid w:val="001A6421"/>
    <w:rsid w:val="001B180E"/>
    <w:rsid w:val="001B40B1"/>
    <w:rsid w:val="001C61BE"/>
    <w:rsid w:val="001D6F05"/>
    <w:rsid w:val="001E67E0"/>
    <w:rsid w:val="001E6C3E"/>
    <w:rsid w:val="001E6F28"/>
    <w:rsid w:val="00213DB4"/>
    <w:rsid w:val="00214646"/>
    <w:rsid w:val="00217B64"/>
    <w:rsid w:val="00225D52"/>
    <w:rsid w:val="00233ED0"/>
    <w:rsid w:val="00237220"/>
    <w:rsid w:val="002400DD"/>
    <w:rsid w:val="00242A1A"/>
    <w:rsid w:val="002446CA"/>
    <w:rsid w:val="0024628C"/>
    <w:rsid w:val="00251C75"/>
    <w:rsid w:val="00264470"/>
    <w:rsid w:val="002649BB"/>
    <w:rsid w:val="00264E83"/>
    <w:rsid w:val="00281DAF"/>
    <w:rsid w:val="002853A5"/>
    <w:rsid w:val="002D09A2"/>
    <w:rsid w:val="002E7B26"/>
    <w:rsid w:val="002F30E5"/>
    <w:rsid w:val="002F34F5"/>
    <w:rsid w:val="003019D8"/>
    <w:rsid w:val="00303CE8"/>
    <w:rsid w:val="00305077"/>
    <w:rsid w:val="00310812"/>
    <w:rsid w:val="00314871"/>
    <w:rsid w:val="00322F14"/>
    <w:rsid w:val="0033074F"/>
    <w:rsid w:val="00332470"/>
    <w:rsid w:val="00332AF5"/>
    <w:rsid w:val="00336B62"/>
    <w:rsid w:val="003471E2"/>
    <w:rsid w:val="003479F5"/>
    <w:rsid w:val="003710F8"/>
    <w:rsid w:val="00386FC2"/>
    <w:rsid w:val="00390143"/>
    <w:rsid w:val="00394C8D"/>
    <w:rsid w:val="003A420C"/>
    <w:rsid w:val="003A5164"/>
    <w:rsid w:val="003B618D"/>
    <w:rsid w:val="003B688D"/>
    <w:rsid w:val="003D0F40"/>
    <w:rsid w:val="003F068C"/>
    <w:rsid w:val="003F58E5"/>
    <w:rsid w:val="003F7A99"/>
    <w:rsid w:val="00401C84"/>
    <w:rsid w:val="0040351E"/>
    <w:rsid w:val="0040742D"/>
    <w:rsid w:val="004169E1"/>
    <w:rsid w:val="00426B01"/>
    <w:rsid w:val="00433A40"/>
    <w:rsid w:val="004549C2"/>
    <w:rsid w:val="004562B9"/>
    <w:rsid w:val="004732CB"/>
    <w:rsid w:val="00475793"/>
    <w:rsid w:val="00487084"/>
    <w:rsid w:val="00487E65"/>
    <w:rsid w:val="004A4D3B"/>
    <w:rsid w:val="004A62D9"/>
    <w:rsid w:val="004B7359"/>
    <w:rsid w:val="004C2B43"/>
    <w:rsid w:val="004C4CD4"/>
    <w:rsid w:val="004D0CAE"/>
    <w:rsid w:val="004E36AF"/>
    <w:rsid w:val="004E3D83"/>
    <w:rsid w:val="004F4F11"/>
    <w:rsid w:val="005013D0"/>
    <w:rsid w:val="00507C2C"/>
    <w:rsid w:val="00510C2A"/>
    <w:rsid w:val="00512D99"/>
    <w:rsid w:val="00522288"/>
    <w:rsid w:val="00533AF2"/>
    <w:rsid w:val="00534177"/>
    <w:rsid w:val="0056158D"/>
    <w:rsid w:val="00570DDA"/>
    <w:rsid w:val="00586950"/>
    <w:rsid w:val="005918F2"/>
    <w:rsid w:val="005A243A"/>
    <w:rsid w:val="005B08A1"/>
    <w:rsid w:val="005B0DB1"/>
    <w:rsid w:val="005C12CA"/>
    <w:rsid w:val="005C217F"/>
    <w:rsid w:val="005C263D"/>
    <w:rsid w:val="005F248F"/>
    <w:rsid w:val="005F2667"/>
    <w:rsid w:val="00607303"/>
    <w:rsid w:val="00614658"/>
    <w:rsid w:val="00616B18"/>
    <w:rsid w:val="00622937"/>
    <w:rsid w:val="00623390"/>
    <w:rsid w:val="0062746C"/>
    <w:rsid w:val="00630406"/>
    <w:rsid w:val="006474A2"/>
    <w:rsid w:val="006669ED"/>
    <w:rsid w:val="00667D43"/>
    <w:rsid w:val="00681C88"/>
    <w:rsid w:val="00692C53"/>
    <w:rsid w:val="006933A5"/>
    <w:rsid w:val="0069791F"/>
    <w:rsid w:val="006979AD"/>
    <w:rsid w:val="006A0163"/>
    <w:rsid w:val="006B3F0B"/>
    <w:rsid w:val="006C3805"/>
    <w:rsid w:val="006D6B76"/>
    <w:rsid w:val="006E66F0"/>
    <w:rsid w:val="00713F3B"/>
    <w:rsid w:val="00714D6E"/>
    <w:rsid w:val="00722357"/>
    <w:rsid w:val="00723E42"/>
    <w:rsid w:val="00730A4C"/>
    <w:rsid w:val="00736D84"/>
    <w:rsid w:val="00737988"/>
    <w:rsid w:val="007470C2"/>
    <w:rsid w:val="007519B1"/>
    <w:rsid w:val="00760EC7"/>
    <w:rsid w:val="00762105"/>
    <w:rsid w:val="00782EE7"/>
    <w:rsid w:val="00787627"/>
    <w:rsid w:val="00791490"/>
    <w:rsid w:val="00791A6C"/>
    <w:rsid w:val="007951C7"/>
    <w:rsid w:val="00795994"/>
    <w:rsid w:val="007A12F1"/>
    <w:rsid w:val="007A34E9"/>
    <w:rsid w:val="007B05F6"/>
    <w:rsid w:val="007B2B70"/>
    <w:rsid w:val="007B6886"/>
    <w:rsid w:val="007C02C7"/>
    <w:rsid w:val="007C132B"/>
    <w:rsid w:val="007D59BA"/>
    <w:rsid w:val="007E13BE"/>
    <w:rsid w:val="007E51A9"/>
    <w:rsid w:val="008057C1"/>
    <w:rsid w:val="00822335"/>
    <w:rsid w:val="008239D0"/>
    <w:rsid w:val="008373BF"/>
    <w:rsid w:val="0085482B"/>
    <w:rsid w:val="00855C01"/>
    <w:rsid w:val="00863F04"/>
    <w:rsid w:val="00883C7D"/>
    <w:rsid w:val="0089140D"/>
    <w:rsid w:val="008D2E81"/>
    <w:rsid w:val="008D5F75"/>
    <w:rsid w:val="008F338F"/>
    <w:rsid w:val="008F38AE"/>
    <w:rsid w:val="00900A6F"/>
    <w:rsid w:val="00900E2B"/>
    <w:rsid w:val="00904913"/>
    <w:rsid w:val="009101BE"/>
    <w:rsid w:val="0093377E"/>
    <w:rsid w:val="009467DD"/>
    <w:rsid w:val="0095537B"/>
    <w:rsid w:val="0096098E"/>
    <w:rsid w:val="009646A1"/>
    <w:rsid w:val="00984D6E"/>
    <w:rsid w:val="00987805"/>
    <w:rsid w:val="009910C1"/>
    <w:rsid w:val="009A04AF"/>
    <w:rsid w:val="009A281B"/>
    <w:rsid w:val="009A59BB"/>
    <w:rsid w:val="009B3C54"/>
    <w:rsid w:val="009B769C"/>
    <w:rsid w:val="009C27E8"/>
    <w:rsid w:val="009C60C5"/>
    <w:rsid w:val="009C6ED0"/>
    <w:rsid w:val="009F546A"/>
    <w:rsid w:val="00A01436"/>
    <w:rsid w:val="00A11D12"/>
    <w:rsid w:val="00A208BF"/>
    <w:rsid w:val="00A2303D"/>
    <w:rsid w:val="00A33D60"/>
    <w:rsid w:val="00A35299"/>
    <w:rsid w:val="00A44E6E"/>
    <w:rsid w:val="00A60CAA"/>
    <w:rsid w:val="00A639B4"/>
    <w:rsid w:val="00A63DFE"/>
    <w:rsid w:val="00A658AD"/>
    <w:rsid w:val="00A70052"/>
    <w:rsid w:val="00A70478"/>
    <w:rsid w:val="00A908F4"/>
    <w:rsid w:val="00AB7AAC"/>
    <w:rsid w:val="00AC6EB7"/>
    <w:rsid w:val="00AD6FF8"/>
    <w:rsid w:val="00AE05BB"/>
    <w:rsid w:val="00AF0E78"/>
    <w:rsid w:val="00B059B9"/>
    <w:rsid w:val="00B162BF"/>
    <w:rsid w:val="00B540B8"/>
    <w:rsid w:val="00B55EC4"/>
    <w:rsid w:val="00B97666"/>
    <w:rsid w:val="00BA0FF1"/>
    <w:rsid w:val="00BA3488"/>
    <w:rsid w:val="00BA4FDC"/>
    <w:rsid w:val="00BB60CD"/>
    <w:rsid w:val="00BB62E4"/>
    <w:rsid w:val="00BC1A7A"/>
    <w:rsid w:val="00BD3B0F"/>
    <w:rsid w:val="00BD5E28"/>
    <w:rsid w:val="00BF478D"/>
    <w:rsid w:val="00C04CBE"/>
    <w:rsid w:val="00C111A8"/>
    <w:rsid w:val="00C17E64"/>
    <w:rsid w:val="00C249DE"/>
    <w:rsid w:val="00C4342E"/>
    <w:rsid w:val="00C52944"/>
    <w:rsid w:val="00C6428F"/>
    <w:rsid w:val="00C735D3"/>
    <w:rsid w:val="00C73AE2"/>
    <w:rsid w:val="00CA2EB6"/>
    <w:rsid w:val="00CA62E9"/>
    <w:rsid w:val="00CB2907"/>
    <w:rsid w:val="00CB3AE7"/>
    <w:rsid w:val="00CB4660"/>
    <w:rsid w:val="00CB55B8"/>
    <w:rsid w:val="00CB7D48"/>
    <w:rsid w:val="00CC22C6"/>
    <w:rsid w:val="00CD073C"/>
    <w:rsid w:val="00CD44D2"/>
    <w:rsid w:val="00CE0A52"/>
    <w:rsid w:val="00CE7DED"/>
    <w:rsid w:val="00CF0BC7"/>
    <w:rsid w:val="00CF26DC"/>
    <w:rsid w:val="00D0434E"/>
    <w:rsid w:val="00D10566"/>
    <w:rsid w:val="00D22462"/>
    <w:rsid w:val="00D2494D"/>
    <w:rsid w:val="00D25F8F"/>
    <w:rsid w:val="00D41FF3"/>
    <w:rsid w:val="00D53BB2"/>
    <w:rsid w:val="00D572B7"/>
    <w:rsid w:val="00D61D75"/>
    <w:rsid w:val="00D63E3E"/>
    <w:rsid w:val="00D95EFC"/>
    <w:rsid w:val="00D963A3"/>
    <w:rsid w:val="00DD0598"/>
    <w:rsid w:val="00DD41A6"/>
    <w:rsid w:val="00DD6FB5"/>
    <w:rsid w:val="00DD75E5"/>
    <w:rsid w:val="00DF1741"/>
    <w:rsid w:val="00DF3FC2"/>
    <w:rsid w:val="00E0329B"/>
    <w:rsid w:val="00E210CC"/>
    <w:rsid w:val="00E263D4"/>
    <w:rsid w:val="00E32899"/>
    <w:rsid w:val="00E3475B"/>
    <w:rsid w:val="00E444DE"/>
    <w:rsid w:val="00E575AE"/>
    <w:rsid w:val="00E60147"/>
    <w:rsid w:val="00E60924"/>
    <w:rsid w:val="00E67E99"/>
    <w:rsid w:val="00E7682E"/>
    <w:rsid w:val="00E76A2F"/>
    <w:rsid w:val="00E91CBF"/>
    <w:rsid w:val="00EB6ED5"/>
    <w:rsid w:val="00ED020D"/>
    <w:rsid w:val="00ED5D29"/>
    <w:rsid w:val="00EE477F"/>
    <w:rsid w:val="00EF3663"/>
    <w:rsid w:val="00F03CD0"/>
    <w:rsid w:val="00F05C99"/>
    <w:rsid w:val="00F23894"/>
    <w:rsid w:val="00F34E88"/>
    <w:rsid w:val="00F45330"/>
    <w:rsid w:val="00F4572E"/>
    <w:rsid w:val="00F6742A"/>
    <w:rsid w:val="00F71AC2"/>
    <w:rsid w:val="00F752C1"/>
    <w:rsid w:val="00F81D88"/>
    <w:rsid w:val="00F87D56"/>
    <w:rsid w:val="00F90126"/>
    <w:rsid w:val="00F91F04"/>
    <w:rsid w:val="00FA0478"/>
    <w:rsid w:val="00FA5339"/>
    <w:rsid w:val="00FB16A5"/>
    <w:rsid w:val="00FB1CE0"/>
    <w:rsid w:val="00FC2D8D"/>
    <w:rsid w:val="00FC3BEC"/>
    <w:rsid w:val="00FC68F7"/>
    <w:rsid w:val="00FE0AEB"/>
    <w:rsid w:val="00FE6A54"/>
    <w:rsid w:val="00FE7DC1"/>
    <w:rsid w:val="00FE7EFF"/>
    <w:rsid w:val="00FF471A"/>
    <w:rsid w:val="00FF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09EA4"/>
  <w15:docId w15:val="{810390CB-1960-42DB-98F5-069DDE6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7C1"/>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rsid w:val="00E3475B"/>
    <w:pPr>
      <w:widowControl w:val="0"/>
      <w:suppressAutoHyphens/>
      <w:spacing w:after="120"/>
      <w:ind w:left="283" w:firstLine="0"/>
    </w:pPr>
    <w:rPr>
      <w:rFonts w:ascii="Arial" w:eastAsia="Lucida Sans Unicode" w:hAnsi="Arial"/>
      <w:kern w:val="1"/>
      <w:sz w:val="20"/>
    </w:rPr>
  </w:style>
  <w:style w:type="character" w:customStyle="1" w:styleId="a5">
    <w:name w:val="Основной текст с отступом Знак"/>
    <w:link w:val="a4"/>
    <w:semiHidden/>
    <w:rsid w:val="00E3475B"/>
    <w:rPr>
      <w:rFonts w:ascii="Arial" w:eastAsia="Lucida Sans Unicode" w:hAnsi="Arial"/>
      <w:kern w:val="1"/>
      <w:szCs w:val="24"/>
    </w:rPr>
  </w:style>
  <w:style w:type="paragraph" w:customStyle="1" w:styleId="ConsPlusNormal">
    <w:name w:val="ConsPlusNormal"/>
    <w:rsid w:val="00D0434E"/>
    <w:pPr>
      <w:widowControl w:val="0"/>
      <w:autoSpaceDE w:val="0"/>
      <w:autoSpaceDN w:val="0"/>
      <w:adjustRightInd w:val="0"/>
      <w:ind w:firstLine="720"/>
    </w:pPr>
    <w:rPr>
      <w:rFonts w:ascii="Arial" w:eastAsia="Times New Roman" w:hAnsi="Arial" w:cs="Arial"/>
    </w:rPr>
  </w:style>
  <w:style w:type="character" w:customStyle="1" w:styleId="a6">
    <w:name w:val="Основной текст_"/>
    <w:link w:val="21"/>
    <w:rsid w:val="004562B9"/>
    <w:rPr>
      <w:sz w:val="26"/>
      <w:szCs w:val="26"/>
      <w:shd w:val="clear" w:color="auto" w:fill="FFFFFF"/>
    </w:rPr>
  </w:style>
  <w:style w:type="paragraph" w:customStyle="1" w:styleId="21">
    <w:name w:val="Основной текст2"/>
    <w:basedOn w:val="a"/>
    <w:link w:val="a6"/>
    <w:rsid w:val="004562B9"/>
    <w:pPr>
      <w:widowControl w:val="0"/>
      <w:shd w:val="clear" w:color="auto" w:fill="FFFFFF"/>
      <w:spacing w:before="300" w:after="120" w:line="0" w:lineRule="atLeast"/>
      <w:ind w:firstLine="0"/>
    </w:pPr>
    <w:rPr>
      <w:rFonts w:ascii="Calibri" w:eastAsia="Calibri" w:hAnsi="Calibri"/>
      <w:sz w:val="26"/>
      <w:szCs w:val="26"/>
    </w:rPr>
  </w:style>
  <w:style w:type="paragraph" w:styleId="a7">
    <w:name w:val="List Paragraph"/>
    <w:basedOn w:val="a"/>
    <w:uiPriority w:val="34"/>
    <w:qFormat/>
    <w:rsid w:val="00055362"/>
    <w:pPr>
      <w:ind w:left="720" w:firstLine="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consultantplus://offline/ref=7477D36D247F526C7BD4B7DDD08F15A6024480D52699DDA4DCA8A2DB78u2z8M" TargetMode="External"/><Relationship Id="rId18" Type="http://schemas.openxmlformats.org/officeDocument/2006/relationships/hyperlink" Target="https://login.consultant.ru/link/?req=doc&amp;base=LAW&amp;n=389867" TargetMode="External"/><Relationship Id="rId3" Type="http://schemas.openxmlformats.org/officeDocument/2006/relationships/settings" Target="settings.xml"/><Relationship Id="rId21" Type="http://schemas.openxmlformats.org/officeDocument/2006/relationships/hyperlink" Target="https://login.consultant.ru/link/?req=doc&amp;base=LAW&amp;n=453316&amp;dst=134" TargetMode="External"/><Relationship Id="rId7" Type="http://schemas.openxmlformats.org/officeDocument/2006/relationships/hyperlink" Target="https://login.consultant.ru/link/?req=doc&amp;base=LAW&amp;n=461117&amp;dst=100631" TargetMode="External"/><Relationship Id="rId12" Type="http://schemas.openxmlformats.org/officeDocument/2006/relationships/hyperlink" Target="https://login.consultant.ru/link/?req=doc&amp;base=LAW&amp;n=436361" TargetMode="External"/><Relationship Id="rId17" Type="http://schemas.openxmlformats.org/officeDocument/2006/relationships/hyperlink" Target="https://login.consultant.ru/link/?req=doc&amp;base=LAW&amp;n=452991" TargetMode="External"/><Relationship Id="rId2" Type="http://schemas.openxmlformats.org/officeDocument/2006/relationships/styles" Target="styles.xml"/><Relationship Id="rId16" Type="http://schemas.openxmlformats.org/officeDocument/2006/relationships/hyperlink" Target="https://login.consultant.ru/link/?req=doc&amp;base=LAW&amp;n=461117" TargetMode="External"/><Relationship Id="rId20" Type="http://schemas.openxmlformats.org/officeDocument/2006/relationships/hyperlink" Target="https://login.consultant.ru/link/?req=doc&amp;base=LAW&amp;n=45299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61117&amp;dst=100439"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login.consultant.ru/link/?req=doc&amp;base=LAW&amp;n=420935" TargetMode="External"/><Relationship Id="rId23" Type="http://schemas.openxmlformats.org/officeDocument/2006/relationships/fontTable" Target="fontTable.xml"/><Relationship Id="rId10" Type="http://schemas.openxmlformats.org/officeDocument/2006/relationships/hyperlink" Target="https://login.consultant.ru/link/?req=doc&amp;base=LAW&amp;n=461117&amp;dst=100631" TargetMode="External"/><Relationship Id="rId19" Type="http://schemas.openxmlformats.org/officeDocument/2006/relationships/hyperlink" Target="https://login.consultant.ru/link/?req=doc&amp;base=LAW&amp;n=43188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991&amp;dst=101152" TargetMode="External"/><Relationship Id="rId14" Type="http://schemas.openxmlformats.org/officeDocument/2006/relationships/hyperlink" Target="consultantplus://offline/ref=7477D36D247F526C7BD4B7DDD08F15A6024786DE2C90DDA4DCA8A2DB78u2z8M" TargetMode="External"/><Relationship Id="rId22" Type="http://schemas.openxmlformats.org/officeDocument/2006/relationships/hyperlink" Target="https://login.consultant.ru/link/?req=doc&amp;base=LAW&amp;n=38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22</Pages>
  <Words>8101</Words>
  <Characters>46181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user</cp:lastModifiedBy>
  <cp:revision>283</cp:revision>
  <cp:lastPrinted>2024-12-20T07:13:00Z</cp:lastPrinted>
  <dcterms:created xsi:type="dcterms:W3CDTF">2021-09-24T13:31:00Z</dcterms:created>
  <dcterms:modified xsi:type="dcterms:W3CDTF">2024-12-20T07:14:00Z</dcterms:modified>
</cp:coreProperties>
</file>