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46B" w:rsidRDefault="00D7246B">
      <w:pPr>
        <w:rPr>
          <w:vanish/>
        </w:rPr>
      </w:pPr>
    </w:p>
    <w:tbl>
      <w:tblPr>
        <w:tblW w:w="5720" w:type="dxa"/>
        <w:tblInd w:w="108" w:type="dxa"/>
        <w:tblLayout w:type="fixed"/>
        <w:tblLook w:val="01E0" w:firstRow="1" w:lastRow="1" w:firstColumn="1" w:lastColumn="1" w:noHBand="0" w:noVBand="0"/>
      </w:tblPr>
      <w:tblGrid>
        <w:gridCol w:w="5720"/>
      </w:tblGrid>
      <w:tr w:rsidR="00D7246B" w:rsidRPr="00DF30A5">
        <w:trPr>
          <w:trHeight w:val="1930"/>
        </w:trPr>
        <w:tc>
          <w:tcPr>
            <w:tcW w:w="5720" w:type="dxa"/>
          </w:tcPr>
          <w:tbl>
            <w:tblPr>
              <w:tblW w:w="4995" w:type="dxa"/>
              <w:tblLayout w:type="fixed"/>
              <w:tblLook w:val="01E0" w:firstRow="1" w:lastRow="1" w:firstColumn="1" w:lastColumn="1" w:noHBand="0" w:noVBand="0"/>
            </w:tblPr>
            <w:tblGrid>
              <w:gridCol w:w="4995"/>
            </w:tblGrid>
            <w:tr w:rsidR="00D7246B" w:rsidRPr="00DF30A5" w:rsidTr="00A722E4">
              <w:trPr>
                <w:trHeight w:val="1920"/>
              </w:trPr>
              <w:tc>
                <w:tcPr>
                  <w:tcW w:w="4995" w:type="dxa"/>
                </w:tcPr>
                <w:p w:rsidR="00D7246B" w:rsidRPr="00DF30A5" w:rsidRDefault="002B0D32" w:rsidP="0063223F">
                  <w:pPr>
                    <w:pStyle w:val="afe"/>
                    <w:jc w:val="both"/>
                    <w:rPr>
                      <w:rFonts w:ascii="Times New Roman" w:hAnsi="Times New Roman"/>
                      <w:sz w:val="28"/>
                      <w:szCs w:val="28"/>
                    </w:rPr>
                  </w:pPr>
                  <w:r w:rsidRPr="00DF30A5">
                    <w:rPr>
                      <w:rFonts w:ascii="Times New Roman" w:hAnsi="Times New Roman"/>
                      <w:sz w:val="28"/>
                      <w:szCs w:val="28"/>
                    </w:rPr>
                    <w:t xml:space="preserve">О внесении изменений </w:t>
                  </w:r>
                  <w:r w:rsidR="009014C5">
                    <w:rPr>
                      <w:rFonts w:ascii="Times New Roman" w:hAnsi="Times New Roman"/>
                      <w:sz w:val="28"/>
                      <w:szCs w:val="28"/>
                    </w:rPr>
                    <w:t>в</w:t>
                  </w:r>
                  <w:r w:rsidRPr="00DF30A5">
                    <w:rPr>
                      <w:rFonts w:ascii="Times New Roman" w:hAnsi="Times New Roman"/>
                      <w:sz w:val="28"/>
                      <w:szCs w:val="28"/>
                    </w:rPr>
                    <w:t xml:space="preserve"> муниципальную программу «Управление муниципальным имуществом и земельными ресурсами муниципального образования «Дорогобужский муниципальный округ» Смоленской области»</w:t>
                  </w:r>
                </w:p>
              </w:tc>
            </w:tr>
          </w:tbl>
          <w:p w:rsidR="00D7246B" w:rsidRPr="00DF30A5" w:rsidRDefault="00D7246B" w:rsidP="0063223F">
            <w:pPr>
              <w:pStyle w:val="afe"/>
              <w:jc w:val="both"/>
              <w:rPr>
                <w:rFonts w:ascii="Times New Roman" w:hAnsi="Times New Roman"/>
                <w:sz w:val="28"/>
                <w:szCs w:val="28"/>
              </w:rPr>
            </w:pPr>
          </w:p>
        </w:tc>
      </w:tr>
    </w:tbl>
    <w:p w:rsidR="00D7246B" w:rsidRPr="00DF30A5" w:rsidRDefault="00D7246B" w:rsidP="0063223F">
      <w:pPr>
        <w:rPr>
          <w:vanish/>
          <w:sz w:val="28"/>
          <w:szCs w:val="28"/>
        </w:rPr>
      </w:pPr>
    </w:p>
    <w:tbl>
      <w:tblPr>
        <w:tblpPr w:leftFromText="180" w:rightFromText="180" w:vertAnchor="page" w:horzAnchor="margin" w:tblpY="1153"/>
        <w:tblW w:w="10421" w:type="dxa"/>
        <w:tblInd w:w="108" w:type="dxa"/>
        <w:tblLayout w:type="fixed"/>
        <w:tblLook w:val="0000" w:firstRow="0" w:lastRow="0" w:firstColumn="0" w:lastColumn="0" w:noHBand="0" w:noVBand="0"/>
      </w:tblPr>
      <w:tblGrid>
        <w:gridCol w:w="10421"/>
      </w:tblGrid>
      <w:tr w:rsidR="00D7246B" w:rsidRPr="00DF30A5">
        <w:tc>
          <w:tcPr>
            <w:tcW w:w="10421" w:type="dxa"/>
          </w:tcPr>
          <w:bookmarkStart w:id="0" w:name="_MON_1220864893"/>
          <w:bookmarkEnd w:id="0"/>
          <w:p w:rsidR="00D7246B" w:rsidRPr="008D55D5" w:rsidRDefault="006B35F5" w:rsidP="0063223F">
            <w:pPr>
              <w:jc w:val="center"/>
              <w:rPr>
                <w:b/>
              </w:rPr>
            </w:pPr>
            <w:r w:rsidRPr="008D55D5">
              <w:rPr>
                <w:noProof/>
              </w:rPr>
              <mc:AlternateContent>
                <mc:Choice Requires="wps">
                  <w:drawing>
                    <wp:anchor distT="0" distB="0" distL="114300" distR="114300" simplePos="0" relativeHeight="251657728" behindDoc="0" locked="0" layoutInCell="1" allowOverlap="1" wp14:anchorId="484F1BF1" wp14:editId="1DEFBE86">
                      <wp:simplePos x="0" y="0"/>
                      <wp:positionH relativeFrom="column">
                        <wp:posOffset>0</wp:posOffset>
                      </wp:positionH>
                      <wp:positionV relativeFrom="paragraph">
                        <wp:posOffset>0</wp:posOffset>
                      </wp:positionV>
                      <wp:extent cx="635000" cy="635000"/>
                      <wp:effectExtent l="0" t="0" r="3175" b="3175"/>
                      <wp:wrapNone/>
                      <wp:docPr id="2" name="_x0000_tole_rId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tole_rId2"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" filled="f" stroked="f">
                      <o:lock v:ext="edit" aspectratio="t" selection="t"/>
                    </v:rect>
                  </w:pict>
                </mc:Fallback>
              </mc:AlternateContent>
            </w:r>
            <w:r w:rsidR="002B0D32" w:rsidRPr="008D55D5">
              <w:object w:dxaOrig="780" w:dyaOrig="9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39pt;height:48.75pt;visibility:visible;mso-wrap-distance-right:0" o:ole="">
                  <v:imagedata r:id="rId9" o:title=""/>
                </v:shape>
                <o:OLEObject Type="Embed" ProgID="Word.Picture.8" ShapeID="ole_rId2" DrawAspect="Content" ObjectID="_1840095162" r:id="rId10"/>
              </w:object>
            </w:r>
          </w:p>
        </w:tc>
      </w:tr>
      <w:tr w:rsidR="00D7246B" w:rsidRPr="00DF30A5">
        <w:trPr>
          <w:trHeight w:val="1155"/>
        </w:trPr>
        <w:tc>
          <w:tcPr>
            <w:tcW w:w="10421" w:type="dxa"/>
          </w:tcPr>
          <w:p w:rsidR="00D7246B" w:rsidRPr="008D55D5" w:rsidRDefault="002B0D32" w:rsidP="0063223F">
            <w:pPr>
              <w:pStyle w:val="1"/>
              <w:spacing w:before="0" w:after="0"/>
              <w:jc w:val="center"/>
              <w:rPr>
                <w:rFonts w:ascii="Times New Roman" w:hAnsi="Times New Roman" w:cs="Times New Roman"/>
                <w:sz w:val="24"/>
                <w:szCs w:val="24"/>
              </w:rPr>
            </w:pPr>
            <w:r w:rsidRPr="008D55D5">
              <w:rPr>
                <w:rFonts w:ascii="Times New Roman" w:hAnsi="Times New Roman" w:cs="Times New Roman"/>
                <w:sz w:val="24"/>
                <w:szCs w:val="24"/>
              </w:rPr>
              <w:t>АДМИНИСТРАЦИЯ МУНИЦИПАЛЬНОГО ОБРАЗОВАНИЯ                           «ДОРОГОБУЖСКИЙ МУНИЦИПАЛЬНЫЙ ОКРУГ»</w:t>
            </w:r>
          </w:p>
          <w:p w:rsidR="00D7246B" w:rsidRPr="008D55D5" w:rsidRDefault="002B0D32" w:rsidP="0063223F">
            <w:pPr>
              <w:pStyle w:val="1"/>
              <w:spacing w:before="0" w:after="0"/>
              <w:jc w:val="center"/>
              <w:rPr>
                <w:rFonts w:ascii="Times New Roman" w:hAnsi="Times New Roman" w:cs="Times New Roman"/>
                <w:sz w:val="24"/>
                <w:szCs w:val="24"/>
              </w:rPr>
            </w:pPr>
            <w:r w:rsidRPr="008D55D5">
              <w:rPr>
                <w:rFonts w:ascii="Times New Roman" w:hAnsi="Times New Roman" w:cs="Times New Roman"/>
                <w:sz w:val="24"/>
                <w:szCs w:val="24"/>
              </w:rPr>
              <w:t>СМОЛЕНСКОЙ ОБЛАСТИ</w:t>
            </w:r>
          </w:p>
          <w:p w:rsidR="00D7246B" w:rsidRPr="008D55D5" w:rsidRDefault="00D7246B" w:rsidP="0063223F">
            <w:pPr>
              <w:jc w:val="center"/>
              <w:rPr>
                <w:b/>
                <w:bCs/>
              </w:rPr>
            </w:pPr>
          </w:p>
          <w:p w:rsidR="00D7246B" w:rsidRPr="008D55D5" w:rsidRDefault="002B0D32" w:rsidP="0063223F">
            <w:pPr>
              <w:jc w:val="center"/>
              <w:rPr>
                <w:b/>
                <w:bCs/>
              </w:rPr>
            </w:pPr>
            <w:proofErr w:type="gramStart"/>
            <w:r w:rsidRPr="008D55D5">
              <w:rPr>
                <w:b/>
                <w:bCs/>
              </w:rPr>
              <w:t>П</w:t>
            </w:r>
            <w:proofErr w:type="gramEnd"/>
            <w:r w:rsidRPr="008D55D5">
              <w:rPr>
                <w:b/>
                <w:bCs/>
              </w:rPr>
              <w:t xml:space="preserve"> О С Т А Н О В Л Е Н И Е</w:t>
            </w:r>
          </w:p>
        </w:tc>
      </w:tr>
      <w:tr w:rsidR="00D7246B" w:rsidRPr="00DF30A5">
        <w:trPr>
          <w:trHeight w:val="675"/>
        </w:trPr>
        <w:tc>
          <w:tcPr>
            <w:tcW w:w="10421" w:type="dxa"/>
          </w:tcPr>
          <w:p w:rsidR="00D7246B" w:rsidRPr="00DF30A5" w:rsidRDefault="00D7246B" w:rsidP="0063223F">
            <w:pPr>
              <w:rPr>
                <w:sz w:val="28"/>
                <w:szCs w:val="28"/>
              </w:rPr>
            </w:pPr>
          </w:p>
          <w:p w:rsidR="00D7246B" w:rsidRPr="00DF30A5" w:rsidRDefault="00DF30A5" w:rsidP="0063223F">
            <w:pPr>
              <w:rPr>
                <w:sz w:val="28"/>
                <w:szCs w:val="28"/>
              </w:rPr>
            </w:pPr>
            <w:r w:rsidRPr="00DF30A5">
              <w:rPr>
                <w:sz w:val="28"/>
                <w:szCs w:val="28"/>
              </w:rPr>
              <w:t xml:space="preserve">от </w:t>
            </w:r>
            <w:r w:rsidR="00B65E54">
              <w:rPr>
                <w:sz w:val="28"/>
                <w:szCs w:val="28"/>
              </w:rPr>
              <w:t>12.05.2026</w:t>
            </w:r>
            <w:r w:rsidR="009D3937">
              <w:rPr>
                <w:sz w:val="28"/>
                <w:szCs w:val="28"/>
              </w:rPr>
              <w:t xml:space="preserve">  </w:t>
            </w:r>
            <w:r w:rsidR="002B0D32" w:rsidRPr="00DF30A5">
              <w:rPr>
                <w:sz w:val="28"/>
                <w:szCs w:val="28"/>
              </w:rPr>
              <w:t xml:space="preserve">№ </w:t>
            </w:r>
            <w:r w:rsidR="00B65E54">
              <w:rPr>
                <w:sz w:val="28"/>
                <w:szCs w:val="28"/>
              </w:rPr>
              <w:t>416</w:t>
            </w:r>
            <w:bookmarkStart w:id="1" w:name="_GoBack"/>
            <w:bookmarkEnd w:id="1"/>
          </w:p>
          <w:p w:rsidR="00D7246B" w:rsidRPr="00DF30A5" w:rsidRDefault="00D7246B" w:rsidP="0063223F">
            <w:pPr>
              <w:rPr>
                <w:sz w:val="28"/>
                <w:szCs w:val="28"/>
              </w:rPr>
            </w:pPr>
          </w:p>
          <w:p w:rsidR="00D7246B" w:rsidRPr="00DF30A5" w:rsidRDefault="00D7246B" w:rsidP="0063223F">
            <w:pPr>
              <w:rPr>
                <w:sz w:val="28"/>
                <w:szCs w:val="28"/>
              </w:rPr>
            </w:pPr>
          </w:p>
        </w:tc>
      </w:tr>
    </w:tbl>
    <w:p w:rsidR="00D7246B" w:rsidRPr="00DF30A5" w:rsidRDefault="00D7246B" w:rsidP="0063223F">
      <w:pPr>
        <w:pStyle w:val="24"/>
        <w:tabs>
          <w:tab w:val="left" w:pos="567"/>
          <w:tab w:val="left" w:pos="709"/>
        </w:tabs>
        <w:jc w:val="both"/>
        <w:rPr>
          <w:b w:val="0"/>
          <w:szCs w:val="28"/>
        </w:rPr>
      </w:pPr>
    </w:p>
    <w:p w:rsidR="00834DA9" w:rsidRPr="00834DA9" w:rsidRDefault="00834DA9" w:rsidP="00834DA9">
      <w:pPr>
        <w:pStyle w:val="s1"/>
        <w:shd w:val="clear" w:color="auto" w:fill="FFFFFF"/>
        <w:spacing w:before="0" w:beforeAutospacing="0" w:after="0" w:afterAutospacing="0"/>
        <w:ind w:firstLine="737"/>
        <w:jc w:val="both"/>
        <w:rPr>
          <w:sz w:val="28"/>
          <w:szCs w:val="28"/>
        </w:rPr>
      </w:pPr>
      <w:r w:rsidRPr="00DF30A5">
        <w:rPr>
          <w:sz w:val="28"/>
          <w:szCs w:val="28"/>
        </w:rPr>
        <w:t>В соответствии с Порядком принятия решения о разработке муниципальных программ, их формирования и реализации, утвержденным постановлением Админ</w:t>
      </w:r>
      <w:r w:rsidRPr="00DF30A5">
        <w:rPr>
          <w:sz w:val="28"/>
          <w:szCs w:val="28"/>
        </w:rPr>
        <w:t>и</w:t>
      </w:r>
      <w:r w:rsidRPr="00DF30A5">
        <w:rPr>
          <w:sz w:val="28"/>
          <w:szCs w:val="28"/>
        </w:rPr>
        <w:t xml:space="preserve">страции муниципального образования «Дорогобужский муниципальный округ» </w:t>
      </w:r>
      <w:r w:rsidRPr="00834DA9">
        <w:rPr>
          <w:sz w:val="28"/>
          <w:szCs w:val="28"/>
        </w:rPr>
        <w:t>Смоленской области от 17.01.2025 № 62 (в редакции постановлений Администрации муниципального образования «Дорогобужский муниципальный округ» Смоленской области от 25.04.2025 № 524, от 27.01.2026 № 46),</w:t>
      </w:r>
    </w:p>
    <w:p w:rsidR="00D7246B" w:rsidRPr="00834DA9" w:rsidRDefault="00D7246B" w:rsidP="0063223F">
      <w:pPr>
        <w:ind w:right="-1"/>
        <w:jc w:val="both"/>
        <w:rPr>
          <w:sz w:val="28"/>
          <w:szCs w:val="28"/>
        </w:rPr>
      </w:pPr>
    </w:p>
    <w:p w:rsidR="00D7246B" w:rsidRPr="00834DA9" w:rsidRDefault="002B0D32" w:rsidP="0063223F">
      <w:pPr>
        <w:ind w:right="-1" w:firstLine="709"/>
        <w:jc w:val="both"/>
        <w:rPr>
          <w:sz w:val="28"/>
          <w:szCs w:val="28"/>
        </w:rPr>
      </w:pPr>
      <w:r w:rsidRPr="00834DA9">
        <w:rPr>
          <w:sz w:val="28"/>
          <w:szCs w:val="28"/>
        </w:rPr>
        <w:t xml:space="preserve">Администрация муниципального образования «Дорогобужский муниципальный округ» Смоленской области </w:t>
      </w:r>
      <w:proofErr w:type="gramStart"/>
      <w:r w:rsidRPr="00834DA9">
        <w:rPr>
          <w:sz w:val="28"/>
          <w:szCs w:val="28"/>
        </w:rPr>
        <w:t>п</w:t>
      </w:r>
      <w:proofErr w:type="gramEnd"/>
      <w:r w:rsidRPr="00834DA9">
        <w:rPr>
          <w:sz w:val="28"/>
          <w:szCs w:val="28"/>
        </w:rPr>
        <w:t xml:space="preserve"> о с т а н о в л я е т:</w:t>
      </w:r>
    </w:p>
    <w:p w:rsidR="00D7246B" w:rsidRPr="00834DA9" w:rsidRDefault="00D7246B" w:rsidP="0063223F">
      <w:pPr>
        <w:shd w:val="clear" w:color="auto" w:fill="FFFFFF"/>
        <w:tabs>
          <w:tab w:val="left" w:pos="0"/>
        </w:tabs>
        <w:ind w:right="14"/>
        <w:jc w:val="both"/>
        <w:rPr>
          <w:color w:val="FF0000"/>
          <w:spacing w:val="-3"/>
          <w:sz w:val="28"/>
          <w:szCs w:val="28"/>
        </w:rPr>
      </w:pPr>
    </w:p>
    <w:p w:rsidR="00834DA9" w:rsidRPr="00267F94" w:rsidRDefault="002B0D32" w:rsidP="00834DA9">
      <w:pPr>
        <w:pStyle w:val="ae"/>
        <w:spacing w:line="235" w:lineRule="auto"/>
        <w:ind w:firstLine="738"/>
        <w:jc w:val="both"/>
        <w:rPr>
          <w:sz w:val="28"/>
          <w:szCs w:val="28"/>
        </w:rPr>
      </w:pPr>
      <w:proofErr w:type="gramStart"/>
      <w:r w:rsidRPr="00834DA9">
        <w:rPr>
          <w:sz w:val="28"/>
          <w:szCs w:val="28"/>
        </w:rPr>
        <w:t xml:space="preserve">Внести в муниципальную программу «Управление муниципальным имуществом и земельными ресурсами муниципального образования «Дорогобужский муниципальный округ» Смоленской  области», утвержденную постановлением Администрации муниципального образования «Дорогобужский район» </w:t>
      </w:r>
      <w:r w:rsidRPr="003B34EC">
        <w:rPr>
          <w:sz w:val="28"/>
          <w:szCs w:val="28"/>
        </w:rPr>
        <w:t>Смоленской области от 30.10.2024  № 893 (в редакции постановлений Администрации муниципального образования «Дорогобужский муниципальный округ» Смоленской области от 18.02.2025 № 213, от 25.02.2025 № 232, от 11.06.2025 № 714, от 27.06.2025 № 806</w:t>
      </w:r>
      <w:r w:rsidR="00DF30A5" w:rsidRPr="003B34EC">
        <w:rPr>
          <w:sz w:val="28"/>
          <w:szCs w:val="28"/>
        </w:rPr>
        <w:t>, от 13.08.2025 №1024</w:t>
      </w:r>
      <w:r w:rsidR="00162CC2" w:rsidRPr="003B34EC">
        <w:rPr>
          <w:sz w:val="28"/>
          <w:szCs w:val="28"/>
        </w:rPr>
        <w:t>, от 29.10.2025 № 1406</w:t>
      </w:r>
      <w:r w:rsidR="007B74BD" w:rsidRPr="003B34EC">
        <w:rPr>
          <w:sz w:val="28"/>
          <w:szCs w:val="28"/>
        </w:rPr>
        <w:t>, от 23.12.2025</w:t>
      </w:r>
      <w:proofErr w:type="gramEnd"/>
      <w:r w:rsidR="007B74BD" w:rsidRPr="003B34EC">
        <w:rPr>
          <w:sz w:val="28"/>
          <w:szCs w:val="28"/>
        </w:rPr>
        <w:t xml:space="preserve"> № </w:t>
      </w:r>
      <w:proofErr w:type="gramStart"/>
      <w:r w:rsidR="007B74BD" w:rsidRPr="003B34EC">
        <w:rPr>
          <w:sz w:val="28"/>
          <w:szCs w:val="28"/>
        </w:rPr>
        <w:t>1747</w:t>
      </w:r>
      <w:r w:rsidR="0063223F" w:rsidRPr="003B34EC">
        <w:rPr>
          <w:sz w:val="28"/>
          <w:szCs w:val="28"/>
        </w:rPr>
        <w:t>, от 22.01.2026 № 34</w:t>
      </w:r>
      <w:r w:rsidR="00834DA9" w:rsidRPr="003B34EC">
        <w:rPr>
          <w:sz w:val="28"/>
          <w:szCs w:val="28"/>
        </w:rPr>
        <w:t>, от</w:t>
      </w:r>
      <w:r w:rsidR="00BC36B3" w:rsidRPr="003B34EC">
        <w:rPr>
          <w:sz w:val="28"/>
          <w:szCs w:val="28"/>
        </w:rPr>
        <w:t xml:space="preserve"> 28.01.2026 № 58</w:t>
      </w:r>
      <w:r w:rsidR="00267F94">
        <w:rPr>
          <w:sz w:val="28"/>
          <w:szCs w:val="28"/>
        </w:rPr>
        <w:t>, от 25.03.2026 № 252</w:t>
      </w:r>
      <w:r w:rsidR="007B74BD" w:rsidRPr="003B34EC">
        <w:rPr>
          <w:sz w:val="28"/>
          <w:szCs w:val="28"/>
        </w:rPr>
        <w:t>)</w:t>
      </w:r>
      <w:r w:rsidRPr="003B34EC">
        <w:rPr>
          <w:sz w:val="28"/>
          <w:szCs w:val="28"/>
        </w:rPr>
        <w:t xml:space="preserve">, </w:t>
      </w:r>
      <w:r w:rsidR="00834DA9" w:rsidRPr="00267F94">
        <w:rPr>
          <w:sz w:val="28"/>
          <w:szCs w:val="28"/>
        </w:rPr>
        <w:t xml:space="preserve">следующие изменения: </w:t>
      </w:r>
      <w:proofErr w:type="gramEnd"/>
    </w:p>
    <w:p w:rsidR="00834DA9" w:rsidRPr="00267F94" w:rsidRDefault="00834DA9" w:rsidP="00834DA9">
      <w:pPr>
        <w:pStyle w:val="afc"/>
        <w:widowControl w:val="0"/>
        <w:numPr>
          <w:ilvl w:val="0"/>
          <w:numId w:val="6"/>
        </w:numPr>
        <w:tabs>
          <w:tab w:val="left" w:pos="1390"/>
        </w:tabs>
        <w:suppressAutoHyphens w:val="0"/>
        <w:autoSpaceDE w:val="0"/>
        <w:autoSpaceDN w:val="0"/>
        <w:spacing w:line="235" w:lineRule="auto"/>
        <w:ind w:left="0" w:right="129" w:firstLine="709"/>
      </w:pPr>
      <w:r w:rsidRPr="00267F94">
        <w:t>Раздел 1. «Основные положения» паспорта муниципальной программы  изложить в следующей</w:t>
      </w:r>
      <w:r w:rsidRPr="00267F94">
        <w:rPr>
          <w:spacing w:val="-3"/>
        </w:rPr>
        <w:t xml:space="preserve"> </w:t>
      </w:r>
      <w:r w:rsidRPr="00267F94">
        <w:t>редакции:</w:t>
      </w:r>
    </w:p>
    <w:tbl>
      <w:tblPr>
        <w:tblW w:w="10206" w:type="dxa"/>
        <w:tblInd w:w="271" w:type="dxa"/>
        <w:tblLayout w:type="fixed"/>
        <w:tblCellMar>
          <w:top w:w="102" w:type="dxa"/>
          <w:left w:w="62" w:type="dxa"/>
          <w:bottom w:w="102" w:type="dxa"/>
          <w:right w:w="62" w:type="dxa"/>
        </w:tblCellMar>
        <w:tblLook w:val="0000" w:firstRow="0" w:lastRow="0" w:firstColumn="0" w:lastColumn="0" w:noHBand="0" w:noVBand="0"/>
      </w:tblPr>
      <w:tblGrid>
        <w:gridCol w:w="3686"/>
        <w:gridCol w:w="6520"/>
      </w:tblGrid>
      <w:tr w:rsidR="00267F94" w:rsidRPr="00267F94" w:rsidTr="00D8019F">
        <w:trPr>
          <w:trHeight w:val="883"/>
        </w:trPr>
        <w:tc>
          <w:tcPr>
            <w:tcW w:w="3686" w:type="dxa"/>
            <w:tcBorders>
              <w:top w:val="single" w:sz="4" w:space="0" w:color="000000"/>
              <w:left w:val="single" w:sz="4" w:space="0" w:color="000000"/>
              <w:bottom w:val="single" w:sz="4" w:space="0" w:color="000000"/>
              <w:right w:val="single" w:sz="4" w:space="0" w:color="000000"/>
            </w:tcBorders>
            <w:vAlign w:val="center"/>
          </w:tcPr>
          <w:p w:rsidR="006254FE" w:rsidRPr="00267F94" w:rsidRDefault="006254FE" w:rsidP="00D8019F">
            <w:pPr>
              <w:pStyle w:val="ConsPlusNormal"/>
              <w:ind w:firstLine="0"/>
              <w:rPr>
                <w:rFonts w:ascii="Times New Roman" w:hAnsi="Times New Roman" w:cs="Times New Roman"/>
                <w:sz w:val="24"/>
                <w:szCs w:val="24"/>
              </w:rPr>
            </w:pPr>
            <w:r w:rsidRPr="00267F94">
              <w:rPr>
                <w:rFonts w:ascii="Times New Roman" w:hAnsi="Times New Roman" w:cs="Times New Roman"/>
                <w:sz w:val="24"/>
                <w:szCs w:val="24"/>
              </w:rPr>
              <w:t>Ответственный исполнитель муниципальной программы</w:t>
            </w:r>
          </w:p>
        </w:tc>
        <w:tc>
          <w:tcPr>
            <w:tcW w:w="6519" w:type="dxa"/>
            <w:tcBorders>
              <w:top w:val="single" w:sz="4" w:space="0" w:color="000000"/>
              <w:left w:val="single" w:sz="4" w:space="0" w:color="000000"/>
              <w:bottom w:val="single" w:sz="4" w:space="0" w:color="000000"/>
              <w:right w:val="single" w:sz="4" w:space="0" w:color="000000"/>
            </w:tcBorders>
            <w:vAlign w:val="center"/>
          </w:tcPr>
          <w:p w:rsidR="006254FE" w:rsidRPr="00267F94" w:rsidRDefault="006254FE" w:rsidP="00D8019F">
            <w:pPr>
              <w:pStyle w:val="ConsPlusNormal"/>
              <w:ind w:firstLine="0"/>
              <w:jc w:val="both"/>
              <w:rPr>
                <w:rFonts w:ascii="Times New Roman" w:hAnsi="Times New Roman" w:cs="Times New Roman"/>
                <w:bCs/>
                <w:sz w:val="24"/>
                <w:szCs w:val="24"/>
              </w:rPr>
            </w:pPr>
            <w:r w:rsidRPr="00267F94">
              <w:rPr>
                <w:rFonts w:ascii="Times New Roman" w:hAnsi="Times New Roman" w:cs="Times New Roman"/>
                <w:bCs/>
                <w:sz w:val="24"/>
                <w:szCs w:val="24"/>
              </w:rPr>
              <w:t xml:space="preserve">Администрация муниципального образования «Дорогобужский муниципальный округ» Смоленской области: </w:t>
            </w:r>
          </w:p>
          <w:p w:rsidR="006254FE" w:rsidRPr="00267F94" w:rsidRDefault="006254FE" w:rsidP="00D8019F">
            <w:pPr>
              <w:pStyle w:val="ConsPlusNormal"/>
              <w:ind w:firstLine="0"/>
              <w:jc w:val="both"/>
              <w:rPr>
                <w:rFonts w:ascii="Times New Roman" w:hAnsi="Times New Roman" w:cs="Times New Roman"/>
                <w:bCs/>
                <w:sz w:val="24"/>
                <w:szCs w:val="24"/>
              </w:rPr>
            </w:pPr>
            <w:r w:rsidRPr="00267F94">
              <w:rPr>
                <w:rFonts w:ascii="Times New Roman" w:hAnsi="Times New Roman" w:cs="Times New Roman"/>
                <w:bCs/>
                <w:sz w:val="24"/>
                <w:szCs w:val="24"/>
              </w:rPr>
              <w:t xml:space="preserve">- управление по экономике и управлению имуществом Администрации муниципального образования </w:t>
            </w:r>
            <w:r w:rsidRPr="00267F94">
              <w:rPr>
                <w:rFonts w:ascii="Times New Roman" w:hAnsi="Times New Roman" w:cs="Times New Roman"/>
                <w:bCs/>
                <w:sz w:val="24"/>
                <w:szCs w:val="24"/>
              </w:rPr>
              <w:lastRenderedPageBreak/>
              <w:t>«Дорогобужский муниципальный округ» Смоленской области, начальник управления по экономике и управлению имуществом Администрации  муниципального образования «Дорогобужский муниципальный округ» Смоленской области - И.С. Емельянова;</w:t>
            </w:r>
          </w:p>
          <w:p w:rsidR="006254FE" w:rsidRPr="00267F94" w:rsidRDefault="006254FE" w:rsidP="00D8019F">
            <w:pPr>
              <w:pStyle w:val="ConsPlusNormal"/>
              <w:ind w:firstLine="0"/>
              <w:jc w:val="both"/>
              <w:rPr>
                <w:rFonts w:ascii="Times New Roman" w:hAnsi="Times New Roman" w:cs="Times New Roman"/>
                <w:bCs/>
                <w:sz w:val="24"/>
                <w:szCs w:val="24"/>
              </w:rPr>
            </w:pPr>
            <w:r w:rsidRPr="00267F94">
              <w:rPr>
                <w:rFonts w:ascii="Times New Roman" w:hAnsi="Times New Roman" w:cs="Times New Roman"/>
                <w:bCs/>
                <w:sz w:val="24"/>
                <w:szCs w:val="24"/>
              </w:rPr>
              <w:t xml:space="preserve">- </w:t>
            </w:r>
            <w:r w:rsidRPr="00267F94">
              <w:rPr>
                <w:rFonts w:ascii="Times New Roman" w:hAnsi="Times New Roman" w:cs="Times New Roman"/>
                <w:spacing w:val="-2"/>
                <w:sz w:val="24"/>
                <w:szCs w:val="24"/>
              </w:rPr>
              <w:t xml:space="preserve">управление по градостроительной деятельности и земельным отношениям </w:t>
            </w:r>
            <w:r w:rsidRPr="00267F94">
              <w:rPr>
                <w:rFonts w:ascii="Times New Roman" w:hAnsi="Times New Roman" w:cs="Times New Roman"/>
                <w:bCs/>
                <w:sz w:val="24"/>
                <w:szCs w:val="24"/>
              </w:rPr>
              <w:t xml:space="preserve">Администрации муниципального образования «Дорогобужский муниципальный округ» Смоленской области, начальник управления </w:t>
            </w:r>
            <w:r w:rsidRPr="00267F94">
              <w:rPr>
                <w:rFonts w:ascii="Times New Roman" w:hAnsi="Times New Roman" w:cs="Times New Roman"/>
                <w:spacing w:val="-2"/>
                <w:sz w:val="24"/>
                <w:szCs w:val="24"/>
              </w:rPr>
              <w:t>по градостроительной деятельности и земельным отношениям</w:t>
            </w:r>
            <w:r w:rsidRPr="00267F94">
              <w:rPr>
                <w:rFonts w:ascii="Times New Roman" w:hAnsi="Times New Roman" w:cs="Times New Roman"/>
                <w:bCs/>
                <w:sz w:val="24"/>
                <w:szCs w:val="24"/>
              </w:rPr>
              <w:t xml:space="preserve"> Администрации  муниципального образования «Дорогобужский муниципальный округ» Смоленской области – Н.В. Козлова;</w:t>
            </w:r>
          </w:p>
          <w:p w:rsidR="006254FE" w:rsidRPr="00267F94" w:rsidRDefault="006254FE" w:rsidP="00D8019F">
            <w:pPr>
              <w:pStyle w:val="ConsPlusNormal"/>
              <w:ind w:firstLine="0"/>
              <w:jc w:val="both"/>
            </w:pPr>
            <w:r w:rsidRPr="00267F94">
              <w:rPr>
                <w:rFonts w:ascii="Times New Roman" w:hAnsi="Times New Roman" w:cs="Times New Roman"/>
                <w:spacing w:val="-2"/>
                <w:sz w:val="24"/>
                <w:szCs w:val="24"/>
              </w:rPr>
              <w:t xml:space="preserve">- Управление по образованию </w:t>
            </w:r>
            <w:r w:rsidRPr="00267F94">
              <w:rPr>
                <w:rFonts w:ascii="Times New Roman" w:hAnsi="Times New Roman" w:cs="Times New Roman"/>
                <w:bCs/>
                <w:sz w:val="24"/>
                <w:szCs w:val="24"/>
              </w:rPr>
              <w:t>Администрации  муниципального образования «Дорогобужский муниципальный округ» Смоленской области</w:t>
            </w:r>
            <w:r w:rsidRPr="00267F94">
              <w:rPr>
                <w:rFonts w:ascii="Times New Roman" w:hAnsi="Times New Roman" w:cs="Times New Roman"/>
                <w:spacing w:val="-2"/>
                <w:sz w:val="24"/>
                <w:szCs w:val="24"/>
              </w:rPr>
              <w:t xml:space="preserve">, начальник Управления по образованию </w:t>
            </w:r>
            <w:r w:rsidRPr="00267F94">
              <w:rPr>
                <w:rFonts w:ascii="Times New Roman" w:hAnsi="Times New Roman" w:cs="Times New Roman"/>
                <w:bCs/>
                <w:sz w:val="24"/>
                <w:szCs w:val="24"/>
              </w:rPr>
              <w:t>Администрации  муниципального образования «Дорогобужский муниципальный округ» Смоленской области</w:t>
            </w:r>
            <w:r w:rsidRPr="00267F94">
              <w:rPr>
                <w:rFonts w:ascii="Times New Roman" w:hAnsi="Times New Roman" w:cs="Times New Roman"/>
                <w:sz w:val="24"/>
                <w:szCs w:val="24"/>
              </w:rPr>
              <w:t xml:space="preserve"> – Н.С Балакирева</w:t>
            </w:r>
          </w:p>
        </w:tc>
      </w:tr>
      <w:tr w:rsidR="00267F94" w:rsidRPr="00267F94" w:rsidTr="00EE4874">
        <w:trPr>
          <w:trHeight w:val="538"/>
        </w:trPr>
        <w:tc>
          <w:tcPr>
            <w:tcW w:w="3686" w:type="dxa"/>
            <w:tcBorders>
              <w:top w:val="single" w:sz="4" w:space="0" w:color="000000"/>
              <w:left w:val="single" w:sz="4" w:space="0" w:color="000000"/>
              <w:bottom w:val="single" w:sz="4" w:space="0" w:color="000000"/>
              <w:right w:val="single" w:sz="4" w:space="0" w:color="000000"/>
            </w:tcBorders>
            <w:vAlign w:val="center"/>
          </w:tcPr>
          <w:p w:rsidR="006254FE" w:rsidRPr="00267F94" w:rsidRDefault="006254FE" w:rsidP="00D8019F">
            <w:pPr>
              <w:pStyle w:val="ConsPlusNormal"/>
              <w:ind w:firstLine="0"/>
              <w:rPr>
                <w:rFonts w:ascii="Times New Roman" w:hAnsi="Times New Roman" w:cs="Times New Roman"/>
                <w:sz w:val="24"/>
                <w:szCs w:val="24"/>
              </w:rPr>
            </w:pPr>
            <w:r w:rsidRPr="00267F94">
              <w:rPr>
                <w:rFonts w:ascii="Times New Roman" w:hAnsi="Times New Roman" w:cs="Times New Roman"/>
                <w:sz w:val="24"/>
                <w:szCs w:val="24"/>
              </w:rPr>
              <w:lastRenderedPageBreak/>
              <w:t>Период реализации  муниципальной программы</w:t>
            </w:r>
          </w:p>
        </w:tc>
        <w:tc>
          <w:tcPr>
            <w:tcW w:w="6519" w:type="dxa"/>
            <w:tcBorders>
              <w:top w:val="single" w:sz="4" w:space="0" w:color="000000"/>
              <w:left w:val="single" w:sz="4" w:space="0" w:color="000000"/>
              <w:bottom w:val="single" w:sz="4" w:space="0" w:color="000000"/>
              <w:right w:val="single" w:sz="4" w:space="0" w:color="000000"/>
            </w:tcBorders>
            <w:vAlign w:val="center"/>
          </w:tcPr>
          <w:p w:rsidR="006254FE" w:rsidRPr="00267F94" w:rsidRDefault="006254FE" w:rsidP="00D8019F">
            <w:pPr>
              <w:pStyle w:val="ConsPlusNormal"/>
              <w:ind w:firstLine="0"/>
              <w:rPr>
                <w:rFonts w:ascii="Times New Roman" w:hAnsi="Times New Roman" w:cs="Times New Roman"/>
                <w:sz w:val="24"/>
                <w:szCs w:val="24"/>
              </w:rPr>
            </w:pPr>
            <w:r w:rsidRPr="00267F94">
              <w:rPr>
                <w:rFonts w:ascii="Times New Roman" w:hAnsi="Times New Roman" w:cs="Times New Roman"/>
                <w:sz w:val="24"/>
                <w:szCs w:val="24"/>
              </w:rPr>
              <w:t>2025-2028 годы</w:t>
            </w:r>
          </w:p>
        </w:tc>
      </w:tr>
      <w:tr w:rsidR="00267F94" w:rsidRPr="00267F94" w:rsidTr="00D8019F">
        <w:trPr>
          <w:trHeight w:val="613"/>
        </w:trPr>
        <w:tc>
          <w:tcPr>
            <w:tcW w:w="3686" w:type="dxa"/>
            <w:tcBorders>
              <w:top w:val="single" w:sz="4" w:space="0" w:color="000000"/>
              <w:left w:val="single" w:sz="4" w:space="0" w:color="000000"/>
              <w:bottom w:val="single" w:sz="4" w:space="0" w:color="000000"/>
              <w:right w:val="single" w:sz="4" w:space="0" w:color="000000"/>
            </w:tcBorders>
            <w:vAlign w:val="center"/>
          </w:tcPr>
          <w:p w:rsidR="006254FE" w:rsidRPr="00104CAE" w:rsidRDefault="006254FE" w:rsidP="00D8019F">
            <w:pPr>
              <w:pStyle w:val="ConsPlusNormal"/>
              <w:ind w:firstLine="0"/>
              <w:rPr>
                <w:rFonts w:ascii="Times New Roman" w:hAnsi="Times New Roman" w:cs="Times New Roman"/>
                <w:sz w:val="24"/>
                <w:szCs w:val="24"/>
              </w:rPr>
            </w:pPr>
            <w:bookmarkStart w:id="2" w:name="P444"/>
            <w:bookmarkEnd w:id="2"/>
            <w:r w:rsidRPr="00104CAE">
              <w:rPr>
                <w:rFonts w:ascii="Times New Roman" w:hAnsi="Times New Roman" w:cs="Times New Roman"/>
                <w:sz w:val="24"/>
                <w:szCs w:val="24"/>
              </w:rPr>
              <w:t>Цели муниципальной программы</w:t>
            </w:r>
          </w:p>
        </w:tc>
        <w:tc>
          <w:tcPr>
            <w:tcW w:w="6519" w:type="dxa"/>
            <w:tcBorders>
              <w:top w:val="single" w:sz="4" w:space="0" w:color="000000"/>
              <w:left w:val="single" w:sz="4" w:space="0" w:color="000000"/>
              <w:bottom w:val="single" w:sz="4" w:space="0" w:color="000000"/>
              <w:right w:val="single" w:sz="4" w:space="0" w:color="000000"/>
            </w:tcBorders>
            <w:vAlign w:val="center"/>
          </w:tcPr>
          <w:p w:rsidR="006254FE" w:rsidRPr="00267F94" w:rsidRDefault="006254FE" w:rsidP="00D8019F">
            <w:pPr>
              <w:pStyle w:val="ConsPlusNormal"/>
              <w:ind w:firstLine="0"/>
              <w:jc w:val="both"/>
              <w:rPr>
                <w:rFonts w:ascii="Times New Roman" w:hAnsi="Times New Roman" w:cs="Times New Roman"/>
                <w:sz w:val="24"/>
                <w:szCs w:val="24"/>
              </w:rPr>
            </w:pPr>
            <w:r w:rsidRPr="00267F94">
              <w:rPr>
                <w:rFonts w:ascii="Times New Roman" w:hAnsi="Times New Roman" w:cs="Times New Roman"/>
                <w:sz w:val="24"/>
                <w:szCs w:val="24"/>
              </w:rPr>
              <w:t xml:space="preserve">  - Создание условий для эффективного и рационального использования  муниципального имущества и земельных ресурсов муниципального образования «Дорогобужский муниципальный округ» Смоленской области;</w:t>
            </w:r>
          </w:p>
          <w:p w:rsidR="006254FE" w:rsidRPr="00267F94" w:rsidRDefault="006254FE" w:rsidP="00D8019F">
            <w:pPr>
              <w:pStyle w:val="ConsPlusNormal"/>
              <w:ind w:firstLine="0"/>
              <w:jc w:val="both"/>
              <w:rPr>
                <w:rFonts w:ascii="Times New Roman" w:hAnsi="Times New Roman" w:cs="Times New Roman"/>
                <w:sz w:val="24"/>
                <w:szCs w:val="24"/>
              </w:rPr>
            </w:pPr>
            <w:r w:rsidRPr="00267F94">
              <w:rPr>
                <w:rFonts w:ascii="Times New Roman" w:hAnsi="Times New Roman" w:cs="Times New Roman"/>
                <w:sz w:val="24"/>
                <w:szCs w:val="24"/>
              </w:rPr>
              <w:t xml:space="preserve"> - Поддержка органами местного самоуправления муниципального образования «Дорогобужский муниципальный округ» Смоленской области решения жилищной проблемы детей-сирот и детей, оставшихся без попечения родителей, лиц из их числа, проживающих на территории муниципального образования, признанных нуждающимися в улучшении жилищных условий</w:t>
            </w:r>
          </w:p>
        </w:tc>
      </w:tr>
      <w:tr w:rsidR="006254FE" w:rsidRPr="00267F94" w:rsidTr="00D8019F">
        <w:tc>
          <w:tcPr>
            <w:tcW w:w="3686" w:type="dxa"/>
            <w:tcBorders>
              <w:top w:val="single" w:sz="4" w:space="0" w:color="000000"/>
              <w:left w:val="single" w:sz="4" w:space="0" w:color="000000"/>
              <w:bottom w:val="single" w:sz="4" w:space="0" w:color="000000"/>
              <w:right w:val="single" w:sz="4" w:space="0" w:color="000000"/>
            </w:tcBorders>
            <w:vAlign w:val="center"/>
          </w:tcPr>
          <w:p w:rsidR="006254FE" w:rsidRPr="006356E6" w:rsidRDefault="006254FE" w:rsidP="00D8019F">
            <w:pPr>
              <w:pStyle w:val="ConsPlusNormal"/>
              <w:ind w:firstLine="0"/>
            </w:pPr>
            <w:bookmarkStart w:id="3" w:name="P447"/>
            <w:bookmarkEnd w:id="3"/>
            <w:r w:rsidRPr="006356E6">
              <w:rPr>
                <w:rFonts w:ascii="Times New Roman" w:hAnsi="Times New Roman" w:cs="Times New Roman"/>
                <w:sz w:val="24"/>
                <w:szCs w:val="24"/>
              </w:rPr>
              <w:t>Объемы финансового обеспечения за весь период реализации (по годам реализации)</w:t>
            </w:r>
          </w:p>
        </w:tc>
        <w:tc>
          <w:tcPr>
            <w:tcW w:w="6519" w:type="dxa"/>
            <w:tcBorders>
              <w:top w:val="single" w:sz="4" w:space="0" w:color="000000"/>
              <w:left w:val="single" w:sz="4" w:space="0" w:color="000000"/>
              <w:bottom w:val="single" w:sz="4" w:space="0" w:color="000000"/>
              <w:right w:val="single" w:sz="4" w:space="0" w:color="000000"/>
            </w:tcBorders>
          </w:tcPr>
          <w:p w:rsidR="006254FE" w:rsidRPr="006356E6" w:rsidRDefault="006254FE" w:rsidP="00D8019F">
            <w:r w:rsidRPr="006356E6">
              <w:t xml:space="preserve">Общий объем финансирования муниципальной программы составляет </w:t>
            </w:r>
            <w:r w:rsidR="006356E6" w:rsidRPr="006356E6">
              <w:rPr>
                <w:b/>
              </w:rPr>
              <w:t>74 917,2</w:t>
            </w:r>
            <w:r w:rsidR="006356E6" w:rsidRPr="006356E6">
              <w:t xml:space="preserve"> </w:t>
            </w:r>
            <w:r w:rsidRPr="006356E6">
              <w:rPr>
                <w:b/>
              </w:rPr>
              <w:t>тыс. рублей</w:t>
            </w:r>
            <w:r w:rsidRPr="006356E6">
              <w:t>, из них:                                                                                                                                                                                                                                                                                                                                                                                                                                                                                                                                                                                                                                                                                                                                                                     2025 год – 26 921,6 тыс. рублей;</w:t>
            </w:r>
          </w:p>
          <w:p w:rsidR="006254FE" w:rsidRPr="006356E6" w:rsidRDefault="006254FE" w:rsidP="00D8019F">
            <w:r w:rsidRPr="006356E6">
              <w:t xml:space="preserve">2026 год – </w:t>
            </w:r>
            <w:r w:rsidR="006356E6" w:rsidRPr="006356E6">
              <w:t>33 693,0</w:t>
            </w:r>
            <w:r w:rsidR="00E92E97" w:rsidRPr="006356E6">
              <w:rPr>
                <w:b/>
              </w:rPr>
              <w:t xml:space="preserve"> </w:t>
            </w:r>
            <w:r w:rsidRPr="006356E6">
              <w:t>тыс. рублей;</w:t>
            </w:r>
          </w:p>
          <w:p w:rsidR="006254FE" w:rsidRPr="006356E6" w:rsidRDefault="006254FE" w:rsidP="00D8019F">
            <w:r w:rsidRPr="006356E6">
              <w:t>2027 год – 10 528,1 тыс. рублей;</w:t>
            </w:r>
          </w:p>
          <w:p w:rsidR="006254FE" w:rsidRPr="006356E6" w:rsidRDefault="006254FE" w:rsidP="00D8019F">
            <w:r w:rsidRPr="006356E6">
              <w:t>2028 год – 3 774,5 тыс. рублей.</w:t>
            </w:r>
          </w:p>
        </w:tc>
      </w:tr>
    </w:tbl>
    <w:p w:rsidR="006254FE" w:rsidRPr="00267F94" w:rsidRDefault="006254FE" w:rsidP="006254FE">
      <w:pPr>
        <w:pStyle w:val="afc"/>
        <w:widowControl w:val="0"/>
        <w:tabs>
          <w:tab w:val="left" w:pos="1390"/>
        </w:tabs>
        <w:suppressAutoHyphens w:val="0"/>
        <w:autoSpaceDE w:val="0"/>
        <w:autoSpaceDN w:val="0"/>
        <w:spacing w:line="235" w:lineRule="auto"/>
        <w:ind w:left="709" w:right="129"/>
        <w:rPr>
          <w:color w:val="FF0000"/>
        </w:rPr>
      </w:pPr>
    </w:p>
    <w:p w:rsidR="00834DA9" w:rsidRPr="00104CAE" w:rsidRDefault="00834DA9" w:rsidP="00834DA9">
      <w:pPr>
        <w:pStyle w:val="afc"/>
        <w:widowControl w:val="0"/>
        <w:numPr>
          <w:ilvl w:val="0"/>
          <w:numId w:val="6"/>
        </w:numPr>
        <w:suppressAutoHyphens w:val="0"/>
        <w:autoSpaceDE w:val="0"/>
        <w:autoSpaceDN w:val="0"/>
        <w:spacing w:line="240" w:lineRule="auto"/>
        <w:ind w:left="0" w:right="125" w:firstLine="567"/>
      </w:pPr>
      <w:r w:rsidRPr="00104CAE">
        <w:rPr>
          <w:spacing w:val="-2"/>
        </w:rPr>
        <w:t xml:space="preserve">Раздел 4. «Финансовое обеспечение муниципальной программы» </w:t>
      </w:r>
      <w:r w:rsidRPr="00104CAE">
        <w:t>па</w:t>
      </w:r>
      <w:r w:rsidRPr="00104CAE">
        <w:t>с</w:t>
      </w:r>
      <w:r w:rsidRPr="00104CAE">
        <w:t>порта муниципальной программы  изложить в следующей</w:t>
      </w:r>
      <w:r w:rsidRPr="00104CAE">
        <w:rPr>
          <w:spacing w:val="-13"/>
        </w:rPr>
        <w:t xml:space="preserve"> </w:t>
      </w:r>
      <w:r w:rsidRPr="00104CAE">
        <w:t>редакции:</w:t>
      </w:r>
    </w:p>
    <w:tbl>
      <w:tblPr>
        <w:tblW w:w="10036" w:type="dxa"/>
        <w:tblInd w:w="148" w:type="dxa"/>
        <w:tblLayout w:type="fixed"/>
        <w:tblCellMar>
          <w:left w:w="6" w:type="dxa"/>
          <w:right w:w="6" w:type="dxa"/>
        </w:tblCellMar>
        <w:tblLook w:val="04A0" w:firstRow="1" w:lastRow="0" w:firstColumn="1" w:lastColumn="0" w:noHBand="0" w:noVBand="1"/>
      </w:tblPr>
      <w:tblGrid>
        <w:gridCol w:w="4678"/>
        <w:gridCol w:w="1414"/>
        <w:gridCol w:w="1264"/>
        <w:gridCol w:w="1272"/>
        <w:gridCol w:w="1408"/>
      </w:tblGrid>
      <w:tr w:rsidR="00104CAE" w:rsidRPr="00104CAE" w:rsidTr="00D64AAE">
        <w:trPr>
          <w:trHeight w:hRule="exact" w:val="573"/>
        </w:trPr>
        <w:tc>
          <w:tcPr>
            <w:tcW w:w="4678" w:type="dxa"/>
            <w:vMerge w:val="restart"/>
            <w:tcBorders>
              <w:top w:val="single" w:sz="4" w:space="0" w:color="000000"/>
              <w:left w:val="single" w:sz="4" w:space="0" w:color="000000"/>
              <w:bottom w:val="single" w:sz="4" w:space="0" w:color="000000"/>
              <w:right w:val="single" w:sz="4" w:space="0" w:color="000000"/>
            </w:tcBorders>
            <w:vAlign w:val="center"/>
          </w:tcPr>
          <w:p w:rsidR="006254FE" w:rsidRPr="00104CAE" w:rsidRDefault="006254FE" w:rsidP="00D8019F">
            <w:pPr>
              <w:tabs>
                <w:tab w:val="left" w:pos="0"/>
              </w:tabs>
              <w:spacing w:line="228" w:lineRule="auto"/>
              <w:ind w:left="142" w:firstLine="709"/>
              <w:jc w:val="center"/>
              <w:rPr>
                <w:spacing w:val="-2"/>
              </w:rPr>
            </w:pPr>
            <w:r w:rsidRPr="00104CAE">
              <w:rPr>
                <w:spacing w:val="-2"/>
              </w:rPr>
              <w:t>Источник финансового обеспечения</w:t>
            </w:r>
          </w:p>
        </w:tc>
        <w:tc>
          <w:tcPr>
            <w:tcW w:w="5358" w:type="dxa"/>
            <w:gridSpan w:val="4"/>
            <w:tcBorders>
              <w:top w:val="single" w:sz="4" w:space="0" w:color="000000"/>
              <w:left w:val="single" w:sz="4" w:space="0" w:color="000000"/>
              <w:bottom w:val="single" w:sz="4" w:space="0" w:color="000000"/>
              <w:right w:val="single" w:sz="4" w:space="0" w:color="000000"/>
            </w:tcBorders>
            <w:vAlign w:val="center"/>
          </w:tcPr>
          <w:p w:rsidR="006254FE" w:rsidRPr="00104CAE" w:rsidRDefault="006254FE" w:rsidP="00D64AAE">
            <w:pPr>
              <w:tabs>
                <w:tab w:val="left" w:pos="0"/>
              </w:tabs>
              <w:spacing w:line="228" w:lineRule="auto"/>
              <w:ind w:left="142"/>
              <w:jc w:val="center"/>
              <w:rPr>
                <w:spacing w:val="-2"/>
              </w:rPr>
            </w:pPr>
            <w:r w:rsidRPr="00104CAE">
              <w:rPr>
                <w:spacing w:val="-2"/>
              </w:rPr>
              <w:t>Объем финансового обеспечения по годам реализации, тыс. рублей</w:t>
            </w:r>
          </w:p>
        </w:tc>
      </w:tr>
      <w:tr w:rsidR="00104CAE" w:rsidRPr="00104CAE" w:rsidTr="00D64AAE">
        <w:trPr>
          <w:trHeight w:hRule="exact" w:val="329"/>
        </w:trPr>
        <w:tc>
          <w:tcPr>
            <w:tcW w:w="4678" w:type="dxa"/>
            <w:vMerge/>
            <w:tcBorders>
              <w:top w:val="single" w:sz="4" w:space="0" w:color="000000"/>
              <w:left w:val="single" w:sz="4" w:space="0" w:color="000000"/>
              <w:bottom w:val="single" w:sz="4" w:space="0" w:color="000000"/>
              <w:right w:val="single" w:sz="4" w:space="0" w:color="000000"/>
            </w:tcBorders>
            <w:vAlign w:val="center"/>
          </w:tcPr>
          <w:p w:rsidR="006254FE" w:rsidRPr="00104CAE" w:rsidRDefault="006254FE" w:rsidP="00D8019F"/>
        </w:tc>
        <w:tc>
          <w:tcPr>
            <w:tcW w:w="1414" w:type="dxa"/>
            <w:tcBorders>
              <w:top w:val="single" w:sz="4" w:space="0" w:color="000000"/>
              <w:left w:val="single" w:sz="4" w:space="0" w:color="000000"/>
              <w:bottom w:val="single" w:sz="4" w:space="0" w:color="000000"/>
              <w:right w:val="single" w:sz="4" w:space="0" w:color="000000"/>
            </w:tcBorders>
            <w:vAlign w:val="center"/>
          </w:tcPr>
          <w:p w:rsidR="006254FE" w:rsidRPr="00104CAE" w:rsidRDefault="006254FE" w:rsidP="00D8019F">
            <w:pPr>
              <w:spacing w:line="228" w:lineRule="auto"/>
              <w:jc w:val="center"/>
              <w:rPr>
                <w:spacing w:val="-2"/>
              </w:rPr>
            </w:pPr>
            <w:r w:rsidRPr="00104CAE">
              <w:rPr>
                <w:spacing w:val="-2"/>
              </w:rPr>
              <w:t>Всего</w:t>
            </w:r>
          </w:p>
        </w:tc>
        <w:tc>
          <w:tcPr>
            <w:tcW w:w="1264" w:type="dxa"/>
            <w:tcBorders>
              <w:top w:val="single" w:sz="4" w:space="0" w:color="000000"/>
              <w:left w:val="single" w:sz="4" w:space="0" w:color="000000"/>
              <w:bottom w:val="single" w:sz="4" w:space="0" w:color="000000"/>
              <w:right w:val="single" w:sz="4" w:space="0" w:color="000000"/>
            </w:tcBorders>
            <w:vAlign w:val="center"/>
          </w:tcPr>
          <w:p w:rsidR="006254FE" w:rsidRPr="00104CAE" w:rsidRDefault="006254FE" w:rsidP="00D8019F">
            <w:pPr>
              <w:spacing w:line="228" w:lineRule="auto"/>
              <w:jc w:val="center"/>
              <w:rPr>
                <w:spacing w:val="-2"/>
              </w:rPr>
            </w:pPr>
            <w:r w:rsidRPr="00104CAE">
              <w:rPr>
                <w:spacing w:val="-2"/>
              </w:rPr>
              <w:t>2026 год</w:t>
            </w:r>
          </w:p>
        </w:tc>
        <w:tc>
          <w:tcPr>
            <w:tcW w:w="1272" w:type="dxa"/>
            <w:tcBorders>
              <w:top w:val="single" w:sz="4" w:space="0" w:color="000000"/>
              <w:left w:val="single" w:sz="4" w:space="0" w:color="000000"/>
              <w:bottom w:val="single" w:sz="4" w:space="0" w:color="000000"/>
              <w:right w:val="single" w:sz="4" w:space="0" w:color="000000"/>
            </w:tcBorders>
            <w:vAlign w:val="center"/>
          </w:tcPr>
          <w:p w:rsidR="006254FE" w:rsidRPr="00104CAE" w:rsidRDefault="006254FE" w:rsidP="00D8019F">
            <w:pPr>
              <w:spacing w:line="228" w:lineRule="auto"/>
              <w:jc w:val="center"/>
              <w:rPr>
                <w:spacing w:val="-2"/>
              </w:rPr>
            </w:pPr>
            <w:r w:rsidRPr="00104CAE">
              <w:rPr>
                <w:spacing w:val="-2"/>
              </w:rPr>
              <w:t>2027 год</w:t>
            </w:r>
          </w:p>
        </w:tc>
        <w:tc>
          <w:tcPr>
            <w:tcW w:w="1408" w:type="dxa"/>
            <w:tcBorders>
              <w:top w:val="single" w:sz="4" w:space="0" w:color="000000"/>
              <w:left w:val="single" w:sz="4" w:space="0" w:color="000000"/>
              <w:bottom w:val="single" w:sz="4" w:space="0" w:color="000000"/>
              <w:right w:val="single" w:sz="4" w:space="0" w:color="000000"/>
            </w:tcBorders>
            <w:vAlign w:val="center"/>
          </w:tcPr>
          <w:p w:rsidR="006254FE" w:rsidRPr="00104CAE" w:rsidRDefault="006254FE" w:rsidP="00D8019F">
            <w:pPr>
              <w:spacing w:line="228" w:lineRule="auto"/>
              <w:jc w:val="center"/>
              <w:rPr>
                <w:spacing w:val="-2"/>
              </w:rPr>
            </w:pPr>
            <w:r w:rsidRPr="00104CAE">
              <w:rPr>
                <w:spacing w:val="-2"/>
              </w:rPr>
              <w:t>2028 год</w:t>
            </w:r>
          </w:p>
        </w:tc>
      </w:tr>
      <w:tr w:rsidR="00104CAE" w:rsidRPr="00104CAE" w:rsidTr="00D64AAE">
        <w:trPr>
          <w:trHeight w:hRule="exact" w:val="344"/>
        </w:trPr>
        <w:tc>
          <w:tcPr>
            <w:tcW w:w="4678" w:type="dxa"/>
            <w:tcBorders>
              <w:top w:val="single" w:sz="4" w:space="0" w:color="000000"/>
              <w:left w:val="single" w:sz="4" w:space="0" w:color="000000"/>
              <w:bottom w:val="single" w:sz="4" w:space="0" w:color="000000"/>
              <w:right w:val="single" w:sz="4" w:space="0" w:color="000000"/>
            </w:tcBorders>
            <w:vAlign w:val="center"/>
          </w:tcPr>
          <w:p w:rsidR="006254FE" w:rsidRPr="006356E6" w:rsidRDefault="006254FE" w:rsidP="00D8019F">
            <w:pPr>
              <w:spacing w:line="228" w:lineRule="auto"/>
              <w:jc w:val="center"/>
              <w:rPr>
                <w:spacing w:val="-2"/>
              </w:rPr>
            </w:pPr>
            <w:r w:rsidRPr="006356E6">
              <w:rPr>
                <w:spacing w:val="-2"/>
              </w:rPr>
              <w:t>1</w:t>
            </w:r>
          </w:p>
        </w:tc>
        <w:tc>
          <w:tcPr>
            <w:tcW w:w="1414" w:type="dxa"/>
            <w:tcBorders>
              <w:top w:val="single" w:sz="4" w:space="0" w:color="000000"/>
              <w:left w:val="single" w:sz="4" w:space="0" w:color="000000"/>
              <w:bottom w:val="single" w:sz="4" w:space="0" w:color="000000"/>
              <w:right w:val="single" w:sz="4" w:space="0" w:color="000000"/>
            </w:tcBorders>
            <w:vAlign w:val="center"/>
          </w:tcPr>
          <w:p w:rsidR="006254FE" w:rsidRPr="00104CAE" w:rsidRDefault="006254FE" w:rsidP="00D8019F">
            <w:pPr>
              <w:spacing w:line="228" w:lineRule="auto"/>
              <w:jc w:val="center"/>
              <w:rPr>
                <w:spacing w:val="-2"/>
              </w:rPr>
            </w:pPr>
            <w:r w:rsidRPr="00104CAE">
              <w:rPr>
                <w:spacing w:val="-2"/>
              </w:rPr>
              <w:t>2</w:t>
            </w:r>
          </w:p>
        </w:tc>
        <w:tc>
          <w:tcPr>
            <w:tcW w:w="1264" w:type="dxa"/>
            <w:tcBorders>
              <w:top w:val="single" w:sz="4" w:space="0" w:color="000000"/>
              <w:left w:val="single" w:sz="4" w:space="0" w:color="000000"/>
              <w:bottom w:val="single" w:sz="4" w:space="0" w:color="000000"/>
              <w:right w:val="single" w:sz="4" w:space="0" w:color="000000"/>
            </w:tcBorders>
            <w:vAlign w:val="center"/>
          </w:tcPr>
          <w:p w:rsidR="006254FE" w:rsidRPr="00104CAE" w:rsidRDefault="006254FE" w:rsidP="00D8019F">
            <w:pPr>
              <w:spacing w:line="228" w:lineRule="auto"/>
              <w:jc w:val="center"/>
              <w:rPr>
                <w:spacing w:val="-2"/>
              </w:rPr>
            </w:pPr>
            <w:r w:rsidRPr="00104CAE">
              <w:rPr>
                <w:spacing w:val="-2"/>
              </w:rPr>
              <w:t>3</w:t>
            </w:r>
          </w:p>
        </w:tc>
        <w:tc>
          <w:tcPr>
            <w:tcW w:w="1272" w:type="dxa"/>
            <w:tcBorders>
              <w:top w:val="single" w:sz="4" w:space="0" w:color="000000"/>
              <w:left w:val="single" w:sz="4" w:space="0" w:color="000000"/>
              <w:bottom w:val="single" w:sz="4" w:space="0" w:color="000000"/>
              <w:right w:val="single" w:sz="4" w:space="0" w:color="000000"/>
            </w:tcBorders>
            <w:vAlign w:val="center"/>
          </w:tcPr>
          <w:p w:rsidR="006254FE" w:rsidRPr="00104CAE" w:rsidRDefault="006254FE" w:rsidP="00D8019F">
            <w:pPr>
              <w:spacing w:line="228" w:lineRule="auto"/>
              <w:jc w:val="center"/>
              <w:rPr>
                <w:spacing w:val="-2"/>
              </w:rPr>
            </w:pPr>
            <w:r w:rsidRPr="00104CAE">
              <w:rPr>
                <w:spacing w:val="-2"/>
              </w:rPr>
              <w:t>4</w:t>
            </w:r>
          </w:p>
        </w:tc>
        <w:tc>
          <w:tcPr>
            <w:tcW w:w="1408" w:type="dxa"/>
            <w:tcBorders>
              <w:top w:val="single" w:sz="4" w:space="0" w:color="000000"/>
              <w:left w:val="single" w:sz="4" w:space="0" w:color="000000"/>
              <w:bottom w:val="single" w:sz="4" w:space="0" w:color="000000"/>
              <w:right w:val="single" w:sz="4" w:space="0" w:color="000000"/>
            </w:tcBorders>
            <w:vAlign w:val="center"/>
          </w:tcPr>
          <w:p w:rsidR="006254FE" w:rsidRPr="00104CAE" w:rsidRDefault="006254FE" w:rsidP="00D8019F">
            <w:pPr>
              <w:spacing w:line="228" w:lineRule="auto"/>
              <w:jc w:val="center"/>
              <w:rPr>
                <w:spacing w:val="-2"/>
              </w:rPr>
            </w:pPr>
            <w:r w:rsidRPr="00104CAE">
              <w:rPr>
                <w:spacing w:val="-2"/>
              </w:rPr>
              <w:t>5</w:t>
            </w:r>
          </w:p>
        </w:tc>
      </w:tr>
      <w:tr w:rsidR="006356E6" w:rsidRPr="00267F94" w:rsidTr="006356E6">
        <w:trPr>
          <w:trHeight w:val="455"/>
        </w:trPr>
        <w:tc>
          <w:tcPr>
            <w:tcW w:w="4678" w:type="dxa"/>
            <w:tcBorders>
              <w:top w:val="single" w:sz="4" w:space="0" w:color="000000"/>
              <w:left w:val="single" w:sz="4" w:space="0" w:color="000000"/>
              <w:right w:val="single" w:sz="4" w:space="0" w:color="000000"/>
            </w:tcBorders>
            <w:vAlign w:val="center"/>
          </w:tcPr>
          <w:p w:rsidR="006356E6" w:rsidRPr="006356E6" w:rsidRDefault="006356E6" w:rsidP="006356E6">
            <w:pPr>
              <w:spacing w:line="228" w:lineRule="auto"/>
              <w:ind w:left="148"/>
              <w:rPr>
                <w:spacing w:val="-2"/>
              </w:rPr>
            </w:pPr>
            <w:r w:rsidRPr="006356E6">
              <w:rPr>
                <w:spacing w:val="-2"/>
              </w:rPr>
              <w:t>В целом по муниципальной программе,</w:t>
            </w:r>
          </w:p>
          <w:p w:rsidR="006356E6" w:rsidRPr="006356E6" w:rsidRDefault="006356E6" w:rsidP="006356E6">
            <w:pPr>
              <w:spacing w:line="228" w:lineRule="auto"/>
              <w:ind w:left="148"/>
              <w:rPr>
                <w:spacing w:val="-2"/>
              </w:rPr>
            </w:pPr>
            <w:r w:rsidRPr="006356E6">
              <w:rPr>
                <w:spacing w:val="-2"/>
              </w:rPr>
              <w:t>в том числе:</w:t>
            </w:r>
          </w:p>
        </w:tc>
        <w:tc>
          <w:tcPr>
            <w:tcW w:w="1414" w:type="dxa"/>
            <w:tcBorders>
              <w:top w:val="single" w:sz="4" w:space="0" w:color="000000"/>
              <w:left w:val="single" w:sz="4" w:space="0" w:color="000000"/>
              <w:right w:val="single" w:sz="4" w:space="0" w:color="000000"/>
            </w:tcBorders>
            <w:vAlign w:val="center"/>
          </w:tcPr>
          <w:p w:rsidR="006356E6" w:rsidRPr="00DD628A" w:rsidRDefault="006356E6" w:rsidP="006356E6">
            <w:pPr>
              <w:jc w:val="center"/>
            </w:pPr>
            <w:r w:rsidRPr="00DD628A">
              <w:rPr>
                <w:b/>
                <w:sz w:val="22"/>
                <w:szCs w:val="22"/>
              </w:rPr>
              <w:t>47 995,6</w:t>
            </w:r>
          </w:p>
        </w:tc>
        <w:tc>
          <w:tcPr>
            <w:tcW w:w="1264" w:type="dxa"/>
            <w:tcBorders>
              <w:top w:val="single" w:sz="4" w:space="0" w:color="000000"/>
              <w:left w:val="single" w:sz="4" w:space="0" w:color="000000"/>
              <w:right w:val="single" w:sz="4" w:space="0" w:color="000000"/>
            </w:tcBorders>
            <w:vAlign w:val="center"/>
          </w:tcPr>
          <w:p w:rsidR="006356E6" w:rsidRPr="00DD628A" w:rsidRDefault="006356E6" w:rsidP="006356E6">
            <w:pPr>
              <w:jc w:val="center"/>
              <w:rPr>
                <w:b/>
              </w:rPr>
            </w:pPr>
            <w:r w:rsidRPr="00DD628A">
              <w:rPr>
                <w:b/>
              </w:rPr>
              <w:t>33 693,0</w:t>
            </w:r>
          </w:p>
        </w:tc>
        <w:tc>
          <w:tcPr>
            <w:tcW w:w="1272" w:type="dxa"/>
            <w:tcBorders>
              <w:top w:val="single" w:sz="4" w:space="0" w:color="000000"/>
              <w:left w:val="single" w:sz="4" w:space="0" w:color="000000"/>
              <w:right w:val="single" w:sz="4" w:space="0" w:color="000000"/>
            </w:tcBorders>
            <w:vAlign w:val="center"/>
          </w:tcPr>
          <w:p w:rsidR="006356E6" w:rsidRPr="00104CAE" w:rsidRDefault="006356E6" w:rsidP="006356E6">
            <w:pPr>
              <w:spacing w:line="228" w:lineRule="auto"/>
              <w:jc w:val="center"/>
              <w:rPr>
                <w:b/>
                <w:spacing w:val="-2"/>
              </w:rPr>
            </w:pPr>
            <w:r w:rsidRPr="00104CAE">
              <w:rPr>
                <w:b/>
              </w:rPr>
              <w:t>10 528,1</w:t>
            </w:r>
          </w:p>
        </w:tc>
        <w:tc>
          <w:tcPr>
            <w:tcW w:w="1408" w:type="dxa"/>
            <w:tcBorders>
              <w:top w:val="single" w:sz="4" w:space="0" w:color="000000"/>
              <w:left w:val="single" w:sz="4" w:space="0" w:color="000000"/>
              <w:right w:val="single" w:sz="4" w:space="0" w:color="000000"/>
            </w:tcBorders>
            <w:vAlign w:val="center"/>
          </w:tcPr>
          <w:p w:rsidR="006356E6" w:rsidRPr="00104CAE" w:rsidRDefault="006356E6" w:rsidP="006356E6">
            <w:pPr>
              <w:spacing w:line="228" w:lineRule="auto"/>
              <w:jc w:val="center"/>
              <w:rPr>
                <w:b/>
                <w:spacing w:val="-2"/>
              </w:rPr>
            </w:pPr>
            <w:r w:rsidRPr="00104CAE">
              <w:rPr>
                <w:b/>
              </w:rPr>
              <w:t>3 774,5</w:t>
            </w:r>
          </w:p>
        </w:tc>
      </w:tr>
      <w:tr w:rsidR="00267F94" w:rsidRPr="00267F94" w:rsidTr="00D64AAE">
        <w:trPr>
          <w:trHeight w:val="499"/>
        </w:trPr>
        <w:tc>
          <w:tcPr>
            <w:tcW w:w="4678" w:type="dxa"/>
            <w:tcBorders>
              <w:top w:val="single" w:sz="4" w:space="0" w:color="000000"/>
              <w:left w:val="single" w:sz="4" w:space="0" w:color="000000"/>
              <w:right w:val="single" w:sz="4" w:space="0" w:color="000000"/>
            </w:tcBorders>
            <w:vAlign w:val="center"/>
          </w:tcPr>
          <w:p w:rsidR="006254FE" w:rsidRPr="006356E6" w:rsidRDefault="006254FE" w:rsidP="00D8019F">
            <w:pPr>
              <w:spacing w:line="228" w:lineRule="auto"/>
              <w:ind w:left="148"/>
              <w:rPr>
                <w:spacing w:val="-2"/>
              </w:rPr>
            </w:pPr>
            <w:r w:rsidRPr="006356E6">
              <w:rPr>
                <w:spacing w:val="-2"/>
              </w:rPr>
              <w:t>федеральный бюджет</w:t>
            </w:r>
          </w:p>
        </w:tc>
        <w:tc>
          <w:tcPr>
            <w:tcW w:w="1414" w:type="dxa"/>
            <w:tcBorders>
              <w:top w:val="single" w:sz="4" w:space="0" w:color="000000"/>
              <w:left w:val="single" w:sz="4" w:space="0" w:color="000000"/>
              <w:right w:val="single" w:sz="4" w:space="0" w:color="000000"/>
            </w:tcBorders>
            <w:vAlign w:val="center"/>
          </w:tcPr>
          <w:p w:rsidR="006254FE" w:rsidRPr="00104CAE" w:rsidRDefault="006254FE" w:rsidP="00D8019F">
            <w:pPr>
              <w:spacing w:line="228" w:lineRule="auto"/>
              <w:jc w:val="center"/>
            </w:pPr>
            <w:r w:rsidRPr="00104CAE">
              <w:rPr>
                <w:spacing w:val="-2"/>
              </w:rPr>
              <w:t>0,0</w:t>
            </w:r>
          </w:p>
        </w:tc>
        <w:tc>
          <w:tcPr>
            <w:tcW w:w="1264" w:type="dxa"/>
            <w:tcBorders>
              <w:top w:val="single" w:sz="4" w:space="0" w:color="000000"/>
              <w:left w:val="single" w:sz="4" w:space="0" w:color="000000"/>
              <w:right w:val="single" w:sz="4" w:space="0" w:color="000000"/>
            </w:tcBorders>
            <w:vAlign w:val="center"/>
          </w:tcPr>
          <w:p w:rsidR="006254FE" w:rsidRPr="00104CAE" w:rsidRDefault="006254FE" w:rsidP="00D8019F">
            <w:pPr>
              <w:spacing w:line="228" w:lineRule="auto"/>
              <w:jc w:val="center"/>
            </w:pPr>
            <w:r w:rsidRPr="00104CAE">
              <w:rPr>
                <w:spacing w:val="-2"/>
              </w:rPr>
              <w:t>0,0</w:t>
            </w:r>
          </w:p>
        </w:tc>
        <w:tc>
          <w:tcPr>
            <w:tcW w:w="1272" w:type="dxa"/>
            <w:tcBorders>
              <w:top w:val="single" w:sz="4" w:space="0" w:color="000000"/>
              <w:left w:val="single" w:sz="4" w:space="0" w:color="000000"/>
              <w:right w:val="single" w:sz="4" w:space="0" w:color="000000"/>
            </w:tcBorders>
            <w:vAlign w:val="center"/>
          </w:tcPr>
          <w:p w:rsidR="006254FE" w:rsidRPr="00104CAE" w:rsidRDefault="006254FE" w:rsidP="00D8019F">
            <w:pPr>
              <w:spacing w:line="228" w:lineRule="auto"/>
              <w:jc w:val="center"/>
              <w:rPr>
                <w:spacing w:val="-2"/>
              </w:rPr>
            </w:pPr>
            <w:r w:rsidRPr="00104CAE">
              <w:rPr>
                <w:spacing w:val="-2"/>
              </w:rPr>
              <w:t>0,0</w:t>
            </w:r>
          </w:p>
        </w:tc>
        <w:tc>
          <w:tcPr>
            <w:tcW w:w="1408" w:type="dxa"/>
            <w:tcBorders>
              <w:top w:val="single" w:sz="4" w:space="0" w:color="000000"/>
              <w:left w:val="single" w:sz="4" w:space="0" w:color="000000"/>
              <w:right w:val="single" w:sz="4" w:space="0" w:color="000000"/>
            </w:tcBorders>
            <w:vAlign w:val="center"/>
          </w:tcPr>
          <w:p w:rsidR="006254FE" w:rsidRPr="00104CAE" w:rsidRDefault="006254FE" w:rsidP="00D8019F">
            <w:pPr>
              <w:spacing w:line="228" w:lineRule="auto"/>
              <w:jc w:val="center"/>
              <w:rPr>
                <w:spacing w:val="-2"/>
              </w:rPr>
            </w:pPr>
            <w:r w:rsidRPr="00104CAE">
              <w:rPr>
                <w:spacing w:val="-2"/>
              </w:rPr>
              <w:t>0,0</w:t>
            </w:r>
          </w:p>
        </w:tc>
      </w:tr>
      <w:tr w:rsidR="00104CAE" w:rsidRPr="00267F94" w:rsidTr="00D64AAE">
        <w:trPr>
          <w:trHeight w:val="549"/>
        </w:trPr>
        <w:tc>
          <w:tcPr>
            <w:tcW w:w="4678" w:type="dxa"/>
            <w:tcBorders>
              <w:top w:val="single" w:sz="4" w:space="0" w:color="000000"/>
              <w:left w:val="single" w:sz="4" w:space="0" w:color="000000"/>
              <w:right w:val="single" w:sz="4" w:space="0" w:color="000000"/>
            </w:tcBorders>
            <w:vAlign w:val="center"/>
          </w:tcPr>
          <w:p w:rsidR="00104CAE" w:rsidRPr="006356E6" w:rsidRDefault="00104CAE" w:rsidP="00104CAE">
            <w:pPr>
              <w:spacing w:line="228" w:lineRule="auto"/>
              <w:ind w:left="148"/>
              <w:rPr>
                <w:spacing w:val="-2"/>
              </w:rPr>
            </w:pPr>
            <w:r w:rsidRPr="006356E6">
              <w:rPr>
                <w:spacing w:val="-2"/>
              </w:rPr>
              <w:t>областной бюджет</w:t>
            </w:r>
          </w:p>
        </w:tc>
        <w:tc>
          <w:tcPr>
            <w:tcW w:w="1414" w:type="dxa"/>
            <w:tcBorders>
              <w:top w:val="single" w:sz="4" w:space="0" w:color="000000"/>
              <w:left w:val="single" w:sz="4" w:space="0" w:color="000000"/>
              <w:right w:val="single" w:sz="4" w:space="0" w:color="000000"/>
            </w:tcBorders>
            <w:vAlign w:val="center"/>
          </w:tcPr>
          <w:p w:rsidR="00104CAE" w:rsidRPr="00104CAE" w:rsidRDefault="00104CAE" w:rsidP="00104CAE">
            <w:pPr>
              <w:jc w:val="center"/>
            </w:pPr>
            <w:r w:rsidRPr="00104CAE">
              <w:t>34 810,9</w:t>
            </w:r>
          </w:p>
        </w:tc>
        <w:tc>
          <w:tcPr>
            <w:tcW w:w="1264" w:type="dxa"/>
            <w:tcBorders>
              <w:top w:val="single" w:sz="4" w:space="0" w:color="000000"/>
              <w:left w:val="single" w:sz="4" w:space="0" w:color="000000"/>
              <w:right w:val="single" w:sz="4" w:space="0" w:color="000000"/>
            </w:tcBorders>
            <w:vAlign w:val="center"/>
          </w:tcPr>
          <w:p w:rsidR="00104CAE" w:rsidRPr="00104CAE" w:rsidRDefault="00104CAE" w:rsidP="00104CAE">
            <w:pPr>
              <w:jc w:val="center"/>
            </w:pPr>
            <w:r w:rsidRPr="00104CAE">
              <w:t>21 303,7</w:t>
            </w:r>
          </w:p>
        </w:tc>
        <w:tc>
          <w:tcPr>
            <w:tcW w:w="1272" w:type="dxa"/>
            <w:tcBorders>
              <w:top w:val="single" w:sz="4" w:space="0" w:color="000000"/>
              <w:left w:val="single" w:sz="4" w:space="0" w:color="000000"/>
              <w:right w:val="single" w:sz="4" w:space="0" w:color="000000"/>
            </w:tcBorders>
            <w:vAlign w:val="center"/>
          </w:tcPr>
          <w:p w:rsidR="00104CAE" w:rsidRPr="00104CAE" w:rsidRDefault="00104CAE" w:rsidP="00104CAE">
            <w:pPr>
              <w:spacing w:line="228" w:lineRule="auto"/>
              <w:jc w:val="center"/>
              <w:rPr>
                <w:spacing w:val="-2"/>
              </w:rPr>
            </w:pPr>
            <w:r w:rsidRPr="00104CAE">
              <w:rPr>
                <w:spacing w:val="-2"/>
              </w:rPr>
              <w:t>10 130,4</w:t>
            </w:r>
          </w:p>
        </w:tc>
        <w:tc>
          <w:tcPr>
            <w:tcW w:w="1408" w:type="dxa"/>
            <w:tcBorders>
              <w:top w:val="single" w:sz="4" w:space="0" w:color="000000"/>
              <w:left w:val="single" w:sz="4" w:space="0" w:color="000000"/>
              <w:right w:val="single" w:sz="4" w:space="0" w:color="000000"/>
            </w:tcBorders>
            <w:vAlign w:val="center"/>
          </w:tcPr>
          <w:p w:rsidR="00104CAE" w:rsidRPr="00104CAE" w:rsidRDefault="00104CAE" w:rsidP="00104CAE">
            <w:pPr>
              <w:spacing w:line="228" w:lineRule="auto"/>
              <w:jc w:val="center"/>
              <w:rPr>
                <w:spacing w:val="-2"/>
              </w:rPr>
            </w:pPr>
            <w:r w:rsidRPr="00104CAE">
              <w:rPr>
                <w:spacing w:val="-2"/>
              </w:rPr>
              <w:t>3 376,8</w:t>
            </w:r>
          </w:p>
        </w:tc>
      </w:tr>
      <w:tr w:rsidR="00267F94" w:rsidRPr="00267F94" w:rsidTr="00D64AAE">
        <w:trPr>
          <w:trHeight w:hRule="exact" w:val="777"/>
        </w:trPr>
        <w:tc>
          <w:tcPr>
            <w:tcW w:w="4678" w:type="dxa"/>
            <w:tcBorders>
              <w:top w:val="single" w:sz="4" w:space="0" w:color="000000"/>
              <w:left w:val="single" w:sz="4" w:space="0" w:color="000000"/>
              <w:bottom w:val="single" w:sz="4" w:space="0" w:color="000000"/>
              <w:right w:val="single" w:sz="4" w:space="0" w:color="000000"/>
            </w:tcBorders>
            <w:vAlign w:val="center"/>
          </w:tcPr>
          <w:p w:rsidR="003B34EC" w:rsidRPr="00104CAE" w:rsidRDefault="003B34EC" w:rsidP="003B34EC">
            <w:pPr>
              <w:spacing w:line="228" w:lineRule="auto"/>
              <w:ind w:left="148"/>
              <w:rPr>
                <w:spacing w:val="-2"/>
              </w:rPr>
            </w:pPr>
            <w:r w:rsidRPr="00104CAE">
              <w:rPr>
                <w:spacing w:val="-2"/>
              </w:rPr>
              <w:lastRenderedPageBreak/>
              <w:t>бюджет муниципального образования «Дорогобужский муниципальный округ» Смоленской области Смоленской области</w:t>
            </w:r>
          </w:p>
        </w:tc>
        <w:tc>
          <w:tcPr>
            <w:tcW w:w="1414" w:type="dxa"/>
            <w:tcBorders>
              <w:top w:val="single" w:sz="4" w:space="0" w:color="000000"/>
              <w:left w:val="single" w:sz="4" w:space="0" w:color="000000"/>
              <w:bottom w:val="single" w:sz="4" w:space="0" w:color="000000"/>
              <w:right w:val="single" w:sz="4" w:space="0" w:color="000000"/>
            </w:tcBorders>
            <w:vAlign w:val="center"/>
          </w:tcPr>
          <w:p w:rsidR="003B34EC" w:rsidRPr="00104CAE" w:rsidRDefault="003B34EC" w:rsidP="003B34EC">
            <w:pPr>
              <w:jc w:val="center"/>
            </w:pPr>
            <w:r w:rsidRPr="00104CAE">
              <w:rPr>
                <w:sz w:val="22"/>
                <w:szCs w:val="22"/>
              </w:rPr>
              <w:t>13 184,7</w:t>
            </w:r>
          </w:p>
        </w:tc>
        <w:tc>
          <w:tcPr>
            <w:tcW w:w="1264" w:type="dxa"/>
            <w:tcBorders>
              <w:top w:val="single" w:sz="4" w:space="0" w:color="000000"/>
              <w:left w:val="single" w:sz="4" w:space="0" w:color="000000"/>
              <w:bottom w:val="single" w:sz="4" w:space="0" w:color="000000"/>
              <w:right w:val="single" w:sz="4" w:space="0" w:color="000000"/>
            </w:tcBorders>
            <w:vAlign w:val="center"/>
          </w:tcPr>
          <w:p w:rsidR="003B34EC" w:rsidRPr="00104CAE" w:rsidRDefault="003B34EC" w:rsidP="003B34EC">
            <w:pPr>
              <w:jc w:val="center"/>
            </w:pPr>
            <w:r w:rsidRPr="00104CAE">
              <w:rPr>
                <w:sz w:val="22"/>
                <w:szCs w:val="22"/>
              </w:rPr>
              <w:t>12 389,3</w:t>
            </w:r>
          </w:p>
        </w:tc>
        <w:tc>
          <w:tcPr>
            <w:tcW w:w="1272" w:type="dxa"/>
            <w:tcBorders>
              <w:top w:val="single" w:sz="4" w:space="0" w:color="000000"/>
              <w:left w:val="single" w:sz="4" w:space="0" w:color="000000"/>
              <w:bottom w:val="single" w:sz="4" w:space="0" w:color="000000"/>
              <w:right w:val="single" w:sz="4" w:space="0" w:color="000000"/>
            </w:tcBorders>
            <w:vAlign w:val="center"/>
          </w:tcPr>
          <w:p w:rsidR="003B34EC" w:rsidRPr="00104CAE" w:rsidRDefault="003B34EC" w:rsidP="003B34EC">
            <w:pPr>
              <w:spacing w:line="228" w:lineRule="auto"/>
              <w:jc w:val="center"/>
              <w:rPr>
                <w:spacing w:val="-2"/>
              </w:rPr>
            </w:pPr>
            <w:r w:rsidRPr="00104CAE">
              <w:t>397,7</w:t>
            </w:r>
          </w:p>
        </w:tc>
        <w:tc>
          <w:tcPr>
            <w:tcW w:w="1408" w:type="dxa"/>
            <w:tcBorders>
              <w:top w:val="single" w:sz="4" w:space="0" w:color="000000"/>
              <w:left w:val="single" w:sz="4" w:space="0" w:color="000000"/>
              <w:bottom w:val="single" w:sz="4" w:space="0" w:color="000000"/>
              <w:right w:val="single" w:sz="4" w:space="0" w:color="000000"/>
            </w:tcBorders>
            <w:vAlign w:val="center"/>
          </w:tcPr>
          <w:p w:rsidR="003B34EC" w:rsidRPr="00104CAE" w:rsidRDefault="003B34EC" w:rsidP="003B34EC">
            <w:pPr>
              <w:spacing w:line="228" w:lineRule="auto"/>
              <w:jc w:val="center"/>
              <w:rPr>
                <w:spacing w:val="-2"/>
              </w:rPr>
            </w:pPr>
            <w:r w:rsidRPr="00104CAE">
              <w:t>397,7</w:t>
            </w:r>
          </w:p>
        </w:tc>
      </w:tr>
      <w:tr w:rsidR="00104CAE" w:rsidRPr="00267F94" w:rsidTr="00D64AAE">
        <w:trPr>
          <w:trHeight w:hRule="exact" w:val="561"/>
        </w:trPr>
        <w:tc>
          <w:tcPr>
            <w:tcW w:w="4678" w:type="dxa"/>
            <w:tcBorders>
              <w:top w:val="single" w:sz="4" w:space="0" w:color="000000"/>
              <w:left w:val="single" w:sz="4" w:space="0" w:color="000000"/>
              <w:bottom w:val="single" w:sz="4" w:space="0" w:color="000000"/>
              <w:right w:val="single" w:sz="4" w:space="0" w:color="000000"/>
            </w:tcBorders>
            <w:vAlign w:val="center"/>
          </w:tcPr>
          <w:p w:rsidR="006254FE" w:rsidRPr="00267F94" w:rsidRDefault="006254FE" w:rsidP="00D8019F">
            <w:pPr>
              <w:spacing w:line="228" w:lineRule="auto"/>
              <w:ind w:left="148"/>
              <w:rPr>
                <w:spacing w:val="-2"/>
              </w:rPr>
            </w:pPr>
            <w:r w:rsidRPr="00267F94">
              <w:rPr>
                <w:spacing w:val="-2"/>
              </w:rPr>
              <w:t>внебюджетные средства</w:t>
            </w:r>
          </w:p>
        </w:tc>
        <w:tc>
          <w:tcPr>
            <w:tcW w:w="1414" w:type="dxa"/>
            <w:tcBorders>
              <w:top w:val="single" w:sz="4" w:space="0" w:color="000000"/>
              <w:left w:val="single" w:sz="4" w:space="0" w:color="000000"/>
              <w:bottom w:val="single" w:sz="4" w:space="0" w:color="000000"/>
              <w:right w:val="single" w:sz="4" w:space="0" w:color="000000"/>
            </w:tcBorders>
            <w:vAlign w:val="center"/>
          </w:tcPr>
          <w:p w:rsidR="006254FE" w:rsidRPr="00267F94" w:rsidRDefault="006254FE" w:rsidP="00D8019F">
            <w:pPr>
              <w:spacing w:line="228" w:lineRule="auto"/>
              <w:jc w:val="center"/>
              <w:rPr>
                <w:spacing w:val="-2"/>
              </w:rPr>
            </w:pPr>
            <w:r w:rsidRPr="00267F94">
              <w:rPr>
                <w:spacing w:val="-2"/>
              </w:rPr>
              <w:t>0,0</w:t>
            </w:r>
          </w:p>
        </w:tc>
        <w:tc>
          <w:tcPr>
            <w:tcW w:w="1264" w:type="dxa"/>
            <w:tcBorders>
              <w:top w:val="single" w:sz="4" w:space="0" w:color="000000"/>
              <w:left w:val="single" w:sz="4" w:space="0" w:color="000000"/>
              <w:bottom w:val="single" w:sz="4" w:space="0" w:color="000000"/>
              <w:right w:val="single" w:sz="4" w:space="0" w:color="000000"/>
            </w:tcBorders>
            <w:vAlign w:val="center"/>
          </w:tcPr>
          <w:p w:rsidR="006254FE" w:rsidRPr="00267F94" w:rsidRDefault="006254FE" w:rsidP="00D8019F">
            <w:pPr>
              <w:spacing w:line="228" w:lineRule="auto"/>
              <w:jc w:val="center"/>
              <w:rPr>
                <w:spacing w:val="-2"/>
              </w:rPr>
            </w:pPr>
            <w:r w:rsidRPr="00267F94">
              <w:rPr>
                <w:spacing w:val="-2"/>
              </w:rPr>
              <w:t>0,0</w:t>
            </w:r>
          </w:p>
        </w:tc>
        <w:tc>
          <w:tcPr>
            <w:tcW w:w="1272" w:type="dxa"/>
            <w:tcBorders>
              <w:top w:val="single" w:sz="4" w:space="0" w:color="000000"/>
              <w:left w:val="single" w:sz="4" w:space="0" w:color="000000"/>
              <w:bottom w:val="single" w:sz="4" w:space="0" w:color="000000"/>
              <w:right w:val="single" w:sz="4" w:space="0" w:color="000000"/>
            </w:tcBorders>
            <w:vAlign w:val="center"/>
          </w:tcPr>
          <w:p w:rsidR="006254FE" w:rsidRPr="00267F94" w:rsidRDefault="006254FE" w:rsidP="00D8019F">
            <w:pPr>
              <w:spacing w:line="228" w:lineRule="auto"/>
              <w:jc w:val="center"/>
              <w:rPr>
                <w:spacing w:val="-2"/>
              </w:rPr>
            </w:pPr>
            <w:r w:rsidRPr="00267F94">
              <w:rPr>
                <w:spacing w:val="-2"/>
              </w:rPr>
              <w:t>0,0</w:t>
            </w:r>
          </w:p>
        </w:tc>
        <w:tc>
          <w:tcPr>
            <w:tcW w:w="1408" w:type="dxa"/>
            <w:tcBorders>
              <w:top w:val="single" w:sz="4" w:space="0" w:color="000000"/>
              <w:left w:val="single" w:sz="4" w:space="0" w:color="000000"/>
              <w:bottom w:val="single" w:sz="4" w:space="0" w:color="000000"/>
              <w:right w:val="single" w:sz="4" w:space="0" w:color="000000"/>
            </w:tcBorders>
            <w:vAlign w:val="center"/>
          </w:tcPr>
          <w:p w:rsidR="006254FE" w:rsidRPr="00267F94" w:rsidRDefault="006254FE" w:rsidP="00D8019F">
            <w:pPr>
              <w:spacing w:line="228" w:lineRule="auto"/>
              <w:jc w:val="center"/>
              <w:rPr>
                <w:spacing w:val="-2"/>
              </w:rPr>
            </w:pPr>
            <w:r w:rsidRPr="00267F94">
              <w:rPr>
                <w:spacing w:val="-2"/>
              </w:rPr>
              <w:t>0,0</w:t>
            </w:r>
          </w:p>
        </w:tc>
      </w:tr>
    </w:tbl>
    <w:p w:rsidR="006254FE" w:rsidRPr="00267F94" w:rsidRDefault="006254FE" w:rsidP="006254FE">
      <w:pPr>
        <w:widowControl w:val="0"/>
        <w:suppressAutoHyphens w:val="0"/>
        <w:autoSpaceDE w:val="0"/>
        <w:autoSpaceDN w:val="0"/>
        <w:ind w:right="125"/>
        <w:rPr>
          <w:color w:val="FF0000"/>
        </w:rPr>
      </w:pPr>
    </w:p>
    <w:p w:rsidR="00834DA9" w:rsidRPr="00DD628A" w:rsidRDefault="00834DA9" w:rsidP="00834DA9">
      <w:pPr>
        <w:pStyle w:val="afc"/>
        <w:widowControl w:val="0"/>
        <w:numPr>
          <w:ilvl w:val="0"/>
          <w:numId w:val="6"/>
        </w:numPr>
        <w:suppressAutoHyphens w:val="0"/>
        <w:autoSpaceDE w:val="0"/>
        <w:autoSpaceDN w:val="0"/>
        <w:spacing w:line="240" w:lineRule="auto"/>
        <w:ind w:left="0" w:firstLine="567"/>
      </w:pPr>
      <w:r w:rsidRPr="00DD628A">
        <w:t>Раздел 6. «Сведения о финансировании структурных элементов муниц</w:t>
      </w:r>
      <w:r w:rsidRPr="00DD628A">
        <w:t>и</w:t>
      </w:r>
      <w:r w:rsidRPr="00DD628A">
        <w:t>пальной программы» муниципальной программы изложить в следующей</w:t>
      </w:r>
      <w:r w:rsidRPr="00DD628A">
        <w:rPr>
          <w:spacing w:val="-3"/>
        </w:rPr>
        <w:t xml:space="preserve"> </w:t>
      </w:r>
      <w:r w:rsidRPr="00DD628A">
        <w:t>редакции:</w:t>
      </w:r>
    </w:p>
    <w:tbl>
      <w:tblPr>
        <w:tblpPr w:leftFromText="181" w:rightFromText="181" w:vertAnchor="text" w:horzAnchor="margin" w:tblpXSpec="center" w:tblpY="1"/>
        <w:tblW w:w="10741" w:type="dxa"/>
        <w:tblLayout w:type="fixed"/>
        <w:tblLook w:val="04A0" w:firstRow="1" w:lastRow="0" w:firstColumn="1" w:lastColumn="0" w:noHBand="0" w:noVBand="1"/>
      </w:tblPr>
      <w:tblGrid>
        <w:gridCol w:w="534"/>
        <w:gridCol w:w="115"/>
        <w:gridCol w:w="2294"/>
        <w:gridCol w:w="2011"/>
        <w:gridCol w:w="1675"/>
        <w:gridCol w:w="179"/>
        <w:gridCol w:w="813"/>
        <w:gridCol w:w="173"/>
        <w:gridCol w:w="1003"/>
        <w:gridCol w:w="991"/>
        <w:gridCol w:w="953"/>
      </w:tblGrid>
      <w:tr w:rsidR="00DD628A" w:rsidRPr="00DD628A" w:rsidTr="00553E9D">
        <w:trPr>
          <w:trHeight w:val="80"/>
        </w:trPr>
        <w:tc>
          <w:tcPr>
            <w:tcW w:w="64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6254FE" w:rsidRPr="00DD628A" w:rsidRDefault="006254FE" w:rsidP="00405A36">
            <w:pPr>
              <w:jc w:val="center"/>
              <w:rPr>
                <w:sz w:val="22"/>
                <w:szCs w:val="22"/>
              </w:rPr>
            </w:pPr>
          </w:p>
          <w:p w:rsidR="006254FE" w:rsidRPr="00DD628A" w:rsidRDefault="006254FE" w:rsidP="00405A36">
            <w:pPr>
              <w:jc w:val="center"/>
              <w:rPr>
                <w:sz w:val="22"/>
                <w:szCs w:val="22"/>
              </w:rPr>
            </w:pPr>
          </w:p>
        </w:tc>
        <w:tc>
          <w:tcPr>
            <w:tcW w:w="2294" w:type="dxa"/>
            <w:vMerge w:val="restart"/>
            <w:tcBorders>
              <w:top w:val="single" w:sz="4" w:space="0" w:color="000000"/>
              <w:bottom w:val="single" w:sz="4" w:space="0" w:color="000000"/>
              <w:right w:val="single" w:sz="4" w:space="0" w:color="000000"/>
            </w:tcBorders>
            <w:shd w:val="clear" w:color="auto" w:fill="auto"/>
          </w:tcPr>
          <w:p w:rsidR="006254FE" w:rsidRPr="00DD628A" w:rsidRDefault="006254FE" w:rsidP="00405A36">
            <w:pPr>
              <w:jc w:val="center"/>
              <w:rPr>
                <w:sz w:val="22"/>
                <w:szCs w:val="22"/>
              </w:rPr>
            </w:pPr>
            <w:r w:rsidRPr="00DD628A">
              <w:rPr>
                <w:sz w:val="22"/>
                <w:szCs w:val="22"/>
              </w:rPr>
              <w:t>Наименование</w:t>
            </w:r>
          </w:p>
        </w:tc>
        <w:tc>
          <w:tcPr>
            <w:tcW w:w="2011" w:type="dxa"/>
            <w:vMerge w:val="restart"/>
            <w:tcBorders>
              <w:top w:val="single" w:sz="4" w:space="0" w:color="000000"/>
              <w:bottom w:val="single" w:sz="4" w:space="0" w:color="000000"/>
              <w:right w:val="single" w:sz="4" w:space="0" w:color="000000"/>
            </w:tcBorders>
            <w:shd w:val="clear" w:color="auto" w:fill="auto"/>
          </w:tcPr>
          <w:p w:rsidR="006254FE" w:rsidRPr="00DD628A" w:rsidRDefault="006254FE" w:rsidP="00405A36">
            <w:pPr>
              <w:jc w:val="center"/>
              <w:rPr>
                <w:sz w:val="22"/>
                <w:szCs w:val="22"/>
              </w:rPr>
            </w:pPr>
            <w:r w:rsidRPr="00DD628A">
              <w:rPr>
                <w:sz w:val="22"/>
                <w:szCs w:val="22"/>
              </w:rPr>
              <w:t>Участник муниципальной программы</w:t>
            </w:r>
          </w:p>
        </w:tc>
        <w:tc>
          <w:tcPr>
            <w:tcW w:w="1854" w:type="dxa"/>
            <w:gridSpan w:val="2"/>
            <w:vMerge w:val="restart"/>
            <w:tcBorders>
              <w:top w:val="single" w:sz="4" w:space="0" w:color="000000"/>
              <w:bottom w:val="single" w:sz="4" w:space="0" w:color="000000"/>
              <w:right w:val="single" w:sz="4" w:space="0" w:color="000000"/>
            </w:tcBorders>
            <w:shd w:val="clear" w:color="auto" w:fill="auto"/>
          </w:tcPr>
          <w:p w:rsidR="006254FE" w:rsidRPr="00DD628A" w:rsidRDefault="006254FE" w:rsidP="00405A36">
            <w:pPr>
              <w:jc w:val="center"/>
              <w:rPr>
                <w:sz w:val="22"/>
                <w:szCs w:val="22"/>
              </w:rPr>
            </w:pPr>
            <w:proofErr w:type="gramStart"/>
            <w:r w:rsidRPr="00DD628A">
              <w:rPr>
                <w:sz w:val="22"/>
                <w:szCs w:val="22"/>
              </w:rPr>
              <w:t>Источник финансового обеспечения (расшифровать</w:t>
            </w:r>
            <w:proofErr w:type="gramEnd"/>
          </w:p>
        </w:tc>
        <w:tc>
          <w:tcPr>
            <w:tcW w:w="3933" w:type="dxa"/>
            <w:gridSpan w:val="5"/>
            <w:tcBorders>
              <w:top w:val="single" w:sz="4" w:space="0" w:color="000000"/>
              <w:bottom w:val="single" w:sz="4" w:space="0" w:color="000000"/>
              <w:right w:val="single" w:sz="4" w:space="0" w:color="000000"/>
            </w:tcBorders>
            <w:shd w:val="clear" w:color="auto" w:fill="auto"/>
          </w:tcPr>
          <w:p w:rsidR="006254FE" w:rsidRPr="00DD628A" w:rsidRDefault="006254FE" w:rsidP="00405A36">
            <w:pPr>
              <w:ind w:right="-34"/>
              <w:jc w:val="center"/>
              <w:rPr>
                <w:sz w:val="22"/>
                <w:szCs w:val="22"/>
              </w:rPr>
            </w:pPr>
            <w:r w:rsidRPr="00DD628A">
              <w:rPr>
                <w:sz w:val="22"/>
                <w:szCs w:val="22"/>
              </w:rPr>
              <w:t>Объем средств на реализацию муниципальной программы на очередной финансовый год и плановый период (тыс. рублей)</w:t>
            </w:r>
          </w:p>
        </w:tc>
      </w:tr>
      <w:tr w:rsidR="00DD628A" w:rsidRPr="00DD628A" w:rsidTr="00553E9D">
        <w:trPr>
          <w:trHeight w:val="80"/>
        </w:trPr>
        <w:tc>
          <w:tcPr>
            <w:tcW w:w="649" w:type="dxa"/>
            <w:gridSpan w:val="2"/>
            <w:vMerge/>
            <w:tcBorders>
              <w:left w:val="single" w:sz="4" w:space="0" w:color="000000"/>
              <w:bottom w:val="single" w:sz="4" w:space="0" w:color="000000"/>
              <w:right w:val="single" w:sz="4" w:space="0" w:color="000000"/>
            </w:tcBorders>
            <w:shd w:val="clear" w:color="auto" w:fill="auto"/>
          </w:tcPr>
          <w:p w:rsidR="006254FE" w:rsidRPr="00DD628A" w:rsidRDefault="006254FE" w:rsidP="00405A36">
            <w:pPr>
              <w:jc w:val="center"/>
              <w:rPr>
                <w:sz w:val="22"/>
                <w:szCs w:val="22"/>
              </w:rPr>
            </w:pPr>
          </w:p>
        </w:tc>
        <w:tc>
          <w:tcPr>
            <w:tcW w:w="2294" w:type="dxa"/>
            <w:vMerge/>
            <w:tcBorders>
              <w:bottom w:val="single" w:sz="4" w:space="0" w:color="000000"/>
              <w:right w:val="single" w:sz="4" w:space="0" w:color="000000"/>
            </w:tcBorders>
            <w:shd w:val="clear" w:color="auto" w:fill="auto"/>
          </w:tcPr>
          <w:p w:rsidR="006254FE" w:rsidRPr="00DD628A" w:rsidRDefault="006254FE" w:rsidP="00405A36">
            <w:pPr>
              <w:jc w:val="center"/>
              <w:rPr>
                <w:sz w:val="22"/>
                <w:szCs w:val="22"/>
              </w:rPr>
            </w:pPr>
          </w:p>
        </w:tc>
        <w:tc>
          <w:tcPr>
            <w:tcW w:w="2011" w:type="dxa"/>
            <w:vMerge/>
            <w:tcBorders>
              <w:bottom w:val="single" w:sz="4" w:space="0" w:color="000000"/>
              <w:right w:val="single" w:sz="4" w:space="0" w:color="000000"/>
            </w:tcBorders>
            <w:shd w:val="clear" w:color="auto" w:fill="auto"/>
          </w:tcPr>
          <w:p w:rsidR="006254FE" w:rsidRPr="00DD628A" w:rsidRDefault="006254FE" w:rsidP="00405A36">
            <w:pPr>
              <w:jc w:val="center"/>
              <w:rPr>
                <w:sz w:val="22"/>
                <w:szCs w:val="22"/>
              </w:rPr>
            </w:pPr>
          </w:p>
        </w:tc>
        <w:tc>
          <w:tcPr>
            <w:tcW w:w="1854" w:type="dxa"/>
            <w:gridSpan w:val="2"/>
            <w:vMerge/>
            <w:tcBorders>
              <w:bottom w:val="single" w:sz="4" w:space="0" w:color="000000"/>
              <w:right w:val="single" w:sz="4" w:space="0" w:color="000000"/>
            </w:tcBorders>
            <w:shd w:val="clear" w:color="auto" w:fill="auto"/>
          </w:tcPr>
          <w:p w:rsidR="006254FE" w:rsidRPr="00DD628A" w:rsidRDefault="006254FE" w:rsidP="00405A36">
            <w:pPr>
              <w:jc w:val="center"/>
              <w:rPr>
                <w:sz w:val="22"/>
                <w:szCs w:val="22"/>
              </w:rPr>
            </w:pPr>
          </w:p>
        </w:tc>
        <w:tc>
          <w:tcPr>
            <w:tcW w:w="986" w:type="dxa"/>
            <w:gridSpan w:val="2"/>
            <w:tcBorders>
              <w:top w:val="single" w:sz="4" w:space="0" w:color="000000"/>
              <w:bottom w:val="single" w:sz="4" w:space="0" w:color="000000"/>
              <w:right w:val="single" w:sz="4" w:space="0" w:color="000000"/>
            </w:tcBorders>
            <w:shd w:val="clear" w:color="auto" w:fill="auto"/>
          </w:tcPr>
          <w:p w:rsidR="006254FE" w:rsidRPr="00DD628A" w:rsidRDefault="006254FE" w:rsidP="00405A36">
            <w:pPr>
              <w:ind w:right="-34"/>
              <w:jc w:val="center"/>
              <w:rPr>
                <w:sz w:val="22"/>
                <w:szCs w:val="22"/>
              </w:rPr>
            </w:pPr>
            <w:r w:rsidRPr="00DD628A">
              <w:rPr>
                <w:sz w:val="22"/>
                <w:szCs w:val="22"/>
              </w:rPr>
              <w:t>всего</w:t>
            </w:r>
          </w:p>
        </w:tc>
        <w:tc>
          <w:tcPr>
            <w:tcW w:w="1003" w:type="dxa"/>
            <w:tcBorders>
              <w:top w:val="single" w:sz="4" w:space="0" w:color="000000"/>
              <w:bottom w:val="single" w:sz="4" w:space="0" w:color="000000"/>
              <w:right w:val="single" w:sz="4" w:space="0" w:color="000000"/>
            </w:tcBorders>
            <w:shd w:val="clear" w:color="auto" w:fill="auto"/>
          </w:tcPr>
          <w:p w:rsidR="006254FE" w:rsidRPr="00DD628A" w:rsidRDefault="006254FE" w:rsidP="00405A36">
            <w:pPr>
              <w:jc w:val="center"/>
              <w:rPr>
                <w:spacing w:val="-2"/>
                <w:sz w:val="22"/>
                <w:szCs w:val="22"/>
              </w:rPr>
            </w:pPr>
            <w:r w:rsidRPr="00DD628A">
              <w:rPr>
                <w:spacing w:val="-2"/>
                <w:sz w:val="22"/>
                <w:szCs w:val="22"/>
              </w:rPr>
              <w:t>2026 год</w:t>
            </w:r>
          </w:p>
        </w:tc>
        <w:tc>
          <w:tcPr>
            <w:tcW w:w="991" w:type="dxa"/>
            <w:tcBorders>
              <w:top w:val="single" w:sz="4" w:space="0" w:color="000000"/>
              <w:bottom w:val="single" w:sz="4" w:space="0" w:color="000000"/>
              <w:right w:val="single" w:sz="4" w:space="0" w:color="000000"/>
            </w:tcBorders>
            <w:shd w:val="clear" w:color="auto" w:fill="auto"/>
          </w:tcPr>
          <w:p w:rsidR="006254FE" w:rsidRPr="00DD628A" w:rsidRDefault="006254FE" w:rsidP="00405A36">
            <w:pPr>
              <w:jc w:val="center"/>
              <w:rPr>
                <w:spacing w:val="-2"/>
                <w:sz w:val="22"/>
                <w:szCs w:val="22"/>
              </w:rPr>
            </w:pPr>
            <w:r w:rsidRPr="00DD628A">
              <w:rPr>
                <w:spacing w:val="-2"/>
                <w:sz w:val="22"/>
                <w:szCs w:val="22"/>
              </w:rPr>
              <w:t>2027 год</w:t>
            </w:r>
          </w:p>
        </w:tc>
        <w:tc>
          <w:tcPr>
            <w:tcW w:w="953" w:type="dxa"/>
            <w:tcBorders>
              <w:top w:val="single" w:sz="4" w:space="0" w:color="000000"/>
              <w:bottom w:val="single" w:sz="4" w:space="0" w:color="000000"/>
              <w:right w:val="single" w:sz="4" w:space="0" w:color="000000"/>
            </w:tcBorders>
            <w:shd w:val="clear" w:color="auto" w:fill="auto"/>
          </w:tcPr>
          <w:p w:rsidR="006254FE" w:rsidRPr="00DD628A" w:rsidRDefault="006254FE" w:rsidP="00405A36">
            <w:pPr>
              <w:jc w:val="center"/>
              <w:rPr>
                <w:sz w:val="22"/>
                <w:szCs w:val="22"/>
              </w:rPr>
            </w:pPr>
            <w:r w:rsidRPr="00DD628A">
              <w:rPr>
                <w:sz w:val="22"/>
                <w:szCs w:val="22"/>
              </w:rPr>
              <w:t>2028 год</w:t>
            </w:r>
          </w:p>
        </w:tc>
      </w:tr>
      <w:tr w:rsidR="00DD628A" w:rsidRPr="00DD628A" w:rsidTr="00553E9D">
        <w:trPr>
          <w:trHeight w:val="80"/>
        </w:trPr>
        <w:tc>
          <w:tcPr>
            <w:tcW w:w="649" w:type="dxa"/>
            <w:gridSpan w:val="2"/>
            <w:tcBorders>
              <w:top w:val="single" w:sz="4" w:space="0" w:color="000000"/>
              <w:left w:val="single" w:sz="4" w:space="0" w:color="000000"/>
              <w:bottom w:val="single" w:sz="4" w:space="0" w:color="000000"/>
              <w:right w:val="single" w:sz="4" w:space="0" w:color="000000"/>
            </w:tcBorders>
            <w:shd w:val="clear" w:color="auto" w:fill="auto"/>
          </w:tcPr>
          <w:p w:rsidR="006254FE" w:rsidRPr="00DD628A" w:rsidRDefault="006254FE" w:rsidP="00405A36">
            <w:pPr>
              <w:jc w:val="center"/>
              <w:rPr>
                <w:sz w:val="22"/>
                <w:szCs w:val="22"/>
              </w:rPr>
            </w:pPr>
            <w:r w:rsidRPr="00DD628A">
              <w:rPr>
                <w:sz w:val="22"/>
                <w:szCs w:val="22"/>
              </w:rPr>
              <w:t>1</w:t>
            </w:r>
          </w:p>
        </w:tc>
        <w:tc>
          <w:tcPr>
            <w:tcW w:w="2294" w:type="dxa"/>
            <w:tcBorders>
              <w:top w:val="single" w:sz="4" w:space="0" w:color="000000"/>
              <w:bottom w:val="single" w:sz="4" w:space="0" w:color="000000"/>
              <w:right w:val="single" w:sz="4" w:space="0" w:color="000000"/>
            </w:tcBorders>
            <w:shd w:val="clear" w:color="auto" w:fill="auto"/>
          </w:tcPr>
          <w:p w:rsidR="006254FE" w:rsidRPr="00DD628A" w:rsidRDefault="006254FE" w:rsidP="00405A36">
            <w:pPr>
              <w:jc w:val="center"/>
              <w:rPr>
                <w:sz w:val="22"/>
                <w:szCs w:val="22"/>
              </w:rPr>
            </w:pPr>
            <w:r w:rsidRPr="00DD628A">
              <w:rPr>
                <w:sz w:val="22"/>
                <w:szCs w:val="22"/>
              </w:rPr>
              <w:t>2</w:t>
            </w:r>
          </w:p>
        </w:tc>
        <w:tc>
          <w:tcPr>
            <w:tcW w:w="2011" w:type="dxa"/>
            <w:tcBorders>
              <w:top w:val="single" w:sz="4" w:space="0" w:color="000000"/>
              <w:bottom w:val="single" w:sz="4" w:space="0" w:color="000000"/>
              <w:right w:val="single" w:sz="4" w:space="0" w:color="000000"/>
            </w:tcBorders>
            <w:shd w:val="clear" w:color="auto" w:fill="auto"/>
          </w:tcPr>
          <w:p w:rsidR="006254FE" w:rsidRPr="00DD628A" w:rsidRDefault="006254FE" w:rsidP="00405A36">
            <w:pPr>
              <w:jc w:val="center"/>
              <w:rPr>
                <w:sz w:val="22"/>
                <w:szCs w:val="22"/>
              </w:rPr>
            </w:pPr>
            <w:r w:rsidRPr="00DD628A">
              <w:rPr>
                <w:sz w:val="22"/>
                <w:szCs w:val="22"/>
              </w:rPr>
              <w:t>3</w:t>
            </w:r>
          </w:p>
        </w:tc>
        <w:tc>
          <w:tcPr>
            <w:tcW w:w="1854" w:type="dxa"/>
            <w:gridSpan w:val="2"/>
            <w:tcBorders>
              <w:top w:val="single" w:sz="4" w:space="0" w:color="000000"/>
              <w:bottom w:val="single" w:sz="4" w:space="0" w:color="000000"/>
              <w:right w:val="single" w:sz="4" w:space="0" w:color="000000"/>
            </w:tcBorders>
            <w:shd w:val="clear" w:color="auto" w:fill="auto"/>
          </w:tcPr>
          <w:p w:rsidR="006254FE" w:rsidRPr="00DD628A" w:rsidRDefault="006254FE" w:rsidP="00405A36">
            <w:pPr>
              <w:jc w:val="center"/>
              <w:rPr>
                <w:sz w:val="22"/>
                <w:szCs w:val="22"/>
              </w:rPr>
            </w:pPr>
            <w:r w:rsidRPr="00DD628A">
              <w:rPr>
                <w:sz w:val="22"/>
                <w:szCs w:val="22"/>
              </w:rPr>
              <w:t>4</w:t>
            </w:r>
          </w:p>
        </w:tc>
        <w:tc>
          <w:tcPr>
            <w:tcW w:w="986" w:type="dxa"/>
            <w:gridSpan w:val="2"/>
            <w:tcBorders>
              <w:top w:val="single" w:sz="4" w:space="0" w:color="000000"/>
              <w:bottom w:val="single" w:sz="4" w:space="0" w:color="000000"/>
              <w:right w:val="single" w:sz="4" w:space="0" w:color="000000"/>
            </w:tcBorders>
            <w:shd w:val="clear" w:color="auto" w:fill="auto"/>
          </w:tcPr>
          <w:p w:rsidR="006254FE" w:rsidRPr="00DD628A" w:rsidRDefault="006254FE" w:rsidP="00405A36">
            <w:pPr>
              <w:jc w:val="center"/>
              <w:rPr>
                <w:sz w:val="22"/>
                <w:szCs w:val="22"/>
              </w:rPr>
            </w:pPr>
            <w:r w:rsidRPr="00DD628A">
              <w:rPr>
                <w:sz w:val="22"/>
                <w:szCs w:val="22"/>
              </w:rPr>
              <w:t>5</w:t>
            </w:r>
          </w:p>
        </w:tc>
        <w:tc>
          <w:tcPr>
            <w:tcW w:w="1003" w:type="dxa"/>
            <w:tcBorders>
              <w:top w:val="single" w:sz="4" w:space="0" w:color="000000"/>
              <w:bottom w:val="single" w:sz="4" w:space="0" w:color="000000"/>
              <w:right w:val="single" w:sz="4" w:space="0" w:color="000000"/>
            </w:tcBorders>
            <w:shd w:val="clear" w:color="auto" w:fill="auto"/>
          </w:tcPr>
          <w:p w:rsidR="006254FE" w:rsidRPr="00DD628A" w:rsidRDefault="006254FE" w:rsidP="00405A36">
            <w:pPr>
              <w:ind w:left="-69" w:right="-108"/>
              <w:jc w:val="center"/>
              <w:rPr>
                <w:sz w:val="22"/>
                <w:szCs w:val="22"/>
              </w:rPr>
            </w:pPr>
            <w:r w:rsidRPr="00DD628A">
              <w:rPr>
                <w:sz w:val="22"/>
                <w:szCs w:val="22"/>
              </w:rPr>
              <w:t>6</w:t>
            </w:r>
          </w:p>
        </w:tc>
        <w:tc>
          <w:tcPr>
            <w:tcW w:w="991" w:type="dxa"/>
            <w:tcBorders>
              <w:top w:val="single" w:sz="4" w:space="0" w:color="000000"/>
              <w:bottom w:val="single" w:sz="4" w:space="0" w:color="000000"/>
              <w:right w:val="single" w:sz="4" w:space="0" w:color="000000"/>
            </w:tcBorders>
            <w:shd w:val="clear" w:color="auto" w:fill="auto"/>
          </w:tcPr>
          <w:p w:rsidR="006254FE" w:rsidRPr="00DD628A" w:rsidRDefault="006254FE" w:rsidP="00405A36">
            <w:pPr>
              <w:jc w:val="center"/>
              <w:rPr>
                <w:sz w:val="22"/>
                <w:szCs w:val="22"/>
              </w:rPr>
            </w:pPr>
            <w:r w:rsidRPr="00DD628A">
              <w:rPr>
                <w:sz w:val="22"/>
                <w:szCs w:val="22"/>
              </w:rPr>
              <w:t>7</w:t>
            </w:r>
          </w:p>
        </w:tc>
        <w:tc>
          <w:tcPr>
            <w:tcW w:w="953" w:type="dxa"/>
            <w:tcBorders>
              <w:top w:val="single" w:sz="4" w:space="0" w:color="000000"/>
              <w:bottom w:val="single" w:sz="4" w:space="0" w:color="000000"/>
              <w:right w:val="single" w:sz="4" w:space="0" w:color="000000"/>
            </w:tcBorders>
            <w:shd w:val="clear" w:color="auto" w:fill="auto"/>
          </w:tcPr>
          <w:p w:rsidR="006254FE" w:rsidRPr="00DD628A" w:rsidRDefault="006254FE" w:rsidP="00405A36">
            <w:pPr>
              <w:jc w:val="center"/>
              <w:rPr>
                <w:sz w:val="22"/>
                <w:szCs w:val="22"/>
              </w:rPr>
            </w:pPr>
            <w:r w:rsidRPr="00DD628A">
              <w:rPr>
                <w:sz w:val="22"/>
                <w:szCs w:val="22"/>
              </w:rPr>
              <w:t>8</w:t>
            </w:r>
          </w:p>
        </w:tc>
      </w:tr>
      <w:tr w:rsidR="00DD628A" w:rsidRPr="00DD628A" w:rsidTr="00553E9D">
        <w:trPr>
          <w:trHeight w:val="80"/>
        </w:trPr>
        <w:tc>
          <w:tcPr>
            <w:tcW w:w="10741" w:type="dxa"/>
            <w:gridSpan w:val="11"/>
            <w:tcBorders>
              <w:top w:val="single" w:sz="4" w:space="0" w:color="000000"/>
              <w:left w:val="single" w:sz="4" w:space="0" w:color="000000"/>
              <w:bottom w:val="single" w:sz="4" w:space="0" w:color="000000"/>
              <w:right w:val="single" w:sz="4" w:space="0" w:color="000000"/>
            </w:tcBorders>
            <w:shd w:val="clear" w:color="auto" w:fill="auto"/>
          </w:tcPr>
          <w:p w:rsidR="006254FE" w:rsidRPr="00DD628A" w:rsidRDefault="006254FE" w:rsidP="00405A36">
            <w:pPr>
              <w:numPr>
                <w:ilvl w:val="0"/>
                <w:numId w:val="3"/>
              </w:numPr>
              <w:jc w:val="center"/>
              <w:rPr>
                <w:sz w:val="26"/>
                <w:szCs w:val="26"/>
              </w:rPr>
            </w:pPr>
            <w:r w:rsidRPr="00DD628A">
              <w:rPr>
                <w:sz w:val="26"/>
                <w:szCs w:val="26"/>
              </w:rPr>
              <w:t>Региональный проект «Наименование»</w:t>
            </w:r>
          </w:p>
        </w:tc>
      </w:tr>
      <w:tr w:rsidR="00DD628A" w:rsidRPr="00DD628A" w:rsidTr="00553E9D">
        <w:trPr>
          <w:trHeight w:val="80"/>
        </w:trPr>
        <w:tc>
          <w:tcPr>
            <w:tcW w:w="649" w:type="dxa"/>
            <w:gridSpan w:val="2"/>
            <w:tcBorders>
              <w:top w:val="single" w:sz="4" w:space="0" w:color="000000"/>
              <w:left w:val="single" w:sz="4" w:space="0" w:color="000000"/>
              <w:bottom w:val="single" w:sz="4" w:space="0" w:color="000000"/>
              <w:right w:val="single" w:sz="4" w:space="0" w:color="000000"/>
            </w:tcBorders>
            <w:shd w:val="clear" w:color="auto" w:fill="auto"/>
          </w:tcPr>
          <w:p w:rsidR="006254FE" w:rsidRPr="00DD628A" w:rsidRDefault="006254FE" w:rsidP="00405A36">
            <w:pPr>
              <w:jc w:val="center"/>
              <w:rPr>
                <w:sz w:val="22"/>
                <w:szCs w:val="22"/>
              </w:rPr>
            </w:pPr>
            <w:r w:rsidRPr="00DD628A">
              <w:rPr>
                <w:sz w:val="22"/>
                <w:szCs w:val="22"/>
              </w:rPr>
              <w:t>-</w:t>
            </w:r>
          </w:p>
        </w:tc>
        <w:tc>
          <w:tcPr>
            <w:tcW w:w="2294" w:type="dxa"/>
            <w:tcBorders>
              <w:top w:val="single" w:sz="4" w:space="0" w:color="000000"/>
              <w:bottom w:val="single" w:sz="4" w:space="0" w:color="000000"/>
              <w:right w:val="single" w:sz="4" w:space="0" w:color="000000"/>
            </w:tcBorders>
            <w:shd w:val="clear" w:color="auto" w:fill="auto"/>
          </w:tcPr>
          <w:p w:rsidR="006254FE" w:rsidRPr="00DD628A" w:rsidRDefault="006254FE" w:rsidP="00405A36">
            <w:pPr>
              <w:jc w:val="center"/>
              <w:rPr>
                <w:sz w:val="22"/>
                <w:szCs w:val="22"/>
              </w:rPr>
            </w:pPr>
            <w:r w:rsidRPr="00DD628A">
              <w:rPr>
                <w:sz w:val="22"/>
                <w:szCs w:val="22"/>
              </w:rPr>
              <w:t>-</w:t>
            </w:r>
          </w:p>
        </w:tc>
        <w:tc>
          <w:tcPr>
            <w:tcW w:w="2011" w:type="dxa"/>
            <w:tcBorders>
              <w:top w:val="single" w:sz="4" w:space="0" w:color="000000"/>
              <w:bottom w:val="single" w:sz="4" w:space="0" w:color="000000"/>
              <w:right w:val="single" w:sz="4" w:space="0" w:color="000000"/>
            </w:tcBorders>
            <w:shd w:val="clear" w:color="auto" w:fill="auto"/>
          </w:tcPr>
          <w:p w:rsidR="006254FE" w:rsidRPr="00DD628A" w:rsidRDefault="006254FE" w:rsidP="00405A36">
            <w:pPr>
              <w:jc w:val="center"/>
              <w:rPr>
                <w:sz w:val="22"/>
                <w:szCs w:val="22"/>
              </w:rPr>
            </w:pPr>
            <w:r w:rsidRPr="00DD628A">
              <w:rPr>
                <w:sz w:val="22"/>
                <w:szCs w:val="22"/>
              </w:rPr>
              <w:t>-</w:t>
            </w:r>
          </w:p>
        </w:tc>
        <w:tc>
          <w:tcPr>
            <w:tcW w:w="1854" w:type="dxa"/>
            <w:gridSpan w:val="2"/>
            <w:tcBorders>
              <w:top w:val="single" w:sz="4" w:space="0" w:color="000000"/>
              <w:bottom w:val="single" w:sz="4" w:space="0" w:color="000000"/>
              <w:right w:val="single" w:sz="4" w:space="0" w:color="000000"/>
            </w:tcBorders>
            <w:shd w:val="clear" w:color="auto" w:fill="auto"/>
          </w:tcPr>
          <w:p w:rsidR="006254FE" w:rsidRPr="00DD628A" w:rsidRDefault="006254FE" w:rsidP="00405A36">
            <w:pPr>
              <w:jc w:val="center"/>
              <w:rPr>
                <w:sz w:val="22"/>
                <w:szCs w:val="22"/>
              </w:rPr>
            </w:pPr>
            <w:r w:rsidRPr="00DD628A">
              <w:rPr>
                <w:sz w:val="22"/>
                <w:szCs w:val="22"/>
              </w:rPr>
              <w:t>-</w:t>
            </w:r>
          </w:p>
        </w:tc>
        <w:tc>
          <w:tcPr>
            <w:tcW w:w="986" w:type="dxa"/>
            <w:gridSpan w:val="2"/>
            <w:tcBorders>
              <w:top w:val="single" w:sz="4" w:space="0" w:color="000000"/>
              <w:bottom w:val="single" w:sz="4" w:space="0" w:color="000000"/>
              <w:right w:val="single" w:sz="4" w:space="0" w:color="000000"/>
            </w:tcBorders>
            <w:shd w:val="clear" w:color="auto" w:fill="auto"/>
          </w:tcPr>
          <w:p w:rsidR="006254FE" w:rsidRPr="00DD628A" w:rsidRDefault="006254FE" w:rsidP="00405A36">
            <w:pPr>
              <w:jc w:val="center"/>
              <w:rPr>
                <w:sz w:val="22"/>
                <w:szCs w:val="22"/>
              </w:rPr>
            </w:pPr>
            <w:r w:rsidRPr="00DD628A">
              <w:rPr>
                <w:sz w:val="22"/>
                <w:szCs w:val="22"/>
              </w:rPr>
              <w:t>-</w:t>
            </w:r>
          </w:p>
        </w:tc>
        <w:tc>
          <w:tcPr>
            <w:tcW w:w="1003" w:type="dxa"/>
            <w:tcBorders>
              <w:top w:val="single" w:sz="4" w:space="0" w:color="000000"/>
              <w:bottom w:val="single" w:sz="4" w:space="0" w:color="000000"/>
              <w:right w:val="single" w:sz="4" w:space="0" w:color="000000"/>
            </w:tcBorders>
            <w:shd w:val="clear" w:color="auto" w:fill="auto"/>
          </w:tcPr>
          <w:p w:rsidR="006254FE" w:rsidRPr="00DD628A" w:rsidRDefault="006254FE" w:rsidP="00405A36">
            <w:pPr>
              <w:ind w:left="-69" w:right="-108"/>
              <w:jc w:val="center"/>
              <w:rPr>
                <w:sz w:val="22"/>
                <w:szCs w:val="22"/>
              </w:rPr>
            </w:pPr>
            <w:r w:rsidRPr="00DD628A">
              <w:rPr>
                <w:sz w:val="22"/>
                <w:szCs w:val="22"/>
              </w:rPr>
              <w:t>-</w:t>
            </w:r>
          </w:p>
        </w:tc>
        <w:tc>
          <w:tcPr>
            <w:tcW w:w="991" w:type="dxa"/>
            <w:tcBorders>
              <w:top w:val="single" w:sz="4" w:space="0" w:color="000000"/>
              <w:bottom w:val="single" w:sz="4" w:space="0" w:color="000000"/>
              <w:right w:val="single" w:sz="4" w:space="0" w:color="000000"/>
            </w:tcBorders>
            <w:shd w:val="clear" w:color="auto" w:fill="auto"/>
          </w:tcPr>
          <w:p w:rsidR="006254FE" w:rsidRPr="00DD628A" w:rsidRDefault="006254FE" w:rsidP="00405A36">
            <w:pPr>
              <w:jc w:val="center"/>
              <w:rPr>
                <w:sz w:val="22"/>
                <w:szCs w:val="22"/>
              </w:rPr>
            </w:pPr>
            <w:r w:rsidRPr="00DD628A">
              <w:rPr>
                <w:sz w:val="22"/>
                <w:szCs w:val="22"/>
              </w:rPr>
              <w:t>-</w:t>
            </w:r>
          </w:p>
        </w:tc>
        <w:tc>
          <w:tcPr>
            <w:tcW w:w="953" w:type="dxa"/>
            <w:tcBorders>
              <w:top w:val="single" w:sz="4" w:space="0" w:color="000000"/>
              <w:bottom w:val="single" w:sz="4" w:space="0" w:color="000000"/>
              <w:right w:val="single" w:sz="4" w:space="0" w:color="000000"/>
            </w:tcBorders>
            <w:shd w:val="clear" w:color="auto" w:fill="auto"/>
          </w:tcPr>
          <w:p w:rsidR="006254FE" w:rsidRPr="00DD628A" w:rsidRDefault="006254FE" w:rsidP="00405A36">
            <w:pPr>
              <w:jc w:val="center"/>
              <w:rPr>
                <w:sz w:val="22"/>
                <w:szCs w:val="22"/>
              </w:rPr>
            </w:pPr>
            <w:r w:rsidRPr="00DD628A">
              <w:rPr>
                <w:sz w:val="22"/>
                <w:szCs w:val="22"/>
              </w:rPr>
              <w:t>-</w:t>
            </w:r>
          </w:p>
        </w:tc>
      </w:tr>
      <w:tr w:rsidR="00DD628A" w:rsidRPr="00DD628A" w:rsidTr="00553E9D">
        <w:trPr>
          <w:trHeight w:val="80"/>
        </w:trPr>
        <w:tc>
          <w:tcPr>
            <w:tcW w:w="10741" w:type="dxa"/>
            <w:gridSpan w:val="11"/>
            <w:tcBorders>
              <w:top w:val="single" w:sz="4" w:space="0" w:color="000000"/>
              <w:left w:val="single" w:sz="4" w:space="0" w:color="000000"/>
              <w:bottom w:val="single" w:sz="4" w:space="0" w:color="000000"/>
              <w:right w:val="single" w:sz="4" w:space="0" w:color="000000"/>
            </w:tcBorders>
            <w:shd w:val="clear" w:color="auto" w:fill="auto"/>
          </w:tcPr>
          <w:p w:rsidR="006254FE" w:rsidRPr="00DD628A" w:rsidRDefault="006254FE" w:rsidP="00405A36">
            <w:pPr>
              <w:numPr>
                <w:ilvl w:val="0"/>
                <w:numId w:val="3"/>
              </w:numPr>
              <w:jc w:val="center"/>
              <w:rPr>
                <w:sz w:val="26"/>
                <w:szCs w:val="26"/>
              </w:rPr>
            </w:pPr>
            <w:r w:rsidRPr="00DD628A">
              <w:rPr>
                <w:sz w:val="26"/>
                <w:szCs w:val="26"/>
              </w:rPr>
              <w:t>Ведомственный проект «Наименование»</w:t>
            </w:r>
          </w:p>
        </w:tc>
      </w:tr>
      <w:tr w:rsidR="00DD628A" w:rsidRPr="00DD628A" w:rsidTr="00553E9D">
        <w:trPr>
          <w:trHeight w:val="80"/>
        </w:trPr>
        <w:tc>
          <w:tcPr>
            <w:tcW w:w="649" w:type="dxa"/>
            <w:gridSpan w:val="2"/>
            <w:tcBorders>
              <w:top w:val="single" w:sz="4" w:space="0" w:color="000000"/>
              <w:left w:val="single" w:sz="4" w:space="0" w:color="000000"/>
              <w:bottom w:val="single" w:sz="4" w:space="0" w:color="000000"/>
              <w:right w:val="single" w:sz="4" w:space="0" w:color="000000"/>
            </w:tcBorders>
            <w:shd w:val="clear" w:color="auto" w:fill="auto"/>
          </w:tcPr>
          <w:p w:rsidR="006254FE" w:rsidRPr="00DD628A" w:rsidRDefault="006254FE" w:rsidP="00405A36">
            <w:pPr>
              <w:jc w:val="center"/>
              <w:rPr>
                <w:sz w:val="22"/>
                <w:szCs w:val="22"/>
              </w:rPr>
            </w:pPr>
            <w:r w:rsidRPr="00DD628A">
              <w:rPr>
                <w:sz w:val="22"/>
                <w:szCs w:val="22"/>
              </w:rPr>
              <w:t>-</w:t>
            </w:r>
          </w:p>
        </w:tc>
        <w:tc>
          <w:tcPr>
            <w:tcW w:w="2294" w:type="dxa"/>
            <w:tcBorders>
              <w:top w:val="single" w:sz="4" w:space="0" w:color="000000"/>
              <w:bottom w:val="single" w:sz="4" w:space="0" w:color="000000"/>
              <w:right w:val="single" w:sz="4" w:space="0" w:color="000000"/>
            </w:tcBorders>
            <w:shd w:val="clear" w:color="auto" w:fill="auto"/>
          </w:tcPr>
          <w:p w:rsidR="006254FE" w:rsidRPr="00DD628A" w:rsidRDefault="006254FE" w:rsidP="00405A36">
            <w:pPr>
              <w:jc w:val="center"/>
              <w:rPr>
                <w:sz w:val="22"/>
                <w:szCs w:val="22"/>
              </w:rPr>
            </w:pPr>
            <w:r w:rsidRPr="00DD628A">
              <w:rPr>
                <w:sz w:val="22"/>
                <w:szCs w:val="22"/>
              </w:rPr>
              <w:t>-</w:t>
            </w:r>
          </w:p>
        </w:tc>
        <w:tc>
          <w:tcPr>
            <w:tcW w:w="2011" w:type="dxa"/>
            <w:tcBorders>
              <w:top w:val="single" w:sz="4" w:space="0" w:color="000000"/>
              <w:bottom w:val="single" w:sz="4" w:space="0" w:color="000000"/>
              <w:right w:val="single" w:sz="4" w:space="0" w:color="000000"/>
            </w:tcBorders>
            <w:shd w:val="clear" w:color="auto" w:fill="auto"/>
          </w:tcPr>
          <w:p w:rsidR="006254FE" w:rsidRPr="00DD628A" w:rsidRDefault="006254FE" w:rsidP="00405A36">
            <w:pPr>
              <w:jc w:val="center"/>
              <w:rPr>
                <w:sz w:val="22"/>
                <w:szCs w:val="22"/>
              </w:rPr>
            </w:pPr>
            <w:r w:rsidRPr="00DD628A">
              <w:rPr>
                <w:sz w:val="22"/>
                <w:szCs w:val="22"/>
              </w:rPr>
              <w:t>-</w:t>
            </w:r>
          </w:p>
        </w:tc>
        <w:tc>
          <w:tcPr>
            <w:tcW w:w="1854" w:type="dxa"/>
            <w:gridSpan w:val="2"/>
            <w:tcBorders>
              <w:top w:val="single" w:sz="4" w:space="0" w:color="000000"/>
              <w:bottom w:val="single" w:sz="4" w:space="0" w:color="000000"/>
              <w:right w:val="single" w:sz="4" w:space="0" w:color="000000"/>
            </w:tcBorders>
            <w:shd w:val="clear" w:color="auto" w:fill="auto"/>
          </w:tcPr>
          <w:p w:rsidR="006254FE" w:rsidRPr="00DD628A" w:rsidRDefault="006254FE" w:rsidP="00405A36">
            <w:pPr>
              <w:jc w:val="center"/>
              <w:rPr>
                <w:sz w:val="22"/>
                <w:szCs w:val="22"/>
              </w:rPr>
            </w:pPr>
            <w:r w:rsidRPr="00DD628A">
              <w:rPr>
                <w:sz w:val="22"/>
                <w:szCs w:val="22"/>
              </w:rPr>
              <w:t>-</w:t>
            </w:r>
          </w:p>
        </w:tc>
        <w:tc>
          <w:tcPr>
            <w:tcW w:w="986" w:type="dxa"/>
            <w:gridSpan w:val="2"/>
            <w:tcBorders>
              <w:top w:val="single" w:sz="4" w:space="0" w:color="000000"/>
              <w:bottom w:val="single" w:sz="4" w:space="0" w:color="000000"/>
              <w:right w:val="single" w:sz="4" w:space="0" w:color="000000"/>
            </w:tcBorders>
            <w:shd w:val="clear" w:color="auto" w:fill="auto"/>
          </w:tcPr>
          <w:p w:rsidR="006254FE" w:rsidRPr="00DD628A" w:rsidRDefault="006254FE" w:rsidP="00405A36">
            <w:pPr>
              <w:jc w:val="center"/>
              <w:rPr>
                <w:sz w:val="22"/>
                <w:szCs w:val="22"/>
              </w:rPr>
            </w:pPr>
            <w:r w:rsidRPr="00DD628A">
              <w:rPr>
                <w:sz w:val="22"/>
                <w:szCs w:val="22"/>
              </w:rPr>
              <w:t>-</w:t>
            </w:r>
          </w:p>
        </w:tc>
        <w:tc>
          <w:tcPr>
            <w:tcW w:w="1003" w:type="dxa"/>
            <w:tcBorders>
              <w:top w:val="single" w:sz="4" w:space="0" w:color="000000"/>
              <w:bottom w:val="single" w:sz="4" w:space="0" w:color="000000"/>
              <w:right w:val="single" w:sz="4" w:space="0" w:color="000000"/>
            </w:tcBorders>
            <w:shd w:val="clear" w:color="auto" w:fill="auto"/>
          </w:tcPr>
          <w:p w:rsidR="006254FE" w:rsidRPr="00DD628A" w:rsidRDefault="006254FE" w:rsidP="00405A36">
            <w:pPr>
              <w:ind w:left="-69" w:right="-108"/>
              <w:jc w:val="center"/>
              <w:rPr>
                <w:sz w:val="22"/>
                <w:szCs w:val="22"/>
              </w:rPr>
            </w:pPr>
            <w:r w:rsidRPr="00DD628A">
              <w:rPr>
                <w:sz w:val="22"/>
                <w:szCs w:val="22"/>
              </w:rPr>
              <w:t>-</w:t>
            </w:r>
          </w:p>
        </w:tc>
        <w:tc>
          <w:tcPr>
            <w:tcW w:w="991" w:type="dxa"/>
            <w:tcBorders>
              <w:top w:val="single" w:sz="4" w:space="0" w:color="000000"/>
              <w:bottom w:val="single" w:sz="4" w:space="0" w:color="000000"/>
              <w:right w:val="single" w:sz="4" w:space="0" w:color="000000"/>
            </w:tcBorders>
            <w:shd w:val="clear" w:color="auto" w:fill="auto"/>
          </w:tcPr>
          <w:p w:rsidR="006254FE" w:rsidRPr="00DD628A" w:rsidRDefault="006254FE" w:rsidP="00405A36">
            <w:pPr>
              <w:jc w:val="center"/>
              <w:rPr>
                <w:sz w:val="22"/>
                <w:szCs w:val="22"/>
              </w:rPr>
            </w:pPr>
            <w:r w:rsidRPr="00DD628A">
              <w:rPr>
                <w:sz w:val="22"/>
                <w:szCs w:val="22"/>
              </w:rPr>
              <w:t>-</w:t>
            </w:r>
          </w:p>
        </w:tc>
        <w:tc>
          <w:tcPr>
            <w:tcW w:w="953" w:type="dxa"/>
            <w:tcBorders>
              <w:top w:val="single" w:sz="4" w:space="0" w:color="000000"/>
              <w:bottom w:val="single" w:sz="4" w:space="0" w:color="000000"/>
              <w:right w:val="single" w:sz="4" w:space="0" w:color="000000"/>
            </w:tcBorders>
            <w:shd w:val="clear" w:color="auto" w:fill="auto"/>
          </w:tcPr>
          <w:p w:rsidR="006254FE" w:rsidRPr="00DD628A" w:rsidRDefault="006254FE" w:rsidP="00405A36">
            <w:pPr>
              <w:jc w:val="center"/>
              <w:rPr>
                <w:sz w:val="22"/>
                <w:szCs w:val="22"/>
              </w:rPr>
            </w:pPr>
            <w:r w:rsidRPr="00DD628A">
              <w:rPr>
                <w:sz w:val="22"/>
                <w:szCs w:val="22"/>
              </w:rPr>
              <w:t>-</w:t>
            </w:r>
          </w:p>
        </w:tc>
      </w:tr>
      <w:tr w:rsidR="00DD628A" w:rsidRPr="00DD628A" w:rsidTr="00553E9D">
        <w:trPr>
          <w:trHeight w:val="397"/>
        </w:trPr>
        <w:tc>
          <w:tcPr>
            <w:tcW w:w="10741" w:type="dxa"/>
            <w:gridSpan w:val="11"/>
            <w:tcBorders>
              <w:top w:val="single" w:sz="4" w:space="0" w:color="000000"/>
              <w:left w:val="single" w:sz="4" w:space="0" w:color="000000"/>
              <w:bottom w:val="single" w:sz="4" w:space="0" w:color="000000"/>
              <w:right w:val="single" w:sz="4" w:space="0" w:color="000000"/>
            </w:tcBorders>
            <w:shd w:val="clear" w:color="auto" w:fill="auto"/>
          </w:tcPr>
          <w:p w:rsidR="006254FE" w:rsidRPr="00DD628A" w:rsidRDefault="006254FE" w:rsidP="00405A36">
            <w:pPr>
              <w:pStyle w:val="afc"/>
              <w:numPr>
                <w:ilvl w:val="0"/>
                <w:numId w:val="3"/>
              </w:numPr>
              <w:spacing w:line="240" w:lineRule="auto"/>
              <w:jc w:val="center"/>
              <w:rPr>
                <w:sz w:val="26"/>
                <w:szCs w:val="26"/>
              </w:rPr>
            </w:pPr>
            <w:r w:rsidRPr="00DD628A">
              <w:rPr>
                <w:sz w:val="26"/>
                <w:szCs w:val="26"/>
              </w:rPr>
              <w:t xml:space="preserve">Комплекс процессных мероприятий «Управление и распоряжение </w:t>
            </w:r>
          </w:p>
          <w:p w:rsidR="006254FE" w:rsidRPr="00DD628A" w:rsidRDefault="006254FE" w:rsidP="00405A36">
            <w:pPr>
              <w:pStyle w:val="afc"/>
              <w:tabs>
                <w:tab w:val="center" w:pos="5409"/>
                <w:tab w:val="left" w:pos="7826"/>
              </w:tabs>
              <w:spacing w:line="240" w:lineRule="auto"/>
              <w:jc w:val="left"/>
              <w:rPr>
                <w:b/>
              </w:rPr>
            </w:pPr>
            <w:r w:rsidRPr="00DD628A">
              <w:rPr>
                <w:sz w:val="26"/>
                <w:szCs w:val="26"/>
              </w:rPr>
              <w:tab/>
              <w:t>муниципальным имуществом»</w:t>
            </w:r>
            <w:r w:rsidRPr="00DD628A">
              <w:rPr>
                <w:sz w:val="26"/>
                <w:szCs w:val="26"/>
              </w:rPr>
              <w:tab/>
            </w:r>
          </w:p>
        </w:tc>
      </w:tr>
      <w:tr w:rsidR="00DD628A" w:rsidRPr="00DD628A" w:rsidTr="00553E9D">
        <w:trPr>
          <w:trHeight w:val="397"/>
        </w:trPr>
        <w:tc>
          <w:tcPr>
            <w:tcW w:w="649" w:type="dxa"/>
            <w:gridSpan w:val="2"/>
            <w:tcBorders>
              <w:top w:val="single" w:sz="4" w:space="0" w:color="000000"/>
              <w:left w:val="single" w:sz="4" w:space="0" w:color="000000"/>
              <w:bottom w:val="single" w:sz="4" w:space="0" w:color="auto"/>
              <w:right w:val="single" w:sz="4" w:space="0" w:color="000000"/>
            </w:tcBorders>
            <w:shd w:val="clear" w:color="auto" w:fill="auto"/>
          </w:tcPr>
          <w:p w:rsidR="006254FE" w:rsidRPr="00DD628A" w:rsidRDefault="006254FE" w:rsidP="00405A36">
            <w:pPr>
              <w:ind w:left="-103" w:right="-108"/>
              <w:jc w:val="center"/>
              <w:rPr>
                <w:sz w:val="22"/>
                <w:szCs w:val="22"/>
              </w:rPr>
            </w:pPr>
            <w:r w:rsidRPr="00DD628A">
              <w:rPr>
                <w:sz w:val="22"/>
                <w:szCs w:val="22"/>
              </w:rPr>
              <w:t>3.1.</w:t>
            </w:r>
          </w:p>
        </w:tc>
        <w:tc>
          <w:tcPr>
            <w:tcW w:w="2294" w:type="dxa"/>
            <w:tcBorders>
              <w:bottom w:val="single" w:sz="4" w:space="0" w:color="auto"/>
              <w:right w:val="single" w:sz="4" w:space="0" w:color="000000"/>
            </w:tcBorders>
            <w:shd w:val="clear" w:color="auto" w:fill="auto"/>
          </w:tcPr>
          <w:p w:rsidR="006254FE" w:rsidRPr="00DD628A" w:rsidRDefault="006254FE" w:rsidP="00405A36">
            <w:pPr>
              <w:ind w:left="34" w:right="-108"/>
              <w:rPr>
                <w:sz w:val="22"/>
                <w:szCs w:val="22"/>
              </w:rPr>
            </w:pPr>
            <w:r w:rsidRPr="00DD628A">
              <w:rPr>
                <w:sz w:val="22"/>
                <w:szCs w:val="22"/>
              </w:rPr>
              <w:t>Управление и распоряжение муниципальным имуществом</w:t>
            </w:r>
          </w:p>
        </w:tc>
        <w:tc>
          <w:tcPr>
            <w:tcW w:w="2011" w:type="dxa"/>
            <w:tcBorders>
              <w:bottom w:val="single" w:sz="4" w:space="0" w:color="auto"/>
              <w:right w:val="single" w:sz="4" w:space="0" w:color="000000"/>
            </w:tcBorders>
            <w:shd w:val="clear" w:color="auto" w:fill="auto"/>
          </w:tcPr>
          <w:p w:rsidR="006254FE" w:rsidRPr="00DD628A" w:rsidRDefault="006254FE" w:rsidP="00405A36">
            <w:pPr>
              <w:ind w:left="-103" w:right="-108"/>
              <w:jc w:val="center"/>
              <w:rPr>
                <w:sz w:val="20"/>
                <w:szCs w:val="20"/>
              </w:rPr>
            </w:pPr>
            <w:r w:rsidRPr="00DD628A">
              <w:rPr>
                <w:sz w:val="20"/>
                <w:szCs w:val="20"/>
              </w:rPr>
              <w:t xml:space="preserve">отдел по управлению  имуществом управления по </w:t>
            </w:r>
            <w:proofErr w:type="gramStart"/>
            <w:r w:rsidRPr="00DD628A">
              <w:rPr>
                <w:sz w:val="20"/>
                <w:szCs w:val="20"/>
              </w:rPr>
              <w:t>эко-</w:t>
            </w:r>
            <w:proofErr w:type="spellStart"/>
            <w:r w:rsidRPr="00DD628A">
              <w:rPr>
                <w:sz w:val="20"/>
                <w:szCs w:val="20"/>
              </w:rPr>
              <w:t>номике</w:t>
            </w:r>
            <w:proofErr w:type="spellEnd"/>
            <w:proofErr w:type="gramEnd"/>
            <w:r w:rsidRPr="00DD628A">
              <w:rPr>
                <w:sz w:val="20"/>
                <w:szCs w:val="20"/>
              </w:rPr>
              <w:t xml:space="preserve"> и управлению имуществом</w:t>
            </w:r>
          </w:p>
          <w:p w:rsidR="006254FE" w:rsidRPr="00DD628A" w:rsidRDefault="006254FE" w:rsidP="00405A36">
            <w:pPr>
              <w:ind w:left="-103" w:right="-108"/>
              <w:jc w:val="center"/>
              <w:rPr>
                <w:sz w:val="20"/>
                <w:szCs w:val="20"/>
              </w:rPr>
            </w:pPr>
            <w:r w:rsidRPr="00DD628A">
              <w:rPr>
                <w:sz w:val="20"/>
                <w:szCs w:val="20"/>
              </w:rPr>
              <w:t xml:space="preserve">Администрации муниципального образования «Дорогобужский муниципальный округ» Смоленской области (далее – отдел  по управлению  имуществом управления по </w:t>
            </w:r>
            <w:proofErr w:type="gramStart"/>
            <w:r w:rsidRPr="00DD628A">
              <w:rPr>
                <w:sz w:val="20"/>
                <w:szCs w:val="20"/>
              </w:rPr>
              <w:t>эко-</w:t>
            </w:r>
            <w:proofErr w:type="spellStart"/>
            <w:r w:rsidRPr="00DD628A">
              <w:rPr>
                <w:sz w:val="20"/>
                <w:szCs w:val="20"/>
              </w:rPr>
              <w:t>номике</w:t>
            </w:r>
            <w:proofErr w:type="spellEnd"/>
            <w:proofErr w:type="gramEnd"/>
            <w:r w:rsidRPr="00DD628A">
              <w:rPr>
                <w:sz w:val="20"/>
                <w:szCs w:val="20"/>
              </w:rPr>
              <w:t xml:space="preserve"> и управлению имуществом)</w:t>
            </w:r>
          </w:p>
        </w:tc>
        <w:tc>
          <w:tcPr>
            <w:tcW w:w="1854" w:type="dxa"/>
            <w:gridSpan w:val="2"/>
            <w:tcBorders>
              <w:bottom w:val="single" w:sz="4" w:space="0" w:color="000000"/>
              <w:right w:val="single" w:sz="4" w:space="0" w:color="000000"/>
            </w:tcBorders>
            <w:shd w:val="clear" w:color="auto" w:fill="auto"/>
          </w:tcPr>
          <w:p w:rsidR="006254FE" w:rsidRPr="00DD628A" w:rsidRDefault="006254FE" w:rsidP="00405A36">
            <w:pPr>
              <w:ind w:left="-103" w:right="-108"/>
              <w:jc w:val="center"/>
              <w:rPr>
                <w:sz w:val="22"/>
                <w:szCs w:val="22"/>
              </w:rPr>
            </w:pPr>
            <w:r w:rsidRPr="00DD628A">
              <w:rPr>
                <w:sz w:val="22"/>
                <w:szCs w:val="22"/>
              </w:rPr>
              <w:t>бюджет муниципального образования «Дорогобужский муниципальный округ» Смоленской области</w:t>
            </w:r>
            <w:r w:rsidR="0091719F" w:rsidRPr="00DD628A">
              <w:rPr>
                <w:sz w:val="22"/>
                <w:szCs w:val="22"/>
              </w:rPr>
              <w:t xml:space="preserve"> (далее – бюджет муниципального округа)</w:t>
            </w:r>
          </w:p>
        </w:tc>
        <w:tc>
          <w:tcPr>
            <w:tcW w:w="986" w:type="dxa"/>
            <w:gridSpan w:val="2"/>
            <w:tcBorders>
              <w:bottom w:val="single" w:sz="4" w:space="0" w:color="000000"/>
              <w:right w:val="single" w:sz="4" w:space="0" w:color="000000"/>
            </w:tcBorders>
            <w:shd w:val="clear" w:color="auto" w:fill="auto"/>
          </w:tcPr>
          <w:p w:rsidR="006254FE" w:rsidRPr="00DD628A" w:rsidRDefault="006254FE" w:rsidP="00405A36">
            <w:pPr>
              <w:ind w:left="-103" w:right="-108"/>
              <w:jc w:val="center"/>
              <w:rPr>
                <w:sz w:val="22"/>
                <w:szCs w:val="22"/>
                <w:lang w:val="en-US"/>
              </w:rPr>
            </w:pPr>
            <w:r w:rsidRPr="00DD628A">
              <w:rPr>
                <w:sz w:val="22"/>
                <w:szCs w:val="22"/>
              </w:rPr>
              <w:t>620,0</w:t>
            </w:r>
          </w:p>
        </w:tc>
        <w:tc>
          <w:tcPr>
            <w:tcW w:w="1003" w:type="dxa"/>
            <w:tcBorders>
              <w:bottom w:val="single" w:sz="4" w:space="0" w:color="000000"/>
              <w:right w:val="single" w:sz="4" w:space="0" w:color="000000"/>
            </w:tcBorders>
            <w:shd w:val="clear" w:color="auto" w:fill="auto"/>
          </w:tcPr>
          <w:p w:rsidR="006254FE" w:rsidRPr="00DD628A" w:rsidRDefault="006254FE" w:rsidP="00405A36">
            <w:pPr>
              <w:ind w:left="-103" w:right="-108"/>
              <w:jc w:val="center"/>
              <w:rPr>
                <w:sz w:val="22"/>
                <w:szCs w:val="22"/>
              </w:rPr>
            </w:pPr>
            <w:r w:rsidRPr="00DD628A">
              <w:rPr>
                <w:sz w:val="22"/>
                <w:szCs w:val="22"/>
              </w:rPr>
              <w:t>600,0</w:t>
            </w:r>
          </w:p>
        </w:tc>
        <w:tc>
          <w:tcPr>
            <w:tcW w:w="991" w:type="dxa"/>
            <w:tcBorders>
              <w:bottom w:val="single" w:sz="4" w:space="0" w:color="000000"/>
              <w:right w:val="single" w:sz="4" w:space="0" w:color="000000"/>
            </w:tcBorders>
            <w:shd w:val="clear" w:color="auto" w:fill="auto"/>
          </w:tcPr>
          <w:p w:rsidR="006254FE" w:rsidRPr="00DD628A" w:rsidRDefault="006254FE" w:rsidP="00405A36">
            <w:pPr>
              <w:ind w:left="-103" w:right="-108"/>
              <w:jc w:val="center"/>
              <w:rPr>
                <w:sz w:val="22"/>
                <w:szCs w:val="22"/>
              </w:rPr>
            </w:pPr>
            <w:r w:rsidRPr="00DD628A">
              <w:rPr>
                <w:sz w:val="22"/>
                <w:szCs w:val="22"/>
              </w:rPr>
              <w:t>10,0</w:t>
            </w:r>
          </w:p>
        </w:tc>
        <w:tc>
          <w:tcPr>
            <w:tcW w:w="953" w:type="dxa"/>
            <w:tcBorders>
              <w:top w:val="single" w:sz="4" w:space="0" w:color="000000"/>
              <w:bottom w:val="single" w:sz="4" w:space="0" w:color="000000"/>
              <w:right w:val="single" w:sz="4" w:space="0" w:color="000000"/>
            </w:tcBorders>
            <w:shd w:val="clear" w:color="auto" w:fill="auto"/>
          </w:tcPr>
          <w:p w:rsidR="006254FE" w:rsidRPr="00DD628A" w:rsidRDefault="006254FE" w:rsidP="00405A36">
            <w:pPr>
              <w:ind w:left="-103" w:right="-108"/>
              <w:jc w:val="center"/>
              <w:rPr>
                <w:sz w:val="22"/>
                <w:szCs w:val="22"/>
              </w:rPr>
            </w:pPr>
            <w:r w:rsidRPr="00DD628A">
              <w:rPr>
                <w:sz w:val="22"/>
                <w:szCs w:val="22"/>
              </w:rPr>
              <w:t>10,0</w:t>
            </w:r>
          </w:p>
        </w:tc>
      </w:tr>
      <w:tr w:rsidR="00DD628A" w:rsidRPr="00DD628A" w:rsidTr="00553E9D">
        <w:trPr>
          <w:trHeight w:val="397"/>
        </w:trPr>
        <w:tc>
          <w:tcPr>
            <w:tcW w:w="649" w:type="dxa"/>
            <w:gridSpan w:val="2"/>
            <w:tcBorders>
              <w:top w:val="single" w:sz="4" w:space="0" w:color="000000"/>
              <w:left w:val="single" w:sz="4" w:space="0" w:color="000000"/>
              <w:bottom w:val="single" w:sz="4" w:space="0" w:color="auto"/>
              <w:right w:val="single" w:sz="4" w:space="0" w:color="000000"/>
            </w:tcBorders>
            <w:shd w:val="clear" w:color="auto" w:fill="auto"/>
          </w:tcPr>
          <w:p w:rsidR="006254FE" w:rsidRPr="00DD628A" w:rsidRDefault="006254FE" w:rsidP="00405A36">
            <w:pPr>
              <w:ind w:left="-103" w:right="-108"/>
              <w:jc w:val="center"/>
              <w:rPr>
                <w:sz w:val="22"/>
                <w:szCs w:val="22"/>
              </w:rPr>
            </w:pPr>
            <w:r w:rsidRPr="00DD628A">
              <w:rPr>
                <w:sz w:val="22"/>
                <w:szCs w:val="22"/>
              </w:rPr>
              <w:t>3.2.</w:t>
            </w:r>
          </w:p>
        </w:tc>
        <w:tc>
          <w:tcPr>
            <w:tcW w:w="2294" w:type="dxa"/>
            <w:tcBorders>
              <w:bottom w:val="single" w:sz="4" w:space="0" w:color="auto"/>
              <w:right w:val="single" w:sz="4" w:space="0" w:color="000000"/>
            </w:tcBorders>
            <w:shd w:val="clear" w:color="auto" w:fill="auto"/>
          </w:tcPr>
          <w:p w:rsidR="006254FE" w:rsidRPr="00DD628A" w:rsidRDefault="006254FE" w:rsidP="00405A36">
            <w:pPr>
              <w:ind w:left="34" w:right="-108"/>
              <w:rPr>
                <w:sz w:val="22"/>
                <w:szCs w:val="22"/>
              </w:rPr>
            </w:pPr>
            <w:r w:rsidRPr="00DD628A">
              <w:rPr>
                <w:sz w:val="22"/>
                <w:szCs w:val="22"/>
              </w:rPr>
              <w:t>Содержание муниципального имущества</w:t>
            </w:r>
          </w:p>
        </w:tc>
        <w:tc>
          <w:tcPr>
            <w:tcW w:w="2011" w:type="dxa"/>
            <w:tcBorders>
              <w:bottom w:val="single" w:sz="4" w:space="0" w:color="auto"/>
              <w:right w:val="single" w:sz="4" w:space="0" w:color="000000"/>
            </w:tcBorders>
            <w:shd w:val="clear" w:color="auto" w:fill="auto"/>
          </w:tcPr>
          <w:p w:rsidR="006254FE" w:rsidRPr="00DD628A" w:rsidRDefault="006254FE" w:rsidP="00405A36">
            <w:pPr>
              <w:ind w:left="-103" w:right="-108"/>
              <w:jc w:val="center"/>
              <w:rPr>
                <w:sz w:val="20"/>
                <w:szCs w:val="20"/>
              </w:rPr>
            </w:pPr>
            <w:r w:rsidRPr="00DD628A">
              <w:rPr>
                <w:sz w:val="20"/>
                <w:szCs w:val="20"/>
              </w:rPr>
              <w:t xml:space="preserve">отдел по управлению имуществом управления по </w:t>
            </w:r>
            <w:proofErr w:type="gramStart"/>
            <w:r w:rsidRPr="00DD628A">
              <w:rPr>
                <w:sz w:val="20"/>
                <w:szCs w:val="20"/>
              </w:rPr>
              <w:t>эко-</w:t>
            </w:r>
            <w:proofErr w:type="spellStart"/>
            <w:r w:rsidRPr="00DD628A">
              <w:rPr>
                <w:sz w:val="20"/>
                <w:szCs w:val="20"/>
              </w:rPr>
              <w:t>номике</w:t>
            </w:r>
            <w:proofErr w:type="spellEnd"/>
            <w:proofErr w:type="gramEnd"/>
            <w:r w:rsidRPr="00DD628A">
              <w:rPr>
                <w:sz w:val="20"/>
                <w:szCs w:val="20"/>
              </w:rPr>
              <w:t xml:space="preserve"> и управлению имуществом</w:t>
            </w:r>
          </w:p>
          <w:p w:rsidR="006254FE" w:rsidRPr="00DD628A" w:rsidRDefault="006254FE" w:rsidP="00405A36">
            <w:pPr>
              <w:ind w:left="-103" w:right="-108"/>
              <w:jc w:val="center"/>
              <w:rPr>
                <w:sz w:val="20"/>
                <w:szCs w:val="20"/>
              </w:rPr>
            </w:pPr>
          </w:p>
        </w:tc>
        <w:tc>
          <w:tcPr>
            <w:tcW w:w="1854" w:type="dxa"/>
            <w:gridSpan w:val="2"/>
            <w:tcBorders>
              <w:bottom w:val="single" w:sz="4" w:space="0" w:color="000000"/>
              <w:right w:val="single" w:sz="4" w:space="0" w:color="000000"/>
            </w:tcBorders>
            <w:shd w:val="clear" w:color="auto" w:fill="auto"/>
          </w:tcPr>
          <w:p w:rsidR="006254FE" w:rsidRPr="00DD628A" w:rsidRDefault="0091719F" w:rsidP="00405A36">
            <w:pPr>
              <w:ind w:left="-103" w:right="-108"/>
              <w:jc w:val="center"/>
              <w:rPr>
                <w:sz w:val="22"/>
                <w:szCs w:val="22"/>
              </w:rPr>
            </w:pPr>
            <w:r w:rsidRPr="00DD628A">
              <w:rPr>
                <w:sz w:val="22"/>
                <w:szCs w:val="22"/>
              </w:rPr>
              <w:t>бюджет муниципального округа</w:t>
            </w:r>
          </w:p>
        </w:tc>
        <w:tc>
          <w:tcPr>
            <w:tcW w:w="986" w:type="dxa"/>
            <w:gridSpan w:val="2"/>
            <w:tcBorders>
              <w:bottom w:val="single" w:sz="4" w:space="0" w:color="000000"/>
              <w:right w:val="single" w:sz="4" w:space="0" w:color="000000"/>
            </w:tcBorders>
            <w:shd w:val="clear" w:color="auto" w:fill="auto"/>
          </w:tcPr>
          <w:p w:rsidR="006254FE" w:rsidRPr="00DD628A" w:rsidRDefault="00AB33F4" w:rsidP="00CE621E">
            <w:pPr>
              <w:ind w:left="-103" w:right="-108"/>
              <w:jc w:val="center"/>
              <w:rPr>
                <w:sz w:val="22"/>
                <w:szCs w:val="22"/>
              </w:rPr>
            </w:pPr>
            <w:r w:rsidRPr="00DD628A">
              <w:rPr>
                <w:sz w:val="22"/>
                <w:szCs w:val="22"/>
              </w:rPr>
              <w:t>6</w:t>
            </w:r>
            <w:r w:rsidR="00CE621E" w:rsidRPr="00DD628A">
              <w:rPr>
                <w:sz w:val="22"/>
                <w:szCs w:val="22"/>
              </w:rPr>
              <w:t> 557,6</w:t>
            </w:r>
          </w:p>
        </w:tc>
        <w:tc>
          <w:tcPr>
            <w:tcW w:w="1003" w:type="dxa"/>
            <w:tcBorders>
              <w:bottom w:val="single" w:sz="4" w:space="0" w:color="000000"/>
              <w:right w:val="single" w:sz="4" w:space="0" w:color="000000"/>
            </w:tcBorders>
            <w:shd w:val="clear" w:color="auto" w:fill="auto"/>
          </w:tcPr>
          <w:p w:rsidR="006254FE" w:rsidRPr="00DD628A" w:rsidRDefault="00AB33F4" w:rsidP="00AB36FC">
            <w:pPr>
              <w:ind w:left="-103" w:right="-108"/>
              <w:jc w:val="center"/>
              <w:rPr>
                <w:sz w:val="22"/>
                <w:szCs w:val="22"/>
              </w:rPr>
            </w:pPr>
            <w:r w:rsidRPr="00DD628A">
              <w:rPr>
                <w:sz w:val="22"/>
                <w:szCs w:val="22"/>
              </w:rPr>
              <w:t>6</w:t>
            </w:r>
            <w:r w:rsidR="00AB36FC" w:rsidRPr="00DD628A">
              <w:rPr>
                <w:sz w:val="22"/>
                <w:szCs w:val="22"/>
              </w:rPr>
              <w:t> 457,6</w:t>
            </w:r>
          </w:p>
        </w:tc>
        <w:tc>
          <w:tcPr>
            <w:tcW w:w="991" w:type="dxa"/>
            <w:tcBorders>
              <w:bottom w:val="single" w:sz="4" w:space="0" w:color="000000"/>
              <w:right w:val="single" w:sz="4" w:space="0" w:color="000000"/>
            </w:tcBorders>
            <w:shd w:val="clear" w:color="auto" w:fill="auto"/>
          </w:tcPr>
          <w:p w:rsidR="006254FE" w:rsidRPr="00DD628A" w:rsidRDefault="006254FE" w:rsidP="00405A36">
            <w:pPr>
              <w:jc w:val="center"/>
              <w:rPr>
                <w:sz w:val="22"/>
                <w:szCs w:val="22"/>
              </w:rPr>
            </w:pPr>
            <w:r w:rsidRPr="00DD628A">
              <w:rPr>
                <w:sz w:val="22"/>
                <w:szCs w:val="22"/>
              </w:rPr>
              <w:t>50,0</w:t>
            </w:r>
          </w:p>
        </w:tc>
        <w:tc>
          <w:tcPr>
            <w:tcW w:w="953" w:type="dxa"/>
            <w:tcBorders>
              <w:top w:val="single" w:sz="4" w:space="0" w:color="000000"/>
              <w:bottom w:val="single" w:sz="4" w:space="0" w:color="000000"/>
              <w:right w:val="single" w:sz="4" w:space="0" w:color="000000"/>
            </w:tcBorders>
            <w:shd w:val="clear" w:color="auto" w:fill="auto"/>
          </w:tcPr>
          <w:p w:rsidR="006254FE" w:rsidRPr="00DD628A" w:rsidRDefault="006254FE" w:rsidP="00405A36">
            <w:pPr>
              <w:ind w:left="-103" w:right="-108"/>
              <w:jc w:val="center"/>
              <w:rPr>
                <w:sz w:val="22"/>
                <w:szCs w:val="22"/>
              </w:rPr>
            </w:pPr>
            <w:r w:rsidRPr="00DD628A">
              <w:rPr>
                <w:sz w:val="22"/>
                <w:szCs w:val="22"/>
              </w:rPr>
              <w:t>50,0</w:t>
            </w:r>
          </w:p>
        </w:tc>
      </w:tr>
      <w:tr w:rsidR="00DD628A" w:rsidRPr="00DD628A" w:rsidTr="00553E9D">
        <w:trPr>
          <w:trHeight w:val="397"/>
        </w:trPr>
        <w:tc>
          <w:tcPr>
            <w:tcW w:w="649" w:type="dxa"/>
            <w:gridSpan w:val="2"/>
            <w:tcBorders>
              <w:top w:val="single" w:sz="4" w:space="0" w:color="000000"/>
              <w:left w:val="single" w:sz="4" w:space="0" w:color="000000"/>
              <w:bottom w:val="single" w:sz="4" w:space="0" w:color="auto"/>
              <w:right w:val="single" w:sz="4" w:space="0" w:color="000000"/>
            </w:tcBorders>
            <w:shd w:val="clear" w:color="auto" w:fill="auto"/>
          </w:tcPr>
          <w:p w:rsidR="006254FE" w:rsidRPr="00DD628A" w:rsidRDefault="006254FE" w:rsidP="00405A36">
            <w:pPr>
              <w:ind w:left="-103" w:right="-108"/>
              <w:jc w:val="center"/>
              <w:rPr>
                <w:sz w:val="22"/>
                <w:szCs w:val="22"/>
              </w:rPr>
            </w:pPr>
            <w:r w:rsidRPr="00DD628A">
              <w:rPr>
                <w:sz w:val="22"/>
                <w:szCs w:val="22"/>
              </w:rPr>
              <w:t>3.3.</w:t>
            </w:r>
          </w:p>
        </w:tc>
        <w:tc>
          <w:tcPr>
            <w:tcW w:w="2294" w:type="dxa"/>
            <w:tcBorders>
              <w:bottom w:val="single" w:sz="4" w:space="0" w:color="auto"/>
              <w:right w:val="single" w:sz="4" w:space="0" w:color="000000"/>
            </w:tcBorders>
            <w:shd w:val="clear" w:color="auto" w:fill="auto"/>
          </w:tcPr>
          <w:p w:rsidR="006254FE" w:rsidRPr="00DD628A" w:rsidRDefault="006254FE" w:rsidP="00405A36">
            <w:pPr>
              <w:ind w:left="34" w:right="-108"/>
              <w:rPr>
                <w:sz w:val="22"/>
                <w:szCs w:val="22"/>
              </w:rPr>
            </w:pPr>
            <w:r w:rsidRPr="00DD628A">
              <w:rPr>
                <w:sz w:val="22"/>
                <w:szCs w:val="22"/>
              </w:rPr>
              <w:t>Уплата налогов, пеней, штрафов и исполнительских сборов</w:t>
            </w:r>
          </w:p>
        </w:tc>
        <w:tc>
          <w:tcPr>
            <w:tcW w:w="2011" w:type="dxa"/>
            <w:tcBorders>
              <w:bottom w:val="single" w:sz="4" w:space="0" w:color="auto"/>
              <w:right w:val="single" w:sz="4" w:space="0" w:color="000000"/>
            </w:tcBorders>
            <w:shd w:val="clear" w:color="auto" w:fill="auto"/>
          </w:tcPr>
          <w:p w:rsidR="006254FE" w:rsidRPr="00DD628A" w:rsidRDefault="006254FE" w:rsidP="00405A36">
            <w:pPr>
              <w:ind w:left="-103" w:right="-108"/>
              <w:jc w:val="center"/>
              <w:rPr>
                <w:sz w:val="20"/>
                <w:szCs w:val="20"/>
              </w:rPr>
            </w:pPr>
            <w:r w:rsidRPr="00DD628A">
              <w:rPr>
                <w:sz w:val="20"/>
                <w:szCs w:val="20"/>
              </w:rPr>
              <w:t xml:space="preserve">отдел по управлению имуществом управления по </w:t>
            </w:r>
            <w:proofErr w:type="gramStart"/>
            <w:r w:rsidRPr="00DD628A">
              <w:rPr>
                <w:sz w:val="20"/>
                <w:szCs w:val="20"/>
              </w:rPr>
              <w:t>эко-</w:t>
            </w:r>
            <w:proofErr w:type="spellStart"/>
            <w:r w:rsidRPr="00DD628A">
              <w:rPr>
                <w:sz w:val="20"/>
                <w:szCs w:val="20"/>
              </w:rPr>
              <w:t>номике</w:t>
            </w:r>
            <w:proofErr w:type="spellEnd"/>
            <w:proofErr w:type="gramEnd"/>
            <w:r w:rsidRPr="00DD628A">
              <w:rPr>
                <w:sz w:val="20"/>
                <w:szCs w:val="20"/>
              </w:rPr>
              <w:t xml:space="preserve"> и управлению имуществом</w:t>
            </w:r>
          </w:p>
          <w:p w:rsidR="006254FE" w:rsidRPr="00DD628A" w:rsidRDefault="006254FE" w:rsidP="00405A36">
            <w:pPr>
              <w:ind w:left="-103" w:right="-108"/>
              <w:jc w:val="center"/>
              <w:rPr>
                <w:sz w:val="20"/>
                <w:szCs w:val="20"/>
              </w:rPr>
            </w:pPr>
          </w:p>
        </w:tc>
        <w:tc>
          <w:tcPr>
            <w:tcW w:w="1854" w:type="dxa"/>
            <w:gridSpan w:val="2"/>
            <w:tcBorders>
              <w:bottom w:val="single" w:sz="4" w:space="0" w:color="000000"/>
              <w:right w:val="single" w:sz="4" w:space="0" w:color="000000"/>
            </w:tcBorders>
            <w:shd w:val="clear" w:color="auto" w:fill="auto"/>
          </w:tcPr>
          <w:p w:rsidR="006254FE" w:rsidRPr="00DD628A" w:rsidRDefault="00C004A4" w:rsidP="00405A36">
            <w:pPr>
              <w:ind w:left="-103" w:right="-108"/>
              <w:jc w:val="center"/>
              <w:rPr>
                <w:sz w:val="22"/>
                <w:szCs w:val="22"/>
              </w:rPr>
            </w:pPr>
            <w:r w:rsidRPr="00DD628A">
              <w:rPr>
                <w:sz w:val="22"/>
                <w:szCs w:val="22"/>
              </w:rPr>
              <w:t>бюджет муниципального округа</w:t>
            </w:r>
          </w:p>
        </w:tc>
        <w:tc>
          <w:tcPr>
            <w:tcW w:w="986" w:type="dxa"/>
            <w:gridSpan w:val="2"/>
            <w:tcBorders>
              <w:bottom w:val="single" w:sz="4" w:space="0" w:color="000000"/>
              <w:right w:val="single" w:sz="4" w:space="0" w:color="000000"/>
            </w:tcBorders>
            <w:shd w:val="clear" w:color="auto" w:fill="auto"/>
          </w:tcPr>
          <w:p w:rsidR="006254FE" w:rsidRPr="00DD628A" w:rsidRDefault="006254FE" w:rsidP="00405A36">
            <w:pPr>
              <w:ind w:left="-103" w:right="-108"/>
              <w:jc w:val="center"/>
              <w:rPr>
                <w:sz w:val="22"/>
                <w:szCs w:val="22"/>
              </w:rPr>
            </w:pPr>
            <w:r w:rsidRPr="00DD628A">
              <w:rPr>
                <w:sz w:val="22"/>
                <w:szCs w:val="22"/>
              </w:rPr>
              <w:t>995,1</w:t>
            </w:r>
          </w:p>
        </w:tc>
        <w:tc>
          <w:tcPr>
            <w:tcW w:w="1003" w:type="dxa"/>
            <w:tcBorders>
              <w:bottom w:val="single" w:sz="4" w:space="0" w:color="000000"/>
              <w:right w:val="single" w:sz="4" w:space="0" w:color="000000"/>
            </w:tcBorders>
            <w:shd w:val="clear" w:color="auto" w:fill="auto"/>
          </w:tcPr>
          <w:p w:rsidR="006254FE" w:rsidRPr="00DD628A" w:rsidRDefault="006254FE" w:rsidP="00405A36">
            <w:pPr>
              <w:ind w:left="-103" w:right="-108"/>
              <w:jc w:val="center"/>
              <w:rPr>
                <w:sz w:val="22"/>
                <w:szCs w:val="22"/>
              </w:rPr>
            </w:pPr>
            <w:r w:rsidRPr="00DD628A">
              <w:rPr>
                <w:sz w:val="22"/>
                <w:szCs w:val="22"/>
              </w:rPr>
              <w:t>331,7</w:t>
            </w:r>
          </w:p>
        </w:tc>
        <w:tc>
          <w:tcPr>
            <w:tcW w:w="991" w:type="dxa"/>
            <w:tcBorders>
              <w:bottom w:val="single" w:sz="4" w:space="0" w:color="000000"/>
              <w:right w:val="single" w:sz="4" w:space="0" w:color="000000"/>
            </w:tcBorders>
            <w:shd w:val="clear" w:color="auto" w:fill="auto"/>
          </w:tcPr>
          <w:p w:rsidR="006254FE" w:rsidRPr="00DD628A" w:rsidRDefault="006254FE" w:rsidP="00405A36">
            <w:pPr>
              <w:jc w:val="center"/>
              <w:rPr>
                <w:sz w:val="22"/>
                <w:szCs w:val="22"/>
              </w:rPr>
            </w:pPr>
            <w:r w:rsidRPr="00DD628A">
              <w:rPr>
                <w:sz w:val="22"/>
                <w:szCs w:val="22"/>
              </w:rPr>
              <w:t>331,7</w:t>
            </w:r>
          </w:p>
        </w:tc>
        <w:tc>
          <w:tcPr>
            <w:tcW w:w="953" w:type="dxa"/>
            <w:tcBorders>
              <w:top w:val="single" w:sz="4" w:space="0" w:color="000000"/>
              <w:bottom w:val="single" w:sz="4" w:space="0" w:color="000000"/>
              <w:right w:val="single" w:sz="4" w:space="0" w:color="000000"/>
            </w:tcBorders>
            <w:shd w:val="clear" w:color="auto" w:fill="auto"/>
          </w:tcPr>
          <w:p w:rsidR="006254FE" w:rsidRPr="00DD628A" w:rsidRDefault="006254FE" w:rsidP="00405A36">
            <w:pPr>
              <w:ind w:left="-103" w:right="-108"/>
              <w:jc w:val="center"/>
              <w:rPr>
                <w:sz w:val="22"/>
                <w:szCs w:val="22"/>
              </w:rPr>
            </w:pPr>
            <w:r w:rsidRPr="00DD628A">
              <w:rPr>
                <w:sz w:val="22"/>
                <w:szCs w:val="22"/>
              </w:rPr>
              <w:t>331,7</w:t>
            </w:r>
          </w:p>
        </w:tc>
      </w:tr>
      <w:tr w:rsidR="00DD628A" w:rsidRPr="00DD628A" w:rsidTr="00553E9D">
        <w:trPr>
          <w:trHeight w:val="397"/>
        </w:trPr>
        <w:tc>
          <w:tcPr>
            <w:tcW w:w="649" w:type="dxa"/>
            <w:gridSpan w:val="2"/>
            <w:tcBorders>
              <w:top w:val="single" w:sz="4" w:space="0" w:color="000000"/>
              <w:left w:val="single" w:sz="4" w:space="0" w:color="000000"/>
              <w:bottom w:val="single" w:sz="4" w:space="0" w:color="auto"/>
              <w:right w:val="single" w:sz="4" w:space="0" w:color="000000"/>
            </w:tcBorders>
            <w:shd w:val="clear" w:color="auto" w:fill="auto"/>
          </w:tcPr>
          <w:p w:rsidR="006254FE" w:rsidRPr="00DD628A" w:rsidRDefault="006254FE" w:rsidP="00405A36">
            <w:pPr>
              <w:ind w:left="-103" w:right="-108"/>
              <w:jc w:val="center"/>
              <w:rPr>
                <w:sz w:val="22"/>
                <w:szCs w:val="22"/>
              </w:rPr>
            </w:pPr>
            <w:r w:rsidRPr="00DD628A">
              <w:rPr>
                <w:sz w:val="22"/>
                <w:szCs w:val="22"/>
              </w:rPr>
              <w:t>3.4.</w:t>
            </w:r>
          </w:p>
        </w:tc>
        <w:tc>
          <w:tcPr>
            <w:tcW w:w="2294" w:type="dxa"/>
            <w:tcBorders>
              <w:bottom w:val="single" w:sz="4" w:space="0" w:color="auto"/>
              <w:right w:val="single" w:sz="4" w:space="0" w:color="000000"/>
            </w:tcBorders>
            <w:shd w:val="clear" w:color="auto" w:fill="auto"/>
          </w:tcPr>
          <w:p w:rsidR="006254FE" w:rsidRPr="00DD628A" w:rsidRDefault="006254FE" w:rsidP="00405A36">
            <w:pPr>
              <w:ind w:left="34" w:right="-108"/>
              <w:rPr>
                <w:sz w:val="22"/>
                <w:szCs w:val="22"/>
              </w:rPr>
            </w:pPr>
            <w:r w:rsidRPr="00DD628A">
              <w:rPr>
                <w:sz w:val="22"/>
                <w:szCs w:val="22"/>
              </w:rPr>
              <w:t xml:space="preserve">Приобретение специализированной коммунальной техники </w:t>
            </w:r>
          </w:p>
        </w:tc>
        <w:tc>
          <w:tcPr>
            <w:tcW w:w="2011" w:type="dxa"/>
            <w:tcBorders>
              <w:bottom w:val="single" w:sz="4" w:space="0" w:color="auto"/>
              <w:right w:val="single" w:sz="4" w:space="0" w:color="000000"/>
            </w:tcBorders>
            <w:shd w:val="clear" w:color="auto" w:fill="auto"/>
          </w:tcPr>
          <w:p w:rsidR="006254FE" w:rsidRPr="00DD628A" w:rsidRDefault="006254FE" w:rsidP="00405A36">
            <w:pPr>
              <w:ind w:left="-103" w:right="-108"/>
              <w:jc w:val="center"/>
              <w:rPr>
                <w:sz w:val="20"/>
                <w:szCs w:val="20"/>
              </w:rPr>
            </w:pPr>
            <w:r w:rsidRPr="00DD628A">
              <w:rPr>
                <w:sz w:val="20"/>
                <w:szCs w:val="20"/>
              </w:rPr>
              <w:t xml:space="preserve">отдел по управлению имуществом управления по </w:t>
            </w:r>
            <w:proofErr w:type="gramStart"/>
            <w:r w:rsidRPr="00DD628A">
              <w:rPr>
                <w:sz w:val="20"/>
                <w:szCs w:val="20"/>
              </w:rPr>
              <w:t>эко-</w:t>
            </w:r>
            <w:proofErr w:type="spellStart"/>
            <w:r w:rsidRPr="00DD628A">
              <w:rPr>
                <w:sz w:val="20"/>
                <w:szCs w:val="20"/>
              </w:rPr>
              <w:t>номике</w:t>
            </w:r>
            <w:proofErr w:type="spellEnd"/>
            <w:proofErr w:type="gramEnd"/>
            <w:r w:rsidRPr="00DD628A">
              <w:rPr>
                <w:sz w:val="20"/>
                <w:szCs w:val="20"/>
              </w:rPr>
              <w:t xml:space="preserve"> и управлению имуществом</w:t>
            </w:r>
          </w:p>
          <w:p w:rsidR="006254FE" w:rsidRPr="00DD628A" w:rsidRDefault="006254FE" w:rsidP="00405A36">
            <w:pPr>
              <w:ind w:left="-103" w:right="-108"/>
              <w:jc w:val="center"/>
              <w:rPr>
                <w:sz w:val="20"/>
                <w:szCs w:val="20"/>
              </w:rPr>
            </w:pPr>
          </w:p>
        </w:tc>
        <w:tc>
          <w:tcPr>
            <w:tcW w:w="1854" w:type="dxa"/>
            <w:gridSpan w:val="2"/>
            <w:tcBorders>
              <w:bottom w:val="single" w:sz="4" w:space="0" w:color="000000"/>
              <w:right w:val="single" w:sz="4" w:space="0" w:color="000000"/>
            </w:tcBorders>
            <w:shd w:val="clear" w:color="auto" w:fill="auto"/>
          </w:tcPr>
          <w:p w:rsidR="006254FE" w:rsidRPr="00DD628A" w:rsidRDefault="00C004A4" w:rsidP="00405A36">
            <w:pPr>
              <w:ind w:left="-103" w:right="-108"/>
              <w:jc w:val="center"/>
              <w:rPr>
                <w:sz w:val="22"/>
                <w:szCs w:val="22"/>
              </w:rPr>
            </w:pPr>
            <w:r w:rsidRPr="00DD628A">
              <w:rPr>
                <w:sz w:val="22"/>
                <w:szCs w:val="22"/>
              </w:rPr>
              <w:t>бюджет муниципального округа</w:t>
            </w:r>
          </w:p>
        </w:tc>
        <w:tc>
          <w:tcPr>
            <w:tcW w:w="986" w:type="dxa"/>
            <w:gridSpan w:val="2"/>
            <w:tcBorders>
              <w:bottom w:val="single" w:sz="4" w:space="0" w:color="000000"/>
              <w:right w:val="single" w:sz="4" w:space="0" w:color="000000"/>
            </w:tcBorders>
            <w:shd w:val="clear" w:color="auto" w:fill="auto"/>
            <w:vAlign w:val="center"/>
          </w:tcPr>
          <w:p w:rsidR="006254FE" w:rsidRPr="00DD628A" w:rsidRDefault="00AB33F4" w:rsidP="00AB33F4">
            <w:pPr>
              <w:jc w:val="center"/>
              <w:rPr>
                <w:sz w:val="22"/>
                <w:szCs w:val="22"/>
              </w:rPr>
            </w:pPr>
            <w:r w:rsidRPr="00DD628A">
              <w:rPr>
                <w:sz w:val="22"/>
                <w:szCs w:val="22"/>
              </w:rPr>
              <w:t>43</w:t>
            </w:r>
            <w:r w:rsidR="006254FE" w:rsidRPr="00DD628A">
              <w:rPr>
                <w:sz w:val="22"/>
                <w:szCs w:val="22"/>
              </w:rPr>
              <w:t>00,0</w:t>
            </w:r>
          </w:p>
        </w:tc>
        <w:tc>
          <w:tcPr>
            <w:tcW w:w="1003" w:type="dxa"/>
            <w:tcBorders>
              <w:bottom w:val="single" w:sz="4" w:space="0" w:color="000000"/>
              <w:right w:val="single" w:sz="4" w:space="0" w:color="000000"/>
            </w:tcBorders>
            <w:shd w:val="clear" w:color="auto" w:fill="auto"/>
            <w:vAlign w:val="center"/>
          </w:tcPr>
          <w:p w:rsidR="006254FE" w:rsidRPr="00DD628A" w:rsidRDefault="00AB33F4" w:rsidP="00405A36">
            <w:pPr>
              <w:jc w:val="center"/>
              <w:rPr>
                <w:sz w:val="22"/>
                <w:szCs w:val="22"/>
              </w:rPr>
            </w:pPr>
            <w:r w:rsidRPr="00DD628A">
              <w:rPr>
                <w:sz w:val="22"/>
                <w:szCs w:val="22"/>
              </w:rPr>
              <w:t>43</w:t>
            </w:r>
            <w:r w:rsidR="006254FE" w:rsidRPr="00DD628A">
              <w:rPr>
                <w:sz w:val="22"/>
                <w:szCs w:val="22"/>
              </w:rPr>
              <w:t>00,0</w:t>
            </w:r>
          </w:p>
        </w:tc>
        <w:tc>
          <w:tcPr>
            <w:tcW w:w="991" w:type="dxa"/>
            <w:tcBorders>
              <w:bottom w:val="single" w:sz="4" w:space="0" w:color="000000"/>
              <w:right w:val="single" w:sz="4" w:space="0" w:color="000000"/>
            </w:tcBorders>
            <w:shd w:val="clear" w:color="auto" w:fill="auto"/>
            <w:vAlign w:val="center"/>
          </w:tcPr>
          <w:p w:rsidR="006254FE" w:rsidRPr="00DD628A" w:rsidRDefault="006254FE" w:rsidP="00405A36">
            <w:pPr>
              <w:ind w:left="360" w:hanging="468"/>
              <w:jc w:val="center"/>
              <w:rPr>
                <w:sz w:val="22"/>
                <w:szCs w:val="22"/>
              </w:rPr>
            </w:pPr>
            <w:r w:rsidRPr="00DD628A">
              <w:rPr>
                <w:sz w:val="22"/>
                <w:szCs w:val="22"/>
              </w:rPr>
              <w:t>0,0</w:t>
            </w:r>
          </w:p>
        </w:tc>
        <w:tc>
          <w:tcPr>
            <w:tcW w:w="953" w:type="dxa"/>
            <w:tcBorders>
              <w:top w:val="single" w:sz="4" w:space="0" w:color="000000"/>
              <w:bottom w:val="single" w:sz="4" w:space="0" w:color="000000"/>
              <w:right w:val="single" w:sz="4" w:space="0" w:color="000000"/>
            </w:tcBorders>
            <w:shd w:val="clear" w:color="auto" w:fill="auto"/>
            <w:vAlign w:val="center"/>
          </w:tcPr>
          <w:p w:rsidR="006254FE" w:rsidRPr="00DD628A" w:rsidRDefault="006254FE" w:rsidP="00405A36">
            <w:pPr>
              <w:jc w:val="center"/>
              <w:rPr>
                <w:sz w:val="22"/>
                <w:szCs w:val="22"/>
              </w:rPr>
            </w:pPr>
            <w:r w:rsidRPr="00DD628A">
              <w:rPr>
                <w:sz w:val="22"/>
                <w:szCs w:val="22"/>
              </w:rPr>
              <w:t>0,0</w:t>
            </w:r>
          </w:p>
        </w:tc>
      </w:tr>
      <w:tr w:rsidR="00DD628A" w:rsidRPr="00DD628A" w:rsidTr="00553E9D">
        <w:trPr>
          <w:trHeight w:val="300"/>
        </w:trPr>
        <w:tc>
          <w:tcPr>
            <w:tcW w:w="4954" w:type="dxa"/>
            <w:gridSpan w:val="4"/>
            <w:tcBorders>
              <w:top w:val="single" w:sz="4" w:space="0" w:color="auto"/>
              <w:left w:val="single" w:sz="4" w:space="0" w:color="auto"/>
              <w:bottom w:val="single" w:sz="4" w:space="0" w:color="auto"/>
              <w:right w:val="single" w:sz="4" w:space="0" w:color="auto"/>
            </w:tcBorders>
            <w:shd w:val="clear" w:color="auto" w:fill="auto"/>
          </w:tcPr>
          <w:p w:rsidR="006254FE" w:rsidRPr="00DD628A" w:rsidRDefault="006254FE" w:rsidP="00553E9D">
            <w:pPr>
              <w:ind w:left="-103" w:right="-108"/>
              <w:rPr>
                <w:sz w:val="20"/>
                <w:szCs w:val="20"/>
              </w:rPr>
            </w:pPr>
            <w:r w:rsidRPr="00DD628A">
              <w:rPr>
                <w:sz w:val="20"/>
                <w:szCs w:val="20"/>
              </w:rPr>
              <w:t>Итого по комплексу процессных мероприятий:</w:t>
            </w:r>
          </w:p>
        </w:tc>
        <w:tc>
          <w:tcPr>
            <w:tcW w:w="1854" w:type="dxa"/>
            <w:gridSpan w:val="2"/>
            <w:tcBorders>
              <w:left w:val="single" w:sz="4" w:space="0" w:color="auto"/>
              <w:bottom w:val="single" w:sz="4" w:space="0" w:color="auto"/>
              <w:right w:val="single" w:sz="4" w:space="0" w:color="000000"/>
            </w:tcBorders>
            <w:shd w:val="clear" w:color="auto" w:fill="auto"/>
          </w:tcPr>
          <w:p w:rsidR="006254FE" w:rsidRPr="00DD628A" w:rsidRDefault="006254FE" w:rsidP="00405A36">
            <w:pPr>
              <w:ind w:left="-103" w:right="-108"/>
              <w:jc w:val="center"/>
              <w:rPr>
                <w:sz w:val="22"/>
                <w:szCs w:val="22"/>
              </w:rPr>
            </w:pPr>
          </w:p>
        </w:tc>
        <w:tc>
          <w:tcPr>
            <w:tcW w:w="986" w:type="dxa"/>
            <w:gridSpan w:val="2"/>
            <w:tcBorders>
              <w:top w:val="single" w:sz="4" w:space="0" w:color="000000"/>
              <w:bottom w:val="single" w:sz="4" w:space="0" w:color="auto"/>
              <w:right w:val="single" w:sz="4" w:space="0" w:color="000000"/>
            </w:tcBorders>
            <w:shd w:val="clear" w:color="auto" w:fill="auto"/>
          </w:tcPr>
          <w:p w:rsidR="006254FE" w:rsidRPr="00DD628A" w:rsidRDefault="00AC049B" w:rsidP="00CE621E">
            <w:pPr>
              <w:ind w:left="-103" w:right="-108"/>
              <w:jc w:val="center"/>
              <w:rPr>
                <w:b/>
                <w:sz w:val="22"/>
                <w:szCs w:val="22"/>
              </w:rPr>
            </w:pPr>
            <w:r w:rsidRPr="00DD628A">
              <w:rPr>
                <w:b/>
                <w:sz w:val="22"/>
                <w:szCs w:val="22"/>
              </w:rPr>
              <w:t>12</w:t>
            </w:r>
            <w:r w:rsidR="00CE621E" w:rsidRPr="00DD628A">
              <w:rPr>
                <w:b/>
                <w:sz w:val="22"/>
                <w:szCs w:val="22"/>
              </w:rPr>
              <w:t> 472,7</w:t>
            </w:r>
          </w:p>
        </w:tc>
        <w:tc>
          <w:tcPr>
            <w:tcW w:w="1003" w:type="dxa"/>
            <w:tcBorders>
              <w:top w:val="single" w:sz="4" w:space="0" w:color="000000"/>
              <w:bottom w:val="single" w:sz="4" w:space="0" w:color="auto"/>
              <w:right w:val="single" w:sz="4" w:space="0" w:color="000000"/>
            </w:tcBorders>
            <w:shd w:val="clear" w:color="auto" w:fill="auto"/>
          </w:tcPr>
          <w:p w:rsidR="006254FE" w:rsidRPr="00DD628A" w:rsidRDefault="00CE621E" w:rsidP="00405A36">
            <w:pPr>
              <w:ind w:left="-103" w:right="-108"/>
              <w:jc w:val="center"/>
              <w:rPr>
                <w:b/>
                <w:sz w:val="22"/>
                <w:szCs w:val="22"/>
              </w:rPr>
            </w:pPr>
            <w:r w:rsidRPr="00DD628A">
              <w:rPr>
                <w:b/>
                <w:sz w:val="22"/>
                <w:szCs w:val="22"/>
              </w:rPr>
              <w:t>11 689,3</w:t>
            </w:r>
          </w:p>
        </w:tc>
        <w:tc>
          <w:tcPr>
            <w:tcW w:w="991" w:type="dxa"/>
            <w:tcBorders>
              <w:top w:val="single" w:sz="4" w:space="0" w:color="000000"/>
              <w:bottom w:val="single" w:sz="4" w:space="0" w:color="auto"/>
              <w:right w:val="single" w:sz="4" w:space="0" w:color="000000"/>
            </w:tcBorders>
            <w:shd w:val="clear" w:color="auto" w:fill="auto"/>
          </w:tcPr>
          <w:p w:rsidR="006254FE" w:rsidRPr="00DD628A" w:rsidRDefault="006254FE" w:rsidP="00405A36">
            <w:pPr>
              <w:jc w:val="center"/>
              <w:rPr>
                <w:b/>
                <w:sz w:val="22"/>
                <w:szCs w:val="22"/>
              </w:rPr>
            </w:pPr>
            <w:r w:rsidRPr="00DD628A">
              <w:rPr>
                <w:b/>
                <w:sz w:val="22"/>
                <w:szCs w:val="22"/>
              </w:rPr>
              <w:t>391,7</w:t>
            </w:r>
          </w:p>
        </w:tc>
        <w:tc>
          <w:tcPr>
            <w:tcW w:w="953" w:type="dxa"/>
            <w:tcBorders>
              <w:top w:val="single" w:sz="4" w:space="0" w:color="000000"/>
              <w:bottom w:val="single" w:sz="4" w:space="0" w:color="auto"/>
              <w:right w:val="single" w:sz="4" w:space="0" w:color="000000"/>
            </w:tcBorders>
            <w:shd w:val="clear" w:color="auto" w:fill="auto"/>
          </w:tcPr>
          <w:p w:rsidR="006254FE" w:rsidRPr="00DD628A" w:rsidRDefault="006254FE" w:rsidP="00405A36">
            <w:pPr>
              <w:ind w:left="-103" w:right="-108"/>
              <w:jc w:val="center"/>
              <w:rPr>
                <w:b/>
                <w:sz w:val="22"/>
                <w:szCs w:val="22"/>
              </w:rPr>
            </w:pPr>
            <w:r w:rsidRPr="00DD628A">
              <w:rPr>
                <w:b/>
                <w:sz w:val="22"/>
                <w:szCs w:val="22"/>
              </w:rPr>
              <w:t>391,7</w:t>
            </w:r>
          </w:p>
        </w:tc>
      </w:tr>
      <w:tr w:rsidR="00DD628A" w:rsidRPr="00DD628A" w:rsidTr="00553E9D">
        <w:trPr>
          <w:trHeight w:val="317"/>
        </w:trPr>
        <w:tc>
          <w:tcPr>
            <w:tcW w:w="10741" w:type="dxa"/>
            <w:gridSpan w:val="11"/>
            <w:tcBorders>
              <w:left w:val="single" w:sz="4" w:space="0" w:color="000000"/>
              <w:bottom w:val="single" w:sz="4" w:space="0" w:color="auto"/>
              <w:right w:val="single" w:sz="4" w:space="0" w:color="000000"/>
            </w:tcBorders>
            <w:shd w:val="clear" w:color="auto" w:fill="auto"/>
          </w:tcPr>
          <w:p w:rsidR="006254FE" w:rsidRPr="00DD628A" w:rsidRDefault="006254FE" w:rsidP="00405A36">
            <w:pPr>
              <w:pStyle w:val="afc"/>
              <w:numPr>
                <w:ilvl w:val="0"/>
                <w:numId w:val="3"/>
              </w:numPr>
              <w:spacing w:line="240" w:lineRule="auto"/>
              <w:ind w:left="714" w:hanging="357"/>
              <w:jc w:val="center"/>
              <w:rPr>
                <w:sz w:val="26"/>
                <w:szCs w:val="26"/>
              </w:rPr>
            </w:pPr>
            <w:r w:rsidRPr="00DD628A">
              <w:rPr>
                <w:sz w:val="26"/>
                <w:szCs w:val="26"/>
              </w:rPr>
              <w:t>Комплекс процессных мероприятий «Управление и распоряжение земельными ресурсами»</w:t>
            </w:r>
          </w:p>
        </w:tc>
      </w:tr>
      <w:tr w:rsidR="00DD628A" w:rsidRPr="00DD628A" w:rsidTr="00553E9D">
        <w:trPr>
          <w:trHeight w:val="317"/>
        </w:trPr>
        <w:tc>
          <w:tcPr>
            <w:tcW w:w="649" w:type="dxa"/>
            <w:gridSpan w:val="2"/>
            <w:tcBorders>
              <w:left w:val="single" w:sz="4" w:space="0" w:color="000000"/>
              <w:bottom w:val="single" w:sz="4" w:space="0" w:color="auto"/>
              <w:right w:val="single" w:sz="4" w:space="0" w:color="000000"/>
            </w:tcBorders>
            <w:shd w:val="clear" w:color="auto" w:fill="auto"/>
          </w:tcPr>
          <w:p w:rsidR="006254FE" w:rsidRPr="00DD628A" w:rsidRDefault="006254FE" w:rsidP="00405A36">
            <w:pPr>
              <w:ind w:left="-103" w:right="-108"/>
              <w:jc w:val="center"/>
              <w:rPr>
                <w:sz w:val="22"/>
                <w:szCs w:val="22"/>
              </w:rPr>
            </w:pPr>
            <w:r w:rsidRPr="00DD628A">
              <w:rPr>
                <w:sz w:val="22"/>
                <w:szCs w:val="22"/>
              </w:rPr>
              <w:t>4.1.</w:t>
            </w:r>
          </w:p>
        </w:tc>
        <w:tc>
          <w:tcPr>
            <w:tcW w:w="2294" w:type="dxa"/>
            <w:tcBorders>
              <w:bottom w:val="single" w:sz="4" w:space="0" w:color="auto"/>
              <w:right w:val="single" w:sz="4" w:space="0" w:color="000000"/>
            </w:tcBorders>
            <w:shd w:val="clear" w:color="auto" w:fill="auto"/>
          </w:tcPr>
          <w:p w:rsidR="006254FE" w:rsidRPr="00DD628A" w:rsidRDefault="006254FE" w:rsidP="00405A36">
            <w:pPr>
              <w:ind w:left="34" w:right="-108"/>
              <w:rPr>
                <w:sz w:val="20"/>
                <w:szCs w:val="20"/>
              </w:rPr>
            </w:pPr>
            <w:r w:rsidRPr="00DD628A">
              <w:rPr>
                <w:sz w:val="20"/>
                <w:szCs w:val="20"/>
              </w:rPr>
              <w:t xml:space="preserve">Управление и распоряжение </w:t>
            </w:r>
            <w:r w:rsidRPr="00DD628A">
              <w:rPr>
                <w:sz w:val="20"/>
                <w:szCs w:val="20"/>
              </w:rPr>
              <w:lastRenderedPageBreak/>
              <w:t>земельными участками, находящимися в собственности муниципального образования «Дорогобужский  муниципальный округ» Смоленской области и земельными участками, государственная собственность на которые не разграничена</w:t>
            </w:r>
          </w:p>
        </w:tc>
        <w:tc>
          <w:tcPr>
            <w:tcW w:w="2011" w:type="dxa"/>
            <w:tcBorders>
              <w:bottom w:val="single" w:sz="4" w:space="0" w:color="auto"/>
              <w:right w:val="single" w:sz="4" w:space="0" w:color="000000"/>
            </w:tcBorders>
            <w:shd w:val="clear" w:color="auto" w:fill="auto"/>
          </w:tcPr>
          <w:p w:rsidR="006254FE" w:rsidRPr="00DD628A" w:rsidRDefault="006254FE" w:rsidP="00405A36">
            <w:pPr>
              <w:ind w:left="-103" w:right="-108"/>
              <w:jc w:val="center"/>
              <w:rPr>
                <w:sz w:val="20"/>
                <w:szCs w:val="20"/>
              </w:rPr>
            </w:pPr>
            <w:r w:rsidRPr="00DD628A">
              <w:rPr>
                <w:spacing w:val="-2"/>
                <w:sz w:val="20"/>
                <w:szCs w:val="20"/>
              </w:rPr>
              <w:lastRenderedPageBreak/>
              <w:t xml:space="preserve">отдел по земельным отношениям </w:t>
            </w:r>
            <w:r w:rsidRPr="00DD628A">
              <w:rPr>
                <w:spacing w:val="-2"/>
                <w:sz w:val="20"/>
                <w:szCs w:val="20"/>
              </w:rPr>
              <w:lastRenderedPageBreak/>
              <w:t>управления по градостроительной деятельности и земельным отнош</w:t>
            </w:r>
            <w:r w:rsidR="000D6048" w:rsidRPr="00DD628A">
              <w:rPr>
                <w:spacing w:val="-2"/>
                <w:sz w:val="20"/>
                <w:szCs w:val="20"/>
              </w:rPr>
              <w:t>е</w:t>
            </w:r>
            <w:r w:rsidRPr="00DD628A">
              <w:rPr>
                <w:spacing w:val="-2"/>
                <w:sz w:val="20"/>
                <w:szCs w:val="20"/>
              </w:rPr>
              <w:t>ниям</w:t>
            </w:r>
            <w:r w:rsidRPr="00DD628A">
              <w:rPr>
                <w:sz w:val="20"/>
                <w:szCs w:val="20"/>
              </w:rPr>
              <w:t xml:space="preserve"> Администрации муниципального образования «Дорогобужский муниципальный округ» Смоленской области </w:t>
            </w:r>
            <w:r w:rsidR="00405A36" w:rsidRPr="00DD628A">
              <w:rPr>
                <w:sz w:val="20"/>
                <w:szCs w:val="20"/>
              </w:rPr>
              <w:t xml:space="preserve">(далее - </w:t>
            </w:r>
            <w:r w:rsidR="00405A36" w:rsidRPr="00DD628A">
              <w:rPr>
                <w:spacing w:val="-2"/>
                <w:sz w:val="20"/>
                <w:szCs w:val="20"/>
              </w:rPr>
              <w:t xml:space="preserve"> отдел по земельным отношениям управления по градостроительной деятельности и земельным отношениям)</w:t>
            </w:r>
          </w:p>
        </w:tc>
        <w:tc>
          <w:tcPr>
            <w:tcW w:w="1675" w:type="dxa"/>
            <w:tcBorders>
              <w:top w:val="single" w:sz="4" w:space="0" w:color="auto"/>
              <w:bottom w:val="single" w:sz="4" w:space="0" w:color="auto"/>
              <w:right w:val="single" w:sz="4" w:space="0" w:color="000000"/>
            </w:tcBorders>
            <w:shd w:val="clear" w:color="auto" w:fill="auto"/>
          </w:tcPr>
          <w:p w:rsidR="006254FE" w:rsidRPr="00DD628A" w:rsidRDefault="00C004A4" w:rsidP="00405A36">
            <w:pPr>
              <w:ind w:left="-103" w:right="-108"/>
              <w:jc w:val="center"/>
              <w:rPr>
                <w:sz w:val="20"/>
                <w:szCs w:val="20"/>
              </w:rPr>
            </w:pPr>
            <w:r w:rsidRPr="00DD628A">
              <w:rPr>
                <w:sz w:val="22"/>
                <w:szCs w:val="22"/>
              </w:rPr>
              <w:lastRenderedPageBreak/>
              <w:t xml:space="preserve">бюджет муниципального </w:t>
            </w:r>
            <w:r w:rsidRPr="00DD628A">
              <w:rPr>
                <w:sz w:val="22"/>
                <w:szCs w:val="22"/>
              </w:rPr>
              <w:lastRenderedPageBreak/>
              <w:t>округа</w:t>
            </w:r>
          </w:p>
        </w:tc>
        <w:tc>
          <w:tcPr>
            <w:tcW w:w="992" w:type="dxa"/>
            <w:gridSpan w:val="2"/>
            <w:tcBorders>
              <w:top w:val="single" w:sz="4" w:space="0" w:color="auto"/>
              <w:right w:val="single" w:sz="4" w:space="0" w:color="000000"/>
            </w:tcBorders>
            <w:shd w:val="clear" w:color="auto" w:fill="auto"/>
          </w:tcPr>
          <w:p w:rsidR="006254FE" w:rsidRPr="00DD628A" w:rsidRDefault="006254FE" w:rsidP="00742B3B">
            <w:pPr>
              <w:ind w:left="-103" w:right="-108"/>
              <w:jc w:val="center"/>
            </w:pPr>
            <w:r w:rsidRPr="00DD628A">
              <w:rPr>
                <w:sz w:val="22"/>
                <w:szCs w:val="22"/>
              </w:rPr>
              <w:lastRenderedPageBreak/>
              <w:t>7</w:t>
            </w:r>
            <w:r w:rsidR="00742B3B" w:rsidRPr="00DD628A">
              <w:rPr>
                <w:sz w:val="22"/>
                <w:szCs w:val="22"/>
              </w:rPr>
              <w:t>12,0</w:t>
            </w:r>
          </w:p>
        </w:tc>
        <w:tc>
          <w:tcPr>
            <w:tcW w:w="1176" w:type="dxa"/>
            <w:gridSpan w:val="2"/>
            <w:tcBorders>
              <w:top w:val="single" w:sz="4" w:space="0" w:color="auto"/>
              <w:right w:val="single" w:sz="4" w:space="0" w:color="000000"/>
            </w:tcBorders>
            <w:shd w:val="clear" w:color="auto" w:fill="auto"/>
          </w:tcPr>
          <w:p w:rsidR="006254FE" w:rsidRPr="00DD628A" w:rsidRDefault="00742B3B" w:rsidP="00742B3B">
            <w:pPr>
              <w:ind w:left="-103" w:right="-108"/>
              <w:jc w:val="center"/>
            </w:pPr>
            <w:r w:rsidRPr="00DD628A">
              <w:t>700,0</w:t>
            </w:r>
          </w:p>
        </w:tc>
        <w:tc>
          <w:tcPr>
            <w:tcW w:w="991" w:type="dxa"/>
            <w:tcBorders>
              <w:top w:val="single" w:sz="4" w:space="0" w:color="auto"/>
              <w:right w:val="single" w:sz="4" w:space="0" w:color="000000"/>
            </w:tcBorders>
            <w:shd w:val="clear" w:color="auto" w:fill="auto"/>
          </w:tcPr>
          <w:p w:rsidR="006254FE" w:rsidRPr="00DD628A" w:rsidRDefault="006254FE" w:rsidP="00405A36">
            <w:pPr>
              <w:ind w:left="-103" w:right="-108"/>
              <w:jc w:val="center"/>
              <w:rPr>
                <w:sz w:val="22"/>
                <w:szCs w:val="22"/>
              </w:rPr>
            </w:pPr>
            <w:r w:rsidRPr="00DD628A">
              <w:rPr>
                <w:sz w:val="22"/>
                <w:szCs w:val="22"/>
              </w:rPr>
              <w:t>6,0</w:t>
            </w:r>
          </w:p>
        </w:tc>
        <w:tc>
          <w:tcPr>
            <w:tcW w:w="953" w:type="dxa"/>
            <w:tcBorders>
              <w:top w:val="single" w:sz="4" w:space="0" w:color="auto"/>
              <w:right w:val="single" w:sz="4" w:space="0" w:color="000000"/>
            </w:tcBorders>
            <w:shd w:val="clear" w:color="auto" w:fill="auto"/>
          </w:tcPr>
          <w:p w:rsidR="006254FE" w:rsidRPr="00DD628A" w:rsidRDefault="006254FE" w:rsidP="00405A36">
            <w:pPr>
              <w:ind w:left="-103" w:right="-108"/>
              <w:jc w:val="center"/>
              <w:rPr>
                <w:sz w:val="22"/>
                <w:szCs w:val="22"/>
              </w:rPr>
            </w:pPr>
            <w:r w:rsidRPr="00DD628A">
              <w:rPr>
                <w:sz w:val="22"/>
                <w:szCs w:val="22"/>
              </w:rPr>
              <w:t>6,0</w:t>
            </w:r>
          </w:p>
        </w:tc>
      </w:tr>
      <w:tr w:rsidR="00DD628A" w:rsidRPr="00DD628A" w:rsidTr="00553E9D">
        <w:trPr>
          <w:trHeight w:val="801"/>
        </w:trPr>
        <w:tc>
          <w:tcPr>
            <w:tcW w:w="649" w:type="dxa"/>
            <w:gridSpan w:val="2"/>
            <w:vMerge w:val="restart"/>
            <w:tcBorders>
              <w:left w:val="single" w:sz="4" w:space="0" w:color="000000"/>
              <w:right w:val="single" w:sz="4" w:space="0" w:color="000000"/>
            </w:tcBorders>
            <w:shd w:val="clear" w:color="auto" w:fill="auto"/>
          </w:tcPr>
          <w:p w:rsidR="00405A36" w:rsidRPr="00DD628A" w:rsidRDefault="00405A36" w:rsidP="00405A36">
            <w:pPr>
              <w:ind w:left="-103" w:right="-108"/>
              <w:jc w:val="center"/>
              <w:rPr>
                <w:sz w:val="22"/>
                <w:szCs w:val="22"/>
              </w:rPr>
            </w:pPr>
            <w:r w:rsidRPr="00DD628A">
              <w:rPr>
                <w:sz w:val="22"/>
                <w:szCs w:val="22"/>
              </w:rPr>
              <w:lastRenderedPageBreak/>
              <w:t>4.2.</w:t>
            </w:r>
          </w:p>
        </w:tc>
        <w:tc>
          <w:tcPr>
            <w:tcW w:w="2294" w:type="dxa"/>
            <w:vMerge w:val="restart"/>
            <w:tcBorders>
              <w:right w:val="single" w:sz="4" w:space="0" w:color="000000"/>
            </w:tcBorders>
            <w:shd w:val="clear" w:color="auto" w:fill="auto"/>
          </w:tcPr>
          <w:p w:rsidR="00405A36" w:rsidRPr="00DD628A" w:rsidRDefault="00405A36" w:rsidP="00405A36">
            <w:pPr>
              <w:ind w:left="34" w:right="-108"/>
              <w:rPr>
                <w:sz w:val="20"/>
                <w:szCs w:val="20"/>
              </w:rPr>
            </w:pPr>
            <w:r w:rsidRPr="00DD628A">
              <w:rPr>
                <w:sz w:val="20"/>
                <w:szCs w:val="20"/>
              </w:rPr>
              <w:t xml:space="preserve">Подготовка проектов межевания земельных участков </w:t>
            </w:r>
            <w:r w:rsidR="00742B3B" w:rsidRPr="00DD628A">
              <w:rPr>
                <w:sz w:val="20"/>
                <w:szCs w:val="20"/>
              </w:rPr>
              <w:t xml:space="preserve">и </w:t>
            </w:r>
            <w:r w:rsidRPr="00DD628A">
              <w:rPr>
                <w:sz w:val="20"/>
                <w:szCs w:val="20"/>
              </w:rPr>
              <w:t>на проведение кадастровых работ</w:t>
            </w:r>
          </w:p>
        </w:tc>
        <w:tc>
          <w:tcPr>
            <w:tcW w:w="2011" w:type="dxa"/>
            <w:vMerge w:val="restart"/>
            <w:tcBorders>
              <w:right w:val="single" w:sz="4" w:space="0" w:color="000000"/>
            </w:tcBorders>
            <w:shd w:val="clear" w:color="auto" w:fill="auto"/>
          </w:tcPr>
          <w:p w:rsidR="00405A36" w:rsidRPr="00DD628A" w:rsidRDefault="00405A36" w:rsidP="00405A36">
            <w:pPr>
              <w:ind w:left="-103" w:right="-108"/>
              <w:jc w:val="center"/>
              <w:rPr>
                <w:spacing w:val="-2"/>
                <w:sz w:val="20"/>
                <w:szCs w:val="20"/>
              </w:rPr>
            </w:pPr>
            <w:r w:rsidRPr="00DD628A">
              <w:rPr>
                <w:spacing w:val="-2"/>
                <w:sz w:val="20"/>
                <w:szCs w:val="20"/>
              </w:rPr>
              <w:t>отдел по земельным отношениям управления по градостроительной деятельности и земельным отношениям</w:t>
            </w:r>
          </w:p>
        </w:tc>
        <w:tc>
          <w:tcPr>
            <w:tcW w:w="1675" w:type="dxa"/>
            <w:tcBorders>
              <w:top w:val="single" w:sz="4" w:space="0" w:color="auto"/>
              <w:bottom w:val="single" w:sz="4" w:space="0" w:color="auto"/>
              <w:right w:val="single" w:sz="4" w:space="0" w:color="000000"/>
            </w:tcBorders>
            <w:shd w:val="clear" w:color="auto" w:fill="auto"/>
          </w:tcPr>
          <w:p w:rsidR="00405A36" w:rsidRPr="00DD628A" w:rsidRDefault="00C004A4" w:rsidP="00405A36">
            <w:pPr>
              <w:ind w:left="-103" w:right="-108"/>
              <w:jc w:val="center"/>
              <w:rPr>
                <w:sz w:val="20"/>
                <w:szCs w:val="20"/>
              </w:rPr>
            </w:pPr>
            <w:r w:rsidRPr="00DD628A">
              <w:rPr>
                <w:sz w:val="22"/>
                <w:szCs w:val="22"/>
              </w:rPr>
              <w:t>бюджет муниципального округа</w:t>
            </w:r>
          </w:p>
        </w:tc>
        <w:tc>
          <w:tcPr>
            <w:tcW w:w="992" w:type="dxa"/>
            <w:gridSpan w:val="2"/>
            <w:tcBorders>
              <w:top w:val="single" w:sz="4" w:space="0" w:color="auto"/>
              <w:bottom w:val="single" w:sz="4" w:space="0" w:color="auto"/>
              <w:right w:val="single" w:sz="4" w:space="0" w:color="000000"/>
            </w:tcBorders>
            <w:shd w:val="clear" w:color="auto" w:fill="auto"/>
          </w:tcPr>
          <w:p w:rsidR="00405A36" w:rsidRPr="00DD628A" w:rsidRDefault="006D220D" w:rsidP="00405A36">
            <w:pPr>
              <w:ind w:left="-103" w:right="-108"/>
              <w:jc w:val="center"/>
              <w:rPr>
                <w:sz w:val="22"/>
                <w:szCs w:val="22"/>
              </w:rPr>
            </w:pPr>
            <w:r w:rsidRPr="00DD628A">
              <w:rPr>
                <w:sz w:val="22"/>
                <w:szCs w:val="22"/>
              </w:rPr>
              <w:t>0,03</w:t>
            </w:r>
          </w:p>
        </w:tc>
        <w:tc>
          <w:tcPr>
            <w:tcW w:w="1176" w:type="dxa"/>
            <w:gridSpan w:val="2"/>
            <w:tcBorders>
              <w:top w:val="single" w:sz="4" w:space="0" w:color="auto"/>
              <w:bottom w:val="single" w:sz="4" w:space="0" w:color="auto"/>
              <w:right w:val="single" w:sz="4" w:space="0" w:color="000000"/>
            </w:tcBorders>
            <w:shd w:val="clear" w:color="auto" w:fill="auto"/>
          </w:tcPr>
          <w:p w:rsidR="00405A36" w:rsidRPr="00DD628A" w:rsidRDefault="006D220D" w:rsidP="00405A36">
            <w:pPr>
              <w:ind w:left="-103" w:right="-108"/>
              <w:jc w:val="center"/>
            </w:pPr>
            <w:r w:rsidRPr="00DD628A">
              <w:t>0,03</w:t>
            </w:r>
          </w:p>
        </w:tc>
        <w:tc>
          <w:tcPr>
            <w:tcW w:w="991" w:type="dxa"/>
            <w:tcBorders>
              <w:top w:val="single" w:sz="4" w:space="0" w:color="auto"/>
              <w:bottom w:val="single" w:sz="4" w:space="0" w:color="auto"/>
              <w:right w:val="single" w:sz="4" w:space="0" w:color="000000"/>
            </w:tcBorders>
            <w:shd w:val="clear" w:color="auto" w:fill="auto"/>
          </w:tcPr>
          <w:p w:rsidR="00405A36" w:rsidRPr="00DD628A" w:rsidRDefault="006D220D" w:rsidP="00405A36">
            <w:pPr>
              <w:ind w:left="-103" w:right="-108"/>
              <w:jc w:val="center"/>
              <w:rPr>
                <w:sz w:val="22"/>
                <w:szCs w:val="22"/>
              </w:rPr>
            </w:pPr>
            <w:r w:rsidRPr="00DD628A">
              <w:rPr>
                <w:sz w:val="22"/>
                <w:szCs w:val="22"/>
              </w:rPr>
              <w:t>0,0</w:t>
            </w:r>
          </w:p>
        </w:tc>
        <w:tc>
          <w:tcPr>
            <w:tcW w:w="953" w:type="dxa"/>
            <w:tcBorders>
              <w:top w:val="single" w:sz="4" w:space="0" w:color="auto"/>
              <w:bottom w:val="single" w:sz="4" w:space="0" w:color="auto"/>
              <w:right w:val="single" w:sz="4" w:space="0" w:color="000000"/>
            </w:tcBorders>
            <w:shd w:val="clear" w:color="auto" w:fill="auto"/>
          </w:tcPr>
          <w:p w:rsidR="00405A36" w:rsidRPr="00DD628A" w:rsidRDefault="006D220D" w:rsidP="00405A36">
            <w:pPr>
              <w:ind w:left="-103" w:right="-108"/>
              <w:jc w:val="center"/>
              <w:rPr>
                <w:sz w:val="22"/>
                <w:szCs w:val="22"/>
              </w:rPr>
            </w:pPr>
            <w:r w:rsidRPr="00DD628A">
              <w:rPr>
                <w:sz w:val="22"/>
                <w:szCs w:val="22"/>
              </w:rPr>
              <w:t>0,0</w:t>
            </w:r>
          </w:p>
        </w:tc>
      </w:tr>
      <w:tr w:rsidR="00DD628A" w:rsidRPr="00DD628A" w:rsidTr="00553E9D">
        <w:trPr>
          <w:trHeight w:val="796"/>
        </w:trPr>
        <w:tc>
          <w:tcPr>
            <w:tcW w:w="649" w:type="dxa"/>
            <w:gridSpan w:val="2"/>
            <w:vMerge/>
            <w:tcBorders>
              <w:left w:val="single" w:sz="4" w:space="0" w:color="000000"/>
              <w:bottom w:val="single" w:sz="4" w:space="0" w:color="auto"/>
              <w:right w:val="single" w:sz="4" w:space="0" w:color="000000"/>
            </w:tcBorders>
            <w:shd w:val="clear" w:color="auto" w:fill="auto"/>
          </w:tcPr>
          <w:p w:rsidR="00405A36" w:rsidRPr="00DD628A" w:rsidRDefault="00405A36" w:rsidP="00405A36">
            <w:pPr>
              <w:ind w:left="-103" w:right="-108"/>
              <w:jc w:val="center"/>
              <w:rPr>
                <w:sz w:val="22"/>
                <w:szCs w:val="22"/>
              </w:rPr>
            </w:pPr>
          </w:p>
        </w:tc>
        <w:tc>
          <w:tcPr>
            <w:tcW w:w="2294" w:type="dxa"/>
            <w:vMerge/>
            <w:tcBorders>
              <w:bottom w:val="single" w:sz="4" w:space="0" w:color="auto"/>
              <w:right w:val="single" w:sz="4" w:space="0" w:color="000000"/>
            </w:tcBorders>
            <w:shd w:val="clear" w:color="auto" w:fill="auto"/>
          </w:tcPr>
          <w:p w:rsidR="00405A36" w:rsidRPr="00DD628A" w:rsidRDefault="00405A36" w:rsidP="00405A36">
            <w:pPr>
              <w:ind w:left="34" w:right="-108"/>
              <w:rPr>
                <w:sz w:val="20"/>
                <w:szCs w:val="20"/>
              </w:rPr>
            </w:pPr>
          </w:p>
        </w:tc>
        <w:tc>
          <w:tcPr>
            <w:tcW w:w="2011" w:type="dxa"/>
            <w:vMerge/>
            <w:tcBorders>
              <w:bottom w:val="single" w:sz="4" w:space="0" w:color="auto"/>
              <w:right w:val="single" w:sz="4" w:space="0" w:color="000000"/>
            </w:tcBorders>
            <w:shd w:val="clear" w:color="auto" w:fill="auto"/>
          </w:tcPr>
          <w:p w:rsidR="00405A36" w:rsidRPr="00DD628A" w:rsidRDefault="00405A36" w:rsidP="00405A36">
            <w:pPr>
              <w:ind w:left="-103" w:right="-108"/>
              <w:jc w:val="center"/>
              <w:rPr>
                <w:spacing w:val="-2"/>
                <w:sz w:val="20"/>
                <w:szCs w:val="20"/>
              </w:rPr>
            </w:pPr>
          </w:p>
        </w:tc>
        <w:tc>
          <w:tcPr>
            <w:tcW w:w="1675" w:type="dxa"/>
            <w:tcBorders>
              <w:top w:val="single" w:sz="4" w:space="0" w:color="auto"/>
              <w:bottom w:val="single" w:sz="4" w:space="0" w:color="auto"/>
              <w:right w:val="single" w:sz="4" w:space="0" w:color="000000"/>
            </w:tcBorders>
            <w:shd w:val="clear" w:color="auto" w:fill="auto"/>
          </w:tcPr>
          <w:p w:rsidR="00405A36" w:rsidRPr="00DD628A" w:rsidRDefault="001B39E4" w:rsidP="00405A36">
            <w:pPr>
              <w:ind w:left="-103" w:right="-108"/>
              <w:jc w:val="center"/>
              <w:rPr>
                <w:sz w:val="22"/>
                <w:szCs w:val="22"/>
              </w:rPr>
            </w:pPr>
            <w:r w:rsidRPr="00DD628A">
              <w:rPr>
                <w:sz w:val="22"/>
                <w:szCs w:val="22"/>
              </w:rPr>
              <w:t>о</w:t>
            </w:r>
            <w:r w:rsidR="00346AC4" w:rsidRPr="00DD628A">
              <w:rPr>
                <w:sz w:val="22"/>
                <w:szCs w:val="22"/>
              </w:rPr>
              <w:t>бластной бюджет</w:t>
            </w:r>
          </w:p>
        </w:tc>
        <w:tc>
          <w:tcPr>
            <w:tcW w:w="992" w:type="dxa"/>
            <w:gridSpan w:val="2"/>
            <w:tcBorders>
              <w:top w:val="single" w:sz="4" w:space="0" w:color="auto"/>
              <w:right w:val="single" w:sz="4" w:space="0" w:color="000000"/>
            </w:tcBorders>
            <w:shd w:val="clear" w:color="auto" w:fill="auto"/>
          </w:tcPr>
          <w:p w:rsidR="00405A36" w:rsidRPr="00DD628A" w:rsidRDefault="006D220D" w:rsidP="00405A36">
            <w:pPr>
              <w:ind w:left="-103" w:right="-108"/>
              <w:jc w:val="center"/>
              <w:rPr>
                <w:sz w:val="22"/>
                <w:szCs w:val="22"/>
              </w:rPr>
            </w:pPr>
            <w:r w:rsidRPr="00DD628A">
              <w:rPr>
                <w:sz w:val="22"/>
                <w:szCs w:val="22"/>
              </w:rPr>
              <w:t>328,1</w:t>
            </w:r>
          </w:p>
        </w:tc>
        <w:tc>
          <w:tcPr>
            <w:tcW w:w="1176" w:type="dxa"/>
            <w:gridSpan w:val="2"/>
            <w:tcBorders>
              <w:top w:val="single" w:sz="4" w:space="0" w:color="auto"/>
              <w:right w:val="single" w:sz="4" w:space="0" w:color="000000"/>
            </w:tcBorders>
            <w:shd w:val="clear" w:color="auto" w:fill="auto"/>
          </w:tcPr>
          <w:p w:rsidR="00405A36" w:rsidRPr="00DD628A" w:rsidRDefault="006D220D" w:rsidP="00405A36">
            <w:pPr>
              <w:ind w:left="-103" w:right="-108"/>
              <w:jc w:val="center"/>
            </w:pPr>
            <w:r w:rsidRPr="00DD628A">
              <w:t>328,1</w:t>
            </w:r>
          </w:p>
        </w:tc>
        <w:tc>
          <w:tcPr>
            <w:tcW w:w="991" w:type="dxa"/>
            <w:tcBorders>
              <w:top w:val="single" w:sz="4" w:space="0" w:color="auto"/>
              <w:right w:val="single" w:sz="4" w:space="0" w:color="000000"/>
            </w:tcBorders>
            <w:shd w:val="clear" w:color="auto" w:fill="auto"/>
          </w:tcPr>
          <w:p w:rsidR="00405A36" w:rsidRPr="00DD628A" w:rsidRDefault="006D220D" w:rsidP="00405A36">
            <w:pPr>
              <w:ind w:left="-103" w:right="-108"/>
              <w:jc w:val="center"/>
              <w:rPr>
                <w:sz w:val="22"/>
                <w:szCs w:val="22"/>
              </w:rPr>
            </w:pPr>
            <w:r w:rsidRPr="00DD628A">
              <w:rPr>
                <w:sz w:val="22"/>
                <w:szCs w:val="22"/>
              </w:rPr>
              <w:t>0,0</w:t>
            </w:r>
          </w:p>
        </w:tc>
        <w:tc>
          <w:tcPr>
            <w:tcW w:w="953" w:type="dxa"/>
            <w:tcBorders>
              <w:top w:val="single" w:sz="4" w:space="0" w:color="auto"/>
              <w:right w:val="single" w:sz="4" w:space="0" w:color="000000"/>
            </w:tcBorders>
            <w:shd w:val="clear" w:color="auto" w:fill="auto"/>
          </w:tcPr>
          <w:p w:rsidR="00405A36" w:rsidRPr="00DD628A" w:rsidRDefault="006D220D" w:rsidP="00405A36">
            <w:pPr>
              <w:ind w:left="-103" w:right="-108"/>
              <w:jc w:val="center"/>
              <w:rPr>
                <w:sz w:val="22"/>
                <w:szCs w:val="22"/>
              </w:rPr>
            </w:pPr>
            <w:r w:rsidRPr="00DD628A">
              <w:rPr>
                <w:sz w:val="22"/>
                <w:szCs w:val="22"/>
              </w:rPr>
              <w:t>0,0</w:t>
            </w:r>
          </w:p>
        </w:tc>
      </w:tr>
      <w:tr w:rsidR="00DD628A" w:rsidRPr="00DD628A" w:rsidTr="00553E9D">
        <w:trPr>
          <w:trHeight w:val="418"/>
        </w:trPr>
        <w:tc>
          <w:tcPr>
            <w:tcW w:w="4954" w:type="dxa"/>
            <w:gridSpan w:val="4"/>
            <w:vMerge w:val="restart"/>
            <w:tcBorders>
              <w:top w:val="single" w:sz="4" w:space="0" w:color="000000"/>
              <w:left w:val="single" w:sz="4" w:space="0" w:color="000000"/>
              <w:right w:val="single" w:sz="4" w:space="0" w:color="000000"/>
            </w:tcBorders>
            <w:shd w:val="clear" w:color="auto" w:fill="auto"/>
          </w:tcPr>
          <w:p w:rsidR="00553E9D" w:rsidRPr="00DD628A" w:rsidRDefault="00553E9D" w:rsidP="00553E9D">
            <w:pPr>
              <w:ind w:left="34" w:right="-108"/>
              <w:rPr>
                <w:sz w:val="20"/>
                <w:szCs w:val="20"/>
              </w:rPr>
            </w:pPr>
            <w:r w:rsidRPr="00DD628A">
              <w:rPr>
                <w:sz w:val="20"/>
                <w:szCs w:val="20"/>
              </w:rPr>
              <w:t>Итого по комплексу процессных мероприятий:</w:t>
            </w:r>
          </w:p>
          <w:p w:rsidR="00553E9D" w:rsidRPr="00DD628A" w:rsidRDefault="00553E9D" w:rsidP="00553E9D">
            <w:pPr>
              <w:ind w:left="-103" w:right="-108"/>
              <w:jc w:val="center"/>
              <w:rPr>
                <w:sz w:val="20"/>
                <w:szCs w:val="20"/>
              </w:rPr>
            </w:pPr>
          </w:p>
        </w:tc>
        <w:tc>
          <w:tcPr>
            <w:tcW w:w="1675" w:type="dxa"/>
            <w:tcBorders>
              <w:top w:val="single" w:sz="4" w:space="0" w:color="auto"/>
              <w:bottom w:val="single" w:sz="4" w:space="0" w:color="000000"/>
              <w:right w:val="single" w:sz="4" w:space="0" w:color="000000"/>
            </w:tcBorders>
            <w:shd w:val="clear" w:color="auto" w:fill="auto"/>
          </w:tcPr>
          <w:p w:rsidR="00553E9D" w:rsidRPr="00DD628A" w:rsidRDefault="00553E9D" w:rsidP="00553E9D">
            <w:pPr>
              <w:ind w:left="-103" w:right="-108"/>
              <w:jc w:val="center"/>
              <w:rPr>
                <w:b/>
                <w:sz w:val="22"/>
                <w:szCs w:val="22"/>
              </w:rPr>
            </w:pPr>
            <w:r w:rsidRPr="00DD628A">
              <w:rPr>
                <w:b/>
                <w:sz w:val="22"/>
                <w:szCs w:val="22"/>
              </w:rPr>
              <w:t>Всего</w:t>
            </w:r>
          </w:p>
        </w:tc>
        <w:tc>
          <w:tcPr>
            <w:tcW w:w="992" w:type="dxa"/>
            <w:gridSpan w:val="2"/>
            <w:tcBorders>
              <w:top w:val="single" w:sz="4" w:space="0" w:color="auto"/>
              <w:bottom w:val="single" w:sz="4" w:space="0" w:color="000000"/>
              <w:right w:val="single" w:sz="4" w:space="0" w:color="000000"/>
            </w:tcBorders>
            <w:shd w:val="clear" w:color="auto" w:fill="auto"/>
            <w:vAlign w:val="center"/>
          </w:tcPr>
          <w:p w:rsidR="00553E9D" w:rsidRPr="00DD628A" w:rsidRDefault="00553E9D" w:rsidP="00553E9D">
            <w:pPr>
              <w:jc w:val="center"/>
              <w:rPr>
                <w:b/>
              </w:rPr>
            </w:pPr>
            <w:r w:rsidRPr="00DD628A">
              <w:rPr>
                <w:b/>
              </w:rPr>
              <w:t>1040,1</w:t>
            </w:r>
          </w:p>
        </w:tc>
        <w:tc>
          <w:tcPr>
            <w:tcW w:w="1176" w:type="dxa"/>
            <w:gridSpan w:val="2"/>
            <w:tcBorders>
              <w:top w:val="single" w:sz="4" w:space="0" w:color="auto"/>
              <w:bottom w:val="single" w:sz="4" w:space="0" w:color="000000"/>
              <w:right w:val="single" w:sz="4" w:space="0" w:color="000000"/>
            </w:tcBorders>
            <w:shd w:val="clear" w:color="auto" w:fill="auto"/>
            <w:vAlign w:val="center"/>
          </w:tcPr>
          <w:p w:rsidR="00553E9D" w:rsidRPr="00DD628A" w:rsidRDefault="00553E9D" w:rsidP="00553E9D">
            <w:pPr>
              <w:jc w:val="center"/>
              <w:rPr>
                <w:b/>
              </w:rPr>
            </w:pPr>
            <w:r w:rsidRPr="00DD628A">
              <w:rPr>
                <w:b/>
              </w:rPr>
              <w:t>1028,1</w:t>
            </w:r>
          </w:p>
        </w:tc>
        <w:tc>
          <w:tcPr>
            <w:tcW w:w="991" w:type="dxa"/>
            <w:tcBorders>
              <w:top w:val="single" w:sz="4" w:space="0" w:color="000000"/>
              <w:bottom w:val="single" w:sz="4" w:space="0" w:color="000000"/>
              <w:right w:val="single" w:sz="4" w:space="0" w:color="000000"/>
            </w:tcBorders>
            <w:shd w:val="clear" w:color="auto" w:fill="auto"/>
            <w:vAlign w:val="center"/>
          </w:tcPr>
          <w:p w:rsidR="00553E9D" w:rsidRPr="00DD628A" w:rsidRDefault="00553E9D" w:rsidP="00553E9D">
            <w:pPr>
              <w:ind w:left="360" w:hanging="468"/>
              <w:jc w:val="center"/>
            </w:pPr>
            <w:r w:rsidRPr="00DD628A">
              <w:rPr>
                <w:sz w:val="22"/>
                <w:szCs w:val="22"/>
              </w:rPr>
              <w:t>6,0</w:t>
            </w:r>
          </w:p>
        </w:tc>
        <w:tc>
          <w:tcPr>
            <w:tcW w:w="953" w:type="dxa"/>
            <w:tcBorders>
              <w:top w:val="single" w:sz="4" w:space="0" w:color="000000"/>
              <w:bottom w:val="single" w:sz="4" w:space="0" w:color="000000"/>
              <w:right w:val="single" w:sz="4" w:space="0" w:color="000000"/>
            </w:tcBorders>
            <w:shd w:val="clear" w:color="auto" w:fill="auto"/>
            <w:vAlign w:val="center"/>
          </w:tcPr>
          <w:p w:rsidR="00553E9D" w:rsidRPr="00DD628A" w:rsidRDefault="00553E9D" w:rsidP="00553E9D">
            <w:pPr>
              <w:jc w:val="center"/>
            </w:pPr>
            <w:r w:rsidRPr="00DD628A">
              <w:rPr>
                <w:sz w:val="22"/>
                <w:szCs w:val="22"/>
              </w:rPr>
              <w:t>6,0</w:t>
            </w:r>
          </w:p>
        </w:tc>
      </w:tr>
      <w:tr w:rsidR="00DD628A" w:rsidRPr="00DD628A" w:rsidTr="00553E9D">
        <w:trPr>
          <w:trHeight w:val="418"/>
        </w:trPr>
        <w:tc>
          <w:tcPr>
            <w:tcW w:w="4954" w:type="dxa"/>
            <w:gridSpan w:val="4"/>
            <w:vMerge/>
            <w:tcBorders>
              <w:left w:val="single" w:sz="4" w:space="0" w:color="000000"/>
              <w:right w:val="single" w:sz="4" w:space="0" w:color="000000"/>
            </w:tcBorders>
            <w:shd w:val="clear" w:color="auto" w:fill="auto"/>
          </w:tcPr>
          <w:p w:rsidR="00C004A4" w:rsidRPr="00DD628A" w:rsidRDefault="00C004A4" w:rsidP="00C004A4">
            <w:pPr>
              <w:ind w:left="34" w:right="-108"/>
              <w:rPr>
                <w:sz w:val="20"/>
                <w:szCs w:val="20"/>
              </w:rPr>
            </w:pPr>
          </w:p>
        </w:tc>
        <w:tc>
          <w:tcPr>
            <w:tcW w:w="1675" w:type="dxa"/>
            <w:tcBorders>
              <w:top w:val="single" w:sz="4" w:space="0" w:color="auto"/>
              <w:bottom w:val="single" w:sz="4" w:space="0" w:color="000000"/>
              <w:right w:val="single" w:sz="4" w:space="0" w:color="000000"/>
            </w:tcBorders>
            <w:shd w:val="clear" w:color="auto" w:fill="auto"/>
          </w:tcPr>
          <w:p w:rsidR="00C004A4" w:rsidRPr="00DD628A" w:rsidRDefault="00C004A4" w:rsidP="00C004A4">
            <w:pPr>
              <w:ind w:left="-103" w:right="-108"/>
              <w:jc w:val="center"/>
              <w:rPr>
                <w:sz w:val="22"/>
                <w:szCs w:val="22"/>
              </w:rPr>
            </w:pPr>
            <w:r w:rsidRPr="00DD628A">
              <w:rPr>
                <w:sz w:val="22"/>
                <w:szCs w:val="22"/>
              </w:rPr>
              <w:t>бюджет муниципального округа</w:t>
            </w:r>
          </w:p>
        </w:tc>
        <w:tc>
          <w:tcPr>
            <w:tcW w:w="992" w:type="dxa"/>
            <w:gridSpan w:val="2"/>
            <w:tcBorders>
              <w:top w:val="single" w:sz="4" w:space="0" w:color="auto"/>
              <w:bottom w:val="single" w:sz="4" w:space="0" w:color="000000"/>
              <w:right w:val="single" w:sz="4" w:space="0" w:color="000000"/>
            </w:tcBorders>
            <w:shd w:val="clear" w:color="auto" w:fill="auto"/>
            <w:vAlign w:val="center"/>
          </w:tcPr>
          <w:p w:rsidR="00C004A4" w:rsidRPr="00DD628A" w:rsidRDefault="00C004A4" w:rsidP="00C004A4">
            <w:pPr>
              <w:jc w:val="center"/>
            </w:pPr>
            <w:r w:rsidRPr="00DD628A">
              <w:rPr>
                <w:sz w:val="22"/>
                <w:szCs w:val="22"/>
              </w:rPr>
              <w:t>712,0</w:t>
            </w:r>
          </w:p>
        </w:tc>
        <w:tc>
          <w:tcPr>
            <w:tcW w:w="1176" w:type="dxa"/>
            <w:gridSpan w:val="2"/>
            <w:tcBorders>
              <w:top w:val="single" w:sz="4" w:space="0" w:color="auto"/>
              <w:bottom w:val="single" w:sz="4" w:space="0" w:color="000000"/>
              <w:right w:val="single" w:sz="4" w:space="0" w:color="000000"/>
            </w:tcBorders>
            <w:shd w:val="clear" w:color="auto" w:fill="auto"/>
            <w:vAlign w:val="center"/>
          </w:tcPr>
          <w:p w:rsidR="00C004A4" w:rsidRPr="00DD628A" w:rsidRDefault="00C004A4" w:rsidP="00C004A4">
            <w:pPr>
              <w:jc w:val="center"/>
            </w:pPr>
            <w:r w:rsidRPr="00DD628A">
              <w:rPr>
                <w:sz w:val="22"/>
                <w:szCs w:val="22"/>
              </w:rPr>
              <w:t>700,0</w:t>
            </w:r>
          </w:p>
        </w:tc>
        <w:tc>
          <w:tcPr>
            <w:tcW w:w="991" w:type="dxa"/>
            <w:tcBorders>
              <w:top w:val="single" w:sz="4" w:space="0" w:color="000000"/>
              <w:bottom w:val="single" w:sz="4" w:space="0" w:color="000000"/>
              <w:right w:val="single" w:sz="4" w:space="0" w:color="000000"/>
            </w:tcBorders>
            <w:shd w:val="clear" w:color="auto" w:fill="auto"/>
            <w:vAlign w:val="center"/>
          </w:tcPr>
          <w:p w:rsidR="00C004A4" w:rsidRPr="00DD628A" w:rsidRDefault="00C004A4" w:rsidP="00C004A4">
            <w:pPr>
              <w:ind w:left="360" w:hanging="468"/>
              <w:jc w:val="center"/>
            </w:pPr>
            <w:r w:rsidRPr="00DD628A">
              <w:rPr>
                <w:sz w:val="22"/>
                <w:szCs w:val="22"/>
              </w:rPr>
              <w:t>6,0</w:t>
            </w:r>
          </w:p>
        </w:tc>
        <w:tc>
          <w:tcPr>
            <w:tcW w:w="953" w:type="dxa"/>
            <w:tcBorders>
              <w:top w:val="single" w:sz="4" w:space="0" w:color="000000"/>
              <w:bottom w:val="single" w:sz="4" w:space="0" w:color="000000"/>
              <w:right w:val="single" w:sz="4" w:space="0" w:color="000000"/>
            </w:tcBorders>
            <w:shd w:val="clear" w:color="auto" w:fill="auto"/>
            <w:vAlign w:val="center"/>
          </w:tcPr>
          <w:p w:rsidR="00C004A4" w:rsidRPr="00DD628A" w:rsidRDefault="00C004A4" w:rsidP="00C004A4">
            <w:pPr>
              <w:jc w:val="center"/>
            </w:pPr>
            <w:r w:rsidRPr="00DD628A">
              <w:rPr>
                <w:sz w:val="22"/>
                <w:szCs w:val="22"/>
              </w:rPr>
              <w:t>6,0</w:t>
            </w:r>
          </w:p>
        </w:tc>
      </w:tr>
      <w:tr w:rsidR="00DD628A" w:rsidRPr="00DD628A" w:rsidTr="00553E9D">
        <w:trPr>
          <w:trHeight w:val="418"/>
        </w:trPr>
        <w:tc>
          <w:tcPr>
            <w:tcW w:w="4954" w:type="dxa"/>
            <w:gridSpan w:val="4"/>
            <w:vMerge/>
            <w:tcBorders>
              <w:left w:val="single" w:sz="4" w:space="0" w:color="000000"/>
              <w:bottom w:val="single" w:sz="4" w:space="0" w:color="000000"/>
              <w:right w:val="single" w:sz="4" w:space="0" w:color="000000"/>
            </w:tcBorders>
            <w:shd w:val="clear" w:color="auto" w:fill="auto"/>
          </w:tcPr>
          <w:p w:rsidR="00C004A4" w:rsidRPr="00DD628A" w:rsidRDefault="00C004A4" w:rsidP="00C004A4">
            <w:pPr>
              <w:ind w:left="34" w:right="-108"/>
              <w:rPr>
                <w:sz w:val="20"/>
                <w:szCs w:val="20"/>
              </w:rPr>
            </w:pPr>
          </w:p>
        </w:tc>
        <w:tc>
          <w:tcPr>
            <w:tcW w:w="1675" w:type="dxa"/>
            <w:tcBorders>
              <w:top w:val="single" w:sz="4" w:space="0" w:color="auto"/>
              <w:bottom w:val="single" w:sz="4" w:space="0" w:color="000000"/>
              <w:right w:val="single" w:sz="4" w:space="0" w:color="000000"/>
            </w:tcBorders>
            <w:shd w:val="clear" w:color="auto" w:fill="auto"/>
          </w:tcPr>
          <w:p w:rsidR="00C004A4" w:rsidRPr="00DD628A" w:rsidRDefault="0046259E" w:rsidP="00C004A4">
            <w:pPr>
              <w:ind w:left="-103" w:right="-108"/>
              <w:jc w:val="center"/>
              <w:rPr>
                <w:sz w:val="22"/>
                <w:szCs w:val="22"/>
              </w:rPr>
            </w:pPr>
            <w:r w:rsidRPr="00DD628A">
              <w:rPr>
                <w:sz w:val="22"/>
                <w:szCs w:val="22"/>
              </w:rPr>
              <w:t>о</w:t>
            </w:r>
            <w:r w:rsidR="00C004A4" w:rsidRPr="00DD628A">
              <w:rPr>
                <w:sz w:val="22"/>
                <w:szCs w:val="22"/>
              </w:rPr>
              <w:t>бластной бюджет</w:t>
            </w:r>
          </w:p>
        </w:tc>
        <w:tc>
          <w:tcPr>
            <w:tcW w:w="992" w:type="dxa"/>
            <w:gridSpan w:val="2"/>
            <w:tcBorders>
              <w:top w:val="single" w:sz="4" w:space="0" w:color="auto"/>
              <w:bottom w:val="single" w:sz="4" w:space="0" w:color="000000"/>
              <w:right w:val="single" w:sz="4" w:space="0" w:color="000000"/>
            </w:tcBorders>
            <w:shd w:val="clear" w:color="auto" w:fill="auto"/>
            <w:vAlign w:val="center"/>
          </w:tcPr>
          <w:p w:rsidR="00C004A4" w:rsidRPr="00DD628A" w:rsidRDefault="00553E9D" w:rsidP="00C004A4">
            <w:pPr>
              <w:jc w:val="center"/>
              <w:rPr>
                <w:sz w:val="22"/>
                <w:szCs w:val="22"/>
              </w:rPr>
            </w:pPr>
            <w:r w:rsidRPr="00DD628A">
              <w:rPr>
                <w:sz w:val="22"/>
                <w:szCs w:val="22"/>
              </w:rPr>
              <w:t>328,1</w:t>
            </w:r>
          </w:p>
        </w:tc>
        <w:tc>
          <w:tcPr>
            <w:tcW w:w="1176" w:type="dxa"/>
            <w:gridSpan w:val="2"/>
            <w:tcBorders>
              <w:top w:val="single" w:sz="4" w:space="0" w:color="auto"/>
              <w:bottom w:val="single" w:sz="4" w:space="0" w:color="000000"/>
              <w:right w:val="single" w:sz="4" w:space="0" w:color="000000"/>
            </w:tcBorders>
            <w:shd w:val="clear" w:color="auto" w:fill="auto"/>
            <w:vAlign w:val="center"/>
          </w:tcPr>
          <w:p w:rsidR="00C004A4" w:rsidRPr="00DD628A" w:rsidRDefault="00553E9D" w:rsidP="00C004A4">
            <w:pPr>
              <w:jc w:val="center"/>
              <w:rPr>
                <w:sz w:val="22"/>
                <w:szCs w:val="22"/>
              </w:rPr>
            </w:pPr>
            <w:r w:rsidRPr="00DD628A">
              <w:rPr>
                <w:sz w:val="22"/>
                <w:szCs w:val="22"/>
              </w:rPr>
              <w:t>328,1</w:t>
            </w:r>
          </w:p>
        </w:tc>
        <w:tc>
          <w:tcPr>
            <w:tcW w:w="991" w:type="dxa"/>
            <w:tcBorders>
              <w:top w:val="single" w:sz="4" w:space="0" w:color="000000"/>
              <w:bottom w:val="single" w:sz="4" w:space="0" w:color="000000"/>
              <w:right w:val="single" w:sz="4" w:space="0" w:color="000000"/>
            </w:tcBorders>
            <w:shd w:val="clear" w:color="auto" w:fill="auto"/>
            <w:vAlign w:val="center"/>
          </w:tcPr>
          <w:p w:rsidR="00C004A4" w:rsidRPr="00DD628A" w:rsidRDefault="00553E9D" w:rsidP="00C004A4">
            <w:pPr>
              <w:ind w:left="360" w:hanging="468"/>
              <w:jc w:val="center"/>
              <w:rPr>
                <w:sz w:val="22"/>
                <w:szCs w:val="22"/>
              </w:rPr>
            </w:pPr>
            <w:r w:rsidRPr="00DD628A">
              <w:rPr>
                <w:sz w:val="22"/>
                <w:szCs w:val="22"/>
              </w:rPr>
              <w:t>0,0</w:t>
            </w:r>
          </w:p>
        </w:tc>
        <w:tc>
          <w:tcPr>
            <w:tcW w:w="953" w:type="dxa"/>
            <w:tcBorders>
              <w:top w:val="single" w:sz="4" w:space="0" w:color="000000"/>
              <w:bottom w:val="single" w:sz="4" w:space="0" w:color="000000"/>
              <w:right w:val="single" w:sz="4" w:space="0" w:color="000000"/>
            </w:tcBorders>
            <w:shd w:val="clear" w:color="auto" w:fill="auto"/>
            <w:vAlign w:val="center"/>
          </w:tcPr>
          <w:p w:rsidR="00C004A4" w:rsidRPr="00DD628A" w:rsidRDefault="00553E9D" w:rsidP="00C004A4">
            <w:pPr>
              <w:jc w:val="center"/>
              <w:rPr>
                <w:sz w:val="22"/>
                <w:szCs w:val="22"/>
              </w:rPr>
            </w:pPr>
            <w:r w:rsidRPr="00DD628A">
              <w:rPr>
                <w:sz w:val="22"/>
                <w:szCs w:val="22"/>
              </w:rPr>
              <w:t>0,0</w:t>
            </w:r>
          </w:p>
        </w:tc>
      </w:tr>
      <w:tr w:rsidR="00DD628A" w:rsidRPr="00DD628A" w:rsidTr="00553E9D">
        <w:trPr>
          <w:trHeight w:val="418"/>
        </w:trPr>
        <w:tc>
          <w:tcPr>
            <w:tcW w:w="10741" w:type="dxa"/>
            <w:gridSpan w:val="11"/>
            <w:tcBorders>
              <w:top w:val="single" w:sz="4" w:space="0" w:color="000000"/>
              <w:left w:val="single" w:sz="4" w:space="0" w:color="000000"/>
              <w:bottom w:val="single" w:sz="4" w:space="0" w:color="000000"/>
              <w:right w:val="single" w:sz="4" w:space="0" w:color="000000"/>
            </w:tcBorders>
            <w:shd w:val="clear" w:color="auto" w:fill="auto"/>
          </w:tcPr>
          <w:p w:rsidR="00C004A4" w:rsidRPr="00DD628A" w:rsidRDefault="00C004A4" w:rsidP="00C004A4">
            <w:pPr>
              <w:pStyle w:val="afc"/>
              <w:spacing w:line="240" w:lineRule="auto"/>
              <w:ind w:left="714"/>
              <w:jc w:val="center"/>
              <w:rPr>
                <w:sz w:val="26"/>
                <w:szCs w:val="26"/>
              </w:rPr>
            </w:pPr>
            <w:r w:rsidRPr="00DD628A">
              <w:rPr>
                <w:sz w:val="26"/>
                <w:szCs w:val="26"/>
              </w:rPr>
              <w:t>5. Комплекс процессных мероприятий «Оказание мер социальной поддержки детям-сиротам, детям, оставшимся без попечения родителей, лицам из числа указанной категории детей»</w:t>
            </w:r>
          </w:p>
        </w:tc>
      </w:tr>
      <w:tr w:rsidR="00DD628A" w:rsidRPr="00DD628A" w:rsidTr="00553E9D">
        <w:trPr>
          <w:trHeight w:val="418"/>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C004A4" w:rsidRPr="00DD628A" w:rsidRDefault="00C004A4" w:rsidP="00C004A4">
            <w:pPr>
              <w:ind w:left="34" w:right="-108"/>
              <w:rPr>
                <w:sz w:val="22"/>
                <w:szCs w:val="22"/>
              </w:rPr>
            </w:pPr>
            <w:r w:rsidRPr="00DD628A">
              <w:rPr>
                <w:sz w:val="22"/>
                <w:szCs w:val="22"/>
              </w:rPr>
              <w:t>5.1.</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C004A4" w:rsidRPr="00DD628A" w:rsidRDefault="00C004A4" w:rsidP="00C004A4">
            <w:pPr>
              <w:ind w:left="-103" w:right="-108"/>
              <w:rPr>
                <w:sz w:val="22"/>
                <w:szCs w:val="22"/>
              </w:rPr>
            </w:pPr>
            <w:r w:rsidRPr="00DD628A">
              <w:rPr>
                <w:sz w:val="22"/>
                <w:szCs w:val="22"/>
              </w:rPr>
              <w:t>Обеспечение детей-сирот и детей, оставшихся без попечения родителей, лиц из их числа  жилыми помещениями</w:t>
            </w:r>
          </w:p>
          <w:p w:rsidR="00C004A4" w:rsidRPr="00DD628A" w:rsidRDefault="00C004A4" w:rsidP="00C004A4">
            <w:pPr>
              <w:ind w:left="-103" w:right="-108"/>
              <w:rPr>
                <w:sz w:val="22"/>
                <w:szCs w:val="22"/>
              </w:rPr>
            </w:pPr>
          </w:p>
        </w:tc>
        <w:tc>
          <w:tcPr>
            <w:tcW w:w="20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004A4" w:rsidRPr="00DD628A" w:rsidRDefault="00C004A4" w:rsidP="00C004A4">
            <w:pPr>
              <w:ind w:left="-103" w:right="-108"/>
              <w:jc w:val="center"/>
              <w:rPr>
                <w:sz w:val="20"/>
                <w:szCs w:val="20"/>
              </w:rPr>
            </w:pPr>
            <w:r w:rsidRPr="00DD628A">
              <w:rPr>
                <w:sz w:val="20"/>
                <w:szCs w:val="20"/>
              </w:rPr>
              <w:t xml:space="preserve">отдел по управлению имуществом управления по экономике и </w:t>
            </w:r>
            <w:proofErr w:type="spellStart"/>
            <w:proofErr w:type="gramStart"/>
            <w:r w:rsidRPr="00DD628A">
              <w:rPr>
                <w:sz w:val="20"/>
                <w:szCs w:val="20"/>
              </w:rPr>
              <w:t>управле-нию</w:t>
            </w:r>
            <w:proofErr w:type="spellEnd"/>
            <w:proofErr w:type="gramEnd"/>
            <w:r w:rsidRPr="00DD628A">
              <w:rPr>
                <w:sz w:val="20"/>
                <w:szCs w:val="20"/>
              </w:rPr>
              <w:t xml:space="preserve"> имуществом</w:t>
            </w:r>
          </w:p>
          <w:p w:rsidR="00C004A4" w:rsidRPr="00DD628A" w:rsidRDefault="00C004A4" w:rsidP="00C004A4">
            <w:pPr>
              <w:ind w:left="-103" w:right="-108"/>
              <w:jc w:val="center"/>
              <w:rPr>
                <w:sz w:val="22"/>
                <w:szCs w:val="22"/>
              </w:rPr>
            </w:pPr>
          </w:p>
        </w:tc>
        <w:tc>
          <w:tcPr>
            <w:tcW w:w="1675" w:type="dxa"/>
            <w:tcBorders>
              <w:bottom w:val="single" w:sz="4" w:space="0" w:color="000000"/>
              <w:right w:val="single" w:sz="4" w:space="0" w:color="000000"/>
            </w:tcBorders>
            <w:shd w:val="clear" w:color="auto" w:fill="FFFFFF" w:themeFill="background1"/>
          </w:tcPr>
          <w:p w:rsidR="00C004A4" w:rsidRPr="00DD628A" w:rsidRDefault="00C004A4" w:rsidP="00C004A4">
            <w:pPr>
              <w:jc w:val="center"/>
              <w:rPr>
                <w:sz w:val="22"/>
                <w:szCs w:val="22"/>
              </w:rPr>
            </w:pPr>
            <w:r w:rsidRPr="00DD628A">
              <w:rPr>
                <w:sz w:val="22"/>
                <w:szCs w:val="22"/>
              </w:rPr>
              <w:t>областной бюджет</w:t>
            </w:r>
          </w:p>
        </w:tc>
        <w:tc>
          <w:tcPr>
            <w:tcW w:w="992" w:type="dxa"/>
            <w:gridSpan w:val="2"/>
            <w:tcBorders>
              <w:bottom w:val="single" w:sz="4" w:space="0" w:color="000000"/>
              <w:right w:val="single" w:sz="4" w:space="0" w:color="000000"/>
            </w:tcBorders>
            <w:shd w:val="clear" w:color="auto" w:fill="auto"/>
            <w:vAlign w:val="center"/>
          </w:tcPr>
          <w:p w:rsidR="00C004A4" w:rsidRPr="00DD628A" w:rsidRDefault="00DD628A" w:rsidP="00DD628A">
            <w:pPr>
              <w:jc w:val="center"/>
              <w:rPr>
                <w:sz w:val="22"/>
                <w:szCs w:val="22"/>
              </w:rPr>
            </w:pPr>
            <w:r w:rsidRPr="00DD628A">
              <w:rPr>
                <w:sz w:val="22"/>
                <w:szCs w:val="22"/>
              </w:rPr>
              <w:t>34 482,8</w:t>
            </w:r>
          </w:p>
        </w:tc>
        <w:tc>
          <w:tcPr>
            <w:tcW w:w="1176" w:type="dxa"/>
            <w:gridSpan w:val="2"/>
            <w:tcBorders>
              <w:bottom w:val="single" w:sz="4" w:space="0" w:color="000000"/>
              <w:right w:val="single" w:sz="4" w:space="0" w:color="000000"/>
            </w:tcBorders>
            <w:shd w:val="clear" w:color="auto" w:fill="auto"/>
            <w:vAlign w:val="center"/>
          </w:tcPr>
          <w:p w:rsidR="00C004A4" w:rsidRPr="00DD628A" w:rsidRDefault="00DD628A" w:rsidP="00DD628A">
            <w:pPr>
              <w:jc w:val="center"/>
              <w:rPr>
                <w:sz w:val="22"/>
                <w:szCs w:val="22"/>
              </w:rPr>
            </w:pPr>
            <w:r w:rsidRPr="00DD628A">
              <w:rPr>
                <w:sz w:val="22"/>
                <w:szCs w:val="22"/>
              </w:rPr>
              <w:t>20 975,6</w:t>
            </w:r>
          </w:p>
        </w:tc>
        <w:tc>
          <w:tcPr>
            <w:tcW w:w="991" w:type="dxa"/>
            <w:tcBorders>
              <w:bottom w:val="single" w:sz="4" w:space="0" w:color="000000"/>
              <w:right w:val="single" w:sz="4" w:space="0" w:color="000000"/>
            </w:tcBorders>
            <w:shd w:val="clear" w:color="auto" w:fill="auto"/>
            <w:vAlign w:val="center"/>
          </w:tcPr>
          <w:p w:rsidR="00C004A4" w:rsidRPr="00DD628A" w:rsidRDefault="00C004A4" w:rsidP="00C004A4">
            <w:pPr>
              <w:ind w:left="360" w:hanging="468"/>
              <w:jc w:val="center"/>
              <w:rPr>
                <w:sz w:val="22"/>
                <w:szCs w:val="22"/>
              </w:rPr>
            </w:pPr>
            <w:r w:rsidRPr="00DD628A">
              <w:rPr>
                <w:sz w:val="22"/>
                <w:szCs w:val="22"/>
              </w:rPr>
              <w:t>10 130,4</w:t>
            </w:r>
          </w:p>
        </w:tc>
        <w:tc>
          <w:tcPr>
            <w:tcW w:w="953" w:type="dxa"/>
            <w:tcBorders>
              <w:top w:val="single" w:sz="4" w:space="0" w:color="000000"/>
              <w:bottom w:val="single" w:sz="4" w:space="0" w:color="000000"/>
              <w:right w:val="single" w:sz="4" w:space="0" w:color="000000"/>
            </w:tcBorders>
            <w:shd w:val="clear" w:color="auto" w:fill="auto"/>
            <w:vAlign w:val="center"/>
          </w:tcPr>
          <w:p w:rsidR="00C004A4" w:rsidRPr="00DD628A" w:rsidRDefault="00C004A4" w:rsidP="00C004A4">
            <w:pPr>
              <w:jc w:val="center"/>
              <w:rPr>
                <w:sz w:val="22"/>
                <w:szCs w:val="22"/>
              </w:rPr>
            </w:pPr>
            <w:r w:rsidRPr="00DD628A">
              <w:rPr>
                <w:sz w:val="22"/>
                <w:szCs w:val="22"/>
              </w:rPr>
              <w:t>3376,8</w:t>
            </w:r>
          </w:p>
        </w:tc>
      </w:tr>
      <w:tr w:rsidR="00DD628A" w:rsidRPr="00267F94" w:rsidTr="00553E9D">
        <w:trPr>
          <w:trHeight w:val="418"/>
        </w:trPr>
        <w:tc>
          <w:tcPr>
            <w:tcW w:w="4954" w:type="dxa"/>
            <w:gridSpan w:val="4"/>
            <w:tcBorders>
              <w:top w:val="single" w:sz="4" w:space="0" w:color="000000"/>
              <w:left w:val="single" w:sz="4" w:space="0" w:color="000000"/>
              <w:bottom w:val="single" w:sz="4" w:space="0" w:color="auto"/>
              <w:right w:val="single" w:sz="4" w:space="0" w:color="000000"/>
            </w:tcBorders>
            <w:shd w:val="clear" w:color="auto" w:fill="auto"/>
          </w:tcPr>
          <w:p w:rsidR="00DD628A" w:rsidRPr="00DD628A" w:rsidRDefault="00DD628A" w:rsidP="00DD628A">
            <w:pPr>
              <w:jc w:val="center"/>
              <w:rPr>
                <w:b/>
                <w:sz w:val="22"/>
                <w:szCs w:val="22"/>
              </w:rPr>
            </w:pPr>
            <w:r w:rsidRPr="00DD628A">
              <w:rPr>
                <w:sz w:val="22"/>
                <w:szCs w:val="22"/>
              </w:rPr>
              <w:t>Итого по комплексу процессных мероприятий:</w:t>
            </w:r>
          </w:p>
        </w:tc>
        <w:tc>
          <w:tcPr>
            <w:tcW w:w="1675" w:type="dxa"/>
            <w:tcBorders>
              <w:bottom w:val="single" w:sz="4" w:space="0" w:color="000000"/>
              <w:right w:val="single" w:sz="4" w:space="0" w:color="000000"/>
            </w:tcBorders>
            <w:shd w:val="clear" w:color="auto" w:fill="auto"/>
          </w:tcPr>
          <w:p w:rsidR="00DD628A" w:rsidRPr="00DD628A" w:rsidRDefault="00DD628A" w:rsidP="00DD628A">
            <w:pPr>
              <w:jc w:val="center"/>
              <w:rPr>
                <w:sz w:val="22"/>
                <w:szCs w:val="22"/>
              </w:rPr>
            </w:pPr>
            <w:r w:rsidRPr="00DD628A">
              <w:rPr>
                <w:sz w:val="22"/>
                <w:szCs w:val="22"/>
              </w:rPr>
              <w:t>областной бюджет</w:t>
            </w:r>
          </w:p>
        </w:tc>
        <w:tc>
          <w:tcPr>
            <w:tcW w:w="992" w:type="dxa"/>
            <w:gridSpan w:val="2"/>
            <w:tcBorders>
              <w:bottom w:val="single" w:sz="4" w:space="0" w:color="000000"/>
              <w:right w:val="single" w:sz="4" w:space="0" w:color="000000"/>
            </w:tcBorders>
            <w:shd w:val="clear" w:color="auto" w:fill="auto"/>
            <w:vAlign w:val="center"/>
          </w:tcPr>
          <w:p w:rsidR="00DD628A" w:rsidRPr="00DD628A" w:rsidRDefault="00DD628A" w:rsidP="00DD628A">
            <w:pPr>
              <w:jc w:val="center"/>
              <w:rPr>
                <w:b/>
                <w:sz w:val="22"/>
                <w:szCs w:val="22"/>
              </w:rPr>
            </w:pPr>
            <w:r w:rsidRPr="00DD628A">
              <w:rPr>
                <w:b/>
                <w:sz w:val="22"/>
                <w:szCs w:val="22"/>
              </w:rPr>
              <w:t>34 482,8</w:t>
            </w:r>
          </w:p>
        </w:tc>
        <w:tc>
          <w:tcPr>
            <w:tcW w:w="1176" w:type="dxa"/>
            <w:gridSpan w:val="2"/>
            <w:tcBorders>
              <w:bottom w:val="single" w:sz="4" w:space="0" w:color="000000"/>
              <w:right w:val="single" w:sz="4" w:space="0" w:color="000000"/>
            </w:tcBorders>
            <w:shd w:val="clear" w:color="auto" w:fill="auto"/>
            <w:vAlign w:val="center"/>
          </w:tcPr>
          <w:p w:rsidR="00DD628A" w:rsidRPr="00DD628A" w:rsidRDefault="00DD628A" w:rsidP="00DD628A">
            <w:pPr>
              <w:jc w:val="center"/>
              <w:rPr>
                <w:b/>
                <w:sz w:val="22"/>
                <w:szCs w:val="22"/>
              </w:rPr>
            </w:pPr>
            <w:r w:rsidRPr="00DD628A">
              <w:rPr>
                <w:b/>
                <w:sz w:val="22"/>
                <w:szCs w:val="22"/>
              </w:rPr>
              <w:t>20 975,6</w:t>
            </w:r>
          </w:p>
        </w:tc>
        <w:tc>
          <w:tcPr>
            <w:tcW w:w="991" w:type="dxa"/>
            <w:tcBorders>
              <w:bottom w:val="single" w:sz="4" w:space="0" w:color="000000"/>
              <w:right w:val="single" w:sz="4" w:space="0" w:color="000000"/>
            </w:tcBorders>
            <w:shd w:val="clear" w:color="auto" w:fill="auto"/>
            <w:vAlign w:val="center"/>
          </w:tcPr>
          <w:p w:rsidR="00DD628A" w:rsidRPr="00DD628A" w:rsidRDefault="00DD628A" w:rsidP="00DD628A">
            <w:pPr>
              <w:ind w:left="360" w:hanging="468"/>
              <w:jc w:val="center"/>
              <w:rPr>
                <w:b/>
                <w:sz w:val="22"/>
                <w:szCs w:val="22"/>
              </w:rPr>
            </w:pPr>
            <w:r w:rsidRPr="00DD628A">
              <w:rPr>
                <w:b/>
                <w:sz w:val="22"/>
                <w:szCs w:val="22"/>
              </w:rPr>
              <w:t>10 130,4</w:t>
            </w:r>
          </w:p>
        </w:tc>
        <w:tc>
          <w:tcPr>
            <w:tcW w:w="953" w:type="dxa"/>
            <w:tcBorders>
              <w:top w:val="single" w:sz="4" w:space="0" w:color="000000"/>
              <w:bottom w:val="single" w:sz="4" w:space="0" w:color="000000"/>
              <w:right w:val="single" w:sz="4" w:space="0" w:color="000000"/>
            </w:tcBorders>
            <w:shd w:val="clear" w:color="auto" w:fill="auto"/>
            <w:vAlign w:val="center"/>
          </w:tcPr>
          <w:p w:rsidR="00DD628A" w:rsidRPr="00DD628A" w:rsidRDefault="00DD628A" w:rsidP="00DD628A">
            <w:pPr>
              <w:jc w:val="center"/>
              <w:rPr>
                <w:b/>
                <w:sz w:val="22"/>
                <w:szCs w:val="22"/>
              </w:rPr>
            </w:pPr>
            <w:r w:rsidRPr="00DD628A">
              <w:rPr>
                <w:b/>
                <w:sz w:val="22"/>
                <w:szCs w:val="22"/>
              </w:rPr>
              <w:t>3 376,8</w:t>
            </w:r>
          </w:p>
        </w:tc>
      </w:tr>
      <w:tr w:rsidR="00267F94" w:rsidRPr="00267F94" w:rsidTr="00553E9D">
        <w:trPr>
          <w:trHeight w:val="439"/>
        </w:trPr>
        <w:tc>
          <w:tcPr>
            <w:tcW w:w="4954"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C004A4" w:rsidRPr="00DD628A" w:rsidRDefault="00C004A4" w:rsidP="00C004A4">
            <w:pPr>
              <w:jc w:val="center"/>
              <w:rPr>
                <w:b/>
                <w:sz w:val="22"/>
                <w:szCs w:val="22"/>
              </w:rPr>
            </w:pPr>
          </w:p>
          <w:p w:rsidR="00C004A4" w:rsidRPr="00DD628A" w:rsidRDefault="00C004A4" w:rsidP="00C004A4">
            <w:pPr>
              <w:rPr>
                <w:b/>
                <w:sz w:val="22"/>
                <w:szCs w:val="22"/>
              </w:rPr>
            </w:pPr>
            <w:r w:rsidRPr="00DD628A">
              <w:rPr>
                <w:b/>
                <w:sz w:val="22"/>
                <w:szCs w:val="22"/>
              </w:rPr>
              <w:t>Всего по муниципальной программе</w:t>
            </w:r>
          </w:p>
        </w:tc>
        <w:tc>
          <w:tcPr>
            <w:tcW w:w="1675" w:type="dxa"/>
            <w:tcBorders>
              <w:top w:val="single" w:sz="4" w:space="0" w:color="000000"/>
              <w:left w:val="single" w:sz="4" w:space="0" w:color="auto"/>
              <w:bottom w:val="single" w:sz="4" w:space="0" w:color="000000"/>
              <w:right w:val="single" w:sz="4" w:space="0" w:color="000000"/>
            </w:tcBorders>
            <w:shd w:val="clear" w:color="auto" w:fill="auto"/>
            <w:vAlign w:val="center"/>
          </w:tcPr>
          <w:p w:rsidR="00C004A4" w:rsidRPr="00DD628A" w:rsidRDefault="00C004A4" w:rsidP="007D13F0">
            <w:pPr>
              <w:jc w:val="center"/>
              <w:rPr>
                <w:b/>
                <w:sz w:val="22"/>
                <w:szCs w:val="22"/>
              </w:rPr>
            </w:pPr>
            <w:r w:rsidRPr="00DD628A">
              <w:rPr>
                <w:b/>
                <w:sz w:val="22"/>
                <w:szCs w:val="22"/>
              </w:rPr>
              <w:t>Всего</w:t>
            </w:r>
          </w:p>
        </w:tc>
        <w:tc>
          <w:tcPr>
            <w:tcW w:w="992" w:type="dxa"/>
            <w:gridSpan w:val="2"/>
            <w:tcBorders>
              <w:top w:val="single" w:sz="4" w:space="0" w:color="000000"/>
              <w:bottom w:val="single" w:sz="4" w:space="0" w:color="000000"/>
              <w:right w:val="single" w:sz="4" w:space="0" w:color="000000"/>
            </w:tcBorders>
            <w:shd w:val="clear" w:color="auto" w:fill="auto"/>
            <w:vAlign w:val="center"/>
          </w:tcPr>
          <w:p w:rsidR="00C004A4" w:rsidRPr="00DD628A" w:rsidRDefault="00DD628A" w:rsidP="00DD628A">
            <w:pPr>
              <w:jc w:val="center"/>
            </w:pPr>
            <w:r w:rsidRPr="00DD628A">
              <w:rPr>
                <w:b/>
                <w:sz w:val="22"/>
                <w:szCs w:val="22"/>
              </w:rPr>
              <w:t>47 995,6</w:t>
            </w:r>
          </w:p>
        </w:tc>
        <w:tc>
          <w:tcPr>
            <w:tcW w:w="1176" w:type="dxa"/>
            <w:gridSpan w:val="2"/>
            <w:tcBorders>
              <w:top w:val="single" w:sz="4" w:space="0" w:color="000000"/>
              <w:bottom w:val="single" w:sz="4" w:space="0" w:color="000000"/>
              <w:right w:val="single" w:sz="4" w:space="0" w:color="000000"/>
            </w:tcBorders>
            <w:shd w:val="clear" w:color="auto" w:fill="auto"/>
            <w:vAlign w:val="center"/>
          </w:tcPr>
          <w:p w:rsidR="00C004A4" w:rsidRPr="00DD628A" w:rsidRDefault="00DD628A" w:rsidP="00DD628A">
            <w:pPr>
              <w:jc w:val="center"/>
              <w:rPr>
                <w:b/>
              </w:rPr>
            </w:pPr>
            <w:r w:rsidRPr="00DD628A">
              <w:rPr>
                <w:b/>
              </w:rPr>
              <w:t>33 693,0</w:t>
            </w:r>
          </w:p>
        </w:tc>
        <w:tc>
          <w:tcPr>
            <w:tcW w:w="991" w:type="dxa"/>
            <w:tcBorders>
              <w:top w:val="single" w:sz="4" w:space="0" w:color="000000"/>
              <w:bottom w:val="single" w:sz="4" w:space="0" w:color="000000"/>
              <w:right w:val="single" w:sz="4" w:space="0" w:color="000000"/>
            </w:tcBorders>
            <w:shd w:val="clear" w:color="auto" w:fill="auto"/>
            <w:vAlign w:val="center"/>
          </w:tcPr>
          <w:p w:rsidR="00C004A4" w:rsidRPr="00DD628A" w:rsidRDefault="00C004A4" w:rsidP="00C004A4">
            <w:pPr>
              <w:jc w:val="center"/>
              <w:rPr>
                <w:b/>
                <w:sz w:val="22"/>
                <w:szCs w:val="22"/>
              </w:rPr>
            </w:pPr>
            <w:r w:rsidRPr="00DD628A">
              <w:rPr>
                <w:b/>
                <w:sz w:val="22"/>
                <w:szCs w:val="22"/>
              </w:rPr>
              <w:t>10 528,1</w:t>
            </w:r>
          </w:p>
        </w:tc>
        <w:tc>
          <w:tcPr>
            <w:tcW w:w="953" w:type="dxa"/>
            <w:tcBorders>
              <w:top w:val="single" w:sz="4" w:space="0" w:color="000000"/>
              <w:bottom w:val="single" w:sz="4" w:space="0" w:color="000000"/>
              <w:right w:val="single" w:sz="4" w:space="0" w:color="000000"/>
            </w:tcBorders>
            <w:shd w:val="clear" w:color="auto" w:fill="auto"/>
            <w:vAlign w:val="center"/>
          </w:tcPr>
          <w:p w:rsidR="00C004A4" w:rsidRPr="00DD628A" w:rsidRDefault="00C004A4" w:rsidP="00C004A4">
            <w:pPr>
              <w:jc w:val="center"/>
              <w:rPr>
                <w:b/>
                <w:sz w:val="22"/>
                <w:szCs w:val="22"/>
              </w:rPr>
            </w:pPr>
            <w:r w:rsidRPr="00DD628A">
              <w:rPr>
                <w:b/>
                <w:sz w:val="22"/>
                <w:szCs w:val="22"/>
              </w:rPr>
              <w:t>3 774,5</w:t>
            </w:r>
          </w:p>
        </w:tc>
      </w:tr>
      <w:tr w:rsidR="00267F94" w:rsidRPr="00267F94" w:rsidTr="00553E9D">
        <w:trPr>
          <w:trHeight w:val="503"/>
        </w:trPr>
        <w:tc>
          <w:tcPr>
            <w:tcW w:w="4954" w:type="dxa"/>
            <w:gridSpan w:val="4"/>
            <w:vMerge/>
            <w:tcBorders>
              <w:top w:val="single" w:sz="4" w:space="0" w:color="auto"/>
              <w:left w:val="single" w:sz="4" w:space="0" w:color="auto"/>
              <w:bottom w:val="single" w:sz="4" w:space="0" w:color="auto"/>
              <w:right w:val="single" w:sz="4" w:space="0" w:color="auto"/>
            </w:tcBorders>
            <w:shd w:val="clear" w:color="auto" w:fill="auto"/>
          </w:tcPr>
          <w:p w:rsidR="00C004A4" w:rsidRPr="00DD628A" w:rsidRDefault="00C004A4" w:rsidP="00C004A4">
            <w:pPr>
              <w:jc w:val="center"/>
              <w:rPr>
                <w:b/>
                <w:sz w:val="22"/>
                <w:szCs w:val="22"/>
              </w:rPr>
            </w:pPr>
          </w:p>
        </w:tc>
        <w:tc>
          <w:tcPr>
            <w:tcW w:w="1675" w:type="dxa"/>
            <w:tcBorders>
              <w:top w:val="single" w:sz="4" w:space="0" w:color="000000"/>
              <w:left w:val="single" w:sz="4" w:space="0" w:color="auto"/>
              <w:bottom w:val="single" w:sz="4" w:space="0" w:color="000000"/>
              <w:right w:val="single" w:sz="4" w:space="0" w:color="000000"/>
            </w:tcBorders>
            <w:shd w:val="clear" w:color="auto" w:fill="auto"/>
            <w:vAlign w:val="center"/>
          </w:tcPr>
          <w:p w:rsidR="00C004A4" w:rsidRPr="00DD628A" w:rsidRDefault="00C004A4" w:rsidP="00C004A4">
            <w:pPr>
              <w:jc w:val="center"/>
              <w:rPr>
                <w:b/>
                <w:sz w:val="22"/>
                <w:szCs w:val="22"/>
              </w:rPr>
            </w:pPr>
            <w:r w:rsidRPr="00DD628A">
              <w:rPr>
                <w:b/>
                <w:sz w:val="22"/>
                <w:szCs w:val="22"/>
              </w:rPr>
              <w:t xml:space="preserve">бюджет </w:t>
            </w:r>
            <w:proofErr w:type="spellStart"/>
            <w:proofErr w:type="gramStart"/>
            <w:r w:rsidRPr="00DD628A">
              <w:rPr>
                <w:b/>
                <w:sz w:val="22"/>
                <w:szCs w:val="22"/>
              </w:rPr>
              <w:t>муниципаль-ного</w:t>
            </w:r>
            <w:proofErr w:type="spellEnd"/>
            <w:proofErr w:type="gramEnd"/>
            <w:r w:rsidRPr="00DD628A">
              <w:rPr>
                <w:b/>
                <w:sz w:val="22"/>
                <w:szCs w:val="22"/>
              </w:rPr>
              <w:t xml:space="preserve"> округа</w:t>
            </w:r>
          </w:p>
        </w:tc>
        <w:tc>
          <w:tcPr>
            <w:tcW w:w="992" w:type="dxa"/>
            <w:gridSpan w:val="2"/>
            <w:tcBorders>
              <w:top w:val="single" w:sz="4" w:space="0" w:color="000000"/>
              <w:bottom w:val="single" w:sz="4" w:space="0" w:color="000000"/>
              <w:right w:val="single" w:sz="4" w:space="0" w:color="000000"/>
            </w:tcBorders>
            <w:shd w:val="clear" w:color="auto" w:fill="auto"/>
            <w:vAlign w:val="center"/>
          </w:tcPr>
          <w:p w:rsidR="00C004A4" w:rsidRPr="00DD628A" w:rsidRDefault="001B39E4" w:rsidP="003B34EC">
            <w:pPr>
              <w:jc w:val="center"/>
            </w:pPr>
            <w:r w:rsidRPr="00DD628A">
              <w:rPr>
                <w:b/>
                <w:sz w:val="22"/>
                <w:szCs w:val="22"/>
              </w:rPr>
              <w:t>13</w:t>
            </w:r>
            <w:r w:rsidR="003B34EC" w:rsidRPr="00DD628A">
              <w:rPr>
                <w:b/>
                <w:sz w:val="22"/>
                <w:szCs w:val="22"/>
              </w:rPr>
              <w:t> 184,7</w:t>
            </w:r>
          </w:p>
        </w:tc>
        <w:tc>
          <w:tcPr>
            <w:tcW w:w="1176" w:type="dxa"/>
            <w:gridSpan w:val="2"/>
            <w:tcBorders>
              <w:top w:val="single" w:sz="4" w:space="0" w:color="000000"/>
              <w:bottom w:val="single" w:sz="4" w:space="0" w:color="000000"/>
              <w:right w:val="single" w:sz="4" w:space="0" w:color="000000"/>
            </w:tcBorders>
            <w:shd w:val="clear" w:color="auto" w:fill="auto"/>
            <w:vAlign w:val="center"/>
          </w:tcPr>
          <w:p w:rsidR="00C004A4" w:rsidRPr="00DD628A" w:rsidRDefault="001B39E4" w:rsidP="00E96B63">
            <w:pPr>
              <w:jc w:val="center"/>
            </w:pPr>
            <w:r w:rsidRPr="00DD628A">
              <w:rPr>
                <w:b/>
                <w:sz w:val="22"/>
                <w:szCs w:val="22"/>
              </w:rPr>
              <w:t>12</w:t>
            </w:r>
            <w:r w:rsidR="00E96B63" w:rsidRPr="00DD628A">
              <w:rPr>
                <w:b/>
                <w:sz w:val="22"/>
                <w:szCs w:val="22"/>
              </w:rPr>
              <w:t> 389,3</w:t>
            </w:r>
          </w:p>
        </w:tc>
        <w:tc>
          <w:tcPr>
            <w:tcW w:w="991" w:type="dxa"/>
            <w:tcBorders>
              <w:top w:val="single" w:sz="4" w:space="0" w:color="000000"/>
              <w:bottom w:val="single" w:sz="4" w:space="0" w:color="000000"/>
              <w:right w:val="single" w:sz="4" w:space="0" w:color="000000"/>
            </w:tcBorders>
            <w:shd w:val="clear" w:color="auto" w:fill="auto"/>
            <w:vAlign w:val="center"/>
          </w:tcPr>
          <w:p w:rsidR="00C004A4" w:rsidRPr="00DD628A" w:rsidRDefault="00C004A4" w:rsidP="00C004A4">
            <w:pPr>
              <w:jc w:val="center"/>
              <w:rPr>
                <w:b/>
                <w:sz w:val="22"/>
                <w:szCs w:val="22"/>
              </w:rPr>
            </w:pPr>
            <w:r w:rsidRPr="00DD628A">
              <w:rPr>
                <w:b/>
                <w:sz w:val="22"/>
                <w:szCs w:val="22"/>
              </w:rPr>
              <w:t>397,7</w:t>
            </w:r>
          </w:p>
        </w:tc>
        <w:tc>
          <w:tcPr>
            <w:tcW w:w="953" w:type="dxa"/>
            <w:tcBorders>
              <w:top w:val="single" w:sz="4" w:space="0" w:color="000000"/>
              <w:bottom w:val="single" w:sz="4" w:space="0" w:color="000000"/>
              <w:right w:val="single" w:sz="4" w:space="0" w:color="000000"/>
            </w:tcBorders>
            <w:shd w:val="clear" w:color="auto" w:fill="auto"/>
            <w:vAlign w:val="center"/>
          </w:tcPr>
          <w:p w:rsidR="00C004A4" w:rsidRPr="00DD628A" w:rsidRDefault="00C004A4" w:rsidP="00C004A4">
            <w:pPr>
              <w:jc w:val="center"/>
              <w:rPr>
                <w:b/>
                <w:sz w:val="22"/>
                <w:szCs w:val="22"/>
              </w:rPr>
            </w:pPr>
            <w:r w:rsidRPr="00DD628A">
              <w:rPr>
                <w:b/>
                <w:sz w:val="22"/>
                <w:szCs w:val="22"/>
              </w:rPr>
              <w:t>397,7</w:t>
            </w:r>
          </w:p>
        </w:tc>
      </w:tr>
      <w:tr w:rsidR="00267F94" w:rsidRPr="00267F94" w:rsidTr="00553E9D">
        <w:trPr>
          <w:trHeight w:val="429"/>
        </w:trPr>
        <w:tc>
          <w:tcPr>
            <w:tcW w:w="4954" w:type="dxa"/>
            <w:gridSpan w:val="4"/>
            <w:vMerge/>
            <w:tcBorders>
              <w:top w:val="single" w:sz="4" w:space="0" w:color="auto"/>
              <w:left w:val="single" w:sz="4" w:space="0" w:color="auto"/>
              <w:bottom w:val="single" w:sz="4" w:space="0" w:color="auto"/>
              <w:right w:val="single" w:sz="4" w:space="0" w:color="auto"/>
            </w:tcBorders>
            <w:shd w:val="clear" w:color="auto" w:fill="auto"/>
          </w:tcPr>
          <w:p w:rsidR="00C004A4" w:rsidRPr="00DD628A" w:rsidRDefault="00C004A4" w:rsidP="00C004A4">
            <w:pPr>
              <w:jc w:val="center"/>
              <w:rPr>
                <w:b/>
                <w:sz w:val="22"/>
                <w:szCs w:val="22"/>
              </w:rPr>
            </w:pPr>
          </w:p>
        </w:tc>
        <w:tc>
          <w:tcPr>
            <w:tcW w:w="1675" w:type="dxa"/>
            <w:tcBorders>
              <w:top w:val="single" w:sz="4" w:space="0" w:color="000000"/>
              <w:left w:val="single" w:sz="4" w:space="0" w:color="auto"/>
              <w:bottom w:val="single" w:sz="4" w:space="0" w:color="000000"/>
              <w:right w:val="single" w:sz="4" w:space="0" w:color="000000"/>
            </w:tcBorders>
            <w:shd w:val="clear" w:color="auto" w:fill="auto"/>
            <w:vAlign w:val="center"/>
          </w:tcPr>
          <w:p w:rsidR="00C004A4" w:rsidRPr="00DD628A" w:rsidRDefault="00C004A4" w:rsidP="00C004A4">
            <w:pPr>
              <w:jc w:val="center"/>
              <w:rPr>
                <w:b/>
                <w:sz w:val="22"/>
                <w:szCs w:val="22"/>
              </w:rPr>
            </w:pPr>
            <w:r w:rsidRPr="00DD628A">
              <w:rPr>
                <w:b/>
                <w:sz w:val="22"/>
                <w:szCs w:val="22"/>
              </w:rPr>
              <w:t>областной бюджет</w:t>
            </w:r>
          </w:p>
        </w:tc>
        <w:tc>
          <w:tcPr>
            <w:tcW w:w="992" w:type="dxa"/>
            <w:gridSpan w:val="2"/>
            <w:tcBorders>
              <w:top w:val="single" w:sz="4" w:space="0" w:color="000000"/>
              <w:bottom w:val="single" w:sz="4" w:space="0" w:color="000000"/>
              <w:right w:val="single" w:sz="4" w:space="0" w:color="000000"/>
            </w:tcBorders>
            <w:shd w:val="clear" w:color="auto" w:fill="auto"/>
            <w:vAlign w:val="center"/>
          </w:tcPr>
          <w:p w:rsidR="00C004A4" w:rsidRPr="00DD628A" w:rsidRDefault="00DD628A" w:rsidP="0072045B">
            <w:pPr>
              <w:jc w:val="center"/>
              <w:rPr>
                <w:b/>
                <w:sz w:val="22"/>
                <w:szCs w:val="22"/>
              </w:rPr>
            </w:pPr>
            <w:r w:rsidRPr="00DD628A">
              <w:rPr>
                <w:b/>
                <w:sz w:val="22"/>
                <w:szCs w:val="22"/>
              </w:rPr>
              <w:t>34 810,9</w:t>
            </w:r>
          </w:p>
        </w:tc>
        <w:tc>
          <w:tcPr>
            <w:tcW w:w="1176" w:type="dxa"/>
            <w:gridSpan w:val="2"/>
            <w:tcBorders>
              <w:top w:val="single" w:sz="4" w:space="0" w:color="000000"/>
              <w:bottom w:val="single" w:sz="4" w:space="0" w:color="000000"/>
              <w:right w:val="single" w:sz="4" w:space="0" w:color="000000"/>
            </w:tcBorders>
            <w:shd w:val="clear" w:color="auto" w:fill="auto"/>
            <w:vAlign w:val="center"/>
          </w:tcPr>
          <w:p w:rsidR="00C004A4" w:rsidRPr="00DD628A" w:rsidRDefault="00DD628A" w:rsidP="00C004A4">
            <w:pPr>
              <w:jc w:val="center"/>
              <w:rPr>
                <w:b/>
                <w:sz w:val="22"/>
                <w:szCs w:val="22"/>
              </w:rPr>
            </w:pPr>
            <w:r w:rsidRPr="00DD628A">
              <w:rPr>
                <w:b/>
                <w:sz w:val="22"/>
                <w:szCs w:val="22"/>
              </w:rPr>
              <w:t>21 303,7</w:t>
            </w:r>
          </w:p>
        </w:tc>
        <w:tc>
          <w:tcPr>
            <w:tcW w:w="991" w:type="dxa"/>
            <w:tcBorders>
              <w:top w:val="single" w:sz="4" w:space="0" w:color="000000"/>
              <w:bottom w:val="single" w:sz="4" w:space="0" w:color="000000"/>
              <w:right w:val="single" w:sz="4" w:space="0" w:color="000000"/>
            </w:tcBorders>
            <w:shd w:val="clear" w:color="auto" w:fill="auto"/>
            <w:vAlign w:val="center"/>
          </w:tcPr>
          <w:p w:rsidR="00C004A4" w:rsidRPr="00DD628A" w:rsidRDefault="00C004A4" w:rsidP="00C004A4">
            <w:pPr>
              <w:ind w:left="360" w:hanging="468"/>
              <w:jc w:val="center"/>
              <w:rPr>
                <w:b/>
                <w:sz w:val="22"/>
                <w:szCs w:val="22"/>
              </w:rPr>
            </w:pPr>
            <w:r w:rsidRPr="00DD628A">
              <w:rPr>
                <w:b/>
                <w:sz w:val="22"/>
                <w:szCs w:val="22"/>
              </w:rPr>
              <w:t>10 130,4</w:t>
            </w:r>
          </w:p>
        </w:tc>
        <w:tc>
          <w:tcPr>
            <w:tcW w:w="953" w:type="dxa"/>
            <w:tcBorders>
              <w:top w:val="single" w:sz="4" w:space="0" w:color="000000"/>
              <w:bottom w:val="single" w:sz="4" w:space="0" w:color="000000"/>
              <w:right w:val="single" w:sz="4" w:space="0" w:color="000000"/>
            </w:tcBorders>
            <w:shd w:val="clear" w:color="auto" w:fill="auto"/>
            <w:vAlign w:val="center"/>
          </w:tcPr>
          <w:p w:rsidR="00C004A4" w:rsidRPr="00DD628A" w:rsidRDefault="00C004A4" w:rsidP="00C004A4">
            <w:pPr>
              <w:jc w:val="center"/>
              <w:rPr>
                <w:b/>
                <w:sz w:val="22"/>
                <w:szCs w:val="22"/>
              </w:rPr>
            </w:pPr>
            <w:r w:rsidRPr="00DD628A">
              <w:rPr>
                <w:b/>
                <w:sz w:val="22"/>
                <w:szCs w:val="22"/>
              </w:rPr>
              <w:t>3 376,8</w:t>
            </w:r>
          </w:p>
        </w:tc>
      </w:tr>
    </w:tbl>
    <w:p w:rsidR="006254FE" w:rsidRDefault="006254FE" w:rsidP="006254FE">
      <w:pPr>
        <w:widowControl w:val="0"/>
        <w:suppressAutoHyphens w:val="0"/>
        <w:autoSpaceDE w:val="0"/>
        <w:autoSpaceDN w:val="0"/>
        <w:rPr>
          <w:color w:val="FF0000"/>
        </w:rPr>
      </w:pPr>
    </w:p>
    <w:p w:rsidR="00156404" w:rsidRPr="00267F94" w:rsidRDefault="00156404" w:rsidP="006254FE">
      <w:pPr>
        <w:widowControl w:val="0"/>
        <w:suppressAutoHyphens w:val="0"/>
        <w:autoSpaceDE w:val="0"/>
        <w:autoSpaceDN w:val="0"/>
        <w:rPr>
          <w:color w:val="FF0000"/>
        </w:rPr>
      </w:pPr>
    </w:p>
    <w:p w:rsidR="00405A36" w:rsidRPr="00267F94" w:rsidRDefault="00405A36" w:rsidP="006254FE">
      <w:pPr>
        <w:widowControl w:val="0"/>
        <w:suppressAutoHyphens w:val="0"/>
        <w:autoSpaceDE w:val="0"/>
        <w:autoSpaceDN w:val="0"/>
        <w:rPr>
          <w:color w:val="FF0000"/>
        </w:rPr>
      </w:pPr>
    </w:p>
    <w:p w:rsidR="007B74BD" w:rsidRDefault="007B74BD" w:rsidP="0063223F">
      <w:pPr>
        <w:shd w:val="clear" w:color="auto" w:fill="FFFFFF"/>
        <w:tabs>
          <w:tab w:val="left" w:pos="709"/>
          <w:tab w:val="left" w:pos="851"/>
        </w:tabs>
        <w:ind w:left="5" w:right="14" w:hanging="5"/>
        <w:jc w:val="both"/>
        <w:rPr>
          <w:sz w:val="28"/>
          <w:szCs w:val="28"/>
        </w:rPr>
      </w:pPr>
      <w:r>
        <w:rPr>
          <w:sz w:val="28"/>
          <w:szCs w:val="28"/>
        </w:rPr>
        <w:t xml:space="preserve">Глава муниципального образования </w:t>
      </w:r>
    </w:p>
    <w:p w:rsidR="007B74BD" w:rsidRDefault="007B74BD" w:rsidP="0063223F">
      <w:pPr>
        <w:shd w:val="clear" w:color="auto" w:fill="FFFFFF"/>
        <w:tabs>
          <w:tab w:val="left" w:pos="709"/>
          <w:tab w:val="left" w:pos="851"/>
        </w:tabs>
        <w:ind w:left="5" w:right="14" w:hanging="5"/>
        <w:jc w:val="both"/>
        <w:rPr>
          <w:sz w:val="28"/>
          <w:szCs w:val="28"/>
        </w:rPr>
      </w:pPr>
      <w:r>
        <w:rPr>
          <w:sz w:val="28"/>
          <w:szCs w:val="28"/>
        </w:rPr>
        <w:t>«Дорогобужский муниципальный округ»</w:t>
      </w:r>
      <w:r w:rsidR="00312E26">
        <w:rPr>
          <w:sz w:val="28"/>
          <w:szCs w:val="28"/>
        </w:rPr>
        <w:tab/>
      </w:r>
      <w:r w:rsidR="00312E26">
        <w:rPr>
          <w:sz w:val="28"/>
          <w:szCs w:val="28"/>
        </w:rPr>
        <w:tab/>
      </w:r>
      <w:r w:rsidR="00312E26">
        <w:rPr>
          <w:sz w:val="28"/>
          <w:szCs w:val="28"/>
        </w:rPr>
        <w:tab/>
      </w:r>
      <w:r w:rsidR="00312E26">
        <w:rPr>
          <w:sz w:val="28"/>
          <w:szCs w:val="28"/>
        </w:rPr>
        <w:tab/>
      </w:r>
      <w:r w:rsidR="00312E26">
        <w:rPr>
          <w:sz w:val="28"/>
          <w:szCs w:val="28"/>
        </w:rPr>
        <w:tab/>
        <w:t xml:space="preserve">      </w:t>
      </w:r>
      <w:r w:rsidR="00312E26" w:rsidRPr="00312E26">
        <w:rPr>
          <w:b/>
          <w:sz w:val="28"/>
          <w:szCs w:val="28"/>
        </w:rPr>
        <w:t xml:space="preserve"> </w:t>
      </w:r>
      <w:r w:rsidR="00312E26" w:rsidRPr="007B74BD">
        <w:rPr>
          <w:b/>
          <w:sz w:val="28"/>
          <w:szCs w:val="28"/>
        </w:rPr>
        <w:t xml:space="preserve">К.Н. </w:t>
      </w:r>
      <w:proofErr w:type="spellStart"/>
      <w:r w:rsidR="00312E26" w:rsidRPr="007B74BD">
        <w:rPr>
          <w:b/>
          <w:sz w:val="28"/>
          <w:szCs w:val="28"/>
        </w:rPr>
        <w:t>Серенков</w:t>
      </w:r>
      <w:proofErr w:type="spellEnd"/>
    </w:p>
    <w:p w:rsidR="007B74BD" w:rsidRDefault="007B74BD" w:rsidP="0063223F">
      <w:pPr>
        <w:shd w:val="clear" w:color="auto" w:fill="FFFFFF"/>
        <w:tabs>
          <w:tab w:val="left" w:pos="709"/>
          <w:tab w:val="left" w:pos="851"/>
        </w:tabs>
        <w:ind w:left="5" w:right="14" w:hanging="5"/>
        <w:jc w:val="both"/>
        <w:rPr>
          <w:sz w:val="28"/>
          <w:szCs w:val="28"/>
        </w:rPr>
      </w:pPr>
      <w:r>
        <w:rPr>
          <w:sz w:val="28"/>
          <w:szCs w:val="28"/>
        </w:rPr>
        <w:t xml:space="preserve">Смоленской области                                                                             </w:t>
      </w:r>
    </w:p>
    <w:sectPr w:rsidR="007B74BD" w:rsidSect="00067CA3">
      <w:footerReference w:type="even" r:id="rId11"/>
      <w:pgSz w:w="11906" w:h="16838"/>
      <w:pgMar w:top="851" w:right="567" w:bottom="567" w:left="1134" w:header="567"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3E0" w:rsidRDefault="00AB33E0">
      <w:r>
        <w:separator/>
      </w:r>
    </w:p>
  </w:endnote>
  <w:endnote w:type="continuationSeparator" w:id="0">
    <w:p w:rsidR="00AB33E0" w:rsidRDefault="00AB3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imes New Roman"/>
    <w:charset w:val="01"/>
    <w:family w:val="roman"/>
    <w:pitch w:val="variable"/>
  </w:font>
  <w:font w:name="Droid Sans Fallback">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imes New Roman CYR">
    <w:altName w:val="Times New Roman"/>
    <w:panose1 w:val="02020603050405020304"/>
    <w:charset w:val="CC"/>
    <w:family w:val="roman"/>
    <w:pitch w:val="variable"/>
    <w:sig w:usb0="E0002AFF" w:usb1="C0007841" w:usb2="00000009" w:usb3="00000000" w:csb0="000001FF" w:csb1="00000000"/>
  </w:font>
  <w:font w:name="Lucida Console">
    <w:panose1 w:val="020B0609040504020204"/>
    <w:charset w:val="CC"/>
    <w:family w:val="modern"/>
    <w:pitch w:val="fixed"/>
    <w:sig w:usb0="8000028F" w:usb1="00001800" w:usb2="00000000" w:usb3="00000000" w:csb0="0000001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8C1" w:rsidRDefault="005358C1">
    <w:pPr>
      <w:pStyle w:val="a8"/>
    </w:pPr>
    <w:r>
      <w:rPr>
        <w:noProof/>
      </w:rPr>
      <mc:AlternateContent>
        <mc:Choice Requires="wps">
          <w:drawing>
            <wp:anchor distT="0" distB="0" distL="0" distR="0" simplePos="0" relativeHeight="2" behindDoc="1" locked="0" layoutInCell="0" allowOverlap="1" wp14:anchorId="42EBE219" wp14:editId="6E4DB40B">
              <wp:simplePos x="0" y="0"/>
              <wp:positionH relativeFrom="margin">
                <wp:align>center</wp:align>
              </wp:positionH>
              <wp:positionV relativeFrom="paragraph">
                <wp:posOffset>635</wp:posOffset>
              </wp:positionV>
              <wp:extent cx="14605" cy="14605"/>
              <wp:effectExtent l="0" t="0" r="0" b="0"/>
              <wp:wrapSquare wrapText="bothSides"/>
              <wp:docPr id="1" name="Врезка3"/>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5358C1" w:rsidRDefault="005358C1">
                          <w:pPr>
                            <w:pStyle w:val="a8"/>
                            <w:rPr>
                              <w:rStyle w:val="af"/>
                            </w:rPr>
                          </w:pPr>
                          <w:r>
                            <w:rPr>
                              <w:rStyle w:val="af"/>
                              <w:color w:val="000000"/>
                            </w:rPr>
                            <w:fldChar w:fldCharType="begin"/>
                          </w:r>
                          <w:r>
                            <w:rPr>
                              <w:rStyle w:val="af"/>
                              <w:color w:val="000000"/>
                            </w:rPr>
                            <w:instrText xml:space="preserve"> PAGE </w:instrText>
                          </w:r>
                          <w:r>
                            <w:rPr>
                              <w:rStyle w:val="af"/>
                              <w:color w:val="000000"/>
                            </w:rPr>
                            <w:fldChar w:fldCharType="separate"/>
                          </w:r>
                          <w:r>
                            <w:rPr>
                              <w:rStyle w:val="af"/>
                              <w:color w:val="000000"/>
                            </w:rPr>
                            <w:t>0</w:t>
                          </w:r>
                          <w:r>
                            <w:rPr>
                              <w:rStyle w:val="af"/>
                              <w:color w:val="000000"/>
                            </w:rPr>
                            <w:fldChar w:fldCharType="end"/>
                          </w:r>
                        </w:p>
                      </w:txbxContent>
                    </wps:txbx>
                    <wps:bodyPr lIns="0" tIns="0" rIns="0" bIns="0" anchor="t">
                      <a:spAutoFit/>
                    </wps:bodyPr>
                  </wps:wsp>
                </a:graphicData>
              </a:graphic>
            </wp:anchor>
          </w:drawing>
        </mc:Choice>
        <mc:Fallback>
          <w:pict>
            <v:rect id="Врезка3" o:spid="_x0000_s1026" style="position:absolute;margin-left:0;margin-top:.05pt;width:1.15pt;height:1.15pt;z-index:-50331647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" o:allowincell="f" filled="f" stroked="f" strokeweight="0">
              <v:textbox style="mso-fit-shape-to-text:t" inset="0,0,0,0">
                <w:txbxContent>
                  <w:p w:rsidR="005358C1" w:rsidRDefault="005358C1">
                    <w:pPr>
                      <w:pStyle w:val="a8"/>
                      <w:rPr>
                        <w:rStyle w:val="af"/>
                      </w:rPr>
                    </w:pPr>
                    <w:r>
                      <w:rPr>
                        <w:rStyle w:val="af"/>
                        <w:color w:val="000000"/>
                      </w:rPr>
                      <w:fldChar w:fldCharType="begin"/>
                    </w:r>
                    <w:r>
                      <w:rPr>
                        <w:rStyle w:val="af"/>
                        <w:color w:val="000000"/>
                      </w:rPr>
                      <w:instrText xml:space="preserve"> PAGE </w:instrText>
                    </w:r>
                    <w:r>
                      <w:rPr>
                        <w:rStyle w:val="af"/>
                        <w:color w:val="000000"/>
                      </w:rPr>
                      <w:fldChar w:fldCharType="separate"/>
                    </w:r>
                    <w:r>
                      <w:rPr>
                        <w:rStyle w:val="af"/>
                        <w:color w:val="000000"/>
                      </w:rPr>
                      <w:t>0</w:t>
                    </w:r>
                    <w:r>
                      <w:rPr>
                        <w:rStyle w:val="af"/>
                        <w:color w:val="000000"/>
                      </w:rPr>
                      <w:fldChar w:fldCharType="end"/>
                    </w:r>
                  </w:p>
                </w:txbxContent>
              </v:textbox>
              <w10:wrap type="square"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3E0" w:rsidRDefault="00AB33E0">
      <w:r>
        <w:separator/>
      </w:r>
    </w:p>
  </w:footnote>
  <w:footnote w:type="continuationSeparator" w:id="0">
    <w:p w:rsidR="00AB33E0" w:rsidRDefault="00AB33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87F3D"/>
    <w:multiLevelType w:val="hybridMultilevel"/>
    <w:tmpl w:val="5092630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5C45F43"/>
    <w:multiLevelType w:val="multilevel"/>
    <w:tmpl w:val="9ECEC2A2"/>
    <w:lvl w:ilvl="0">
      <w:start w:val="1"/>
      <w:numFmt w:val="decimal"/>
      <w:lvlText w:val="%1."/>
      <w:lvlJc w:val="left"/>
      <w:pPr>
        <w:tabs>
          <w:tab w:val="num" w:pos="0"/>
        </w:tabs>
        <w:ind w:left="8157" w:hanging="360"/>
      </w:pPr>
    </w:lvl>
    <w:lvl w:ilvl="1">
      <w:start w:val="1"/>
      <w:numFmt w:val="lowerLetter"/>
      <w:lvlText w:val="%2."/>
      <w:lvlJc w:val="left"/>
      <w:pPr>
        <w:tabs>
          <w:tab w:val="num" w:pos="0"/>
        </w:tabs>
        <w:ind w:left="8877" w:hanging="360"/>
      </w:pPr>
    </w:lvl>
    <w:lvl w:ilvl="2">
      <w:start w:val="1"/>
      <w:numFmt w:val="lowerRoman"/>
      <w:lvlText w:val="%3."/>
      <w:lvlJc w:val="right"/>
      <w:pPr>
        <w:tabs>
          <w:tab w:val="num" w:pos="0"/>
        </w:tabs>
        <w:ind w:left="9597" w:hanging="180"/>
      </w:pPr>
    </w:lvl>
    <w:lvl w:ilvl="3">
      <w:start w:val="1"/>
      <w:numFmt w:val="decimal"/>
      <w:lvlText w:val="%4."/>
      <w:lvlJc w:val="left"/>
      <w:pPr>
        <w:tabs>
          <w:tab w:val="num" w:pos="0"/>
        </w:tabs>
        <w:ind w:left="10317" w:hanging="360"/>
      </w:pPr>
    </w:lvl>
    <w:lvl w:ilvl="4">
      <w:start w:val="1"/>
      <w:numFmt w:val="lowerLetter"/>
      <w:lvlText w:val="%5."/>
      <w:lvlJc w:val="left"/>
      <w:pPr>
        <w:tabs>
          <w:tab w:val="num" w:pos="0"/>
        </w:tabs>
        <w:ind w:left="11037" w:hanging="360"/>
      </w:pPr>
    </w:lvl>
    <w:lvl w:ilvl="5">
      <w:start w:val="1"/>
      <w:numFmt w:val="lowerRoman"/>
      <w:lvlText w:val="%6."/>
      <w:lvlJc w:val="right"/>
      <w:pPr>
        <w:tabs>
          <w:tab w:val="num" w:pos="0"/>
        </w:tabs>
        <w:ind w:left="11757" w:hanging="180"/>
      </w:pPr>
    </w:lvl>
    <w:lvl w:ilvl="6">
      <w:start w:val="1"/>
      <w:numFmt w:val="decimal"/>
      <w:lvlText w:val="%7."/>
      <w:lvlJc w:val="left"/>
      <w:pPr>
        <w:tabs>
          <w:tab w:val="num" w:pos="0"/>
        </w:tabs>
        <w:ind w:left="12477" w:hanging="360"/>
      </w:pPr>
    </w:lvl>
    <w:lvl w:ilvl="7">
      <w:start w:val="1"/>
      <w:numFmt w:val="lowerLetter"/>
      <w:lvlText w:val="%8."/>
      <w:lvlJc w:val="left"/>
      <w:pPr>
        <w:tabs>
          <w:tab w:val="num" w:pos="0"/>
        </w:tabs>
        <w:ind w:left="13197" w:hanging="360"/>
      </w:pPr>
    </w:lvl>
    <w:lvl w:ilvl="8">
      <w:start w:val="1"/>
      <w:numFmt w:val="lowerRoman"/>
      <w:lvlText w:val="%9."/>
      <w:lvlJc w:val="right"/>
      <w:pPr>
        <w:tabs>
          <w:tab w:val="num" w:pos="0"/>
        </w:tabs>
        <w:ind w:left="13917" w:hanging="180"/>
      </w:pPr>
    </w:lvl>
  </w:abstractNum>
  <w:abstractNum w:abstractNumId="2">
    <w:nsid w:val="0AEE0CD0"/>
    <w:multiLevelType w:val="multilevel"/>
    <w:tmpl w:val="9230A990"/>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D4F4017"/>
    <w:multiLevelType w:val="hybridMultilevel"/>
    <w:tmpl w:val="869697AC"/>
    <w:lvl w:ilvl="0" w:tplc="EF9A9206">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DEB1C40"/>
    <w:multiLevelType w:val="hybridMultilevel"/>
    <w:tmpl w:val="BB60E6C4"/>
    <w:lvl w:ilvl="0" w:tplc="99026FAC">
      <w:start w:val="1"/>
      <w:numFmt w:val="decimal"/>
      <w:lvlText w:val="%1)"/>
      <w:lvlJc w:val="left"/>
      <w:pPr>
        <w:ind w:left="1279" w:hanging="569"/>
      </w:pPr>
      <w:rPr>
        <w:rFonts w:ascii="Times New Roman" w:eastAsia="Times New Roman" w:hAnsi="Times New Roman" w:cs="Times New Roman" w:hint="default"/>
        <w:spacing w:val="0"/>
        <w:w w:val="100"/>
        <w:sz w:val="28"/>
        <w:szCs w:val="28"/>
        <w:lang w:val="ru-RU" w:eastAsia="en-US" w:bidi="ar-SA"/>
      </w:rPr>
    </w:lvl>
    <w:lvl w:ilvl="1" w:tplc="792283A6">
      <w:numFmt w:val="bullet"/>
      <w:lvlText w:val="•"/>
      <w:lvlJc w:val="left"/>
      <w:pPr>
        <w:ind w:left="1152" w:hanging="569"/>
      </w:pPr>
      <w:rPr>
        <w:rFonts w:hint="default"/>
        <w:lang w:val="ru-RU" w:eastAsia="en-US" w:bidi="ar-SA"/>
      </w:rPr>
    </w:lvl>
    <w:lvl w:ilvl="2" w:tplc="098445EA">
      <w:numFmt w:val="bullet"/>
      <w:lvlText w:val="•"/>
      <w:lvlJc w:val="left"/>
      <w:pPr>
        <w:ind w:left="2185" w:hanging="569"/>
      </w:pPr>
      <w:rPr>
        <w:rFonts w:hint="default"/>
        <w:lang w:val="ru-RU" w:eastAsia="en-US" w:bidi="ar-SA"/>
      </w:rPr>
    </w:lvl>
    <w:lvl w:ilvl="3" w:tplc="8CF0794C">
      <w:numFmt w:val="bullet"/>
      <w:lvlText w:val="•"/>
      <w:lvlJc w:val="left"/>
      <w:pPr>
        <w:ind w:left="3217" w:hanging="569"/>
      </w:pPr>
      <w:rPr>
        <w:rFonts w:hint="default"/>
        <w:lang w:val="ru-RU" w:eastAsia="en-US" w:bidi="ar-SA"/>
      </w:rPr>
    </w:lvl>
    <w:lvl w:ilvl="4" w:tplc="F18054FE">
      <w:numFmt w:val="bullet"/>
      <w:lvlText w:val="•"/>
      <w:lvlJc w:val="left"/>
      <w:pPr>
        <w:ind w:left="4250" w:hanging="569"/>
      </w:pPr>
      <w:rPr>
        <w:rFonts w:hint="default"/>
        <w:lang w:val="ru-RU" w:eastAsia="en-US" w:bidi="ar-SA"/>
      </w:rPr>
    </w:lvl>
    <w:lvl w:ilvl="5" w:tplc="2D6E3324">
      <w:numFmt w:val="bullet"/>
      <w:lvlText w:val="•"/>
      <w:lvlJc w:val="left"/>
      <w:pPr>
        <w:ind w:left="5283" w:hanging="569"/>
      </w:pPr>
      <w:rPr>
        <w:rFonts w:hint="default"/>
        <w:lang w:val="ru-RU" w:eastAsia="en-US" w:bidi="ar-SA"/>
      </w:rPr>
    </w:lvl>
    <w:lvl w:ilvl="6" w:tplc="4DA64194">
      <w:numFmt w:val="bullet"/>
      <w:lvlText w:val="•"/>
      <w:lvlJc w:val="left"/>
      <w:pPr>
        <w:ind w:left="6315" w:hanging="569"/>
      </w:pPr>
      <w:rPr>
        <w:rFonts w:hint="default"/>
        <w:lang w:val="ru-RU" w:eastAsia="en-US" w:bidi="ar-SA"/>
      </w:rPr>
    </w:lvl>
    <w:lvl w:ilvl="7" w:tplc="2AC646CC">
      <w:numFmt w:val="bullet"/>
      <w:lvlText w:val="•"/>
      <w:lvlJc w:val="left"/>
      <w:pPr>
        <w:ind w:left="7348" w:hanging="569"/>
      </w:pPr>
      <w:rPr>
        <w:rFonts w:hint="default"/>
        <w:lang w:val="ru-RU" w:eastAsia="en-US" w:bidi="ar-SA"/>
      </w:rPr>
    </w:lvl>
    <w:lvl w:ilvl="8" w:tplc="76CAC180">
      <w:numFmt w:val="bullet"/>
      <w:lvlText w:val="•"/>
      <w:lvlJc w:val="left"/>
      <w:pPr>
        <w:ind w:left="8381" w:hanging="569"/>
      </w:pPr>
      <w:rPr>
        <w:rFonts w:hint="default"/>
        <w:lang w:val="ru-RU" w:eastAsia="en-US" w:bidi="ar-SA"/>
      </w:rPr>
    </w:lvl>
  </w:abstractNum>
  <w:abstractNum w:abstractNumId="5">
    <w:nsid w:val="0E12703E"/>
    <w:multiLevelType w:val="hybridMultilevel"/>
    <w:tmpl w:val="8618EB3C"/>
    <w:lvl w:ilvl="0" w:tplc="60AAE0CC">
      <w:start w:val="2026"/>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3B59F8"/>
    <w:multiLevelType w:val="hybridMultilevel"/>
    <w:tmpl w:val="E9CE2418"/>
    <w:lvl w:ilvl="0" w:tplc="0A40BE2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4A05291"/>
    <w:multiLevelType w:val="multilevel"/>
    <w:tmpl w:val="4E8A93F4"/>
    <w:lvl w:ilvl="0">
      <w:start w:val="1"/>
      <w:numFmt w:val="decimal"/>
      <w:lvlText w:val="%1."/>
      <w:lvlJc w:val="left"/>
      <w:pPr>
        <w:tabs>
          <w:tab w:val="num" w:pos="0"/>
        </w:tabs>
        <w:ind w:left="720" w:hanging="360"/>
      </w:pPr>
      <w:rPr>
        <w:b w:val="0"/>
        <w:bCs/>
        <w:color w:val="auto"/>
        <w:sz w:val="26"/>
        <w:szCs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33AD2495"/>
    <w:multiLevelType w:val="hybridMultilevel"/>
    <w:tmpl w:val="BB60E6C4"/>
    <w:lvl w:ilvl="0" w:tplc="99026FAC">
      <w:start w:val="1"/>
      <w:numFmt w:val="decimal"/>
      <w:lvlText w:val="%1)"/>
      <w:lvlJc w:val="left"/>
      <w:pPr>
        <w:ind w:left="1279" w:hanging="569"/>
      </w:pPr>
      <w:rPr>
        <w:rFonts w:ascii="Times New Roman" w:eastAsia="Times New Roman" w:hAnsi="Times New Roman" w:cs="Times New Roman" w:hint="default"/>
        <w:spacing w:val="0"/>
        <w:w w:val="100"/>
        <w:sz w:val="28"/>
        <w:szCs w:val="28"/>
        <w:lang w:val="ru-RU" w:eastAsia="en-US" w:bidi="ar-SA"/>
      </w:rPr>
    </w:lvl>
    <w:lvl w:ilvl="1" w:tplc="792283A6">
      <w:numFmt w:val="bullet"/>
      <w:lvlText w:val="•"/>
      <w:lvlJc w:val="left"/>
      <w:pPr>
        <w:ind w:left="1152" w:hanging="569"/>
      </w:pPr>
      <w:rPr>
        <w:rFonts w:hint="default"/>
        <w:lang w:val="ru-RU" w:eastAsia="en-US" w:bidi="ar-SA"/>
      </w:rPr>
    </w:lvl>
    <w:lvl w:ilvl="2" w:tplc="098445EA">
      <w:numFmt w:val="bullet"/>
      <w:lvlText w:val="•"/>
      <w:lvlJc w:val="left"/>
      <w:pPr>
        <w:ind w:left="2185" w:hanging="569"/>
      </w:pPr>
      <w:rPr>
        <w:rFonts w:hint="default"/>
        <w:lang w:val="ru-RU" w:eastAsia="en-US" w:bidi="ar-SA"/>
      </w:rPr>
    </w:lvl>
    <w:lvl w:ilvl="3" w:tplc="8CF0794C">
      <w:numFmt w:val="bullet"/>
      <w:lvlText w:val="•"/>
      <w:lvlJc w:val="left"/>
      <w:pPr>
        <w:ind w:left="3217" w:hanging="569"/>
      </w:pPr>
      <w:rPr>
        <w:rFonts w:hint="default"/>
        <w:lang w:val="ru-RU" w:eastAsia="en-US" w:bidi="ar-SA"/>
      </w:rPr>
    </w:lvl>
    <w:lvl w:ilvl="4" w:tplc="F18054FE">
      <w:numFmt w:val="bullet"/>
      <w:lvlText w:val="•"/>
      <w:lvlJc w:val="left"/>
      <w:pPr>
        <w:ind w:left="4250" w:hanging="569"/>
      </w:pPr>
      <w:rPr>
        <w:rFonts w:hint="default"/>
        <w:lang w:val="ru-RU" w:eastAsia="en-US" w:bidi="ar-SA"/>
      </w:rPr>
    </w:lvl>
    <w:lvl w:ilvl="5" w:tplc="2D6E3324">
      <w:numFmt w:val="bullet"/>
      <w:lvlText w:val="•"/>
      <w:lvlJc w:val="left"/>
      <w:pPr>
        <w:ind w:left="5283" w:hanging="569"/>
      </w:pPr>
      <w:rPr>
        <w:rFonts w:hint="default"/>
        <w:lang w:val="ru-RU" w:eastAsia="en-US" w:bidi="ar-SA"/>
      </w:rPr>
    </w:lvl>
    <w:lvl w:ilvl="6" w:tplc="4DA64194">
      <w:numFmt w:val="bullet"/>
      <w:lvlText w:val="•"/>
      <w:lvlJc w:val="left"/>
      <w:pPr>
        <w:ind w:left="6315" w:hanging="569"/>
      </w:pPr>
      <w:rPr>
        <w:rFonts w:hint="default"/>
        <w:lang w:val="ru-RU" w:eastAsia="en-US" w:bidi="ar-SA"/>
      </w:rPr>
    </w:lvl>
    <w:lvl w:ilvl="7" w:tplc="2AC646CC">
      <w:numFmt w:val="bullet"/>
      <w:lvlText w:val="•"/>
      <w:lvlJc w:val="left"/>
      <w:pPr>
        <w:ind w:left="7348" w:hanging="569"/>
      </w:pPr>
      <w:rPr>
        <w:rFonts w:hint="default"/>
        <w:lang w:val="ru-RU" w:eastAsia="en-US" w:bidi="ar-SA"/>
      </w:rPr>
    </w:lvl>
    <w:lvl w:ilvl="8" w:tplc="76CAC180">
      <w:numFmt w:val="bullet"/>
      <w:lvlText w:val="•"/>
      <w:lvlJc w:val="left"/>
      <w:pPr>
        <w:ind w:left="8381" w:hanging="569"/>
      </w:pPr>
      <w:rPr>
        <w:rFonts w:hint="default"/>
        <w:lang w:val="ru-RU" w:eastAsia="en-US" w:bidi="ar-SA"/>
      </w:rPr>
    </w:lvl>
  </w:abstractNum>
  <w:abstractNum w:abstractNumId="9">
    <w:nsid w:val="36DC4325"/>
    <w:multiLevelType w:val="multilevel"/>
    <w:tmpl w:val="8ECCAB56"/>
    <w:lvl w:ilvl="0">
      <w:start w:val="1"/>
      <w:numFmt w:val="decimal"/>
      <w:lvlText w:val="%1."/>
      <w:lvlJc w:val="left"/>
      <w:pPr>
        <w:tabs>
          <w:tab w:val="num" w:pos="0"/>
        </w:tabs>
        <w:ind w:left="1080" w:hanging="360"/>
      </w:pPr>
      <w:rPr>
        <w:sz w:val="28"/>
        <w:szCs w:val="28"/>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0">
    <w:nsid w:val="39842B42"/>
    <w:multiLevelType w:val="hybridMultilevel"/>
    <w:tmpl w:val="9828CD16"/>
    <w:lvl w:ilvl="0" w:tplc="7A1A9354">
      <w:start w:val="3"/>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AD36795"/>
    <w:multiLevelType w:val="hybridMultilevel"/>
    <w:tmpl w:val="437E987C"/>
    <w:lvl w:ilvl="0" w:tplc="D68EB0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40E95FB4"/>
    <w:multiLevelType w:val="hybridMultilevel"/>
    <w:tmpl w:val="17047B1E"/>
    <w:lvl w:ilvl="0" w:tplc="BADE4840">
      <w:start w:val="3"/>
      <w:numFmt w:val="decimal"/>
      <w:lvlText w:val="%1)"/>
      <w:lvlJc w:val="left"/>
      <w:pPr>
        <w:ind w:left="1639" w:hanging="360"/>
      </w:pPr>
      <w:rPr>
        <w:rFonts w:hint="default"/>
      </w:rPr>
    </w:lvl>
    <w:lvl w:ilvl="1" w:tplc="04190019" w:tentative="1">
      <w:start w:val="1"/>
      <w:numFmt w:val="lowerLetter"/>
      <w:lvlText w:val="%2."/>
      <w:lvlJc w:val="left"/>
      <w:pPr>
        <w:ind w:left="2359" w:hanging="360"/>
      </w:pPr>
    </w:lvl>
    <w:lvl w:ilvl="2" w:tplc="0419001B" w:tentative="1">
      <w:start w:val="1"/>
      <w:numFmt w:val="lowerRoman"/>
      <w:lvlText w:val="%3."/>
      <w:lvlJc w:val="right"/>
      <w:pPr>
        <w:ind w:left="3079" w:hanging="180"/>
      </w:pPr>
    </w:lvl>
    <w:lvl w:ilvl="3" w:tplc="0419000F" w:tentative="1">
      <w:start w:val="1"/>
      <w:numFmt w:val="decimal"/>
      <w:lvlText w:val="%4."/>
      <w:lvlJc w:val="left"/>
      <w:pPr>
        <w:ind w:left="3799" w:hanging="360"/>
      </w:pPr>
    </w:lvl>
    <w:lvl w:ilvl="4" w:tplc="04190019" w:tentative="1">
      <w:start w:val="1"/>
      <w:numFmt w:val="lowerLetter"/>
      <w:lvlText w:val="%5."/>
      <w:lvlJc w:val="left"/>
      <w:pPr>
        <w:ind w:left="4519" w:hanging="360"/>
      </w:pPr>
    </w:lvl>
    <w:lvl w:ilvl="5" w:tplc="0419001B" w:tentative="1">
      <w:start w:val="1"/>
      <w:numFmt w:val="lowerRoman"/>
      <w:lvlText w:val="%6."/>
      <w:lvlJc w:val="right"/>
      <w:pPr>
        <w:ind w:left="5239" w:hanging="180"/>
      </w:pPr>
    </w:lvl>
    <w:lvl w:ilvl="6" w:tplc="0419000F" w:tentative="1">
      <w:start w:val="1"/>
      <w:numFmt w:val="decimal"/>
      <w:lvlText w:val="%7."/>
      <w:lvlJc w:val="left"/>
      <w:pPr>
        <w:ind w:left="5959" w:hanging="360"/>
      </w:pPr>
    </w:lvl>
    <w:lvl w:ilvl="7" w:tplc="04190019" w:tentative="1">
      <w:start w:val="1"/>
      <w:numFmt w:val="lowerLetter"/>
      <w:lvlText w:val="%8."/>
      <w:lvlJc w:val="left"/>
      <w:pPr>
        <w:ind w:left="6679" w:hanging="360"/>
      </w:pPr>
    </w:lvl>
    <w:lvl w:ilvl="8" w:tplc="0419001B" w:tentative="1">
      <w:start w:val="1"/>
      <w:numFmt w:val="lowerRoman"/>
      <w:lvlText w:val="%9."/>
      <w:lvlJc w:val="right"/>
      <w:pPr>
        <w:ind w:left="7399" w:hanging="180"/>
      </w:pPr>
    </w:lvl>
  </w:abstractNum>
  <w:abstractNum w:abstractNumId="13">
    <w:nsid w:val="47856D14"/>
    <w:multiLevelType w:val="hybridMultilevel"/>
    <w:tmpl w:val="B002E15A"/>
    <w:lvl w:ilvl="0" w:tplc="0A40BE2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9960729"/>
    <w:multiLevelType w:val="hybridMultilevel"/>
    <w:tmpl w:val="C9461D6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61803A13"/>
    <w:multiLevelType w:val="hybridMultilevel"/>
    <w:tmpl w:val="8B00F03A"/>
    <w:lvl w:ilvl="0" w:tplc="BDB661B4">
      <w:start w:val="2027"/>
      <w:numFmt w:val="decimal"/>
      <w:lvlText w:val="%1"/>
      <w:lvlJc w:val="left"/>
      <w:pPr>
        <w:ind w:left="1200" w:hanging="48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62DC6C6E"/>
    <w:multiLevelType w:val="hybridMultilevel"/>
    <w:tmpl w:val="A3EE8DFA"/>
    <w:lvl w:ilvl="0" w:tplc="FF889F6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6BCE005B"/>
    <w:multiLevelType w:val="hybridMultilevel"/>
    <w:tmpl w:val="BB60E6C4"/>
    <w:lvl w:ilvl="0" w:tplc="99026FAC">
      <w:start w:val="1"/>
      <w:numFmt w:val="decimal"/>
      <w:lvlText w:val="%1)"/>
      <w:lvlJc w:val="left"/>
      <w:pPr>
        <w:ind w:left="1279" w:hanging="569"/>
      </w:pPr>
      <w:rPr>
        <w:rFonts w:ascii="Times New Roman" w:eastAsia="Times New Roman" w:hAnsi="Times New Roman" w:cs="Times New Roman" w:hint="default"/>
        <w:spacing w:val="0"/>
        <w:w w:val="100"/>
        <w:sz w:val="28"/>
        <w:szCs w:val="28"/>
        <w:lang w:val="ru-RU" w:eastAsia="en-US" w:bidi="ar-SA"/>
      </w:rPr>
    </w:lvl>
    <w:lvl w:ilvl="1" w:tplc="792283A6">
      <w:numFmt w:val="bullet"/>
      <w:lvlText w:val="•"/>
      <w:lvlJc w:val="left"/>
      <w:pPr>
        <w:ind w:left="1152" w:hanging="569"/>
      </w:pPr>
      <w:rPr>
        <w:rFonts w:hint="default"/>
        <w:lang w:val="ru-RU" w:eastAsia="en-US" w:bidi="ar-SA"/>
      </w:rPr>
    </w:lvl>
    <w:lvl w:ilvl="2" w:tplc="098445EA">
      <w:numFmt w:val="bullet"/>
      <w:lvlText w:val="•"/>
      <w:lvlJc w:val="left"/>
      <w:pPr>
        <w:ind w:left="2185" w:hanging="569"/>
      </w:pPr>
      <w:rPr>
        <w:rFonts w:hint="default"/>
        <w:lang w:val="ru-RU" w:eastAsia="en-US" w:bidi="ar-SA"/>
      </w:rPr>
    </w:lvl>
    <w:lvl w:ilvl="3" w:tplc="8CF0794C">
      <w:numFmt w:val="bullet"/>
      <w:lvlText w:val="•"/>
      <w:lvlJc w:val="left"/>
      <w:pPr>
        <w:ind w:left="3217" w:hanging="569"/>
      </w:pPr>
      <w:rPr>
        <w:rFonts w:hint="default"/>
        <w:lang w:val="ru-RU" w:eastAsia="en-US" w:bidi="ar-SA"/>
      </w:rPr>
    </w:lvl>
    <w:lvl w:ilvl="4" w:tplc="F18054FE">
      <w:numFmt w:val="bullet"/>
      <w:lvlText w:val="•"/>
      <w:lvlJc w:val="left"/>
      <w:pPr>
        <w:ind w:left="4250" w:hanging="569"/>
      </w:pPr>
      <w:rPr>
        <w:rFonts w:hint="default"/>
        <w:lang w:val="ru-RU" w:eastAsia="en-US" w:bidi="ar-SA"/>
      </w:rPr>
    </w:lvl>
    <w:lvl w:ilvl="5" w:tplc="2D6E3324">
      <w:numFmt w:val="bullet"/>
      <w:lvlText w:val="•"/>
      <w:lvlJc w:val="left"/>
      <w:pPr>
        <w:ind w:left="5283" w:hanging="569"/>
      </w:pPr>
      <w:rPr>
        <w:rFonts w:hint="default"/>
        <w:lang w:val="ru-RU" w:eastAsia="en-US" w:bidi="ar-SA"/>
      </w:rPr>
    </w:lvl>
    <w:lvl w:ilvl="6" w:tplc="4DA64194">
      <w:numFmt w:val="bullet"/>
      <w:lvlText w:val="•"/>
      <w:lvlJc w:val="left"/>
      <w:pPr>
        <w:ind w:left="6315" w:hanging="569"/>
      </w:pPr>
      <w:rPr>
        <w:rFonts w:hint="default"/>
        <w:lang w:val="ru-RU" w:eastAsia="en-US" w:bidi="ar-SA"/>
      </w:rPr>
    </w:lvl>
    <w:lvl w:ilvl="7" w:tplc="2AC646CC">
      <w:numFmt w:val="bullet"/>
      <w:lvlText w:val="•"/>
      <w:lvlJc w:val="left"/>
      <w:pPr>
        <w:ind w:left="7348" w:hanging="569"/>
      </w:pPr>
      <w:rPr>
        <w:rFonts w:hint="default"/>
        <w:lang w:val="ru-RU" w:eastAsia="en-US" w:bidi="ar-SA"/>
      </w:rPr>
    </w:lvl>
    <w:lvl w:ilvl="8" w:tplc="76CAC180">
      <w:numFmt w:val="bullet"/>
      <w:lvlText w:val="•"/>
      <w:lvlJc w:val="left"/>
      <w:pPr>
        <w:ind w:left="8381" w:hanging="569"/>
      </w:pPr>
      <w:rPr>
        <w:rFonts w:hint="default"/>
        <w:lang w:val="ru-RU" w:eastAsia="en-US" w:bidi="ar-SA"/>
      </w:rPr>
    </w:lvl>
  </w:abstractNum>
  <w:abstractNum w:abstractNumId="18">
    <w:nsid w:val="700F399B"/>
    <w:multiLevelType w:val="hybridMultilevel"/>
    <w:tmpl w:val="658626B2"/>
    <w:lvl w:ilvl="0" w:tplc="98D23902">
      <w:start w:val="2026"/>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1F058E7"/>
    <w:multiLevelType w:val="multilevel"/>
    <w:tmpl w:val="DAEE98B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nsid w:val="73B71387"/>
    <w:multiLevelType w:val="hybridMultilevel"/>
    <w:tmpl w:val="89F048E2"/>
    <w:lvl w:ilvl="0" w:tplc="0A40BE22">
      <w:start w:val="1"/>
      <w:numFmt w:val="bullet"/>
      <w:lvlText w:val="-"/>
      <w:lvlJc w:val="left"/>
      <w:pPr>
        <w:ind w:left="1070"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7C981C28"/>
    <w:multiLevelType w:val="multilevel"/>
    <w:tmpl w:val="E320EB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nsid w:val="7E5B3EE4"/>
    <w:multiLevelType w:val="hybridMultilevel"/>
    <w:tmpl w:val="F14ED6C8"/>
    <w:lvl w:ilvl="0" w:tplc="5FFE06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7E8A5B3A"/>
    <w:multiLevelType w:val="hybridMultilevel"/>
    <w:tmpl w:val="6880562E"/>
    <w:lvl w:ilvl="0" w:tplc="14C8811A">
      <w:start w:val="2026"/>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19"/>
  </w:num>
  <w:num w:numId="3">
    <w:abstractNumId w:val="7"/>
  </w:num>
  <w:num w:numId="4">
    <w:abstractNumId w:val="9"/>
  </w:num>
  <w:num w:numId="5">
    <w:abstractNumId w:val="1"/>
  </w:num>
  <w:num w:numId="6">
    <w:abstractNumId w:val="17"/>
  </w:num>
  <w:num w:numId="7">
    <w:abstractNumId w:val="8"/>
  </w:num>
  <w:num w:numId="8">
    <w:abstractNumId w:val="15"/>
  </w:num>
  <w:num w:numId="9">
    <w:abstractNumId w:val="18"/>
  </w:num>
  <w:num w:numId="10">
    <w:abstractNumId w:val="23"/>
  </w:num>
  <w:num w:numId="11">
    <w:abstractNumId w:val="5"/>
  </w:num>
  <w:num w:numId="12">
    <w:abstractNumId w:val="4"/>
  </w:num>
  <w:num w:numId="13">
    <w:abstractNumId w:val="12"/>
  </w:num>
  <w:num w:numId="14">
    <w:abstractNumId w:val="16"/>
  </w:num>
  <w:num w:numId="15">
    <w:abstractNumId w:val="3"/>
  </w:num>
  <w:num w:numId="16">
    <w:abstractNumId w:val="11"/>
  </w:num>
  <w:num w:numId="17">
    <w:abstractNumId w:val="14"/>
  </w:num>
  <w:num w:numId="18">
    <w:abstractNumId w:val="0"/>
  </w:num>
  <w:num w:numId="19">
    <w:abstractNumId w:val="22"/>
  </w:num>
  <w:num w:numId="20">
    <w:abstractNumId w:val="6"/>
  </w:num>
  <w:num w:numId="21">
    <w:abstractNumId w:val="20"/>
  </w:num>
  <w:num w:numId="22">
    <w:abstractNumId w:val="2"/>
  </w:num>
  <w:num w:numId="23">
    <w:abstractNumId w:val="10"/>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46B"/>
    <w:rsid w:val="0005050B"/>
    <w:rsid w:val="00067CA3"/>
    <w:rsid w:val="000C3EA1"/>
    <w:rsid w:val="000C4B10"/>
    <w:rsid w:val="000D6048"/>
    <w:rsid w:val="000E2FDF"/>
    <w:rsid w:val="0010455A"/>
    <w:rsid w:val="00104CAE"/>
    <w:rsid w:val="0012152E"/>
    <w:rsid w:val="0014441E"/>
    <w:rsid w:val="00156404"/>
    <w:rsid w:val="00161737"/>
    <w:rsid w:val="00162CC2"/>
    <w:rsid w:val="001B39E4"/>
    <w:rsid w:val="001F5670"/>
    <w:rsid w:val="002204EE"/>
    <w:rsid w:val="00230C08"/>
    <w:rsid w:val="00267F94"/>
    <w:rsid w:val="00280951"/>
    <w:rsid w:val="002B0D32"/>
    <w:rsid w:val="002C47DC"/>
    <w:rsid w:val="002C503B"/>
    <w:rsid w:val="00312E26"/>
    <w:rsid w:val="00312F1F"/>
    <w:rsid w:val="003353C9"/>
    <w:rsid w:val="00341E2D"/>
    <w:rsid w:val="00346A34"/>
    <w:rsid w:val="00346AC4"/>
    <w:rsid w:val="00376A37"/>
    <w:rsid w:val="00377024"/>
    <w:rsid w:val="003A6A91"/>
    <w:rsid w:val="003B34EC"/>
    <w:rsid w:val="003C576F"/>
    <w:rsid w:val="00405A36"/>
    <w:rsid w:val="0046259E"/>
    <w:rsid w:val="00490956"/>
    <w:rsid w:val="004C0410"/>
    <w:rsid w:val="004C0952"/>
    <w:rsid w:val="004E76FA"/>
    <w:rsid w:val="00502624"/>
    <w:rsid w:val="005049D8"/>
    <w:rsid w:val="00513E5E"/>
    <w:rsid w:val="005358C1"/>
    <w:rsid w:val="005423B8"/>
    <w:rsid w:val="00553E9D"/>
    <w:rsid w:val="0058670C"/>
    <w:rsid w:val="005A2123"/>
    <w:rsid w:val="005C3CD9"/>
    <w:rsid w:val="005D7A84"/>
    <w:rsid w:val="005E4043"/>
    <w:rsid w:val="005F3C55"/>
    <w:rsid w:val="006254FE"/>
    <w:rsid w:val="0063071B"/>
    <w:rsid w:val="0063223F"/>
    <w:rsid w:val="006356E6"/>
    <w:rsid w:val="006B35F5"/>
    <w:rsid w:val="006D220D"/>
    <w:rsid w:val="006D51BB"/>
    <w:rsid w:val="007073E9"/>
    <w:rsid w:val="00711CDC"/>
    <w:rsid w:val="0072045B"/>
    <w:rsid w:val="00725061"/>
    <w:rsid w:val="00734323"/>
    <w:rsid w:val="00742B3B"/>
    <w:rsid w:val="00744A4B"/>
    <w:rsid w:val="0075437E"/>
    <w:rsid w:val="007648F5"/>
    <w:rsid w:val="0077311C"/>
    <w:rsid w:val="007949EA"/>
    <w:rsid w:val="007B74BD"/>
    <w:rsid w:val="007C5BC6"/>
    <w:rsid w:val="007D13F0"/>
    <w:rsid w:val="007D1ADE"/>
    <w:rsid w:val="00834DA9"/>
    <w:rsid w:val="00835720"/>
    <w:rsid w:val="00846B22"/>
    <w:rsid w:val="008579B1"/>
    <w:rsid w:val="00866DB1"/>
    <w:rsid w:val="00892DE7"/>
    <w:rsid w:val="008B42CC"/>
    <w:rsid w:val="008C14CD"/>
    <w:rsid w:val="008C6B51"/>
    <w:rsid w:val="008D082E"/>
    <w:rsid w:val="008D55D5"/>
    <w:rsid w:val="008F620B"/>
    <w:rsid w:val="008F7203"/>
    <w:rsid w:val="009014C5"/>
    <w:rsid w:val="00903551"/>
    <w:rsid w:val="00915B99"/>
    <w:rsid w:val="0091719F"/>
    <w:rsid w:val="00935194"/>
    <w:rsid w:val="0097245A"/>
    <w:rsid w:val="009912B7"/>
    <w:rsid w:val="009922B5"/>
    <w:rsid w:val="009C6F0F"/>
    <w:rsid w:val="009D3937"/>
    <w:rsid w:val="009E2AF8"/>
    <w:rsid w:val="009E7E0B"/>
    <w:rsid w:val="009F4987"/>
    <w:rsid w:val="009F53FD"/>
    <w:rsid w:val="009F7556"/>
    <w:rsid w:val="00A34188"/>
    <w:rsid w:val="00A6051D"/>
    <w:rsid w:val="00A62BAC"/>
    <w:rsid w:val="00A722E4"/>
    <w:rsid w:val="00AA2FB1"/>
    <w:rsid w:val="00AB33E0"/>
    <w:rsid w:val="00AB33F4"/>
    <w:rsid w:val="00AB36FC"/>
    <w:rsid w:val="00AC049B"/>
    <w:rsid w:val="00AF0B05"/>
    <w:rsid w:val="00B65E54"/>
    <w:rsid w:val="00B65EC9"/>
    <w:rsid w:val="00BC36B3"/>
    <w:rsid w:val="00BD103C"/>
    <w:rsid w:val="00C004A4"/>
    <w:rsid w:val="00C0252C"/>
    <w:rsid w:val="00C146BB"/>
    <w:rsid w:val="00C208E8"/>
    <w:rsid w:val="00C27E7A"/>
    <w:rsid w:val="00C41755"/>
    <w:rsid w:val="00C77273"/>
    <w:rsid w:val="00CC5A41"/>
    <w:rsid w:val="00CD195E"/>
    <w:rsid w:val="00CE621E"/>
    <w:rsid w:val="00CE6430"/>
    <w:rsid w:val="00CF3BD8"/>
    <w:rsid w:val="00D27737"/>
    <w:rsid w:val="00D5727F"/>
    <w:rsid w:val="00D64AAE"/>
    <w:rsid w:val="00D7246B"/>
    <w:rsid w:val="00D734D0"/>
    <w:rsid w:val="00D822FC"/>
    <w:rsid w:val="00DD628A"/>
    <w:rsid w:val="00DF30A5"/>
    <w:rsid w:val="00DF5C5C"/>
    <w:rsid w:val="00DF780B"/>
    <w:rsid w:val="00E0453C"/>
    <w:rsid w:val="00E420F3"/>
    <w:rsid w:val="00E92E97"/>
    <w:rsid w:val="00E94CA6"/>
    <w:rsid w:val="00E96B63"/>
    <w:rsid w:val="00EB0BEA"/>
    <w:rsid w:val="00EC4B62"/>
    <w:rsid w:val="00EC621A"/>
    <w:rsid w:val="00EC7305"/>
    <w:rsid w:val="00EC7CA7"/>
    <w:rsid w:val="00EE4874"/>
    <w:rsid w:val="00EE69EC"/>
    <w:rsid w:val="00F25461"/>
    <w:rsid w:val="00F451DB"/>
    <w:rsid w:val="00F670A6"/>
    <w:rsid w:val="00F9254D"/>
    <w:rsid w:val="00FA4458"/>
    <w:rsid w:val="00FA5C80"/>
    <w:rsid w:val="00FC6C61"/>
    <w:rsid w:val="00FE3AD6"/>
    <w:rsid w:val="00FE5B3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44B3"/>
    <w:rPr>
      <w:sz w:val="24"/>
      <w:szCs w:val="24"/>
    </w:rPr>
  </w:style>
  <w:style w:type="paragraph" w:styleId="1">
    <w:name w:val="heading 1"/>
    <w:basedOn w:val="a"/>
    <w:next w:val="a"/>
    <w:link w:val="10"/>
    <w:qFormat/>
    <w:rsid w:val="007E3203"/>
    <w:pPr>
      <w:keepNext/>
      <w:spacing w:before="240" w:after="60"/>
      <w:outlineLvl w:val="0"/>
    </w:pPr>
    <w:rPr>
      <w:rFonts w:ascii="Arial" w:hAnsi="Arial" w:cs="Arial"/>
      <w:b/>
      <w:bCs/>
      <w:kern w:val="2"/>
      <w:sz w:val="32"/>
      <w:szCs w:val="32"/>
    </w:rPr>
  </w:style>
  <w:style w:type="paragraph" w:styleId="2">
    <w:name w:val="heading 2"/>
    <w:basedOn w:val="a"/>
    <w:next w:val="a"/>
    <w:link w:val="20"/>
    <w:qFormat/>
    <w:rsid w:val="00AD7362"/>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BE44B3"/>
    <w:pPr>
      <w:keepNext/>
      <w:jc w:val="both"/>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a3">
    <w:name w:val="Текст сноски Знак"/>
    <w:qFormat/>
    <w:locked/>
    <w:rsid w:val="00DF048F"/>
    <w:rPr>
      <w:lang w:val="ru-RU" w:eastAsia="ru-RU" w:bidi="ar-SA"/>
    </w:rPr>
  </w:style>
  <w:style w:type="character" w:customStyle="1" w:styleId="a4">
    <w:name w:val="Символ сноски"/>
    <w:semiHidden/>
    <w:qFormat/>
    <w:rsid w:val="00DF048F"/>
    <w:rPr>
      <w:vertAlign w:val="superscript"/>
    </w:rPr>
  </w:style>
  <w:style w:type="character" w:styleId="a5">
    <w:name w:val="footnote reference"/>
    <w:rPr>
      <w:vertAlign w:val="superscript"/>
    </w:rPr>
  </w:style>
  <w:style w:type="character" w:customStyle="1" w:styleId="a6">
    <w:name w:val="Сноска Знак"/>
    <w:basedOn w:val="a3"/>
    <w:link w:val="11"/>
    <w:qFormat/>
    <w:locked/>
    <w:rsid w:val="00DF048F"/>
    <w:rPr>
      <w:lang w:val="ru-RU" w:eastAsia="ru-RU" w:bidi="ar-SA"/>
    </w:rPr>
  </w:style>
  <w:style w:type="character" w:customStyle="1" w:styleId="21">
    <w:name w:val="Основной текст с отступом 2 Знак"/>
    <w:link w:val="22"/>
    <w:qFormat/>
    <w:rsid w:val="00557CE1"/>
    <w:rPr>
      <w:sz w:val="24"/>
      <w:szCs w:val="24"/>
    </w:rPr>
  </w:style>
  <w:style w:type="character" w:customStyle="1" w:styleId="a7">
    <w:name w:val="Нижний колонтитул Знак"/>
    <w:link w:val="a8"/>
    <w:qFormat/>
    <w:rsid w:val="00815E7B"/>
    <w:rPr>
      <w:sz w:val="24"/>
      <w:szCs w:val="24"/>
    </w:rPr>
  </w:style>
  <w:style w:type="character" w:customStyle="1" w:styleId="a9">
    <w:name w:val="Текст выноски Знак"/>
    <w:link w:val="aa"/>
    <w:uiPriority w:val="99"/>
    <w:qFormat/>
    <w:rsid w:val="00C30430"/>
    <w:rPr>
      <w:rFonts w:ascii="Tahoma" w:hAnsi="Tahoma" w:cs="Tahoma"/>
      <w:sz w:val="16"/>
      <w:szCs w:val="16"/>
    </w:rPr>
  </w:style>
  <w:style w:type="character" w:customStyle="1" w:styleId="ab">
    <w:name w:val="Гипертекстовая ссылка"/>
    <w:qFormat/>
    <w:rsid w:val="00240B0D"/>
    <w:rPr>
      <w:b/>
      <w:bCs/>
      <w:color w:val="008000"/>
    </w:rPr>
  </w:style>
  <w:style w:type="character" w:styleId="ac">
    <w:name w:val="Hyperlink"/>
    <w:rsid w:val="0062339C"/>
    <w:rPr>
      <w:rFonts w:ascii="Tahoma" w:hAnsi="Tahoma" w:cs="Tahoma"/>
      <w:color w:val="2D70BE"/>
      <w:u w:val="single"/>
    </w:rPr>
  </w:style>
  <w:style w:type="character" w:customStyle="1" w:styleId="20">
    <w:name w:val="Заголовок 2 Знак"/>
    <w:link w:val="2"/>
    <w:qFormat/>
    <w:rsid w:val="001A5903"/>
    <w:rPr>
      <w:rFonts w:ascii="Arial" w:hAnsi="Arial" w:cs="Arial"/>
      <w:b/>
      <w:bCs/>
      <w:i/>
      <w:iCs/>
      <w:sz w:val="28"/>
      <w:szCs w:val="28"/>
    </w:rPr>
  </w:style>
  <w:style w:type="character" w:customStyle="1" w:styleId="ad">
    <w:name w:val="Основной текст Знак"/>
    <w:link w:val="ae"/>
    <w:qFormat/>
    <w:rsid w:val="00B44C41"/>
    <w:rPr>
      <w:sz w:val="24"/>
      <w:szCs w:val="24"/>
    </w:rPr>
  </w:style>
  <w:style w:type="character" w:styleId="af">
    <w:name w:val="page number"/>
    <w:basedOn w:val="a0"/>
    <w:qFormat/>
    <w:rsid w:val="00232AA5"/>
  </w:style>
  <w:style w:type="character" w:customStyle="1" w:styleId="af0">
    <w:name w:val="Верхний колонтитул Знак"/>
    <w:link w:val="af1"/>
    <w:uiPriority w:val="99"/>
    <w:qFormat/>
    <w:rsid w:val="0074747D"/>
    <w:rPr>
      <w:sz w:val="24"/>
      <w:szCs w:val="24"/>
    </w:rPr>
  </w:style>
  <w:style w:type="character" w:customStyle="1" w:styleId="10">
    <w:name w:val="Заголовок 1 Знак"/>
    <w:link w:val="1"/>
    <w:qFormat/>
    <w:rsid w:val="0091148D"/>
    <w:rPr>
      <w:rFonts w:ascii="Arial" w:hAnsi="Arial" w:cs="Arial"/>
      <w:b/>
      <w:bCs/>
      <w:kern w:val="2"/>
      <w:sz w:val="32"/>
      <w:szCs w:val="32"/>
    </w:rPr>
  </w:style>
  <w:style w:type="character" w:customStyle="1" w:styleId="23">
    <w:name w:val="Основной текст 2 Знак"/>
    <w:link w:val="24"/>
    <w:qFormat/>
    <w:rsid w:val="0091148D"/>
    <w:rPr>
      <w:b/>
      <w:bCs/>
      <w:sz w:val="28"/>
      <w:szCs w:val="24"/>
    </w:rPr>
  </w:style>
  <w:style w:type="character" w:customStyle="1" w:styleId="30">
    <w:name w:val="Заголовок 3 Знак"/>
    <w:link w:val="3"/>
    <w:uiPriority w:val="9"/>
    <w:qFormat/>
    <w:rsid w:val="0091148D"/>
    <w:rPr>
      <w:sz w:val="28"/>
      <w:szCs w:val="24"/>
    </w:rPr>
  </w:style>
  <w:style w:type="character" w:customStyle="1" w:styleId="af2">
    <w:name w:val="Название Знак"/>
    <w:link w:val="af3"/>
    <w:qFormat/>
    <w:rsid w:val="0091148D"/>
    <w:rPr>
      <w:b/>
      <w:bCs/>
      <w:sz w:val="24"/>
      <w:szCs w:val="24"/>
    </w:rPr>
  </w:style>
  <w:style w:type="character" w:customStyle="1" w:styleId="af4">
    <w:name w:val="Основной текст_"/>
    <w:link w:val="12"/>
    <w:qFormat/>
    <w:locked/>
    <w:rsid w:val="00D00B09"/>
    <w:rPr>
      <w:sz w:val="28"/>
      <w:szCs w:val="28"/>
    </w:rPr>
  </w:style>
  <w:style w:type="paragraph" w:customStyle="1" w:styleId="af5">
    <w:name w:val="Заголовок"/>
    <w:basedOn w:val="a"/>
    <w:next w:val="ae"/>
    <w:qFormat/>
    <w:pPr>
      <w:keepNext/>
      <w:spacing w:before="240" w:after="120"/>
    </w:pPr>
    <w:rPr>
      <w:rFonts w:ascii="Open Sans" w:eastAsia="Droid Sans Fallback" w:hAnsi="Open Sans" w:cs="Lohit Devanagari"/>
      <w:sz w:val="28"/>
      <w:szCs w:val="28"/>
    </w:rPr>
  </w:style>
  <w:style w:type="paragraph" w:styleId="ae">
    <w:name w:val="Body Text"/>
    <w:basedOn w:val="a"/>
    <w:link w:val="ad"/>
    <w:rsid w:val="00BE44B3"/>
    <w:pPr>
      <w:spacing w:after="120"/>
    </w:pPr>
  </w:style>
  <w:style w:type="paragraph" w:styleId="af6">
    <w:name w:val="List"/>
    <w:basedOn w:val="ae"/>
    <w:rPr>
      <w:rFonts w:cs="Lohit Devanagari"/>
    </w:rPr>
  </w:style>
  <w:style w:type="paragraph" w:styleId="af7">
    <w:name w:val="caption"/>
    <w:basedOn w:val="a"/>
    <w:qFormat/>
    <w:pPr>
      <w:suppressLineNumbers/>
      <w:spacing w:before="120" w:after="120"/>
    </w:pPr>
    <w:rPr>
      <w:rFonts w:cs="Lohit Devanagari"/>
      <w:i/>
      <w:iCs/>
    </w:rPr>
  </w:style>
  <w:style w:type="paragraph" w:styleId="af8">
    <w:name w:val="index heading"/>
    <w:basedOn w:val="a"/>
    <w:qFormat/>
    <w:pPr>
      <w:suppressLineNumbers/>
    </w:pPr>
    <w:rPr>
      <w:rFonts w:cs="Lohit Devanagari"/>
    </w:rPr>
  </w:style>
  <w:style w:type="paragraph" w:styleId="24">
    <w:name w:val="Body Text 2"/>
    <w:basedOn w:val="a"/>
    <w:link w:val="23"/>
    <w:qFormat/>
    <w:rsid w:val="00BE44B3"/>
    <w:pPr>
      <w:jc w:val="center"/>
    </w:pPr>
    <w:rPr>
      <w:b/>
      <w:bCs/>
      <w:sz w:val="28"/>
    </w:rPr>
  </w:style>
  <w:style w:type="paragraph" w:styleId="af9">
    <w:name w:val="Body Text Indent"/>
    <w:basedOn w:val="a"/>
    <w:rsid w:val="00BE44B3"/>
    <w:pPr>
      <w:tabs>
        <w:tab w:val="left" w:pos="0"/>
      </w:tabs>
      <w:ind w:firstLine="540"/>
      <w:jc w:val="both"/>
    </w:pPr>
    <w:rPr>
      <w:sz w:val="28"/>
    </w:rPr>
  </w:style>
  <w:style w:type="paragraph" w:customStyle="1" w:styleId="ConsPlusNormal">
    <w:name w:val="ConsPlusNormal"/>
    <w:link w:val="ConsPlusNormal0"/>
    <w:qFormat/>
    <w:rsid w:val="00BE44B3"/>
    <w:pPr>
      <w:widowControl w:val="0"/>
      <w:ind w:firstLine="720"/>
    </w:pPr>
    <w:rPr>
      <w:rFonts w:ascii="Arial" w:hAnsi="Arial" w:cs="Arial"/>
    </w:rPr>
  </w:style>
  <w:style w:type="paragraph" w:customStyle="1" w:styleId="ConsPlusNonformat">
    <w:name w:val="ConsPlusNonformat"/>
    <w:qFormat/>
    <w:rsid w:val="00BE44B3"/>
    <w:pPr>
      <w:widowControl w:val="0"/>
    </w:pPr>
    <w:rPr>
      <w:rFonts w:ascii="Courier New" w:hAnsi="Courier New" w:cs="Courier New"/>
    </w:rPr>
  </w:style>
  <w:style w:type="paragraph" w:styleId="31">
    <w:name w:val="Body Text 3"/>
    <w:basedOn w:val="a"/>
    <w:qFormat/>
    <w:rsid w:val="00BE44B3"/>
    <w:pPr>
      <w:tabs>
        <w:tab w:val="left" w:pos="0"/>
      </w:tabs>
      <w:jc w:val="both"/>
    </w:pPr>
    <w:rPr>
      <w:sz w:val="28"/>
      <w:szCs w:val="25"/>
    </w:rPr>
  </w:style>
  <w:style w:type="paragraph" w:customStyle="1" w:styleId="consplusnormal1">
    <w:name w:val="consplusnormal1"/>
    <w:basedOn w:val="a"/>
    <w:qFormat/>
    <w:rsid w:val="00E63A22"/>
    <w:pPr>
      <w:ind w:firstLine="720"/>
    </w:pPr>
    <w:rPr>
      <w:rFonts w:ascii="Arial" w:hAnsi="Arial" w:cs="Arial"/>
      <w:sz w:val="20"/>
      <w:szCs w:val="20"/>
    </w:rPr>
  </w:style>
  <w:style w:type="paragraph" w:styleId="32">
    <w:name w:val="Body Text Indent 3"/>
    <w:basedOn w:val="a"/>
    <w:qFormat/>
    <w:rsid w:val="0065546B"/>
    <w:pPr>
      <w:spacing w:after="120"/>
      <w:ind w:left="283"/>
    </w:pPr>
    <w:rPr>
      <w:sz w:val="16"/>
      <w:szCs w:val="16"/>
    </w:rPr>
  </w:style>
  <w:style w:type="paragraph" w:customStyle="1" w:styleId="afa">
    <w:name w:val="Колонтитул"/>
    <w:basedOn w:val="a"/>
    <w:qFormat/>
  </w:style>
  <w:style w:type="paragraph" w:styleId="af1">
    <w:name w:val="header"/>
    <w:basedOn w:val="a"/>
    <w:link w:val="af0"/>
    <w:uiPriority w:val="99"/>
    <w:rsid w:val="00B9126C"/>
    <w:pPr>
      <w:tabs>
        <w:tab w:val="center" w:pos="4677"/>
        <w:tab w:val="right" w:pos="9355"/>
      </w:tabs>
    </w:pPr>
  </w:style>
  <w:style w:type="paragraph" w:customStyle="1" w:styleId="u">
    <w:name w:val="u"/>
    <w:basedOn w:val="a"/>
    <w:qFormat/>
    <w:rsid w:val="00AD72B7"/>
    <w:pPr>
      <w:spacing w:beforeAutospacing="1" w:afterAutospacing="1"/>
    </w:pPr>
  </w:style>
  <w:style w:type="paragraph" w:styleId="afb">
    <w:name w:val="Normal (Web)"/>
    <w:basedOn w:val="a"/>
    <w:qFormat/>
    <w:rsid w:val="009609E4"/>
    <w:pPr>
      <w:spacing w:beforeAutospacing="1" w:afterAutospacing="1"/>
    </w:pPr>
  </w:style>
  <w:style w:type="paragraph" w:customStyle="1" w:styleId="ConsPlusTitle">
    <w:name w:val="ConsPlusTitle"/>
    <w:qFormat/>
    <w:rsid w:val="00C307AE"/>
    <w:pPr>
      <w:widowControl w:val="0"/>
    </w:pPr>
    <w:rPr>
      <w:rFonts w:ascii="Arial" w:hAnsi="Arial" w:cs="Arial"/>
      <w:b/>
      <w:bCs/>
    </w:rPr>
  </w:style>
  <w:style w:type="paragraph" w:styleId="afc">
    <w:name w:val="List Paragraph"/>
    <w:basedOn w:val="a"/>
    <w:uiPriority w:val="1"/>
    <w:qFormat/>
    <w:rsid w:val="00C03C0E"/>
    <w:pPr>
      <w:spacing w:line="360" w:lineRule="atLeast"/>
      <w:ind w:left="720"/>
      <w:jc w:val="both"/>
    </w:pPr>
    <w:rPr>
      <w:rFonts w:ascii="Times New Roman CYR" w:hAnsi="Times New Roman CYR" w:cs="Times New Roman CYR"/>
      <w:sz w:val="28"/>
      <w:szCs w:val="28"/>
    </w:rPr>
  </w:style>
  <w:style w:type="paragraph" w:customStyle="1" w:styleId="11">
    <w:name w:val="Текст сноски1"/>
    <w:basedOn w:val="a"/>
    <w:link w:val="a6"/>
    <w:autoRedefine/>
    <w:rsid w:val="00DF048F"/>
    <w:pPr>
      <w:ind w:left="284" w:hanging="284"/>
    </w:pPr>
  </w:style>
  <w:style w:type="paragraph" w:styleId="afd">
    <w:name w:val="Subtitle"/>
    <w:basedOn w:val="a"/>
    <w:qFormat/>
    <w:rsid w:val="00D97DAA"/>
    <w:pPr>
      <w:jc w:val="both"/>
    </w:pPr>
    <w:rPr>
      <w:szCs w:val="20"/>
    </w:rPr>
  </w:style>
  <w:style w:type="paragraph" w:customStyle="1" w:styleId="Preformatted">
    <w:name w:val="Preformatted"/>
    <w:basedOn w:val="a"/>
    <w:qFormat/>
    <w:rsid w:val="00557CE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22">
    <w:name w:val="Body Text Indent 2"/>
    <w:basedOn w:val="a"/>
    <w:link w:val="21"/>
    <w:qFormat/>
    <w:rsid w:val="00557CE1"/>
    <w:pPr>
      <w:spacing w:after="120" w:line="480" w:lineRule="auto"/>
      <w:ind w:left="283"/>
    </w:pPr>
  </w:style>
  <w:style w:type="paragraph" w:styleId="a8">
    <w:name w:val="footer"/>
    <w:basedOn w:val="a"/>
    <w:link w:val="a7"/>
    <w:rsid w:val="00815E7B"/>
    <w:pPr>
      <w:tabs>
        <w:tab w:val="center" w:pos="4677"/>
        <w:tab w:val="right" w:pos="9355"/>
      </w:tabs>
    </w:pPr>
  </w:style>
  <w:style w:type="paragraph" w:styleId="aa">
    <w:name w:val="Balloon Text"/>
    <w:basedOn w:val="a"/>
    <w:link w:val="a9"/>
    <w:uiPriority w:val="99"/>
    <w:qFormat/>
    <w:rsid w:val="00C30430"/>
    <w:rPr>
      <w:rFonts w:ascii="Tahoma" w:hAnsi="Tahoma" w:cs="Tahoma"/>
      <w:sz w:val="16"/>
      <w:szCs w:val="16"/>
    </w:rPr>
  </w:style>
  <w:style w:type="paragraph" w:customStyle="1" w:styleId="consnormal">
    <w:name w:val="consnormal"/>
    <w:basedOn w:val="a"/>
    <w:qFormat/>
    <w:rsid w:val="0062339C"/>
    <w:pPr>
      <w:spacing w:beforeAutospacing="1" w:afterAutospacing="1"/>
    </w:pPr>
  </w:style>
  <w:style w:type="paragraph" w:styleId="af3">
    <w:name w:val="Title"/>
    <w:basedOn w:val="a"/>
    <w:link w:val="af2"/>
    <w:qFormat/>
    <w:rsid w:val="00DE6BF2"/>
    <w:pPr>
      <w:jc w:val="center"/>
    </w:pPr>
    <w:rPr>
      <w:b/>
      <w:bCs/>
    </w:rPr>
  </w:style>
  <w:style w:type="paragraph" w:customStyle="1" w:styleId="13">
    <w:name w:val="1"/>
    <w:basedOn w:val="a"/>
    <w:qFormat/>
    <w:rsid w:val="00AD7362"/>
    <w:pPr>
      <w:spacing w:beforeAutospacing="1" w:afterAutospacing="1"/>
    </w:pPr>
  </w:style>
  <w:style w:type="paragraph" w:customStyle="1" w:styleId="msonormalcxspmiddle">
    <w:name w:val="msonormalcxspmiddle"/>
    <w:basedOn w:val="a"/>
    <w:qFormat/>
    <w:rsid w:val="00AD7362"/>
    <w:pPr>
      <w:spacing w:beforeAutospacing="1" w:afterAutospacing="1"/>
    </w:pPr>
  </w:style>
  <w:style w:type="paragraph" w:customStyle="1" w:styleId="msonormalcxsplast">
    <w:name w:val="msonormalcxsplast"/>
    <w:basedOn w:val="a"/>
    <w:qFormat/>
    <w:rsid w:val="00AD7362"/>
    <w:pPr>
      <w:spacing w:beforeAutospacing="1" w:afterAutospacing="1"/>
    </w:pPr>
  </w:style>
  <w:style w:type="paragraph" w:customStyle="1" w:styleId="afe">
    <w:name w:val="Заявление"/>
    <w:basedOn w:val="a"/>
    <w:next w:val="aff"/>
    <w:qFormat/>
    <w:rsid w:val="007E3203"/>
    <w:rPr>
      <w:rFonts w:ascii="Lucida Console" w:hAnsi="Lucida Console"/>
      <w:sz w:val="16"/>
      <w:szCs w:val="20"/>
    </w:rPr>
  </w:style>
  <w:style w:type="paragraph" w:styleId="aff">
    <w:name w:val="envelope address"/>
    <w:basedOn w:val="a"/>
    <w:qFormat/>
    <w:rsid w:val="007E3203"/>
    <w:pPr>
      <w:ind w:left="2880"/>
    </w:pPr>
    <w:rPr>
      <w:rFonts w:ascii="Arial" w:hAnsi="Arial" w:cs="Aria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D0442B"/>
    <w:pPr>
      <w:spacing w:beforeAutospacing="1" w:afterAutospacing="1"/>
    </w:pPr>
    <w:rPr>
      <w:rFonts w:ascii="Tahoma" w:hAnsi="Tahoma"/>
      <w:sz w:val="20"/>
      <w:szCs w:val="20"/>
      <w:lang w:val="en-US" w:eastAsia="en-US"/>
    </w:rPr>
  </w:style>
  <w:style w:type="paragraph" w:customStyle="1" w:styleId="12">
    <w:name w:val="Основной текст1"/>
    <w:basedOn w:val="a"/>
    <w:link w:val="af4"/>
    <w:qFormat/>
    <w:rsid w:val="00D00B09"/>
    <w:pPr>
      <w:widowControl w:val="0"/>
      <w:spacing w:after="200"/>
      <w:ind w:firstLine="400"/>
    </w:pPr>
    <w:rPr>
      <w:sz w:val="28"/>
      <w:szCs w:val="28"/>
    </w:rPr>
  </w:style>
  <w:style w:type="paragraph" w:customStyle="1" w:styleId="aff0">
    <w:name w:val="Содержимое врезки"/>
    <w:basedOn w:val="a"/>
    <w:qFormat/>
  </w:style>
  <w:style w:type="paragraph" w:customStyle="1" w:styleId="aff1">
    <w:name w:val="Содержимое таблицы"/>
    <w:basedOn w:val="a"/>
    <w:qFormat/>
    <w:pPr>
      <w:widowControl w:val="0"/>
      <w:suppressLineNumbers/>
    </w:pPr>
  </w:style>
  <w:style w:type="paragraph" w:customStyle="1" w:styleId="aff2">
    <w:name w:val="Заголовок таблицы"/>
    <w:basedOn w:val="aff1"/>
    <w:qFormat/>
    <w:pPr>
      <w:jc w:val="center"/>
    </w:pPr>
    <w:rPr>
      <w:b/>
      <w:bCs/>
    </w:rPr>
  </w:style>
  <w:style w:type="table" w:styleId="aff3">
    <w:name w:val="Table Grid"/>
    <w:basedOn w:val="a1"/>
    <w:uiPriority w:val="59"/>
    <w:rsid w:val="00BE4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s1">
    <w:name w:val="s_1"/>
    <w:basedOn w:val="a"/>
    <w:rsid w:val="00DF30A5"/>
    <w:pPr>
      <w:suppressAutoHyphens w:val="0"/>
      <w:spacing w:before="100" w:beforeAutospacing="1" w:after="100" w:afterAutospacing="1"/>
    </w:pPr>
  </w:style>
  <w:style w:type="character" w:customStyle="1" w:styleId="aff4">
    <w:name w:val="Знак Знак"/>
    <w:uiPriority w:val="99"/>
    <w:rsid w:val="00F451DB"/>
    <w:rPr>
      <w:rFonts w:ascii="Arial" w:hAnsi="Arial" w:cs="Arial"/>
      <w:b/>
      <w:bCs/>
      <w:i/>
      <w:iCs/>
      <w:sz w:val="28"/>
      <w:szCs w:val="28"/>
      <w:lang w:val="ru-RU" w:eastAsia="ar-SA" w:bidi="ar-SA"/>
    </w:rPr>
  </w:style>
  <w:style w:type="character" w:customStyle="1" w:styleId="ConsPlusNormal0">
    <w:name w:val="ConsPlusNormal Знак"/>
    <w:link w:val="ConsPlusNormal"/>
    <w:locked/>
    <w:rsid w:val="00F451DB"/>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44B3"/>
    <w:rPr>
      <w:sz w:val="24"/>
      <w:szCs w:val="24"/>
    </w:rPr>
  </w:style>
  <w:style w:type="paragraph" w:styleId="1">
    <w:name w:val="heading 1"/>
    <w:basedOn w:val="a"/>
    <w:next w:val="a"/>
    <w:link w:val="10"/>
    <w:qFormat/>
    <w:rsid w:val="007E3203"/>
    <w:pPr>
      <w:keepNext/>
      <w:spacing w:before="240" w:after="60"/>
      <w:outlineLvl w:val="0"/>
    </w:pPr>
    <w:rPr>
      <w:rFonts w:ascii="Arial" w:hAnsi="Arial" w:cs="Arial"/>
      <w:b/>
      <w:bCs/>
      <w:kern w:val="2"/>
      <w:sz w:val="32"/>
      <w:szCs w:val="32"/>
    </w:rPr>
  </w:style>
  <w:style w:type="paragraph" w:styleId="2">
    <w:name w:val="heading 2"/>
    <w:basedOn w:val="a"/>
    <w:next w:val="a"/>
    <w:link w:val="20"/>
    <w:qFormat/>
    <w:rsid w:val="00AD7362"/>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BE44B3"/>
    <w:pPr>
      <w:keepNext/>
      <w:jc w:val="both"/>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a3">
    <w:name w:val="Текст сноски Знак"/>
    <w:qFormat/>
    <w:locked/>
    <w:rsid w:val="00DF048F"/>
    <w:rPr>
      <w:lang w:val="ru-RU" w:eastAsia="ru-RU" w:bidi="ar-SA"/>
    </w:rPr>
  </w:style>
  <w:style w:type="character" w:customStyle="1" w:styleId="a4">
    <w:name w:val="Символ сноски"/>
    <w:semiHidden/>
    <w:qFormat/>
    <w:rsid w:val="00DF048F"/>
    <w:rPr>
      <w:vertAlign w:val="superscript"/>
    </w:rPr>
  </w:style>
  <w:style w:type="character" w:styleId="a5">
    <w:name w:val="footnote reference"/>
    <w:rPr>
      <w:vertAlign w:val="superscript"/>
    </w:rPr>
  </w:style>
  <w:style w:type="character" w:customStyle="1" w:styleId="a6">
    <w:name w:val="Сноска Знак"/>
    <w:basedOn w:val="a3"/>
    <w:link w:val="11"/>
    <w:qFormat/>
    <w:locked/>
    <w:rsid w:val="00DF048F"/>
    <w:rPr>
      <w:lang w:val="ru-RU" w:eastAsia="ru-RU" w:bidi="ar-SA"/>
    </w:rPr>
  </w:style>
  <w:style w:type="character" w:customStyle="1" w:styleId="21">
    <w:name w:val="Основной текст с отступом 2 Знак"/>
    <w:link w:val="22"/>
    <w:qFormat/>
    <w:rsid w:val="00557CE1"/>
    <w:rPr>
      <w:sz w:val="24"/>
      <w:szCs w:val="24"/>
    </w:rPr>
  </w:style>
  <w:style w:type="character" w:customStyle="1" w:styleId="a7">
    <w:name w:val="Нижний колонтитул Знак"/>
    <w:link w:val="a8"/>
    <w:qFormat/>
    <w:rsid w:val="00815E7B"/>
    <w:rPr>
      <w:sz w:val="24"/>
      <w:szCs w:val="24"/>
    </w:rPr>
  </w:style>
  <w:style w:type="character" w:customStyle="1" w:styleId="a9">
    <w:name w:val="Текст выноски Знак"/>
    <w:link w:val="aa"/>
    <w:uiPriority w:val="99"/>
    <w:qFormat/>
    <w:rsid w:val="00C30430"/>
    <w:rPr>
      <w:rFonts w:ascii="Tahoma" w:hAnsi="Tahoma" w:cs="Tahoma"/>
      <w:sz w:val="16"/>
      <w:szCs w:val="16"/>
    </w:rPr>
  </w:style>
  <w:style w:type="character" w:customStyle="1" w:styleId="ab">
    <w:name w:val="Гипертекстовая ссылка"/>
    <w:qFormat/>
    <w:rsid w:val="00240B0D"/>
    <w:rPr>
      <w:b/>
      <w:bCs/>
      <w:color w:val="008000"/>
    </w:rPr>
  </w:style>
  <w:style w:type="character" w:styleId="ac">
    <w:name w:val="Hyperlink"/>
    <w:rsid w:val="0062339C"/>
    <w:rPr>
      <w:rFonts w:ascii="Tahoma" w:hAnsi="Tahoma" w:cs="Tahoma"/>
      <w:color w:val="2D70BE"/>
      <w:u w:val="single"/>
    </w:rPr>
  </w:style>
  <w:style w:type="character" w:customStyle="1" w:styleId="20">
    <w:name w:val="Заголовок 2 Знак"/>
    <w:link w:val="2"/>
    <w:qFormat/>
    <w:rsid w:val="001A5903"/>
    <w:rPr>
      <w:rFonts w:ascii="Arial" w:hAnsi="Arial" w:cs="Arial"/>
      <w:b/>
      <w:bCs/>
      <w:i/>
      <w:iCs/>
      <w:sz w:val="28"/>
      <w:szCs w:val="28"/>
    </w:rPr>
  </w:style>
  <w:style w:type="character" w:customStyle="1" w:styleId="ad">
    <w:name w:val="Основной текст Знак"/>
    <w:link w:val="ae"/>
    <w:qFormat/>
    <w:rsid w:val="00B44C41"/>
    <w:rPr>
      <w:sz w:val="24"/>
      <w:szCs w:val="24"/>
    </w:rPr>
  </w:style>
  <w:style w:type="character" w:styleId="af">
    <w:name w:val="page number"/>
    <w:basedOn w:val="a0"/>
    <w:qFormat/>
    <w:rsid w:val="00232AA5"/>
  </w:style>
  <w:style w:type="character" w:customStyle="1" w:styleId="af0">
    <w:name w:val="Верхний колонтитул Знак"/>
    <w:link w:val="af1"/>
    <w:uiPriority w:val="99"/>
    <w:qFormat/>
    <w:rsid w:val="0074747D"/>
    <w:rPr>
      <w:sz w:val="24"/>
      <w:szCs w:val="24"/>
    </w:rPr>
  </w:style>
  <w:style w:type="character" w:customStyle="1" w:styleId="10">
    <w:name w:val="Заголовок 1 Знак"/>
    <w:link w:val="1"/>
    <w:qFormat/>
    <w:rsid w:val="0091148D"/>
    <w:rPr>
      <w:rFonts w:ascii="Arial" w:hAnsi="Arial" w:cs="Arial"/>
      <w:b/>
      <w:bCs/>
      <w:kern w:val="2"/>
      <w:sz w:val="32"/>
      <w:szCs w:val="32"/>
    </w:rPr>
  </w:style>
  <w:style w:type="character" w:customStyle="1" w:styleId="23">
    <w:name w:val="Основной текст 2 Знак"/>
    <w:link w:val="24"/>
    <w:qFormat/>
    <w:rsid w:val="0091148D"/>
    <w:rPr>
      <w:b/>
      <w:bCs/>
      <w:sz w:val="28"/>
      <w:szCs w:val="24"/>
    </w:rPr>
  </w:style>
  <w:style w:type="character" w:customStyle="1" w:styleId="30">
    <w:name w:val="Заголовок 3 Знак"/>
    <w:link w:val="3"/>
    <w:uiPriority w:val="9"/>
    <w:qFormat/>
    <w:rsid w:val="0091148D"/>
    <w:rPr>
      <w:sz w:val="28"/>
      <w:szCs w:val="24"/>
    </w:rPr>
  </w:style>
  <w:style w:type="character" w:customStyle="1" w:styleId="af2">
    <w:name w:val="Название Знак"/>
    <w:link w:val="af3"/>
    <w:qFormat/>
    <w:rsid w:val="0091148D"/>
    <w:rPr>
      <w:b/>
      <w:bCs/>
      <w:sz w:val="24"/>
      <w:szCs w:val="24"/>
    </w:rPr>
  </w:style>
  <w:style w:type="character" w:customStyle="1" w:styleId="af4">
    <w:name w:val="Основной текст_"/>
    <w:link w:val="12"/>
    <w:qFormat/>
    <w:locked/>
    <w:rsid w:val="00D00B09"/>
    <w:rPr>
      <w:sz w:val="28"/>
      <w:szCs w:val="28"/>
    </w:rPr>
  </w:style>
  <w:style w:type="paragraph" w:customStyle="1" w:styleId="af5">
    <w:name w:val="Заголовок"/>
    <w:basedOn w:val="a"/>
    <w:next w:val="ae"/>
    <w:qFormat/>
    <w:pPr>
      <w:keepNext/>
      <w:spacing w:before="240" w:after="120"/>
    </w:pPr>
    <w:rPr>
      <w:rFonts w:ascii="Open Sans" w:eastAsia="Droid Sans Fallback" w:hAnsi="Open Sans" w:cs="Lohit Devanagari"/>
      <w:sz w:val="28"/>
      <w:szCs w:val="28"/>
    </w:rPr>
  </w:style>
  <w:style w:type="paragraph" w:styleId="ae">
    <w:name w:val="Body Text"/>
    <w:basedOn w:val="a"/>
    <w:link w:val="ad"/>
    <w:rsid w:val="00BE44B3"/>
    <w:pPr>
      <w:spacing w:after="120"/>
    </w:pPr>
  </w:style>
  <w:style w:type="paragraph" w:styleId="af6">
    <w:name w:val="List"/>
    <w:basedOn w:val="ae"/>
    <w:rPr>
      <w:rFonts w:cs="Lohit Devanagari"/>
    </w:rPr>
  </w:style>
  <w:style w:type="paragraph" w:styleId="af7">
    <w:name w:val="caption"/>
    <w:basedOn w:val="a"/>
    <w:qFormat/>
    <w:pPr>
      <w:suppressLineNumbers/>
      <w:spacing w:before="120" w:after="120"/>
    </w:pPr>
    <w:rPr>
      <w:rFonts w:cs="Lohit Devanagari"/>
      <w:i/>
      <w:iCs/>
    </w:rPr>
  </w:style>
  <w:style w:type="paragraph" w:styleId="af8">
    <w:name w:val="index heading"/>
    <w:basedOn w:val="a"/>
    <w:qFormat/>
    <w:pPr>
      <w:suppressLineNumbers/>
    </w:pPr>
    <w:rPr>
      <w:rFonts w:cs="Lohit Devanagari"/>
    </w:rPr>
  </w:style>
  <w:style w:type="paragraph" w:styleId="24">
    <w:name w:val="Body Text 2"/>
    <w:basedOn w:val="a"/>
    <w:link w:val="23"/>
    <w:qFormat/>
    <w:rsid w:val="00BE44B3"/>
    <w:pPr>
      <w:jc w:val="center"/>
    </w:pPr>
    <w:rPr>
      <w:b/>
      <w:bCs/>
      <w:sz w:val="28"/>
    </w:rPr>
  </w:style>
  <w:style w:type="paragraph" w:styleId="af9">
    <w:name w:val="Body Text Indent"/>
    <w:basedOn w:val="a"/>
    <w:rsid w:val="00BE44B3"/>
    <w:pPr>
      <w:tabs>
        <w:tab w:val="left" w:pos="0"/>
      </w:tabs>
      <w:ind w:firstLine="540"/>
      <w:jc w:val="both"/>
    </w:pPr>
    <w:rPr>
      <w:sz w:val="28"/>
    </w:rPr>
  </w:style>
  <w:style w:type="paragraph" w:customStyle="1" w:styleId="ConsPlusNormal">
    <w:name w:val="ConsPlusNormal"/>
    <w:link w:val="ConsPlusNormal0"/>
    <w:qFormat/>
    <w:rsid w:val="00BE44B3"/>
    <w:pPr>
      <w:widowControl w:val="0"/>
      <w:ind w:firstLine="720"/>
    </w:pPr>
    <w:rPr>
      <w:rFonts w:ascii="Arial" w:hAnsi="Arial" w:cs="Arial"/>
    </w:rPr>
  </w:style>
  <w:style w:type="paragraph" w:customStyle="1" w:styleId="ConsPlusNonformat">
    <w:name w:val="ConsPlusNonformat"/>
    <w:qFormat/>
    <w:rsid w:val="00BE44B3"/>
    <w:pPr>
      <w:widowControl w:val="0"/>
    </w:pPr>
    <w:rPr>
      <w:rFonts w:ascii="Courier New" w:hAnsi="Courier New" w:cs="Courier New"/>
    </w:rPr>
  </w:style>
  <w:style w:type="paragraph" w:styleId="31">
    <w:name w:val="Body Text 3"/>
    <w:basedOn w:val="a"/>
    <w:qFormat/>
    <w:rsid w:val="00BE44B3"/>
    <w:pPr>
      <w:tabs>
        <w:tab w:val="left" w:pos="0"/>
      </w:tabs>
      <w:jc w:val="both"/>
    </w:pPr>
    <w:rPr>
      <w:sz w:val="28"/>
      <w:szCs w:val="25"/>
    </w:rPr>
  </w:style>
  <w:style w:type="paragraph" w:customStyle="1" w:styleId="consplusnormal1">
    <w:name w:val="consplusnormal1"/>
    <w:basedOn w:val="a"/>
    <w:qFormat/>
    <w:rsid w:val="00E63A22"/>
    <w:pPr>
      <w:ind w:firstLine="720"/>
    </w:pPr>
    <w:rPr>
      <w:rFonts w:ascii="Arial" w:hAnsi="Arial" w:cs="Arial"/>
      <w:sz w:val="20"/>
      <w:szCs w:val="20"/>
    </w:rPr>
  </w:style>
  <w:style w:type="paragraph" w:styleId="32">
    <w:name w:val="Body Text Indent 3"/>
    <w:basedOn w:val="a"/>
    <w:qFormat/>
    <w:rsid w:val="0065546B"/>
    <w:pPr>
      <w:spacing w:after="120"/>
      <w:ind w:left="283"/>
    </w:pPr>
    <w:rPr>
      <w:sz w:val="16"/>
      <w:szCs w:val="16"/>
    </w:rPr>
  </w:style>
  <w:style w:type="paragraph" w:customStyle="1" w:styleId="afa">
    <w:name w:val="Колонтитул"/>
    <w:basedOn w:val="a"/>
    <w:qFormat/>
  </w:style>
  <w:style w:type="paragraph" w:styleId="af1">
    <w:name w:val="header"/>
    <w:basedOn w:val="a"/>
    <w:link w:val="af0"/>
    <w:uiPriority w:val="99"/>
    <w:rsid w:val="00B9126C"/>
    <w:pPr>
      <w:tabs>
        <w:tab w:val="center" w:pos="4677"/>
        <w:tab w:val="right" w:pos="9355"/>
      </w:tabs>
    </w:pPr>
  </w:style>
  <w:style w:type="paragraph" w:customStyle="1" w:styleId="u">
    <w:name w:val="u"/>
    <w:basedOn w:val="a"/>
    <w:qFormat/>
    <w:rsid w:val="00AD72B7"/>
    <w:pPr>
      <w:spacing w:beforeAutospacing="1" w:afterAutospacing="1"/>
    </w:pPr>
  </w:style>
  <w:style w:type="paragraph" w:styleId="afb">
    <w:name w:val="Normal (Web)"/>
    <w:basedOn w:val="a"/>
    <w:qFormat/>
    <w:rsid w:val="009609E4"/>
    <w:pPr>
      <w:spacing w:beforeAutospacing="1" w:afterAutospacing="1"/>
    </w:pPr>
  </w:style>
  <w:style w:type="paragraph" w:customStyle="1" w:styleId="ConsPlusTitle">
    <w:name w:val="ConsPlusTitle"/>
    <w:qFormat/>
    <w:rsid w:val="00C307AE"/>
    <w:pPr>
      <w:widowControl w:val="0"/>
    </w:pPr>
    <w:rPr>
      <w:rFonts w:ascii="Arial" w:hAnsi="Arial" w:cs="Arial"/>
      <w:b/>
      <w:bCs/>
    </w:rPr>
  </w:style>
  <w:style w:type="paragraph" w:styleId="afc">
    <w:name w:val="List Paragraph"/>
    <w:basedOn w:val="a"/>
    <w:uiPriority w:val="1"/>
    <w:qFormat/>
    <w:rsid w:val="00C03C0E"/>
    <w:pPr>
      <w:spacing w:line="360" w:lineRule="atLeast"/>
      <w:ind w:left="720"/>
      <w:jc w:val="both"/>
    </w:pPr>
    <w:rPr>
      <w:rFonts w:ascii="Times New Roman CYR" w:hAnsi="Times New Roman CYR" w:cs="Times New Roman CYR"/>
      <w:sz w:val="28"/>
      <w:szCs w:val="28"/>
    </w:rPr>
  </w:style>
  <w:style w:type="paragraph" w:customStyle="1" w:styleId="11">
    <w:name w:val="Текст сноски1"/>
    <w:basedOn w:val="a"/>
    <w:link w:val="a6"/>
    <w:autoRedefine/>
    <w:rsid w:val="00DF048F"/>
    <w:pPr>
      <w:ind w:left="284" w:hanging="284"/>
    </w:pPr>
  </w:style>
  <w:style w:type="paragraph" w:styleId="afd">
    <w:name w:val="Subtitle"/>
    <w:basedOn w:val="a"/>
    <w:qFormat/>
    <w:rsid w:val="00D97DAA"/>
    <w:pPr>
      <w:jc w:val="both"/>
    </w:pPr>
    <w:rPr>
      <w:szCs w:val="20"/>
    </w:rPr>
  </w:style>
  <w:style w:type="paragraph" w:customStyle="1" w:styleId="Preformatted">
    <w:name w:val="Preformatted"/>
    <w:basedOn w:val="a"/>
    <w:qFormat/>
    <w:rsid w:val="00557CE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22">
    <w:name w:val="Body Text Indent 2"/>
    <w:basedOn w:val="a"/>
    <w:link w:val="21"/>
    <w:qFormat/>
    <w:rsid w:val="00557CE1"/>
    <w:pPr>
      <w:spacing w:after="120" w:line="480" w:lineRule="auto"/>
      <w:ind w:left="283"/>
    </w:pPr>
  </w:style>
  <w:style w:type="paragraph" w:styleId="a8">
    <w:name w:val="footer"/>
    <w:basedOn w:val="a"/>
    <w:link w:val="a7"/>
    <w:rsid w:val="00815E7B"/>
    <w:pPr>
      <w:tabs>
        <w:tab w:val="center" w:pos="4677"/>
        <w:tab w:val="right" w:pos="9355"/>
      </w:tabs>
    </w:pPr>
  </w:style>
  <w:style w:type="paragraph" w:styleId="aa">
    <w:name w:val="Balloon Text"/>
    <w:basedOn w:val="a"/>
    <w:link w:val="a9"/>
    <w:uiPriority w:val="99"/>
    <w:qFormat/>
    <w:rsid w:val="00C30430"/>
    <w:rPr>
      <w:rFonts w:ascii="Tahoma" w:hAnsi="Tahoma" w:cs="Tahoma"/>
      <w:sz w:val="16"/>
      <w:szCs w:val="16"/>
    </w:rPr>
  </w:style>
  <w:style w:type="paragraph" w:customStyle="1" w:styleId="consnormal">
    <w:name w:val="consnormal"/>
    <w:basedOn w:val="a"/>
    <w:qFormat/>
    <w:rsid w:val="0062339C"/>
    <w:pPr>
      <w:spacing w:beforeAutospacing="1" w:afterAutospacing="1"/>
    </w:pPr>
  </w:style>
  <w:style w:type="paragraph" w:styleId="af3">
    <w:name w:val="Title"/>
    <w:basedOn w:val="a"/>
    <w:link w:val="af2"/>
    <w:qFormat/>
    <w:rsid w:val="00DE6BF2"/>
    <w:pPr>
      <w:jc w:val="center"/>
    </w:pPr>
    <w:rPr>
      <w:b/>
      <w:bCs/>
    </w:rPr>
  </w:style>
  <w:style w:type="paragraph" w:customStyle="1" w:styleId="13">
    <w:name w:val="1"/>
    <w:basedOn w:val="a"/>
    <w:qFormat/>
    <w:rsid w:val="00AD7362"/>
    <w:pPr>
      <w:spacing w:beforeAutospacing="1" w:afterAutospacing="1"/>
    </w:pPr>
  </w:style>
  <w:style w:type="paragraph" w:customStyle="1" w:styleId="msonormalcxspmiddle">
    <w:name w:val="msonormalcxspmiddle"/>
    <w:basedOn w:val="a"/>
    <w:qFormat/>
    <w:rsid w:val="00AD7362"/>
    <w:pPr>
      <w:spacing w:beforeAutospacing="1" w:afterAutospacing="1"/>
    </w:pPr>
  </w:style>
  <w:style w:type="paragraph" w:customStyle="1" w:styleId="msonormalcxsplast">
    <w:name w:val="msonormalcxsplast"/>
    <w:basedOn w:val="a"/>
    <w:qFormat/>
    <w:rsid w:val="00AD7362"/>
    <w:pPr>
      <w:spacing w:beforeAutospacing="1" w:afterAutospacing="1"/>
    </w:pPr>
  </w:style>
  <w:style w:type="paragraph" w:customStyle="1" w:styleId="afe">
    <w:name w:val="Заявление"/>
    <w:basedOn w:val="a"/>
    <w:next w:val="aff"/>
    <w:qFormat/>
    <w:rsid w:val="007E3203"/>
    <w:rPr>
      <w:rFonts w:ascii="Lucida Console" w:hAnsi="Lucida Console"/>
      <w:sz w:val="16"/>
      <w:szCs w:val="20"/>
    </w:rPr>
  </w:style>
  <w:style w:type="paragraph" w:styleId="aff">
    <w:name w:val="envelope address"/>
    <w:basedOn w:val="a"/>
    <w:qFormat/>
    <w:rsid w:val="007E3203"/>
    <w:pPr>
      <w:ind w:left="2880"/>
    </w:pPr>
    <w:rPr>
      <w:rFonts w:ascii="Arial" w:hAnsi="Arial" w:cs="Aria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D0442B"/>
    <w:pPr>
      <w:spacing w:beforeAutospacing="1" w:afterAutospacing="1"/>
    </w:pPr>
    <w:rPr>
      <w:rFonts w:ascii="Tahoma" w:hAnsi="Tahoma"/>
      <w:sz w:val="20"/>
      <w:szCs w:val="20"/>
      <w:lang w:val="en-US" w:eastAsia="en-US"/>
    </w:rPr>
  </w:style>
  <w:style w:type="paragraph" w:customStyle="1" w:styleId="12">
    <w:name w:val="Основной текст1"/>
    <w:basedOn w:val="a"/>
    <w:link w:val="af4"/>
    <w:qFormat/>
    <w:rsid w:val="00D00B09"/>
    <w:pPr>
      <w:widowControl w:val="0"/>
      <w:spacing w:after="200"/>
      <w:ind w:firstLine="400"/>
    </w:pPr>
    <w:rPr>
      <w:sz w:val="28"/>
      <w:szCs w:val="28"/>
    </w:rPr>
  </w:style>
  <w:style w:type="paragraph" w:customStyle="1" w:styleId="aff0">
    <w:name w:val="Содержимое врезки"/>
    <w:basedOn w:val="a"/>
    <w:qFormat/>
  </w:style>
  <w:style w:type="paragraph" w:customStyle="1" w:styleId="aff1">
    <w:name w:val="Содержимое таблицы"/>
    <w:basedOn w:val="a"/>
    <w:qFormat/>
    <w:pPr>
      <w:widowControl w:val="0"/>
      <w:suppressLineNumbers/>
    </w:pPr>
  </w:style>
  <w:style w:type="paragraph" w:customStyle="1" w:styleId="aff2">
    <w:name w:val="Заголовок таблицы"/>
    <w:basedOn w:val="aff1"/>
    <w:qFormat/>
    <w:pPr>
      <w:jc w:val="center"/>
    </w:pPr>
    <w:rPr>
      <w:b/>
      <w:bCs/>
    </w:rPr>
  </w:style>
  <w:style w:type="table" w:styleId="aff3">
    <w:name w:val="Table Grid"/>
    <w:basedOn w:val="a1"/>
    <w:uiPriority w:val="59"/>
    <w:rsid w:val="00BE4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s1">
    <w:name w:val="s_1"/>
    <w:basedOn w:val="a"/>
    <w:rsid w:val="00DF30A5"/>
    <w:pPr>
      <w:suppressAutoHyphens w:val="0"/>
      <w:spacing w:before="100" w:beforeAutospacing="1" w:after="100" w:afterAutospacing="1"/>
    </w:pPr>
  </w:style>
  <w:style w:type="character" w:customStyle="1" w:styleId="aff4">
    <w:name w:val="Знак Знак"/>
    <w:uiPriority w:val="99"/>
    <w:rsid w:val="00F451DB"/>
    <w:rPr>
      <w:rFonts w:ascii="Arial" w:hAnsi="Arial" w:cs="Arial"/>
      <w:b/>
      <w:bCs/>
      <w:i/>
      <w:iCs/>
      <w:sz w:val="28"/>
      <w:szCs w:val="28"/>
      <w:lang w:val="ru-RU" w:eastAsia="ar-SA" w:bidi="ar-SA"/>
    </w:rPr>
  </w:style>
  <w:style w:type="character" w:customStyle="1" w:styleId="ConsPlusNormal0">
    <w:name w:val="ConsPlusNormal Знак"/>
    <w:link w:val="ConsPlusNormal"/>
    <w:locked/>
    <w:rsid w:val="00F451DB"/>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F63CA-E26E-4228-8CF6-F6FFBF1C2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640</TotalTime>
  <Pages>1</Pages>
  <Words>1316</Words>
  <Characters>7505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71</cp:revision>
  <cp:lastPrinted>2026-01-28T11:13:00Z</cp:lastPrinted>
  <dcterms:created xsi:type="dcterms:W3CDTF">2026-01-15T07:44:00Z</dcterms:created>
  <dcterms:modified xsi:type="dcterms:W3CDTF">2026-05-12T09:46:00Z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2025-07-03T21:13:00Z</dcterms:created>
  <dc:creator>Алексей</dc:creator>
  <dc:description/>
  <dc:language>ru-RU</dc:language>
  <cp:lastModifiedBy/>
  <cp:lastPrinted>2025-08-25T14:26:07Z</cp:lastPrinted>
  <dcterms:modified xsi:type="dcterms:W3CDTF">2025-08-25T14:26:43Z</dcterms:modified>
  <cp:revision>10</cp:revision>
  <dc:subject/>
  <dc:title>Ведомственная целевая программа</dc:title>
</cp:coreProperties>
</file>