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6725A" w:rsidRPr="00D6725A" w:rsidTr="00523871">
        <w:tc>
          <w:tcPr>
            <w:tcW w:w="10421" w:type="dxa"/>
            <w:hideMark/>
          </w:tcPr>
          <w:p w:rsidR="00D6725A" w:rsidRPr="00D6725A" w:rsidRDefault="00D6725A" w:rsidP="00956A3C">
            <w:pPr>
              <w:tabs>
                <w:tab w:val="center" w:pos="5102"/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85pt" o:ole="">
                  <v:imagedata r:id="rId9" o:title=""/>
                </v:shape>
                <o:OLEObject Type="Embed" ProgID="Word.Picture.8" ShapeID="_x0000_i1025" DrawAspect="Content" ObjectID="_1800880284" r:id="rId10"/>
              </w:objec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2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25A" w:rsidRPr="00D6725A" w:rsidTr="00523871">
        <w:trPr>
          <w:trHeight w:val="595"/>
        </w:trPr>
        <w:tc>
          <w:tcPr>
            <w:tcW w:w="10421" w:type="dxa"/>
          </w:tcPr>
          <w:p w:rsidR="00D6725A" w:rsidRPr="005B2E3F" w:rsidRDefault="00D6725A" w:rsidP="00D6725A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37C1B" w:rsidRPr="00B37C1B" w:rsidRDefault="00B37C1B" w:rsidP="00B37C1B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37C1B" w:rsidRPr="00B37C1B" w:rsidRDefault="00B37C1B" w:rsidP="00696A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7C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МУНИЦИПАЛЬНОГО ОБРАЗОВАНИЯ</w:t>
            </w:r>
          </w:p>
          <w:p w:rsidR="00B37C1B" w:rsidRPr="00B37C1B" w:rsidRDefault="00B37C1B" w:rsidP="00696A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7C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«ДОРОГОБУЖСКИЙ МУНИЦИПАЛЬНЫЙ ОКРУГ»</w:t>
            </w:r>
          </w:p>
          <w:p w:rsidR="00B37C1B" w:rsidRPr="00B37C1B" w:rsidRDefault="00B37C1B" w:rsidP="00696A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7C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СМОЛЕНСКОЙ ОБЛАСТИ</w:t>
            </w:r>
          </w:p>
          <w:p w:rsidR="00D6725A" w:rsidRPr="00D6725A" w:rsidRDefault="00D6725A" w:rsidP="00696AD0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725A" w:rsidRPr="00B37C1B" w:rsidRDefault="00B37C1B" w:rsidP="00696AD0">
            <w:pPr>
              <w:widowControl w:val="0"/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B37C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B37C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О С Т А Н О В Л Е Н И Е</w:t>
            </w:r>
          </w:p>
        </w:tc>
      </w:tr>
      <w:tr w:rsidR="00D6725A" w:rsidRPr="00D6725A" w:rsidTr="00523871">
        <w:trPr>
          <w:trHeight w:val="836"/>
        </w:trPr>
        <w:tc>
          <w:tcPr>
            <w:tcW w:w="10421" w:type="dxa"/>
          </w:tcPr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25A" w:rsidRPr="00D6725A" w:rsidRDefault="00757D64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10.02.2025 № 164</w:t>
            </w:r>
          </w:p>
        </w:tc>
      </w:tr>
    </w:tbl>
    <w:p w:rsidR="00D6725A" w:rsidRPr="00D6725A" w:rsidRDefault="00D6725A" w:rsidP="00D6725A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6725A" w:rsidRPr="00D6725A" w:rsidTr="00D407BB">
        <w:tc>
          <w:tcPr>
            <w:tcW w:w="5353" w:type="dxa"/>
            <w:hideMark/>
          </w:tcPr>
          <w:p w:rsidR="00D6725A" w:rsidRPr="00D6725A" w:rsidRDefault="00852EE8" w:rsidP="00B37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E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устойчивому развитию сельского хозяйства в муниципальном образовании </w:t>
            </w:r>
          </w:p>
          <w:p w:rsidR="00D6725A" w:rsidRPr="00D6725A" w:rsidRDefault="00523871" w:rsidP="00B37C1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«Дорогобужский муниципальный округ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  <w:tc>
          <w:tcPr>
            <w:tcW w:w="5068" w:type="dxa"/>
          </w:tcPr>
          <w:p w:rsidR="00D6725A" w:rsidRPr="00D6725A" w:rsidRDefault="00D6725A" w:rsidP="00B37C1B">
            <w:pPr>
              <w:rPr>
                <w:sz w:val="28"/>
                <w:szCs w:val="28"/>
              </w:rPr>
            </w:pPr>
          </w:p>
        </w:tc>
      </w:tr>
    </w:tbl>
    <w:p w:rsidR="00E00F68" w:rsidRDefault="00E00F68" w:rsidP="00B3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7BB" w:rsidRPr="00D407BB" w:rsidRDefault="00D407BB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7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07BB">
        <w:rPr>
          <w:rFonts w:ascii="Times New Roman" w:eastAsia="Times New Roman" w:hAnsi="Times New Roman" w:cs="Times New Roman"/>
          <w:sz w:val="28"/>
          <w:szCs w:val="28"/>
        </w:rPr>
        <w:t xml:space="preserve">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 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Pr="00D407BB">
        <w:rPr>
          <w:rFonts w:ascii="Times New Roman" w:eastAsia="Times New Roman" w:hAnsi="Times New Roman" w:cs="Times New Roman"/>
          <w:sz w:val="28"/>
          <w:szCs w:val="28"/>
        </w:rPr>
        <w:t>» Смолен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ской области от 17.01.2025 №</w:t>
      </w:r>
      <w:r w:rsidR="003F6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62</w:t>
      </w:r>
      <w:r w:rsidR="00504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4AB8" w:rsidRPr="00504AB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  2027 годов»</w:t>
      </w:r>
      <w:r w:rsidR="00504A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00F68" w:rsidRDefault="00E00F68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315" w:rsidRDefault="00D6725A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Дорогобужский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6A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B37C1B" w:rsidRDefault="00B37C1B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Default="00552315" w:rsidP="00B37C1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26AF" w:rsidRPr="00D6725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FA26AF" w:rsidRPr="00D6725A">
        <w:rPr>
          <w:rFonts w:ascii="Times New Roman" w:hAnsi="Times New Roman" w:cs="Times New Roman"/>
          <w:sz w:val="28"/>
          <w:szCs w:val="28"/>
        </w:rPr>
        <w:t xml:space="preserve">«Содействие устойчивому развитию сельского хозяйства в муниципальном образовании </w:t>
      </w:r>
      <w:r w:rsidR="00FA26AF"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="00FA26AF" w:rsidRPr="00D6725A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="00FA26AF" w:rsidRPr="00D6725A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муниципального образования «Дорогобужский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от 30.10.2024 № 904</w:t>
      </w:r>
      <w:r w:rsidR="005B2E3F">
        <w:rPr>
          <w:rFonts w:ascii="Times New Roman" w:eastAsia="Times New Roman" w:hAnsi="Times New Roman" w:cs="Times New Roman"/>
          <w:sz w:val="28"/>
          <w:szCs w:val="28"/>
        </w:rPr>
        <w:t>, изменения, изложив её в новой редакции</w:t>
      </w:r>
      <w:r w:rsidR="00FA26AF" w:rsidRPr="00D6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E3F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="00792915">
        <w:rPr>
          <w:rFonts w:ascii="Times New Roman" w:hAnsi="Times New Roman" w:cs="Times New Roman"/>
          <w:sz w:val="28"/>
          <w:szCs w:val="28"/>
        </w:rPr>
        <w:t>.</w:t>
      </w:r>
    </w:p>
    <w:p w:rsidR="00D0486C" w:rsidRDefault="00D0486C" w:rsidP="00D407BB">
      <w:pPr>
        <w:shd w:val="clear" w:color="auto" w:fill="FFFFFF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6C" w:rsidRPr="00D6725A" w:rsidRDefault="00D0486C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69"/>
        <w:gridCol w:w="3474"/>
      </w:tblGrid>
      <w:tr w:rsidR="00D0486C" w:rsidTr="00D0486C">
        <w:tc>
          <w:tcPr>
            <w:tcW w:w="5778" w:type="dxa"/>
          </w:tcPr>
          <w:p w:rsidR="00D0486C" w:rsidRPr="00D6725A" w:rsidRDefault="00D0486C" w:rsidP="00D0486C">
            <w:pPr>
              <w:shd w:val="clear" w:color="auto" w:fill="FFFFFF"/>
              <w:spacing w:before="1" w:line="31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0486C" w:rsidRDefault="00D0486C" w:rsidP="00D0486C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«Дорогобужский</w:t>
            </w:r>
            <w:r w:rsidRPr="00D6725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B2E3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Смоленской области                                        </w:t>
            </w:r>
          </w:p>
        </w:tc>
        <w:tc>
          <w:tcPr>
            <w:tcW w:w="1169" w:type="dxa"/>
          </w:tcPr>
          <w:p w:rsidR="00D0486C" w:rsidRDefault="00D0486C" w:rsidP="00D6725A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D0486C" w:rsidRDefault="00D0486C" w:rsidP="00D0486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486C" w:rsidRPr="00D0486C" w:rsidRDefault="00D0486C" w:rsidP="00D0486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К.Н. Серенков</w:t>
            </w:r>
          </w:p>
        </w:tc>
      </w:tr>
    </w:tbl>
    <w:p w:rsidR="00B73DBD" w:rsidRPr="003C3A96" w:rsidRDefault="00B73DBD" w:rsidP="003C3A96">
      <w:pPr>
        <w:pStyle w:val="a7"/>
        <w:spacing w:line="319" w:lineRule="exact"/>
        <w:rPr>
          <w:b/>
        </w:rPr>
      </w:pPr>
    </w:p>
    <w:tbl>
      <w:tblPr>
        <w:tblW w:w="396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33B7" w:rsidTr="001A51D2">
        <w:trPr>
          <w:trHeight w:val="19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1D2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УТВЕРЖДЕНА</w:t>
            </w:r>
          </w:p>
          <w:p w:rsidR="002F33B7" w:rsidRPr="00A10464" w:rsidRDefault="00504AB8" w:rsidP="001A51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AB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муниципального образования «Дорогобужский район» Смоленской области от 30.10.2024 № 904</w:t>
            </w:r>
            <w:r w:rsidR="00684B28">
              <w:rPr>
                <w:rFonts w:ascii="Times New Roman" w:hAnsi="Times New Roman"/>
                <w:bCs/>
                <w:sz w:val="24"/>
                <w:szCs w:val="24"/>
              </w:rPr>
              <w:t xml:space="preserve"> (в редакции постановления</w:t>
            </w:r>
            <w:r w:rsidR="00F07D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7D68" w:rsidRPr="00F07D6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муниципального </w:t>
            </w:r>
            <w:r w:rsidR="00A10464">
              <w:rPr>
                <w:rFonts w:ascii="Times New Roman" w:hAnsi="Times New Roman"/>
                <w:bCs/>
                <w:sz w:val="24"/>
                <w:szCs w:val="24"/>
              </w:rPr>
              <w:t>образования «Дорогобужский муниципальный округ</w:t>
            </w:r>
            <w:r w:rsidR="00F07D68" w:rsidRPr="00F07D68">
              <w:rPr>
                <w:rFonts w:ascii="Times New Roman" w:hAnsi="Times New Roman"/>
                <w:bCs/>
                <w:sz w:val="24"/>
                <w:szCs w:val="24"/>
              </w:rPr>
              <w:t>» Смоленской области</w:t>
            </w:r>
            <w:r w:rsidR="00A10464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="0075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10.02.2025 № 164</w:t>
            </w:r>
            <w:r w:rsidR="00F07D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915" w:rsidRP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E4D4A" w:rsidRPr="001E4D4A" w:rsidRDefault="00792915" w:rsidP="0079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«Дорогобужский </w:t>
      </w:r>
      <w:r w:rsidR="00D0486C" w:rsidRPr="00D0486C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Смоленской области»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710D9B" w:rsidRDefault="001E4D4A" w:rsidP="001E4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1. Основные положения</w:t>
      </w:r>
    </w:p>
    <w:p w:rsidR="001E4D4A" w:rsidRPr="001E4D4A" w:rsidRDefault="001E4D4A" w:rsidP="001E4D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7404"/>
      </w:tblGrid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85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332"/>
            <w:bookmarkEnd w:id="1"/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</w:t>
            </w:r>
            <w:r w:rsidR="00B5038A"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ного </w:t>
            </w:r>
            <w:r w:rsidR="00852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«Дорогобужский муниципальный округ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Смоленской области, Заместитель Главы муниципального образования «Дорогобужский </w:t>
            </w:r>
            <w:r w:rsidR="00852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Смоленской области –</w:t>
            </w:r>
            <w:r w:rsidR="00852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С.М. Бушинский</w:t>
            </w: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00335"/>
            <w:bookmarkStart w:id="3" w:name="100333"/>
            <w:bookmarkEnd w:id="2"/>
            <w:bookmarkEnd w:id="3"/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 </w:t>
            </w:r>
          </w:p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792915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3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3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E4D4A" w:rsidRPr="001E4D4A" w:rsidTr="001E4D4A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37"/>
            <w:bookmarkEnd w:id="5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A1183F" w:rsidRPr="00A118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65271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00341"/>
            <w:bookmarkStart w:id="7" w:name="100339"/>
            <w:bookmarkEnd w:id="6"/>
            <w:bookmarkEnd w:id="7"/>
            <w:r w:rsidRPr="001E4D4A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1E4D4A">
              <w:rPr>
                <w:rFonts w:ascii="Times New Roman" w:eastAsia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7929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финансиро</w:t>
            </w:r>
            <w:r w:rsidR="00B3065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составляет 1 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3065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912799" w:rsidRPr="009127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>1 000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B3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B3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C1B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721832" w:rsidRDefault="00721832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100342"/>
      <w:bookmarkStart w:id="9" w:name="100344"/>
      <w:bookmarkEnd w:id="8"/>
      <w:bookmarkEnd w:id="9"/>
    </w:p>
    <w:p w:rsidR="001E4D4A" w:rsidRPr="00710D9B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2. Показатели муниципальной программы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95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94"/>
        <w:gridCol w:w="1113"/>
        <w:gridCol w:w="1949"/>
        <w:gridCol w:w="1262"/>
        <w:gridCol w:w="1069"/>
        <w:gridCol w:w="1064"/>
      </w:tblGrid>
      <w:tr w:rsidR="001E4D4A" w:rsidRPr="001E4D4A" w:rsidTr="008724DB">
        <w:trPr>
          <w:tblHeader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E4D4A" w:rsidRPr="001E4D4A" w:rsidTr="008724D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2026</w:t>
            </w:r>
            <w:r w:rsidR="00710D9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8724DB">
        <w:trPr>
          <w:trHeight w:val="282"/>
          <w:tblHeader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C2DC6" w:rsidRPr="001E4D4A" w:rsidTr="008724DB">
        <w:trPr>
          <w:trHeight w:val="24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15198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5400</w:t>
            </w:r>
          </w:p>
        </w:tc>
      </w:tr>
      <w:tr w:rsidR="000C2DC6" w:rsidRPr="001E4D4A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3C31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0C2DC6" w:rsidRPr="001E4D4A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</w:tr>
      <w:tr w:rsidR="000C2DC6" w:rsidRPr="00A34AAC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852EE8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852EE8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5839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583920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583920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643</w:t>
            </w:r>
          </w:p>
        </w:tc>
      </w:tr>
      <w:tr w:rsidR="000C2DC6" w:rsidRPr="00A34AAC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</w:t>
            </w:r>
            <w:proofErr w:type="gramStart"/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которому оказаны ветеринарные услуги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282</w:t>
            </w:r>
          </w:p>
        </w:tc>
      </w:tr>
      <w:tr w:rsidR="000C2DC6" w:rsidRPr="00A34AAC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  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7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A919AB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</w:tbl>
    <w:p w:rsid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3F6386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1E4D4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3. </w:t>
      </w: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833"/>
        <w:gridCol w:w="4539"/>
        <w:gridCol w:w="278"/>
        <w:gridCol w:w="2408"/>
      </w:tblGrid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1E4D4A" w:rsidRPr="001E4D4A" w:rsidTr="00721832">
        <w:trPr>
          <w:trHeight w:val="1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1. Региональный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2. Ведомственный проект «Наименование»</w:t>
            </w:r>
          </w:p>
        </w:tc>
      </w:tr>
      <w:tr w:rsidR="001E4D4A" w:rsidRPr="001E4D4A" w:rsidTr="00721832">
        <w:trPr>
          <w:trHeight w:val="55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399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3F6386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386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3.Комплекс процессных мероприятий «Поддержка производителей сельскохозяйственной продукции»  </w:t>
            </w:r>
          </w:p>
        </w:tc>
      </w:tr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4A" w:rsidRPr="001E4D4A" w:rsidRDefault="001E4D4A" w:rsidP="0072183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A7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разработку и реализацию ком</w:t>
            </w:r>
            <w:r w:rsidR="003F63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плекса процессных мероприятий: </w:t>
            </w:r>
            <w:r w:rsidR="00A75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специалист </w:t>
            </w:r>
            <w:r w:rsidR="00B37C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сектора по сельскому хозяйству у</w:t>
            </w:r>
            <w:r w:rsidR="00A75C28" w:rsidRPr="00A75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правления по экономике Администрации муниципального образования «Дорогобужский муниципальный округ» Смоленской области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Иванова И.Ю.</w:t>
            </w:r>
          </w:p>
        </w:tc>
      </w:tr>
      <w:tr w:rsidR="001E4D4A" w:rsidRPr="001E4D4A" w:rsidTr="00FB6292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грубых и сочных кормов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грубых и сочных кормов</w:t>
            </w:r>
          </w:p>
        </w:tc>
      </w:tr>
      <w:tr w:rsidR="001E4D4A" w:rsidRPr="001E4D4A" w:rsidTr="009A5A21">
        <w:trPr>
          <w:trHeight w:val="1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фуражного зерна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фуражного зерна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валового производства овощей открытого грунта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овощной продукцией по низким ценам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 производство овощей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грунта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валовое производство молока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скота, которому оказаны ветеринарные услуги</w:t>
            </w:r>
            <w:r w:rsidR="003F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эпизоотической обстановки по заразным заболеваниям сельскохозяйственных животных </w:t>
            </w:r>
          </w:p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рогатого скота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, которому оказаны ветеринарные услуги</w:t>
            </w:r>
            <w:r w:rsidR="003F638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сельскохозяйственного производства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прибыльных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участвующих в реализации мероприятий муниципальной программы 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8724DB" w:rsidRDefault="008724DB" w:rsidP="008724DB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</w:p>
    <w:p w:rsidR="001E4D4A" w:rsidRPr="003F6386" w:rsidRDefault="001E4D4A" w:rsidP="008724DB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Раздел 4. Финансовое обеспечение муниципальной программы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419"/>
        <w:gridCol w:w="1418"/>
        <w:gridCol w:w="1560"/>
        <w:gridCol w:w="1418"/>
      </w:tblGrid>
      <w:tr w:rsidR="001E4D4A" w:rsidRPr="001E4D4A" w:rsidTr="00123B79">
        <w:trPr>
          <w:trHeight w:hRule="exact" w:val="573"/>
        </w:trPr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E4D4A" w:rsidRPr="001E4D4A" w:rsidTr="00123B79">
        <w:trPr>
          <w:trHeight w:hRule="exact" w:val="329"/>
        </w:trPr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целом по муниципальной программе</w:t>
            </w: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1</w:t>
            </w:r>
            <w:r w:rsidR="00220E57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 w:rsidR="001E4D4A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1 00</w:t>
            </w:r>
            <w:r w:rsidR="00123B79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1E4D4A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том числе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9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Бюджет муниципального образования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="00220E57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 w:rsidR="00BF4FB8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1 00</w:t>
            </w:r>
            <w:r w:rsidR="00BF4FB8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8B00A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</w:tr>
    </w:tbl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D4A" w:rsidRPr="001E4D4A" w:rsidRDefault="00884A27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E708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4D4A" w:rsidRPr="001E4D4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паспорту </w:t>
      </w:r>
      <w:proofErr w:type="gramStart"/>
      <w:r w:rsidRPr="001E4D4A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proofErr w:type="gramEnd"/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программы</w:t>
      </w:r>
    </w:p>
    <w:p w:rsidR="001E4D4A" w:rsidRPr="001E4D4A" w:rsidRDefault="001E4D4A" w:rsidP="001E4D4A">
      <w:pPr>
        <w:tabs>
          <w:tab w:val="left" w:pos="13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535"/>
        <w:gridCol w:w="5965"/>
      </w:tblGrid>
      <w:tr w:rsidR="001E4D4A" w:rsidRPr="00721832" w:rsidTr="00FB6292">
        <w:trPr>
          <w:cantSplit/>
          <w:trHeight w:val="4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№</w:t>
            </w: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</w:r>
            <w:proofErr w:type="gramStart"/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Наименование  </w:t>
            </w: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показателя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3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Производство грубых и сочных кормов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сельскохозяйственных культур», ут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вержденная П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риказом Росстата от 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Производство фуражного зерна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Валовое производство овощей открытого грунта</w:t>
            </w:r>
            <w:r w:rsidRPr="007218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Валовое производство молока 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Федеральная статистическая форма № 3-фермер «Сведения о производстве продукции животноводства и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поголовье скота»,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31.07.2023 г. № 369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федеральная статистическая форма № П-1 (СХ) «Сведения о производстве и отгрузке сельскохозяйств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енной продукции»,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Численность поголовья крупного рогатого скота, которому оказаны ветеринарные услуги 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Федеральная статистическая форма № 3-фермер «Сведения о производстве продукции животноводства и поголовье скота», утвержденная приказом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31.07.2023 г. № 369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федеральная статистическая форма № П-1 (СХ) «Сведения о производстве и отгрузке сельскохозяйственной продукции», утвержденная приказом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96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прибыльных сельхозтоваропроизводителей, участвующих в реализации мероприятий </w:t>
            </w:r>
            <w:r w:rsidR="002A592A" w:rsidRPr="007218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муниципальной  </w:t>
            </w:r>
            <w:r w:rsidRPr="007218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программы «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муниципальный округ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» Смоленской области»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956A3C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A3C">
              <w:rPr>
                <w:rFonts w:ascii="Times New Roman" w:eastAsia="Times New Roman" w:hAnsi="Times New Roman" w:cs="Times New Roman"/>
                <w:sz w:val="23"/>
                <w:szCs w:val="23"/>
              </w:rPr>
              <w:t>Распоряжение от 31.01.2025 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6A3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120-р "Об утверждении методики расчета  показателей для оценки эффективности деятельности Администрации муниципального образования «Дорогобужский муниципальный округ» Смоленской области"    </w:t>
            </w:r>
          </w:p>
        </w:tc>
      </w:tr>
    </w:tbl>
    <w:p w:rsidR="008724DB" w:rsidRDefault="008724DB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Раздел 1. Стратегические приоритеты в сфере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Сельское хозяйство - важная отрасль экономики муниципального образования «Дорогобужский </w:t>
      </w:r>
      <w:r w:rsidR="002630FE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» Смоленской области</w:t>
      </w:r>
      <w:r w:rsidR="002630FE">
        <w:rPr>
          <w:rFonts w:ascii="Times New Roman" w:eastAsia="Times New Roman" w:hAnsi="Times New Roman" w:cs="Times New Roman"/>
          <w:sz w:val="28"/>
          <w:szCs w:val="20"/>
        </w:rPr>
        <w:t xml:space="preserve"> (далее также </w:t>
      </w:r>
      <w:proofErr w:type="gramStart"/>
      <w:r w:rsidR="002630FE">
        <w:rPr>
          <w:rFonts w:ascii="Times New Roman" w:eastAsia="Times New Roman" w:hAnsi="Times New Roman" w:cs="Times New Roman"/>
          <w:sz w:val="28"/>
          <w:szCs w:val="20"/>
        </w:rPr>
        <w:t>–м</w:t>
      </w:r>
      <w:proofErr w:type="gramEnd"/>
      <w:r w:rsidR="002630FE">
        <w:rPr>
          <w:rFonts w:ascii="Times New Roman" w:eastAsia="Times New Roman" w:hAnsi="Times New Roman" w:cs="Times New Roman"/>
          <w:sz w:val="28"/>
          <w:szCs w:val="20"/>
        </w:rPr>
        <w:t>униципальное образование)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, формирующая агропродовольственный рынок, продовольственную безопасность, трудовой и поселенческий потенциал сельских территорий.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За период реализации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</w:t>
      </w:r>
      <w:r w:rsidR="002630FE">
        <w:rPr>
          <w:rFonts w:ascii="Times New Roman" w:eastAsia="Times New Roman" w:hAnsi="Times New Roman" w:cs="Arial"/>
          <w:sz w:val="28"/>
          <w:szCs w:val="28"/>
        </w:rPr>
        <w:t>муниципальный округ</w:t>
      </w:r>
      <w:r w:rsidRPr="001E4D4A">
        <w:rPr>
          <w:rFonts w:ascii="Times New Roman" w:eastAsia="Times New Roman" w:hAnsi="Times New Roman" w:cs="Arial"/>
          <w:sz w:val="28"/>
          <w:szCs w:val="28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процесс сокращения поголовья крупного рогатого скота, что дало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к устойчивому валовому производству молока и стабилизации численности поголовья крупного рогатого скота, в том числе коров (таблица № 1).</w:t>
      </w:r>
      <w:r w:rsidR="00BD269F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 xml:space="preserve">в одном из хозяйств произошли изменения в руководстве, что привело к уменьшению численности </w:t>
      </w:r>
      <w:r w:rsidR="0071567A">
        <w:rPr>
          <w:rFonts w:ascii="Times New Roman" w:eastAsia="Times New Roman" w:hAnsi="Times New Roman" w:cs="Times New Roman"/>
          <w:sz w:val="28"/>
          <w:szCs w:val="28"/>
        </w:rPr>
        <w:t xml:space="preserve">поголовья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и снижению валового производства</w:t>
      </w:r>
      <w:r w:rsidR="00636814">
        <w:rPr>
          <w:rFonts w:ascii="Times New Roman" w:eastAsia="Times New Roman" w:hAnsi="Times New Roman" w:cs="Times New Roman"/>
          <w:sz w:val="28"/>
          <w:szCs w:val="28"/>
        </w:rPr>
        <w:t xml:space="preserve"> молока.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2630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Численность поголовья крупного рогатого скота и производство молока</w:t>
      </w:r>
    </w:p>
    <w:p w:rsidR="002630FE" w:rsidRPr="001E4D4A" w:rsidRDefault="001E4D4A" w:rsidP="002630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 муниципал</w:t>
      </w:r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>ьном образовании</w:t>
      </w:r>
    </w:p>
    <w:p w:rsidR="001E4D4A" w:rsidRPr="001E4D4A" w:rsidRDefault="002630FE" w:rsidP="002630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</w:rPr>
        <w:t>Т</w:t>
      </w:r>
      <w:r w:rsidR="001E4D4A" w:rsidRPr="001E4D4A">
        <w:rPr>
          <w:rFonts w:ascii="Times New Roman" w:eastAsia="Times New Roman" w:hAnsi="Times New Roman" w:cs="Times New Roman"/>
        </w:rPr>
        <w:t>аблица № 1</w:t>
      </w:r>
    </w:p>
    <w:tbl>
      <w:tblPr>
        <w:tblW w:w="0" w:type="auto"/>
        <w:tblInd w:w="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417"/>
        <w:gridCol w:w="1418"/>
        <w:gridCol w:w="1417"/>
      </w:tblGrid>
      <w:tr w:rsidR="00583920" w:rsidRPr="001E4D4A" w:rsidTr="002630FE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83920" w:rsidRPr="001E4D4A" w:rsidTr="002630FE">
        <w:trPr>
          <w:trHeight w:val="62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КРС,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83920" w:rsidRPr="001E4D4A" w:rsidTr="002630FE">
        <w:trPr>
          <w:trHeight w:val="56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83920" w:rsidRPr="001E4D4A" w:rsidTr="002630FE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Для стабильного производства молока свыше 4-5 тыс. килограммов с одной коровы и сбалансированного кормления всех групп животных на зимне-стойловый период необходимо производство грубых и сочных кормов высокого качества (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аблица № 2). </w:t>
      </w:r>
    </w:p>
    <w:p w:rsidR="001E4D4A" w:rsidRPr="001E4D4A" w:rsidRDefault="001E4D4A" w:rsidP="001D4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30FE" w:rsidRPr="001E4D4A" w:rsidRDefault="001E4D4A" w:rsidP="00263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Динамика производства грубых и сочных кормов в муниципальн</w:t>
      </w:r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 xml:space="preserve">ом образовании </w:t>
      </w:r>
    </w:p>
    <w:p w:rsidR="001E4D4A" w:rsidRPr="002630FE" w:rsidRDefault="002630FE" w:rsidP="00263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</w:rPr>
        <w:t>Т</w:t>
      </w:r>
      <w:r w:rsidR="001E4D4A" w:rsidRPr="001E4D4A">
        <w:rPr>
          <w:rFonts w:ascii="Times New Roman" w:eastAsia="Times New Roman" w:hAnsi="Times New Roman" w:cs="Times New Roman"/>
        </w:rPr>
        <w:t xml:space="preserve">аблица № 2                         </w:t>
      </w:r>
    </w:p>
    <w:tbl>
      <w:tblPr>
        <w:tblW w:w="7617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276"/>
        <w:gridCol w:w="1275"/>
        <w:gridCol w:w="1134"/>
      </w:tblGrid>
      <w:tr w:rsidR="00B02E0C" w:rsidRPr="001E4D4A" w:rsidTr="002630F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8A" w:rsidRPr="00954C7D" w:rsidRDefault="0043468A" w:rsidP="00434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</w:t>
            </w:r>
            <w:r w:rsidR="00B02E0C"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0C" w:rsidRPr="00954C7D" w:rsidRDefault="00B02E0C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0C" w:rsidRPr="00954C7D" w:rsidRDefault="00B02E0C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954C7D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02E0C" w:rsidRPr="001E4D4A" w:rsidTr="002630FE">
        <w:trPr>
          <w:trHeight w:val="489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</w:p>
        </w:tc>
      </w:tr>
      <w:tr w:rsidR="00B02E0C" w:rsidRPr="001E4D4A" w:rsidTr="002630FE">
        <w:trPr>
          <w:trHeight w:val="412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Сенаж,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B02E0C" w:rsidRPr="001E4D4A" w:rsidTr="002630FE">
        <w:trPr>
          <w:trHeight w:val="431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Силос,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13376</w:t>
            </w:r>
          </w:p>
        </w:tc>
      </w:tr>
      <w:tr w:rsidR="00B02E0C" w:rsidRPr="001E4D4A" w:rsidTr="002630FE">
        <w:trPr>
          <w:trHeight w:val="395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Фуражное зерно,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02E0C" w:rsidRPr="001E4D4A" w:rsidTr="002630F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условную голову,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центнеров</w:t>
            </w:r>
            <w:r w:rsidR="000855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</w:tbl>
    <w:p w:rsidR="001E4D4A" w:rsidRPr="001A3E3F" w:rsidRDefault="00E5157B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1A3E3F">
        <w:rPr>
          <w:rFonts w:ascii="Times New Roman" w:eastAsia="Times New Roman" w:hAnsi="Times New Roman" w:cs="Times New Roman"/>
          <w:sz w:val="16"/>
          <w:szCs w:val="16"/>
        </w:rPr>
        <w:t xml:space="preserve">*показатель рассчитан исходя из </w:t>
      </w:r>
      <w:r w:rsidR="001A3E3F" w:rsidRPr="001A3E3F">
        <w:rPr>
          <w:rFonts w:ascii="Times New Roman" w:eastAsia="Times New Roman" w:hAnsi="Times New Roman" w:cs="Times New Roman"/>
          <w:sz w:val="16"/>
          <w:szCs w:val="16"/>
        </w:rPr>
        <w:t>количества кормовых единиц заготовленных на одну условную голову хозяйствами имеющие в наличии поголовье скота</w:t>
      </w:r>
      <w:proofErr w:type="gramEnd"/>
    </w:p>
    <w:p w:rsidR="00954C7D" w:rsidRPr="00954C7D" w:rsidRDefault="00954C7D" w:rsidP="00954C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C7D">
        <w:rPr>
          <w:rFonts w:ascii="Times New Roman" w:eastAsia="Times New Roman" w:hAnsi="Times New Roman" w:cs="Times New Roman"/>
          <w:sz w:val="28"/>
          <w:szCs w:val="28"/>
        </w:rPr>
        <w:t>В валовом производстве основных сельскохозяйственных культур наблюдаются значительные колебания по годам, что обусловлено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4C7D">
        <w:rPr>
          <w:rFonts w:ascii="Times New Roman" w:eastAsia="Times New Roman" w:hAnsi="Times New Roman" w:cs="Times New Roman"/>
          <w:sz w:val="28"/>
          <w:szCs w:val="28"/>
        </w:rPr>
        <w:t xml:space="preserve"> влиянием природно-климатических факторов на формирование урожая сельскохозяйственных культур. Динамика валового производства овощей открытого грунта и картофеля в </w:t>
      </w:r>
      <w:r w:rsidR="002630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 в Таблице № 3.</w:t>
      </w:r>
    </w:p>
    <w:p w:rsidR="00954C7D" w:rsidRDefault="00954C7D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валового производства овощей открытого грунта и картофеля </w:t>
      </w:r>
      <w:proofErr w:type="gramStart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4D4A" w:rsidRPr="001E4D4A" w:rsidRDefault="001E4D4A" w:rsidP="00263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муниципал</w:t>
      </w:r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 xml:space="preserve">ьном </w:t>
      </w:r>
      <w:proofErr w:type="gramStart"/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</w:t>
      </w:r>
      <w:r w:rsidR="005B2E3F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E4D4A">
        <w:rPr>
          <w:rFonts w:ascii="Times New Roman" w:eastAsia="Times New Roman" w:hAnsi="Times New Roman" w:cs="Times New Roman"/>
        </w:rPr>
        <w:t xml:space="preserve">аблица </w:t>
      </w:r>
      <w:r w:rsidR="005B2E3F">
        <w:rPr>
          <w:rFonts w:ascii="Times New Roman" w:eastAsia="Times New Roman" w:hAnsi="Times New Roman" w:cs="Times New Roman"/>
        </w:rPr>
        <w:t xml:space="preserve">№ </w:t>
      </w:r>
      <w:r w:rsidRPr="001E4D4A">
        <w:rPr>
          <w:rFonts w:ascii="Times New Roman" w:eastAsia="Times New Roman" w:hAnsi="Times New Roman" w:cs="Times New Roman"/>
        </w:rPr>
        <w:t xml:space="preserve">3                         </w:t>
      </w:r>
    </w:p>
    <w:tbl>
      <w:tblPr>
        <w:tblW w:w="0" w:type="auto"/>
        <w:tblInd w:w="2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276"/>
        <w:gridCol w:w="1275"/>
        <w:gridCol w:w="1276"/>
      </w:tblGrid>
      <w:tr w:rsidR="005234DD" w:rsidRPr="001E4D4A" w:rsidTr="002630FE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234DD" w:rsidRPr="001E4D4A" w:rsidTr="002630FE">
        <w:trPr>
          <w:trHeight w:val="51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234DD" w:rsidRPr="001E4D4A" w:rsidTr="002630FE">
        <w:trPr>
          <w:trHeight w:val="54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954C7D" w:rsidRPr="00FF4C86" w:rsidRDefault="002E5143" w:rsidP="002E51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F4C86">
        <w:rPr>
          <w:rFonts w:ascii="Times New Roman" w:eastAsia="Times New Roman" w:hAnsi="Times New Roman" w:cs="Times New Roman"/>
          <w:sz w:val="28"/>
          <w:szCs w:val="28"/>
        </w:rPr>
        <w:t>Динамика д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 xml:space="preserve"> прибыльных </w:t>
      </w:r>
      <w:proofErr w:type="spellStart"/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954C7D" w:rsidRPr="00FF4C8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 программы «</w:t>
      </w:r>
      <w:r w:rsidR="00954C7D" w:rsidRPr="00FF4C86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</w:t>
      </w:r>
      <w:r w:rsidRPr="00FF4C8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2630FE">
        <w:rPr>
          <w:rFonts w:ascii="Times New Roman" w:eastAsia="Times New Roman" w:hAnsi="Times New Roman" w:cs="Arial"/>
          <w:sz w:val="28"/>
          <w:szCs w:val="28"/>
        </w:rPr>
        <w:t>«Дорогобужский муниципальный округ</w:t>
      </w:r>
      <w:r w:rsidR="00954C7D" w:rsidRPr="00FF4C86">
        <w:rPr>
          <w:rFonts w:ascii="Times New Roman" w:eastAsia="Times New Roman" w:hAnsi="Times New Roman" w:cs="Arial"/>
          <w:sz w:val="28"/>
          <w:szCs w:val="28"/>
        </w:rPr>
        <w:t>» Смоленской области»</w:t>
      </w:r>
      <w:r w:rsidRPr="00FF4C86">
        <w:rPr>
          <w:rFonts w:ascii="Times New Roman" w:eastAsia="Times New Roman" w:hAnsi="Times New Roman" w:cs="Arial"/>
          <w:sz w:val="28"/>
          <w:szCs w:val="28"/>
        </w:rPr>
        <w:t>, представлена в Таблице 4.</w:t>
      </w:r>
    </w:p>
    <w:p w:rsidR="00954C7D" w:rsidRDefault="00954C7D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прибыльных </w:t>
      </w:r>
      <w:proofErr w:type="spellStart"/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>сельхозтоваропроизводителей</w:t>
      </w:r>
      <w:proofErr w:type="spellEnd"/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, участвующих в реализации </w:t>
      </w:r>
    </w:p>
    <w:p w:rsidR="00D0486C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2A592A"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Содействие устойчивому развитию сельского хозяйс</w:t>
      </w:r>
      <w:r w:rsidR="00D0486C">
        <w:rPr>
          <w:rFonts w:ascii="Times New Roman" w:eastAsia="Times New Roman" w:hAnsi="Times New Roman" w:cs="Arial"/>
          <w:b/>
          <w:sz w:val="24"/>
          <w:szCs w:val="24"/>
        </w:rPr>
        <w:t>тва в муниципальном образовании</w:t>
      </w:r>
    </w:p>
    <w:p w:rsidR="001E4D4A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Arial"/>
          <w:b/>
          <w:sz w:val="24"/>
          <w:szCs w:val="24"/>
        </w:rPr>
        <w:t xml:space="preserve">«Дорогобужский </w:t>
      </w:r>
      <w:r w:rsidR="002630FE">
        <w:rPr>
          <w:rFonts w:ascii="Times New Roman" w:eastAsia="Times New Roman" w:hAnsi="Times New Roman" w:cs="Arial"/>
          <w:b/>
          <w:sz w:val="24"/>
          <w:szCs w:val="24"/>
        </w:rPr>
        <w:t>муниципальный округ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» Смоленской области»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54C7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 w:rsidR="002630FE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954C7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54C7D" w:rsidRP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954C7D">
        <w:rPr>
          <w:rFonts w:ascii="Times New Roman" w:eastAsia="Times New Roman" w:hAnsi="Times New Roman" w:cs="Times New Roman"/>
        </w:rPr>
        <w:t xml:space="preserve">аблица </w:t>
      </w:r>
      <w:r w:rsidRPr="001E4D4A">
        <w:rPr>
          <w:rFonts w:ascii="Times New Roman" w:eastAsia="Times New Roman" w:hAnsi="Times New Roman" w:cs="Times New Roman"/>
        </w:rPr>
        <w:t xml:space="preserve">№ 4                      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718"/>
        <w:gridCol w:w="756"/>
        <w:gridCol w:w="756"/>
      </w:tblGrid>
      <w:tr w:rsidR="005234DD" w:rsidRPr="001E4D4A" w:rsidTr="005234DD">
        <w:trPr>
          <w:trHeight w:val="57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234DD" w:rsidRPr="001E4D4A" w:rsidTr="005234DD">
        <w:trPr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D" w:rsidRPr="00954C7D" w:rsidRDefault="005234DD" w:rsidP="002E5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прибыльных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ельхозтоваропроизводителей</w:t>
            </w:r>
            <w:proofErr w:type="spellEnd"/>
            <w:proofErr w:type="gramEnd"/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их числе, 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46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01F2F" w:rsidRPr="00956A3C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01F2F">
        <w:rPr>
          <w:rFonts w:ascii="Arial" w:eastAsia="Times New Roman" w:hAnsi="Arial" w:cs="Arial"/>
          <w:sz w:val="16"/>
          <w:szCs w:val="16"/>
        </w:rPr>
        <w:t xml:space="preserve">          </w:t>
      </w:r>
      <w:r w:rsidR="0043468A" w:rsidRPr="00956A3C">
        <w:rPr>
          <w:rFonts w:ascii="Times New Roman" w:eastAsia="Times New Roman" w:hAnsi="Times New Roman" w:cs="Times New Roman"/>
          <w:sz w:val="16"/>
          <w:szCs w:val="16"/>
        </w:rPr>
        <w:t>*</w:t>
      </w:r>
      <w:r w:rsidR="00D01F2F" w:rsidRPr="00956A3C">
        <w:rPr>
          <w:rFonts w:ascii="Times New Roman" w:eastAsia="Times New Roman" w:hAnsi="Times New Roman" w:cs="Times New Roman"/>
          <w:sz w:val="16"/>
          <w:szCs w:val="16"/>
        </w:rPr>
        <w:t xml:space="preserve">сдача </w:t>
      </w:r>
      <w:r w:rsidR="00663029" w:rsidRPr="00956A3C">
        <w:rPr>
          <w:rFonts w:ascii="Times New Roman" w:eastAsia="Times New Roman" w:hAnsi="Times New Roman" w:cs="Times New Roman"/>
          <w:sz w:val="16"/>
          <w:szCs w:val="16"/>
        </w:rPr>
        <w:t>отчета</w:t>
      </w:r>
      <w:r w:rsidR="00D01F2F" w:rsidRPr="00956A3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63029" w:rsidRPr="00956A3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956A3C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D01F2F" w:rsidRPr="00956A3C">
        <w:rPr>
          <w:rFonts w:ascii="Times New Roman" w:eastAsia="Times New Roman" w:hAnsi="Times New Roman" w:cs="Times New Roman"/>
          <w:sz w:val="16"/>
          <w:szCs w:val="16"/>
        </w:rPr>
        <w:t>финансовых результатах за 2024 год осуществляется до конца марта 2025 года</w:t>
      </w:r>
      <w:r w:rsidRPr="00956A3C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</w:p>
    <w:p w:rsidR="001E4D4A" w:rsidRPr="00D01F2F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1F2F">
        <w:rPr>
          <w:rFonts w:ascii="Arial" w:eastAsia="Times New Roman" w:hAnsi="Arial" w:cs="Arial"/>
          <w:sz w:val="16"/>
          <w:szCs w:val="16"/>
        </w:rPr>
        <w:t xml:space="preserve">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Основными проблемами производства сельскохозяйственной продукции являются:  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диспаритет цен на сельскохозяйственную и промышленную продукцию, используемую при производстве сельскохозяйственной продукции;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   низкие закупочные цены на молоко;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- несвоевременные расчеты за реализованную сельскохозяйственную продукцию;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- дефицит квалифицированных кадров, вызванный низким уровнем и качеством жизни в сельской местности.  </w:t>
      </w:r>
    </w:p>
    <w:p w:rsidR="001E4D4A" w:rsidRPr="001E4D4A" w:rsidRDefault="00954C7D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м</w:t>
      </w:r>
      <w:r w:rsidR="00B06A02">
        <w:rPr>
          <w:rFonts w:ascii="Times New Roman" w:eastAsia="Times New Roman" w:hAnsi="Times New Roman" w:cs="Times New Roman"/>
          <w:sz w:val="28"/>
          <w:szCs w:val="20"/>
        </w:rPr>
        <w:t xml:space="preserve">униципальном образовании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2011 года остается благополучной эпизоотическая обстановка по лейкозу крупного рогатого скота.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аметилась определенная стабили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зация эпизоотической обстановки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по бруцеллезу, туберкулезу, сибирской язве и другим заразным заболеваниям сельскохозяйственных животных.</w:t>
      </w:r>
      <w:r w:rsidR="001E4D4A"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Сокра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тилось количество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диагностических и ветеринарно-профилактических мероприятий, направленных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животных, больных хроническими заразными заболеваниями;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вакцинопрофилактику 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предупреждение распространения и ликвидации очагов заразных и массовых незаразных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возбудителей заразных болезней животных и остатков вредных веществ в продукции животного происхождения и кормах;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обусловлено в основном недостаточным бюджетным финансированием указанных мероприятий. </w:t>
      </w:r>
      <w:r w:rsidRPr="001E4D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954C7D" w:rsidRPr="002F055C" w:rsidRDefault="002F055C" w:rsidP="002F055C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2025 года планируется реализация </w:t>
      </w:r>
      <w:r w:rsidRPr="002F055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</w:t>
      </w:r>
      <w:r w:rsidRPr="002F055C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муниципальный округ» Смоленской области». </w:t>
      </w:r>
      <w:r w:rsidR="00954C7D" w:rsidRPr="002F055C">
        <w:rPr>
          <w:rFonts w:ascii="Times New Roman" w:eastAsia="Times New Roman" w:hAnsi="Times New Roman" w:cs="Times New Roman"/>
          <w:sz w:val="28"/>
          <w:szCs w:val="20"/>
        </w:rPr>
        <w:t xml:space="preserve">Участие в реализации мероприятий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муниципальной программы </w:t>
      </w:r>
      <w:r w:rsidR="00954C7D" w:rsidRPr="002F055C">
        <w:rPr>
          <w:rFonts w:ascii="Times New Roman" w:eastAsia="Times New Roman" w:hAnsi="Times New Roman" w:cs="Arial"/>
          <w:sz w:val="28"/>
          <w:szCs w:val="28"/>
        </w:rPr>
        <w:t xml:space="preserve">позволит </w:t>
      </w:r>
      <w:proofErr w:type="spellStart"/>
      <w:r w:rsidR="00954C7D" w:rsidRPr="002F055C">
        <w:rPr>
          <w:rFonts w:ascii="Times New Roman" w:eastAsia="Times New Roman" w:hAnsi="Times New Roman" w:cs="Arial"/>
          <w:sz w:val="28"/>
          <w:szCs w:val="28"/>
        </w:rPr>
        <w:t>сельхозтоваропроизводителям</w:t>
      </w:r>
      <w:proofErr w:type="spellEnd"/>
      <w:r w:rsidR="00954C7D" w:rsidRPr="002F055C">
        <w:rPr>
          <w:rFonts w:ascii="Times New Roman" w:eastAsia="Times New Roman" w:hAnsi="Times New Roman" w:cs="Arial"/>
          <w:sz w:val="28"/>
          <w:szCs w:val="28"/>
        </w:rPr>
        <w:t xml:space="preserve"> увеличить самоокупаемость сельскохозяйственного производства, что напрямую влияет на получение прибыли от реализации сельскохозяйственной продукции.</w:t>
      </w:r>
    </w:p>
    <w:p w:rsidR="00D02FFF" w:rsidRPr="002F055C" w:rsidRDefault="002F055C" w:rsidP="002F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C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планируется проведение мероприятий, направленных на содействие </w:t>
      </w:r>
      <w:r w:rsidR="003F0E03" w:rsidRPr="002F055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 xml:space="preserve">участия сельскохозяйственных товаропроизводителей в семинарах, совещаниях, конкурсах, ежегодных мероприятиях, связанных с подведением итогов работы агропромышленного комплекса, в </w:t>
      </w:r>
      <w:r w:rsidRPr="002F055C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>ярмарках,  конференциях, выставках</w:t>
      </w:r>
      <w:r w:rsidR="003F0E03" w:rsidRPr="002F05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85E" w:rsidRPr="003674E2" w:rsidRDefault="001E4D4A" w:rsidP="0007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4C7D">
        <w:rPr>
          <w:rFonts w:ascii="Times New Roman" w:eastAsia="Times New Roman" w:hAnsi="Times New Roman" w:cs="Times New Roman"/>
          <w:color w:val="FF0000"/>
          <w:sz w:val="28"/>
          <w:szCs w:val="20"/>
        </w:rPr>
        <w:tab/>
      </w:r>
      <w:r w:rsidRPr="003674E2">
        <w:rPr>
          <w:rFonts w:ascii="Times New Roman" w:eastAsia="Times New Roman" w:hAnsi="Times New Roman" w:cs="Times New Roman"/>
          <w:sz w:val="28"/>
          <w:szCs w:val="20"/>
        </w:rPr>
        <w:t xml:space="preserve">Таким образом, необходимость реализации муниципальной программы и ее финансирования за счет средств бюджета муниципального образования «Дорогобужский </w:t>
      </w:r>
      <w:r w:rsidR="00A1183F" w:rsidRPr="003674E2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 обусловлена 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социально-экономической остротой проблемы и ее значением. Для устойчивого экономического развития сельхозтоваропроизводителей и эффективного функционирования агропромышленного производства необходима поддержка развития сельского хозяйства муниципального образования «Дорогобужский </w:t>
      </w:r>
      <w:r w:rsidR="00A1183F" w:rsidRPr="003674E2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t>» Смоленской области.</w:t>
      </w:r>
    </w:p>
    <w:p w:rsidR="00D34C35" w:rsidRDefault="00D34C35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1832" w:rsidRDefault="00721832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2.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региональных проектах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 региональном проекте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регионального проекта)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E4D4A" w:rsidRPr="001E4D4A" w:rsidTr="001E4D4A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регионального проекта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9"/>
        <w:gridCol w:w="1449"/>
        <w:gridCol w:w="1735"/>
        <w:gridCol w:w="1489"/>
        <w:gridCol w:w="1652"/>
        <w:gridCol w:w="1316"/>
      </w:tblGrid>
      <w:tr w:rsidR="001E4D4A" w:rsidRPr="001E4D4A" w:rsidTr="001E4D4A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60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E4D4A" w:rsidRPr="001E4D4A" w:rsidRDefault="001E4D4A" w:rsidP="001E4D4A">
      <w:pPr>
        <w:spacing w:after="160" w:line="256" w:lineRule="auto"/>
        <w:rPr>
          <w:rFonts w:ascii="Calibri" w:eastAsia="Times New Roman" w:hAnsi="Calibri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3.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ведомственных проектах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ведомственном проекте</w:t>
      </w:r>
    </w:p>
    <w:p w:rsidR="001E4D4A" w:rsidRPr="001E4D4A" w:rsidRDefault="001E4D4A" w:rsidP="001E4D4A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>(наименование ведомственного проекта)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E4D4A" w:rsidRPr="001E4D4A" w:rsidTr="001E4D4A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ведомственного проекта 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E4D4A" w:rsidRPr="001E4D4A" w:rsidTr="001E4D4A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ПАСПОРТА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«Поддержка производителей сельскохозяйственной продукции»</w:t>
      </w:r>
      <w:r w:rsidRPr="001E4D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комплекса процессных мероприятий)</w:t>
      </w:r>
      <w:r w:rsidRPr="001E4D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5547"/>
      </w:tblGrid>
      <w:tr w:rsidR="001E4D4A" w:rsidRPr="001E4D4A" w:rsidTr="00B06A02">
        <w:trPr>
          <w:trHeight w:val="516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B06A02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специалист </w:t>
            </w:r>
            <w:r w:rsidRPr="00A75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сектора по сельскому хо</w:t>
            </w:r>
            <w:r w:rsidR="00B37C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зяйству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правления по экономике </w:t>
            </w:r>
            <w:r w:rsidRPr="00A75C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Администрации муниципального образования «Дорогобужский муниципальный округ» Смоленской области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Иванова </w:t>
            </w:r>
            <w:proofErr w:type="spellStart"/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Юлиановна</w:t>
            </w:r>
            <w:proofErr w:type="spellEnd"/>
          </w:p>
        </w:tc>
      </w:tr>
      <w:tr w:rsidR="001E4D4A" w:rsidRPr="001E4D4A" w:rsidTr="00B06A02">
        <w:trPr>
          <w:trHeight w:val="70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Показатели реализации комплекса процессных мероприятий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97"/>
        <w:gridCol w:w="1202"/>
        <w:gridCol w:w="1522"/>
        <w:gridCol w:w="1425"/>
        <w:gridCol w:w="1204"/>
        <w:gridCol w:w="1198"/>
      </w:tblGrid>
      <w:tr w:rsidR="001E4D4A" w:rsidRPr="001E4D4A" w:rsidTr="00152B6A">
        <w:trPr>
          <w:tblHeader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 xml:space="preserve">Наименование показателя реализации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D4A" w:rsidRPr="001E4D4A" w:rsidTr="00152B6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52B6A">
        <w:trPr>
          <w:trHeight w:val="282"/>
          <w:tblHeader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8551B" w:rsidRPr="001E4D4A" w:rsidTr="00152B6A">
        <w:trPr>
          <w:trHeight w:val="433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15198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15350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15370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15400</w:t>
            </w:r>
          </w:p>
        </w:tc>
      </w:tr>
      <w:tr w:rsidR="0008551B" w:rsidRPr="001E4D4A" w:rsidTr="003674E2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овощей 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открытого грунта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643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ветеринарные услуги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282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002A9" w:rsidRDefault="0008551B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10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7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A919A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</w:tbl>
    <w:p w:rsidR="001E4D4A" w:rsidRPr="001E4D4A" w:rsidRDefault="001E4D4A" w:rsidP="001E4D4A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</w:p>
    <w:p w:rsidR="00D0486C" w:rsidRPr="003C4C4E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D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709"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E4D4A" w:rsidRPr="001E4D4A" w:rsidTr="001E4D4A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</w:t>
            </w:r>
            <w:r w:rsidR="00B77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бюджета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E4D4A" w:rsidRPr="001E4D4A" w:rsidTr="001E4D4A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6F7E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47">
        <w:rPr>
          <w:rFonts w:ascii="Times New Roman" w:eastAsia="Times New Roman" w:hAnsi="Times New Roman" w:cs="Times New Roman"/>
          <w:sz w:val="28"/>
          <w:szCs w:val="28"/>
        </w:rPr>
        <w:t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муниципальном образовании </w:t>
      </w:r>
      <w:r w:rsidRPr="00B77547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 Смоленской области» не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832" w:rsidRPr="001E4D4A" w:rsidRDefault="0072183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о финансировании структурных элементов муниципальной программы</w:t>
      </w:r>
    </w:p>
    <w:p w:rsidR="00BD269F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D269F" w:rsidRPr="003C4C4E">
        <w:rPr>
          <w:rFonts w:ascii="Times New Roman" w:eastAsia="Times New Roman" w:hAnsi="Times New Roman" w:cs="Times New Roman"/>
          <w:b/>
          <w:sz w:val="24"/>
          <w:szCs w:val="24"/>
        </w:rPr>
        <w:t>Содействие устойчивому развитию сельского хозяйства</w:t>
      </w:r>
    </w:p>
    <w:p w:rsidR="003C4C4E" w:rsidRDefault="00BD269F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992"/>
        <w:gridCol w:w="993"/>
        <w:gridCol w:w="992"/>
        <w:gridCol w:w="992"/>
      </w:tblGrid>
      <w:tr w:rsidR="00795C4F" w:rsidTr="002A17C0">
        <w:trPr>
          <w:trHeight w:val="382"/>
        </w:trPr>
        <w:tc>
          <w:tcPr>
            <w:tcW w:w="534" w:type="dxa"/>
            <w:vMerge w:val="restart"/>
          </w:tcPr>
          <w:p w:rsidR="00795C4F" w:rsidRPr="00BB2FC9" w:rsidRDefault="00795C4F" w:rsidP="00EC0A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5C4F" w:rsidTr="002A17C0">
        <w:trPr>
          <w:trHeight w:val="382"/>
        </w:trPr>
        <w:tc>
          <w:tcPr>
            <w:tcW w:w="534" w:type="dxa"/>
            <w:vMerge/>
          </w:tcPr>
          <w:p w:rsidR="00795C4F" w:rsidRP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</w:tcPr>
          <w:p w:rsidR="00795C4F" w:rsidRPr="00EC0A6C" w:rsidRDefault="00152B6A" w:rsidP="00EC0A6C">
            <w:pPr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EC0A6C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95C4F" w:rsidTr="002A17C0">
        <w:tc>
          <w:tcPr>
            <w:tcW w:w="53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795C4F" w:rsidTr="002A17C0">
        <w:tc>
          <w:tcPr>
            <w:tcW w:w="53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BB2FC9" w:rsidTr="002A17C0">
        <w:tc>
          <w:tcPr>
            <w:tcW w:w="53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BB2FC9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F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Комплекс процессных мероприятий «Поддержка производителей сельскохозяйственной продукции»</w:t>
            </w:r>
          </w:p>
        </w:tc>
      </w:tr>
      <w:tr w:rsidR="00152B6A" w:rsidTr="002A17C0">
        <w:trPr>
          <w:trHeight w:val="2300"/>
        </w:trPr>
        <w:tc>
          <w:tcPr>
            <w:tcW w:w="534" w:type="dxa"/>
            <w:vMerge w:val="restart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Субсидия  на возмещение части затрат на проведение посева яровых зерновых культур на зерно (в том числе: зернобобовых и </w:t>
            </w:r>
            <w:proofErr w:type="spellStart"/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зерносмесей</w:t>
            </w:r>
            <w:proofErr w:type="spellEnd"/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, кукурузы на зерно, рапса на семена);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52B6A" w:rsidRPr="00153147" w:rsidRDefault="0008551B" w:rsidP="00085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Управление</w:t>
            </w:r>
            <w:r w:rsidRPr="000855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по экономике Администрации муниципального образования «Дорогобужский муниципальный округ» Смоленской области</w:t>
            </w:r>
          </w:p>
        </w:tc>
        <w:tc>
          <w:tcPr>
            <w:tcW w:w="1701" w:type="dxa"/>
            <w:vMerge w:val="restart"/>
          </w:tcPr>
          <w:p w:rsidR="00152B6A" w:rsidRPr="00153147" w:rsidRDefault="00152B6A" w:rsidP="00FA0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«Д</w:t>
            </w:r>
            <w:r w:rsidR="00DE73FE"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орогобужский</w:t>
            </w:r>
            <w:r w:rsidR="00A1183F" w:rsidRPr="00153147">
              <w:t xml:space="preserve"> </w:t>
            </w:r>
            <w:r w:rsidR="00A1183F"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округ</w:t>
            </w: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2. Субсидия  на возмещение части затрат на проведение посева силосных культур и беспокровных многолетних трав;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3. Субсидия  на возмещение части затрат по оказанию ветеринарных услуг сельскохозяйственным товаропроизводителям;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Субсидия  на возмещение части затрат на проведение посадки овощей открытого грунта;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721832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5. Субсидия  на возмещение части затрат по подъему зяби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0D0525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rPr>
          <w:trHeight w:val="2990"/>
        </w:trPr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Проведение семинаров, совещаний, конкурсов, ежегодных мероприятий, связанных с подведением</w:t>
            </w:r>
          </w:p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итогов работы агропромышленного комплекса, </w:t>
            </w:r>
          </w:p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и районных ярмарках, конференциях, выставках.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97" w:rsidTr="002A17C0">
        <w:tc>
          <w:tcPr>
            <w:tcW w:w="2802" w:type="dxa"/>
            <w:gridSpan w:val="2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984" w:type="dxa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A7097" w:rsidRPr="00153147" w:rsidRDefault="00220E5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A7097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12E6" w:rsidTr="002A17C0">
        <w:tc>
          <w:tcPr>
            <w:tcW w:w="4786" w:type="dxa"/>
            <w:gridSpan w:val="3"/>
          </w:tcPr>
          <w:p w:rsidR="000712E6" w:rsidRPr="002A7097" w:rsidRDefault="000712E6" w:rsidP="001E4D4A">
            <w:pPr>
              <w:rPr>
                <w:rFonts w:ascii="Times New Roman" w:eastAsia="Times New Roman" w:hAnsi="Times New Roman" w:cs="Times New Roman"/>
              </w:rPr>
            </w:pPr>
            <w:r w:rsidRPr="002A7097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0712E6" w:rsidRDefault="000712E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1 002,0</w:t>
            </w:r>
          </w:p>
        </w:tc>
        <w:tc>
          <w:tcPr>
            <w:tcW w:w="993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992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E164A2" w:rsidRDefault="00E164A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Default="007128B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4DB" w:rsidRDefault="008724DB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724DB" w:rsidSect="00E524DA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31" w:rsidRDefault="00F04931" w:rsidP="0079685D">
      <w:pPr>
        <w:spacing w:after="0" w:line="240" w:lineRule="auto"/>
      </w:pPr>
      <w:r>
        <w:separator/>
      </w:r>
    </w:p>
  </w:endnote>
  <w:endnote w:type="continuationSeparator" w:id="0">
    <w:p w:rsidR="00F04931" w:rsidRDefault="00F04931" w:rsidP="0079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28" w:rsidRDefault="00684B28" w:rsidP="00891C8B">
    <w:pPr>
      <w:pStyle w:val="aa"/>
      <w:jc w:val="center"/>
    </w:pPr>
  </w:p>
  <w:sdt>
    <w:sdtPr>
      <w:rPr>
        <w:rFonts w:ascii="Calibri" w:eastAsia="Times New Roman" w:hAnsi="Calibri" w:cs="Times New Roman"/>
      </w:rPr>
      <w:id w:val="-318200337"/>
      <w:docPartObj>
        <w:docPartGallery w:val="Page Numbers (Bottom of Page)"/>
        <w:docPartUnique/>
      </w:docPartObj>
    </w:sdtPr>
    <w:sdtEndPr/>
    <w:sdtContent>
      <w:p w:rsidR="00684B28" w:rsidRPr="001A73CD" w:rsidRDefault="00684B28" w:rsidP="001A73C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Times New Roman" w:hAnsi="Calibri" w:cs="Times New Roman"/>
          </w:rPr>
        </w:pPr>
        <w:r w:rsidRPr="001A73CD">
          <w:rPr>
            <w:rFonts w:ascii="Calibri" w:eastAsia="Times New Roman" w:hAnsi="Calibri" w:cs="Times New Roman"/>
          </w:rPr>
          <w:fldChar w:fldCharType="begin"/>
        </w:r>
        <w:r w:rsidRPr="001A73CD">
          <w:rPr>
            <w:rFonts w:ascii="Calibri" w:eastAsia="Times New Roman" w:hAnsi="Calibri" w:cs="Times New Roman"/>
          </w:rPr>
          <w:instrText>PAGE   \* MERGEFORMAT</w:instrText>
        </w:r>
        <w:r w:rsidRPr="001A73CD">
          <w:rPr>
            <w:rFonts w:ascii="Calibri" w:eastAsia="Times New Roman" w:hAnsi="Calibri" w:cs="Times New Roman"/>
          </w:rPr>
          <w:fldChar w:fldCharType="separate"/>
        </w:r>
        <w:r w:rsidR="00A90C30">
          <w:rPr>
            <w:rFonts w:ascii="Calibri" w:eastAsia="Times New Roman" w:hAnsi="Calibri" w:cs="Times New Roman"/>
            <w:noProof/>
          </w:rPr>
          <w:t>1</w:t>
        </w:r>
        <w:r w:rsidRPr="001A73CD">
          <w:rPr>
            <w:rFonts w:ascii="Calibri" w:eastAsia="Times New Roman" w:hAnsi="Calibri" w:cs="Times New Roman"/>
          </w:rPr>
          <w:fldChar w:fldCharType="end"/>
        </w:r>
      </w:p>
    </w:sdtContent>
  </w:sdt>
  <w:p w:rsidR="00684B28" w:rsidRDefault="00684B28" w:rsidP="001A73C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31" w:rsidRDefault="00F04931" w:rsidP="0079685D">
      <w:pPr>
        <w:spacing w:after="0" w:line="240" w:lineRule="auto"/>
      </w:pPr>
      <w:r>
        <w:separator/>
      </w:r>
    </w:p>
  </w:footnote>
  <w:footnote w:type="continuationSeparator" w:id="0">
    <w:p w:rsidR="00F04931" w:rsidRDefault="00F04931" w:rsidP="0079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28" w:rsidRPr="00256412" w:rsidRDefault="00684B28" w:rsidP="002564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48"/>
    <w:multiLevelType w:val="hybridMultilevel"/>
    <w:tmpl w:val="E6AE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AE"/>
    <w:multiLevelType w:val="hybridMultilevel"/>
    <w:tmpl w:val="CD4C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C"/>
    <w:rsid w:val="00006514"/>
    <w:rsid w:val="00016EB0"/>
    <w:rsid w:val="00022E3B"/>
    <w:rsid w:val="00030C27"/>
    <w:rsid w:val="00033EEB"/>
    <w:rsid w:val="00037811"/>
    <w:rsid w:val="00050867"/>
    <w:rsid w:val="00050CB2"/>
    <w:rsid w:val="00050ED2"/>
    <w:rsid w:val="00052C88"/>
    <w:rsid w:val="00054C7B"/>
    <w:rsid w:val="00061232"/>
    <w:rsid w:val="00065B7C"/>
    <w:rsid w:val="000712E6"/>
    <w:rsid w:val="000756AA"/>
    <w:rsid w:val="00075D46"/>
    <w:rsid w:val="000810C9"/>
    <w:rsid w:val="000831F0"/>
    <w:rsid w:val="0008551B"/>
    <w:rsid w:val="00090729"/>
    <w:rsid w:val="00090DA5"/>
    <w:rsid w:val="00094691"/>
    <w:rsid w:val="000A4D11"/>
    <w:rsid w:val="000A7341"/>
    <w:rsid w:val="000B77B1"/>
    <w:rsid w:val="000C2948"/>
    <w:rsid w:val="000C2998"/>
    <w:rsid w:val="000C2DC6"/>
    <w:rsid w:val="000C36FF"/>
    <w:rsid w:val="000C680E"/>
    <w:rsid w:val="000D02EC"/>
    <w:rsid w:val="000D0525"/>
    <w:rsid w:val="000D3F62"/>
    <w:rsid w:val="000D48A7"/>
    <w:rsid w:val="000E2266"/>
    <w:rsid w:val="000E29FA"/>
    <w:rsid w:val="000E76A7"/>
    <w:rsid w:val="001002A9"/>
    <w:rsid w:val="001117B1"/>
    <w:rsid w:val="00115A2E"/>
    <w:rsid w:val="00123B79"/>
    <w:rsid w:val="001241E1"/>
    <w:rsid w:val="00130A28"/>
    <w:rsid w:val="001333BA"/>
    <w:rsid w:val="00134805"/>
    <w:rsid w:val="00137C58"/>
    <w:rsid w:val="00150E28"/>
    <w:rsid w:val="00150FEC"/>
    <w:rsid w:val="00152B6A"/>
    <w:rsid w:val="00153147"/>
    <w:rsid w:val="00155179"/>
    <w:rsid w:val="00155BEB"/>
    <w:rsid w:val="00160201"/>
    <w:rsid w:val="00162AE8"/>
    <w:rsid w:val="00163073"/>
    <w:rsid w:val="00165A44"/>
    <w:rsid w:val="00167F20"/>
    <w:rsid w:val="0017060E"/>
    <w:rsid w:val="001823F9"/>
    <w:rsid w:val="00183FE0"/>
    <w:rsid w:val="00184EDF"/>
    <w:rsid w:val="0018502E"/>
    <w:rsid w:val="00193BA6"/>
    <w:rsid w:val="00195DA9"/>
    <w:rsid w:val="001A3DFA"/>
    <w:rsid w:val="001A3E3F"/>
    <w:rsid w:val="001A51D2"/>
    <w:rsid w:val="001A7083"/>
    <w:rsid w:val="001A73CD"/>
    <w:rsid w:val="001B36DD"/>
    <w:rsid w:val="001C390B"/>
    <w:rsid w:val="001C6D14"/>
    <w:rsid w:val="001D0B03"/>
    <w:rsid w:val="001D4D1E"/>
    <w:rsid w:val="001D5C0C"/>
    <w:rsid w:val="001E08DD"/>
    <w:rsid w:val="001E17AE"/>
    <w:rsid w:val="001E3C87"/>
    <w:rsid w:val="001E4D4A"/>
    <w:rsid w:val="001F2F56"/>
    <w:rsid w:val="001F7922"/>
    <w:rsid w:val="00201D17"/>
    <w:rsid w:val="00202AB0"/>
    <w:rsid w:val="00205C27"/>
    <w:rsid w:val="00207DAF"/>
    <w:rsid w:val="002114D9"/>
    <w:rsid w:val="00220E57"/>
    <w:rsid w:val="00230E2A"/>
    <w:rsid w:val="0023786A"/>
    <w:rsid w:val="00241A62"/>
    <w:rsid w:val="00241CB9"/>
    <w:rsid w:val="00245F89"/>
    <w:rsid w:val="00252910"/>
    <w:rsid w:val="0025351B"/>
    <w:rsid w:val="00256412"/>
    <w:rsid w:val="002605DF"/>
    <w:rsid w:val="002630FE"/>
    <w:rsid w:val="00266214"/>
    <w:rsid w:val="00271927"/>
    <w:rsid w:val="00272E29"/>
    <w:rsid w:val="002866BE"/>
    <w:rsid w:val="002911C1"/>
    <w:rsid w:val="002924E0"/>
    <w:rsid w:val="00293C9C"/>
    <w:rsid w:val="00293F05"/>
    <w:rsid w:val="002A17C0"/>
    <w:rsid w:val="002A381A"/>
    <w:rsid w:val="002A592A"/>
    <w:rsid w:val="002A7097"/>
    <w:rsid w:val="002B40B2"/>
    <w:rsid w:val="002B5138"/>
    <w:rsid w:val="002B6D98"/>
    <w:rsid w:val="002C055A"/>
    <w:rsid w:val="002C72B3"/>
    <w:rsid w:val="002D0295"/>
    <w:rsid w:val="002D5C86"/>
    <w:rsid w:val="002E199D"/>
    <w:rsid w:val="002E325B"/>
    <w:rsid w:val="002E37F6"/>
    <w:rsid w:val="002E4931"/>
    <w:rsid w:val="002E5143"/>
    <w:rsid w:val="002F055C"/>
    <w:rsid w:val="002F33B7"/>
    <w:rsid w:val="002F5A22"/>
    <w:rsid w:val="00300BC4"/>
    <w:rsid w:val="00300F6D"/>
    <w:rsid w:val="0030107E"/>
    <w:rsid w:val="00310EA7"/>
    <w:rsid w:val="0031308F"/>
    <w:rsid w:val="00316B89"/>
    <w:rsid w:val="00322019"/>
    <w:rsid w:val="003222DC"/>
    <w:rsid w:val="00324AA2"/>
    <w:rsid w:val="00325386"/>
    <w:rsid w:val="00325F4A"/>
    <w:rsid w:val="003317E3"/>
    <w:rsid w:val="00332C35"/>
    <w:rsid w:val="00340A31"/>
    <w:rsid w:val="003501F1"/>
    <w:rsid w:val="00352F4E"/>
    <w:rsid w:val="003562D0"/>
    <w:rsid w:val="00357F6B"/>
    <w:rsid w:val="00365550"/>
    <w:rsid w:val="003674E2"/>
    <w:rsid w:val="00374CAA"/>
    <w:rsid w:val="003763F1"/>
    <w:rsid w:val="00380877"/>
    <w:rsid w:val="00381FA2"/>
    <w:rsid w:val="00384428"/>
    <w:rsid w:val="00387C12"/>
    <w:rsid w:val="00397560"/>
    <w:rsid w:val="003A2BB7"/>
    <w:rsid w:val="003A41AD"/>
    <w:rsid w:val="003A60F9"/>
    <w:rsid w:val="003B02CE"/>
    <w:rsid w:val="003B54B6"/>
    <w:rsid w:val="003C1047"/>
    <w:rsid w:val="003C31ED"/>
    <w:rsid w:val="003C3A96"/>
    <w:rsid w:val="003C4C4E"/>
    <w:rsid w:val="003D0798"/>
    <w:rsid w:val="003D2414"/>
    <w:rsid w:val="003D3CD5"/>
    <w:rsid w:val="003D45D9"/>
    <w:rsid w:val="003D586E"/>
    <w:rsid w:val="003E2EAD"/>
    <w:rsid w:val="003E66F2"/>
    <w:rsid w:val="003F0463"/>
    <w:rsid w:val="003F0E03"/>
    <w:rsid w:val="003F50B9"/>
    <w:rsid w:val="003F595E"/>
    <w:rsid w:val="003F6233"/>
    <w:rsid w:val="003F6386"/>
    <w:rsid w:val="003F7F86"/>
    <w:rsid w:val="00401668"/>
    <w:rsid w:val="004017C8"/>
    <w:rsid w:val="0040322D"/>
    <w:rsid w:val="00404DCC"/>
    <w:rsid w:val="00413EEA"/>
    <w:rsid w:val="00414594"/>
    <w:rsid w:val="00414E9E"/>
    <w:rsid w:val="00417510"/>
    <w:rsid w:val="00421837"/>
    <w:rsid w:val="00423337"/>
    <w:rsid w:val="0043390E"/>
    <w:rsid w:val="0043468A"/>
    <w:rsid w:val="00434FE3"/>
    <w:rsid w:val="004357A2"/>
    <w:rsid w:val="00435940"/>
    <w:rsid w:val="00435E1B"/>
    <w:rsid w:val="00436985"/>
    <w:rsid w:val="00453E8E"/>
    <w:rsid w:val="00455C7B"/>
    <w:rsid w:val="00463069"/>
    <w:rsid w:val="004630C0"/>
    <w:rsid w:val="00464165"/>
    <w:rsid w:val="0047345F"/>
    <w:rsid w:val="00484458"/>
    <w:rsid w:val="004878F4"/>
    <w:rsid w:val="00490B3E"/>
    <w:rsid w:val="004A0D0B"/>
    <w:rsid w:val="004A29AB"/>
    <w:rsid w:val="004A3500"/>
    <w:rsid w:val="004A6291"/>
    <w:rsid w:val="004B0219"/>
    <w:rsid w:val="004B16AA"/>
    <w:rsid w:val="004B339A"/>
    <w:rsid w:val="004C0F5F"/>
    <w:rsid w:val="004C273A"/>
    <w:rsid w:val="004C4CAD"/>
    <w:rsid w:val="004C7BBF"/>
    <w:rsid w:val="004D1BF5"/>
    <w:rsid w:val="004D52D8"/>
    <w:rsid w:val="004D5B99"/>
    <w:rsid w:val="004D5D20"/>
    <w:rsid w:val="004E1370"/>
    <w:rsid w:val="004E5463"/>
    <w:rsid w:val="004F4795"/>
    <w:rsid w:val="004F6B4D"/>
    <w:rsid w:val="00500207"/>
    <w:rsid w:val="00504AB8"/>
    <w:rsid w:val="0050556D"/>
    <w:rsid w:val="005152B6"/>
    <w:rsid w:val="00516282"/>
    <w:rsid w:val="00520021"/>
    <w:rsid w:val="005211B6"/>
    <w:rsid w:val="00522820"/>
    <w:rsid w:val="005234DD"/>
    <w:rsid w:val="00523871"/>
    <w:rsid w:val="005271DE"/>
    <w:rsid w:val="00530C24"/>
    <w:rsid w:val="00541166"/>
    <w:rsid w:val="00546C81"/>
    <w:rsid w:val="00552315"/>
    <w:rsid w:val="00554883"/>
    <w:rsid w:val="00561647"/>
    <w:rsid w:val="005661B5"/>
    <w:rsid w:val="00570E62"/>
    <w:rsid w:val="00577E6F"/>
    <w:rsid w:val="00583653"/>
    <w:rsid w:val="00583920"/>
    <w:rsid w:val="00586F7E"/>
    <w:rsid w:val="005921CF"/>
    <w:rsid w:val="00594571"/>
    <w:rsid w:val="005948A7"/>
    <w:rsid w:val="005A07E9"/>
    <w:rsid w:val="005A3373"/>
    <w:rsid w:val="005A3B68"/>
    <w:rsid w:val="005A4785"/>
    <w:rsid w:val="005A4F7F"/>
    <w:rsid w:val="005A5728"/>
    <w:rsid w:val="005A701C"/>
    <w:rsid w:val="005A7EAB"/>
    <w:rsid w:val="005B2265"/>
    <w:rsid w:val="005B2E3F"/>
    <w:rsid w:val="005B6C60"/>
    <w:rsid w:val="005C4F3D"/>
    <w:rsid w:val="005C5087"/>
    <w:rsid w:val="005D1E01"/>
    <w:rsid w:val="005D708C"/>
    <w:rsid w:val="005D77F6"/>
    <w:rsid w:val="005E312E"/>
    <w:rsid w:val="005F1C20"/>
    <w:rsid w:val="006004D3"/>
    <w:rsid w:val="006117C1"/>
    <w:rsid w:val="00612ED3"/>
    <w:rsid w:val="00626EE6"/>
    <w:rsid w:val="006303C5"/>
    <w:rsid w:val="00636814"/>
    <w:rsid w:val="00637E68"/>
    <w:rsid w:val="00640388"/>
    <w:rsid w:val="00640AF7"/>
    <w:rsid w:val="00641730"/>
    <w:rsid w:val="00646446"/>
    <w:rsid w:val="0065271A"/>
    <w:rsid w:val="00653B22"/>
    <w:rsid w:val="0066071C"/>
    <w:rsid w:val="00660EF5"/>
    <w:rsid w:val="00663029"/>
    <w:rsid w:val="00663701"/>
    <w:rsid w:val="00663841"/>
    <w:rsid w:val="006649E5"/>
    <w:rsid w:val="00664D25"/>
    <w:rsid w:val="00664EB4"/>
    <w:rsid w:val="00665C32"/>
    <w:rsid w:val="00665F61"/>
    <w:rsid w:val="0067079A"/>
    <w:rsid w:val="0067196A"/>
    <w:rsid w:val="006728B5"/>
    <w:rsid w:val="00672B6B"/>
    <w:rsid w:val="00683624"/>
    <w:rsid w:val="006849DA"/>
    <w:rsid w:val="00684B28"/>
    <w:rsid w:val="0069323D"/>
    <w:rsid w:val="006932FF"/>
    <w:rsid w:val="00693920"/>
    <w:rsid w:val="00694AB5"/>
    <w:rsid w:val="00696187"/>
    <w:rsid w:val="00696AD0"/>
    <w:rsid w:val="006A184D"/>
    <w:rsid w:val="006A6433"/>
    <w:rsid w:val="006C7E70"/>
    <w:rsid w:val="006D1FF6"/>
    <w:rsid w:val="006D4E88"/>
    <w:rsid w:val="006E2753"/>
    <w:rsid w:val="006F0AA7"/>
    <w:rsid w:val="006F6039"/>
    <w:rsid w:val="006F6A67"/>
    <w:rsid w:val="00701117"/>
    <w:rsid w:val="0070434B"/>
    <w:rsid w:val="00704FB1"/>
    <w:rsid w:val="00705655"/>
    <w:rsid w:val="007070AE"/>
    <w:rsid w:val="00707503"/>
    <w:rsid w:val="00710D9B"/>
    <w:rsid w:val="007128B2"/>
    <w:rsid w:val="0071567A"/>
    <w:rsid w:val="00715955"/>
    <w:rsid w:val="00721832"/>
    <w:rsid w:val="0073044B"/>
    <w:rsid w:val="00735FC9"/>
    <w:rsid w:val="00736C7F"/>
    <w:rsid w:val="00736DF6"/>
    <w:rsid w:val="00741964"/>
    <w:rsid w:val="007461BF"/>
    <w:rsid w:val="007525A4"/>
    <w:rsid w:val="00757D64"/>
    <w:rsid w:val="00763BB8"/>
    <w:rsid w:val="00772366"/>
    <w:rsid w:val="00773684"/>
    <w:rsid w:val="00777DD7"/>
    <w:rsid w:val="00792915"/>
    <w:rsid w:val="00795C4F"/>
    <w:rsid w:val="0079685D"/>
    <w:rsid w:val="007A1E46"/>
    <w:rsid w:val="007A4298"/>
    <w:rsid w:val="007B0F10"/>
    <w:rsid w:val="007C4AA4"/>
    <w:rsid w:val="007C6F8F"/>
    <w:rsid w:val="007D0C0E"/>
    <w:rsid w:val="007D1A47"/>
    <w:rsid w:val="007D33CB"/>
    <w:rsid w:val="007D3704"/>
    <w:rsid w:val="007D6D69"/>
    <w:rsid w:val="007F59DC"/>
    <w:rsid w:val="008071BA"/>
    <w:rsid w:val="00817932"/>
    <w:rsid w:val="00821CF5"/>
    <w:rsid w:val="0083289F"/>
    <w:rsid w:val="00832DAD"/>
    <w:rsid w:val="00836F8E"/>
    <w:rsid w:val="00840338"/>
    <w:rsid w:val="00843311"/>
    <w:rsid w:val="00852EE8"/>
    <w:rsid w:val="008547D5"/>
    <w:rsid w:val="008553A4"/>
    <w:rsid w:val="00866E8E"/>
    <w:rsid w:val="008724DB"/>
    <w:rsid w:val="008726CC"/>
    <w:rsid w:val="00872DC6"/>
    <w:rsid w:val="00875144"/>
    <w:rsid w:val="00884A27"/>
    <w:rsid w:val="0088618D"/>
    <w:rsid w:val="00891C8B"/>
    <w:rsid w:val="00893972"/>
    <w:rsid w:val="008A6568"/>
    <w:rsid w:val="008A7A30"/>
    <w:rsid w:val="008B00AA"/>
    <w:rsid w:val="008B3673"/>
    <w:rsid w:val="008B5DE8"/>
    <w:rsid w:val="008C127B"/>
    <w:rsid w:val="008C1921"/>
    <w:rsid w:val="008C2C52"/>
    <w:rsid w:val="008C3501"/>
    <w:rsid w:val="008D22F3"/>
    <w:rsid w:val="008D350D"/>
    <w:rsid w:val="008D6CCA"/>
    <w:rsid w:val="008D72E9"/>
    <w:rsid w:val="008D7DF5"/>
    <w:rsid w:val="008E7767"/>
    <w:rsid w:val="008F1080"/>
    <w:rsid w:val="00902A98"/>
    <w:rsid w:val="009033D6"/>
    <w:rsid w:val="009034C9"/>
    <w:rsid w:val="00912799"/>
    <w:rsid w:val="00913181"/>
    <w:rsid w:val="00914B4F"/>
    <w:rsid w:val="009204F4"/>
    <w:rsid w:val="009209B2"/>
    <w:rsid w:val="00927E4A"/>
    <w:rsid w:val="00936CA7"/>
    <w:rsid w:val="009375A4"/>
    <w:rsid w:val="0094496A"/>
    <w:rsid w:val="00947B18"/>
    <w:rsid w:val="0095271B"/>
    <w:rsid w:val="009534A4"/>
    <w:rsid w:val="00954C7D"/>
    <w:rsid w:val="00956A3C"/>
    <w:rsid w:val="00957042"/>
    <w:rsid w:val="0095740D"/>
    <w:rsid w:val="00966FEB"/>
    <w:rsid w:val="00970690"/>
    <w:rsid w:val="009707CA"/>
    <w:rsid w:val="00970A19"/>
    <w:rsid w:val="00971731"/>
    <w:rsid w:val="00972B89"/>
    <w:rsid w:val="009A04D5"/>
    <w:rsid w:val="009A3C88"/>
    <w:rsid w:val="009A5A21"/>
    <w:rsid w:val="009A60F5"/>
    <w:rsid w:val="009B15C5"/>
    <w:rsid w:val="009B5218"/>
    <w:rsid w:val="009D097A"/>
    <w:rsid w:val="009D133A"/>
    <w:rsid w:val="009D21D7"/>
    <w:rsid w:val="009D2D22"/>
    <w:rsid w:val="009E2D73"/>
    <w:rsid w:val="009E36BC"/>
    <w:rsid w:val="009E4C98"/>
    <w:rsid w:val="009E708F"/>
    <w:rsid w:val="009F45D8"/>
    <w:rsid w:val="009F4D2F"/>
    <w:rsid w:val="009F5867"/>
    <w:rsid w:val="00A038E5"/>
    <w:rsid w:val="00A03E5A"/>
    <w:rsid w:val="00A06E7C"/>
    <w:rsid w:val="00A07425"/>
    <w:rsid w:val="00A07D3B"/>
    <w:rsid w:val="00A10464"/>
    <w:rsid w:val="00A10973"/>
    <w:rsid w:val="00A1183F"/>
    <w:rsid w:val="00A17E0C"/>
    <w:rsid w:val="00A22611"/>
    <w:rsid w:val="00A22E44"/>
    <w:rsid w:val="00A23C33"/>
    <w:rsid w:val="00A25094"/>
    <w:rsid w:val="00A26C34"/>
    <w:rsid w:val="00A278A7"/>
    <w:rsid w:val="00A34932"/>
    <w:rsid w:val="00A34AAC"/>
    <w:rsid w:val="00A42202"/>
    <w:rsid w:val="00A4373E"/>
    <w:rsid w:val="00A46F6C"/>
    <w:rsid w:val="00A47519"/>
    <w:rsid w:val="00A52300"/>
    <w:rsid w:val="00A543AB"/>
    <w:rsid w:val="00A54FD1"/>
    <w:rsid w:val="00A60298"/>
    <w:rsid w:val="00A62E11"/>
    <w:rsid w:val="00A63749"/>
    <w:rsid w:val="00A66889"/>
    <w:rsid w:val="00A70CF0"/>
    <w:rsid w:val="00A74D52"/>
    <w:rsid w:val="00A75C28"/>
    <w:rsid w:val="00A81536"/>
    <w:rsid w:val="00A8325C"/>
    <w:rsid w:val="00A90C30"/>
    <w:rsid w:val="00A919AB"/>
    <w:rsid w:val="00A94752"/>
    <w:rsid w:val="00A952EF"/>
    <w:rsid w:val="00AA350E"/>
    <w:rsid w:val="00AA7DCA"/>
    <w:rsid w:val="00AB0AFA"/>
    <w:rsid w:val="00AB2EF6"/>
    <w:rsid w:val="00AD082D"/>
    <w:rsid w:val="00AD4526"/>
    <w:rsid w:val="00AE4AB7"/>
    <w:rsid w:val="00B005B0"/>
    <w:rsid w:val="00B020DE"/>
    <w:rsid w:val="00B02E0C"/>
    <w:rsid w:val="00B04A09"/>
    <w:rsid w:val="00B066E6"/>
    <w:rsid w:val="00B06A02"/>
    <w:rsid w:val="00B06A09"/>
    <w:rsid w:val="00B10C71"/>
    <w:rsid w:val="00B236A1"/>
    <w:rsid w:val="00B30656"/>
    <w:rsid w:val="00B31BBC"/>
    <w:rsid w:val="00B32CA2"/>
    <w:rsid w:val="00B37344"/>
    <w:rsid w:val="00B37C1B"/>
    <w:rsid w:val="00B4628B"/>
    <w:rsid w:val="00B46A4C"/>
    <w:rsid w:val="00B471E5"/>
    <w:rsid w:val="00B5038A"/>
    <w:rsid w:val="00B53245"/>
    <w:rsid w:val="00B60765"/>
    <w:rsid w:val="00B61E7B"/>
    <w:rsid w:val="00B64500"/>
    <w:rsid w:val="00B659D4"/>
    <w:rsid w:val="00B66288"/>
    <w:rsid w:val="00B66524"/>
    <w:rsid w:val="00B66D04"/>
    <w:rsid w:val="00B72839"/>
    <w:rsid w:val="00B73DBD"/>
    <w:rsid w:val="00B76C49"/>
    <w:rsid w:val="00B77547"/>
    <w:rsid w:val="00B77814"/>
    <w:rsid w:val="00B82A23"/>
    <w:rsid w:val="00B85CE7"/>
    <w:rsid w:val="00BA07DB"/>
    <w:rsid w:val="00BA0F5B"/>
    <w:rsid w:val="00BA1B4C"/>
    <w:rsid w:val="00BA2CBB"/>
    <w:rsid w:val="00BA38E5"/>
    <w:rsid w:val="00BA3A86"/>
    <w:rsid w:val="00BA7B7D"/>
    <w:rsid w:val="00BB2FC9"/>
    <w:rsid w:val="00BB50FB"/>
    <w:rsid w:val="00BC0657"/>
    <w:rsid w:val="00BC541F"/>
    <w:rsid w:val="00BC5A52"/>
    <w:rsid w:val="00BC681F"/>
    <w:rsid w:val="00BC7F1D"/>
    <w:rsid w:val="00BD269F"/>
    <w:rsid w:val="00BE48FA"/>
    <w:rsid w:val="00BE5235"/>
    <w:rsid w:val="00BF16B7"/>
    <w:rsid w:val="00BF491E"/>
    <w:rsid w:val="00BF4FB8"/>
    <w:rsid w:val="00C01608"/>
    <w:rsid w:val="00C0302E"/>
    <w:rsid w:val="00C032F9"/>
    <w:rsid w:val="00C038B4"/>
    <w:rsid w:val="00C03EF4"/>
    <w:rsid w:val="00C05A3D"/>
    <w:rsid w:val="00C06C98"/>
    <w:rsid w:val="00C113DE"/>
    <w:rsid w:val="00C1160A"/>
    <w:rsid w:val="00C17819"/>
    <w:rsid w:val="00C209BD"/>
    <w:rsid w:val="00C21A7D"/>
    <w:rsid w:val="00C33845"/>
    <w:rsid w:val="00C339E4"/>
    <w:rsid w:val="00C3746A"/>
    <w:rsid w:val="00C37A70"/>
    <w:rsid w:val="00C4390B"/>
    <w:rsid w:val="00C45612"/>
    <w:rsid w:val="00C45EA1"/>
    <w:rsid w:val="00C46520"/>
    <w:rsid w:val="00C51603"/>
    <w:rsid w:val="00C5625E"/>
    <w:rsid w:val="00C6728D"/>
    <w:rsid w:val="00C8407C"/>
    <w:rsid w:val="00C9598A"/>
    <w:rsid w:val="00CA1C35"/>
    <w:rsid w:val="00CA704C"/>
    <w:rsid w:val="00CC11A2"/>
    <w:rsid w:val="00CC368A"/>
    <w:rsid w:val="00CC3F7D"/>
    <w:rsid w:val="00CC690A"/>
    <w:rsid w:val="00CE149F"/>
    <w:rsid w:val="00CE152E"/>
    <w:rsid w:val="00CE3339"/>
    <w:rsid w:val="00CE5127"/>
    <w:rsid w:val="00CF0288"/>
    <w:rsid w:val="00CF24FF"/>
    <w:rsid w:val="00CF2A96"/>
    <w:rsid w:val="00CF459B"/>
    <w:rsid w:val="00CF558D"/>
    <w:rsid w:val="00CF6B04"/>
    <w:rsid w:val="00D01206"/>
    <w:rsid w:val="00D01F2F"/>
    <w:rsid w:val="00D02FFF"/>
    <w:rsid w:val="00D0486C"/>
    <w:rsid w:val="00D05C80"/>
    <w:rsid w:val="00D34C35"/>
    <w:rsid w:val="00D407BB"/>
    <w:rsid w:val="00D41A94"/>
    <w:rsid w:val="00D45E82"/>
    <w:rsid w:val="00D53E99"/>
    <w:rsid w:val="00D55D90"/>
    <w:rsid w:val="00D60A74"/>
    <w:rsid w:val="00D6380D"/>
    <w:rsid w:val="00D662DE"/>
    <w:rsid w:val="00D6725A"/>
    <w:rsid w:val="00D70FFD"/>
    <w:rsid w:val="00D74F47"/>
    <w:rsid w:val="00D7543B"/>
    <w:rsid w:val="00D833F8"/>
    <w:rsid w:val="00D8446E"/>
    <w:rsid w:val="00D87E48"/>
    <w:rsid w:val="00D972C6"/>
    <w:rsid w:val="00DA1517"/>
    <w:rsid w:val="00DA4261"/>
    <w:rsid w:val="00DA472D"/>
    <w:rsid w:val="00DA77D6"/>
    <w:rsid w:val="00DB34D8"/>
    <w:rsid w:val="00DB3C01"/>
    <w:rsid w:val="00DB7B6C"/>
    <w:rsid w:val="00DC04BA"/>
    <w:rsid w:val="00DC4986"/>
    <w:rsid w:val="00DC5257"/>
    <w:rsid w:val="00DC7FF6"/>
    <w:rsid w:val="00DD0600"/>
    <w:rsid w:val="00DE0A11"/>
    <w:rsid w:val="00DE3388"/>
    <w:rsid w:val="00DE733E"/>
    <w:rsid w:val="00DE73FE"/>
    <w:rsid w:val="00DF1843"/>
    <w:rsid w:val="00DF323F"/>
    <w:rsid w:val="00DF3865"/>
    <w:rsid w:val="00DF3AFB"/>
    <w:rsid w:val="00DF665A"/>
    <w:rsid w:val="00E00D2B"/>
    <w:rsid w:val="00E00DEB"/>
    <w:rsid w:val="00E00F68"/>
    <w:rsid w:val="00E044C4"/>
    <w:rsid w:val="00E04A70"/>
    <w:rsid w:val="00E07610"/>
    <w:rsid w:val="00E164A2"/>
    <w:rsid w:val="00E21888"/>
    <w:rsid w:val="00E2218C"/>
    <w:rsid w:val="00E2543B"/>
    <w:rsid w:val="00E310BC"/>
    <w:rsid w:val="00E32E22"/>
    <w:rsid w:val="00E32F73"/>
    <w:rsid w:val="00E37C21"/>
    <w:rsid w:val="00E37C65"/>
    <w:rsid w:val="00E439FF"/>
    <w:rsid w:val="00E441A7"/>
    <w:rsid w:val="00E5157B"/>
    <w:rsid w:val="00E524DA"/>
    <w:rsid w:val="00E56142"/>
    <w:rsid w:val="00E62C32"/>
    <w:rsid w:val="00E73EFD"/>
    <w:rsid w:val="00E749DE"/>
    <w:rsid w:val="00E76E09"/>
    <w:rsid w:val="00E82029"/>
    <w:rsid w:val="00E8357F"/>
    <w:rsid w:val="00E86628"/>
    <w:rsid w:val="00E878F5"/>
    <w:rsid w:val="00E95BEE"/>
    <w:rsid w:val="00EA3A6B"/>
    <w:rsid w:val="00EA460B"/>
    <w:rsid w:val="00EA764F"/>
    <w:rsid w:val="00EB017B"/>
    <w:rsid w:val="00EB0F9D"/>
    <w:rsid w:val="00EB2D70"/>
    <w:rsid w:val="00EB69E9"/>
    <w:rsid w:val="00EC0A6C"/>
    <w:rsid w:val="00EC3617"/>
    <w:rsid w:val="00EE585E"/>
    <w:rsid w:val="00EE6F81"/>
    <w:rsid w:val="00EE6F90"/>
    <w:rsid w:val="00F01D81"/>
    <w:rsid w:val="00F04931"/>
    <w:rsid w:val="00F05076"/>
    <w:rsid w:val="00F07D68"/>
    <w:rsid w:val="00F13E61"/>
    <w:rsid w:val="00F14E36"/>
    <w:rsid w:val="00F1759F"/>
    <w:rsid w:val="00F24CFA"/>
    <w:rsid w:val="00F3166A"/>
    <w:rsid w:val="00F33D9F"/>
    <w:rsid w:val="00F41EE2"/>
    <w:rsid w:val="00F46DBF"/>
    <w:rsid w:val="00F535F8"/>
    <w:rsid w:val="00F53FBB"/>
    <w:rsid w:val="00F5548E"/>
    <w:rsid w:val="00F55B61"/>
    <w:rsid w:val="00F56CF2"/>
    <w:rsid w:val="00F6107E"/>
    <w:rsid w:val="00F65C58"/>
    <w:rsid w:val="00F67930"/>
    <w:rsid w:val="00F67A66"/>
    <w:rsid w:val="00F80865"/>
    <w:rsid w:val="00F9163D"/>
    <w:rsid w:val="00F97CFA"/>
    <w:rsid w:val="00FA062E"/>
    <w:rsid w:val="00FA1F20"/>
    <w:rsid w:val="00FA26AF"/>
    <w:rsid w:val="00FA4700"/>
    <w:rsid w:val="00FA6F13"/>
    <w:rsid w:val="00FA7CCE"/>
    <w:rsid w:val="00FB4740"/>
    <w:rsid w:val="00FB51E4"/>
    <w:rsid w:val="00FB6292"/>
    <w:rsid w:val="00FC38E8"/>
    <w:rsid w:val="00FD180A"/>
    <w:rsid w:val="00FD3249"/>
    <w:rsid w:val="00FD351A"/>
    <w:rsid w:val="00FE2115"/>
    <w:rsid w:val="00FE4E7F"/>
    <w:rsid w:val="00FE58C8"/>
    <w:rsid w:val="00FF1DA2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5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76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5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76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5433-1A57-4A8D-B31F-13AD51EC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2025-02-10T06:22:00Z</cp:lastPrinted>
  <dcterms:created xsi:type="dcterms:W3CDTF">2025-02-12T12:45:00Z</dcterms:created>
  <dcterms:modified xsi:type="dcterms:W3CDTF">2025-02-12T12:45:00Z</dcterms:modified>
</cp:coreProperties>
</file>