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C25" w:rsidRPr="007145DB" w:rsidRDefault="00B45C25">
      <w:pPr>
        <w:rPr>
          <w:color w:val="000000" w:themeColor="text1"/>
        </w:rPr>
      </w:pPr>
    </w:p>
    <w:tbl>
      <w:tblPr>
        <w:tblpPr w:leftFromText="180" w:rightFromText="180" w:vertAnchor="text" w:horzAnchor="margin" w:tblpXSpec="right" w:tblpY="-564"/>
        <w:tblW w:w="0" w:type="auto"/>
        <w:tblLook w:val="0000" w:firstRow="0" w:lastRow="0" w:firstColumn="0" w:lastColumn="0" w:noHBand="0" w:noVBand="0"/>
      </w:tblPr>
      <w:tblGrid>
        <w:gridCol w:w="4989"/>
      </w:tblGrid>
      <w:tr w:rsidR="007145DB" w:rsidRPr="007145DB" w:rsidTr="00B45C25">
        <w:trPr>
          <w:trHeight w:val="2539"/>
        </w:trPr>
        <w:tc>
          <w:tcPr>
            <w:tcW w:w="4989" w:type="dxa"/>
          </w:tcPr>
          <w:p w:rsidR="00B45C25" w:rsidRPr="007145DB" w:rsidRDefault="00B45C25" w:rsidP="00B45C25">
            <w:pPr>
              <w:rPr>
                <w:b/>
                <w:color w:val="000000" w:themeColor="text1"/>
              </w:rPr>
            </w:pPr>
            <w:r w:rsidRPr="007145DB">
              <w:rPr>
                <w:b/>
                <w:color w:val="000000" w:themeColor="text1"/>
              </w:rPr>
              <w:t>УТВЕРЖДЕНА</w:t>
            </w:r>
          </w:p>
          <w:p w:rsidR="00B45C25" w:rsidRPr="007145DB" w:rsidRDefault="00F667EE" w:rsidP="00B45C25">
            <w:pPr>
              <w:jc w:val="both"/>
              <w:rPr>
                <w:color w:val="000000" w:themeColor="text1"/>
              </w:rPr>
            </w:pPr>
            <w:proofErr w:type="gramStart"/>
            <w:r w:rsidRPr="007145DB">
              <w:rPr>
                <w:color w:val="000000" w:themeColor="text1"/>
              </w:rPr>
              <w:t xml:space="preserve">постановлением Администрации </w:t>
            </w:r>
            <w:r w:rsidR="00B45C25" w:rsidRPr="007145DB">
              <w:rPr>
                <w:color w:val="000000" w:themeColor="text1"/>
              </w:rPr>
              <w:t>муниципального образования  «Дорогобужский район» Смоленской области от 30.10.2024 № 909 (в редакции  постановлений Администрации муниципального образования «Дорогобужский муниципальный округ» Смоленской области от 29.01.2025</w:t>
            </w:r>
            <w:r w:rsidR="00504F4D">
              <w:rPr>
                <w:color w:val="000000" w:themeColor="text1"/>
              </w:rPr>
              <w:t xml:space="preserve"> </w:t>
            </w:r>
            <w:r w:rsidR="00B45C25" w:rsidRPr="007145DB">
              <w:rPr>
                <w:color w:val="000000" w:themeColor="text1"/>
              </w:rPr>
              <w:t>№99,         от 17.02.2025</w:t>
            </w:r>
            <w:r w:rsidR="00504F4D">
              <w:rPr>
                <w:color w:val="000000" w:themeColor="text1"/>
              </w:rPr>
              <w:t xml:space="preserve"> </w:t>
            </w:r>
            <w:r w:rsidR="00B45C25" w:rsidRPr="007145DB">
              <w:rPr>
                <w:color w:val="000000" w:themeColor="text1"/>
              </w:rPr>
              <w:t>№181, от 02.04.2025 №407,             от 17.04.2025 №494, от 20.06.2025 №747,         от 2</w:t>
            </w:r>
            <w:r w:rsidR="00504F4D">
              <w:rPr>
                <w:color w:val="000000" w:themeColor="text1"/>
              </w:rPr>
              <w:t>7.06.2025 №802, от 05.09.2025 №</w:t>
            </w:r>
            <w:r w:rsidR="00B45C25" w:rsidRPr="007145DB">
              <w:rPr>
                <w:color w:val="000000" w:themeColor="text1"/>
              </w:rPr>
              <w:t>1103,       от 27.10.2025 №1377, от 18.11.2025 №1546,        от 28.11.2025 №1578, от 19.12.2025 №1733,  от 23.12.2025 №1742, от 30.12.2025</w:t>
            </w:r>
            <w:proofErr w:type="gramEnd"/>
            <w:r w:rsidR="00B45C25" w:rsidRPr="007145DB">
              <w:rPr>
                <w:color w:val="000000" w:themeColor="text1"/>
              </w:rPr>
              <w:t xml:space="preserve"> №</w:t>
            </w:r>
            <w:proofErr w:type="gramStart"/>
            <w:r w:rsidR="00B45C25" w:rsidRPr="007145DB">
              <w:rPr>
                <w:color w:val="000000" w:themeColor="text1"/>
              </w:rPr>
              <w:t>1805,   от 21.01.2026 №27, от 1</w:t>
            </w:r>
            <w:r w:rsidR="00F144B2" w:rsidRPr="007145DB">
              <w:rPr>
                <w:color w:val="000000" w:themeColor="text1"/>
              </w:rPr>
              <w:t xml:space="preserve">0.02.2026 №132, от 25.03.2026 </w:t>
            </w:r>
            <w:r w:rsidR="00354B35" w:rsidRPr="007145DB">
              <w:rPr>
                <w:color w:val="000000" w:themeColor="text1"/>
              </w:rPr>
              <w:t>№</w:t>
            </w:r>
            <w:r w:rsidR="00F144B2" w:rsidRPr="007145DB">
              <w:rPr>
                <w:color w:val="000000" w:themeColor="text1"/>
              </w:rPr>
              <w:t>251</w:t>
            </w:r>
            <w:r w:rsidR="0041797A">
              <w:rPr>
                <w:color w:val="000000" w:themeColor="text1"/>
              </w:rPr>
              <w:t xml:space="preserve">, </w:t>
            </w:r>
            <w:r w:rsidR="00354B35" w:rsidRPr="007145DB">
              <w:rPr>
                <w:color w:val="000000" w:themeColor="text1"/>
              </w:rPr>
              <w:t xml:space="preserve">от </w:t>
            </w:r>
            <w:r w:rsidR="00504F4D">
              <w:rPr>
                <w:color w:val="000000" w:themeColor="text1"/>
              </w:rPr>
              <w:t>13.07.2026 №</w:t>
            </w:r>
            <w:r w:rsidR="0041797A">
              <w:rPr>
                <w:color w:val="000000" w:themeColor="text1"/>
              </w:rPr>
              <w:t>579</w:t>
            </w:r>
            <w:r w:rsidR="0014316C">
              <w:rPr>
                <w:color w:val="000000" w:themeColor="text1"/>
              </w:rPr>
              <w:t>, от 20.07.2026</w:t>
            </w:r>
            <w:r w:rsidR="00504F4D">
              <w:rPr>
                <w:color w:val="000000" w:themeColor="text1"/>
              </w:rPr>
              <w:t xml:space="preserve"> </w:t>
            </w:r>
            <w:r w:rsidR="0014316C">
              <w:rPr>
                <w:color w:val="000000" w:themeColor="text1"/>
              </w:rPr>
              <w:t>№ 619,</w:t>
            </w:r>
            <w:r w:rsidR="00046D89">
              <w:rPr>
                <w:color w:val="000000" w:themeColor="text1"/>
              </w:rPr>
              <w:t>от____________№_____</w:t>
            </w:r>
            <w:bookmarkStart w:id="0" w:name="_GoBack"/>
            <w:bookmarkEnd w:id="0"/>
            <w:r w:rsidR="00B45C25" w:rsidRPr="007145DB">
              <w:rPr>
                <w:color w:val="000000" w:themeColor="text1"/>
              </w:rPr>
              <w:t>)</w:t>
            </w:r>
            <w:proofErr w:type="gramEnd"/>
          </w:p>
          <w:p w:rsidR="00B45C25" w:rsidRPr="007145DB" w:rsidRDefault="00B45C25" w:rsidP="00B45C25">
            <w:pPr>
              <w:jc w:val="right"/>
              <w:rPr>
                <w:b/>
                <w:color w:val="000000" w:themeColor="text1"/>
              </w:rPr>
            </w:pPr>
          </w:p>
        </w:tc>
      </w:tr>
    </w:tbl>
    <w:p w:rsidR="00BC461F" w:rsidRPr="007145DB" w:rsidRDefault="00BC461F" w:rsidP="003238A7">
      <w:pPr>
        <w:rPr>
          <w:b/>
          <w:color w:val="000000" w:themeColor="text1"/>
        </w:rPr>
      </w:pPr>
    </w:p>
    <w:p w:rsidR="00BC461F" w:rsidRPr="007145DB" w:rsidRDefault="00BC461F" w:rsidP="00BC461F">
      <w:pPr>
        <w:rPr>
          <w:color w:val="000000" w:themeColor="text1"/>
        </w:rPr>
      </w:pPr>
    </w:p>
    <w:p w:rsidR="00BC461F" w:rsidRPr="007145DB" w:rsidRDefault="00BC461F" w:rsidP="00BC461F">
      <w:pPr>
        <w:rPr>
          <w:color w:val="000000" w:themeColor="text1"/>
        </w:rPr>
      </w:pPr>
    </w:p>
    <w:p w:rsidR="00BC461F" w:rsidRPr="007145DB" w:rsidRDefault="00BC461F" w:rsidP="00BC461F">
      <w:pPr>
        <w:rPr>
          <w:color w:val="000000" w:themeColor="text1"/>
        </w:rPr>
      </w:pPr>
    </w:p>
    <w:p w:rsidR="00BC461F" w:rsidRPr="007145DB" w:rsidRDefault="00BC461F" w:rsidP="00BC461F">
      <w:pPr>
        <w:rPr>
          <w:color w:val="000000" w:themeColor="text1"/>
        </w:rPr>
      </w:pPr>
    </w:p>
    <w:p w:rsidR="003238A7" w:rsidRPr="007145DB" w:rsidRDefault="003238A7" w:rsidP="003238A7">
      <w:pPr>
        <w:jc w:val="right"/>
        <w:rPr>
          <w:b/>
          <w:color w:val="000000" w:themeColor="text1"/>
        </w:rPr>
      </w:pPr>
    </w:p>
    <w:p w:rsidR="003238A7" w:rsidRPr="007145DB" w:rsidRDefault="003238A7" w:rsidP="003238A7">
      <w:pPr>
        <w:jc w:val="center"/>
        <w:rPr>
          <w:color w:val="000000" w:themeColor="text1"/>
        </w:rPr>
      </w:pPr>
    </w:p>
    <w:p w:rsidR="00B45C25" w:rsidRPr="007145DB" w:rsidRDefault="00B45C25" w:rsidP="003238A7">
      <w:pPr>
        <w:jc w:val="center"/>
        <w:rPr>
          <w:color w:val="000000" w:themeColor="text1"/>
        </w:rPr>
      </w:pPr>
    </w:p>
    <w:p w:rsidR="00B45C25" w:rsidRPr="007145DB" w:rsidRDefault="00B45C25" w:rsidP="003238A7">
      <w:pPr>
        <w:jc w:val="center"/>
        <w:rPr>
          <w:color w:val="000000" w:themeColor="text1"/>
        </w:rPr>
      </w:pPr>
    </w:p>
    <w:p w:rsidR="00B45C25" w:rsidRPr="007145DB" w:rsidRDefault="00B45C25" w:rsidP="003238A7">
      <w:pPr>
        <w:jc w:val="center"/>
        <w:rPr>
          <w:b/>
          <w:color w:val="000000" w:themeColor="text1"/>
        </w:rPr>
      </w:pP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</w:p>
    <w:p w:rsidR="003238A7" w:rsidRPr="007145DB" w:rsidRDefault="004323AB" w:rsidP="003238A7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 xml:space="preserve">                                                                                                           </w:t>
      </w:r>
    </w:p>
    <w:p w:rsidR="00B45C25" w:rsidRPr="007145DB" w:rsidRDefault="00B45C25" w:rsidP="00B45C25">
      <w:pPr>
        <w:rPr>
          <w:b/>
          <w:color w:val="000000" w:themeColor="text1"/>
        </w:rPr>
      </w:pPr>
    </w:p>
    <w:p w:rsidR="00B45C25" w:rsidRPr="007145DB" w:rsidRDefault="00B45C25" w:rsidP="00B45C25">
      <w:pPr>
        <w:jc w:val="center"/>
        <w:rPr>
          <w:b/>
          <w:color w:val="000000" w:themeColor="text1"/>
        </w:rPr>
      </w:pPr>
    </w:p>
    <w:p w:rsidR="00B45C25" w:rsidRPr="007145DB" w:rsidRDefault="00B45C25" w:rsidP="00B45C25">
      <w:pPr>
        <w:jc w:val="center"/>
        <w:rPr>
          <w:b/>
          <w:color w:val="000000" w:themeColor="text1"/>
        </w:rPr>
      </w:pPr>
    </w:p>
    <w:p w:rsidR="006435DE" w:rsidRPr="007145DB" w:rsidRDefault="006435DE" w:rsidP="00B45C25">
      <w:pPr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t>Муниципальная программа</w:t>
      </w:r>
    </w:p>
    <w:p w:rsidR="006435DE" w:rsidRPr="007145DB" w:rsidRDefault="006435DE" w:rsidP="006435DE">
      <w:pPr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t>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</w:t>
      </w:r>
    </w:p>
    <w:p w:rsidR="006435DE" w:rsidRPr="007145DB" w:rsidRDefault="006435DE" w:rsidP="003238A7">
      <w:pPr>
        <w:jc w:val="center"/>
        <w:rPr>
          <w:b/>
          <w:color w:val="000000" w:themeColor="text1"/>
        </w:rPr>
      </w:pP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t>ПАСПОРТ</w:t>
      </w: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t>муниципальной программы</w:t>
      </w: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t>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</w:t>
      </w: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</w:p>
    <w:p w:rsidR="003238A7" w:rsidRPr="007145DB" w:rsidRDefault="003238A7" w:rsidP="003238A7">
      <w:pPr>
        <w:jc w:val="center"/>
        <w:rPr>
          <w:b/>
          <w:color w:val="000000" w:themeColor="text1"/>
          <w:spacing w:val="-2"/>
        </w:rPr>
      </w:pPr>
      <w:r w:rsidRPr="007145DB">
        <w:rPr>
          <w:b/>
          <w:color w:val="000000" w:themeColor="text1"/>
          <w:spacing w:val="-2"/>
        </w:rPr>
        <w:t>Раздел 1. Основные положения</w:t>
      </w:r>
    </w:p>
    <w:p w:rsidR="003238A7" w:rsidRPr="007145DB" w:rsidRDefault="003238A7" w:rsidP="003238A7">
      <w:pPr>
        <w:jc w:val="center"/>
        <w:rPr>
          <w:b/>
          <w:color w:val="000000" w:themeColor="text1"/>
          <w:spacing w:val="-2"/>
        </w:rPr>
      </w:pPr>
    </w:p>
    <w:tbl>
      <w:tblPr>
        <w:tblW w:w="10632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61"/>
        <w:gridCol w:w="7371"/>
      </w:tblGrid>
      <w:tr w:rsidR="007145DB" w:rsidRPr="007145DB" w:rsidTr="00841494">
        <w:tc>
          <w:tcPr>
            <w:tcW w:w="3261" w:type="dxa"/>
            <w:vAlign w:val="center"/>
          </w:tcPr>
          <w:p w:rsidR="003238A7" w:rsidRPr="007145DB" w:rsidRDefault="00762961" w:rsidP="003238A7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Ответственный исполнитель муниципальной программы</w:t>
            </w:r>
          </w:p>
          <w:p w:rsidR="003238A7" w:rsidRPr="007145DB" w:rsidRDefault="003238A7" w:rsidP="003238A7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</w:p>
        </w:tc>
        <w:tc>
          <w:tcPr>
            <w:tcW w:w="7371" w:type="dxa"/>
            <w:vAlign w:val="center"/>
          </w:tcPr>
          <w:p w:rsidR="007354A9" w:rsidRPr="007145DB" w:rsidRDefault="003238A7" w:rsidP="003238A7">
            <w:pPr>
              <w:widowControl w:val="0"/>
              <w:autoSpaceDE w:val="0"/>
              <w:autoSpaceDN w:val="0"/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Администрация муниципального образования «Дорогобужский муниципальный округ» Смоленской области</w:t>
            </w:r>
            <w:r w:rsidR="007354A9" w:rsidRPr="007145DB">
              <w:rPr>
                <w:color w:val="000000" w:themeColor="text1"/>
              </w:rPr>
              <w:t>:</w:t>
            </w:r>
          </w:p>
          <w:p w:rsidR="003238A7" w:rsidRPr="007145DB" w:rsidRDefault="003238A7" w:rsidP="007354A9">
            <w:pPr>
              <w:widowControl w:val="0"/>
              <w:autoSpaceDE w:val="0"/>
              <w:autoSpaceDN w:val="0"/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управление по жилищно-коммунальному хозяйству, благоустройству и дорожной деятельности</w:t>
            </w:r>
            <w:r w:rsidR="007354A9" w:rsidRPr="007145DB">
              <w:rPr>
                <w:color w:val="000000" w:themeColor="text1"/>
              </w:rPr>
              <w:t xml:space="preserve"> Администрации муниципального образования «Дорогобужский муниципальный округ» Смоленской области</w:t>
            </w:r>
            <w:r w:rsidRPr="007145DB">
              <w:rPr>
                <w:color w:val="000000" w:themeColor="text1"/>
              </w:rPr>
              <w:t xml:space="preserve">, начальник управления </w:t>
            </w:r>
            <w:r w:rsidR="007354A9" w:rsidRPr="007145DB">
              <w:rPr>
                <w:color w:val="000000" w:themeColor="text1"/>
              </w:rPr>
              <w:t xml:space="preserve">по жилищно-коммунальному хозяйству, благоустройству и дорожной деятельности </w:t>
            </w:r>
            <w:r w:rsidRPr="007145DB">
              <w:rPr>
                <w:color w:val="000000" w:themeColor="text1"/>
              </w:rPr>
              <w:t>Администрации муниципального образования «Дорогобужский муниципальный округ» Смоленской области Волкова Мария Олеговна</w:t>
            </w:r>
          </w:p>
        </w:tc>
      </w:tr>
      <w:tr w:rsidR="007145DB" w:rsidRPr="007145DB" w:rsidTr="00841494">
        <w:tc>
          <w:tcPr>
            <w:tcW w:w="3261" w:type="dxa"/>
            <w:vAlign w:val="center"/>
          </w:tcPr>
          <w:p w:rsidR="003238A7" w:rsidRPr="007145DB" w:rsidRDefault="003238A7" w:rsidP="003238A7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Период реализации муниципальной программы</w:t>
            </w:r>
          </w:p>
        </w:tc>
        <w:tc>
          <w:tcPr>
            <w:tcW w:w="7371" w:type="dxa"/>
            <w:vAlign w:val="center"/>
          </w:tcPr>
          <w:p w:rsidR="003238A7" w:rsidRPr="007145DB" w:rsidRDefault="003238A7" w:rsidP="003238A7">
            <w:pPr>
              <w:widowControl w:val="0"/>
              <w:autoSpaceDE w:val="0"/>
              <w:autoSpaceDN w:val="0"/>
              <w:rPr>
                <w:color w:val="000000" w:themeColor="text1"/>
                <w:lang w:val="en-US"/>
              </w:rPr>
            </w:pPr>
            <w:r w:rsidRPr="007145DB">
              <w:rPr>
                <w:color w:val="000000" w:themeColor="text1"/>
              </w:rPr>
              <w:t>Этап I: 2025 – 202</w:t>
            </w:r>
            <w:r w:rsidR="008825EE" w:rsidRPr="007145DB">
              <w:rPr>
                <w:color w:val="000000" w:themeColor="text1"/>
              </w:rPr>
              <w:t>8</w:t>
            </w:r>
          </w:p>
          <w:p w:rsidR="003238A7" w:rsidRPr="007145DB" w:rsidRDefault="003238A7" w:rsidP="003238A7">
            <w:pPr>
              <w:widowControl w:val="0"/>
              <w:autoSpaceDE w:val="0"/>
              <w:autoSpaceDN w:val="0"/>
              <w:rPr>
                <w:color w:val="000000" w:themeColor="text1"/>
                <w:lang w:val="en-US"/>
              </w:rPr>
            </w:pPr>
          </w:p>
        </w:tc>
      </w:tr>
      <w:tr w:rsidR="007145DB" w:rsidRPr="007145DB" w:rsidTr="00841494">
        <w:trPr>
          <w:trHeight w:val="1183"/>
        </w:trPr>
        <w:tc>
          <w:tcPr>
            <w:tcW w:w="3261" w:type="dxa"/>
            <w:vAlign w:val="center"/>
          </w:tcPr>
          <w:p w:rsidR="003238A7" w:rsidRPr="007145DB" w:rsidRDefault="003238A7" w:rsidP="003238A7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bookmarkStart w:id="1" w:name="P444"/>
            <w:bookmarkEnd w:id="1"/>
            <w:r w:rsidRPr="007145DB">
              <w:rPr>
                <w:color w:val="000000" w:themeColor="text1"/>
              </w:rPr>
              <w:t>Цели муниципальной программы</w:t>
            </w:r>
          </w:p>
        </w:tc>
        <w:tc>
          <w:tcPr>
            <w:tcW w:w="7371" w:type="dxa"/>
            <w:vAlign w:val="center"/>
          </w:tcPr>
          <w:p w:rsidR="003238A7" w:rsidRPr="007145DB" w:rsidRDefault="003238A7" w:rsidP="003238A7">
            <w:pPr>
              <w:widowControl w:val="0"/>
              <w:autoSpaceDE w:val="0"/>
              <w:autoSpaceDN w:val="0"/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Обеспечение устойчивого функционирования и развития системы коммунального комплекса, обеспечение наиболее экономич</w:t>
            </w:r>
            <w:r w:rsidR="00181659" w:rsidRPr="007145DB">
              <w:rPr>
                <w:color w:val="000000" w:themeColor="text1"/>
              </w:rPr>
              <w:t>ным образом качественного и надё</w:t>
            </w:r>
            <w:r w:rsidRPr="007145DB">
              <w:rPr>
                <w:color w:val="000000" w:themeColor="text1"/>
              </w:rPr>
              <w:t>жного предоставления коммунальных услуг потребителям</w:t>
            </w:r>
          </w:p>
        </w:tc>
      </w:tr>
      <w:tr w:rsidR="007145DB" w:rsidRPr="007145DB" w:rsidTr="00841494">
        <w:trPr>
          <w:trHeight w:val="811"/>
        </w:trPr>
        <w:tc>
          <w:tcPr>
            <w:tcW w:w="3261" w:type="dxa"/>
            <w:vAlign w:val="center"/>
          </w:tcPr>
          <w:p w:rsidR="003238A7" w:rsidRPr="007145DB" w:rsidRDefault="003238A7" w:rsidP="003238A7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bookmarkStart w:id="2" w:name="P447"/>
            <w:bookmarkEnd w:id="2"/>
            <w:r w:rsidRPr="007145DB">
              <w:rPr>
                <w:color w:val="000000" w:themeColor="text1"/>
              </w:rPr>
              <w:lastRenderedPageBreak/>
              <w:t>Объемы финансового обеспечения за весь период реализации (по годам реализации)</w:t>
            </w:r>
            <w:hyperlink w:anchor="P461" w:history="1"/>
          </w:p>
        </w:tc>
        <w:tc>
          <w:tcPr>
            <w:tcW w:w="7371" w:type="dxa"/>
            <w:vAlign w:val="center"/>
          </w:tcPr>
          <w:p w:rsidR="003238A7" w:rsidRPr="00157BBD" w:rsidRDefault="003238A7" w:rsidP="003238A7">
            <w:pPr>
              <w:snapToGrid w:val="0"/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 xml:space="preserve">Общий объем финансирования составляет </w:t>
            </w:r>
            <w:r w:rsidR="00834A53">
              <w:rPr>
                <w:color w:val="000000" w:themeColor="text1"/>
              </w:rPr>
              <w:t>255 85</w:t>
            </w:r>
            <w:r w:rsidR="00331C28" w:rsidRPr="00157BBD">
              <w:rPr>
                <w:color w:val="000000" w:themeColor="text1"/>
              </w:rPr>
              <w:t>2,9</w:t>
            </w:r>
            <w:r w:rsidR="000B019B" w:rsidRPr="00157BBD">
              <w:rPr>
                <w:color w:val="000000" w:themeColor="text1"/>
              </w:rPr>
              <w:t xml:space="preserve"> </w:t>
            </w:r>
            <w:r w:rsidRPr="00157BBD">
              <w:rPr>
                <w:color w:val="000000" w:themeColor="text1"/>
              </w:rPr>
              <w:t>тыс. руб., в том числе по годам реализации:</w:t>
            </w:r>
          </w:p>
          <w:p w:rsidR="003238A7" w:rsidRPr="00157BBD" w:rsidRDefault="003238A7" w:rsidP="003238A7">
            <w:pPr>
              <w:snapToGrid w:val="0"/>
              <w:jc w:val="both"/>
              <w:rPr>
                <w:color w:val="000000" w:themeColor="text1"/>
              </w:rPr>
            </w:pPr>
            <w:r w:rsidRPr="00157BBD">
              <w:rPr>
                <w:color w:val="000000" w:themeColor="text1"/>
              </w:rPr>
              <w:t xml:space="preserve">- 2025 год – </w:t>
            </w:r>
            <w:r w:rsidR="00762961" w:rsidRPr="00157BBD">
              <w:rPr>
                <w:color w:val="000000" w:themeColor="text1"/>
              </w:rPr>
              <w:t>77 532,9</w:t>
            </w:r>
            <w:r w:rsidRPr="00157BBD">
              <w:rPr>
                <w:color w:val="000000" w:themeColor="text1"/>
              </w:rPr>
              <w:t xml:space="preserve"> тыс. руб.;</w:t>
            </w:r>
          </w:p>
          <w:p w:rsidR="003238A7" w:rsidRPr="00157BBD" w:rsidRDefault="003238A7" w:rsidP="003238A7">
            <w:pPr>
              <w:snapToGrid w:val="0"/>
              <w:jc w:val="both"/>
              <w:rPr>
                <w:color w:val="000000" w:themeColor="text1"/>
              </w:rPr>
            </w:pPr>
            <w:r w:rsidRPr="00157BBD">
              <w:rPr>
                <w:color w:val="000000" w:themeColor="text1"/>
              </w:rPr>
              <w:t>- 2026 год –</w:t>
            </w:r>
            <w:r w:rsidR="00834A53">
              <w:rPr>
                <w:color w:val="000000" w:themeColor="text1"/>
                <w:sz w:val="22"/>
                <w:szCs w:val="22"/>
              </w:rPr>
              <w:t>78 28</w:t>
            </w:r>
            <w:r w:rsidR="00331C28" w:rsidRPr="00157BBD">
              <w:rPr>
                <w:color w:val="000000" w:themeColor="text1"/>
                <w:sz w:val="22"/>
                <w:szCs w:val="22"/>
              </w:rPr>
              <w:t>0,0</w:t>
            </w:r>
            <w:r w:rsidR="00CC51FF" w:rsidRPr="00157BBD">
              <w:rPr>
                <w:color w:val="000000" w:themeColor="text1"/>
              </w:rPr>
              <w:t xml:space="preserve"> </w:t>
            </w:r>
            <w:r w:rsidRPr="00157BBD">
              <w:rPr>
                <w:color w:val="000000" w:themeColor="text1"/>
              </w:rPr>
              <w:t>тыс. руб.;</w:t>
            </w:r>
          </w:p>
          <w:p w:rsidR="003238A7" w:rsidRPr="007145DB" w:rsidRDefault="003238A7" w:rsidP="003238A7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 xml:space="preserve">- 2027 год – </w:t>
            </w:r>
            <w:r w:rsidR="00D900D7" w:rsidRPr="007145DB">
              <w:rPr>
                <w:color w:val="000000" w:themeColor="text1"/>
              </w:rPr>
              <w:t>50 020,0</w:t>
            </w:r>
            <w:r w:rsidRPr="007145DB">
              <w:rPr>
                <w:color w:val="000000" w:themeColor="text1"/>
              </w:rPr>
              <w:t xml:space="preserve"> тыс. руб.</w:t>
            </w:r>
            <w:r w:rsidR="007354A9" w:rsidRPr="007145DB">
              <w:rPr>
                <w:color w:val="000000" w:themeColor="text1"/>
              </w:rPr>
              <w:t>;</w:t>
            </w:r>
          </w:p>
          <w:p w:rsidR="007354A9" w:rsidRPr="007145DB" w:rsidRDefault="007354A9" w:rsidP="00D900D7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 xml:space="preserve">- 2028 год – </w:t>
            </w:r>
            <w:r w:rsidR="00D900D7" w:rsidRPr="007145DB">
              <w:rPr>
                <w:color w:val="000000" w:themeColor="text1"/>
              </w:rPr>
              <w:t>50 020,0</w:t>
            </w:r>
            <w:r w:rsidRPr="007145DB">
              <w:rPr>
                <w:color w:val="000000" w:themeColor="text1"/>
              </w:rPr>
              <w:t xml:space="preserve"> тыс. руб.</w:t>
            </w:r>
          </w:p>
        </w:tc>
      </w:tr>
    </w:tbl>
    <w:p w:rsidR="003238A7" w:rsidRPr="007145DB" w:rsidRDefault="003238A7" w:rsidP="003238A7">
      <w:pPr>
        <w:widowControl w:val="0"/>
        <w:autoSpaceDE w:val="0"/>
        <w:autoSpaceDN w:val="0"/>
        <w:jc w:val="center"/>
        <w:outlineLvl w:val="2"/>
        <w:rPr>
          <w:b/>
          <w:color w:val="000000" w:themeColor="text1"/>
        </w:rPr>
      </w:pPr>
      <w:bookmarkStart w:id="3" w:name="P452"/>
      <w:bookmarkEnd w:id="3"/>
    </w:p>
    <w:p w:rsidR="003238A7" w:rsidRPr="007145DB" w:rsidRDefault="003238A7" w:rsidP="003238A7">
      <w:pPr>
        <w:jc w:val="center"/>
        <w:rPr>
          <w:b/>
          <w:color w:val="000000" w:themeColor="text1"/>
          <w:spacing w:val="-2"/>
        </w:rPr>
      </w:pPr>
      <w:r w:rsidRPr="007145DB">
        <w:rPr>
          <w:b/>
          <w:color w:val="000000" w:themeColor="text1"/>
          <w:spacing w:val="-2"/>
        </w:rPr>
        <w:t xml:space="preserve">Раздел 2. Показатели муниципальной программы   </w:t>
      </w:r>
    </w:p>
    <w:p w:rsidR="003238A7" w:rsidRPr="007145DB" w:rsidRDefault="003238A7" w:rsidP="003238A7">
      <w:pPr>
        <w:rPr>
          <w:color w:val="000000" w:themeColor="text1"/>
        </w:rPr>
      </w:pPr>
    </w:p>
    <w:tbl>
      <w:tblPr>
        <w:tblStyle w:val="ae"/>
        <w:tblW w:w="1063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3"/>
        <w:gridCol w:w="3827"/>
        <w:gridCol w:w="1134"/>
        <w:gridCol w:w="1701"/>
        <w:gridCol w:w="993"/>
        <w:gridCol w:w="992"/>
        <w:gridCol w:w="992"/>
      </w:tblGrid>
      <w:tr w:rsidR="007145DB" w:rsidRPr="007145DB" w:rsidTr="00841494">
        <w:tc>
          <w:tcPr>
            <w:tcW w:w="993" w:type="dxa"/>
            <w:vMerge w:val="restart"/>
          </w:tcPr>
          <w:p w:rsidR="003238A7" w:rsidRPr="007145DB" w:rsidRDefault="003238A7" w:rsidP="003238A7">
            <w:pPr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 xml:space="preserve">№ </w:t>
            </w:r>
            <w:proofErr w:type="gramStart"/>
            <w:r w:rsidRPr="007145DB">
              <w:rPr>
                <w:color w:val="000000" w:themeColor="text1"/>
              </w:rPr>
              <w:t>п</w:t>
            </w:r>
            <w:proofErr w:type="gramEnd"/>
            <w:r w:rsidRPr="007145DB">
              <w:rPr>
                <w:color w:val="000000" w:themeColor="text1"/>
              </w:rPr>
              <w:t>/п</w:t>
            </w:r>
          </w:p>
        </w:tc>
        <w:tc>
          <w:tcPr>
            <w:tcW w:w="3827" w:type="dxa"/>
            <w:vMerge w:val="restart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Наименование показателя</w:t>
            </w:r>
          </w:p>
        </w:tc>
        <w:tc>
          <w:tcPr>
            <w:tcW w:w="1134" w:type="dxa"/>
            <w:vMerge w:val="restart"/>
          </w:tcPr>
          <w:p w:rsidR="003238A7" w:rsidRPr="007145DB" w:rsidRDefault="003238A7" w:rsidP="003238A7">
            <w:pPr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Единица измерения</w:t>
            </w:r>
          </w:p>
        </w:tc>
        <w:tc>
          <w:tcPr>
            <w:tcW w:w="1701" w:type="dxa"/>
            <w:vMerge w:val="restart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Базовое значение показателя (в году, предшествующем очередному финансовому году)</w:t>
            </w:r>
          </w:p>
        </w:tc>
        <w:tc>
          <w:tcPr>
            <w:tcW w:w="2977" w:type="dxa"/>
            <w:gridSpan w:val="3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Планируемое значение показателя</w:t>
            </w:r>
          </w:p>
        </w:tc>
      </w:tr>
      <w:tr w:rsidR="007145DB" w:rsidRPr="007145DB" w:rsidTr="00841494">
        <w:tc>
          <w:tcPr>
            <w:tcW w:w="993" w:type="dxa"/>
            <w:vMerge/>
          </w:tcPr>
          <w:p w:rsidR="003238A7" w:rsidRPr="007145DB" w:rsidRDefault="003238A7" w:rsidP="003238A7">
            <w:pPr>
              <w:rPr>
                <w:color w:val="000000" w:themeColor="text1"/>
              </w:rPr>
            </w:pPr>
          </w:p>
        </w:tc>
        <w:tc>
          <w:tcPr>
            <w:tcW w:w="3827" w:type="dxa"/>
            <w:vMerge/>
          </w:tcPr>
          <w:p w:rsidR="003238A7" w:rsidRPr="007145DB" w:rsidRDefault="003238A7" w:rsidP="003238A7">
            <w:pPr>
              <w:rPr>
                <w:color w:val="000000" w:themeColor="text1"/>
              </w:rPr>
            </w:pPr>
          </w:p>
        </w:tc>
        <w:tc>
          <w:tcPr>
            <w:tcW w:w="1134" w:type="dxa"/>
            <w:vMerge/>
          </w:tcPr>
          <w:p w:rsidR="003238A7" w:rsidRPr="007145DB" w:rsidRDefault="003238A7" w:rsidP="003238A7">
            <w:pPr>
              <w:rPr>
                <w:color w:val="000000" w:themeColor="text1"/>
              </w:rPr>
            </w:pPr>
          </w:p>
        </w:tc>
        <w:tc>
          <w:tcPr>
            <w:tcW w:w="1701" w:type="dxa"/>
            <w:vMerge/>
          </w:tcPr>
          <w:p w:rsidR="003238A7" w:rsidRPr="007145DB" w:rsidRDefault="003238A7" w:rsidP="003238A7">
            <w:pPr>
              <w:rPr>
                <w:color w:val="000000" w:themeColor="text1"/>
              </w:rPr>
            </w:pPr>
          </w:p>
        </w:tc>
        <w:tc>
          <w:tcPr>
            <w:tcW w:w="993" w:type="dxa"/>
            <w:vAlign w:val="center"/>
          </w:tcPr>
          <w:p w:rsidR="003238A7" w:rsidRPr="007145DB" w:rsidRDefault="003238A7" w:rsidP="001F2F8A">
            <w:pPr>
              <w:spacing w:line="230" w:lineRule="auto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202</w:t>
            </w:r>
            <w:r w:rsidR="001F2F8A" w:rsidRPr="007145DB">
              <w:rPr>
                <w:color w:val="000000" w:themeColor="text1"/>
              </w:rPr>
              <w:t>6</w:t>
            </w:r>
            <w:r w:rsidRPr="007145DB">
              <w:rPr>
                <w:color w:val="000000" w:themeColor="text1"/>
              </w:rPr>
              <w:t xml:space="preserve"> год</w:t>
            </w:r>
          </w:p>
        </w:tc>
        <w:tc>
          <w:tcPr>
            <w:tcW w:w="992" w:type="dxa"/>
            <w:vAlign w:val="center"/>
          </w:tcPr>
          <w:p w:rsidR="003238A7" w:rsidRPr="007145DB" w:rsidRDefault="003238A7" w:rsidP="001F2F8A">
            <w:pPr>
              <w:spacing w:line="230" w:lineRule="auto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202</w:t>
            </w:r>
            <w:r w:rsidR="001F2F8A" w:rsidRPr="007145DB">
              <w:rPr>
                <w:color w:val="000000" w:themeColor="text1"/>
              </w:rPr>
              <w:t>7</w:t>
            </w:r>
            <w:r w:rsidRPr="007145DB">
              <w:rPr>
                <w:color w:val="000000" w:themeColor="text1"/>
              </w:rPr>
              <w:t xml:space="preserve"> год</w:t>
            </w:r>
          </w:p>
        </w:tc>
        <w:tc>
          <w:tcPr>
            <w:tcW w:w="992" w:type="dxa"/>
            <w:vAlign w:val="center"/>
          </w:tcPr>
          <w:p w:rsidR="003238A7" w:rsidRPr="007145DB" w:rsidRDefault="003238A7" w:rsidP="001F2F8A">
            <w:pPr>
              <w:spacing w:line="230" w:lineRule="auto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202</w:t>
            </w:r>
            <w:r w:rsidR="001F2F8A" w:rsidRPr="007145DB">
              <w:rPr>
                <w:color w:val="000000" w:themeColor="text1"/>
              </w:rPr>
              <w:t>8</w:t>
            </w:r>
            <w:r w:rsidRPr="007145DB">
              <w:rPr>
                <w:color w:val="000000" w:themeColor="text1"/>
              </w:rPr>
              <w:t xml:space="preserve"> год</w:t>
            </w:r>
          </w:p>
        </w:tc>
      </w:tr>
      <w:tr w:rsidR="007145DB" w:rsidRPr="007145DB" w:rsidTr="00841494">
        <w:tc>
          <w:tcPr>
            <w:tcW w:w="993" w:type="dxa"/>
          </w:tcPr>
          <w:p w:rsidR="003238A7" w:rsidRPr="007145DB" w:rsidRDefault="003238A7" w:rsidP="00841494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1</w:t>
            </w:r>
          </w:p>
        </w:tc>
        <w:tc>
          <w:tcPr>
            <w:tcW w:w="3827" w:type="dxa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2</w:t>
            </w:r>
          </w:p>
        </w:tc>
        <w:tc>
          <w:tcPr>
            <w:tcW w:w="1134" w:type="dxa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3</w:t>
            </w:r>
          </w:p>
        </w:tc>
        <w:tc>
          <w:tcPr>
            <w:tcW w:w="1701" w:type="dxa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4</w:t>
            </w:r>
          </w:p>
        </w:tc>
        <w:tc>
          <w:tcPr>
            <w:tcW w:w="993" w:type="dxa"/>
            <w:vAlign w:val="center"/>
          </w:tcPr>
          <w:p w:rsidR="003238A7" w:rsidRPr="007145DB" w:rsidRDefault="003238A7" w:rsidP="003238A7">
            <w:pPr>
              <w:spacing w:line="230" w:lineRule="auto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5</w:t>
            </w:r>
          </w:p>
        </w:tc>
        <w:tc>
          <w:tcPr>
            <w:tcW w:w="992" w:type="dxa"/>
            <w:vAlign w:val="center"/>
          </w:tcPr>
          <w:p w:rsidR="003238A7" w:rsidRPr="007145DB" w:rsidRDefault="003238A7" w:rsidP="003238A7">
            <w:pPr>
              <w:spacing w:line="230" w:lineRule="auto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6</w:t>
            </w:r>
          </w:p>
        </w:tc>
        <w:tc>
          <w:tcPr>
            <w:tcW w:w="992" w:type="dxa"/>
            <w:vAlign w:val="center"/>
          </w:tcPr>
          <w:p w:rsidR="003238A7" w:rsidRPr="007145DB" w:rsidRDefault="003238A7" w:rsidP="003238A7">
            <w:pPr>
              <w:spacing w:line="230" w:lineRule="auto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7</w:t>
            </w:r>
          </w:p>
        </w:tc>
      </w:tr>
      <w:tr w:rsidR="007145DB" w:rsidRPr="007145DB" w:rsidTr="00841494">
        <w:trPr>
          <w:trHeight w:val="475"/>
        </w:trPr>
        <w:tc>
          <w:tcPr>
            <w:tcW w:w="993" w:type="dxa"/>
          </w:tcPr>
          <w:p w:rsidR="003238A7" w:rsidRPr="007145DB" w:rsidRDefault="003238A7" w:rsidP="00841494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1.1</w:t>
            </w:r>
          </w:p>
        </w:tc>
        <w:tc>
          <w:tcPr>
            <w:tcW w:w="3827" w:type="dxa"/>
          </w:tcPr>
          <w:p w:rsidR="003238A7" w:rsidRPr="007145DB" w:rsidRDefault="003238A7" w:rsidP="003238A7">
            <w:pPr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Снижение аварийности коммунальной инфраструктуры</w:t>
            </w:r>
          </w:p>
        </w:tc>
        <w:tc>
          <w:tcPr>
            <w:tcW w:w="1134" w:type="dxa"/>
          </w:tcPr>
          <w:p w:rsidR="003238A7" w:rsidRPr="007145DB" w:rsidRDefault="003238A7" w:rsidP="003238A7">
            <w:pPr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 xml:space="preserve">    %</w:t>
            </w:r>
          </w:p>
        </w:tc>
        <w:tc>
          <w:tcPr>
            <w:tcW w:w="1701" w:type="dxa"/>
          </w:tcPr>
          <w:p w:rsidR="003238A7" w:rsidRPr="007145DB" w:rsidRDefault="00A44DEE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10</w:t>
            </w:r>
          </w:p>
        </w:tc>
        <w:tc>
          <w:tcPr>
            <w:tcW w:w="993" w:type="dxa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  <w:lang w:val="en-US"/>
              </w:rPr>
            </w:pPr>
            <w:r w:rsidRPr="007145DB">
              <w:rPr>
                <w:color w:val="000000" w:themeColor="text1"/>
              </w:rPr>
              <w:t>1</w:t>
            </w:r>
            <w:r w:rsidRPr="007145DB">
              <w:rPr>
                <w:color w:val="000000" w:themeColor="text1"/>
                <w:lang w:val="en-US"/>
              </w:rPr>
              <w:t>0</w:t>
            </w:r>
          </w:p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92" w:type="dxa"/>
          </w:tcPr>
          <w:p w:rsidR="003238A7" w:rsidRPr="007145DB" w:rsidRDefault="003238A7" w:rsidP="003238A7">
            <w:pPr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 xml:space="preserve">    10</w:t>
            </w:r>
          </w:p>
        </w:tc>
        <w:tc>
          <w:tcPr>
            <w:tcW w:w="992" w:type="dxa"/>
          </w:tcPr>
          <w:p w:rsidR="003238A7" w:rsidRPr="007145DB" w:rsidRDefault="003238A7" w:rsidP="003238A7">
            <w:pPr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 xml:space="preserve">    10</w:t>
            </w:r>
          </w:p>
        </w:tc>
      </w:tr>
      <w:tr w:rsidR="007145DB" w:rsidRPr="007145DB" w:rsidTr="00841494">
        <w:trPr>
          <w:trHeight w:val="190"/>
        </w:trPr>
        <w:tc>
          <w:tcPr>
            <w:tcW w:w="993" w:type="dxa"/>
          </w:tcPr>
          <w:p w:rsidR="003238A7" w:rsidRPr="007145DB" w:rsidRDefault="003238A7" w:rsidP="00841494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  <w:lang w:val="en-US"/>
              </w:rPr>
              <w:t>1.</w:t>
            </w:r>
            <w:r w:rsidRPr="007145DB">
              <w:rPr>
                <w:color w:val="000000" w:themeColor="text1"/>
              </w:rPr>
              <w:t>2</w:t>
            </w:r>
          </w:p>
        </w:tc>
        <w:tc>
          <w:tcPr>
            <w:tcW w:w="3827" w:type="dxa"/>
          </w:tcPr>
          <w:p w:rsidR="003238A7" w:rsidRPr="007145DB" w:rsidRDefault="003238A7" w:rsidP="008C4BB8">
            <w:pPr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Увеличение замены инженерных сетей теплоснабжения, водоснабжения и водоотведения</w:t>
            </w:r>
          </w:p>
        </w:tc>
        <w:tc>
          <w:tcPr>
            <w:tcW w:w="1134" w:type="dxa"/>
          </w:tcPr>
          <w:p w:rsidR="003238A7" w:rsidRPr="007145DB" w:rsidRDefault="00AC4654" w:rsidP="003238A7">
            <w:pPr>
              <w:jc w:val="center"/>
              <w:rPr>
                <w:color w:val="000000" w:themeColor="text1"/>
              </w:rPr>
            </w:pPr>
            <w:proofErr w:type="gramStart"/>
            <w:r w:rsidRPr="007145DB">
              <w:rPr>
                <w:color w:val="000000" w:themeColor="text1"/>
              </w:rPr>
              <w:t>к</w:t>
            </w:r>
            <w:r w:rsidR="003238A7" w:rsidRPr="007145DB">
              <w:rPr>
                <w:color w:val="000000" w:themeColor="text1"/>
              </w:rPr>
              <w:t>м</w:t>
            </w:r>
            <w:proofErr w:type="gramEnd"/>
            <w:r w:rsidRPr="007145DB">
              <w:rPr>
                <w:color w:val="000000" w:themeColor="text1"/>
              </w:rPr>
              <w:t>.</w:t>
            </w:r>
          </w:p>
        </w:tc>
        <w:tc>
          <w:tcPr>
            <w:tcW w:w="1701" w:type="dxa"/>
          </w:tcPr>
          <w:p w:rsidR="003238A7" w:rsidRPr="007145DB" w:rsidRDefault="00A44DEE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2,665</w:t>
            </w:r>
          </w:p>
        </w:tc>
        <w:tc>
          <w:tcPr>
            <w:tcW w:w="993" w:type="dxa"/>
          </w:tcPr>
          <w:p w:rsidR="003238A7" w:rsidRPr="007145DB" w:rsidRDefault="003238A7" w:rsidP="00A44DEE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2,</w:t>
            </w:r>
            <w:r w:rsidR="00A44DEE" w:rsidRPr="007145DB">
              <w:rPr>
                <w:color w:val="000000" w:themeColor="text1"/>
              </w:rPr>
              <w:t>0</w:t>
            </w:r>
          </w:p>
        </w:tc>
        <w:tc>
          <w:tcPr>
            <w:tcW w:w="992" w:type="dxa"/>
          </w:tcPr>
          <w:p w:rsidR="003238A7" w:rsidRPr="007145DB" w:rsidRDefault="003238A7" w:rsidP="003238A7">
            <w:pPr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 xml:space="preserve">   2,0</w:t>
            </w:r>
          </w:p>
        </w:tc>
        <w:tc>
          <w:tcPr>
            <w:tcW w:w="992" w:type="dxa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2,0</w:t>
            </w:r>
          </w:p>
        </w:tc>
      </w:tr>
      <w:tr w:rsidR="007145DB" w:rsidRPr="007145DB" w:rsidTr="00841494">
        <w:trPr>
          <w:trHeight w:val="136"/>
        </w:trPr>
        <w:tc>
          <w:tcPr>
            <w:tcW w:w="993" w:type="dxa"/>
          </w:tcPr>
          <w:p w:rsidR="003238A7" w:rsidRPr="007145DB" w:rsidRDefault="003238A7" w:rsidP="00841494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  <w:lang w:val="en-US"/>
              </w:rPr>
              <w:t>1.</w:t>
            </w:r>
            <w:r w:rsidRPr="007145DB">
              <w:rPr>
                <w:color w:val="000000" w:themeColor="text1"/>
              </w:rPr>
              <w:t>3</w:t>
            </w:r>
          </w:p>
        </w:tc>
        <w:tc>
          <w:tcPr>
            <w:tcW w:w="3827" w:type="dxa"/>
          </w:tcPr>
          <w:p w:rsidR="003238A7" w:rsidRPr="007145DB" w:rsidRDefault="003238A7" w:rsidP="008C4BB8">
            <w:pPr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Увеличение численности населения, для которого улучшиться качество коммунальных услуг</w:t>
            </w:r>
          </w:p>
        </w:tc>
        <w:tc>
          <w:tcPr>
            <w:tcW w:w="1134" w:type="dxa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чел.</w:t>
            </w:r>
          </w:p>
        </w:tc>
        <w:tc>
          <w:tcPr>
            <w:tcW w:w="1701" w:type="dxa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</w:p>
          <w:p w:rsidR="003238A7" w:rsidRPr="007145DB" w:rsidRDefault="00A44DEE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350</w:t>
            </w:r>
          </w:p>
        </w:tc>
        <w:tc>
          <w:tcPr>
            <w:tcW w:w="993" w:type="dxa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</w:p>
          <w:p w:rsidR="003238A7" w:rsidRPr="007145DB" w:rsidRDefault="00A44DEE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400</w:t>
            </w:r>
          </w:p>
        </w:tc>
        <w:tc>
          <w:tcPr>
            <w:tcW w:w="992" w:type="dxa"/>
          </w:tcPr>
          <w:p w:rsidR="003238A7" w:rsidRPr="007145DB" w:rsidRDefault="003238A7" w:rsidP="003238A7">
            <w:pPr>
              <w:rPr>
                <w:color w:val="000000" w:themeColor="text1"/>
              </w:rPr>
            </w:pPr>
          </w:p>
          <w:p w:rsidR="003238A7" w:rsidRPr="007145DB" w:rsidRDefault="003238A7" w:rsidP="003238A7">
            <w:pPr>
              <w:jc w:val="center"/>
              <w:rPr>
                <w:color w:val="000000" w:themeColor="text1"/>
                <w:lang w:val="en-US"/>
              </w:rPr>
            </w:pPr>
            <w:r w:rsidRPr="007145DB">
              <w:rPr>
                <w:color w:val="000000" w:themeColor="text1"/>
              </w:rPr>
              <w:t>40</w:t>
            </w:r>
            <w:r w:rsidRPr="007145DB">
              <w:rPr>
                <w:color w:val="000000" w:themeColor="text1"/>
                <w:lang w:val="en-US"/>
              </w:rPr>
              <w:t>0</w:t>
            </w:r>
          </w:p>
        </w:tc>
        <w:tc>
          <w:tcPr>
            <w:tcW w:w="992" w:type="dxa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</w:p>
          <w:p w:rsidR="003238A7" w:rsidRPr="007145DB" w:rsidRDefault="003238A7" w:rsidP="003238A7">
            <w:pPr>
              <w:jc w:val="center"/>
              <w:rPr>
                <w:color w:val="000000" w:themeColor="text1"/>
                <w:lang w:val="en-US"/>
              </w:rPr>
            </w:pPr>
            <w:r w:rsidRPr="007145DB">
              <w:rPr>
                <w:color w:val="000000" w:themeColor="text1"/>
              </w:rPr>
              <w:t>40</w:t>
            </w:r>
            <w:r w:rsidRPr="007145DB">
              <w:rPr>
                <w:color w:val="000000" w:themeColor="text1"/>
                <w:lang w:val="en-US"/>
              </w:rPr>
              <w:t>0</w:t>
            </w:r>
          </w:p>
          <w:p w:rsidR="003238A7" w:rsidRPr="007145DB" w:rsidRDefault="003238A7" w:rsidP="003238A7">
            <w:pPr>
              <w:jc w:val="center"/>
              <w:rPr>
                <w:color w:val="000000" w:themeColor="text1"/>
                <w:lang w:val="en-US"/>
              </w:rPr>
            </w:pPr>
          </w:p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</w:p>
        </w:tc>
      </w:tr>
      <w:tr w:rsidR="007145DB" w:rsidRPr="007145DB" w:rsidTr="00841494">
        <w:trPr>
          <w:trHeight w:val="242"/>
        </w:trPr>
        <w:tc>
          <w:tcPr>
            <w:tcW w:w="993" w:type="dxa"/>
          </w:tcPr>
          <w:p w:rsidR="003238A7" w:rsidRPr="007145DB" w:rsidRDefault="003238A7" w:rsidP="00841494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1.4</w:t>
            </w:r>
          </w:p>
        </w:tc>
        <w:tc>
          <w:tcPr>
            <w:tcW w:w="3827" w:type="dxa"/>
          </w:tcPr>
          <w:p w:rsidR="003238A7" w:rsidRPr="007145DB" w:rsidRDefault="003238A7" w:rsidP="008C4BB8">
            <w:pPr>
              <w:spacing w:line="230" w:lineRule="auto"/>
              <w:jc w:val="both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Количество реконструируемых объектов</w:t>
            </w:r>
          </w:p>
        </w:tc>
        <w:tc>
          <w:tcPr>
            <w:tcW w:w="1134" w:type="dxa"/>
          </w:tcPr>
          <w:p w:rsidR="003238A7" w:rsidRPr="007145DB" w:rsidRDefault="00AC4654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е</w:t>
            </w:r>
            <w:r w:rsidR="003238A7" w:rsidRPr="007145DB">
              <w:rPr>
                <w:color w:val="000000" w:themeColor="text1"/>
              </w:rPr>
              <w:t>д</w:t>
            </w:r>
            <w:r w:rsidRPr="007145DB">
              <w:rPr>
                <w:color w:val="000000" w:themeColor="text1"/>
              </w:rPr>
              <w:t>.</w:t>
            </w:r>
          </w:p>
        </w:tc>
        <w:tc>
          <w:tcPr>
            <w:tcW w:w="1701" w:type="dxa"/>
          </w:tcPr>
          <w:p w:rsidR="003238A7" w:rsidRPr="007145DB" w:rsidRDefault="001F2F8A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1</w:t>
            </w:r>
          </w:p>
        </w:tc>
        <w:tc>
          <w:tcPr>
            <w:tcW w:w="993" w:type="dxa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1</w:t>
            </w:r>
          </w:p>
        </w:tc>
        <w:tc>
          <w:tcPr>
            <w:tcW w:w="992" w:type="dxa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  <w:tc>
          <w:tcPr>
            <w:tcW w:w="992" w:type="dxa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</w:tr>
      <w:tr w:rsidR="007145DB" w:rsidRPr="007145DB" w:rsidTr="00841494">
        <w:trPr>
          <w:trHeight w:val="494"/>
        </w:trPr>
        <w:tc>
          <w:tcPr>
            <w:tcW w:w="993" w:type="dxa"/>
          </w:tcPr>
          <w:p w:rsidR="003238A7" w:rsidRPr="007145DB" w:rsidRDefault="003238A7" w:rsidP="00841494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1.5</w:t>
            </w:r>
          </w:p>
        </w:tc>
        <w:tc>
          <w:tcPr>
            <w:tcW w:w="3827" w:type="dxa"/>
          </w:tcPr>
          <w:p w:rsidR="003238A7" w:rsidRPr="007145DB" w:rsidRDefault="003238A7" w:rsidP="008C4BB8">
            <w:pPr>
              <w:spacing w:line="230" w:lineRule="auto"/>
              <w:jc w:val="both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Протяженность проектируемых водопроводов</w:t>
            </w:r>
          </w:p>
        </w:tc>
        <w:tc>
          <w:tcPr>
            <w:tcW w:w="1134" w:type="dxa"/>
          </w:tcPr>
          <w:p w:rsidR="003238A7" w:rsidRPr="007145DB" w:rsidRDefault="00AC4654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м.</w:t>
            </w:r>
          </w:p>
        </w:tc>
        <w:tc>
          <w:tcPr>
            <w:tcW w:w="1701" w:type="dxa"/>
          </w:tcPr>
          <w:p w:rsidR="003238A7" w:rsidRPr="007145DB" w:rsidRDefault="00A44DEE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894</w:t>
            </w:r>
          </w:p>
        </w:tc>
        <w:tc>
          <w:tcPr>
            <w:tcW w:w="993" w:type="dxa"/>
          </w:tcPr>
          <w:p w:rsidR="003238A7" w:rsidRPr="007145DB" w:rsidRDefault="00D900D7" w:rsidP="00A44DEE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  <w:tc>
          <w:tcPr>
            <w:tcW w:w="992" w:type="dxa"/>
          </w:tcPr>
          <w:p w:rsidR="003238A7" w:rsidRPr="007145DB" w:rsidRDefault="00D900D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  <w:tc>
          <w:tcPr>
            <w:tcW w:w="992" w:type="dxa"/>
          </w:tcPr>
          <w:p w:rsidR="003238A7" w:rsidRPr="007145DB" w:rsidRDefault="00D900D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</w:tr>
      <w:tr w:rsidR="007145DB" w:rsidRPr="007145DB" w:rsidTr="00841494">
        <w:trPr>
          <w:trHeight w:val="431"/>
        </w:trPr>
        <w:tc>
          <w:tcPr>
            <w:tcW w:w="993" w:type="dxa"/>
          </w:tcPr>
          <w:p w:rsidR="00D900D7" w:rsidRPr="007145DB" w:rsidRDefault="00D900D7" w:rsidP="00841494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1.6</w:t>
            </w:r>
          </w:p>
        </w:tc>
        <w:tc>
          <w:tcPr>
            <w:tcW w:w="3827" w:type="dxa"/>
          </w:tcPr>
          <w:p w:rsidR="00D900D7" w:rsidRPr="007145DB" w:rsidRDefault="003C4EC0" w:rsidP="008C4BB8">
            <w:pPr>
              <w:spacing w:line="230" w:lineRule="auto"/>
              <w:jc w:val="both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Протяженность отремонтированных сетей водоснабжения и водоотведения</w:t>
            </w:r>
          </w:p>
        </w:tc>
        <w:tc>
          <w:tcPr>
            <w:tcW w:w="1134" w:type="dxa"/>
          </w:tcPr>
          <w:p w:rsidR="00D900D7" w:rsidRPr="007145DB" w:rsidRDefault="00AC4654" w:rsidP="008B67FA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м.</w:t>
            </w:r>
          </w:p>
        </w:tc>
        <w:tc>
          <w:tcPr>
            <w:tcW w:w="1701" w:type="dxa"/>
          </w:tcPr>
          <w:p w:rsidR="00D900D7" w:rsidRPr="007145DB" w:rsidRDefault="00D900D7" w:rsidP="008B67FA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  <w:tc>
          <w:tcPr>
            <w:tcW w:w="993" w:type="dxa"/>
          </w:tcPr>
          <w:p w:rsidR="00D900D7" w:rsidRPr="007145DB" w:rsidRDefault="00D900D7" w:rsidP="008B67FA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860</w:t>
            </w:r>
          </w:p>
        </w:tc>
        <w:tc>
          <w:tcPr>
            <w:tcW w:w="992" w:type="dxa"/>
          </w:tcPr>
          <w:p w:rsidR="00D900D7" w:rsidRPr="007145DB" w:rsidRDefault="00D900D7" w:rsidP="008B67FA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500</w:t>
            </w:r>
          </w:p>
        </w:tc>
        <w:tc>
          <w:tcPr>
            <w:tcW w:w="992" w:type="dxa"/>
          </w:tcPr>
          <w:p w:rsidR="00D900D7" w:rsidRPr="007145DB" w:rsidRDefault="00D900D7" w:rsidP="008B67FA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500</w:t>
            </w:r>
          </w:p>
        </w:tc>
      </w:tr>
      <w:tr w:rsidR="007145DB" w:rsidRPr="007145DB" w:rsidTr="00841494">
        <w:trPr>
          <w:trHeight w:val="234"/>
        </w:trPr>
        <w:tc>
          <w:tcPr>
            <w:tcW w:w="993" w:type="dxa"/>
          </w:tcPr>
          <w:p w:rsidR="00D900D7" w:rsidRPr="007145DB" w:rsidRDefault="00D900D7" w:rsidP="00841494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1.7</w:t>
            </w:r>
          </w:p>
        </w:tc>
        <w:tc>
          <w:tcPr>
            <w:tcW w:w="3827" w:type="dxa"/>
          </w:tcPr>
          <w:p w:rsidR="00D900D7" w:rsidRPr="007145DB" w:rsidRDefault="00D900D7" w:rsidP="008C4BB8">
            <w:pPr>
              <w:spacing w:line="230" w:lineRule="auto"/>
              <w:jc w:val="both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Отсутствие задолженности оплаты налогов и платежей</w:t>
            </w:r>
          </w:p>
        </w:tc>
        <w:tc>
          <w:tcPr>
            <w:tcW w:w="1134" w:type="dxa"/>
          </w:tcPr>
          <w:p w:rsidR="00D900D7" w:rsidRPr="007145DB" w:rsidRDefault="00D900D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%</w:t>
            </w:r>
          </w:p>
        </w:tc>
        <w:tc>
          <w:tcPr>
            <w:tcW w:w="1701" w:type="dxa"/>
          </w:tcPr>
          <w:p w:rsidR="00D900D7" w:rsidRPr="007145DB" w:rsidRDefault="00D900D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отсутствие</w:t>
            </w:r>
          </w:p>
        </w:tc>
        <w:tc>
          <w:tcPr>
            <w:tcW w:w="993" w:type="dxa"/>
          </w:tcPr>
          <w:p w:rsidR="00D900D7" w:rsidRPr="007145DB" w:rsidRDefault="00D900D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  <w:tc>
          <w:tcPr>
            <w:tcW w:w="992" w:type="dxa"/>
          </w:tcPr>
          <w:p w:rsidR="00D900D7" w:rsidRPr="007145DB" w:rsidRDefault="00D900D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  <w:tc>
          <w:tcPr>
            <w:tcW w:w="992" w:type="dxa"/>
          </w:tcPr>
          <w:p w:rsidR="00D900D7" w:rsidRPr="007145DB" w:rsidRDefault="00D900D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</w:tr>
      <w:tr w:rsidR="007145DB" w:rsidRPr="007145DB" w:rsidTr="00841494">
        <w:trPr>
          <w:trHeight w:val="1057"/>
        </w:trPr>
        <w:tc>
          <w:tcPr>
            <w:tcW w:w="993" w:type="dxa"/>
          </w:tcPr>
          <w:p w:rsidR="00D900D7" w:rsidRPr="007145DB" w:rsidRDefault="00D900D7" w:rsidP="00841494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1.8</w:t>
            </w:r>
          </w:p>
        </w:tc>
        <w:tc>
          <w:tcPr>
            <w:tcW w:w="3827" w:type="dxa"/>
          </w:tcPr>
          <w:p w:rsidR="00D900D7" w:rsidRPr="007145DB" w:rsidRDefault="00D900D7" w:rsidP="008C4BB8">
            <w:pPr>
              <w:spacing w:line="230" w:lineRule="auto"/>
              <w:jc w:val="both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Протяженность распределительного подземного газопровода низкого давления до точки подключения</w:t>
            </w:r>
          </w:p>
        </w:tc>
        <w:tc>
          <w:tcPr>
            <w:tcW w:w="1134" w:type="dxa"/>
          </w:tcPr>
          <w:p w:rsidR="00D900D7" w:rsidRPr="007145DB" w:rsidRDefault="00AC4654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м.</w:t>
            </w:r>
          </w:p>
        </w:tc>
        <w:tc>
          <w:tcPr>
            <w:tcW w:w="1701" w:type="dxa"/>
          </w:tcPr>
          <w:p w:rsidR="00D900D7" w:rsidRPr="007145DB" w:rsidRDefault="00D900D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172</w:t>
            </w:r>
          </w:p>
        </w:tc>
        <w:tc>
          <w:tcPr>
            <w:tcW w:w="993" w:type="dxa"/>
          </w:tcPr>
          <w:p w:rsidR="00D900D7" w:rsidRPr="007145DB" w:rsidRDefault="00D900D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  <w:tc>
          <w:tcPr>
            <w:tcW w:w="992" w:type="dxa"/>
          </w:tcPr>
          <w:p w:rsidR="00D900D7" w:rsidRPr="007145DB" w:rsidRDefault="00D900D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  <w:tc>
          <w:tcPr>
            <w:tcW w:w="992" w:type="dxa"/>
          </w:tcPr>
          <w:p w:rsidR="00D900D7" w:rsidRPr="007145DB" w:rsidRDefault="00D900D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</w:tr>
      <w:tr w:rsidR="007145DB" w:rsidRPr="007145DB" w:rsidTr="00841494">
        <w:trPr>
          <w:trHeight w:val="153"/>
        </w:trPr>
        <w:tc>
          <w:tcPr>
            <w:tcW w:w="993" w:type="dxa"/>
          </w:tcPr>
          <w:p w:rsidR="00D900D7" w:rsidRPr="007145DB" w:rsidRDefault="00D900D7" w:rsidP="00841494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1.9</w:t>
            </w:r>
          </w:p>
        </w:tc>
        <w:tc>
          <w:tcPr>
            <w:tcW w:w="3827" w:type="dxa"/>
          </w:tcPr>
          <w:p w:rsidR="00D900D7" w:rsidRPr="007145DB" w:rsidRDefault="00D900D7" w:rsidP="008C4BB8">
            <w:pPr>
              <w:spacing w:line="230" w:lineRule="auto"/>
              <w:jc w:val="both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</w:rPr>
              <w:t>Количество разработанной сметной документации на капитальный ремонт объектов коммунальной инфраструктуры, прошедшей проверку на пре</w:t>
            </w:r>
            <w:r w:rsidR="008C4BB8" w:rsidRPr="007145DB">
              <w:rPr>
                <w:color w:val="000000" w:themeColor="text1"/>
              </w:rPr>
              <w:t xml:space="preserve">дмет достоверности определения </w:t>
            </w:r>
            <w:r w:rsidRPr="007145DB">
              <w:rPr>
                <w:color w:val="000000" w:themeColor="text1"/>
              </w:rPr>
              <w:t>сметной стоимости</w:t>
            </w:r>
          </w:p>
        </w:tc>
        <w:tc>
          <w:tcPr>
            <w:tcW w:w="1134" w:type="dxa"/>
          </w:tcPr>
          <w:p w:rsidR="00D900D7" w:rsidRPr="007145DB" w:rsidRDefault="00AC4654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е</w:t>
            </w:r>
            <w:r w:rsidR="00D900D7" w:rsidRPr="007145DB">
              <w:rPr>
                <w:color w:val="000000" w:themeColor="text1"/>
              </w:rPr>
              <w:t>д</w:t>
            </w:r>
            <w:r w:rsidRPr="007145DB">
              <w:rPr>
                <w:color w:val="000000" w:themeColor="text1"/>
              </w:rPr>
              <w:t>.</w:t>
            </w:r>
          </w:p>
        </w:tc>
        <w:tc>
          <w:tcPr>
            <w:tcW w:w="1701" w:type="dxa"/>
          </w:tcPr>
          <w:p w:rsidR="00D900D7" w:rsidRPr="007145DB" w:rsidRDefault="00D900D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6</w:t>
            </w:r>
          </w:p>
        </w:tc>
        <w:tc>
          <w:tcPr>
            <w:tcW w:w="993" w:type="dxa"/>
          </w:tcPr>
          <w:p w:rsidR="00D900D7" w:rsidRPr="007145DB" w:rsidRDefault="00D900D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  <w:tc>
          <w:tcPr>
            <w:tcW w:w="992" w:type="dxa"/>
          </w:tcPr>
          <w:p w:rsidR="00D900D7" w:rsidRPr="007145DB" w:rsidRDefault="00D900D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  <w:tc>
          <w:tcPr>
            <w:tcW w:w="992" w:type="dxa"/>
          </w:tcPr>
          <w:p w:rsidR="00D900D7" w:rsidRPr="007145DB" w:rsidRDefault="00D900D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</w:tr>
      <w:tr w:rsidR="007145DB" w:rsidRPr="007145DB" w:rsidTr="00841494">
        <w:trPr>
          <w:trHeight w:val="153"/>
        </w:trPr>
        <w:tc>
          <w:tcPr>
            <w:tcW w:w="993" w:type="dxa"/>
          </w:tcPr>
          <w:p w:rsidR="00D709D4" w:rsidRPr="007145DB" w:rsidRDefault="00841494" w:rsidP="0084149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1.10</w:t>
            </w:r>
          </w:p>
        </w:tc>
        <w:tc>
          <w:tcPr>
            <w:tcW w:w="3827" w:type="dxa"/>
          </w:tcPr>
          <w:p w:rsidR="00D709D4" w:rsidRPr="007145DB" w:rsidRDefault="00D709D4" w:rsidP="008C4BB8">
            <w:pPr>
              <w:spacing w:line="230" w:lineRule="auto"/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Количество</w:t>
            </w:r>
            <w:r w:rsidR="00BF73B4" w:rsidRPr="007145DB">
              <w:rPr>
                <w:color w:val="000000" w:themeColor="text1"/>
              </w:rPr>
              <w:t xml:space="preserve"> установленных автоматизированных насосных станций на источниках водоснабжения</w:t>
            </w:r>
          </w:p>
        </w:tc>
        <w:tc>
          <w:tcPr>
            <w:tcW w:w="1134" w:type="dxa"/>
          </w:tcPr>
          <w:p w:rsidR="00D709D4" w:rsidRPr="007145DB" w:rsidRDefault="00AC4654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е</w:t>
            </w:r>
            <w:r w:rsidR="00BF73B4" w:rsidRPr="007145DB">
              <w:rPr>
                <w:color w:val="000000" w:themeColor="text1"/>
              </w:rPr>
              <w:t>д</w:t>
            </w:r>
            <w:r w:rsidRPr="007145DB">
              <w:rPr>
                <w:color w:val="000000" w:themeColor="text1"/>
              </w:rPr>
              <w:t>.</w:t>
            </w:r>
          </w:p>
        </w:tc>
        <w:tc>
          <w:tcPr>
            <w:tcW w:w="1701" w:type="dxa"/>
          </w:tcPr>
          <w:p w:rsidR="00D709D4" w:rsidRPr="007145DB" w:rsidRDefault="00BF73B4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  <w:tc>
          <w:tcPr>
            <w:tcW w:w="993" w:type="dxa"/>
          </w:tcPr>
          <w:p w:rsidR="00D709D4" w:rsidRPr="007145DB" w:rsidRDefault="00BF73B4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5</w:t>
            </w:r>
          </w:p>
        </w:tc>
        <w:tc>
          <w:tcPr>
            <w:tcW w:w="992" w:type="dxa"/>
          </w:tcPr>
          <w:p w:rsidR="00D709D4" w:rsidRPr="007145DB" w:rsidRDefault="00BF73B4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  <w:tc>
          <w:tcPr>
            <w:tcW w:w="992" w:type="dxa"/>
          </w:tcPr>
          <w:p w:rsidR="00D709D4" w:rsidRPr="007145DB" w:rsidRDefault="00BF73B4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</w:tr>
    </w:tbl>
    <w:p w:rsidR="003238A7" w:rsidRPr="007145DB" w:rsidRDefault="003238A7" w:rsidP="003238A7">
      <w:pPr>
        <w:jc w:val="center"/>
        <w:rPr>
          <w:b/>
          <w:color w:val="000000" w:themeColor="text1"/>
          <w:spacing w:val="-2"/>
        </w:rPr>
      </w:pPr>
    </w:p>
    <w:p w:rsidR="003238A7" w:rsidRPr="007145DB" w:rsidRDefault="003238A7" w:rsidP="00B45C25">
      <w:pPr>
        <w:jc w:val="center"/>
        <w:rPr>
          <w:b/>
          <w:color w:val="000000" w:themeColor="text1"/>
          <w:spacing w:val="-2"/>
        </w:rPr>
      </w:pPr>
      <w:r w:rsidRPr="007145DB">
        <w:rPr>
          <w:b/>
          <w:color w:val="000000" w:themeColor="text1"/>
          <w:spacing w:val="-2"/>
        </w:rPr>
        <w:t>Раздел 3. Структура муниципальной программы</w:t>
      </w: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</w:p>
    <w:tbl>
      <w:tblPr>
        <w:tblW w:w="5244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1"/>
        <w:gridCol w:w="3415"/>
        <w:gridCol w:w="2701"/>
        <w:gridCol w:w="3825"/>
      </w:tblGrid>
      <w:tr w:rsidR="007145DB" w:rsidRPr="007145DB" w:rsidTr="00093F76">
        <w:trPr>
          <w:trHeight w:val="562"/>
        </w:trPr>
        <w:tc>
          <w:tcPr>
            <w:tcW w:w="325" w:type="pct"/>
            <w:shd w:val="clear" w:color="auto" w:fill="auto"/>
            <w:hideMark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№</w:t>
            </w:r>
            <w:r w:rsidRPr="007145DB">
              <w:rPr>
                <w:color w:val="000000" w:themeColor="text1"/>
              </w:rPr>
              <w:br/>
            </w:r>
            <w:proofErr w:type="gramStart"/>
            <w:r w:rsidRPr="007145DB">
              <w:rPr>
                <w:color w:val="000000" w:themeColor="text1"/>
              </w:rPr>
              <w:t>п</w:t>
            </w:r>
            <w:proofErr w:type="gramEnd"/>
            <w:r w:rsidRPr="007145DB">
              <w:rPr>
                <w:color w:val="000000" w:themeColor="text1"/>
              </w:rPr>
              <w:t>/п</w:t>
            </w:r>
          </w:p>
        </w:tc>
        <w:tc>
          <w:tcPr>
            <w:tcW w:w="1606" w:type="pct"/>
            <w:shd w:val="clear" w:color="auto" w:fill="auto"/>
            <w:hideMark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Задача структурного элемента</w:t>
            </w:r>
          </w:p>
        </w:tc>
        <w:tc>
          <w:tcPr>
            <w:tcW w:w="1270" w:type="pct"/>
            <w:shd w:val="clear" w:color="auto" w:fill="auto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799" w:type="pct"/>
            <w:shd w:val="clear" w:color="auto" w:fill="auto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Связь с показателями*</w:t>
            </w:r>
            <w:r w:rsidRPr="007145DB">
              <w:rPr>
                <w:color w:val="000000" w:themeColor="text1"/>
                <w:vertAlign w:val="superscript"/>
              </w:rPr>
              <w:t xml:space="preserve"> </w:t>
            </w:r>
          </w:p>
        </w:tc>
      </w:tr>
      <w:tr w:rsidR="007145DB" w:rsidRPr="007145DB" w:rsidTr="00093F76">
        <w:trPr>
          <w:trHeight w:val="170"/>
        </w:trPr>
        <w:tc>
          <w:tcPr>
            <w:tcW w:w="325" w:type="pct"/>
            <w:shd w:val="clear" w:color="auto" w:fill="auto"/>
            <w:vAlign w:val="center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1</w:t>
            </w:r>
          </w:p>
        </w:tc>
        <w:tc>
          <w:tcPr>
            <w:tcW w:w="1606" w:type="pct"/>
            <w:shd w:val="clear" w:color="auto" w:fill="auto"/>
            <w:vAlign w:val="center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2</w:t>
            </w:r>
          </w:p>
        </w:tc>
        <w:tc>
          <w:tcPr>
            <w:tcW w:w="1270" w:type="pct"/>
            <w:shd w:val="clear" w:color="auto" w:fill="auto"/>
            <w:vAlign w:val="center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3</w:t>
            </w:r>
          </w:p>
        </w:tc>
        <w:tc>
          <w:tcPr>
            <w:tcW w:w="1799" w:type="pct"/>
            <w:shd w:val="clear" w:color="auto" w:fill="auto"/>
            <w:vAlign w:val="center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4</w:t>
            </w:r>
          </w:p>
        </w:tc>
      </w:tr>
      <w:tr w:rsidR="007145DB" w:rsidRPr="007145DB" w:rsidTr="00794B67">
        <w:trPr>
          <w:trHeight w:val="153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</w:rPr>
            </w:pPr>
            <w:r w:rsidRPr="007145DB">
              <w:rPr>
                <w:b/>
                <w:color w:val="000000" w:themeColor="text1"/>
              </w:rPr>
              <w:t xml:space="preserve">1. Региональный проект «Модернизация коммунальной инфраструктуры» </w:t>
            </w:r>
          </w:p>
        </w:tc>
      </w:tr>
      <w:tr w:rsidR="007145DB" w:rsidRPr="007145DB" w:rsidTr="00093F76">
        <w:trPr>
          <w:trHeight w:val="448"/>
        </w:trPr>
        <w:tc>
          <w:tcPr>
            <w:tcW w:w="325" w:type="pct"/>
            <w:shd w:val="clear" w:color="auto" w:fill="auto"/>
            <w:vAlign w:val="center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rPr>
                <w:rFonts w:eastAsia="Calibri"/>
                <w:color w:val="000000" w:themeColor="text1"/>
              </w:rPr>
            </w:pPr>
          </w:p>
        </w:tc>
        <w:tc>
          <w:tcPr>
            <w:tcW w:w="4675" w:type="pct"/>
            <w:gridSpan w:val="3"/>
            <w:shd w:val="clear" w:color="auto" w:fill="auto"/>
            <w:vAlign w:val="center"/>
          </w:tcPr>
          <w:p w:rsidR="003238A7" w:rsidRPr="007145DB" w:rsidRDefault="003238A7" w:rsidP="00794B6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Руководитель регионального проекта</w:t>
            </w:r>
            <w:r w:rsidR="001F2F8A" w:rsidRPr="007145DB">
              <w:rPr>
                <w:color w:val="000000" w:themeColor="text1"/>
              </w:rPr>
              <w:t>:</w:t>
            </w:r>
            <w:r w:rsidRPr="007145DB">
              <w:rPr>
                <w:color w:val="000000" w:themeColor="text1"/>
              </w:rPr>
              <w:t xml:space="preserve"> </w:t>
            </w:r>
            <w:r w:rsidR="001F2F8A" w:rsidRPr="007145DB">
              <w:rPr>
                <w:color w:val="000000" w:themeColor="text1"/>
              </w:rPr>
              <w:t>начальник управления по жилищно-коммунальному хозяйству, благоустройству и дорожной деятельности</w:t>
            </w:r>
            <w:r w:rsidRPr="007145DB">
              <w:rPr>
                <w:color w:val="000000" w:themeColor="text1"/>
              </w:rPr>
              <w:t xml:space="preserve"> Администраци</w:t>
            </w:r>
            <w:r w:rsidR="001F2F8A" w:rsidRPr="007145DB">
              <w:rPr>
                <w:color w:val="000000" w:themeColor="text1"/>
              </w:rPr>
              <w:t>и</w:t>
            </w:r>
            <w:r w:rsidRPr="007145DB">
              <w:rPr>
                <w:color w:val="000000" w:themeColor="text1"/>
              </w:rPr>
              <w:t xml:space="preserve"> муниципального образования «Дорогобужский муниципальный округ» Смоленской области Волкова Мария Олеговна/срок реализации 2025-202</w:t>
            </w:r>
            <w:r w:rsidR="006E0D33" w:rsidRPr="007145DB">
              <w:rPr>
                <w:color w:val="000000" w:themeColor="text1"/>
              </w:rPr>
              <w:t>8</w:t>
            </w:r>
            <w:r w:rsidRPr="007145DB">
              <w:rPr>
                <w:color w:val="000000" w:themeColor="text1"/>
              </w:rPr>
              <w:t xml:space="preserve">                              </w:t>
            </w:r>
          </w:p>
        </w:tc>
      </w:tr>
      <w:tr w:rsidR="007145DB" w:rsidRPr="007145DB" w:rsidTr="00093F76">
        <w:trPr>
          <w:trHeight w:val="302"/>
        </w:trPr>
        <w:tc>
          <w:tcPr>
            <w:tcW w:w="325" w:type="pct"/>
            <w:shd w:val="clear" w:color="auto" w:fill="auto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1.1.</w:t>
            </w:r>
          </w:p>
        </w:tc>
        <w:tc>
          <w:tcPr>
            <w:tcW w:w="1606" w:type="pct"/>
            <w:shd w:val="clear" w:color="auto" w:fill="auto"/>
            <w:vAlign w:val="center"/>
          </w:tcPr>
          <w:p w:rsidR="003238A7" w:rsidRPr="007145DB" w:rsidRDefault="003238A7" w:rsidP="003238A7">
            <w:pPr>
              <w:spacing w:line="230" w:lineRule="auto"/>
              <w:ind w:right="63"/>
              <w:jc w:val="both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</w:rPr>
              <w:t>Реализация мероприятий по модернизации коммунальной инфраструктуры</w:t>
            </w:r>
          </w:p>
        </w:tc>
        <w:tc>
          <w:tcPr>
            <w:tcW w:w="1270" w:type="pct"/>
            <w:shd w:val="clear" w:color="auto" w:fill="auto"/>
            <w:vAlign w:val="center"/>
          </w:tcPr>
          <w:p w:rsidR="003238A7" w:rsidRPr="007145DB" w:rsidRDefault="003238A7" w:rsidP="008C4BB8">
            <w:pPr>
              <w:spacing w:line="230" w:lineRule="auto"/>
              <w:jc w:val="both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В рамках регионального проекта в 2025-202</w:t>
            </w:r>
            <w:r w:rsidR="006E0D33" w:rsidRPr="007145DB">
              <w:rPr>
                <w:color w:val="000000" w:themeColor="text1"/>
                <w:spacing w:val="-2"/>
              </w:rPr>
              <w:t>8</w:t>
            </w:r>
            <w:r w:rsidR="001F2F8A" w:rsidRPr="007145DB">
              <w:rPr>
                <w:color w:val="000000" w:themeColor="text1"/>
                <w:spacing w:val="-2"/>
              </w:rPr>
              <w:t xml:space="preserve"> </w:t>
            </w:r>
            <w:r w:rsidRPr="007145DB">
              <w:rPr>
                <w:color w:val="000000" w:themeColor="text1"/>
                <w:spacing w:val="-2"/>
              </w:rPr>
              <w:t xml:space="preserve">гг. планируется реконструкция водозабора д. </w:t>
            </w:r>
            <w:proofErr w:type="spellStart"/>
            <w:r w:rsidRPr="007145DB">
              <w:rPr>
                <w:color w:val="000000" w:themeColor="text1"/>
                <w:spacing w:val="-2"/>
              </w:rPr>
              <w:t>Ивонино</w:t>
            </w:r>
            <w:proofErr w:type="spellEnd"/>
            <w:r w:rsidRPr="007145DB">
              <w:rPr>
                <w:color w:val="000000" w:themeColor="text1"/>
                <w:spacing w:val="-2"/>
              </w:rPr>
              <w:t xml:space="preserve"> со строительством станции водоподготовки, прокладки нового трубопровода и</w:t>
            </w:r>
            <w:r w:rsidR="00D900D7" w:rsidRPr="007145DB">
              <w:rPr>
                <w:color w:val="000000" w:themeColor="text1"/>
                <w:spacing w:val="-2"/>
              </w:rPr>
              <w:t xml:space="preserve"> капитальный ремонт </w:t>
            </w:r>
            <w:r w:rsidRPr="007145DB">
              <w:rPr>
                <w:color w:val="000000" w:themeColor="text1"/>
                <w:spacing w:val="-2"/>
              </w:rPr>
              <w:t>действующих водопроводных сетей</w:t>
            </w:r>
          </w:p>
        </w:tc>
        <w:tc>
          <w:tcPr>
            <w:tcW w:w="1799" w:type="pct"/>
            <w:shd w:val="clear" w:color="auto" w:fill="auto"/>
            <w:vAlign w:val="center"/>
          </w:tcPr>
          <w:p w:rsidR="003238A7" w:rsidRPr="007145DB" w:rsidRDefault="003238A7" w:rsidP="003238A7">
            <w:pPr>
              <w:spacing w:line="230" w:lineRule="auto"/>
              <w:ind w:right="142"/>
              <w:jc w:val="both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Количество реконструируемых объектов</w:t>
            </w:r>
          </w:p>
          <w:p w:rsidR="003238A7" w:rsidRPr="007145DB" w:rsidRDefault="003238A7" w:rsidP="003238A7">
            <w:pPr>
              <w:rPr>
                <w:color w:val="000000" w:themeColor="text1"/>
              </w:rPr>
            </w:pPr>
          </w:p>
          <w:p w:rsidR="003238A7" w:rsidRPr="007145DB" w:rsidRDefault="003238A7" w:rsidP="003238A7">
            <w:pPr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Протяженность проектируемых водопроводов</w:t>
            </w:r>
          </w:p>
          <w:p w:rsidR="00D900D7" w:rsidRPr="007145DB" w:rsidRDefault="00D900D7" w:rsidP="003238A7">
            <w:pPr>
              <w:rPr>
                <w:color w:val="000000" w:themeColor="text1"/>
              </w:rPr>
            </w:pPr>
          </w:p>
          <w:p w:rsidR="003238A7" w:rsidRPr="007145DB" w:rsidRDefault="003C4EC0" w:rsidP="003238A7">
            <w:pPr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Протяженность отремонтированных сетей водоснабжения и водоотведения</w:t>
            </w:r>
          </w:p>
        </w:tc>
      </w:tr>
      <w:tr w:rsidR="007145DB" w:rsidRPr="007145DB" w:rsidTr="00794B67">
        <w:trPr>
          <w:trHeight w:val="101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</w:rPr>
            </w:pPr>
            <w:r w:rsidRPr="007145DB">
              <w:rPr>
                <w:b/>
                <w:color w:val="000000" w:themeColor="text1"/>
              </w:rPr>
              <w:t>2. Ведомственный проект «Наименование»</w:t>
            </w:r>
          </w:p>
        </w:tc>
      </w:tr>
      <w:tr w:rsidR="007145DB" w:rsidRPr="007145DB" w:rsidTr="00093F76">
        <w:trPr>
          <w:trHeight w:val="448"/>
        </w:trPr>
        <w:tc>
          <w:tcPr>
            <w:tcW w:w="325" w:type="pct"/>
            <w:shd w:val="clear" w:color="auto" w:fill="auto"/>
            <w:vAlign w:val="center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4675" w:type="pct"/>
            <w:gridSpan w:val="3"/>
            <w:shd w:val="clear" w:color="auto" w:fill="auto"/>
            <w:vAlign w:val="center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Руководитель ведомственного проекта (</w:t>
            </w:r>
            <w:r w:rsidRPr="007145DB">
              <w:rPr>
                <w:rFonts w:eastAsia="Calibri"/>
                <w:color w:val="000000" w:themeColor="text1"/>
              </w:rPr>
              <w:t>должность, фамилия, имя, отчество руководителя ведомственного проекта) /</w:t>
            </w:r>
            <w:r w:rsidRPr="007145DB">
              <w:rPr>
                <w:color w:val="000000" w:themeColor="text1"/>
              </w:rPr>
              <w:t xml:space="preserve"> срок реализации (год начала </w:t>
            </w:r>
            <w:r w:rsidRPr="007145DB">
              <w:rPr>
                <w:color w:val="000000" w:themeColor="text1"/>
              </w:rPr>
              <w:sym w:font="Symbol" w:char="F02D"/>
            </w:r>
            <w:r w:rsidRPr="007145DB">
              <w:rPr>
                <w:color w:val="000000" w:themeColor="text1"/>
              </w:rPr>
              <w:t xml:space="preserve"> год окончания)</w:t>
            </w:r>
          </w:p>
        </w:tc>
      </w:tr>
      <w:tr w:rsidR="007145DB" w:rsidRPr="007145DB" w:rsidTr="00093F76">
        <w:trPr>
          <w:trHeight w:val="279"/>
        </w:trPr>
        <w:tc>
          <w:tcPr>
            <w:tcW w:w="325" w:type="pct"/>
            <w:shd w:val="clear" w:color="auto" w:fill="auto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7145DB">
              <w:rPr>
                <w:color w:val="000000" w:themeColor="text1"/>
              </w:rPr>
              <w:t>2</w:t>
            </w:r>
            <w:r w:rsidRPr="007145DB">
              <w:rPr>
                <w:color w:val="000000" w:themeColor="text1"/>
                <w:lang w:val="en-US"/>
              </w:rPr>
              <w:t>.1.</w:t>
            </w:r>
          </w:p>
        </w:tc>
        <w:tc>
          <w:tcPr>
            <w:tcW w:w="1606" w:type="pct"/>
            <w:shd w:val="clear" w:color="auto" w:fill="auto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rPr>
                <w:b/>
                <w:color w:val="000000" w:themeColor="text1"/>
              </w:rPr>
            </w:pPr>
            <w:r w:rsidRPr="007145DB">
              <w:rPr>
                <w:color w:val="000000" w:themeColor="text1"/>
              </w:rPr>
              <w:t>Задача 1</w:t>
            </w:r>
          </w:p>
        </w:tc>
        <w:tc>
          <w:tcPr>
            <w:tcW w:w="1270" w:type="pct"/>
            <w:shd w:val="clear" w:color="auto" w:fill="auto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799" w:type="pct"/>
            <w:shd w:val="clear" w:color="auto" w:fill="auto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</w:tr>
      <w:tr w:rsidR="007145DB" w:rsidRPr="007145DB" w:rsidTr="00093F76">
        <w:trPr>
          <w:trHeight w:val="135"/>
        </w:trPr>
        <w:tc>
          <w:tcPr>
            <w:tcW w:w="5000" w:type="pct"/>
            <w:gridSpan w:val="4"/>
            <w:shd w:val="clear" w:color="auto" w:fill="auto"/>
          </w:tcPr>
          <w:p w:rsidR="003238A7" w:rsidRPr="007145DB" w:rsidRDefault="003238A7" w:rsidP="003238A7">
            <w:pPr>
              <w:rPr>
                <w:b/>
                <w:color w:val="000000" w:themeColor="text1"/>
              </w:rPr>
            </w:pPr>
            <w:r w:rsidRPr="007145DB">
              <w:rPr>
                <w:b/>
                <w:color w:val="000000" w:themeColor="text1"/>
              </w:rPr>
              <w:t>3. Комплекс процессных мероприятий «Обеспечение безаварийной работы инженерных сетей водоснабжения и водоотведения, теплоснабжения и энергосбережения»</w:t>
            </w:r>
          </w:p>
        </w:tc>
      </w:tr>
      <w:tr w:rsidR="007145DB" w:rsidRPr="007145DB" w:rsidTr="00093F76">
        <w:trPr>
          <w:trHeight w:val="326"/>
        </w:trPr>
        <w:tc>
          <w:tcPr>
            <w:tcW w:w="325" w:type="pct"/>
            <w:shd w:val="clear" w:color="auto" w:fill="auto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4675" w:type="pct"/>
            <w:gridSpan w:val="3"/>
            <w:shd w:val="clear" w:color="auto" w:fill="auto"/>
            <w:vAlign w:val="center"/>
          </w:tcPr>
          <w:p w:rsidR="003238A7" w:rsidRPr="007145DB" w:rsidRDefault="00C764A7" w:rsidP="008C4BB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 xml:space="preserve">Ответственный за разработку и реализацию комплекса процессных мероприятий (должность, фамилия, имя, отчество лица, отвечающего за разработку и реализацию комплекса процессных мероприятий): начальник управления по жилищно-коммунальному хозяйству, благоустройству и дорожной деятельности </w:t>
            </w:r>
            <w:r w:rsidR="003238A7" w:rsidRPr="007145DB">
              <w:rPr>
                <w:color w:val="000000" w:themeColor="text1"/>
              </w:rPr>
              <w:t>Администраци</w:t>
            </w:r>
            <w:r w:rsidRPr="007145DB">
              <w:rPr>
                <w:color w:val="000000" w:themeColor="text1"/>
              </w:rPr>
              <w:t>и</w:t>
            </w:r>
            <w:r w:rsidR="003238A7" w:rsidRPr="007145DB">
              <w:rPr>
                <w:color w:val="000000" w:themeColor="text1"/>
              </w:rPr>
              <w:t xml:space="preserve"> муниципального образования «Дорогобужский муниципальный округ» Смоленской области Волкова Мария Олеговна</w:t>
            </w:r>
          </w:p>
        </w:tc>
      </w:tr>
      <w:tr w:rsidR="007145DB" w:rsidRPr="007145DB" w:rsidTr="00F6736A">
        <w:trPr>
          <w:trHeight w:val="4939"/>
        </w:trPr>
        <w:tc>
          <w:tcPr>
            <w:tcW w:w="325" w:type="pct"/>
            <w:shd w:val="clear" w:color="auto" w:fill="auto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lastRenderedPageBreak/>
              <w:t>3.1.</w:t>
            </w:r>
          </w:p>
        </w:tc>
        <w:tc>
          <w:tcPr>
            <w:tcW w:w="1606" w:type="pct"/>
            <w:shd w:val="clear" w:color="auto" w:fill="auto"/>
          </w:tcPr>
          <w:p w:rsidR="003238A7" w:rsidRPr="007145DB" w:rsidRDefault="004E4962" w:rsidP="003238A7">
            <w:pPr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Реализация мероприятий по организации</w:t>
            </w:r>
            <w:r w:rsidR="003238A7" w:rsidRPr="007145DB">
              <w:rPr>
                <w:color w:val="000000" w:themeColor="text1"/>
              </w:rPr>
              <w:t xml:space="preserve"> водоснабжения населения, водоотведения, теплоснабжения и энергосбережения</w:t>
            </w:r>
          </w:p>
        </w:tc>
        <w:tc>
          <w:tcPr>
            <w:tcW w:w="1270" w:type="pct"/>
            <w:shd w:val="clear" w:color="auto" w:fill="auto"/>
          </w:tcPr>
          <w:p w:rsidR="003238A7" w:rsidRPr="007145DB" w:rsidRDefault="003238A7" w:rsidP="00954375">
            <w:pPr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 xml:space="preserve">В рамках данного мероприятия планируется </w:t>
            </w:r>
            <w:r w:rsidR="00954375" w:rsidRPr="007145DB">
              <w:rPr>
                <w:color w:val="000000" w:themeColor="text1"/>
              </w:rPr>
              <w:t xml:space="preserve">проведение мероприятий, направленных на улучшения качества услуг по водоснабжению и водоотведению, теплоснабжению и энергосбережению на территории муниципального образования «Дорогобужский муниципальный округ» Смоленской области. </w:t>
            </w:r>
          </w:p>
        </w:tc>
        <w:tc>
          <w:tcPr>
            <w:tcW w:w="1799" w:type="pct"/>
            <w:shd w:val="clear" w:color="auto" w:fill="auto"/>
          </w:tcPr>
          <w:p w:rsidR="003238A7" w:rsidRPr="007145DB" w:rsidRDefault="003238A7" w:rsidP="003238A7">
            <w:pPr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Снижение аварийности коммунальной инфраструктуры;</w:t>
            </w:r>
          </w:p>
          <w:p w:rsidR="003238A7" w:rsidRPr="007145DB" w:rsidRDefault="003238A7" w:rsidP="003238A7">
            <w:pPr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Увеличение замены инженерных сетей теплоснабжения, водоснабжения и водоотведения</w:t>
            </w:r>
          </w:p>
          <w:p w:rsidR="003238A7" w:rsidRPr="007145DB" w:rsidRDefault="003238A7" w:rsidP="008C4BB8">
            <w:pPr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Увеличение численности населения, для которого улучшиться качество коммунальных услуг</w:t>
            </w:r>
          </w:p>
        </w:tc>
      </w:tr>
      <w:tr w:rsidR="007145DB" w:rsidRPr="007145DB" w:rsidTr="00F6736A">
        <w:trPr>
          <w:trHeight w:val="430"/>
        </w:trPr>
        <w:tc>
          <w:tcPr>
            <w:tcW w:w="325" w:type="pct"/>
            <w:shd w:val="clear" w:color="auto" w:fill="auto"/>
          </w:tcPr>
          <w:p w:rsidR="00F6736A" w:rsidRPr="007145DB" w:rsidRDefault="00F6736A" w:rsidP="003238A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3.2</w:t>
            </w:r>
          </w:p>
        </w:tc>
        <w:tc>
          <w:tcPr>
            <w:tcW w:w="1606" w:type="pct"/>
            <w:shd w:val="clear" w:color="auto" w:fill="auto"/>
          </w:tcPr>
          <w:p w:rsidR="00F6736A" w:rsidRPr="007145DB" w:rsidRDefault="00F6736A" w:rsidP="003238A7">
            <w:pPr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Установка автоматизированных насосных станций на источниках водоснабжения</w:t>
            </w:r>
          </w:p>
        </w:tc>
        <w:tc>
          <w:tcPr>
            <w:tcW w:w="1270" w:type="pct"/>
            <w:shd w:val="clear" w:color="auto" w:fill="auto"/>
          </w:tcPr>
          <w:p w:rsidR="00F6736A" w:rsidRPr="007145DB" w:rsidRDefault="008747A2" w:rsidP="00954375">
            <w:pPr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В рамках данного мероприятия планируется установка автоматизированных насосных станций на источниках водоснабжения для улучшения качества холодного водоснабжения.</w:t>
            </w:r>
          </w:p>
        </w:tc>
        <w:tc>
          <w:tcPr>
            <w:tcW w:w="1799" w:type="pct"/>
            <w:shd w:val="clear" w:color="auto" w:fill="auto"/>
          </w:tcPr>
          <w:p w:rsidR="00F6736A" w:rsidRPr="007145DB" w:rsidRDefault="00F6736A" w:rsidP="008C4BB8">
            <w:pPr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Количество установленных автоматизированных насосных станций на источниках водоснабжения</w:t>
            </w:r>
          </w:p>
        </w:tc>
      </w:tr>
      <w:tr w:rsidR="007145DB" w:rsidRPr="007145DB" w:rsidTr="00093F76">
        <w:trPr>
          <w:trHeight w:val="187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3238A7" w:rsidRPr="007145DB" w:rsidRDefault="007354A9" w:rsidP="003238A7">
            <w:pPr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</w:rPr>
            </w:pPr>
            <w:r w:rsidRPr="007145DB">
              <w:rPr>
                <w:b/>
                <w:color w:val="000000" w:themeColor="text1"/>
              </w:rPr>
              <w:t>4</w:t>
            </w:r>
            <w:r w:rsidR="003238A7" w:rsidRPr="007145DB">
              <w:rPr>
                <w:b/>
                <w:color w:val="000000" w:themeColor="text1"/>
              </w:rPr>
              <w:t>. Отдельные мероприятия</w:t>
            </w:r>
          </w:p>
        </w:tc>
      </w:tr>
      <w:tr w:rsidR="007145DB" w:rsidRPr="007145DB" w:rsidTr="00093F76">
        <w:trPr>
          <w:trHeight w:val="448"/>
        </w:trPr>
        <w:tc>
          <w:tcPr>
            <w:tcW w:w="325" w:type="pct"/>
            <w:shd w:val="clear" w:color="auto" w:fill="auto"/>
            <w:vAlign w:val="center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rPr>
                <w:rFonts w:eastAsia="Calibri"/>
                <w:color w:val="000000" w:themeColor="text1"/>
              </w:rPr>
            </w:pPr>
          </w:p>
        </w:tc>
        <w:tc>
          <w:tcPr>
            <w:tcW w:w="4675" w:type="pct"/>
            <w:gridSpan w:val="3"/>
            <w:shd w:val="clear" w:color="auto" w:fill="auto"/>
            <w:vAlign w:val="center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rPr>
                <w:rFonts w:eastAsia="Calibri"/>
                <w:color w:val="000000" w:themeColor="text1"/>
              </w:rPr>
            </w:pPr>
            <w:r w:rsidRPr="007145DB">
              <w:rPr>
                <w:color w:val="000000" w:themeColor="text1"/>
              </w:rPr>
              <w:t>Ответственный за реализацию отдельного мероприятия (должность, фамилия, имя, отчество лица, отвечающего за реал</w:t>
            </w:r>
            <w:r w:rsidR="008C4BB8" w:rsidRPr="007145DB">
              <w:rPr>
                <w:color w:val="000000" w:themeColor="text1"/>
              </w:rPr>
              <w:t xml:space="preserve">изацию отдельного мероприятия) </w:t>
            </w:r>
            <w:r w:rsidRPr="007145DB">
              <w:rPr>
                <w:color w:val="000000" w:themeColor="text1"/>
              </w:rPr>
              <w:t>срок реализации  (год начала - год окончания)</w:t>
            </w:r>
          </w:p>
        </w:tc>
      </w:tr>
      <w:tr w:rsidR="007145DB" w:rsidRPr="007145DB" w:rsidTr="00093F76">
        <w:trPr>
          <w:trHeight w:val="247"/>
        </w:trPr>
        <w:tc>
          <w:tcPr>
            <w:tcW w:w="325" w:type="pct"/>
            <w:shd w:val="clear" w:color="auto" w:fill="auto"/>
          </w:tcPr>
          <w:p w:rsidR="003238A7" w:rsidRPr="007145DB" w:rsidRDefault="00F667EE" w:rsidP="003238A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4</w:t>
            </w:r>
            <w:r w:rsidR="003238A7" w:rsidRPr="007145DB">
              <w:rPr>
                <w:color w:val="000000" w:themeColor="text1"/>
                <w:lang w:val="en-US"/>
              </w:rPr>
              <w:t>.</w:t>
            </w:r>
            <w:r w:rsidR="003238A7" w:rsidRPr="007145DB">
              <w:rPr>
                <w:color w:val="000000" w:themeColor="text1"/>
              </w:rPr>
              <w:t>1.</w:t>
            </w:r>
          </w:p>
        </w:tc>
        <w:tc>
          <w:tcPr>
            <w:tcW w:w="1606" w:type="pct"/>
            <w:shd w:val="clear" w:color="auto" w:fill="auto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Задача 1</w:t>
            </w:r>
          </w:p>
        </w:tc>
        <w:tc>
          <w:tcPr>
            <w:tcW w:w="1270" w:type="pct"/>
            <w:shd w:val="clear" w:color="auto" w:fill="auto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1799" w:type="pct"/>
            <w:shd w:val="clear" w:color="auto" w:fill="auto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</w:tr>
    </w:tbl>
    <w:p w:rsidR="003238A7" w:rsidRPr="007145DB" w:rsidRDefault="003238A7" w:rsidP="003238A7">
      <w:pPr>
        <w:jc w:val="center"/>
        <w:rPr>
          <w:b/>
          <w:color w:val="000000" w:themeColor="text1"/>
        </w:rPr>
      </w:pPr>
    </w:p>
    <w:p w:rsidR="003238A7" w:rsidRPr="007145DB" w:rsidRDefault="003238A7" w:rsidP="00B45C25">
      <w:pPr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t>Раздел 4. Финансовое обеспечение муниципальной программы</w:t>
      </w:r>
    </w:p>
    <w:p w:rsidR="003238A7" w:rsidRPr="007145DB" w:rsidRDefault="003238A7" w:rsidP="00B45C25">
      <w:pPr>
        <w:pStyle w:val="ConsPlusNormal"/>
        <w:spacing w:line="228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530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5"/>
        <w:gridCol w:w="1583"/>
        <w:gridCol w:w="1583"/>
        <w:gridCol w:w="2117"/>
        <w:gridCol w:w="2127"/>
      </w:tblGrid>
      <w:tr w:rsidR="007145DB" w:rsidRPr="007145DB" w:rsidTr="003238A7">
        <w:trPr>
          <w:tblHeader/>
          <w:jc w:val="center"/>
        </w:trPr>
        <w:tc>
          <w:tcPr>
            <w:tcW w:w="1555" w:type="pct"/>
            <w:vMerge w:val="restart"/>
            <w:shd w:val="clear" w:color="auto" w:fill="auto"/>
          </w:tcPr>
          <w:p w:rsidR="003238A7" w:rsidRPr="007145DB" w:rsidRDefault="003238A7" w:rsidP="003238A7">
            <w:pPr>
              <w:pStyle w:val="ConsPlusNormal"/>
              <w:spacing w:line="22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5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Источник финансового обеспечения</w:t>
            </w:r>
          </w:p>
          <w:p w:rsidR="003238A7" w:rsidRPr="007145DB" w:rsidRDefault="003238A7" w:rsidP="003238A7">
            <w:pPr>
              <w:pStyle w:val="ConsPlusNormal"/>
              <w:spacing w:line="22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45" w:type="pct"/>
            <w:gridSpan w:val="4"/>
            <w:shd w:val="clear" w:color="auto" w:fill="auto"/>
          </w:tcPr>
          <w:p w:rsidR="003238A7" w:rsidRPr="007145DB" w:rsidRDefault="003238A7" w:rsidP="003238A7">
            <w:pPr>
              <w:pStyle w:val="ConsPlusNormal"/>
              <w:spacing w:line="22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5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Объем финансового обеспечения по годам реализации (тыс. рублей)</w:t>
            </w:r>
          </w:p>
        </w:tc>
      </w:tr>
      <w:tr w:rsidR="007145DB" w:rsidRPr="007145DB" w:rsidTr="003238A7">
        <w:trPr>
          <w:trHeight w:val="448"/>
          <w:tblHeader/>
          <w:jc w:val="center"/>
        </w:trPr>
        <w:tc>
          <w:tcPr>
            <w:tcW w:w="1555" w:type="pct"/>
            <w:vMerge/>
            <w:shd w:val="clear" w:color="auto" w:fill="auto"/>
          </w:tcPr>
          <w:p w:rsidR="003238A7" w:rsidRPr="007145DB" w:rsidRDefault="003238A7" w:rsidP="003238A7">
            <w:pPr>
              <w:pStyle w:val="ConsPlusNormal"/>
              <w:spacing w:line="22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6" w:type="pct"/>
            <w:shd w:val="clear" w:color="auto" w:fill="auto"/>
          </w:tcPr>
          <w:p w:rsidR="003238A7" w:rsidRPr="007145DB" w:rsidRDefault="003238A7" w:rsidP="003238A7">
            <w:pPr>
              <w:pStyle w:val="ConsPlusNormal"/>
              <w:spacing w:line="22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5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736" w:type="pct"/>
            <w:shd w:val="clear" w:color="auto" w:fill="auto"/>
          </w:tcPr>
          <w:p w:rsidR="003238A7" w:rsidRPr="007145DB" w:rsidRDefault="00782693" w:rsidP="003238A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5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  <w:r w:rsidR="003238A7" w:rsidRPr="007145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год</w:t>
            </w:r>
          </w:p>
        </w:tc>
        <w:tc>
          <w:tcPr>
            <w:tcW w:w="984" w:type="pct"/>
            <w:shd w:val="clear" w:color="auto" w:fill="auto"/>
          </w:tcPr>
          <w:p w:rsidR="003238A7" w:rsidRPr="007145DB" w:rsidRDefault="003238A7" w:rsidP="00782693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5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</w:t>
            </w:r>
            <w:r w:rsidR="00782693" w:rsidRPr="007145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Pr="007145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год</w:t>
            </w:r>
          </w:p>
        </w:tc>
        <w:tc>
          <w:tcPr>
            <w:tcW w:w="989" w:type="pct"/>
            <w:shd w:val="clear" w:color="auto" w:fill="auto"/>
          </w:tcPr>
          <w:p w:rsidR="003238A7" w:rsidRPr="007145DB" w:rsidRDefault="00782693" w:rsidP="003238A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5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2028</w:t>
            </w:r>
            <w:r w:rsidR="003238A7" w:rsidRPr="007145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год</w:t>
            </w:r>
          </w:p>
        </w:tc>
      </w:tr>
      <w:tr w:rsidR="007145DB" w:rsidRPr="007145DB" w:rsidTr="003238A7">
        <w:trPr>
          <w:trHeight w:val="282"/>
          <w:tblHeader/>
          <w:jc w:val="center"/>
        </w:trPr>
        <w:tc>
          <w:tcPr>
            <w:tcW w:w="1555" w:type="pct"/>
            <w:shd w:val="clear" w:color="auto" w:fill="auto"/>
          </w:tcPr>
          <w:p w:rsidR="003238A7" w:rsidRPr="007145DB" w:rsidRDefault="003238A7" w:rsidP="003238A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5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36" w:type="pct"/>
            <w:shd w:val="clear" w:color="auto" w:fill="auto"/>
          </w:tcPr>
          <w:p w:rsidR="003238A7" w:rsidRPr="007145DB" w:rsidRDefault="003238A7" w:rsidP="003238A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5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36" w:type="pct"/>
            <w:shd w:val="clear" w:color="auto" w:fill="auto"/>
          </w:tcPr>
          <w:p w:rsidR="003238A7" w:rsidRPr="007145DB" w:rsidRDefault="003238A7" w:rsidP="003238A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5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84" w:type="pct"/>
            <w:shd w:val="clear" w:color="auto" w:fill="auto"/>
          </w:tcPr>
          <w:p w:rsidR="003238A7" w:rsidRPr="007145DB" w:rsidRDefault="003238A7" w:rsidP="003238A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5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89" w:type="pct"/>
            <w:shd w:val="clear" w:color="auto" w:fill="auto"/>
          </w:tcPr>
          <w:p w:rsidR="003238A7" w:rsidRPr="007145DB" w:rsidRDefault="003238A7" w:rsidP="003238A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5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7145DB" w:rsidRPr="007145DB" w:rsidTr="001F2F8A">
        <w:trPr>
          <w:trHeight w:val="1036"/>
          <w:jc w:val="center"/>
        </w:trPr>
        <w:tc>
          <w:tcPr>
            <w:tcW w:w="1555" w:type="pct"/>
            <w:shd w:val="clear" w:color="auto" w:fill="auto"/>
            <w:vAlign w:val="center"/>
          </w:tcPr>
          <w:p w:rsidR="00D900D7" w:rsidRPr="007145DB" w:rsidRDefault="00D900D7" w:rsidP="00D900D7">
            <w:pPr>
              <w:spacing w:line="230" w:lineRule="auto"/>
              <w:jc w:val="both"/>
              <w:rPr>
                <w:b/>
                <w:color w:val="000000" w:themeColor="text1"/>
                <w:spacing w:val="-2"/>
              </w:rPr>
            </w:pPr>
            <w:r w:rsidRPr="007145DB">
              <w:rPr>
                <w:b/>
                <w:color w:val="000000" w:themeColor="text1"/>
                <w:spacing w:val="-2"/>
              </w:rPr>
              <w:t xml:space="preserve">В целом по муниципальной программе, </w:t>
            </w:r>
          </w:p>
          <w:p w:rsidR="00D900D7" w:rsidRPr="007145DB" w:rsidRDefault="00D900D7" w:rsidP="00D900D7">
            <w:pPr>
              <w:spacing w:line="230" w:lineRule="auto"/>
              <w:jc w:val="both"/>
              <w:rPr>
                <w:color w:val="000000" w:themeColor="text1"/>
                <w:spacing w:val="-2"/>
              </w:rPr>
            </w:pPr>
            <w:r w:rsidRPr="007145DB">
              <w:rPr>
                <w:b/>
                <w:color w:val="000000" w:themeColor="text1"/>
                <w:spacing w:val="-2"/>
              </w:rPr>
              <w:t>в том числе:</w:t>
            </w:r>
          </w:p>
        </w:tc>
        <w:tc>
          <w:tcPr>
            <w:tcW w:w="736" w:type="pct"/>
            <w:shd w:val="clear" w:color="auto" w:fill="auto"/>
          </w:tcPr>
          <w:p w:rsidR="00D900D7" w:rsidRPr="003F1F4A" w:rsidRDefault="00EE2D65" w:rsidP="003328AC">
            <w:pPr>
              <w:jc w:val="center"/>
              <w:rPr>
                <w:b/>
                <w:color w:val="000000" w:themeColor="text1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178 32</w:t>
            </w:r>
            <w:r w:rsidR="00FA2532" w:rsidRPr="003F1F4A">
              <w:rPr>
                <w:b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736" w:type="pct"/>
            <w:shd w:val="clear" w:color="auto" w:fill="auto"/>
          </w:tcPr>
          <w:p w:rsidR="00D900D7" w:rsidRPr="003F1F4A" w:rsidRDefault="00EE2D65" w:rsidP="003328AC">
            <w:pPr>
              <w:jc w:val="center"/>
              <w:rPr>
                <w:b/>
                <w:color w:val="000000" w:themeColor="text1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78 28</w:t>
            </w:r>
            <w:r w:rsidR="00FA2532" w:rsidRPr="003F1F4A">
              <w:rPr>
                <w:b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984" w:type="pct"/>
            <w:shd w:val="clear" w:color="auto" w:fill="auto"/>
          </w:tcPr>
          <w:p w:rsidR="00D900D7" w:rsidRPr="007145DB" w:rsidRDefault="00D900D7" w:rsidP="00D900D7">
            <w:pPr>
              <w:jc w:val="center"/>
              <w:rPr>
                <w:b/>
                <w:color w:val="000000" w:themeColor="text1"/>
              </w:rPr>
            </w:pPr>
            <w:r w:rsidRPr="007145DB">
              <w:rPr>
                <w:b/>
                <w:color w:val="000000" w:themeColor="text1"/>
              </w:rPr>
              <w:t>50 020,0</w:t>
            </w:r>
          </w:p>
        </w:tc>
        <w:tc>
          <w:tcPr>
            <w:tcW w:w="989" w:type="pct"/>
            <w:shd w:val="clear" w:color="auto" w:fill="auto"/>
          </w:tcPr>
          <w:p w:rsidR="00D900D7" w:rsidRPr="007145DB" w:rsidRDefault="00D900D7" w:rsidP="00D900D7">
            <w:pPr>
              <w:jc w:val="center"/>
              <w:rPr>
                <w:b/>
                <w:color w:val="000000" w:themeColor="text1"/>
              </w:rPr>
            </w:pPr>
            <w:r w:rsidRPr="007145DB">
              <w:rPr>
                <w:b/>
                <w:color w:val="000000" w:themeColor="text1"/>
              </w:rPr>
              <w:t>50 020,0</w:t>
            </w:r>
          </w:p>
        </w:tc>
      </w:tr>
      <w:tr w:rsidR="007145DB" w:rsidRPr="007145DB" w:rsidTr="003238A7">
        <w:trPr>
          <w:trHeight w:val="263"/>
          <w:jc w:val="center"/>
        </w:trPr>
        <w:tc>
          <w:tcPr>
            <w:tcW w:w="1555" w:type="pct"/>
            <w:shd w:val="clear" w:color="auto" w:fill="auto"/>
          </w:tcPr>
          <w:p w:rsidR="00D900D7" w:rsidRPr="007145DB" w:rsidRDefault="00D900D7" w:rsidP="00D900D7">
            <w:pPr>
              <w:spacing w:line="230" w:lineRule="auto"/>
              <w:jc w:val="both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федеральный бюджет</w:t>
            </w:r>
          </w:p>
        </w:tc>
        <w:tc>
          <w:tcPr>
            <w:tcW w:w="736" w:type="pct"/>
            <w:shd w:val="clear" w:color="auto" w:fill="auto"/>
          </w:tcPr>
          <w:p w:rsidR="00D900D7" w:rsidRPr="003F1F4A" w:rsidRDefault="00181659" w:rsidP="003328AC">
            <w:pPr>
              <w:jc w:val="center"/>
              <w:rPr>
                <w:b/>
                <w:color w:val="000000" w:themeColor="text1"/>
              </w:rPr>
            </w:pPr>
            <w:r w:rsidRPr="003F1F4A">
              <w:rPr>
                <w:b/>
                <w:color w:val="000000" w:themeColor="text1"/>
              </w:rPr>
              <w:t>89 66</w:t>
            </w:r>
            <w:r w:rsidR="003328AC" w:rsidRPr="003F1F4A">
              <w:rPr>
                <w:b/>
                <w:color w:val="000000" w:themeColor="text1"/>
              </w:rPr>
              <w:t>8</w:t>
            </w:r>
            <w:r w:rsidRPr="003F1F4A">
              <w:rPr>
                <w:b/>
                <w:color w:val="000000" w:themeColor="text1"/>
              </w:rPr>
              <w:t>,</w:t>
            </w:r>
            <w:r w:rsidR="003328AC" w:rsidRPr="003F1F4A">
              <w:rPr>
                <w:b/>
                <w:color w:val="000000" w:themeColor="text1"/>
              </w:rPr>
              <w:t>2</w:t>
            </w:r>
          </w:p>
        </w:tc>
        <w:tc>
          <w:tcPr>
            <w:tcW w:w="736" w:type="pct"/>
            <w:shd w:val="clear" w:color="auto" w:fill="auto"/>
          </w:tcPr>
          <w:p w:rsidR="00D900D7" w:rsidRPr="003F1F4A" w:rsidRDefault="00D900D7" w:rsidP="003328AC">
            <w:pPr>
              <w:jc w:val="center"/>
              <w:rPr>
                <w:b/>
                <w:color w:val="000000" w:themeColor="text1"/>
              </w:rPr>
            </w:pPr>
            <w:r w:rsidRPr="003F1F4A">
              <w:rPr>
                <w:b/>
                <w:color w:val="000000" w:themeColor="text1"/>
              </w:rPr>
              <w:t>25 06</w:t>
            </w:r>
            <w:r w:rsidR="003328AC" w:rsidRPr="003F1F4A">
              <w:rPr>
                <w:b/>
                <w:color w:val="000000" w:themeColor="text1"/>
              </w:rPr>
              <w:t>5,1</w:t>
            </w:r>
          </w:p>
        </w:tc>
        <w:tc>
          <w:tcPr>
            <w:tcW w:w="984" w:type="pct"/>
            <w:shd w:val="clear" w:color="auto" w:fill="auto"/>
          </w:tcPr>
          <w:p w:rsidR="00D900D7" w:rsidRPr="007145DB" w:rsidRDefault="00D900D7" w:rsidP="00D900D7">
            <w:pPr>
              <w:jc w:val="center"/>
              <w:rPr>
                <w:b/>
                <w:color w:val="000000" w:themeColor="text1"/>
              </w:rPr>
            </w:pPr>
            <w:r w:rsidRPr="007145DB">
              <w:rPr>
                <w:b/>
                <w:color w:val="000000" w:themeColor="text1"/>
              </w:rPr>
              <w:t>32 301,6</w:t>
            </w:r>
          </w:p>
        </w:tc>
        <w:tc>
          <w:tcPr>
            <w:tcW w:w="989" w:type="pct"/>
            <w:shd w:val="clear" w:color="auto" w:fill="auto"/>
          </w:tcPr>
          <w:p w:rsidR="00D900D7" w:rsidRPr="007145DB" w:rsidRDefault="00181659" w:rsidP="00D900D7">
            <w:pPr>
              <w:jc w:val="center"/>
              <w:rPr>
                <w:b/>
                <w:color w:val="000000" w:themeColor="text1"/>
              </w:rPr>
            </w:pPr>
            <w:r w:rsidRPr="007145DB">
              <w:rPr>
                <w:b/>
                <w:color w:val="000000" w:themeColor="text1"/>
              </w:rPr>
              <w:t>32 301,5</w:t>
            </w:r>
          </w:p>
        </w:tc>
      </w:tr>
      <w:tr w:rsidR="007145DB" w:rsidRPr="007145DB" w:rsidTr="003238A7">
        <w:trPr>
          <w:trHeight w:val="267"/>
          <w:jc w:val="center"/>
        </w:trPr>
        <w:tc>
          <w:tcPr>
            <w:tcW w:w="1555" w:type="pct"/>
            <w:shd w:val="clear" w:color="auto" w:fill="auto"/>
          </w:tcPr>
          <w:p w:rsidR="00D900D7" w:rsidRPr="007145DB" w:rsidRDefault="00D900D7" w:rsidP="00D900D7">
            <w:pPr>
              <w:spacing w:line="230" w:lineRule="auto"/>
              <w:jc w:val="both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областной бюджет</w:t>
            </w:r>
          </w:p>
        </w:tc>
        <w:tc>
          <w:tcPr>
            <w:tcW w:w="736" w:type="pct"/>
            <w:shd w:val="clear" w:color="auto" w:fill="auto"/>
          </w:tcPr>
          <w:p w:rsidR="00D900D7" w:rsidRPr="003F1F4A" w:rsidRDefault="00EE2D65" w:rsidP="003328AC">
            <w:pPr>
              <w:jc w:val="center"/>
              <w:rPr>
                <w:b/>
                <w:color w:val="000000" w:themeColor="text1"/>
              </w:rPr>
            </w:pPr>
            <w:r w:rsidRPr="003F1F4A">
              <w:rPr>
                <w:b/>
                <w:color w:val="000000" w:themeColor="text1"/>
              </w:rPr>
              <w:t>84 707,4</w:t>
            </w:r>
          </w:p>
        </w:tc>
        <w:tc>
          <w:tcPr>
            <w:tcW w:w="736" w:type="pct"/>
            <w:shd w:val="clear" w:color="auto" w:fill="auto"/>
          </w:tcPr>
          <w:p w:rsidR="00D900D7" w:rsidRPr="003F1F4A" w:rsidRDefault="00331C28" w:rsidP="003328AC">
            <w:pPr>
              <w:jc w:val="center"/>
              <w:rPr>
                <w:b/>
                <w:color w:val="000000" w:themeColor="text1"/>
              </w:rPr>
            </w:pPr>
            <w:r w:rsidRPr="003F1F4A">
              <w:rPr>
                <w:b/>
                <w:color w:val="000000" w:themeColor="text1"/>
              </w:rPr>
              <w:t>49 300,5</w:t>
            </w:r>
          </w:p>
        </w:tc>
        <w:tc>
          <w:tcPr>
            <w:tcW w:w="984" w:type="pct"/>
            <w:shd w:val="clear" w:color="auto" w:fill="auto"/>
          </w:tcPr>
          <w:p w:rsidR="00D900D7" w:rsidRPr="007145DB" w:rsidRDefault="00D900D7" w:rsidP="00D900D7">
            <w:pPr>
              <w:jc w:val="center"/>
              <w:rPr>
                <w:b/>
                <w:color w:val="000000" w:themeColor="text1"/>
              </w:rPr>
            </w:pPr>
            <w:r w:rsidRPr="007145DB">
              <w:rPr>
                <w:b/>
                <w:color w:val="000000" w:themeColor="text1"/>
              </w:rPr>
              <w:t>17 703,4</w:t>
            </w:r>
          </w:p>
        </w:tc>
        <w:tc>
          <w:tcPr>
            <w:tcW w:w="989" w:type="pct"/>
            <w:shd w:val="clear" w:color="auto" w:fill="auto"/>
          </w:tcPr>
          <w:p w:rsidR="00D900D7" w:rsidRPr="007145DB" w:rsidRDefault="00181659" w:rsidP="00D900D7">
            <w:pPr>
              <w:jc w:val="center"/>
              <w:rPr>
                <w:b/>
                <w:color w:val="000000" w:themeColor="text1"/>
              </w:rPr>
            </w:pPr>
            <w:r w:rsidRPr="007145DB">
              <w:rPr>
                <w:b/>
                <w:color w:val="000000" w:themeColor="text1"/>
              </w:rPr>
              <w:t>17 703,5</w:t>
            </w:r>
          </w:p>
        </w:tc>
      </w:tr>
      <w:tr w:rsidR="007145DB" w:rsidRPr="007145DB" w:rsidTr="003238A7">
        <w:trPr>
          <w:trHeight w:val="433"/>
          <w:jc w:val="center"/>
        </w:trPr>
        <w:tc>
          <w:tcPr>
            <w:tcW w:w="1555" w:type="pct"/>
            <w:shd w:val="clear" w:color="auto" w:fill="auto"/>
          </w:tcPr>
          <w:p w:rsidR="00D900D7" w:rsidRPr="007145DB" w:rsidRDefault="00D900D7" w:rsidP="00D900D7">
            <w:pPr>
              <w:spacing w:line="230" w:lineRule="auto"/>
              <w:jc w:val="both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</w:rPr>
              <w:t>бюджет муниципального образования «Дорогобужский муниципальный округ» Смоленской области (далее – бюджет округа)</w:t>
            </w:r>
          </w:p>
        </w:tc>
        <w:tc>
          <w:tcPr>
            <w:tcW w:w="736" w:type="pct"/>
            <w:shd w:val="clear" w:color="auto" w:fill="auto"/>
          </w:tcPr>
          <w:p w:rsidR="00D900D7" w:rsidRPr="003F1F4A" w:rsidRDefault="00EE2D65" w:rsidP="00810F93">
            <w:pPr>
              <w:jc w:val="center"/>
              <w:rPr>
                <w:b/>
                <w:color w:val="000000" w:themeColor="text1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3 94</w:t>
            </w:r>
            <w:r w:rsidR="00BB67EE" w:rsidRPr="003F1F4A">
              <w:rPr>
                <w:b/>
                <w:color w:val="000000" w:themeColor="text1"/>
                <w:sz w:val="22"/>
                <w:szCs w:val="22"/>
              </w:rPr>
              <w:t>4,4</w:t>
            </w:r>
          </w:p>
        </w:tc>
        <w:tc>
          <w:tcPr>
            <w:tcW w:w="736" w:type="pct"/>
            <w:shd w:val="clear" w:color="auto" w:fill="auto"/>
          </w:tcPr>
          <w:p w:rsidR="00D900D7" w:rsidRPr="003F1F4A" w:rsidRDefault="00834A53" w:rsidP="00834A53">
            <w:pPr>
              <w:jc w:val="center"/>
              <w:rPr>
                <w:color w:val="000000" w:themeColor="text1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3 914,4</w:t>
            </w:r>
          </w:p>
        </w:tc>
        <w:tc>
          <w:tcPr>
            <w:tcW w:w="984" w:type="pct"/>
            <w:shd w:val="clear" w:color="auto" w:fill="auto"/>
          </w:tcPr>
          <w:p w:rsidR="00D900D7" w:rsidRPr="007145DB" w:rsidRDefault="00D900D7" w:rsidP="00D900D7">
            <w:pPr>
              <w:jc w:val="center"/>
              <w:rPr>
                <w:b/>
                <w:color w:val="000000" w:themeColor="text1"/>
              </w:rPr>
            </w:pPr>
            <w:r w:rsidRPr="007145DB">
              <w:rPr>
                <w:b/>
                <w:color w:val="000000" w:themeColor="text1"/>
              </w:rPr>
              <w:t>15,0</w:t>
            </w:r>
          </w:p>
        </w:tc>
        <w:tc>
          <w:tcPr>
            <w:tcW w:w="989" w:type="pct"/>
            <w:shd w:val="clear" w:color="auto" w:fill="auto"/>
          </w:tcPr>
          <w:p w:rsidR="00D900D7" w:rsidRPr="007145DB" w:rsidRDefault="00D900D7" w:rsidP="00D900D7">
            <w:pPr>
              <w:jc w:val="center"/>
              <w:rPr>
                <w:b/>
                <w:color w:val="000000" w:themeColor="text1"/>
              </w:rPr>
            </w:pPr>
            <w:r w:rsidRPr="007145DB">
              <w:rPr>
                <w:b/>
                <w:color w:val="000000" w:themeColor="text1"/>
              </w:rPr>
              <w:t>15,0</w:t>
            </w:r>
          </w:p>
        </w:tc>
      </w:tr>
      <w:tr w:rsidR="007145DB" w:rsidRPr="007145DB" w:rsidTr="003238A7">
        <w:trPr>
          <w:trHeight w:val="205"/>
          <w:jc w:val="center"/>
        </w:trPr>
        <w:tc>
          <w:tcPr>
            <w:tcW w:w="1555" w:type="pct"/>
            <w:shd w:val="clear" w:color="auto" w:fill="auto"/>
          </w:tcPr>
          <w:p w:rsidR="003238A7" w:rsidRPr="007145DB" w:rsidRDefault="003238A7" w:rsidP="003238A7">
            <w:pPr>
              <w:spacing w:line="230" w:lineRule="auto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внебюджетные средства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3238A7" w:rsidRPr="007145DB" w:rsidRDefault="003238A7" w:rsidP="003238A7">
            <w:pPr>
              <w:spacing w:line="230" w:lineRule="auto"/>
              <w:jc w:val="center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0,0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3238A7" w:rsidRPr="007145DB" w:rsidRDefault="003238A7" w:rsidP="003238A7">
            <w:pPr>
              <w:spacing w:line="230" w:lineRule="auto"/>
              <w:jc w:val="center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0,0</w:t>
            </w:r>
          </w:p>
        </w:tc>
        <w:tc>
          <w:tcPr>
            <w:tcW w:w="984" w:type="pct"/>
            <w:shd w:val="clear" w:color="auto" w:fill="auto"/>
            <w:vAlign w:val="center"/>
          </w:tcPr>
          <w:p w:rsidR="003238A7" w:rsidRPr="007145DB" w:rsidRDefault="003238A7" w:rsidP="003238A7">
            <w:pPr>
              <w:spacing w:line="230" w:lineRule="auto"/>
              <w:jc w:val="center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0,0</w:t>
            </w:r>
          </w:p>
        </w:tc>
        <w:tc>
          <w:tcPr>
            <w:tcW w:w="989" w:type="pct"/>
            <w:shd w:val="clear" w:color="auto" w:fill="auto"/>
            <w:vAlign w:val="center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0,0</w:t>
            </w:r>
          </w:p>
        </w:tc>
      </w:tr>
    </w:tbl>
    <w:tbl>
      <w:tblPr>
        <w:tblStyle w:val="12"/>
        <w:tblpPr w:leftFromText="180" w:rightFromText="180" w:vertAnchor="text" w:horzAnchor="margin" w:tblpXSpec="right" w:tblpY="-44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</w:tblGrid>
      <w:tr w:rsidR="007145DB" w:rsidRPr="007145DB" w:rsidTr="00B45C25">
        <w:tc>
          <w:tcPr>
            <w:tcW w:w="4111" w:type="dxa"/>
          </w:tcPr>
          <w:p w:rsidR="00B45C25" w:rsidRPr="007145DB" w:rsidRDefault="00B45C25" w:rsidP="00B45C25">
            <w:pPr>
              <w:jc w:val="both"/>
              <w:rPr>
                <w:rFonts w:eastAsia="Calibri"/>
                <w:color w:val="000000" w:themeColor="text1"/>
                <w:lang w:eastAsia="en-US"/>
              </w:rPr>
            </w:pPr>
            <w:r w:rsidRPr="007145DB">
              <w:rPr>
                <w:rFonts w:eastAsia="Calibri"/>
                <w:color w:val="000000" w:themeColor="text1"/>
                <w:lang w:eastAsia="en-US"/>
              </w:rPr>
              <w:lastRenderedPageBreak/>
              <w:t xml:space="preserve">Приложение к паспорту муниципальной программы «Комплексное развитие систем коммунальной инфраструктуры на территории муниципального образования «Дорогобужский муниципальный округ» </w:t>
            </w:r>
            <w:r w:rsidR="00F144B2" w:rsidRPr="007145DB">
              <w:rPr>
                <w:rFonts w:eastAsia="Calibri"/>
                <w:color w:val="000000" w:themeColor="text1"/>
                <w:lang w:eastAsia="en-US"/>
              </w:rPr>
              <w:t>Смоленс</w:t>
            </w:r>
            <w:r w:rsidR="009E18F0">
              <w:rPr>
                <w:rFonts w:eastAsia="Calibri"/>
                <w:color w:val="000000" w:themeColor="text1"/>
                <w:lang w:eastAsia="en-US"/>
              </w:rPr>
              <w:t xml:space="preserve">кой области» </w:t>
            </w:r>
            <w:proofErr w:type="gramStart"/>
            <w:r w:rsidR="009E18F0">
              <w:rPr>
                <w:rFonts w:eastAsia="Calibri"/>
                <w:color w:val="000000" w:themeColor="text1"/>
                <w:lang w:eastAsia="en-US"/>
              </w:rPr>
              <w:t>от</w:t>
            </w:r>
            <w:proofErr w:type="gramEnd"/>
            <w:r w:rsidR="009E18F0">
              <w:rPr>
                <w:rFonts w:eastAsia="Calibri"/>
                <w:color w:val="000000" w:themeColor="text1"/>
                <w:lang w:eastAsia="en-US"/>
              </w:rPr>
              <w:t xml:space="preserve"> ______________</w:t>
            </w:r>
          </w:p>
          <w:p w:rsidR="00B45C25" w:rsidRPr="007145DB" w:rsidRDefault="00B45C25" w:rsidP="00B45C25">
            <w:pPr>
              <w:jc w:val="both"/>
              <w:rPr>
                <w:rFonts w:eastAsia="Calibri"/>
                <w:color w:val="000000" w:themeColor="text1"/>
                <w:lang w:eastAsia="en-US"/>
              </w:rPr>
            </w:pPr>
          </w:p>
          <w:p w:rsidR="00B45C25" w:rsidRPr="007145DB" w:rsidRDefault="00B45C25" w:rsidP="00B45C25">
            <w:pPr>
              <w:jc w:val="both"/>
              <w:rPr>
                <w:rFonts w:eastAsia="Calibri"/>
                <w:color w:val="000000" w:themeColor="text1"/>
                <w:lang w:eastAsia="en-US"/>
              </w:rPr>
            </w:pPr>
          </w:p>
          <w:p w:rsidR="00B45C25" w:rsidRPr="007145DB" w:rsidRDefault="00B45C25" w:rsidP="00B45C25">
            <w:pPr>
              <w:jc w:val="both"/>
              <w:rPr>
                <w:rFonts w:eastAsia="Calibri"/>
                <w:color w:val="000000" w:themeColor="text1"/>
                <w:lang w:eastAsia="en-US"/>
              </w:rPr>
            </w:pPr>
          </w:p>
        </w:tc>
      </w:tr>
    </w:tbl>
    <w:p w:rsidR="003238A7" w:rsidRPr="007145DB" w:rsidRDefault="003238A7" w:rsidP="003238A7">
      <w:pPr>
        <w:jc w:val="center"/>
        <w:rPr>
          <w:b/>
          <w:color w:val="000000" w:themeColor="text1"/>
          <w:spacing w:val="-2"/>
        </w:rPr>
      </w:pPr>
    </w:p>
    <w:p w:rsidR="003238A7" w:rsidRPr="007145DB" w:rsidRDefault="003238A7" w:rsidP="003238A7">
      <w:pPr>
        <w:jc w:val="center"/>
        <w:rPr>
          <w:b/>
          <w:color w:val="000000" w:themeColor="text1"/>
          <w:spacing w:val="-2"/>
        </w:rPr>
      </w:pPr>
    </w:p>
    <w:p w:rsidR="003238A7" w:rsidRPr="007145DB" w:rsidRDefault="003238A7" w:rsidP="003238A7">
      <w:pPr>
        <w:jc w:val="center"/>
        <w:rPr>
          <w:b/>
          <w:color w:val="000000" w:themeColor="text1"/>
          <w:spacing w:val="-2"/>
        </w:rPr>
      </w:pPr>
    </w:p>
    <w:p w:rsidR="003238A7" w:rsidRPr="007145DB" w:rsidRDefault="003238A7" w:rsidP="003238A7">
      <w:pPr>
        <w:jc w:val="center"/>
        <w:rPr>
          <w:b/>
          <w:color w:val="000000" w:themeColor="text1"/>
          <w:spacing w:val="-2"/>
        </w:rPr>
      </w:pPr>
    </w:p>
    <w:p w:rsidR="00093F76" w:rsidRPr="007145DB" w:rsidRDefault="00093F76" w:rsidP="003238A7">
      <w:pPr>
        <w:jc w:val="center"/>
        <w:rPr>
          <w:b/>
          <w:color w:val="000000" w:themeColor="text1"/>
          <w:spacing w:val="-2"/>
        </w:rPr>
      </w:pPr>
    </w:p>
    <w:p w:rsidR="00B45C25" w:rsidRPr="007145DB" w:rsidRDefault="00B45C25" w:rsidP="003238A7">
      <w:pPr>
        <w:jc w:val="center"/>
        <w:rPr>
          <w:b/>
          <w:color w:val="000000" w:themeColor="text1"/>
          <w:spacing w:val="-2"/>
        </w:rPr>
      </w:pPr>
    </w:p>
    <w:p w:rsidR="00B45C25" w:rsidRPr="007145DB" w:rsidRDefault="00B45C25" w:rsidP="003238A7">
      <w:pPr>
        <w:jc w:val="center"/>
        <w:rPr>
          <w:b/>
          <w:color w:val="000000" w:themeColor="text1"/>
          <w:spacing w:val="-2"/>
        </w:rPr>
      </w:pPr>
    </w:p>
    <w:p w:rsidR="00B45C25" w:rsidRPr="007145DB" w:rsidRDefault="00B45C25" w:rsidP="003238A7">
      <w:pPr>
        <w:jc w:val="center"/>
        <w:rPr>
          <w:b/>
          <w:color w:val="000000" w:themeColor="text1"/>
          <w:spacing w:val="-2"/>
        </w:rPr>
      </w:pPr>
    </w:p>
    <w:p w:rsidR="00B45C25" w:rsidRPr="007145DB" w:rsidRDefault="00B45C25" w:rsidP="003238A7">
      <w:pPr>
        <w:jc w:val="center"/>
        <w:rPr>
          <w:b/>
          <w:color w:val="000000" w:themeColor="text1"/>
          <w:spacing w:val="-2"/>
        </w:rPr>
      </w:pPr>
    </w:p>
    <w:p w:rsidR="00B45C25" w:rsidRPr="007145DB" w:rsidRDefault="00B45C25" w:rsidP="003238A7">
      <w:pPr>
        <w:jc w:val="center"/>
        <w:rPr>
          <w:b/>
          <w:color w:val="000000" w:themeColor="text1"/>
          <w:spacing w:val="-2"/>
        </w:rPr>
      </w:pPr>
    </w:p>
    <w:p w:rsidR="003238A7" w:rsidRPr="007145DB" w:rsidRDefault="003238A7" w:rsidP="003238A7">
      <w:pPr>
        <w:jc w:val="center"/>
        <w:rPr>
          <w:b/>
          <w:color w:val="000000" w:themeColor="text1"/>
          <w:spacing w:val="-2"/>
        </w:rPr>
      </w:pPr>
      <w:r w:rsidRPr="007145DB">
        <w:rPr>
          <w:b/>
          <w:color w:val="000000" w:themeColor="text1"/>
          <w:spacing w:val="-2"/>
        </w:rPr>
        <w:t>Сведения о показателях муниципальной программы</w:t>
      </w:r>
    </w:p>
    <w:p w:rsidR="003238A7" w:rsidRPr="007145DB" w:rsidRDefault="003238A7" w:rsidP="003238A7">
      <w:pPr>
        <w:jc w:val="center"/>
        <w:rPr>
          <w:color w:val="000000" w:themeColor="text1"/>
        </w:rPr>
      </w:pPr>
    </w:p>
    <w:tbl>
      <w:tblPr>
        <w:tblW w:w="48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1"/>
        <w:gridCol w:w="10"/>
        <w:gridCol w:w="3250"/>
        <w:gridCol w:w="5866"/>
      </w:tblGrid>
      <w:tr w:rsidR="007145DB" w:rsidRPr="007145DB" w:rsidTr="003238A7">
        <w:trPr>
          <w:cantSplit/>
          <w:trHeight w:val="419"/>
          <w:jc w:val="center"/>
        </w:trPr>
        <w:tc>
          <w:tcPr>
            <w:tcW w:w="324" w:type="pct"/>
            <w:gridSpan w:val="2"/>
            <w:hideMark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7145DB">
              <w:rPr>
                <w:rFonts w:eastAsia="Calibri"/>
                <w:color w:val="000000" w:themeColor="text1"/>
                <w:lang w:eastAsia="en-US"/>
              </w:rPr>
              <w:t>№</w:t>
            </w:r>
            <w:r w:rsidRPr="007145DB">
              <w:rPr>
                <w:rFonts w:eastAsia="Calibri"/>
                <w:color w:val="000000" w:themeColor="text1"/>
                <w:lang w:eastAsia="en-US"/>
              </w:rPr>
              <w:br/>
            </w:r>
            <w:proofErr w:type="gramStart"/>
            <w:r w:rsidRPr="007145DB">
              <w:rPr>
                <w:rFonts w:eastAsia="Calibri"/>
                <w:color w:val="000000" w:themeColor="text1"/>
                <w:lang w:eastAsia="en-US"/>
              </w:rPr>
              <w:t>п</w:t>
            </w:r>
            <w:proofErr w:type="gramEnd"/>
            <w:r w:rsidRPr="007145DB">
              <w:rPr>
                <w:rFonts w:eastAsia="Calibri"/>
                <w:color w:val="000000" w:themeColor="text1"/>
                <w:lang w:eastAsia="en-US"/>
              </w:rPr>
              <w:t>/п</w:t>
            </w:r>
          </w:p>
        </w:tc>
        <w:tc>
          <w:tcPr>
            <w:tcW w:w="1667" w:type="pct"/>
            <w:hideMark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7145DB">
              <w:rPr>
                <w:rFonts w:eastAsia="Calibri"/>
                <w:color w:val="000000" w:themeColor="text1"/>
                <w:lang w:eastAsia="en-US"/>
              </w:rPr>
              <w:t>Наименование показателя</w:t>
            </w:r>
          </w:p>
        </w:tc>
        <w:tc>
          <w:tcPr>
            <w:tcW w:w="3009" w:type="pct"/>
            <w:hideMark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7145DB">
              <w:rPr>
                <w:rFonts w:eastAsia="Calibri"/>
                <w:color w:val="000000" w:themeColor="text1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7145DB" w:rsidRPr="007145DB" w:rsidTr="003238A7">
        <w:trPr>
          <w:cantSplit/>
          <w:trHeight w:val="279"/>
          <w:jc w:val="center"/>
        </w:trPr>
        <w:tc>
          <w:tcPr>
            <w:tcW w:w="324" w:type="pct"/>
            <w:gridSpan w:val="2"/>
            <w:hideMark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7145DB">
              <w:rPr>
                <w:rFonts w:eastAsia="Calibri"/>
                <w:color w:val="000000" w:themeColor="text1"/>
                <w:lang w:eastAsia="en-US"/>
              </w:rPr>
              <w:t>1</w:t>
            </w:r>
          </w:p>
        </w:tc>
        <w:tc>
          <w:tcPr>
            <w:tcW w:w="1667" w:type="pct"/>
            <w:hideMark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7145DB">
              <w:rPr>
                <w:rFonts w:eastAsia="Calibri"/>
                <w:color w:val="000000" w:themeColor="text1"/>
                <w:lang w:eastAsia="en-US"/>
              </w:rPr>
              <w:t>2</w:t>
            </w:r>
          </w:p>
        </w:tc>
        <w:tc>
          <w:tcPr>
            <w:tcW w:w="3009" w:type="pct"/>
            <w:hideMark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7145DB">
              <w:rPr>
                <w:rFonts w:eastAsia="Calibri"/>
                <w:color w:val="000000" w:themeColor="text1"/>
                <w:lang w:eastAsia="en-US"/>
              </w:rPr>
              <w:t>3</w:t>
            </w:r>
          </w:p>
        </w:tc>
      </w:tr>
      <w:tr w:rsidR="007145DB" w:rsidRPr="007145DB" w:rsidTr="003238A7">
        <w:trPr>
          <w:cantSplit/>
          <w:trHeight w:val="529"/>
          <w:jc w:val="center"/>
        </w:trPr>
        <w:tc>
          <w:tcPr>
            <w:tcW w:w="324" w:type="pct"/>
            <w:gridSpan w:val="2"/>
            <w:vMerge w:val="restart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7145DB">
              <w:rPr>
                <w:rFonts w:eastAsia="Calibri"/>
                <w:color w:val="000000" w:themeColor="text1"/>
                <w:lang w:eastAsia="en-US"/>
              </w:rPr>
              <w:t>1</w:t>
            </w:r>
          </w:p>
        </w:tc>
        <w:tc>
          <w:tcPr>
            <w:tcW w:w="1667" w:type="pct"/>
          </w:tcPr>
          <w:p w:rsidR="003238A7" w:rsidRPr="007145DB" w:rsidRDefault="003238A7" w:rsidP="008C4BB8">
            <w:pPr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Снижение аварийности коммунальной инфраструктуры</w:t>
            </w:r>
          </w:p>
        </w:tc>
        <w:tc>
          <w:tcPr>
            <w:tcW w:w="3009" w:type="pct"/>
            <w:vMerge w:val="restart"/>
          </w:tcPr>
          <w:p w:rsidR="003238A7" w:rsidRPr="007145DB" w:rsidRDefault="003238A7" w:rsidP="00782693">
            <w:pPr>
              <w:keepNext/>
              <w:shd w:val="clear" w:color="auto" w:fill="FFFFFF"/>
              <w:spacing w:after="240"/>
              <w:jc w:val="both"/>
              <w:textAlignment w:val="baseline"/>
              <w:outlineLvl w:val="1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 xml:space="preserve">Постановление Администрации Смоленской области от 30.03.2023 №136 «Об утверждении региональной программы "Модернизация систем коммунальной инфраструктуры Смоленской области" </w:t>
            </w:r>
          </w:p>
        </w:tc>
      </w:tr>
      <w:tr w:rsidR="007145DB" w:rsidRPr="007145DB" w:rsidTr="003238A7">
        <w:trPr>
          <w:cantSplit/>
          <w:trHeight w:val="361"/>
          <w:jc w:val="center"/>
        </w:trPr>
        <w:tc>
          <w:tcPr>
            <w:tcW w:w="324" w:type="pct"/>
            <w:gridSpan w:val="2"/>
            <w:vMerge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</w:p>
        </w:tc>
        <w:tc>
          <w:tcPr>
            <w:tcW w:w="1667" w:type="pct"/>
          </w:tcPr>
          <w:p w:rsidR="003238A7" w:rsidRPr="007145DB" w:rsidRDefault="003238A7" w:rsidP="008C4BB8">
            <w:pPr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Увеличение замены инженерных сетей теплоснабжения, водоснабжения и водоотведения</w:t>
            </w:r>
          </w:p>
        </w:tc>
        <w:tc>
          <w:tcPr>
            <w:tcW w:w="3009" w:type="pct"/>
            <w:vMerge/>
          </w:tcPr>
          <w:p w:rsidR="003238A7" w:rsidRPr="007145DB" w:rsidRDefault="003238A7" w:rsidP="003238A7">
            <w:pPr>
              <w:keepNext/>
              <w:shd w:val="clear" w:color="auto" w:fill="FFFFFF"/>
              <w:spacing w:after="240"/>
              <w:jc w:val="both"/>
              <w:textAlignment w:val="baseline"/>
              <w:outlineLvl w:val="1"/>
              <w:rPr>
                <w:color w:val="000000" w:themeColor="text1"/>
              </w:rPr>
            </w:pPr>
          </w:p>
        </w:tc>
      </w:tr>
      <w:tr w:rsidR="007145DB" w:rsidRPr="007145DB" w:rsidTr="003238A7">
        <w:trPr>
          <w:cantSplit/>
          <w:trHeight w:val="1127"/>
          <w:jc w:val="center"/>
        </w:trPr>
        <w:tc>
          <w:tcPr>
            <w:tcW w:w="324" w:type="pct"/>
            <w:gridSpan w:val="2"/>
            <w:vMerge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</w:p>
        </w:tc>
        <w:tc>
          <w:tcPr>
            <w:tcW w:w="1667" w:type="pct"/>
          </w:tcPr>
          <w:p w:rsidR="003238A7" w:rsidRPr="007145DB" w:rsidRDefault="003238A7" w:rsidP="008C4BB8">
            <w:pPr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Увеличение численности населения, для которого улучшиться качество коммунальных услуг</w:t>
            </w:r>
          </w:p>
        </w:tc>
        <w:tc>
          <w:tcPr>
            <w:tcW w:w="3009" w:type="pct"/>
            <w:vMerge/>
          </w:tcPr>
          <w:p w:rsidR="003238A7" w:rsidRPr="007145DB" w:rsidRDefault="003238A7" w:rsidP="003238A7">
            <w:pPr>
              <w:keepNext/>
              <w:shd w:val="clear" w:color="auto" w:fill="FFFFFF"/>
              <w:spacing w:after="240"/>
              <w:jc w:val="both"/>
              <w:textAlignment w:val="baseline"/>
              <w:outlineLvl w:val="1"/>
              <w:rPr>
                <w:color w:val="000000" w:themeColor="text1"/>
              </w:rPr>
            </w:pPr>
          </w:p>
        </w:tc>
      </w:tr>
      <w:tr w:rsidR="007145DB" w:rsidRPr="007145DB" w:rsidTr="003238A7">
        <w:trPr>
          <w:cantSplit/>
          <w:trHeight w:val="649"/>
          <w:jc w:val="center"/>
        </w:trPr>
        <w:tc>
          <w:tcPr>
            <w:tcW w:w="319" w:type="pct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7145DB">
              <w:rPr>
                <w:rFonts w:eastAsia="Calibri"/>
                <w:color w:val="000000" w:themeColor="text1"/>
                <w:lang w:eastAsia="en-US"/>
              </w:rPr>
              <w:t>2</w:t>
            </w:r>
          </w:p>
        </w:tc>
        <w:tc>
          <w:tcPr>
            <w:tcW w:w="1672" w:type="pct"/>
            <w:gridSpan w:val="2"/>
          </w:tcPr>
          <w:p w:rsidR="003238A7" w:rsidRPr="007145DB" w:rsidRDefault="003238A7" w:rsidP="008C4BB8">
            <w:pPr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Количество реконструируемых объектов</w:t>
            </w:r>
          </w:p>
          <w:p w:rsidR="003238A7" w:rsidRPr="007145DB" w:rsidRDefault="003238A7" w:rsidP="008C4BB8">
            <w:pPr>
              <w:jc w:val="both"/>
              <w:rPr>
                <w:color w:val="000000" w:themeColor="text1"/>
              </w:rPr>
            </w:pPr>
          </w:p>
        </w:tc>
        <w:tc>
          <w:tcPr>
            <w:tcW w:w="3009" w:type="pct"/>
            <w:vMerge w:val="restart"/>
          </w:tcPr>
          <w:p w:rsidR="003238A7" w:rsidRPr="007145DB" w:rsidRDefault="003238A7" w:rsidP="00AC4654">
            <w:pPr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Положительное заключение ОГАУ «Управление государственной экспертизы по Смоленской области» от 22.03.2022 № 67-1-1-3-016313-2022</w:t>
            </w:r>
          </w:p>
        </w:tc>
      </w:tr>
      <w:tr w:rsidR="007145DB" w:rsidRPr="007145DB" w:rsidTr="003C4EC0">
        <w:trPr>
          <w:cantSplit/>
          <w:trHeight w:val="494"/>
          <w:jc w:val="center"/>
        </w:trPr>
        <w:tc>
          <w:tcPr>
            <w:tcW w:w="324" w:type="pct"/>
            <w:gridSpan w:val="2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7145DB">
              <w:rPr>
                <w:rFonts w:eastAsia="Calibri"/>
                <w:color w:val="000000" w:themeColor="text1"/>
                <w:lang w:eastAsia="en-US"/>
              </w:rPr>
              <w:t>3</w:t>
            </w:r>
          </w:p>
        </w:tc>
        <w:tc>
          <w:tcPr>
            <w:tcW w:w="1667" w:type="pct"/>
          </w:tcPr>
          <w:p w:rsidR="003238A7" w:rsidRPr="007145DB" w:rsidRDefault="003238A7" w:rsidP="008C4BB8">
            <w:pPr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Протяженность проектируемых водопроводов</w:t>
            </w:r>
          </w:p>
        </w:tc>
        <w:tc>
          <w:tcPr>
            <w:tcW w:w="3009" w:type="pct"/>
            <w:vMerge/>
          </w:tcPr>
          <w:p w:rsidR="003238A7" w:rsidRPr="007145DB" w:rsidRDefault="003238A7" w:rsidP="00AC4654">
            <w:pPr>
              <w:jc w:val="both"/>
              <w:rPr>
                <w:color w:val="000000" w:themeColor="text1"/>
              </w:rPr>
            </w:pPr>
          </w:p>
        </w:tc>
      </w:tr>
      <w:tr w:rsidR="007145DB" w:rsidRPr="007145DB" w:rsidTr="00F6736A">
        <w:trPr>
          <w:cantSplit/>
          <w:trHeight w:val="1055"/>
          <w:jc w:val="center"/>
        </w:trPr>
        <w:tc>
          <w:tcPr>
            <w:tcW w:w="324" w:type="pct"/>
            <w:gridSpan w:val="2"/>
          </w:tcPr>
          <w:p w:rsidR="003C4EC0" w:rsidRPr="007145DB" w:rsidRDefault="003C4EC0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7145DB">
              <w:rPr>
                <w:rFonts w:eastAsia="Calibri"/>
                <w:color w:val="000000" w:themeColor="text1"/>
                <w:lang w:eastAsia="en-US"/>
              </w:rPr>
              <w:t>4</w:t>
            </w:r>
          </w:p>
        </w:tc>
        <w:tc>
          <w:tcPr>
            <w:tcW w:w="1667" w:type="pct"/>
          </w:tcPr>
          <w:p w:rsidR="003C4EC0" w:rsidRPr="007145DB" w:rsidRDefault="003C4EC0" w:rsidP="008C4BB8">
            <w:pPr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Протяженность отремонтированных сетей водоснабжения и водоотведения</w:t>
            </w:r>
          </w:p>
        </w:tc>
        <w:tc>
          <w:tcPr>
            <w:tcW w:w="3009" w:type="pct"/>
          </w:tcPr>
          <w:p w:rsidR="003C4EC0" w:rsidRPr="007145DB" w:rsidRDefault="003C4EC0" w:rsidP="00AC4654">
            <w:pPr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Положительное заключение ОГАУ «Управление государственной экспертизы по Смоленской области» от 29.08.2024 № 67-1-1-2-050550-2024</w:t>
            </w:r>
          </w:p>
        </w:tc>
      </w:tr>
      <w:tr w:rsidR="006B02E3" w:rsidRPr="007145DB" w:rsidTr="003238A7">
        <w:trPr>
          <w:cantSplit/>
          <w:trHeight w:val="315"/>
          <w:jc w:val="center"/>
        </w:trPr>
        <w:tc>
          <w:tcPr>
            <w:tcW w:w="324" w:type="pct"/>
            <w:gridSpan w:val="2"/>
          </w:tcPr>
          <w:p w:rsidR="00F6736A" w:rsidRPr="007145DB" w:rsidRDefault="00F6736A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7145DB">
              <w:rPr>
                <w:rFonts w:eastAsia="Calibri"/>
                <w:color w:val="000000" w:themeColor="text1"/>
                <w:lang w:eastAsia="en-US"/>
              </w:rPr>
              <w:t>5</w:t>
            </w:r>
          </w:p>
        </w:tc>
        <w:tc>
          <w:tcPr>
            <w:tcW w:w="1667" w:type="pct"/>
          </w:tcPr>
          <w:p w:rsidR="00F6736A" w:rsidRPr="007145DB" w:rsidRDefault="00F6736A" w:rsidP="008C4BB8">
            <w:pPr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Количество установленных автоматизированных насосных станций на источниках водоснабжения</w:t>
            </w:r>
          </w:p>
        </w:tc>
        <w:tc>
          <w:tcPr>
            <w:tcW w:w="3009" w:type="pct"/>
          </w:tcPr>
          <w:p w:rsidR="00F6736A" w:rsidRPr="00DB51DA" w:rsidRDefault="00732774" w:rsidP="00AC4654">
            <w:pPr>
              <w:jc w:val="both"/>
              <w:rPr>
                <w:color w:val="000000" w:themeColor="text1"/>
              </w:rPr>
            </w:pPr>
            <w:r w:rsidRPr="00DB51DA">
              <w:rPr>
                <w:rStyle w:val="fontstyle01"/>
                <w:sz w:val="24"/>
                <w:szCs w:val="24"/>
              </w:rPr>
              <w:t>Соглашение о предоставлении в 2026 году из областного бюджета бюджету</w:t>
            </w:r>
            <w:r w:rsidR="00DB51DA" w:rsidRPr="00DB51DA">
              <w:rPr>
                <w:color w:val="000000"/>
              </w:rPr>
              <w:t> </w:t>
            </w:r>
            <w:r w:rsidRPr="00DB51DA">
              <w:rPr>
                <w:rStyle w:val="fontstyle01"/>
                <w:sz w:val="24"/>
                <w:szCs w:val="24"/>
              </w:rPr>
              <w:t>муниципального образования «Дорогобужский муниципальный округ» Смоленской</w:t>
            </w:r>
            <w:r w:rsidR="00DB51DA" w:rsidRPr="00DB51DA">
              <w:rPr>
                <w:color w:val="000000"/>
              </w:rPr>
              <w:t> </w:t>
            </w:r>
            <w:r w:rsidRPr="00DB51DA">
              <w:rPr>
                <w:rStyle w:val="fontstyle01"/>
                <w:sz w:val="24"/>
                <w:szCs w:val="24"/>
              </w:rPr>
              <w:t>области субсидии на установку автоматизированных насосных станций на источниках</w:t>
            </w:r>
            <w:r w:rsidR="00DB51DA" w:rsidRPr="00DB51DA">
              <w:rPr>
                <w:color w:val="000000"/>
              </w:rPr>
              <w:t xml:space="preserve"> </w:t>
            </w:r>
            <w:r w:rsidRPr="00DB51DA">
              <w:rPr>
                <w:rStyle w:val="fontstyle01"/>
                <w:sz w:val="24"/>
                <w:szCs w:val="24"/>
              </w:rPr>
              <w:t>водоснабжения</w:t>
            </w:r>
            <w:r w:rsidR="00DB51DA" w:rsidRPr="00DB51DA">
              <w:rPr>
                <w:rStyle w:val="fontstyle01"/>
                <w:sz w:val="24"/>
                <w:szCs w:val="24"/>
              </w:rPr>
              <w:t xml:space="preserve"> от 25.05.2026 № 66514000-1-2026-033</w:t>
            </w:r>
          </w:p>
        </w:tc>
      </w:tr>
    </w:tbl>
    <w:p w:rsidR="003238A7" w:rsidRPr="007145DB" w:rsidRDefault="003238A7" w:rsidP="003238A7">
      <w:pPr>
        <w:jc w:val="center"/>
        <w:rPr>
          <w:b/>
          <w:color w:val="000000" w:themeColor="text1"/>
          <w:spacing w:val="-2"/>
        </w:rPr>
      </w:pPr>
    </w:p>
    <w:p w:rsidR="003238A7" w:rsidRPr="007145DB" w:rsidRDefault="003238A7" w:rsidP="003238A7">
      <w:pPr>
        <w:jc w:val="center"/>
        <w:rPr>
          <w:b/>
          <w:color w:val="000000" w:themeColor="text1"/>
          <w:spacing w:val="-2"/>
        </w:rPr>
      </w:pPr>
      <w:r w:rsidRPr="007145DB">
        <w:rPr>
          <w:b/>
          <w:color w:val="000000" w:themeColor="text1"/>
          <w:spacing w:val="-2"/>
        </w:rPr>
        <w:t>Раздел 1. Стратегические приоритеты в сфере реализации муниципальной программы</w:t>
      </w:r>
    </w:p>
    <w:p w:rsidR="003238A7" w:rsidRPr="007145DB" w:rsidRDefault="003238A7" w:rsidP="003238A7">
      <w:pPr>
        <w:jc w:val="center"/>
        <w:rPr>
          <w:b/>
          <w:color w:val="000000" w:themeColor="text1"/>
          <w:spacing w:val="20"/>
        </w:rPr>
      </w:pPr>
    </w:p>
    <w:p w:rsidR="003238A7" w:rsidRPr="007145DB" w:rsidRDefault="003238A7" w:rsidP="008C4BB8">
      <w:pPr>
        <w:ind w:left="210" w:firstLine="641"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  <w:lang w:eastAsia="en-US"/>
        </w:rPr>
        <w:t xml:space="preserve">Предприятия </w:t>
      </w:r>
      <w:r w:rsidRPr="007145DB">
        <w:rPr>
          <w:rFonts w:eastAsia="Calibri"/>
          <w:bCs/>
          <w:color w:val="000000" w:themeColor="text1"/>
          <w:lang w:eastAsia="en-US"/>
        </w:rPr>
        <w:t>коммунального комплекса</w:t>
      </w:r>
      <w:r w:rsidRPr="007145DB">
        <w:rPr>
          <w:rFonts w:eastAsia="Calibri"/>
          <w:color w:val="000000" w:themeColor="text1"/>
          <w:lang w:eastAsia="en-US"/>
        </w:rPr>
        <w:t xml:space="preserve"> на  территории муниципального образования «Дорогобужский муниципальный округ» Смоленской области» (дале</w:t>
      </w:r>
      <w:proofErr w:type="gramStart"/>
      <w:r w:rsidRPr="007145DB">
        <w:rPr>
          <w:rFonts w:eastAsia="Calibri"/>
          <w:color w:val="000000" w:themeColor="text1"/>
          <w:lang w:eastAsia="en-US"/>
        </w:rPr>
        <w:t>е-</w:t>
      </w:r>
      <w:proofErr w:type="gramEnd"/>
      <w:r w:rsidRPr="007145DB">
        <w:rPr>
          <w:rFonts w:eastAsia="Calibri"/>
          <w:color w:val="000000" w:themeColor="text1"/>
          <w:lang w:eastAsia="en-US"/>
        </w:rPr>
        <w:t xml:space="preserve"> муниципальный округ), осуществляющие коммунальные услуги населению, представлены несколькими предприятиями:</w:t>
      </w:r>
      <w:r w:rsidRPr="007145DB">
        <w:rPr>
          <w:rFonts w:eastAsia="Calibri"/>
          <w:color w:val="000000" w:themeColor="text1"/>
        </w:rPr>
        <w:t xml:space="preserve"> </w:t>
      </w:r>
      <w:proofErr w:type="spellStart"/>
      <w:proofErr w:type="gramStart"/>
      <w:r w:rsidRPr="007145DB">
        <w:rPr>
          <w:rFonts w:eastAsia="Calibri"/>
          <w:color w:val="000000" w:themeColor="text1"/>
        </w:rPr>
        <w:t>Сафоновский</w:t>
      </w:r>
      <w:proofErr w:type="spellEnd"/>
      <w:r w:rsidRPr="007145DB">
        <w:rPr>
          <w:rFonts w:eastAsia="Calibri"/>
          <w:color w:val="000000" w:themeColor="text1"/>
        </w:rPr>
        <w:t xml:space="preserve"> филиал «</w:t>
      </w:r>
      <w:proofErr w:type="spellStart"/>
      <w:r w:rsidRPr="007145DB">
        <w:rPr>
          <w:rFonts w:eastAsia="Calibri"/>
          <w:color w:val="000000" w:themeColor="text1"/>
        </w:rPr>
        <w:t>Смоленскрегионтеплоэнерго</w:t>
      </w:r>
      <w:proofErr w:type="spellEnd"/>
      <w:r w:rsidRPr="007145DB">
        <w:rPr>
          <w:rFonts w:eastAsia="Calibri"/>
          <w:color w:val="000000" w:themeColor="text1"/>
        </w:rPr>
        <w:t xml:space="preserve">» (теплоснабжение, </w:t>
      </w:r>
      <w:r w:rsidRPr="007145DB">
        <w:rPr>
          <w:rFonts w:eastAsia="Calibri"/>
          <w:color w:val="000000" w:themeColor="text1"/>
        </w:rPr>
        <w:lastRenderedPageBreak/>
        <w:t>горячее водоснабжение), муниципальное казенное предприятие «Ресурс» (водоснабжение, водоотведение),</w:t>
      </w:r>
      <w:r w:rsidRPr="007145DB">
        <w:rPr>
          <w:rFonts w:eastAsia="Calibri"/>
          <w:color w:val="000000" w:themeColor="text1"/>
          <w:lang w:eastAsia="en-US"/>
        </w:rPr>
        <w:t xml:space="preserve"> Дорогобужский РЭС Филиала ПАО РОССЕТИ  ЦЕНТР (электроснабжение), ТОГП </w:t>
      </w:r>
      <w:proofErr w:type="spellStart"/>
      <w:r w:rsidRPr="007145DB">
        <w:rPr>
          <w:rFonts w:eastAsia="Calibri"/>
          <w:color w:val="000000" w:themeColor="text1"/>
          <w:lang w:eastAsia="en-US"/>
        </w:rPr>
        <w:t>Сафоновский</w:t>
      </w:r>
      <w:proofErr w:type="spellEnd"/>
      <w:r w:rsidRPr="007145DB">
        <w:rPr>
          <w:rFonts w:eastAsia="Calibri"/>
          <w:color w:val="000000" w:themeColor="text1"/>
          <w:lang w:eastAsia="en-US"/>
        </w:rPr>
        <w:t xml:space="preserve"> участок        ООО «Газпром  </w:t>
      </w:r>
      <w:proofErr w:type="spellStart"/>
      <w:r w:rsidRPr="007145DB">
        <w:rPr>
          <w:rFonts w:eastAsia="Calibri"/>
          <w:color w:val="000000" w:themeColor="text1"/>
          <w:lang w:eastAsia="en-US"/>
        </w:rPr>
        <w:t>межрегионгаз</w:t>
      </w:r>
      <w:proofErr w:type="spellEnd"/>
      <w:r w:rsidRPr="007145DB">
        <w:rPr>
          <w:rFonts w:eastAsia="Calibri"/>
          <w:color w:val="000000" w:themeColor="text1"/>
          <w:lang w:eastAsia="en-US"/>
        </w:rPr>
        <w:t xml:space="preserve"> Смоленск» (газоснабжение).</w:t>
      </w:r>
      <w:proofErr w:type="gramEnd"/>
    </w:p>
    <w:p w:rsidR="00974987" w:rsidRPr="007145DB" w:rsidRDefault="00974987" w:rsidP="008C4BB8">
      <w:pPr>
        <w:spacing w:after="200" w:line="276" w:lineRule="auto"/>
        <w:ind w:left="210" w:firstLine="641"/>
        <w:jc w:val="center"/>
        <w:rPr>
          <w:b/>
          <w:bCs/>
          <w:color w:val="000000" w:themeColor="text1"/>
        </w:rPr>
      </w:pPr>
    </w:p>
    <w:p w:rsidR="003238A7" w:rsidRPr="007145DB" w:rsidRDefault="003238A7" w:rsidP="008C4BB8">
      <w:pPr>
        <w:spacing w:after="200" w:line="276" w:lineRule="auto"/>
        <w:ind w:left="210" w:firstLine="641"/>
        <w:jc w:val="center"/>
        <w:rPr>
          <w:b/>
          <w:bCs/>
          <w:color w:val="000000" w:themeColor="text1"/>
        </w:rPr>
      </w:pPr>
      <w:r w:rsidRPr="007145DB">
        <w:rPr>
          <w:b/>
          <w:bCs/>
          <w:color w:val="000000" w:themeColor="text1"/>
        </w:rPr>
        <w:t>Теплоснабжение</w:t>
      </w:r>
    </w:p>
    <w:p w:rsidR="003238A7" w:rsidRPr="007145DB" w:rsidRDefault="003238A7" w:rsidP="008C4BB8">
      <w:pPr>
        <w:spacing w:after="200"/>
        <w:ind w:firstLine="641"/>
        <w:contextualSpacing/>
        <w:jc w:val="both"/>
        <w:rPr>
          <w:color w:val="000000" w:themeColor="text1"/>
        </w:rPr>
      </w:pPr>
      <w:r w:rsidRPr="007145DB">
        <w:rPr>
          <w:rFonts w:eastAsia="Calibri"/>
          <w:color w:val="000000" w:themeColor="text1"/>
          <w:lang w:eastAsia="en-US"/>
        </w:rPr>
        <w:t xml:space="preserve">Теплоснабжение на территории муниципального образования «Дорогобужский муниципальный округ» Смоленской области» осуществляется, как централизовано, так и децентрализовано. Централизованное отопление и горячее водоснабжение охватывает правобережье р. Днепр в г. Дорогобуже, </w:t>
      </w:r>
      <w:proofErr w:type="spellStart"/>
      <w:r w:rsidRPr="007145DB">
        <w:rPr>
          <w:rFonts w:eastAsia="Calibri"/>
          <w:color w:val="000000" w:themeColor="text1"/>
          <w:lang w:eastAsia="en-US"/>
        </w:rPr>
        <w:t>пгт</w:t>
      </w:r>
      <w:proofErr w:type="spellEnd"/>
      <w:r w:rsidRPr="007145DB">
        <w:rPr>
          <w:rFonts w:eastAsia="Calibri"/>
          <w:color w:val="000000" w:themeColor="text1"/>
          <w:lang w:eastAsia="en-US"/>
        </w:rPr>
        <w:t>. Верхнеднепровский. Жилой фонд и социально значимые объекты на левом берегу р. Днепр и в д. Озерище, д. Усвятье, с. Алексино частично отапливаются девятью газовыми котельными и двумя электрическими. Поставщик услуг теплоснабже</w:t>
      </w:r>
      <w:r w:rsidR="006918D0" w:rsidRPr="007145DB">
        <w:rPr>
          <w:rFonts w:eastAsia="Calibri"/>
          <w:color w:val="000000" w:themeColor="text1"/>
          <w:lang w:eastAsia="en-US"/>
        </w:rPr>
        <w:t xml:space="preserve">ния и горячего водоснабжения - </w:t>
      </w:r>
      <w:proofErr w:type="spellStart"/>
      <w:r w:rsidRPr="007145DB">
        <w:rPr>
          <w:rFonts w:eastAsia="Calibri"/>
          <w:color w:val="000000" w:themeColor="text1"/>
        </w:rPr>
        <w:t>Сафоновский</w:t>
      </w:r>
      <w:proofErr w:type="spellEnd"/>
      <w:r w:rsidRPr="007145DB">
        <w:rPr>
          <w:rFonts w:eastAsia="Calibri"/>
          <w:color w:val="000000" w:themeColor="text1"/>
        </w:rPr>
        <w:t xml:space="preserve"> филиал «</w:t>
      </w:r>
      <w:proofErr w:type="spellStart"/>
      <w:r w:rsidRPr="007145DB">
        <w:rPr>
          <w:rFonts w:eastAsia="Calibri"/>
          <w:color w:val="000000" w:themeColor="text1"/>
        </w:rPr>
        <w:t>Смоленскрегионтеплоэнерго</w:t>
      </w:r>
      <w:proofErr w:type="spellEnd"/>
      <w:r w:rsidRPr="007145DB">
        <w:rPr>
          <w:rFonts w:eastAsia="Calibri"/>
          <w:color w:val="000000" w:themeColor="text1"/>
        </w:rPr>
        <w:t>»</w:t>
      </w:r>
      <w:r w:rsidRPr="007145DB">
        <w:rPr>
          <w:rFonts w:eastAsia="Calibri"/>
          <w:color w:val="000000" w:themeColor="text1"/>
          <w:lang w:eastAsia="en-US"/>
        </w:rPr>
        <w:t xml:space="preserve">, которые </w:t>
      </w:r>
      <w:r w:rsidRPr="007145DB">
        <w:rPr>
          <w:rFonts w:eastAsia="Calibri"/>
          <w:color w:val="000000" w:themeColor="text1"/>
        </w:rPr>
        <w:t>осуществляет производство, передачу тепловой энергии, расчет и сбор платежей за тепловую энергию, а также горячее водоснабжение.</w:t>
      </w:r>
      <w:r w:rsidRPr="007145DB">
        <w:rPr>
          <w:color w:val="000000" w:themeColor="text1"/>
        </w:rPr>
        <w:t xml:space="preserve"> </w:t>
      </w:r>
    </w:p>
    <w:p w:rsidR="003238A7" w:rsidRPr="007145DB" w:rsidRDefault="003238A7" w:rsidP="008C4BB8">
      <w:pPr>
        <w:spacing w:after="200"/>
        <w:ind w:firstLine="709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 xml:space="preserve">Система теплоснабжения включает в себя 2 магистральных ветви закрытой системы теплоснабжения - на Дорогобуж (система №1), 2 ветви - на поселок - открытый </w:t>
      </w:r>
      <w:proofErr w:type="spellStart"/>
      <w:r w:rsidRPr="007145DB">
        <w:rPr>
          <w:rFonts w:eastAsia="Calibri"/>
          <w:color w:val="000000" w:themeColor="text1"/>
        </w:rPr>
        <w:t>водоразбор</w:t>
      </w:r>
      <w:proofErr w:type="spellEnd"/>
      <w:r w:rsidRPr="007145DB">
        <w:rPr>
          <w:rFonts w:eastAsia="Calibri"/>
          <w:color w:val="000000" w:themeColor="text1"/>
        </w:rPr>
        <w:t xml:space="preserve"> (система №2).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 xml:space="preserve">- система № 1 - с закрытым </w:t>
      </w:r>
      <w:proofErr w:type="spellStart"/>
      <w:r w:rsidRPr="007145DB">
        <w:rPr>
          <w:rFonts w:eastAsia="Calibri"/>
          <w:color w:val="000000" w:themeColor="text1"/>
        </w:rPr>
        <w:t>водоразбором</w:t>
      </w:r>
      <w:proofErr w:type="spellEnd"/>
      <w:r w:rsidRPr="007145DB">
        <w:rPr>
          <w:rFonts w:eastAsia="Calibri"/>
          <w:color w:val="000000" w:themeColor="text1"/>
        </w:rPr>
        <w:t xml:space="preserve"> и температурным графиком 150°/70</w:t>
      </w:r>
      <w:proofErr w:type="gramStart"/>
      <w:r w:rsidRPr="007145DB">
        <w:rPr>
          <w:rFonts w:eastAsia="Calibri"/>
          <w:color w:val="000000" w:themeColor="text1"/>
        </w:rPr>
        <w:t>° С</w:t>
      </w:r>
      <w:proofErr w:type="gramEnd"/>
      <w:r w:rsidRPr="007145DB">
        <w:rPr>
          <w:rFonts w:eastAsia="Calibri"/>
          <w:color w:val="000000" w:themeColor="text1"/>
        </w:rPr>
        <w:t xml:space="preserve"> (со срезкой до 115оС) до г. Дорогобужа и д. </w:t>
      </w:r>
      <w:proofErr w:type="spellStart"/>
      <w:r w:rsidRPr="007145DB">
        <w:rPr>
          <w:rFonts w:eastAsia="Calibri"/>
          <w:color w:val="000000" w:themeColor="text1"/>
        </w:rPr>
        <w:t>Новомихайловская</w:t>
      </w:r>
      <w:proofErr w:type="spellEnd"/>
      <w:r w:rsidRPr="007145DB">
        <w:rPr>
          <w:rFonts w:eastAsia="Calibri"/>
          <w:color w:val="000000" w:themeColor="text1"/>
        </w:rPr>
        <w:t>.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>Основные бойлера бойлерной установки №1(тип ПСВ-500-3-25(2шт)) подключены к коллектору 1,2кгс/ см (теплофикационные отборы ТГ-4, ТГ-2(</w:t>
      </w:r>
      <w:proofErr w:type="gramStart"/>
      <w:r w:rsidRPr="007145DB">
        <w:rPr>
          <w:rFonts w:eastAsia="Calibri"/>
          <w:color w:val="000000" w:themeColor="text1"/>
        </w:rPr>
        <w:t>выведена</w:t>
      </w:r>
      <w:proofErr w:type="gramEnd"/>
      <w:r w:rsidRPr="007145DB">
        <w:rPr>
          <w:rFonts w:eastAsia="Calibri"/>
          <w:color w:val="000000" w:themeColor="text1"/>
        </w:rPr>
        <w:t xml:space="preserve"> из эксплуатации с 01.09.2017г) и противодавление ТГ-1), пиковые бойлера (тип ПСВ 500-14-23(2шт)) подключены к промышленному отбору турбины №4 и ГТУ. На БУ-1 установлено 3 </w:t>
      </w:r>
      <w:proofErr w:type="gramStart"/>
      <w:r w:rsidRPr="007145DB">
        <w:rPr>
          <w:rFonts w:eastAsia="Calibri"/>
          <w:color w:val="000000" w:themeColor="text1"/>
        </w:rPr>
        <w:t>сетевых</w:t>
      </w:r>
      <w:proofErr w:type="gramEnd"/>
      <w:r w:rsidRPr="007145DB">
        <w:rPr>
          <w:rFonts w:eastAsia="Calibri"/>
          <w:color w:val="000000" w:themeColor="text1"/>
        </w:rPr>
        <w:t xml:space="preserve"> насоса типа СЭ-1250-140, 1 сетевой насос типа СЭ- 500-70-16.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 xml:space="preserve">- система № 2 - с открытым </w:t>
      </w:r>
      <w:proofErr w:type="spellStart"/>
      <w:r w:rsidRPr="007145DB">
        <w:rPr>
          <w:rFonts w:eastAsia="Calibri"/>
          <w:color w:val="000000" w:themeColor="text1"/>
        </w:rPr>
        <w:t>водоразбором</w:t>
      </w:r>
      <w:proofErr w:type="spellEnd"/>
      <w:r w:rsidRPr="007145DB">
        <w:rPr>
          <w:rFonts w:eastAsia="Calibri"/>
          <w:color w:val="000000" w:themeColor="text1"/>
        </w:rPr>
        <w:t xml:space="preserve"> и температурным графиком 130°/70°С (со срезкой до 100оС) до </w:t>
      </w:r>
      <w:proofErr w:type="spellStart"/>
      <w:r w:rsidRPr="007145DB">
        <w:rPr>
          <w:rFonts w:eastAsia="Calibri"/>
          <w:color w:val="000000" w:themeColor="text1"/>
        </w:rPr>
        <w:t>п</w:t>
      </w:r>
      <w:proofErr w:type="gramStart"/>
      <w:r w:rsidRPr="007145DB">
        <w:rPr>
          <w:rFonts w:eastAsia="Calibri"/>
          <w:color w:val="000000" w:themeColor="text1"/>
        </w:rPr>
        <w:t>.В</w:t>
      </w:r>
      <w:proofErr w:type="gramEnd"/>
      <w:r w:rsidRPr="007145DB">
        <w:rPr>
          <w:rFonts w:eastAsia="Calibri"/>
          <w:color w:val="000000" w:themeColor="text1"/>
        </w:rPr>
        <w:t>ерхнеднепровский</w:t>
      </w:r>
      <w:proofErr w:type="spellEnd"/>
      <w:r w:rsidRPr="007145DB">
        <w:rPr>
          <w:rFonts w:eastAsia="Calibri"/>
          <w:color w:val="000000" w:themeColor="text1"/>
        </w:rPr>
        <w:t>.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>Основные бойлера бойлерной установки №2 (тип БО-350М(2шт)) подключены к коллектору 1,2 кгс/ см2 (теплофикационные отборы ТГ-4, ТГ-2(выведена из эксплуатации с 01.09.2017г</w:t>
      </w:r>
      <w:proofErr w:type="gramStart"/>
      <w:r w:rsidRPr="007145DB">
        <w:rPr>
          <w:rFonts w:eastAsia="Calibri"/>
          <w:color w:val="000000" w:themeColor="text1"/>
        </w:rPr>
        <w:t>)и</w:t>
      </w:r>
      <w:proofErr w:type="gramEnd"/>
      <w:r w:rsidRPr="007145DB">
        <w:rPr>
          <w:rFonts w:eastAsia="Calibri"/>
          <w:color w:val="000000" w:themeColor="text1"/>
        </w:rPr>
        <w:t xml:space="preserve"> противодавление ТГ-1), пиковый бойлер (БП-300-2М-1шт) подключен к промышленному отбору турбины №4 и ГТУ. На БУ-2 установлено 2 </w:t>
      </w:r>
      <w:proofErr w:type="gramStart"/>
      <w:r w:rsidRPr="007145DB">
        <w:rPr>
          <w:rFonts w:eastAsia="Calibri"/>
          <w:color w:val="000000" w:themeColor="text1"/>
        </w:rPr>
        <w:t>сетевых</w:t>
      </w:r>
      <w:proofErr w:type="gramEnd"/>
      <w:r w:rsidRPr="007145DB">
        <w:rPr>
          <w:rFonts w:eastAsia="Calibri"/>
          <w:color w:val="000000" w:themeColor="text1"/>
        </w:rPr>
        <w:t xml:space="preserve"> насоса типа СЭ-1250-140, 1сетевой насос типа КРХА, 1 сетевой насос типа Д500-65А.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 xml:space="preserve">Режим работы тепловой сети ведется в соответствии с режимной картой и температурным графиком качественного регулирования. 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</w:rPr>
      </w:pPr>
      <w:proofErr w:type="spellStart"/>
      <w:r w:rsidRPr="007145DB">
        <w:rPr>
          <w:rFonts w:eastAsia="Calibri"/>
          <w:color w:val="000000" w:themeColor="text1"/>
        </w:rPr>
        <w:t>Блочно</w:t>
      </w:r>
      <w:proofErr w:type="spellEnd"/>
      <w:r w:rsidRPr="007145DB">
        <w:rPr>
          <w:rFonts w:eastAsia="Calibri"/>
          <w:color w:val="000000" w:themeColor="text1"/>
        </w:rPr>
        <w:t>-модульная газовая котельная «</w:t>
      </w:r>
      <w:proofErr w:type="spellStart"/>
      <w:r w:rsidRPr="007145DB">
        <w:rPr>
          <w:rFonts w:eastAsia="Calibri"/>
          <w:color w:val="000000" w:themeColor="text1"/>
        </w:rPr>
        <w:t>Смоленскрегионтеплоэнерго</w:t>
      </w:r>
      <w:proofErr w:type="spellEnd"/>
      <w:r w:rsidRPr="007145DB">
        <w:rPr>
          <w:rFonts w:eastAsia="Calibri"/>
          <w:color w:val="000000" w:themeColor="text1"/>
        </w:rPr>
        <w:t>» (ООО «</w:t>
      </w:r>
      <w:proofErr w:type="spellStart"/>
      <w:r w:rsidRPr="007145DB">
        <w:rPr>
          <w:rFonts w:eastAsia="Calibri"/>
          <w:color w:val="000000" w:themeColor="text1"/>
        </w:rPr>
        <w:t>Смоленскрегионтеплоэнерго</w:t>
      </w:r>
      <w:proofErr w:type="spellEnd"/>
      <w:r w:rsidRPr="007145DB">
        <w:rPr>
          <w:rFonts w:eastAsia="Calibri"/>
          <w:color w:val="000000" w:themeColor="text1"/>
        </w:rPr>
        <w:t>») осуществляет выработку тепловой энергии. Газовая котельная «</w:t>
      </w:r>
      <w:proofErr w:type="spellStart"/>
      <w:r w:rsidRPr="007145DB">
        <w:rPr>
          <w:rFonts w:eastAsia="Calibri"/>
          <w:color w:val="000000" w:themeColor="text1"/>
        </w:rPr>
        <w:t>Смоленскрегионтеплоэнерго</w:t>
      </w:r>
      <w:proofErr w:type="spellEnd"/>
      <w:r w:rsidRPr="007145DB">
        <w:rPr>
          <w:rFonts w:eastAsia="Calibri"/>
          <w:color w:val="000000" w:themeColor="text1"/>
        </w:rPr>
        <w:t>» предназначена для покрытия тепловых нагрузок жилого, общественно-делового, социального сектора, и прочих предприятий и учреждений г. Дорогобуж.</w:t>
      </w:r>
      <w:r w:rsidRPr="007145DB">
        <w:rPr>
          <w:color w:val="000000" w:themeColor="text1"/>
        </w:rPr>
        <w:t xml:space="preserve"> </w:t>
      </w:r>
      <w:r w:rsidRPr="007145DB">
        <w:rPr>
          <w:rFonts w:eastAsia="Calibri"/>
          <w:color w:val="000000" w:themeColor="text1"/>
        </w:rPr>
        <w:t>Газовая котельной «</w:t>
      </w:r>
      <w:proofErr w:type="spellStart"/>
      <w:r w:rsidRPr="007145DB">
        <w:rPr>
          <w:rFonts w:eastAsia="Calibri"/>
          <w:color w:val="000000" w:themeColor="text1"/>
        </w:rPr>
        <w:t>Смоленскрегионтеплоэнерго</w:t>
      </w:r>
      <w:proofErr w:type="spellEnd"/>
      <w:r w:rsidRPr="007145DB">
        <w:rPr>
          <w:rFonts w:eastAsia="Calibri"/>
          <w:color w:val="000000" w:themeColor="text1"/>
        </w:rPr>
        <w:t>» имеет установленную производительность (тепловую мощность) 22,36 Гкал/час.</w:t>
      </w:r>
    </w:p>
    <w:p w:rsidR="003238A7" w:rsidRPr="007145DB" w:rsidRDefault="003238A7" w:rsidP="008C4BB8">
      <w:pPr>
        <w:ind w:firstLine="567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>Относительно высокая доля технологических потерь тепловой энергии при передаче по тепловым сетям определяется, протяженностью тепловых сетей, техническим состоянием тепловой изоляции и объемом передаваемой тепловой энергии.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>Анализ гидравлических режимов работы тепловой сети показывает, что скорость движения теплоносителя по всем участкам тепловой сети сравнительно невысока. Пропускная способность тепловых сетей в полном объеме не используется. Средний физический износ тепловых сетей составляет порядка 60%.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</w:rPr>
      </w:pPr>
      <w:proofErr w:type="gramStart"/>
      <w:r w:rsidRPr="007145DB">
        <w:rPr>
          <w:rFonts w:eastAsia="Calibri"/>
          <w:color w:val="000000" w:themeColor="text1"/>
        </w:rPr>
        <w:t xml:space="preserve">Для увеличения надежности теплоснабжения потребителей на территории муниципального образования «Дорогобужский муниципальный округ» Смоленской области», сокращения тепловых потерь при транспортировке тепловой энергии необходимо также большое внимание уделить проведению капитального ремонта и реконструкции существующих </w:t>
      </w:r>
      <w:r w:rsidRPr="007145DB">
        <w:rPr>
          <w:rFonts w:eastAsia="Calibri"/>
          <w:color w:val="000000" w:themeColor="text1"/>
        </w:rPr>
        <w:lastRenderedPageBreak/>
        <w:t>магистральных трубопроводов, возможно с уменьшением условного прохода и использования современной изоляции (трубопроводы выработали свой нормативный ресурс – 25 лет и теперь ежегодно привлекается специализированная организация для проведения технического диагностирования</w:t>
      </w:r>
      <w:proofErr w:type="gramEnd"/>
      <w:r w:rsidRPr="007145DB">
        <w:rPr>
          <w:rFonts w:eastAsia="Calibri"/>
          <w:color w:val="000000" w:themeColor="text1"/>
        </w:rPr>
        <w:t xml:space="preserve"> состояния тела трубы, продления срока эксплуатации) и квартальных тепловых сетей.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 xml:space="preserve">По данным формы федерального государственного статистического наблюдения № 1-ЖКХ (зима) срочная «Сведения о подготовке жилищно-коммунального хозяйства к работе в зимних условиях (форма № 1-ЖКХ (зима) срочная)» на территории муниципального образования «Дорогобужский муниципальный округ» Смоленской области» функционируют система теплоснабжения, включающая в себя: </w:t>
      </w:r>
    </w:p>
    <w:p w:rsidR="003238A7" w:rsidRPr="007145DB" w:rsidRDefault="003238A7" w:rsidP="008C4BB8">
      <w:pPr>
        <w:spacing w:after="200"/>
        <w:ind w:firstLine="709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>- котельные – 15 ед. суммарной мощностью 108,547 Гкал/</w:t>
      </w:r>
      <w:proofErr w:type="gramStart"/>
      <w:r w:rsidRPr="007145DB">
        <w:rPr>
          <w:rFonts w:eastAsia="Calibri"/>
          <w:color w:val="000000" w:themeColor="text1"/>
        </w:rPr>
        <w:t>ч</w:t>
      </w:r>
      <w:proofErr w:type="gramEnd"/>
      <w:r w:rsidRPr="007145DB">
        <w:rPr>
          <w:rFonts w:eastAsia="Calibri"/>
          <w:color w:val="000000" w:themeColor="text1"/>
        </w:rPr>
        <w:t>, в том числе муниципальные – 10 ед. суммарной мощностью 13,207 Гкал/ч;</w:t>
      </w:r>
    </w:p>
    <w:p w:rsidR="003238A7" w:rsidRPr="007145DB" w:rsidRDefault="003238A7" w:rsidP="008C4BB8">
      <w:pPr>
        <w:spacing w:after="200"/>
        <w:ind w:firstLine="709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>- центральные тепловые пункты – 10 ед., в том числе муниципальные – 10 ед.;</w:t>
      </w:r>
    </w:p>
    <w:p w:rsidR="003238A7" w:rsidRPr="007145DB" w:rsidRDefault="003238A7" w:rsidP="008C4BB8">
      <w:pPr>
        <w:spacing w:after="200"/>
        <w:ind w:firstLine="709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>- тепловые сети – общая протяженность составляет 40,96 км в двухтру</w:t>
      </w:r>
      <w:r w:rsidR="008C4BB8" w:rsidRPr="007145DB">
        <w:rPr>
          <w:rFonts w:eastAsia="Calibri"/>
          <w:color w:val="000000" w:themeColor="text1"/>
        </w:rPr>
        <w:t>бном исчислении. Протяженность т</w:t>
      </w:r>
      <w:r w:rsidRPr="007145DB">
        <w:rPr>
          <w:rFonts w:eastAsia="Calibri"/>
          <w:color w:val="000000" w:themeColor="text1"/>
        </w:rPr>
        <w:t>епловых сетей подлежащих замене составляет 12,06 км.</w:t>
      </w:r>
    </w:p>
    <w:p w:rsidR="003238A7" w:rsidRPr="007145DB" w:rsidRDefault="003238A7" w:rsidP="008C4BB8">
      <w:pPr>
        <w:spacing w:after="200"/>
        <w:ind w:firstLine="709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>В рамках муниципальной программы в 2025-2027 годы планируется выполнить к</w:t>
      </w:r>
      <w:r w:rsidRPr="007145DB">
        <w:rPr>
          <w:rFonts w:eastAsia="Calibri"/>
          <w:color w:val="000000" w:themeColor="text1"/>
          <w:lang w:eastAsia="en-US"/>
        </w:rPr>
        <w:t>омплекс процессных мероприятия по замене ветхих сетей теплоснабжения</w:t>
      </w:r>
      <w:r w:rsidRPr="007145DB">
        <w:rPr>
          <w:rFonts w:eastAsia="Calibri"/>
          <w:color w:val="000000" w:themeColor="text1"/>
        </w:rPr>
        <w:t>, что позволит снизить аварийность коммунальной инфраструктуры на территории муниципального образования «Дорогобужский муниципальный округ» Смоленской области до 15% и позволит улучшить качество коммунальных услуг для населения.</w:t>
      </w:r>
    </w:p>
    <w:p w:rsidR="003238A7" w:rsidRPr="007145DB" w:rsidRDefault="003238A7" w:rsidP="008C4BB8">
      <w:pPr>
        <w:spacing w:after="200"/>
        <w:ind w:firstLine="709"/>
        <w:contextualSpacing/>
        <w:jc w:val="both"/>
        <w:rPr>
          <w:color w:val="000000" w:themeColor="text1"/>
        </w:rPr>
      </w:pPr>
      <w:r w:rsidRPr="007145DB">
        <w:rPr>
          <w:color w:val="000000" w:themeColor="text1"/>
        </w:rPr>
        <w:t xml:space="preserve">В рамках комплекса процессных мероприятий «Энергосбережение и повышение энергетической эффективности объектов коммунальной инфраструктуры» </w:t>
      </w:r>
      <w:r w:rsidR="006E0D33" w:rsidRPr="007145DB">
        <w:rPr>
          <w:color w:val="000000" w:themeColor="text1"/>
        </w:rPr>
        <w:t xml:space="preserve">выполнено </w:t>
      </w:r>
      <w:r w:rsidRPr="007145DB">
        <w:rPr>
          <w:color w:val="000000" w:themeColor="text1"/>
        </w:rPr>
        <w:t>подключение газоиспользующего оборудование и объекта капитального строительства многоквартирного жилого дома по адресу: Смоленская область, г. Дорогобуж, ул. Карла Маркса, д.33 для дальнейшего перевода его на индивидуальное газовое отопление.</w:t>
      </w:r>
    </w:p>
    <w:p w:rsidR="003238A7" w:rsidRPr="007145DB" w:rsidRDefault="003238A7" w:rsidP="008C4BB8">
      <w:pPr>
        <w:spacing w:after="200"/>
        <w:ind w:firstLine="709"/>
        <w:contextualSpacing/>
        <w:jc w:val="both"/>
        <w:rPr>
          <w:rFonts w:eastAsia="Calibri"/>
          <w:color w:val="000000" w:themeColor="text1"/>
        </w:rPr>
      </w:pPr>
      <w:r w:rsidRPr="007145DB">
        <w:rPr>
          <w:color w:val="000000" w:themeColor="text1"/>
        </w:rPr>
        <w:t xml:space="preserve">В рамках комплекса процессных мероприятий «Капитальный ремонт сетей теплоснабжения» в 2025 году </w:t>
      </w:r>
      <w:r w:rsidR="006E0D33" w:rsidRPr="007145DB">
        <w:rPr>
          <w:color w:val="000000" w:themeColor="text1"/>
        </w:rPr>
        <w:t xml:space="preserve">были </w:t>
      </w:r>
      <w:r w:rsidRPr="007145DB">
        <w:rPr>
          <w:color w:val="000000" w:themeColor="text1"/>
        </w:rPr>
        <w:t>выполнен</w:t>
      </w:r>
      <w:r w:rsidR="006E0D33" w:rsidRPr="007145DB">
        <w:rPr>
          <w:color w:val="000000" w:themeColor="text1"/>
        </w:rPr>
        <w:t>ы</w:t>
      </w:r>
      <w:r w:rsidRPr="007145DB">
        <w:rPr>
          <w:color w:val="000000" w:themeColor="text1"/>
        </w:rPr>
        <w:t xml:space="preserve"> работ</w:t>
      </w:r>
      <w:r w:rsidR="006E0D33" w:rsidRPr="007145DB">
        <w:rPr>
          <w:color w:val="000000" w:themeColor="text1"/>
        </w:rPr>
        <w:t>ы</w:t>
      </w:r>
      <w:r w:rsidRPr="007145DB">
        <w:rPr>
          <w:color w:val="000000" w:themeColor="text1"/>
        </w:rPr>
        <w:t xml:space="preserve"> по разработке проектно-сметной документации и проверке достоверности сметной стоимости на следующие объекты:</w:t>
      </w:r>
    </w:p>
    <w:p w:rsidR="003238A7" w:rsidRPr="007145DB" w:rsidRDefault="003238A7" w:rsidP="008C4BB8">
      <w:pPr>
        <w:spacing w:after="200"/>
        <w:ind w:firstLine="709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>- капитальный ремонт тепловых сетей ТК-1 у.д.3 ул. Строи</w:t>
      </w:r>
      <w:r w:rsidR="008C4BB8" w:rsidRPr="007145DB">
        <w:rPr>
          <w:rFonts w:eastAsia="Calibri"/>
          <w:color w:val="000000" w:themeColor="text1"/>
        </w:rPr>
        <w:t xml:space="preserve">телей до точки врезки (у-7) </w:t>
      </w:r>
      <w:proofErr w:type="gramStart"/>
      <w:r w:rsidR="008C4BB8" w:rsidRPr="007145DB">
        <w:rPr>
          <w:rFonts w:eastAsia="Calibri"/>
          <w:color w:val="000000" w:themeColor="text1"/>
        </w:rPr>
        <w:t xml:space="preserve">на </w:t>
      </w:r>
      <w:r w:rsidRPr="007145DB">
        <w:rPr>
          <w:rFonts w:eastAsia="Calibri"/>
          <w:color w:val="000000" w:themeColor="text1"/>
        </w:rPr>
        <w:t>ж</w:t>
      </w:r>
      <w:proofErr w:type="gramEnd"/>
      <w:r w:rsidRPr="007145DB">
        <w:rPr>
          <w:rFonts w:eastAsia="Calibri"/>
          <w:color w:val="000000" w:themeColor="text1"/>
        </w:rPr>
        <w:t>. д. 2б ул. Строителей в г. Дорогобуж;</w:t>
      </w:r>
    </w:p>
    <w:p w:rsidR="003238A7" w:rsidRPr="007145DB" w:rsidRDefault="003238A7" w:rsidP="008C4BB8">
      <w:pPr>
        <w:spacing w:after="200"/>
        <w:ind w:firstLine="709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 xml:space="preserve">- капитальный ремонт тепловых </w:t>
      </w:r>
      <w:r w:rsidR="008C4BB8" w:rsidRPr="007145DB">
        <w:rPr>
          <w:rFonts w:eastAsia="Calibri"/>
          <w:color w:val="000000" w:themeColor="text1"/>
        </w:rPr>
        <w:t xml:space="preserve">сетей от ЦТП № 6 </w:t>
      </w:r>
      <w:r w:rsidRPr="007145DB">
        <w:rPr>
          <w:rFonts w:eastAsia="Calibri"/>
          <w:color w:val="000000" w:themeColor="text1"/>
        </w:rPr>
        <w:t>до ТК-1 у д. 3 ул. Строителей в г. Дорогобуж (1 очередь);</w:t>
      </w:r>
    </w:p>
    <w:p w:rsidR="003238A7" w:rsidRPr="007145DB" w:rsidRDefault="003238A7" w:rsidP="008C4BB8">
      <w:pPr>
        <w:spacing w:after="200"/>
        <w:ind w:firstLine="709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>- капитальный ре</w:t>
      </w:r>
      <w:r w:rsidR="008C4BB8" w:rsidRPr="007145DB">
        <w:rPr>
          <w:rFonts w:eastAsia="Calibri"/>
          <w:color w:val="000000" w:themeColor="text1"/>
        </w:rPr>
        <w:t xml:space="preserve">монт тепловых сетей от ЦТП № 6 </w:t>
      </w:r>
      <w:r w:rsidRPr="007145DB">
        <w:rPr>
          <w:rFonts w:eastAsia="Calibri"/>
          <w:color w:val="000000" w:themeColor="text1"/>
        </w:rPr>
        <w:t>до ТК-1 у д. 3 ул. Строителей в г. Дорогобуж (2 очередь);</w:t>
      </w:r>
    </w:p>
    <w:p w:rsidR="003238A7" w:rsidRPr="007145DB" w:rsidRDefault="003238A7" w:rsidP="008C4BB8">
      <w:pPr>
        <w:spacing w:after="200"/>
        <w:ind w:firstLine="709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>- капитальный ремонт тепловых сетей от ЦТП № 5 по ул. Свердлова до д. 14 п</w:t>
      </w:r>
      <w:r w:rsidR="008C4BB8" w:rsidRPr="007145DB">
        <w:rPr>
          <w:rFonts w:eastAsia="Calibri"/>
          <w:color w:val="000000" w:themeColor="text1"/>
        </w:rPr>
        <w:t xml:space="preserve">о ул. Мира </w:t>
      </w:r>
      <w:r w:rsidRPr="007145DB">
        <w:rPr>
          <w:rFonts w:eastAsia="Calibri"/>
          <w:color w:val="000000" w:themeColor="text1"/>
        </w:rPr>
        <w:t>в г. Дорогобуж (1 очередь);</w:t>
      </w:r>
    </w:p>
    <w:p w:rsidR="003238A7" w:rsidRPr="007145DB" w:rsidRDefault="003238A7" w:rsidP="008C4BB8">
      <w:pPr>
        <w:spacing w:after="200"/>
        <w:ind w:firstLine="709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 xml:space="preserve">- капитальный ремонт тепловых сетей от ЦТП № 5 по ул. </w:t>
      </w:r>
      <w:r w:rsidR="008C4BB8" w:rsidRPr="007145DB">
        <w:rPr>
          <w:rFonts w:eastAsia="Calibri"/>
          <w:color w:val="000000" w:themeColor="text1"/>
        </w:rPr>
        <w:t xml:space="preserve">Свердлова до д. 14 по ул. Мира </w:t>
      </w:r>
      <w:r w:rsidRPr="007145DB">
        <w:rPr>
          <w:rFonts w:eastAsia="Calibri"/>
          <w:color w:val="000000" w:themeColor="text1"/>
        </w:rPr>
        <w:t>в г. Дорогобуж (2 очередь);</w:t>
      </w:r>
    </w:p>
    <w:p w:rsidR="003238A7" w:rsidRPr="007145DB" w:rsidRDefault="003238A7" w:rsidP="008C4BB8">
      <w:pPr>
        <w:spacing w:after="200"/>
        <w:ind w:firstLine="709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>- капитальный ремонт тепловых сетей от т. У-7 в сторону У-8</w:t>
      </w:r>
      <w:r w:rsidR="008C4BB8" w:rsidRPr="007145DB">
        <w:rPr>
          <w:rFonts w:eastAsia="Calibri"/>
          <w:color w:val="000000" w:themeColor="text1"/>
        </w:rPr>
        <w:t xml:space="preserve"> в районе д. 20 ул. Строителей </w:t>
      </w:r>
      <w:r w:rsidRPr="007145DB">
        <w:rPr>
          <w:rFonts w:eastAsia="Calibri"/>
          <w:color w:val="000000" w:themeColor="text1"/>
        </w:rPr>
        <w:t>в г. Дорогобуж.</w:t>
      </w:r>
    </w:p>
    <w:p w:rsidR="003238A7" w:rsidRPr="007145DB" w:rsidRDefault="003238A7" w:rsidP="008C4BB8">
      <w:pPr>
        <w:spacing w:after="200"/>
        <w:ind w:firstLine="709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ab/>
      </w:r>
    </w:p>
    <w:p w:rsidR="003238A7" w:rsidRPr="007145DB" w:rsidRDefault="003238A7" w:rsidP="003238A7">
      <w:pPr>
        <w:spacing w:after="200"/>
        <w:ind w:left="210"/>
        <w:contextualSpacing/>
        <w:jc w:val="center"/>
        <w:rPr>
          <w:rFonts w:eastAsia="Calibri"/>
          <w:b/>
          <w:color w:val="000000" w:themeColor="text1"/>
        </w:rPr>
      </w:pPr>
      <w:r w:rsidRPr="007145DB">
        <w:rPr>
          <w:rFonts w:eastAsia="Calibri"/>
          <w:b/>
          <w:color w:val="000000" w:themeColor="text1"/>
        </w:rPr>
        <w:t>Водоснабжение, водоотведение.</w:t>
      </w:r>
    </w:p>
    <w:p w:rsidR="003238A7" w:rsidRPr="007145DB" w:rsidRDefault="003238A7" w:rsidP="00463F3B">
      <w:pPr>
        <w:ind w:firstLine="709"/>
        <w:jc w:val="both"/>
        <w:rPr>
          <w:rFonts w:eastAsia="Calibri"/>
          <w:color w:val="000000" w:themeColor="text1"/>
        </w:rPr>
      </w:pPr>
      <w:proofErr w:type="gramStart"/>
      <w:r w:rsidRPr="007145DB">
        <w:rPr>
          <w:rFonts w:eastAsia="Calibri"/>
          <w:color w:val="000000" w:themeColor="text1"/>
        </w:rPr>
        <w:t xml:space="preserve">На основании постановления Администрации муниципального образования «Дорогобужский район» Смоленской области от 02.12.2024 №993 «О создании муниципального казенного предприятия «Ресурс» муниципального образования «Дорогобужский муниципальный округ» Смоленской области МКП Ресурс» является одним из </w:t>
      </w:r>
      <w:proofErr w:type="spellStart"/>
      <w:r w:rsidRPr="007145DB">
        <w:rPr>
          <w:rFonts w:eastAsia="Calibri"/>
          <w:color w:val="000000" w:themeColor="text1"/>
        </w:rPr>
        <w:t>ресурсоснабжающих</w:t>
      </w:r>
      <w:proofErr w:type="spellEnd"/>
      <w:r w:rsidRPr="007145DB">
        <w:rPr>
          <w:rFonts w:eastAsia="Calibri"/>
          <w:color w:val="000000" w:themeColor="text1"/>
        </w:rPr>
        <w:t xml:space="preserve"> организаций на территории муниципального образования «Дорогобужский муниципальный округ» Смоленской области, осуществляющее продажу коммунального ресурса (питьевой воды), прием и очистку сточных вод.</w:t>
      </w:r>
      <w:proofErr w:type="gramEnd"/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 xml:space="preserve">Водоснабжение г. Дорогобужа ведется путем добычи воды из артезианских скважин и доведением ее до потребителя, а также 12-ю шахтными колодцами. </w:t>
      </w:r>
    </w:p>
    <w:p w:rsidR="003238A7" w:rsidRPr="007145DB" w:rsidRDefault="008C4BB8" w:rsidP="00463F3B">
      <w:pPr>
        <w:ind w:firstLine="709"/>
        <w:jc w:val="both"/>
        <w:rPr>
          <w:b/>
          <w:color w:val="000000" w:themeColor="text1"/>
        </w:rPr>
      </w:pPr>
      <w:r w:rsidRPr="007145DB">
        <w:rPr>
          <w:b/>
          <w:color w:val="000000" w:themeColor="text1"/>
        </w:rPr>
        <w:t>Насосная</w:t>
      </w:r>
      <w:r w:rsidR="003238A7" w:rsidRPr="007145DB">
        <w:rPr>
          <w:b/>
          <w:color w:val="000000" w:themeColor="text1"/>
        </w:rPr>
        <w:t xml:space="preserve"> станция</w:t>
      </w:r>
      <w:r w:rsidRPr="007145DB">
        <w:rPr>
          <w:b/>
          <w:color w:val="000000" w:themeColor="text1"/>
        </w:rPr>
        <w:t xml:space="preserve"> I </w:t>
      </w:r>
      <w:proofErr w:type="spellStart"/>
      <w:r w:rsidRPr="007145DB">
        <w:rPr>
          <w:b/>
          <w:color w:val="000000" w:themeColor="text1"/>
        </w:rPr>
        <w:t>го</w:t>
      </w:r>
      <w:proofErr w:type="spellEnd"/>
      <w:r w:rsidRPr="007145DB">
        <w:rPr>
          <w:b/>
          <w:color w:val="000000" w:themeColor="text1"/>
        </w:rPr>
        <w:t xml:space="preserve"> </w:t>
      </w:r>
      <w:r w:rsidR="003238A7" w:rsidRPr="007145DB">
        <w:rPr>
          <w:b/>
          <w:color w:val="000000" w:themeColor="text1"/>
        </w:rPr>
        <w:t>подъема (</w:t>
      </w:r>
      <w:proofErr w:type="spellStart"/>
      <w:r w:rsidR="003238A7" w:rsidRPr="007145DB">
        <w:rPr>
          <w:b/>
          <w:color w:val="000000" w:themeColor="text1"/>
        </w:rPr>
        <w:t>арт</w:t>
      </w:r>
      <w:proofErr w:type="gramStart"/>
      <w:r w:rsidR="003238A7" w:rsidRPr="007145DB">
        <w:rPr>
          <w:b/>
          <w:color w:val="000000" w:themeColor="text1"/>
        </w:rPr>
        <w:t>.с</w:t>
      </w:r>
      <w:proofErr w:type="gramEnd"/>
      <w:r w:rsidR="003238A7" w:rsidRPr="007145DB">
        <w:rPr>
          <w:b/>
          <w:color w:val="000000" w:themeColor="text1"/>
        </w:rPr>
        <w:t>кважина</w:t>
      </w:r>
      <w:proofErr w:type="spellEnd"/>
      <w:r w:rsidR="003238A7" w:rsidRPr="007145DB">
        <w:rPr>
          <w:b/>
          <w:color w:val="000000" w:themeColor="text1"/>
        </w:rPr>
        <w:t>) ул. Пушкина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lastRenderedPageBreak/>
        <w:t>Кирпичное здание 9,28 м х 8,4 м, полузаглубленное. Внутри здания   приямок   h = 2.5 м в котором расположен</w:t>
      </w:r>
      <w:r w:rsidR="008C4BB8" w:rsidRPr="007145DB">
        <w:rPr>
          <w:color w:val="000000" w:themeColor="text1"/>
        </w:rPr>
        <w:t xml:space="preserve">а </w:t>
      </w:r>
      <w:proofErr w:type="spellStart"/>
      <w:r w:rsidR="008C4BB8" w:rsidRPr="007145DB">
        <w:rPr>
          <w:color w:val="000000" w:themeColor="text1"/>
        </w:rPr>
        <w:t>арт</w:t>
      </w:r>
      <w:proofErr w:type="gramStart"/>
      <w:r w:rsidR="008C4BB8" w:rsidRPr="007145DB">
        <w:rPr>
          <w:color w:val="000000" w:themeColor="text1"/>
        </w:rPr>
        <w:t>.с</w:t>
      </w:r>
      <w:proofErr w:type="gramEnd"/>
      <w:r w:rsidR="008C4BB8" w:rsidRPr="007145DB">
        <w:rPr>
          <w:color w:val="000000" w:themeColor="text1"/>
        </w:rPr>
        <w:t>кважина</w:t>
      </w:r>
      <w:proofErr w:type="spellEnd"/>
      <w:r w:rsidR="008C4BB8" w:rsidRPr="007145DB">
        <w:rPr>
          <w:color w:val="000000" w:themeColor="text1"/>
        </w:rPr>
        <w:t xml:space="preserve"> с установленным </w:t>
      </w:r>
      <w:r w:rsidRPr="007145DB">
        <w:rPr>
          <w:color w:val="000000" w:themeColor="text1"/>
        </w:rPr>
        <w:t>глубинным насосом ЭЦВ 8-25-150, глубина погружения насоса – 27 м, глубина скважины – 84,6 м. эксплуатируется с 1931 года. Управление насосом осуществляется станцией управления с частотным регулированием. В приямке также расположены контрольно измерительные приборы (манометры, датчики давления, прибор учета воды).  Насосная станция работает в н</w:t>
      </w:r>
      <w:r w:rsidR="008C4BB8" w:rsidRPr="007145DB">
        <w:rPr>
          <w:color w:val="000000" w:themeColor="text1"/>
        </w:rPr>
        <w:t xml:space="preserve">епрерывном режиме. Подача воды </w:t>
      </w:r>
      <w:r w:rsidRPr="007145DB">
        <w:rPr>
          <w:color w:val="000000" w:themeColor="text1"/>
        </w:rPr>
        <w:t>осуществляется на водонапорную баш</w:t>
      </w:r>
      <w:r w:rsidR="008C4BB8" w:rsidRPr="007145DB">
        <w:rPr>
          <w:color w:val="000000" w:themeColor="text1"/>
        </w:rPr>
        <w:t xml:space="preserve">ню по </w:t>
      </w:r>
      <w:proofErr w:type="spellStart"/>
      <w:r w:rsidR="008C4BB8" w:rsidRPr="007145DB">
        <w:rPr>
          <w:color w:val="000000" w:themeColor="text1"/>
        </w:rPr>
        <w:t>ул</w:t>
      </w:r>
      <w:proofErr w:type="gramStart"/>
      <w:r w:rsidR="008C4BB8" w:rsidRPr="007145DB">
        <w:rPr>
          <w:color w:val="000000" w:themeColor="text1"/>
        </w:rPr>
        <w:t>.Г</w:t>
      </w:r>
      <w:proofErr w:type="gramEnd"/>
      <w:r w:rsidR="008C4BB8" w:rsidRPr="007145DB">
        <w:rPr>
          <w:color w:val="000000" w:themeColor="text1"/>
        </w:rPr>
        <w:t>орбачева</w:t>
      </w:r>
      <w:proofErr w:type="spellEnd"/>
      <w:r w:rsidR="008C4BB8" w:rsidRPr="007145DB">
        <w:rPr>
          <w:color w:val="000000" w:themeColor="text1"/>
        </w:rPr>
        <w:t xml:space="preserve"> и далее на </w:t>
      </w:r>
      <w:r w:rsidRPr="007145DB">
        <w:rPr>
          <w:color w:val="000000" w:themeColor="text1"/>
        </w:rPr>
        <w:t>ул.</w:t>
      </w:r>
      <w:r w:rsidR="008C4BB8" w:rsidRPr="007145DB">
        <w:rPr>
          <w:color w:val="000000" w:themeColor="text1"/>
        </w:rPr>
        <w:t xml:space="preserve"> </w:t>
      </w:r>
      <w:r w:rsidRPr="007145DB">
        <w:rPr>
          <w:color w:val="000000" w:themeColor="text1"/>
        </w:rPr>
        <w:t xml:space="preserve">Коммунистическая, Симоновой, Горбачева, </w:t>
      </w:r>
      <w:r w:rsidR="008C4BB8" w:rsidRPr="007145DB">
        <w:rPr>
          <w:color w:val="000000" w:themeColor="text1"/>
        </w:rPr>
        <w:t xml:space="preserve">Пушкина, Парижской-Коммуны, </w:t>
      </w:r>
      <w:r w:rsidRPr="007145DB">
        <w:rPr>
          <w:color w:val="000000" w:themeColor="text1"/>
        </w:rPr>
        <w:t>К-Маркса и прилегающие переулки.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>Насосная станция существует с 1931 г., она расположена в городской застройке, что не позволяет соблюсти нормативы по обеспечению зоны санитарной охраны водозабора. Состояние обсадных труб скважины за такой срок эксплуатации аварийное. Резерва нет. Здание насосной станции требует капитального ремонта: полной замены стропильной системы с кровлей, в аварийном состоянии подпорная стена входа в полузаглубленные помещения.</w:t>
      </w:r>
    </w:p>
    <w:p w:rsidR="003238A7" w:rsidRPr="007145DB" w:rsidRDefault="003238A7" w:rsidP="00463F3B">
      <w:pPr>
        <w:ind w:firstLine="709"/>
        <w:jc w:val="both"/>
        <w:rPr>
          <w:b/>
          <w:color w:val="000000" w:themeColor="text1"/>
        </w:rPr>
      </w:pPr>
      <w:r w:rsidRPr="007145DB">
        <w:rPr>
          <w:b/>
          <w:color w:val="000000" w:themeColor="text1"/>
        </w:rPr>
        <w:t>Насосная станция</w:t>
      </w:r>
      <w:r w:rsidR="008C4BB8" w:rsidRPr="007145DB">
        <w:rPr>
          <w:b/>
          <w:color w:val="000000" w:themeColor="text1"/>
        </w:rPr>
        <w:t xml:space="preserve"> I </w:t>
      </w:r>
      <w:proofErr w:type="spellStart"/>
      <w:r w:rsidR="008C4BB8" w:rsidRPr="007145DB">
        <w:rPr>
          <w:b/>
          <w:color w:val="000000" w:themeColor="text1"/>
        </w:rPr>
        <w:t>го</w:t>
      </w:r>
      <w:proofErr w:type="spellEnd"/>
      <w:r w:rsidR="008C4BB8" w:rsidRPr="007145DB">
        <w:rPr>
          <w:b/>
          <w:color w:val="000000" w:themeColor="text1"/>
        </w:rPr>
        <w:t xml:space="preserve"> подъема </w:t>
      </w:r>
      <w:r w:rsidRPr="007145DB">
        <w:rPr>
          <w:b/>
          <w:color w:val="000000" w:themeColor="text1"/>
        </w:rPr>
        <w:t>(</w:t>
      </w:r>
      <w:proofErr w:type="spellStart"/>
      <w:r w:rsidRPr="007145DB">
        <w:rPr>
          <w:b/>
          <w:color w:val="000000" w:themeColor="text1"/>
        </w:rPr>
        <w:t>арт</w:t>
      </w:r>
      <w:proofErr w:type="gramStart"/>
      <w:r w:rsidRPr="007145DB">
        <w:rPr>
          <w:b/>
          <w:color w:val="000000" w:themeColor="text1"/>
        </w:rPr>
        <w:t>.с</w:t>
      </w:r>
      <w:proofErr w:type="gramEnd"/>
      <w:r w:rsidRPr="007145DB">
        <w:rPr>
          <w:b/>
          <w:color w:val="000000" w:themeColor="text1"/>
        </w:rPr>
        <w:t>кважина</w:t>
      </w:r>
      <w:proofErr w:type="spellEnd"/>
      <w:r w:rsidRPr="007145DB">
        <w:rPr>
          <w:b/>
          <w:color w:val="000000" w:themeColor="text1"/>
        </w:rPr>
        <w:t xml:space="preserve"> ул. Симоновой)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 xml:space="preserve">Кирпичный павильон 3х3 м год постройки 1966г. В котором расположена   арт. скважина с установленным насосом ЭЦВ 6-16-140, глубина </w:t>
      </w:r>
      <w:proofErr w:type="spellStart"/>
      <w:r w:rsidRPr="007145DB">
        <w:rPr>
          <w:color w:val="000000" w:themeColor="text1"/>
        </w:rPr>
        <w:t>арт</w:t>
      </w:r>
      <w:proofErr w:type="gramStart"/>
      <w:r w:rsidRPr="007145DB">
        <w:rPr>
          <w:color w:val="000000" w:themeColor="text1"/>
        </w:rPr>
        <w:t>.с</w:t>
      </w:r>
      <w:proofErr w:type="gramEnd"/>
      <w:r w:rsidRPr="007145DB">
        <w:rPr>
          <w:color w:val="000000" w:themeColor="text1"/>
        </w:rPr>
        <w:t>кважины</w:t>
      </w:r>
      <w:proofErr w:type="spellEnd"/>
      <w:r w:rsidRPr="007145DB">
        <w:rPr>
          <w:color w:val="000000" w:themeColor="text1"/>
        </w:rPr>
        <w:t xml:space="preserve"> -117 м, глубина погружения насоса 73 м, управление насосом автоматическое через </w:t>
      </w:r>
      <w:proofErr w:type="spellStart"/>
      <w:r w:rsidRPr="007145DB">
        <w:rPr>
          <w:color w:val="000000" w:themeColor="text1"/>
        </w:rPr>
        <w:t>эл.контактный</w:t>
      </w:r>
      <w:proofErr w:type="spellEnd"/>
      <w:r w:rsidRPr="007145DB">
        <w:rPr>
          <w:color w:val="000000" w:themeColor="text1"/>
        </w:rPr>
        <w:t xml:space="preserve"> манометр установленный у водонапорной башни. Вода со скважины насосом подается на башню V = 25 м3 с дальнейшим распределением через водопровод на ул. Павлова, ул.  Моисеевского, ул. Симоновой, пер. </w:t>
      </w:r>
      <w:proofErr w:type="spellStart"/>
      <w:r w:rsidRPr="007145DB">
        <w:rPr>
          <w:color w:val="000000" w:themeColor="text1"/>
        </w:rPr>
        <w:t>Рустамова</w:t>
      </w:r>
      <w:proofErr w:type="spellEnd"/>
      <w:r w:rsidRPr="007145DB">
        <w:rPr>
          <w:color w:val="000000" w:themeColor="text1"/>
        </w:rPr>
        <w:t>.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proofErr w:type="spellStart"/>
      <w:r w:rsidRPr="007145DB">
        <w:rPr>
          <w:color w:val="000000" w:themeColor="text1"/>
        </w:rPr>
        <w:t>Арт</w:t>
      </w:r>
      <w:proofErr w:type="gramStart"/>
      <w:r w:rsidRPr="007145DB">
        <w:rPr>
          <w:color w:val="000000" w:themeColor="text1"/>
        </w:rPr>
        <w:t>.с</w:t>
      </w:r>
      <w:proofErr w:type="gramEnd"/>
      <w:r w:rsidRPr="007145DB">
        <w:rPr>
          <w:color w:val="000000" w:themeColor="text1"/>
        </w:rPr>
        <w:t>кважина</w:t>
      </w:r>
      <w:proofErr w:type="spellEnd"/>
      <w:r w:rsidRPr="007145DB">
        <w:rPr>
          <w:color w:val="000000" w:themeColor="text1"/>
        </w:rPr>
        <w:t xml:space="preserve"> ул. Симоновой построена в 1966 году, она имеет малый дебет и очень низкий динамический уровень воды в скважине. При сезонных колебаниях уровня подземных вод бывают случаи понижения уровня до отметки установки главного насоса, что приводит к захватыванию воздуха насосом и выходу его из строя. Конструкция скважины не позволяет увеличить глубину погружения насоса, т.к. обсадные трубы малого диаметра и скважина заилена из-за износа фильтрующей части обсадной колонны. Резерва нет,</w:t>
      </w:r>
      <w:r w:rsidR="008C4BB8" w:rsidRPr="007145DB">
        <w:rPr>
          <w:color w:val="000000" w:themeColor="text1"/>
        </w:rPr>
        <w:t xml:space="preserve"> требуется строительство новой </w:t>
      </w:r>
      <w:r w:rsidRPr="007145DB">
        <w:rPr>
          <w:color w:val="000000" w:themeColor="text1"/>
        </w:rPr>
        <w:t>скважины с большим дебитом.</w:t>
      </w:r>
    </w:p>
    <w:p w:rsidR="003238A7" w:rsidRPr="007145DB" w:rsidRDefault="003238A7" w:rsidP="00463F3B">
      <w:pPr>
        <w:ind w:firstLine="709"/>
        <w:jc w:val="both"/>
        <w:rPr>
          <w:b/>
          <w:color w:val="000000" w:themeColor="text1"/>
        </w:rPr>
      </w:pPr>
      <w:r w:rsidRPr="007145DB">
        <w:rPr>
          <w:b/>
          <w:color w:val="000000" w:themeColor="text1"/>
        </w:rPr>
        <w:t xml:space="preserve">Насосная станция II </w:t>
      </w:r>
      <w:proofErr w:type="spellStart"/>
      <w:r w:rsidRPr="007145DB">
        <w:rPr>
          <w:b/>
          <w:color w:val="000000" w:themeColor="text1"/>
        </w:rPr>
        <w:t>го</w:t>
      </w:r>
      <w:proofErr w:type="spellEnd"/>
      <w:r w:rsidRPr="007145DB">
        <w:rPr>
          <w:b/>
          <w:color w:val="000000" w:themeColor="text1"/>
        </w:rPr>
        <w:t xml:space="preserve"> подъема « </w:t>
      </w:r>
      <w:proofErr w:type="spellStart"/>
      <w:r w:rsidRPr="007145DB">
        <w:rPr>
          <w:b/>
          <w:color w:val="000000" w:themeColor="text1"/>
        </w:rPr>
        <w:t>Агрос</w:t>
      </w:r>
      <w:proofErr w:type="spellEnd"/>
      <w:r w:rsidRPr="007145DB">
        <w:rPr>
          <w:b/>
          <w:color w:val="000000" w:themeColor="text1"/>
        </w:rPr>
        <w:t>»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 xml:space="preserve">Состоит из накопительной емкости – металлический резервуар V = 50 м3 укрепленный земляной </w:t>
      </w:r>
      <w:proofErr w:type="spellStart"/>
      <w:r w:rsidRPr="007145DB">
        <w:rPr>
          <w:color w:val="000000" w:themeColor="text1"/>
        </w:rPr>
        <w:t>обваловкой</w:t>
      </w:r>
      <w:proofErr w:type="spellEnd"/>
      <w:r w:rsidRPr="007145DB">
        <w:rPr>
          <w:color w:val="000000" w:themeColor="text1"/>
        </w:rPr>
        <w:t xml:space="preserve"> и з</w:t>
      </w:r>
      <w:r w:rsidR="008C4BB8" w:rsidRPr="007145DB">
        <w:rPr>
          <w:color w:val="000000" w:themeColor="text1"/>
        </w:rPr>
        <w:t xml:space="preserve">дания насосной 3х3 из бетонных </w:t>
      </w:r>
      <w:r w:rsidRPr="007145DB">
        <w:rPr>
          <w:color w:val="000000" w:themeColor="text1"/>
        </w:rPr>
        <w:t xml:space="preserve">блоков с установленными насосами </w:t>
      </w:r>
      <w:proofErr w:type="spellStart"/>
      <w:r w:rsidRPr="007145DB">
        <w:rPr>
          <w:color w:val="000000" w:themeColor="text1"/>
        </w:rPr>
        <w:t>Etablock</w:t>
      </w:r>
      <w:proofErr w:type="spellEnd"/>
      <w:r w:rsidRPr="007145DB">
        <w:rPr>
          <w:color w:val="000000" w:themeColor="text1"/>
        </w:rPr>
        <w:t xml:space="preserve"> в количестве двух шт., один рабочий, другой резервный. Производительность насосов по 25 м3 /час. Мощность двигателей по      4 кВт. Управление насосами производится станцией управления с частотным регулированием. В здании </w:t>
      </w:r>
      <w:proofErr w:type="gramStart"/>
      <w:r w:rsidRPr="007145DB">
        <w:rPr>
          <w:color w:val="000000" w:themeColor="text1"/>
        </w:rPr>
        <w:t>насосной</w:t>
      </w:r>
      <w:proofErr w:type="gramEnd"/>
      <w:r w:rsidRPr="007145DB">
        <w:rPr>
          <w:color w:val="000000" w:themeColor="text1"/>
        </w:rPr>
        <w:t xml:space="preserve"> также расположены контрольно измерительные приборы (манометры,  датчик давления и запорная арматура). Подача воды в накопительный резервуар подается из </w:t>
      </w:r>
      <w:proofErr w:type="spellStart"/>
      <w:r w:rsidRPr="007145DB">
        <w:rPr>
          <w:color w:val="000000" w:themeColor="text1"/>
        </w:rPr>
        <w:t>арт</w:t>
      </w:r>
      <w:proofErr w:type="gramStart"/>
      <w:r w:rsidRPr="007145DB">
        <w:rPr>
          <w:color w:val="000000" w:themeColor="text1"/>
        </w:rPr>
        <w:t>.с</w:t>
      </w:r>
      <w:proofErr w:type="gramEnd"/>
      <w:r w:rsidRPr="007145DB">
        <w:rPr>
          <w:color w:val="000000" w:themeColor="text1"/>
        </w:rPr>
        <w:t>кважины</w:t>
      </w:r>
      <w:proofErr w:type="spellEnd"/>
      <w:r w:rsidRPr="007145DB">
        <w:rPr>
          <w:color w:val="000000" w:themeColor="text1"/>
        </w:rPr>
        <w:t>,   расположенной в 150 м от насосной II-</w:t>
      </w:r>
      <w:proofErr w:type="spellStart"/>
      <w:r w:rsidRPr="007145DB">
        <w:rPr>
          <w:color w:val="000000" w:themeColor="text1"/>
        </w:rPr>
        <w:t>го</w:t>
      </w:r>
      <w:proofErr w:type="spellEnd"/>
      <w:r w:rsidRPr="007145DB">
        <w:rPr>
          <w:color w:val="000000" w:themeColor="text1"/>
        </w:rPr>
        <w:t xml:space="preserve">  подъема. На скважине установлен   насос ЭЦВ 6-16-140, глубина скважины – 110 м. Насосная станция обеспечивает водоснабжением ул. Калинина, ул. Строителей, ул.  Чистякова, ПЧ -25.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proofErr w:type="spellStart"/>
      <w:r w:rsidRPr="007145DB">
        <w:rPr>
          <w:color w:val="000000" w:themeColor="text1"/>
        </w:rPr>
        <w:t>Арт</w:t>
      </w:r>
      <w:proofErr w:type="gramStart"/>
      <w:r w:rsidRPr="007145DB">
        <w:rPr>
          <w:color w:val="000000" w:themeColor="text1"/>
        </w:rPr>
        <w:t>.с</w:t>
      </w:r>
      <w:proofErr w:type="gramEnd"/>
      <w:r w:rsidRPr="007145DB">
        <w:rPr>
          <w:color w:val="000000" w:themeColor="text1"/>
        </w:rPr>
        <w:t>кважина</w:t>
      </w:r>
      <w:proofErr w:type="spellEnd"/>
      <w:r w:rsidRPr="007145DB">
        <w:rPr>
          <w:color w:val="000000" w:themeColor="text1"/>
        </w:rPr>
        <w:t xml:space="preserve"> «</w:t>
      </w:r>
      <w:proofErr w:type="spellStart"/>
      <w:r w:rsidRPr="007145DB">
        <w:rPr>
          <w:color w:val="000000" w:themeColor="text1"/>
        </w:rPr>
        <w:t>Агрос</w:t>
      </w:r>
      <w:proofErr w:type="spellEnd"/>
      <w:r w:rsidRPr="007145DB">
        <w:rPr>
          <w:color w:val="000000" w:themeColor="text1"/>
        </w:rPr>
        <w:t xml:space="preserve">» построена в 2002 году как временное сооружение, после обрушения водонапорной башни бывшего предприятия «Сельхозтехника».      Существующей мощности постоянно не хватает для нормального обеспечения </w:t>
      </w:r>
      <w:proofErr w:type="spellStart"/>
      <w:r w:rsidRPr="007145DB">
        <w:rPr>
          <w:color w:val="000000" w:themeColor="text1"/>
        </w:rPr>
        <w:t>хоз</w:t>
      </w:r>
      <w:proofErr w:type="gramStart"/>
      <w:r w:rsidRPr="007145DB">
        <w:rPr>
          <w:color w:val="000000" w:themeColor="text1"/>
        </w:rPr>
        <w:t>.п</w:t>
      </w:r>
      <w:proofErr w:type="gramEnd"/>
      <w:r w:rsidRPr="007145DB">
        <w:rPr>
          <w:color w:val="000000" w:themeColor="text1"/>
        </w:rPr>
        <w:t>итьевого</w:t>
      </w:r>
      <w:proofErr w:type="spellEnd"/>
      <w:r w:rsidRPr="007145DB">
        <w:rPr>
          <w:color w:val="000000" w:themeColor="text1"/>
        </w:rPr>
        <w:t xml:space="preserve"> и пожарного водоснабжения потребителей. </w:t>
      </w:r>
      <w:proofErr w:type="spellStart"/>
      <w:r w:rsidRPr="007145DB">
        <w:rPr>
          <w:color w:val="000000" w:themeColor="text1"/>
        </w:rPr>
        <w:t>Арт</w:t>
      </w:r>
      <w:proofErr w:type="gramStart"/>
      <w:r w:rsidRPr="007145DB">
        <w:rPr>
          <w:color w:val="000000" w:themeColor="text1"/>
        </w:rPr>
        <w:t>.с</w:t>
      </w:r>
      <w:proofErr w:type="gramEnd"/>
      <w:r w:rsidRPr="007145DB">
        <w:rPr>
          <w:color w:val="000000" w:themeColor="text1"/>
        </w:rPr>
        <w:t>кважина</w:t>
      </w:r>
      <w:proofErr w:type="spellEnd"/>
      <w:r w:rsidRPr="007145DB">
        <w:rPr>
          <w:color w:val="000000" w:themeColor="text1"/>
        </w:rPr>
        <w:t xml:space="preserve"> «</w:t>
      </w:r>
      <w:proofErr w:type="spellStart"/>
      <w:r w:rsidRPr="007145DB">
        <w:rPr>
          <w:color w:val="000000" w:themeColor="text1"/>
        </w:rPr>
        <w:t>Агрос</w:t>
      </w:r>
      <w:proofErr w:type="spellEnd"/>
      <w:r w:rsidRPr="007145DB">
        <w:rPr>
          <w:color w:val="000000" w:themeColor="text1"/>
        </w:rPr>
        <w:t>» эксплуатируется с 1982 года, имеет малый дебет при больших расходах в летний период не успевает подавать необходимое количество в резервуар насосной станции. Резервной скважины нет.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>Вод</w:t>
      </w:r>
      <w:r w:rsidR="00182CDE" w:rsidRPr="007145DB">
        <w:rPr>
          <w:color w:val="000000" w:themeColor="text1"/>
        </w:rPr>
        <w:t>оснабжение п. В-</w:t>
      </w:r>
      <w:proofErr w:type="spellStart"/>
      <w:r w:rsidR="00182CDE" w:rsidRPr="007145DB">
        <w:rPr>
          <w:color w:val="000000" w:themeColor="text1"/>
        </w:rPr>
        <w:t>Днепрвский</w:t>
      </w:r>
      <w:proofErr w:type="spellEnd"/>
      <w:r w:rsidR="00182CDE" w:rsidRPr="007145DB">
        <w:rPr>
          <w:color w:val="000000" w:themeColor="text1"/>
        </w:rPr>
        <w:t xml:space="preserve"> и ПАО</w:t>
      </w:r>
      <w:r w:rsidRPr="007145DB">
        <w:rPr>
          <w:color w:val="000000" w:themeColor="text1"/>
        </w:rPr>
        <w:t xml:space="preserve"> «Дорогобуж» осуществляется водозабором «</w:t>
      </w:r>
      <w:proofErr w:type="spellStart"/>
      <w:r w:rsidRPr="007145DB">
        <w:rPr>
          <w:color w:val="000000" w:themeColor="text1"/>
        </w:rPr>
        <w:t>Егорьево</w:t>
      </w:r>
      <w:proofErr w:type="spellEnd"/>
      <w:r w:rsidRPr="007145DB">
        <w:rPr>
          <w:color w:val="000000" w:themeColor="text1"/>
        </w:rPr>
        <w:t>», который включает в себя 10 артезианских скважин и насосную станцию II-</w:t>
      </w:r>
      <w:proofErr w:type="spellStart"/>
      <w:r w:rsidRPr="007145DB">
        <w:rPr>
          <w:color w:val="000000" w:themeColor="text1"/>
        </w:rPr>
        <w:t>го</w:t>
      </w:r>
      <w:proofErr w:type="spellEnd"/>
      <w:r w:rsidRPr="007145DB">
        <w:rPr>
          <w:color w:val="000000" w:themeColor="text1"/>
        </w:rPr>
        <w:t xml:space="preserve"> подъема. Артезианские скважины оборудованы глубинными насосами марки ЭЦВ. Управление работой глубинного насоса ведется вручную. 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</w:p>
    <w:p w:rsidR="00974987" w:rsidRPr="007145DB" w:rsidRDefault="00974987" w:rsidP="00463F3B">
      <w:pPr>
        <w:ind w:firstLine="709"/>
        <w:jc w:val="both"/>
        <w:rPr>
          <w:color w:val="000000" w:themeColor="text1"/>
        </w:rPr>
      </w:pPr>
    </w:p>
    <w:p w:rsidR="00974987" w:rsidRPr="007145DB" w:rsidRDefault="00974987" w:rsidP="003238A7">
      <w:pPr>
        <w:shd w:val="clear" w:color="auto" w:fill="FFFDFC"/>
        <w:ind w:left="210" w:firstLine="450"/>
        <w:jc w:val="both"/>
        <w:rPr>
          <w:color w:val="000000" w:themeColor="text1"/>
        </w:rPr>
      </w:pPr>
    </w:p>
    <w:p w:rsidR="00974987" w:rsidRPr="007145DB" w:rsidRDefault="00974987" w:rsidP="003238A7">
      <w:pPr>
        <w:shd w:val="clear" w:color="auto" w:fill="FFFDFC"/>
        <w:ind w:left="210" w:firstLine="450"/>
        <w:jc w:val="both"/>
        <w:rPr>
          <w:color w:val="000000" w:themeColor="text1"/>
        </w:rPr>
      </w:pPr>
    </w:p>
    <w:p w:rsidR="003238A7" w:rsidRPr="007145DB" w:rsidRDefault="003238A7" w:rsidP="00463F3B">
      <w:pPr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lastRenderedPageBreak/>
        <w:t>Водоснабжение деревень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 xml:space="preserve">Водозабор </w:t>
      </w:r>
      <w:proofErr w:type="spellStart"/>
      <w:r w:rsidRPr="007145DB">
        <w:rPr>
          <w:color w:val="000000" w:themeColor="text1"/>
        </w:rPr>
        <w:t>д</w:t>
      </w:r>
      <w:proofErr w:type="gramStart"/>
      <w:r w:rsidRPr="007145DB">
        <w:rPr>
          <w:color w:val="000000" w:themeColor="text1"/>
        </w:rPr>
        <w:t>.Ш</w:t>
      </w:r>
      <w:proofErr w:type="gramEnd"/>
      <w:r w:rsidRPr="007145DB">
        <w:rPr>
          <w:color w:val="000000" w:themeColor="text1"/>
        </w:rPr>
        <w:t>аломино</w:t>
      </w:r>
      <w:proofErr w:type="spellEnd"/>
      <w:r w:rsidRPr="007145DB">
        <w:rPr>
          <w:color w:val="000000" w:themeColor="text1"/>
        </w:rPr>
        <w:t xml:space="preserve"> состоит из двух артезианских скважин (1рабочая,1резервная) и водонапорной башни емкостью V= 50 </w:t>
      </w:r>
      <w:proofErr w:type="spellStart"/>
      <w:r w:rsidRPr="007145DB">
        <w:rPr>
          <w:color w:val="000000" w:themeColor="text1"/>
        </w:rPr>
        <w:t>куб.м</w:t>
      </w:r>
      <w:proofErr w:type="spellEnd"/>
      <w:r w:rsidRPr="007145DB">
        <w:rPr>
          <w:color w:val="000000" w:themeColor="text1"/>
        </w:rPr>
        <w:t>.  Доставка воды потребителям ведется по трубопроводу ДУ-100мм. и Ду-150мм.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>Установлен насос ЭЦВ 6-10-110 с производительностью 10м3/час. Скважина оборудована прибором учета.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 xml:space="preserve">Водоснабжение </w:t>
      </w:r>
      <w:proofErr w:type="spellStart"/>
      <w:r w:rsidRPr="007145DB">
        <w:rPr>
          <w:color w:val="000000" w:themeColor="text1"/>
        </w:rPr>
        <w:t>д</w:t>
      </w:r>
      <w:proofErr w:type="gramStart"/>
      <w:r w:rsidRPr="007145DB">
        <w:rPr>
          <w:color w:val="000000" w:themeColor="text1"/>
        </w:rPr>
        <w:t>.Н</w:t>
      </w:r>
      <w:proofErr w:type="spellEnd"/>
      <w:proofErr w:type="gramEnd"/>
      <w:r w:rsidRPr="007145DB">
        <w:rPr>
          <w:color w:val="000000" w:themeColor="text1"/>
        </w:rPr>
        <w:t xml:space="preserve">-Михайловское осуществляется от артезианской скважины и водонапорной башни V= 30 </w:t>
      </w:r>
      <w:proofErr w:type="spellStart"/>
      <w:r w:rsidRPr="007145DB">
        <w:rPr>
          <w:color w:val="000000" w:themeColor="text1"/>
        </w:rPr>
        <w:t>куб.м</w:t>
      </w:r>
      <w:proofErr w:type="spellEnd"/>
      <w:r w:rsidRPr="007145DB">
        <w:rPr>
          <w:color w:val="000000" w:themeColor="text1"/>
        </w:rPr>
        <w:t xml:space="preserve">. по водопроводу Ду-150мм. и Ду-100 </w:t>
      </w:r>
      <w:proofErr w:type="spellStart"/>
      <w:r w:rsidRPr="007145DB">
        <w:rPr>
          <w:color w:val="000000" w:themeColor="text1"/>
        </w:rPr>
        <w:t>мм.Установлен</w:t>
      </w:r>
      <w:proofErr w:type="spellEnd"/>
      <w:r w:rsidRPr="007145DB">
        <w:rPr>
          <w:color w:val="000000" w:themeColor="text1"/>
        </w:rPr>
        <w:t xml:space="preserve"> насос ЭЦВ 6-16-140 с производительностью 16м3/</w:t>
      </w:r>
      <w:proofErr w:type="spellStart"/>
      <w:r w:rsidRPr="007145DB">
        <w:rPr>
          <w:color w:val="000000" w:themeColor="text1"/>
        </w:rPr>
        <w:t>час.Скважина</w:t>
      </w:r>
      <w:proofErr w:type="spellEnd"/>
      <w:r w:rsidRPr="007145DB">
        <w:rPr>
          <w:color w:val="000000" w:themeColor="text1"/>
        </w:rPr>
        <w:t xml:space="preserve"> оборудована прибором учета.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 xml:space="preserve">Водоснабжение </w:t>
      </w:r>
      <w:proofErr w:type="spellStart"/>
      <w:r w:rsidRPr="007145DB">
        <w:rPr>
          <w:color w:val="000000" w:themeColor="text1"/>
        </w:rPr>
        <w:t>д</w:t>
      </w:r>
      <w:proofErr w:type="gramStart"/>
      <w:r w:rsidRPr="007145DB">
        <w:rPr>
          <w:color w:val="000000" w:themeColor="text1"/>
        </w:rPr>
        <w:t>.П</w:t>
      </w:r>
      <w:proofErr w:type="gramEnd"/>
      <w:r w:rsidRPr="007145DB">
        <w:rPr>
          <w:color w:val="000000" w:themeColor="text1"/>
        </w:rPr>
        <w:t>ушкарево</w:t>
      </w:r>
      <w:proofErr w:type="spellEnd"/>
      <w:r w:rsidRPr="007145DB">
        <w:rPr>
          <w:color w:val="000000" w:themeColor="text1"/>
        </w:rPr>
        <w:t xml:space="preserve"> осуществляется от артезианской скважины и водонапорной башни V= 15 </w:t>
      </w:r>
      <w:proofErr w:type="spellStart"/>
      <w:r w:rsidRPr="007145DB">
        <w:rPr>
          <w:color w:val="000000" w:themeColor="text1"/>
        </w:rPr>
        <w:t>куб.м</w:t>
      </w:r>
      <w:proofErr w:type="spellEnd"/>
      <w:r w:rsidRPr="007145DB">
        <w:rPr>
          <w:color w:val="000000" w:themeColor="text1"/>
        </w:rPr>
        <w:t>. по трубопроводу Ду-100мм.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>Установлен насос ЭЦВ 6-10-110 с производительностью 10м3/</w:t>
      </w:r>
      <w:proofErr w:type="spellStart"/>
      <w:r w:rsidRPr="007145DB">
        <w:rPr>
          <w:color w:val="000000" w:themeColor="text1"/>
        </w:rPr>
        <w:t>час</w:t>
      </w:r>
      <w:proofErr w:type="gramStart"/>
      <w:r w:rsidRPr="007145DB">
        <w:rPr>
          <w:color w:val="000000" w:themeColor="text1"/>
        </w:rPr>
        <w:t>.С</w:t>
      </w:r>
      <w:proofErr w:type="gramEnd"/>
      <w:r w:rsidRPr="007145DB">
        <w:rPr>
          <w:color w:val="000000" w:themeColor="text1"/>
        </w:rPr>
        <w:t>кважина</w:t>
      </w:r>
      <w:proofErr w:type="spellEnd"/>
      <w:r w:rsidRPr="007145DB">
        <w:rPr>
          <w:color w:val="000000" w:themeColor="text1"/>
        </w:rPr>
        <w:t xml:space="preserve"> оборудована прибором учета.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 xml:space="preserve">Водоснабжение </w:t>
      </w:r>
      <w:proofErr w:type="spellStart"/>
      <w:r w:rsidRPr="007145DB">
        <w:rPr>
          <w:color w:val="000000" w:themeColor="text1"/>
        </w:rPr>
        <w:t>д</w:t>
      </w:r>
      <w:proofErr w:type="gramStart"/>
      <w:r w:rsidRPr="007145DB">
        <w:rPr>
          <w:color w:val="000000" w:themeColor="text1"/>
        </w:rPr>
        <w:t>.Е</w:t>
      </w:r>
      <w:proofErr w:type="gramEnd"/>
      <w:r w:rsidRPr="007145DB">
        <w:rPr>
          <w:color w:val="000000" w:themeColor="text1"/>
        </w:rPr>
        <w:t>лисеенки</w:t>
      </w:r>
      <w:proofErr w:type="spellEnd"/>
      <w:r w:rsidRPr="007145DB">
        <w:rPr>
          <w:color w:val="000000" w:themeColor="text1"/>
        </w:rPr>
        <w:t xml:space="preserve"> осуществляется от артезианской скважины и водонапорной башни V= 15 </w:t>
      </w:r>
      <w:proofErr w:type="spellStart"/>
      <w:r w:rsidRPr="007145DB">
        <w:rPr>
          <w:color w:val="000000" w:themeColor="text1"/>
        </w:rPr>
        <w:t>куб.м</w:t>
      </w:r>
      <w:proofErr w:type="spellEnd"/>
      <w:r w:rsidRPr="007145DB">
        <w:rPr>
          <w:color w:val="000000" w:themeColor="text1"/>
        </w:rPr>
        <w:t>. Установлен насос ЭЦВ 6-10-110 с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 xml:space="preserve">Производительностью 10м3/час .Прибор учет </w:t>
      </w:r>
      <w:proofErr w:type="spellStart"/>
      <w:r w:rsidRPr="007145DB">
        <w:rPr>
          <w:color w:val="000000" w:themeColor="text1"/>
        </w:rPr>
        <w:t>отсутствует</w:t>
      </w:r>
      <w:proofErr w:type="gramStart"/>
      <w:r w:rsidRPr="007145DB">
        <w:rPr>
          <w:color w:val="000000" w:themeColor="text1"/>
        </w:rPr>
        <w:t>.С</w:t>
      </w:r>
      <w:proofErr w:type="gramEnd"/>
      <w:r w:rsidRPr="007145DB">
        <w:rPr>
          <w:color w:val="000000" w:themeColor="text1"/>
        </w:rPr>
        <w:t>кважина</w:t>
      </w:r>
      <w:proofErr w:type="spellEnd"/>
      <w:r w:rsidRPr="007145DB">
        <w:rPr>
          <w:color w:val="000000" w:themeColor="text1"/>
        </w:rPr>
        <w:t xml:space="preserve"> эксплуатируется сезонно.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 xml:space="preserve">Водоснабжение </w:t>
      </w:r>
      <w:proofErr w:type="spellStart"/>
      <w:r w:rsidRPr="007145DB">
        <w:rPr>
          <w:color w:val="000000" w:themeColor="text1"/>
        </w:rPr>
        <w:t>д</w:t>
      </w:r>
      <w:proofErr w:type="gramStart"/>
      <w:r w:rsidRPr="007145DB">
        <w:rPr>
          <w:color w:val="000000" w:themeColor="text1"/>
        </w:rPr>
        <w:t>.К</w:t>
      </w:r>
      <w:proofErr w:type="gramEnd"/>
      <w:r w:rsidRPr="007145DB">
        <w:rPr>
          <w:color w:val="000000" w:themeColor="text1"/>
        </w:rPr>
        <w:t>аськово</w:t>
      </w:r>
      <w:proofErr w:type="spellEnd"/>
      <w:r w:rsidRPr="007145DB">
        <w:rPr>
          <w:color w:val="000000" w:themeColor="text1"/>
        </w:rPr>
        <w:t xml:space="preserve"> осуществляется от 2х артезианских скважин и 1ой водонапорной башни по V= 15 </w:t>
      </w:r>
      <w:proofErr w:type="spellStart"/>
      <w:r w:rsidRPr="007145DB">
        <w:rPr>
          <w:color w:val="000000" w:themeColor="text1"/>
        </w:rPr>
        <w:t>куб.м</w:t>
      </w:r>
      <w:proofErr w:type="spellEnd"/>
      <w:r w:rsidRPr="007145DB">
        <w:rPr>
          <w:color w:val="000000" w:themeColor="text1"/>
        </w:rPr>
        <w:t>. по трубопроводу Ду-100мм.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>Установлен насос ЭЦВ 6-6,5-125 с производительностью 6,5м3/час. Учет подъема вода ведется расчетным методом.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 xml:space="preserve">Водоснабжение </w:t>
      </w:r>
      <w:proofErr w:type="spellStart"/>
      <w:r w:rsidRPr="007145DB">
        <w:rPr>
          <w:color w:val="000000" w:themeColor="text1"/>
        </w:rPr>
        <w:t>д</w:t>
      </w:r>
      <w:proofErr w:type="gramStart"/>
      <w:r w:rsidRPr="007145DB">
        <w:rPr>
          <w:color w:val="000000" w:themeColor="text1"/>
        </w:rPr>
        <w:t>.О</w:t>
      </w:r>
      <w:proofErr w:type="gramEnd"/>
      <w:r w:rsidRPr="007145DB">
        <w:rPr>
          <w:color w:val="000000" w:themeColor="text1"/>
        </w:rPr>
        <w:t>зерище</w:t>
      </w:r>
      <w:proofErr w:type="spellEnd"/>
      <w:r w:rsidRPr="007145DB">
        <w:rPr>
          <w:color w:val="000000" w:themeColor="text1"/>
        </w:rPr>
        <w:t xml:space="preserve"> осуществляется от артезианской скважины и водонапорной башни V= 15 </w:t>
      </w:r>
      <w:proofErr w:type="spellStart"/>
      <w:r w:rsidRPr="007145DB">
        <w:rPr>
          <w:color w:val="000000" w:themeColor="text1"/>
        </w:rPr>
        <w:t>куб.м</w:t>
      </w:r>
      <w:proofErr w:type="spellEnd"/>
      <w:r w:rsidRPr="007145DB">
        <w:rPr>
          <w:color w:val="000000" w:themeColor="text1"/>
        </w:rPr>
        <w:t xml:space="preserve">. по трубопроводу Ду-100мм. 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>Установлен насос ЭЦВ 6-6,5-120 с производительностью 6,5м3/</w:t>
      </w:r>
      <w:proofErr w:type="spellStart"/>
      <w:r w:rsidRPr="007145DB">
        <w:rPr>
          <w:color w:val="000000" w:themeColor="text1"/>
        </w:rPr>
        <w:t>час</w:t>
      </w:r>
      <w:proofErr w:type="gramStart"/>
      <w:r w:rsidRPr="007145DB">
        <w:rPr>
          <w:color w:val="000000" w:themeColor="text1"/>
        </w:rPr>
        <w:t>.У</w:t>
      </w:r>
      <w:proofErr w:type="gramEnd"/>
      <w:r w:rsidRPr="007145DB">
        <w:rPr>
          <w:color w:val="000000" w:themeColor="text1"/>
        </w:rPr>
        <w:t>чет</w:t>
      </w:r>
      <w:proofErr w:type="spellEnd"/>
      <w:r w:rsidRPr="007145DB">
        <w:rPr>
          <w:color w:val="000000" w:themeColor="text1"/>
        </w:rPr>
        <w:t xml:space="preserve"> подъема воды ведется расчетным методом.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 xml:space="preserve">Водоснабжение </w:t>
      </w:r>
      <w:proofErr w:type="spellStart"/>
      <w:r w:rsidRPr="007145DB">
        <w:rPr>
          <w:color w:val="000000" w:themeColor="text1"/>
        </w:rPr>
        <w:t>д</w:t>
      </w:r>
      <w:proofErr w:type="gramStart"/>
      <w:r w:rsidRPr="007145DB">
        <w:rPr>
          <w:color w:val="000000" w:themeColor="text1"/>
        </w:rPr>
        <w:t>.Л</w:t>
      </w:r>
      <w:proofErr w:type="gramEnd"/>
      <w:r w:rsidRPr="007145DB">
        <w:rPr>
          <w:color w:val="000000" w:themeColor="text1"/>
        </w:rPr>
        <w:t>огиновка</w:t>
      </w:r>
      <w:proofErr w:type="spellEnd"/>
      <w:r w:rsidRPr="007145DB">
        <w:rPr>
          <w:color w:val="000000" w:themeColor="text1"/>
        </w:rPr>
        <w:t xml:space="preserve"> осуществляется от артезианской скважины и водонапорной башни V= 15 </w:t>
      </w:r>
      <w:proofErr w:type="spellStart"/>
      <w:r w:rsidRPr="007145DB">
        <w:rPr>
          <w:color w:val="000000" w:themeColor="text1"/>
        </w:rPr>
        <w:t>куб.м</w:t>
      </w:r>
      <w:proofErr w:type="spellEnd"/>
      <w:r w:rsidRPr="007145DB">
        <w:rPr>
          <w:color w:val="000000" w:themeColor="text1"/>
        </w:rPr>
        <w:t>. по трубопроводу Ду-100мм.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>Установлен насос ЭЦВ 6-6,5-105 с производительность 6,5м3/</w:t>
      </w:r>
      <w:proofErr w:type="spellStart"/>
      <w:r w:rsidRPr="007145DB">
        <w:rPr>
          <w:color w:val="000000" w:themeColor="text1"/>
        </w:rPr>
        <w:t>час</w:t>
      </w:r>
      <w:proofErr w:type="gramStart"/>
      <w:r w:rsidRPr="007145DB">
        <w:rPr>
          <w:color w:val="000000" w:themeColor="text1"/>
        </w:rPr>
        <w:t>.У</w:t>
      </w:r>
      <w:proofErr w:type="gramEnd"/>
      <w:r w:rsidRPr="007145DB">
        <w:rPr>
          <w:color w:val="000000" w:themeColor="text1"/>
        </w:rPr>
        <w:t>чет</w:t>
      </w:r>
      <w:proofErr w:type="spellEnd"/>
      <w:r w:rsidRPr="007145DB">
        <w:rPr>
          <w:color w:val="000000" w:themeColor="text1"/>
        </w:rPr>
        <w:t xml:space="preserve"> подъема воды ведется расчетным методом.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 xml:space="preserve">Водоснабжение </w:t>
      </w:r>
      <w:proofErr w:type="spellStart"/>
      <w:r w:rsidRPr="007145DB">
        <w:rPr>
          <w:color w:val="000000" w:themeColor="text1"/>
        </w:rPr>
        <w:t>д</w:t>
      </w:r>
      <w:proofErr w:type="gramStart"/>
      <w:r w:rsidRPr="007145DB">
        <w:rPr>
          <w:color w:val="000000" w:themeColor="text1"/>
        </w:rPr>
        <w:t>.Я</w:t>
      </w:r>
      <w:proofErr w:type="gramEnd"/>
      <w:r w:rsidRPr="007145DB">
        <w:rPr>
          <w:color w:val="000000" w:themeColor="text1"/>
        </w:rPr>
        <w:t>ковлево</w:t>
      </w:r>
      <w:proofErr w:type="spellEnd"/>
      <w:r w:rsidRPr="007145DB">
        <w:rPr>
          <w:color w:val="000000" w:themeColor="text1"/>
        </w:rPr>
        <w:t xml:space="preserve"> осуществляется от артезианской скважины и водонапорной башни V= 15 </w:t>
      </w:r>
      <w:proofErr w:type="spellStart"/>
      <w:r w:rsidRPr="007145DB">
        <w:rPr>
          <w:color w:val="000000" w:themeColor="text1"/>
        </w:rPr>
        <w:t>куб.м</w:t>
      </w:r>
      <w:proofErr w:type="spellEnd"/>
      <w:r w:rsidRPr="007145DB">
        <w:rPr>
          <w:color w:val="000000" w:themeColor="text1"/>
        </w:rPr>
        <w:t>. по трубопроводу Ду-100мм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>Установлен насос ЭЦВ 6-6,5-125 с производительностью 6,5м3/</w:t>
      </w:r>
      <w:proofErr w:type="spellStart"/>
      <w:r w:rsidRPr="007145DB">
        <w:rPr>
          <w:color w:val="000000" w:themeColor="text1"/>
        </w:rPr>
        <w:t>час</w:t>
      </w:r>
      <w:proofErr w:type="gramStart"/>
      <w:r w:rsidRPr="007145DB">
        <w:rPr>
          <w:color w:val="000000" w:themeColor="text1"/>
        </w:rPr>
        <w:t>.У</w:t>
      </w:r>
      <w:proofErr w:type="gramEnd"/>
      <w:r w:rsidRPr="007145DB">
        <w:rPr>
          <w:color w:val="000000" w:themeColor="text1"/>
        </w:rPr>
        <w:t>чет</w:t>
      </w:r>
      <w:proofErr w:type="spellEnd"/>
      <w:r w:rsidRPr="007145DB">
        <w:rPr>
          <w:color w:val="000000" w:themeColor="text1"/>
        </w:rPr>
        <w:t xml:space="preserve"> подъема воды ведется расчетным методом.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>Производительность существующих скважин меньше необходимого водопотребления на нужды города. Это приводит к частым перебоям в снабжении населения водой и способствует загрязнению водопроводных сетей и низкому качеству питьевой воды.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 xml:space="preserve"> Всего на территории муниципального образования «Дорогобужский муниципальный округ» Смоленской области 182,461 км центральных водопроводных сетей.</w:t>
      </w:r>
      <w:r w:rsidRPr="007145DB">
        <w:rPr>
          <w:rFonts w:eastAsia="Calibri"/>
          <w:color w:val="000000" w:themeColor="text1"/>
        </w:rPr>
        <w:t xml:space="preserve"> Сети водопровода проложены из чугунных, асбестоцементных и стальных труб.</w:t>
      </w:r>
      <w:r w:rsidRPr="007145DB">
        <w:rPr>
          <w:color w:val="000000" w:themeColor="text1"/>
        </w:rPr>
        <w:t xml:space="preserve"> Для обеспечения качества воды в процессе ее транспортировки производится постоянный мониторинг на соответствие требованиям СанПиН 2.1.4.1074-01 «Питьевая вода. Гигиенические требования к качеству воды централизованных систем питьевого водоснабжения. Контроль качества».</w:t>
      </w:r>
    </w:p>
    <w:p w:rsidR="003238A7" w:rsidRPr="007145DB" w:rsidRDefault="003238A7" w:rsidP="00463F3B">
      <w:pPr>
        <w:ind w:firstLine="709"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>Низкий уровень надежности работы систем жизнеобеспечения обусловлен плохим состоянием инженерных коммуникаций и оборудования. Потери воды в водопроводных системах в 2019 году достигли 25,7% (501,3 тыс. куб. м), Износ объектов водоснабжения составляет от 80 до 100 %. Ежегодно в системах водоснабжения происходит около 100 аварий в год. Объем потерь воды напрямую связан с количеством сетей нуждающихся в замене.</w:t>
      </w:r>
    </w:p>
    <w:p w:rsidR="003238A7" w:rsidRPr="007145DB" w:rsidRDefault="003238A7" w:rsidP="00463F3B">
      <w:pPr>
        <w:ind w:firstLine="709"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b/>
          <w:color w:val="000000" w:themeColor="text1"/>
        </w:rPr>
        <w:t>В рамках регионального проекта «Модернизация коммунальной инфраструктуры» в 2025-202</w:t>
      </w:r>
      <w:r w:rsidR="006E0D33" w:rsidRPr="007145DB">
        <w:rPr>
          <w:rFonts w:eastAsia="Calibri"/>
          <w:b/>
          <w:color w:val="000000" w:themeColor="text1"/>
        </w:rPr>
        <w:t>8</w:t>
      </w:r>
      <w:r w:rsidRPr="007145DB">
        <w:rPr>
          <w:rFonts w:eastAsia="Calibri"/>
          <w:b/>
          <w:color w:val="000000" w:themeColor="text1"/>
        </w:rPr>
        <w:t xml:space="preserve"> годах планируется реконструкция водозабора д. </w:t>
      </w:r>
      <w:proofErr w:type="spellStart"/>
      <w:r w:rsidRPr="007145DB">
        <w:rPr>
          <w:rFonts w:eastAsia="Calibri"/>
          <w:b/>
          <w:color w:val="000000" w:themeColor="text1"/>
        </w:rPr>
        <w:t>Ивонино</w:t>
      </w:r>
      <w:proofErr w:type="spellEnd"/>
      <w:r w:rsidRPr="007145DB">
        <w:rPr>
          <w:rFonts w:eastAsia="Calibri"/>
          <w:b/>
          <w:color w:val="000000" w:themeColor="text1"/>
        </w:rPr>
        <w:t xml:space="preserve"> Дорогобужского района Смоленской области со строительством станции водоподготовки, прокладки нового трубопровода и </w:t>
      </w:r>
      <w:r w:rsidR="003C4EC0" w:rsidRPr="007145DB">
        <w:rPr>
          <w:rFonts w:eastAsia="Calibri"/>
          <w:b/>
          <w:color w:val="000000" w:themeColor="text1"/>
        </w:rPr>
        <w:t>капитальный ремонт</w:t>
      </w:r>
      <w:r w:rsidRPr="007145DB">
        <w:rPr>
          <w:rFonts w:eastAsia="Calibri"/>
          <w:b/>
          <w:color w:val="000000" w:themeColor="text1"/>
        </w:rPr>
        <w:t xml:space="preserve"> действующих сетей</w:t>
      </w:r>
      <w:r w:rsidR="003C4EC0" w:rsidRPr="007145DB">
        <w:rPr>
          <w:rFonts w:eastAsia="Calibri"/>
          <w:b/>
          <w:color w:val="000000" w:themeColor="text1"/>
        </w:rPr>
        <w:t xml:space="preserve"> водоснабжения и водоотведения.</w:t>
      </w:r>
      <w:r w:rsidRPr="007145DB">
        <w:rPr>
          <w:color w:val="000000" w:themeColor="text1"/>
        </w:rPr>
        <w:t xml:space="preserve"> </w:t>
      </w:r>
      <w:r w:rsidRPr="007145DB">
        <w:rPr>
          <w:rFonts w:eastAsia="Calibri"/>
          <w:color w:val="000000" w:themeColor="text1"/>
        </w:rPr>
        <w:t>По проекту предусмотрено строительство станции очистки СОПВ «Аква-</w:t>
      </w:r>
      <w:r w:rsidRPr="007145DB">
        <w:rPr>
          <w:rFonts w:eastAsia="Calibri"/>
          <w:color w:val="000000" w:themeColor="text1"/>
        </w:rPr>
        <w:lastRenderedPageBreak/>
        <w:t xml:space="preserve">Рифайнер» производительностью станции очистки воды 130 м3 /час на базе технологической схемы и фильтров «Аква-Рифайнер» СОПВ 1,9-54 умягчение производится на фильтрах модели ФИП -3672с управляющим клапаном </w:t>
      </w:r>
      <w:proofErr w:type="spellStart"/>
      <w:r w:rsidRPr="007145DB">
        <w:rPr>
          <w:rFonts w:eastAsia="Calibri"/>
          <w:color w:val="000000" w:themeColor="text1"/>
        </w:rPr>
        <w:t>Runxin</w:t>
      </w:r>
      <w:proofErr w:type="spellEnd"/>
      <w:r w:rsidRPr="007145DB">
        <w:rPr>
          <w:rFonts w:eastAsia="Calibri"/>
          <w:color w:val="000000" w:themeColor="text1"/>
        </w:rPr>
        <w:t xml:space="preserve"> F77АЗ, обеззараживание производится на установке ОДВ-УФ.</w:t>
      </w:r>
      <w:r w:rsidR="003C4EC0" w:rsidRPr="007145DB">
        <w:rPr>
          <w:rFonts w:eastAsia="Calibri"/>
          <w:color w:val="000000" w:themeColor="text1"/>
        </w:rPr>
        <w:t xml:space="preserve"> В 2026 году предусмотрен капитальный ремонт 860 м сетей водоснабжения и водоотведения.</w:t>
      </w:r>
    </w:p>
    <w:p w:rsidR="003238A7" w:rsidRPr="007145DB" w:rsidRDefault="003238A7" w:rsidP="00463F3B">
      <w:pPr>
        <w:ind w:firstLine="709"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 xml:space="preserve">От скважины №3 до резервуаров запаса воды прокладывается сборный водопровод из полиэтиленовых труб ПЭ 100SDR17 Ø160х9,5 и Ø225х13,4 «питьевая». </w:t>
      </w:r>
    </w:p>
    <w:p w:rsidR="003238A7" w:rsidRPr="007145DB" w:rsidRDefault="003238A7" w:rsidP="00463F3B">
      <w:pPr>
        <w:ind w:firstLine="709"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>Для создания давления обеспечивающего очистку воды в проекте предусмотрена замена существующих скважинных насосов на насосы марки ЭЦВ10-65-110 на глубине55,0 м от поверхности земли.</w:t>
      </w:r>
    </w:p>
    <w:p w:rsidR="003238A7" w:rsidRPr="007145DB" w:rsidRDefault="003238A7" w:rsidP="00463F3B">
      <w:pPr>
        <w:ind w:firstLine="709"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b/>
          <w:color w:val="000000" w:themeColor="text1"/>
        </w:rPr>
        <w:t>В рамках</w:t>
      </w:r>
      <w:r w:rsidRPr="007145DB">
        <w:rPr>
          <w:b/>
          <w:color w:val="000000" w:themeColor="text1"/>
        </w:rPr>
        <w:t xml:space="preserve"> к</w:t>
      </w:r>
      <w:r w:rsidRPr="007145DB">
        <w:rPr>
          <w:rFonts w:eastAsia="Calibri"/>
          <w:b/>
          <w:color w:val="000000" w:themeColor="text1"/>
        </w:rPr>
        <w:t>омплекса процессных мероприятий «</w:t>
      </w:r>
      <w:r w:rsidR="006918D0" w:rsidRPr="007145DB">
        <w:rPr>
          <w:rFonts w:eastAsia="Calibri"/>
          <w:b/>
          <w:color w:val="000000" w:themeColor="text1"/>
        </w:rPr>
        <w:t>Обеспечение безаварийной работы инженерных сетей водоснабжения и водоотведения, теплоснабжения и энергосбережения</w:t>
      </w:r>
      <w:r w:rsidRPr="007145DB">
        <w:rPr>
          <w:rFonts w:eastAsia="Calibri"/>
          <w:b/>
          <w:color w:val="000000" w:themeColor="text1"/>
        </w:rPr>
        <w:t>»</w:t>
      </w:r>
      <w:r w:rsidRPr="007145DB">
        <w:rPr>
          <w:rFonts w:eastAsia="Calibri"/>
          <w:color w:val="000000" w:themeColor="text1"/>
        </w:rPr>
        <w:t xml:space="preserve"> </w:t>
      </w:r>
      <w:r w:rsidR="004B4AE5" w:rsidRPr="007145DB">
        <w:rPr>
          <w:rFonts w:eastAsia="Calibri"/>
          <w:color w:val="000000" w:themeColor="text1"/>
        </w:rPr>
        <w:t>выполнены</w:t>
      </w:r>
      <w:r w:rsidRPr="007145DB">
        <w:rPr>
          <w:rFonts w:eastAsia="Calibri"/>
          <w:color w:val="000000" w:themeColor="text1"/>
        </w:rPr>
        <w:t xml:space="preserve"> работ</w:t>
      </w:r>
      <w:r w:rsidR="004B4AE5" w:rsidRPr="007145DB">
        <w:rPr>
          <w:rFonts w:eastAsia="Calibri"/>
          <w:color w:val="000000" w:themeColor="text1"/>
        </w:rPr>
        <w:t>ы</w:t>
      </w:r>
      <w:r w:rsidRPr="007145DB">
        <w:rPr>
          <w:rFonts w:eastAsia="Calibri"/>
          <w:color w:val="000000" w:themeColor="text1"/>
        </w:rPr>
        <w:t>:</w:t>
      </w:r>
    </w:p>
    <w:p w:rsidR="003238A7" w:rsidRPr="007145DB" w:rsidRDefault="003238A7" w:rsidP="00463F3B">
      <w:pPr>
        <w:ind w:firstLine="709"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 xml:space="preserve">-капитальный ремонт водопроводных сетей по ул. </w:t>
      </w:r>
      <w:proofErr w:type="spellStart"/>
      <w:r w:rsidRPr="007145DB">
        <w:rPr>
          <w:rFonts w:eastAsia="Calibri"/>
          <w:color w:val="000000" w:themeColor="text1"/>
        </w:rPr>
        <w:t>Путенкова</w:t>
      </w:r>
      <w:proofErr w:type="spellEnd"/>
      <w:r w:rsidRPr="007145DB">
        <w:rPr>
          <w:rFonts w:eastAsia="Calibri"/>
          <w:color w:val="000000" w:themeColor="text1"/>
        </w:rPr>
        <w:t xml:space="preserve"> от дома № 9 до дома № 15 в г. Дорогобуж;</w:t>
      </w:r>
    </w:p>
    <w:p w:rsidR="003238A7" w:rsidRPr="007145DB" w:rsidRDefault="003238A7" w:rsidP="00463F3B">
      <w:pPr>
        <w:ind w:firstLine="709"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 xml:space="preserve">-капитальный ремонт водопроводных сетей на пересечении улиц Чистякова и </w:t>
      </w:r>
      <w:proofErr w:type="spellStart"/>
      <w:r w:rsidRPr="007145DB">
        <w:rPr>
          <w:rFonts w:eastAsia="Calibri"/>
          <w:color w:val="000000" w:themeColor="text1"/>
        </w:rPr>
        <w:t>Путенкова</w:t>
      </w:r>
      <w:proofErr w:type="spellEnd"/>
      <w:r w:rsidRPr="007145DB">
        <w:rPr>
          <w:rFonts w:eastAsia="Calibri"/>
          <w:color w:val="000000" w:themeColor="text1"/>
        </w:rPr>
        <w:t xml:space="preserve"> в г. Дорогобуж;</w:t>
      </w:r>
    </w:p>
    <w:p w:rsidR="003238A7" w:rsidRPr="007145DB" w:rsidRDefault="003238A7" w:rsidP="00463F3B">
      <w:pPr>
        <w:ind w:firstLine="709"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>-капитальный ремонт водопроводных сетей по ул. Ленина от дома № 92 до ул. 3-я Пятилетка в г. Дорогобуж;</w:t>
      </w:r>
    </w:p>
    <w:p w:rsidR="003238A7" w:rsidRPr="007145DB" w:rsidRDefault="003238A7" w:rsidP="00463F3B">
      <w:pPr>
        <w:ind w:firstLine="709"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>-капитальный ремонт трубопровода фекальной канализации с устройством колодца у дома № 20 ул. Мира в г. Дорогобуж;</w:t>
      </w:r>
    </w:p>
    <w:p w:rsidR="00381B7A" w:rsidRPr="007145DB" w:rsidRDefault="003238A7" w:rsidP="00463F3B">
      <w:pPr>
        <w:ind w:firstLine="709"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>-строительство сетей инженерно-техническог</w:t>
      </w:r>
      <w:r w:rsidR="00182CDE" w:rsidRPr="007145DB">
        <w:rPr>
          <w:rFonts w:eastAsia="Calibri"/>
          <w:color w:val="000000" w:themeColor="text1"/>
        </w:rPr>
        <w:t xml:space="preserve">о обеспечения: водоснабжения </w:t>
      </w:r>
      <w:r w:rsidRPr="007145DB">
        <w:rPr>
          <w:rFonts w:eastAsia="Calibri"/>
          <w:color w:val="000000" w:themeColor="text1"/>
        </w:rPr>
        <w:t>по ул. Моисеевского в г. Дорогобуже Смоленской области</w:t>
      </w:r>
      <w:r w:rsidR="004F5B92" w:rsidRPr="007145DB">
        <w:rPr>
          <w:rFonts w:eastAsia="Calibri"/>
          <w:color w:val="000000" w:themeColor="text1"/>
        </w:rPr>
        <w:t>;</w:t>
      </w:r>
    </w:p>
    <w:p w:rsidR="00F6736A" w:rsidRPr="007145DB" w:rsidRDefault="004F5B92" w:rsidP="00463F3B">
      <w:pPr>
        <w:ind w:firstLine="709"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 xml:space="preserve">- </w:t>
      </w:r>
      <w:r w:rsidRPr="007145DB">
        <w:rPr>
          <w:color w:val="000000" w:themeColor="text1"/>
        </w:rPr>
        <w:t>установка автоматизированных насосных станций на источниках водоснабжения.</w:t>
      </w:r>
    </w:p>
    <w:p w:rsidR="006B02E3" w:rsidRPr="007145DB" w:rsidRDefault="006B02E3" w:rsidP="00463F3B">
      <w:pPr>
        <w:ind w:firstLine="709"/>
        <w:jc w:val="both"/>
        <w:rPr>
          <w:rFonts w:eastAsia="Calibri"/>
          <w:color w:val="000000" w:themeColor="text1"/>
        </w:rPr>
      </w:pPr>
    </w:p>
    <w:p w:rsidR="003238A7" w:rsidRPr="007145DB" w:rsidRDefault="004B4AE5" w:rsidP="00463F3B">
      <w:pPr>
        <w:ind w:firstLine="709"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>В 2026-2028 годах</w:t>
      </w:r>
      <w:r w:rsidR="00381B7A" w:rsidRPr="007145DB">
        <w:rPr>
          <w:rFonts w:eastAsia="Calibri"/>
          <w:color w:val="000000" w:themeColor="text1"/>
        </w:rPr>
        <w:t xml:space="preserve"> </w:t>
      </w:r>
      <w:r w:rsidRPr="007145DB">
        <w:rPr>
          <w:rFonts w:eastAsia="Calibri"/>
          <w:color w:val="000000" w:themeColor="text1"/>
        </w:rPr>
        <w:t xml:space="preserve">планируется </w:t>
      </w:r>
      <w:r w:rsidR="00381B7A" w:rsidRPr="007145DB">
        <w:rPr>
          <w:rFonts w:eastAsia="Calibri"/>
          <w:color w:val="000000" w:themeColor="text1"/>
        </w:rPr>
        <w:t>проведение мероприятий, направленных на улучшения качества услуг по водоснабжению и водоотведению</w:t>
      </w:r>
      <w:r w:rsidRPr="007145DB">
        <w:rPr>
          <w:rFonts w:eastAsia="Calibri"/>
          <w:color w:val="000000" w:themeColor="text1"/>
        </w:rPr>
        <w:t>, теплоснабжению и энергосбережению</w:t>
      </w:r>
      <w:r w:rsidR="00381B7A" w:rsidRPr="007145DB">
        <w:rPr>
          <w:rFonts w:eastAsia="Calibri"/>
          <w:color w:val="000000" w:themeColor="text1"/>
        </w:rPr>
        <w:t xml:space="preserve"> на территории муниципального образования «Дорогобужский муниципальный округ» Смоленской области</w:t>
      </w:r>
      <w:r w:rsidR="003238A7" w:rsidRPr="007145DB">
        <w:rPr>
          <w:rFonts w:eastAsia="Calibri"/>
          <w:color w:val="000000" w:themeColor="text1"/>
        </w:rPr>
        <w:t>.</w:t>
      </w:r>
      <w:r w:rsidRPr="007145DB">
        <w:rPr>
          <w:rFonts w:eastAsia="Calibri"/>
          <w:color w:val="000000" w:themeColor="text1"/>
        </w:rPr>
        <w:t xml:space="preserve"> Также же планируется разработка схемы теплоснабжения, водоснабжения и водоотведения и программы энергосбережения на территории муниципального образования «Дорогобужский муниципальный округ» Смоленской области.</w:t>
      </w:r>
    </w:p>
    <w:p w:rsidR="003238A7" w:rsidRPr="007145DB" w:rsidRDefault="003238A7" w:rsidP="00463F3B">
      <w:pPr>
        <w:ind w:firstLine="709"/>
        <w:jc w:val="both"/>
        <w:rPr>
          <w:rFonts w:eastAsia="Calibri"/>
          <w:color w:val="000000" w:themeColor="text1"/>
        </w:rPr>
      </w:pPr>
      <w:proofErr w:type="gramStart"/>
      <w:r w:rsidRPr="007145DB">
        <w:rPr>
          <w:rFonts w:eastAsia="Calibri"/>
          <w:b/>
          <w:color w:val="000000" w:themeColor="text1"/>
        </w:rPr>
        <w:t>В рамках комплекса процессных мероприятий «Создание условий для обеспечения качественными услугами водоснабжения населения муниципального образования «Дорогобужский муниципальный округ» Смоленской области»</w:t>
      </w:r>
      <w:r w:rsidRPr="007145DB">
        <w:rPr>
          <w:color w:val="000000" w:themeColor="text1"/>
        </w:rPr>
        <w:t xml:space="preserve"> </w:t>
      </w:r>
      <w:r w:rsidR="00D22719" w:rsidRPr="007145DB">
        <w:rPr>
          <w:color w:val="000000" w:themeColor="text1"/>
        </w:rPr>
        <w:t>в 2025 году были предоставлены</w:t>
      </w:r>
      <w:r w:rsidRPr="007145DB">
        <w:rPr>
          <w:rFonts w:eastAsia="Calibri"/>
          <w:color w:val="000000" w:themeColor="text1"/>
        </w:rPr>
        <w:t xml:space="preserve"> субсиди</w:t>
      </w:r>
      <w:r w:rsidR="00D22719" w:rsidRPr="007145DB">
        <w:rPr>
          <w:rFonts w:eastAsia="Calibri"/>
          <w:color w:val="000000" w:themeColor="text1"/>
        </w:rPr>
        <w:t>и</w:t>
      </w:r>
      <w:r w:rsidRPr="007145DB">
        <w:rPr>
          <w:rFonts w:eastAsia="Calibri"/>
          <w:color w:val="000000" w:themeColor="text1"/>
        </w:rPr>
        <w:t xml:space="preserve"> муниципальному казенному предприятию «Ресурс»</w:t>
      </w:r>
      <w:r w:rsidRPr="007145DB">
        <w:rPr>
          <w:color w:val="000000" w:themeColor="text1"/>
        </w:rPr>
        <w:t xml:space="preserve"> </w:t>
      </w:r>
      <w:r w:rsidRPr="007145DB">
        <w:rPr>
          <w:rFonts w:eastAsia="Calibri"/>
          <w:color w:val="000000" w:themeColor="text1"/>
        </w:rPr>
        <w:t>для начала хозяйственной деятельности на частичное финансовое обеспечение затрат, а именно выплат заработной платы, оплату налогов с целью недопущения срывов срока оплаты заработной платы.</w:t>
      </w:r>
      <w:proofErr w:type="gramEnd"/>
    </w:p>
    <w:p w:rsidR="003238A7" w:rsidRPr="007145DB" w:rsidRDefault="003238A7" w:rsidP="008C4BB8">
      <w:pPr>
        <w:ind w:firstLine="567"/>
        <w:jc w:val="both"/>
        <w:rPr>
          <w:rFonts w:eastAsia="Calibri"/>
          <w:color w:val="000000" w:themeColor="text1"/>
          <w:lang w:eastAsia="en-US"/>
        </w:rPr>
      </w:pPr>
      <w:r w:rsidRPr="007145DB">
        <w:rPr>
          <w:rFonts w:eastAsia="Calibri"/>
          <w:color w:val="000000" w:themeColor="text1"/>
          <w:lang w:eastAsia="en-US"/>
        </w:rPr>
        <w:t xml:space="preserve">Общая протяженность канализационных сетей </w:t>
      </w:r>
      <w:r w:rsidRPr="007145DB">
        <w:rPr>
          <w:color w:val="000000" w:themeColor="text1"/>
        </w:rPr>
        <w:t xml:space="preserve">63,484 </w:t>
      </w:r>
      <w:r w:rsidRPr="007145DB">
        <w:rPr>
          <w:rFonts w:eastAsia="Calibri"/>
          <w:color w:val="000000" w:themeColor="text1"/>
          <w:shd w:val="clear" w:color="auto" w:fill="FFFFFF"/>
          <w:lang w:eastAsia="en-US"/>
        </w:rPr>
        <w:t>км.</w:t>
      </w:r>
    </w:p>
    <w:p w:rsidR="003238A7" w:rsidRPr="007145DB" w:rsidRDefault="003238A7" w:rsidP="008C4BB8">
      <w:pPr>
        <w:ind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7145DB">
        <w:rPr>
          <w:rFonts w:eastAsia="Calibri"/>
          <w:color w:val="000000" w:themeColor="text1"/>
          <w:lang w:eastAsia="en-US"/>
        </w:rPr>
        <w:t>Головные очистные сооружения расположены в правобережной части города. На очистные сооружения поступают стоки микрорайона №2, стоки жилых кварталов, предприятий и учреждений по ул. Седова. Мощность очистных сооружений 400 м</w:t>
      </w:r>
      <w:r w:rsidRPr="007145DB">
        <w:rPr>
          <w:rFonts w:eastAsia="Calibri"/>
          <w:color w:val="000000" w:themeColor="text1"/>
          <w:vertAlign w:val="superscript"/>
          <w:lang w:eastAsia="en-US"/>
        </w:rPr>
        <w:t>3</w:t>
      </w:r>
      <w:r w:rsidRPr="007145DB">
        <w:rPr>
          <w:rFonts w:eastAsia="Calibri"/>
          <w:color w:val="000000" w:themeColor="text1"/>
          <w:lang w:eastAsia="en-US"/>
        </w:rPr>
        <w:t>/</w:t>
      </w:r>
      <w:proofErr w:type="spellStart"/>
      <w:r w:rsidRPr="007145DB">
        <w:rPr>
          <w:rFonts w:eastAsia="Calibri"/>
          <w:color w:val="000000" w:themeColor="text1"/>
          <w:lang w:eastAsia="en-US"/>
        </w:rPr>
        <w:t>сут</w:t>
      </w:r>
      <w:proofErr w:type="spellEnd"/>
      <w:r w:rsidRPr="007145DB">
        <w:rPr>
          <w:rFonts w:eastAsia="Calibri"/>
          <w:color w:val="000000" w:themeColor="text1"/>
          <w:lang w:eastAsia="en-US"/>
        </w:rPr>
        <w:t>.</w:t>
      </w:r>
      <w:r w:rsidRPr="007145DB">
        <w:rPr>
          <w:rFonts w:eastAsia="Calibri"/>
          <w:color w:val="000000" w:themeColor="text1"/>
          <w:vertAlign w:val="superscript"/>
          <w:lang w:eastAsia="en-US"/>
        </w:rPr>
        <w:t xml:space="preserve"> </w:t>
      </w:r>
      <w:r w:rsidRPr="007145DB">
        <w:rPr>
          <w:rFonts w:eastAsia="Calibri"/>
          <w:color w:val="000000" w:themeColor="text1"/>
          <w:lang w:eastAsia="en-US"/>
        </w:rPr>
        <w:t>Канализационная насосная станция оборудована тремя насосами ФГ 144/46.</w:t>
      </w:r>
    </w:p>
    <w:p w:rsidR="003238A7" w:rsidRPr="007145DB" w:rsidRDefault="003238A7" w:rsidP="008C4BB8">
      <w:pPr>
        <w:ind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7145DB">
        <w:rPr>
          <w:rFonts w:eastAsia="Calibri"/>
          <w:color w:val="000000" w:themeColor="text1"/>
          <w:lang w:eastAsia="en-US"/>
        </w:rPr>
        <w:t>Канализационная сеть обеспечивает прием и отведение хозяйственно-бытовых и производственных стоков на канализационные очистные сооружения. Канализационные стоки от населения и предприятий по самотечным коллекторам поступают на канализационные насосные станции (КНС), которыми по напорным трубопроводам подаются на очистные сооружения канализации. Часть населения пользуется выгребными ямами.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7145DB">
        <w:rPr>
          <w:rFonts w:eastAsia="Calibri"/>
          <w:color w:val="000000" w:themeColor="text1"/>
          <w:lang w:eastAsia="en-US"/>
        </w:rPr>
        <w:t>Существующая схема сети подлежит реконструкции с учетом ее рационализации, монтажом современного оборудования, с учетом автоматизации системы.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7145DB">
        <w:rPr>
          <w:rFonts w:eastAsia="Calibri"/>
          <w:color w:val="000000" w:themeColor="text1"/>
          <w:lang w:eastAsia="en-US"/>
        </w:rPr>
        <w:t xml:space="preserve">В настоящее время МКП «Ресурс» осуществляет обслуживание следующих очистных сооружений г. Дорогобужа: 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7145DB">
        <w:rPr>
          <w:rFonts w:eastAsia="Calibri"/>
          <w:color w:val="000000" w:themeColor="text1"/>
          <w:lang w:eastAsia="en-US"/>
        </w:rPr>
        <w:lastRenderedPageBreak/>
        <w:t xml:space="preserve">- очистные сооружения </w:t>
      </w:r>
      <w:r w:rsidRPr="007145DB">
        <w:rPr>
          <w:color w:val="000000" w:themeColor="text1"/>
        </w:rPr>
        <w:t>микрорайон № 2 г. Дорогобуж</w:t>
      </w:r>
      <w:r w:rsidRPr="007145DB">
        <w:rPr>
          <w:rFonts w:eastAsia="Calibri"/>
          <w:color w:val="000000" w:themeColor="text1"/>
          <w:lang w:eastAsia="en-US"/>
        </w:rPr>
        <w:t xml:space="preserve"> ул. Дворецкого, 140;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7145DB">
        <w:rPr>
          <w:rFonts w:eastAsia="Calibri"/>
          <w:color w:val="000000" w:themeColor="text1"/>
          <w:lang w:eastAsia="en-US"/>
        </w:rPr>
        <w:t xml:space="preserve">- очистные сооружения ул. </w:t>
      </w:r>
      <w:proofErr w:type="gramStart"/>
      <w:r w:rsidRPr="007145DB">
        <w:rPr>
          <w:rFonts w:eastAsia="Calibri"/>
          <w:color w:val="000000" w:themeColor="text1"/>
          <w:lang w:eastAsia="en-US"/>
        </w:rPr>
        <w:t>Интернациональная</w:t>
      </w:r>
      <w:proofErr w:type="gramEnd"/>
      <w:r w:rsidRPr="007145DB">
        <w:rPr>
          <w:rFonts w:eastAsia="Calibri"/>
          <w:color w:val="000000" w:themeColor="text1"/>
          <w:lang w:eastAsia="en-US"/>
        </w:rPr>
        <w:t>;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7145DB">
        <w:rPr>
          <w:rFonts w:eastAsia="Calibri"/>
          <w:color w:val="000000" w:themeColor="text1"/>
          <w:lang w:eastAsia="en-US"/>
        </w:rPr>
        <w:t>- очистные сооружения ул. Павлова;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7145DB">
        <w:rPr>
          <w:rFonts w:eastAsia="Calibri"/>
          <w:color w:val="000000" w:themeColor="text1"/>
          <w:lang w:eastAsia="en-US"/>
        </w:rPr>
        <w:t>- очистные сооружения ул. Лермонтова;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7145DB">
        <w:rPr>
          <w:rFonts w:eastAsia="Calibri"/>
          <w:color w:val="000000" w:themeColor="text1"/>
          <w:lang w:eastAsia="en-US"/>
        </w:rPr>
        <w:t xml:space="preserve">- очистные сооружения микрорайона ДОС.  </w:t>
      </w:r>
    </w:p>
    <w:p w:rsidR="003238A7" w:rsidRPr="007145DB" w:rsidRDefault="003238A7" w:rsidP="008C4BB8">
      <w:pPr>
        <w:ind w:firstLine="567"/>
        <w:contextualSpacing/>
        <w:jc w:val="both"/>
        <w:rPr>
          <w:color w:val="000000" w:themeColor="text1"/>
        </w:rPr>
      </w:pPr>
      <w:r w:rsidRPr="007145DB">
        <w:rPr>
          <w:rFonts w:eastAsia="Calibri"/>
          <w:b/>
          <w:i/>
          <w:color w:val="000000" w:themeColor="text1"/>
          <w:lang w:eastAsia="en-US"/>
        </w:rPr>
        <w:t xml:space="preserve">Очистные сооружения </w:t>
      </w:r>
      <w:r w:rsidRPr="007145DB">
        <w:rPr>
          <w:b/>
          <w:i/>
          <w:color w:val="000000" w:themeColor="text1"/>
        </w:rPr>
        <w:t>микрорайон № 2 г. Дорогобуж по</w:t>
      </w:r>
      <w:r w:rsidRPr="007145DB">
        <w:rPr>
          <w:rFonts w:eastAsia="Calibri"/>
          <w:b/>
          <w:i/>
          <w:color w:val="000000" w:themeColor="text1"/>
          <w:lang w:eastAsia="en-US"/>
        </w:rPr>
        <w:t xml:space="preserve"> ул. Дворецкого, 140</w:t>
      </w:r>
      <w:r w:rsidRPr="007145DB">
        <w:rPr>
          <w:rFonts w:eastAsia="Calibri"/>
          <w:color w:val="000000" w:themeColor="text1"/>
          <w:lang w:eastAsia="en-US"/>
        </w:rPr>
        <w:t xml:space="preserve"> введены в эксплуатацию в 1983 году, </w:t>
      </w:r>
      <w:proofErr w:type="gramStart"/>
      <w:r w:rsidRPr="007145DB">
        <w:rPr>
          <w:rFonts w:eastAsia="Calibri"/>
          <w:color w:val="000000" w:themeColor="text1"/>
          <w:lang w:eastAsia="en-US"/>
        </w:rPr>
        <w:t>согласно проекта</w:t>
      </w:r>
      <w:proofErr w:type="gramEnd"/>
      <w:r w:rsidRPr="007145DB">
        <w:rPr>
          <w:rFonts w:eastAsia="Calibri"/>
          <w:color w:val="000000" w:themeColor="text1"/>
          <w:lang w:eastAsia="en-US"/>
        </w:rPr>
        <w:t xml:space="preserve"> являлись временными и предназначались только для очистки хозяйственно-бытовых стоков </w:t>
      </w:r>
      <w:r w:rsidRPr="007145DB">
        <w:rPr>
          <w:color w:val="000000" w:themeColor="text1"/>
        </w:rPr>
        <w:t>микрорайона № 2 г. Дорогобуж.</w:t>
      </w:r>
    </w:p>
    <w:p w:rsidR="003238A7" w:rsidRPr="007145DB" w:rsidRDefault="003238A7" w:rsidP="008C4BB8">
      <w:pPr>
        <w:ind w:firstLine="567"/>
        <w:jc w:val="both"/>
        <w:rPr>
          <w:rFonts w:eastAsia="Calibri"/>
          <w:color w:val="000000" w:themeColor="text1"/>
          <w:lang w:eastAsia="en-US"/>
        </w:rPr>
      </w:pPr>
      <w:r w:rsidRPr="007145DB">
        <w:rPr>
          <w:rFonts w:eastAsia="Calibri"/>
          <w:color w:val="000000" w:themeColor="text1"/>
          <w:lang w:eastAsia="en-US"/>
        </w:rPr>
        <w:t xml:space="preserve">В состав действующих очистных сооружений хозяйственно-бытовых стоков входят: приёмная камера, песколовка, первичные отстойники, </w:t>
      </w:r>
      <w:proofErr w:type="spellStart"/>
      <w:r w:rsidRPr="007145DB">
        <w:rPr>
          <w:rFonts w:eastAsia="Calibri"/>
          <w:color w:val="000000" w:themeColor="text1"/>
          <w:lang w:eastAsia="en-US"/>
        </w:rPr>
        <w:t>илоперегниватели</w:t>
      </w:r>
      <w:proofErr w:type="spellEnd"/>
      <w:r w:rsidRPr="007145DB">
        <w:rPr>
          <w:rFonts w:eastAsia="Calibri"/>
          <w:color w:val="000000" w:themeColor="text1"/>
          <w:lang w:eastAsia="en-US"/>
        </w:rPr>
        <w:t>, поля фильтрации и иловые площадки общей площадью 20 га.</w:t>
      </w:r>
    </w:p>
    <w:p w:rsidR="003238A7" w:rsidRPr="007145DB" w:rsidRDefault="003238A7" w:rsidP="008C4BB8">
      <w:pPr>
        <w:ind w:firstLine="567"/>
        <w:jc w:val="both"/>
        <w:rPr>
          <w:rFonts w:eastAsia="Calibri"/>
          <w:color w:val="000000" w:themeColor="text1"/>
          <w:lang w:eastAsia="en-US"/>
        </w:rPr>
      </w:pPr>
      <w:r w:rsidRPr="007145DB">
        <w:rPr>
          <w:rFonts w:eastAsia="Calibri"/>
          <w:color w:val="000000" w:themeColor="text1"/>
          <w:lang w:eastAsia="en-US"/>
        </w:rPr>
        <w:t xml:space="preserve">Нарушение технологии обработки ила и несвоевременная очистка полей фильтрации привела к заполнению карт полей фильтрации на всю глубину стоками, поля фильтрации </w:t>
      </w:r>
      <w:proofErr w:type="spellStart"/>
      <w:r w:rsidRPr="007145DB">
        <w:rPr>
          <w:rFonts w:eastAsia="Calibri"/>
          <w:color w:val="000000" w:themeColor="text1"/>
          <w:lang w:eastAsia="en-US"/>
        </w:rPr>
        <w:t>закальматированны</w:t>
      </w:r>
      <w:proofErr w:type="spellEnd"/>
      <w:r w:rsidRPr="007145DB">
        <w:rPr>
          <w:rFonts w:eastAsia="Calibri"/>
          <w:color w:val="000000" w:themeColor="text1"/>
          <w:lang w:eastAsia="en-US"/>
        </w:rPr>
        <w:t>, стоки плохо фильтруются в грунт. Такое положение ситуации может в любое время привести к порывам и аварийным сбросам стоков в р. Днепр.</w:t>
      </w:r>
    </w:p>
    <w:p w:rsidR="003238A7" w:rsidRPr="007145DB" w:rsidRDefault="003238A7" w:rsidP="008C4BB8">
      <w:pPr>
        <w:ind w:firstLine="567"/>
        <w:jc w:val="both"/>
        <w:rPr>
          <w:rFonts w:eastAsia="Calibri"/>
          <w:color w:val="000000" w:themeColor="text1"/>
          <w:lang w:eastAsia="en-US"/>
        </w:rPr>
      </w:pPr>
      <w:r w:rsidRPr="007145DB">
        <w:rPr>
          <w:rFonts w:eastAsia="Calibri"/>
          <w:color w:val="000000" w:themeColor="text1"/>
          <w:lang w:eastAsia="en-US"/>
        </w:rPr>
        <w:t>В связи с интенсивным строительством в 90-х годах на правом берегу                 г. Дорогобужа жилого микрорайона со своей инфраструктурой, мощность действующих очистных сооружений исчерпана полностью. Очистные сооружения находятся в критическом состоянии, обеспечить эффективную очистку не представляется возможным по причине устаревших методов очистки сточных вод и износа основных конструкций очистных сооружений, а также низкой проектной производительностью очистных сооружений. На сегодняшний день очистные сооружения выработали свой ресурс полностью.</w:t>
      </w:r>
    </w:p>
    <w:p w:rsidR="003238A7" w:rsidRPr="007145DB" w:rsidRDefault="003238A7" w:rsidP="008C4BB8">
      <w:pPr>
        <w:ind w:firstLine="567"/>
        <w:jc w:val="both"/>
        <w:rPr>
          <w:rFonts w:eastAsia="Calibri"/>
          <w:color w:val="000000" w:themeColor="text1"/>
          <w:lang w:eastAsia="en-US"/>
        </w:rPr>
      </w:pPr>
      <w:r w:rsidRPr="007145DB">
        <w:rPr>
          <w:rFonts w:eastAsia="Calibri"/>
          <w:color w:val="000000" w:themeColor="text1"/>
          <w:lang w:eastAsia="en-US"/>
        </w:rPr>
        <w:t xml:space="preserve">Экологические нормативы, действующие на территории РФ, диктуют жёсткие требования к качеству сточных вод, поступающих в водоёмы. Допустимые концентрации загрязняющих веществ устанавливаются на уровне ПДК для водоёмов </w:t>
      </w:r>
      <w:proofErr w:type="spellStart"/>
      <w:r w:rsidRPr="007145DB">
        <w:rPr>
          <w:rFonts w:eastAsia="Calibri"/>
          <w:color w:val="000000" w:themeColor="text1"/>
          <w:lang w:eastAsia="en-US"/>
        </w:rPr>
        <w:t>рыбохозяйственной</w:t>
      </w:r>
      <w:proofErr w:type="spellEnd"/>
      <w:r w:rsidRPr="007145DB">
        <w:rPr>
          <w:rFonts w:eastAsia="Calibri"/>
          <w:color w:val="000000" w:themeColor="text1"/>
          <w:lang w:eastAsia="en-US"/>
        </w:rPr>
        <w:t xml:space="preserve"> категории водоснабжения. За негативное воздействие на о</w:t>
      </w:r>
      <w:r w:rsidR="00182CDE" w:rsidRPr="007145DB">
        <w:rPr>
          <w:rFonts w:eastAsia="Calibri"/>
          <w:color w:val="000000" w:themeColor="text1"/>
          <w:lang w:eastAsia="en-US"/>
        </w:rPr>
        <w:t>кружающую среду МКП «Ресурс»</w:t>
      </w:r>
      <w:r w:rsidRPr="007145DB">
        <w:rPr>
          <w:rFonts w:eastAsia="Calibri"/>
          <w:color w:val="000000" w:themeColor="text1"/>
          <w:lang w:eastAsia="en-US"/>
        </w:rPr>
        <w:t>, обслуживающее действующие очистные сооружения, вынуждено вносить сверхлимитную плату в 25-кратном размере за превышение предельно-допустимых концентраций загрязняющих веще</w:t>
      </w:r>
      <w:proofErr w:type="gramStart"/>
      <w:r w:rsidRPr="007145DB">
        <w:rPr>
          <w:rFonts w:eastAsia="Calibri"/>
          <w:color w:val="000000" w:themeColor="text1"/>
          <w:lang w:eastAsia="en-US"/>
        </w:rPr>
        <w:t>ств в ст</w:t>
      </w:r>
      <w:proofErr w:type="gramEnd"/>
      <w:r w:rsidRPr="007145DB">
        <w:rPr>
          <w:rFonts w:eastAsia="Calibri"/>
          <w:color w:val="000000" w:themeColor="text1"/>
          <w:lang w:eastAsia="en-US"/>
        </w:rPr>
        <w:t>очных водах, сбрасываемых в водоём.</w:t>
      </w:r>
    </w:p>
    <w:p w:rsidR="003238A7" w:rsidRPr="007145DB" w:rsidRDefault="003238A7" w:rsidP="008C4BB8">
      <w:pPr>
        <w:ind w:firstLine="567"/>
        <w:jc w:val="both"/>
        <w:rPr>
          <w:rFonts w:eastAsia="Calibri"/>
          <w:color w:val="000000" w:themeColor="text1"/>
          <w:lang w:eastAsia="en-US"/>
        </w:rPr>
      </w:pPr>
      <w:r w:rsidRPr="007145DB">
        <w:rPr>
          <w:rFonts w:eastAsia="Calibri"/>
          <w:color w:val="000000" w:themeColor="text1"/>
          <w:lang w:eastAsia="en-US"/>
        </w:rPr>
        <w:t>Городу Дорогобужу необходимы новые очистные сооружения мощностью    3000 м³/</w:t>
      </w:r>
      <w:proofErr w:type="spellStart"/>
      <w:r w:rsidRPr="007145DB">
        <w:rPr>
          <w:rFonts w:eastAsia="Calibri"/>
          <w:color w:val="000000" w:themeColor="text1"/>
          <w:lang w:eastAsia="en-US"/>
        </w:rPr>
        <w:t>сут</w:t>
      </w:r>
      <w:proofErr w:type="spellEnd"/>
      <w:r w:rsidRPr="007145DB">
        <w:rPr>
          <w:rFonts w:eastAsia="Calibri"/>
          <w:color w:val="000000" w:themeColor="text1"/>
          <w:lang w:eastAsia="en-US"/>
        </w:rPr>
        <w:t xml:space="preserve">. С современными методами очистки сточных вод, соответствующих экологическим требованиям. 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7145DB">
        <w:rPr>
          <w:b/>
          <w:i/>
          <w:color w:val="000000" w:themeColor="text1"/>
        </w:rPr>
        <w:t>Очистные сооружения</w:t>
      </w:r>
      <w:r w:rsidRPr="007145DB">
        <w:rPr>
          <w:rFonts w:eastAsia="Calibri"/>
          <w:b/>
          <w:i/>
          <w:color w:val="000000" w:themeColor="text1"/>
          <w:lang w:eastAsia="en-US"/>
        </w:rPr>
        <w:t xml:space="preserve"> ул. </w:t>
      </w:r>
      <w:proofErr w:type="gramStart"/>
      <w:r w:rsidRPr="007145DB">
        <w:rPr>
          <w:rFonts w:eastAsia="Calibri"/>
          <w:b/>
          <w:i/>
          <w:color w:val="000000" w:themeColor="text1"/>
          <w:lang w:eastAsia="en-US"/>
        </w:rPr>
        <w:t>Интернациональная</w:t>
      </w:r>
      <w:proofErr w:type="gramEnd"/>
      <w:r w:rsidRPr="007145DB">
        <w:rPr>
          <w:rFonts w:eastAsia="Calibri"/>
          <w:color w:val="000000" w:themeColor="text1"/>
          <w:lang w:eastAsia="en-US"/>
        </w:rPr>
        <w:t xml:space="preserve"> построены с нарушением строительных и санитарных норм и находятся в зоне затопления в период половодья р. Днепр. Сточные воды попадают в р. Днепр практически без очистки.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7145DB">
        <w:rPr>
          <w:rFonts w:eastAsia="Calibri"/>
          <w:color w:val="000000" w:themeColor="text1"/>
          <w:lang w:eastAsia="en-US"/>
        </w:rPr>
        <w:t xml:space="preserve">На </w:t>
      </w:r>
      <w:r w:rsidRPr="007145DB">
        <w:rPr>
          <w:rFonts w:eastAsia="Calibri"/>
          <w:b/>
          <w:i/>
          <w:color w:val="000000" w:themeColor="text1"/>
          <w:lang w:eastAsia="en-US"/>
        </w:rPr>
        <w:t>очистных сооружениях микрорайона ДОС</w:t>
      </w:r>
      <w:r w:rsidRPr="007145DB">
        <w:rPr>
          <w:rFonts w:eastAsia="Calibri"/>
          <w:color w:val="000000" w:themeColor="text1"/>
          <w:lang w:eastAsia="en-US"/>
        </w:rPr>
        <w:t xml:space="preserve"> технология очистки не соблюдается, что приводит к загрязнению подземного горизонта и поверхностных вод р. </w:t>
      </w:r>
      <w:proofErr w:type="spellStart"/>
      <w:r w:rsidRPr="007145DB">
        <w:rPr>
          <w:rFonts w:eastAsia="Calibri"/>
          <w:color w:val="000000" w:themeColor="text1"/>
          <w:lang w:eastAsia="en-US"/>
        </w:rPr>
        <w:t>Ведога</w:t>
      </w:r>
      <w:proofErr w:type="spellEnd"/>
      <w:r w:rsidRPr="007145DB">
        <w:rPr>
          <w:rFonts w:eastAsia="Calibri"/>
          <w:color w:val="000000" w:themeColor="text1"/>
          <w:lang w:eastAsia="en-US"/>
        </w:rPr>
        <w:t>, впадающей в р. Днепр.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7145DB">
        <w:rPr>
          <w:b/>
          <w:i/>
          <w:color w:val="000000" w:themeColor="text1"/>
        </w:rPr>
        <w:t>Очистные сооружения</w:t>
      </w:r>
      <w:r w:rsidRPr="007145DB">
        <w:rPr>
          <w:rFonts w:eastAsia="Calibri"/>
          <w:b/>
          <w:i/>
          <w:color w:val="000000" w:themeColor="text1"/>
          <w:lang w:eastAsia="en-US"/>
        </w:rPr>
        <w:t xml:space="preserve"> ул. Павлова</w:t>
      </w:r>
      <w:r w:rsidRPr="007145DB">
        <w:rPr>
          <w:rFonts w:eastAsia="Calibri"/>
          <w:color w:val="000000" w:themeColor="text1"/>
          <w:lang w:eastAsia="en-US"/>
        </w:rPr>
        <w:t xml:space="preserve"> представляют собой три последовательных отстойника, дезинфекция стоков не предусмотрена проектом. Сброс сточных вод осуществляется на рельеф. 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color w:val="000000" w:themeColor="text1"/>
        </w:rPr>
      </w:pPr>
      <w:r w:rsidRPr="007145DB">
        <w:rPr>
          <w:rFonts w:eastAsia="Calibri"/>
          <w:b/>
          <w:i/>
          <w:color w:val="000000" w:themeColor="text1"/>
          <w:lang w:eastAsia="en-US"/>
        </w:rPr>
        <w:t>Очистные сооружения ул. Лермонтова</w:t>
      </w:r>
      <w:r w:rsidRPr="007145DB">
        <w:rPr>
          <w:rFonts w:eastAsia="Calibri"/>
          <w:color w:val="000000" w:themeColor="text1"/>
          <w:lang w:eastAsia="en-US"/>
        </w:rPr>
        <w:t xml:space="preserve"> состоят из 4 карт полей фильтрации. Выпуска </w:t>
      </w:r>
      <w:proofErr w:type="gramStart"/>
      <w:r w:rsidRPr="007145DB">
        <w:rPr>
          <w:rFonts w:eastAsia="Calibri"/>
          <w:color w:val="000000" w:themeColor="text1"/>
          <w:lang w:eastAsia="en-US"/>
        </w:rPr>
        <w:t>в</w:t>
      </w:r>
      <w:proofErr w:type="gramEnd"/>
      <w:r w:rsidRPr="007145DB">
        <w:rPr>
          <w:rFonts w:eastAsia="Calibri"/>
          <w:color w:val="000000" w:themeColor="text1"/>
          <w:lang w:eastAsia="en-US"/>
        </w:rPr>
        <w:t xml:space="preserve"> вводный объект не имеют, осуществляют только механическую очистку в естественных условиях.</w:t>
      </w:r>
      <w:r w:rsidRPr="007145DB">
        <w:rPr>
          <w:color w:val="000000" w:themeColor="text1"/>
        </w:rPr>
        <w:t xml:space="preserve"> 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7145DB">
        <w:rPr>
          <w:rFonts w:eastAsia="Calibri"/>
          <w:color w:val="000000" w:themeColor="text1"/>
          <w:lang w:eastAsia="en-US"/>
        </w:rPr>
        <w:t xml:space="preserve">Все очистные сооружения на сегодняшний день </w:t>
      </w:r>
      <w:proofErr w:type="gramStart"/>
      <w:r w:rsidRPr="007145DB">
        <w:rPr>
          <w:rFonts w:eastAsia="Calibri"/>
          <w:color w:val="000000" w:themeColor="text1"/>
          <w:lang w:eastAsia="en-US"/>
        </w:rPr>
        <w:t>требуют реконструкции находятся</w:t>
      </w:r>
      <w:proofErr w:type="gramEnd"/>
      <w:r w:rsidRPr="007145DB">
        <w:rPr>
          <w:rFonts w:eastAsia="Calibri"/>
          <w:color w:val="000000" w:themeColor="text1"/>
          <w:lang w:eastAsia="en-US"/>
        </w:rPr>
        <w:t xml:space="preserve"> в критическом состоянии, обеспечить эффективную очистку не представляется возможным.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7145DB">
        <w:rPr>
          <w:rFonts w:eastAsia="Calibri"/>
          <w:color w:val="000000" w:themeColor="text1"/>
          <w:lang w:eastAsia="en-US"/>
        </w:rPr>
        <w:t>Производительность очистных сооружений бытовых стоков – 2085 м</w:t>
      </w:r>
      <w:r w:rsidRPr="007145DB">
        <w:rPr>
          <w:rFonts w:eastAsia="Calibri"/>
          <w:color w:val="000000" w:themeColor="text1"/>
          <w:vertAlign w:val="superscript"/>
          <w:lang w:eastAsia="en-US"/>
        </w:rPr>
        <w:t>3</w:t>
      </w:r>
      <w:r w:rsidRPr="007145DB">
        <w:rPr>
          <w:rFonts w:eastAsia="Calibri"/>
          <w:color w:val="000000" w:themeColor="text1"/>
          <w:lang w:eastAsia="en-US"/>
        </w:rPr>
        <w:t>/</w:t>
      </w:r>
      <w:proofErr w:type="spellStart"/>
      <w:r w:rsidRPr="007145DB">
        <w:rPr>
          <w:rFonts w:eastAsia="Calibri"/>
          <w:color w:val="000000" w:themeColor="text1"/>
          <w:lang w:eastAsia="en-US"/>
        </w:rPr>
        <w:t>сут</w:t>
      </w:r>
      <w:proofErr w:type="spellEnd"/>
      <w:r w:rsidRPr="007145DB">
        <w:rPr>
          <w:rFonts w:eastAsia="Calibri"/>
          <w:color w:val="000000" w:themeColor="text1"/>
          <w:lang w:eastAsia="en-US"/>
        </w:rPr>
        <w:t>. После очистных сооружений биологической очистки сбрасываются в р. Днепр.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7145DB">
        <w:rPr>
          <w:rFonts w:eastAsia="Calibri"/>
          <w:color w:val="000000" w:themeColor="text1"/>
          <w:lang w:eastAsia="en-US"/>
        </w:rPr>
        <w:t xml:space="preserve">Требования к очистке сточных вод предъявляются </w:t>
      </w:r>
      <w:proofErr w:type="gramStart"/>
      <w:r w:rsidRPr="007145DB">
        <w:rPr>
          <w:rFonts w:eastAsia="Calibri"/>
          <w:color w:val="000000" w:themeColor="text1"/>
          <w:lang w:eastAsia="en-US"/>
        </w:rPr>
        <w:t>согласно</w:t>
      </w:r>
      <w:proofErr w:type="gramEnd"/>
      <w:r w:rsidRPr="007145DB">
        <w:rPr>
          <w:rFonts w:eastAsia="Calibri"/>
          <w:color w:val="000000" w:themeColor="text1"/>
          <w:lang w:eastAsia="en-US"/>
        </w:rPr>
        <w:t xml:space="preserve"> нормативных документов: Водного Кодекса РФ, федерального закона «Об охране окружающей среды», федерального закона «О санитарно-эпидемиологическом благополучии населения».</w:t>
      </w:r>
    </w:p>
    <w:p w:rsidR="003238A7" w:rsidRPr="007145DB" w:rsidRDefault="003238A7" w:rsidP="008C4BB8">
      <w:pPr>
        <w:autoSpaceDE w:val="0"/>
        <w:autoSpaceDN w:val="0"/>
        <w:adjustRightInd w:val="0"/>
        <w:ind w:firstLine="567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lastRenderedPageBreak/>
        <w:t>Расширения централизованной системы водоотведения в планируемый период не предусмотрено.</w:t>
      </w:r>
    </w:p>
    <w:p w:rsidR="003238A7" w:rsidRPr="007145DB" w:rsidRDefault="003238A7" w:rsidP="008C4BB8">
      <w:pPr>
        <w:ind w:firstLine="567"/>
        <w:jc w:val="both"/>
        <w:rPr>
          <w:color w:val="000000" w:themeColor="text1"/>
        </w:rPr>
      </w:pPr>
      <w:r w:rsidRPr="007145DB">
        <w:rPr>
          <w:rFonts w:eastAsia="Calibri"/>
          <w:color w:val="000000" w:themeColor="text1"/>
        </w:rPr>
        <w:t>В настоящее время необходимость строительства новых очистных сооружений и реконструкции</w:t>
      </w:r>
      <w:r w:rsidR="008C4BB8" w:rsidRPr="007145DB">
        <w:rPr>
          <w:rFonts w:eastAsia="Calibri"/>
          <w:color w:val="000000" w:themeColor="text1"/>
        </w:rPr>
        <w:t>/</w:t>
      </w:r>
      <w:r w:rsidRPr="007145DB">
        <w:rPr>
          <w:rFonts w:eastAsia="Calibri"/>
          <w:color w:val="000000" w:themeColor="text1"/>
        </w:rPr>
        <w:t xml:space="preserve">модернизации существующих является </w:t>
      </w:r>
      <w:r w:rsidRPr="007145DB">
        <w:rPr>
          <w:rFonts w:eastAsia="Calibri"/>
          <w:color w:val="000000" w:themeColor="text1"/>
          <w:shd w:val="clear" w:color="auto" w:fill="FFFFFF"/>
          <w:lang w:eastAsia="en-US"/>
        </w:rPr>
        <w:t>важной экологической и социально значимой задачей.</w:t>
      </w:r>
    </w:p>
    <w:p w:rsidR="00B45C25" w:rsidRPr="007145DB" w:rsidRDefault="00B45C25" w:rsidP="00B45C25">
      <w:pPr>
        <w:rPr>
          <w:b/>
          <w:color w:val="000000" w:themeColor="text1"/>
          <w:spacing w:val="-2"/>
        </w:rPr>
      </w:pPr>
    </w:p>
    <w:p w:rsidR="003238A7" w:rsidRPr="007145DB" w:rsidRDefault="003238A7" w:rsidP="00B45C25">
      <w:pPr>
        <w:jc w:val="center"/>
        <w:rPr>
          <w:b/>
          <w:color w:val="000000" w:themeColor="text1"/>
          <w:spacing w:val="-2"/>
        </w:rPr>
      </w:pPr>
      <w:r w:rsidRPr="007145DB">
        <w:rPr>
          <w:b/>
          <w:color w:val="000000" w:themeColor="text1"/>
          <w:spacing w:val="-2"/>
        </w:rPr>
        <w:t>Раздел 2. СВЕДЕНИЯ</w:t>
      </w:r>
    </w:p>
    <w:p w:rsidR="003238A7" w:rsidRPr="007145DB" w:rsidRDefault="003238A7" w:rsidP="003238A7">
      <w:pPr>
        <w:jc w:val="center"/>
        <w:rPr>
          <w:b/>
          <w:color w:val="000000" w:themeColor="text1"/>
          <w:spacing w:val="-2"/>
        </w:rPr>
      </w:pPr>
      <w:r w:rsidRPr="007145DB">
        <w:rPr>
          <w:b/>
          <w:color w:val="000000" w:themeColor="text1"/>
          <w:spacing w:val="-2"/>
        </w:rPr>
        <w:t xml:space="preserve">о региональных проектах </w:t>
      </w:r>
    </w:p>
    <w:p w:rsidR="003238A7" w:rsidRPr="007145DB" w:rsidRDefault="003238A7" w:rsidP="003238A7">
      <w:pPr>
        <w:jc w:val="center"/>
        <w:rPr>
          <w:b/>
          <w:color w:val="000000" w:themeColor="text1"/>
          <w:spacing w:val="-2"/>
        </w:rPr>
      </w:pPr>
    </w:p>
    <w:p w:rsidR="003238A7" w:rsidRPr="007145DB" w:rsidRDefault="003238A7" w:rsidP="003238A7">
      <w:pPr>
        <w:jc w:val="center"/>
        <w:rPr>
          <w:b/>
          <w:color w:val="000000" w:themeColor="text1"/>
          <w:spacing w:val="20"/>
        </w:rPr>
      </w:pPr>
      <w:r w:rsidRPr="007145DB">
        <w:rPr>
          <w:b/>
          <w:color w:val="000000" w:themeColor="text1"/>
          <w:spacing w:val="20"/>
        </w:rPr>
        <w:t>СВЕДЕНИЯ</w:t>
      </w: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t>о региональном проекте «Модернизация коммунальной инфраструктуры»</w:t>
      </w: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t xml:space="preserve">_______________________________________________ </w:t>
      </w:r>
    </w:p>
    <w:p w:rsidR="003238A7" w:rsidRPr="007145DB" w:rsidRDefault="003238A7" w:rsidP="003238A7">
      <w:pPr>
        <w:jc w:val="center"/>
        <w:rPr>
          <w:color w:val="000000" w:themeColor="text1"/>
        </w:rPr>
      </w:pPr>
      <w:r w:rsidRPr="007145DB">
        <w:rPr>
          <w:color w:val="000000" w:themeColor="text1"/>
        </w:rPr>
        <w:t xml:space="preserve">(наименование регионального проекта) </w:t>
      </w: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t>Общие положения</w:t>
      </w:r>
    </w:p>
    <w:p w:rsidR="003238A7" w:rsidRPr="007145DB" w:rsidRDefault="003238A7" w:rsidP="003238A7">
      <w:pPr>
        <w:rPr>
          <w:color w:val="000000" w:themeColor="text1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7"/>
        <w:gridCol w:w="5050"/>
      </w:tblGrid>
      <w:tr w:rsidR="007145DB" w:rsidRPr="007145DB" w:rsidTr="003238A7">
        <w:trPr>
          <w:trHeight w:val="516"/>
          <w:jc w:val="center"/>
        </w:trPr>
        <w:tc>
          <w:tcPr>
            <w:tcW w:w="2509" w:type="pct"/>
            <w:shd w:val="clear" w:color="auto" w:fill="auto"/>
            <w:vAlign w:val="center"/>
          </w:tcPr>
          <w:p w:rsidR="003238A7" w:rsidRPr="007145DB" w:rsidRDefault="003238A7" w:rsidP="003238A7">
            <w:pPr>
              <w:rPr>
                <w:rFonts w:eastAsia="Calibri"/>
                <w:color w:val="000000" w:themeColor="text1"/>
              </w:rPr>
            </w:pPr>
            <w:r w:rsidRPr="007145DB">
              <w:rPr>
                <w:color w:val="000000" w:themeColor="text1"/>
              </w:rPr>
              <w:t>Руководитель регионального проекта</w:t>
            </w:r>
          </w:p>
        </w:tc>
        <w:tc>
          <w:tcPr>
            <w:tcW w:w="2491" w:type="pct"/>
            <w:shd w:val="clear" w:color="auto" w:fill="auto"/>
            <w:vAlign w:val="center"/>
          </w:tcPr>
          <w:p w:rsidR="003238A7" w:rsidRPr="007145DB" w:rsidRDefault="00507B06" w:rsidP="00794B67">
            <w:pPr>
              <w:jc w:val="both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>начальник управления по жилищно-коммунальному хозяйству, благоустройству и дорожной деятельности Администрации муниципального образования «Дорогобужский муниципальный округ» Смоленской области – Волкова Мария Олеговна</w:t>
            </w:r>
          </w:p>
        </w:tc>
      </w:tr>
      <w:tr w:rsidR="003238A7" w:rsidRPr="007145DB" w:rsidTr="003238A7">
        <w:trPr>
          <w:trHeight w:val="700"/>
          <w:jc w:val="center"/>
        </w:trPr>
        <w:tc>
          <w:tcPr>
            <w:tcW w:w="2509" w:type="pct"/>
            <w:shd w:val="clear" w:color="auto" w:fill="auto"/>
            <w:vAlign w:val="center"/>
          </w:tcPr>
          <w:p w:rsidR="003238A7" w:rsidRPr="007145DB" w:rsidRDefault="003238A7" w:rsidP="003238A7">
            <w:pPr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 xml:space="preserve">Связь с муниципальной программой </w:t>
            </w:r>
          </w:p>
        </w:tc>
        <w:tc>
          <w:tcPr>
            <w:tcW w:w="2491" w:type="pct"/>
            <w:shd w:val="clear" w:color="auto" w:fill="auto"/>
            <w:vAlign w:val="center"/>
          </w:tcPr>
          <w:p w:rsidR="003238A7" w:rsidRPr="007145DB" w:rsidRDefault="003238A7" w:rsidP="003238A7">
            <w:pPr>
              <w:jc w:val="both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>муниципальная программа 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</w:t>
            </w:r>
          </w:p>
        </w:tc>
      </w:tr>
    </w:tbl>
    <w:p w:rsidR="003238A7" w:rsidRPr="007145DB" w:rsidRDefault="003238A7" w:rsidP="003238A7">
      <w:pPr>
        <w:jc w:val="right"/>
        <w:rPr>
          <w:color w:val="000000" w:themeColor="text1"/>
        </w:rPr>
      </w:pP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t xml:space="preserve">Значения результатов регионального проекта </w:t>
      </w: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</w:p>
    <w:tbl>
      <w:tblPr>
        <w:tblW w:w="49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"/>
        <w:gridCol w:w="2265"/>
        <w:gridCol w:w="1292"/>
        <w:gridCol w:w="1596"/>
        <w:gridCol w:w="1241"/>
        <w:gridCol w:w="1483"/>
        <w:gridCol w:w="1154"/>
      </w:tblGrid>
      <w:tr w:rsidR="007145DB" w:rsidRPr="007145DB" w:rsidTr="003C4EC0">
        <w:trPr>
          <w:tblHeader/>
          <w:jc w:val="center"/>
        </w:trPr>
        <w:tc>
          <w:tcPr>
            <w:tcW w:w="469" w:type="pct"/>
            <w:vMerge w:val="restart"/>
            <w:shd w:val="clear" w:color="auto" w:fill="auto"/>
          </w:tcPr>
          <w:p w:rsidR="003238A7" w:rsidRPr="007145DB" w:rsidRDefault="003238A7" w:rsidP="003238A7">
            <w:pPr>
              <w:ind w:right="-109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 xml:space="preserve">№ </w:t>
            </w:r>
            <w:proofErr w:type="gramStart"/>
            <w:r w:rsidRPr="007145DB">
              <w:rPr>
                <w:rFonts w:eastAsia="Calibri"/>
                <w:color w:val="000000" w:themeColor="text1"/>
              </w:rPr>
              <w:t>п</w:t>
            </w:r>
            <w:proofErr w:type="gramEnd"/>
            <w:r w:rsidRPr="007145DB">
              <w:rPr>
                <w:rFonts w:eastAsia="Calibri"/>
                <w:color w:val="000000" w:themeColor="text1"/>
              </w:rPr>
              <w:t>/п</w:t>
            </w:r>
          </w:p>
        </w:tc>
        <w:tc>
          <w:tcPr>
            <w:tcW w:w="1072" w:type="pct"/>
            <w:vMerge w:val="restart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>Наименование результата</w:t>
            </w:r>
          </w:p>
        </w:tc>
        <w:tc>
          <w:tcPr>
            <w:tcW w:w="648" w:type="pct"/>
            <w:vMerge w:val="restart"/>
            <w:shd w:val="clear" w:color="auto" w:fill="auto"/>
          </w:tcPr>
          <w:p w:rsidR="003238A7" w:rsidRPr="007145DB" w:rsidRDefault="003238A7" w:rsidP="003238A7">
            <w:pPr>
              <w:ind w:firstLine="23"/>
              <w:jc w:val="center"/>
              <w:rPr>
                <w:rFonts w:eastAsia="Calibri"/>
                <w:color w:val="000000" w:themeColor="text1"/>
                <w:shd w:val="clear" w:color="auto" w:fill="FFFFFF"/>
              </w:rPr>
            </w:pPr>
            <w:r w:rsidRPr="007145DB">
              <w:rPr>
                <w:rFonts w:eastAsia="Calibri"/>
                <w:color w:val="000000" w:themeColor="text1"/>
              </w:rPr>
              <w:t>Единица измерения</w:t>
            </w:r>
          </w:p>
        </w:tc>
        <w:tc>
          <w:tcPr>
            <w:tcW w:w="801" w:type="pct"/>
            <w:vMerge w:val="restart"/>
            <w:shd w:val="clear" w:color="auto" w:fill="auto"/>
          </w:tcPr>
          <w:p w:rsidR="003238A7" w:rsidRPr="007145DB" w:rsidRDefault="003238A7" w:rsidP="003238A7">
            <w:pPr>
              <w:ind w:firstLine="23"/>
              <w:jc w:val="center"/>
              <w:rPr>
                <w:rFonts w:eastAsia="Calibri"/>
                <w:color w:val="000000" w:themeColor="text1"/>
                <w:shd w:val="clear" w:color="auto" w:fill="FFFFFF"/>
              </w:rPr>
            </w:pP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011" w:type="pct"/>
            <w:gridSpan w:val="3"/>
            <w:shd w:val="clear" w:color="auto" w:fill="auto"/>
            <w:vAlign w:val="center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  <w:spacing w:val="-2"/>
              </w:rPr>
            </w:pP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7145DB" w:rsidRPr="007145DB" w:rsidTr="003C4EC0">
        <w:trPr>
          <w:trHeight w:val="448"/>
          <w:tblHeader/>
          <w:jc w:val="center"/>
        </w:trPr>
        <w:tc>
          <w:tcPr>
            <w:tcW w:w="469" w:type="pct"/>
            <w:vMerge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1072" w:type="pct"/>
            <w:vMerge/>
            <w:shd w:val="clear" w:color="auto" w:fill="auto"/>
            <w:vAlign w:val="center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648" w:type="pct"/>
            <w:vMerge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  <w:shd w:val="clear" w:color="auto" w:fill="FFFFFF"/>
              </w:rPr>
            </w:pPr>
          </w:p>
        </w:tc>
        <w:tc>
          <w:tcPr>
            <w:tcW w:w="801" w:type="pct"/>
            <w:vMerge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  <w:shd w:val="clear" w:color="auto" w:fill="FFFFFF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3238A7" w:rsidRPr="007145DB" w:rsidRDefault="00507B06" w:rsidP="003238A7">
            <w:pPr>
              <w:jc w:val="center"/>
              <w:rPr>
                <w:color w:val="000000" w:themeColor="text1"/>
                <w:spacing w:val="-2"/>
                <w:lang w:val="en-US"/>
              </w:rPr>
            </w:pP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>2026</w:t>
            </w:r>
            <w:r w:rsidR="003238A7" w:rsidRPr="007145DB">
              <w:rPr>
                <w:rFonts w:eastAsia="Calibri"/>
                <w:color w:val="000000" w:themeColor="text1"/>
                <w:shd w:val="clear" w:color="auto" w:fill="FFFFFF"/>
              </w:rPr>
              <w:t xml:space="preserve"> год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3238A7" w:rsidRPr="007145DB" w:rsidRDefault="003238A7" w:rsidP="00507B06">
            <w:pPr>
              <w:jc w:val="center"/>
              <w:rPr>
                <w:color w:val="000000" w:themeColor="text1"/>
                <w:spacing w:val="-2"/>
              </w:rPr>
            </w:pP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>202</w:t>
            </w:r>
            <w:r w:rsidR="00507B06" w:rsidRPr="007145DB">
              <w:rPr>
                <w:rFonts w:eastAsia="Calibri"/>
                <w:color w:val="000000" w:themeColor="text1"/>
                <w:shd w:val="clear" w:color="auto" w:fill="FFFFFF"/>
              </w:rPr>
              <w:t>7</w:t>
            </w: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 xml:space="preserve">год 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3238A7" w:rsidRPr="007145DB" w:rsidRDefault="003238A7" w:rsidP="00507B06">
            <w:pPr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>202</w:t>
            </w:r>
            <w:r w:rsidR="00507B06" w:rsidRPr="007145DB">
              <w:rPr>
                <w:rFonts w:eastAsia="Calibri"/>
                <w:color w:val="000000" w:themeColor="text1"/>
                <w:shd w:val="clear" w:color="auto" w:fill="FFFFFF"/>
              </w:rPr>
              <w:t>8</w:t>
            </w: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 xml:space="preserve"> год </w:t>
            </w:r>
          </w:p>
        </w:tc>
      </w:tr>
      <w:tr w:rsidR="007145DB" w:rsidRPr="007145DB" w:rsidTr="003C4EC0">
        <w:trPr>
          <w:trHeight w:val="282"/>
          <w:tblHeader/>
          <w:jc w:val="center"/>
        </w:trPr>
        <w:tc>
          <w:tcPr>
            <w:tcW w:w="469" w:type="pct"/>
            <w:shd w:val="clear" w:color="auto" w:fill="auto"/>
          </w:tcPr>
          <w:p w:rsidR="003238A7" w:rsidRPr="007145DB" w:rsidRDefault="003238A7" w:rsidP="003238A7">
            <w:pPr>
              <w:ind w:right="-58"/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>1</w:t>
            </w:r>
          </w:p>
        </w:tc>
        <w:tc>
          <w:tcPr>
            <w:tcW w:w="1072" w:type="pct"/>
            <w:shd w:val="clear" w:color="auto" w:fill="auto"/>
            <w:vAlign w:val="center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>2</w:t>
            </w:r>
          </w:p>
        </w:tc>
        <w:tc>
          <w:tcPr>
            <w:tcW w:w="648" w:type="pct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  <w:spacing w:val="-2"/>
              </w:rPr>
            </w:pPr>
            <w:r w:rsidRPr="007145DB">
              <w:rPr>
                <w:rFonts w:eastAsia="Calibri"/>
                <w:color w:val="000000" w:themeColor="text1"/>
                <w:spacing w:val="-2"/>
              </w:rPr>
              <w:t>3</w:t>
            </w:r>
          </w:p>
        </w:tc>
        <w:tc>
          <w:tcPr>
            <w:tcW w:w="801" w:type="pct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  <w:spacing w:val="-2"/>
              </w:rPr>
            </w:pPr>
            <w:r w:rsidRPr="007145DB">
              <w:rPr>
                <w:rFonts w:eastAsia="Calibri"/>
                <w:color w:val="000000" w:themeColor="text1"/>
                <w:spacing w:val="-2"/>
              </w:rPr>
              <w:t>4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5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6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>7</w:t>
            </w:r>
          </w:p>
        </w:tc>
      </w:tr>
      <w:tr w:rsidR="007145DB" w:rsidRPr="007145DB" w:rsidTr="003C4EC0">
        <w:trPr>
          <w:trHeight w:val="650"/>
          <w:jc w:val="center"/>
        </w:trPr>
        <w:tc>
          <w:tcPr>
            <w:tcW w:w="469" w:type="pct"/>
            <w:shd w:val="clear" w:color="auto" w:fill="auto"/>
          </w:tcPr>
          <w:p w:rsidR="003238A7" w:rsidRPr="007145DB" w:rsidRDefault="003238A7" w:rsidP="003238A7">
            <w:pPr>
              <w:spacing w:line="230" w:lineRule="auto"/>
              <w:ind w:right="600"/>
              <w:rPr>
                <w:rFonts w:eastAsia="Calibri"/>
                <w:color w:val="000000" w:themeColor="text1"/>
                <w:spacing w:val="-2"/>
              </w:rPr>
            </w:pPr>
            <w:r w:rsidRPr="007145DB">
              <w:rPr>
                <w:rFonts w:eastAsia="Calibri"/>
                <w:color w:val="000000" w:themeColor="text1"/>
                <w:spacing w:val="-2"/>
              </w:rPr>
              <w:t>1</w:t>
            </w:r>
          </w:p>
        </w:tc>
        <w:tc>
          <w:tcPr>
            <w:tcW w:w="1072" w:type="pct"/>
            <w:shd w:val="clear" w:color="auto" w:fill="auto"/>
          </w:tcPr>
          <w:p w:rsidR="003238A7" w:rsidRPr="007145DB" w:rsidRDefault="003238A7" w:rsidP="003238A7">
            <w:pPr>
              <w:spacing w:line="230" w:lineRule="auto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Количество реконструируемых объектов</w:t>
            </w:r>
          </w:p>
        </w:tc>
        <w:tc>
          <w:tcPr>
            <w:tcW w:w="648" w:type="pct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>ед</w:t>
            </w:r>
            <w:r w:rsidR="006B02E3" w:rsidRPr="007145DB">
              <w:rPr>
                <w:rFonts w:eastAsia="Calibri"/>
                <w:color w:val="000000" w:themeColor="text1"/>
              </w:rPr>
              <w:t>.</w:t>
            </w:r>
          </w:p>
        </w:tc>
        <w:tc>
          <w:tcPr>
            <w:tcW w:w="801" w:type="pct"/>
            <w:shd w:val="clear" w:color="auto" w:fill="auto"/>
          </w:tcPr>
          <w:p w:rsidR="003238A7" w:rsidRPr="007145DB" w:rsidRDefault="004B4AE5" w:rsidP="003238A7">
            <w:pPr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>1</w:t>
            </w:r>
          </w:p>
        </w:tc>
        <w:tc>
          <w:tcPr>
            <w:tcW w:w="655" w:type="pct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1</w:t>
            </w:r>
          </w:p>
        </w:tc>
        <w:tc>
          <w:tcPr>
            <w:tcW w:w="760" w:type="pct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  <w:tc>
          <w:tcPr>
            <w:tcW w:w="596" w:type="pct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</w:p>
        </w:tc>
      </w:tr>
      <w:tr w:rsidR="007145DB" w:rsidRPr="007145DB" w:rsidTr="003C4EC0">
        <w:trPr>
          <w:trHeight w:val="677"/>
          <w:jc w:val="center"/>
        </w:trPr>
        <w:tc>
          <w:tcPr>
            <w:tcW w:w="469" w:type="pct"/>
            <w:shd w:val="clear" w:color="auto" w:fill="auto"/>
          </w:tcPr>
          <w:p w:rsidR="003238A7" w:rsidRPr="007145DB" w:rsidRDefault="003238A7" w:rsidP="003238A7">
            <w:pPr>
              <w:spacing w:line="230" w:lineRule="auto"/>
              <w:ind w:right="600"/>
              <w:rPr>
                <w:rFonts w:eastAsia="Calibri"/>
                <w:color w:val="000000" w:themeColor="text1"/>
                <w:spacing w:val="-2"/>
              </w:rPr>
            </w:pPr>
            <w:r w:rsidRPr="007145DB">
              <w:rPr>
                <w:rFonts w:eastAsia="Calibri"/>
                <w:color w:val="000000" w:themeColor="text1"/>
                <w:spacing w:val="-2"/>
              </w:rPr>
              <w:t>2</w:t>
            </w:r>
          </w:p>
        </w:tc>
        <w:tc>
          <w:tcPr>
            <w:tcW w:w="1072" w:type="pct"/>
            <w:shd w:val="clear" w:color="auto" w:fill="auto"/>
          </w:tcPr>
          <w:p w:rsidR="003238A7" w:rsidRPr="007145DB" w:rsidRDefault="003238A7" w:rsidP="003238A7">
            <w:pPr>
              <w:spacing w:line="230" w:lineRule="auto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Протяженность проектируемых водопроводов</w:t>
            </w:r>
          </w:p>
        </w:tc>
        <w:tc>
          <w:tcPr>
            <w:tcW w:w="648" w:type="pct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>м</w:t>
            </w:r>
            <w:r w:rsidR="006B02E3" w:rsidRPr="007145DB">
              <w:rPr>
                <w:rFonts w:eastAsia="Calibri"/>
                <w:color w:val="000000" w:themeColor="text1"/>
              </w:rPr>
              <w:t>.</w:t>
            </w:r>
          </w:p>
        </w:tc>
        <w:tc>
          <w:tcPr>
            <w:tcW w:w="801" w:type="pct"/>
            <w:shd w:val="clear" w:color="auto" w:fill="auto"/>
          </w:tcPr>
          <w:p w:rsidR="003238A7" w:rsidRPr="007145DB" w:rsidRDefault="00A44DEE" w:rsidP="003238A7">
            <w:pPr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>894</w:t>
            </w:r>
          </w:p>
        </w:tc>
        <w:tc>
          <w:tcPr>
            <w:tcW w:w="655" w:type="pct"/>
            <w:shd w:val="clear" w:color="auto" w:fill="auto"/>
          </w:tcPr>
          <w:p w:rsidR="003238A7" w:rsidRPr="007145DB" w:rsidRDefault="003C4EC0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  <w:tc>
          <w:tcPr>
            <w:tcW w:w="760" w:type="pct"/>
            <w:shd w:val="clear" w:color="auto" w:fill="auto"/>
          </w:tcPr>
          <w:p w:rsidR="003238A7" w:rsidRPr="007145DB" w:rsidRDefault="003C4EC0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  <w:tc>
          <w:tcPr>
            <w:tcW w:w="596" w:type="pct"/>
            <w:shd w:val="clear" w:color="auto" w:fill="auto"/>
          </w:tcPr>
          <w:p w:rsidR="003238A7" w:rsidRPr="007145DB" w:rsidRDefault="003C4EC0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</w:tr>
      <w:tr w:rsidR="003C4EC0" w:rsidRPr="007145DB" w:rsidTr="003C4EC0">
        <w:trPr>
          <w:trHeight w:val="53"/>
          <w:jc w:val="center"/>
        </w:trPr>
        <w:tc>
          <w:tcPr>
            <w:tcW w:w="469" w:type="pct"/>
            <w:shd w:val="clear" w:color="auto" w:fill="auto"/>
          </w:tcPr>
          <w:p w:rsidR="003C4EC0" w:rsidRPr="007145DB" w:rsidRDefault="003C4EC0" w:rsidP="003238A7">
            <w:pPr>
              <w:spacing w:line="230" w:lineRule="auto"/>
              <w:ind w:right="600"/>
              <w:rPr>
                <w:rFonts w:eastAsia="Calibri"/>
                <w:color w:val="000000" w:themeColor="text1"/>
                <w:spacing w:val="-2"/>
              </w:rPr>
            </w:pPr>
            <w:r w:rsidRPr="007145DB">
              <w:rPr>
                <w:rFonts w:eastAsia="Calibri"/>
                <w:color w:val="000000" w:themeColor="text1"/>
                <w:spacing w:val="-2"/>
              </w:rPr>
              <w:t>3</w:t>
            </w:r>
          </w:p>
        </w:tc>
        <w:tc>
          <w:tcPr>
            <w:tcW w:w="1072" w:type="pct"/>
            <w:shd w:val="clear" w:color="auto" w:fill="auto"/>
          </w:tcPr>
          <w:p w:rsidR="003C4EC0" w:rsidRPr="007145DB" w:rsidRDefault="003C4EC0" w:rsidP="003238A7">
            <w:pPr>
              <w:spacing w:line="230" w:lineRule="auto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Протяжённость отремонтированных сетей водоснабжения и водоотведения</w:t>
            </w:r>
          </w:p>
        </w:tc>
        <w:tc>
          <w:tcPr>
            <w:tcW w:w="648" w:type="pct"/>
            <w:shd w:val="clear" w:color="auto" w:fill="auto"/>
          </w:tcPr>
          <w:p w:rsidR="003C4EC0" w:rsidRPr="007145DB" w:rsidRDefault="003C4EC0" w:rsidP="003238A7">
            <w:pPr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>м</w:t>
            </w:r>
            <w:r w:rsidR="006B02E3" w:rsidRPr="007145DB">
              <w:rPr>
                <w:rFonts w:eastAsia="Calibri"/>
                <w:color w:val="000000" w:themeColor="text1"/>
              </w:rPr>
              <w:t>.</w:t>
            </w:r>
          </w:p>
        </w:tc>
        <w:tc>
          <w:tcPr>
            <w:tcW w:w="801" w:type="pct"/>
            <w:shd w:val="clear" w:color="auto" w:fill="auto"/>
          </w:tcPr>
          <w:p w:rsidR="003C4EC0" w:rsidRPr="007145DB" w:rsidRDefault="003C4EC0" w:rsidP="008B67FA">
            <w:pPr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655" w:type="pct"/>
            <w:shd w:val="clear" w:color="auto" w:fill="auto"/>
          </w:tcPr>
          <w:p w:rsidR="003C4EC0" w:rsidRPr="007145DB" w:rsidRDefault="003C4EC0" w:rsidP="008B67FA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860</w:t>
            </w:r>
          </w:p>
        </w:tc>
        <w:tc>
          <w:tcPr>
            <w:tcW w:w="760" w:type="pct"/>
            <w:shd w:val="clear" w:color="auto" w:fill="auto"/>
          </w:tcPr>
          <w:p w:rsidR="003C4EC0" w:rsidRPr="007145DB" w:rsidRDefault="003C4EC0" w:rsidP="008B67FA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500</w:t>
            </w:r>
          </w:p>
        </w:tc>
        <w:tc>
          <w:tcPr>
            <w:tcW w:w="596" w:type="pct"/>
            <w:shd w:val="clear" w:color="auto" w:fill="auto"/>
          </w:tcPr>
          <w:p w:rsidR="003C4EC0" w:rsidRPr="007145DB" w:rsidRDefault="003C4EC0" w:rsidP="008B67FA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500</w:t>
            </w:r>
          </w:p>
        </w:tc>
      </w:tr>
    </w:tbl>
    <w:p w:rsidR="003238A7" w:rsidRPr="007145DB" w:rsidRDefault="003238A7" w:rsidP="003238A7">
      <w:pPr>
        <w:jc w:val="center"/>
        <w:rPr>
          <w:b/>
          <w:color w:val="000000" w:themeColor="text1"/>
          <w:spacing w:val="-2"/>
        </w:rPr>
      </w:pPr>
    </w:p>
    <w:p w:rsidR="00974987" w:rsidRPr="007145DB" w:rsidRDefault="00974987" w:rsidP="00974987">
      <w:pPr>
        <w:rPr>
          <w:b/>
          <w:color w:val="000000" w:themeColor="text1"/>
          <w:spacing w:val="-2"/>
        </w:rPr>
      </w:pPr>
    </w:p>
    <w:p w:rsidR="003238A7" w:rsidRPr="007145DB" w:rsidRDefault="003238A7" w:rsidP="00974987">
      <w:pPr>
        <w:jc w:val="center"/>
        <w:rPr>
          <w:b/>
          <w:color w:val="000000" w:themeColor="text1"/>
          <w:spacing w:val="-2"/>
        </w:rPr>
      </w:pPr>
      <w:r w:rsidRPr="007145DB">
        <w:rPr>
          <w:b/>
          <w:color w:val="000000" w:themeColor="text1"/>
          <w:spacing w:val="-2"/>
        </w:rPr>
        <w:lastRenderedPageBreak/>
        <w:t>Раздел 3. СВЕДЕНИЯ</w:t>
      </w:r>
    </w:p>
    <w:p w:rsidR="003238A7" w:rsidRPr="007145DB" w:rsidRDefault="003238A7" w:rsidP="003238A7">
      <w:pPr>
        <w:jc w:val="center"/>
        <w:rPr>
          <w:b/>
          <w:color w:val="000000" w:themeColor="text1"/>
          <w:spacing w:val="-2"/>
        </w:rPr>
      </w:pPr>
      <w:r w:rsidRPr="007145DB">
        <w:rPr>
          <w:b/>
          <w:color w:val="000000" w:themeColor="text1"/>
          <w:spacing w:val="-2"/>
        </w:rPr>
        <w:t>о ведомственных проектах</w:t>
      </w:r>
    </w:p>
    <w:p w:rsidR="003238A7" w:rsidRPr="007145DB" w:rsidRDefault="003238A7" w:rsidP="003238A7">
      <w:pPr>
        <w:jc w:val="center"/>
        <w:rPr>
          <w:b/>
          <w:color w:val="000000" w:themeColor="text1"/>
          <w:spacing w:val="-2"/>
        </w:rPr>
      </w:pPr>
    </w:p>
    <w:p w:rsidR="003238A7" w:rsidRPr="007145DB" w:rsidRDefault="003238A7" w:rsidP="003238A7">
      <w:pPr>
        <w:jc w:val="center"/>
        <w:rPr>
          <w:b/>
          <w:color w:val="000000" w:themeColor="text1"/>
          <w:spacing w:val="-2"/>
        </w:rPr>
      </w:pPr>
      <w:r w:rsidRPr="007145DB">
        <w:rPr>
          <w:b/>
          <w:color w:val="000000" w:themeColor="text1"/>
          <w:spacing w:val="-2"/>
        </w:rPr>
        <w:t>СВЕДЕНИЯ</w:t>
      </w:r>
    </w:p>
    <w:p w:rsidR="003238A7" w:rsidRPr="007145DB" w:rsidRDefault="003238A7" w:rsidP="003238A7">
      <w:pPr>
        <w:jc w:val="center"/>
        <w:rPr>
          <w:b/>
          <w:color w:val="000000" w:themeColor="text1"/>
          <w:spacing w:val="-2"/>
        </w:rPr>
      </w:pPr>
      <w:r w:rsidRPr="007145DB">
        <w:rPr>
          <w:b/>
          <w:color w:val="000000" w:themeColor="text1"/>
          <w:spacing w:val="-2"/>
        </w:rPr>
        <w:t>о ведомственном проекте</w:t>
      </w:r>
    </w:p>
    <w:p w:rsidR="003238A7" w:rsidRPr="007145DB" w:rsidRDefault="003238A7" w:rsidP="003238A7">
      <w:pPr>
        <w:tabs>
          <w:tab w:val="left" w:pos="1701"/>
          <w:tab w:val="left" w:pos="8505"/>
        </w:tabs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t xml:space="preserve">_______________________________________________ </w:t>
      </w:r>
    </w:p>
    <w:p w:rsidR="003238A7" w:rsidRPr="007145DB" w:rsidRDefault="003238A7" w:rsidP="003238A7">
      <w:pPr>
        <w:jc w:val="center"/>
        <w:rPr>
          <w:color w:val="000000" w:themeColor="text1"/>
        </w:rPr>
      </w:pPr>
      <w:r w:rsidRPr="007145DB">
        <w:rPr>
          <w:color w:val="000000" w:themeColor="text1"/>
        </w:rPr>
        <w:t>(наименование ведомственного проекта)</w:t>
      </w: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t>Общие положения</w:t>
      </w:r>
    </w:p>
    <w:p w:rsidR="003238A7" w:rsidRPr="007145DB" w:rsidRDefault="003238A7" w:rsidP="003238A7">
      <w:pPr>
        <w:rPr>
          <w:color w:val="000000" w:themeColor="text1"/>
        </w:rPr>
      </w:pPr>
    </w:p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4"/>
        <w:gridCol w:w="4898"/>
      </w:tblGrid>
      <w:tr w:rsidR="007145DB" w:rsidRPr="007145DB" w:rsidTr="003238A7">
        <w:trPr>
          <w:trHeight w:val="516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3238A7" w:rsidRPr="007145DB" w:rsidRDefault="003238A7" w:rsidP="003238A7">
            <w:pPr>
              <w:rPr>
                <w:rFonts w:eastAsia="Calibri"/>
                <w:color w:val="000000" w:themeColor="text1"/>
              </w:rPr>
            </w:pPr>
            <w:r w:rsidRPr="007145DB">
              <w:rPr>
                <w:color w:val="000000" w:themeColor="text1"/>
              </w:rPr>
              <w:t>Руководитель ведомственного проекта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3238A7" w:rsidRPr="007145DB" w:rsidRDefault="003238A7" w:rsidP="003238A7">
            <w:pPr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3238A7" w:rsidRPr="007145DB" w:rsidTr="003238A7">
        <w:trPr>
          <w:trHeight w:val="700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3238A7" w:rsidRPr="007145DB" w:rsidRDefault="003238A7" w:rsidP="003238A7">
            <w:pPr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 xml:space="preserve">Связь с муниципальной программой 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3238A7" w:rsidRPr="007145DB" w:rsidRDefault="003238A7" w:rsidP="003238A7">
            <w:pPr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>муниципальная программа «Наименование»</w:t>
            </w:r>
          </w:p>
        </w:tc>
      </w:tr>
    </w:tbl>
    <w:p w:rsidR="003238A7" w:rsidRPr="007145DB" w:rsidRDefault="003238A7" w:rsidP="003238A7">
      <w:pPr>
        <w:rPr>
          <w:color w:val="000000" w:themeColor="text1"/>
        </w:rPr>
      </w:pP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t xml:space="preserve">Значения результатов ведомственного проекта </w:t>
      </w: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</w:p>
    <w:tbl>
      <w:tblPr>
        <w:tblW w:w="49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7"/>
        <w:gridCol w:w="1677"/>
        <w:gridCol w:w="1356"/>
        <w:gridCol w:w="1596"/>
        <w:gridCol w:w="1536"/>
        <w:gridCol w:w="1744"/>
        <w:gridCol w:w="1418"/>
      </w:tblGrid>
      <w:tr w:rsidR="007145DB" w:rsidRPr="007145DB" w:rsidTr="003238A7">
        <w:trPr>
          <w:tblHeader/>
          <w:jc w:val="center"/>
        </w:trPr>
        <w:tc>
          <w:tcPr>
            <w:tcW w:w="379" w:type="pct"/>
            <w:vMerge w:val="restart"/>
            <w:shd w:val="clear" w:color="auto" w:fill="auto"/>
          </w:tcPr>
          <w:p w:rsidR="003238A7" w:rsidRPr="007145DB" w:rsidRDefault="003238A7" w:rsidP="003238A7">
            <w:pPr>
              <w:ind w:hanging="35"/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 xml:space="preserve">№ </w:t>
            </w:r>
            <w:proofErr w:type="gramStart"/>
            <w:r w:rsidRPr="007145DB">
              <w:rPr>
                <w:rFonts w:eastAsia="Calibri"/>
                <w:color w:val="000000" w:themeColor="text1"/>
              </w:rPr>
              <w:t>п</w:t>
            </w:r>
            <w:proofErr w:type="gramEnd"/>
            <w:r w:rsidRPr="007145DB">
              <w:rPr>
                <w:rFonts w:eastAsia="Calibri"/>
                <w:color w:val="000000" w:themeColor="text1"/>
              </w:rPr>
              <w:t>/п</w:t>
            </w:r>
          </w:p>
        </w:tc>
        <w:tc>
          <w:tcPr>
            <w:tcW w:w="835" w:type="pct"/>
            <w:vMerge w:val="restart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>Название результата</w:t>
            </w:r>
          </w:p>
        </w:tc>
        <w:tc>
          <w:tcPr>
            <w:tcW w:w="676" w:type="pct"/>
            <w:vMerge w:val="restart"/>
            <w:shd w:val="clear" w:color="auto" w:fill="auto"/>
          </w:tcPr>
          <w:p w:rsidR="003238A7" w:rsidRPr="007145DB" w:rsidRDefault="003238A7" w:rsidP="003238A7">
            <w:pPr>
              <w:ind w:firstLine="23"/>
              <w:jc w:val="center"/>
              <w:rPr>
                <w:rFonts w:eastAsia="Calibri"/>
                <w:color w:val="000000" w:themeColor="text1"/>
                <w:shd w:val="clear" w:color="auto" w:fill="FFFFFF"/>
              </w:rPr>
            </w:pPr>
            <w:r w:rsidRPr="007145DB">
              <w:rPr>
                <w:rFonts w:eastAsia="Calibri"/>
                <w:color w:val="000000" w:themeColor="text1"/>
              </w:rPr>
              <w:t>Единица измерения</w:t>
            </w:r>
          </w:p>
        </w:tc>
        <w:tc>
          <w:tcPr>
            <w:tcW w:w="771" w:type="pct"/>
            <w:vMerge w:val="restart"/>
            <w:shd w:val="clear" w:color="auto" w:fill="auto"/>
          </w:tcPr>
          <w:p w:rsidR="003238A7" w:rsidRPr="007145DB" w:rsidRDefault="003238A7" w:rsidP="003238A7">
            <w:pPr>
              <w:ind w:firstLine="23"/>
              <w:jc w:val="center"/>
              <w:rPr>
                <w:rFonts w:eastAsia="Calibri"/>
                <w:color w:val="000000" w:themeColor="text1"/>
                <w:shd w:val="clear" w:color="auto" w:fill="FFFFFF"/>
              </w:rPr>
            </w:pP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39" w:type="pct"/>
            <w:gridSpan w:val="3"/>
            <w:shd w:val="clear" w:color="auto" w:fill="auto"/>
            <w:vAlign w:val="center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  <w:spacing w:val="-2"/>
              </w:rPr>
            </w:pP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7145DB" w:rsidRPr="007145DB" w:rsidTr="003238A7">
        <w:trPr>
          <w:trHeight w:val="448"/>
          <w:tblHeader/>
          <w:jc w:val="center"/>
        </w:trPr>
        <w:tc>
          <w:tcPr>
            <w:tcW w:w="379" w:type="pct"/>
            <w:vMerge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835" w:type="pct"/>
            <w:vMerge/>
            <w:shd w:val="clear" w:color="auto" w:fill="auto"/>
            <w:vAlign w:val="center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676" w:type="pct"/>
            <w:vMerge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  <w:shd w:val="clear" w:color="auto" w:fill="FFFFFF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  <w:shd w:val="clear" w:color="auto" w:fill="FFFFFF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3238A7" w:rsidRPr="007145DB" w:rsidRDefault="003238A7" w:rsidP="006E0D33">
            <w:pPr>
              <w:jc w:val="center"/>
              <w:rPr>
                <w:color w:val="000000" w:themeColor="text1"/>
                <w:spacing w:val="-2"/>
                <w:lang w:val="en-US"/>
              </w:rPr>
            </w:pP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>202</w:t>
            </w:r>
            <w:r w:rsidR="006E0D33" w:rsidRPr="007145DB">
              <w:rPr>
                <w:rFonts w:eastAsia="Calibri"/>
                <w:color w:val="000000" w:themeColor="text1"/>
                <w:shd w:val="clear" w:color="auto" w:fill="FFFFFF"/>
              </w:rPr>
              <w:t>6</w:t>
            </w: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 xml:space="preserve"> год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3238A7" w:rsidRPr="007145DB" w:rsidRDefault="006E0D33" w:rsidP="003238A7">
            <w:pPr>
              <w:jc w:val="center"/>
              <w:rPr>
                <w:color w:val="000000" w:themeColor="text1"/>
                <w:spacing w:val="-2"/>
              </w:rPr>
            </w:pP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>2027</w:t>
            </w:r>
            <w:r w:rsidR="003238A7" w:rsidRPr="007145DB">
              <w:rPr>
                <w:rFonts w:eastAsia="Calibri"/>
                <w:color w:val="000000" w:themeColor="text1"/>
                <w:shd w:val="clear" w:color="auto" w:fill="FFFFFF"/>
              </w:rPr>
              <w:t xml:space="preserve"> год 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3238A7" w:rsidRPr="007145DB" w:rsidRDefault="003238A7" w:rsidP="006E0D33">
            <w:pPr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>202</w:t>
            </w:r>
            <w:r w:rsidR="006E0D33" w:rsidRPr="007145DB">
              <w:rPr>
                <w:rFonts w:eastAsia="Calibri"/>
                <w:color w:val="000000" w:themeColor="text1"/>
                <w:shd w:val="clear" w:color="auto" w:fill="FFFFFF"/>
              </w:rPr>
              <w:t>8</w:t>
            </w: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 xml:space="preserve"> год </w:t>
            </w:r>
          </w:p>
        </w:tc>
      </w:tr>
      <w:tr w:rsidR="007145DB" w:rsidRPr="007145DB" w:rsidTr="003238A7">
        <w:trPr>
          <w:trHeight w:val="282"/>
          <w:tblHeader/>
          <w:jc w:val="center"/>
        </w:trPr>
        <w:tc>
          <w:tcPr>
            <w:tcW w:w="379" w:type="pct"/>
            <w:shd w:val="clear" w:color="auto" w:fill="auto"/>
          </w:tcPr>
          <w:p w:rsidR="003238A7" w:rsidRPr="007145DB" w:rsidRDefault="003238A7" w:rsidP="003238A7">
            <w:pPr>
              <w:ind w:right="-11"/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>1</w:t>
            </w:r>
          </w:p>
        </w:tc>
        <w:tc>
          <w:tcPr>
            <w:tcW w:w="835" w:type="pct"/>
            <w:shd w:val="clear" w:color="auto" w:fill="auto"/>
            <w:vAlign w:val="center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>2</w:t>
            </w:r>
          </w:p>
        </w:tc>
        <w:tc>
          <w:tcPr>
            <w:tcW w:w="676" w:type="pct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  <w:spacing w:val="-2"/>
              </w:rPr>
            </w:pPr>
            <w:r w:rsidRPr="007145DB">
              <w:rPr>
                <w:rFonts w:eastAsia="Calibri"/>
                <w:color w:val="000000" w:themeColor="text1"/>
                <w:spacing w:val="-2"/>
              </w:rPr>
              <w:t>3</w:t>
            </w:r>
          </w:p>
        </w:tc>
        <w:tc>
          <w:tcPr>
            <w:tcW w:w="771" w:type="pct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  <w:spacing w:val="-2"/>
              </w:rPr>
            </w:pPr>
            <w:r w:rsidRPr="007145DB">
              <w:rPr>
                <w:rFonts w:eastAsia="Calibri"/>
                <w:color w:val="000000" w:themeColor="text1"/>
                <w:spacing w:val="-2"/>
              </w:rPr>
              <w:t>4</w:t>
            </w:r>
          </w:p>
        </w:tc>
        <w:tc>
          <w:tcPr>
            <w:tcW w:w="765" w:type="pct"/>
            <w:shd w:val="clear" w:color="auto" w:fill="auto"/>
            <w:vAlign w:val="center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5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6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>7</w:t>
            </w:r>
          </w:p>
        </w:tc>
      </w:tr>
      <w:tr w:rsidR="00B06BB8" w:rsidRPr="007145DB" w:rsidTr="003238A7">
        <w:trPr>
          <w:jc w:val="center"/>
        </w:trPr>
        <w:tc>
          <w:tcPr>
            <w:tcW w:w="379" w:type="pct"/>
            <w:shd w:val="clear" w:color="auto" w:fill="auto"/>
          </w:tcPr>
          <w:p w:rsidR="003238A7" w:rsidRPr="007145DB" w:rsidRDefault="003238A7" w:rsidP="003238A7">
            <w:pPr>
              <w:spacing w:line="230" w:lineRule="auto"/>
              <w:rPr>
                <w:rFonts w:eastAsia="Calibri"/>
                <w:color w:val="000000" w:themeColor="text1"/>
                <w:spacing w:val="-2"/>
              </w:rPr>
            </w:pPr>
          </w:p>
        </w:tc>
        <w:tc>
          <w:tcPr>
            <w:tcW w:w="835" w:type="pct"/>
            <w:shd w:val="clear" w:color="auto" w:fill="auto"/>
          </w:tcPr>
          <w:p w:rsidR="003238A7" w:rsidRPr="007145DB" w:rsidRDefault="003238A7" w:rsidP="003238A7">
            <w:pPr>
              <w:spacing w:line="230" w:lineRule="auto"/>
              <w:rPr>
                <w:color w:val="000000" w:themeColor="text1"/>
                <w:spacing w:val="-2"/>
              </w:rPr>
            </w:pPr>
          </w:p>
        </w:tc>
        <w:tc>
          <w:tcPr>
            <w:tcW w:w="676" w:type="pct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771" w:type="pct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765" w:type="pct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868" w:type="pct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706" w:type="pct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</w:p>
        </w:tc>
      </w:tr>
    </w:tbl>
    <w:p w:rsidR="003238A7" w:rsidRPr="007145DB" w:rsidRDefault="003238A7" w:rsidP="003238A7">
      <w:pPr>
        <w:ind w:right="537"/>
        <w:jc w:val="center"/>
        <w:rPr>
          <w:b/>
          <w:color w:val="000000" w:themeColor="text1"/>
          <w:spacing w:val="20"/>
        </w:rPr>
      </w:pPr>
    </w:p>
    <w:p w:rsidR="003238A7" w:rsidRPr="007145DB" w:rsidRDefault="003238A7" w:rsidP="003238A7">
      <w:pPr>
        <w:ind w:right="537"/>
        <w:jc w:val="center"/>
        <w:rPr>
          <w:b/>
          <w:color w:val="000000" w:themeColor="text1"/>
          <w:spacing w:val="20"/>
        </w:rPr>
      </w:pPr>
    </w:p>
    <w:p w:rsidR="003238A7" w:rsidRPr="007145DB" w:rsidRDefault="003238A7" w:rsidP="003238A7">
      <w:pPr>
        <w:jc w:val="center"/>
        <w:rPr>
          <w:b/>
          <w:color w:val="000000" w:themeColor="text1"/>
          <w:spacing w:val="20"/>
        </w:rPr>
      </w:pPr>
      <w:r w:rsidRPr="007145DB">
        <w:rPr>
          <w:b/>
          <w:color w:val="000000" w:themeColor="text1"/>
          <w:spacing w:val="20"/>
        </w:rPr>
        <w:t>Раздел 4. ПАСПОРТА</w:t>
      </w:r>
    </w:p>
    <w:p w:rsidR="003238A7" w:rsidRPr="007145DB" w:rsidRDefault="003238A7" w:rsidP="003238A7">
      <w:pPr>
        <w:jc w:val="center"/>
        <w:rPr>
          <w:b/>
          <w:color w:val="000000" w:themeColor="text1"/>
          <w:spacing w:val="20"/>
        </w:rPr>
      </w:pPr>
      <w:r w:rsidRPr="007145DB">
        <w:rPr>
          <w:b/>
          <w:color w:val="000000" w:themeColor="text1"/>
          <w:spacing w:val="20"/>
        </w:rPr>
        <w:t>комплексов процессных мероприятий</w:t>
      </w:r>
    </w:p>
    <w:p w:rsidR="003238A7" w:rsidRPr="007145DB" w:rsidRDefault="003238A7" w:rsidP="003238A7">
      <w:pPr>
        <w:jc w:val="center"/>
        <w:rPr>
          <w:b/>
          <w:color w:val="000000" w:themeColor="text1"/>
          <w:spacing w:val="20"/>
        </w:rPr>
      </w:pPr>
    </w:p>
    <w:p w:rsidR="003238A7" w:rsidRPr="007145DB" w:rsidRDefault="003238A7" w:rsidP="003238A7">
      <w:pPr>
        <w:jc w:val="center"/>
        <w:rPr>
          <w:b/>
          <w:color w:val="000000" w:themeColor="text1"/>
          <w:spacing w:val="20"/>
        </w:rPr>
      </w:pPr>
      <w:r w:rsidRPr="007145DB">
        <w:rPr>
          <w:b/>
          <w:color w:val="000000" w:themeColor="text1"/>
          <w:spacing w:val="20"/>
        </w:rPr>
        <w:t>ПАСПОРТ</w:t>
      </w: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t>комплекса процессных мероприятий</w:t>
      </w:r>
    </w:p>
    <w:p w:rsidR="003238A7" w:rsidRPr="007145DB" w:rsidRDefault="003238A7" w:rsidP="003238A7">
      <w:pPr>
        <w:jc w:val="center"/>
        <w:rPr>
          <w:b/>
          <w:color w:val="000000" w:themeColor="text1"/>
          <w:spacing w:val="-2"/>
          <w:u w:val="single"/>
        </w:rPr>
      </w:pPr>
      <w:r w:rsidRPr="007145DB">
        <w:rPr>
          <w:b/>
          <w:color w:val="000000" w:themeColor="text1"/>
          <w:spacing w:val="-2"/>
          <w:u w:val="single"/>
        </w:rPr>
        <w:t xml:space="preserve">  Обеспечение безаварийной работы инженерных сетей водоснабжения и водоотведения, теплоснабжения и энергосбережения</w:t>
      </w:r>
    </w:p>
    <w:p w:rsidR="003238A7" w:rsidRPr="007145DB" w:rsidRDefault="003238A7" w:rsidP="003238A7">
      <w:pPr>
        <w:jc w:val="center"/>
        <w:rPr>
          <w:i/>
          <w:color w:val="000000" w:themeColor="text1"/>
        </w:rPr>
      </w:pPr>
      <w:r w:rsidRPr="007145DB">
        <w:rPr>
          <w:color w:val="000000" w:themeColor="text1"/>
        </w:rPr>
        <w:t>(наименование комплекса процессных мероприятий)</w:t>
      </w:r>
      <w:r w:rsidRPr="007145DB">
        <w:rPr>
          <w:i/>
          <w:color w:val="000000" w:themeColor="text1"/>
        </w:rPr>
        <w:t xml:space="preserve"> </w:t>
      </w: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t>Общие положения</w:t>
      </w:r>
    </w:p>
    <w:p w:rsidR="003238A7" w:rsidRPr="007145DB" w:rsidRDefault="003238A7" w:rsidP="003238A7">
      <w:pPr>
        <w:rPr>
          <w:color w:val="000000" w:themeColor="text1"/>
        </w:rPr>
      </w:pPr>
    </w:p>
    <w:p w:rsidR="003238A7" w:rsidRPr="007145DB" w:rsidRDefault="003238A7" w:rsidP="003238A7">
      <w:pPr>
        <w:jc w:val="center"/>
        <w:rPr>
          <w:color w:val="000000" w:themeColor="text1"/>
        </w:rPr>
      </w:pPr>
    </w:p>
    <w:tbl>
      <w:tblPr>
        <w:tblW w:w="49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5258"/>
      </w:tblGrid>
      <w:tr w:rsidR="007145DB" w:rsidRPr="007145DB" w:rsidTr="003238A7">
        <w:trPr>
          <w:trHeight w:val="516"/>
          <w:jc w:val="center"/>
        </w:trPr>
        <w:tc>
          <w:tcPr>
            <w:tcW w:w="2354" w:type="pct"/>
            <w:shd w:val="clear" w:color="auto" w:fill="auto"/>
            <w:vAlign w:val="center"/>
          </w:tcPr>
          <w:p w:rsidR="003238A7" w:rsidRPr="007145DB" w:rsidRDefault="003238A7" w:rsidP="003238A7">
            <w:pPr>
              <w:rPr>
                <w:rFonts w:eastAsia="Calibri"/>
                <w:color w:val="000000" w:themeColor="text1"/>
              </w:rPr>
            </w:pPr>
            <w:proofErr w:type="gramStart"/>
            <w:r w:rsidRPr="007145DB">
              <w:rPr>
                <w:color w:val="000000" w:themeColor="text1"/>
              </w:rPr>
              <w:t>Ответственный</w:t>
            </w:r>
            <w:proofErr w:type="gramEnd"/>
            <w:r w:rsidRPr="007145DB">
              <w:rPr>
                <w:color w:val="000000" w:themeColor="text1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2646" w:type="pct"/>
            <w:shd w:val="clear" w:color="auto" w:fill="auto"/>
            <w:vAlign w:val="center"/>
          </w:tcPr>
          <w:p w:rsidR="003238A7" w:rsidRPr="007145DB" w:rsidRDefault="00507B06" w:rsidP="00794B67">
            <w:pPr>
              <w:jc w:val="both"/>
              <w:rPr>
                <w:rFonts w:eastAsia="Calibri"/>
                <w:color w:val="000000" w:themeColor="text1"/>
              </w:rPr>
            </w:pPr>
            <w:r w:rsidRPr="007145DB">
              <w:rPr>
                <w:color w:val="000000" w:themeColor="text1"/>
              </w:rPr>
              <w:t>начальник управления по жилищно-коммунальному хозяйству, благоустр</w:t>
            </w:r>
            <w:r w:rsidR="00794B67" w:rsidRPr="007145DB">
              <w:rPr>
                <w:color w:val="000000" w:themeColor="text1"/>
              </w:rPr>
              <w:t xml:space="preserve">ойству и дорожной деятельности </w:t>
            </w:r>
            <w:r w:rsidRPr="007145DB">
              <w:rPr>
                <w:color w:val="000000" w:themeColor="text1"/>
              </w:rPr>
              <w:t>Администрации муниципального образования «Дорогобужский муниципальный округ» Смоленской области – Волкова Мария Олеговна</w:t>
            </w:r>
          </w:p>
        </w:tc>
      </w:tr>
      <w:tr w:rsidR="00B06BB8" w:rsidRPr="007145DB" w:rsidTr="003238A7">
        <w:trPr>
          <w:trHeight w:val="700"/>
          <w:jc w:val="center"/>
        </w:trPr>
        <w:tc>
          <w:tcPr>
            <w:tcW w:w="2354" w:type="pct"/>
            <w:shd w:val="clear" w:color="auto" w:fill="auto"/>
            <w:vAlign w:val="center"/>
          </w:tcPr>
          <w:p w:rsidR="003238A7" w:rsidRPr="007145DB" w:rsidRDefault="003238A7" w:rsidP="003238A7">
            <w:pPr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 xml:space="preserve">Связь с муниципальной программой </w:t>
            </w:r>
          </w:p>
        </w:tc>
        <w:tc>
          <w:tcPr>
            <w:tcW w:w="2646" w:type="pct"/>
            <w:shd w:val="clear" w:color="auto" w:fill="auto"/>
            <w:vAlign w:val="center"/>
          </w:tcPr>
          <w:p w:rsidR="003238A7" w:rsidRPr="007145DB" w:rsidRDefault="003238A7" w:rsidP="00794B67">
            <w:pPr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муниципальная программа 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</w:t>
            </w:r>
          </w:p>
        </w:tc>
      </w:tr>
    </w:tbl>
    <w:p w:rsidR="00794B67" w:rsidRPr="007145DB" w:rsidRDefault="00794B67" w:rsidP="00367625">
      <w:pPr>
        <w:ind w:left="1418" w:right="1984"/>
        <w:jc w:val="center"/>
        <w:rPr>
          <w:b/>
          <w:color w:val="000000" w:themeColor="text1"/>
        </w:rPr>
      </w:pPr>
    </w:p>
    <w:p w:rsidR="003238A7" w:rsidRPr="007145DB" w:rsidRDefault="003238A7" w:rsidP="00367625">
      <w:pPr>
        <w:ind w:left="1418" w:right="1984"/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lastRenderedPageBreak/>
        <w:t xml:space="preserve">Показатели реализации комплекса процессных мероприятий </w:t>
      </w:r>
    </w:p>
    <w:tbl>
      <w:tblPr>
        <w:tblW w:w="507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2615"/>
        <w:gridCol w:w="1036"/>
        <w:gridCol w:w="1517"/>
        <w:gridCol w:w="19"/>
        <w:gridCol w:w="1437"/>
        <w:gridCol w:w="1618"/>
        <w:gridCol w:w="1505"/>
      </w:tblGrid>
      <w:tr w:rsidR="007145DB" w:rsidRPr="007145DB" w:rsidTr="003238A7">
        <w:trPr>
          <w:tblHeader/>
          <w:jc w:val="center"/>
        </w:trPr>
        <w:tc>
          <w:tcPr>
            <w:tcW w:w="266" w:type="pct"/>
            <w:vMerge w:val="restart"/>
            <w:shd w:val="clear" w:color="auto" w:fill="auto"/>
          </w:tcPr>
          <w:p w:rsidR="003238A7" w:rsidRPr="007145DB" w:rsidRDefault="003238A7" w:rsidP="003238A7">
            <w:pPr>
              <w:ind w:right="-121"/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 xml:space="preserve">№ </w:t>
            </w:r>
            <w:proofErr w:type="gramStart"/>
            <w:r w:rsidRPr="007145DB">
              <w:rPr>
                <w:rFonts w:eastAsia="Calibri"/>
                <w:color w:val="000000" w:themeColor="text1"/>
              </w:rPr>
              <w:t>п</w:t>
            </w:r>
            <w:proofErr w:type="gramEnd"/>
            <w:r w:rsidRPr="007145DB">
              <w:rPr>
                <w:rFonts w:eastAsia="Calibri"/>
                <w:color w:val="000000" w:themeColor="text1"/>
              </w:rPr>
              <w:t>/п</w:t>
            </w:r>
          </w:p>
        </w:tc>
        <w:tc>
          <w:tcPr>
            <w:tcW w:w="1270" w:type="pct"/>
            <w:vMerge w:val="restart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 xml:space="preserve">Наименование показателя реализации </w:t>
            </w:r>
          </w:p>
        </w:tc>
        <w:tc>
          <w:tcPr>
            <w:tcW w:w="503" w:type="pct"/>
            <w:vMerge w:val="restart"/>
            <w:shd w:val="clear" w:color="auto" w:fill="auto"/>
          </w:tcPr>
          <w:p w:rsidR="003238A7" w:rsidRPr="007145DB" w:rsidRDefault="003238A7" w:rsidP="003238A7">
            <w:pPr>
              <w:ind w:firstLine="23"/>
              <w:jc w:val="center"/>
              <w:rPr>
                <w:rFonts w:eastAsia="Calibri"/>
                <w:color w:val="000000" w:themeColor="text1"/>
                <w:shd w:val="clear" w:color="auto" w:fill="FFFFFF"/>
              </w:rPr>
            </w:pPr>
            <w:r w:rsidRPr="007145DB">
              <w:rPr>
                <w:rFonts w:eastAsia="Calibri"/>
                <w:color w:val="000000" w:themeColor="text1"/>
              </w:rPr>
              <w:t>Единица измерения</w:t>
            </w:r>
          </w:p>
        </w:tc>
        <w:tc>
          <w:tcPr>
            <w:tcW w:w="746" w:type="pct"/>
            <w:gridSpan w:val="2"/>
            <w:vMerge w:val="restart"/>
            <w:shd w:val="clear" w:color="auto" w:fill="auto"/>
          </w:tcPr>
          <w:p w:rsidR="003238A7" w:rsidRPr="007145DB" w:rsidRDefault="003238A7" w:rsidP="003238A7">
            <w:pPr>
              <w:ind w:firstLine="23"/>
              <w:jc w:val="center"/>
              <w:rPr>
                <w:rFonts w:eastAsia="Calibri"/>
                <w:color w:val="000000" w:themeColor="text1"/>
                <w:shd w:val="clear" w:color="auto" w:fill="FFFFFF"/>
              </w:rPr>
            </w:pP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2215" w:type="pct"/>
            <w:gridSpan w:val="3"/>
            <w:shd w:val="clear" w:color="auto" w:fill="auto"/>
            <w:vAlign w:val="center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  <w:spacing w:val="-2"/>
              </w:rPr>
            </w:pP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7145DB" w:rsidRPr="007145DB" w:rsidTr="003238A7">
        <w:trPr>
          <w:trHeight w:val="448"/>
          <w:tblHeader/>
          <w:jc w:val="center"/>
        </w:trPr>
        <w:tc>
          <w:tcPr>
            <w:tcW w:w="266" w:type="pct"/>
            <w:vMerge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1270" w:type="pct"/>
            <w:vMerge/>
            <w:shd w:val="clear" w:color="auto" w:fill="auto"/>
            <w:vAlign w:val="center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503" w:type="pct"/>
            <w:vMerge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  <w:shd w:val="clear" w:color="auto" w:fill="FFFFFF"/>
              </w:rPr>
            </w:pPr>
          </w:p>
        </w:tc>
        <w:tc>
          <w:tcPr>
            <w:tcW w:w="746" w:type="pct"/>
            <w:gridSpan w:val="2"/>
            <w:vMerge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  <w:shd w:val="clear" w:color="auto" w:fill="FFFFFF"/>
              </w:rPr>
            </w:pPr>
          </w:p>
        </w:tc>
        <w:tc>
          <w:tcPr>
            <w:tcW w:w="698" w:type="pct"/>
            <w:shd w:val="clear" w:color="auto" w:fill="auto"/>
          </w:tcPr>
          <w:p w:rsidR="003238A7" w:rsidRPr="007145DB" w:rsidRDefault="003238A7" w:rsidP="00507B06">
            <w:pPr>
              <w:jc w:val="center"/>
              <w:rPr>
                <w:color w:val="000000" w:themeColor="text1"/>
                <w:spacing w:val="-2"/>
                <w:lang w:val="en-US"/>
              </w:rPr>
            </w:pP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>202</w:t>
            </w:r>
            <w:r w:rsidR="00507B06" w:rsidRPr="007145DB">
              <w:rPr>
                <w:rFonts w:eastAsia="Calibri"/>
                <w:color w:val="000000" w:themeColor="text1"/>
                <w:shd w:val="clear" w:color="auto" w:fill="FFFFFF"/>
              </w:rPr>
              <w:t>6</w:t>
            </w: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 xml:space="preserve"> год</w:t>
            </w:r>
          </w:p>
        </w:tc>
        <w:tc>
          <w:tcPr>
            <w:tcW w:w="786" w:type="pct"/>
            <w:shd w:val="clear" w:color="auto" w:fill="auto"/>
          </w:tcPr>
          <w:p w:rsidR="003238A7" w:rsidRPr="007145DB" w:rsidRDefault="003238A7" w:rsidP="00507B06">
            <w:pPr>
              <w:jc w:val="center"/>
              <w:rPr>
                <w:color w:val="000000" w:themeColor="text1"/>
                <w:spacing w:val="-2"/>
              </w:rPr>
            </w:pP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>202</w:t>
            </w:r>
            <w:r w:rsidR="00507B06" w:rsidRPr="007145DB">
              <w:rPr>
                <w:rFonts w:eastAsia="Calibri"/>
                <w:color w:val="000000" w:themeColor="text1"/>
                <w:shd w:val="clear" w:color="auto" w:fill="FFFFFF"/>
              </w:rPr>
              <w:t>7</w:t>
            </w: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 xml:space="preserve"> год</w:t>
            </w:r>
          </w:p>
        </w:tc>
        <w:tc>
          <w:tcPr>
            <w:tcW w:w="731" w:type="pct"/>
            <w:shd w:val="clear" w:color="auto" w:fill="auto"/>
          </w:tcPr>
          <w:p w:rsidR="003238A7" w:rsidRPr="007145DB" w:rsidRDefault="003238A7" w:rsidP="00507B06">
            <w:pPr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>202</w:t>
            </w:r>
            <w:r w:rsidR="00507B06" w:rsidRPr="007145DB">
              <w:rPr>
                <w:rFonts w:eastAsia="Calibri"/>
                <w:color w:val="000000" w:themeColor="text1"/>
                <w:shd w:val="clear" w:color="auto" w:fill="FFFFFF"/>
              </w:rPr>
              <w:t>8</w:t>
            </w: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 xml:space="preserve"> год</w:t>
            </w:r>
          </w:p>
        </w:tc>
      </w:tr>
      <w:tr w:rsidR="007145DB" w:rsidRPr="007145DB" w:rsidTr="003238A7">
        <w:trPr>
          <w:trHeight w:val="282"/>
          <w:tblHeader/>
          <w:jc w:val="center"/>
        </w:trPr>
        <w:tc>
          <w:tcPr>
            <w:tcW w:w="266" w:type="pct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>1</w:t>
            </w:r>
          </w:p>
        </w:tc>
        <w:tc>
          <w:tcPr>
            <w:tcW w:w="1270" w:type="pct"/>
            <w:shd w:val="clear" w:color="auto" w:fill="auto"/>
            <w:vAlign w:val="center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>2</w:t>
            </w:r>
          </w:p>
        </w:tc>
        <w:tc>
          <w:tcPr>
            <w:tcW w:w="503" w:type="pct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  <w:spacing w:val="-2"/>
              </w:rPr>
            </w:pPr>
            <w:r w:rsidRPr="007145DB">
              <w:rPr>
                <w:rFonts w:eastAsia="Calibri"/>
                <w:color w:val="000000" w:themeColor="text1"/>
                <w:spacing w:val="-2"/>
              </w:rPr>
              <w:t>3</w:t>
            </w:r>
          </w:p>
        </w:tc>
        <w:tc>
          <w:tcPr>
            <w:tcW w:w="746" w:type="pct"/>
            <w:gridSpan w:val="2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  <w:spacing w:val="-2"/>
              </w:rPr>
            </w:pPr>
            <w:r w:rsidRPr="007145DB">
              <w:rPr>
                <w:rFonts w:eastAsia="Calibri"/>
                <w:color w:val="000000" w:themeColor="text1"/>
                <w:spacing w:val="-2"/>
              </w:rPr>
              <w:t>4</w:t>
            </w:r>
          </w:p>
        </w:tc>
        <w:tc>
          <w:tcPr>
            <w:tcW w:w="698" w:type="pct"/>
            <w:shd w:val="clear" w:color="auto" w:fill="auto"/>
            <w:vAlign w:val="center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5</w:t>
            </w:r>
          </w:p>
        </w:tc>
        <w:tc>
          <w:tcPr>
            <w:tcW w:w="786" w:type="pct"/>
            <w:shd w:val="clear" w:color="auto" w:fill="auto"/>
            <w:vAlign w:val="center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6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>7</w:t>
            </w:r>
          </w:p>
        </w:tc>
      </w:tr>
      <w:tr w:rsidR="007145DB" w:rsidRPr="007145DB" w:rsidTr="003238A7">
        <w:trPr>
          <w:trHeight w:val="1069"/>
          <w:jc w:val="center"/>
        </w:trPr>
        <w:tc>
          <w:tcPr>
            <w:tcW w:w="266" w:type="pct"/>
            <w:shd w:val="clear" w:color="auto" w:fill="auto"/>
          </w:tcPr>
          <w:p w:rsidR="003238A7" w:rsidRPr="007145DB" w:rsidRDefault="003238A7" w:rsidP="003238A7">
            <w:pPr>
              <w:spacing w:line="230" w:lineRule="auto"/>
              <w:rPr>
                <w:rFonts w:eastAsia="Calibri"/>
                <w:color w:val="000000" w:themeColor="text1"/>
                <w:spacing w:val="-2"/>
                <w:lang w:val="en-US"/>
              </w:rPr>
            </w:pPr>
            <w:r w:rsidRPr="007145DB">
              <w:rPr>
                <w:rFonts w:eastAsia="Calibri"/>
                <w:color w:val="000000" w:themeColor="text1"/>
                <w:spacing w:val="-2"/>
                <w:lang w:val="en-US"/>
              </w:rPr>
              <w:t>1</w:t>
            </w:r>
          </w:p>
        </w:tc>
        <w:tc>
          <w:tcPr>
            <w:tcW w:w="1270" w:type="pct"/>
            <w:shd w:val="clear" w:color="auto" w:fill="auto"/>
          </w:tcPr>
          <w:p w:rsidR="003238A7" w:rsidRPr="007145DB" w:rsidRDefault="003238A7" w:rsidP="003238A7">
            <w:pPr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Снижение аварийности коммунальной инфраструктуры;</w:t>
            </w:r>
          </w:p>
        </w:tc>
        <w:tc>
          <w:tcPr>
            <w:tcW w:w="503" w:type="pct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%</w:t>
            </w:r>
          </w:p>
        </w:tc>
        <w:tc>
          <w:tcPr>
            <w:tcW w:w="737" w:type="pct"/>
            <w:shd w:val="clear" w:color="auto" w:fill="auto"/>
          </w:tcPr>
          <w:p w:rsidR="003238A7" w:rsidRPr="007145DB" w:rsidRDefault="00507B06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10</w:t>
            </w:r>
          </w:p>
        </w:tc>
        <w:tc>
          <w:tcPr>
            <w:tcW w:w="707" w:type="pct"/>
            <w:gridSpan w:val="2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10</w:t>
            </w:r>
          </w:p>
        </w:tc>
        <w:tc>
          <w:tcPr>
            <w:tcW w:w="786" w:type="pct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  <w:lang w:val="en-US"/>
              </w:rPr>
            </w:pPr>
            <w:r w:rsidRPr="007145DB">
              <w:rPr>
                <w:color w:val="000000" w:themeColor="text1"/>
              </w:rPr>
              <w:t>1</w:t>
            </w:r>
            <w:r w:rsidRPr="007145DB">
              <w:rPr>
                <w:color w:val="000000" w:themeColor="text1"/>
                <w:lang w:val="en-US"/>
              </w:rPr>
              <w:t>0</w:t>
            </w:r>
          </w:p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31" w:type="pct"/>
            <w:shd w:val="clear" w:color="auto" w:fill="auto"/>
          </w:tcPr>
          <w:p w:rsidR="003238A7" w:rsidRPr="007145DB" w:rsidRDefault="003238A7" w:rsidP="00927DB0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10</w:t>
            </w:r>
          </w:p>
        </w:tc>
      </w:tr>
      <w:tr w:rsidR="007145DB" w:rsidRPr="007145DB" w:rsidTr="003238A7">
        <w:trPr>
          <w:trHeight w:val="1223"/>
          <w:jc w:val="center"/>
        </w:trPr>
        <w:tc>
          <w:tcPr>
            <w:tcW w:w="266" w:type="pct"/>
            <w:shd w:val="clear" w:color="auto" w:fill="auto"/>
          </w:tcPr>
          <w:p w:rsidR="00507B06" w:rsidRPr="007145DB" w:rsidRDefault="00507B06" w:rsidP="003238A7">
            <w:pPr>
              <w:spacing w:line="230" w:lineRule="auto"/>
              <w:rPr>
                <w:rFonts w:eastAsia="Calibri"/>
                <w:color w:val="000000" w:themeColor="text1"/>
                <w:spacing w:val="-2"/>
                <w:lang w:val="en-US"/>
              </w:rPr>
            </w:pPr>
            <w:r w:rsidRPr="007145DB">
              <w:rPr>
                <w:rFonts w:eastAsia="Calibri"/>
                <w:color w:val="000000" w:themeColor="text1"/>
                <w:spacing w:val="-2"/>
                <w:lang w:val="en-US"/>
              </w:rPr>
              <w:t>2</w:t>
            </w:r>
          </w:p>
        </w:tc>
        <w:tc>
          <w:tcPr>
            <w:tcW w:w="1270" w:type="pct"/>
            <w:shd w:val="clear" w:color="auto" w:fill="auto"/>
          </w:tcPr>
          <w:p w:rsidR="00507B06" w:rsidRPr="007145DB" w:rsidRDefault="00507B06" w:rsidP="003238A7">
            <w:pPr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Увеличение замены инженерных сетей теплоснабжения, водоснабжения и водоотведения</w:t>
            </w:r>
          </w:p>
        </w:tc>
        <w:tc>
          <w:tcPr>
            <w:tcW w:w="503" w:type="pct"/>
            <w:shd w:val="clear" w:color="auto" w:fill="auto"/>
          </w:tcPr>
          <w:p w:rsidR="00507B06" w:rsidRPr="007145DB" w:rsidRDefault="00AC4654" w:rsidP="003238A7">
            <w:pPr>
              <w:jc w:val="center"/>
              <w:rPr>
                <w:color w:val="000000" w:themeColor="text1"/>
              </w:rPr>
            </w:pPr>
            <w:proofErr w:type="gramStart"/>
            <w:r w:rsidRPr="007145DB">
              <w:rPr>
                <w:color w:val="000000" w:themeColor="text1"/>
              </w:rPr>
              <w:t>к</w:t>
            </w:r>
            <w:r w:rsidR="00507B06" w:rsidRPr="007145DB">
              <w:rPr>
                <w:color w:val="000000" w:themeColor="text1"/>
              </w:rPr>
              <w:t>м</w:t>
            </w:r>
            <w:proofErr w:type="gramEnd"/>
            <w:r w:rsidRPr="007145DB">
              <w:rPr>
                <w:color w:val="000000" w:themeColor="text1"/>
              </w:rPr>
              <w:t>.</w:t>
            </w:r>
          </w:p>
        </w:tc>
        <w:tc>
          <w:tcPr>
            <w:tcW w:w="737" w:type="pct"/>
            <w:shd w:val="clear" w:color="auto" w:fill="auto"/>
          </w:tcPr>
          <w:p w:rsidR="00507B06" w:rsidRPr="007145DB" w:rsidRDefault="00507B06" w:rsidP="00782693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2,665</w:t>
            </w:r>
          </w:p>
        </w:tc>
        <w:tc>
          <w:tcPr>
            <w:tcW w:w="707" w:type="pct"/>
            <w:gridSpan w:val="2"/>
            <w:shd w:val="clear" w:color="auto" w:fill="auto"/>
          </w:tcPr>
          <w:p w:rsidR="00507B06" w:rsidRPr="007145DB" w:rsidRDefault="00507B06" w:rsidP="00782693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2,0</w:t>
            </w:r>
          </w:p>
        </w:tc>
        <w:tc>
          <w:tcPr>
            <w:tcW w:w="786" w:type="pct"/>
            <w:shd w:val="clear" w:color="auto" w:fill="auto"/>
          </w:tcPr>
          <w:p w:rsidR="00507B06" w:rsidRPr="007145DB" w:rsidRDefault="00780F2F" w:rsidP="006B02E3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 xml:space="preserve"> </w:t>
            </w:r>
            <w:r w:rsidR="00927DB0">
              <w:rPr>
                <w:color w:val="000000" w:themeColor="text1"/>
              </w:rPr>
              <w:t>2,0</w:t>
            </w:r>
            <w:r w:rsidRPr="007145DB">
              <w:rPr>
                <w:color w:val="000000" w:themeColor="text1"/>
              </w:rPr>
              <w:t xml:space="preserve">                                                         </w:t>
            </w:r>
          </w:p>
        </w:tc>
        <w:tc>
          <w:tcPr>
            <w:tcW w:w="731" w:type="pct"/>
            <w:shd w:val="clear" w:color="auto" w:fill="auto"/>
          </w:tcPr>
          <w:p w:rsidR="00507B06" w:rsidRPr="007145DB" w:rsidRDefault="00507B06" w:rsidP="006B02E3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2,0</w:t>
            </w:r>
          </w:p>
        </w:tc>
      </w:tr>
      <w:tr w:rsidR="007145DB" w:rsidRPr="007145DB" w:rsidTr="003238A7">
        <w:trPr>
          <w:trHeight w:val="1822"/>
          <w:jc w:val="center"/>
        </w:trPr>
        <w:tc>
          <w:tcPr>
            <w:tcW w:w="266" w:type="pct"/>
            <w:shd w:val="clear" w:color="auto" w:fill="auto"/>
          </w:tcPr>
          <w:p w:rsidR="00507B06" w:rsidRPr="007145DB" w:rsidRDefault="00507B06" w:rsidP="003238A7">
            <w:pPr>
              <w:spacing w:line="230" w:lineRule="auto"/>
              <w:rPr>
                <w:rFonts w:eastAsia="Calibri"/>
                <w:color w:val="000000" w:themeColor="text1"/>
                <w:spacing w:val="-2"/>
                <w:lang w:val="en-US"/>
              </w:rPr>
            </w:pPr>
            <w:r w:rsidRPr="007145DB">
              <w:rPr>
                <w:rFonts w:eastAsia="Calibri"/>
                <w:color w:val="000000" w:themeColor="text1"/>
                <w:spacing w:val="-2"/>
                <w:lang w:val="en-US"/>
              </w:rPr>
              <w:t>3</w:t>
            </w:r>
          </w:p>
        </w:tc>
        <w:tc>
          <w:tcPr>
            <w:tcW w:w="1270" w:type="pct"/>
            <w:shd w:val="clear" w:color="auto" w:fill="auto"/>
          </w:tcPr>
          <w:p w:rsidR="00507B06" w:rsidRPr="007145DB" w:rsidRDefault="00794B67" w:rsidP="003238A7">
            <w:pPr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 xml:space="preserve">Увеличение </w:t>
            </w:r>
            <w:r w:rsidR="00507B06" w:rsidRPr="007145DB">
              <w:rPr>
                <w:color w:val="000000" w:themeColor="text1"/>
              </w:rPr>
              <w:t>численности населения, для которого улучшиться качество коммунальных услуг</w:t>
            </w:r>
          </w:p>
        </w:tc>
        <w:tc>
          <w:tcPr>
            <w:tcW w:w="503" w:type="pct"/>
            <w:shd w:val="clear" w:color="auto" w:fill="auto"/>
          </w:tcPr>
          <w:p w:rsidR="00507B06" w:rsidRPr="007145DB" w:rsidRDefault="00507B06" w:rsidP="003238A7">
            <w:pPr>
              <w:jc w:val="center"/>
              <w:rPr>
                <w:color w:val="000000" w:themeColor="text1"/>
              </w:rPr>
            </w:pPr>
          </w:p>
          <w:p w:rsidR="00507B06" w:rsidRPr="007145DB" w:rsidRDefault="00507B06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чел.</w:t>
            </w:r>
          </w:p>
          <w:p w:rsidR="00507B06" w:rsidRPr="007145DB" w:rsidRDefault="00507B06" w:rsidP="003238A7">
            <w:pPr>
              <w:rPr>
                <w:color w:val="000000" w:themeColor="text1"/>
              </w:rPr>
            </w:pPr>
          </w:p>
        </w:tc>
        <w:tc>
          <w:tcPr>
            <w:tcW w:w="737" w:type="pct"/>
            <w:shd w:val="clear" w:color="auto" w:fill="auto"/>
          </w:tcPr>
          <w:p w:rsidR="00507B06" w:rsidRPr="007145DB" w:rsidRDefault="00507B06" w:rsidP="00782693">
            <w:pPr>
              <w:jc w:val="center"/>
              <w:rPr>
                <w:color w:val="000000" w:themeColor="text1"/>
              </w:rPr>
            </w:pPr>
          </w:p>
          <w:p w:rsidR="00507B06" w:rsidRPr="007145DB" w:rsidRDefault="00507B06" w:rsidP="00782693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350</w:t>
            </w:r>
          </w:p>
        </w:tc>
        <w:tc>
          <w:tcPr>
            <w:tcW w:w="707" w:type="pct"/>
            <w:gridSpan w:val="2"/>
            <w:shd w:val="clear" w:color="auto" w:fill="auto"/>
          </w:tcPr>
          <w:p w:rsidR="00507B06" w:rsidRPr="007145DB" w:rsidRDefault="00507B06" w:rsidP="00782693">
            <w:pPr>
              <w:jc w:val="center"/>
              <w:rPr>
                <w:color w:val="000000" w:themeColor="text1"/>
              </w:rPr>
            </w:pPr>
          </w:p>
          <w:p w:rsidR="00507B06" w:rsidRPr="007145DB" w:rsidRDefault="00507B06" w:rsidP="00782693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400</w:t>
            </w:r>
          </w:p>
        </w:tc>
        <w:tc>
          <w:tcPr>
            <w:tcW w:w="786" w:type="pct"/>
            <w:shd w:val="clear" w:color="auto" w:fill="auto"/>
          </w:tcPr>
          <w:p w:rsidR="00507B06" w:rsidRPr="007145DB" w:rsidRDefault="00507B06" w:rsidP="00782693">
            <w:pPr>
              <w:rPr>
                <w:color w:val="000000" w:themeColor="text1"/>
              </w:rPr>
            </w:pPr>
          </w:p>
          <w:p w:rsidR="00507B06" w:rsidRPr="007145DB" w:rsidRDefault="00507B06" w:rsidP="00782693">
            <w:pPr>
              <w:jc w:val="center"/>
              <w:rPr>
                <w:color w:val="000000" w:themeColor="text1"/>
                <w:lang w:val="en-US"/>
              </w:rPr>
            </w:pPr>
            <w:r w:rsidRPr="007145DB">
              <w:rPr>
                <w:color w:val="000000" w:themeColor="text1"/>
              </w:rPr>
              <w:t>40</w:t>
            </w:r>
            <w:r w:rsidRPr="007145DB">
              <w:rPr>
                <w:color w:val="000000" w:themeColor="text1"/>
                <w:lang w:val="en-US"/>
              </w:rPr>
              <w:t>0</w:t>
            </w:r>
          </w:p>
        </w:tc>
        <w:tc>
          <w:tcPr>
            <w:tcW w:w="731" w:type="pct"/>
            <w:shd w:val="clear" w:color="auto" w:fill="auto"/>
          </w:tcPr>
          <w:p w:rsidR="00507B06" w:rsidRPr="007145DB" w:rsidRDefault="00507B06" w:rsidP="003238A7">
            <w:pPr>
              <w:rPr>
                <w:color w:val="000000" w:themeColor="text1"/>
              </w:rPr>
            </w:pPr>
          </w:p>
          <w:p w:rsidR="00507B06" w:rsidRPr="007145DB" w:rsidRDefault="00507B06" w:rsidP="003238A7">
            <w:pPr>
              <w:jc w:val="center"/>
              <w:rPr>
                <w:color w:val="000000" w:themeColor="text1"/>
                <w:lang w:val="en-US"/>
              </w:rPr>
            </w:pPr>
            <w:r w:rsidRPr="007145DB">
              <w:rPr>
                <w:color w:val="000000" w:themeColor="text1"/>
              </w:rPr>
              <w:t>40</w:t>
            </w:r>
            <w:r w:rsidRPr="007145DB">
              <w:rPr>
                <w:color w:val="000000" w:themeColor="text1"/>
                <w:lang w:val="en-US"/>
              </w:rPr>
              <w:t>0</w:t>
            </w:r>
          </w:p>
        </w:tc>
      </w:tr>
      <w:tr w:rsidR="006B02E3" w:rsidRPr="007145DB" w:rsidTr="003238A7">
        <w:trPr>
          <w:trHeight w:val="1822"/>
          <w:jc w:val="center"/>
        </w:trPr>
        <w:tc>
          <w:tcPr>
            <w:tcW w:w="266" w:type="pct"/>
            <w:shd w:val="clear" w:color="auto" w:fill="auto"/>
          </w:tcPr>
          <w:p w:rsidR="00D709D4" w:rsidRPr="007145DB" w:rsidRDefault="00D709D4" w:rsidP="003238A7">
            <w:pPr>
              <w:spacing w:line="230" w:lineRule="auto"/>
              <w:rPr>
                <w:rFonts w:eastAsia="Calibri"/>
                <w:color w:val="000000" w:themeColor="text1"/>
                <w:spacing w:val="-2"/>
              </w:rPr>
            </w:pPr>
            <w:r w:rsidRPr="007145DB">
              <w:rPr>
                <w:rFonts w:eastAsia="Calibri"/>
                <w:color w:val="000000" w:themeColor="text1"/>
                <w:spacing w:val="-2"/>
              </w:rPr>
              <w:t>4</w:t>
            </w:r>
          </w:p>
        </w:tc>
        <w:tc>
          <w:tcPr>
            <w:tcW w:w="1270" w:type="pct"/>
            <w:shd w:val="clear" w:color="auto" w:fill="auto"/>
          </w:tcPr>
          <w:p w:rsidR="00D709D4" w:rsidRPr="007145DB" w:rsidRDefault="00F6736A" w:rsidP="003238A7">
            <w:pPr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Количество установленных автоматизированных насосных станций на источниках водоснабжения</w:t>
            </w:r>
          </w:p>
        </w:tc>
        <w:tc>
          <w:tcPr>
            <w:tcW w:w="503" w:type="pct"/>
            <w:shd w:val="clear" w:color="auto" w:fill="auto"/>
          </w:tcPr>
          <w:p w:rsidR="00D709D4" w:rsidRPr="007145DB" w:rsidRDefault="00F6736A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ед.</w:t>
            </w:r>
          </w:p>
        </w:tc>
        <w:tc>
          <w:tcPr>
            <w:tcW w:w="737" w:type="pct"/>
            <w:shd w:val="clear" w:color="auto" w:fill="auto"/>
          </w:tcPr>
          <w:p w:rsidR="00D709D4" w:rsidRPr="007145DB" w:rsidRDefault="00F6736A" w:rsidP="00782693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  <w:tc>
          <w:tcPr>
            <w:tcW w:w="707" w:type="pct"/>
            <w:gridSpan w:val="2"/>
            <w:shd w:val="clear" w:color="auto" w:fill="auto"/>
          </w:tcPr>
          <w:p w:rsidR="00D709D4" w:rsidRPr="007145DB" w:rsidRDefault="00F6736A" w:rsidP="00F6736A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5</w:t>
            </w:r>
          </w:p>
        </w:tc>
        <w:tc>
          <w:tcPr>
            <w:tcW w:w="786" w:type="pct"/>
            <w:shd w:val="clear" w:color="auto" w:fill="auto"/>
          </w:tcPr>
          <w:p w:rsidR="00D709D4" w:rsidRPr="007145DB" w:rsidRDefault="00F6736A" w:rsidP="00F6736A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  <w:tc>
          <w:tcPr>
            <w:tcW w:w="731" w:type="pct"/>
            <w:shd w:val="clear" w:color="auto" w:fill="auto"/>
          </w:tcPr>
          <w:p w:rsidR="00D709D4" w:rsidRPr="007145DB" w:rsidRDefault="00F6736A" w:rsidP="00F6736A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</w:tr>
    </w:tbl>
    <w:p w:rsidR="00D22719" w:rsidRPr="007145DB" w:rsidRDefault="00D22719" w:rsidP="003238A7">
      <w:pPr>
        <w:autoSpaceDE w:val="0"/>
        <w:autoSpaceDN w:val="0"/>
        <w:adjustRightInd w:val="0"/>
        <w:ind w:left="1701" w:right="1700"/>
        <w:jc w:val="center"/>
        <w:rPr>
          <w:b/>
          <w:color w:val="000000" w:themeColor="text1"/>
        </w:rPr>
      </w:pPr>
    </w:p>
    <w:p w:rsidR="003238A7" w:rsidRPr="007145DB" w:rsidRDefault="003238A7" w:rsidP="003238A7">
      <w:pPr>
        <w:autoSpaceDE w:val="0"/>
        <w:autoSpaceDN w:val="0"/>
        <w:adjustRightInd w:val="0"/>
        <w:ind w:left="1701" w:right="1700"/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t>Раздел 5. ОЦЕНКА</w:t>
      </w:r>
    </w:p>
    <w:p w:rsidR="003238A7" w:rsidRPr="007145DB" w:rsidRDefault="003238A7" w:rsidP="003238A7">
      <w:pPr>
        <w:autoSpaceDE w:val="0"/>
        <w:autoSpaceDN w:val="0"/>
        <w:adjustRightInd w:val="0"/>
        <w:ind w:left="1701" w:right="1700"/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t>применения мер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«Комплексное развитие систем коммунальной инфраструктуры на  территории муниципального образования «Дорогобужский муниципальный округ» Смоленской области»</w:t>
      </w:r>
    </w:p>
    <w:p w:rsidR="003238A7" w:rsidRPr="007145DB" w:rsidRDefault="003238A7" w:rsidP="003238A7">
      <w:pPr>
        <w:autoSpaceDE w:val="0"/>
        <w:autoSpaceDN w:val="0"/>
        <w:adjustRightInd w:val="0"/>
        <w:ind w:left="1701" w:right="1700"/>
        <w:jc w:val="center"/>
        <w:rPr>
          <w:b/>
          <w:color w:val="000000" w:themeColor="text1"/>
        </w:rPr>
      </w:pPr>
    </w:p>
    <w:tbl>
      <w:tblPr>
        <w:tblW w:w="1055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6"/>
        <w:gridCol w:w="1276"/>
        <w:gridCol w:w="1134"/>
        <w:gridCol w:w="992"/>
        <w:gridCol w:w="993"/>
        <w:gridCol w:w="992"/>
        <w:gridCol w:w="850"/>
        <w:gridCol w:w="851"/>
        <w:gridCol w:w="994"/>
        <w:gridCol w:w="1272"/>
      </w:tblGrid>
      <w:tr w:rsidR="007145DB" w:rsidRPr="007145DB" w:rsidTr="003238A7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proofErr w:type="spellStart"/>
            <w:proofErr w:type="gramStart"/>
            <w:r w:rsidRPr="007145DB">
              <w:rPr>
                <w:color w:val="000000" w:themeColor="text1"/>
              </w:rPr>
              <w:t>Наименова-ние</w:t>
            </w:r>
            <w:proofErr w:type="spellEnd"/>
            <w:proofErr w:type="gramEnd"/>
            <w:r w:rsidRPr="007145DB">
              <w:rPr>
                <w:color w:val="000000" w:themeColor="text1"/>
              </w:rPr>
              <w:t xml:space="preserve"> налоговой льготы, </w:t>
            </w:r>
            <w:proofErr w:type="spellStart"/>
            <w:r w:rsidRPr="007145DB">
              <w:rPr>
                <w:color w:val="000000" w:themeColor="text1"/>
              </w:rPr>
              <w:t>освобожде-ния</w:t>
            </w:r>
            <w:proofErr w:type="spellEnd"/>
            <w:r w:rsidRPr="007145DB">
              <w:rPr>
                <w:color w:val="000000" w:themeColor="text1"/>
              </w:rPr>
              <w:t xml:space="preserve">, иной </w:t>
            </w:r>
            <w:proofErr w:type="spellStart"/>
            <w:r w:rsidRPr="007145DB">
              <w:rPr>
                <w:color w:val="000000" w:themeColor="text1"/>
              </w:rPr>
              <w:t>преферен-</w:t>
            </w:r>
            <w:r w:rsidRPr="007145DB">
              <w:rPr>
                <w:color w:val="000000" w:themeColor="text1"/>
              </w:rPr>
              <w:lastRenderedPageBreak/>
              <w:t>ции</w:t>
            </w:r>
            <w:proofErr w:type="spellEnd"/>
            <w:r w:rsidRPr="007145DB">
              <w:rPr>
                <w:color w:val="000000" w:themeColor="text1"/>
              </w:rPr>
              <w:t xml:space="preserve">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lastRenderedPageBreak/>
              <w:t xml:space="preserve">Вид налога (сбора), по которому </w:t>
            </w:r>
            <w:proofErr w:type="spellStart"/>
            <w:proofErr w:type="gramStart"/>
            <w:r w:rsidRPr="007145DB">
              <w:rPr>
                <w:color w:val="000000" w:themeColor="text1"/>
              </w:rPr>
              <w:t>предоставле-ны</w:t>
            </w:r>
            <w:proofErr w:type="spellEnd"/>
            <w:proofErr w:type="gramEnd"/>
            <w:r w:rsidRPr="007145DB">
              <w:rPr>
                <w:color w:val="000000" w:themeColor="text1"/>
              </w:rPr>
              <w:t xml:space="preserve"> налоговая льгота, </w:t>
            </w:r>
            <w:proofErr w:type="spellStart"/>
            <w:r w:rsidRPr="007145DB">
              <w:rPr>
                <w:color w:val="000000" w:themeColor="text1"/>
              </w:rPr>
              <w:t>освобожде</w:t>
            </w:r>
            <w:r w:rsidRPr="007145DB">
              <w:rPr>
                <w:color w:val="000000" w:themeColor="text1"/>
              </w:rPr>
              <w:lastRenderedPageBreak/>
              <w:t>-ние</w:t>
            </w:r>
            <w:proofErr w:type="spellEnd"/>
            <w:r w:rsidRPr="007145DB">
              <w:rPr>
                <w:color w:val="000000" w:themeColor="text1"/>
              </w:rPr>
              <w:t>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lastRenderedPageBreak/>
              <w:t xml:space="preserve">Цель (цели) введения налоговой льготы, </w:t>
            </w:r>
            <w:proofErr w:type="spellStart"/>
            <w:proofErr w:type="gramStart"/>
            <w:r w:rsidRPr="007145DB">
              <w:rPr>
                <w:color w:val="000000" w:themeColor="text1"/>
              </w:rPr>
              <w:t>освобож-дения</w:t>
            </w:r>
            <w:proofErr w:type="spellEnd"/>
            <w:proofErr w:type="gramEnd"/>
            <w:r w:rsidRPr="007145DB">
              <w:rPr>
                <w:color w:val="000000" w:themeColor="text1"/>
              </w:rPr>
              <w:t xml:space="preserve">, иной </w:t>
            </w:r>
            <w:proofErr w:type="spellStart"/>
            <w:r w:rsidRPr="007145DB">
              <w:rPr>
                <w:color w:val="000000" w:themeColor="text1"/>
              </w:rPr>
              <w:lastRenderedPageBreak/>
              <w:t>преферен-ции</w:t>
            </w:r>
            <w:proofErr w:type="spellEnd"/>
            <w:r w:rsidRPr="007145DB">
              <w:rPr>
                <w:color w:val="000000" w:themeColor="text1"/>
              </w:rPr>
              <w:t xml:space="preserve">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lastRenderedPageBreak/>
              <w:t xml:space="preserve">Период действия </w:t>
            </w:r>
            <w:proofErr w:type="spellStart"/>
            <w:proofErr w:type="gramStart"/>
            <w:r w:rsidRPr="007145DB">
              <w:rPr>
                <w:color w:val="000000" w:themeColor="text1"/>
              </w:rPr>
              <w:t>налого</w:t>
            </w:r>
            <w:proofErr w:type="spellEnd"/>
            <w:r w:rsidRPr="007145DB">
              <w:rPr>
                <w:color w:val="000000" w:themeColor="text1"/>
              </w:rPr>
              <w:t>-вой</w:t>
            </w:r>
            <w:proofErr w:type="gramEnd"/>
            <w:r w:rsidRPr="007145DB">
              <w:rPr>
                <w:color w:val="000000" w:themeColor="text1"/>
              </w:rPr>
              <w:t xml:space="preserve"> льготы, </w:t>
            </w:r>
            <w:proofErr w:type="spellStart"/>
            <w:r w:rsidRPr="007145DB">
              <w:rPr>
                <w:color w:val="000000" w:themeColor="text1"/>
              </w:rPr>
              <w:t>освобож-дения</w:t>
            </w:r>
            <w:proofErr w:type="spellEnd"/>
            <w:r w:rsidRPr="007145DB">
              <w:rPr>
                <w:color w:val="000000" w:themeColor="text1"/>
              </w:rPr>
              <w:t xml:space="preserve">, </w:t>
            </w:r>
            <w:r w:rsidRPr="007145DB">
              <w:rPr>
                <w:color w:val="000000" w:themeColor="text1"/>
              </w:rPr>
              <w:lastRenderedPageBreak/>
              <w:t xml:space="preserve">иной </w:t>
            </w:r>
            <w:proofErr w:type="spellStart"/>
            <w:r w:rsidRPr="007145DB">
              <w:rPr>
                <w:color w:val="000000" w:themeColor="text1"/>
              </w:rPr>
              <w:t>префе-ренции</w:t>
            </w:r>
            <w:proofErr w:type="spellEnd"/>
            <w:r w:rsidRPr="007145DB">
              <w:rPr>
                <w:color w:val="000000" w:themeColor="text1"/>
              </w:rPr>
              <w:t xml:space="preserve">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proofErr w:type="spellStart"/>
            <w:proofErr w:type="gramStart"/>
            <w:r w:rsidRPr="007145DB">
              <w:rPr>
                <w:color w:val="000000" w:themeColor="text1"/>
              </w:rPr>
              <w:lastRenderedPageBreak/>
              <w:t>Факти-ческий</w:t>
            </w:r>
            <w:proofErr w:type="spellEnd"/>
            <w:proofErr w:type="gramEnd"/>
            <w:r w:rsidRPr="007145DB">
              <w:rPr>
                <w:color w:val="000000" w:themeColor="text1"/>
              </w:rPr>
              <w:t xml:space="preserve"> объем </w:t>
            </w:r>
            <w:proofErr w:type="spellStart"/>
            <w:r w:rsidRPr="007145DB">
              <w:rPr>
                <w:color w:val="000000" w:themeColor="text1"/>
              </w:rPr>
              <w:t>налого-вого</w:t>
            </w:r>
            <w:proofErr w:type="spellEnd"/>
            <w:r w:rsidRPr="007145DB">
              <w:rPr>
                <w:color w:val="000000" w:themeColor="text1"/>
              </w:rPr>
              <w:t xml:space="preserve"> расхода местного </w:t>
            </w:r>
            <w:r w:rsidRPr="007145DB">
              <w:rPr>
                <w:color w:val="000000" w:themeColor="text1"/>
              </w:rPr>
              <w:lastRenderedPageBreak/>
              <w:t xml:space="preserve">бюджета за 2-й год до начала </w:t>
            </w:r>
            <w:proofErr w:type="spellStart"/>
            <w:r w:rsidRPr="007145DB">
              <w:rPr>
                <w:color w:val="000000" w:themeColor="text1"/>
              </w:rPr>
              <w:t>очеред-ного</w:t>
            </w:r>
            <w:proofErr w:type="spellEnd"/>
            <w:r w:rsidRPr="007145DB">
              <w:rPr>
                <w:color w:val="000000" w:themeColor="text1"/>
              </w:rPr>
              <w:t xml:space="preserve"> </w:t>
            </w:r>
            <w:proofErr w:type="spellStart"/>
            <w:r w:rsidRPr="007145DB">
              <w:rPr>
                <w:color w:val="000000" w:themeColor="text1"/>
              </w:rPr>
              <w:t>финан-сового</w:t>
            </w:r>
            <w:proofErr w:type="spellEnd"/>
            <w:r w:rsidRPr="007145DB">
              <w:rPr>
                <w:color w:val="000000" w:themeColor="text1"/>
              </w:rPr>
              <w:t xml:space="preserve"> года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proofErr w:type="spellStart"/>
            <w:proofErr w:type="gramStart"/>
            <w:r w:rsidRPr="007145DB">
              <w:rPr>
                <w:color w:val="000000" w:themeColor="text1"/>
              </w:rPr>
              <w:lastRenderedPageBreak/>
              <w:t>Оценоч-ный</w:t>
            </w:r>
            <w:proofErr w:type="spellEnd"/>
            <w:proofErr w:type="gramEnd"/>
            <w:r w:rsidRPr="007145DB">
              <w:rPr>
                <w:color w:val="000000" w:themeColor="text1"/>
              </w:rPr>
              <w:t xml:space="preserve"> объем </w:t>
            </w:r>
            <w:proofErr w:type="spellStart"/>
            <w:r w:rsidRPr="007145DB">
              <w:rPr>
                <w:color w:val="000000" w:themeColor="text1"/>
              </w:rPr>
              <w:t>налого-вого</w:t>
            </w:r>
            <w:proofErr w:type="spellEnd"/>
            <w:r w:rsidRPr="007145DB">
              <w:rPr>
                <w:color w:val="000000" w:themeColor="text1"/>
              </w:rPr>
              <w:t xml:space="preserve"> расхода местного </w:t>
            </w:r>
            <w:r w:rsidRPr="007145DB">
              <w:rPr>
                <w:color w:val="000000" w:themeColor="text1"/>
              </w:rPr>
              <w:lastRenderedPageBreak/>
              <w:t xml:space="preserve">бюджета за 1-й год до начала </w:t>
            </w:r>
            <w:proofErr w:type="spellStart"/>
            <w:r w:rsidRPr="007145DB">
              <w:rPr>
                <w:color w:val="000000" w:themeColor="text1"/>
              </w:rPr>
              <w:t>очеред-ного</w:t>
            </w:r>
            <w:proofErr w:type="spellEnd"/>
            <w:r w:rsidRPr="007145DB">
              <w:rPr>
                <w:color w:val="000000" w:themeColor="text1"/>
              </w:rPr>
              <w:t xml:space="preserve"> </w:t>
            </w:r>
            <w:proofErr w:type="spellStart"/>
            <w:r w:rsidRPr="007145DB">
              <w:rPr>
                <w:color w:val="000000" w:themeColor="text1"/>
              </w:rPr>
              <w:t>финан-сового</w:t>
            </w:r>
            <w:proofErr w:type="spellEnd"/>
            <w:r w:rsidRPr="007145DB">
              <w:rPr>
                <w:color w:val="000000" w:themeColor="text1"/>
              </w:rPr>
              <w:t xml:space="preserve"> года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lastRenderedPageBreak/>
              <w:t>Прогнозный объем налоговых расходов  бюджета муниципального  округа (тыс.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Целевой показатель (индикатор) налогового расхода</w:t>
            </w:r>
          </w:p>
        </w:tc>
      </w:tr>
      <w:tr w:rsidR="007145DB" w:rsidRPr="007145DB" w:rsidTr="003238A7"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7145DB" w:rsidRDefault="003238A7" w:rsidP="00507B06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202</w:t>
            </w:r>
            <w:r w:rsidR="00507B06" w:rsidRPr="007145DB">
              <w:rPr>
                <w:color w:val="000000" w:themeColor="text1"/>
              </w:rPr>
              <w:t>6</w:t>
            </w:r>
            <w:r w:rsidRPr="007145DB">
              <w:rPr>
                <w:color w:val="000000" w:themeColor="text1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7145DB" w:rsidRDefault="003238A7" w:rsidP="00507B06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202</w:t>
            </w:r>
            <w:r w:rsidR="00507B06" w:rsidRPr="007145DB">
              <w:rPr>
                <w:color w:val="000000" w:themeColor="text1"/>
              </w:rPr>
              <w:t>7</w:t>
            </w:r>
            <w:r w:rsidRPr="007145DB">
              <w:rPr>
                <w:color w:val="000000" w:themeColor="text1"/>
              </w:rPr>
              <w:t xml:space="preserve"> год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7145DB" w:rsidRDefault="003238A7" w:rsidP="00507B06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202</w:t>
            </w:r>
            <w:r w:rsidR="00507B06" w:rsidRPr="007145DB">
              <w:rPr>
                <w:color w:val="000000" w:themeColor="text1"/>
              </w:rPr>
              <w:t>8</w:t>
            </w:r>
            <w:r w:rsidRPr="007145DB">
              <w:rPr>
                <w:color w:val="000000" w:themeColor="text1"/>
              </w:rPr>
              <w:t xml:space="preserve"> год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</w:tr>
      <w:tr w:rsidR="007145DB" w:rsidRPr="007145DB" w:rsidTr="003238A7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 xml:space="preserve">   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9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10</w:t>
            </w:r>
          </w:p>
        </w:tc>
      </w:tr>
      <w:tr w:rsidR="003238A7" w:rsidRPr="007145DB" w:rsidTr="003238A7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</w:tr>
    </w:tbl>
    <w:p w:rsidR="00367625" w:rsidRPr="007145DB" w:rsidRDefault="00367625" w:rsidP="00367625">
      <w:pPr>
        <w:ind w:firstLine="709"/>
        <w:jc w:val="both"/>
        <w:rPr>
          <w:rFonts w:eastAsia="Calibri"/>
          <w:color w:val="000000" w:themeColor="text1"/>
          <w:lang w:eastAsia="en-US"/>
        </w:rPr>
      </w:pPr>
    </w:p>
    <w:p w:rsidR="00F6736A" w:rsidRPr="007145DB" w:rsidRDefault="003238A7" w:rsidP="00367625">
      <w:pPr>
        <w:ind w:firstLine="709"/>
        <w:jc w:val="both"/>
        <w:rPr>
          <w:color w:val="000000" w:themeColor="text1"/>
        </w:rPr>
        <w:sectPr w:rsidR="00F6736A" w:rsidRPr="007145DB" w:rsidSect="00B45C25">
          <w:footerReference w:type="default" r:id="rId9"/>
          <w:pgSz w:w="11906" w:h="16838"/>
          <w:pgMar w:top="1134" w:right="1134" w:bottom="851" w:left="851" w:header="709" w:footer="709" w:gutter="0"/>
          <w:cols w:space="708"/>
          <w:docGrid w:linePitch="360"/>
        </w:sectPr>
      </w:pPr>
      <w:r w:rsidRPr="007145DB">
        <w:rPr>
          <w:rFonts w:eastAsia="Calibri"/>
          <w:color w:val="000000" w:themeColor="text1"/>
          <w:lang w:eastAsia="en-US"/>
        </w:rPr>
        <w:t>Меры государственного и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«Комплексное развитие систем коммунальной инфраструктуры на  территории муниципального образования «Дорогобужский муниципальны</w:t>
      </w:r>
      <w:r w:rsidR="00F6736A" w:rsidRPr="007145DB">
        <w:rPr>
          <w:rFonts w:eastAsia="Calibri"/>
          <w:color w:val="000000" w:themeColor="text1"/>
          <w:lang w:eastAsia="en-US"/>
        </w:rPr>
        <w:t>й округ» Смоленской области» не</w:t>
      </w:r>
      <w:r w:rsidR="008747A2" w:rsidRPr="007145DB">
        <w:rPr>
          <w:rFonts w:eastAsia="Calibri"/>
          <w:color w:val="000000" w:themeColor="text1"/>
          <w:lang w:eastAsia="en-US"/>
        </w:rPr>
        <w:t> </w:t>
      </w:r>
      <w:r w:rsidRPr="007145DB">
        <w:rPr>
          <w:rFonts w:eastAsia="Calibri"/>
          <w:color w:val="000000" w:themeColor="text1"/>
          <w:lang w:eastAsia="en-US"/>
        </w:rPr>
        <w:t>предусмотрены.</w:t>
      </w:r>
      <w:r w:rsidR="009D2FBE" w:rsidRPr="007145DB">
        <w:rPr>
          <w:color w:val="000000" w:themeColor="text1"/>
        </w:rPr>
        <w:t>:</w:t>
      </w:r>
    </w:p>
    <w:p w:rsidR="00884E3F" w:rsidRPr="007145DB" w:rsidRDefault="00884E3F" w:rsidP="00884E3F">
      <w:pPr>
        <w:ind w:left="1701" w:right="1700"/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lastRenderedPageBreak/>
        <w:t>Раздел 6. СВЕДЕНИЯ</w:t>
      </w:r>
    </w:p>
    <w:p w:rsidR="00884E3F" w:rsidRPr="007145DB" w:rsidRDefault="00884E3F" w:rsidP="00884E3F">
      <w:pPr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t xml:space="preserve">о финансировании структурных элементов муниципальной программы 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 </w:t>
      </w:r>
    </w:p>
    <w:p w:rsidR="00884E3F" w:rsidRPr="007145DB" w:rsidRDefault="00884E3F" w:rsidP="00884E3F">
      <w:pPr>
        <w:ind w:left="1701" w:right="1700"/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t>_______________________________________</w:t>
      </w:r>
    </w:p>
    <w:p w:rsidR="00884E3F" w:rsidRPr="007145DB" w:rsidRDefault="00884E3F" w:rsidP="00884E3F">
      <w:pPr>
        <w:ind w:left="1701" w:right="1700"/>
        <w:jc w:val="center"/>
        <w:rPr>
          <w:color w:val="000000" w:themeColor="text1"/>
        </w:rPr>
      </w:pPr>
      <w:r w:rsidRPr="007145DB">
        <w:rPr>
          <w:color w:val="000000" w:themeColor="text1"/>
        </w:rPr>
        <w:t>(наименование муниципальной программы)</w:t>
      </w:r>
    </w:p>
    <w:tbl>
      <w:tblPr>
        <w:tblW w:w="14610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1"/>
        <w:gridCol w:w="3405"/>
        <w:gridCol w:w="2408"/>
        <w:gridCol w:w="2130"/>
        <w:gridCol w:w="1418"/>
        <w:gridCol w:w="1559"/>
        <w:gridCol w:w="1559"/>
        <w:gridCol w:w="1560"/>
      </w:tblGrid>
      <w:tr w:rsidR="007145DB" w:rsidRPr="007145DB" w:rsidTr="00794B67">
        <w:trPr>
          <w:trHeight w:val="1038"/>
        </w:trPr>
        <w:tc>
          <w:tcPr>
            <w:tcW w:w="571" w:type="dxa"/>
            <w:vMerge w:val="restart"/>
            <w:hideMark/>
          </w:tcPr>
          <w:p w:rsidR="00884E3F" w:rsidRPr="007145DB" w:rsidRDefault="00884E3F" w:rsidP="00884E3F">
            <w:pPr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 xml:space="preserve">№ </w:t>
            </w:r>
            <w:proofErr w:type="gramStart"/>
            <w:r w:rsidRPr="007145DB">
              <w:rPr>
                <w:color w:val="000000" w:themeColor="text1"/>
                <w:sz w:val="22"/>
                <w:szCs w:val="22"/>
              </w:rPr>
              <w:t>п</w:t>
            </w:r>
            <w:proofErr w:type="gramEnd"/>
            <w:r w:rsidRPr="007145DB">
              <w:rPr>
                <w:color w:val="000000" w:themeColor="text1"/>
                <w:sz w:val="22"/>
                <w:szCs w:val="22"/>
              </w:rPr>
              <w:t>/п</w:t>
            </w:r>
          </w:p>
        </w:tc>
        <w:tc>
          <w:tcPr>
            <w:tcW w:w="3405" w:type="dxa"/>
            <w:vMerge w:val="restart"/>
            <w:hideMark/>
          </w:tcPr>
          <w:p w:rsidR="00884E3F" w:rsidRPr="007145DB" w:rsidRDefault="00884E3F" w:rsidP="00884E3F">
            <w:pPr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Наименование</w:t>
            </w:r>
          </w:p>
        </w:tc>
        <w:tc>
          <w:tcPr>
            <w:tcW w:w="2408" w:type="dxa"/>
            <w:vMerge w:val="restart"/>
            <w:hideMark/>
          </w:tcPr>
          <w:p w:rsidR="00884E3F" w:rsidRPr="007145DB" w:rsidRDefault="00884E3F" w:rsidP="00884E3F">
            <w:pPr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 xml:space="preserve">Участник муниципальной программы </w:t>
            </w:r>
          </w:p>
        </w:tc>
        <w:tc>
          <w:tcPr>
            <w:tcW w:w="2130" w:type="dxa"/>
            <w:vMerge w:val="restart"/>
            <w:hideMark/>
          </w:tcPr>
          <w:p w:rsidR="00884E3F" w:rsidRPr="007145DB" w:rsidRDefault="00884E3F" w:rsidP="00884E3F">
            <w:pPr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Источник финансового обеспечения (расшифровать)</w:t>
            </w:r>
          </w:p>
        </w:tc>
        <w:tc>
          <w:tcPr>
            <w:tcW w:w="6096" w:type="dxa"/>
            <w:gridSpan w:val="4"/>
            <w:hideMark/>
          </w:tcPr>
          <w:p w:rsidR="00884E3F" w:rsidRPr="007145DB" w:rsidRDefault="00884E3F" w:rsidP="00884E3F">
            <w:pPr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7145DB" w:rsidRPr="007145DB" w:rsidTr="00794B67">
        <w:trPr>
          <w:trHeight w:val="327"/>
        </w:trPr>
        <w:tc>
          <w:tcPr>
            <w:tcW w:w="571" w:type="dxa"/>
            <w:vMerge/>
            <w:vAlign w:val="center"/>
            <w:hideMark/>
          </w:tcPr>
          <w:p w:rsidR="00884E3F" w:rsidRPr="007145DB" w:rsidRDefault="00884E3F" w:rsidP="00884E3F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405" w:type="dxa"/>
            <w:vMerge/>
            <w:vAlign w:val="center"/>
            <w:hideMark/>
          </w:tcPr>
          <w:p w:rsidR="00884E3F" w:rsidRPr="007145DB" w:rsidRDefault="00884E3F" w:rsidP="00884E3F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08" w:type="dxa"/>
            <w:vMerge/>
            <w:vAlign w:val="center"/>
            <w:hideMark/>
          </w:tcPr>
          <w:p w:rsidR="00884E3F" w:rsidRPr="007145DB" w:rsidRDefault="00884E3F" w:rsidP="00884E3F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30" w:type="dxa"/>
            <w:vMerge/>
            <w:vAlign w:val="center"/>
            <w:hideMark/>
          </w:tcPr>
          <w:p w:rsidR="00884E3F" w:rsidRPr="007145DB" w:rsidRDefault="00884E3F" w:rsidP="00884E3F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:rsidR="00884E3F" w:rsidRPr="007145DB" w:rsidRDefault="00884E3F" w:rsidP="00884E3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всего</w:t>
            </w:r>
          </w:p>
        </w:tc>
        <w:tc>
          <w:tcPr>
            <w:tcW w:w="1559" w:type="dxa"/>
            <w:hideMark/>
          </w:tcPr>
          <w:p w:rsidR="00884E3F" w:rsidRPr="007145DB" w:rsidRDefault="00884E3F" w:rsidP="00F2225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202</w:t>
            </w:r>
            <w:r w:rsidR="00F22256" w:rsidRPr="007145DB">
              <w:rPr>
                <w:color w:val="000000" w:themeColor="text1"/>
                <w:sz w:val="22"/>
                <w:szCs w:val="22"/>
              </w:rPr>
              <w:t>6</w:t>
            </w:r>
            <w:r w:rsidRPr="007145DB">
              <w:rPr>
                <w:color w:val="000000" w:themeColor="text1"/>
                <w:sz w:val="22"/>
                <w:szCs w:val="22"/>
              </w:rPr>
              <w:t xml:space="preserve"> год</w:t>
            </w:r>
          </w:p>
        </w:tc>
        <w:tc>
          <w:tcPr>
            <w:tcW w:w="1559" w:type="dxa"/>
            <w:hideMark/>
          </w:tcPr>
          <w:p w:rsidR="00884E3F" w:rsidRPr="007145DB" w:rsidRDefault="00884E3F" w:rsidP="00F2225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202</w:t>
            </w:r>
            <w:r w:rsidR="00F22256" w:rsidRPr="007145DB">
              <w:rPr>
                <w:color w:val="000000" w:themeColor="text1"/>
                <w:sz w:val="22"/>
                <w:szCs w:val="22"/>
              </w:rPr>
              <w:t>7</w:t>
            </w:r>
            <w:r w:rsidRPr="007145DB">
              <w:rPr>
                <w:color w:val="000000" w:themeColor="text1"/>
                <w:sz w:val="22"/>
                <w:szCs w:val="22"/>
              </w:rPr>
              <w:t xml:space="preserve"> год</w:t>
            </w:r>
          </w:p>
        </w:tc>
        <w:tc>
          <w:tcPr>
            <w:tcW w:w="1560" w:type="dxa"/>
            <w:hideMark/>
          </w:tcPr>
          <w:p w:rsidR="00884E3F" w:rsidRPr="007145DB" w:rsidRDefault="00884E3F" w:rsidP="00884E3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202</w:t>
            </w:r>
            <w:r w:rsidR="00F22256" w:rsidRPr="007145DB">
              <w:rPr>
                <w:color w:val="000000" w:themeColor="text1"/>
                <w:sz w:val="22"/>
                <w:szCs w:val="22"/>
              </w:rPr>
              <w:t>8</w:t>
            </w:r>
            <w:r w:rsidRPr="007145DB">
              <w:rPr>
                <w:color w:val="000000" w:themeColor="text1"/>
                <w:sz w:val="22"/>
                <w:szCs w:val="22"/>
              </w:rPr>
              <w:t xml:space="preserve"> год</w:t>
            </w:r>
          </w:p>
        </w:tc>
      </w:tr>
    </w:tbl>
    <w:p w:rsidR="00884E3F" w:rsidRPr="007145DB" w:rsidRDefault="00884E3F" w:rsidP="00884E3F">
      <w:pPr>
        <w:rPr>
          <w:color w:val="000000" w:themeColor="text1"/>
        </w:rPr>
      </w:pPr>
    </w:p>
    <w:tbl>
      <w:tblPr>
        <w:tblpPr w:leftFromText="180" w:rightFromText="180" w:vertAnchor="text" w:tblpX="108" w:tblpY="1"/>
        <w:tblOverlap w:val="never"/>
        <w:tblW w:w="14597" w:type="dxa"/>
        <w:tblLayout w:type="fixed"/>
        <w:tblLook w:val="04A0" w:firstRow="1" w:lastRow="0" w:firstColumn="1" w:lastColumn="0" w:noHBand="0" w:noVBand="1"/>
      </w:tblPr>
      <w:tblGrid>
        <w:gridCol w:w="534"/>
        <w:gridCol w:w="8"/>
        <w:gridCol w:w="25"/>
        <w:gridCol w:w="3371"/>
        <w:gridCol w:w="33"/>
        <w:gridCol w:w="2374"/>
        <w:gridCol w:w="2147"/>
        <w:gridCol w:w="9"/>
        <w:gridCol w:w="1388"/>
        <w:gridCol w:w="28"/>
        <w:gridCol w:w="1529"/>
        <w:gridCol w:w="19"/>
        <w:gridCol w:w="13"/>
        <w:gridCol w:w="1560"/>
        <w:gridCol w:w="63"/>
        <w:gridCol w:w="1496"/>
      </w:tblGrid>
      <w:tr w:rsidR="007145DB" w:rsidRPr="007145DB" w:rsidTr="00A767A8">
        <w:trPr>
          <w:trHeight w:val="270"/>
          <w:tblHeader/>
        </w:trPr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7145DB" w:rsidRDefault="00884E3F" w:rsidP="00A767A8">
            <w:pPr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7145DB" w:rsidRDefault="00884E3F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7145DB" w:rsidRDefault="00884E3F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7145DB" w:rsidRDefault="00884E3F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7145DB" w:rsidRDefault="00884E3F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7145DB" w:rsidRDefault="00884E3F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7145DB" w:rsidRDefault="00884E3F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7145DB" w:rsidRDefault="00884E3F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8</w:t>
            </w:r>
          </w:p>
        </w:tc>
      </w:tr>
      <w:tr w:rsidR="007145DB" w:rsidRPr="007145DB" w:rsidTr="00A767A8">
        <w:trPr>
          <w:trHeight w:val="375"/>
        </w:trPr>
        <w:tc>
          <w:tcPr>
            <w:tcW w:w="1459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7145DB" w:rsidRDefault="00884E3F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1. Региональный проект «Модернизация коммунальной инфраструктуры»</w:t>
            </w:r>
          </w:p>
        </w:tc>
      </w:tr>
      <w:tr w:rsidR="007145DB" w:rsidRPr="007145DB" w:rsidTr="00A767A8">
        <w:trPr>
          <w:trHeight w:val="497"/>
        </w:trPr>
        <w:tc>
          <w:tcPr>
            <w:tcW w:w="5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E3A08" w:rsidRPr="007145DB" w:rsidRDefault="00FE3A08" w:rsidP="00A767A8">
            <w:pPr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1.1</w:t>
            </w:r>
          </w:p>
        </w:tc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A08" w:rsidRPr="007145DB" w:rsidRDefault="00FE3A08" w:rsidP="00A767A8">
            <w:pPr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Количество реконструируемых объектов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0</w:t>
            </w:r>
          </w:p>
        </w:tc>
      </w:tr>
      <w:tr w:rsidR="007145DB" w:rsidRPr="007145DB" w:rsidTr="00A767A8">
        <w:trPr>
          <w:trHeight w:val="634"/>
        </w:trPr>
        <w:tc>
          <w:tcPr>
            <w:tcW w:w="5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pacing w:val="-2"/>
                <w:sz w:val="22"/>
                <w:szCs w:val="22"/>
              </w:rPr>
              <w:t>Протяженность проектируемых водопроводов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894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0</w:t>
            </w:r>
          </w:p>
        </w:tc>
      </w:tr>
      <w:tr w:rsidR="007145DB" w:rsidRPr="007145DB" w:rsidTr="00A767A8">
        <w:trPr>
          <w:trHeight w:val="387"/>
        </w:trPr>
        <w:tc>
          <w:tcPr>
            <w:tcW w:w="5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3C4EC0" w:rsidP="00A767A8">
            <w:pPr>
              <w:rPr>
                <w:color w:val="000000" w:themeColor="text1"/>
                <w:spacing w:val="-2"/>
                <w:sz w:val="22"/>
                <w:szCs w:val="22"/>
              </w:rPr>
            </w:pPr>
            <w:r w:rsidRPr="007145DB">
              <w:rPr>
                <w:color w:val="000000" w:themeColor="text1"/>
                <w:spacing w:val="-2"/>
                <w:sz w:val="22"/>
                <w:szCs w:val="22"/>
              </w:rPr>
              <w:t>Протяжённость отремонтированных сетей водоснабжения и водоотведения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860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D900D7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5</w:t>
            </w:r>
            <w:r w:rsidR="00FE3A08" w:rsidRPr="007145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D900D7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5</w:t>
            </w:r>
            <w:r w:rsidR="00FE3A08" w:rsidRPr="007145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  <w:tr w:rsidR="007145DB" w:rsidRPr="007145DB" w:rsidTr="00A767A8">
        <w:trPr>
          <w:trHeight w:val="469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081" w:rsidRPr="007145DB" w:rsidRDefault="00E57081" w:rsidP="00A767A8">
            <w:pPr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1.2</w:t>
            </w:r>
          </w:p>
        </w:tc>
        <w:tc>
          <w:tcPr>
            <w:tcW w:w="340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081" w:rsidRPr="007145DB" w:rsidRDefault="00E57081" w:rsidP="00A767A8">
            <w:pPr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Реализация мероприятий по модернизации коммунальной инфраструктуры</w:t>
            </w:r>
          </w:p>
        </w:tc>
        <w:tc>
          <w:tcPr>
            <w:tcW w:w="24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7145DB" w:rsidRDefault="00E57081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управления по жилищно-коммунальному хозяйству, благоустройству и дорожной деятельности Администрации муниципального образования «Дорогобужский муниципальный окру</w:t>
            </w:r>
            <w:r w:rsidR="00794B67" w:rsidRPr="007145DB">
              <w:rPr>
                <w:color w:val="000000" w:themeColor="text1"/>
                <w:sz w:val="22"/>
                <w:szCs w:val="22"/>
              </w:rPr>
              <w:t xml:space="preserve">г» Смоленской области (далее – </w:t>
            </w:r>
            <w:r w:rsidRPr="007145DB">
              <w:rPr>
                <w:color w:val="000000" w:themeColor="text1"/>
                <w:sz w:val="22"/>
                <w:szCs w:val="22"/>
              </w:rPr>
              <w:t>управление)</w:t>
            </w:r>
          </w:p>
        </w:tc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7145DB" w:rsidRDefault="00E57081" w:rsidP="00A767A8">
            <w:pPr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Федеральный бюджет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7145DB" w:rsidRDefault="003328AC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89 668</w:t>
            </w:r>
            <w:r w:rsidR="001B25CB" w:rsidRPr="007145DB">
              <w:rPr>
                <w:color w:val="000000" w:themeColor="text1"/>
                <w:sz w:val="22"/>
                <w:szCs w:val="22"/>
              </w:rPr>
              <w:t>,</w:t>
            </w:r>
            <w:r w:rsidRPr="007145DB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7145DB" w:rsidRDefault="00E57081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25</w:t>
            </w:r>
            <w:r w:rsidR="00133D1B" w:rsidRPr="007145DB">
              <w:rPr>
                <w:color w:val="000000" w:themeColor="text1"/>
                <w:sz w:val="22"/>
                <w:szCs w:val="22"/>
              </w:rPr>
              <w:t> </w:t>
            </w:r>
            <w:r w:rsidRPr="007145DB">
              <w:rPr>
                <w:color w:val="000000" w:themeColor="text1"/>
                <w:sz w:val="22"/>
                <w:szCs w:val="22"/>
              </w:rPr>
              <w:t>0</w:t>
            </w:r>
            <w:r w:rsidR="00133D1B" w:rsidRPr="007145DB">
              <w:rPr>
                <w:color w:val="000000" w:themeColor="text1"/>
                <w:sz w:val="22"/>
                <w:szCs w:val="22"/>
              </w:rPr>
              <w:t>65,1</w:t>
            </w:r>
          </w:p>
        </w:tc>
        <w:tc>
          <w:tcPr>
            <w:tcW w:w="1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7145DB" w:rsidRDefault="00E57081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32 301,6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7145DB" w:rsidRDefault="00432D45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32 301,5</w:t>
            </w:r>
          </w:p>
        </w:tc>
      </w:tr>
      <w:tr w:rsidR="007145DB" w:rsidRPr="007145DB" w:rsidTr="00A767A8">
        <w:trPr>
          <w:trHeight w:val="284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7145DB" w:rsidRDefault="00E57081" w:rsidP="00A767A8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40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7145DB" w:rsidRDefault="00E57081" w:rsidP="00A767A8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7145DB" w:rsidRDefault="00E57081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7145DB" w:rsidRDefault="00E57081" w:rsidP="00A767A8">
            <w:pPr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Областной бюджет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157BBD" w:rsidRDefault="003B51A4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57BBD">
              <w:rPr>
                <w:color w:val="000000" w:themeColor="text1"/>
                <w:sz w:val="22"/>
                <w:szCs w:val="22"/>
              </w:rPr>
              <w:t>82</w:t>
            </w:r>
            <w:r w:rsidR="00157BBD" w:rsidRPr="00157BBD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157BBD">
              <w:rPr>
                <w:color w:val="000000" w:themeColor="text1"/>
                <w:sz w:val="22"/>
                <w:szCs w:val="22"/>
              </w:rPr>
              <w:t>878,4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157BBD" w:rsidRDefault="00FA2532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57BBD">
              <w:rPr>
                <w:color w:val="000000" w:themeColor="text1"/>
                <w:sz w:val="22"/>
                <w:szCs w:val="22"/>
              </w:rPr>
              <w:t>47 471,5</w:t>
            </w:r>
          </w:p>
        </w:tc>
        <w:tc>
          <w:tcPr>
            <w:tcW w:w="1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7145DB" w:rsidRDefault="00E57081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17 703,4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7145DB" w:rsidRDefault="00E57081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17 703,</w:t>
            </w:r>
            <w:r w:rsidR="00432D45" w:rsidRPr="007145DB">
              <w:rPr>
                <w:color w:val="000000" w:themeColor="text1"/>
                <w:sz w:val="22"/>
                <w:szCs w:val="22"/>
              </w:rPr>
              <w:t>5</w:t>
            </w:r>
          </w:p>
        </w:tc>
      </w:tr>
      <w:tr w:rsidR="007145DB" w:rsidRPr="007145DB" w:rsidTr="00A767A8">
        <w:trPr>
          <w:trHeight w:val="1053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1C" w:rsidRPr="007145DB" w:rsidRDefault="0051011C" w:rsidP="00A767A8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40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1C" w:rsidRPr="007145DB" w:rsidRDefault="0051011C" w:rsidP="00A767A8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1C" w:rsidRPr="007145DB" w:rsidRDefault="0051011C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1C" w:rsidRPr="007145DB" w:rsidRDefault="00794B67" w:rsidP="00A767A8">
            <w:pPr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 xml:space="preserve">Бюджет </w:t>
            </w:r>
            <w:r w:rsidR="0051011C" w:rsidRPr="007145DB">
              <w:rPr>
                <w:color w:val="000000" w:themeColor="text1"/>
                <w:sz w:val="22"/>
                <w:szCs w:val="22"/>
              </w:rPr>
              <w:t>муниципального образования «Дорогобужский муниципальный округ» Смоленской области (далее – бюджет округа)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1C" w:rsidRPr="007145DB" w:rsidRDefault="00D7668F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17</w:t>
            </w:r>
            <w:r w:rsidR="0051011C" w:rsidRPr="007145DB">
              <w:rPr>
                <w:color w:val="000000" w:themeColor="text1"/>
                <w:sz w:val="22"/>
                <w:szCs w:val="22"/>
              </w:rPr>
              <w:t>,</w:t>
            </w:r>
            <w:r w:rsidR="00432D45" w:rsidRPr="007145DB">
              <w:rPr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1C" w:rsidRPr="007145DB" w:rsidRDefault="00D7668F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7</w:t>
            </w:r>
            <w:r w:rsidR="0051011C" w:rsidRPr="007145DB">
              <w:rPr>
                <w:color w:val="000000" w:themeColor="text1"/>
                <w:sz w:val="22"/>
                <w:szCs w:val="22"/>
              </w:rPr>
              <w:t>,</w:t>
            </w:r>
            <w:r w:rsidR="00FE3A08" w:rsidRPr="007145DB">
              <w:rPr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1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1C" w:rsidRPr="007145DB" w:rsidRDefault="0051011C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5,0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1C" w:rsidRPr="007145DB" w:rsidRDefault="0051011C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5,0</w:t>
            </w:r>
          </w:p>
        </w:tc>
      </w:tr>
      <w:tr w:rsidR="007145DB" w:rsidRPr="007145DB" w:rsidTr="00A767A8">
        <w:trPr>
          <w:trHeight w:val="268"/>
        </w:trPr>
        <w:tc>
          <w:tcPr>
            <w:tcW w:w="393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lastRenderedPageBreak/>
              <w:t>Итого по региональному проекту</w:t>
            </w:r>
          </w:p>
        </w:tc>
        <w:tc>
          <w:tcPr>
            <w:tcW w:w="24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Всего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157BBD" w:rsidRDefault="003B51A4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7BBD">
              <w:rPr>
                <w:b/>
                <w:color w:val="000000" w:themeColor="text1"/>
                <w:sz w:val="22"/>
                <w:szCs w:val="22"/>
              </w:rPr>
              <w:t>172 564,5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463" w:rsidRPr="00157BBD" w:rsidRDefault="00FA2532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7BBD">
              <w:rPr>
                <w:b/>
                <w:color w:val="000000" w:themeColor="text1"/>
                <w:sz w:val="22"/>
                <w:szCs w:val="22"/>
              </w:rPr>
              <w:t>72 544,5</w:t>
            </w:r>
          </w:p>
        </w:tc>
        <w:tc>
          <w:tcPr>
            <w:tcW w:w="1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E57081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50 010,0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E57081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50 010,0</w:t>
            </w:r>
          </w:p>
        </w:tc>
      </w:tr>
      <w:tr w:rsidR="007145DB" w:rsidRPr="007145DB" w:rsidTr="00A767A8">
        <w:trPr>
          <w:trHeight w:val="343"/>
        </w:trPr>
        <w:tc>
          <w:tcPr>
            <w:tcW w:w="393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7081" w:rsidRPr="007145DB" w:rsidRDefault="00E57081" w:rsidP="00A767A8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4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7081" w:rsidRPr="007145DB" w:rsidRDefault="00E57081" w:rsidP="00A767A8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7145DB" w:rsidRDefault="00E57081" w:rsidP="00A767A8">
            <w:pPr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Федеральный бюджет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157BBD" w:rsidRDefault="00432D45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7BBD">
              <w:rPr>
                <w:b/>
                <w:color w:val="000000" w:themeColor="text1"/>
                <w:sz w:val="22"/>
                <w:szCs w:val="22"/>
              </w:rPr>
              <w:t>89 66</w:t>
            </w:r>
            <w:r w:rsidR="00AA174B" w:rsidRPr="00157BBD">
              <w:rPr>
                <w:b/>
                <w:color w:val="000000" w:themeColor="text1"/>
                <w:sz w:val="22"/>
                <w:szCs w:val="22"/>
              </w:rPr>
              <w:t>8,2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157BBD" w:rsidRDefault="00E57081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7BBD">
              <w:rPr>
                <w:b/>
                <w:color w:val="000000" w:themeColor="text1"/>
                <w:sz w:val="22"/>
                <w:szCs w:val="22"/>
              </w:rPr>
              <w:t>25 06</w:t>
            </w:r>
            <w:r w:rsidR="00AA174B" w:rsidRPr="00157BBD">
              <w:rPr>
                <w:b/>
                <w:color w:val="000000" w:themeColor="text1"/>
                <w:sz w:val="22"/>
                <w:szCs w:val="22"/>
              </w:rPr>
              <w:t>5</w:t>
            </w:r>
            <w:r w:rsidRPr="00157BBD">
              <w:rPr>
                <w:b/>
                <w:color w:val="000000" w:themeColor="text1"/>
                <w:sz w:val="22"/>
                <w:szCs w:val="22"/>
              </w:rPr>
              <w:t>,</w:t>
            </w:r>
            <w:r w:rsidR="00AA174B" w:rsidRPr="00157BBD">
              <w:rPr>
                <w:b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7145DB" w:rsidRDefault="00E57081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32 301,6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7145DB" w:rsidRDefault="00E57081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32 301,</w:t>
            </w:r>
            <w:r w:rsidR="00432D45" w:rsidRPr="007145DB">
              <w:rPr>
                <w:b/>
                <w:color w:val="000000" w:themeColor="text1"/>
                <w:sz w:val="22"/>
                <w:szCs w:val="22"/>
              </w:rPr>
              <w:t>5</w:t>
            </w:r>
          </w:p>
        </w:tc>
      </w:tr>
      <w:tr w:rsidR="007145DB" w:rsidRPr="007145DB" w:rsidTr="00A767A8">
        <w:trPr>
          <w:trHeight w:val="236"/>
        </w:trPr>
        <w:tc>
          <w:tcPr>
            <w:tcW w:w="393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7081" w:rsidRPr="007145DB" w:rsidRDefault="00E57081" w:rsidP="00A767A8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4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7081" w:rsidRPr="007145DB" w:rsidRDefault="00E57081" w:rsidP="00A767A8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7145DB" w:rsidRDefault="00E57081" w:rsidP="00A767A8">
            <w:pPr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Областной бюджет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157BBD" w:rsidRDefault="003B51A4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7BBD">
              <w:rPr>
                <w:color w:val="000000" w:themeColor="text1"/>
                <w:sz w:val="22"/>
                <w:szCs w:val="22"/>
              </w:rPr>
              <w:t>82 878,4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157BBD" w:rsidRDefault="00FA2532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7BBD">
              <w:rPr>
                <w:color w:val="000000" w:themeColor="text1"/>
                <w:sz w:val="22"/>
                <w:szCs w:val="22"/>
              </w:rPr>
              <w:t>47 471,5</w:t>
            </w:r>
          </w:p>
        </w:tc>
        <w:tc>
          <w:tcPr>
            <w:tcW w:w="1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7145DB" w:rsidRDefault="00E57081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17 703,4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7145DB" w:rsidRDefault="00E57081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17 703,</w:t>
            </w:r>
            <w:r w:rsidR="00432D45" w:rsidRPr="007145DB">
              <w:rPr>
                <w:b/>
                <w:color w:val="000000" w:themeColor="text1"/>
                <w:sz w:val="22"/>
                <w:szCs w:val="22"/>
              </w:rPr>
              <w:t>5</w:t>
            </w:r>
          </w:p>
        </w:tc>
      </w:tr>
      <w:tr w:rsidR="007145DB" w:rsidRPr="007145DB" w:rsidTr="00A767A8">
        <w:trPr>
          <w:trHeight w:val="247"/>
        </w:trPr>
        <w:tc>
          <w:tcPr>
            <w:tcW w:w="393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668F" w:rsidRPr="007145DB" w:rsidRDefault="00D7668F" w:rsidP="00A767A8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4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668F" w:rsidRPr="007145DB" w:rsidRDefault="00D7668F" w:rsidP="00A767A8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68F" w:rsidRPr="007145DB" w:rsidRDefault="00D7668F" w:rsidP="00A767A8">
            <w:pPr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бюджет округа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68F" w:rsidRPr="007145DB" w:rsidRDefault="00D7668F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17,9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68F" w:rsidRPr="007145DB" w:rsidRDefault="00D7668F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7,9</w:t>
            </w:r>
          </w:p>
        </w:tc>
        <w:tc>
          <w:tcPr>
            <w:tcW w:w="1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68F" w:rsidRPr="007145DB" w:rsidRDefault="00D7668F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5,0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68F" w:rsidRPr="007145DB" w:rsidRDefault="00D7668F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5,0</w:t>
            </w:r>
          </w:p>
        </w:tc>
      </w:tr>
      <w:tr w:rsidR="007145DB" w:rsidRPr="007145DB" w:rsidTr="00A767A8">
        <w:trPr>
          <w:trHeight w:val="319"/>
        </w:trPr>
        <w:tc>
          <w:tcPr>
            <w:tcW w:w="1459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  <w:lang w:val="en-US"/>
              </w:rPr>
              <w:t>2</w:t>
            </w:r>
            <w:r w:rsidRPr="007145DB">
              <w:rPr>
                <w:b/>
                <w:color w:val="000000" w:themeColor="text1"/>
                <w:sz w:val="22"/>
                <w:szCs w:val="22"/>
              </w:rPr>
              <w:t>. Ведомственный проект «Наименование»</w:t>
            </w:r>
          </w:p>
        </w:tc>
      </w:tr>
      <w:tr w:rsidR="007145DB" w:rsidRPr="007145DB" w:rsidTr="00A767A8">
        <w:trPr>
          <w:trHeight w:val="279"/>
        </w:trPr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A08" w:rsidRPr="007145DB" w:rsidRDefault="00FE3A08" w:rsidP="00A767A8">
            <w:pPr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2.1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A08" w:rsidRPr="007145DB" w:rsidRDefault="00FE3A08" w:rsidP="00A767A8">
            <w:pPr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Результат 1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7145DB" w:rsidRPr="007145DB" w:rsidTr="00A767A8">
        <w:trPr>
          <w:trHeight w:val="228"/>
        </w:trPr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A08" w:rsidRPr="007145DB" w:rsidRDefault="00FE3A08" w:rsidP="00A767A8">
            <w:pPr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2.2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A08" w:rsidRPr="007145DB" w:rsidRDefault="00FE3A08" w:rsidP="00A767A8">
            <w:pPr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 xml:space="preserve">Мероприятие 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7145DB" w:rsidRPr="007145DB" w:rsidTr="00A767A8">
        <w:trPr>
          <w:trHeight w:val="333"/>
        </w:trPr>
        <w:tc>
          <w:tcPr>
            <w:tcW w:w="1459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3. Комплекс процессных мероприятий «Обеспечение безаварийной работы инженерных сетей водоснабжения и водоотведения,</w:t>
            </w:r>
            <w:r w:rsidRPr="007145DB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145DB">
              <w:rPr>
                <w:b/>
                <w:color w:val="000000" w:themeColor="text1"/>
                <w:sz w:val="22"/>
                <w:szCs w:val="22"/>
              </w:rPr>
              <w:t>теплоснабжения и энергосбережения»</w:t>
            </w:r>
          </w:p>
        </w:tc>
      </w:tr>
      <w:tr w:rsidR="003F1F4A" w:rsidRPr="003F1F4A" w:rsidTr="00A767A8">
        <w:trPr>
          <w:trHeight w:val="1083"/>
        </w:trPr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A08" w:rsidRPr="003F1F4A" w:rsidRDefault="00FE3A08" w:rsidP="00A767A8">
            <w:pPr>
              <w:rPr>
                <w:color w:val="000000" w:themeColor="text1"/>
                <w:sz w:val="22"/>
                <w:szCs w:val="22"/>
              </w:rPr>
            </w:pPr>
            <w:r w:rsidRPr="003F1F4A">
              <w:rPr>
                <w:color w:val="000000" w:themeColor="text1"/>
                <w:sz w:val="22"/>
                <w:szCs w:val="22"/>
              </w:rPr>
              <w:t>3.1</w:t>
            </w:r>
          </w:p>
        </w:tc>
        <w:tc>
          <w:tcPr>
            <w:tcW w:w="34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3A08" w:rsidRPr="003F1F4A" w:rsidRDefault="00FE3A08" w:rsidP="00A767A8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3F1F4A">
              <w:rPr>
                <w:color w:val="000000" w:themeColor="text1"/>
                <w:sz w:val="22"/>
                <w:szCs w:val="22"/>
              </w:rPr>
              <w:t>Организация водоснабжения населения, водоотведения, теплоснабжения и энергосбережения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3A08" w:rsidRPr="003F1F4A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F1F4A">
              <w:rPr>
                <w:color w:val="000000" w:themeColor="text1"/>
                <w:sz w:val="22"/>
                <w:szCs w:val="22"/>
              </w:rPr>
              <w:t>управление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3A08" w:rsidRPr="003F1F4A" w:rsidRDefault="00FE3A08" w:rsidP="00A767A8">
            <w:pPr>
              <w:rPr>
                <w:color w:val="000000" w:themeColor="text1"/>
                <w:sz w:val="22"/>
                <w:szCs w:val="22"/>
              </w:rPr>
            </w:pPr>
            <w:r w:rsidRPr="003F1F4A">
              <w:rPr>
                <w:color w:val="000000" w:themeColor="text1"/>
                <w:sz w:val="22"/>
                <w:szCs w:val="22"/>
              </w:rPr>
              <w:t>бюджет округа</w:t>
            </w: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3A08" w:rsidRPr="003F1F4A" w:rsidRDefault="00C31366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F1F4A">
              <w:rPr>
                <w:color w:val="000000" w:themeColor="text1"/>
                <w:sz w:val="22"/>
                <w:szCs w:val="22"/>
              </w:rPr>
              <w:t>3 828,5</w:t>
            </w:r>
          </w:p>
        </w:tc>
        <w:tc>
          <w:tcPr>
            <w:tcW w:w="15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3A08" w:rsidRPr="003F1F4A" w:rsidRDefault="00C31366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F1F4A">
              <w:rPr>
                <w:color w:val="000000" w:themeColor="text1"/>
                <w:sz w:val="22"/>
                <w:szCs w:val="22"/>
              </w:rPr>
              <w:t>3 808</w:t>
            </w:r>
            <w:r w:rsidR="0051050B" w:rsidRPr="003F1F4A">
              <w:rPr>
                <w:color w:val="000000" w:themeColor="text1"/>
                <w:sz w:val="22"/>
                <w:szCs w:val="22"/>
              </w:rPr>
              <w:t>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3A08" w:rsidRPr="003F1F4A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F1F4A">
              <w:rPr>
                <w:color w:val="000000" w:themeColor="text1"/>
                <w:sz w:val="22"/>
                <w:szCs w:val="22"/>
              </w:rPr>
              <w:t>10,0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3A08" w:rsidRPr="003F1F4A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F1F4A">
              <w:rPr>
                <w:color w:val="000000" w:themeColor="text1"/>
                <w:sz w:val="22"/>
                <w:szCs w:val="22"/>
              </w:rPr>
              <w:t>10,0</w:t>
            </w:r>
          </w:p>
        </w:tc>
      </w:tr>
      <w:tr w:rsidR="003F1F4A" w:rsidRPr="003F1F4A" w:rsidTr="00A767A8">
        <w:trPr>
          <w:trHeight w:val="497"/>
        </w:trPr>
        <w:tc>
          <w:tcPr>
            <w:tcW w:w="56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63B2" w:rsidRPr="003F1F4A" w:rsidRDefault="000563B2" w:rsidP="00A767A8">
            <w:pPr>
              <w:rPr>
                <w:color w:val="000000" w:themeColor="text1"/>
                <w:sz w:val="22"/>
                <w:szCs w:val="22"/>
              </w:rPr>
            </w:pPr>
            <w:r w:rsidRPr="003F1F4A">
              <w:rPr>
                <w:color w:val="000000" w:themeColor="text1"/>
                <w:sz w:val="22"/>
                <w:szCs w:val="22"/>
              </w:rPr>
              <w:t>3.2</w:t>
            </w:r>
          </w:p>
        </w:tc>
        <w:tc>
          <w:tcPr>
            <w:tcW w:w="3404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0563B2" w:rsidRPr="003F1F4A" w:rsidRDefault="000563B2" w:rsidP="00A767A8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3F1F4A">
              <w:rPr>
                <w:color w:val="000000" w:themeColor="text1"/>
                <w:sz w:val="22"/>
                <w:szCs w:val="22"/>
              </w:rPr>
              <w:t>Установка автоматизированных насосных станций на источниках водоснабжения</w:t>
            </w:r>
          </w:p>
        </w:tc>
        <w:tc>
          <w:tcPr>
            <w:tcW w:w="2374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0563B2" w:rsidRPr="003F1F4A" w:rsidRDefault="000563B2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F1F4A">
              <w:rPr>
                <w:color w:val="000000" w:themeColor="text1"/>
                <w:sz w:val="22"/>
                <w:szCs w:val="22"/>
              </w:rPr>
              <w:t>управление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63B2" w:rsidRPr="003F1F4A" w:rsidRDefault="000563B2" w:rsidP="00A767A8">
            <w:pPr>
              <w:rPr>
                <w:color w:val="000000" w:themeColor="text1"/>
                <w:sz w:val="22"/>
                <w:szCs w:val="22"/>
              </w:rPr>
            </w:pPr>
            <w:r w:rsidRPr="003F1F4A">
              <w:rPr>
                <w:color w:val="000000" w:themeColor="text1"/>
                <w:sz w:val="22"/>
                <w:szCs w:val="22"/>
              </w:rPr>
              <w:t>Областной бюджет</w:t>
            </w: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63B2" w:rsidRPr="003F1F4A" w:rsidRDefault="000563B2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F1F4A">
              <w:rPr>
                <w:color w:val="000000" w:themeColor="text1"/>
                <w:sz w:val="22"/>
                <w:szCs w:val="22"/>
              </w:rPr>
              <w:t>1 829,0</w:t>
            </w:r>
          </w:p>
        </w:tc>
        <w:tc>
          <w:tcPr>
            <w:tcW w:w="15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63B2" w:rsidRPr="003F1F4A" w:rsidRDefault="000563B2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F1F4A">
              <w:rPr>
                <w:color w:val="000000" w:themeColor="text1"/>
                <w:sz w:val="22"/>
                <w:szCs w:val="22"/>
              </w:rPr>
              <w:t>1</w:t>
            </w:r>
            <w:r w:rsidR="00310718" w:rsidRPr="003F1F4A">
              <w:rPr>
                <w:color w:val="000000" w:themeColor="text1"/>
                <w:sz w:val="22"/>
                <w:szCs w:val="22"/>
              </w:rPr>
              <w:t> </w:t>
            </w:r>
            <w:r w:rsidRPr="003F1F4A">
              <w:rPr>
                <w:color w:val="000000" w:themeColor="text1"/>
                <w:sz w:val="22"/>
                <w:szCs w:val="22"/>
              </w:rPr>
              <w:t>829</w:t>
            </w:r>
            <w:r w:rsidR="00310718" w:rsidRPr="003F1F4A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63B2" w:rsidRPr="003F1F4A" w:rsidRDefault="000563B2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F1F4A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3B2" w:rsidRPr="003F1F4A" w:rsidRDefault="000563B2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F1F4A">
              <w:rPr>
                <w:color w:val="000000" w:themeColor="text1"/>
                <w:sz w:val="22"/>
                <w:szCs w:val="22"/>
              </w:rPr>
              <w:t>0,0</w:t>
            </w:r>
          </w:p>
        </w:tc>
      </w:tr>
      <w:tr w:rsidR="003F1F4A" w:rsidRPr="003F1F4A" w:rsidTr="00A767A8">
        <w:trPr>
          <w:trHeight w:val="351"/>
        </w:trPr>
        <w:tc>
          <w:tcPr>
            <w:tcW w:w="56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B2" w:rsidRPr="003F1F4A" w:rsidRDefault="000563B2" w:rsidP="00A767A8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40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563B2" w:rsidRPr="003F1F4A" w:rsidRDefault="000563B2" w:rsidP="00A767A8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37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563B2" w:rsidRPr="003F1F4A" w:rsidRDefault="000563B2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3B2" w:rsidRPr="003F1F4A" w:rsidRDefault="000563B2" w:rsidP="00A767A8">
            <w:pPr>
              <w:rPr>
                <w:color w:val="000000" w:themeColor="text1"/>
                <w:sz w:val="22"/>
                <w:szCs w:val="22"/>
              </w:rPr>
            </w:pPr>
            <w:r w:rsidRPr="003F1F4A">
              <w:rPr>
                <w:color w:val="000000" w:themeColor="text1"/>
                <w:sz w:val="22"/>
                <w:szCs w:val="22"/>
              </w:rPr>
              <w:t>бюджет округа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3B2" w:rsidRPr="003F1F4A" w:rsidRDefault="000563B2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F1F4A">
              <w:rPr>
                <w:color w:val="000000" w:themeColor="text1"/>
                <w:sz w:val="22"/>
                <w:szCs w:val="22"/>
              </w:rPr>
              <w:t>98,0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3B2" w:rsidRPr="003F1F4A" w:rsidRDefault="000563B2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F1F4A">
              <w:rPr>
                <w:color w:val="000000" w:themeColor="text1"/>
                <w:sz w:val="22"/>
                <w:szCs w:val="22"/>
              </w:rPr>
              <w:t>98,0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3B2" w:rsidRPr="003F1F4A" w:rsidRDefault="000563B2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F1F4A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3B2" w:rsidRPr="003F1F4A" w:rsidRDefault="000563B2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F1F4A">
              <w:rPr>
                <w:color w:val="000000" w:themeColor="text1"/>
                <w:sz w:val="22"/>
                <w:szCs w:val="22"/>
              </w:rPr>
              <w:t>0,0</w:t>
            </w:r>
          </w:p>
        </w:tc>
      </w:tr>
      <w:tr w:rsidR="003F1F4A" w:rsidRPr="003F1F4A" w:rsidTr="00BB67EE">
        <w:trPr>
          <w:trHeight w:val="60"/>
        </w:trPr>
        <w:tc>
          <w:tcPr>
            <w:tcW w:w="397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67A8" w:rsidRPr="003F1F4A" w:rsidRDefault="00A767A8" w:rsidP="00A767A8">
            <w:pPr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Итого по комплексу процессных мероприятий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767A8" w:rsidRPr="003F1F4A" w:rsidRDefault="00A767A8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2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67A8" w:rsidRPr="003F1F4A" w:rsidRDefault="00A767A8" w:rsidP="00A767A8">
            <w:pPr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Всего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67A8" w:rsidRPr="003F1F4A" w:rsidRDefault="00E540D5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5 75</w:t>
            </w:r>
            <w:r w:rsidR="00894B2B" w:rsidRPr="003F1F4A">
              <w:rPr>
                <w:b/>
                <w:color w:val="000000" w:themeColor="text1"/>
                <w:sz w:val="22"/>
                <w:szCs w:val="22"/>
              </w:rPr>
              <w:t>5,5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67A8" w:rsidRPr="003F1F4A" w:rsidRDefault="00E540D5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5 73</w:t>
            </w:r>
            <w:r w:rsidR="00894B2B" w:rsidRPr="003F1F4A">
              <w:rPr>
                <w:b/>
                <w:color w:val="000000" w:themeColor="text1"/>
                <w:sz w:val="22"/>
                <w:szCs w:val="22"/>
              </w:rPr>
              <w:t>5,5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67A8" w:rsidRPr="003F1F4A" w:rsidRDefault="00A767A8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10,0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67A8" w:rsidRPr="003F1F4A" w:rsidRDefault="00A767A8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10,0</w:t>
            </w:r>
          </w:p>
        </w:tc>
      </w:tr>
      <w:tr w:rsidR="003F1F4A" w:rsidRPr="003F1F4A" w:rsidTr="00A767A8">
        <w:trPr>
          <w:trHeight w:val="487"/>
        </w:trPr>
        <w:tc>
          <w:tcPr>
            <w:tcW w:w="3971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67A8" w:rsidRPr="003F1F4A" w:rsidRDefault="00A767A8" w:rsidP="00A767A8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374" w:type="dxa"/>
            <w:vMerge/>
            <w:tcBorders>
              <w:left w:val="nil"/>
              <w:right w:val="single" w:sz="4" w:space="0" w:color="auto"/>
            </w:tcBorders>
          </w:tcPr>
          <w:p w:rsidR="00A767A8" w:rsidRPr="003F1F4A" w:rsidRDefault="00A767A8" w:rsidP="00A767A8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67A8" w:rsidRPr="003F1F4A" w:rsidRDefault="00A767A8" w:rsidP="00A767A8">
            <w:pPr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Областной бюджет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67A8" w:rsidRPr="003F1F4A" w:rsidRDefault="00A767A8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color w:val="000000" w:themeColor="text1"/>
                <w:sz w:val="22"/>
                <w:szCs w:val="22"/>
              </w:rPr>
              <w:t>1 829,0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67A8" w:rsidRPr="003F1F4A" w:rsidRDefault="00A767A8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color w:val="000000" w:themeColor="text1"/>
                <w:sz w:val="22"/>
                <w:szCs w:val="22"/>
              </w:rPr>
              <w:t>1 829,0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67A8" w:rsidRPr="003F1F4A" w:rsidRDefault="00A767A8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67A8" w:rsidRPr="003F1F4A" w:rsidRDefault="00A767A8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color w:val="000000" w:themeColor="text1"/>
                <w:sz w:val="22"/>
                <w:szCs w:val="22"/>
              </w:rPr>
              <w:t>0,0</w:t>
            </w:r>
          </w:p>
        </w:tc>
      </w:tr>
      <w:tr w:rsidR="003F1F4A" w:rsidRPr="003F1F4A" w:rsidTr="00A767A8">
        <w:trPr>
          <w:trHeight w:val="495"/>
        </w:trPr>
        <w:tc>
          <w:tcPr>
            <w:tcW w:w="3971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7A8" w:rsidRPr="003F1F4A" w:rsidRDefault="00A767A8" w:rsidP="00A767A8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37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767A8" w:rsidRPr="003F1F4A" w:rsidRDefault="00A767A8" w:rsidP="00A767A8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67A8" w:rsidRPr="003F1F4A" w:rsidRDefault="00A767A8" w:rsidP="00A767A8">
            <w:pPr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бюджет округа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67A8" w:rsidRPr="003F1F4A" w:rsidRDefault="009F501F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3 926,5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67A8" w:rsidRPr="003F1F4A" w:rsidRDefault="009F501F" w:rsidP="00894B2B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3 906,5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67A8" w:rsidRPr="003F1F4A" w:rsidRDefault="00A767A8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10,0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67A8" w:rsidRPr="003F1F4A" w:rsidRDefault="00A767A8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10,0</w:t>
            </w:r>
          </w:p>
        </w:tc>
      </w:tr>
      <w:tr w:rsidR="003F1F4A" w:rsidRPr="003F1F4A" w:rsidTr="00A767A8">
        <w:trPr>
          <w:trHeight w:val="248"/>
        </w:trPr>
        <w:tc>
          <w:tcPr>
            <w:tcW w:w="1459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3F1F4A" w:rsidRDefault="00FE3A08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4. Отдельные мероприятия</w:t>
            </w:r>
          </w:p>
        </w:tc>
      </w:tr>
      <w:tr w:rsidR="003F1F4A" w:rsidRPr="003F1F4A" w:rsidTr="00A767A8">
        <w:trPr>
          <w:trHeight w:val="239"/>
        </w:trPr>
        <w:tc>
          <w:tcPr>
            <w:tcW w:w="397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57081" w:rsidRPr="003F1F4A" w:rsidRDefault="00E57081" w:rsidP="00A767A8">
            <w:pPr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Всего по муниципальной программе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57081" w:rsidRPr="003F1F4A" w:rsidRDefault="00E57081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57081" w:rsidRPr="003F1F4A" w:rsidRDefault="00E57081" w:rsidP="00A767A8">
            <w:pPr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Всего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57081" w:rsidRPr="003F1F4A" w:rsidRDefault="00BA1FAD" w:rsidP="003B51A4">
            <w:pPr>
              <w:tabs>
                <w:tab w:val="center" w:pos="590"/>
              </w:tabs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178 320,0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57081" w:rsidRPr="003F1F4A" w:rsidRDefault="00BA1FAD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78 280,0</w:t>
            </w:r>
          </w:p>
        </w:tc>
        <w:tc>
          <w:tcPr>
            <w:tcW w:w="15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57081" w:rsidRPr="003F1F4A" w:rsidRDefault="00E57081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50 020,0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57081" w:rsidRPr="003F1F4A" w:rsidRDefault="00E57081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50 020,0</w:t>
            </w:r>
          </w:p>
        </w:tc>
      </w:tr>
      <w:tr w:rsidR="003F1F4A" w:rsidRPr="003F1F4A" w:rsidTr="00A767A8">
        <w:trPr>
          <w:trHeight w:val="393"/>
        </w:trPr>
        <w:tc>
          <w:tcPr>
            <w:tcW w:w="3971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28AC" w:rsidRPr="003F1F4A" w:rsidRDefault="003328AC" w:rsidP="00A767A8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28AC" w:rsidRPr="003F1F4A" w:rsidRDefault="003328AC" w:rsidP="00A767A8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AC" w:rsidRPr="003F1F4A" w:rsidRDefault="003328AC" w:rsidP="00A767A8">
            <w:pPr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Федеральный бюджет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AC" w:rsidRPr="003F1F4A" w:rsidRDefault="003328AC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89 668,2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AC" w:rsidRPr="003F1F4A" w:rsidRDefault="003328AC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25 065,1</w:t>
            </w:r>
          </w:p>
        </w:tc>
        <w:tc>
          <w:tcPr>
            <w:tcW w:w="1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AC" w:rsidRPr="003F1F4A" w:rsidRDefault="003328AC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32 301,6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AC" w:rsidRPr="003F1F4A" w:rsidRDefault="003328AC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32 301,5</w:t>
            </w:r>
          </w:p>
        </w:tc>
      </w:tr>
      <w:tr w:rsidR="003F1F4A" w:rsidRPr="003F1F4A" w:rsidTr="00A767A8">
        <w:trPr>
          <w:trHeight w:val="256"/>
        </w:trPr>
        <w:tc>
          <w:tcPr>
            <w:tcW w:w="3971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8AC" w:rsidRPr="003F1F4A" w:rsidRDefault="003328AC" w:rsidP="00A767A8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8AC" w:rsidRPr="003F1F4A" w:rsidRDefault="003328AC" w:rsidP="00A767A8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AC" w:rsidRPr="003F1F4A" w:rsidRDefault="003328AC" w:rsidP="00A767A8">
            <w:pPr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Областной бюджет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AC" w:rsidRPr="003F1F4A" w:rsidRDefault="003B51A4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84 707,4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AC" w:rsidRPr="003F1F4A" w:rsidRDefault="003B51A4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49</w:t>
            </w:r>
            <w:r w:rsidR="00D611C2" w:rsidRPr="003F1F4A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3F1F4A">
              <w:rPr>
                <w:b/>
                <w:color w:val="000000" w:themeColor="text1"/>
                <w:sz w:val="22"/>
                <w:szCs w:val="22"/>
              </w:rPr>
              <w:t>300,5</w:t>
            </w:r>
          </w:p>
        </w:tc>
        <w:tc>
          <w:tcPr>
            <w:tcW w:w="1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AC" w:rsidRPr="003F1F4A" w:rsidRDefault="003328AC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17 703,4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AC" w:rsidRPr="003F1F4A" w:rsidRDefault="003328AC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17 703,5</w:t>
            </w:r>
          </w:p>
        </w:tc>
      </w:tr>
      <w:tr w:rsidR="003F1F4A" w:rsidRPr="003F1F4A" w:rsidTr="00A767A8">
        <w:trPr>
          <w:trHeight w:val="288"/>
        </w:trPr>
        <w:tc>
          <w:tcPr>
            <w:tcW w:w="3971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081" w:rsidRPr="003F1F4A" w:rsidRDefault="00E57081" w:rsidP="00A767A8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081" w:rsidRPr="003F1F4A" w:rsidRDefault="00E57081" w:rsidP="00A767A8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3F1F4A" w:rsidRDefault="00E57081" w:rsidP="00A767A8">
            <w:pPr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бюджет округа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3F1F4A" w:rsidRDefault="00052813" w:rsidP="00894B2B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3</w:t>
            </w:r>
            <w:r w:rsidR="00BA1FAD" w:rsidRPr="003F1F4A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r w:rsidR="00D611C2" w:rsidRPr="003F1F4A">
              <w:rPr>
                <w:b/>
                <w:color w:val="000000" w:themeColor="text1"/>
                <w:sz w:val="22"/>
                <w:szCs w:val="22"/>
              </w:rPr>
              <w:t>94</w:t>
            </w:r>
            <w:r w:rsidRPr="003F1F4A">
              <w:rPr>
                <w:b/>
                <w:color w:val="000000" w:themeColor="text1"/>
                <w:sz w:val="22"/>
                <w:szCs w:val="22"/>
              </w:rPr>
              <w:t>4,4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3F1F4A" w:rsidRDefault="00BA1FAD" w:rsidP="00894B2B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3 914,4</w:t>
            </w:r>
          </w:p>
        </w:tc>
        <w:tc>
          <w:tcPr>
            <w:tcW w:w="1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3F1F4A" w:rsidRDefault="00E57081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15,0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3F1F4A" w:rsidRDefault="00E57081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15,0</w:t>
            </w:r>
          </w:p>
        </w:tc>
      </w:tr>
      <w:tr w:rsidR="003F1F4A" w:rsidRPr="003F1F4A" w:rsidTr="00A767A8">
        <w:tblPrEx>
          <w:tblBorders>
            <w:top w:val="single" w:sz="4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14597" w:type="dxa"/>
            <w:gridSpan w:val="16"/>
          </w:tcPr>
          <w:p w:rsidR="00FE3A08" w:rsidRPr="003F1F4A" w:rsidRDefault="00FE3A08" w:rsidP="00A767A8">
            <w:pPr>
              <w:rPr>
                <w:color w:val="000000" w:themeColor="text1"/>
                <w:sz w:val="22"/>
                <w:szCs w:val="22"/>
              </w:rPr>
            </w:pPr>
          </w:p>
        </w:tc>
      </w:tr>
    </w:tbl>
    <w:p w:rsidR="00884E3F" w:rsidRPr="003F1F4A" w:rsidRDefault="00884E3F" w:rsidP="00884E3F">
      <w:pPr>
        <w:rPr>
          <w:color w:val="000000" w:themeColor="text1"/>
        </w:rPr>
      </w:pPr>
    </w:p>
    <w:sectPr w:rsidR="00884E3F" w:rsidRPr="003F1F4A" w:rsidSect="00F6736A">
      <w:pgSz w:w="16838" w:h="11906" w:orient="landscape"/>
      <w:pgMar w:top="1134" w:right="1134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40BE" w:rsidRDefault="00B240BE" w:rsidP="005B71EE">
      <w:r>
        <w:separator/>
      </w:r>
    </w:p>
  </w:endnote>
  <w:endnote w:type="continuationSeparator" w:id="0">
    <w:p w:rsidR="00B240BE" w:rsidRDefault="00B240BE" w:rsidP="005B7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71958881"/>
      <w:docPartObj>
        <w:docPartGallery w:val="Page Numbers (Bottom of Page)"/>
        <w:docPartUnique/>
      </w:docPartObj>
    </w:sdtPr>
    <w:sdtEndPr/>
    <w:sdtContent>
      <w:p w:rsidR="00EE2D65" w:rsidRDefault="00EE2D6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6D89">
          <w:rPr>
            <w:noProof/>
          </w:rPr>
          <w:t>1</w:t>
        </w:r>
        <w:r>
          <w:fldChar w:fldCharType="end"/>
        </w:r>
      </w:p>
    </w:sdtContent>
  </w:sdt>
  <w:p w:rsidR="00EE2D65" w:rsidRDefault="00EE2D6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40BE" w:rsidRDefault="00B240BE" w:rsidP="005B71EE">
      <w:r>
        <w:separator/>
      </w:r>
    </w:p>
  </w:footnote>
  <w:footnote w:type="continuationSeparator" w:id="0">
    <w:p w:rsidR="00B240BE" w:rsidRDefault="00B240BE" w:rsidP="005B71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D30C6"/>
    <w:multiLevelType w:val="hybridMultilevel"/>
    <w:tmpl w:val="685AA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623D2C"/>
    <w:multiLevelType w:val="hybridMultilevel"/>
    <w:tmpl w:val="D3448312"/>
    <w:lvl w:ilvl="0" w:tplc="F03CF2E4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BCE005B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56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44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147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250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354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457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560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663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7671" w:hanging="569"/>
      </w:pPr>
      <w:rPr>
        <w:rFonts w:hint="default"/>
        <w:lang w:val="ru-RU" w:eastAsia="en-US" w:bidi="ar-SA"/>
      </w:rPr>
    </w:lvl>
  </w:abstractNum>
  <w:abstractNum w:abstractNumId="3">
    <w:nsid w:val="6D036353"/>
    <w:multiLevelType w:val="hybridMultilevel"/>
    <w:tmpl w:val="F03CC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186E19"/>
    <w:multiLevelType w:val="hybridMultilevel"/>
    <w:tmpl w:val="28C45BE0"/>
    <w:lvl w:ilvl="0" w:tplc="73C49E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751"/>
    <w:rsid w:val="000035A1"/>
    <w:rsid w:val="000058DE"/>
    <w:rsid w:val="00020A77"/>
    <w:rsid w:val="00023C66"/>
    <w:rsid w:val="00026F7C"/>
    <w:rsid w:val="00027768"/>
    <w:rsid w:val="000277E3"/>
    <w:rsid w:val="00030465"/>
    <w:rsid w:val="00033DE7"/>
    <w:rsid w:val="0003726B"/>
    <w:rsid w:val="000412F5"/>
    <w:rsid w:val="00041DB8"/>
    <w:rsid w:val="00043199"/>
    <w:rsid w:val="00044AF3"/>
    <w:rsid w:val="00046499"/>
    <w:rsid w:val="00046D89"/>
    <w:rsid w:val="00047E25"/>
    <w:rsid w:val="00052813"/>
    <w:rsid w:val="00053B97"/>
    <w:rsid w:val="00055F89"/>
    <w:rsid w:val="000563B2"/>
    <w:rsid w:val="00056EE0"/>
    <w:rsid w:val="000576D9"/>
    <w:rsid w:val="00057EBB"/>
    <w:rsid w:val="00062455"/>
    <w:rsid w:val="00062F81"/>
    <w:rsid w:val="00063D97"/>
    <w:rsid w:val="00071D40"/>
    <w:rsid w:val="00072146"/>
    <w:rsid w:val="00074494"/>
    <w:rsid w:val="000808C8"/>
    <w:rsid w:val="00080F95"/>
    <w:rsid w:val="00081BD0"/>
    <w:rsid w:val="00082C81"/>
    <w:rsid w:val="000924CE"/>
    <w:rsid w:val="00093F76"/>
    <w:rsid w:val="0009552F"/>
    <w:rsid w:val="00095E9C"/>
    <w:rsid w:val="00096C4C"/>
    <w:rsid w:val="00097211"/>
    <w:rsid w:val="00097888"/>
    <w:rsid w:val="000A3462"/>
    <w:rsid w:val="000A5DAA"/>
    <w:rsid w:val="000A63F9"/>
    <w:rsid w:val="000B019B"/>
    <w:rsid w:val="000B1FF8"/>
    <w:rsid w:val="000B444E"/>
    <w:rsid w:val="000B4A9E"/>
    <w:rsid w:val="000C08C2"/>
    <w:rsid w:val="000C0EBD"/>
    <w:rsid w:val="000C3EE0"/>
    <w:rsid w:val="000C4951"/>
    <w:rsid w:val="000C67BD"/>
    <w:rsid w:val="000E4204"/>
    <w:rsid w:val="000E436A"/>
    <w:rsid w:val="000E4BE6"/>
    <w:rsid w:val="000E54AD"/>
    <w:rsid w:val="000E63CF"/>
    <w:rsid w:val="000E7F0C"/>
    <w:rsid w:val="000F6774"/>
    <w:rsid w:val="0010650C"/>
    <w:rsid w:val="0010655D"/>
    <w:rsid w:val="001103F7"/>
    <w:rsid w:val="001110C3"/>
    <w:rsid w:val="00111AEF"/>
    <w:rsid w:val="00111E7C"/>
    <w:rsid w:val="0012161E"/>
    <w:rsid w:val="00123883"/>
    <w:rsid w:val="00125C1E"/>
    <w:rsid w:val="00133D1B"/>
    <w:rsid w:val="001346D8"/>
    <w:rsid w:val="0013510F"/>
    <w:rsid w:val="00141304"/>
    <w:rsid w:val="0014316C"/>
    <w:rsid w:val="001433F9"/>
    <w:rsid w:val="00143D37"/>
    <w:rsid w:val="00144131"/>
    <w:rsid w:val="0014521B"/>
    <w:rsid w:val="00145BC6"/>
    <w:rsid w:val="00146D86"/>
    <w:rsid w:val="0015064F"/>
    <w:rsid w:val="001529C4"/>
    <w:rsid w:val="0015620C"/>
    <w:rsid w:val="00156521"/>
    <w:rsid w:val="0015727B"/>
    <w:rsid w:val="0015750A"/>
    <w:rsid w:val="00157BBD"/>
    <w:rsid w:val="00160577"/>
    <w:rsid w:val="0016177D"/>
    <w:rsid w:val="001670F4"/>
    <w:rsid w:val="00172FEB"/>
    <w:rsid w:val="00174AB5"/>
    <w:rsid w:val="00174BE3"/>
    <w:rsid w:val="00174F5B"/>
    <w:rsid w:val="00176571"/>
    <w:rsid w:val="00181659"/>
    <w:rsid w:val="00182CDE"/>
    <w:rsid w:val="001832C2"/>
    <w:rsid w:val="00184322"/>
    <w:rsid w:val="00184AA1"/>
    <w:rsid w:val="0018638D"/>
    <w:rsid w:val="001879AF"/>
    <w:rsid w:val="001904B6"/>
    <w:rsid w:val="0019212E"/>
    <w:rsid w:val="001936D8"/>
    <w:rsid w:val="001943F3"/>
    <w:rsid w:val="0019740F"/>
    <w:rsid w:val="00197F61"/>
    <w:rsid w:val="001A5162"/>
    <w:rsid w:val="001B0528"/>
    <w:rsid w:val="001B06B1"/>
    <w:rsid w:val="001B07BC"/>
    <w:rsid w:val="001B164E"/>
    <w:rsid w:val="001B25CB"/>
    <w:rsid w:val="001B2FD5"/>
    <w:rsid w:val="001B5929"/>
    <w:rsid w:val="001C2249"/>
    <w:rsid w:val="001C23E0"/>
    <w:rsid w:val="001C65FC"/>
    <w:rsid w:val="001D07EC"/>
    <w:rsid w:val="001D19F9"/>
    <w:rsid w:val="001D26CE"/>
    <w:rsid w:val="001D2A18"/>
    <w:rsid w:val="001D7176"/>
    <w:rsid w:val="001E0F1E"/>
    <w:rsid w:val="001E25CF"/>
    <w:rsid w:val="001E2A27"/>
    <w:rsid w:val="001F0A83"/>
    <w:rsid w:val="001F0EE6"/>
    <w:rsid w:val="001F100C"/>
    <w:rsid w:val="001F2F8A"/>
    <w:rsid w:val="001F382D"/>
    <w:rsid w:val="001F417F"/>
    <w:rsid w:val="001F5E9C"/>
    <w:rsid w:val="001F7C5A"/>
    <w:rsid w:val="002001D5"/>
    <w:rsid w:val="00205303"/>
    <w:rsid w:val="00212035"/>
    <w:rsid w:val="00216149"/>
    <w:rsid w:val="002167B4"/>
    <w:rsid w:val="0022110E"/>
    <w:rsid w:val="00223650"/>
    <w:rsid w:val="0022660A"/>
    <w:rsid w:val="00230766"/>
    <w:rsid w:val="00232482"/>
    <w:rsid w:val="00234D4C"/>
    <w:rsid w:val="0023578F"/>
    <w:rsid w:val="00236896"/>
    <w:rsid w:val="0023738D"/>
    <w:rsid w:val="00242DCA"/>
    <w:rsid w:val="00244569"/>
    <w:rsid w:val="00244B3C"/>
    <w:rsid w:val="00244D55"/>
    <w:rsid w:val="00244F17"/>
    <w:rsid w:val="00245CF5"/>
    <w:rsid w:val="002475B7"/>
    <w:rsid w:val="00247826"/>
    <w:rsid w:val="002506E9"/>
    <w:rsid w:val="0025355E"/>
    <w:rsid w:val="00254DEE"/>
    <w:rsid w:val="00255D78"/>
    <w:rsid w:val="002619F3"/>
    <w:rsid w:val="002624F9"/>
    <w:rsid w:val="00264196"/>
    <w:rsid w:val="00264A5D"/>
    <w:rsid w:val="00265564"/>
    <w:rsid w:val="00266576"/>
    <w:rsid w:val="00267A51"/>
    <w:rsid w:val="00267C38"/>
    <w:rsid w:val="002712BA"/>
    <w:rsid w:val="00273734"/>
    <w:rsid w:val="00274093"/>
    <w:rsid w:val="00274FE7"/>
    <w:rsid w:val="00277DFF"/>
    <w:rsid w:val="002811D6"/>
    <w:rsid w:val="00285762"/>
    <w:rsid w:val="00292596"/>
    <w:rsid w:val="00292B99"/>
    <w:rsid w:val="00293861"/>
    <w:rsid w:val="00293F64"/>
    <w:rsid w:val="002A02AA"/>
    <w:rsid w:val="002A02D5"/>
    <w:rsid w:val="002A0EA0"/>
    <w:rsid w:val="002A2674"/>
    <w:rsid w:val="002A412B"/>
    <w:rsid w:val="002A7736"/>
    <w:rsid w:val="002B1406"/>
    <w:rsid w:val="002B580E"/>
    <w:rsid w:val="002B636A"/>
    <w:rsid w:val="002C04E9"/>
    <w:rsid w:val="002C19C9"/>
    <w:rsid w:val="002C5265"/>
    <w:rsid w:val="002D2754"/>
    <w:rsid w:val="002D34E3"/>
    <w:rsid w:val="002D426D"/>
    <w:rsid w:val="002D59BB"/>
    <w:rsid w:val="002D6C4C"/>
    <w:rsid w:val="002D7B98"/>
    <w:rsid w:val="002E0918"/>
    <w:rsid w:val="002E1A37"/>
    <w:rsid w:val="002E21AC"/>
    <w:rsid w:val="002F2A73"/>
    <w:rsid w:val="002F503D"/>
    <w:rsid w:val="002F6ED1"/>
    <w:rsid w:val="00301AFC"/>
    <w:rsid w:val="003022DD"/>
    <w:rsid w:val="00310718"/>
    <w:rsid w:val="00316D04"/>
    <w:rsid w:val="003215B8"/>
    <w:rsid w:val="00321692"/>
    <w:rsid w:val="003238A7"/>
    <w:rsid w:val="00323B8B"/>
    <w:rsid w:val="00323E19"/>
    <w:rsid w:val="003243FC"/>
    <w:rsid w:val="00327E4C"/>
    <w:rsid w:val="00331C28"/>
    <w:rsid w:val="003328AC"/>
    <w:rsid w:val="003338D9"/>
    <w:rsid w:val="00334E81"/>
    <w:rsid w:val="00340942"/>
    <w:rsid w:val="00341F44"/>
    <w:rsid w:val="003421BC"/>
    <w:rsid w:val="00343C18"/>
    <w:rsid w:val="003475A8"/>
    <w:rsid w:val="003501E9"/>
    <w:rsid w:val="00350A3F"/>
    <w:rsid w:val="0035453F"/>
    <w:rsid w:val="00354B35"/>
    <w:rsid w:val="00355158"/>
    <w:rsid w:val="003558AE"/>
    <w:rsid w:val="0035605F"/>
    <w:rsid w:val="00357098"/>
    <w:rsid w:val="00357AD8"/>
    <w:rsid w:val="00364ED9"/>
    <w:rsid w:val="00367625"/>
    <w:rsid w:val="00367E41"/>
    <w:rsid w:val="00373DE7"/>
    <w:rsid w:val="003777A5"/>
    <w:rsid w:val="00377857"/>
    <w:rsid w:val="00381829"/>
    <w:rsid w:val="00381B7A"/>
    <w:rsid w:val="00383112"/>
    <w:rsid w:val="0038407D"/>
    <w:rsid w:val="00387E50"/>
    <w:rsid w:val="003A44E1"/>
    <w:rsid w:val="003A49D6"/>
    <w:rsid w:val="003A5962"/>
    <w:rsid w:val="003A6CE9"/>
    <w:rsid w:val="003B307F"/>
    <w:rsid w:val="003B35FF"/>
    <w:rsid w:val="003B411A"/>
    <w:rsid w:val="003B41B6"/>
    <w:rsid w:val="003B51A4"/>
    <w:rsid w:val="003B7F82"/>
    <w:rsid w:val="003C3680"/>
    <w:rsid w:val="003C4E2D"/>
    <w:rsid w:val="003C4EC0"/>
    <w:rsid w:val="003C5D82"/>
    <w:rsid w:val="003C7670"/>
    <w:rsid w:val="003D0230"/>
    <w:rsid w:val="003D0CEE"/>
    <w:rsid w:val="003D14B3"/>
    <w:rsid w:val="003D2704"/>
    <w:rsid w:val="003D35B2"/>
    <w:rsid w:val="003D53D8"/>
    <w:rsid w:val="003D54BA"/>
    <w:rsid w:val="003D733B"/>
    <w:rsid w:val="003E2269"/>
    <w:rsid w:val="003E2A56"/>
    <w:rsid w:val="003E36EE"/>
    <w:rsid w:val="003E3BEC"/>
    <w:rsid w:val="003E4643"/>
    <w:rsid w:val="003E5633"/>
    <w:rsid w:val="003E5F91"/>
    <w:rsid w:val="003F1C52"/>
    <w:rsid w:val="003F1F4A"/>
    <w:rsid w:val="003F3BAC"/>
    <w:rsid w:val="00400D09"/>
    <w:rsid w:val="00403A4D"/>
    <w:rsid w:val="004079CB"/>
    <w:rsid w:val="00410233"/>
    <w:rsid w:val="00414CB2"/>
    <w:rsid w:val="0041797A"/>
    <w:rsid w:val="004201EB"/>
    <w:rsid w:val="00421E13"/>
    <w:rsid w:val="0042305B"/>
    <w:rsid w:val="00424788"/>
    <w:rsid w:val="00425D86"/>
    <w:rsid w:val="00425EAF"/>
    <w:rsid w:val="004323AB"/>
    <w:rsid w:val="00432D45"/>
    <w:rsid w:val="00435464"/>
    <w:rsid w:val="00441269"/>
    <w:rsid w:val="004414F6"/>
    <w:rsid w:val="00442169"/>
    <w:rsid w:val="004443FD"/>
    <w:rsid w:val="00445E48"/>
    <w:rsid w:val="0044652D"/>
    <w:rsid w:val="0045022F"/>
    <w:rsid w:val="004567B2"/>
    <w:rsid w:val="00457307"/>
    <w:rsid w:val="00457EA5"/>
    <w:rsid w:val="00463551"/>
    <w:rsid w:val="00463F3B"/>
    <w:rsid w:val="004653E9"/>
    <w:rsid w:val="00470D01"/>
    <w:rsid w:val="0047309D"/>
    <w:rsid w:val="004737E7"/>
    <w:rsid w:val="004749C8"/>
    <w:rsid w:val="00476902"/>
    <w:rsid w:val="00482010"/>
    <w:rsid w:val="0048446A"/>
    <w:rsid w:val="004877A1"/>
    <w:rsid w:val="00487AA2"/>
    <w:rsid w:val="00490672"/>
    <w:rsid w:val="00492D35"/>
    <w:rsid w:val="004939DF"/>
    <w:rsid w:val="00495C46"/>
    <w:rsid w:val="004A22AD"/>
    <w:rsid w:val="004A4145"/>
    <w:rsid w:val="004A5512"/>
    <w:rsid w:val="004A5C62"/>
    <w:rsid w:val="004A61C3"/>
    <w:rsid w:val="004A6954"/>
    <w:rsid w:val="004A76E7"/>
    <w:rsid w:val="004A7774"/>
    <w:rsid w:val="004B4AE5"/>
    <w:rsid w:val="004B5639"/>
    <w:rsid w:val="004B68DC"/>
    <w:rsid w:val="004D09E8"/>
    <w:rsid w:val="004D37C6"/>
    <w:rsid w:val="004D4601"/>
    <w:rsid w:val="004D4780"/>
    <w:rsid w:val="004D6BD2"/>
    <w:rsid w:val="004D6E92"/>
    <w:rsid w:val="004E034C"/>
    <w:rsid w:val="004E1456"/>
    <w:rsid w:val="004E2C64"/>
    <w:rsid w:val="004E4962"/>
    <w:rsid w:val="004F0C0F"/>
    <w:rsid w:val="004F1EFB"/>
    <w:rsid w:val="004F5B92"/>
    <w:rsid w:val="0050300A"/>
    <w:rsid w:val="00504F4D"/>
    <w:rsid w:val="005051A4"/>
    <w:rsid w:val="0050685A"/>
    <w:rsid w:val="00506C44"/>
    <w:rsid w:val="00507B06"/>
    <w:rsid w:val="0051011C"/>
    <w:rsid w:val="0051050B"/>
    <w:rsid w:val="00510FAC"/>
    <w:rsid w:val="005113E2"/>
    <w:rsid w:val="00513F2F"/>
    <w:rsid w:val="00513F96"/>
    <w:rsid w:val="005173E8"/>
    <w:rsid w:val="00520928"/>
    <w:rsid w:val="0052230B"/>
    <w:rsid w:val="00522B0B"/>
    <w:rsid w:val="0052346C"/>
    <w:rsid w:val="00525933"/>
    <w:rsid w:val="00527D41"/>
    <w:rsid w:val="005305DC"/>
    <w:rsid w:val="00530751"/>
    <w:rsid w:val="00530B98"/>
    <w:rsid w:val="00541AE5"/>
    <w:rsid w:val="00541F3E"/>
    <w:rsid w:val="00543F75"/>
    <w:rsid w:val="00545321"/>
    <w:rsid w:val="00551726"/>
    <w:rsid w:val="00555E29"/>
    <w:rsid w:val="005569B6"/>
    <w:rsid w:val="0055723A"/>
    <w:rsid w:val="00565945"/>
    <w:rsid w:val="00571AD2"/>
    <w:rsid w:val="00575364"/>
    <w:rsid w:val="0058070E"/>
    <w:rsid w:val="005808C5"/>
    <w:rsid w:val="00580BCB"/>
    <w:rsid w:val="00580D1C"/>
    <w:rsid w:val="0058164A"/>
    <w:rsid w:val="005850D5"/>
    <w:rsid w:val="00590526"/>
    <w:rsid w:val="00594052"/>
    <w:rsid w:val="00597FE1"/>
    <w:rsid w:val="005A24C4"/>
    <w:rsid w:val="005A353D"/>
    <w:rsid w:val="005A4FB5"/>
    <w:rsid w:val="005A781C"/>
    <w:rsid w:val="005B0D67"/>
    <w:rsid w:val="005B18F2"/>
    <w:rsid w:val="005B71EE"/>
    <w:rsid w:val="005B7AA2"/>
    <w:rsid w:val="005C249D"/>
    <w:rsid w:val="005C360C"/>
    <w:rsid w:val="005C3B4B"/>
    <w:rsid w:val="005C613A"/>
    <w:rsid w:val="005D572A"/>
    <w:rsid w:val="005D574F"/>
    <w:rsid w:val="005D6874"/>
    <w:rsid w:val="005E2700"/>
    <w:rsid w:val="005E2AFD"/>
    <w:rsid w:val="005E3EB5"/>
    <w:rsid w:val="005E5428"/>
    <w:rsid w:val="005E6167"/>
    <w:rsid w:val="005F55DA"/>
    <w:rsid w:val="00600291"/>
    <w:rsid w:val="00601A9F"/>
    <w:rsid w:val="0060373A"/>
    <w:rsid w:val="00604A3E"/>
    <w:rsid w:val="00612E63"/>
    <w:rsid w:val="0061622F"/>
    <w:rsid w:val="006171F5"/>
    <w:rsid w:val="006222F2"/>
    <w:rsid w:val="00623F46"/>
    <w:rsid w:val="006243F8"/>
    <w:rsid w:val="0062556C"/>
    <w:rsid w:val="00625A90"/>
    <w:rsid w:val="00630BDB"/>
    <w:rsid w:val="00633DAA"/>
    <w:rsid w:val="0063445E"/>
    <w:rsid w:val="00636D33"/>
    <w:rsid w:val="00637691"/>
    <w:rsid w:val="0064241E"/>
    <w:rsid w:val="00642798"/>
    <w:rsid w:val="00642F04"/>
    <w:rsid w:val="006435DE"/>
    <w:rsid w:val="00644B4D"/>
    <w:rsid w:val="00650000"/>
    <w:rsid w:val="00650183"/>
    <w:rsid w:val="00653751"/>
    <w:rsid w:val="00654034"/>
    <w:rsid w:val="006551D6"/>
    <w:rsid w:val="00662541"/>
    <w:rsid w:val="0066634B"/>
    <w:rsid w:val="0066684D"/>
    <w:rsid w:val="006674BB"/>
    <w:rsid w:val="00667B2E"/>
    <w:rsid w:val="006740A3"/>
    <w:rsid w:val="00674283"/>
    <w:rsid w:val="006749B3"/>
    <w:rsid w:val="006765FC"/>
    <w:rsid w:val="006774E5"/>
    <w:rsid w:val="0068137C"/>
    <w:rsid w:val="00683640"/>
    <w:rsid w:val="00684589"/>
    <w:rsid w:val="00687C2C"/>
    <w:rsid w:val="0069037F"/>
    <w:rsid w:val="00690797"/>
    <w:rsid w:val="0069097B"/>
    <w:rsid w:val="006918D0"/>
    <w:rsid w:val="00693300"/>
    <w:rsid w:val="00694537"/>
    <w:rsid w:val="006A062C"/>
    <w:rsid w:val="006A57FE"/>
    <w:rsid w:val="006A6022"/>
    <w:rsid w:val="006A6EEB"/>
    <w:rsid w:val="006B02E3"/>
    <w:rsid w:val="006B3A17"/>
    <w:rsid w:val="006C37B9"/>
    <w:rsid w:val="006C38DA"/>
    <w:rsid w:val="006C3B20"/>
    <w:rsid w:val="006D16AA"/>
    <w:rsid w:val="006D3054"/>
    <w:rsid w:val="006D61C3"/>
    <w:rsid w:val="006E0AA0"/>
    <w:rsid w:val="006E0D33"/>
    <w:rsid w:val="006E0E19"/>
    <w:rsid w:val="006E56E7"/>
    <w:rsid w:val="006E5926"/>
    <w:rsid w:val="006E6EAE"/>
    <w:rsid w:val="006F3DAA"/>
    <w:rsid w:val="006F4F6C"/>
    <w:rsid w:val="006F638F"/>
    <w:rsid w:val="006F6B06"/>
    <w:rsid w:val="006F7E66"/>
    <w:rsid w:val="00702296"/>
    <w:rsid w:val="0070417D"/>
    <w:rsid w:val="0070663F"/>
    <w:rsid w:val="00706F4E"/>
    <w:rsid w:val="00707A98"/>
    <w:rsid w:val="0071124E"/>
    <w:rsid w:val="00712201"/>
    <w:rsid w:val="007145DB"/>
    <w:rsid w:val="00717EC5"/>
    <w:rsid w:val="00722D55"/>
    <w:rsid w:val="00722FE9"/>
    <w:rsid w:val="007232D0"/>
    <w:rsid w:val="0072595E"/>
    <w:rsid w:val="00727CAF"/>
    <w:rsid w:val="0073054F"/>
    <w:rsid w:val="00732774"/>
    <w:rsid w:val="007354A9"/>
    <w:rsid w:val="007362C3"/>
    <w:rsid w:val="007406E8"/>
    <w:rsid w:val="0074126D"/>
    <w:rsid w:val="007459FE"/>
    <w:rsid w:val="00747DFE"/>
    <w:rsid w:val="00750321"/>
    <w:rsid w:val="00751FC3"/>
    <w:rsid w:val="0075281E"/>
    <w:rsid w:val="00754A62"/>
    <w:rsid w:val="00754E7D"/>
    <w:rsid w:val="0075682D"/>
    <w:rsid w:val="00757119"/>
    <w:rsid w:val="0076045F"/>
    <w:rsid w:val="00762961"/>
    <w:rsid w:val="00767297"/>
    <w:rsid w:val="00773C50"/>
    <w:rsid w:val="00776540"/>
    <w:rsid w:val="00780F2F"/>
    <w:rsid w:val="00782693"/>
    <w:rsid w:val="007851B6"/>
    <w:rsid w:val="007922A0"/>
    <w:rsid w:val="00792D5F"/>
    <w:rsid w:val="00794B67"/>
    <w:rsid w:val="007A2518"/>
    <w:rsid w:val="007B0EC6"/>
    <w:rsid w:val="007B2288"/>
    <w:rsid w:val="007B2BDA"/>
    <w:rsid w:val="007B3CCE"/>
    <w:rsid w:val="007B6402"/>
    <w:rsid w:val="007B7774"/>
    <w:rsid w:val="007C11EF"/>
    <w:rsid w:val="007C2844"/>
    <w:rsid w:val="007C5F0B"/>
    <w:rsid w:val="007C5F51"/>
    <w:rsid w:val="007C63E3"/>
    <w:rsid w:val="007D4C88"/>
    <w:rsid w:val="007D6968"/>
    <w:rsid w:val="007D7C00"/>
    <w:rsid w:val="007E3A01"/>
    <w:rsid w:val="007E6703"/>
    <w:rsid w:val="007E6867"/>
    <w:rsid w:val="007F0353"/>
    <w:rsid w:val="007F07C5"/>
    <w:rsid w:val="007F1A22"/>
    <w:rsid w:val="007F1B8D"/>
    <w:rsid w:val="007F2336"/>
    <w:rsid w:val="007F3A6D"/>
    <w:rsid w:val="007F3DEB"/>
    <w:rsid w:val="007F510C"/>
    <w:rsid w:val="007F5E9B"/>
    <w:rsid w:val="007F6D40"/>
    <w:rsid w:val="008061A1"/>
    <w:rsid w:val="008078AB"/>
    <w:rsid w:val="00810F74"/>
    <w:rsid w:val="00810F93"/>
    <w:rsid w:val="00812AAE"/>
    <w:rsid w:val="0081642A"/>
    <w:rsid w:val="00816669"/>
    <w:rsid w:val="00816BE1"/>
    <w:rsid w:val="008248A7"/>
    <w:rsid w:val="008311AA"/>
    <w:rsid w:val="00833760"/>
    <w:rsid w:val="00834618"/>
    <w:rsid w:val="00834A53"/>
    <w:rsid w:val="00836E03"/>
    <w:rsid w:val="008370B6"/>
    <w:rsid w:val="00841316"/>
    <w:rsid w:val="00841494"/>
    <w:rsid w:val="0084639E"/>
    <w:rsid w:val="0084777A"/>
    <w:rsid w:val="008612A3"/>
    <w:rsid w:val="00862C25"/>
    <w:rsid w:val="00866960"/>
    <w:rsid w:val="00866B33"/>
    <w:rsid w:val="00867EEC"/>
    <w:rsid w:val="00870979"/>
    <w:rsid w:val="0087168D"/>
    <w:rsid w:val="00872BF0"/>
    <w:rsid w:val="0087309A"/>
    <w:rsid w:val="008739E2"/>
    <w:rsid w:val="008747A2"/>
    <w:rsid w:val="00876DF3"/>
    <w:rsid w:val="0087703B"/>
    <w:rsid w:val="00880B7F"/>
    <w:rsid w:val="008825EE"/>
    <w:rsid w:val="00882CA1"/>
    <w:rsid w:val="00884E3F"/>
    <w:rsid w:val="00885BBC"/>
    <w:rsid w:val="00886513"/>
    <w:rsid w:val="00887570"/>
    <w:rsid w:val="00893306"/>
    <w:rsid w:val="00894B2B"/>
    <w:rsid w:val="008974D8"/>
    <w:rsid w:val="008A137C"/>
    <w:rsid w:val="008A21FF"/>
    <w:rsid w:val="008A3EE8"/>
    <w:rsid w:val="008A5A6E"/>
    <w:rsid w:val="008A7082"/>
    <w:rsid w:val="008B27E5"/>
    <w:rsid w:val="008B30A8"/>
    <w:rsid w:val="008B3693"/>
    <w:rsid w:val="008B603A"/>
    <w:rsid w:val="008B67FA"/>
    <w:rsid w:val="008B73E6"/>
    <w:rsid w:val="008B7426"/>
    <w:rsid w:val="008C06CE"/>
    <w:rsid w:val="008C259A"/>
    <w:rsid w:val="008C3F08"/>
    <w:rsid w:val="008C4BB8"/>
    <w:rsid w:val="008C598F"/>
    <w:rsid w:val="008D091D"/>
    <w:rsid w:val="008D4AE3"/>
    <w:rsid w:val="008E0EF2"/>
    <w:rsid w:val="008E15FD"/>
    <w:rsid w:val="008E5BE1"/>
    <w:rsid w:val="008E5F20"/>
    <w:rsid w:val="008F021A"/>
    <w:rsid w:val="008F3868"/>
    <w:rsid w:val="008F6C87"/>
    <w:rsid w:val="008F72A9"/>
    <w:rsid w:val="00900E82"/>
    <w:rsid w:val="009065E0"/>
    <w:rsid w:val="00912617"/>
    <w:rsid w:val="00912FBE"/>
    <w:rsid w:val="0091473C"/>
    <w:rsid w:val="00916193"/>
    <w:rsid w:val="009167D2"/>
    <w:rsid w:val="00922779"/>
    <w:rsid w:val="009264DF"/>
    <w:rsid w:val="00927DB0"/>
    <w:rsid w:val="009322C8"/>
    <w:rsid w:val="009369FD"/>
    <w:rsid w:val="00937408"/>
    <w:rsid w:val="00940824"/>
    <w:rsid w:val="00942A1D"/>
    <w:rsid w:val="00942AD4"/>
    <w:rsid w:val="009458FE"/>
    <w:rsid w:val="00946EB5"/>
    <w:rsid w:val="00954018"/>
    <w:rsid w:val="0095406F"/>
    <w:rsid w:val="009541F7"/>
    <w:rsid w:val="00954375"/>
    <w:rsid w:val="009553F1"/>
    <w:rsid w:val="0095587D"/>
    <w:rsid w:val="009573BB"/>
    <w:rsid w:val="00957433"/>
    <w:rsid w:val="00962446"/>
    <w:rsid w:val="00962CC5"/>
    <w:rsid w:val="00964F9E"/>
    <w:rsid w:val="009667FA"/>
    <w:rsid w:val="00966CFD"/>
    <w:rsid w:val="00974987"/>
    <w:rsid w:val="00974D43"/>
    <w:rsid w:val="00976CA4"/>
    <w:rsid w:val="00981A2D"/>
    <w:rsid w:val="00981DF8"/>
    <w:rsid w:val="00986659"/>
    <w:rsid w:val="00987402"/>
    <w:rsid w:val="009963F8"/>
    <w:rsid w:val="009966F8"/>
    <w:rsid w:val="0099689E"/>
    <w:rsid w:val="00996DE7"/>
    <w:rsid w:val="009A5466"/>
    <w:rsid w:val="009A700C"/>
    <w:rsid w:val="009A7482"/>
    <w:rsid w:val="009B0A59"/>
    <w:rsid w:val="009B2771"/>
    <w:rsid w:val="009B4D81"/>
    <w:rsid w:val="009B6733"/>
    <w:rsid w:val="009B712C"/>
    <w:rsid w:val="009C158D"/>
    <w:rsid w:val="009C34C4"/>
    <w:rsid w:val="009C555A"/>
    <w:rsid w:val="009C781E"/>
    <w:rsid w:val="009D13A5"/>
    <w:rsid w:val="009D1CF5"/>
    <w:rsid w:val="009D2FBE"/>
    <w:rsid w:val="009D6000"/>
    <w:rsid w:val="009D7542"/>
    <w:rsid w:val="009E1251"/>
    <w:rsid w:val="009E18F0"/>
    <w:rsid w:val="009E3168"/>
    <w:rsid w:val="009E4F61"/>
    <w:rsid w:val="009E5799"/>
    <w:rsid w:val="009E6988"/>
    <w:rsid w:val="009F16B6"/>
    <w:rsid w:val="009F1F21"/>
    <w:rsid w:val="009F28C0"/>
    <w:rsid w:val="009F29BC"/>
    <w:rsid w:val="009F4D6E"/>
    <w:rsid w:val="009F501F"/>
    <w:rsid w:val="009F6111"/>
    <w:rsid w:val="009F64D8"/>
    <w:rsid w:val="009F7D75"/>
    <w:rsid w:val="00A05495"/>
    <w:rsid w:val="00A0768E"/>
    <w:rsid w:val="00A1743C"/>
    <w:rsid w:val="00A20594"/>
    <w:rsid w:val="00A20FFA"/>
    <w:rsid w:val="00A2120B"/>
    <w:rsid w:val="00A23C3C"/>
    <w:rsid w:val="00A248D2"/>
    <w:rsid w:val="00A25A48"/>
    <w:rsid w:val="00A26C89"/>
    <w:rsid w:val="00A277D8"/>
    <w:rsid w:val="00A27DC2"/>
    <w:rsid w:val="00A30399"/>
    <w:rsid w:val="00A30499"/>
    <w:rsid w:val="00A33351"/>
    <w:rsid w:val="00A34133"/>
    <w:rsid w:val="00A40E28"/>
    <w:rsid w:val="00A41788"/>
    <w:rsid w:val="00A4367F"/>
    <w:rsid w:val="00A44DEE"/>
    <w:rsid w:val="00A46C7B"/>
    <w:rsid w:val="00A475A3"/>
    <w:rsid w:val="00A47E0E"/>
    <w:rsid w:val="00A47F1E"/>
    <w:rsid w:val="00A526FE"/>
    <w:rsid w:val="00A52945"/>
    <w:rsid w:val="00A53C61"/>
    <w:rsid w:val="00A5677C"/>
    <w:rsid w:val="00A6053F"/>
    <w:rsid w:val="00A61E55"/>
    <w:rsid w:val="00A65CDB"/>
    <w:rsid w:val="00A67312"/>
    <w:rsid w:val="00A67EBB"/>
    <w:rsid w:val="00A71CB1"/>
    <w:rsid w:val="00A7643A"/>
    <w:rsid w:val="00A767A8"/>
    <w:rsid w:val="00A855F3"/>
    <w:rsid w:val="00A90BCF"/>
    <w:rsid w:val="00A90EA5"/>
    <w:rsid w:val="00A9135C"/>
    <w:rsid w:val="00A92105"/>
    <w:rsid w:val="00A93FB4"/>
    <w:rsid w:val="00A949AB"/>
    <w:rsid w:val="00A95715"/>
    <w:rsid w:val="00A95D3D"/>
    <w:rsid w:val="00AA0292"/>
    <w:rsid w:val="00AA157E"/>
    <w:rsid w:val="00AA174B"/>
    <w:rsid w:val="00AA27E6"/>
    <w:rsid w:val="00AA3694"/>
    <w:rsid w:val="00AA4394"/>
    <w:rsid w:val="00AA5A38"/>
    <w:rsid w:val="00AB01B8"/>
    <w:rsid w:val="00AB10EE"/>
    <w:rsid w:val="00AB1114"/>
    <w:rsid w:val="00AB1CDC"/>
    <w:rsid w:val="00AB48E5"/>
    <w:rsid w:val="00AB6928"/>
    <w:rsid w:val="00AC01B7"/>
    <w:rsid w:val="00AC06B2"/>
    <w:rsid w:val="00AC07DB"/>
    <w:rsid w:val="00AC1302"/>
    <w:rsid w:val="00AC29A1"/>
    <w:rsid w:val="00AC3172"/>
    <w:rsid w:val="00AC38A6"/>
    <w:rsid w:val="00AC4634"/>
    <w:rsid w:val="00AC4654"/>
    <w:rsid w:val="00AC6BE1"/>
    <w:rsid w:val="00AD2641"/>
    <w:rsid w:val="00AD5F14"/>
    <w:rsid w:val="00AE0405"/>
    <w:rsid w:val="00AE07AD"/>
    <w:rsid w:val="00AE53ED"/>
    <w:rsid w:val="00AE721A"/>
    <w:rsid w:val="00AF0D1B"/>
    <w:rsid w:val="00AF264D"/>
    <w:rsid w:val="00B01A8B"/>
    <w:rsid w:val="00B02F05"/>
    <w:rsid w:val="00B03024"/>
    <w:rsid w:val="00B04DB5"/>
    <w:rsid w:val="00B06BB8"/>
    <w:rsid w:val="00B06BCB"/>
    <w:rsid w:val="00B0757F"/>
    <w:rsid w:val="00B07B6D"/>
    <w:rsid w:val="00B12B90"/>
    <w:rsid w:val="00B137F2"/>
    <w:rsid w:val="00B13C6F"/>
    <w:rsid w:val="00B16A78"/>
    <w:rsid w:val="00B17BF6"/>
    <w:rsid w:val="00B17EAD"/>
    <w:rsid w:val="00B240BE"/>
    <w:rsid w:val="00B32A16"/>
    <w:rsid w:val="00B34A73"/>
    <w:rsid w:val="00B35112"/>
    <w:rsid w:val="00B36894"/>
    <w:rsid w:val="00B3799D"/>
    <w:rsid w:val="00B40D7E"/>
    <w:rsid w:val="00B40D91"/>
    <w:rsid w:val="00B42E5C"/>
    <w:rsid w:val="00B45C25"/>
    <w:rsid w:val="00B45C5A"/>
    <w:rsid w:val="00B46FF3"/>
    <w:rsid w:val="00B50D35"/>
    <w:rsid w:val="00B51EAD"/>
    <w:rsid w:val="00B55F4D"/>
    <w:rsid w:val="00B56527"/>
    <w:rsid w:val="00B62C4E"/>
    <w:rsid w:val="00B6371A"/>
    <w:rsid w:val="00B66B89"/>
    <w:rsid w:val="00B705C0"/>
    <w:rsid w:val="00B768A5"/>
    <w:rsid w:val="00B7690D"/>
    <w:rsid w:val="00B804F4"/>
    <w:rsid w:val="00B83463"/>
    <w:rsid w:val="00B83E4D"/>
    <w:rsid w:val="00B90CDF"/>
    <w:rsid w:val="00B91980"/>
    <w:rsid w:val="00B92EFD"/>
    <w:rsid w:val="00B93706"/>
    <w:rsid w:val="00B94AA9"/>
    <w:rsid w:val="00B96BFA"/>
    <w:rsid w:val="00BA1736"/>
    <w:rsid w:val="00BA1FAD"/>
    <w:rsid w:val="00BA619A"/>
    <w:rsid w:val="00BB3029"/>
    <w:rsid w:val="00BB30BE"/>
    <w:rsid w:val="00BB4BE2"/>
    <w:rsid w:val="00BB67EE"/>
    <w:rsid w:val="00BC0F5A"/>
    <w:rsid w:val="00BC4484"/>
    <w:rsid w:val="00BC461F"/>
    <w:rsid w:val="00BC5A7F"/>
    <w:rsid w:val="00BD19A2"/>
    <w:rsid w:val="00BD2AB1"/>
    <w:rsid w:val="00BD50B1"/>
    <w:rsid w:val="00BE1B31"/>
    <w:rsid w:val="00BE23BB"/>
    <w:rsid w:val="00BE3D30"/>
    <w:rsid w:val="00BE48FD"/>
    <w:rsid w:val="00BE6F72"/>
    <w:rsid w:val="00BF111A"/>
    <w:rsid w:val="00BF4AC7"/>
    <w:rsid w:val="00BF73B4"/>
    <w:rsid w:val="00C011BC"/>
    <w:rsid w:val="00C0303B"/>
    <w:rsid w:val="00C051D2"/>
    <w:rsid w:val="00C07162"/>
    <w:rsid w:val="00C11484"/>
    <w:rsid w:val="00C11539"/>
    <w:rsid w:val="00C11A4B"/>
    <w:rsid w:val="00C12540"/>
    <w:rsid w:val="00C13246"/>
    <w:rsid w:val="00C15DFE"/>
    <w:rsid w:val="00C17DF6"/>
    <w:rsid w:val="00C22465"/>
    <w:rsid w:val="00C2561E"/>
    <w:rsid w:val="00C26C2E"/>
    <w:rsid w:val="00C30ED1"/>
    <w:rsid w:val="00C31366"/>
    <w:rsid w:val="00C344C3"/>
    <w:rsid w:val="00C35035"/>
    <w:rsid w:val="00C413F1"/>
    <w:rsid w:val="00C415ED"/>
    <w:rsid w:val="00C42846"/>
    <w:rsid w:val="00C446D6"/>
    <w:rsid w:val="00C455B9"/>
    <w:rsid w:val="00C4568E"/>
    <w:rsid w:val="00C501C9"/>
    <w:rsid w:val="00C56588"/>
    <w:rsid w:val="00C57737"/>
    <w:rsid w:val="00C61A39"/>
    <w:rsid w:val="00C6464E"/>
    <w:rsid w:val="00C65735"/>
    <w:rsid w:val="00C65969"/>
    <w:rsid w:val="00C6719F"/>
    <w:rsid w:val="00C704DF"/>
    <w:rsid w:val="00C70EBD"/>
    <w:rsid w:val="00C724D5"/>
    <w:rsid w:val="00C736FC"/>
    <w:rsid w:val="00C7475E"/>
    <w:rsid w:val="00C764A7"/>
    <w:rsid w:val="00C77A4F"/>
    <w:rsid w:val="00C807E1"/>
    <w:rsid w:val="00C80FF2"/>
    <w:rsid w:val="00C84090"/>
    <w:rsid w:val="00C84A15"/>
    <w:rsid w:val="00C86544"/>
    <w:rsid w:val="00C86E7A"/>
    <w:rsid w:val="00C91AFD"/>
    <w:rsid w:val="00C95F8E"/>
    <w:rsid w:val="00C96090"/>
    <w:rsid w:val="00C964F2"/>
    <w:rsid w:val="00C96C19"/>
    <w:rsid w:val="00CA0847"/>
    <w:rsid w:val="00CA2BEC"/>
    <w:rsid w:val="00CA3A7D"/>
    <w:rsid w:val="00CA3E9A"/>
    <w:rsid w:val="00CA54DA"/>
    <w:rsid w:val="00CA5676"/>
    <w:rsid w:val="00CB56F1"/>
    <w:rsid w:val="00CB5BBD"/>
    <w:rsid w:val="00CB7F8C"/>
    <w:rsid w:val="00CC0834"/>
    <w:rsid w:val="00CC18A5"/>
    <w:rsid w:val="00CC1BC0"/>
    <w:rsid w:val="00CC4EDE"/>
    <w:rsid w:val="00CC4EE1"/>
    <w:rsid w:val="00CC51FF"/>
    <w:rsid w:val="00CC7DF9"/>
    <w:rsid w:val="00CD0970"/>
    <w:rsid w:val="00CD39DD"/>
    <w:rsid w:val="00CD4C62"/>
    <w:rsid w:val="00CD5A8C"/>
    <w:rsid w:val="00CD6583"/>
    <w:rsid w:val="00CD751F"/>
    <w:rsid w:val="00CE6919"/>
    <w:rsid w:val="00CE6FEB"/>
    <w:rsid w:val="00CF2E5F"/>
    <w:rsid w:val="00CF6926"/>
    <w:rsid w:val="00CF70E7"/>
    <w:rsid w:val="00D02374"/>
    <w:rsid w:val="00D04BE5"/>
    <w:rsid w:val="00D0502A"/>
    <w:rsid w:val="00D13C93"/>
    <w:rsid w:val="00D15E27"/>
    <w:rsid w:val="00D22719"/>
    <w:rsid w:val="00D22F3B"/>
    <w:rsid w:val="00D35528"/>
    <w:rsid w:val="00D376D9"/>
    <w:rsid w:val="00D403A8"/>
    <w:rsid w:val="00D42E92"/>
    <w:rsid w:val="00D43D71"/>
    <w:rsid w:val="00D450D6"/>
    <w:rsid w:val="00D459C2"/>
    <w:rsid w:val="00D47D0F"/>
    <w:rsid w:val="00D50ACD"/>
    <w:rsid w:val="00D55858"/>
    <w:rsid w:val="00D572CF"/>
    <w:rsid w:val="00D607FE"/>
    <w:rsid w:val="00D611C2"/>
    <w:rsid w:val="00D660D0"/>
    <w:rsid w:val="00D67477"/>
    <w:rsid w:val="00D709D4"/>
    <w:rsid w:val="00D71439"/>
    <w:rsid w:val="00D72166"/>
    <w:rsid w:val="00D7245B"/>
    <w:rsid w:val="00D75ACD"/>
    <w:rsid w:val="00D7628C"/>
    <w:rsid w:val="00D7668F"/>
    <w:rsid w:val="00D7799D"/>
    <w:rsid w:val="00D77B5A"/>
    <w:rsid w:val="00D807BF"/>
    <w:rsid w:val="00D856E2"/>
    <w:rsid w:val="00D86358"/>
    <w:rsid w:val="00D900D7"/>
    <w:rsid w:val="00D959CA"/>
    <w:rsid w:val="00D95C7F"/>
    <w:rsid w:val="00DA2745"/>
    <w:rsid w:val="00DA2C41"/>
    <w:rsid w:val="00DA5C74"/>
    <w:rsid w:val="00DA75DE"/>
    <w:rsid w:val="00DA79C6"/>
    <w:rsid w:val="00DB04D9"/>
    <w:rsid w:val="00DB0AB9"/>
    <w:rsid w:val="00DB2140"/>
    <w:rsid w:val="00DB51DA"/>
    <w:rsid w:val="00DB78EF"/>
    <w:rsid w:val="00DC0A28"/>
    <w:rsid w:val="00DC211B"/>
    <w:rsid w:val="00DC2F96"/>
    <w:rsid w:val="00DC682B"/>
    <w:rsid w:val="00DC7054"/>
    <w:rsid w:val="00DD0259"/>
    <w:rsid w:val="00DD02BE"/>
    <w:rsid w:val="00DD1562"/>
    <w:rsid w:val="00DD6809"/>
    <w:rsid w:val="00DE00C0"/>
    <w:rsid w:val="00DE0386"/>
    <w:rsid w:val="00DE063D"/>
    <w:rsid w:val="00DE0EFD"/>
    <w:rsid w:val="00DE1190"/>
    <w:rsid w:val="00DE127C"/>
    <w:rsid w:val="00DE16CA"/>
    <w:rsid w:val="00DE312D"/>
    <w:rsid w:val="00DE31AB"/>
    <w:rsid w:val="00DE56BE"/>
    <w:rsid w:val="00DF1061"/>
    <w:rsid w:val="00DF3813"/>
    <w:rsid w:val="00DF5546"/>
    <w:rsid w:val="00DF7C01"/>
    <w:rsid w:val="00E000AE"/>
    <w:rsid w:val="00E03186"/>
    <w:rsid w:val="00E034FB"/>
    <w:rsid w:val="00E03929"/>
    <w:rsid w:val="00E039B5"/>
    <w:rsid w:val="00E040FE"/>
    <w:rsid w:val="00E04D7F"/>
    <w:rsid w:val="00E0563B"/>
    <w:rsid w:val="00E10AD8"/>
    <w:rsid w:val="00E12525"/>
    <w:rsid w:val="00E12B92"/>
    <w:rsid w:val="00E12ED5"/>
    <w:rsid w:val="00E130F5"/>
    <w:rsid w:val="00E14FBF"/>
    <w:rsid w:val="00E20547"/>
    <w:rsid w:val="00E20DDE"/>
    <w:rsid w:val="00E215F2"/>
    <w:rsid w:val="00E2378D"/>
    <w:rsid w:val="00E245A0"/>
    <w:rsid w:val="00E27073"/>
    <w:rsid w:val="00E2726A"/>
    <w:rsid w:val="00E300FD"/>
    <w:rsid w:val="00E304A4"/>
    <w:rsid w:val="00E31D59"/>
    <w:rsid w:val="00E42435"/>
    <w:rsid w:val="00E4659C"/>
    <w:rsid w:val="00E46EE0"/>
    <w:rsid w:val="00E51B7C"/>
    <w:rsid w:val="00E52806"/>
    <w:rsid w:val="00E540D5"/>
    <w:rsid w:val="00E57081"/>
    <w:rsid w:val="00E57A68"/>
    <w:rsid w:val="00E57AA9"/>
    <w:rsid w:val="00E6057C"/>
    <w:rsid w:val="00E64030"/>
    <w:rsid w:val="00E65DEF"/>
    <w:rsid w:val="00E71CAE"/>
    <w:rsid w:val="00E7304B"/>
    <w:rsid w:val="00E75E26"/>
    <w:rsid w:val="00E80ABF"/>
    <w:rsid w:val="00E8484E"/>
    <w:rsid w:val="00E85AB5"/>
    <w:rsid w:val="00E90135"/>
    <w:rsid w:val="00E950CB"/>
    <w:rsid w:val="00E95379"/>
    <w:rsid w:val="00E97466"/>
    <w:rsid w:val="00EA471A"/>
    <w:rsid w:val="00EA4F1C"/>
    <w:rsid w:val="00EA5B8A"/>
    <w:rsid w:val="00EB2C9A"/>
    <w:rsid w:val="00EB444F"/>
    <w:rsid w:val="00EC0566"/>
    <w:rsid w:val="00EC1A82"/>
    <w:rsid w:val="00EC64CA"/>
    <w:rsid w:val="00EC6582"/>
    <w:rsid w:val="00ED0FB8"/>
    <w:rsid w:val="00ED15C7"/>
    <w:rsid w:val="00ED4C94"/>
    <w:rsid w:val="00ED5211"/>
    <w:rsid w:val="00ED5478"/>
    <w:rsid w:val="00EE2D65"/>
    <w:rsid w:val="00EE36B0"/>
    <w:rsid w:val="00EF1E4B"/>
    <w:rsid w:val="00EF3180"/>
    <w:rsid w:val="00EF4916"/>
    <w:rsid w:val="00EF58AA"/>
    <w:rsid w:val="00EF728C"/>
    <w:rsid w:val="00F0646A"/>
    <w:rsid w:val="00F11A5D"/>
    <w:rsid w:val="00F144B2"/>
    <w:rsid w:val="00F15BAF"/>
    <w:rsid w:val="00F15F05"/>
    <w:rsid w:val="00F22256"/>
    <w:rsid w:val="00F232CA"/>
    <w:rsid w:val="00F3412E"/>
    <w:rsid w:val="00F34F09"/>
    <w:rsid w:val="00F37202"/>
    <w:rsid w:val="00F37DF2"/>
    <w:rsid w:val="00F41812"/>
    <w:rsid w:val="00F45C9B"/>
    <w:rsid w:val="00F56593"/>
    <w:rsid w:val="00F578F9"/>
    <w:rsid w:val="00F608C4"/>
    <w:rsid w:val="00F6174C"/>
    <w:rsid w:val="00F6655B"/>
    <w:rsid w:val="00F667EE"/>
    <w:rsid w:val="00F6736A"/>
    <w:rsid w:val="00F71405"/>
    <w:rsid w:val="00F753AD"/>
    <w:rsid w:val="00F7775E"/>
    <w:rsid w:val="00F779CA"/>
    <w:rsid w:val="00F77A1B"/>
    <w:rsid w:val="00F80F43"/>
    <w:rsid w:val="00F81D6A"/>
    <w:rsid w:val="00F84068"/>
    <w:rsid w:val="00F84353"/>
    <w:rsid w:val="00F8442E"/>
    <w:rsid w:val="00F8558C"/>
    <w:rsid w:val="00F862FB"/>
    <w:rsid w:val="00F92A48"/>
    <w:rsid w:val="00F938D1"/>
    <w:rsid w:val="00FA06B3"/>
    <w:rsid w:val="00FA19BE"/>
    <w:rsid w:val="00FA2532"/>
    <w:rsid w:val="00FA6F36"/>
    <w:rsid w:val="00FA7D5D"/>
    <w:rsid w:val="00FB1D78"/>
    <w:rsid w:val="00FB221E"/>
    <w:rsid w:val="00FB76A7"/>
    <w:rsid w:val="00FC1701"/>
    <w:rsid w:val="00FC4592"/>
    <w:rsid w:val="00FC6006"/>
    <w:rsid w:val="00FC7780"/>
    <w:rsid w:val="00FC7F8C"/>
    <w:rsid w:val="00FD0CFA"/>
    <w:rsid w:val="00FD1479"/>
    <w:rsid w:val="00FD56D3"/>
    <w:rsid w:val="00FE02CE"/>
    <w:rsid w:val="00FE3A08"/>
    <w:rsid w:val="00FE5275"/>
    <w:rsid w:val="00FE561D"/>
    <w:rsid w:val="00FE5A05"/>
    <w:rsid w:val="00FF5A86"/>
    <w:rsid w:val="00FF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8A7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7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67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77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111AEF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722D55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722D55"/>
    <w:pPr>
      <w:shd w:val="clear" w:color="auto" w:fill="FFFFFF"/>
      <w:spacing w:before="1140" w:line="413" w:lineRule="exact"/>
      <w:ind w:hanging="2220"/>
    </w:pPr>
    <w:rPr>
      <w:rFonts w:eastAsiaTheme="minorHAnsi" w:cstheme="minorBidi"/>
      <w:sz w:val="23"/>
      <w:szCs w:val="23"/>
      <w:lang w:eastAsia="en-US"/>
    </w:rPr>
  </w:style>
  <w:style w:type="character" w:styleId="ab">
    <w:name w:val="line number"/>
    <w:basedOn w:val="a0"/>
    <w:uiPriority w:val="99"/>
    <w:semiHidden/>
    <w:unhideWhenUsed/>
    <w:rsid w:val="00E03186"/>
  </w:style>
  <w:style w:type="character" w:customStyle="1" w:styleId="20">
    <w:name w:val="Заголовок 2 Знак"/>
    <w:basedOn w:val="a0"/>
    <w:link w:val="2"/>
    <w:uiPriority w:val="9"/>
    <w:semiHidden/>
    <w:rsid w:val="006427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Body Text"/>
    <w:basedOn w:val="a"/>
    <w:link w:val="ad"/>
    <w:uiPriority w:val="99"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uiPriority w:val="99"/>
    <w:rsid w:val="00642798"/>
    <w:rPr>
      <w:rFonts w:ascii="Calibri" w:eastAsia="Calibri" w:hAnsi="Calibri" w:cs="Times New Roman"/>
      <w:sz w:val="20"/>
      <w:szCs w:val="20"/>
      <w:lang w:val="x-none"/>
    </w:rPr>
  </w:style>
  <w:style w:type="paragraph" w:styleId="3">
    <w:name w:val="Body Text 3"/>
    <w:basedOn w:val="a"/>
    <w:link w:val="30"/>
    <w:uiPriority w:val="99"/>
    <w:semiHidden/>
    <w:unhideWhenUsed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42798"/>
    <w:rPr>
      <w:rFonts w:ascii="Calibri" w:eastAsia="Calibri" w:hAnsi="Calibri" w:cs="Times New Roman"/>
      <w:sz w:val="16"/>
      <w:szCs w:val="16"/>
      <w:lang w:val="x-none"/>
    </w:rPr>
  </w:style>
  <w:style w:type="paragraph" w:customStyle="1" w:styleId="ConsNormal">
    <w:name w:val="ConsNormal"/>
    <w:rsid w:val="0064279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59"/>
    <w:rsid w:val="00A303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next w:val="ae"/>
    <w:uiPriority w:val="99"/>
    <w:rsid w:val="004939DF"/>
    <w:pPr>
      <w:ind w:firstLine="0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732774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8A7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7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67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77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111AEF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722D55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722D55"/>
    <w:pPr>
      <w:shd w:val="clear" w:color="auto" w:fill="FFFFFF"/>
      <w:spacing w:before="1140" w:line="413" w:lineRule="exact"/>
      <w:ind w:hanging="2220"/>
    </w:pPr>
    <w:rPr>
      <w:rFonts w:eastAsiaTheme="minorHAnsi" w:cstheme="minorBidi"/>
      <w:sz w:val="23"/>
      <w:szCs w:val="23"/>
      <w:lang w:eastAsia="en-US"/>
    </w:rPr>
  </w:style>
  <w:style w:type="character" w:styleId="ab">
    <w:name w:val="line number"/>
    <w:basedOn w:val="a0"/>
    <w:uiPriority w:val="99"/>
    <w:semiHidden/>
    <w:unhideWhenUsed/>
    <w:rsid w:val="00E03186"/>
  </w:style>
  <w:style w:type="character" w:customStyle="1" w:styleId="20">
    <w:name w:val="Заголовок 2 Знак"/>
    <w:basedOn w:val="a0"/>
    <w:link w:val="2"/>
    <w:uiPriority w:val="9"/>
    <w:semiHidden/>
    <w:rsid w:val="006427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Body Text"/>
    <w:basedOn w:val="a"/>
    <w:link w:val="ad"/>
    <w:uiPriority w:val="99"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uiPriority w:val="99"/>
    <w:rsid w:val="00642798"/>
    <w:rPr>
      <w:rFonts w:ascii="Calibri" w:eastAsia="Calibri" w:hAnsi="Calibri" w:cs="Times New Roman"/>
      <w:sz w:val="20"/>
      <w:szCs w:val="20"/>
      <w:lang w:val="x-none"/>
    </w:rPr>
  </w:style>
  <w:style w:type="paragraph" w:styleId="3">
    <w:name w:val="Body Text 3"/>
    <w:basedOn w:val="a"/>
    <w:link w:val="30"/>
    <w:uiPriority w:val="99"/>
    <w:semiHidden/>
    <w:unhideWhenUsed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42798"/>
    <w:rPr>
      <w:rFonts w:ascii="Calibri" w:eastAsia="Calibri" w:hAnsi="Calibri" w:cs="Times New Roman"/>
      <w:sz w:val="16"/>
      <w:szCs w:val="16"/>
      <w:lang w:val="x-none"/>
    </w:rPr>
  </w:style>
  <w:style w:type="paragraph" w:customStyle="1" w:styleId="ConsNormal">
    <w:name w:val="ConsNormal"/>
    <w:rsid w:val="0064279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59"/>
    <w:rsid w:val="00A303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next w:val="ae"/>
    <w:uiPriority w:val="99"/>
    <w:rsid w:val="004939DF"/>
    <w:pPr>
      <w:ind w:firstLine="0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732774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83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D410FB-5E77-4CA1-AEDD-BADBF0617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5709</Words>
  <Characters>32542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ПК</cp:lastModifiedBy>
  <cp:revision>17</cp:revision>
  <cp:lastPrinted>2026-09-10T12:37:00Z</cp:lastPrinted>
  <dcterms:created xsi:type="dcterms:W3CDTF">2026-07-08T14:15:00Z</dcterms:created>
  <dcterms:modified xsi:type="dcterms:W3CDTF">2026-09-10T13:01:00Z</dcterms:modified>
</cp:coreProperties>
</file>