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8" o:title="" gain="136533f" blacklevel="-9175f" grayscale="t" bilevel="t"/>
                </v:shape>
                <o:OLEObject Type="Embed" ProgID="Word.Picture.8" ShapeID="_x0000_i1025" DrawAspect="Content" ObjectID="_1823242590" r:id="rId9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292CC1C9" w:rsidR="00782EE7" w:rsidRPr="00782EE7" w:rsidRDefault="00782EE7" w:rsidP="004878A2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5969DFA5" w:rsidR="003A420C" w:rsidRPr="007B6886" w:rsidRDefault="004878A2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29 октября 2025 г. № 11</w:t>
            </w:r>
            <w:r>
              <w:rPr>
                <w:sz w:val="28"/>
                <w:szCs w:val="28"/>
                <w:u w:val="single"/>
              </w:rPr>
              <w:t>7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75580226" w:rsidR="003A420C" w:rsidRPr="00BD5E28" w:rsidRDefault="000F0F3F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0F0F3F">
              <w:rPr>
                <w:bCs/>
                <w:sz w:val="28"/>
                <w:szCs w:val="28"/>
              </w:rPr>
              <w:t>О внесении изменений в статьи 2 и 8 Положения о бюджетном процессе в муниципальном образовании «Дорогобужский муниципальный округ» Смоленской области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296A379E" w:rsidR="003A420C" w:rsidRDefault="000F0F3F" w:rsidP="0056158D">
      <w:pPr>
        <w:jc w:val="both"/>
        <w:rPr>
          <w:sz w:val="28"/>
          <w:szCs w:val="28"/>
        </w:rPr>
      </w:pPr>
      <w:r w:rsidRPr="000F0F3F">
        <w:rPr>
          <w:bCs/>
          <w:sz w:val="28"/>
          <w:szCs w:val="28"/>
        </w:rPr>
        <w:t>В соответствии с пунктом 3 статьи 184.1 Бюджетного кодекса Российской Федерации, руководствуясь статьей 33 Устава муниципального образования «Дорогобужский муниципальный округ» Смоленской области, рассмотрев решение постоянной комиссии по социально-экономическому развитию, бюджету, инвестициям и налогам, Дорогобужская окружная Дума</w:t>
      </w:r>
    </w:p>
    <w:p w14:paraId="0347D763" w14:textId="77777777" w:rsidR="003A420C" w:rsidRDefault="003A420C" w:rsidP="0056158D">
      <w:pPr>
        <w:jc w:val="center"/>
        <w:rPr>
          <w:sz w:val="28"/>
          <w:szCs w:val="28"/>
        </w:rPr>
      </w:pP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3109E630" w14:textId="23BCC350" w:rsidR="000F0F3F" w:rsidRPr="000F0F3F" w:rsidRDefault="000F0F3F" w:rsidP="000F0F3F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Внести в Положение о бюджетном процессе в муниципальном образовании «Дорогобужский муниципальный округ» Смоленской области, утвержденное решением Дорогобужской окружной Думы от 01.11.2024 №35 «Об утверждении Положения о бюджетном процессе в муниципальном образовании «Дорогобужский муниципальный округ» Смоленской области» следующие изменения:</w:t>
      </w:r>
    </w:p>
    <w:p w14:paraId="63D07DED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1) в части 2 статьи 2:</w:t>
      </w:r>
    </w:p>
    <w:p w14:paraId="507BD9AB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а) в пункте 3 слова «(группам и подгруппам)» исключить;</w:t>
      </w:r>
    </w:p>
    <w:p w14:paraId="3A5A5687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б) в пункте 4 слова «(группам и подгруппам)» исключить;</w:t>
      </w:r>
    </w:p>
    <w:p w14:paraId="36B657FA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в) в пункте 5 слова «(группам и подгруппам)» исключить;</w:t>
      </w:r>
    </w:p>
    <w:p w14:paraId="0C59F0FC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2) в пункте 2.2. части 2 статьи 8:</w:t>
      </w:r>
    </w:p>
    <w:p w14:paraId="717E9AE2" w14:textId="1A654B95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а) в подпункте 4 слова «(группам и подгруппам)» исключить;</w:t>
      </w:r>
    </w:p>
    <w:p w14:paraId="2108B7CE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б) в подпункте 5 слова «(группам и подгруппам)» исключить;</w:t>
      </w:r>
    </w:p>
    <w:p w14:paraId="66801C4C" w14:textId="77777777" w:rsidR="000F0F3F" w:rsidRPr="000F0F3F" w:rsidRDefault="000F0F3F" w:rsidP="00CA2957">
      <w:pPr>
        <w:ind w:left="709" w:firstLine="0"/>
        <w:jc w:val="both"/>
        <w:rPr>
          <w:sz w:val="28"/>
          <w:szCs w:val="28"/>
        </w:rPr>
      </w:pPr>
      <w:r w:rsidRPr="000F0F3F">
        <w:rPr>
          <w:sz w:val="28"/>
          <w:szCs w:val="28"/>
        </w:rPr>
        <w:t>в) в подпункте 6 слова «(группам и подгруппам)» исключить.</w:t>
      </w:r>
    </w:p>
    <w:p w14:paraId="2CEBFD6E" w14:textId="4B6DC42D" w:rsidR="00EC2D98" w:rsidRPr="00DF2916" w:rsidRDefault="000F0F3F" w:rsidP="00CA2957">
      <w:pPr>
        <w:jc w:val="both"/>
        <w:rPr>
          <w:sz w:val="28"/>
          <w:szCs w:val="28"/>
        </w:rPr>
      </w:pPr>
      <w:r w:rsidRPr="000F0F3F">
        <w:rPr>
          <w:sz w:val="28"/>
          <w:szCs w:val="28"/>
        </w:rPr>
        <w:t>2.</w:t>
      </w:r>
      <w:r w:rsidR="00CA2957">
        <w:rPr>
          <w:sz w:val="28"/>
          <w:szCs w:val="28"/>
        </w:rPr>
        <w:tab/>
      </w:r>
      <w:r w:rsidRPr="000F0F3F">
        <w:rPr>
          <w:sz w:val="28"/>
          <w:szCs w:val="28"/>
        </w:rPr>
        <w:t>Настоящее решение вступает в силу со дня его официального опубликования в газете «Край Дорогобужский» и применяется к правоотношениям, возникающим при составлении и исполнении бюджета муниципального образования «Дорогобужский муниципальный округ» Смоленской области (далее – бюджет муниципального округа), начиная с бюджета муниципального округа на 2026 год и на плановый период 2027 и 2028 годов</w:t>
      </w:r>
      <w:r w:rsidR="00EC2D98" w:rsidRPr="00DF2916">
        <w:rPr>
          <w:sz w:val="28"/>
          <w:szCs w:val="28"/>
        </w:rPr>
        <w:t>.</w:t>
      </w:r>
    </w:p>
    <w:p w14:paraId="0CD28635" w14:textId="77777777" w:rsidR="00EC2D98" w:rsidRPr="00EC2D98" w:rsidRDefault="00EC2D98" w:rsidP="00EC2D98">
      <w:pPr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103"/>
        <w:gridCol w:w="319"/>
        <w:gridCol w:w="4359"/>
      </w:tblGrid>
      <w:tr w:rsidR="00563D6F" w:rsidRPr="00EC2D98" w14:paraId="7F3C0A6B" w14:textId="77777777" w:rsidTr="00563D6F">
        <w:trPr>
          <w:trHeight w:val="1355"/>
        </w:trPr>
        <w:tc>
          <w:tcPr>
            <w:tcW w:w="5103" w:type="dxa"/>
          </w:tcPr>
          <w:p w14:paraId="5479DE3B" w14:textId="77777777" w:rsidR="00563D6F" w:rsidRPr="00471390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  <w:r w:rsidRPr="00471390">
              <w:rPr>
                <w:sz w:val="28"/>
                <w:szCs w:val="28"/>
              </w:rPr>
              <w:t xml:space="preserve">И.о. Главы муниципального образования «Дорогобужский </w:t>
            </w:r>
            <w:r w:rsidRPr="00EC2D98">
              <w:rPr>
                <w:sz w:val="28"/>
                <w:szCs w:val="28"/>
              </w:rPr>
              <w:t>муниципальный округ</w:t>
            </w:r>
            <w:r w:rsidRPr="00471390">
              <w:rPr>
                <w:sz w:val="28"/>
                <w:szCs w:val="28"/>
              </w:rPr>
              <w:t>» Смоленской области</w:t>
            </w:r>
          </w:p>
          <w:p w14:paraId="3B7F65F9" w14:textId="4B68314F" w:rsidR="00563D6F" w:rsidRPr="00EC2D98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471390">
              <w:rPr>
                <w:sz w:val="28"/>
                <w:szCs w:val="28"/>
              </w:rPr>
              <w:t xml:space="preserve"> А.М. Смольянинов</w:t>
            </w:r>
          </w:p>
        </w:tc>
        <w:tc>
          <w:tcPr>
            <w:tcW w:w="319" w:type="dxa"/>
          </w:tcPr>
          <w:p w14:paraId="6999CC15" w14:textId="77777777" w:rsidR="00563D6F" w:rsidRPr="00EC2D98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14:paraId="18B5A612" w14:textId="77777777" w:rsidR="00563D6F" w:rsidRPr="00EC2D98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Председатель</w:t>
            </w:r>
          </w:p>
          <w:p w14:paraId="0BB0D164" w14:textId="77777777" w:rsidR="00563D6F" w:rsidRPr="00EC2D98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Дорогобужской окружной Думы</w:t>
            </w:r>
          </w:p>
          <w:p w14:paraId="3746FD28" w14:textId="77777777" w:rsidR="00563D6F" w:rsidRPr="00EC2D98" w:rsidRDefault="00563D6F" w:rsidP="00563D6F">
            <w:pPr>
              <w:jc w:val="both"/>
              <w:rPr>
                <w:sz w:val="28"/>
                <w:szCs w:val="28"/>
              </w:rPr>
            </w:pPr>
          </w:p>
          <w:p w14:paraId="4A1769A0" w14:textId="2AD8D4E5" w:rsidR="00563D6F" w:rsidRPr="00EC2D98" w:rsidRDefault="00563D6F" w:rsidP="00563D6F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EC2D98">
              <w:rPr>
                <w:sz w:val="28"/>
                <w:szCs w:val="28"/>
              </w:rPr>
              <w:t>_____ В.В. Таранов</w:t>
            </w:r>
          </w:p>
        </w:tc>
      </w:tr>
    </w:tbl>
    <w:p w14:paraId="0A2DC003" w14:textId="77777777" w:rsidR="00713225" w:rsidRDefault="00713225" w:rsidP="00EC2D98">
      <w:pPr>
        <w:jc w:val="both"/>
        <w:rPr>
          <w:sz w:val="28"/>
          <w:szCs w:val="28"/>
        </w:rPr>
      </w:pPr>
    </w:p>
    <w:sectPr w:rsidR="00713225" w:rsidSect="002F2DC7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9822" w14:textId="77777777" w:rsidR="00C95DAE" w:rsidRDefault="00C95DAE" w:rsidP="00F341A7">
      <w:r>
        <w:separator/>
      </w:r>
    </w:p>
  </w:endnote>
  <w:endnote w:type="continuationSeparator" w:id="0">
    <w:p w14:paraId="1B5AE8E3" w14:textId="77777777" w:rsidR="00C95DAE" w:rsidRDefault="00C95DAE" w:rsidP="00F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ora LGC Uni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FDF0" w14:textId="77777777" w:rsidR="00C95DAE" w:rsidRDefault="00C95DAE" w:rsidP="00F341A7">
      <w:r>
        <w:separator/>
      </w:r>
    </w:p>
  </w:footnote>
  <w:footnote w:type="continuationSeparator" w:id="0">
    <w:p w14:paraId="1889C319" w14:textId="77777777" w:rsidR="00C95DAE" w:rsidRDefault="00C95DAE" w:rsidP="00F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346" w:hanging="495"/>
      </w:pPr>
      <w:rPr>
        <w:rFonts w:ascii="Tempora LGC Uni" w:hAnsi="Tempora LGC Un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8DF0B19"/>
    <w:multiLevelType w:val="multilevel"/>
    <w:tmpl w:val="F8E8A40A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688F05EA"/>
    <w:multiLevelType w:val="multilevel"/>
    <w:tmpl w:val="AF8A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EF62A1A"/>
    <w:multiLevelType w:val="multilevel"/>
    <w:tmpl w:val="83F86A1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71D82CBB"/>
    <w:multiLevelType w:val="hybridMultilevel"/>
    <w:tmpl w:val="A5624FDC"/>
    <w:lvl w:ilvl="0" w:tplc="231400D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7A9"/>
    <w:multiLevelType w:val="multilevel"/>
    <w:tmpl w:val="CA4A2A8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num w:numId="1" w16cid:durableId="1313560476">
    <w:abstractNumId w:val="3"/>
  </w:num>
  <w:num w:numId="2" w16cid:durableId="302584947">
    <w:abstractNumId w:val="4"/>
  </w:num>
  <w:num w:numId="3" w16cid:durableId="1100874346">
    <w:abstractNumId w:val="1"/>
  </w:num>
  <w:num w:numId="4" w16cid:durableId="1120490813">
    <w:abstractNumId w:val="0"/>
  </w:num>
  <w:num w:numId="5" w16cid:durableId="1413350712">
    <w:abstractNumId w:val="5"/>
  </w:num>
  <w:num w:numId="6" w16cid:durableId="1269199439">
    <w:abstractNumId w:val="8"/>
  </w:num>
  <w:num w:numId="7" w16cid:durableId="278219724">
    <w:abstractNumId w:val="2"/>
  </w:num>
  <w:num w:numId="8" w16cid:durableId="385303282">
    <w:abstractNumId w:val="7"/>
  </w:num>
  <w:num w:numId="9" w16cid:durableId="12258680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06379"/>
    <w:rsid w:val="00014476"/>
    <w:rsid w:val="00014F27"/>
    <w:rsid w:val="00016818"/>
    <w:rsid w:val="000230A7"/>
    <w:rsid w:val="000274FF"/>
    <w:rsid w:val="00046A04"/>
    <w:rsid w:val="00051A02"/>
    <w:rsid w:val="00065F8A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154D"/>
    <w:rsid w:val="000D316B"/>
    <w:rsid w:val="000E629B"/>
    <w:rsid w:val="000F0F3F"/>
    <w:rsid w:val="000F38F3"/>
    <w:rsid w:val="000F39AD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ABC"/>
    <w:rsid w:val="001A2F91"/>
    <w:rsid w:val="001B180E"/>
    <w:rsid w:val="001B40B1"/>
    <w:rsid w:val="001B4EFB"/>
    <w:rsid w:val="001D10FE"/>
    <w:rsid w:val="001D6F05"/>
    <w:rsid w:val="001E6013"/>
    <w:rsid w:val="001F616E"/>
    <w:rsid w:val="001F7EC8"/>
    <w:rsid w:val="00202A14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71D5D"/>
    <w:rsid w:val="002746BF"/>
    <w:rsid w:val="002853A5"/>
    <w:rsid w:val="00292145"/>
    <w:rsid w:val="002A74C2"/>
    <w:rsid w:val="002B16A6"/>
    <w:rsid w:val="002D09A2"/>
    <w:rsid w:val="002D1367"/>
    <w:rsid w:val="002E7B26"/>
    <w:rsid w:val="002F2DC7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676A"/>
    <w:rsid w:val="00347297"/>
    <w:rsid w:val="00353744"/>
    <w:rsid w:val="00364CD2"/>
    <w:rsid w:val="003703B3"/>
    <w:rsid w:val="0038584D"/>
    <w:rsid w:val="00387485"/>
    <w:rsid w:val="003954AE"/>
    <w:rsid w:val="003A420C"/>
    <w:rsid w:val="003C1F1C"/>
    <w:rsid w:val="003D52BF"/>
    <w:rsid w:val="003E0AE5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732CB"/>
    <w:rsid w:val="00473509"/>
    <w:rsid w:val="00475793"/>
    <w:rsid w:val="00482F8A"/>
    <w:rsid w:val="00486BCE"/>
    <w:rsid w:val="00487084"/>
    <w:rsid w:val="004878A2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E7B78"/>
    <w:rsid w:val="004F4F11"/>
    <w:rsid w:val="00504331"/>
    <w:rsid w:val="005231DE"/>
    <w:rsid w:val="00533AF2"/>
    <w:rsid w:val="0053514B"/>
    <w:rsid w:val="00541684"/>
    <w:rsid w:val="0054689E"/>
    <w:rsid w:val="00550AD6"/>
    <w:rsid w:val="0055731D"/>
    <w:rsid w:val="0056158D"/>
    <w:rsid w:val="00563D6F"/>
    <w:rsid w:val="0057635C"/>
    <w:rsid w:val="005915B1"/>
    <w:rsid w:val="005A243A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7409"/>
    <w:rsid w:val="00667D43"/>
    <w:rsid w:val="00675E50"/>
    <w:rsid w:val="00681599"/>
    <w:rsid w:val="00692C53"/>
    <w:rsid w:val="00693381"/>
    <w:rsid w:val="006933A5"/>
    <w:rsid w:val="0069791F"/>
    <w:rsid w:val="006A3994"/>
    <w:rsid w:val="006D6E2B"/>
    <w:rsid w:val="00713225"/>
    <w:rsid w:val="00713F3B"/>
    <w:rsid w:val="00722357"/>
    <w:rsid w:val="00723E42"/>
    <w:rsid w:val="00730A4C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0A1D"/>
    <w:rsid w:val="007775F0"/>
    <w:rsid w:val="00782EE7"/>
    <w:rsid w:val="00787627"/>
    <w:rsid w:val="00791A6C"/>
    <w:rsid w:val="00793D82"/>
    <w:rsid w:val="007A12F1"/>
    <w:rsid w:val="007A34E9"/>
    <w:rsid w:val="007B6886"/>
    <w:rsid w:val="007C5350"/>
    <w:rsid w:val="007E13BE"/>
    <w:rsid w:val="007F17F9"/>
    <w:rsid w:val="008057C1"/>
    <w:rsid w:val="00807490"/>
    <w:rsid w:val="008239D0"/>
    <w:rsid w:val="0083721D"/>
    <w:rsid w:val="00844540"/>
    <w:rsid w:val="008534A5"/>
    <w:rsid w:val="0085482B"/>
    <w:rsid w:val="00855C01"/>
    <w:rsid w:val="008562DA"/>
    <w:rsid w:val="0089140D"/>
    <w:rsid w:val="008C30DA"/>
    <w:rsid w:val="008D1D14"/>
    <w:rsid w:val="008D7280"/>
    <w:rsid w:val="008D7A34"/>
    <w:rsid w:val="008F0F65"/>
    <w:rsid w:val="00904913"/>
    <w:rsid w:val="00940DB6"/>
    <w:rsid w:val="009467DD"/>
    <w:rsid w:val="00953FAD"/>
    <w:rsid w:val="0095537B"/>
    <w:rsid w:val="00956647"/>
    <w:rsid w:val="00974A77"/>
    <w:rsid w:val="0098635B"/>
    <w:rsid w:val="009863C4"/>
    <w:rsid w:val="009910C1"/>
    <w:rsid w:val="009A01B3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551D6"/>
    <w:rsid w:val="00A56573"/>
    <w:rsid w:val="00A61280"/>
    <w:rsid w:val="00A62689"/>
    <w:rsid w:val="00A63DFE"/>
    <w:rsid w:val="00A8315C"/>
    <w:rsid w:val="00A905B6"/>
    <w:rsid w:val="00AB6F19"/>
    <w:rsid w:val="00AD6FF8"/>
    <w:rsid w:val="00AE05BB"/>
    <w:rsid w:val="00AF04D7"/>
    <w:rsid w:val="00AF0E78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735D3"/>
    <w:rsid w:val="00C867AE"/>
    <w:rsid w:val="00C95D8F"/>
    <w:rsid w:val="00C95DAE"/>
    <w:rsid w:val="00CA2957"/>
    <w:rsid w:val="00CA7670"/>
    <w:rsid w:val="00CB1299"/>
    <w:rsid w:val="00CB3AE7"/>
    <w:rsid w:val="00CB4660"/>
    <w:rsid w:val="00CC557C"/>
    <w:rsid w:val="00CC7D10"/>
    <w:rsid w:val="00CD073C"/>
    <w:rsid w:val="00CE0A52"/>
    <w:rsid w:val="00CF0BC7"/>
    <w:rsid w:val="00D10566"/>
    <w:rsid w:val="00D22462"/>
    <w:rsid w:val="00D2494D"/>
    <w:rsid w:val="00D27A62"/>
    <w:rsid w:val="00D46C40"/>
    <w:rsid w:val="00D60A23"/>
    <w:rsid w:val="00D66E03"/>
    <w:rsid w:val="00D72AC8"/>
    <w:rsid w:val="00D75DC3"/>
    <w:rsid w:val="00DA2E8C"/>
    <w:rsid w:val="00DA4A5B"/>
    <w:rsid w:val="00DA4C14"/>
    <w:rsid w:val="00DA7114"/>
    <w:rsid w:val="00DB501A"/>
    <w:rsid w:val="00DC3582"/>
    <w:rsid w:val="00DC5F0F"/>
    <w:rsid w:val="00DD0598"/>
    <w:rsid w:val="00DD75E5"/>
    <w:rsid w:val="00DF2916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84DFE"/>
    <w:rsid w:val="00EA058F"/>
    <w:rsid w:val="00EA3EA8"/>
    <w:rsid w:val="00EB6ED5"/>
    <w:rsid w:val="00EC2D98"/>
    <w:rsid w:val="00EC6EBE"/>
    <w:rsid w:val="00ED5D29"/>
    <w:rsid w:val="00EE03BB"/>
    <w:rsid w:val="00EE4FF7"/>
    <w:rsid w:val="00F07787"/>
    <w:rsid w:val="00F133E8"/>
    <w:rsid w:val="00F15679"/>
    <w:rsid w:val="00F1791A"/>
    <w:rsid w:val="00F3194D"/>
    <w:rsid w:val="00F341A7"/>
    <w:rsid w:val="00F40B51"/>
    <w:rsid w:val="00F45330"/>
    <w:rsid w:val="00F4572E"/>
    <w:rsid w:val="00F57537"/>
    <w:rsid w:val="00F57BE9"/>
    <w:rsid w:val="00F6742A"/>
    <w:rsid w:val="00F90126"/>
    <w:rsid w:val="00F95078"/>
    <w:rsid w:val="00FA63E3"/>
    <w:rsid w:val="00FB16A5"/>
    <w:rsid w:val="00FD0206"/>
    <w:rsid w:val="00FE0AEB"/>
    <w:rsid w:val="00FE6487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22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2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1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904-9202-4448-BE83-BA03D3A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132</cp:revision>
  <cp:lastPrinted>2025-10-29T08:19:00Z</cp:lastPrinted>
  <dcterms:created xsi:type="dcterms:W3CDTF">2025-05-16T12:48:00Z</dcterms:created>
  <dcterms:modified xsi:type="dcterms:W3CDTF">2025-10-29T08:30:00Z</dcterms:modified>
</cp:coreProperties>
</file>