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43"/>
        <w:tblW w:w="0" w:type="auto"/>
        <w:tblLook w:val="04A0"/>
      </w:tblPr>
      <w:tblGrid>
        <w:gridCol w:w="10421"/>
      </w:tblGrid>
      <w:tr w:rsidR="00B24EC4" w:rsidRPr="00B24EC4" w:rsidTr="00B24EC4">
        <w:tc>
          <w:tcPr>
            <w:tcW w:w="10421" w:type="dxa"/>
            <w:hideMark/>
          </w:tcPr>
          <w:bookmarkStart w:id="0" w:name="sub_1000"/>
          <w:bookmarkStart w:id="1" w:name="sub_22"/>
          <w:p w:rsidR="00B24EC4" w:rsidRPr="00B24EC4" w:rsidRDefault="00B24EC4" w:rsidP="00B24EC4">
            <w:pPr>
              <w:widowControl w:val="0"/>
              <w:spacing w:after="0" w:line="240" w:lineRule="auto"/>
              <w:jc w:val="center"/>
              <w:rPr>
                <w:rFonts w:ascii="Times New Roman" w:eastAsia="Times New Roman" w:hAnsi="Times New Roman" w:cs="Times New Roman"/>
                <w:sz w:val="28"/>
                <w:szCs w:val="24"/>
              </w:rPr>
            </w:pPr>
            <w:r w:rsidRPr="00B24EC4">
              <w:rPr>
                <w:rFonts w:ascii="Times New Roman" w:eastAsia="Times New Roman" w:hAnsi="Times New Roman" w:cs="Times New Roman"/>
                <w:sz w:val="28"/>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6pt" o:ole="">
                  <v:imagedata r:id="rId7" o:title=""/>
                </v:shape>
                <o:OLEObject Type="Embed" ProgID="Word.Picture.8" ShapeID="_x0000_i1025" DrawAspect="Content" ObjectID="_1807076756" r:id="rId8"/>
              </w:object>
            </w:r>
          </w:p>
        </w:tc>
      </w:tr>
      <w:tr w:rsidR="00B24EC4" w:rsidRPr="00B24EC4" w:rsidTr="00B24EC4">
        <w:trPr>
          <w:trHeight w:val="1155"/>
        </w:trPr>
        <w:tc>
          <w:tcPr>
            <w:tcW w:w="10421" w:type="dxa"/>
          </w:tcPr>
          <w:p w:rsidR="00B24EC4" w:rsidRPr="00B24EC4" w:rsidRDefault="00B24EC4" w:rsidP="00B24EC4">
            <w:pPr>
              <w:keepNext/>
              <w:spacing w:after="0" w:line="240" w:lineRule="auto"/>
              <w:ind w:right="-828"/>
              <w:jc w:val="center"/>
              <w:outlineLvl w:val="0"/>
              <w:rPr>
                <w:rFonts w:ascii="Times New Roman" w:eastAsia="Times New Roman" w:hAnsi="Times New Roman" w:cs="Times New Roman"/>
                <w:b/>
                <w:sz w:val="16"/>
                <w:szCs w:val="20"/>
              </w:rPr>
            </w:pPr>
          </w:p>
          <w:p w:rsidR="00B24EC4" w:rsidRPr="00B24EC4" w:rsidRDefault="00B24EC4" w:rsidP="00B24EC4">
            <w:pPr>
              <w:keepNext/>
              <w:spacing w:after="0" w:line="240" w:lineRule="auto"/>
              <w:ind w:right="-828"/>
              <w:jc w:val="center"/>
              <w:outlineLvl w:val="0"/>
              <w:rPr>
                <w:rFonts w:ascii="Times New Roman" w:eastAsia="Times New Roman" w:hAnsi="Times New Roman" w:cs="Times New Roman"/>
                <w:b/>
                <w:sz w:val="24"/>
                <w:szCs w:val="20"/>
              </w:rPr>
            </w:pPr>
            <w:r w:rsidRPr="00B24EC4">
              <w:rPr>
                <w:rFonts w:ascii="Times New Roman" w:eastAsia="Times New Roman" w:hAnsi="Times New Roman" w:cs="Times New Roman"/>
                <w:b/>
                <w:sz w:val="24"/>
                <w:szCs w:val="20"/>
              </w:rPr>
              <w:t>АДМИНИСТРАЦИЯ МУНИЦИПАЛЬНОГО ОБРАЗОВАНИЯ</w:t>
            </w:r>
          </w:p>
          <w:p w:rsidR="00B24EC4" w:rsidRPr="00B24EC4" w:rsidRDefault="00B24EC4" w:rsidP="00B24EC4">
            <w:pPr>
              <w:keepNext/>
              <w:spacing w:after="0" w:line="240" w:lineRule="auto"/>
              <w:ind w:right="-828"/>
              <w:jc w:val="center"/>
              <w:outlineLvl w:val="0"/>
              <w:rPr>
                <w:rFonts w:ascii="Times New Roman" w:eastAsia="Times New Roman" w:hAnsi="Times New Roman" w:cs="Times New Roman"/>
                <w:b/>
                <w:sz w:val="24"/>
                <w:szCs w:val="20"/>
              </w:rPr>
            </w:pPr>
            <w:r w:rsidRPr="00B24EC4">
              <w:rPr>
                <w:rFonts w:ascii="Times New Roman" w:eastAsia="Times New Roman" w:hAnsi="Times New Roman" w:cs="Times New Roman"/>
                <w:b/>
                <w:sz w:val="24"/>
                <w:szCs w:val="20"/>
              </w:rPr>
              <w:t xml:space="preserve">«ДОРОГОБУЖСКИЙ МУНИЦИПАЛЬНЫЙ ОКРУГ» </w:t>
            </w:r>
          </w:p>
          <w:p w:rsidR="00B24EC4" w:rsidRPr="00B24EC4" w:rsidRDefault="00B24EC4" w:rsidP="00B24EC4">
            <w:pPr>
              <w:keepNext/>
              <w:spacing w:after="0" w:line="240" w:lineRule="auto"/>
              <w:ind w:right="-828"/>
              <w:jc w:val="center"/>
              <w:outlineLvl w:val="0"/>
              <w:rPr>
                <w:rFonts w:ascii="Times New Roman" w:eastAsia="Times New Roman" w:hAnsi="Times New Roman" w:cs="Times New Roman"/>
                <w:b/>
                <w:sz w:val="24"/>
                <w:szCs w:val="20"/>
              </w:rPr>
            </w:pPr>
            <w:r w:rsidRPr="00B24EC4">
              <w:rPr>
                <w:rFonts w:ascii="Times New Roman" w:eastAsia="Times New Roman" w:hAnsi="Times New Roman" w:cs="Times New Roman"/>
                <w:b/>
                <w:sz w:val="24"/>
                <w:szCs w:val="20"/>
              </w:rPr>
              <w:t>СМОЛЕНСКОЙ ОБЛАСТИ</w:t>
            </w:r>
          </w:p>
          <w:p w:rsidR="00B24EC4" w:rsidRPr="00B24EC4" w:rsidRDefault="00B24EC4" w:rsidP="00B24EC4">
            <w:pPr>
              <w:keepNext/>
              <w:spacing w:after="0" w:line="240" w:lineRule="auto"/>
              <w:outlineLvl w:val="1"/>
              <w:rPr>
                <w:rFonts w:ascii="Times New Roman" w:eastAsia="Times New Roman" w:hAnsi="Times New Roman" w:cs="Times New Roman"/>
                <w:b/>
                <w:sz w:val="24"/>
                <w:szCs w:val="20"/>
              </w:rPr>
            </w:pPr>
          </w:p>
          <w:p w:rsidR="00B24EC4" w:rsidRPr="00B24EC4" w:rsidRDefault="00B24EC4" w:rsidP="00B24EC4">
            <w:pPr>
              <w:widowControl w:val="0"/>
              <w:spacing w:after="0" w:line="240" w:lineRule="auto"/>
              <w:jc w:val="center"/>
              <w:rPr>
                <w:rFonts w:ascii="Times New Roman" w:eastAsia="Times New Roman" w:hAnsi="Times New Roman" w:cs="Times New Roman"/>
                <w:b/>
                <w:bCs/>
                <w:sz w:val="28"/>
                <w:szCs w:val="24"/>
              </w:rPr>
            </w:pPr>
            <w:r w:rsidRPr="00B24EC4">
              <w:rPr>
                <w:rFonts w:ascii="Times New Roman" w:eastAsia="Times New Roman" w:hAnsi="Times New Roman" w:cs="Times New Roman"/>
                <w:b/>
                <w:sz w:val="28"/>
                <w:szCs w:val="24"/>
              </w:rPr>
              <w:t>П О С Т А Н О В Л Е Н И Е</w:t>
            </w:r>
          </w:p>
        </w:tc>
      </w:tr>
      <w:tr w:rsidR="00B24EC4" w:rsidRPr="00B24EC4" w:rsidTr="00B24EC4">
        <w:tc>
          <w:tcPr>
            <w:tcW w:w="10421" w:type="dxa"/>
          </w:tcPr>
          <w:p w:rsidR="00B24EC4" w:rsidRPr="00B24EC4" w:rsidRDefault="00B24EC4" w:rsidP="00B24EC4">
            <w:pPr>
              <w:widowControl w:val="0"/>
              <w:spacing w:after="0" w:line="240" w:lineRule="auto"/>
              <w:jc w:val="both"/>
              <w:rPr>
                <w:rFonts w:ascii="Times New Roman" w:eastAsia="Times New Roman" w:hAnsi="Times New Roman" w:cs="Times New Roman"/>
                <w:sz w:val="24"/>
                <w:szCs w:val="24"/>
              </w:rPr>
            </w:pPr>
          </w:p>
          <w:p w:rsidR="00B24EC4" w:rsidRPr="00B24EC4" w:rsidRDefault="00B24EC4" w:rsidP="00B24EC4">
            <w:pPr>
              <w:widowControl w:val="0"/>
              <w:spacing w:after="0" w:line="240" w:lineRule="auto"/>
              <w:jc w:val="both"/>
              <w:rPr>
                <w:rFonts w:ascii="Times New Roman" w:eastAsia="Times New Roman" w:hAnsi="Times New Roman" w:cs="Times New Roman"/>
                <w:sz w:val="24"/>
                <w:szCs w:val="24"/>
                <w:u w:val="single"/>
              </w:rPr>
            </w:pPr>
            <w:r w:rsidRPr="00B24EC4">
              <w:rPr>
                <w:rFonts w:ascii="Times New Roman" w:eastAsia="Times New Roman" w:hAnsi="Times New Roman" w:cs="Times New Roman"/>
                <w:sz w:val="24"/>
                <w:szCs w:val="24"/>
              </w:rPr>
              <w:t xml:space="preserve">от </w:t>
            </w:r>
            <w:r w:rsidR="00A822CF">
              <w:rPr>
                <w:rFonts w:ascii="Times New Roman" w:eastAsia="Times New Roman" w:hAnsi="Times New Roman" w:cs="Times New Roman"/>
                <w:sz w:val="24"/>
                <w:szCs w:val="24"/>
              </w:rPr>
              <w:t xml:space="preserve">01.04.2025 </w:t>
            </w:r>
            <w:r w:rsidRPr="00B24EC4">
              <w:rPr>
                <w:rFonts w:ascii="Times New Roman" w:eastAsia="Times New Roman" w:hAnsi="Times New Roman" w:cs="Times New Roman"/>
                <w:sz w:val="24"/>
                <w:szCs w:val="24"/>
              </w:rPr>
              <w:t xml:space="preserve">№ </w:t>
            </w:r>
            <w:r w:rsidR="00A822CF">
              <w:rPr>
                <w:rFonts w:ascii="Times New Roman" w:eastAsia="Times New Roman" w:hAnsi="Times New Roman" w:cs="Times New Roman"/>
                <w:sz w:val="24"/>
                <w:szCs w:val="24"/>
              </w:rPr>
              <w:t>404</w:t>
            </w:r>
          </w:p>
          <w:p w:rsidR="00B24EC4" w:rsidRPr="00B24EC4" w:rsidRDefault="00B24EC4" w:rsidP="00B24EC4">
            <w:pPr>
              <w:widowControl w:val="0"/>
              <w:spacing w:after="0" w:line="240" w:lineRule="auto"/>
              <w:jc w:val="both"/>
              <w:rPr>
                <w:rFonts w:ascii="Times New Roman" w:eastAsia="Times New Roman" w:hAnsi="Times New Roman" w:cs="Times New Roman"/>
                <w:sz w:val="24"/>
                <w:szCs w:val="24"/>
              </w:rPr>
            </w:pPr>
          </w:p>
        </w:tc>
      </w:tr>
    </w:tbl>
    <w:tbl>
      <w:tblPr>
        <w:tblW w:w="5211" w:type="dxa"/>
        <w:tblLook w:val="04A0"/>
      </w:tblPr>
      <w:tblGrid>
        <w:gridCol w:w="5211"/>
      </w:tblGrid>
      <w:tr w:rsidR="00B24EC4" w:rsidRPr="00B24EC4" w:rsidTr="00B24EC4">
        <w:tc>
          <w:tcPr>
            <w:tcW w:w="5211" w:type="dxa"/>
            <w:hideMark/>
          </w:tcPr>
          <w:p w:rsidR="00B24EC4" w:rsidRPr="00B24EC4" w:rsidRDefault="00B24EC4" w:rsidP="00B24EC4">
            <w:pPr>
              <w:spacing w:after="0" w:line="240" w:lineRule="auto"/>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Об утверждении Административного регламента предоставления</w:t>
            </w:r>
            <w:r w:rsidRPr="00B24EC4">
              <w:rPr>
                <w:rFonts w:ascii="Times New Roman" w:eastAsia="Times New Roman" w:hAnsi="Times New Roman" w:cs="Times New Roman"/>
                <w:color w:val="000000"/>
                <w:sz w:val="24"/>
                <w:szCs w:val="24"/>
                <w:lang w:eastAsia="ar-SA"/>
              </w:rPr>
              <w:t xml:space="preserve"> </w:t>
            </w:r>
            <w:r w:rsidRPr="00B24EC4">
              <w:rPr>
                <w:rFonts w:ascii="Times New Roman" w:eastAsia="Times New Roman" w:hAnsi="Times New Roman" w:cs="Times New Roman"/>
                <w:sz w:val="24"/>
                <w:szCs w:val="24"/>
              </w:rPr>
              <w:t>Администрацией муниципального образования «Дорогобужский муниципальный округ» Смоленской области муниципальной  услуги «Выдача разрешения на право вырубки зеленых насаждений»</w:t>
            </w:r>
          </w:p>
        </w:tc>
      </w:tr>
    </w:tbl>
    <w:p w:rsidR="00B24EC4" w:rsidRPr="00B24EC4" w:rsidRDefault="00B24EC4" w:rsidP="00B24EC4">
      <w:pPr>
        <w:spacing w:after="0" w:line="240" w:lineRule="auto"/>
        <w:jc w:val="both"/>
        <w:rPr>
          <w:rFonts w:ascii="Times New Roman" w:eastAsia="Times New Roman" w:hAnsi="Times New Roman" w:cs="Times New Roman"/>
          <w:sz w:val="24"/>
          <w:szCs w:val="24"/>
        </w:rPr>
      </w:pPr>
    </w:p>
    <w:p w:rsidR="00B24EC4" w:rsidRPr="00B24EC4" w:rsidRDefault="00B24EC4" w:rsidP="00B24EC4">
      <w:pPr>
        <w:spacing w:after="0" w:line="240" w:lineRule="auto"/>
        <w:ind w:firstLine="708"/>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«Дорогобужский муниципальный округ» Смоленской области от 10.02.2025 №163</w:t>
      </w:r>
      <w:r w:rsidRPr="00B24EC4">
        <w:rPr>
          <w:rFonts w:ascii="Times New Roman" w:eastAsia="Times New Roman" w:hAnsi="Times New Roman" w:cs="Times New Roman"/>
          <w:color w:val="FF0000"/>
          <w:sz w:val="24"/>
          <w:szCs w:val="24"/>
        </w:rPr>
        <w:t xml:space="preserve"> </w:t>
      </w:r>
      <w:r w:rsidRPr="00B24EC4">
        <w:rPr>
          <w:rFonts w:ascii="Times New Roman" w:eastAsia="Times New Roman"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w:t>
      </w:r>
    </w:p>
    <w:p w:rsidR="00B24EC4" w:rsidRPr="00B24EC4" w:rsidRDefault="00B24EC4" w:rsidP="00B24EC4">
      <w:pPr>
        <w:spacing w:after="0" w:line="240" w:lineRule="auto"/>
        <w:ind w:firstLine="708"/>
        <w:jc w:val="both"/>
        <w:rPr>
          <w:rFonts w:ascii="Times New Roman" w:eastAsia="Times New Roman" w:hAnsi="Times New Roman" w:cs="Times New Roman"/>
          <w:sz w:val="24"/>
          <w:szCs w:val="24"/>
        </w:rPr>
      </w:pPr>
    </w:p>
    <w:p w:rsidR="00B24EC4" w:rsidRPr="00B24EC4" w:rsidRDefault="00B24EC4" w:rsidP="00B24EC4">
      <w:pPr>
        <w:tabs>
          <w:tab w:val="left" w:pos="540"/>
        </w:tabs>
        <w:spacing w:after="0" w:line="240" w:lineRule="auto"/>
        <w:ind w:right="-55"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ab/>
        <w:t>Администрация муниципального образования «Дорогобужский муниципальный округ» Смоленской области  п о с т а н о в л я е т:</w:t>
      </w:r>
    </w:p>
    <w:p w:rsidR="00B24EC4" w:rsidRPr="00B24EC4" w:rsidRDefault="00B24EC4" w:rsidP="00B24EC4">
      <w:pPr>
        <w:tabs>
          <w:tab w:val="left" w:pos="540"/>
        </w:tabs>
        <w:spacing w:after="0" w:line="240" w:lineRule="auto"/>
        <w:ind w:right="-55" w:firstLine="567"/>
        <w:jc w:val="both"/>
        <w:rPr>
          <w:rFonts w:ascii="Times New Roman" w:eastAsia="Times New Roman" w:hAnsi="Times New Roman" w:cs="Times New Roman"/>
          <w:sz w:val="24"/>
          <w:szCs w:val="24"/>
        </w:rPr>
      </w:pPr>
    </w:p>
    <w:p w:rsidR="00B24EC4" w:rsidRPr="00B24EC4" w:rsidRDefault="00B24EC4" w:rsidP="00B24EC4">
      <w:pPr>
        <w:tabs>
          <w:tab w:val="left" w:pos="540"/>
        </w:tabs>
        <w:spacing w:after="0" w:line="240" w:lineRule="auto"/>
        <w:ind w:right="-55"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ab/>
        <w:t>1. Утвердить прилагаемый Административный регламент предоставления Администрацией муниципального образования «Дорогобужский муниципальный округ» Смоленской области муниципальной услуги «Выдача разрешения на право вырубки зеленых насаждений» (далее – Административный регламент).</w:t>
      </w:r>
    </w:p>
    <w:p w:rsidR="00B24EC4" w:rsidRPr="00B24EC4" w:rsidRDefault="00B24EC4" w:rsidP="00B24EC4">
      <w:pPr>
        <w:tabs>
          <w:tab w:val="left" w:pos="540"/>
        </w:tabs>
        <w:spacing w:after="0" w:line="240" w:lineRule="auto"/>
        <w:ind w:right="-55"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 xml:space="preserve">  2. Признать утратившими силу:</w:t>
      </w:r>
    </w:p>
    <w:p w:rsidR="00B24EC4" w:rsidRPr="00B24EC4" w:rsidRDefault="00B24EC4" w:rsidP="00B24EC4">
      <w:pPr>
        <w:tabs>
          <w:tab w:val="left" w:pos="540"/>
        </w:tabs>
        <w:spacing w:after="0" w:line="240" w:lineRule="auto"/>
        <w:ind w:right="-55"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 постановление Администрации муниципального образования «Дорогобужский район» Смоленской области от 24.10.2023 №771 «Об утверждении Административного регламента предоставления Администрацией муниципального образования «Дорогобужский район» Смоленской области муниципальной  услуги «Выдача разрешения на право вырубки зеленых насаждений»;</w:t>
      </w:r>
    </w:p>
    <w:p w:rsidR="00B24EC4" w:rsidRPr="00B24EC4" w:rsidRDefault="00B24EC4" w:rsidP="00B24EC4">
      <w:pPr>
        <w:tabs>
          <w:tab w:val="left" w:pos="540"/>
        </w:tabs>
        <w:spacing w:after="0" w:line="240" w:lineRule="auto"/>
        <w:ind w:right="-55"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 постановление Администрации муниципального образования «Дорогобужский район» Смоленской области от 31.01.2024 №83 «О внесении изменений в  Административный регламент предоставления Администрацией муниципального образования «Дорогобужский район» Смоленской области муниципальной  услуги «Выдача разрешения на право вырубки зеленых насаждений»;</w:t>
      </w:r>
    </w:p>
    <w:p w:rsidR="00B24EC4" w:rsidRPr="00B24EC4" w:rsidRDefault="00B24EC4" w:rsidP="00B24EC4">
      <w:pPr>
        <w:tabs>
          <w:tab w:val="left" w:pos="540"/>
        </w:tabs>
        <w:spacing w:after="0" w:line="240" w:lineRule="auto"/>
        <w:ind w:right="-55"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 постановление Администрации Михайловского сельского поселения Дорогобужского района Смоленской области от 23.11.2023 №126 «Об утверждении Административного регламента предоставления муниципальной услуги «Выдача разрешений на право вырубки зеленых насаждений»;</w:t>
      </w:r>
    </w:p>
    <w:p w:rsidR="00B24EC4" w:rsidRPr="00B24EC4" w:rsidRDefault="00B24EC4" w:rsidP="00B24EC4">
      <w:pPr>
        <w:tabs>
          <w:tab w:val="left" w:pos="540"/>
        </w:tabs>
        <w:spacing w:after="0" w:line="240" w:lineRule="auto"/>
        <w:ind w:right="-55"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 постановление Администрации Верхнеднепровского городского поселения Дорогобужского района Смоленской области от 19.04.2024 № 157 «Об утверждении Административного регламента предоставления муниципальной услуги «Выдача разрешений на право вырубки зеленых насаждений».</w:t>
      </w:r>
    </w:p>
    <w:p w:rsidR="00B24EC4" w:rsidRPr="00B24EC4" w:rsidRDefault="00B24EC4" w:rsidP="00B24EC4">
      <w:pPr>
        <w:tabs>
          <w:tab w:val="left" w:pos="540"/>
        </w:tabs>
        <w:spacing w:after="0" w:line="240" w:lineRule="auto"/>
        <w:ind w:right="-55"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lastRenderedPageBreak/>
        <w:t>3. Настоящее постановление разместить на официальном сайте муниципального образования «Дорогобужский муниципальный округ» Смоленской области.</w:t>
      </w:r>
    </w:p>
    <w:p w:rsidR="00B24EC4" w:rsidRPr="00B24EC4" w:rsidRDefault="00B24EC4" w:rsidP="00B24EC4">
      <w:pPr>
        <w:widowControl w:val="0"/>
        <w:spacing w:after="0" w:line="240" w:lineRule="auto"/>
        <w:ind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4. Контроль за исполнением настоящего постановления возложить на первого заместителя Главы муниципального образования «Дорогобужский муниципальный округ» Смоленской области Смольянинова А.М.</w:t>
      </w:r>
    </w:p>
    <w:p w:rsidR="00B24EC4" w:rsidRPr="00B24EC4" w:rsidRDefault="00B24EC4" w:rsidP="00B24EC4">
      <w:pPr>
        <w:widowControl w:val="0"/>
        <w:spacing w:after="0" w:line="240" w:lineRule="auto"/>
        <w:ind w:firstLine="567"/>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5.</w:t>
      </w:r>
      <w:r w:rsidRPr="00B24EC4">
        <w:rPr>
          <w:rFonts w:ascii="Times New Roman" w:hAnsi="Times New Roman" w:cs="Times New Roman"/>
          <w:color w:val="1A1A1A"/>
          <w:sz w:val="24"/>
          <w:szCs w:val="24"/>
          <w:shd w:val="clear" w:color="auto" w:fill="FFFFFF"/>
        </w:rPr>
        <w:t xml:space="preserve"> </w:t>
      </w:r>
      <w:r w:rsidRPr="00B24EC4">
        <w:rPr>
          <w:rFonts w:ascii="Times New Roman" w:eastAsia="Times New Roman" w:hAnsi="Times New Roman" w:cs="Times New Roman"/>
          <w:sz w:val="24"/>
          <w:szCs w:val="24"/>
        </w:rPr>
        <w:t>Постановление вступает в силу со дня его подписания.</w:t>
      </w:r>
    </w:p>
    <w:p w:rsidR="00B24EC4" w:rsidRPr="00B24EC4" w:rsidRDefault="00B24EC4" w:rsidP="00B24EC4">
      <w:pPr>
        <w:widowControl w:val="0"/>
        <w:spacing w:after="0" w:line="240" w:lineRule="auto"/>
        <w:ind w:firstLine="567"/>
        <w:jc w:val="both"/>
        <w:rPr>
          <w:rFonts w:ascii="Times New Roman" w:eastAsia="Times New Roman" w:hAnsi="Times New Roman" w:cs="Times New Roman"/>
          <w:sz w:val="24"/>
          <w:szCs w:val="24"/>
        </w:rPr>
      </w:pPr>
    </w:p>
    <w:p w:rsidR="00B24EC4" w:rsidRPr="00B24EC4" w:rsidRDefault="00B24EC4" w:rsidP="00B24EC4">
      <w:pPr>
        <w:widowControl w:val="0"/>
        <w:spacing w:after="0" w:line="240" w:lineRule="auto"/>
        <w:ind w:firstLine="567"/>
        <w:jc w:val="both"/>
        <w:rPr>
          <w:rFonts w:ascii="Times New Roman" w:eastAsia="Times New Roman" w:hAnsi="Times New Roman" w:cs="Times New Roman"/>
          <w:sz w:val="24"/>
          <w:szCs w:val="24"/>
        </w:rPr>
      </w:pPr>
    </w:p>
    <w:p w:rsidR="00B24EC4" w:rsidRPr="00B24EC4" w:rsidRDefault="00B24EC4" w:rsidP="00B24EC4">
      <w:pPr>
        <w:widowControl w:val="0"/>
        <w:spacing w:after="0" w:line="240" w:lineRule="auto"/>
        <w:ind w:firstLine="567"/>
        <w:jc w:val="both"/>
        <w:rPr>
          <w:rFonts w:ascii="Times New Roman" w:eastAsia="Times New Roman" w:hAnsi="Times New Roman" w:cs="Times New Roman"/>
          <w:sz w:val="24"/>
          <w:szCs w:val="24"/>
        </w:rPr>
      </w:pPr>
    </w:p>
    <w:p w:rsidR="00B24EC4" w:rsidRPr="00B24EC4" w:rsidRDefault="00B24EC4" w:rsidP="00B24EC4">
      <w:pPr>
        <w:tabs>
          <w:tab w:val="left" w:pos="540"/>
        </w:tabs>
        <w:spacing w:after="0" w:line="240" w:lineRule="auto"/>
        <w:ind w:right="-55"/>
        <w:jc w:val="both"/>
        <w:rPr>
          <w:rFonts w:ascii="Times New Roman" w:eastAsia="Times New Roman" w:hAnsi="Times New Roman" w:cs="Times New Roman"/>
          <w:sz w:val="24"/>
          <w:szCs w:val="24"/>
        </w:rPr>
      </w:pPr>
    </w:p>
    <w:p w:rsidR="00B24EC4" w:rsidRPr="00B24EC4" w:rsidRDefault="00B24EC4" w:rsidP="00B24EC4">
      <w:pPr>
        <w:widowControl w:val="0"/>
        <w:spacing w:after="0" w:line="240" w:lineRule="auto"/>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Глава муниципального образования</w:t>
      </w:r>
    </w:p>
    <w:p w:rsidR="00B24EC4" w:rsidRPr="00B24EC4" w:rsidRDefault="00B24EC4" w:rsidP="00B24EC4">
      <w:pPr>
        <w:widowControl w:val="0"/>
        <w:spacing w:after="0" w:line="240" w:lineRule="auto"/>
        <w:jc w:val="both"/>
        <w:rPr>
          <w:rFonts w:ascii="Times New Roman" w:eastAsia="Times New Roman" w:hAnsi="Times New Roman" w:cs="Times New Roman"/>
          <w:sz w:val="24"/>
          <w:szCs w:val="24"/>
        </w:rPr>
      </w:pPr>
      <w:r w:rsidRPr="00B24EC4">
        <w:rPr>
          <w:rFonts w:ascii="Times New Roman" w:eastAsia="Times New Roman" w:hAnsi="Times New Roman" w:cs="Times New Roman"/>
          <w:sz w:val="24"/>
          <w:szCs w:val="24"/>
        </w:rPr>
        <w:t>«Дорогобужский муниципальный округ»</w:t>
      </w:r>
    </w:p>
    <w:p w:rsidR="00B24EC4" w:rsidRPr="00B24EC4" w:rsidRDefault="00B24EC4" w:rsidP="00B24EC4">
      <w:pPr>
        <w:widowControl w:val="0"/>
        <w:spacing w:after="0" w:line="240" w:lineRule="auto"/>
        <w:jc w:val="both"/>
        <w:rPr>
          <w:rFonts w:ascii="Times New Roman" w:eastAsia="Times New Roman" w:hAnsi="Times New Roman" w:cs="Times New Roman"/>
          <w:b/>
          <w:sz w:val="24"/>
          <w:szCs w:val="24"/>
        </w:rPr>
      </w:pPr>
      <w:r w:rsidRPr="00B24EC4">
        <w:rPr>
          <w:rFonts w:ascii="Times New Roman" w:eastAsia="Times New Roman" w:hAnsi="Times New Roman" w:cs="Times New Roman"/>
          <w:sz w:val="24"/>
          <w:szCs w:val="24"/>
        </w:rPr>
        <w:t xml:space="preserve"> Смоленской области</w:t>
      </w:r>
      <w:r w:rsidRPr="00B24EC4">
        <w:rPr>
          <w:rFonts w:ascii="Times New Roman" w:eastAsia="Times New Roman" w:hAnsi="Times New Roman" w:cs="Times New Roman"/>
          <w:b/>
          <w:sz w:val="24"/>
          <w:szCs w:val="24"/>
        </w:rPr>
        <w:t xml:space="preserve"> </w:t>
      </w:r>
      <w:r w:rsidRPr="00B24EC4">
        <w:rPr>
          <w:rFonts w:ascii="Times New Roman" w:eastAsia="Times New Roman" w:hAnsi="Times New Roman" w:cs="Times New Roman"/>
          <w:b/>
          <w:sz w:val="24"/>
          <w:szCs w:val="24"/>
        </w:rPr>
        <w:tab/>
        <w:t xml:space="preserve">                                                                          К.Н. Серенков</w:t>
      </w: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p w:rsidR="00B24EC4" w:rsidRPr="00B24EC4" w:rsidRDefault="00B24EC4" w:rsidP="00B24EC4">
      <w:pPr>
        <w:suppressAutoHyphens/>
        <w:spacing w:after="0" w:line="240" w:lineRule="auto"/>
        <w:rPr>
          <w:rFonts w:ascii="Times New Roman" w:eastAsia="Times New Roman" w:hAnsi="Times New Roman" w:cs="Times New Roman"/>
          <w:sz w:val="24"/>
          <w:szCs w:val="24"/>
          <w:lang w:eastAsia="ar-SA"/>
        </w:rPr>
      </w:pPr>
    </w:p>
    <w:tbl>
      <w:tblPr>
        <w:tblStyle w:val="af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B24EC4" w:rsidRPr="00B24EC4" w:rsidTr="001B6D87">
        <w:trPr>
          <w:trHeight w:val="1979"/>
        </w:trPr>
        <w:tc>
          <w:tcPr>
            <w:tcW w:w="4501" w:type="dxa"/>
            <w:hideMark/>
          </w:tcPr>
          <w:p w:rsidR="00B24EC4" w:rsidRPr="00B24EC4" w:rsidRDefault="00B24EC4" w:rsidP="001B6D87">
            <w:pPr>
              <w:widowControl w:val="0"/>
              <w:spacing w:after="300"/>
              <w:jc w:val="both"/>
              <w:rPr>
                <w:rFonts w:ascii="Times New Roman" w:eastAsia="Times New Roman" w:hAnsi="Times New Roman" w:cs="Times New Roman"/>
                <w:b/>
                <w:bCs/>
                <w:sz w:val="24"/>
                <w:szCs w:val="24"/>
              </w:rPr>
            </w:pPr>
            <w:r w:rsidRPr="00B24EC4">
              <w:rPr>
                <w:rFonts w:ascii="Times New Roman" w:eastAsia="Times New Roman" w:hAnsi="Times New Roman" w:cs="Times New Roman"/>
                <w:bCs/>
                <w:sz w:val="24"/>
                <w:szCs w:val="24"/>
                <w:lang w:bidi="ru-RU"/>
              </w:rPr>
              <w:lastRenderedPageBreak/>
              <w:t>УТВЕРЖДЕН</w:t>
            </w:r>
            <w:r w:rsidR="001B6D87">
              <w:rPr>
                <w:rFonts w:ascii="Times New Roman" w:eastAsia="Times New Roman" w:hAnsi="Times New Roman" w:cs="Times New Roman"/>
                <w:bCs/>
                <w:sz w:val="24"/>
                <w:szCs w:val="24"/>
                <w:lang w:bidi="ru-RU"/>
              </w:rPr>
              <w:t>:</w:t>
            </w:r>
            <w:r w:rsidRPr="00B24EC4">
              <w:rPr>
                <w:rFonts w:ascii="Times New Roman" w:eastAsia="Times New Roman" w:hAnsi="Times New Roman" w:cs="Times New Roman"/>
                <w:bCs/>
                <w:sz w:val="24"/>
                <w:szCs w:val="24"/>
                <w:lang w:bidi="ru-RU"/>
              </w:rPr>
              <w:t xml:space="preserve">                                                                                      постановлением  Администрации                                                                                        муниципального образования                                                                                        «Дорогобужский муниципальный округ»                                                                                        Смоленской области</w:t>
            </w:r>
            <w:r w:rsidRPr="00B24EC4">
              <w:rPr>
                <w:rFonts w:ascii="Times New Roman" w:eastAsia="Times New Roman" w:hAnsi="Times New Roman" w:cs="Times New Roman"/>
                <w:bCs/>
                <w:sz w:val="24"/>
                <w:szCs w:val="24"/>
              </w:rPr>
              <w:t xml:space="preserve">                                                                                  </w:t>
            </w:r>
            <w:r w:rsidR="00A822CF" w:rsidRPr="00A822CF">
              <w:rPr>
                <w:rFonts w:ascii="Times New Roman" w:eastAsia="Times New Roman" w:hAnsi="Times New Roman" w:cs="Times New Roman"/>
                <w:bCs/>
                <w:sz w:val="24"/>
                <w:szCs w:val="24"/>
              </w:rPr>
              <w:t>от 01.04.2025 № 404</w:t>
            </w:r>
          </w:p>
        </w:tc>
      </w:tr>
    </w:tbl>
    <w:p w:rsidR="00B24EC4" w:rsidRPr="00B24EC4" w:rsidRDefault="00B24EC4" w:rsidP="00B24EC4">
      <w:pPr>
        <w:widowControl w:val="0"/>
        <w:spacing w:after="300" w:line="240" w:lineRule="auto"/>
        <w:jc w:val="right"/>
        <w:rPr>
          <w:rFonts w:ascii="Times New Roman" w:eastAsia="Times New Roman" w:hAnsi="Times New Roman" w:cs="Times New Roman"/>
          <w:b/>
          <w:bCs/>
          <w:sz w:val="24"/>
          <w:szCs w:val="24"/>
        </w:rPr>
      </w:pPr>
    </w:p>
    <w:p w:rsidR="00B24EC4" w:rsidRPr="00B24EC4" w:rsidRDefault="00B24EC4" w:rsidP="00B24EC4">
      <w:pPr>
        <w:widowControl w:val="0"/>
        <w:autoSpaceDE w:val="0"/>
        <w:autoSpaceDN w:val="0"/>
        <w:adjustRightInd w:val="0"/>
        <w:spacing w:after="0" w:line="240" w:lineRule="auto"/>
        <w:jc w:val="center"/>
        <w:outlineLvl w:val="0"/>
        <w:rPr>
          <w:rFonts w:ascii="Times New Roman" w:eastAsia="Courier New" w:hAnsi="Times New Roman" w:cs="Times New Roman"/>
          <w:b/>
          <w:bCs/>
          <w:color w:val="000000"/>
          <w:sz w:val="24"/>
          <w:szCs w:val="24"/>
          <w:lang w:bidi="ru-RU"/>
        </w:rPr>
      </w:pPr>
      <w:r w:rsidRPr="00B24EC4">
        <w:rPr>
          <w:rFonts w:ascii="Times New Roman" w:eastAsia="Courier New" w:hAnsi="Times New Roman" w:cs="Times New Roman"/>
          <w:b/>
          <w:bCs/>
          <w:color w:val="000000"/>
          <w:sz w:val="24"/>
          <w:szCs w:val="24"/>
          <w:lang w:bidi="ru-RU"/>
        </w:rPr>
        <w:t xml:space="preserve">АДМИНИСТРАТИВНЫЙ РЕГЛАМЕНТ </w:t>
      </w:r>
    </w:p>
    <w:p w:rsidR="00B24EC4" w:rsidRPr="00B24EC4" w:rsidRDefault="00B24EC4" w:rsidP="00B24EC4">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B24EC4">
        <w:rPr>
          <w:rFonts w:ascii="Times New Roman" w:eastAsia="Courier New" w:hAnsi="Times New Roman" w:cs="Times New Roman"/>
          <w:b/>
          <w:bCs/>
          <w:color w:val="000000"/>
          <w:sz w:val="24"/>
          <w:szCs w:val="24"/>
          <w:lang w:bidi="ru-RU"/>
        </w:rPr>
        <w:t xml:space="preserve">предоставления Администрацией муниципального образования «Дорогобужский муниципальный округ» Смоленской области муниципальной услуги </w:t>
      </w:r>
      <w:r w:rsidRPr="00B24EC4">
        <w:rPr>
          <w:rFonts w:ascii="Times New Roman" w:hAnsi="Times New Roman" w:cs="Times New Roman"/>
          <w:b/>
          <w:bCs/>
          <w:color w:val="26282F"/>
          <w:sz w:val="24"/>
          <w:szCs w:val="24"/>
        </w:rPr>
        <w:t>"Выдача разрешения на право вырубки зеленых насаждений"</w:t>
      </w:r>
    </w:p>
    <w:bookmarkEnd w:id="0"/>
    <w:p w:rsidR="00B24EC4" w:rsidRPr="00B24EC4" w:rsidRDefault="00B24EC4" w:rsidP="00B24EC4">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B24EC4" w:rsidRPr="00B24EC4" w:rsidRDefault="00B24EC4" w:rsidP="00B24EC4">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2" w:name="sub_1001"/>
      <w:r w:rsidRPr="00B24EC4">
        <w:rPr>
          <w:rFonts w:ascii="Times New Roman" w:hAnsi="Times New Roman" w:cs="Times New Roman"/>
          <w:b/>
          <w:bCs/>
          <w:color w:val="26282F"/>
          <w:sz w:val="24"/>
          <w:szCs w:val="24"/>
        </w:rPr>
        <w:t xml:space="preserve">Раздел </w:t>
      </w:r>
      <w:r w:rsidRPr="00B24EC4">
        <w:rPr>
          <w:rFonts w:ascii="Times New Roman" w:hAnsi="Times New Roman" w:cs="Times New Roman"/>
          <w:b/>
          <w:bCs/>
          <w:color w:val="26282F"/>
          <w:sz w:val="24"/>
          <w:szCs w:val="24"/>
          <w:lang w:val="en-US"/>
        </w:rPr>
        <w:t>I</w:t>
      </w:r>
      <w:r w:rsidRPr="00B24EC4">
        <w:rPr>
          <w:rFonts w:ascii="Times New Roman" w:hAnsi="Times New Roman" w:cs="Times New Roman"/>
          <w:b/>
          <w:bCs/>
          <w:color w:val="26282F"/>
          <w:sz w:val="24"/>
          <w:szCs w:val="24"/>
        </w:rPr>
        <w:t>. Общие положения</w:t>
      </w:r>
      <w:bookmarkEnd w:id="2"/>
      <w:r w:rsidRPr="00B24EC4">
        <w:rPr>
          <w:rFonts w:ascii="Times New Roman" w:hAnsi="Times New Roman" w:cs="Times New Roman"/>
          <w:b/>
          <w:bCs/>
          <w:color w:val="26282F"/>
          <w:sz w:val="24"/>
          <w:szCs w:val="24"/>
        </w:rPr>
        <w:t>.</w:t>
      </w:r>
    </w:p>
    <w:p w:rsidR="00B24EC4" w:rsidRPr="00B24EC4" w:rsidRDefault="00B24EC4" w:rsidP="00B24EC4">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B24EC4">
        <w:rPr>
          <w:rFonts w:ascii="Times New Roman" w:hAnsi="Times New Roman" w:cs="Times New Roman"/>
          <w:b/>
          <w:bCs/>
          <w:color w:val="26282F"/>
          <w:sz w:val="24"/>
          <w:szCs w:val="24"/>
        </w:rPr>
        <w:t>1. Предмет регулирования административного регламента предоставления муниципальной услуги</w:t>
      </w:r>
    </w:p>
    <w:p w:rsidR="00B24EC4" w:rsidRPr="00B24EC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sub_11"/>
      <w:r w:rsidRPr="00B24EC4">
        <w:rPr>
          <w:rFonts w:ascii="Times New Roman" w:hAnsi="Times New Roman" w:cs="Times New Roman"/>
          <w:sz w:val="24"/>
          <w:szCs w:val="24"/>
        </w:rPr>
        <w:t>1.1. Административный регламент устанавливает стандарт предоставления муниципальной услуги "Выдача разрешения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муниципального образования (Администрация муниципального образования «Дорогобужский муниципальный округ» Смоленской области (далее – Администрация), должностных лиц Администрации, предоставляющих муниципальную услугу.</w:t>
      </w:r>
    </w:p>
    <w:p w:rsidR="00B24EC4" w:rsidRPr="00B24EC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sub_12"/>
      <w:bookmarkEnd w:id="3"/>
      <w:r w:rsidRPr="00B24EC4">
        <w:rPr>
          <w:rFonts w:ascii="Times New Roman" w:hAnsi="Times New Roman" w:cs="Times New Roman"/>
          <w:sz w:val="24"/>
          <w:szCs w:val="24"/>
        </w:rPr>
        <w:t>1.2. Выдача разрешения на право вырубки зеленых насаждений осуществляется в случаях:</w:t>
      </w:r>
    </w:p>
    <w:p w:rsidR="00B24EC4" w:rsidRPr="00B24EC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sub_1210"/>
      <w:bookmarkEnd w:id="4"/>
      <w:r w:rsidRPr="00B24EC4">
        <w:rPr>
          <w:rFonts w:ascii="Times New Roman" w:hAnsi="Times New Roman" w:cs="Times New Roman"/>
          <w:sz w:val="24"/>
          <w:szCs w:val="24"/>
        </w:rPr>
        <w:t>1.2.1 При выявлении нарушения строительных, санитарных и иных норм и правил, вызванных произрастанием зеленых насаждений</w:t>
      </w:r>
      <w:bookmarkStart w:id="6" w:name="sub_1220"/>
      <w:bookmarkEnd w:id="5"/>
      <w:r w:rsidRPr="00B24EC4">
        <w:rPr>
          <w:rFonts w:ascii="Times New Roman" w:hAnsi="Times New Roman" w:cs="Times New Roman"/>
          <w:sz w:val="24"/>
          <w:szCs w:val="24"/>
        </w:rPr>
        <w:t>.</w:t>
      </w:r>
    </w:p>
    <w:p w:rsidR="00B24EC4" w:rsidRPr="00B24EC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4EC4">
        <w:rPr>
          <w:rFonts w:ascii="Times New Roman" w:hAnsi="Times New Roman" w:cs="Times New Roman"/>
          <w:sz w:val="24"/>
          <w:szCs w:val="24"/>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B24EC4" w:rsidRPr="00B24EC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sub_1250"/>
      <w:bookmarkEnd w:id="6"/>
      <w:r w:rsidRPr="00B24EC4">
        <w:rPr>
          <w:rFonts w:ascii="Times New Roman" w:hAnsi="Times New Roman" w:cs="Times New Roman"/>
          <w:sz w:val="24"/>
          <w:szCs w:val="24"/>
        </w:rPr>
        <w:t>1.2.3 Размещения, установки объектов, не являющихся объектами капитального строительства;</w:t>
      </w:r>
    </w:p>
    <w:p w:rsidR="00B24EC4" w:rsidRPr="00B24EC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sub_1270"/>
      <w:bookmarkEnd w:id="7"/>
      <w:r w:rsidRPr="00B24EC4">
        <w:rPr>
          <w:rFonts w:ascii="Times New Roman" w:hAnsi="Times New Roman" w:cs="Times New Roman"/>
          <w:sz w:val="24"/>
          <w:szCs w:val="24"/>
        </w:rPr>
        <w:t>1.2.4 Восстановления нормативного светового режима в жилых и нежилых помещениях, затеняемых деревьями.</w:t>
      </w:r>
    </w:p>
    <w:p w:rsidR="00B24EC4" w:rsidRPr="00B24EC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sub_13"/>
      <w:bookmarkEnd w:id="8"/>
      <w:r w:rsidRPr="00B24EC4">
        <w:rPr>
          <w:rFonts w:ascii="Times New Roman" w:hAnsi="Times New Roman" w:cs="Times New Roman"/>
          <w:sz w:val="24"/>
          <w:szCs w:val="24"/>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w:t>
      </w:r>
      <w:hyperlink r:id="rId9" w:history="1">
        <w:r w:rsidRPr="00B24EC4">
          <w:rPr>
            <w:rFonts w:ascii="Times New Roman" w:hAnsi="Times New Roman" w:cs="Times New Roman"/>
            <w:sz w:val="24"/>
          </w:rPr>
          <w:t>лесного законодательства</w:t>
        </w:r>
      </w:hyperlink>
      <w:r w:rsidRPr="00B24EC4">
        <w:rPr>
          <w:rFonts w:ascii="Times New Roman" w:hAnsi="Times New Roman" w:cs="Times New Roman"/>
          <w:sz w:val="24"/>
          <w:szCs w:val="24"/>
        </w:rPr>
        <w:t xml:space="preserve">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B24EC4" w:rsidRPr="00B24EC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sub_14"/>
      <w:bookmarkEnd w:id="9"/>
      <w:r w:rsidRPr="00B24EC4">
        <w:rPr>
          <w:rFonts w:ascii="Times New Roman" w:hAnsi="Times New Roman" w:cs="Times New Roman"/>
          <w:sz w:val="24"/>
          <w:szCs w:val="24"/>
        </w:rPr>
        <w:t>1.4 Вырубка зеленых насаждений без разрешения на территории муниципального образования «Дорогобужский муниципальный округ» Смоленской области не допускается, за исключением проведения аварийно-восстановительных работ сетей инженерно-технического обеспечения и сооружений.</w:t>
      </w:r>
    </w:p>
    <w:bookmarkEnd w:id="10"/>
    <w:p w:rsidR="00B24EC4" w:rsidRPr="00B24EC4" w:rsidRDefault="00B24EC4" w:rsidP="00B24EC4">
      <w:pPr>
        <w:widowControl w:val="0"/>
        <w:autoSpaceDE w:val="0"/>
        <w:autoSpaceDN w:val="0"/>
        <w:adjustRightInd w:val="0"/>
        <w:spacing w:after="0" w:line="240" w:lineRule="auto"/>
        <w:jc w:val="both"/>
        <w:rPr>
          <w:rFonts w:ascii="Times New Roman" w:hAnsi="Times New Roman" w:cs="Times New Roman"/>
          <w:sz w:val="24"/>
          <w:szCs w:val="24"/>
        </w:rPr>
      </w:pPr>
    </w:p>
    <w:p w:rsidR="00B24EC4" w:rsidRPr="00B24EC4" w:rsidRDefault="00B24EC4" w:rsidP="00B24EC4">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11" w:name="sub_102"/>
      <w:r w:rsidRPr="00B24EC4">
        <w:rPr>
          <w:rFonts w:ascii="Times New Roman" w:hAnsi="Times New Roman" w:cs="Times New Roman"/>
          <w:b/>
          <w:bCs/>
          <w:color w:val="26282F"/>
          <w:sz w:val="24"/>
          <w:szCs w:val="24"/>
        </w:rPr>
        <w:t>2. Круг Заявителей</w:t>
      </w:r>
      <w:bookmarkEnd w:id="11"/>
    </w:p>
    <w:p w:rsidR="00B24EC4" w:rsidRPr="00B24EC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sub_21"/>
      <w:r w:rsidRPr="00B24EC4">
        <w:rPr>
          <w:rFonts w:ascii="Times New Roman" w:hAnsi="Times New Roman" w:cs="Times New Roman"/>
          <w:sz w:val="24"/>
          <w:szCs w:val="24"/>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bookmarkEnd w:id="12"/>
    <w:p w:rsidR="00C72795" w:rsidRPr="00230854" w:rsidRDefault="00B24EC4" w:rsidP="00B24E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4EC4">
        <w:rPr>
          <w:rFonts w:ascii="Times New Roman" w:hAnsi="Times New Roman" w:cs="Times New Roman"/>
          <w:sz w:val="24"/>
          <w:szCs w:val="24"/>
        </w:rPr>
        <w:t xml:space="preserve">2.2 Интересы заявителей, указанных в </w:t>
      </w:r>
      <w:hyperlink r:id="rId10" w:anchor="sub_21" w:history="1">
        <w:r w:rsidRPr="00B24EC4">
          <w:rPr>
            <w:rFonts w:ascii="Times New Roman" w:hAnsi="Times New Roman" w:cs="Times New Roman"/>
            <w:sz w:val="24"/>
          </w:rPr>
          <w:t>пункте 2.1</w:t>
        </w:r>
      </w:hyperlink>
      <w:r w:rsidRPr="00B24EC4">
        <w:rPr>
          <w:rFonts w:ascii="Times New Roman" w:hAnsi="Times New Roman" w:cs="Times New Roman"/>
          <w:sz w:val="24"/>
          <w:szCs w:val="24"/>
        </w:rPr>
        <w:t xml:space="preserve"> настоящего Административного </w:t>
      </w:r>
      <w:r w:rsidR="00C72795" w:rsidRPr="00230854">
        <w:rPr>
          <w:rFonts w:ascii="Times New Roman" w:hAnsi="Times New Roman" w:cs="Times New Roman"/>
          <w:sz w:val="24"/>
          <w:szCs w:val="24"/>
        </w:rPr>
        <w:lastRenderedPageBreak/>
        <w:t>регламента, могут представлять лица, обладающие соответствующими полномочиями (далее - представитель).</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sub_23"/>
      <w:bookmarkEnd w:id="1"/>
      <w:r w:rsidRPr="00230854">
        <w:rPr>
          <w:rFonts w:ascii="Times New Roman" w:hAnsi="Times New Roman" w:cs="Times New Roman"/>
          <w:sz w:val="24"/>
          <w:szCs w:val="24"/>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13"/>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C72795" w:rsidP="00F45D93">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14" w:name="sub_103"/>
      <w:r w:rsidRPr="00230854">
        <w:rPr>
          <w:rFonts w:ascii="Times New Roman" w:hAnsi="Times New Roman" w:cs="Times New Roman"/>
          <w:b/>
          <w:bCs/>
          <w:color w:val="26282F"/>
          <w:sz w:val="24"/>
          <w:szCs w:val="24"/>
        </w:rPr>
        <w:t xml:space="preserve">3. Требования </w:t>
      </w:r>
      <w:bookmarkEnd w:id="14"/>
      <w:r w:rsidR="00F45D93" w:rsidRPr="00230854">
        <w:rPr>
          <w:rFonts w:ascii="Times New Roman" w:hAnsi="Times New Roman" w:cs="Times New Roman"/>
          <w:b/>
          <w:bCs/>
          <w:color w:val="26282F"/>
          <w:sz w:val="24"/>
          <w:szCs w:val="24"/>
        </w:rPr>
        <w:t>к порядку информирования о предоставлении муниципальной услуги</w:t>
      </w:r>
    </w:p>
    <w:p w:rsidR="00F45D93" w:rsidRPr="00230854" w:rsidRDefault="00F45D93" w:rsidP="00C72795">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C72795" w:rsidRPr="00230854" w:rsidRDefault="00C72795" w:rsidP="00C727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bidi="ru-RU"/>
        </w:rPr>
      </w:pPr>
      <w:bookmarkStart w:id="15" w:name="sub_31"/>
      <w:r w:rsidRPr="00230854">
        <w:rPr>
          <w:rFonts w:ascii="Times New Roman" w:hAnsi="Times New Roman" w:cs="Times New Roman"/>
          <w:sz w:val="24"/>
          <w:szCs w:val="24"/>
        </w:rPr>
        <w:t>3.1</w:t>
      </w:r>
      <w:bookmarkStart w:id="16" w:name="sub_32"/>
      <w:bookmarkEnd w:id="15"/>
      <w:r w:rsidRPr="00230854">
        <w:rPr>
          <w:rFonts w:ascii="Times New Roman" w:eastAsia="Times New Roman" w:hAnsi="Times New Roman" w:cs="Times New Roman"/>
          <w:sz w:val="24"/>
          <w:szCs w:val="24"/>
          <w:lang w:bidi="ru-RU"/>
        </w:rPr>
        <w:t xml:space="preserve"> Для получения информации по вопросам предоставления муниципальной услуги заинтересованные лица обращаются в Администрацию, структурное подразделение Администрации, ответственное за предоставление муниципальной услуги </w:t>
      </w:r>
      <w:r w:rsidR="00CB1484" w:rsidRPr="00230854">
        <w:rPr>
          <w:rFonts w:ascii="Times New Roman" w:eastAsia="Times New Roman" w:hAnsi="Times New Roman" w:cs="Times New Roman"/>
          <w:sz w:val="24"/>
          <w:szCs w:val="24"/>
          <w:lang w:bidi="ru-RU"/>
        </w:rPr>
        <w:t>–</w:t>
      </w:r>
      <w:r w:rsidRPr="00230854">
        <w:rPr>
          <w:rFonts w:ascii="Times New Roman" w:eastAsia="Times New Roman" w:hAnsi="Times New Roman" w:cs="Times New Roman"/>
          <w:sz w:val="24"/>
          <w:szCs w:val="24"/>
          <w:lang w:bidi="ru-RU"/>
        </w:rPr>
        <w:t xml:space="preserve"> </w:t>
      </w:r>
      <w:r w:rsidR="00CB1484" w:rsidRPr="00230854">
        <w:rPr>
          <w:rFonts w:ascii="Times New Roman" w:eastAsia="Times New Roman" w:hAnsi="Times New Roman" w:cs="Times New Roman"/>
          <w:sz w:val="24"/>
          <w:szCs w:val="24"/>
          <w:lang w:bidi="ru-RU"/>
        </w:rPr>
        <w:t xml:space="preserve">отдел </w:t>
      </w:r>
      <w:r w:rsidR="00F45D93" w:rsidRPr="00230854">
        <w:rPr>
          <w:rFonts w:ascii="Times New Roman" w:eastAsia="Times New Roman" w:hAnsi="Times New Roman" w:cs="Times New Roman"/>
          <w:sz w:val="24"/>
          <w:szCs w:val="24"/>
          <w:lang w:bidi="ru-RU"/>
        </w:rPr>
        <w:t xml:space="preserve">по </w:t>
      </w:r>
      <w:r w:rsidR="00231200" w:rsidRPr="00230854">
        <w:rPr>
          <w:rFonts w:ascii="Times New Roman" w:eastAsia="Times New Roman" w:hAnsi="Times New Roman" w:cs="Times New Roman"/>
          <w:sz w:val="24"/>
          <w:szCs w:val="24"/>
          <w:lang w:bidi="ru-RU"/>
        </w:rPr>
        <w:t>благоустройству</w:t>
      </w:r>
      <w:r w:rsidR="00CB1484" w:rsidRPr="00230854">
        <w:rPr>
          <w:rFonts w:ascii="Times New Roman" w:eastAsia="Times New Roman" w:hAnsi="Times New Roman" w:cs="Times New Roman"/>
          <w:sz w:val="24"/>
          <w:szCs w:val="24"/>
          <w:lang w:bidi="ru-RU"/>
        </w:rPr>
        <w:t xml:space="preserve"> и дорожно</w:t>
      </w:r>
      <w:r w:rsidR="00231200" w:rsidRPr="00230854">
        <w:rPr>
          <w:rFonts w:ascii="Times New Roman" w:eastAsia="Times New Roman" w:hAnsi="Times New Roman" w:cs="Times New Roman"/>
          <w:sz w:val="24"/>
          <w:szCs w:val="24"/>
          <w:lang w:bidi="ru-RU"/>
        </w:rPr>
        <w:t>й</w:t>
      </w:r>
      <w:r w:rsidR="00CB1484" w:rsidRPr="00230854">
        <w:rPr>
          <w:rFonts w:ascii="Times New Roman" w:eastAsia="Times New Roman" w:hAnsi="Times New Roman" w:cs="Times New Roman"/>
          <w:sz w:val="24"/>
          <w:szCs w:val="24"/>
          <w:lang w:bidi="ru-RU"/>
        </w:rPr>
        <w:t xml:space="preserve"> </w:t>
      </w:r>
      <w:r w:rsidR="00231200" w:rsidRPr="00230854">
        <w:rPr>
          <w:rFonts w:ascii="Times New Roman" w:eastAsia="Times New Roman" w:hAnsi="Times New Roman" w:cs="Times New Roman"/>
          <w:sz w:val="24"/>
          <w:szCs w:val="24"/>
          <w:lang w:bidi="ru-RU"/>
        </w:rPr>
        <w:t>деятельности</w:t>
      </w:r>
      <w:r w:rsidR="00CB1484" w:rsidRPr="00230854">
        <w:rPr>
          <w:rFonts w:ascii="Times New Roman" w:eastAsia="Times New Roman" w:hAnsi="Times New Roman" w:cs="Times New Roman"/>
          <w:sz w:val="24"/>
          <w:szCs w:val="24"/>
          <w:lang w:bidi="ru-RU"/>
        </w:rPr>
        <w:t xml:space="preserve"> управления </w:t>
      </w:r>
      <w:r w:rsidR="007240A8" w:rsidRPr="00230854">
        <w:rPr>
          <w:rFonts w:ascii="Times New Roman" w:eastAsia="Times New Roman" w:hAnsi="Times New Roman" w:cs="Times New Roman"/>
          <w:sz w:val="24"/>
          <w:szCs w:val="24"/>
          <w:lang w:bidi="ru-RU"/>
        </w:rPr>
        <w:t>по жилищно-коммунальному хозяйству</w:t>
      </w:r>
      <w:r w:rsidR="00231200" w:rsidRPr="00230854">
        <w:rPr>
          <w:rFonts w:ascii="Times New Roman" w:eastAsia="Times New Roman" w:hAnsi="Times New Roman" w:cs="Times New Roman"/>
          <w:sz w:val="24"/>
          <w:szCs w:val="24"/>
          <w:lang w:bidi="ru-RU"/>
        </w:rPr>
        <w:t>, благоустройству и дорожной деятельности</w:t>
      </w:r>
      <w:r w:rsidR="007240A8" w:rsidRPr="00230854">
        <w:rPr>
          <w:rFonts w:ascii="Times New Roman" w:eastAsia="Times New Roman" w:hAnsi="Times New Roman" w:cs="Times New Roman"/>
          <w:sz w:val="24"/>
          <w:szCs w:val="24"/>
          <w:lang w:bidi="ru-RU"/>
        </w:rPr>
        <w:t xml:space="preserve"> </w:t>
      </w:r>
      <w:r w:rsidRPr="00230854">
        <w:rPr>
          <w:rFonts w:ascii="Times New Roman" w:eastAsia="Times New Roman" w:hAnsi="Times New Roman" w:cs="Times New Roman"/>
          <w:sz w:val="24"/>
          <w:szCs w:val="24"/>
          <w:lang w:bidi="ru-RU"/>
        </w:rPr>
        <w:t xml:space="preserve">Администрации муниципального образования «Дорогобужский </w:t>
      </w:r>
      <w:r w:rsidR="007240A8" w:rsidRPr="00230854">
        <w:rPr>
          <w:rFonts w:ascii="Times New Roman" w:eastAsia="Times New Roman" w:hAnsi="Times New Roman" w:cs="Times New Roman"/>
          <w:sz w:val="24"/>
          <w:szCs w:val="24"/>
          <w:lang w:bidi="ru-RU"/>
        </w:rPr>
        <w:t>муниципальный округ</w:t>
      </w:r>
      <w:r w:rsidRPr="00230854">
        <w:rPr>
          <w:rFonts w:ascii="Times New Roman" w:hAnsi="Times New Roman" w:cs="Times New Roman"/>
          <w:sz w:val="24"/>
          <w:szCs w:val="24"/>
          <w:lang w:bidi="ru-RU"/>
        </w:rPr>
        <w:t>» Смоленской области (далее</w:t>
      </w:r>
      <w:r w:rsidRPr="00230854">
        <w:rPr>
          <w:rFonts w:ascii="Times New Roman" w:eastAsia="Times New Roman" w:hAnsi="Times New Roman" w:cs="Times New Roman"/>
          <w:sz w:val="24"/>
          <w:szCs w:val="24"/>
          <w:lang w:bidi="ru-RU"/>
        </w:rPr>
        <w:t xml:space="preserve"> – </w:t>
      </w:r>
      <w:r w:rsidR="007240A8" w:rsidRPr="00230854">
        <w:rPr>
          <w:rFonts w:ascii="Times New Roman" w:eastAsia="Times New Roman" w:hAnsi="Times New Roman" w:cs="Times New Roman"/>
          <w:sz w:val="24"/>
          <w:szCs w:val="24"/>
          <w:lang w:bidi="ru-RU"/>
        </w:rPr>
        <w:t>отдел</w:t>
      </w:r>
      <w:r w:rsidRPr="00230854">
        <w:rPr>
          <w:rFonts w:ascii="Times New Roman" w:eastAsia="Times New Roman" w:hAnsi="Times New Roman" w:cs="Times New Roman"/>
          <w:sz w:val="24"/>
          <w:szCs w:val="24"/>
          <w:lang w:bidi="ru-RU"/>
        </w:rPr>
        <w:t xml:space="preserve">) или многофункциональный центр по предоставлению государственных и </w:t>
      </w:r>
      <w:r w:rsidRPr="00230854">
        <w:rPr>
          <w:rFonts w:ascii="Times New Roman" w:hAnsi="Times New Roman" w:cs="Times New Roman"/>
          <w:sz w:val="24"/>
          <w:szCs w:val="24"/>
          <w:lang w:bidi="ru-RU"/>
        </w:rPr>
        <w:t>муниципальных услуг (далее</w:t>
      </w:r>
      <w:r w:rsidR="001119CB" w:rsidRPr="00230854">
        <w:rPr>
          <w:rFonts w:ascii="Times New Roman" w:eastAsia="Times New Roman" w:hAnsi="Times New Roman" w:cs="Times New Roman"/>
          <w:sz w:val="24"/>
          <w:szCs w:val="24"/>
          <w:lang w:bidi="ru-RU"/>
        </w:rPr>
        <w:t xml:space="preserve"> – МФЦ</w:t>
      </w:r>
      <w:r w:rsidRPr="00230854">
        <w:rPr>
          <w:rFonts w:ascii="Times New Roman" w:eastAsia="Times New Roman" w:hAnsi="Times New Roman" w:cs="Times New Roman"/>
          <w:sz w:val="24"/>
          <w:szCs w:val="24"/>
          <w:lang w:bidi="ru-RU"/>
        </w:rPr>
        <w:t>):</w:t>
      </w:r>
    </w:p>
    <w:p w:rsidR="00C72795" w:rsidRPr="00230854" w:rsidRDefault="00C72795" w:rsidP="00C72795">
      <w:pPr>
        <w:widowControl w:val="0"/>
        <w:numPr>
          <w:ilvl w:val="0"/>
          <w:numId w:val="2"/>
        </w:numPr>
        <w:autoSpaceDE w:val="0"/>
        <w:autoSpaceDN w:val="0"/>
        <w:adjustRightInd w:val="0"/>
        <w:spacing w:after="0" w:line="240" w:lineRule="auto"/>
        <w:ind w:firstLine="272"/>
        <w:jc w:val="both"/>
        <w:rPr>
          <w:rFonts w:ascii="Times New Roman" w:eastAsia="Times New Roman" w:hAnsi="Times New Roman" w:cs="Times New Roman"/>
          <w:sz w:val="24"/>
          <w:szCs w:val="24"/>
        </w:rPr>
      </w:pPr>
      <w:r w:rsidRPr="00230854">
        <w:rPr>
          <w:rFonts w:ascii="Times New Roman" w:eastAsia="Times New Roman" w:hAnsi="Times New Roman" w:cs="Times New Roman"/>
          <w:sz w:val="24"/>
          <w:szCs w:val="24"/>
        </w:rPr>
        <w:t>лично;</w:t>
      </w:r>
    </w:p>
    <w:p w:rsidR="00C72795" w:rsidRPr="00230854" w:rsidRDefault="00C72795" w:rsidP="00C72795">
      <w:pPr>
        <w:widowControl w:val="0"/>
        <w:numPr>
          <w:ilvl w:val="0"/>
          <w:numId w:val="2"/>
        </w:numPr>
        <w:autoSpaceDE w:val="0"/>
        <w:autoSpaceDN w:val="0"/>
        <w:adjustRightInd w:val="0"/>
        <w:spacing w:after="0" w:line="240" w:lineRule="auto"/>
        <w:ind w:firstLine="272"/>
        <w:jc w:val="both"/>
        <w:rPr>
          <w:rFonts w:ascii="Times New Roman" w:eastAsia="Times New Roman" w:hAnsi="Times New Roman" w:cs="Times New Roman"/>
          <w:sz w:val="24"/>
          <w:szCs w:val="24"/>
        </w:rPr>
      </w:pPr>
      <w:r w:rsidRPr="00230854">
        <w:rPr>
          <w:rFonts w:ascii="Times New Roman" w:eastAsia="Times New Roman" w:hAnsi="Times New Roman" w:cs="Times New Roman"/>
          <w:sz w:val="24"/>
          <w:szCs w:val="24"/>
        </w:rPr>
        <w:t>по телефонам;</w:t>
      </w:r>
    </w:p>
    <w:p w:rsidR="00C72795" w:rsidRPr="00230854" w:rsidRDefault="00C72795" w:rsidP="00C72795">
      <w:pPr>
        <w:widowControl w:val="0"/>
        <w:numPr>
          <w:ilvl w:val="0"/>
          <w:numId w:val="2"/>
        </w:numPr>
        <w:autoSpaceDE w:val="0"/>
        <w:autoSpaceDN w:val="0"/>
        <w:adjustRightInd w:val="0"/>
        <w:spacing w:after="0" w:line="240" w:lineRule="auto"/>
        <w:ind w:firstLine="272"/>
        <w:jc w:val="both"/>
        <w:rPr>
          <w:rFonts w:ascii="Times New Roman" w:eastAsia="Times New Roman" w:hAnsi="Times New Roman" w:cs="Times New Roman"/>
          <w:sz w:val="24"/>
          <w:szCs w:val="24"/>
        </w:rPr>
      </w:pPr>
      <w:r w:rsidRPr="00230854">
        <w:rPr>
          <w:rFonts w:ascii="Times New Roman" w:eastAsia="Times New Roman" w:hAnsi="Times New Roman" w:cs="Times New Roman"/>
          <w:sz w:val="24"/>
          <w:szCs w:val="24"/>
        </w:rPr>
        <w:t>в письменном виде.</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3.2 Место нахождения Администрации:</w:t>
      </w:r>
      <w:r w:rsidR="00EB0498" w:rsidRPr="00230854">
        <w:rPr>
          <w:rFonts w:ascii="Times New Roman" w:hAnsi="Times New Roman" w:cs="Times New Roman"/>
          <w:sz w:val="24"/>
          <w:szCs w:val="24"/>
        </w:rPr>
        <w:t xml:space="preserve"> </w:t>
      </w:r>
      <w:r w:rsidRPr="00230854">
        <w:rPr>
          <w:rFonts w:ascii="Times New Roman" w:hAnsi="Times New Roman" w:cs="Times New Roman"/>
          <w:sz w:val="24"/>
          <w:szCs w:val="24"/>
          <w:u w:val="single"/>
        </w:rPr>
        <w:t>Смолен</w:t>
      </w:r>
      <w:r w:rsidR="00B84B86" w:rsidRPr="00230854">
        <w:rPr>
          <w:rFonts w:ascii="Times New Roman" w:hAnsi="Times New Roman" w:cs="Times New Roman"/>
          <w:sz w:val="24"/>
          <w:szCs w:val="24"/>
          <w:u w:val="single"/>
        </w:rPr>
        <w:t>ская область, г.Дорогобуж, ул.</w:t>
      </w:r>
      <w:r w:rsidRPr="00230854">
        <w:rPr>
          <w:rFonts w:ascii="Times New Roman" w:hAnsi="Times New Roman" w:cs="Times New Roman"/>
          <w:sz w:val="24"/>
          <w:szCs w:val="24"/>
          <w:u w:val="single"/>
        </w:rPr>
        <w:t>Кутузова, д.1</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Почтовый адрес Администрации (для направления документов и письменных обращений):</w:t>
      </w:r>
      <w:r w:rsidRPr="00230854">
        <w:rPr>
          <w:rFonts w:ascii="Times New Roman" w:hAnsi="Times New Roman" w:cs="Times New Roman"/>
          <w:sz w:val="24"/>
          <w:szCs w:val="24"/>
          <w:u w:val="single"/>
        </w:rPr>
        <w:t>215710, Смоленская область, г. Дорогобуж, ул. Кутузова, д. 1</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230854">
        <w:rPr>
          <w:rFonts w:ascii="Times New Roman" w:hAnsi="Times New Roman" w:cs="Times New Roman"/>
          <w:sz w:val="24"/>
          <w:szCs w:val="24"/>
        </w:rPr>
        <w:t xml:space="preserve">Контактные телефоны Администрации: </w:t>
      </w:r>
      <w:r w:rsidRPr="00230854">
        <w:rPr>
          <w:rFonts w:ascii="Times New Roman" w:hAnsi="Times New Roman" w:cs="Times New Roman"/>
          <w:sz w:val="24"/>
          <w:szCs w:val="24"/>
          <w:u w:val="single"/>
        </w:rPr>
        <w:t>(48144) 4-12-64, 4-14-50</w:t>
      </w:r>
      <w:r w:rsidR="00231200" w:rsidRPr="00230854">
        <w:rPr>
          <w:rFonts w:ascii="Times New Roman" w:hAnsi="Times New Roman" w:cs="Times New Roman"/>
          <w:sz w:val="24"/>
          <w:szCs w:val="24"/>
          <w:u w:val="single"/>
        </w:rPr>
        <w:t>, 4-16-67</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Сайт </w:t>
      </w:r>
      <w:r w:rsidR="004F5DA5" w:rsidRPr="00230854">
        <w:rPr>
          <w:rFonts w:ascii="Times New Roman" w:hAnsi="Times New Roman" w:cs="Times New Roman"/>
          <w:sz w:val="24"/>
          <w:szCs w:val="24"/>
        </w:rPr>
        <w:t>Администрации</w:t>
      </w:r>
      <w:r w:rsidR="00B20F45" w:rsidRPr="00230854">
        <w:rPr>
          <w:rFonts w:ascii="Times New Roman" w:hAnsi="Times New Roman" w:cs="Times New Roman"/>
          <w:sz w:val="24"/>
          <w:szCs w:val="24"/>
        </w:rPr>
        <w:t xml:space="preserve"> </w:t>
      </w:r>
      <w:r w:rsidRPr="00230854">
        <w:rPr>
          <w:rFonts w:ascii="Times New Roman" w:hAnsi="Times New Roman" w:cs="Times New Roman"/>
          <w:sz w:val="24"/>
          <w:szCs w:val="24"/>
        </w:rPr>
        <w:t xml:space="preserve">в информационно-телекоммуникационной сети «Интернет»  (далее – сеть «Интернет»): </w:t>
      </w:r>
      <w:r w:rsidRPr="00230854">
        <w:rPr>
          <w:rFonts w:ascii="Times New Roman" w:hAnsi="Times New Roman" w:cs="Times New Roman"/>
          <w:sz w:val="24"/>
          <w:szCs w:val="24"/>
          <w:u w:val="single"/>
          <w:lang w:val="en-US"/>
        </w:rPr>
        <w:t>http</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dorogobyzh</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admin</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smolensk</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ru</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Электронный адрес Администрации:</w:t>
      </w:r>
      <w:r w:rsidRPr="00230854">
        <w:rPr>
          <w:rFonts w:ascii="Times New Roman" w:hAnsi="Times New Roman" w:cs="Times New Roman"/>
          <w:sz w:val="24"/>
          <w:szCs w:val="24"/>
          <w:u w:val="single"/>
          <w:lang w:val="en-US"/>
        </w:rPr>
        <w:t>admdor</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admin</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smolensk</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ru</w:t>
      </w:r>
      <w:r w:rsidRPr="00230854">
        <w:rPr>
          <w:rFonts w:ascii="Times New Roman" w:hAnsi="Times New Roman" w:cs="Times New Roman"/>
          <w:sz w:val="24"/>
          <w:szCs w:val="24"/>
        </w:rPr>
        <w:t xml:space="preserve">. </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График (режим) работы Администрации: </w:t>
      </w:r>
      <w:r w:rsidRPr="00230854">
        <w:rPr>
          <w:rFonts w:ascii="Times New Roman" w:hAnsi="Times New Roman" w:cs="Times New Roman"/>
          <w:sz w:val="24"/>
          <w:szCs w:val="24"/>
          <w:u w:val="single"/>
        </w:rPr>
        <w:t>понедельник – четверг, с 8-30 до17-30</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u w:val="single"/>
        </w:rPr>
        <w:t>пятница</w:t>
      </w:r>
      <w:r w:rsidRPr="00230854">
        <w:rPr>
          <w:rFonts w:ascii="Times New Roman" w:hAnsi="Times New Roman" w:cs="Times New Roman"/>
          <w:sz w:val="24"/>
          <w:szCs w:val="24"/>
        </w:rPr>
        <w:t xml:space="preserve">  -</w:t>
      </w:r>
      <w:r w:rsidRPr="00230854">
        <w:rPr>
          <w:rFonts w:ascii="Times New Roman" w:hAnsi="Times New Roman" w:cs="Times New Roman"/>
          <w:sz w:val="24"/>
          <w:szCs w:val="24"/>
          <w:u w:val="single"/>
        </w:rPr>
        <w:t xml:space="preserve"> с 8-30 до 16-30</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перерыв на обед с </w:t>
      </w:r>
      <w:r w:rsidRPr="00230854">
        <w:rPr>
          <w:rFonts w:ascii="Times New Roman" w:hAnsi="Times New Roman" w:cs="Times New Roman"/>
          <w:sz w:val="24"/>
          <w:szCs w:val="24"/>
          <w:u w:val="single"/>
        </w:rPr>
        <w:t>13-00</w:t>
      </w:r>
      <w:r w:rsidRPr="00230854">
        <w:rPr>
          <w:rFonts w:ascii="Times New Roman" w:hAnsi="Times New Roman" w:cs="Times New Roman"/>
          <w:sz w:val="24"/>
          <w:szCs w:val="24"/>
        </w:rPr>
        <w:t xml:space="preserve"> до </w:t>
      </w:r>
      <w:r w:rsidRPr="00230854">
        <w:rPr>
          <w:rFonts w:ascii="Times New Roman" w:hAnsi="Times New Roman" w:cs="Times New Roman"/>
          <w:sz w:val="24"/>
          <w:szCs w:val="24"/>
          <w:u w:val="single"/>
        </w:rPr>
        <w:t>13-48</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Выходные дни – </w:t>
      </w:r>
      <w:r w:rsidRPr="00230854">
        <w:rPr>
          <w:rFonts w:ascii="Times New Roman" w:hAnsi="Times New Roman" w:cs="Times New Roman"/>
          <w:sz w:val="24"/>
          <w:szCs w:val="24"/>
          <w:u w:val="single"/>
        </w:rPr>
        <w:t>суббота, воскресенье</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Прием посетителей осуществляется в рабочие дни с </w:t>
      </w:r>
      <w:r w:rsidRPr="00230854">
        <w:rPr>
          <w:rFonts w:ascii="Times New Roman" w:hAnsi="Times New Roman" w:cs="Times New Roman"/>
          <w:sz w:val="24"/>
          <w:szCs w:val="24"/>
          <w:u w:val="single"/>
        </w:rPr>
        <w:t>8-30</w:t>
      </w:r>
      <w:r w:rsidRPr="00230854">
        <w:rPr>
          <w:rFonts w:ascii="Times New Roman" w:hAnsi="Times New Roman" w:cs="Times New Roman"/>
          <w:sz w:val="24"/>
          <w:szCs w:val="24"/>
        </w:rPr>
        <w:t xml:space="preserve"> до </w:t>
      </w:r>
      <w:r w:rsidRPr="00230854">
        <w:rPr>
          <w:rFonts w:ascii="Times New Roman" w:hAnsi="Times New Roman" w:cs="Times New Roman"/>
          <w:sz w:val="24"/>
          <w:szCs w:val="24"/>
          <w:u w:val="single"/>
        </w:rPr>
        <w:t>13-00</w:t>
      </w:r>
      <w:r w:rsidRPr="00230854">
        <w:rPr>
          <w:rFonts w:ascii="Times New Roman" w:hAnsi="Times New Roman" w:cs="Times New Roman"/>
          <w:sz w:val="24"/>
          <w:szCs w:val="24"/>
        </w:rPr>
        <w:t xml:space="preserve"> и с </w:t>
      </w:r>
      <w:r w:rsidRPr="00230854">
        <w:rPr>
          <w:rFonts w:ascii="Times New Roman" w:hAnsi="Times New Roman" w:cs="Times New Roman"/>
          <w:sz w:val="24"/>
          <w:szCs w:val="24"/>
          <w:u w:val="single"/>
        </w:rPr>
        <w:t>13-48</w:t>
      </w:r>
      <w:r w:rsidRPr="00230854">
        <w:rPr>
          <w:rFonts w:ascii="Times New Roman" w:hAnsi="Times New Roman" w:cs="Times New Roman"/>
          <w:sz w:val="24"/>
          <w:szCs w:val="24"/>
        </w:rPr>
        <w:t xml:space="preserve"> до </w:t>
      </w:r>
      <w:r w:rsidRPr="00230854">
        <w:rPr>
          <w:rFonts w:ascii="Times New Roman" w:hAnsi="Times New Roman" w:cs="Times New Roman"/>
          <w:sz w:val="24"/>
          <w:szCs w:val="24"/>
          <w:u w:val="single"/>
        </w:rPr>
        <w:t>17-30</w:t>
      </w:r>
      <w:r w:rsidR="00712B2A" w:rsidRPr="00230854">
        <w:rPr>
          <w:rFonts w:ascii="Times New Roman" w:hAnsi="Times New Roman" w:cs="Times New Roman"/>
          <w:sz w:val="24"/>
          <w:szCs w:val="24"/>
        </w:rPr>
        <w:t>; понедельник, пятница – неприёмные дни.</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3.3. Место нахождения МФЦ: </w:t>
      </w:r>
      <w:r w:rsidRPr="00230854">
        <w:rPr>
          <w:rFonts w:ascii="Times New Roman" w:hAnsi="Times New Roman" w:cs="Times New Roman"/>
          <w:sz w:val="24"/>
          <w:szCs w:val="24"/>
          <w:u w:val="single"/>
        </w:rPr>
        <w:t>Смоленская область,</w:t>
      </w:r>
      <w:r w:rsidRPr="00230854">
        <w:rPr>
          <w:rFonts w:ascii="Times New Roman" w:hAnsi="Times New Roman" w:cs="Times New Roman"/>
          <w:sz w:val="24"/>
          <w:szCs w:val="24"/>
        </w:rPr>
        <w:t xml:space="preserve"> </w:t>
      </w:r>
      <w:r w:rsidRPr="00230854">
        <w:rPr>
          <w:rFonts w:ascii="Times New Roman" w:hAnsi="Times New Roman" w:cs="Times New Roman"/>
          <w:sz w:val="24"/>
          <w:szCs w:val="24"/>
          <w:u w:val="single"/>
        </w:rPr>
        <w:t>г. Дорогобуж, ул. Карла Маркса, д. 29</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Почтовый адрес МФЦ (для направления документов и письменных обращений):</w:t>
      </w:r>
      <w:r w:rsidRPr="00230854">
        <w:rPr>
          <w:rFonts w:ascii="Times New Roman" w:hAnsi="Times New Roman" w:cs="Times New Roman"/>
          <w:sz w:val="24"/>
          <w:szCs w:val="24"/>
          <w:u w:val="single"/>
        </w:rPr>
        <w:t>215710, Смоленская область, г. Дорогобуж, ул. Карла Маркса, д. 29</w:t>
      </w:r>
      <w:r w:rsidRPr="00230854">
        <w:rPr>
          <w:rFonts w:ascii="Times New Roman" w:hAnsi="Times New Roman" w:cs="Times New Roman"/>
          <w:sz w:val="24"/>
          <w:szCs w:val="24"/>
        </w:rPr>
        <w:t xml:space="preserve">. </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Контактные телефоны МФЦ: </w:t>
      </w:r>
      <w:r w:rsidRPr="00230854">
        <w:rPr>
          <w:rFonts w:ascii="Times New Roman" w:hAnsi="Times New Roman" w:cs="Times New Roman"/>
          <w:sz w:val="24"/>
          <w:szCs w:val="24"/>
          <w:u w:val="single"/>
        </w:rPr>
        <w:t>8 (48144) 4-10-85, 4-10-70; 8 (800)1001 901</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Сайт МФЦ в сети «Интернет»: </w:t>
      </w:r>
      <w:hyperlink r:id="rId11" w:history="1">
        <w:r w:rsidRPr="00230854">
          <w:rPr>
            <w:rFonts w:ascii="Times New Roman" w:hAnsi="Times New Roman" w:cs="Times New Roman"/>
            <w:sz w:val="24"/>
            <w:szCs w:val="24"/>
            <w:u w:val="single"/>
            <w:lang w:val="en-US"/>
          </w:rPr>
          <w:t>http</w:t>
        </w:r>
        <w:r w:rsidRPr="00230854">
          <w:rPr>
            <w:rFonts w:ascii="Times New Roman" w:hAnsi="Times New Roman" w:cs="Times New Roman"/>
            <w:sz w:val="24"/>
            <w:szCs w:val="24"/>
            <w:u w:val="single"/>
          </w:rPr>
          <w:t>://мфц</w:t>
        </w:r>
      </w:hyperlink>
      <w:r w:rsidRPr="00230854">
        <w:rPr>
          <w:rFonts w:ascii="Times New Roman" w:hAnsi="Times New Roman" w:cs="Times New Roman"/>
          <w:sz w:val="24"/>
          <w:szCs w:val="24"/>
          <w:u w:val="single"/>
        </w:rPr>
        <w:t xml:space="preserve"> 67.рф</w:t>
      </w:r>
      <w:r w:rsidRPr="00230854">
        <w:rPr>
          <w:rFonts w:ascii="Times New Roman" w:hAnsi="Times New Roman" w:cs="Times New Roman"/>
          <w:sz w:val="24"/>
          <w:szCs w:val="24"/>
        </w:rPr>
        <w:t xml:space="preserve"> .</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Электронный адрес МФЦ: </w:t>
      </w:r>
      <w:r w:rsidRPr="00230854">
        <w:rPr>
          <w:rFonts w:ascii="Times New Roman" w:hAnsi="Times New Roman" w:cs="Times New Roman"/>
          <w:sz w:val="24"/>
          <w:szCs w:val="24"/>
          <w:u w:val="single"/>
          <w:lang w:val="en-US"/>
        </w:rPr>
        <w:t>mfc</w:t>
      </w:r>
      <w:r w:rsidRPr="00230854">
        <w:rPr>
          <w:rFonts w:ascii="Times New Roman" w:hAnsi="Times New Roman" w:cs="Times New Roman"/>
          <w:sz w:val="24"/>
          <w:szCs w:val="24"/>
          <w:u w:val="single"/>
        </w:rPr>
        <w:t xml:space="preserve"> </w:t>
      </w:r>
      <w:r w:rsidRPr="00230854">
        <w:rPr>
          <w:rFonts w:ascii="Times New Roman" w:hAnsi="Times New Roman" w:cs="Times New Roman"/>
          <w:sz w:val="24"/>
          <w:szCs w:val="24"/>
          <w:u w:val="single"/>
          <w:lang w:val="en-US"/>
        </w:rPr>
        <w:t>dorogobuzh</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admin</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smolensk</w:t>
      </w:r>
      <w:r w:rsidRPr="00230854">
        <w:rPr>
          <w:rFonts w:ascii="Times New Roman" w:hAnsi="Times New Roman" w:cs="Times New Roman"/>
          <w:sz w:val="24"/>
          <w:szCs w:val="24"/>
          <w:u w:val="single"/>
        </w:rPr>
        <w:t>.</w:t>
      </w:r>
      <w:r w:rsidRPr="00230854">
        <w:rPr>
          <w:rFonts w:ascii="Times New Roman" w:hAnsi="Times New Roman" w:cs="Times New Roman"/>
          <w:sz w:val="24"/>
          <w:szCs w:val="24"/>
          <w:u w:val="single"/>
          <w:lang w:val="en-US"/>
        </w:rPr>
        <w:t>ru</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График (режим) работы МФЦ: понедельник – пятница, с 9-00 до 18-00;</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перерыв на обед: </w:t>
      </w:r>
      <w:r w:rsidRPr="00230854">
        <w:rPr>
          <w:rFonts w:ascii="Times New Roman" w:hAnsi="Times New Roman" w:cs="Times New Roman"/>
          <w:sz w:val="24"/>
          <w:szCs w:val="24"/>
          <w:u w:val="single"/>
        </w:rPr>
        <w:t>без перерыва на обед</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Выходные дни – </w:t>
      </w:r>
      <w:r w:rsidRPr="00230854">
        <w:rPr>
          <w:rFonts w:ascii="Times New Roman" w:hAnsi="Times New Roman" w:cs="Times New Roman"/>
          <w:sz w:val="24"/>
          <w:szCs w:val="24"/>
          <w:u w:val="single"/>
        </w:rPr>
        <w:t>суббота, воскресенье</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3.4. Информация о муниципальной услуге размещается:</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 xml:space="preserve">- в табличном виде на информационных стендах в Администрации; </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 xml:space="preserve">- на сайте Администрации: </w:t>
      </w:r>
      <w:hyperlink w:history="1">
        <w:r w:rsidRPr="00230854">
          <w:rPr>
            <w:rFonts w:ascii="Times New Roman" w:hAnsi="Times New Roman" w:cs="Times New Roman"/>
            <w:sz w:val="24"/>
            <w:szCs w:val="24"/>
            <w:u w:val="single"/>
            <w:lang w:bidi="ru-RU"/>
          </w:rPr>
          <w:t>http://www.</w:t>
        </w:r>
        <w:r w:rsidRPr="00230854">
          <w:rPr>
            <w:rFonts w:ascii="Times New Roman" w:hAnsi="Times New Roman" w:cs="Times New Roman"/>
            <w:sz w:val="24"/>
            <w:szCs w:val="24"/>
            <w:u w:val="single"/>
            <w:lang w:val="en-US"/>
          </w:rPr>
          <w:t>dorogobyzh</w:t>
        </w:r>
        <w:r w:rsidRPr="00230854">
          <w:rPr>
            <w:rFonts w:ascii="Times New Roman" w:hAnsi="Times New Roman" w:cs="Times New Roman"/>
            <w:sz w:val="24"/>
            <w:szCs w:val="24"/>
            <w:u w:val="single"/>
            <w:lang w:bidi="ru-RU"/>
          </w:rPr>
          <w:t>.</w:t>
        </w:r>
        <w:r w:rsidRPr="00230854">
          <w:rPr>
            <w:rFonts w:ascii="Times New Roman" w:hAnsi="Times New Roman" w:cs="Times New Roman"/>
            <w:sz w:val="24"/>
            <w:szCs w:val="24"/>
            <w:u w:val="single"/>
            <w:lang w:val="en-US"/>
          </w:rPr>
          <w:t>admin</w:t>
        </w:r>
        <w:r w:rsidRPr="00230854">
          <w:rPr>
            <w:rFonts w:ascii="Times New Roman" w:hAnsi="Times New Roman" w:cs="Times New Roman"/>
            <w:sz w:val="24"/>
            <w:szCs w:val="24"/>
            <w:u w:val="single"/>
            <w:lang w:bidi="ru-RU"/>
          </w:rPr>
          <w:t>-</w:t>
        </w:r>
        <w:r w:rsidRPr="00230854">
          <w:rPr>
            <w:rFonts w:ascii="Times New Roman" w:hAnsi="Times New Roman" w:cs="Times New Roman"/>
            <w:sz w:val="24"/>
            <w:szCs w:val="24"/>
            <w:u w:val="single"/>
            <w:lang w:val="en-US"/>
          </w:rPr>
          <w:t>smolensk</w:t>
        </w:r>
        <w:r w:rsidRPr="00230854">
          <w:rPr>
            <w:rFonts w:ascii="Times New Roman" w:hAnsi="Times New Roman" w:cs="Times New Roman"/>
            <w:sz w:val="24"/>
            <w:szCs w:val="24"/>
            <w:u w:val="single"/>
            <w:lang w:bidi="ru-RU"/>
          </w:rPr>
          <w:t>.</w:t>
        </w:r>
        <w:r w:rsidRPr="00230854">
          <w:rPr>
            <w:rFonts w:ascii="Times New Roman" w:hAnsi="Times New Roman" w:cs="Times New Roman"/>
            <w:sz w:val="24"/>
            <w:szCs w:val="24"/>
            <w:u w:val="single"/>
            <w:lang w:val="en-US"/>
          </w:rPr>
          <w:t>ru</w:t>
        </w:r>
        <w:r w:rsidRPr="00230854">
          <w:rPr>
            <w:rFonts w:ascii="Times New Roman" w:hAnsi="Times New Roman" w:cs="Times New Roman"/>
            <w:sz w:val="24"/>
            <w:szCs w:val="24"/>
            <w:u w:val="single"/>
            <w:lang w:bidi="ru-RU"/>
          </w:rPr>
          <w:t xml:space="preserve"> </w:t>
        </w:r>
      </w:hyperlink>
      <w:r w:rsidRPr="00230854">
        <w:rPr>
          <w:rFonts w:ascii="Times New Roman" w:hAnsi="Times New Roman" w:cs="Times New Roman"/>
          <w:sz w:val="24"/>
          <w:szCs w:val="24"/>
          <w:lang w:bidi="ru-RU"/>
        </w:rPr>
        <w:t xml:space="preserve"> в информационно-телекоммуникационных сетях общего пользования (в том числе в сети «Интернет»);</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 xml:space="preserve">- в средствах массовой информации: </w:t>
      </w:r>
      <w:r w:rsidRPr="00230854">
        <w:rPr>
          <w:rFonts w:ascii="Times New Roman" w:hAnsi="Times New Roman" w:cs="Times New Roman"/>
          <w:i/>
          <w:sz w:val="24"/>
          <w:szCs w:val="24"/>
          <w:lang w:bidi="ru-RU"/>
        </w:rPr>
        <w:t xml:space="preserve">в газете </w:t>
      </w:r>
      <w:r w:rsidRPr="00230854">
        <w:rPr>
          <w:rFonts w:ascii="Times New Roman" w:hAnsi="Times New Roman" w:cs="Times New Roman"/>
          <w:i/>
          <w:sz w:val="24"/>
          <w:szCs w:val="24"/>
          <w:u w:val="single"/>
          <w:lang w:bidi="ru-RU"/>
        </w:rPr>
        <w:t>«Край Дорогобужский»</w:t>
      </w:r>
      <w:r w:rsidR="00824170" w:rsidRPr="00230854">
        <w:rPr>
          <w:rFonts w:ascii="Times New Roman" w:hAnsi="Times New Roman" w:cs="Times New Roman"/>
          <w:sz w:val="24"/>
          <w:szCs w:val="24"/>
          <w:lang w:bidi="ru-RU"/>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230854">
        <w:rPr>
          <w:rFonts w:ascii="Times New Roman" w:hAnsi="Times New Roman" w:cs="Times New Roman"/>
          <w:sz w:val="24"/>
          <w:szCs w:val="24"/>
          <w:lang w:val="en-US"/>
        </w:rPr>
        <w:t>http</w:t>
      </w:r>
      <w:r w:rsidRPr="00230854">
        <w:rPr>
          <w:rFonts w:ascii="Times New Roman" w:hAnsi="Times New Roman" w:cs="Times New Roman"/>
          <w:sz w:val="24"/>
          <w:szCs w:val="24"/>
        </w:rPr>
        <w:t>://</w:t>
      </w:r>
      <w:r w:rsidRPr="00230854">
        <w:rPr>
          <w:rFonts w:ascii="Times New Roman" w:hAnsi="Times New Roman" w:cs="Times New Roman"/>
          <w:sz w:val="24"/>
          <w:szCs w:val="24"/>
          <w:lang w:val="en-US"/>
        </w:rPr>
        <w:t>pgu</w:t>
      </w:r>
      <w:r w:rsidRPr="00230854">
        <w:rPr>
          <w:rFonts w:ascii="Times New Roman" w:hAnsi="Times New Roman" w:cs="Times New Roman"/>
          <w:sz w:val="24"/>
          <w:szCs w:val="24"/>
        </w:rPr>
        <w:t>.</w:t>
      </w:r>
      <w:r w:rsidRPr="00230854">
        <w:rPr>
          <w:rFonts w:ascii="Times New Roman" w:hAnsi="Times New Roman" w:cs="Times New Roman"/>
          <w:sz w:val="24"/>
          <w:szCs w:val="24"/>
          <w:lang w:val="en-US"/>
        </w:rPr>
        <w:t>admin</w:t>
      </w:r>
      <w:r w:rsidRPr="00230854">
        <w:rPr>
          <w:rFonts w:ascii="Times New Roman" w:hAnsi="Times New Roman" w:cs="Times New Roman"/>
          <w:sz w:val="24"/>
          <w:szCs w:val="24"/>
        </w:rPr>
        <w:t>-</w:t>
      </w:r>
      <w:r w:rsidRPr="00230854">
        <w:rPr>
          <w:rFonts w:ascii="Times New Roman" w:hAnsi="Times New Roman" w:cs="Times New Roman"/>
          <w:sz w:val="24"/>
          <w:szCs w:val="24"/>
          <w:lang w:val="en-US"/>
        </w:rPr>
        <w:t>smolensk</w:t>
      </w:r>
      <w:r w:rsidRPr="00230854">
        <w:rPr>
          <w:rFonts w:ascii="Times New Roman" w:hAnsi="Times New Roman" w:cs="Times New Roman"/>
          <w:sz w:val="24"/>
          <w:szCs w:val="24"/>
        </w:rPr>
        <w:t>.</w:t>
      </w:r>
      <w:r w:rsidRPr="00230854">
        <w:rPr>
          <w:rFonts w:ascii="Times New Roman" w:hAnsi="Times New Roman" w:cs="Times New Roman"/>
          <w:sz w:val="24"/>
          <w:szCs w:val="24"/>
          <w:lang w:val="en-US"/>
        </w:rPr>
        <w:t>ru</w:t>
      </w:r>
      <w:r w:rsidRPr="00230854">
        <w:rPr>
          <w:rFonts w:ascii="Times New Roman" w:hAnsi="Times New Roman" w:cs="Times New Roman"/>
          <w:sz w:val="24"/>
          <w:szCs w:val="24"/>
        </w:rPr>
        <w:t>) (далее также - Региональный портал);</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 xml:space="preserve">- на сайте МФЦ в сети «Интернет»: </w:t>
      </w:r>
      <w:hyperlink r:id="rId12" w:history="1">
        <w:r w:rsidRPr="00230854">
          <w:rPr>
            <w:rFonts w:ascii="Times New Roman" w:hAnsi="Times New Roman" w:cs="Times New Roman"/>
            <w:sz w:val="24"/>
            <w:szCs w:val="24"/>
            <w:u w:val="single"/>
            <w:lang w:bidi="ru-RU"/>
          </w:rPr>
          <w:t>http://мфц67.рф</w:t>
        </w:r>
      </w:hyperlink>
      <w:r w:rsidRPr="00230854">
        <w:rPr>
          <w:rFonts w:ascii="Times New Roman" w:hAnsi="Times New Roman" w:cs="Times New Roman"/>
          <w:sz w:val="24"/>
          <w:szCs w:val="24"/>
          <w:lang w:bidi="ru-RU"/>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lastRenderedPageBreak/>
        <w:t>3.5 Информирование осуществляется по вопросам, касающимся:</w:t>
      </w:r>
    </w:p>
    <w:bookmarkEnd w:id="16"/>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способов подачи заявления о предоставлении муниципальной услуги;</w:t>
      </w:r>
    </w:p>
    <w:p w:rsidR="00C72795" w:rsidRPr="00230854" w:rsidRDefault="00B33840"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 </w:t>
      </w:r>
      <w:r w:rsidR="00C72795" w:rsidRPr="00230854">
        <w:rPr>
          <w:rFonts w:ascii="Times New Roman" w:hAnsi="Times New Roman" w:cs="Times New Roman"/>
          <w:sz w:val="24"/>
          <w:szCs w:val="24"/>
        </w:rPr>
        <w:t xml:space="preserve">адресов </w:t>
      </w:r>
      <w:r w:rsidR="00824170" w:rsidRPr="00230854">
        <w:rPr>
          <w:rFonts w:ascii="Times New Roman" w:hAnsi="Times New Roman" w:cs="Times New Roman"/>
          <w:sz w:val="24"/>
          <w:szCs w:val="24"/>
        </w:rPr>
        <w:t>Администрации</w:t>
      </w:r>
      <w:r w:rsidR="00C72795" w:rsidRPr="00230854">
        <w:rPr>
          <w:rFonts w:ascii="Times New Roman" w:hAnsi="Times New Roman" w:cs="Times New Roman"/>
          <w:sz w:val="24"/>
          <w:szCs w:val="24"/>
        </w:rPr>
        <w:t xml:space="preserve"> и многофункциональных центров, обращение в которые необходимо для предоставления муниципальной услуги;</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 справочной информации о работе </w:t>
      </w:r>
      <w:r w:rsidR="00B33840" w:rsidRPr="00230854">
        <w:rPr>
          <w:rFonts w:ascii="Times New Roman" w:hAnsi="Times New Roman" w:cs="Times New Roman"/>
          <w:sz w:val="24"/>
          <w:szCs w:val="24"/>
        </w:rPr>
        <w:t>Администрации</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документов, необходимых для предоставления услуги;</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порядка и сроков предоставления муниципальной услуги;</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7" w:name="sub_33"/>
      <w:r w:rsidRPr="00230854">
        <w:rPr>
          <w:rFonts w:ascii="Times New Roman" w:hAnsi="Times New Roman" w:cs="Times New Roman"/>
          <w:sz w:val="24"/>
          <w:szCs w:val="24"/>
        </w:rPr>
        <w:t xml:space="preserve">3.6 При устном обращении Заявителя (лично или по телефону) должностное лицо </w:t>
      </w:r>
      <w:r w:rsidR="00B33840" w:rsidRPr="00230854">
        <w:rPr>
          <w:rFonts w:ascii="Times New Roman" w:hAnsi="Times New Roman" w:cs="Times New Roman"/>
          <w:sz w:val="24"/>
          <w:szCs w:val="24"/>
        </w:rPr>
        <w:t xml:space="preserve">Администрации - специалист </w:t>
      </w:r>
      <w:r w:rsidR="007240A8" w:rsidRPr="00230854">
        <w:rPr>
          <w:rFonts w:ascii="Times New Roman" w:hAnsi="Times New Roman" w:cs="Times New Roman"/>
          <w:sz w:val="24"/>
          <w:szCs w:val="24"/>
        </w:rPr>
        <w:t>отдела</w:t>
      </w:r>
      <w:r w:rsidRPr="00230854">
        <w:rPr>
          <w:rFonts w:ascii="Times New Roman" w:hAnsi="Times New Roman" w:cs="Times New Roman"/>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7"/>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Если </w:t>
      </w:r>
      <w:r w:rsidR="000A4420" w:rsidRPr="00230854">
        <w:rPr>
          <w:rFonts w:ascii="Times New Roman" w:hAnsi="Times New Roman" w:cs="Times New Roman"/>
          <w:sz w:val="24"/>
          <w:szCs w:val="24"/>
        </w:rPr>
        <w:t>специалист комитета</w:t>
      </w:r>
      <w:r w:rsidRPr="00230854">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 изложить обращение в письменной форме; </w:t>
      </w:r>
    </w:p>
    <w:p w:rsidR="00C72795" w:rsidRPr="00230854" w:rsidRDefault="00C72795" w:rsidP="00C72795">
      <w:pPr>
        <w:widowControl w:val="0"/>
        <w:autoSpaceDE w:val="0"/>
        <w:autoSpaceDN w:val="0"/>
        <w:adjustRightInd w:val="0"/>
        <w:spacing w:after="0" w:line="240" w:lineRule="auto"/>
        <w:ind w:firstLine="709"/>
        <w:jc w:val="both"/>
        <w:rPr>
          <w:rFonts w:ascii="Times New Roman" w:eastAsia="Courier New" w:hAnsi="Times New Roman" w:cs="Times New Roman"/>
          <w:color w:val="000000"/>
          <w:sz w:val="24"/>
          <w:szCs w:val="24"/>
          <w:lang w:bidi="ru-RU"/>
        </w:rPr>
      </w:pPr>
      <w:r w:rsidRPr="00230854">
        <w:rPr>
          <w:rFonts w:ascii="Times New Roman" w:hAnsi="Times New Roman" w:cs="Times New Roman"/>
          <w:sz w:val="24"/>
          <w:szCs w:val="24"/>
        </w:rPr>
        <w:t>- назначить другое время для консультаций.</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lang w:bidi="ru-RU"/>
        </w:rPr>
        <w:t xml:space="preserve">Консультации в письменной форме предоставляются должностными лицами Администрации, </w:t>
      </w:r>
      <w:r w:rsidR="00E8624A" w:rsidRPr="00230854">
        <w:rPr>
          <w:rFonts w:ascii="Times New Roman" w:hAnsi="Times New Roman" w:cs="Times New Roman"/>
          <w:sz w:val="24"/>
          <w:szCs w:val="24"/>
          <w:lang w:bidi="ru-RU"/>
        </w:rPr>
        <w:t>отдела</w:t>
      </w:r>
      <w:r w:rsidRPr="00230854">
        <w:rPr>
          <w:rFonts w:ascii="Times New Roman" w:hAnsi="Times New Roman" w:cs="Times New Roman"/>
          <w:sz w:val="24"/>
          <w:szCs w:val="24"/>
          <w:lang w:bidi="ru-RU"/>
        </w:rPr>
        <w:t xml:space="preserve"> либо специалистами МФЦ</w:t>
      </w:r>
      <w:r w:rsidRPr="00230854">
        <w:rPr>
          <w:rFonts w:ascii="Times New Roman" w:hAnsi="Times New Roman" w:cs="Times New Roman"/>
          <w:i/>
          <w:iCs/>
          <w:sz w:val="24"/>
          <w:szCs w:val="24"/>
          <w:lang w:bidi="ru-RU"/>
        </w:rPr>
        <w:t xml:space="preserve"> </w:t>
      </w:r>
      <w:r w:rsidRPr="00230854">
        <w:rPr>
          <w:rFonts w:ascii="Times New Roman" w:hAnsi="Times New Roman" w:cs="Times New Roman"/>
          <w:sz w:val="24"/>
          <w:szCs w:val="24"/>
          <w:lang w:bidi="ru-RU"/>
        </w:rPr>
        <w:t>на основании письменного запроса заявителя, в том числе поступившего в электронной форме, в течение 30 дней после получения указанного запроса</w:t>
      </w:r>
      <w:r w:rsidR="000A4420" w:rsidRPr="00230854">
        <w:rPr>
          <w:rFonts w:ascii="Times New Roman" w:hAnsi="Times New Roman" w:cs="Times New Roman"/>
          <w:sz w:val="24"/>
          <w:szCs w:val="24"/>
        </w:rPr>
        <w:t>.</w:t>
      </w:r>
    </w:p>
    <w:p w:rsidR="00C72795" w:rsidRPr="00230854" w:rsidRDefault="000A4420"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Специалист </w:t>
      </w:r>
      <w:r w:rsidR="00E8624A" w:rsidRPr="00230854">
        <w:rPr>
          <w:rFonts w:ascii="Times New Roman" w:hAnsi="Times New Roman" w:cs="Times New Roman"/>
          <w:sz w:val="24"/>
          <w:szCs w:val="24"/>
        </w:rPr>
        <w:t>отдела</w:t>
      </w:r>
      <w:r w:rsidRPr="00230854">
        <w:rPr>
          <w:rFonts w:ascii="Times New Roman" w:hAnsi="Times New Roman" w:cs="Times New Roman"/>
          <w:sz w:val="24"/>
          <w:szCs w:val="24"/>
        </w:rPr>
        <w:t xml:space="preserve"> или МФЦ</w:t>
      </w:r>
      <w:r w:rsidR="00C72795" w:rsidRPr="00230854">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Продолжительность информирования по телефону не должна превышать 10 минут.</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Информирование осуществляется в соответствии с графиком приема граждан.</w:t>
      </w:r>
    </w:p>
    <w:p w:rsidR="00DB4AB7"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8" w:name="sub_34"/>
      <w:r w:rsidRPr="00230854">
        <w:rPr>
          <w:rFonts w:ascii="Times New Roman" w:hAnsi="Times New Roman" w:cs="Times New Roman"/>
          <w:sz w:val="24"/>
          <w:szCs w:val="24"/>
        </w:rPr>
        <w:t>3.7 По письменному обращению</w:t>
      </w:r>
      <w:r w:rsidR="000A4420" w:rsidRPr="00230854">
        <w:rPr>
          <w:rFonts w:ascii="Times New Roman" w:hAnsi="Times New Roman" w:cs="Times New Roman"/>
          <w:sz w:val="24"/>
          <w:szCs w:val="24"/>
        </w:rPr>
        <w:t>,</w:t>
      </w:r>
      <w:r w:rsidRPr="00230854">
        <w:rPr>
          <w:rFonts w:ascii="Times New Roman" w:hAnsi="Times New Roman" w:cs="Times New Roman"/>
          <w:sz w:val="24"/>
          <w:szCs w:val="24"/>
        </w:rPr>
        <w:t xml:space="preserve"> </w:t>
      </w:r>
      <w:r w:rsidR="000A4420" w:rsidRPr="00230854">
        <w:rPr>
          <w:rFonts w:ascii="Times New Roman" w:hAnsi="Times New Roman" w:cs="Times New Roman"/>
          <w:sz w:val="24"/>
          <w:szCs w:val="24"/>
        </w:rPr>
        <w:t xml:space="preserve">специалист </w:t>
      </w:r>
      <w:r w:rsidR="00E8624A" w:rsidRPr="00230854">
        <w:rPr>
          <w:rFonts w:ascii="Times New Roman" w:hAnsi="Times New Roman" w:cs="Times New Roman"/>
          <w:sz w:val="24"/>
          <w:szCs w:val="24"/>
        </w:rPr>
        <w:t>отдела</w:t>
      </w:r>
      <w:r w:rsidR="000A4420" w:rsidRPr="00230854">
        <w:rPr>
          <w:rFonts w:ascii="Times New Roman" w:hAnsi="Times New Roman" w:cs="Times New Roman"/>
          <w:sz w:val="24"/>
          <w:szCs w:val="24"/>
        </w:rPr>
        <w:t xml:space="preserve"> или МФЦ, ответственный</w:t>
      </w:r>
      <w:r w:rsidRPr="00230854">
        <w:rPr>
          <w:rFonts w:ascii="Times New Roman" w:hAnsi="Times New Roman" w:cs="Times New Roman"/>
          <w:sz w:val="24"/>
          <w:szCs w:val="24"/>
        </w:rPr>
        <w:t xml:space="preserve"> за предоставление муниципальной услуги, подробно в письменной форме разъясняет гражданину сведения по вопросам, указанным в </w:t>
      </w:r>
      <w:r w:rsidR="00E8624A" w:rsidRPr="00230854">
        <w:rPr>
          <w:rFonts w:ascii="Times New Roman" w:hAnsi="Times New Roman" w:cs="Times New Roman"/>
          <w:sz w:val="24"/>
          <w:szCs w:val="24"/>
        </w:rPr>
        <w:t xml:space="preserve">пункте </w:t>
      </w:r>
      <w:hyperlink w:anchor="sub_32" w:history="1">
        <w:r w:rsidRPr="00230854">
          <w:rPr>
            <w:rFonts w:ascii="Times New Roman" w:hAnsi="Times New Roman" w:cs="Times New Roman"/>
            <w:sz w:val="24"/>
            <w:szCs w:val="24"/>
          </w:rPr>
          <w:t>3.5</w:t>
        </w:r>
      </w:hyperlink>
      <w:r w:rsidRPr="00230854">
        <w:rPr>
          <w:rFonts w:ascii="Times New Roman" w:hAnsi="Times New Roman" w:cs="Times New Roman"/>
          <w:sz w:val="24"/>
          <w:szCs w:val="24"/>
        </w:rPr>
        <w:t xml:space="preserve"> настоящего Административного регламента</w:t>
      </w:r>
      <w:r w:rsidR="00DB4AB7" w:rsidRPr="00230854">
        <w:rPr>
          <w:rFonts w:ascii="Times New Roman" w:hAnsi="Times New Roman" w:cs="Times New Roman"/>
          <w:sz w:val="24"/>
          <w:szCs w:val="24"/>
        </w:rPr>
        <w:t>.</w:t>
      </w:r>
      <w:r w:rsidRPr="00230854">
        <w:rPr>
          <w:rFonts w:ascii="Times New Roman" w:hAnsi="Times New Roman" w:cs="Times New Roman"/>
          <w:sz w:val="24"/>
          <w:szCs w:val="24"/>
        </w:rPr>
        <w:t xml:space="preserve"> </w:t>
      </w:r>
      <w:bookmarkStart w:id="19" w:name="sub_35"/>
      <w:bookmarkEnd w:id="18"/>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3.8 На </w:t>
      </w:r>
      <w:hyperlink r:id="rId13" w:history="1">
        <w:r w:rsidRPr="00230854">
          <w:rPr>
            <w:rFonts w:ascii="Times New Roman" w:hAnsi="Times New Roman" w:cs="Times New Roman"/>
            <w:sz w:val="24"/>
            <w:szCs w:val="24"/>
          </w:rPr>
          <w:t>Едином портале</w:t>
        </w:r>
      </w:hyperlink>
      <w:r w:rsidRPr="00230854">
        <w:rPr>
          <w:rFonts w:ascii="Times New Roman" w:hAnsi="Times New Roman" w:cs="Times New Roman"/>
          <w:sz w:val="24"/>
          <w:szCs w:val="24"/>
        </w:rPr>
        <w:t xml:space="preserve"> размещаются сведения, предусмотренные </w:t>
      </w:r>
      <w:hyperlink r:id="rId14" w:history="1">
        <w:r w:rsidRPr="00230854">
          <w:rPr>
            <w:rFonts w:ascii="Times New Roman" w:hAnsi="Times New Roman" w:cs="Times New Roman"/>
            <w:sz w:val="24"/>
            <w:szCs w:val="24"/>
          </w:rPr>
          <w:t>Положением</w:t>
        </w:r>
      </w:hyperlink>
      <w:r w:rsidRPr="00230854">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5" w:history="1">
        <w:r w:rsidRPr="00230854">
          <w:rPr>
            <w:rFonts w:ascii="Times New Roman" w:hAnsi="Times New Roman" w:cs="Times New Roman"/>
            <w:sz w:val="24"/>
            <w:szCs w:val="24"/>
          </w:rPr>
          <w:t>постановлением</w:t>
        </w:r>
      </w:hyperlink>
      <w:r w:rsidRPr="00230854">
        <w:rPr>
          <w:rFonts w:ascii="Times New Roman" w:hAnsi="Times New Roman" w:cs="Times New Roman"/>
          <w:sz w:val="24"/>
          <w:szCs w:val="24"/>
        </w:rPr>
        <w:t xml:space="preserve"> Правительства Российской Федерации от 24 октября 2011 года N 861.</w:t>
      </w:r>
    </w:p>
    <w:p w:rsidR="00C72795" w:rsidRPr="00230854" w:rsidRDefault="00DB4AB7"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0" w:name="sub_37"/>
      <w:bookmarkEnd w:id="19"/>
      <w:r w:rsidRPr="00230854">
        <w:rPr>
          <w:rFonts w:ascii="Times New Roman" w:hAnsi="Times New Roman" w:cs="Times New Roman"/>
          <w:sz w:val="24"/>
          <w:szCs w:val="24"/>
        </w:rPr>
        <w:t>3.9 В зале</w:t>
      </w:r>
      <w:r w:rsidR="00C72795" w:rsidRPr="00230854">
        <w:rPr>
          <w:rFonts w:ascii="Times New Roman" w:hAnsi="Times New Roman" w:cs="Times New Roman"/>
          <w:sz w:val="24"/>
          <w:szCs w:val="24"/>
        </w:rPr>
        <w:t xml:space="preserve"> ожидания </w:t>
      </w:r>
      <w:r w:rsidRPr="00230854">
        <w:rPr>
          <w:rFonts w:ascii="Times New Roman" w:hAnsi="Times New Roman" w:cs="Times New Roman"/>
          <w:sz w:val="24"/>
          <w:szCs w:val="24"/>
        </w:rPr>
        <w:t xml:space="preserve">Администрации </w:t>
      </w:r>
      <w:r w:rsidR="00C72795" w:rsidRPr="00230854">
        <w:rPr>
          <w:rFonts w:ascii="Times New Roman" w:hAnsi="Times New Roman" w:cs="Times New Roman"/>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1" w:name="sub_39"/>
      <w:bookmarkEnd w:id="20"/>
      <w:r w:rsidRPr="00230854">
        <w:rPr>
          <w:rFonts w:ascii="Times New Roman" w:hAnsi="Times New Roman" w:cs="Times New Roman"/>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6" w:history="1">
        <w:r w:rsidRPr="00230854">
          <w:rPr>
            <w:rFonts w:ascii="Times New Roman" w:hAnsi="Times New Roman" w:cs="Times New Roman"/>
            <w:sz w:val="24"/>
            <w:szCs w:val="24"/>
          </w:rPr>
          <w:t>Едином портале</w:t>
        </w:r>
      </w:hyperlink>
      <w:r w:rsidRPr="00230854">
        <w:rPr>
          <w:rFonts w:ascii="Times New Roman" w:hAnsi="Times New Roman" w:cs="Times New Roman"/>
          <w:sz w:val="24"/>
          <w:szCs w:val="24"/>
        </w:rPr>
        <w:t xml:space="preserve">, а также в </w:t>
      </w:r>
      <w:r w:rsidR="00E8624A" w:rsidRPr="00230854">
        <w:rPr>
          <w:rFonts w:ascii="Times New Roman" w:hAnsi="Times New Roman" w:cs="Times New Roman"/>
          <w:sz w:val="24"/>
          <w:szCs w:val="24"/>
        </w:rPr>
        <w:t>отделе</w:t>
      </w:r>
      <w:r w:rsidRPr="00230854">
        <w:rPr>
          <w:rFonts w:ascii="Times New Roman" w:hAnsi="Times New Roman" w:cs="Times New Roman"/>
          <w:sz w:val="24"/>
          <w:szCs w:val="24"/>
        </w:rPr>
        <w:t xml:space="preserve"> при обращении заявителя лично, по телефону, посредством электронной почты.</w:t>
      </w:r>
    </w:p>
    <w:bookmarkEnd w:id="21"/>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5866B7"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22" w:name="sub_1002"/>
      <w:r w:rsidRPr="00230854">
        <w:rPr>
          <w:rFonts w:ascii="Times New Roman" w:hAnsi="Times New Roman" w:cs="Times New Roman"/>
          <w:b/>
          <w:bCs/>
          <w:color w:val="26282F"/>
          <w:sz w:val="24"/>
          <w:szCs w:val="24"/>
        </w:rPr>
        <w:t xml:space="preserve">Раздел </w:t>
      </w:r>
      <w:r w:rsidR="00AE00BA" w:rsidRPr="00230854">
        <w:rPr>
          <w:rFonts w:ascii="Times New Roman" w:hAnsi="Times New Roman" w:cs="Times New Roman"/>
          <w:b/>
          <w:bCs/>
          <w:color w:val="26282F"/>
          <w:sz w:val="24"/>
          <w:szCs w:val="24"/>
          <w:lang w:val="en-US"/>
        </w:rPr>
        <w:t>II</w:t>
      </w:r>
      <w:r w:rsidR="00C72795" w:rsidRPr="00230854">
        <w:rPr>
          <w:rFonts w:ascii="Times New Roman" w:hAnsi="Times New Roman" w:cs="Times New Roman"/>
          <w:b/>
          <w:bCs/>
          <w:color w:val="26282F"/>
          <w:sz w:val="24"/>
          <w:szCs w:val="24"/>
        </w:rPr>
        <w:t>. Стандарт предоставления муниципальной услуги</w:t>
      </w:r>
      <w:bookmarkEnd w:id="22"/>
    </w:p>
    <w:p w:rsidR="00C72795" w:rsidRPr="00230854" w:rsidRDefault="00AE00BA" w:rsidP="00C72795">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23" w:name="sub_104"/>
      <w:r w:rsidRPr="00230854">
        <w:rPr>
          <w:rFonts w:ascii="Times New Roman" w:hAnsi="Times New Roman" w:cs="Times New Roman"/>
          <w:b/>
          <w:bCs/>
          <w:color w:val="26282F"/>
          <w:sz w:val="24"/>
          <w:szCs w:val="24"/>
        </w:rPr>
        <w:t>1</w:t>
      </w:r>
      <w:r w:rsidR="00C72795" w:rsidRPr="00230854">
        <w:rPr>
          <w:rFonts w:ascii="Times New Roman" w:hAnsi="Times New Roman" w:cs="Times New Roman"/>
          <w:b/>
          <w:bCs/>
          <w:color w:val="26282F"/>
          <w:sz w:val="24"/>
          <w:szCs w:val="24"/>
        </w:rPr>
        <w:t>. Наименование муниципальной услуги</w:t>
      </w:r>
      <w:bookmarkEnd w:id="23"/>
    </w:p>
    <w:p w:rsidR="00C72795" w:rsidRPr="00230854" w:rsidRDefault="00AE00B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4" w:name="sub_41"/>
      <w:r w:rsidRPr="00230854">
        <w:rPr>
          <w:rFonts w:ascii="Times New Roman" w:hAnsi="Times New Roman" w:cs="Times New Roman"/>
          <w:sz w:val="24"/>
          <w:szCs w:val="24"/>
        </w:rPr>
        <w:t>1</w:t>
      </w:r>
      <w:r w:rsidR="00C72795" w:rsidRPr="00230854">
        <w:rPr>
          <w:rFonts w:ascii="Times New Roman" w:hAnsi="Times New Roman" w:cs="Times New Roman"/>
          <w:sz w:val="24"/>
          <w:szCs w:val="24"/>
        </w:rPr>
        <w:t xml:space="preserve">.1 Наименование муниципальной услуги - "Выдача разрешения на право вырубки зеленых </w:t>
      </w:r>
      <w:r w:rsidR="00C72795" w:rsidRPr="00230854">
        <w:rPr>
          <w:rFonts w:ascii="Times New Roman" w:hAnsi="Times New Roman" w:cs="Times New Roman"/>
          <w:sz w:val="24"/>
          <w:szCs w:val="24"/>
        </w:rPr>
        <w:lastRenderedPageBreak/>
        <w:t>насаждений" (далее - услуга).</w:t>
      </w:r>
    </w:p>
    <w:bookmarkEnd w:id="24"/>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AE00BA" w:rsidP="00C72795">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25" w:name="sub_105"/>
      <w:r w:rsidRPr="00230854">
        <w:rPr>
          <w:rFonts w:ascii="Times New Roman" w:hAnsi="Times New Roman" w:cs="Times New Roman"/>
          <w:b/>
          <w:bCs/>
          <w:color w:val="26282F"/>
          <w:sz w:val="24"/>
          <w:szCs w:val="24"/>
        </w:rPr>
        <w:t>2</w:t>
      </w:r>
      <w:r w:rsidR="00C72795" w:rsidRPr="00230854">
        <w:rPr>
          <w:rFonts w:ascii="Times New Roman" w:hAnsi="Times New Roman" w:cs="Times New Roman"/>
          <w:b/>
          <w:bCs/>
          <w:color w:val="26282F"/>
          <w:sz w:val="24"/>
          <w:szCs w:val="24"/>
        </w:rPr>
        <w:t>. Наименование органа местного самоуправления (организации), предоставляющего муниципальную услугу</w:t>
      </w:r>
      <w:bookmarkEnd w:id="25"/>
    </w:p>
    <w:p w:rsidR="00C50F03" w:rsidRPr="00230854" w:rsidRDefault="00AE00BA" w:rsidP="00C50F0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6" w:name="sub_51"/>
      <w:r w:rsidRPr="00230854">
        <w:rPr>
          <w:rFonts w:ascii="Times New Roman" w:hAnsi="Times New Roman" w:cs="Times New Roman"/>
          <w:sz w:val="24"/>
          <w:szCs w:val="24"/>
        </w:rPr>
        <w:t>2</w:t>
      </w:r>
      <w:r w:rsidR="00C72795" w:rsidRPr="00230854">
        <w:rPr>
          <w:rFonts w:ascii="Times New Roman" w:hAnsi="Times New Roman" w:cs="Times New Roman"/>
          <w:sz w:val="24"/>
          <w:szCs w:val="24"/>
        </w:rPr>
        <w:t xml:space="preserve">.1 Муниципальная услуга предоставляется Администрацией муниципального образования «Дорогобужский </w:t>
      </w:r>
      <w:r w:rsidR="00E8624A" w:rsidRPr="00230854">
        <w:rPr>
          <w:rFonts w:ascii="Times New Roman" w:hAnsi="Times New Roman" w:cs="Times New Roman"/>
          <w:sz w:val="24"/>
          <w:szCs w:val="24"/>
        </w:rPr>
        <w:t>муниципальный округ</w:t>
      </w:r>
      <w:r w:rsidR="00C72795" w:rsidRPr="00230854">
        <w:rPr>
          <w:rFonts w:ascii="Times New Roman" w:hAnsi="Times New Roman" w:cs="Times New Roman"/>
          <w:sz w:val="24"/>
          <w:szCs w:val="24"/>
        </w:rPr>
        <w:t>» Смоленской области.</w:t>
      </w:r>
      <w:bookmarkEnd w:id="26"/>
    </w:p>
    <w:p w:rsidR="00243055" w:rsidRPr="00230854" w:rsidRDefault="00C50F03" w:rsidP="002430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Непосредственное предоставление муниципальной услуги осуществляет: </w:t>
      </w:r>
      <w:r w:rsidR="00E8624A" w:rsidRPr="00230854">
        <w:rPr>
          <w:rFonts w:ascii="Times New Roman" w:eastAsia="Times New Roman" w:hAnsi="Times New Roman" w:cs="Times New Roman"/>
          <w:sz w:val="24"/>
          <w:szCs w:val="24"/>
          <w:lang w:bidi="ru-RU"/>
        </w:rPr>
        <w:t xml:space="preserve">отдел </w:t>
      </w:r>
      <w:r w:rsidR="00AE00BA" w:rsidRPr="00230854">
        <w:rPr>
          <w:rFonts w:ascii="Times New Roman" w:eastAsia="Times New Roman" w:hAnsi="Times New Roman" w:cs="Times New Roman"/>
          <w:sz w:val="24"/>
          <w:szCs w:val="24"/>
          <w:lang w:bidi="ru-RU"/>
        </w:rPr>
        <w:t>по благоустройству</w:t>
      </w:r>
      <w:r w:rsidR="00E8624A" w:rsidRPr="00230854">
        <w:rPr>
          <w:rFonts w:ascii="Times New Roman" w:eastAsia="Times New Roman" w:hAnsi="Times New Roman" w:cs="Times New Roman"/>
          <w:sz w:val="24"/>
          <w:szCs w:val="24"/>
          <w:lang w:bidi="ru-RU"/>
        </w:rPr>
        <w:t xml:space="preserve"> и дорожно</w:t>
      </w:r>
      <w:r w:rsidR="00AE00BA" w:rsidRPr="00230854">
        <w:rPr>
          <w:rFonts w:ascii="Times New Roman" w:eastAsia="Times New Roman" w:hAnsi="Times New Roman" w:cs="Times New Roman"/>
          <w:sz w:val="24"/>
          <w:szCs w:val="24"/>
          <w:lang w:bidi="ru-RU"/>
        </w:rPr>
        <w:t>й</w:t>
      </w:r>
      <w:r w:rsidR="00E8624A" w:rsidRPr="00230854">
        <w:rPr>
          <w:rFonts w:ascii="Times New Roman" w:eastAsia="Times New Roman" w:hAnsi="Times New Roman" w:cs="Times New Roman"/>
          <w:sz w:val="24"/>
          <w:szCs w:val="24"/>
          <w:lang w:bidi="ru-RU"/>
        </w:rPr>
        <w:t xml:space="preserve"> </w:t>
      </w:r>
      <w:r w:rsidR="00AE00BA" w:rsidRPr="00230854">
        <w:rPr>
          <w:rFonts w:ascii="Times New Roman" w:eastAsia="Times New Roman" w:hAnsi="Times New Roman" w:cs="Times New Roman"/>
          <w:sz w:val="24"/>
          <w:szCs w:val="24"/>
          <w:lang w:bidi="ru-RU"/>
        </w:rPr>
        <w:t>деятельности</w:t>
      </w:r>
      <w:r w:rsidR="00E8624A" w:rsidRPr="00230854">
        <w:rPr>
          <w:rFonts w:ascii="Times New Roman" w:eastAsia="Times New Roman" w:hAnsi="Times New Roman" w:cs="Times New Roman"/>
          <w:sz w:val="24"/>
          <w:szCs w:val="24"/>
          <w:lang w:bidi="ru-RU"/>
        </w:rPr>
        <w:t xml:space="preserve"> управления по жилищно-коммунальному хозяйству</w:t>
      </w:r>
      <w:r w:rsidR="00AE00BA" w:rsidRPr="00230854">
        <w:rPr>
          <w:rFonts w:ascii="Times New Roman" w:eastAsia="Times New Roman" w:hAnsi="Times New Roman" w:cs="Times New Roman"/>
          <w:sz w:val="24"/>
          <w:szCs w:val="24"/>
          <w:lang w:bidi="ru-RU"/>
        </w:rPr>
        <w:t xml:space="preserve">, благоустройству и дорожной деятельности </w:t>
      </w:r>
      <w:r w:rsidR="00E8624A" w:rsidRPr="00230854">
        <w:rPr>
          <w:rFonts w:ascii="Times New Roman" w:eastAsia="Times New Roman" w:hAnsi="Times New Roman" w:cs="Times New Roman"/>
          <w:sz w:val="24"/>
          <w:szCs w:val="24"/>
          <w:lang w:bidi="ru-RU"/>
        </w:rPr>
        <w:t>Администрации муниципального образования «Дорогобужский муниципальный округ</w:t>
      </w:r>
      <w:r w:rsidR="00E8624A" w:rsidRPr="00230854">
        <w:rPr>
          <w:rFonts w:ascii="Times New Roman" w:hAnsi="Times New Roman" w:cs="Times New Roman"/>
          <w:sz w:val="24"/>
          <w:szCs w:val="24"/>
          <w:lang w:bidi="ru-RU"/>
        </w:rPr>
        <w:t>» Смоленской области</w:t>
      </w:r>
      <w:r w:rsidRPr="00230854">
        <w:rPr>
          <w:rFonts w:ascii="Times New Roman" w:hAnsi="Times New Roman" w:cs="Times New Roman"/>
          <w:sz w:val="24"/>
          <w:szCs w:val="24"/>
        </w:rPr>
        <w:t xml:space="preserve"> (далее - </w:t>
      </w:r>
      <w:r w:rsidR="00E8624A" w:rsidRPr="00230854">
        <w:rPr>
          <w:rFonts w:ascii="Times New Roman" w:hAnsi="Times New Roman" w:cs="Times New Roman"/>
          <w:sz w:val="24"/>
          <w:szCs w:val="24"/>
        </w:rPr>
        <w:t>отдел</w:t>
      </w:r>
      <w:r w:rsidRPr="00230854">
        <w:rPr>
          <w:rFonts w:ascii="Times New Roman" w:hAnsi="Times New Roman" w:cs="Times New Roman"/>
          <w:sz w:val="24"/>
          <w:szCs w:val="24"/>
        </w:rPr>
        <w:t>).</w:t>
      </w:r>
    </w:p>
    <w:p w:rsidR="00243055" w:rsidRPr="00230854" w:rsidRDefault="00AE00BA" w:rsidP="0024305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rPr>
        <w:t>2</w:t>
      </w:r>
      <w:r w:rsidR="00C50F03" w:rsidRPr="00230854">
        <w:rPr>
          <w:rFonts w:ascii="Times New Roman" w:hAnsi="Times New Roman" w:cs="Times New Roman"/>
          <w:sz w:val="24"/>
          <w:szCs w:val="24"/>
        </w:rPr>
        <w:t>.</w:t>
      </w:r>
      <w:r w:rsidR="00243055" w:rsidRPr="00230854">
        <w:rPr>
          <w:rFonts w:ascii="Times New Roman" w:hAnsi="Times New Roman" w:cs="Times New Roman"/>
          <w:sz w:val="24"/>
          <w:szCs w:val="24"/>
        </w:rPr>
        <w:t xml:space="preserve">2 </w:t>
      </w:r>
      <w:r w:rsidR="00C50F03" w:rsidRPr="00230854">
        <w:rPr>
          <w:rFonts w:ascii="Times New Roman" w:hAnsi="Times New Roman" w:cs="Times New Roman"/>
          <w:sz w:val="24"/>
          <w:szCs w:val="24"/>
        </w:rPr>
        <w:t>В предоставлении муниципальной услуги принимает участие МФЦ в соответствии с соглашением о взаимодействии между Администрацией и МФЦ.</w:t>
      </w:r>
      <w:r w:rsidR="00243055" w:rsidRPr="00230854">
        <w:rPr>
          <w:rFonts w:ascii="Times New Roman" w:eastAsia="Times New Roman" w:hAnsi="Times New Roman" w:cs="Times New Roman"/>
          <w:color w:val="000000"/>
          <w:sz w:val="24"/>
          <w:szCs w:val="24"/>
          <w:lang w:bidi="ru-RU"/>
        </w:rPr>
        <w:t xml:space="preserve"> </w:t>
      </w:r>
      <w:r w:rsidR="00243055" w:rsidRPr="00230854">
        <w:rPr>
          <w:rFonts w:ascii="Times New Roman" w:hAnsi="Times New Roman" w:cs="Times New Roman"/>
          <w:sz w:val="24"/>
          <w:szCs w:val="24"/>
          <w:lang w:bidi="ru-RU"/>
        </w:rP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243055" w:rsidRPr="00230854" w:rsidRDefault="00AE00BA" w:rsidP="0024305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2</w:t>
      </w:r>
      <w:r w:rsidR="00243055" w:rsidRPr="00230854">
        <w:rPr>
          <w:rFonts w:ascii="Times New Roman" w:hAnsi="Times New Roman" w:cs="Times New Roman"/>
          <w:sz w:val="24"/>
          <w:szCs w:val="24"/>
          <w:lang w:bidi="ru-RU"/>
        </w:rPr>
        <w:t xml:space="preserve">.3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«Дорогобужский </w:t>
      </w:r>
      <w:r w:rsidR="00136167" w:rsidRPr="00230854">
        <w:rPr>
          <w:rFonts w:ascii="Times New Roman" w:hAnsi="Times New Roman" w:cs="Times New Roman"/>
          <w:sz w:val="24"/>
          <w:szCs w:val="24"/>
          <w:lang w:bidi="ru-RU"/>
        </w:rPr>
        <w:t>муниципальный округ</w:t>
      </w:r>
      <w:r w:rsidR="00243055" w:rsidRPr="00230854">
        <w:rPr>
          <w:rFonts w:ascii="Times New Roman" w:hAnsi="Times New Roman" w:cs="Times New Roman"/>
          <w:sz w:val="24"/>
          <w:szCs w:val="24"/>
          <w:lang w:bidi="ru-RU"/>
        </w:rPr>
        <w:t>» Смоленской области</w:t>
      </w:r>
      <w:r w:rsidR="00243055" w:rsidRPr="00230854">
        <w:rPr>
          <w:rFonts w:ascii="Times New Roman" w:hAnsi="Times New Roman" w:cs="Times New Roman"/>
          <w:i/>
          <w:iCs/>
          <w:sz w:val="24"/>
          <w:szCs w:val="24"/>
          <w:lang w:bidi="ru-RU"/>
        </w:rPr>
        <w:t xml:space="preserve"> </w:t>
      </w:r>
      <w:r w:rsidR="00243055" w:rsidRPr="00230854">
        <w:rPr>
          <w:rFonts w:ascii="Times New Roman" w:hAnsi="Times New Roman" w:cs="Times New Roman"/>
          <w:sz w:val="24"/>
          <w:szCs w:val="24"/>
          <w:lang w:bidi="ru-RU"/>
        </w:rPr>
        <w:t>и предоставляются организациями, участвующими в предоставлении муниципальных услуг.</w:t>
      </w:r>
    </w:p>
    <w:p w:rsidR="00C72795" w:rsidRPr="00230854" w:rsidRDefault="00C72795" w:rsidP="00C50F03">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795B2A" w:rsidP="00C72795">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27" w:name="sub_106"/>
      <w:r w:rsidRPr="00230854">
        <w:rPr>
          <w:rFonts w:ascii="Times New Roman" w:hAnsi="Times New Roman" w:cs="Times New Roman"/>
          <w:b/>
          <w:bCs/>
          <w:color w:val="26282F"/>
          <w:sz w:val="24"/>
          <w:szCs w:val="24"/>
        </w:rPr>
        <w:t>3</w:t>
      </w:r>
      <w:r w:rsidR="00C72795" w:rsidRPr="00230854">
        <w:rPr>
          <w:rFonts w:ascii="Times New Roman" w:hAnsi="Times New Roman" w:cs="Times New Roman"/>
          <w:b/>
          <w:bCs/>
          <w:color w:val="26282F"/>
          <w:sz w:val="24"/>
          <w:szCs w:val="24"/>
        </w:rPr>
        <w:t xml:space="preserve">. </w:t>
      </w:r>
      <w:r w:rsidR="00AE00BA" w:rsidRPr="00230854">
        <w:rPr>
          <w:rFonts w:ascii="Times New Roman" w:hAnsi="Times New Roman" w:cs="Times New Roman"/>
          <w:b/>
          <w:bCs/>
          <w:color w:val="26282F"/>
          <w:sz w:val="24"/>
          <w:szCs w:val="24"/>
        </w:rPr>
        <w:t>Результат</w:t>
      </w:r>
      <w:r w:rsidR="00C72795" w:rsidRPr="00230854">
        <w:rPr>
          <w:rFonts w:ascii="Times New Roman" w:hAnsi="Times New Roman" w:cs="Times New Roman"/>
          <w:b/>
          <w:bCs/>
          <w:color w:val="26282F"/>
          <w:sz w:val="24"/>
          <w:szCs w:val="24"/>
        </w:rPr>
        <w:t xml:space="preserve"> предоставления муниципальной услуги</w:t>
      </w:r>
      <w:bookmarkEnd w:id="27"/>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8" w:name="sub_61"/>
      <w:r w:rsidRPr="00230854">
        <w:rPr>
          <w:rFonts w:ascii="Times New Roman" w:hAnsi="Times New Roman" w:cs="Times New Roman"/>
          <w:sz w:val="24"/>
          <w:szCs w:val="24"/>
        </w:rPr>
        <w:t>3</w:t>
      </w:r>
      <w:r w:rsidR="00C72795" w:rsidRPr="00230854">
        <w:rPr>
          <w:rFonts w:ascii="Times New Roman" w:hAnsi="Times New Roman" w:cs="Times New Roman"/>
          <w:sz w:val="24"/>
          <w:szCs w:val="24"/>
        </w:rPr>
        <w:t>.1 Результатом предоставления услуги является разрешение (отказ) на право вырубки зеленых насаждений.</w:t>
      </w:r>
    </w:p>
    <w:bookmarkEnd w:id="28"/>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Разрешение (отказ) на право вырубки зеленых насаждений оформляется по форме согласно </w:t>
      </w:r>
      <w:hyperlink w:anchor="sub_1100" w:history="1">
        <w:r w:rsidRPr="00230854">
          <w:rPr>
            <w:rFonts w:ascii="Times New Roman" w:hAnsi="Times New Roman" w:cs="Times New Roman"/>
            <w:sz w:val="24"/>
            <w:szCs w:val="24"/>
          </w:rPr>
          <w:t>Приложениям N 2</w:t>
        </w:r>
      </w:hyperlink>
      <w:r w:rsidRPr="00230854">
        <w:rPr>
          <w:rFonts w:ascii="Times New Roman" w:hAnsi="Times New Roman" w:cs="Times New Roman"/>
          <w:sz w:val="24"/>
          <w:szCs w:val="24"/>
        </w:rPr>
        <w:t xml:space="preserve"> и N 3 к настоящему Административному регламенту.</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9" w:name="sub_62"/>
      <w:r w:rsidRPr="00230854">
        <w:rPr>
          <w:rFonts w:ascii="Times New Roman" w:hAnsi="Times New Roman" w:cs="Times New Roman"/>
          <w:sz w:val="24"/>
          <w:szCs w:val="24"/>
        </w:rPr>
        <w:t>3</w:t>
      </w:r>
      <w:r w:rsidR="00C72795" w:rsidRPr="00230854">
        <w:rPr>
          <w:rFonts w:ascii="Times New Roman" w:hAnsi="Times New Roman" w:cs="Times New Roman"/>
          <w:sz w:val="24"/>
          <w:szCs w:val="24"/>
        </w:rPr>
        <w:t xml:space="preserve">.2 Результат предоставления услуги, указанный в </w:t>
      </w:r>
      <w:hyperlink w:anchor="sub_61" w:history="1">
        <w:r w:rsidR="00C72795" w:rsidRPr="00230854">
          <w:rPr>
            <w:rFonts w:ascii="Times New Roman" w:hAnsi="Times New Roman" w:cs="Times New Roman"/>
            <w:sz w:val="24"/>
            <w:szCs w:val="24"/>
          </w:rPr>
          <w:t>пун</w:t>
        </w:r>
        <w:r w:rsidRPr="00230854">
          <w:rPr>
            <w:rFonts w:ascii="Times New Roman" w:hAnsi="Times New Roman" w:cs="Times New Roman"/>
            <w:sz w:val="24"/>
            <w:szCs w:val="24"/>
          </w:rPr>
          <w:t>кте 3</w:t>
        </w:r>
        <w:r w:rsidR="00C72795" w:rsidRPr="00230854">
          <w:rPr>
            <w:rFonts w:ascii="Times New Roman" w:hAnsi="Times New Roman" w:cs="Times New Roman"/>
            <w:sz w:val="24"/>
            <w:szCs w:val="24"/>
          </w:rPr>
          <w:t>.1</w:t>
        </w:r>
      </w:hyperlink>
      <w:r w:rsidR="00C72795" w:rsidRPr="00230854">
        <w:rPr>
          <w:rFonts w:ascii="Times New Roman" w:hAnsi="Times New Roman" w:cs="Times New Roman"/>
          <w:sz w:val="24"/>
          <w:szCs w:val="24"/>
        </w:rPr>
        <w:t xml:space="preserve"> настоящего Административного регламента: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30" w:name="sub_621"/>
      <w:bookmarkEnd w:id="29"/>
      <w:r w:rsidRPr="00230854">
        <w:rPr>
          <w:rFonts w:ascii="Times New Roman" w:hAnsi="Times New Roman" w:cs="Times New Roman"/>
          <w:sz w:val="24"/>
          <w:szCs w:val="24"/>
        </w:rPr>
        <w:t xml:space="preserve">а) направляется заявителю в форме электронного документа, в личный кабинет на </w:t>
      </w:r>
      <w:hyperlink r:id="rId17" w:history="1">
        <w:r w:rsidRPr="00230854">
          <w:rPr>
            <w:rFonts w:ascii="Times New Roman" w:hAnsi="Times New Roman" w:cs="Times New Roman"/>
            <w:sz w:val="24"/>
            <w:szCs w:val="24"/>
          </w:rPr>
          <w:t>Едином портале</w:t>
        </w:r>
      </w:hyperlink>
      <w:r w:rsidRPr="00230854">
        <w:rPr>
          <w:rFonts w:ascii="Times New Roman" w:hAnsi="Times New Roman" w:cs="Times New Roman"/>
          <w:sz w:val="24"/>
          <w:szCs w:val="24"/>
        </w:rPr>
        <w:t xml:space="preserve"> в случае, если такой способ указан в заявлении о выдаче разрешения на право вырубки зеленых насаждений;</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31" w:name="sub_622"/>
      <w:bookmarkEnd w:id="30"/>
      <w:r w:rsidRPr="00230854">
        <w:rPr>
          <w:rFonts w:ascii="Times New Roman" w:hAnsi="Times New Roman" w:cs="Times New Roman"/>
          <w:sz w:val="24"/>
          <w:szCs w:val="24"/>
        </w:rPr>
        <w:t xml:space="preserve">б) выдается заявителю на бумажном носителе при личном обращении в </w:t>
      </w:r>
      <w:r w:rsidR="00EC2592" w:rsidRPr="00230854">
        <w:rPr>
          <w:rFonts w:ascii="Times New Roman" w:hAnsi="Times New Roman" w:cs="Times New Roman"/>
          <w:sz w:val="24"/>
          <w:szCs w:val="24"/>
        </w:rPr>
        <w:t>Администрацию</w:t>
      </w:r>
      <w:r w:rsidRPr="00230854">
        <w:rPr>
          <w:rFonts w:ascii="Times New Roman" w:hAnsi="Times New Roman" w:cs="Times New Roman"/>
          <w:sz w:val="24"/>
          <w:szCs w:val="24"/>
        </w:rPr>
        <w:t>, многофункциональный центр в соответствии с выбранным заявителем способом получения результата предоставления услуги.</w:t>
      </w:r>
      <w:bookmarkEnd w:id="31"/>
    </w:p>
    <w:p w:rsidR="00C72795" w:rsidRPr="00230854" w:rsidRDefault="00795B2A" w:rsidP="00C72795">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32" w:name="sub_107"/>
      <w:r w:rsidRPr="00230854">
        <w:rPr>
          <w:rFonts w:ascii="Times New Roman" w:hAnsi="Times New Roman" w:cs="Times New Roman"/>
          <w:b/>
          <w:bCs/>
          <w:color w:val="26282F"/>
          <w:sz w:val="24"/>
          <w:szCs w:val="24"/>
        </w:rPr>
        <w:t>4</w:t>
      </w:r>
      <w:r w:rsidR="00C72795" w:rsidRPr="00230854">
        <w:rPr>
          <w:rFonts w:ascii="Times New Roman" w:hAnsi="Times New Roman" w:cs="Times New Roman"/>
          <w:b/>
          <w:bCs/>
          <w:color w:val="26282F"/>
          <w:sz w:val="24"/>
          <w:szCs w:val="24"/>
        </w:rPr>
        <w:t>. Срок предоставления муниципальной услуги</w:t>
      </w:r>
      <w:bookmarkEnd w:id="32"/>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3" w:name="sub_71"/>
      <w:r w:rsidRPr="00230854">
        <w:rPr>
          <w:rFonts w:ascii="Times New Roman" w:hAnsi="Times New Roman" w:cs="Times New Roman"/>
          <w:sz w:val="24"/>
          <w:szCs w:val="24"/>
        </w:rPr>
        <w:t>4</w:t>
      </w:r>
      <w:r w:rsidR="00C72795" w:rsidRPr="00230854">
        <w:rPr>
          <w:rFonts w:ascii="Times New Roman" w:hAnsi="Times New Roman" w:cs="Times New Roman"/>
          <w:sz w:val="24"/>
          <w:szCs w:val="24"/>
        </w:rPr>
        <w:t xml:space="preserve">.1 При обращении Заявителя за получением разрешения на вырубку зеленых насаждений </w:t>
      </w:r>
      <w:r w:rsidR="001778E2" w:rsidRPr="00230854">
        <w:rPr>
          <w:rFonts w:ascii="Times New Roman" w:hAnsi="Times New Roman" w:cs="Times New Roman"/>
          <w:sz w:val="24"/>
          <w:szCs w:val="24"/>
        </w:rPr>
        <w:t xml:space="preserve"> срок рассмотрения заявления </w:t>
      </w:r>
      <w:r w:rsidR="00C72795" w:rsidRPr="00230854">
        <w:rPr>
          <w:rFonts w:ascii="Times New Roman" w:hAnsi="Times New Roman" w:cs="Times New Roman"/>
          <w:sz w:val="24"/>
          <w:szCs w:val="24"/>
        </w:rPr>
        <w:t xml:space="preserve">не может превышать 30 дней с даты регистрации Заявления в </w:t>
      </w:r>
      <w:r w:rsidR="001778E2" w:rsidRPr="00230854">
        <w:rPr>
          <w:rFonts w:ascii="Times New Roman" w:hAnsi="Times New Roman" w:cs="Times New Roman"/>
          <w:sz w:val="24"/>
          <w:szCs w:val="24"/>
        </w:rPr>
        <w:t>Администрации</w:t>
      </w:r>
      <w:r w:rsidR="00C72795" w:rsidRPr="00230854">
        <w:rPr>
          <w:rFonts w:ascii="Times New Roman" w:hAnsi="Times New Roman" w:cs="Times New Roman"/>
          <w:sz w:val="24"/>
          <w:szCs w:val="24"/>
        </w:rPr>
        <w:t>.</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4" w:name="sub_72"/>
      <w:bookmarkEnd w:id="33"/>
      <w:r w:rsidRPr="00230854">
        <w:rPr>
          <w:rFonts w:ascii="Times New Roman" w:hAnsi="Times New Roman" w:cs="Times New Roman"/>
          <w:sz w:val="24"/>
          <w:szCs w:val="24"/>
        </w:rPr>
        <w:t>4</w:t>
      </w:r>
      <w:r w:rsidR="001778E2" w:rsidRPr="00230854">
        <w:rPr>
          <w:rFonts w:ascii="Times New Roman" w:hAnsi="Times New Roman" w:cs="Times New Roman"/>
          <w:sz w:val="24"/>
          <w:szCs w:val="24"/>
        </w:rPr>
        <w:t>.2 Срок предоставления м</w:t>
      </w:r>
      <w:r w:rsidR="00C72795" w:rsidRPr="00230854">
        <w:rPr>
          <w:rFonts w:ascii="Times New Roman" w:hAnsi="Times New Roman" w:cs="Times New Roman"/>
          <w:sz w:val="24"/>
          <w:szCs w:val="24"/>
        </w:rPr>
        <w:t>униципальной услуги начинает исчисляться с даты регистрации Заявления.</w:t>
      </w:r>
    </w:p>
    <w:p w:rsidR="0069226D" w:rsidRPr="00230854" w:rsidRDefault="00795B2A" w:rsidP="0069226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bookmarkStart w:id="35" w:name="sub_73"/>
      <w:bookmarkEnd w:id="34"/>
      <w:r w:rsidRPr="00230854">
        <w:rPr>
          <w:rFonts w:ascii="Times New Roman" w:hAnsi="Times New Roman" w:cs="Times New Roman"/>
          <w:sz w:val="24"/>
          <w:szCs w:val="24"/>
        </w:rPr>
        <w:t>4</w:t>
      </w:r>
      <w:r w:rsidR="001778E2" w:rsidRPr="00230854">
        <w:rPr>
          <w:rFonts w:ascii="Times New Roman" w:hAnsi="Times New Roman" w:cs="Times New Roman"/>
          <w:sz w:val="24"/>
          <w:szCs w:val="24"/>
        </w:rPr>
        <w:t>.3 В общий срок предоставления м</w:t>
      </w:r>
      <w:r w:rsidR="00C72795" w:rsidRPr="00230854">
        <w:rPr>
          <w:rFonts w:ascii="Times New Roman" w:hAnsi="Times New Roman" w:cs="Times New Roman"/>
          <w:sz w:val="24"/>
          <w:szCs w:val="24"/>
        </w:rPr>
        <w:t>униципальной услуги входит срок направления межведомственных запросов и получения на них ответов, срок направления документов, являющи</w:t>
      </w:r>
      <w:r w:rsidR="001778E2" w:rsidRPr="00230854">
        <w:rPr>
          <w:rFonts w:ascii="Times New Roman" w:hAnsi="Times New Roman" w:cs="Times New Roman"/>
          <w:sz w:val="24"/>
          <w:szCs w:val="24"/>
        </w:rPr>
        <w:t>хся результатом предоставления м</w:t>
      </w:r>
      <w:r w:rsidR="00C72795" w:rsidRPr="00230854">
        <w:rPr>
          <w:rFonts w:ascii="Times New Roman" w:hAnsi="Times New Roman" w:cs="Times New Roman"/>
          <w:sz w:val="24"/>
          <w:szCs w:val="24"/>
        </w:rPr>
        <w:t>униципальной услуги.</w:t>
      </w:r>
      <w:r w:rsidR="0069226D" w:rsidRPr="00230854">
        <w:rPr>
          <w:rFonts w:ascii="Times New Roman" w:eastAsia="Times New Roman" w:hAnsi="Times New Roman" w:cs="Times New Roman"/>
          <w:color w:val="000000"/>
          <w:sz w:val="24"/>
          <w:szCs w:val="24"/>
          <w:lang w:bidi="ru-RU"/>
        </w:rPr>
        <w:t xml:space="preserve"> </w:t>
      </w:r>
    </w:p>
    <w:p w:rsidR="0069226D" w:rsidRPr="00230854" w:rsidRDefault="00795B2A" w:rsidP="0069226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4</w:t>
      </w:r>
      <w:r w:rsidR="0069226D" w:rsidRPr="00230854">
        <w:rPr>
          <w:rFonts w:ascii="Times New Roman" w:hAnsi="Times New Roman" w:cs="Times New Roman"/>
          <w:sz w:val="24"/>
          <w:szCs w:val="24"/>
          <w:lang w:bidi="ru-RU"/>
        </w:rPr>
        <w:t>.4 В случае направлении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w:t>
      </w:r>
    </w:p>
    <w:p w:rsidR="0069226D" w:rsidRPr="00230854" w:rsidRDefault="00795B2A" w:rsidP="0069226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4</w:t>
      </w:r>
      <w:r w:rsidR="0069226D" w:rsidRPr="00230854">
        <w:rPr>
          <w:rFonts w:ascii="Times New Roman" w:hAnsi="Times New Roman" w:cs="Times New Roman"/>
          <w:sz w:val="24"/>
          <w:szCs w:val="24"/>
          <w:lang w:bidi="ru-RU"/>
        </w:rPr>
        <w:t>.5 Срок выдачи (направления) документов, являющихся результатом предоставления муниципальной услуги, составляет:</w:t>
      </w:r>
    </w:p>
    <w:p w:rsidR="0069226D" w:rsidRPr="00230854" w:rsidRDefault="0069226D" w:rsidP="0069226D">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через МФЦ - 3 рабочих дня  (срок передачи результата предоставления услуги в МФЦ определяется соглашением о взаимодействии);</w:t>
      </w:r>
    </w:p>
    <w:p w:rsidR="0069226D" w:rsidRPr="00230854" w:rsidRDefault="0069226D" w:rsidP="0069226D">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по средствам почтового отправления - 3 рабочих дня;</w:t>
      </w:r>
    </w:p>
    <w:p w:rsidR="0069226D" w:rsidRPr="00230854" w:rsidRDefault="0069226D" w:rsidP="0069226D">
      <w:pPr>
        <w:widowControl w:val="0"/>
        <w:numPr>
          <w:ilvl w:val="0"/>
          <w:numId w:val="4"/>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при личном приеме - 3 рабочих дня.</w:t>
      </w:r>
    </w:p>
    <w:bookmarkEnd w:id="35"/>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795B2A" w:rsidP="00C72795">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36" w:name="sub_108"/>
      <w:r w:rsidRPr="00230854">
        <w:rPr>
          <w:rFonts w:ascii="Times New Roman" w:hAnsi="Times New Roman" w:cs="Times New Roman"/>
          <w:b/>
          <w:bCs/>
          <w:color w:val="26282F"/>
          <w:sz w:val="24"/>
          <w:szCs w:val="24"/>
        </w:rPr>
        <w:t>5</w:t>
      </w:r>
      <w:r w:rsidR="00C72795" w:rsidRPr="00230854">
        <w:rPr>
          <w:rFonts w:ascii="Times New Roman" w:hAnsi="Times New Roman" w:cs="Times New Roman"/>
          <w:b/>
          <w:bCs/>
          <w:color w:val="26282F"/>
          <w:sz w:val="24"/>
          <w:szCs w:val="24"/>
        </w:rPr>
        <w:t>. Правовые основания для предоставления муниципальной услуги</w:t>
      </w:r>
      <w:bookmarkEnd w:id="36"/>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7" w:name="sub_81"/>
      <w:r w:rsidRPr="00230854">
        <w:rPr>
          <w:rFonts w:ascii="Times New Roman" w:hAnsi="Times New Roman" w:cs="Times New Roman"/>
          <w:sz w:val="24"/>
          <w:szCs w:val="24"/>
        </w:rPr>
        <w:t>5</w:t>
      </w:r>
      <w:r w:rsidR="00C72795" w:rsidRPr="00230854">
        <w:rPr>
          <w:rFonts w:ascii="Times New Roman" w:hAnsi="Times New Roman" w:cs="Times New Roman"/>
          <w:sz w:val="24"/>
          <w:szCs w:val="24"/>
        </w:rPr>
        <w:t>.1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83FDC" w:rsidRPr="00230854" w:rsidRDefault="00E83FDC" w:rsidP="00E83FDC">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Предоставление муниципальной услуги осуществляется в соответствии с правовыми актами:</w:t>
      </w:r>
    </w:p>
    <w:p w:rsidR="00E83FDC" w:rsidRPr="00230854" w:rsidRDefault="00E83FDC" w:rsidP="00E83FDC">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Конституция Российской Федерации;</w:t>
      </w:r>
    </w:p>
    <w:p w:rsidR="00E83FDC" w:rsidRPr="00230854" w:rsidRDefault="00E83FDC" w:rsidP="00E83FDC">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Жилищный кодекс Российской Федерации;</w:t>
      </w:r>
    </w:p>
    <w:p w:rsidR="00E83FDC" w:rsidRPr="00230854" w:rsidRDefault="00E83FDC" w:rsidP="00E83FDC">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Градостроительный кодекс Российской Федерации;</w:t>
      </w:r>
    </w:p>
    <w:p w:rsidR="00E83FDC" w:rsidRPr="00230854" w:rsidRDefault="00E83FDC" w:rsidP="00E83FDC">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Федеральный закон от 06.10.2003 № 131-ФЗ «Об общих принципах организации местного самоуправления в Российской Федерации;</w:t>
      </w:r>
    </w:p>
    <w:p w:rsidR="00E83FDC" w:rsidRPr="00230854" w:rsidRDefault="00E83FDC" w:rsidP="00E83FDC">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Федеральный закон от 27.07.2010 № 210-ФЗ «Об организации предоставления государственных и муниципальных услуг;</w:t>
      </w:r>
    </w:p>
    <w:p w:rsidR="00E83FDC" w:rsidRPr="00230854" w:rsidRDefault="00E83FDC" w:rsidP="00E83FDC">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Федеральный закон от 27.07.2006 № 152-ФЗ «О персональных данных»;</w:t>
      </w:r>
    </w:p>
    <w:p w:rsidR="00E83FDC" w:rsidRPr="00230854" w:rsidRDefault="00FC1BA7" w:rsidP="00E83FDC">
      <w:pPr>
        <w:widowControl w:val="0"/>
        <w:numPr>
          <w:ilvl w:val="0"/>
          <w:numId w:val="3"/>
        </w:numPr>
        <w:autoSpaceDE w:val="0"/>
        <w:autoSpaceDN w:val="0"/>
        <w:adjustRightInd w:val="0"/>
        <w:spacing w:after="0" w:line="240" w:lineRule="auto"/>
        <w:jc w:val="both"/>
        <w:rPr>
          <w:rFonts w:ascii="Times New Roman" w:hAnsi="Times New Roman" w:cs="Times New Roman"/>
          <w:color w:val="FF0000"/>
          <w:sz w:val="24"/>
          <w:szCs w:val="24"/>
          <w:lang w:bidi="ru-RU"/>
        </w:rPr>
      </w:pPr>
      <w:r w:rsidRPr="00230854">
        <w:rPr>
          <w:rFonts w:ascii="Times New Roman" w:hAnsi="Times New Roman" w:cs="Times New Roman"/>
          <w:color w:val="FF0000"/>
          <w:sz w:val="24"/>
          <w:szCs w:val="24"/>
          <w:lang w:bidi="ru-RU"/>
        </w:rPr>
        <w:t>П</w:t>
      </w:r>
      <w:r w:rsidR="00E83FDC" w:rsidRPr="00230854">
        <w:rPr>
          <w:rFonts w:ascii="Times New Roman" w:hAnsi="Times New Roman" w:cs="Times New Roman"/>
          <w:color w:val="FF0000"/>
          <w:sz w:val="24"/>
          <w:szCs w:val="24"/>
          <w:lang w:bidi="ru-RU"/>
        </w:rPr>
        <w:t>остановление Администрации Смоленской области от 26.09.2013 № 716 «Об утверждении положения об особенностях подачи и рассмотрения жалоб на решения и действия (бездействие) органов исполнительной власти Смоленской области, предоставляющих государственные услуги, и их должностных лиц, государственных гражданских служащих органов исполнительной власти Смоленской области, предоставляющие государственные услуги»;</w:t>
      </w:r>
    </w:p>
    <w:p w:rsidR="00E83FDC" w:rsidRPr="00230854" w:rsidRDefault="00FC1BA7" w:rsidP="00E83FDC">
      <w:pPr>
        <w:widowControl w:val="0"/>
        <w:numPr>
          <w:ilvl w:val="0"/>
          <w:numId w:val="3"/>
        </w:numPr>
        <w:autoSpaceDE w:val="0"/>
        <w:autoSpaceDN w:val="0"/>
        <w:adjustRightInd w:val="0"/>
        <w:spacing w:after="0" w:line="240" w:lineRule="auto"/>
        <w:jc w:val="both"/>
        <w:rPr>
          <w:rFonts w:ascii="Times New Roman" w:hAnsi="Times New Roman" w:cs="Times New Roman"/>
          <w:color w:val="FF0000"/>
          <w:sz w:val="24"/>
          <w:szCs w:val="24"/>
          <w:lang w:bidi="ru-RU"/>
        </w:rPr>
      </w:pPr>
      <w:r w:rsidRPr="00230854">
        <w:rPr>
          <w:rFonts w:ascii="Times New Roman" w:hAnsi="Times New Roman" w:cs="Times New Roman"/>
          <w:bCs/>
          <w:color w:val="FF0000"/>
          <w:sz w:val="24"/>
          <w:szCs w:val="24"/>
          <w:lang w:bidi="ru-RU"/>
        </w:rPr>
        <w:t>П</w:t>
      </w:r>
      <w:r w:rsidR="00E83FDC" w:rsidRPr="00230854">
        <w:rPr>
          <w:rFonts w:ascii="Times New Roman" w:hAnsi="Times New Roman" w:cs="Times New Roman"/>
          <w:bCs/>
          <w:color w:val="FF0000"/>
          <w:sz w:val="24"/>
          <w:szCs w:val="24"/>
          <w:lang w:bidi="ru-RU"/>
        </w:rPr>
        <w:t xml:space="preserve">остановление Администрации муниципального образования «Дорогобужский район» Смоленской области от 29.12.2018 № 985 </w:t>
      </w:r>
      <w:r w:rsidRPr="00230854">
        <w:rPr>
          <w:rFonts w:ascii="Times New Roman" w:hAnsi="Times New Roman" w:cs="Times New Roman"/>
          <w:bCs/>
          <w:color w:val="FF0000"/>
          <w:sz w:val="24"/>
          <w:szCs w:val="24"/>
          <w:lang w:bidi="ru-RU"/>
        </w:rPr>
        <w:t xml:space="preserve">« Об утверждении </w:t>
      </w:r>
      <w:r w:rsidR="00E83FDC" w:rsidRPr="00230854">
        <w:rPr>
          <w:rFonts w:ascii="Times New Roman" w:hAnsi="Times New Roman" w:cs="Times New Roman"/>
          <w:bCs/>
          <w:color w:val="FF0000"/>
          <w:sz w:val="24"/>
          <w:szCs w:val="24"/>
          <w:lang w:bidi="ru-RU"/>
        </w:rPr>
        <w:t>Порядк</w:t>
      </w:r>
      <w:r w:rsidRPr="00230854">
        <w:rPr>
          <w:rFonts w:ascii="Times New Roman" w:hAnsi="Times New Roman" w:cs="Times New Roman"/>
          <w:bCs/>
          <w:color w:val="FF0000"/>
          <w:sz w:val="24"/>
          <w:szCs w:val="24"/>
          <w:lang w:bidi="ru-RU"/>
        </w:rPr>
        <w:t>а</w:t>
      </w:r>
      <w:r w:rsidR="00E83FDC" w:rsidRPr="00230854">
        <w:rPr>
          <w:rFonts w:ascii="Times New Roman" w:hAnsi="Times New Roman" w:cs="Times New Roman"/>
          <w:bCs/>
          <w:color w:val="FF0000"/>
          <w:sz w:val="24"/>
          <w:szCs w:val="24"/>
          <w:lang w:bidi="ru-RU"/>
        </w:rPr>
        <w:t xml:space="preserve"> обрезки, вырубки (выпиловки) деревьев и кустарников на территории муниципального образования Дорогобужское городское поселение Дорогобужского района Смоленской области</w:t>
      </w:r>
      <w:r w:rsidRPr="00230854">
        <w:rPr>
          <w:rFonts w:ascii="Times New Roman" w:hAnsi="Times New Roman" w:cs="Times New Roman"/>
          <w:bCs/>
          <w:color w:val="FF0000"/>
          <w:sz w:val="24"/>
          <w:szCs w:val="24"/>
          <w:lang w:bidi="ru-RU"/>
        </w:rPr>
        <w:t>;</w:t>
      </w:r>
      <w:r w:rsidR="00E83FDC" w:rsidRPr="00230854">
        <w:rPr>
          <w:rFonts w:ascii="Times New Roman" w:hAnsi="Times New Roman" w:cs="Times New Roman"/>
          <w:bCs/>
          <w:color w:val="FF0000"/>
          <w:sz w:val="24"/>
          <w:szCs w:val="24"/>
          <w:lang w:bidi="ru-RU"/>
        </w:rPr>
        <w:t xml:space="preserve"> </w:t>
      </w:r>
    </w:p>
    <w:p w:rsidR="00FC1BA7" w:rsidRPr="00230854" w:rsidRDefault="00516765" w:rsidP="00E83FDC">
      <w:pPr>
        <w:widowControl w:val="0"/>
        <w:numPr>
          <w:ilvl w:val="0"/>
          <w:numId w:val="3"/>
        </w:numPr>
        <w:autoSpaceDE w:val="0"/>
        <w:autoSpaceDN w:val="0"/>
        <w:adjustRightInd w:val="0"/>
        <w:spacing w:after="0" w:line="240" w:lineRule="auto"/>
        <w:jc w:val="both"/>
        <w:rPr>
          <w:rFonts w:ascii="Times New Roman" w:hAnsi="Times New Roman" w:cs="Times New Roman"/>
          <w:color w:val="FF0000"/>
          <w:sz w:val="24"/>
          <w:szCs w:val="24"/>
          <w:lang w:bidi="ru-RU"/>
        </w:rPr>
      </w:pPr>
      <w:r w:rsidRPr="00230854">
        <w:rPr>
          <w:rFonts w:ascii="Times New Roman" w:hAnsi="Times New Roman" w:cs="Times New Roman"/>
          <w:bCs/>
          <w:color w:val="FF0000"/>
          <w:sz w:val="24"/>
          <w:szCs w:val="24"/>
          <w:lang w:bidi="ru-RU"/>
        </w:rPr>
        <w:t>Правила благоустройства территории муниципального образования Дорогобужское городское поселение Дорогобужского района Смоленской области, утвержденные решением Совета депутатов Дорогобужского городского поселения Дорогобужского района Смоленской области от 01.12.2022 №30</w:t>
      </w:r>
    </w:p>
    <w:p w:rsidR="00E83FDC" w:rsidRPr="00230854" w:rsidRDefault="00516765" w:rsidP="00E83FDC">
      <w:pPr>
        <w:widowControl w:val="0"/>
        <w:numPr>
          <w:ilvl w:val="0"/>
          <w:numId w:val="3"/>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color w:val="FF0000"/>
          <w:sz w:val="24"/>
          <w:szCs w:val="24"/>
          <w:lang w:bidi="ru-RU"/>
        </w:rPr>
        <w:t xml:space="preserve"> </w:t>
      </w:r>
      <w:r w:rsidRPr="00230854">
        <w:rPr>
          <w:rFonts w:ascii="Times New Roman" w:hAnsi="Times New Roman" w:cs="Times New Roman"/>
          <w:sz w:val="24"/>
          <w:szCs w:val="24"/>
          <w:lang w:bidi="ru-RU"/>
        </w:rPr>
        <w:t>Устав</w:t>
      </w:r>
      <w:r w:rsidR="00E83FDC" w:rsidRPr="00230854">
        <w:rPr>
          <w:rFonts w:ascii="Times New Roman" w:hAnsi="Times New Roman" w:cs="Times New Roman"/>
          <w:sz w:val="24"/>
          <w:szCs w:val="24"/>
          <w:lang w:bidi="ru-RU"/>
        </w:rPr>
        <w:t xml:space="preserve"> муниципального образования «Дорогобужский </w:t>
      </w:r>
      <w:r w:rsidR="00835341" w:rsidRPr="00230854">
        <w:rPr>
          <w:rFonts w:ascii="Times New Roman" w:hAnsi="Times New Roman" w:cs="Times New Roman"/>
          <w:sz w:val="24"/>
          <w:szCs w:val="24"/>
          <w:lang w:bidi="ru-RU"/>
        </w:rPr>
        <w:t>муниципальный округ</w:t>
      </w:r>
      <w:r w:rsidR="00E83FDC" w:rsidRPr="00230854">
        <w:rPr>
          <w:rFonts w:ascii="Times New Roman" w:hAnsi="Times New Roman" w:cs="Times New Roman"/>
          <w:sz w:val="24"/>
          <w:szCs w:val="24"/>
          <w:lang w:bidi="ru-RU"/>
        </w:rPr>
        <w:t>» Смоленской области.</w:t>
      </w:r>
    </w:p>
    <w:p w:rsidR="00E11B7B" w:rsidRPr="00230854" w:rsidRDefault="00E11B7B"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p>
    <w:bookmarkEnd w:id="37"/>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795B2A" w:rsidP="00C72795">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38" w:name="sub_109"/>
      <w:r w:rsidRPr="00230854">
        <w:rPr>
          <w:rFonts w:ascii="Times New Roman" w:hAnsi="Times New Roman" w:cs="Times New Roman"/>
          <w:b/>
          <w:bCs/>
          <w:color w:val="26282F"/>
          <w:sz w:val="24"/>
          <w:szCs w:val="24"/>
        </w:rPr>
        <w:t>6</w:t>
      </w:r>
      <w:r w:rsidR="00C72795" w:rsidRPr="00230854">
        <w:rPr>
          <w:rFonts w:ascii="Times New Roman" w:hAnsi="Times New Roman" w:cs="Times New Roman"/>
          <w:b/>
          <w:bCs/>
          <w:color w:val="26282F"/>
          <w:sz w:val="24"/>
          <w:szCs w:val="24"/>
        </w:rPr>
        <w:t xml:space="preserve">. Исчерпывающий перечень документов, необходимых для предоставления </w:t>
      </w:r>
      <w:r w:rsidRPr="00230854">
        <w:rPr>
          <w:rFonts w:ascii="Times New Roman" w:hAnsi="Times New Roman" w:cs="Times New Roman"/>
          <w:b/>
          <w:bCs/>
          <w:color w:val="26282F"/>
          <w:sz w:val="24"/>
          <w:szCs w:val="24"/>
        </w:rPr>
        <w:t>муниципальной</w:t>
      </w:r>
      <w:r w:rsidR="00C72795" w:rsidRPr="00230854">
        <w:rPr>
          <w:rFonts w:ascii="Times New Roman" w:hAnsi="Times New Roman" w:cs="Times New Roman"/>
          <w:b/>
          <w:bCs/>
          <w:color w:val="26282F"/>
          <w:sz w:val="24"/>
          <w:szCs w:val="24"/>
        </w:rPr>
        <w:t xml:space="preserve"> услуги</w:t>
      </w:r>
      <w:bookmarkEnd w:id="38"/>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9" w:name="sub_91"/>
      <w:r w:rsidRPr="00230854">
        <w:rPr>
          <w:rFonts w:ascii="Times New Roman" w:hAnsi="Times New Roman" w:cs="Times New Roman"/>
          <w:sz w:val="24"/>
          <w:szCs w:val="24"/>
        </w:rPr>
        <w:t>6</w:t>
      </w:r>
      <w:r w:rsidR="00C72795" w:rsidRPr="00230854">
        <w:rPr>
          <w:rFonts w:ascii="Times New Roman" w:hAnsi="Times New Roman" w:cs="Times New Roman"/>
          <w:sz w:val="24"/>
          <w:szCs w:val="24"/>
        </w:rPr>
        <w:t>.1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0" w:name="sub_911"/>
      <w:bookmarkEnd w:id="39"/>
      <w:r w:rsidRPr="00230854">
        <w:rPr>
          <w:rFonts w:ascii="Times New Roman" w:hAnsi="Times New Roman" w:cs="Times New Roman"/>
          <w:sz w:val="24"/>
          <w:szCs w:val="24"/>
        </w:rPr>
        <w:t>6</w:t>
      </w:r>
      <w:r w:rsidR="00C72795" w:rsidRPr="00230854">
        <w:rPr>
          <w:rFonts w:ascii="Times New Roman" w:hAnsi="Times New Roman" w:cs="Times New Roman"/>
          <w:sz w:val="24"/>
          <w:szCs w:val="24"/>
        </w:rPr>
        <w:t xml:space="preserve">.1.1 Для получения разрешения на вырубку зеленых насаждений заявитель или его представитель подает на имя Главы муниципального образования «Дорогобужский </w:t>
      </w:r>
      <w:r w:rsidR="005B5531" w:rsidRPr="00230854">
        <w:rPr>
          <w:rFonts w:ascii="Times New Roman" w:hAnsi="Times New Roman" w:cs="Times New Roman"/>
          <w:sz w:val="24"/>
          <w:szCs w:val="24"/>
        </w:rPr>
        <w:t>муниципальный округ</w:t>
      </w:r>
      <w:r w:rsidR="00C72795" w:rsidRPr="00230854">
        <w:rPr>
          <w:rFonts w:ascii="Times New Roman" w:hAnsi="Times New Roman" w:cs="Times New Roman"/>
          <w:sz w:val="24"/>
          <w:szCs w:val="24"/>
        </w:rPr>
        <w:t>» Смоленской области письмо-заявку по установленной форме (</w:t>
      </w:r>
      <w:r w:rsidR="00C72795" w:rsidRPr="00230854">
        <w:rPr>
          <w:rFonts w:ascii="Times New Roman" w:hAnsi="Times New Roman" w:cs="Times New Roman"/>
          <w:b/>
          <w:sz w:val="24"/>
          <w:szCs w:val="24"/>
        </w:rPr>
        <w:t>Приложение N 1</w:t>
      </w:r>
      <w:r w:rsidR="00C72795" w:rsidRPr="00230854">
        <w:rPr>
          <w:rFonts w:ascii="Times New Roman" w:hAnsi="Times New Roman" w:cs="Times New Roman"/>
          <w:sz w:val="24"/>
          <w:szCs w:val="24"/>
        </w:rPr>
        <w:t>). К заявлению прилагаются следующие документы:</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 схема участка </w:t>
      </w:r>
      <w:r w:rsidR="00E65DE2" w:rsidRPr="00230854">
        <w:rPr>
          <w:rFonts w:ascii="Times New Roman" w:hAnsi="Times New Roman" w:cs="Times New Roman"/>
          <w:sz w:val="24"/>
          <w:szCs w:val="24"/>
        </w:rPr>
        <w:t xml:space="preserve">с нанесением зеленых насаждений, подлежащих вырубке, с указанием расстояния </w:t>
      </w:r>
      <w:r w:rsidRPr="00230854">
        <w:rPr>
          <w:rFonts w:ascii="Times New Roman" w:hAnsi="Times New Roman" w:cs="Times New Roman"/>
          <w:sz w:val="24"/>
          <w:szCs w:val="24"/>
        </w:rPr>
        <w:t xml:space="preserve">до ближайших строений или других ориентиров </w:t>
      </w:r>
      <w:r w:rsidR="004C2837" w:rsidRPr="00230854">
        <w:rPr>
          <w:rFonts w:ascii="Times New Roman" w:hAnsi="Times New Roman" w:cs="Times New Roman"/>
          <w:sz w:val="24"/>
          <w:szCs w:val="24"/>
        </w:rPr>
        <w:t>(</w:t>
      </w:r>
      <w:r w:rsidR="004C2837" w:rsidRPr="00230854">
        <w:rPr>
          <w:rFonts w:ascii="Times New Roman" w:hAnsi="Times New Roman" w:cs="Times New Roman"/>
          <w:b/>
          <w:sz w:val="24"/>
          <w:szCs w:val="24"/>
        </w:rPr>
        <w:t>Приложение N 1</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 заверенные копии правоустанавливающих документов на земельный участок, </w:t>
      </w:r>
      <w:r w:rsidR="005B5531" w:rsidRPr="00230854">
        <w:rPr>
          <w:rFonts w:ascii="Times New Roman" w:hAnsi="Times New Roman" w:cs="Times New Roman"/>
          <w:sz w:val="24"/>
          <w:szCs w:val="24"/>
        </w:rPr>
        <w:t>если право на такой земельный участок не зарегистрировано в ЕГРН</w:t>
      </w:r>
      <w:r w:rsidRPr="00230854">
        <w:rPr>
          <w:rFonts w:ascii="Times New Roman" w:hAnsi="Times New Roman" w:cs="Times New Roman"/>
          <w:sz w:val="24"/>
          <w:szCs w:val="24"/>
        </w:rPr>
        <w:t>;</w:t>
      </w:r>
    </w:p>
    <w:p w:rsidR="00C72795" w:rsidRPr="00230854" w:rsidRDefault="00F05EE6"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фотографии</w:t>
      </w:r>
      <w:r w:rsidR="00C72795" w:rsidRPr="00230854">
        <w:rPr>
          <w:rFonts w:ascii="Times New Roman" w:hAnsi="Times New Roman" w:cs="Times New Roman"/>
          <w:sz w:val="24"/>
          <w:szCs w:val="24"/>
        </w:rPr>
        <w:t xml:space="preserve"> зелёных насаждений, подлежащих вырубке, либо кронированию в </w:t>
      </w:r>
      <w:r w:rsidR="005B5531" w:rsidRPr="00230854">
        <w:rPr>
          <w:rFonts w:ascii="Times New Roman" w:hAnsi="Times New Roman" w:cs="Times New Roman"/>
          <w:sz w:val="24"/>
          <w:szCs w:val="24"/>
        </w:rPr>
        <w:t>формате А4 или электронном виде;</w:t>
      </w:r>
    </w:p>
    <w:p w:rsidR="005B5531" w:rsidRPr="00230854" w:rsidRDefault="005B5531"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копия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lastRenderedPageBreak/>
        <w:t>6</w:t>
      </w:r>
      <w:r w:rsidR="00430092" w:rsidRPr="00230854">
        <w:rPr>
          <w:rFonts w:ascii="Times New Roman" w:hAnsi="Times New Roman" w:cs="Times New Roman"/>
          <w:sz w:val="24"/>
          <w:szCs w:val="24"/>
        </w:rPr>
        <w:t xml:space="preserve">.1.2 </w:t>
      </w:r>
      <w:r w:rsidR="00C72795" w:rsidRPr="00230854">
        <w:rPr>
          <w:rFonts w:ascii="Times New Roman" w:hAnsi="Times New Roman" w:cs="Times New Roman"/>
          <w:sz w:val="24"/>
          <w:szCs w:val="24"/>
        </w:rPr>
        <w:t>В заявлении должны быть указаны количество, наименование насаждений, их состояние, место проведения ограниченной вырубки и ее обоснование одним из следующих способов по выбору заявителя:</w:t>
      </w:r>
    </w:p>
    <w:p w:rsidR="00430092" w:rsidRPr="00230854" w:rsidRDefault="00430092" w:rsidP="00430092">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bookmarkStart w:id="41" w:name="sub_912"/>
      <w:bookmarkEnd w:id="40"/>
      <w:r w:rsidRPr="00230854">
        <w:rPr>
          <w:rFonts w:ascii="Times New Roman" w:hAnsi="Times New Roman" w:cs="Times New Roman"/>
          <w:sz w:val="24"/>
          <w:szCs w:val="24"/>
          <w:lang w:bidi="ru-RU"/>
        </w:rPr>
        <w:t>-лично;</w:t>
      </w:r>
    </w:p>
    <w:p w:rsidR="00430092" w:rsidRPr="00230854" w:rsidRDefault="00430092" w:rsidP="00430092">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-через законного представителя или представителя по доверенности;</w:t>
      </w:r>
    </w:p>
    <w:p w:rsidR="00430092" w:rsidRPr="00230854" w:rsidRDefault="00430092" w:rsidP="00430092">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-с использованием средств почтовой связи;</w:t>
      </w:r>
    </w:p>
    <w:p w:rsidR="00430092" w:rsidRPr="00230854" w:rsidRDefault="00430092" w:rsidP="00430092">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-через МФЦ;</w:t>
      </w:r>
    </w:p>
    <w:p w:rsidR="00430092" w:rsidRPr="00230854" w:rsidRDefault="00430092" w:rsidP="00430092">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-в форме электронного документа по адресу электронн</w:t>
      </w:r>
      <w:r w:rsidR="00795B2A" w:rsidRPr="00230854">
        <w:rPr>
          <w:rFonts w:ascii="Times New Roman" w:hAnsi="Times New Roman" w:cs="Times New Roman"/>
          <w:sz w:val="24"/>
          <w:szCs w:val="24"/>
          <w:lang w:bidi="ru-RU"/>
        </w:rPr>
        <w:t xml:space="preserve">ой почты, указанному в пункте </w:t>
      </w:r>
      <w:r w:rsidRPr="00230854">
        <w:rPr>
          <w:rFonts w:ascii="Times New Roman" w:hAnsi="Times New Roman" w:cs="Times New Roman"/>
          <w:sz w:val="24"/>
          <w:szCs w:val="24"/>
          <w:lang w:bidi="ru-RU"/>
        </w:rPr>
        <w:t xml:space="preserve">3.2. </w:t>
      </w:r>
      <w:r w:rsidR="00795B2A" w:rsidRPr="00230854">
        <w:rPr>
          <w:rFonts w:ascii="Times New Roman" w:hAnsi="Times New Roman" w:cs="Times New Roman"/>
          <w:sz w:val="24"/>
          <w:szCs w:val="24"/>
          <w:lang w:bidi="ru-RU"/>
        </w:rPr>
        <w:t>раздела 1</w:t>
      </w:r>
      <w:r w:rsidR="005F7E08" w:rsidRPr="00230854">
        <w:rPr>
          <w:rFonts w:ascii="Times New Roman" w:hAnsi="Times New Roman" w:cs="Times New Roman"/>
          <w:sz w:val="24"/>
          <w:szCs w:val="24"/>
          <w:lang w:bidi="ru-RU"/>
        </w:rPr>
        <w:t xml:space="preserve"> </w:t>
      </w:r>
      <w:r w:rsidRPr="00230854">
        <w:rPr>
          <w:rFonts w:ascii="Times New Roman" w:hAnsi="Times New Roman" w:cs="Times New Roman"/>
          <w:sz w:val="24"/>
          <w:szCs w:val="24"/>
          <w:lang w:bidi="ru-RU"/>
        </w:rPr>
        <w:t>настоящего регламента;</w:t>
      </w:r>
    </w:p>
    <w:p w:rsidR="00430092" w:rsidRPr="00230854" w:rsidRDefault="00430092" w:rsidP="00430092">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 xml:space="preserve">В случае направления запроса в форме электронного документа, заявитель в обязательном порядке указывает свои фамилию, имя, отчество </w:t>
      </w:r>
      <w:r w:rsidRPr="00230854">
        <w:rPr>
          <w:rFonts w:ascii="Times New Roman" w:hAnsi="Times New Roman" w:cs="Times New Roman"/>
          <w:i/>
          <w:iCs/>
          <w:sz w:val="24"/>
          <w:szCs w:val="24"/>
          <w:lang w:bidi="ru-RU"/>
        </w:rPr>
        <w:t>(последнее - при наличии),</w:t>
      </w:r>
      <w:r w:rsidRPr="00230854">
        <w:rPr>
          <w:rFonts w:ascii="Times New Roman" w:hAnsi="Times New Roman" w:cs="Times New Roman"/>
          <w:sz w:val="24"/>
          <w:szCs w:val="24"/>
          <w:lang w:bidi="ru-RU"/>
        </w:rPr>
        <w:t xml:space="preserve">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30092" w:rsidRPr="00230854" w:rsidRDefault="00795B2A" w:rsidP="00430092">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6</w:t>
      </w:r>
      <w:r w:rsidR="00430092" w:rsidRPr="00230854">
        <w:rPr>
          <w:rFonts w:ascii="Times New Roman" w:hAnsi="Times New Roman" w:cs="Times New Roman"/>
          <w:sz w:val="24"/>
          <w:szCs w:val="24"/>
          <w:lang w:bidi="ru-RU"/>
        </w:rPr>
        <w:t>.1.3.Документы,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6</w:t>
      </w:r>
      <w:r w:rsidR="00430092" w:rsidRPr="00230854">
        <w:rPr>
          <w:rFonts w:ascii="Times New Roman" w:hAnsi="Times New Roman" w:cs="Times New Roman"/>
          <w:sz w:val="24"/>
          <w:szCs w:val="24"/>
        </w:rPr>
        <w:t>.1.4</w:t>
      </w:r>
      <w:r w:rsidR="00C72795" w:rsidRPr="00230854">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41"/>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w:t>
      </w:r>
      <w:hyperlink r:id="rId18" w:history="1">
        <w:r w:rsidRPr="00230854">
          <w:rPr>
            <w:rFonts w:ascii="Times New Roman" w:hAnsi="Times New Roman" w:cs="Times New Roman"/>
            <w:sz w:val="24"/>
            <w:szCs w:val="24"/>
          </w:rPr>
          <w:t>Единому порталу</w:t>
        </w:r>
      </w:hyperlink>
      <w:r w:rsidRPr="00230854">
        <w:rPr>
          <w:rFonts w:ascii="Times New Roman" w:hAnsi="Times New Roman" w:cs="Times New Roman"/>
          <w:sz w:val="24"/>
          <w:szCs w:val="24"/>
        </w:rPr>
        <w:t xml:space="preserve">, в соответствии с </w:t>
      </w:r>
      <w:hyperlink r:id="rId19" w:history="1">
        <w:r w:rsidRPr="00230854">
          <w:rPr>
            <w:rFonts w:ascii="Times New Roman" w:hAnsi="Times New Roman" w:cs="Times New Roman"/>
            <w:sz w:val="24"/>
            <w:szCs w:val="24"/>
          </w:rPr>
          <w:t>постановлением</w:t>
        </w:r>
      </w:hyperlink>
      <w:r w:rsidRPr="00230854">
        <w:rPr>
          <w:rFonts w:ascii="Times New Roman" w:hAnsi="Times New Roman" w:cs="Times New Roman"/>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2" w:name="sub_913"/>
      <w:r w:rsidRPr="00230854">
        <w:rPr>
          <w:rFonts w:ascii="Times New Roman" w:hAnsi="Times New Roman" w:cs="Times New Roman"/>
          <w:sz w:val="24"/>
          <w:szCs w:val="24"/>
        </w:rPr>
        <w:t>6</w:t>
      </w:r>
      <w:r w:rsidR="00430092" w:rsidRPr="00230854">
        <w:rPr>
          <w:rFonts w:ascii="Times New Roman" w:hAnsi="Times New Roman" w:cs="Times New Roman"/>
          <w:sz w:val="24"/>
          <w:szCs w:val="24"/>
        </w:rPr>
        <w:t>.1.5</w:t>
      </w:r>
      <w:r w:rsidR="00C72795" w:rsidRPr="00230854">
        <w:rPr>
          <w:rFonts w:ascii="Times New Roman" w:hAnsi="Times New Roman" w:cs="Times New Roman"/>
          <w:sz w:val="24"/>
          <w:szCs w:val="24"/>
        </w:rPr>
        <w:t xml:space="preserve">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3" w:name="sub_9131"/>
      <w:bookmarkEnd w:id="42"/>
      <w:r w:rsidRPr="00230854">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4" w:name="sub_9132"/>
      <w:bookmarkEnd w:id="43"/>
      <w:r w:rsidRPr="00230854">
        <w:rPr>
          <w:rFonts w:ascii="Times New Roman" w:hAnsi="Times New Roman" w:cs="Times New Roman"/>
          <w:sz w:val="24"/>
          <w:szCs w:val="24"/>
        </w:rPr>
        <w:t>б) doc, docx, odt - для документов с текстовым содержанием, не включающим формулы;</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5" w:name="sub_9133"/>
      <w:bookmarkEnd w:id="44"/>
      <w:r w:rsidRPr="00230854">
        <w:rPr>
          <w:rFonts w:ascii="Times New Roman" w:hAnsi="Times New Roman" w:cs="Times New Roman"/>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6" w:name="sub_9134"/>
      <w:bookmarkEnd w:id="45"/>
      <w:r w:rsidRPr="00230854">
        <w:rPr>
          <w:rFonts w:ascii="Times New Roman" w:hAnsi="Times New Roman" w:cs="Times New Roman"/>
          <w:sz w:val="24"/>
          <w:szCs w:val="24"/>
        </w:rPr>
        <w:t>г) zip, rar - для сжатых документов в один файл;</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7" w:name="sub_9135"/>
      <w:bookmarkEnd w:id="46"/>
      <w:r w:rsidRPr="00230854">
        <w:rPr>
          <w:rFonts w:ascii="Times New Roman" w:hAnsi="Times New Roman" w:cs="Times New Roman"/>
          <w:sz w:val="24"/>
          <w:szCs w:val="24"/>
        </w:rPr>
        <w:t xml:space="preserve">д) sig - для открепленной усиленной </w:t>
      </w:r>
      <w:hyperlink r:id="rId20" w:history="1">
        <w:r w:rsidRPr="00230854">
          <w:rPr>
            <w:rFonts w:ascii="Times New Roman" w:hAnsi="Times New Roman" w:cs="Times New Roman"/>
            <w:sz w:val="24"/>
            <w:szCs w:val="24"/>
          </w:rPr>
          <w:t>квалифицированной электронной подписи</w:t>
        </w:r>
      </w:hyperlink>
      <w:r w:rsidRPr="00230854">
        <w:rPr>
          <w:rFonts w:ascii="Times New Roman" w:hAnsi="Times New Roman" w:cs="Times New Roman"/>
          <w:sz w:val="24"/>
          <w:szCs w:val="24"/>
        </w:rPr>
        <w:t>.</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8" w:name="sub_914"/>
      <w:bookmarkEnd w:id="47"/>
      <w:r w:rsidRPr="00230854">
        <w:rPr>
          <w:rFonts w:ascii="Times New Roman" w:hAnsi="Times New Roman" w:cs="Times New Roman"/>
          <w:sz w:val="24"/>
          <w:szCs w:val="24"/>
        </w:rPr>
        <w:t>6</w:t>
      </w:r>
      <w:r w:rsidR="00430092" w:rsidRPr="00230854">
        <w:rPr>
          <w:rFonts w:ascii="Times New Roman" w:hAnsi="Times New Roman" w:cs="Times New Roman"/>
          <w:sz w:val="24"/>
          <w:szCs w:val="24"/>
        </w:rPr>
        <w:t>.1.6</w:t>
      </w:r>
      <w:r w:rsidR="00C72795" w:rsidRPr="00230854">
        <w:rPr>
          <w:rFonts w:ascii="Times New Roman" w:hAnsi="Times New Roman" w:cs="Times New Roman"/>
          <w:sz w:val="24"/>
          <w:szCs w:val="24"/>
        </w:rPr>
        <w:t xml:space="preserve">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9" w:name="sub_9141"/>
      <w:bookmarkEnd w:id="48"/>
      <w:r w:rsidRPr="00230854">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0" w:name="sub_9142"/>
      <w:bookmarkEnd w:id="49"/>
      <w:r w:rsidRPr="00230854">
        <w:rPr>
          <w:rFonts w:ascii="Times New Roman" w:hAnsi="Times New Roman" w:cs="Times New Roman"/>
          <w:sz w:val="24"/>
          <w:szCs w:val="24"/>
        </w:rPr>
        <w:t>б) "оттенки серого" (при наличии в документе графических изображений, отличных от цветного графического изображения);</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1" w:name="sub_9143"/>
      <w:bookmarkEnd w:id="50"/>
      <w:r w:rsidRPr="00230854">
        <w:rPr>
          <w:rFonts w:ascii="Times New Roman" w:hAnsi="Times New Roman" w:cs="Times New Roman"/>
          <w:sz w:val="24"/>
          <w:szCs w:val="24"/>
        </w:rPr>
        <w:t>в) "цветной" или "режим полной цветопередачи" (при наличии в документе цветных графических изображений либо цветного текста).</w:t>
      </w:r>
    </w:p>
    <w:bookmarkEnd w:id="51"/>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2" w:name="sub_92"/>
      <w:r w:rsidRPr="00230854">
        <w:rPr>
          <w:rFonts w:ascii="Times New Roman" w:hAnsi="Times New Roman" w:cs="Times New Roman"/>
          <w:sz w:val="24"/>
          <w:szCs w:val="24"/>
        </w:rPr>
        <w:t>6</w:t>
      </w:r>
      <w:r w:rsidR="00C72795" w:rsidRPr="00230854">
        <w:rPr>
          <w:rFonts w:ascii="Times New Roman" w:hAnsi="Times New Roman" w:cs="Times New Roman"/>
          <w:sz w:val="24"/>
          <w:szCs w:val="24"/>
        </w:rPr>
        <w:t xml:space="preserve">.2 Документы, прилагаемые заявителем к заявлению о выдаче разрешения на право </w:t>
      </w:r>
      <w:r w:rsidR="00C72795" w:rsidRPr="00230854">
        <w:rPr>
          <w:rFonts w:ascii="Times New Roman" w:hAnsi="Times New Roman" w:cs="Times New Roman"/>
          <w:sz w:val="24"/>
          <w:szCs w:val="24"/>
        </w:rPr>
        <w:lastRenderedPageBreak/>
        <w:t>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bookmarkEnd w:id="52"/>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3" w:name="sub_921"/>
      <w:r w:rsidRPr="00230854">
        <w:rPr>
          <w:rFonts w:ascii="Times New Roman" w:hAnsi="Times New Roman" w:cs="Times New Roman"/>
          <w:sz w:val="24"/>
          <w:szCs w:val="24"/>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w:t>
      </w:r>
      <w:hyperlink r:id="rId21" w:history="1">
        <w:r w:rsidRPr="00230854">
          <w:rPr>
            <w:rFonts w:ascii="Times New Roman" w:hAnsi="Times New Roman" w:cs="Times New Roman"/>
            <w:sz w:val="24"/>
            <w:szCs w:val="24"/>
          </w:rPr>
          <w:t>Единого портала</w:t>
        </w:r>
      </w:hyperlink>
      <w:r w:rsidRPr="00230854">
        <w:rPr>
          <w:rFonts w:ascii="Times New Roman" w:hAnsi="Times New Roman" w:cs="Times New Roman"/>
          <w:sz w:val="24"/>
          <w:szCs w:val="24"/>
        </w:rPr>
        <w:t xml:space="preserve"> в соответствии с </w:t>
      </w:r>
      <w:hyperlink w:anchor="sub_9111" w:history="1">
        <w:r w:rsidR="00B80D8D" w:rsidRPr="00230854">
          <w:rPr>
            <w:rFonts w:ascii="Times New Roman" w:hAnsi="Times New Roman" w:cs="Times New Roman"/>
            <w:sz w:val="24"/>
            <w:szCs w:val="24"/>
          </w:rPr>
          <w:t>подпунктом "а" пункта 6</w:t>
        </w:r>
        <w:r w:rsidRPr="00230854">
          <w:rPr>
            <w:rFonts w:ascii="Times New Roman" w:hAnsi="Times New Roman" w:cs="Times New Roman"/>
            <w:sz w:val="24"/>
            <w:szCs w:val="24"/>
          </w:rPr>
          <w:t>.1.</w:t>
        </w:r>
        <w:r w:rsidR="00B80D8D" w:rsidRPr="00230854">
          <w:rPr>
            <w:rFonts w:ascii="Times New Roman" w:hAnsi="Times New Roman" w:cs="Times New Roman"/>
            <w:sz w:val="24"/>
            <w:szCs w:val="24"/>
          </w:rPr>
          <w:t>5</w:t>
        </w:r>
      </w:hyperlink>
      <w:r w:rsidR="00B80D8D" w:rsidRPr="00230854">
        <w:rPr>
          <w:rFonts w:ascii="Times New Roman" w:hAnsi="Times New Roman" w:cs="Times New Roman"/>
          <w:sz w:val="24"/>
          <w:szCs w:val="24"/>
        </w:rPr>
        <w:t xml:space="preserve"> раздела 2</w:t>
      </w:r>
      <w:r w:rsidRPr="00230854">
        <w:rPr>
          <w:rFonts w:ascii="Times New Roman" w:hAnsi="Times New Roman" w:cs="Times New Roman"/>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4" w:name="sub_922"/>
      <w:bookmarkEnd w:id="53"/>
      <w:r w:rsidRPr="00230854">
        <w:rPr>
          <w:rFonts w:ascii="Times New Roman" w:hAnsi="Times New Roman" w:cs="Times New Roman"/>
          <w:sz w:val="24"/>
          <w:szCs w:val="24"/>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hyperlink r:id="rId22" w:history="1">
        <w:r w:rsidRPr="00230854">
          <w:rPr>
            <w:rFonts w:ascii="Times New Roman" w:hAnsi="Times New Roman" w:cs="Times New Roman"/>
            <w:sz w:val="24"/>
            <w:szCs w:val="24"/>
          </w:rPr>
          <w:t>Е</w:t>
        </w:r>
        <w:r w:rsidR="00721051" w:rsidRPr="00230854">
          <w:rPr>
            <w:rFonts w:ascii="Times New Roman" w:hAnsi="Times New Roman" w:cs="Times New Roman"/>
            <w:sz w:val="24"/>
            <w:szCs w:val="24"/>
          </w:rPr>
          <w:t>диного</w:t>
        </w:r>
      </w:hyperlink>
      <w:r w:rsidR="00721051" w:rsidRPr="00230854">
        <w:rPr>
          <w:rFonts w:ascii="Times New Roman" w:hAnsi="Times New Roman" w:cs="Times New Roman"/>
          <w:sz w:val="24"/>
          <w:szCs w:val="24"/>
        </w:rPr>
        <w:t xml:space="preserve"> портала</w:t>
      </w:r>
      <w:r w:rsidRPr="00230854">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5" w:name="sub_923"/>
      <w:bookmarkEnd w:id="54"/>
      <w:r w:rsidRPr="00230854">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hyperlink r:id="rId23" w:history="1">
        <w:r w:rsidR="00721051" w:rsidRPr="00230854">
          <w:rPr>
            <w:rFonts w:ascii="Times New Roman" w:hAnsi="Times New Roman" w:cs="Times New Roman"/>
            <w:sz w:val="24"/>
            <w:szCs w:val="24"/>
          </w:rPr>
          <w:t>Единого</w:t>
        </w:r>
      </w:hyperlink>
      <w:r w:rsidR="00721051" w:rsidRPr="00230854">
        <w:rPr>
          <w:rFonts w:ascii="Times New Roman" w:hAnsi="Times New Roman" w:cs="Times New Roman"/>
          <w:sz w:val="24"/>
          <w:szCs w:val="24"/>
        </w:rPr>
        <w:t xml:space="preserve"> портала</w:t>
      </w:r>
      <w:r w:rsidRPr="00230854">
        <w:rPr>
          <w:rFonts w:ascii="Times New Roman" w:hAnsi="Times New Roman" w:cs="Times New Roman"/>
          <w:sz w:val="24"/>
          <w:szCs w:val="24"/>
        </w:rPr>
        <w:t xml:space="preserve"> указанный документ, выданный организацией, удостоверяется усиленной </w:t>
      </w:r>
      <w:hyperlink r:id="rId24" w:history="1">
        <w:r w:rsidRPr="00230854">
          <w:rPr>
            <w:rFonts w:ascii="Times New Roman" w:hAnsi="Times New Roman" w:cs="Times New Roman"/>
            <w:sz w:val="24"/>
            <w:szCs w:val="24"/>
          </w:rPr>
          <w:t>квалифицированной электронной подписью</w:t>
        </w:r>
      </w:hyperlink>
      <w:r w:rsidRPr="00230854">
        <w:rPr>
          <w:rFonts w:ascii="Times New Roman" w:hAnsi="Times New Roman" w:cs="Times New Roman"/>
          <w:sz w:val="24"/>
          <w:szCs w:val="24"/>
        </w:rPr>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6" w:name="sub_924"/>
      <w:bookmarkEnd w:id="55"/>
      <w:r w:rsidRPr="00230854">
        <w:rPr>
          <w:rFonts w:ascii="Times New Roman" w:hAnsi="Times New Roman" w:cs="Times New Roman"/>
          <w:sz w:val="24"/>
          <w:szCs w:val="24"/>
        </w:rPr>
        <w:t xml:space="preserve">г) дендроплан или схема </w:t>
      </w:r>
      <w:r w:rsidR="00807E95" w:rsidRPr="00230854">
        <w:rPr>
          <w:rFonts w:ascii="Times New Roman" w:hAnsi="Times New Roman" w:cs="Times New Roman"/>
          <w:sz w:val="24"/>
          <w:szCs w:val="24"/>
        </w:rPr>
        <w:t>с указанием места положения деревьев</w:t>
      </w:r>
      <w:r w:rsidR="00721051" w:rsidRPr="00230854">
        <w:rPr>
          <w:rFonts w:ascii="Times New Roman" w:hAnsi="Times New Roman" w:cs="Times New Roman"/>
          <w:sz w:val="24"/>
          <w:szCs w:val="24"/>
        </w:rPr>
        <w:t>, количеств</w:t>
      </w:r>
      <w:r w:rsidR="00807E95" w:rsidRPr="00230854">
        <w:rPr>
          <w:rFonts w:ascii="Times New Roman" w:hAnsi="Times New Roman" w:cs="Times New Roman"/>
          <w:sz w:val="24"/>
          <w:szCs w:val="24"/>
        </w:rPr>
        <w:t>о</w:t>
      </w:r>
      <w:r w:rsidR="00721051" w:rsidRPr="00230854">
        <w:rPr>
          <w:rFonts w:ascii="Times New Roman" w:hAnsi="Times New Roman" w:cs="Times New Roman"/>
          <w:sz w:val="24"/>
          <w:szCs w:val="24"/>
        </w:rPr>
        <w:t xml:space="preserve"> деревьев</w:t>
      </w:r>
      <w:r w:rsidR="00807E95" w:rsidRPr="00230854">
        <w:rPr>
          <w:rFonts w:ascii="Times New Roman" w:hAnsi="Times New Roman" w:cs="Times New Roman"/>
          <w:sz w:val="24"/>
          <w:szCs w:val="24"/>
        </w:rPr>
        <w:t xml:space="preserve">, </w:t>
      </w:r>
      <w:r w:rsidR="00430092" w:rsidRPr="00230854">
        <w:rPr>
          <w:rFonts w:ascii="Times New Roman" w:hAnsi="Times New Roman" w:cs="Times New Roman"/>
          <w:sz w:val="24"/>
          <w:szCs w:val="24"/>
        </w:rPr>
        <w:t>наименование</w:t>
      </w:r>
      <w:r w:rsidR="00807E95" w:rsidRPr="00230854">
        <w:rPr>
          <w:rFonts w:ascii="Times New Roman" w:hAnsi="Times New Roman" w:cs="Times New Roman"/>
          <w:sz w:val="24"/>
          <w:szCs w:val="24"/>
        </w:rPr>
        <w:t xml:space="preserve"> породы деревьев</w:t>
      </w:r>
      <w:r w:rsidR="00721051" w:rsidRPr="00230854">
        <w:rPr>
          <w:rFonts w:ascii="Times New Roman" w:hAnsi="Times New Roman" w:cs="Times New Roman"/>
          <w:sz w:val="24"/>
          <w:szCs w:val="24"/>
        </w:rPr>
        <w:t xml:space="preserve"> </w:t>
      </w:r>
      <w:r w:rsidRPr="00230854">
        <w:rPr>
          <w:rFonts w:ascii="Times New Roman" w:hAnsi="Times New Roman" w:cs="Times New Roman"/>
          <w:sz w:val="24"/>
          <w:szCs w:val="24"/>
        </w:rPr>
        <w:t xml:space="preserve"> (с указанием</w:t>
      </w:r>
      <w:r w:rsidR="00807E95" w:rsidRPr="00230854">
        <w:rPr>
          <w:rFonts w:ascii="Times New Roman" w:hAnsi="Times New Roman" w:cs="Times New Roman"/>
          <w:sz w:val="24"/>
          <w:szCs w:val="24"/>
        </w:rPr>
        <w:t xml:space="preserve"> расстояния до</w:t>
      </w:r>
      <w:r w:rsidRPr="00230854">
        <w:rPr>
          <w:rFonts w:ascii="Times New Roman" w:hAnsi="Times New Roman" w:cs="Times New Roman"/>
          <w:sz w:val="24"/>
          <w:szCs w:val="24"/>
        </w:rPr>
        <w:t xml:space="preserve"> ближайшего адресного ориентира, а также информации об основаниях для его вырубки</w:t>
      </w:r>
      <w:r w:rsidR="00807E95" w:rsidRPr="00230854">
        <w:rPr>
          <w:rFonts w:ascii="Times New Roman" w:hAnsi="Times New Roman" w:cs="Times New Roman"/>
          <w:sz w:val="24"/>
          <w:szCs w:val="24"/>
        </w:rPr>
        <w:t>)</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7" w:name="sub_925"/>
      <w:bookmarkEnd w:id="56"/>
      <w:r w:rsidRPr="00230854">
        <w:rPr>
          <w:rFonts w:ascii="Times New Roman" w:hAnsi="Times New Roman" w:cs="Times New Roman"/>
          <w:sz w:val="24"/>
          <w:szCs w:val="24"/>
        </w:rPr>
        <w:t>д) документ с указанием кадастрового номера земельного участка (при наличии), адреса (месторасположения) земельного</w:t>
      </w:r>
      <w:r w:rsidR="00807E95" w:rsidRPr="00230854">
        <w:rPr>
          <w:rFonts w:ascii="Times New Roman" w:hAnsi="Times New Roman" w:cs="Times New Roman"/>
          <w:sz w:val="24"/>
          <w:szCs w:val="24"/>
        </w:rPr>
        <w:t xml:space="preserve"> участка, вида проведения работ</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8" w:name="sub_926"/>
      <w:bookmarkEnd w:id="57"/>
      <w:r w:rsidRPr="00230854">
        <w:rPr>
          <w:rFonts w:ascii="Times New Roman" w:hAnsi="Times New Roman" w:cs="Times New Roman"/>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9" w:name="sub_927"/>
      <w:bookmarkEnd w:id="58"/>
      <w:r w:rsidRPr="00230854">
        <w:rPr>
          <w:rFonts w:ascii="Times New Roman" w:hAnsi="Times New Roman" w:cs="Times New Roman"/>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0" w:name="sub_93"/>
      <w:bookmarkEnd w:id="59"/>
      <w:r w:rsidRPr="00230854">
        <w:rPr>
          <w:rFonts w:ascii="Times New Roman" w:hAnsi="Times New Roman" w:cs="Times New Roman"/>
          <w:sz w:val="24"/>
          <w:szCs w:val="24"/>
        </w:rPr>
        <w:t>6</w:t>
      </w:r>
      <w:r w:rsidR="00C72795" w:rsidRPr="00230854">
        <w:rPr>
          <w:rFonts w:ascii="Times New Roman" w:hAnsi="Times New Roman" w:cs="Times New Roman"/>
          <w:sz w:val="24"/>
          <w:szCs w:val="24"/>
        </w:rPr>
        <w:t>.3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72795" w:rsidRPr="00230854" w:rsidRDefault="00795B2A"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1" w:name="sub_931"/>
      <w:bookmarkEnd w:id="60"/>
      <w:r w:rsidRPr="00230854">
        <w:rPr>
          <w:rFonts w:ascii="Times New Roman" w:hAnsi="Times New Roman" w:cs="Times New Roman"/>
          <w:sz w:val="24"/>
          <w:szCs w:val="24"/>
        </w:rPr>
        <w:t>6</w:t>
      </w:r>
      <w:r w:rsidR="00C72795" w:rsidRPr="00230854">
        <w:rPr>
          <w:rFonts w:ascii="Times New Roman" w:hAnsi="Times New Roman" w:cs="Times New Roman"/>
          <w:sz w:val="24"/>
          <w:szCs w:val="24"/>
        </w:rPr>
        <w:t xml:space="preserve">.3.1 Исчерпывающий перечень необходимых для предоставления услуги документов (их копий или сведений, содержащихся в них), которые запрашиваются </w:t>
      </w:r>
      <w:r w:rsidR="00CB0957" w:rsidRPr="00230854">
        <w:rPr>
          <w:rFonts w:ascii="Times New Roman" w:hAnsi="Times New Roman" w:cs="Times New Roman"/>
          <w:sz w:val="24"/>
          <w:szCs w:val="24"/>
        </w:rPr>
        <w:t>Администрацией</w:t>
      </w:r>
      <w:r w:rsidR="00C72795" w:rsidRPr="00230854">
        <w:rPr>
          <w:rFonts w:ascii="Times New Roman" w:hAnsi="Times New Roman" w:cs="Times New Roman"/>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2" w:name="sub_9311"/>
      <w:bookmarkEnd w:id="61"/>
      <w:r w:rsidRPr="00230854">
        <w:rPr>
          <w:rFonts w:ascii="Times New Roman" w:hAnsi="Times New Roman" w:cs="Times New Roman"/>
          <w:sz w:val="24"/>
          <w:szCs w:val="24"/>
        </w:rPr>
        <w:t>а) сведения из Единого государственного реестра юридических лиц (при обращении заявителя, являющегося юридическим лицом);</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3" w:name="sub_9312"/>
      <w:bookmarkEnd w:id="62"/>
      <w:r w:rsidRPr="00230854">
        <w:rPr>
          <w:rFonts w:ascii="Times New Roman" w:hAnsi="Times New Roman" w:cs="Times New Roman"/>
          <w:sz w:val="24"/>
          <w:szCs w:val="24"/>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4" w:name="sub_9313"/>
      <w:bookmarkEnd w:id="63"/>
      <w:r w:rsidRPr="00230854">
        <w:rPr>
          <w:rFonts w:ascii="Times New Roman" w:hAnsi="Times New Roman" w:cs="Times New Roman"/>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72795" w:rsidRPr="00230854" w:rsidRDefault="00CB0957"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5" w:name="sub_9314"/>
      <w:bookmarkEnd w:id="64"/>
      <w:r w:rsidRPr="00230854">
        <w:rPr>
          <w:rFonts w:ascii="Times New Roman" w:hAnsi="Times New Roman" w:cs="Times New Roman"/>
          <w:sz w:val="24"/>
          <w:szCs w:val="24"/>
        </w:rPr>
        <w:t>г) п</w:t>
      </w:r>
      <w:r w:rsidR="00C72795" w:rsidRPr="00230854">
        <w:rPr>
          <w:rFonts w:ascii="Times New Roman" w:hAnsi="Times New Roman" w:cs="Times New Roman"/>
          <w:sz w:val="24"/>
          <w:szCs w:val="24"/>
        </w:rPr>
        <w:t>редписание надзорного органа;</w:t>
      </w:r>
    </w:p>
    <w:p w:rsidR="0089376E" w:rsidRPr="00230854" w:rsidRDefault="00795B2A" w:rsidP="0089376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bookmarkStart w:id="66" w:name="sub_9318"/>
      <w:bookmarkEnd w:id="65"/>
      <w:r w:rsidRPr="00230854">
        <w:rPr>
          <w:rFonts w:ascii="Times New Roman" w:hAnsi="Times New Roman" w:cs="Times New Roman"/>
          <w:sz w:val="24"/>
          <w:szCs w:val="24"/>
          <w:lang w:bidi="ru-RU"/>
        </w:rPr>
        <w:lastRenderedPageBreak/>
        <w:t>6</w:t>
      </w:r>
      <w:r w:rsidR="0089376E" w:rsidRPr="00230854">
        <w:rPr>
          <w:rFonts w:ascii="Times New Roman" w:hAnsi="Times New Roman" w:cs="Times New Roman"/>
          <w:sz w:val="24"/>
          <w:szCs w:val="24"/>
          <w:lang w:bidi="ru-RU"/>
        </w:rPr>
        <w:t>.3.2 Запрещено требовать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376E" w:rsidRPr="00230854" w:rsidRDefault="00795B2A" w:rsidP="0089376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6</w:t>
      </w:r>
      <w:r w:rsidR="0089376E" w:rsidRPr="00230854">
        <w:rPr>
          <w:rFonts w:ascii="Times New Roman" w:hAnsi="Times New Roman" w:cs="Times New Roman"/>
          <w:sz w:val="24"/>
          <w:szCs w:val="24"/>
          <w:lang w:bidi="ru-RU"/>
        </w:rPr>
        <w:t>.3.3 Запрещено требовать представления документов и информации, которые находятся в распоряжении Администрации, государственных органов, органов местного самоуправления, организаций, участвующих в предоставлении муниципальной услуги, в соответствии с федеральными нормативными правовыми актами, областными нормативными правовыми актами, муниципальными правовыми актами.</w:t>
      </w:r>
    </w:p>
    <w:p w:rsidR="0089376E" w:rsidRPr="00230854" w:rsidRDefault="0089376E"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p>
    <w:bookmarkEnd w:id="66"/>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795B2A" w:rsidP="00C72795">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bookmarkStart w:id="67" w:name="sub_110"/>
      <w:r w:rsidRPr="00230854">
        <w:rPr>
          <w:rFonts w:ascii="Times New Roman" w:hAnsi="Times New Roman" w:cs="Times New Roman"/>
          <w:b/>
          <w:bCs/>
          <w:color w:val="26282F"/>
          <w:sz w:val="24"/>
          <w:szCs w:val="24"/>
        </w:rPr>
        <w:t>7</w:t>
      </w:r>
      <w:r w:rsidR="00C72795" w:rsidRPr="00230854">
        <w:rPr>
          <w:rFonts w:ascii="Times New Roman" w:hAnsi="Times New Roman" w:cs="Times New Roman"/>
          <w:b/>
          <w:bCs/>
          <w:color w:val="26282F"/>
          <w:sz w:val="24"/>
          <w:szCs w:val="24"/>
        </w:rPr>
        <w:t xml:space="preserve">. Исчерпывающий перечень оснований </w:t>
      </w:r>
      <w:r w:rsidR="00F7041D" w:rsidRPr="00230854">
        <w:rPr>
          <w:rFonts w:ascii="Times New Roman" w:hAnsi="Times New Roman" w:cs="Times New Roman"/>
          <w:b/>
          <w:bCs/>
          <w:color w:val="26282F"/>
          <w:sz w:val="24"/>
          <w:szCs w:val="24"/>
        </w:rPr>
        <w:t xml:space="preserve">для </w:t>
      </w:r>
      <w:r w:rsidR="00C72795" w:rsidRPr="00230854">
        <w:rPr>
          <w:rFonts w:ascii="Times New Roman" w:hAnsi="Times New Roman" w:cs="Times New Roman"/>
          <w:b/>
          <w:bCs/>
          <w:color w:val="26282F"/>
          <w:sz w:val="24"/>
          <w:szCs w:val="24"/>
        </w:rPr>
        <w:t>отказа в приеме документов</w:t>
      </w:r>
      <w:bookmarkEnd w:id="67"/>
      <w:r w:rsidR="00F7041D" w:rsidRPr="00230854">
        <w:rPr>
          <w:rFonts w:ascii="Times New Roman" w:hAnsi="Times New Roman" w:cs="Times New Roman"/>
          <w:b/>
          <w:bCs/>
          <w:color w:val="26282F"/>
          <w:sz w:val="24"/>
          <w:szCs w:val="24"/>
        </w:rPr>
        <w:t>, необходимых для предоставления муниципальной услуги</w:t>
      </w:r>
    </w:p>
    <w:p w:rsidR="00F7041D" w:rsidRPr="00230854" w:rsidRDefault="00F7041D" w:rsidP="00C72795">
      <w:pPr>
        <w:widowControl w:val="0"/>
        <w:autoSpaceDE w:val="0"/>
        <w:autoSpaceDN w:val="0"/>
        <w:adjustRightInd w:val="0"/>
        <w:spacing w:after="0" w:line="240" w:lineRule="auto"/>
        <w:jc w:val="center"/>
        <w:outlineLvl w:val="0"/>
        <w:rPr>
          <w:rFonts w:ascii="Times New Roman" w:hAnsi="Times New Roman" w:cs="Times New Roman"/>
          <w:b/>
          <w:bCs/>
          <w:color w:val="26282F"/>
          <w:sz w:val="24"/>
          <w:szCs w:val="24"/>
        </w:rPr>
      </w:pPr>
    </w:p>
    <w:p w:rsidR="00C72795" w:rsidRPr="00230854" w:rsidRDefault="00F7041D"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8" w:name="sub_1010"/>
      <w:r w:rsidRPr="00230854">
        <w:rPr>
          <w:rFonts w:ascii="Times New Roman" w:hAnsi="Times New Roman" w:cs="Times New Roman"/>
          <w:sz w:val="24"/>
          <w:szCs w:val="24"/>
        </w:rPr>
        <w:t>7</w:t>
      </w:r>
      <w:r w:rsidR="00C72795" w:rsidRPr="00230854">
        <w:rPr>
          <w:rFonts w:ascii="Times New Roman" w:hAnsi="Times New Roman" w:cs="Times New Roman"/>
          <w:sz w:val="24"/>
          <w:szCs w:val="24"/>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72795" w:rsidRPr="00230854" w:rsidRDefault="00F7041D"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9" w:name="sub_1020"/>
      <w:bookmarkEnd w:id="68"/>
      <w:r w:rsidRPr="00230854">
        <w:rPr>
          <w:rFonts w:ascii="Times New Roman" w:hAnsi="Times New Roman" w:cs="Times New Roman"/>
          <w:sz w:val="24"/>
          <w:szCs w:val="24"/>
        </w:rPr>
        <w:t>7</w:t>
      </w:r>
      <w:r w:rsidR="00C72795" w:rsidRPr="00230854">
        <w:rPr>
          <w:rFonts w:ascii="Times New Roman" w:hAnsi="Times New Roman" w:cs="Times New Roman"/>
          <w:sz w:val="24"/>
          <w:szCs w:val="24"/>
        </w:rPr>
        <w:t>.2 Представление неполного комплекта документов, необходимых для предоставления услуги;</w:t>
      </w:r>
    </w:p>
    <w:p w:rsidR="00C72795" w:rsidRPr="00230854" w:rsidRDefault="00F7041D"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0" w:name="sub_1030"/>
      <w:bookmarkEnd w:id="69"/>
      <w:r w:rsidRPr="00230854">
        <w:rPr>
          <w:rFonts w:ascii="Times New Roman" w:hAnsi="Times New Roman" w:cs="Times New Roman"/>
          <w:sz w:val="24"/>
          <w:szCs w:val="24"/>
        </w:rPr>
        <w:t>7</w:t>
      </w:r>
      <w:r w:rsidR="00C72795" w:rsidRPr="00230854">
        <w:rPr>
          <w:rFonts w:ascii="Times New Roman" w:hAnsi="Times New Roman" w:cs="Times New Roman"/>
          <w:sz w:val="24"/>
          <w:szCs w:val="24"/>
        </w:rPr>
        <w:t>.3 Представленные заявителем документы утратили силу на момент обращения за услугой;</w:t>
      </w:r>
    </w:p>
    <w:p w:rsidR="00C72795" w:rsidRPr="00230854" w:rsidRDefault="00F7041D"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1" w:name="sub_1040"/>
      <w:bookmarkEnd w:id="70"/>
      <w:r w:rsidRPr="00230854">
        <w:rPr>
          <w:rFonts w:ascii="Times New Roman" w:hAnsi="Times New Roman" w:cs="Times New Roman"/>
          <w:sz w:val="24"/>
          <w:szCs w:val="24"/>
        </w:rPr>
        <w:t>7</w:t>
      </w:r>
      <w:r w:rsidR="00C72795" w:rsidRPr="00230854">
        <w:rPr>
          <w:rFonts w:ascii="Times New Roman" w:hAnsi="Times New Roman" w:cs="Times New Roman"/>
          <w:sz w:val="24"/>
          <w:szCs w:val="24"/>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2795" w:rsidRPr="00230854" w:rsidRDefault="00F7041D"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2" w:name="sub_1050"/>
      <w:bookmarkEnd w:id="71"/>
      <w:r w:rsidRPr="00230854">
        <w:rPr>
          <w:rFonts w:ascii="Times New Roman" w:hAnsi="Times New Roman" w:cs="Times New Roman"/>
          <w:sz w:val="24"/>
          <w:szCs w:val="24"/>
        </w:rPr>
        <w:t>7</w:t>
      </w:r>
      <w:r w:rsidR="00C72795" w:rsidRPr="00230854">
        <w:rPr>
          <w:rFonts w:ascii="Times New Roman" w:hAnsi="Times New Roman" w:cs="Times New Roman"/>
          <w:sz w:val="24"/>
          <w:szCs w:val="24"/>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2795" w:rsidRPr="00230854" w:rsidRDefault="00F7041D"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3" w:name="sub_1060"/>
      <w:bookmarkEnd w:id="72"/>
      <w:r w:rsidRPr="00230854">
        <w:rPr>
          <w:rFonts w:ascii="Times New Roman" w:hAnsi="Times New Roman" w:cs="Times New Roman"/>
          <w:sz w:val="24"/>
          <w:szCs w:val="24"/>
        </w:rPr>
        <w:t>7</w:t>
      </w:r>
      <w:r w:rsidR="00C72795" w:rsidRPr="00230854">
        <w:rPr>
          <w:rFonts w:ascii="Times New Roman" w:hAnsi="Times New Roman" w:cs="Times New Roman"/>
          <w:sz w:val="24"/>
          <w:szCs w:val="24"/>
        </w:rPr>
        <w:t xml:space="preserve">.6 Неполное заполнение полей в форме заявления, в том числе в интерактивной форме заявления на </w:t>
      </w:r>
      <w:hyperlink r:id="rId25" w:history="1">
        <w:r w:rsidR="00C72795" w:rsidRPr="00230854">
          <w:rPr>
            <w:rFonts w:ascii="Times New Roman" w:hAnsi="Times New Roman" w:cs="Times New Roman"/>
            <w:sz w:val="24"/>
            <w:szCs w:val="24"/>
          </w:rPr>
          <w:t>Е</w:t>
        </w:r>
        <w:r w:rsidR="00DC0156" w:rsidRPr="00230854">
          <w:rPr>
            <w:rFonts w:ascii="Times New Roman" w:hAnsi="Times New Roman" w:cs="Times New Roman"/>
            <w:sz w:val="24"/>
            <w:szCs w:val="24"/>
          </w:rPr>
          <w:t>дином</w:t>
        </w:r>
      </w:hyperlink>
      <w:r w:rsidR="00DC0156" w:rsidRPr="00230854">
        <w:rPr>
          <w:rFonts w:ascii="Times New Roman" w:hAnsi="Times New Roman" w:cs="Times New Roman"/>
          <w:sz w:val="24"/>
          <w:szCs w:val="24"/>
        </w:rPr>
        <w:t xml:space="preserve"> портале</w:t>
      </w:r>
      <w:r w:rsidR="00C72795" w:rsidRPr="00230854">
        <w:rPr>
          <w:rFonts w:ascii="Times New Roman" w:hAnsi="Times New Roman" w:cs="Times New Roman"/>
          <w:sz w:val="24"/>
          <w:szCs w:val="24"/>
        </w:rPr>
        <w:t>;</w:t>
      </w:r>
    </w:p>
    <w:p w:rsidR="00C72795" w:rsidRPr="00230854" w:rsidRDefault="00F7041D"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4" w:name="sub_1070"/>
      <w:bookmarkEnd w:id="73"/>
      <w:r w:rsidRPr="00230854">
        <w:rPr>
          <w:rFonts w:ascii="Times New Roman" w:hAnsi="Times New Roman" w:cs="Times New Roman"/>
          <w:sz w:val="24"/>
          <w:szCs w:val="24"/>
        </w:rPr>
        <w:t>7</w:t>
      </w:r>
      <w:r w:rsidR="00C72795" w:rsidRPr="00230854">
        <w:rPr>
          <w:rFonts w:ascii="Times New Roman" w:hAnsi="Times New Roman" w:cs="Times New Roman"/>
          <w:sz w:val="24"/>
          <w:szCs w:val="24"/>
        </w:rPr>
        <w:t>.7 Подача запроса о предоставлении услуги и документов, необходимых для предоставления услуги, в электронной форме с нару</w:t>
      </w:r>
      <w:r w:rsidR="00A74059" w:rsidRPr="00230854">
        <w:rPr>
          <w:rFonts w:ascii="Times New Roman" w:hAnsi="Times New Roman" w:cs="Times New Roman"/>
          <w:sz w:val="24"/>
          <w:szCs w:val="24"/>
        </w:rPr>
        <w:t>шением установленных требований.</w:t>
      </w:r>
    </w:p>
    <w:p w:rsidR="00A74059" w:rsidRPr="00230854" w:rsidRDefault="00F7041D" w:rsidP="00A74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7</w:t>
      </w:r>
      <w:r w:rsidR="00A74059" w:rsidRPr="00230854">
        <w:rPr>
          <w:rFonts w:ascii="Times New Roman" w:hAnsi="Times New Roman" w:cs="Times New Roman"/>
          <w:sz w:val="24"/>
          <w:szCs w:val="24"/>
        </w:rPr>
        <w:t xml:space="preserve">.8 Отсутствие права у заявителя на получение муниципальной услуги; </w:t>
      </w:r>
    </w:p>
    <w:p w:rsidR="00A74059" w:rsidRPr="00230854" w:rsidRDefault="00F7041D" w:rsidP="00A74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7</w:t>
      </w:r>
      <w:r w:rsidR="00A74059" w:rsidRPr="00230854">
        <w:rPr>
          <w:rFonts w:ascii="Times New Roman" w:hAnsi="Times New Roman" w:cs="Times New Roman"/>
          <w:sz w:val="24"/>
          <w:szCs w:val="24"/>
        </w:rPr>
        <w:t xml:space="preserve">.9 Нарушение требований, установленных природоохранным законодательством (Федеральным законом от 01.02.2002 года № 7 - ФЗ «Об охране окружающей среды»), выявленных в процессе проверки заявления; </w:t>
      </w:r>
    </w:p>
    <w:p w:rsidR="00A74059" w:rsidRPr="00230854" w:rsidRDefault="00F7041D" w:rsidP="00A74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7</w:t>
      </w:r>
      <w:r w:rsidR="00A74059" w:rsidRPr="00230854">
        <w:rPr>
          <w:rFonts w:ascii="Times New Roman" w:hAnsi="Times New Roman" w:cs="Times New Roman"/>
          <w:sz w:val="24"/>
          <w:szCs w:val="24"/>
        </w:rPr>
        <w:t>.10 Выявлена возможность сохранения зеленых насаждений;</w:t>
      </w:r>
    </w:p>
    <w:p w:rsidR="00A74059" w:rsidRPr="00230854" w:rsidRDefault="00F7041D" w:rsidP="00A74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7</w:t>
      </w:r>
      <w:r w:rsidR="00A74059" w:rsidRPr="00230854">
        <w:rPr>
          <w:rFonts w:ascii="Times New Roman" w:hAnsi="Times New Roman" w:cs="Times New Roman"/>
          <w:sz w:val="24"/>
          <w:szCs w:val="24"/>
        </w:rPr>
        <w:t>.11 Особый статус зелёных насаждений, предполагаемых для вырубки (уничтожения):</w:t>
      </w:r>
    </w:p>
    <w:p w:rsidR="00A74059" w:rsidRPr="00230854" w:rsidRDefault="00A74059" w:rsidP="00A74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а) объекты растительного мира, занесённые в Красную книгу Российской Федерации и Красную книгу Смоленской области, произрастающие в естественных условиях;</w:t>
      </w:r>
    </w:p>
    <w:p w:rsidR="00A74059" w:rsidRPr="00230854" w:rsidRDefault="00A74059" w:rsidP="00A74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б) памятники историко-культурного наследия;</w:t>
      </w:r>
    </w:p>
    <w:p w:rsidR="00A74059" w:rsidRPr="00230854" w:rsidRDefault="00A74059" w:rsidP="00A74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в) деревья, кустарники, лианы, имеющие историческую и эстетическую ценность как неотъемлемые элементы ландшафта</w:t>
      </w:r>
    </w:p>
    <w:p w:rsidR="00C72795" w:rsidRPr="00230854" w:rsidRDefault="00F7041D"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5" w:name="sub_1090"/>
      <w:bookmarkEnd w:id="74"/>
      <w:r w:rsidRPr="00230854">
        <w:rPr>
          <w:rFonts w:ascii="Times New Roman" w:hAnsi="Times New Roman" w:cs="Times New Roman"/>
          <w:sz w:val="24"/>
          <w:szCs w:val="24"/>
        </w:rPr>
        <w:t>7</w:t>
      </w:r>
      <w:r w:rsidR="00A74059" w:rsidRPr="00230854">
        <w:rPr>
          <w:rFonts w:ascii="Times New Roman" w:hAnsi="Times New Roman" w:cs="Times New Roman"/>
          <w:sz w:val="24"/>
          <w:szCs w:val="24"/>
        </w:rPr>
        <w:t>.12</w:t>
      </w:r>
      <w:r w:rsidR="00C72795" w:rsidRPr="00230854">
        <w:rPr>
          <w:rFonts w:ascii="Times New Roman" w:hAnsi="Times New Roman" w:cs="Times New Roman"/>
          <w:sz w:val="24"/>
          <w:szCs w:val="24"/>
        </w:rPr>
        <w:t xml:space="preserve"> Решение об отказе в приеме документов, указанных в </w:t>
      </w:r>
      <w:hyperlink w:anchor="sub_92" w:history="1">
        <w:r w:rsidRPr="00230854">
          <w:rPr>
            <w:rFonts w:ascii="Times New Roman" w:hAnsi="Times New Roman" w:cs="Times New Roman"/>
            <w:sz w:val="24"/>
            <w:szCs w:val="24"/>
          </w:rPr>
          <w:t>пункте 6</w:t>
        </w:r>
        <w:r w:rsidR="00C72795" w:rsidRPr="00230854">
          <w:rPr>
            <w:rFonts w:ascii="Times New Roman" w:hAnsi="Times New Roman" w:cs="Times New Roman"/>
            <w:sz w:val="24"/>
            <w:szCs w:val="24"/>
          </w:rPr>
          <w:t>.</w:t>
        </w:r>
        <w:r w:rsidR="004833E9" w:rsidRPr="00230854">
          <w:rPr>
            <w:rFonts w:ascii="Times New Roman" w:hAnsi="Times New Roman" w:cs="Times New Roman"/>
            <w:sz w:val="24"/>
            <w:szCs w:val="24"/>
          </w:rPr>
          <w:t>1</w:t>
        </w:r>
      </w:hyperlink>
      <w:r w:rsidRPr="00230854">
        <w:rPr>
          <w:rFonts w:ascii="Times New Roman" w:hAnsi="Times New Roman" w:cs="Times New Roman"/>
          <w:sz w:val="24"/>
          <w:szCs w:val="24"/>
        </w:rPr>
        <w:t xml:space="preserve"> раздела 2</w:t>
      </w:r>
      <w:r w:rsidR="00C72795" w:rsidRPr="00230854">
        <w:rPr>
          <w:rFonts w:ascii="Times New Roman" w:hAnsi="Times New Roman" w:cs="Times New Roman"/>
          <w:sz w:val="24"/>
          <w:szCs w:val="24"/>
        </w:rPr>
        <w:t xml:space="preserve"> настоящего Административного регламента, оформляется по форме согласно </w:t>
      </w:r>
      <w:hyperlink w:anchor="sub_1200" w:history="1">
        <w:r w:rsidR="00C72795" w:rsidRPr="00230854">
          <w:rPr>
            <w:rFonts w:ascii="Times New Roman" w:hAnsi="Times New Roman" w:cs="Times New Roman"/>
            <w:b/>
            <w:sz w:val="24"/>
            <w:szCs w:val="24"/>
          </w:rPr>
          <w:t>Приложению N 3</w:t>
        </w:r>
      </w:hyperlink>
      <w:r w:rsidR="00C72795" w:rsidRPr="00230854">
        <w:rPr>
          <w:rFonts w:ascii="Times New Roman" w:hAnsi="Times New Roman" w:cs="Times New Roman"/>
          <w:b/>
          <w:sz w:val="24"/>
          <w:szCs w:val="24"/>
        </w:rPr>
        <w:t xml:space="preserve"> </w:t>
      </w:r>
      <w:r w:rsidR="00C72795" w:rsidRPr="00230854">
        <w:rPr>
          <w:rFonts w:ascii="Times New Roman" w:hAnsi="Times New Roman" w:cs="Times New Roman"/>
          <w:sz w:val="24"/>
          <w:szCs w:val="24"/>
        </w:rPr>
        <w:t>к настоящему Административному регламенту.</w:t>
      </w:r>
    </w:p>
    <w:bookmarkEnd w:id="75"/>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Решение об отказе в приеме документов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Отказ в приеме документов не препятствует повторному обращению заявителя в </w:t>
      </w:r>
      <w:r w:rsidR="00DC0156" w:rsidRPr="00230854">
        <w:rPr>
          <w:rFonts w:ascii="Times New Roman" w:hAnsi="Times New Roman" w:cs="Times New Roman"/>
          <w:sz w:val="24"/>
          <w:szCs w:val="24"/>
        </w:rPr>
        <w:t>Администрацию или МФЦ</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before="75" w:after="0" w:line="240" w:lineRule="auto"/>
        <w:jc w:val="both"/>
        <w:rPr>
          <w:rFonts w:ascii="Times New Roman" w:hAnsi="Times New Roman" w:cs="Times New Roman"/>
          <w:color w:val="353842"/>
          <w:sz w:val="24"/>
          <w:szCs w:val="24"/>
          <w:shd w:val="clear" w:color="auto" w:fill="F0F0F0"/>
        </w:rPr>
      </w:pPr>
    </w:p>
    <w:p w:rsidR="00C72795" w:rsidRPr="00230854" w:rsidRDefault="00F7041D"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76" w:name="sub_111"/>
      <w:r w:rsidRPr="00230854">
        <w:rPr>
          <w:rFonts w:ascii="Times New Roman" w:hAnsi="Times New Roman" w:cs="Times New Roman"/>
          <w:b/>
          <w:bCs/>
          <w:color w:val="26282F"/>
          <w:sz w:val="24"/>
          <w:szCs w:val="24"/>
        </w:rPr>
        <w:t>8</w:t>
      </w:r>
      <w:r w:rsidR="00C72795" w:rsidRPr="00230854">
        <w:rPr>
          <w:rFonts w:ascii="Times New Roman" w:hAnsi="Times New Roman" w:cs="Times New Roman"/>
          <w:b/>
          <w:bCs/>
          <w:color w:val="26282F"/>
          <w:sz w:val="24"/>
          <w:szCs w:val="24"/>
        </w:rPr>
        <w:t xml:space="preserve">. Исчерпывающий перечень </w:t>
      </w:r>
      <w:r w:rsidRPr="00230854">
        <w:rPr>
          <w:rFonts w:ascii="Times New Roman" w:hAnsi="Times New Roman" w:cs="Times New Roman"/>
          <w:b/>
          <w:bCs/>
          <w:color w:val="26282F"/>
          <w:sz w:val="24"/>
          <w:szCs w:val="24"/>
        </w:rPr>
        <w:t>оснований для приостановления предоставления муниципальной услуги или отказа в предоставлении муниципальной услуги</w:t>
      </w:r>
    </w:p>
    <w:p w:rsidR="00C72795" w:rsidRPr="00230854" w:rsidRDefault="00F7041D"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77" w:name="sub_1101"/>
      <w:bookmarkEnd w:id="76"/>
      <w:r w:rsidRPr="00230854">
        <w:rPr>
          <w:rFonts w:ascii="Times New Roman" w:hAnsi="Times New Roman" w:cs="Times New Roman"/>
          <w:sz w:val="24"/>
          <w:szCs w:val="24"/>
        </w:rPr>
        <w:t>8</w:t>
      </w:r>
      <w:r w:rsidR="00C72795" w:rsidRPr="00230854">
        <w:rPr>
          <w:rFonts w:ascii="Times New Roman" w:hAnsi="Times New Roman" w:cs="Times New Roman"/>
          <w:sz w:val="24"/>
          <w:szCs w:val="24"/>
        </w:rPr>
        <w:t>.1 Наличие противоречивых сведений в Заявлении и приложенных к нему документах;</w:t>
      </w:r>
    </w:p>
    <w:p w:rsidR="00C72795" w:rsidRPr="00230854" w:rsidRDefault="00F7041D"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78" w:name="sub_1102"/>
      <w:bookmarkEnd w:id="77"/>
      <w:r w:rsidRPr="00230854">
        <w:rPr>
          <w:rFonts w:ascii="Times New Roman" w:hAnsi="Times New Roman" w:cs="Times New Roman"/>
          <w:sz w:val="24"/>
          <w:szCs w:val="24"/>
        </w:rPr>
        <w:t>8</w:t>
      </w:r>
      <w:r w:rsidR="00C72795" w:rsidRPr="00230854">
        <w:rPr>
          <w:rFonts w:ascii="Times New Roman" w:hAnsi="Times New Roman" w:cs="Times New Roman"/>
          <w:sz w:val="24"/>
          <w:szCs w:val="24"/>
        </w:rPr>
        <w:t xml:space="preserve">.2 Несоответствие информации, которая содержится в документах и сведениях, представленных </w:t>
      </w:r>
      <w:r w:rsidR="00C72795" w:rsidRPr="00230854">
        <w:rPr>
          <w:rFonts w:ascii="Times New Roman" w:hAnsi="Times New Roman" w:cs="Times New Roman"/>
          <w:sz w:val="24"/>
          <w:szCs w:val="24"/>
        </w:rPr>
        <w:lastRenderedPageBreak/>
        <w:t>Заявителем, данным, полученным в результате межведомственного электронного взаимодействия;</w:t>
      </w:r>
    </w:p>
    <w:p w:rsidR="00C72795" w:rsidRPr="00230854" w:rsidRDefault="00F7041D"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79" w:name="sub_1103"/>
      <w:bookmarkEnd w:id="78"/>
      <w:r w:rsidRPr="00230854">
        <w:rPr>
          <w:rFonts w:ascii="Times New Roman" w:hAnsi="Times New Roman" w:cs="Times New Roman"/>
          <w:sz w:val="24"/>
          <w:szCs w:val="24"/>
        </w:rPr>
        <w:t>8</w:t>
      </w:r>
      <w:r w:rsidR="00C72795" w:rsidRPr="00230854">
        <w:rPr>
          <w:rFonts w:ascii="Times New Roman" w:hAnsi="Times New Roman" w:cs="Times New Roman"/>
          <w:sz w:val="24"/>
          <w:szCs w:val="24"/>
        </w:rPr>
        <w:t>.3 Выявлена возможность сохранения зеленых насаждений;</w:t>
      </w:r>
    </w:p>
    <w:p w:rsidR="00C72795" w:rsidRPr="00230854" w:rsidRDefault="00F7041D"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80" w:name="sub_1104"/>
      <w:bookmarkEnd w:id="79"/>
      <w:r w:rsidRPr="00230854">
        <w:rPr>
          <w:rFonts w:ascii="Times New Roman" w:hAnsi="Times New Roman" w:cs="Times New Roman"/>
          <w:sz w:val="24"/>
          <w:szCs w:val="24"/>
        </w:rPr>
        <w:t>8</w:t>
      </w:r>
      <w:r w:rsidR="00C72795" w:rsidRPr="00230854">
        <w:rPr>
          <w:rFonts w:ascii="Times New Roman" w:hAnsi="Times New Roman" w:cs="Times New Roman"/>
          <w:sz w:val="24"/>
          <w:szCs w:val="24"/>
        </w:rPr>
        <w:t>.4 Несоответствие документов, представляемых Заявителем, по форме или содержанию требованиям законодательства Российской Федерации;</w:t>
      </w:r>
    </w:p>
    <w:bookmarkEnd w:id="80"/>
    <w:p w:rsidR="00C72795" w:rsidRPr="00230854" w:rsidRDefault="00F7041D"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8</w:t>
      </w:r>
      <w:r w:rsidR="00C72795" w:rsidRPr="00230854">
        <w:rPr>
          <w:rFonts w:ascii="Times New Roman" w:hAnsi="Times New Roman" w:cs="Times New Roman"/>
          <w:sz w:val="24"/>
          <w:szCs w:val="24"/>
        </w:rPr>
        <w:t>.5 Запрос подан неуполномоченным лицом.</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Решение об отказе в предоставлении услуги, оформляется по форме согласно </w:t>
      </w:r>
      <w:hyperlink w:anchor="sub_1200" w:history="1">
        <w:r w:rsidRPr="00230854">
          <w:rPr>
            <w:rFonts w:ascii="Times New Roman" w:hAnsi="Times New Roman" w:cs="Times New Roman"/>
            <w:b/>
            <w:sz w:val="24"/>
            <w:szCs w:val="24"/>
          </w:rPr>
          <w:t>Приложению N 2</w:t>
        </w:r>
      </w:hyperlink>
      <w:r w:rsidRPr="00230854">
        <w:rPr>
          <w:rFonts w:ascii="Times New Roman" w:hAnsi="Times New Roman" w:cs="Times New Roman"/>
          <w:sz w:val="24"/>
          <w:szCs w:val="24"/>
        </w:rPr>
        <w:t xml:space="preserve"> к настоящему Административному регламенту.</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w:t>
      </w:r>
      <w:r w:rsidR="004C2837" w:rsidRPr="00230854">
        <w:rPr>
          <w:rFonts w:ascii="Times New Roman" w:hAnsi="Times New Roman" w:cs="Times New Roman"/>
          <w:sz w:val="24"/>
          <w:szCs w:val="24"/>
        </w:rPr>
        <w:t>трёх рабочих дней, следующих</w:t>
      </w:r>
      <w:r w:rsidRPr="00230854">
        <w:rPr>
          <w:rFonts w:ascii="Times New Roman" w:hAnsi="Times New Roman" w:cs="Times New Roman"/>
          <w:sz w:val="24"/>
          <w:szCs w:val="24"/>
        </w:rPr>
        <w:t xml:space="preserve"> за днем принятия такого решения, либо выдается в день личного обращения за получением указанного решения в </w:t>
      </w:r>
      <w:r w:rsidR="004C2837" w:rsidRPr="00230854">
        <w:rPr>
          <w:rFonts w:ascii="Times New Roman" w:hAnsi="Times New Roman" w:cs="Times New Roman"/>
          <w:sz w:val="24"/>
          <w:szCs w:val="24"/>
        </w:rPr>
        <w:t>МФЦ</w:t>
      </w:r>
      <w:r w:rsidRPr="00230854">
        <w:rPr>
          <w:rFonts w:ascii="Times New Roman" w:hAnsi="Times New Roman" w:cs="Times New Roman"/>
          <w:sz w:val="24"/>
          <w:szCs w:val="24"/>
        </w:rPr>
        <w:t xml:space="preserve"> или </w:t>
      </w:r>
      <w:r w:rsidR="004C2837" w:rsidRPr="00230854">
        <w:rPr>
          <w:rFonts w:ascii="Times New Roman" w:hAnsi="Times New Roman" w:cs="Times New Roman"/>
          <w:sz w:val="24"/>
          <w:szCs w:val="24"/>
        </w:rPr>
        <w:t>Администрацию</w:t>
      </w:r>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F6E5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81" w:name="sub_112"/>
      <w:r w:rsidRPr="00230854">
        <w:rPr>
          <w:rFonts w:ascii="Times New Roman" w:hAnsi="Times New Roman" w:cs="Times New Roman"/>
          <w:b/>
          <w:bCs/>
          <w:color w:val="26282F"/>
          <w:sz w:val="24"/>
          <w:szCs w:val="24"/>
        </w:rPr>
        <w:t>9</w:t>
      </w:r>
      <w:r w:rsidR="00C72795" w:rsidRPr="00230854">
        <w:rPr>
          <w:rFonts w:ascii="Times New Roman" w:hAnsi="Times New Roman" w:cs="Times New Roman"/>
          <w:b/>
          <w:bCs/>
          <w:color w:val="26282F"/>
          <w:sz w:val="24"/>
          <w:szCs w:val="24"/>
        </w:rPr>
        <w:t xml:space="preserve">. </w:t>
      </w:r>
      <w:bookmarkEnd w:id="81"/>
      <w:r w:rsidR="00F7041D" w:rsidRPr="00230854">
        <w:rPr>
          <w:rFonts w:ascii="Times New Roman" w:hAnsi="Times New Roman" w:cs="Times New Roman"/>
          <w:b/>
          <w:bCs/>
          <w:color w:val="26282F"/>
          <w:sz w:val="24"/>
          <w:szCs w:val="24"/>
        </w:rPr>
        <w:t>Размер платы, взимаемой с заявителя при предоставлении муниципальной услуги, и способы ее взимания</w:t>
      </w:r>
    </w:p>
    <w:p w:rsidR="00C72795" w:rsidRPr="00230854" w:rsidRDefault="00FF6E5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82" w:name="sub_1201"/>
      <w:r w:rsidRPr="00230854">
        <w:rPr>
          <w:rFonts w:ascii="Times New Roman" w:hAnsi="Times New Roman" w:cs="Times New Roman"/>
          <w:sz w:val="24"/>
          <w:szCs w:val="24"/>
        </w:rPr>
        <w:t>9</w:t>
      </w:r>
      <w:r w:rsidR="00C72795" w:rsidRPr="00230854">
        <w:rPr>
          <w:rFonts w:ascii="Times New Roman" w:hAnsi="Times New Roman" w:cs="Times New Roman"/>
          <w:sz w:val="24"/>
          <w:szCs w:val="24"/>
        </w:rPr>
        <w:t>.1 Предоставление услуги осуществляется без взимания платы.</w:t>
      </w:r>
    </w:p>
    <w:p w:rsidR="00C72795" w:rsidRPr="00230854" w:rsidRDefault="00FF6E5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83" w:name="sub_1202"/>
      <w:bookmarkEnd w:id="82"/>
      <w:r w:rsidRPr="00230854">
        <w:rPr>
          <w:rFonts w:ascii="Times New Roman" w:hAnsi="Times New Roman" w:cs="Times New Roman"/>
          <w:sz w:val="24"/>
          <w:szCs w:val="24"/>
        </w:rPr>
        <w:t>9</w:t>
      </w:r>
      <w:r w:rsidR="00C72795" w:rsidRPr="00230854">
        <w:rPr>
          <w:rFonts w:ascii="Times New Roman" w:hAnsi="Times New Roman" w:cs="Times New Roman"/>
          <w:sz w:val="24"/>
          <w:szCs w:val="24"/>
        </w:rPr>
        <w:t>.2 В случае вырубки зеленых насаждений, подлежащих компенсации, заявителю выставляетс</w:t>
      </w:r>
      <w:r w:rsidR="00E11B7B" w:rsidRPr="00230854">
        <w:rPr>
          <w:rFonts w:ascii="Times New Roman" w:hAnsi="Times New Roman" w:cs="Times New Roman"/>
          <w:sz w:val="24"/>
          <w:szCs w:val="24"/>
        </w:rPr>
        <w:t>я счет на оплату компенсации стоимости</w:t>
      </w:r>
      <w:r w:rsidR="00C72795" w:rsidRPr="00230854">
        <w:rPr>
          <w:rFonts w:ascii="Times New Roman" w:hAnsi="Times New Roman" w:cs="Times New Roman"/>
          <w:sz w:val="24"/>
          <w:szCs w:val="24"/>
        </w:rPr>
        <w:t xml:space="preserve"> за вырубку зеленых насаждений (в случае, если это предусмотрено нормативными правовыми актами Администрации </w:t>
      </w:r>
      <w:r w:rsidR="00D9475F" w:rsidRPr="00230854">
        <w:rPr>
          <w:rFonts w:ascii="Times New Roman" w:hAnsi="Times New Roman" w:cs="Times New Roman"/>
          <w:sz w:val="24"/>
          <w:szCs w:val="24"/>
        </w:rPr>
        <w:t xml:space="preserve">муниципального образования </w:t>
      </w:r>
      <w:r w:rsidR="00C72795" w:rsidRPr="00230854">
        <w:rPr>
          <w:rFonts w:ascii="Times New Roman" w:hAnsi="Times New Roman" w:cs="Times New Roman"/>
          <w:sz w:val="24"/>
          <w:szCs w:val="24"/>
        </w:rPr>
        <w:t xml:space="preserve">«Дорогобужский </w:t>
      </w:r>
      <w:r w:rsidR="00D9475F" w:rsidRPr="00230854">
        <w:rPr>
          <w:rFonts w:ascii="Times New Roman" w:hAnsi="Times New Roman" w:cs="Times New Roman"/>
          <w:sz w:val="24"/>
          <w:szCs w:val="24"/>
        </w:rPr>
        <w:t>муниципальный округ</w:t>
      </w:r>
      <w:r w:rsidR="00C72795" w:rsidRPr="00230854">
        <w:rPr>
          <w:rFonts w:ascii="Times New Roman" w:hAnsi="Times New Roman" w:cs="Times New Roman"/>
          <w:sz w:val="24"/>
          <w:szCs w:val="24"/>
        </w:rPr>
        <w:t>» Смоленской области).</w:t>
      </w:r>
    </w:p>
    <w:bookmarkEnd w:id="83"/>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F6E5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84" w:name="sub_113"/>
      <w:r w:rsidRPr="00230854">
        <w:rPr>
          <w:rFonts w:ascii="Times New Roman" w:hAnsi="Times New Roman" w:cs="Times New Roman"/>
          <w:b/>
          <w:bCs/>
          <w:color w:val="26282F"/>
          <w:sz w:val="24"/>
          <w:szCs w:val="24"/>
        </w:rPr>
        <w:t>10</w:t>
      </w:r>
      <w:r w:rsidR="00C72795" w:rsidRPr="00230854">
        <w:rPr>
          <w:rFonts w:ascii="Times New Roman" w:hAnsi="Times New Roman" w:cs="Times New Roman"/>
          <w:b/>
          <w:bCs/>
          <w:color w:val="26282F"/>
          <w:sz w:val="24"/>
          <w:szCs w:val="24"/>
        </w:rPr>
        <w:t xml:space="preserve">. Максимальный срок </w:t>
      </w:r>
      <w:r w:rsidRPr="00230854">
        <w:rPr>
          <w:rFonts w:ascii="Times New Roman" w:hAnsi="Times New Roman" w:cs="Times New Roman"/>
          <w:b/>
          <w:bCs/>
          <w:color w:val="26282F"/>
          <w:sz w:val="24"/>
          <w:szCs w:val="24"/>
        </w:rPr>
        <w:t>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84"/>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E11B7B" w:rsidRPr="00230854">
        <w:rPr>
          <w:rFonts w:ascii="Times New Roman" w:hAnsi="Times New Roman" w:cs="Times New Roman"/>
          <w:sz w:val="24"/>
          <w:szCs w:val="24"/>
        </w:rPr>
        <w:t>Администрации</w:t>
      </w:r>
      <w:r w:rsidRPr="00230854">
        <w:rPr>
          <w:rFonts w:ascii="Times New Roman" w:hAnsi="Times New Roman" w:cs="Times New Roman"/>
          <w:sz w:val="24"/>
          <w:szCs w:val="24"/>
        </w:rPr>
        <w:t xml:space="preserve"> или </w:t>
      </w:r>
      <w:r w:rsidR="00E11B7B" w:rsidRPr="00230854">
        <w:rPr>
          <w:rFonts w:ascii="Times New Roman" w:hAnsi="Times New Roman" w:cs="Times New Roman"/>
          <w:sz w:val="24"/>
          <w:szCs w:val="24"/>
        </w:rPr>
        <w:t>МФЦ</w:t>
      </w:r>
      <w:r w:rsidRPr="00230854">
        <w:rPr>
          <w:rFonts w:ascii="Times New Roman" w:hAnsi="Times New Roman" w:cs="Times New Roman"/>
          <w:sz w:val="24"/>
          <w:szCs w:val="24"/>
        </w:rPr>
        <w:t xml:space="preserve"> составляет не более 15 минут.</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F6E5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85" w:name="sub_114"/>
      <w:r w:rsidRPr="00230854">
        <w:rPr>
          <w:rFonts w:ascii="Times New Roman" w:hAnsi="Times New Roman" w:cs="Times New Roman"/>
          <w:b/>
          <w:bCs/>
          <w:color w:val="26282F"/>
          <w:sz w:val="24"/>
          <w:szCs w:val="24"/>
        </w:rPr>
        <w:t>11</w:t>
      </w:r>
      <w:r w:rsidR="00C72795" w:rsidRPr="00230854">
        <w:rPr>
          <w:rFonts w:ascii="Times New Roman" w:hAnsi="Times New Roman" w:cs="Times New Roman"/>
          <w:b/>
          <w:bCs/>
          <w:color w:val="26282F"/>
          <w:sz w:val="24"/>
          <w:szCs w:val="24"/>
        </w:rPr>
        <w:t xml:space="preserve">. Срок </w:t>
      </w:r>
      <w:r w:rsidRPr="00230854">
        <w:rPr>
          <w:rFonts w:ascii="Times New Roman" w:hAnsi="Times New Roman" w:cs="Times New Roman"/>
          <w:b/>
          <w:bCs/>
          <w:color w:val="26282F"/>
          <w:sz w:val="24"/>
          <w:szCs w:val="24"/>
        </w:rPr>
        <w:t>регистрации заявления о предоставлении муниципальной услуги (в том числе в электронной форме)</w:t>
      </w:r>
    </w:p>
    <w:bookmarkEnd w:id="85"/>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F6E5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86" w:name="sub_141"/>
      <w:r w:rsidRPr="00230854">
        <w:rPr>
          <w:rFonts w:ascii="Times New Roman" w:hAnsi="Times New Roman" w:cs="Times New Roman"/>
          <w:sz w:val="24"/>
          <w:szCs w:val="24"/>
        </w:rPr>
        <w:t>11</w:t>
      </w:r>
      <w:r w:rsidR="00C72795" w:rsidRPr="00230854">
        <w:rPr>
          <w:rFonts w:ascii="Times New Roman" w:hAnsi="Times New Roman" w:cs="Times New Roman"/>
          <w:sz w:val="24"/>
          <w:szCs w:val="24"/>
        </w:rPr>
        <w:t>.1 Регистрация заявления о выдаче разрешения на право вырубки зеленых насаждений, представленного заявителем</w:t>
      </w:r>
      <w:r w:rsidR="00E54042" w:rsidRPr="00230854">
        <w:rPr>
          <w:rFonts w:ascii="Times New Roman" w:hAnsi="Times New Roman" w:cs="Times New Roman"/>
          <w:sz w:val="24"/>
          <w:szCs w:val="24"/>
        </w:rPr>
        <w:t>,</w:t>
      </w:r>
      <w:r w:rsidR="00C72795" w:rsidRPr="00230854">
        <w:rPr>
          <w:rFonts w:ascii="Times New Roman" w:hAnsi="Times New Roman" w:cs="Times New Roman"/>
          <w:sz w:val="24"/>
          <w:szCs w:val="24"/>
        </w:rPr>
        <w:t xml:space="preserve"> указанными в </w:t>
      </w:r>
      <w:hyperlink w:anchor="sub_91" w:history="1">
        <w:r w:rsidRPr="00230854">
          <w:rPr>
            <w:rFonts w:ascii="Times New Roman" w:hAnsi="Times New Roman" w:cs="Times New Roman"/>
            <w:sz w:val="24"/>
            <w:szCs w:val="24"/>
          </w:rPr>
          <w:t>пункте 6</w:t>
        </w:r>
        <w:r w:rsidR="00C72795" w:rsidRPr="00230854">
          <w:rPr>
            <w:rFonts w:ascii="Times New Roman" w:hAnsi="Times New Roman" w:cs="Times New Roman"/>
            <w:sz w:val="24"/>
            <w:szCs w:val="24"/>
          </w:rPr>
          <w:t>.1</w:t>
        </w:r>
      </w:hyperlink>
      <w:r w:rsidR="004833E9" w:rsidRPr="00230854">
        <w:rPr>
          <w:rFonts w:ascii="Times New Roman" w:hAnsi="Times New Roman" w:cs="Times New Roman"/>
          <w:sz w:val="24"/>
          <w:szCs w:val="24"/>
        </w:rPr>
        <w:t>.2</w:t>
      </w:r>
      <w:r w:rsidRPr="00230854">
        <w:rPr>
          <w:rFonts w:ascii="Times New Roman" w:hAnsi="Times New Roman" w:cs="Times New Roman"/>
          <w:sz w:val="24"/>
          <w:szCs w:val="24"/>
        </w:rPr>
        <w:t xml:space="preserve"> раздела 2</w:t>
      </w:r>
      <w:r w:rsidR="00C72795" w:rsidRPr="00230854">
        <w:rPr>
          <w:rFonts w:ascii="Times New Roman" w:hAnsi="Times New Roman" w:cs="Times New Roman"/>
          <w:sz w:val="24"/>
          <w:szCs w:val="24"/>
        </w:rPr>
        <w:t xml:space="preserve"> настоящего Административного регламента способами</w:t>
      </w:r>
      <w:r w:rsidR="00E54042" w:rsidRPr="00230854">
        <w:rPr>
          <w:rFonts w:ascii="Times New Roman" w:hAnsi="Times New Roman" w:cs="Times New Roman"/>
          <w:sz w:val="24"/>
          <w:szCs w:val="24"/>
        </w:rPr>
        <w:t>,</w:t>
      </w:r>
      <w:r w:rsidR="00C72795" w:rsidRPr="00230854">
        <w:rPr>
          <w:rFonts w:ascii="Times New Roman" w:hAnsi="Times New Roman" w:cs="Times New Roman"/>
          <w:sz w:val="24"/>
          <w:szCs w:val="24"/>
        </w:rPr>
        <w:t xml:space="preserve"> в </w:t>
      </w:r>
      <w:r w:rsidR="00E54042" w:rsidRPr="00230854">
        <w:rPr>
          <w:rFonts w:ascii="Times New Roman" w:hAnsi="Times New Roman" w:cs="Times New Roman"/>
          <w:sz w:val="24"/>
          <w:szCs w:val="24"/>
        </w:rPr>
        <w:t>Администрацию</w:t>
      </w:r>
      <w:r w:rsidR="00C72795" w:rsidRPr="00230854">
        <w:rPr>
          <w:rFonts w:ascii="Times New Roman" w:hAnsi="Times New Roman" w:cs="Times New Roman"/>
          <w:sz w:val="24"/>
          <w:szCs w:val="24"/>
        </w:rPr>
        <w:t xml:space="preserve"> осуществляется не позднее одного рабочего дня, следующего за днем его поступления.</w:t>
      </w:r>
    </w:p>
    <w:p w:rsidR="00C72795" w:rsidRPr="00230854" w:rsidRDefault="00FF6E5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87" w:name="sub_142"/>
      <w:bookmarkEnd w:id="86"/>
      <w:r w:rsidRPr="00230854">
        <w:rPr>
          <w:rFonts w:ascii="Times New Roman" w:hAnsi="Times New Roman" w:cs="Times New Roman"/>
          <w:sz w:val="24"/>
          <w:szCs w:val="24"/>
        </w:rPr>
        <w:t>11</w:t>
      </w:r>
      <w:r w:rsidR="00C72795" w:rsidRPr="00230854">
        <w:rPr>
          <w:rFonts w:ascii="Times New Roman" w:hAnsi="Times New Roman" w:cs="Times New Roman"/>
          <w:sz w:val="24"/>
          <w:szCs w:val="24"/>
        </w:rPr>
        <w:t xml:space="preserve">.2 В случае представления заявления о выдаче разрешения на право вырубки зеленых насаждений в электронной форме вне рабочего времени </w:t>
      </w:r>
      <w:r w:rsidR="00AE3D5B" w:rsidRPr="00230854">
        <w:rPr>
          <w:rFonts w:ascii="Times New Roman" w:hAnsi="Times New Roman" w:cs="Times New Roman"/>
          <w:sz w:val="24"/>
          <w:szCs w:val="24"/>
        </w:rPr>
        <w:t>Администрации,</w:t>
      </w:r>
      <w:r w:rsidR="00C72795" w:rsidRPr="00230854">
        <w:rPr>
          <w:rFonts w:ascii="Times New Roman" w:hAnsi="Times New Roman" w:cs="Times New Roman"/>
          <w:sz w:val="24"/>
          <w:szCs w:val="24"/>
        </w:rPr>
        <w:t xml:space="preserve">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bookmarkEnd w:id="87"/>
    <w:p w:rsidR="00AE3D5B" w:rsidRPr="00230854" w:rsidRDefault="00FF6E55" w:rsidP="00AE3D5B">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rPr>
        <w:t>11</w:t>
      </w:r>
      <w:r w:rsidR="00AE3D5B" w:rsidRPr="00230854">
        <w:rPr>
          <w:rFonts w:ascii="Times New Roman" w:hAnsi="Times New Roman" w:cs="Times New Roman"/>
          <w:sz w:val="24"/>
          <w:szCs w:val="24"/>
        </w:rPr>
        <w:t xml:space="preserve">.3 </w:t>
      </w:r>
      <w:r w:rsidR="00AE3D5B" w:rsidRPr="00230854">
        <w:rPr>
          <w:rFonts w:ascii="Times New Roman" w:hAnsi="Times New Roman" w:cs="Times New Roman"/>
          <w:sz w:val="24"/>
          <w:szCs w:val="24"/>
          <w:lang w:bidi="ru-RU"/>
        </w:rPr>
        <w:t>Заявители могут обращаться в МФЦ за предоставлением муниципальной услуги при наличии заключенного и вступившего в силу соглашения о взаимодействии.</w:t>
      </w:r>
    </w:p>
    <w:p w:rsidR="00AE3D5B" w:rsidRPr="00230854" w:rsidRDefault="00AE3D5B" w:rsidP="00AE3D5B">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C72795" w:rsidP="004843A6">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88" w:name="sub_115"/>
      <w:r w:rsidRPr="00230854">
        <w:rPr>
          <w:rFonts w:ascii="Times New Roman" w:hAnsi="Times New Roman" w:cs="Times New Roman"/>
          <w:b/>
          <w:bCs/>
          <w:color w:val="26282F"/>
          <w:sz w:val="24"/>
          <w:szCs w:val="24"/>
        </w:rPr>
        <w:t>1</w:t>
      </w:r>
      <w:r w:rsidR="00FF6E55" w:rsidRPr="00230854">
        <w:rPr>
          <w:rFonts w:ascii="Times New Roman" w:hAnsi="Times New Roman" w:cs="Times New Roman"/>
          <w:b/>
          <w:bCs/>
          <w:color w:val="26282F"/>
          <w:sz w:val="24"/>
          <w:szCs w:val="24"/>
        </w:rPr>
        <w:t>2</w:t>
      </w:r>
      <w:r w:rsidRPr="00230854">
        <w:rPr>
          <w:rFonts w:ascii="Times New Roman" w:hAnsi="Times New Roman" w:cs="Times New Roman"/>
          <w:b/>
          <w:bCs/>
          <w:color w:val="26282F"/>
          <w:sz w:val="24"/>
          <w:szCs w:val="24"/>
        </w:rPr>
        <w:t>. Требования к помещениям, в которых предоставляется муниципальная услуга</w:t>
      </w:r>
      <w:bookmarkEnd w:id="88"/>
    </w:p>
    <w:p w:rsidR="004843A6" w:rsidRPr="00230854" w:rsidRDefault="004843A6" w:rsidP="004843A6">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C72795" w:rsidRPr="00230854" w:rsidRDefault="00FF6E5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12</w:t>
      </w:r>
      <w:r w:rsidR="004843A6" w:rsidRPr="00230854">
        <w:rPr>
          <w:rFonts w:ascii="Times New Roman" w:hAnsi="Times New Roman" w:cs="Times New Roman"/>
          <w:sz w:val="24"/>
          <w:szCs w:val="24"/>
        </w:rPr>
        <w:t xml:space="preserve">.1 </w:t>
      </w:r>
      <w:r w:rsidR="00C72795" w:rsidRPr="00230854">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3F44B6" w:rsidRPr="00230854">
        <w:rPr>
          <w:rFonts w:ascii="Times New Roman" w:hAnsi="Times New Roman" w:cs="Times New Roman"/>
          <w:sz w:val="24"/>
          <w:szCs w:val="24"/>
          <w:lang w:bidi="ru-RU"/>
        </w:rPr>
        <w:t>в котор</w:t>
      </w:r>
      <w:r w:rsidR="00243A5B" w:rsidRPr="00230854">
        <w:rPr>
          <w:rFonts w:ascii="Times New Roman" w:hAnsi="Times New Roman" w:cs="Times New Roman"/>
          <w:sz w:val="24"/>
          <w:szCs w:val="24"/>
          <w:lang w:bidi="ru-RU"/>
        </w:rPr>
        <w:t>ых</w:t>
      </w:r>
      <w:r w:rsidR="003F44B6" w:rsidRPr="00230854">
        <w:rPr>
          <w:rFonts w:ascii="Times New Roman" w:hAnsi="Times New Roman" w:cs="Times New Roman"/>
          <w:sz w:val="24"/>
          <w:szCs w:val="24"/>
          <w:lang w:bidi="ru-RU"/>
        </w:rPr>
        <w:t xml:space="preserve"> располагается Администрация, </w:t>
      </w:r>
      <w:r w:rsidR="009C0F00" w:rsidRPr="00230854">
        <w:rPr>
          <w:rFonts w:ascii="Times New Roman" w:hAnsi="Times New Roman" w:cs="Times New Roman"/>
          <w:sz w:val="24"/>
          <w:szCs w:val="24"/>
          <w:lang w:bidi="ru-RU"/>
        </w:rPr>
        <w:t>отдел</w:t>
      </w:r>
      <w:r w:rsidR="003F44B6" w:rsidRPr="00230854">
        <w:rPr>
          <w:rFonts w:ascii="Times New Roman" w:hAnsi="Times New Roman" w:cs="Times New Roman"/>
          <w:sz w:val="24"/>
          <w:szCs w:val="24"/>
          <w:lang w:bidi="ru-RU"/>
        </w:rPr>
        <w:t xml:space="preserve"> (далее </w:t>
      </w:r>
      <w:r w:rsidR="00243A5B" w:rsidRPr="00230854">
        <w:rPr>
          <w:rFonts w:ascii="Times New Roman" w:hAnsi="Times New Roman" w:cs="Times New Roman"/>
          <w:sz w:val="24"/>
          <w:szCs w:val="24"/>
          <w:lang w:bidi="ru-RU"/>
        </w:rPr>
        <w:t>–</w:t>
      </w:r>
      <w:r w:rsidR="003F44B6" w:rsidRPr="00230854">
        <w:rPr>
          <w:rFonts w:ascii="Times New Roman" w:hAnsi="Times New Roman" w:cs="Times New Roman"/>
          <w:sz w:val="24"/>
          <w:szCs w:val="24"/>
          <w:lang w:bidi="ru-RU"/>
        </w:rPr>
        <w:t xml:space="preserve"> здание)</w:t>
      </w:r>
      <w:r w:rsidR="00243A5B" w:rsidRPr="00230854">
        <w:rPr>
          <w:rFonts w:ascii="Times New Roman" w:hAnsi="Times New Roman" w:cs="Times New Roman"/>
          <w:sz w:val="24"/>
          <w:szCs w:val="24"/>
        </w:rPr>
        <w:t xml:space="preserve"> </w:t>
      </w:r>
      <w:r w:rsidRPr="00230854">
        <w:rPr>
          <w:rFonts w:ascii="Times New Roman" w:hAnsi="Times New Roman" w:cs="Times New Roman"/>
          <w:sz w:val="24"/>
          <w:szCs w:val="24"/>
        </w:rPr>
        <w:t>предоставляетс</w:t>
      </w:r>
      <w:r w:rsidR="00243A5B" w:rsidRPr="00230854">
        <w:rPr>
          <w:rFonts w:ascii="Times New Roman" w:hAnsi="Times New Roman" w:cs="Times New Roman"/>
          <w:sz w:val="24"/>
          <w:szCs w:val="24"/>
        </w:rPr>
        <w:t>я государственная муниципальная</w:t>
      </w:r>
      <w:r w:rsidRPr="00230854">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26" w:history="1">
        <w:r w:rsidRPr="00230854">
          <w:rPr>
            <w:rFonts w:ascii="Times New Roman" w:hAnsi="Times New Roman" w:cs="Times New Roman"/>
            <w:sz w:val="24"/>
            <w:szCs w:val="24"/>
          </w:rPr>
          <w:t>законодательством</w:t>
        </w:r>
      </w:hyperlink>
      <w:r w:rsidRPr="00230854">
        <w:rPr>
          <w:rFonts w:ascii="Times New Roman" w:hAnsi="Times New Roman" w:cs="Times New Roman"/>
          <w:sz w:val="24"/>
          <w:szCs w:val="24"/>
        </w:rPr>
        <w:t xml:space="preserve"> Российской Федерации о социальной защите инвалидов.</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Центральный вход в здание должен быть оборудован информационной табличкой (вывеской), содержащей информацию:</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89" w:name="sub_1151"/>
      <w:r w:rsidRPr="00230854">
        <w:rPr>
          <w:rFonts w:ascii="Times New Roman" w:hAnsi="Times New Roman" w:cs="Times New Roman"/>
          <w:sz w:val="24"/>
          <w:szCs w:val="24"/>
        </w:rPr>
        <w:t>а) наименование;</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0" w:name="sub_1152"/>
      <w:bookmarkEnd w:id="89"/>
      <w:r w:rsidRPr="00230854">
        <w:rPr>
          <w:rFonts w:ascii="Times New Roman" w:hAnsi="Times New Roman" w:cs="Times New Roman"/>
          <w:sz w:val="24"/>
          <w:szCs w:val="24"/>
        </w:rPr>
        <w:t>б) местонахождение и юридический адрес; режим работы;</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1" w:name="sub_1153"/>
      <w:bookmarkEnd w:id="90"/>
      <w:r w:rsidRPr="00230854">
        <w:rPr>
          <w:rFonts w:ascii="Times New Roman" w:hAnsi="Times New Roman" w:cs="Times New Roman"/>
          <w:sz w:val="24"/>
          <w:szCs w:val="24"/>
        </w:rPr>
        <w:t>в) график приема;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2" w:name="sub_1154"/>
      <w:bookmarkEnd w:id="91"/>
      <w:r w:rsidRPr="00230854">
        <w:rPr>
          <w:rFonts w:ascii="Times New Roman" w:hAnsi="Times New Roman" w:cs="Times New Roman"/>
          <w:sz w:val="24"/>
          <w:szCs w:val="24"/>
        </w:rPr>
        <w:t>г) номера телефонов для справок.</w:t>
      </w:r>
    </w:p>
    <w:bookmarkEnd w:id="92"/>
    <w:p w:rsidR="00C72795" w:rsidRPr="00230854" w:rsidRDefault="00FF6E5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12</w:t>
      </w:r>
      <w:r w:rsidR="004843A6" w:rsidRPr="00230854">
        <w:rPr>
          <w:rFonts w:ascii="Times New Roman" w:hAnsi="Times New Roman" w:cs="Times New Roman"/>
          <w:sz w:val="24"/>
          <w:szCs w:val="24"/>
        </w:rPr>
        <w:t xml:space="preserve">.2 </w:t>
      </w:r>
      <w:r w:rsidR="00C72795" w:rsidRPr="00230854">
        <w:rPr>
          <w:rFonts w:ascii="Times New Roman" w:hAnsi="Times New Roman" w:cs="Times New Roman"/>
          <w:sz w:val="24"/>
          <w:szCs w:val="24"/>
        </w:rPr>
        <w:t xml:space="preserve">Помещения, в которых предоставляется </w:t>
      </w:r>
      <w:r w:rsidR="00243A5B" w:rsidRPr="00230854">
        <w:rPr>
          <w:rFonts w:ascii="Times New Roman" w:hAnsi="Times New Roman" w:cs="Times New Roman"/>
          <w:sz w:val="24"/>
          <w:szCs w:val="24"/>
        </w:rPr>
        <w:t xml:space="preserve">муниципальная </w:t>
      </w:r>
      <w:r w:rsidR="00C72795" w:rsidRPr="00230854">
        <w:rPr>
          <w:rFonts w:ascii="Times New Roman" w:hAnsi="Times New Roman" w:cs="Times New Roman"/>
          <w:sz w:val="24"/>
          <w:szCs w:val="24"/>
        </w:rPr>
        <w:t>услуга, должны соответствовать санитарно-эпидемиологическим правилам и нормативам.</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Помещения, в которых предоставляется </w:t>
      </w:r>
      <w:r w:rsidR="00243A5B" w:rsidRPr="00230854">
        <w:rPr>
          <w:rFonts w:ascii="Times New Roman" w:hAnsi="Times New Roman" w:cs="Times New Roman"/>
          <w:sz w:val="24"/>
          <w:szCs w:val="24"/>
        </w:rPr>
        <w:t>муниципальная</w:t>
      </w:r>
      <w:r w:rsidRPr="00230854">
        <w:rPr>
          <w:rFonts w:ascii="Times New Roman" w:hAnsi="Times New Roman" w:cs="Times New Roman"/>
          <w:sz w:val="24"/>
          <w:szCs w:val="24"/>
        </w:rPr>
        <w:t xml:space="preserve"> услуга, оснащаются: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3" w:name="sub_1155"/>
      <w:r w:rsidRPr="00230854">
        <w:rPr>
          <w:rFonts w:ascii="Times New Roman" w:hAnsi="Times New Roman" w:cs="Times New Roman"/>
          <w:sz w:val="24"/>
          <w:szCs w:val="24"/>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4" w:name="sub_1156"/>
      <w:bookmarkEnd w:id="93"/>
      <w:r w:rsidRPr="00230854">
        <w:rPr>
          <w:rFonts w:ascii="Times New Roman" w:hAnsi="Times New Roman" w:cs="Times New Roman"/>
          <w:sz w:val="24"/>
          <w:szCs w:val="24"/>
        </w:rPr>
        <w:t>б) туалетными комнатами для посетителей.</w:t>
      </w:r>
    </w:p>
    <w:bookmarkEnd w:id="94"/>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5" w:name="sub_1157"/>
      <w:r w:rsidRPr="00230854">
        <w:rPr>
          <w:rFonts w:ascii="Times New Roman" w:hAnsi="Times New Roman" w:cs="Times New Roman"/>
          <w:sz w:val="24"/>
          <w:szCs w:val="24"/>
        </w:rPr>
        <w:t>а) номера кабинета и наименования отдела;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6" w:name="sub_1158"/>
      <w:bookmarkEnd w:id="95"/>
      <w:r w:rsidRPr="00230854">
        <w:rPr>
          <w:rFonts w:ascii="Times New Roman" w:hAnsi="Times New Roman" w:cs="Times New Roman"/>
          <w:sz w:val="24"/>
          <w:szCs w:val="24"/>
        </w:rPr>
        <w:t>б) фамилии, имени и отчества (последнее - при наличии), должности ответственного лица за прием документов;</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7" w:name="sub_1159"/>
      <w:bookmarkEnd w:id="96"/>
      <w:r w:rsidRPr="00230854">
        <w:rPr>
          <w:rFonts w:ascii="Times New Roman" w:hAnsi="Times New Roman" w:cs="Times New Roman"/>
          <w:sz w:val="24"/>
          <w:szCs w:val="24"/>
        </w:rPr>
        <w:t>в) графика приема Заявителей.</w:t>
      </w:r>
    </w:p>
    <w:bookmarkEnd w:id="97"/>
    <w:p w:rsidR="00C72795" w:rsidRPr="00230854" w:rsidRDefault="00FF6E5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12</w:t>
      </w:r>
      <w:r w:rsidR="004843A6" w:rsidRPr="00230854">
        <w:rPr>
          <w:rFonts w:ascii="Times New Roman" w:hAnsi="Times New Roman" w:cs="Times New Roman"/>
          <w:sz w:val="24"/>
          <w:szCs w:val="24"/>
        </w:rPr>
        <w:t xml:space="preserve">.3 </w:t>
      </w:r>
      <w:r w:rsidR="00C72795" w:rsidRPr="00230854">
        <w:rPr>
          <w:rFonts w:ascii="Times New Roman" w:hAnsi="Times New Roman" w:cs="Times New Roman"/>
          <w:sz w:val="24"/>
          <w:szCs w:val="24"/>
        </w:rPr>
        <w:t>При предоставлении муниципальной услуги инвалидам обеспечиваются: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8" w:name="sub_11510"/>
      <w:r w:rsidRPr="00230854">
        <w:rPr>
          <w:rFonts w:ascii="Times New Roman" w:hAnsi="Times New Roman" w:cs="Times New Roman"/>
          <w:sz w:val="24"/>
          <w:szCs w:val="24"/>
        </w:rPr>
        <w:t>а) возможность беспрепятственного доступа к объекту (зданию, помещению), в котором предоставляется муниципальная услуга;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99" w:name="sub_11511"/>
      <w:bookmarkEnd w:id="98"/>
      <w:r w:rsidRPr="00230854">
        <w:rPr>
          <w:rFonts w:ascii="Times New Roman" w:hAnsi="Times New Roman" w:cs="Times New Roman"/>
          <w:sz w:val="24"/>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00" w:name="sub_11512"/>
      <w:bookmarkEnd w:id="99"/>
      <w:r w:rsidRPr="00230854">
        <w:rPr>
          <w:rFonts w:ascii="Times New Roman" w:hAnsi="Times New Roman" w:cs="Times New Roman"/>
          <w:sz w:val="24"/>
          <w:szCs w:val="24"/>
        </w:rPr>
        <w:t>в) сопровождение инвалидов, имеющих стойкие расстройства функции зрения и самостоятельного передвижения;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01" w:name="sub_11513"/>
      <w:bookmarkEnd w:id="100"/>
      <w:r w:rsidRPr="00230854">
        <w:rPr>
          <w:rFonts w:ascii="Times New Roman" w:hAnsi="Times New Roman" w:cs="Times New Roman"/>
          <w:sz w:val="24"/>
          <w:szCs w:val="24"/>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02" w:name="sub_11514"/>
      <w:bookmarkEnd w:id="101"/>
      <w:r w:rsidRPr="00230854">
        <w:rPr>
          <w:rFonts w:ascii="Times New Roman" w:hAnsi="Times New Roman" w:cs="Times New Roman"/>
          <w:sz w:val="24"/>
          <w:szCs w:val="24"/>
        </w:rPr>
        <w:t xml:space="preserve">д) дублирование необходимой для инвалидов звуковой и зрительной информации, а также </w:t>
      </w:r>
      <w:r w:rsidRPr="00230854">
        <w:rPr>
          <w:rFonts w:ascii="Times New Roman" w:hAnsi="Times New Roman" w:cs="Times New Roman"/>
          <w:sz w:val="24"/>
          <w:szCs w:val="24"/>
        </w:rPr>
        <w:lastRenderedPageBreak/>
        <w:t>надписей, знаков и иной текстовой и графической информации знаками, выполненными рельефно-точечным шрифтом Брайля;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03" w:name="sub_11515"/>
      <w:bookmarkEnd w:id="102"/>
      <w:r w:rsidRPr="00230854">
        <w:rPr>
          <w:rFonts w:ascii="Times New Roman" w:hAnsi="Times New Roman" w:cs="Times New Roman"/>
          <w:sz w:val="24"/>
          <w:szCs w:val="24"/>
        </w:rPr>
        <w:t>е) допуск сурдопереводчика и тифлосурдопереводчика;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04" w:name="sub_11517"/>
      <w:bookmarkEnd w:id="103"/>
      <w:r w:rsidRPr="00230854">
        <w:rPr>
          <w:rFonts w:ascii="Times New Roman" w:hAnsi="Times New Roman" w:cs="Times New Roman"/>
          <w:sz w:val="24"/>
          <w:szCs w:val="24"/>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05" w:name="sub_11518"/>
      <w:bookmarkEnd w:id="104"/>
      <w:r w:rsidRPr="00230854">
        <w:rPr>
          <w:rFonts w:ascii="Times New Roman" w:hAnsi="Times New Roman" w:cs="Times New Roman"/>
          <w:sz w:val="24"/>
          <w:szCs w:val="24"/>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4843A6" w:rsidRPr="00230854" w:rsidRDefault="00D33A3D" w:rsidP="004843A6">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  </w:t>
      </w:r>
      <w:r w:rsidR="004843A6" w:rsidRPr="00230854">
        <w:rPr>
          <w:rFonts w:ascii="Times New Roman" w:hAnsi="Times New Roman" w:cs="Times New Roman"/>
          <w:sz w:val="24"/>
          <w:szCs w:val="24"/>
        </w:rPr>
        <w:t>Требования, предусмотренные настоящим разделом в части обеспечения доступности для инвалидов зданий, в которых предоставляется муниципальная услуга, в соответствии с положениями части 3 статьи 26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применяются исключительно ко вновь вводимым в эксплуатацию или прошедшим реконструкцию, модернизацию указанным зданиям.</w:t>
      </w:r>
    </w:p>
    <w:p w:rsidR="004843A6" w:rsidRPr="00230854" w:rsidRDefault="00FF6E55" w:rsidP="004843A6">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lang w:bidi="ru-RU"/>
        </w:rPr>
        <w:t>12</w:t>
      </w:r>
      <w:r w:rsidR="004843A6" w:rsidRPr="00230854">
        <w:rPr>
          <w:rFonts w:ascii="Times New Roman" w:hAnsi="Times New Roman" w:cs="Times New Roman"/>
          <w:sz w:val="24"/>
          <w:szCs w:val="24"/>
          <w:lang w:bidi="ru-RU"/>
        </w:rPr>
        <w:t>.4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bookmarkEnd w:id="105"/>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F6E5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06" w:name="sub_116"/>
      <w:r w:rsidRPr="00230854">
        <w:rPr>
          <w:rFonts w:ascii="Times New Roman" w:hAnsi="Times New Roman" w:cs="Times New Roman"/>
          <w:b/>
          <w:bCs/>
          <w:color w:val="26282F"/>
          <w:sz w:val="24"/>
          <w:szCs w:val="24"/>
        </w:rPr>
        <w:t>13</w:t>
      </w:r>
      <w:r w:rsidR="00C72795" w:rsidRPr="00230854">
        <w:rPr>
          <w:rFonts w:ascii="Times New Roman" w:hAnsi="Times New Roman" w:cs="Times New Roman"/>
          <w:b/>
          <w:bCs/>
          <w:color w:val="26282F"/>
          <w:sz w:val="24"/>
          <w:szCs w:val="24"/>
        </w:rPr>
        <w:t xml:space="preserve">. Показатели </w:t>
      </w:r>
      <w:r w:rsidRPr="00230854">
        <w:rPr>
          <w:rFonts w:ascii="Times New Roman" w:hAnsi="Times New Roman" w:cs="Times New Roman"/>
          <w:b/>
          <w:bCs/>
          <w:color w:val="26282F"/>
          <w:sz w:val="24"/>
          <w:szCs w:val="24"/>
        </w:rPr>
        <w:t>качества и доступности</w:t>
      </w:r>
      <w:r w:rsidR="00C72795" w:rsidRPr="00230854">
        <w:rPr>
          <w:rFonts w:ascii="Times New Roman" w:hAnsi="Times New Roman" w:cs="Times New Roman"/>
          <w:b/>
          <w:bCs/>
          <w:color w:val="26282F"/>
          <w:sz w:val="24"/>
          <w:szCs w:val="24"/>
        </w:rPr>
        <w:t xml:space="preserve"> муниципальной услуги</w:t>
      </w:r>
    </w:p>
    <w:bookmarkEnd w:id="106"/>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7F5E4A" w:rsidRPr="00230854" w:rsidRDefault="00FF6E55" w:rsidP="007F5E4A">
      <w:pPr>
        <w:widowControl w:val="0"/>
        <w:autoSpaceDE w:val="0"/>
        <w:autoSpaceDN w:val="0"/>
        <w:adjustRightInd w:val="0"/>
        <w:spacing w:after="0" w:line="240" w:lineRule="auto"/>
        <w:jc w:val="both"/>
        <w:rPr>
          <w:rFonts w:ascii="Times New Roman" w:hAnsi="Times New Roman" w:cs="Times New Roman"/>
          <w:sz w:val="24"/>
          <w:szCs w:val="24"/>
          <w:lang w:bidi="ru-RU"/>
        </w:rPr>
      </w:pPr>
      <w:bookmarkStart w:id="107" w:name="sub_161"/>
      <w:r w:rsidRPr="00230854">
        <w:rPr>
          <w:rFonts w:ascii="Times New Roman" w:hAnsi="Times New Roman" w:cs="Times New Roman"/>
          <w:sz w:val="24"/>
          <w:szCs w:val="24"/>
        </w:rPr>
        <w:t>13</w:t>
      </w:r>
      <w:r w:rsidR="00C72795" w:rsidRPr="00230854">
        <w:rPr>
          <w:rFonts w:ascii="Times New Roman" w:hAnsi="Times New Roman" w:cs="Times New Roman"/>
          <w:sz w:val="24"/>
          <w:szCs w:val="24"/>
        </w:rPr>
        <w:t xml:space="preserve">.1 </w:t>
      </w:r>
      <w:bookmarkStart w:id="108" w:name="sub_1623"/>
      <w:bookmarkEnd w:id="107"/>
      <w:r w:rsidR="007F5E4A" w:rsidRPr="00230854">
        <w:rPr>
          <w:rFonts w:ascii="Times New Roman" w:hAnsi="Times New Roman" w:cs="Times New Roman"/>
          <w:sz w:val="24"/>
          <w:szCs w:val="24"/>
          <w:lang w:bidi="ru-RU"/>
        </w:rPr>
        <w:t>Показателями оценки доступности предоставления муниципальной услуги являются:</w:t>
      </w:r>
    </w:p>
    <w:p w:rsidR="007F5E4A" w:rsidRPr="00230854" w:rsidRDefault="007F5E4A" w:rsidP="007F5E4A">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транспортная доступность мест предоставления муниципальной услуги;</w:t>
      </w:r>
    </w:p>
    <w:p w:rsidR="007F5E4A" w:rsidRPr="00230854" w:rsidRDefault="007F5E4A" w:rsidP="007F5E4A">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обеспечение беспрепятственного доступа к помещениям, в которых предоставляется муниципальная услуга;</w:t>
      </w:r>
    </w:p>
    <w:p w:rsidR="007F5E4A" w:rsidRPr="00230854" w:rsidRDefault="007F5E4A" w:rsidP="007F5E4A">
      <w:pPr>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размещение информации о порядке предоставления муниципальной услуги в информационно-телекоммуникационной сети «Интернет».</w:t>
      </w:r>
    </w:p>
    <w:p w:rsidR="007F5E4A" w:rsidRPr="00230854" w:rsidRDefault="00FF6E55" w:rsidP="007F5E4A">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13</w:t>
      </w:r>
      <w:r w:rsidR="007F5E4A" w:rsidRPr="00230854">
        <w:rPr>
          <w:rFonts w:ascii="Times New Roman" w:hAnsi="Times New Roman" w:cs="Times New Roman"/>
          <w:sz w:val="24"/>
          <w:szCs w:val="24"/>
          <w:lang w:bidi="ru-RU"/>
        </w:rPr>
        <w:t>.2.Показателями оценки качества предоставления муниципальной услуги являются:</w:t>
      </w:r>
    </w:p>
    <w:p w:rsidR="007F5E4A" w:rsidRPr="00230854" w:rsidRDefault="007F5E4A" w:rsidP="007F5E4A">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соблюдение стандарта предоставления муниципальной услуги;</w:t>
      </w:r>
    </w:p>
    <w:p w:rsidR="007F5E4A" w:rsidRPr="00230854" w:rsidRDefault="007F5E4A" w:rsidP="007F5E4A">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количество взаимодействий гражданина или заявителя с должностными лицами при предоставлении муниципальной услуги и их продолжительность;</w:t>
      </w:r>
    </w:p>
    <w:p w:rsidR="007F5E4A" w:rsidRPr="00230854" w:rsidRDefault="007F5E4A" w:rsidP="007F5E4A">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возможность получения информации о ходе предоставления муниципальной услуги с использованием Единого портала и/или Регионального портала;</w:t>
      </w:r>
    </w:p>
    <w:p w:rsidR="007F5E4A" w:rsidRPr="00230854" w:rsidRDefault="007F5E4A" w:rsidP="007F5E4A">
      <w:pPr>
        <w:widowControl w:val="0"/>
        <w:numPr>
          <w:ilvl w:val="0"/>
          <w:numId w:val="6"/>
        </w:numPr>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возможность получения государственной услуги в МФЦ.</w:t>
      </w:r>
    </w:p>
    <w:p w:rsidR="00C72795" w:rsidRPr="00230854" w:rsidRDefault="00C72795" w:rsidP="007F5E4A">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в) отсутствие обоснованных жалоб на действия (бездействие) сотрудников и их некорректное (невнимательное) отношение к заявителям;</w:t>
      </w:r>
    </w:p>
    <w:p w:rsidR="00C72795" w:rsidRPr="00230854" w:rsidRDefault="007F5E4A"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09" w:name="sub_1624"/>
      <w:bookmarkEnd w:id="108"/>
      <w:r w:rsidRPr="00230854">
        <w:rPr>
          <w:rFonts w:ascii="Times New Roman" w:hAnsi="Times New Roman" w:cs="Times New Roman"/>
          <w:sz w:val="24"/>
          <w:szCs w:val="24"/>
        </w:rPr>
        <w:t>5</w:t>
      </w:r>
      <w:r w:rsidR="00C72795" w:rsidRPr="00230854">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C72795" w:rsidRPr="00230854" w:rsidRDefault="007F5E4A"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10" w:name="sub_1625"/>
      <w:bookmarkEnd w:id="109"/>
      <w:r w:rsidRPr="00230854">
        <w:rPr>
          <w:rFonts w:ascii="Times New Roman" w:hAnsi="Times New Roman" w:cs="Times New Roman"/>
          <w:sz w:val="24"/>
          <w:szCs w:val="24"/>
        </w:rPr>
        <w:t>6</w:t>
      </w:r>
      <w:r w:rsidR="00C72795" w:rsidRPr="00230854">
        <w:rPr>
          <w:rFonts w:ascii="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bookmarkEnd w:id="110"/>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F6E5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11" w:name="sub_117"/>
      <w:r w:rsidRPr="00230854">
        <w:rPr>
          <w:rFonts w:ascii="Times New Roman" w:hAnsi="Times New Roman" w:cs="Times New Roman"/>
          <w:b/>
          <w:bCs/>
          <w:color w:val="26282F"/>
          <w:sz w:val="24"/>
          <w:szCs w:val="24"/>
        </w:rPr>
        <w:t>14</w:t>
      </w:r>
      <w:r w:rsidR="00C72795" w:rsidRPr="00230854">
        <w:rPr>
          <w:rFonts w:ascii="Times New Roman" w:hAnsi="Times New Roman" w:cs="Times New Roman"/>
          <w:b/>
          <w:bCs/>
          <w:color w:val="26282F"/>
          <w:sz w:val="24"/>
          <w:szCs w:val="24"/>
        </w:rPr>
        <w:t>. Иные требования к предоставлению государственной услуги</w:t>
      </w:r>
      <w:bookmarkEnd w:id="111"/>
    </w:p>
    <w:p w:rsidR="00DD4610" w:rsidRPr="00230854" w:rsidRDefault="00FF6E55" w:rsidP="00DD4610">
      <w:pPr>
        <w:widowControl w:val="0"/>
        <w:autoSpaceDE w:val="0"/>
        <w:autoSpaceDN w:val="0"/>
        <w:adjustRightInd w:val="0"/>
        <w:spacing w:after="0" w:line="240" w:lineRule="auto"/>
        <w:jc w:val="both"/>
        <w:rPr>
          <w:rFonts w:ascii="Times New Roman" w:hAnsi="Times New Roman" w:cs="Times New Roman"/>
          <w:sz w:val="24"/>
          <w:szCs w:val="24"/>
        </w:rPr>
      </w:pPr>
      <w:bookmarkStart w:id="112" w:name="sub_171"/>
      <w:r w:rsidRPr="00230854">
        <w:rPr>
          <w:rFonts w:ascii="Times New Roman" w:hAnsi="Times New Roman" w:cs="Times New Roman"/>
          <w:sz w:val="24"/>
          <w:szCs w:val="24"/>
        </w:rPr>
        <w:t>14</w:t>
      </w:r>
      <w:r w:rsidR="00C72795" w:rsidRPr="00230854">
        <w:rPr>
          <w:rFonts w:ascii="Times New Roman" w:hAnsi="Times New Roman" w:cs="Times New Roman"/>
          <w:sz w:val="24"/>
          <w:szCs w:val="24"/>
        </w:rPr>
        <w:t>.1</w:t>
      </w:r>
      <w:bookmarkEnd w:id="112"/>
      <w:r w:rsidR="00DD4610" w:rsidRPr="00230854">
        <w:rPr>
          <w:rFonts w:ascii="Times New Roman" w:hAnsi="Times New Roman" w:cs="Times New Roman"/>
          <w:sz w:val="24"/>
          <w:szCs w:val="24"/>
        </w:rPr>
        <w:t xml:space="preserve"> Для заявителей доступна предварительная запись на прием в МФЦ на сайте МФЦ, для подачи заявления о предоставлении муниципальной услуги.</w:t>
      </w:r>
    </w:p>
    <w:p w:rsidR="00DD4610" w:rsidRPr="00230854" w:rsidRDefault="00DD4610" w:rsidP="00DD4610">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Заявителю предоставляется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4610" w:rsidRPr="00230854" w:rsidRDefault="00FF6E55" w:rsidP="00DD4610">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lastRenderedPageBreak/>
        <w:t>14</w:t>
      </w:r>
      <w:r w:rsidR="00DD4610" w:rsidRPr="00230854">
        <w:rPr>
          <w:rFonts w:ascii="Times New Roman" w:hAnsi="Times New Roman" w:cs="Times New Roman"/>
          <w:sz w:val="24"/>
          <w:szCs w:val="24"/>
        </w:rPr>
        <w:t>.2.Заявители вправе обратится в МФЦ с запросом о предоставлении нескольких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и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D4610" w:rsidRPr="00230854" w:rsidRDefault="00FF6E55" w:rsidP="00DD4610">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14</w:t>
      </w:r>
      <w:r w:rsidR="00DD4610" w:rsidRPr="00230854">
        <w:rPr>
          <w:rFonts w:ascii="Times New Roman" w:hAnsi="Times New Roman" w:cs="Times New Roman"/>
          <w:sz w:val="24"/>
          <w:szCs w:val="24"/>
        </w:rPr>
        <w:t>.3.Обеспечение возможности получения заявителями информации и обеспечение доступа заявителей к сведениям о государственной услуге, размещаемой на Едином портале и/или Региональном портале.</w:t>
      </w:r>
    </w:p>
    <w:p w:rsidR="00DD4610" w:rsidRPr="00230854" w:rsidRDefault="00FF6E55" w:rsidP="00DD4610">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14</w:t>
      </w:r>
      <w:r w:rsidR="00DD4610" w:rsidRPr="00230854">
        <w:rPr>
          <w:rFonts w:ascii="Times New Roman" w:hAnsi="Times New Roman" w:cs="Times New Roman"/>
          <w:sz w:val="24"/>
          <w:szCs w:val="24"/>
        </w:rPr>
        <w:t>.4.Обеспечение доступа заявителей к форме заявления и обеспечение доступа к ней для копирования с использованием Единого портала и/или Регионального портала.</w:t>
      </w:r>
    </w:p>
    <w:p w:rsidR="00DD4610" w:rsidRPr="00230854" w:rsidRDefault="00FF6E55" w:rsidP="00DD4610">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14</w:t>
      </w:r>
      <w:r w:rsidR="00DD4610" w:rsidRPr="00230854">
        <w:rPr>
          <w:rFonts w:ascii="Times New Roman" w:hAnsi="Times New Roman" w:cs="Times New Roman"/>
          <w:sz w:val="24"/>
          <w:szCs w:val="24"/>
        </w:rPr>
        <w:t>.5.Обеспечение возможности осуществления оценки качества предоставления услуги.</w:t>
      </w:r>
    </w:p>
    <w:p w:rsidR="00C72795" w:rsidRPr="00230854" w:rsidRDefault="00FF6E55" w:rsidP="00DD4610">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14</w:t>
      </w:r>
      <w:r w:rsidR="00DD4610" w:rsidRPr="00230854">
        <w:rPr>
          <w:rFonts w:ascii="Times New Roman" w:hAnsi="Times New Roman" w:cs="Times New Roman"/>
          <w:sz w:val="24"/>
          <w:szCs w:val="24"/>
        </w:rPr>
        <w:t>.6.Обеспечение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D4610" w:rsidRPr="00230854" w:rsidRDefault="00DD4610" w:rsidP="00DD4610">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5866B7"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13" w:name="sub_1003"/>
      <w:r w:rsidRPr="00230854">
        <w:rPr>
          <w:rFonts w:ascii="Times New Roman" w:hAnsi="Times New Roman" w:cs="Times New Roman"/>
          <w:b/>
          <w:bCs/>
          <w:color w:val="26282F"/>
          <w:sz w:val="24"/>
          <w:szCs w:val="24"/>
        </w:rPr>
        <w:t>Раздел 3</w:t>
      </w:r>
      <w:r w:rsidR="00C72795" w:rsidRPr="00230854">
        <w:rPr>
          <w:rFonts w:ascii="Times New Roman" w:hAnsi="Times New Roman" w:cs="Times New Roman"/>
          <w:b/>
          <w:bCs/>
          <w:color w:val="26282F"/>
          <w:sz w:val="24"/>
          <w:szCs w:val="24"/>
        </w:rPr>
        <w:t>. Состав, последовательность и сроки выполнения административных процедур</w:t>
      </w:r>
      <w:bookmarkEnd w:id="113"/>
    </w:p>
    <w:p w:rsidR="00C72795" w:rsidRPr="00230854" w:rsidRDefault="001B7FD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14" w:name="sub_118"/>
      <w:r w:rsidRPr="00230854">
        <w:rPr>
          <w:rFonts w:ascii="Times New Roman" w:hAnsi="Times New Roman" w:cs="Times New Roman"/>
          <w:b/>
          <w:bCs/>
          <w:color w:val="26282F"/>
          <w:sz w:val="24"/>
          <w:szCs w:val="24"/>
        </w:rPr>
        <w:t>1</w:t>
      </w:r>
      <w:r w:rsidR="00C72795" w:rsidRPr="00230854">
        <w:rPr>
          <w:rFonts w:ascii="Times New Roman" w:hAnsi="Times New Roman" w:cs="Times New Roman"/>
          <w:b/>
          <w:bCs/>
          <w:color w:val="26282F"/>
          <w:sz w:val="24"/>
          <w:szCs w:val="24"/>
        </w:rPr>
        <w:t>. Исчерпывающий перечень административных процедур</w:t>
      </w:r>
      <w:bookmarkEnd w:id="114"/>
    </w:p>
    <w:p w:rsidR="00C72795" w:rsidRPr="00230854" w:rsidRDefault="001B7FD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15" w:name="sub_181"/>
      <w:r w:rsidRPr="00230854">
        <w:rPr>
          <w:rFonts w:ascii="Times New Roman" w:hAnsi="Times New Roman" w:cs="Times New Roman"/>
          <w:sz w:val="24"/>
          <w:szCs w:val="24"/>
        </w:rPr>
        <w:t>1</w:t>
      </w:r>
      <w:r w:rsidR="00C72795" w:rsidRPr="00230854">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16" w:name="sub_1811"/>
      <w:bookmarkEnd w:id="115"/>
      <w:r w:rsidRPr="00230854">
        <w:rPr>
          <w:rFonts w:ascii="Times New Roman" w:hAnsi="Times New Roman" w:cs="Times New Roman"/>
          <w:sz w:val="24"/>
          <w:szCs w:val="24"/>
        </w:rPr>
        <w:t>а) прием, проверка документов и регистрация заявления;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17" w:name="sub_1812"/>
      <w:bookmarkEnd w:id="116"/>
      <w:r w:rsidRPr="00230854">
        <w:rPr>
          <w:rFonts w:ascii="Times New Roman" w:hAnsi="Times New Roman" w:cs="Times New Roman"/>
          <w:sz w:val="24"/>
          <w:szCs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18" w:name="sub_1813"/>
      <w:bookmarkEnd w:id="117"/>
      <w:r w:rsidRPr="00230854">
        <w:rPr>
          <w:rFonts w:ascii="Times New Roman" w:hAnsi="Times New Roman" w:cs="Times New Roman"/>
          <w:sz w:val="24"/>
          <w:szCs w:val="24"/>
        </w:rPr>
        <w:t>в) подготовка акта обследования;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19" w:name="sub_1814"/>
      <w:bookmarkEnd w:id="118"/>
      <w:r w:rsidRPr="00230854">
        <w:rPr>
          <w:rFonts w:ascii="Times New Roman" w:hAnsi="Times New Roman" w:cs="Times New Roman"/>
          <w:sz w:val="24"/>
          <w:szCs w:val="24"/>
        </w:rPr>
        <w:t>г) направление начислений компенсационной стоимости (при наличии);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20" w:name="sub_1815"/>
      <w:bookmarkEnd w:id="119"/>
      <w:r w:rsidRPr="00230854">
        <w:rPr>
          <w:rFonts w:ascii="Times New Roman" w:hAnsi="Times New Roman" w:cs="Times New Roman"/>
          <w:sz w:val="24"/>
          <w:szCs w:val="24"/>
        </w:rPr>
        <w:t>д) рассмотрение документов и сведений;</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21" w:name="sub_1816"/>
      <w:bookmarkEnd w:id="120"/>
      <w:r w:rsidRPr="00230854">
        <w:rPr>
          <w:rFonts w:ascii="Times New Roman" w:hAnsi="Times New Roman" w:cs="Times New Roman"/>
          <w:sz w:val="24"/>
          <w:szCs w:val="24"/>
        </w:rPr>
        <w:t>е) принятие решения;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22" w:name="sub_1817"/>
      <w:bookmarkEnd w:id="121"/>
      <w:r w:rsidRPr="00230854">
        <w:rPr>
          <w:rFonts w:ascii="Times New Roman" w:hAnsi="Times New Roman" w:cs="Times New Roman"/>
          <w:sz w:val="24"/>
          <w:szCs w:val="24"/>
        </w:rPr>
        <w:t>ж) выдача результата.</w:t>
      </w:r>
    </w:p>
    <w:bookmarkEnd w:id="122"/>
    <w:p w:rsidR="008C3119" w:rsidRPr="00230854" w:rsidRDefault="008C3119" w:rsidP="008C3119">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Блок-схема предоставления муниципальной услуги приведена в</w:t>
      </w:r>
      <w:r w:rsidRPr="00230854">
        <w:rPr>
          <w:rFonts w:ascii="Times New Roman" w:hAnsi="Times New Roman" w:cs="Times New Roman"/>
          <w:b/>
          <w:sz w:val="24"/>
          <w:szCs w:val="24"/>
          <w:lang w:bidi="ru-RU"/>
        </w:rPr>
        <w:t xml:space="preserve"> Приложении № </w:t>
      </w:r>
      <w:r w:rsidR="00866B84" w:rsidRPr="00230854">
        <w:rPr>
          <w:rFonts w:ascii="Times New Roman" w:hAnsi="Times New Roman" w:cs="Times New Roman"/>
          <w:b/>
          <w:sz w:val="24"/>
          <w:szCs w:val="24"/>
          <w:lang w:bidi="ru-RU"/>
        </w:rPr>
        <w:t>4</w:t>
      </w:r>
      <w:r w:rsidRPr="00230854">
        <w:rPr>
          <w:rFonts w:ascii="Times New Roman" w:hAnsi="Times New Roman" w:cs="Times New Roman"/>
          <w:b/>
          <w:sz w:val="24"/>
          <w:szCs w:val="24"/>
          <w:lang w:bidi="ru-RU"/>
        </w:rPr>
        <w:t xml:space="preserve"> </w:t>
      </w:r>
      <w:r w:rsidRPr="00230854">
        <w:rPr>
          <w:rFonts w:ascii="Times New Roman" w:hAnsi="Times New Roman" w:cs="Times New Roman"/>
          <w:sz w:val="24"/>
          <w:szCs w:val="24"/>
          <w:lang w:bidi="ru-RU"/>
        </w:rPr>
        <w:t>к настоящему регламенту.</w:t>
      </w:r>
    </w:p>
    <w:p w:rsidR="008C3119" w:rsidRPr="00230854" w:rsidRDefault="008C3119" w:rsidP="008C3119">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 xml:space="preserve">Блок-схема предоставления муниципальной услуги в МФЦ приведена в </w:t>
      </w:r>
      <w:r w:rsidRPr="00230854">
        <w:rPr>
          <w:rFonts w:ascii="Times New Roman" w:hAnsi="Times New Roman" w:cs="Times New Roman"/>
          <w:b/>
          <w:sz w:val="24"/>
          <w:szCs w:val="24"/>
          <w:lang w:bidi="ru-RU"/>
        </w:rPr>
        <w:t xml:space="preserve">Приложении № </w:t>
      </w:r>
      <w:r w:rsidR="00866B84" w:rsidRPr="00230854">
        <w:rPr>
          <w:rFonts w:ascii="Times New Roman" w:hAnsi="Times New Roman" w:cs="Times New Roman"/>
          <w:b/>
          <w:sz w:val="24"/>
          <w:szCs w:val="24"/>
          <w:lang w:bidi="ru-RU"/>
        </w:rPr>
        <w:t>5</w:t>
      </w:r>
      <w:r w:rsidRPr="00230854">
        <w:rPr>
          <w:rFonts w:ascii="Times New Roman" w:hAnsi="Times New Roman" w:cs="Times New Roman"/>
          <w:b/>
          <w:sz w:val="24"/>
          <w:szCs w:val="24"/>
          <w:lang w:bidi="ru-RU"/>
        </w:rPr>
        <w:t xml:space="preserve"> </w:t>
      </w:r>
      <w:r w:rsidRPr="00230854">
        <w:rPr>
          <w:rFonts w:ascii="Times New Roman" w:hAnsi="Times New Roman" w:cs="Times New Roman"/>
          <w:sz w:val="24"/>
          <w:szCs w:val="24"/>
          <w:lang w:bidi="ru-RU"/>
        </w:rPr>
        <w:t>к настоящему регламенту.</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1B7FD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23" w:name="sub_119"/>
      <w:r w:rsidRPr="00230854">
        <w:rPr>
          <w:rFonts w:ascii="Times New Roman" w:hAnsi="Times New Roman" w:cs="Times New Roman"/>
          <w:b/>
          <w:bCs/>
          <w:color w:val="26282F"/>
          <w:sz w:val="24"/>
          <w:szCs w:val="24"/>
        </w:rPr>
        <w:t>2</w:t>
      </w:r>
      <w:r w:rsidR="00C72795" w:rsidRPr="00230854">
        <w:rPr>
          <w:rFonts w:ascii="Times New Roman" w:hAnsi="Times New Roman" w:cs="Times New Roman"/>
          <w:b/>
          <w:bCs/>
          <w:color w:val="26282F"/>
          <w:sz w:val="24"/>
          <w:szCs w:val="24"/>
        </w:rPr>
        <w:t>. Перечень административных процедур (действий) при предоставлении муниципальной услуги в электронной форме</w:t>
      </w:r>
    </w:p>
    <w:bookmarkEnd w:id="123"/>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1B7FD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24" w:name="sub_191"/>
      <w:r w:rsidRPr="00230854">
        <w:rPr>
          <w:rFonts w:ascii="Times New Roman" w:hAnsi="Times New Roman" w:cs="Times New Roman"/>
          <w:sz w:val="24"/>
          <w:szCs w:val="24"/>
        </w:rPr>
        <w:t>2</w:t>
      </w:r>
      <w:r w:rsidR="00C72795" w:rsidRPr="00230854">
        <w:rPr>
          <w:rFonts w:ascii="Times New Roman" w:hAnsi="Times New Roman" w:cs="Times New Roman"/>
          <w:sz w:val="24"/>
          <w:szCs w:val="24"/>
        </w:rPr>
        <w:t>.1 При предоставлении муниципальной услуги в электронной форме заявителю обеспечиваются: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25" w:name="sub_1911"/>
      <w:bookmarkEnd w:id="124"/>
      <w:r w:rsidRPr="00230854">
        <w:rPr>
          <w:rFonts w:ascii="Times New Roman" w:hAnsi="Times New Roman" w:cs="Times New Roman"/>
          <w:sz w:val="24"/>
          <w:szCs w:val="24"/>
        </w:rPr>
        <w:t>а) получение информации о порядке и сроках предоставления муниципальной услуги;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26" w:name="sub_1912"/>
      <w:bookmarkEnd w:id="125"/>
      <w:r w:rsidRPr="00230854">
        <w:rPr>
          <w:rFonts w:ascii="Times New Roman" w:hAnsi="Times New Roman" w:cs="Times New Roman"/>
          <w:sz w:val="24"/>
          <w:szCs w:val="24"/>
        </w:rPr>
        <w:t>б) формирование заявления;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27" w:name="sub_1913"/>
      <w:bookmarkEnd w:id="126"/>
      <w:r w:rsidRPr="00230854">
        <w:rPr>
          <w:rFonts w:ascii="Times New Roman" w:hAnsi="Times New Roman" w:cs="Times New Roman"/>
          <w:sz w:val="24"/>
          <w:szCs w:val="24"/>
        </w:rPr>
        <w:t>в) прием и регистрация заявления и иных документов, необходимых для предоставления муниципальной услуги;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28" w:name="sub_1914"/>
      <w:bookmarkEnd w:id="127"/>
      <w:r w:rsidRPr="00230854">
        <w:rPr>
          <w:rFonts w:ascii="Times New Roman" w:hAnsi="Times New Roman" w:cs="Times New Roman"/>
          <w:sz w:val="24"/>
          <w:szCs w:val="24"/>
        </w:rPr>
        <w:t>г) получение результата предоставления муниципальной услуги;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29" w:name="sub_1915"/>
      <w:bookmarkEnd w:id="128"/>
      <w:r w:rsidRPr="00230854">
        <w:rPr>
          <w:rFonts w:ascii="Times New Roman" w:hAnsi="Times New Roman" w:cs="Times New Roman"/>
          <w:sz w:val="24"/>
          <w:szCs w:val="24"/>
        </w:rPr>
        <w:t>д) получение сведений о ходе рассмотрения заявления;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30" w:name="sub_1916"/>
      <w:bookmarkEnd w:id="129"/>
      <w:r w:rsidRPr="00230854">
        <w:rPr>
          <w:rFonts w:ascii="Times New Roman" w:hAnsi="Times New Roman" w:cs="Times New Roman"/>
          <w:sz w:val="24"/>
          <w:szCs w:val="24"/>
        </w:rPr>
        <w:t>е) осуществление оценки качества предоставления муниципальной услуги;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31" w:name="sub_1917"/>
      <w:bookmarkEnd w:id="130"/>
      <w:r w:rsidRPr="00230854">
        <w:rPr>
          <w:rFonts w:ascii="Times New Roman" w:hAnsi="Times New Roman" w:cs="Times New Roman"/>
          <w:sz w:val="24"/>
          <w:szCs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bookmarkEnd w:id="131"/>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D33DC2"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32" w:name="sub_120"/>
      <w:r w:rsidRPr="00230854">
        <w:rPr>
          <w:rFonts w:ascii="Times New Roman" w:hAnsi="Times New Roman" w:cs="Times New Roman"/>
          <w:b/>
          <w:bCs/>
          <w:color w:val="26282F"/>
          <w:sz w:val="24"/>
          <w:szCs w:val="24"/>
        </w:rPr>
        <w:lastRenderedPageBreak/>
        <w:t>3</w:t>
      </w:r>
      <w:r w:rsidR="00C72795" w:rsidRPr="00230854">
        <w:rPr>
          <w:rFonts w:ascii="Times New Roman" w:hAnsi="Times New Roman" w:cs="Times New Roman"/>
          <w:b/>
          <w:bCs/>
          <w:color w:val="26282F"/>
          <w:sz w:val="24"/>
          <w:szCs w:val="24"/>
        </w:rPr>
        <w:t>. Порядок осуществления административных процедур (действий) в электронной форме</w:t>
      </w:r>
      <w:bookmarkEnd w:id="132"/>
    </w:p>
    <w:p w:rsidR="00C72795" w:rsidRPr="00230854" w:rsidRDefault="00D33DC2"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33" w:name="sub_201"/>
      <w:r w:rsidRPr="00230854">
        <w:rPr>
          <w:rFonts w:ascii="Times New Roman" w:hAnsi="Times New Roman" w:cs="Times New Roman"/>
          <w:sz w:val="24"/>
          <w:szCs w:val="24"/>
        </w:rPr>
        <w:t>3</w:t>
      </w:r>
      <w:r w:rsidR="00C72795" w:rsidRPr="00230854">
        <w:rPr>
          <w:rFonts w:ascii="Times New Roman" w:hAnsi="Times New Roman" w:cs="Times New Roman"/>
          <w:sz w:val="24"/>
          <w:szCs w:val="24"/>
        </w:rPr>
        <w:t>.1 Формирование заявления.</w:t>
      </w:r>
    </w:p>
    <w:bookmarkEnd w:id="133"/>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w:t>
      </w:r>
      <w:hyperlink r:id="rId27" w:history="1">
        <w:r w:rsidRPr="00230854">
          <w:rPr>
            <w:rFonts w:ascii="Times New Roman" w:hAnsi="Times New Roman" w:cs="Times New Roman"/>
            <w:sz w:val="24"/>
            <w:szCs w:val="24"/>
          </w:rPr>
          <w:t>Едином портале</w:t>
        </w:r>
      </w:hyperlink>
      <w:r w:rsidRPr="00230854">
        <w:rPr>
          <w:rFonts w:ascii="Times New Roman" w:hAnsi="Times New Roman" w:cs="Times New Roman"/>
          <w:sz w:val="24"/>
          <w:szCs w:val="24"/>
        </w:rPr>
        <w:t>, без необходимости дополнительной подачи заявления в какой-либо иной форме.</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При формировании заявления заявителю обеспечивается: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34" w:name="sub_2011"/>
      <w:r w:rsidRPr="00230854">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35" w:name="sub_2012"/>
      <w:bookmarkEnd w:id="134"/>
      <w:r w:rsidRPr="00230854">
        <w:rPr>
          <w:rFonts w:ascii="Times New Roman" w:hAnsi="Times New Roman" w:cs="Times New Roman"/>
          <w:sz w:val="24"/>
          <w:szCs w:val="24"/>
        </w:rPr>
        <w:t>б) возможность печати на бумажном носителе копии электронной формы заявления;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36" w:name="sub_2013"/>
      <w:bookmarkEnd w:id="135"/>
      <w:r w:rsidRPr="00230854">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37" w:name="sub_2014"/>
      <w:bookmarkEnd w:id="136"/>
      <w:r w:rsidRPr="00230854">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28" w:history="1">
        <w:r w:rsidRPr="00230854">
          <w:rPr>
            <w:rFonts w:ascii="Times New Roman" w:hAnsi="Times New Roman" w:cs="Times New Roman"/>
            <w:sz w:val="24"/>
            <w:szCs w:val="24"/>
          </w:rPr>
          <w:t>Едином портале</w:t>
        </w:r>
      </w:hyperlink>
      <w:r w:rsidRPr="00230854">
        <w:rPr>
          <w:rFonts w:ascii="Times New Roman" w:hAnsi="Times New Roman" w:cs="Times New Roman"/>
          <w:sz w:val="24"/>
          <w:szCs w:val="24"/>
        </w:rPr>
        <w:t>, в части, касающейся сведений, отсутствующих в ЕСИА;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38" w:name="sub_2015"/>
      <w:bookmarkEnd w:id="137"/>
      <w:r w:rsidRPr="00230854">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39" w:name="sub_2016"/>
      <w:bookmarkEnd w:id="138"/>
      <w:r w:rsidRPr="00230854">
        <w:rPr>
          <w:rFonts w:ascii="Times New Roman" w:hAnsi="Times New Roman" w:cs="Times New Roman"/>
          <w:sz w:val="24"/>
          <w:szCs w:val="24"/>
        </w:rPr>
        <w:t xml:space="preserve">е) возможность доступа заявителя на </w:t>
      </w:r>
      <w:hyperlink r:id="rId29" w:history="1">
        <w:r w:rsidRPr="00230854">
          <w:rPr>
            <w:rFonts w:ascii="Times New Roman" w:hAnsi="Times New Roman" w:cs="Times New Roman"/>
            <w:sz w:val="24"/>
            <w:szCs w:val="24"/>
          </w:rPr>
          <w:t>Едином портале</w:t>
        </w:r>
      </w:hyperlink>
      <w:r w:rsidRPr="00230854">
        <w:rPr>
          <w:rFonts w:ascii="Times New Roman" w:hAnsi="Times New Roman" w:cs="Times New Roman"/>
          <w:sz w:val="24"/>
          <w:szCs w:val="24"/>
        </w:rPr>
        <w:t>, к ранее поданным им заявлениям в течение не менее одного года, а также частично сформированным заявлениям - в течение не менее 3 месяцев.</w:t>
      </w:r>
    </w:p>
    <w:bookmarkEnd w:id="139"/>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7E69D3" w:rsidRPr="00230854">
        <w:rPr>
          <w:rFonts w:ascii="Times New Roman" w:hAnsi="Times New Roman" w:cs="Times New Roman"/>
          <w:sz w:val="24"/>
          <w:szCs w:val="24"/>
        </w:rPr>
        <w:t>Администрацию</w:t>
      </w:r>
      <w:r w:rsidRPr="00230854">
        <w:rPr>
          <w:rFonts w:ascii="Times New Roman" w:hAnsi="Times New Roman" w:cs="Times New Roman"/>
          <w:sz w:val="24"/>
          <w:szCs w:val="24"/>
        </w:rPr>
        <w:t xml:space="preserve"> посредством </w:t>
      </w:r>
      <w:hyperlink r:id="rId30" w:history="1">
        <w:r w:rsidRPr="00230854">
          <w:rPr>
            <w:rFonts w:ascii="Times New Roman" w:hAnsi="Times New Roman" w:cs="Times New Roman"/>
            <w:sz w:val="24"/>
            <w:szCs w:val="24"/>
          </w:rPr>
          <w:t>Единого портала</w:t>
        </w:r>
      </w:hyperlink>
      <w:r w:rsidRPr="00230854">
        <w:rPr>
          <w:rFonts w:ascii="Times New Roman" w:hAnsi="Times New Roman" w:cs="Times New Roman"/>
          <w:sz w:val="24"/>
          <w:szCs w:val="24"/>
        </w:rPr>
        <w:t>.</w:t>
      </w:r>
    </w:p>
    <w:p w:rsidR="00C72795" w:rsidRPr="00230854" w:rsidRDefault="00D33DC2"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40" w:name="sub_202"/>
      <w:r w:rsidRPr="00230854">
        <w:rPr>
          <w:rFonts w:ascii="Times New Roman" w:hAnsi="Times New Roman" w:cs="Times New Roman"/>
          <w:sz w:val="24"/>
          <w:szCs w:val="24"/>
        </w:rPr>
        <w:t>3</w:t>
      </w:r>
      <w:r w:rsidR="00C72795" w:rsidRPr="00230854">
        <w:rPr>
          <w:rFonts w:ascii="Times New Roman" w:hAnsi="Times New Roman" w:cs="Times New Roman"/>
          <w:sz w:val="24"/>
          <w:szCs w:val="24"/>
        </w:rPr>
        <w:t xml:space="preserve">.2 </w:t>
      </w:r>
      <w:r w:rsidR="007E69D3" w:rsidRPr="00230854">
        <w:rPr>
          <w:rFonts w:ascii="Times New Roman" w:hAnsi="Times New Roman" w:cs="Times New Roman"/>
          <w:sz w:val="24"/>
          <w:szCs w:val="24"/>
        </w:rPr>
        <w:t>Администрация</w:t>
      </w:r>
      <w:r w:rsidR="00C72795" w:rsidRPr="00230854">
        <w:rPr>
          <w:rFonts w:ascii="Times New Roman" w:hAnsi="Times New Roman" w:cs="Times New Roman"/>
          <w:sz w:val="24"/>
          <w:szCs w:val="24"/>
        </w:rPr>
        <w:t xml:space="preserve"> обеспечивает в сроки, указанные в </w:t>
      </w:r>
      <w:hyperlink w:anchor="sub_141" w:history="1">
        <w:r w:rsidRPr="00230854">
          <w:rPr>
            <w:rFonts w:ascii="Times New Roman" w:hAnsi="Times New Roman" w:cs="Times New Roman"/>
            <w:sz w:val="24"/>
            <w:szCs w:val="24"/>
          </w:rPr>
          <w:t>пунктах 11.1-11</w:t>
        </w:r>
        <w:r w:rsidR="00C72795" w:rsidRPr="00230854">
          <w:rPr>
            <w:rFonts w:ascii="Times New Roman" w:hAnsi="Times New Roman" w:cs="Times New Roman"/>
            <w:sz w:val="24"/>
            <w:szCs w:val="24"/>
          </w:rPr>
          <w:t>.2</w:t>
        </w:r>
      </w:hyperlink>
      <w:r w:rsidRPr="00230854">
        <w:rPr>
          <w:rFonts w:ascii="Times New Roman" w:hAnsi="Times New Roman" w:cs="Times New Roman"/>
          <w:sz w:val="24"/>
          <w:szCs w:val="24"/>
        </w:rPr>
        <w:t xml:space="preserve"> раздела 2</w:t>
      </w:r>
      <w:r w:rsidR="00C72795" w:rsidRPr="00230854">
        <w:rPr>
          <w:rFonts w:ascii="Times New Roman" w:hAnsi="Times New Roman" w:cs="Times New Roman"/>
          <w:sz w:val="24"/>
          <w:szCs w:val="24"/>
        </w:rPr>
        <w:t xml:space="preserve"> настоящего Административного регламента: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41" w:name="sub_2021"/>
      <w:bookmarkEnd w:id="140"/>
      <w:r w:rsidRPr="00230854">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45D65" w:rsidRPr="00230854" w:rsidRDefault="00C72795" w:rsidP="00C45D65">
      <w:pPr>
        <w:widowControl w:val="0"/>
        <w:autoSpaceDE w:val="0"/>
        <w:autoSpaceDN w:val="0"/>
        <w:adjustRightInd w:val="0"/>
        <w:spacing w:after="0" w:line="240" w:lineRule="auto"/>
        <w:jc w:val="both"/>
        <w:rPr>
          <w:rFonts w:ascii="Times New Roman" w:hAnsi="Times New Roman" w:cs="Times New Roman"/>
          <w:sz w:val="24"/>
          <w:szCs w:val="24"/>
          <w:lang w:bidi="ru-RU"/>
        </w:rPr>
      </w:pPr>
      <w:bookmarkStart w:id="142" w:name="sub_171235"/>
      <w:bookmarkEnd w:id="141"/>
      <w:r w:rsidRPr="00230854">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00C45D65" w:rsidRPr="00230854">
        <w:rPr>
          <w:rFonts w:ascii="Times New Roman" w:eastAsia="Times New Roman" w:hAnsi="Times New Roman" w:cs="Times New Roman"/>
          <w:color w:val="000000"/>
          <w:sz w:val="24"/>
          <w:szCs w:val="24"/>
          <w:lang w:bidi="ru-RU"/>
        </w:rPr>
        <w:t xml:space="preserve"> </w:t>
      </w:r>
    </w:p>
    <w:p w:rsidR="00C45D65" w:rsidRPr="00230854" w:rsidRDefault="00C45D65" w:rsidP="00C45D65">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 xml:space="preserve">Принятый комплект документов работник МФЦ направляет в электронной форме в Администрацию </w:t>
      </w:r>
      <w:r w:rsidRPr="00230854">
        <w:rPr>
          <w:rFonts w:ascii="Times New Roman" w:hAnsi="Times New Roman" w:cs="Times New Roman"/>
          <w:sz w:val="24"/>
          <w:szCs w:val="24"/>
          <w:u w:val="single"/>
          <w:lang w:bidi="ru-RU"/>
        </w:rPr>
        <w:t>не позднее одного рабочего дня</w:t>
      </w:r>
      <w:r w:rsidRPr="00230854">
        <w:rPr>
          <w:rFonts w:ascii="Times New Roman" w:hAnsi="Times New Roman" w:cs="Times New Roman"/>
          <w:sz w:val="24"/>
          <w:szCs w:val="24"/>
          <w:lang w:bidi="ru-RU"/>
        </w:rPr>
        <w:t>, следующего за днем приема полного пакета документов от заявителя, для рассмотрения и принятия соответствующего решения. При необходимости, оригиналы документов МФЦ передает с курьером по акту приема-передачи (по форме, утвержденной соглашением о взаимодействии), а также в случае отсутствия технической возможности передачи документов в электронной форме.</w:t>
      </w:r>
    </w:p>
    <w:p w:rsidR="00C72795" w:rsidRPr="00230854" w:rsidRDefault="00C45D65" w:rsidP="00C72795">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Акт приема-передачи оформляется в двух экземплярах, один из которых хранится в Администрации, второй в МФЦ.</w:t>
      </w:r>
    </w:p>
    <w:p w:rsidR="00C72795" w:rsidRPr="00230854" w:rsidRDefault="00D33DC2"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43" w:name="sub_203"/>
      <w:bookmarkEnd w:id="142"/>
      <w:r w:rsidRPr="00230854">
        <w:rPr>
          <w:rFonts w:ascii="Times New Roman" w:hAnsi="Times New Roman" w:cs="Times New Roman"/>
          <w:sz w:val="24"/>
          <w:szCs w:val="24"/>
        </w:rPr>
        <w:t>3</w:t>
      </w:r>
      <w:r w:rsidR="00C72795" w:rsidRPr="00230854">
        <w:rPr>
          <w:rFonts w:ascii="Times New Roman" w:hAnsi="Times New Roman" w:cs="Times New Roman"/>
          <w:sz w:val="24"/>
          <w:szCs w:val="24"/>
        </w:rPr>
        <w:t xml:space="preserve">.3 Электронное заявление становится доступным для </w:t>
      </w:r>
      <w:r w:rsidR="007E69D3" w:rsidRPr="00230854">
        <w:rPr>
          <w:rFonts w:ascii="Times New Roman" w:hAnsi="Times New Roman" w:cs="Times New Roman"/>
          <w:sz w:val="24"/>
          <w:szCs w:val="24"/>
        </w:rPr>
        <w:t xml:space="preserve">специалиста </w:t>
      </w:r>
      <w:r w:rsidR="00151BD4" w:rsidRPr="00230854">
        <w:rPr>
          <w:rFonts w:ascii="Times New Roman" w:hAnsi="Times New Roman" w:cs="Times New Roman"/>
          <w:sz w:val="24"/>
          <w:szCs w:val="24"/>
        </w:rPr>
        <w:t>отдела</w:t>
      </w:r>
      <w:r w:rsidR="00C72795" w:rsidRPr="00230854">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7E69D3" w:rsidRPr="00230854">
        <w:rPr>
          <w:rFonts w:ascii="Times New Roman" w:hAnsi="Times New Roman" w:cs="Times New Roman"/>
          <w:sz w:val="24"/>
          <w:szCs w:val="24"/>
        </w:rPr>
        <w:t>Администрацией</w:t>
      </w:r>
      <w:r w:rsidR="00C72795" w:rsidRPr="00230854">
        <w:rPr>
          <w:rFonts w:ascii="Times New Roman" w:hAnsi="Times New Roman" w:cs="Times New Roman"/>
          <w:sz w:val="24"/>
          <w:szCs w:val="24"/>
        </w:rPr>
        <w:t xml:space="preserve"> для предоставления муниципальной услуги (далее - ГИС).</w:t>
      </w:r>
    </w:p>
    <w:bookmarkEnd w:id="143"/>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Ответственное должностное лицо:</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проверяет наличие электронных заявлений, поступивших посредством </w:t>
      </w:r>
      <w:hyperlink r:id="rId31" w:history="1">
        <w:r w:rsidRPr="00230854">
          <w:rPr>
            <w:rFonts w:ascii="Times New Roman" w:hAnsi="Times New Roman" w:cs="Times New Roman"/>
            <w:sz w:val="24"/>
            <w:szCs w:val="24"/>
          </w:rPr>
          <w:t>Единого портала</w:t>
        </w:r>
      </w:hyperlink>
      <w:r w:rsidRPr="00230854">
        <w:rPr>
          <w:rFonts w:ascii="Times New Roman" w:hAnsi="Times New Roman" w:cs="Times New Roman"/>
          <w:sz w:val="24"/>
          <w:szCs w:val="24"/>
        </w:rPr>
        <w:t>, с периодичностью не реже 2 раз в день;</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рассматривает поступившие заявления и приложенные образ</w:t>
      </w:r>
      <w:r w:rsidR="007E69D3" w:rsidRPr="00230854">
        <w:rPr>
          <w:rFonts w:ascii="Times New Roman" w:hAnsi="Times New Roman" w:cs="Times New Roman"/>
          <w:sz w:val="24"/>
          <w:szCs w:val="24"/>
        </w:rPr>
        <w:t>ц</w:t>
      </w:r>
      <w:r w:rsidRPr="00230854">
        <w:rPr>
          <w:rFonts w:ascii="Times New Roman" w:hAnsi="Times New Roman" w:cs="Times New Roman"/>
          <w:sz w:val="24"/>
          <w:szCs w:val="24"/>
        </w:rPr>
        <w:t>ы документов (документы);</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производит действия в соответствии с </w:t>
      </w:r>
      <w:hyperlink w:anchor="sub_181" w:history="1">
        <w:r w:rsidR="0011432C" w:rsidRPr="00230854">
          <w:rPr>
            <w:rFonts w:ascii="Times New Roman" w:hAnsi="Times New Roman" w:cs="Times New Roman"/>
            <w:sz w:val="24"/>
            <w:szCs w:val="24"/>
          </w:rPr>
          <w:t>пунктом 1</w:t>
        </w:r>
        <w:r w:rsidRPr="00230854">
          <w:rPr>
            <w:rFonts w:ascii="Times New Roman" w:hAnsi="Times New Roman" w:cs="Times New Roman"/>
            <w:sz w:val="24"/>
            <w:szCs w:val="24"/>
          </w:rPr>
          <w:t>.1</w:t>
        </w:r>
      </w:hyperlink>
      <w:r w:rsidR="0011432C" w:rsidRPr="00230854">
        <w:rPr>
          <w:rFonts w:ascii="Times New Roman" w:hAnsi="Times New Roman" w:cs="Times New Roman"/>
          <w:sz w:val="24"/>
          <w:szCs w:val="24"/>
        </w:rPr>
        <w:t xml:space="preserve"> раздела 3</w:t>
      </w:r>
      <w:r w:rsidRPr="00230854">
        <w:rPr>
          <w:rFonts w:ascii="Times New Roman" w:hAnsi="Times New Roman" w:cs="Times New Roman"/>
          <w:sz w:val="24"/>
          <w:szCs w:val="24"/>
        </w:rPr>
        <w:t xml:space="preserve"> настоящего Административного регламента.</w:t>
      </w:r>
    </w:p>
    <w:p w:rsidR="00C72795" w:rsidRPr="00230854" w:rsidRDefault="00D33DC2"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44" w:name="sub_204"/>
      <w:r w:rsidRPr="00230854">
        <w:rPr>
          <w:rFonts w:ascii="Times New Roman" w:hAnsi="Times New Roman" w:cs="Times New Roman"/>
          <w:sz w:val="24"/>
          <w:szCs w:val="24"/>
        </w:rPr>
        <w:t>3</w:t>
      </w:r>
      <w:r w:rsidR="00C72795" w:rsidRPr="00230854">
        <w:rPr>
          <w:rFonts w:ascii="Times New Roman" w:hAnsi="Times New Roman" w:cs="Times New Roman"/>
          <w:sz w:val="24"/>
          <w:szCs w:val="24"/>
        </w:rPr>
        <w:t>.4 Заявителю в качестве результата предоставления муниципальной услуги обеспечивается возможность получения документа:</w:t>
      </w:r>
    </w:p>
    <w:bookmarkEnd w:id="144"/>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в форме электронного документа, подписанного</w:t>
      </w:r>
      <w:hyperlink r:id="rId32" w:history="1">
        <w:r w:rsidRPr="00230854">
          <w:rPr>
            <w:rFonts w:ascii="Times New Roman" w:hAnsi="Times New Roman" w:cs="Times New Roman"/>
            <w:sz w:val="24"/>
            <w:szCs w:val="24"/>
          </w:rPr>
          <w:t xml:space="preserve"> электронной подписью</w:t>
        </w:r>
      </w:hyperlink>
      <w:r w:rsidRPr="00230854">
        <w:rPr>
          <w:rFonts w:ascii="Times New Roman" w:hAnsi="Times New Roman" w:cs="Times New Roman"/>
          <w:sz w:val="24"/>
          <w:szCs w:val="24"/>
        </w:rPr>
        <w:t xml:space="preserve"> уполномоченного </w:t>
      </w:r>
      <w:r w:rsidRPr="00230854">
        <w:rPr>
          <w:rFonts w:ascii="Times New Roman" w:hAnsi="Times New Roman" w:cs="Times New Roman"/>
          <w:sz w:val="24"/>
          <w:szCs w:val="24"/>
        </w:rPr>
        <w:lastRenderedPageBreak/>
        <w:t xml:space="preserve">должностного лица </w:t>
      </w:r>
      <w:r w:rsidR="00C45D65" w:rsidRPr="00230854">
        <w:rPr>
          <w:rFonts w:ascii="Times New Roman" w:hAnsi="Times New Roman" w:cs="Times New Roman"/>
          <w:sz w:val="24"/>
          <w:szCs w:val="24"/>
        </w:rPr>
        <w:t>Администрации</w:t>
      </w:r>
      <w:r w:rsidRPr="00230854">
        <w:rPr>
          <w:rFonts w:ascii="Times New Roman" w:hAnsi="Times New Roman" w:cs="Times New Roman"/>
          <w:sz w:val="24"/>
          <w:szCs w:val="24"/>
        </w:rPr>
        <w:t xml:space="preserve">, направленного заявителю в личный кабинет на </w:t>
      </w:r>
      <w:hyperlink r:id="rId33" w:history="1">
        <w:r w:rsidRPr="00230854">
          <w:rPr>
            <w:rFonts w:ascii="Times New Roman" w:hAnsi="Times New Roman" w:cs="Times New Roman"/>
            <w:sz w:val="24"/>
            <w:szCs w:val="24"/>
          </w:rPr>
          <w:t>Едином портале</w:t>
        </w:r>
      </w:hyperlink>
      <w:r w:rsidRPr="00230854">
        <w:rPr>
          <w:rFonts w:ascii="Times New Roman" w:hAnsi="Times New Roman" w:cs="Times New Roman"/>
          <w:sz w:val="24"/>
          <w:szCs w:val="24"/>
        </w:rPr>
        <w:t>;</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45D65" w:rsidRPr="00230854">
        <w:rPr>
          <w:rFonts w:ascii="Times New Roman" w:hAnsi="Times New Roman" w:cs="Times New Roman"/>
          <w:sz w:val="24"/>
          <w:szCs w:val="24"/>
        </w:rPr>
        <w:t>МФЦ</w:t>
      </w:r>
      <w:r w:rsidRPr="00230854">
        <w:rPr>
          <w:rFonts w:ascii="Times New Roman" w:hAnsi="Times New Roman" w:cs="Times New Roman"/>
          <w:sz w:val="24"/>
          <w:szCs w:val="24"/>
        </w:rPr>
        <w:t>.</w:t>
      </w:r>
    </w:p>
    <w:p w:rsidR="00C72795" w:rsidRPr="00230854" w:rsidRDefault="0011432C"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45" w:name="sub_205"/>
      <w:r w:rsidRPr="00230854">
        <w:rPr>
          <w:rFonts w:ascii="Times New Roman" w:hAnsi="Times New Roman" w:cs="Times New Roman"/>
          <w:sz w:val="24"/>
          <w:szCs w:val="24"/>
        </w:rPr>
        <w:t>3</w:t>
      </w:r>
      <w:r w:rsidR="00C72795" w:rsidRPr="00230854">
        <w:rPr>
          <w:rFonts w:ascii="Times New Roman" w:hAnsi="Times New Roman" w:cs="Times New Roman"/>
          <w:sz w:val="24"/>
          <w:szCs w:val="24"/>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34" w:history="1">
        <w:r w:rsidR="00C72795" w:rsidRPr="00230854">
          <w:rPr>
            <w:rFonts w:ascii="Times New Roman" w:hAnsi="Times New Roman" w:cs="Times New Roman"/>
            <w:sz w:val="24"/>
            <w:szCs w:val="24"/>
          </w:rPr>
          <w:t>Едином портале</w:t>
        </w:r>
      </w:hyperlink>
      <w:r w:rsidR="00C72795" w:rsidRPr="00230854">
        <w:rPr>
          <w:rFonts w:ascii="Times New Roman" w:hAnsi="Times New Roman" w:cs="Times New Roman"/>
          <w:sz w:val="24"/>
          <w:szCs w:val="24"/>
        </w:rPr>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45"/>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46" w:name="sub_2051"/>
      <w:r w:rsidRPr="00230854">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47" w:name="sub_2052"/>
      <w:bookmarkEnd w:id="146"/>
      <w:r w:rsidRPr="00230854">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2AF4" w:rsidRPr="00230854" w:rsidRDefault="0011432C" w:rsidP="0011432C">
      <w:pPr>
        <w:widowControl w:val="0"/>
        <w:autoSpaceDE w:val="0"/>
        <w:autoSpaceDN w:val="0"/>
        <w:adjustRightInd w:val="0"/>
        <w:spacing w:after="0" w:line="240" w:lineRule="auto"/>
        <w:jc w:val="both"/>
        <w:rPr>
          <w:rFonts w:ascii="Times New Roman" w:hAnsi="Times New Roman" w:cs="Times New Roman"/>
          <w:bCs/>
          <w:sz w:val="24"/>
          <w:szCs w:val="24"/>
          <w:lang w:bidi="ru-RU"/>
        </w:rPr>
      </w:pPr>
      <w:bookmarkStart w:id="148" w:name="bookmark36"/>
      <w:bookmarkStart w:id="149" w:name="bookmark37"/>
      <w:r w:rsidRPr="00230854">
        <w:rPr>
          <w:rFonts w:ascii="Times New Roman" w:hAnsi="Times New Roman" w:cs="Times New Roman"/>
          <w:bCs/>
          <w:sz w:val="24"/>
          <w:szCs w:val="24"/>
          <w:lang w:bidi="ru-RU"/>
        </w:rPr>
        <w:t>3.6.</w:t>
      </w:r>
      <w:r w:rsidR="00572AF4" w:rsidRPr="00230854">
        <w:rPr>
          <w:rFonts w:ascii="Times New Roman" w:hAnsi="Times New Roman" w:cs="Times New Roman"/>
          <w:bCs/>
          <w:sz w:val="24"/>
          <w:szCs w:val="24"/>
          <w:lang w:bidi="ru-RU"/>
        </w:rPr>
        <w:t xml:space="preserve"> Формирование и направление межведомственного запроса</w:t>
      </w:r>
      <w:bookmarkEnd w:id="148"/>
      <w:bookmarkEnd w:id="149"/>
      <w:r w:rsidR="00572AF4" w:rsidRPr="00230854">
        <w:rPr>
          <w:rFonts w:ascii="Times New Roman" w:hAnsi="Times New Roman" w:cs="Times New Roman"/>
          <w:bCs/>
          <w:sz w:val="24"/>
          <w:szCs w:val="24"/>
          <w:lang w:bidi="ru-RU"/>
        </w:rPr>
        <w:t>.</w:t>
      </w:r>
    </w:p>
    <w:p w:rsidR="00572AF4" w:rsidRPr="00230854" w:rsidRDefault="0011432C"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3</w:t>
      </w:r>
      <w:r w:rsidR="00572AF4" w:rsidRPr="00230854">
        <w:rPr>
          <w:rFonts w:ascii="Times New Roman" w:hAnsi="Times New Roman" w:cs="Times New Roman"/>
          <w:sz w:val="24"/>
          <w:szCs w:val="24"/>
          <w:lang w:bidi="ru-RU"/>
        </w:rPr>
        <w:t>.6.1.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572AF4" w:rsidRPr="00230854" w:rsidRDefault="0011432C"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3</w:t>
      </w:r>
      <w:r w:rsidR="00572AF4" w:rsidRPr="00230854">
        <w:rPr>
          <w:rFonts w:ascii="Times New Roman" w:hAnsi="Times New Roman" w:cs="Times New Roman"/>
          <w:sz w:val="24"/>
          <w:szCs w:val="24"/>
          <w:lang w:bidi="ru-RU"/>
        </w:rPr>
        <w:t>.6.2. В случае если заявителем не представлены указанные в пункте 2.6.4. настоящего регламента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572AF4" w:rsidRPr="00230854" w:rsidRDefault="0011432C"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3</w:t>
      </w:r>
      <w:r w:rsidR="00572AF4" w:rsidRPr="00230854">
        <w:rPr>
          <w:rFonts w:ascii="Times New Roman" w:hAnsi="Times New Roman" w:cs="Times New Roman"/>
          <w:sz w:val="24"/>
          <w:szCs w:val="24"/>
          <w:lang w:bidi="ru-RU"/>
        </w:rPr>
        <w:t>.6.3.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572AF4" w:rsidRPr="00230854" w:rsidRDefault="00572AF4"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72AF4" w:rsidRPr="00230854" w:rsidRDefault="0011432C"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3</w:t>
      </w:r>
      <w:r w:rsidR="00572AF4" w:rsidRPr="00230854">
        <w:rPr>
          <w:rFonts w:ascii="Times New Roman" w:hAnsi="Times New Roman" w:cs="Times New Roman"/>
          <w:sz w:val="24"/>
          <w:szCs w:val="24"/>
          <w:lang w:bidi="ru-RU"/>
        </w:rPr>
        <w:t>.6.4. Срок подготовки межведомственного запроса специалистом,</w:t>
      </w:r>
    </w:p>
    <w:p w:rsidR="00572AF4" w:rsidRPr="00230854" w:rsidRDefault="00572AF4"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 xml:space="preserve">ответственным за формирование и направление межведомственного запроса, не может превышать – </w:t>
      </w:r>
      <w:r w:rsidRPr="00230854">
        <w:rPr>
          <w:rFonts w:ascii="Times New Roman" w:hAnsi="Times New Roman" w:cs="Times New Roman"/>
          <w:b/>
          <w:sz w:val="24"/>
          <w:szCs w:val="24"/>
          <w:lang w:bidi="ru-RU"/>
        </w:rPr>
        <w:t>5 рабочих дней</w:t>
      </w:r>
      <w:r w:rsidRPr="00230854">
        <w:rPr>
          <w:rFonts w:ascii="Times New Roman" w:hAnsi="Times New Roman" w:cs="Times New Roman"/>
          <w:i/>
          <w:iCs/>
          <w:sz w:val="24"/>
          <w:szCs w:val="24"/>
          <w:lang w:bidi="ru-RU"/>
        </w:rPr>
        <w:t>.</w:t>
      </w:r>
    </w:p>
    <w:p w:rsidR="00572AF4" w:rsidRPr="00230854" w:rsidRDefault="0011432C"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3</w:t>
      </w:r>
      <w:r w:rsidR="00572AF4" w:rsidRPr="00230854">
        <w:rPr>
          <w:rFonts w:ascii="Times New Roman" w:hAnsi="Times New Roman" w:cs="Times New Roman"/>
          <w:sz w:val="24"/>
          <w:szCs w:val="24"/>
          <w:lang w:bidi="ru-RU"/>
        </w:rPr>
        <w:t xml:space="preserve">.6.5.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sidR="00572AF4" w:rsidRPr="00230854">
        <w:rPr>
          <w:rFonts w:ascii="Times New Roman" w:hAnsi="Times New Roman" w:cs="Times New Roman"/>
          <w:b/>
          <w:sz w:val="24"/>
          <w:szCs w:val="24"/>
          <w:lang w:bidi="ru-RU"/>
        </w:rPr>
        <w:t>превышать 5 рабочих дней</w:t>
      </w:r>
      <w:r w:rsidR="00572AF4" w:rsidRPr="00230854">
        <w:rPr>
          <w:rFonts w:ascii="Times New Roman" w:hAnsi="Times New Roman" w:cs="Times New Roman"/>
          <w:sz w:val="24"/>
          <w:szCs w:val="24"/>
          <w:lang w:bidi="ru-RU"/>
        </w:rPr>
        <w:t xml:space="preserve">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72AF4" w:rsidRPr="00230854" w:rsidRDefault="005F7E08"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3</w:t>
      </w:r>
      <w:r w:rsidR="00572AF4" w:rsidRPr="00230854">
        <w:rPr>
          <w:rFonts w:ascii="Times New Roman" w:hAnsi="Times New Roman" w:cs="Times New Roman"/>
          <w:sz w:val="24"/>
          <w:szCs w:val="24"/>
          <w:lang w:bidi="ru-RU"/>
        </w:rPr>
        <w:t xml:space="preserve">.6.6.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w:t>
      </w:r>
      <w:r w:rsidR="00572AF4" w:rsidRPr="00230854">
        <w:rPr>
          <w:rFonts w:ascii="Times New Roman" w:hAnsi="Times New Roman" w:cs="Times New Roman"/>
          <w:sz w:val="24"/>
          <w:szCs w:val="24"/>
          <w:lang w:bidi="ru-RU"/>
        </w:rPr>
        <w:lastRenderedPageBreak/>
        <w:t>принятие решения о предоставлении (отказе в предоставлении) муниципальной услуги, оформление результата предоставления муниципальной услуги, в день поступления таких документов (сведений).</w:t>
      </w:r>
    </w:p>
    <w:p w:rsidR="00572AF4" w:rsidRPr="00230854" w:rsidRDefault="005F7E08"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3</w:t>
      </w:r>
      <w:r w:rsidR="00572AF4" w:rsidRPr="00230854">
        <w:rPr>
          <w:rFonts w:ascii="Times New Roman" w:hAnsi="Times New Roman" w:cs="Times New Roman"/>
          <w:sz w:val="24"/>
          <w:szCs w:val="24"/>
          <w:lang w:bidi="ru-RU"/>
        </w:rPr>
        <w:t>.6.7. 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572AF4" w:rsidRPr="00230854" w:rsidRDefault="00572AF4" w:rsidP="00572AF4">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Способом фиксации административной процедуры является регистрация межведомственного запроса.</w:t>
      </w:r>
    </w:p>
    <w:p w:rsidR="00572AF4" w:rsidRPr="00230854" w:rsidRDefault="005F7E08" w:rsidP="00D75489">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3</w:t>
      </w:r>
      <w:r w:rsidR="00D75489" w:rsidRPr="00230854">
        <w:rPr>
          <w:rFonts w:ascii="Times New Roman" w:hAnsi="Times New Roman" w:cs="Times New Roman"/>
          <w:sz w:val="24"/>
          <w:szCs w:val="24"/>
          <w:lang w:bidi="ru-RU"/>
        </w:rPr>
        <w:t xml:space="preserve">.6.8. </w:t>
      </w:r>
      <w:r w:rsidR="00572AF4" w:rsidRPr="00230854">
        <w:rPr>
          <w:rFonts w:ascii="Times New Roman" w:hAnsi="Times New Roman" w:cs="Times New Roman"/>
          <w:sz w:val="24"/>
          <w:szCs w:val="24"/>
          <w:lang w:bidi="ru-RU"/>
        </w:rPr>
        <w:t>Результатом административной процедуры является полученный ответ на межведомственный запрос.</w:t>
      </w:r>
    </w:p>
    <w:p w:rsidR="00572AF4" w:rsidRPr="00230854" w:rsidRDefault="005F7E08" w:rsidP="00C72795">
      <w:pPr>
        <w:widowControl w:val="0"/>
        <w:autoSpaceDE w:val="0"/>
        <w:autoSpaceDN w:val="0"/>
        <w:adjustRightInd w:val="0"/>
        <w:spacing w:after="0" w:line="240" w:lineRule="auto"/>
        <w:jc w:val="both"/>
        <w:rPr>
          <w:rFonts w:ascii="Times New Roman" w:hAnsi="Times New Roman" w:cs="Times New Roman"/>
          <w:sz w:val="24"/>
          <w:szCs w:val="24"/>
          <w:lang w:bidi="ru-RU"/>
        </w:rPr>
      </w:pPr>
      <w:r w:rsidRPr="00230854">
        <w:rPr>
          <w:rFonts w:ascii="Times New Roman" w:hAnsi="Times New Roman" w:cs="Times New Roman"/>
          <w:sz w:val="24"/>
          <w:szCs w:val="24"/>
          <w:lang w:bidi="ru-RU"/>
        </w:rPr>
        <w:t>3</w:t>
      </w:r>
      <w:r w:rsidR="00D75489" w:rsidRPr="00230854">
        <w:rPr>
          <w:rFonts w:ascii="Times New Roman" w:hAnsi="Times New Roman" w:cs="Times New Roman"/>
          <w:sz w:val="24"/>
          <w:szCs w:val="24"/>
          <w:lang w:bidi="ru-RU"/>
        </w:rPr>
        <w:t xml:space="preserve">.6.9. </w:t>
      </w:r>
      <w:r w:rsidR="00572AF4" w:rsidRPr="00230854">
        <w:rPr>
          <w:rFonts w:ascii="Times New Roman" w:hAnsi="Times New Roman" w:cs="Times New Roman"/>
          <w:sz w:val="24"/>
          <w:szCs w:val="24"/>
          <w:lang w:bidi="ru-RU"/>
        </w:rPr>
        <w:t>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p>
    <w:p w:rsidR="00C72795" w:rsidRPr="00230854" w:rsidRDefault="005F7E08"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50" w:name="sub_206"/>
      <w:bookmarkEnd w:id="147"/>
      <w:r w:rsidRPr="00230854">
        <w:rPr>
          <w:rFonts w:ascii="Times New Roman" w:hAnsi="Times New Roman" w:cs="Times New Roman"/>
          <w:sz w:val="24"/>
          <w:szCs w:val="24"/>
        </w:rPr>
        <w:t>3</w:t>
      </w:r>
      <w:r w:rsidR="00D75489" w:rsidRPr="00230854">
        <w:rPr>
          <w:rFonts w:ascii="Times New Roman" w:hAnsi="Times New Roman" w:cs="Times New Roman"/>
          <w:sz w:val="24"/>
          <w:szCs w:val="24"/>
        </w:rPr>
        <w:t>.7</w:t>
      </w:r>
      <w:r w:rsidR="00C72795" w:rsidRPr="00230854">
        <w:rPr>
          <w:rFonts w:ascii="Times New Roman" w:hAnsi="Times New Roman" w:cs="Times New Roman"/>
          <w:sz w:val="24"/>
          <w:szCs w:val="24"/>
        </w:rPr>
        <w:t xml:space="preserve"> Оценка качества предоставления муниципальной услуги.</w:t>
      </w:r>
    </w:p>
    <w:bookmarkEnd w:id="150"/>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35" w:history="1">
        <w:r w:rsidRPr="00230854">
          <w:rPr>
            <w:rFonts w:ascii="Times New Roman" w:hAnsi="Times New Roman" w:cs="Times New Roman"/>
            <w:color w:val="106BBE"/>
            <w:sz w:val="24"/>
            <w:szCs w:val="24"/>
          </w:rPr>
          <w:t>Правилами</w:t>
        </w:r>
      </w:hyperlink>
      <w:r w:rsidRPr="00230854">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6" w:history="1">
        <w:r w:rsidRPr="00230854">
          <w:rPr>
            <w:rFonts w:ascii="Times New Roman" w:hAnsi="Times New Roman" w:cs="Times New Roman"/>
            <w:color w:val="106BBE"/>
            <w:sz w:val="24"/>
            <w:szCs w:val="24"/>
          </w:rPr>
          <w:t>постановлением</w:t>
        </w:r>
      </w:hyperlink>
      <w:r w:rsidRPr="00230854">
        <w:rPr>
          <w:rFonts w:ascii="Times New Roman" w:hAnsi="Times New Roman" w:cs="Times New Roman"/>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72795" w:rsidRPr="00230854" w:rsidRDefault="005F7E08"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51" w:name="sub_207"/>
      <w:r w:rsidRPr="00230854">
        <w:rPr>
          <w:rFonts w:ascii="Times New Roman" w:hAnsi="Times New Roman" w:cs="Times New Roman"/>
          <w:sz w:val="24"/>
          <w:szCs w:val="24"/>
        </w:rPr>
        <w:t>3</w:t>
      </w:r>
      <w:r w:rsidR="00D75489" w:rsidRPr="00230854">
        <w:rPr>
          <w:rFonts w:ascii="Times New Roman" w:hAnsi="Times New Roman" w:cs="Times New Roman"/>
          <w:sz w:val="24"/>
          <w:szCs w:val="24"/>
        </w:rPr>
        <w:t>.8</w:t>
      </w:r>
      <w:r w:rsidR="00C72795" w:rsidRPr="00230854">
        <w:rPr>
          <w:rFonts w:ascii="Times New Roman" w:hAnsi="Times New Roman" w:cs="Times New Roman"/>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7" w:history="1">
        <w:r w:rsidR="00C72795" w:rsidRPr="00230854">
          <w:rPr>
            <w:rFonts w:ascii="Times New Roman" w:hAnsi="Times New Roman" w:cs="Times New Roman"/>
            <w:sz w:val="24"/>
            <w:szCs w:val="24"/>
          </w:rPr>
          <w:t>статьей 11.2</w:t>
        </w:r>
      </w:hyperlink>
      <w:r w:rsidR="00C72795" w:rsidRPr="00230854">
        <w:rPr>
          <w:rFonts w:ascii="Times New Roman" w:hAnsi="Times New Roman" w:cs="Times New Roman"/>
          <w:sz w:val="24"/>
          <w:szCs w:val="24"/>
        </w:rPr>
        <w:t xml:space="preserve"> Федерального закона N 210-ФЗ и в порядке, установленном </w:t>
      </w:r>
      <w:hyperlink r:id="rId38" w:history="1">
        <w:r w:rsidR="00C72795" w:rsidRPr="00230854">
          <w:rPr>
            <w:rFonts w:ascii="Times New Roman" w:hAnsi="Times New Roman" w:cs="Times New Roman"/>
            <w:sz w:val="24"/>
            <w:szCs w:val="24"/>
          </w:rPr>
          <w:t>постановлением</w:t>
        </w:r>
      </w:hyperlink>
      <w:r w:rsidR="00C72795" w:rsidRPr="00230854">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20A5" w:rsidRPr="00230854">
        <w:rPr>
          <w:rFonts w:ascii="Times New Roman" w:hAnsi="Times New Roman" w:cs="Times New Roman"/>
          <w:sz w:val="24"/>
          <w:szCs w:val="24"/>
        </w:rPr>
        <w:t>»</w:t>
      </w:r>
      <w:r w:rsidR="00C72795" w:rsidRPr="00230854">
        <w:rPr>
          <w:rFonts w:ascii="Times New Roman" w:hAnsi="Times New Roman" w:cs="Times New Roman"/>
          <w:sz w:val="24"/>
          <w:szCs w:val="24"/>
        </w:rPr>
        <w:t>.</w:t>
      </w:r>
    </w:p>
    <w:bookmarkEnd w:id="151"/>
    <w:p w:rsidR="00C72795" w:rsidRPr="00230854" w:rsidRDefault="00C72795" w:rsidP="00C72795">
      <w:pPr>
        <w:widowControl w:val="0"/>
        <w:autoSpaceDE w:val="0"/>
        <w:autoSpaceDN w:val="0"/>
        <w:adjustRightInd w:val="0"/>
        <w:spacing w:before="75" w:after="0" w:line="240" w:lineRule="auto"/>
        <w:jc w:val="both"/>
        <w:rPr>
          <w:rFonts w:ascii="Times New Roman" w:hAnsi="Times New Roman" w:cs="Times New Roman"/>
          <w:color w:val="353842"/>
          <w:sz w:val="24"/>
          <w:szCs w:val="24"/>
          <w:shd w:val="clear" w:color="auto" w:fill="F0F0F0"/>
        </w:rPr>
      </w:pPr>
    </w:p>
    <w:p w:rsidR="00C72795" w:rsidRPr="00230854" w:rsidRDefault="00DD0D2C"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52" w:name="sub_1004"/>
      <w:r w:rsidRPr="00230854">
        <w:rPr>
          <w:rFonts w:ascii="Times New Roman" w:hAnsi="Times New Roman" w:cs="Times New Roman"/>
          <w:b/>
          <w:bCs/>
          <w:color w:val="26282F"/>
          <w:sz w:val="24"/>
          <w:szCs w:val="24"/>
        </w:rPr>
        <w:t>Раздел 4</w:t>
      </w:r>
      <w:r w:rsidR="00C72795" w:rsidRPr="00230854">
        <w:rPr>
          <w:rFonts w:ascii="Times New Roman" w:hAnsi="Times New Roman" w:cs="Times New Roman"/>
          <w:b/>
          <w:bCs/>
          <w:color w:val="26282F"/>
          <w:sz w:val="24"/>
          <w:szCs w:val="24"/>
        </w:rPr>
        <w:t>. Формы контроля за исполнением административного регламента</w:t>
      </w:r>
    </w:p>
    <w:bookmarkEnd w:id="152"/>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A41C8"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53" w:name="sub_121"/>
      <w:r w:rsidRPr="00230854">
        <w:rPr>
          <w:rFonts w:ascii="Times New Roman" w:hAnsi="Times New Roman" w:cs="Times New Roman"/>
          <w:b/>
          <w:bCs/>
          <w:color w:val="26282F"/>
          <w:sz w:val="24"/>
          <w:szCs w:val="24"/>
        </w:rPr>
        <w:t>1</w:t>
      </w:r>
      <w:r w:rsidR="005F7E08" w:rsidRPr="00230854">
        <w:rPr>
          <w:rFonts w:ascii="Times New Roman" w:hAnsi="Times New Roman" w:cs="Times New Roman"/>
          <w:b/>
          <w:bCs/>
          <w:color w:val="26282F"/>
          <w:sz w:val="24"/>
          <w:szCs w:val="24"/>
        </w:rPr>
        <w:t>.</w:t>
      </w:r>
      <w:r w:rsidR="00C72795" w:rsidRPr="00230854">
        <w:rPr>
          <w:rFonts w:ascii="Times New Roman" w:hAnsi="Times New Roman" w:cs="Times New Roman"/>
          <w:b/>
          <w:bCs/>
          <w:color w:val="26282F"/>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53"/>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A471E0" w:rsidRPr="00230854" w:rsidRDefault="00C72795" w:rsidP="00A471E0">
      <w:pPr>
        <w:widowControl w:val="0"/>
        <w:autoSpaceDE w:val="0"/>
        <w:autoSpaceDN w:val="0"/>
        <w:adjustRightInd w:val="0"/>
        <w:spacing w:after="0" w:line="240" w:lineRule="auto"/>
        <w:jc w:val="both"/>
        <w:rPr>
          <w:rFonts w:ascii="Times New Roman" w:hAnsi="Times New Roman" w:cs="Times New Roman"/>
          <w:sz w:val="24"/>
          <w:szCs w:val="24"/>
        </w:rPr>
      </w:pPr>
      <w:bookmarkStart w:id="154" w:name="sub_211"/>
      <w:r w:rsidRPr="00230854">
        <w:rPr>
          <w:rFonts w:ascii="Times New Roman" w:hAnsi="Times New Roman" w:cs="Times New Roman"/>
          <w:sz w:val="24"/>
          <w:szCs w:val="24"/>
        </w:rPr>
        <w:t>1</w:t>
      </w:r>
      <w:r w:rsidR="005F7E08" w:rsidRPr="00230854">
        <w:rPr>
          <w:rFonts w:ascii="Times New Roman" w:hAnsi="Times New Roman" w:cs="Times New Roman"/>
          <w:sz w:val="24"/>
          <w:szCs w:val="24"/>
        </w:rPr>
        <w:t>.1</w:t>
      </w:r>
      <w:r w:rsidRPr="00230854">
        <w:rPr>
          <w:rFonts w:ascii="Times New Roman" w:hAnsi="Times New Roman" w:cs="Times New Roman"/>
          <w:sz w:val="24"/>
          <w:szCs w:val="24"/>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w:t>
      </w:r>
      <w:bookmarkEnd w:id="154"/>
      <w:r w:rsidR="00A471E0" w:rsidRPr="00230854">
        <w:rPr>
          <w:rFonts w:ascii="Times New Roman" w:hAnsi="Times New Roman" w:cs="Times New Roman"/>
          <w:sz w:val="24"/>
          <w:szCs w:val="24"/>
          <w:lang w:bidi="ru-RU"/>
        </w:rPr>
        <w:t>, осуществляется должностным лицом Администрации, ответственным за организацию работы по предоставлению муниципальной услуги в соответствии с должностной инструкцией.</w:t>
      </w:r>
      <w:r w:rsidR="00A471E0" w:rsidRPr="00230854">
        <w:rPr>
          <w:rFonts w:ascii="Times New Roman" w:hAnsi="Times New Roman" w:cs="Times New Roman"/>
          <w:sz w:val="24"/>
          <w:szCs w:val="24"/>
        </w:rPr>
        <w:t xml:space="preserve"> Текущий контроль деятельности работников МФЦ осуществляет директор МФЦ.</w:t>
      </w:r>
    </w:p>
    <w:p w:rsidR="00C72795" w:rsidRPr="00230854" w:rsidRDefault="005F7E08" w:rsidP="00A471E0">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1.</w:t>
      </w:r>
      <w:r w:rsidR="00A471E0" w:rsidRPr="00230854">
        <w:rPr>
          <w:rFonts w:ascii="Times New Roman" w:hAnsi="Times New Roman" w:cs="Times New Roman"/>
          <w:sz w:val="24"/>
          <w:szCs w:val="24"/>
        </w:rPr>
        <w:t>2.</w:t>
      </w:r>
      <w:r w:rsidR="00A471E0" w:rsidRPr="00230854">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C72795" w:rsidRPr="00230854" w:rsidRDefault="00C7279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55" w:name="sub_122"/>
      <w:r w:rsidRPr="00230854">
        <w:rPr>
          <w:rFonts w:ascii="Times New Roman" w:hAnsi="Times New Roman" w:cs="Times New Roman"/>
          <w:b/>
          <w:bCs/>
          <w:color w:val="26282F"/>
          <w:sz w:val="24"/>
          <w:szCs w:val="24"/>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55"/>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5F7E08"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56" w:name="sub_221"/>
      <w:r w:rsidRPr="00230854">
        <w:rPr>
          <w:rFonts w:ascii="Times New Roman" w:hAnsi="Times New Roman" w:cs="Times New Roman"/>
          <w:sz w:val="24"/>
          <w:szCs w:val="24"/>
        </w:rPr>
        <w:t>2.</w:t>
      </w:r>
      <w:r w:rsidR="00C72795" w:rsidRPr="00230854">
        <w:rPr>
          <w:rFonts w:ascii="Times New Roman" w:hAnsi="Times New Roman" w:cs="Times New Roman"/>
          <w:sz w:val="24"/>
          <w:szCs w:val="24"/>
        </w:rPr>
        <w:t>1 Контроль за полнотой и качеством предоставления муниципальной услуги включает в себя проведение плановых и внеплановых проверок.</w:t>
      </w:r>
    </w:p>
    <w:p w:rsidR="00F7045F"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57" w:name="sub_222"/>
      <w:bookmarkEnd w:id="156"/>
      <w:r w:rsidRPr="00230854">
        <w:rPr>
          <w:rFonts w:ascii="Times New Roman" w:hAnsi="Times New Roman" w:cs="Times New Roman"/>
          <w:sz w:val="24"/>
          <w:szCs w:val="24"/>
        </w:rPr>
        <w:t>2</w:t>
      </w:r>
      <w:bookmarkEnd w:id="157"/>
      <w:r w:rsidR="005F7E08" w:rsidRPr="00230854">
        <w:rPr>
          <w:rFonts w:ascii="Times New Roman" w:hAnsi="Times New Roman" w:cs="Times New Roman"/>
          <w:sz w:val="24"/>
          <w:szCs w:val="24"/>
        </w:rPr>
        <w:t>.2</w:t>
      </w:r>
      <w:r w:rsidR="00EE0528" w:rsidRPr="00230854">
        <w:rPr>
          <w:rFonts w:ascii="Times New Roman" w:hAnsi="Times New Roman" w:cs="Times New Roman"/>
          <w:sz w:val="24"/>
          <w:szCs w:val="24"/>
        </w:rPr>
        <w:t xml:space="preserve">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Администрации.</w:t>
      </w:r>
      <w:r w:rsidR="00F7045F" w:rsidRPr="00230854">
        <w:rPr>
          <w:rFonts w:ascii="Times New Roman" w:hAnsi="Times New Roman" w:cs="Times New Roman"/>
          <w:sz w:val="24"/>
          <w:szCs w:val="24"/>
        </w:rPr>
        <w:t xml:space="preserve"> </w:t>
      </w:r>
    </w:p>
    <w:p w:rsidR="00F7045F" w:rsidRPr="00230854" w:rsidRDefault="00F7045F"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Периодичность проведения проверок устанавливается Главой муниципального образования «Дорогобужский </w:t>
      </w:r>
      <w:r w:rsidR="00C826D1" w:rsidRPr="00230854">
        <w:rPr>
          <w:rFonts w:ascii="Times New Roman" w:hAnsi="Times New Roman" w:cs="Times New Roman"/>
          <w:sz w:val="24"/>
          <w:szCs w:val="24"/>
        </w:rPr>
        <w:t>муниципальный округ</w:t>
      </w:r>
      <w:r w:rsidRPr="00230854">
        <w:rPr>
          <w:rFonts w:ascii="Times New Roman" w:hAnsi="Times New Roman" w:cs="Times New Roman"/>
          <w:sz w:val="24"/>
          <w:szCs w:val="24"/>
        </w:rPr>
        <w:t>» Смоленской области, проверки могут носить плановый и внеплановый характер.</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F7045F" w:rsidRPr="00230854" w:rsidRDefault="00F7045F"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 </w:t>
      </w:r>
      <w:r w:rsidR="00C72795" w:rsidRPr="00230854">
        <w:rPr>
          <w:rFonts w:ascii="Times New Roman" w:hAnsi="Times New Roman" w:cs="Times New Roman"/>
          <w:sz w:val="24"/>
          <w:szCs w:val="24"/>
        </w:rPr>
        <w:t xml:space="preserve">соблюдение сроков предоставления муниципальной услуги; </w:t>
      </w:r>
    </w:p>
    <w:p w:rsidR="00C72795" w:rsidRPr="00230854" w:rsidRDefault="00F7045F"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 </w:t>
      </w:r>
      <w:r w:rsidR="00C72795" w:rsidRPr="00230854">
        <w:rPr>
          <w:rFonts w:ascii="Times New Roman" w:hAnsi="Times New Roman" w:cs="Times New Roman"/>
          <w:sz w:val="24"/>
          <w:szCs w:val="24"/>
        </w:rPr>
        <w:t>соблюдение положений настоящего Административного регламента;</w:t>
      </w:r>
    </w:p>
    <w:p w:rsidR="00C72795" w:rsidRPr="00230854" w:rsidRDefault="00F7045F"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 </w:t>
      </w:r>
      <w:r w:rsidR="00C72795" w:rsidRPr="00230854">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Основанием для проведения внеплановых проверок являются:</w:t>
      </w:r>
    </w:p>
    <w:p w:rsidR="00C72795" w:rsidRPr="00230854" w:rsidRDefault="00F7045F"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58" w:name="sub_2221"/>
      <w:r w:rsidRPr="00230854">
        <w:rPr>
          <w:rFonts w:ascii="Times New Roman" w:hAnsi="Times New Roman" w:cs="Times New Roman"/>
          <w:sz w:val="24"/>
          <w:szCs w:val="24"/>
        </w:rPr>
        <w:t>-</w:t>
      </w:r>
      <w:r w:rsidR="00C72795" w:rsidRPr="00230854">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1318F" w:rsidRPr="00230854">
        <w:rPr>
          <w:rFonts w:ascii="Times New Roman" w:hAnsi="Times New Roman" w:cs="Times New Roman"/>
          <w:sz w:val="24"/>
          <w:szCs w:val="24"/>
        </w:rPr>
        <w:t>Смоленской области</w:t>
      </w:r>
      <w:r w:rsidR="00E603FE" w:rsidRPr="00230854">
        <w:rPr>
          <w:rFonts w:ascii="Times New Roman" w:hAnsi="Times New Roman" w:cs="Times New Roman"/>
          <w:sz w:val="24"/>
          <w:szCs w:val="24"/>
        </w:rPr>
        <w:t xml:space="preserve"> (в случае предоставления государственной услуги, государственной услуги с переданными полномочиями)</w:t>
      </w:r>
      <w:r w:rsidR="00C72795" w:rsidRPr="00230854">
        <w:rPr>
          <w:rFonts w:ascii="Times New Roman" w:hAnsi="Times New Roman" w:cs="Times New Roman"/>
          <w:sz w:val="24"/>
          <w:szCs w:val="24"/>
        </w:rPr>
        <w:t xml:space="preserve"> и нормативных правовых актов муниципального образования </w:t>
      </w:r>
      <w:r w:rsidR="0021318F" w:rsidRPr="00230854">
        <w:rPr>
          <w:rFonts w:ascii="Times New Roman" w:hAnsi="Times New Roman" w:cs="Times New Roman"/>
          <w:sz w:val="24"/>
          <w:szCs w:val="24"/>
        </w:rPr>
        <w:t xml:space="preserve">«Дорогобужский </w:t>
      </w:r>
      <w:r w:rsidR="00C826D1" w:rsidRPr="00230854">
        <w:rPr>
          <w:rFonts w:ascii="Times New Roman" w:hAnsi="Times New Roman" w:cs="Times New Roman"/>
          <w:sz w:val="24"/>
          <w:szCs w:val="24"/>
        </w:rPr>
        <w:t>муниципальный округ</w:t>
      </w:r>
      <w:r w:rsidR="0021318F" w:rsidRPr="00230854">
        <w:rPr>
          <w:rFonts w:ascii="Times New Roman" w:hAnsi="Times New Roman" w:cs="Times New Roman"/>
          <w:sz w:val="24"/>
          <w:szCs w:val="24"/>
        </w:rPr>
        <w:t>» Смоленской области</w:t>
      </w:r>
      <w:r w:rsidR="00E603FE" w:rsidRPr="00230854">
        <w:rPr>
          <w:rFonts w:ascii="Times New Roman" w:hAnsi="Times New Roman" w:cs="Times New Roman"/>
          <w:sz w:val="24"/>
          <w:szCs w:val="24"/>
        </w:rPr>
        <w:t xml:space="preserve"> (в случае предоставления муниципальной услуги)</w:t>
      </w:r>
      <w:r w:rsidR="00C72795" w:rsidRPr="00230854">
        <w:rPr>
          <w:rFonts w:ascii="Times New Roman" w:hAnsi="Times New Roman" w:cs="Times New Roman"/>
          <w:sz w:val="24"/>
          <w:szCs w:val="24"/>
        </w:rPr>
        <w:t>;</w:t>
      </w:r>
    </w:p>
    <w:p w:rsidR="00C72795" w:rsidRPr="00230854" w:rsidRDefault="00F7045F"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59" w:name="sub_2222"/>
      <w:bookmarkEnd w:id="158"/>
      <w:r w:rsidRPr="00230854">
        <w:rPr>
          <w:rFonts w:ascii="Times New Roman" w:hAnsi="Times New Roman" w:cs="Times New Roman"/>
          <w:sz w:val="24"/>
          <w:szCs w:val="24"/>
        </w:rPr>
        <w:t>-</w:t>
      </w:r>
      <w:r w:rsidR="00C72795" w:rsidRPr="00230854">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w:t>
      </w:r>
    </w:p>
    <w:bookmarkEnd w:id="159"/>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C7279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60" w:name="sub_123"/>
      <w:r w:rsidRPr="00230854">
        <w:rPr>
          <w:rFonts w:ascii="Times New Roman" w:hAnsi="Times New Roman" w:cs="Times New Roman"/>
          <w:b/>
          <w:bCs/>
          <w:color w:val="26282F"/>
          <w:sz w:val="24"/>
          <w:szCs w:val="24"/>
        </w:rPr>
        <w:t xml:space="preserve">3. Ответственность должностных лиц </w:t>
      </w:r>
      <w:r w:rsidR="007D4791" w:rsidRPr="00230854">
        <w:rPr>
          <w:rFonts w:ascii="Times New Roman" w:hAnsi="Times New Roman" w:cs="Times New Roman"/>
          <w:b/>
          <w:bCs/>
          <w:color w:val="26282F"/>
          <w:sz w:val="24"/>
          <w:szCs w:val="24"/>
          <w:lang w:bidi="ru-RU"/>
        </w:rPr>
        <w:t>(</w:t>
      </w:r>
      <w:r w:rsidR="0053450B" w:rsidRPr="00230854">
        <w:rPr>
          <w:rFonts w:ascii="Times New Roman" w:hAnsi="Times New Roman" w:cs="Times New Roman"/>
          <w:b/>
          <w:bCs/>
          <w:color w:val="26282F"/>
          <w:sz w:val="24"/>
          <w:szCs w:val="24"/>
          <w:lang w:bidi="ru-RU"/>
        </w:rPr>
        <w:t>специалистов</w:t>
      </w:r>
      <w:r w:rsidR="007D4791" w:rsidRPr="00230854">
        <w:rPr>
          <w:rFonts w:ascii="Times New Roman" w:hAnsi="Times New Roman" w:cs="Times New Roman"/>
          <w:b/>
          <w:bCs/>
          <w:color w:val="26282F"/>
          <w:sz w:val="24"/>
          <w:szCs w:val="24"/>
          <w:lang w:bidi="ru-RU"/>
        </w:rPr>
        <w:t xml:space="preserve"> Администрации, МФЦ)</w:t>
      </w:r>
      <w:r w:rsidR="007D4791" w:rsidRPr="00230854">
        <w:rPr>
          <w:rFonts w:ascii="Times New Roman" w:hAnsi="Times New Roman" w:cs="Times New Roman"/>
          <w:b/>
          <w:bCs/>
          <w:color w:val="26282F"/>
          <w:sz w:val="24"/>
          <w:szCs w:val="24"/>
        </w:rPr>
        <w:t xml:space="preserve"> </w:t>
      </w:r>
      <w:r w:rsidRPr="00230854">
        <w:rPr>
          <w:rFonts w:ascii="Times New Roman" w:hAnsi="Times New Roman" w:cs="Times New Roman"/>
          <w:b/>
          <w:bCs/>
          <w:color w:val="26282F"/>
          <w:sz w:val="24"/>
          <w:szCs w:val="24"/>
        </w:rPr>
        <w:t>за решения и действия (бездействие), принимаемые (осуществляемые) ими в ходе предоставления муниципальной услуги</w:t>
      </w:r>
    </w:p>
    <w:bookmarkEnd w:id="160"/>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7D4791" w:rsidRPr="00230854" w:rsidRDefault="005F7E08" w:rsidP="00C72795">
      <w:pPr>
        <w:widowControl w:val="0"/>
        <w:autoSpaceDE w:val="0"/>
        <w:autoSpaceDN w:val="0"/>
        <w:adjustRightInd w:val="0"/>
        <w:spacing w:after="0" w:line="240" w:lineRule="auto"/>
        <w:jc w:val="both"/>
        <w:rPr>
          <w:rFonts w:ascii="Times New Roman" w:hAnsi="Times New Roman" w:cs="Times New Roman"/>
          <w:sz w:val="24"/>
          <w:szCs w:val="24"/>
          <w:lang w:bidi="ru-RU"/>
        </w:rPr>
      </w:pPr>
      <w:bookmarkStart w:id="161" w:name="sub_231"/>
      <w:r w:rsidRPr="00230854">
        <w:rPr>
          <w:rFonts w:ascii="Times New Roman" w:hAnsi="Times New Roman" w:cs="Times New Roman"/>
          <w:sz w:val="24"/>
          <w:szCs w:val="24"/>
        </w:rPr>
        <w:t>3</w:t>
      </w:r>
      <w:r w:rsidR="00C72795" w:rsidRPr="00230854">
        <w:rPr>
          <w:rFonts w:ascii="Times New Roman" w:hAnsi="Times New Roman" w:cs="Times New Roman"/>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12E50" w:rsidRPr="00230854">
        <w:rPr>
          <w:rFonts w:ascii="Times New Roman" w:hAnsi="Times New Roman" w:cs="Times New Roman"/>
          <w:sz w:val="24"/>
          <w:szCs w:val="24"/>
        </w:rPr>
        <w:t xml:space="preserve">Смоленской области (в случае предоставления государственной услуги, государственной услуги с переданными полномочиями) и нормативных правовых актов муниципального образования «Дорогобужский </w:t>
      </w:r>
      <w:r w:rsidR="00C826D1" w:rsidRPr="00230854">
        <w:rPr>
          <w:rFonts w:ascii="Times New Roman" w:hAnsi="Times New Roman" w:cs="Times New Roman"/>
          <w:sz w:val="24"/>
          <w:szCs w:val="24"/>
        </w:rPr>
        <w:t>муниципальный округ</w:t>
      </w:r>
      <w:r w:rsidR="00D12E50" w:rsidRPr="00230854">
        <w:rPr>
          <w:rFonts w:ascii="Times New Roman" w:hAnsi="Times New Roman" w:cs="Times New Roman"/>
          <w:sz w:val="24"/>
          <w:szCs w:val="24"/>
        </w:rPr>
        <w:t>» Смоленской области (в случае предоставления муниципальной услуги)</w:t>
      </w:r>
      <w:r w:rsidR="00C72795" w:rsidRPr="00230854">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r w:rsidR="007D4791" w:rsidRPr="00230854">
        <w:rPr>
          <w:rFonts w:ascii="Times New Roman" w:eastAsia="Courier New" w:hAnsi="Times New Roman" w:cs="Times New Roman"/>
          <w:color w:val="000000"/>
          <w:sz w:val="24"/>
          <w:szCs w:val="24"/>
          <w:lang w:bidi="ru-RU"/>
        </w:rPr>
        <w:t xml:space="preserve"> </w:t>
      </w:r>
    </w:p>
    <w:p w:rsidR="00C72795" w:rsidRPr="00230854" w:rsidRDefault="007D4791"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lang w:bidi="ru-RU"/>
        </w:rPr>
        <w:t>Должностные лица несут персональную ответственность за соблюдение сроков и последовательности совершения административных действий.</w:t>
      </w:r>
      <w:bookmarkEnd w:id="161"/>
      <w:r w:rsidR="0053450B" w:rsidRPr="00230854">
        <w:rPr>
          <w:rFonts w:ascii="Times New Roman" w:hAnsi="Times New Roman" w:cs="Times New Roman"/>
          <w:sz w:val="24"/>
          <w:szCs w:val="24"/>
        </w:rPr>
        <w:t xml:space="preserve"> </w:t>
      </w:r>
      <w:r w:rsidR="00C72795" w:rsidRPr="00230854">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D12E50" w:rsidRPr="00230854">
        <w:rPr>
          <w:rFonts w:ascii="Times New Roman" w:hAnsi="Times New Roman" w:cs="Times New Roman"/>
          <w:sz w:val="24"/>
          <w:szCs w:val="24"/>
        </w:rPr>
        <w:t>инструкциях</w:t>
      </w:r>
      <w:r w:rsidRPr="00230854">
        <w:rPr>
          <w:rFonts w:ascii="Times New Roman" w:hAnsi="Times New Roman" w:cs="Times New Roman"/>
          <w:sz w:val="24"/>
          <w:szCs w:val="24"/>
        </w:rPr>
        <w:t>/регламентах</w:t>
      </w:r>
      <w:r w:rsidR="00C72795" w:rsidRPr="00230854">
        <w:rPr>
          <w:rFonts w:ascii="Times New Roman" w:hAnsi="Times New Roman" w:cs="Times New Roman"/>
          <w:sz w:val="24"/>
          <w:szCs w:val="24"/>
        </w:rPr>
        <w:t xml:space="preserve"> в соответствии с требованиями законодательства.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C72795"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62" w:name="sub_124"/>
      <w:r w:rsidRPr="00230854">
        <w:rPr>
          <w:rFonts w:ascii="Times New Roman" w:hAnsi="Times New Roman" w:cs="Times New Roman"/>
          <w:b/>
          <w:bCs/>
          <w:color w:val="26282F"/>
          <w:sz w:val="24"/>
          <w:szCs w:val="24"/>
        </w:rPr>
        <w:t>4. Требования к порядку и фо</w:t>
      </w:r>
      <w:r w:rsidR="0053450B" w:rsidRPr="00230854">
        <w:rPr>
          <w:rFonts w:ascii="Times New Roman" w:hAnsi="Times New Roman" w:cs="Times New Roman"/>
          <w:b/>
          <w:bCs/>
          <w:color w:val="26282F"/>
          <w:sz w:val="24"/>
          <w:szCs w:val="24"/>
        </w:rPr>
        <w:t>рмам контроля за предоставление</w:t>
      </w:r>
      <w:r w:rsidRPr="00230854">
        <w:rPr>
          <w:rFonts w:ascii="Times New Roman" w:hAnsi="Times New Roman" w:cs="Times New Roman"/>
          <w:b/>
          <w:bCs/>
          <w:color w:val="26282F"/>
          <w:sz w:val="24"/>
          <w:szCs w:val="24"/>
        </w:rPr>
        <w:t xml:space="preserve"> муниципальной услуги, в том числе со стороны граждан, их объединений и организаций</w:t>
      </w:r>
    </w:p>
    <w:bookmarkEnd w:id="162"/>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63" w:name="sub_241"/>
      <w:r w:rsidRPr="00230854">
        <w:rPr>
          <w:rFonts w:ascii="Times New Roman" w:hAnsi="Times New Roman" w:cs="Times New Roman"/>
          <w:sz w:val="24"/>
          <w:szCs w:val="24"/>
        </w:rPr>
        <w:t>4.1 Граждане, их объединения и организации имеют право осуществ</w:t>
      </w:r>
      <w:r w:rsidR="0053450B" w:rsidRPr="00230854">
        <w:rPr>
          <w:rFonts w:ascii="Times New Roman" w:hAnsi="Times New Roman" w:cs="Times New Roman"/>
          <w:sz w:val="24"/>
          <w:szCs w:val="24"/>
        </w:rPr>
        <w:t>лять контроль за предоставление</w:t>
      </w:r>
      <w:r w:rsidRPr="00230854">
        <w:rPr>
          <w:rFonts w:ascii="Times New Roman" w:hAnsi="Times New Roman" w:cs="Times New Roman"/>
          <w:sz w:val="24"/>
          <w:szCs w:val="24"/>
        </w:rPr>
        <w:t xml:space="preserve">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63"/>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Граждане, их объединения и организации также имеют право:</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64" w:name="sub_2411"/>
      <w:r w:rsidRPr="00230854">
        <w:rPr>
          <w:rFonts w:ascii="Times New Roman" w:hAnsi="Times New Roman" w:cs="Times New Roman"/>
          <w:sz w:val="24"/>
          <w:szCs w:val="24"/>
        </w:rPr>
        <w:lastRenderedPageBreak/>
        <w:t>а) направлять замечания и предложения по улучшению доступности и качества предоставления муниципальной услуги;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65" w:name="sub_2412"/>
      <w:bookmarkEnd w:id="164"/>
      <w:r w:rsidRPr="00230854">
        <w:rPr>
          <w:rFonts w:ascii="Times New Roman" w:hAnsi="Times New Roman" w:cs="Times New Roman"/>
          <w:sz w:val="24"/>
          <w:szCs w:val="24"/>
        </w:rPr>
        <w:t>б) вносить предложения о мерах по устранению нарушений настоящего Административного регламента.</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66" w:name="sub_242"/>
      <w:bookmarkEnd w:id="165"/>
      <w:r w:rsidRPr="00230854">
        <w:rPr>
          <w:rFonts w:ascii="Times New Roman" w:hAnsi="Times New Roman" w:cs="Times New Roman"/>
          <w:sz w:val="24"/>
          <w:szCs w:val="24"/>
        </w:rPr>
        <w:t>4.2 Должностные лица принимают меры к прекращению допущенных нарушений, устраняют причины и условия, способствующие совершению нарушений.</w:t>
      </w:r>
    </w:p>
    <w:bookmarkEnd w:id="166"/>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8A0E2C" w:rsidRPr="00230854" w:rsidRDefault="00DD0D2C" w:rsidP="00581D36">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lang w:bidi="ru-RU"/>
        </w:rPr>
      </w:pPr>
      <w:bookmarkStart w:id="167" w:name="sub_1005"/>
      <w:r w:rsidRPr="00230854">
        <w:rPr>
          <w:rFonts w:ascii="Times New Roman" w:hAnsi="Times New Roman" w:cs="Times New Roman"/>
          <w:b/>
          <w:bCs/>
          <w:color w:val="26282F"/>
          <w:sz w:val="24"/>
          <w:szCs w:val="24"/>
        </w:rPr>
        <w:t>Раздел 5</w:t>
      </w:r>
      <w:r w:rsidR="00C72795" w:rsidRPr="00230854">
        <w:rPr>
          <w:rFonts w:ascii="Times New Roman" w:hAnsi="Times New Roman" w:cs="Times New Roman"/>
          <w:b/>
          <w:bCs/>
          <w:color w:val="26282F"/>
          <w:sz w:val="24"/>
          <w:szCs w:val="24"/>
        </w:rPr>
        <w:t xml:space="preserve">. </w:t>
      </w:r>
      <w:r w:rsidR="007E660A" w:rsidRPr="00230854">
        <w:rPr>
          <w:rFonts w:ascii="Times New Roman" w:hAnsi="Times New Roman" w:cs="Times New Roman"/>
          <w:b/>
          <w:bCs/>
          <w:color w:val="26282F"/>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9">
        <w:r w:rsidR="007E660A" w:rsidRPr="00230854">
          <w:rPr>
            <w:rStyle w:val="af"/>
            <w:rFonts w:ascii="Times New Roman" w:hAnsi="Times New Roman" w:cs="Times New Roman"/>
            <w:b/>
            <w:bCs/>
            <w:sz w:val="24"/>
            <w:szCs w:val="24"/>
            <w:lang w:bidi="ru-RU"/>
          </w:rPr>
          <w:t>части 1.1 статьи 16</w:t>
        </w:r>
      </w:hyperlink>
      <w:r w:rsidR="007E660A" w:rsidRPr="00230854">
        <w:rPr>
          <w:rFonts w:ascii="Times New Roman" w:hAnsi="Times New Roman" w:cs="Times New Roman"/>
          <w:b/>
          <w:bCs/>
          <w:color w:val="26282F"/>
          <w:sz w:val="24"/>
          <w:szCs w:val="24"/>
          <w:lang w:bidi="ru-RU"/>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C0F4B" w:rsidRPr="00230854" w:rsidRDefault="009C0F4B"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68" w:name="sub_125"/>
      <w:bookmarkEnd w:id="167"/>
    </w:p>
    <w:p w:rsidR="00C72795" w:rsidRPr="00230854" w:rsidRDefault="007E660A" w:rsidP="009C0F4B">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230854">
        <w:rPr>
          <w:rFonts w:ascii="Times New Roman" w:hAnsi="Times New Roman" w:cs="Times New Roman"/>
          <w:b/>
          <w:bCs/>
          <w:color w:val="26282F"/>
          <w:sz w:val="24"/>
          <w:szCs w:val="24"/>
        </w:rPr>
        <w:t>1.</w:t>
      </w:r>
      <w:r w:rsidR="00C72795" w:rsidRPr="00230854">
        <w:rPr>
          <w:rFonts w:ascii="Times New Roman" w:hAnsi="Times New Roman" w:cs="Times New Roman"/>
          <w:b/>
          <w:bCs/>
          <w:color w:val="26282F"/>
          <w:sz w:val="24"/>
          <w:szCs w:val="24"/>
        </w:rPr>
        <w:t xml:space="preserve"> Право заявителя на обжалование</w:t>
      </w:r>
      <w:bookmarkEnd w:id="168"/>
    </w:p>
    <w:p w:rsidR="00C72795" w:rsidRPr="00230854" w:rsidRDefault="007E660A"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lang w:bidi="ru-RU"/>
        </w:rPr>
        <w:t>1</w:t>
      </w:r>
      <w:r w:rsidR="003D271A" w:rsidRPr="00230854">
        <w:rPr>
          <w:rFonts w:ascii="Times New Roman" w:hAnsi="Times New Roman" w:cs="Times New Roman"/>
          <w:sz w:val="24"/>
          <w:szCs w:val="24"/>
          <w:lang w:bidi="ru-RU"/>
        </w:rPr>
        <w:t xml:space="preserve">.1 </w:t>
      </w:r>
      <w:r w:rsidR="00581D36" w:rsidRPr="00230854">
        <w:rPr>
          <w:rFonts w:ascii="Times New Roman" w:hAnsi="Times New Roman" w:cs="Times New Roman"/>
          <w:sz w:val="24"/>
          <w:szCs w:val="24"/>
          <w:lang w:bidi="ru-RU"/>
        </w:rPr>
        <w:t>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 xml:space="preserve">.2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D271A" w:rsidRPr="00230854" w:rsidRDefault="003D271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Заявитель может обратиться с жалобой, в том числе в следующих случаях:</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.2.1  нарушение срока регистрации запроса заявителя о предоставлении муниципальной услуги;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2.2  нарушение срока предоставления муниципальной услуги;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2.7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2.8 нарушение срока или порядка выдачи документов по результатам предоставления муниципальной услуги;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lastRenderedPageBreak/>
        <w:t>1.</w:t>
      </w:r>
      <w:r w:rsidR="003D271A" w:rsidRPr="00230854">
        <w:rPr>
          <w:rFonts w:ascii="Times New Roman" w:hAnsi="Times New Roman" w:cs="Times New Roman"/>
          <w:bCs/>
          <w:color w:val="26282F"/>
          <w:sz w:val="24"/>
          <w:szCs w:val="24"/>
          <w:lang w:bidi="ru-RU"/>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 xml:space="preserve">3. Жалоба на решения и действия (бездействие)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3D271A" w:rsidRPr="00230854">
        <w:rPr>
          <w:rFonts w:ascii="Times New Roman" w:hAnsi="Times New Roman" w:cs="Times New Roman"/>
          <w:bCs/>
          <w:sz w:val="24"/>
          <w:szCs w:val="24"/>
          <w:lang w:bidi="ru-RU"/>
        </w:rPr>
        <w:t>органа (</w:t>
      </w:r>
      <w:hyperlink r:id="rId40" w:history="1">
        <w:r w:rsidR="003D271A" w:rsidRPr="00230854">
          <w:rPr>
            <w:rStyle w:val="af"/>
            <w:rFonts w:ascii="Times New Roman" w:hAnsi="Times New Roman" w:cs="Times New Roman"/>
            <w:bCs/>
            <w:color w:val="auto"/>
            <w:sz w:val="24"/>
            <w:szCs w:val="24"/>
            <w:lang w:bidi="ru-RU"/>
          </w:rPr>
          <w:t>http://dorogobyzh.admin-smolensk.ru</w:t>
        </w:r>
      </w:hyperlink>
      <w:r w:rsidR="003D271A" w:rsidRPr="00230854">
        <w:rPr>
          <w:rFonts w:ascii="Times New Roman" w:hAnsi="Times New Roman" w:cs="Times New Roman"/>
          <w:bCs/>
          <w:color w:val="26282F"/>
          <w:sz w:val="24"/>
          <w:szCs w:val="24"/>
          <w:lang w:bidi="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rPr>
      </w:pPr>
      <w:r w:rsidRPr="00230854">
        <w:rPr>
          <w:rFonts w:ascii="Times New Roman" w:hAnsi="Times New Roman" w:cs="Times New Roman"/>
          <w:bCs/>
          <w:color w:val="26282F"/>
          <w:sz w:val="24"/>
          <w:szCs w:val="24"/>
        </w:rPr>
        <w:t>1.</w:t>
      </w:r>
      <w:r w:rsidR="003D271A" w:rsidRPr="00230854">
        <w:rPr>
          <w:rFonts w:ascii="Times New Roman" w:hAnsi="Times New Roman" w:cs="Times New Roman"/>
          <w:bCs/>
          <w:color w:val="26282F"/>
          <w:sz w:val="24"/>
          <w:szCs w:val="24"/>
        </w:rPr>
        <w:t>4. Ответ на жалобу заявителя не дается в случаях, если:</w:t>
      </w:r>
    </w:p>
    <w:p w:rsidR="003D271A" w:rsidRPr="00230854" w:rsidRDefault="003D271A" w:rsidP="003D271A">
      <w:pPr>
        <w:widowControl w:val="0"/>
        <w:autoSpaceDE w:val="0"/>
        <w:autoSpaceDN w:val="0"/>
        <w:adjustRightInd w:val="0"/>
        <w:spacing w:after="0" w:line="240" w:lineRule="auto"/>
        <w:jc w:val="both"/>
        <w:rPr>
          <w:rFonts w:ascii="Times New Roman" w:hAnsi="Times New Roman" w:cs="Times New Roman"/>
          <w:bCs/>
          <w:color w:val="26282F"/>
          <w:sz w:val="24"/>
          <w:szCs w:val="24"/>
        </w:rPr>
      </w:pPr>
      <w:r w:rsidRPr="00230854">
        <w:rPr>
          <w:rFonts w:ascii="Times New Roman" w:hAnsi="Times New Roman" w:cs="Times New Roman"/>
          <w:bCs/>
          <w:color w:val="26282F"/>
          <w:sz w:val="24"/>
          <w:szCs w:val="24"/>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D271A" w:rsidRPr="00230854" w:rsidRDefault="003D271A" w:rsidP="003D271A">
      <w:pPr>
        <w:widowControl w:val="0"/>
        <w:autoSpaceDE w:val="0"/>
        <w:autoSpaceDN w:val="0"/>
        <w:adjustRightInd w:val="0"/>
        <w:spacing w:after="0" w:line="240" w:lineRule="auto"/>
        <w:jc w:val="both"/>
        <w:rPr>
          <w:rFonts w:ascii="Times New Roman" w:hAnsi="Times New Roman" w:cs="Times New Roman"/>
          <w:bCs/>
          <w:color w:val="26282F"/>
          <w:sz w:val="24"/>
          <w:szCs w:val="24"/>
        </w:rPr>
      </w:pPr>
      <w:r w:rsidRPr="00230854">
        <w:rPr>
          <w:rFonts w:ascii="Times New Roman" w:hAnsi="Times New Roman" w:cs="Times New Roman"/>
          <w:bCs/>
          <w:color w:val="26282F"/>
          <w:sz w:val="24"/>
          <w:szCs w:val="24"/>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3D271A" w:rsidRPr="00230854" w:rsidRDefault="003D271A" w:rsidP="003D271A">
      <w:pPr>
        <w:widowControl w:val="0"/>
        <w:autoSpaceDE w:val="0"/>
        <w:autoSpaceDN w:val="0"/>
        <w:adjustRightInd w:val="0"/>
        <w:spacing w:after="0" w:line="240" w:lineRule="auto"/>
        <w:jc w:val="both"/>
        <w:rPr>
          <w:rFonts w:ascii="Times New Roman" w:hAnsi="Times New Roman" w:cs="Times New Roman"/>
          <w:bCs/>
          <w:color w:val="26282F"/>
          <w:sz w:val="24"/>
          <w:szCs w:val="24"/>
        </w:rPr>
      </w:pPr>
      <w:r w:rsidRPr="00230854">
        <w:rPr>
          <w:rFonts w:ascii="Times New Roman" w:hAnsi="Times New Roman" w:cs="Times New Roman"/>
          <w:bCs/>
          <w:color w:val="26282F"/>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3D271A" w:rsidRPr="00230854" w:rsidRDefault="003D271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5. Жалоба должна содержать:</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7. По результатам рассмотрения жалобы принимается одно из следующих решений:</w:t>
      </w:r>
    </w:p>
    <w:p w:rsidR="003D271A" w:rsidRPr="00230854" w:rsidRDefault="003D271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71A" w:rsidRPr="00230854" w:rsidRDefault="003D271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lastRenderedPageBreak/>
        <w:t>-  в удовлетворении жалобы отказывается.</w:t>
      </w:r>
    </w:p>
    <w:p w:rsidR="003D271A" w:rsidRPr="00230854" w:rsidRDefault="007E660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71A" w:rsidRPr="00230854" w:rsidRDefault="003D271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8B5B94" w:rsidRPr="00230854">
        <w:rPr>
          <w:rFonts w:ascii="Times New Roman" w:hAnsi="Times New Roman" w:cs="Times New Roman"/>
          <w:bCs/>
          <w:color w:val="26282F"/>
          <w:sz w:val="24"/>
          <w:szCs w:val="24"/>
          <w:lang w:bidi="ru-RU"/>
        </w:rPr>
        <w:t>,</w:t>
      </w:r>
      <w:r w:rsidRPr="00230854">
        <w:rPr>
          <w:rFonts w:ascii="Times New Roman" w:hAnsi="Times New Roman" w:cs="Times New Roman"/>
          <w:bCs/>
          <w:color w:val="26282F"/>
          <w:sz w:val="24"/>
          <w:szCs w:val="24"/>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271A" w:rsidRPr="00230854" w:rsidRDefault="003D271A" w:rsidP="003D271A">
      <w:pPr>
        <w:widowControl w:val="0"/>
        <w:autoSpaceDE w:val="0"/>
        <w:autoSpaceDN w:val="0"/>
        <w:adjustRightInd w:val="0"/>
        <w:spacing w:after="0" w:line="240" w:lineRule="auto"/>
        <w:jc w:val="both"/>
        <w:rPr>
          <w:rFonts w:ascii="Times New Roman" w:hAnsi="Times New Roman" w:cs="Times New Roman"/>
          <w:bCs/>
          <w:color w:val="26282F"/>
          <w:sz w:val="24"/>
          <w:szCs w:val="24"/>
          <w:lang w:bidi="ru-RU"/>
        </w:rPr>
      </w:pPr>
      <w:r w:rsidRPr="00230854">
        <w:rPr>
          <w:rFonts w:ascii="Times New Roman" w:hAnsi="Times New Roman" w:cs="Times New Roman"/>
          <w:bCs/>
          <w:color w:val="26282F"/>
          <w:sz w:val="24"/>
          <w:szCs w:val="24"/>
          <w:lang w:bidi="ru-RU"/>
        </w:rPr>
        <w:t>В случае признания жалобы</w:t>
      </w:r>
      <w:r w:rsidR="008B5B94" w:rsidRPr="00230854">
        <w:rPr>
          <w:rFonts w:ascii="Times New Roman" w:hAnsi="Times New Roman" w:cs="Times New Roman"/>
          <w:bCs/>
          <w:color w:val="26282F"/>
          <w:sz w:val="24"/>
          <w:szCs w:val="24"/>
          <w:lang w:bidi="ru-RU"/>
        </w:rPr>
        <w:t>,</w:t>
      </w:r>
      <w:r w:rsidRPr="00230854">
        <w:rPr>
          <w:rFonts w:ascii="Times New Roman" w:hAnsi="Times New Roman" w:cs="Times New Roman"/>
          <w:bCs/>
          <w:color w:val="26282F"/>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2795" w:rsidRPr="00230854" w:rsidRDefault="007E660A" w:rsidP="003D271A">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bCs/>
          <w:color w:val="26282F"/>
          <w:sz w:val="24"/>
          <w:szCs w:val="24"/>
          <w:lang w:bidi="ru-RU"/>
        </w:rPr>
        <w:t>1.</w:t>
      </w:r>
      <w:r w:rsidR="003D271A" w:rsidRPr="00230854">
        <w:rPr>
          <w:rFonts w:ascii="Times New Roman" w:hAnsi="Times New Roman" w:cs="Times New Roman"/>
          <w:bCs/>
          <w:color w:val="26282F"/>
          <w:sz w:val="24"/>
          <w:szCs w:val="24"/>
          <w:lang w:bidi="ru-RU"/>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r:id="rId41" w:history="1">
        <w:r w:rsidR="003D271A" w:rsidRPr="00230854">
          <w:rPr>
            <w:rStyle w:val="af"/>
            <w:rFonts w:ascii="Times New Roman" w:hAnsi="Times New Roman" w:cs="Times New Roman"/>
            <w:bCs/>
            <w:color w:val="auto"/>
            <w:sz w:val="24"/>
            <w:szCs w:val="24"/>
            <w:u w:val="none"/>
            <w:lang w:bidi="ru-RU"/>
          </w:rPr>
          <w:t>частью 1</w:t>
        </w:r>
      </w:hyperlink>
      <w:r w:rsidR="003D271A" w:rsidRPr="00230854">
        <w:rPr>
          <w:rFonts w:ascii="Times New Roman" w:hAnsi="Times New Roman" w:cs="Times New Roman"/>
          <w:bCs/>
          <w:color w:val="26282F"/>
          <w:sz w:val="24"/>
          <w:szCs w:val="24"/>
          <w:lang w:bidi="ru-RU"/>
        </w:rPr>
        <w:t xml:space="preserve"> 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A41C8"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69" w:name="sub_129"/>
      <w:r w:rsidRPr="00230854">
        <w:rPr>
          <w:rFonts w:ascii="Times New Roman" w:hAnsi="Times New Roman" w:cs="Times New Roman"/>
          <w:b/>
          <w:bCs/>
          <w:color w:val="26282F"/>
          <w:sz w:val="24"/>
          <w:szCs w:val="24"/>
        </w:rPr>
        <w:t>2</w:t>
      </w:r>
      <w:r w:rsidR="00C72795" w:rsidRPr="00230854">
        <w:rPr>
          <w:rFonts w:ascii="Times New Roman" w:hAnsi="Times New Roman" w:cs="Times New Roman"/>
          <w:b/>
          <w:bCs/>
          <w:color w:val="26282F"/>
          <w:sz w:val="24"/>
          <w:szCs w:val="24"/>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72795" w:rsidRPr="00230854" w:rsidRDefault="00FA41C8"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70" w:name="sub_291"/>
      <w:bookmarkEnd w:id="169"/>
      <w:r w:rsidRPr="00230854">
        <w:rPr>
          <w:rFonts w:ascii="Times New Roman" w:hAnsi="Times New Roman" w:cs="Times New Roman"/>
          <w:sz w:val="24"/>
          <w:szCs w:val="24"/>
        </w:rPr>
        <w:t>2</w:t>
      </w:r>
      <w:r w:rsidR="00C72795" w:rsidRPr="00230854">
        <w:rPr>
          <w:rFonts w:ascii="Times New Roman" w:hAnsi="Times New Roman" w:cs="Times New Roman"/>
          <w:sz w:val="24"/>
          <w:szCs w:val="24"/>
        </w:rPr>
        <w:t>.1 Многофункциональный центр осуществляет:</w:t>
      </w:r>
    </w:p>
    <w:p w:rsidR="00C72795" w:rsidRPr="00230854" w:rsidRDefault="008B5B94"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71" w:name="sub_2911"/>
      <w:bookmarkEnd w:id="170"/>
      <w:r w:rsidRPr="00230854">
        <w:rPr>
          <w:rFonts w:ascii="Times New Roman" w:hAnsi="Times New Roman" w:cs="Times New Roman"/>
          <w:sz w:val="24"/>
          <w:szCs w:val="24"/>
        </w:rPr>
        <w:t>-</w:t>
      </w:r>
      <w:r w:rsidR="00C72795" w:rsidRPr="00230854">
        <w:rPr>
          <w:rFonts w:ascii="Times New Roman" w:hAnsi="Times New Roman" w:cs="Times New Roman"/>
          <w:sz w:val="24"/>
          <w:szCs w:val="24"/>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72795" w:rsidRPr="00230854" w:rsidRDefault="008B5B94"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72" w:name="sub_2912"/>
      <w:bookmarkEnd w:id="171"/>
      <w:r w:rsidRPr="00230854">
        <w:rPr>
          <w:rFonts w:ascii="Times New Roman" w:hAnsi="Times New Roman" w:cs="Times New Roman"/>
          <w:sz w:val="24"/>
          <w:szCs w:val="24"/>
        </w:rPr>
        <w:t>-</w:t>
      </w:r>
      <w:r w:rsidR="00C72795" w:rsidRPr="00230854">
        <w:rPr>
          <w:rFonts w:ascii="Times New Roman" w:hAnsi="Times New Roman" w:cs="Times New Roman"/>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C72795" w:rsidRPr="00230854" w:rsidRDefault="008B5B94"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73" w:name="sub_2913"/>
      <w:bookmarkEnd w:id="172"/>
      <w:r w:rsidRPr="00230854">
        <w:rPr>
          <w:rFonts w:ascii="Times New Roman" w:hAnsi="Times New Roman" w:cs="Times New Roman"/>
          <w:sz w:val="24"/>
          <w:szCs w:val="24"/>
        </w:rPr>
        <w:t xml:space="preserve">- </w:t>
      </w:r>
      <w:r w:rsidR="00C72795" w:rsidRPr="00230854">
        <w:rPr>
          <w:rFonts w:ascii="Times New Roman" w:hAnsi="Times New Roman" w:cs="Times New Roman"/>
          <w:sz w:val="24"/>
          <w:szCs w:val="24"/>
        </w:rPr>
        <w:t xml:space="preserve"> иные процедуры и действия, предусмотренные </w:t>
      </w:r>
      <w:hyperlink r:id="rId42" w:history="1">
        <w:r w:rsidR="00C72795" w:rsidRPr="00230854">
          <w:rPr>
            <w:rFonts w:ascii="Times New Roman" w:hAnsi="Times New Roman" w:cs="Times New Roman"/>
            <w:sz w:val="24"/>
            <w:szCs w:val="24"/>
          </w:rPr>
          <w:t>Федеральным законом</w:t>
        </w:r>
      </w:hyperlink>
      <w:r w:rsidR="00C72795" w:rsidRPr="00230854">
        <w:rPr>
          <w:rFonts w:ascii="Times New Roman" w:hAnsi="Times New Roman" w:cs="Times New Roman"/>
          <w:sz w:val="24"/>
          <w:szCs w:val="24"/>
        </w:rPr>
        <w:t xml:space="preserve"> N 210-ФЗ.</w:t>
      </w:r>
    </w:p>
    <w:bookmarkEnd w:id="173"/>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В соответствии с </w:t>
      </w:r>
      <w:hyperlink r:id="rId43" w:history="1">
        <w:r w:rsidRPr="00230854">
          <w:rPr>
            <w:rFonts w:ascii="Times New Roman" w:hAnsi="Times New Roman" w:cs="Times New Roman"/>
            <w:sz w:val="24"/>
            <w:szCs w:val="24"/>
          </w:rPr>
          <w:t>частью 1.1 статьи 16</w:t>
        </w:r>
      </w:hyperlink>
      <w:r w:rsidRPr="00230854">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A41C8"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74" w:name="sub_130"/>
      <w:r w:rsidRPr="00230854">
        <w:rPr>
          <w:rFonts w:ascii="Times New Roman" w:hAnsi="Times New Roman" w:cs="Times New Roman"/>
          <w:b/>
          <w:bCs/>
          <w:color w:val="26282F"/>
          <w:sz w:val="24"/>
          <w:szCs w:val="24"/>
        </w:rPr>
        <w:t>3</w:t>
      </w:r>
      <w:r w:rsidR="00C72795" w:rsidRPr="00230854">
        <w:rPr>
          <w:rFonts w:ascii="Times New Roman" w:hAnsi="Times New Roman" w:cs="Times New Roman"/>
          <w:b/>
          <w:bCs/>
          <w:color w:val="26282F"/>
          <w:sz w:val="24"/>
          <w:szCs w:val="24"/>
        </w:rPr>
        <w:t>. Информирование заявителей</w:t>
      </w:r>
    </w:p>
    <w:p w:rsidR="00C72795" w:rsidRPr="00230854" w:rsidRDefault="00FA41C8"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75" w:name="sub_301"/>
      <w:bookmarkEnd w:id="174"/>
      <w:r w:rsidRPr="00230854">
        <w:rPr>
          <w:rFonts w:ascii="Times New Roman" w:hAnsi="Times New Roman" w:cs="Times New Roman"/>
          <w:sz w:val="24"/>
          <w:szCs w:val="24"/>
        </w:rPr>
        <w:t>3</w:t>
      </w:r>
      <w:r w:rsidR="00C72795" w:rsidRPr="00230854">
        <w:rPr>
          <w:rFonts w:ascii="Times New Roman" w:hAnsi="Times New Roman" w:cs="Times New Roman"/>
          <w:sz w:val="24"/>
          <w:szCs w:val="24"/>
        </w:rPr>
        <w:t>.1 Информирование заявителя многофункциональными центрами осуществляется следующими способами: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76" w:name="sub_3011"/>
      <w:bookmarkEnd w:id="175"/>
      <w:r w:rsidRPr="00230854">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77" w:name="sub_3012"/>
      <w:bookmarkEnd w:id="176"/>
      <w:r w:rsidRPr="00230854">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bookmarkEnd w:id="177"/>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w:t>
      </w:r>
      <w:r w:rsidRPr="00230854">
        <w:rPr>
          <w:rFonts w:ascii="Times New Roman" w:hAnsi="Times New Roman" w:cs="Times New Roman"/>
          <w:sz w:val="24"/>
          <w:szCs w:val="24"/>
        </w:rPr>
        <w:lastRenderedPageBreak/>
        <w:t>многофункционального центра, осуществляющий индивидуальное устное консультирование по телефону, может предложить заявителю:</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78" w:name="sub_3013"/>
      <w:r w:rsidRPr="00230854">
        <w:rPr>
          <w:rFonts w:ascii="Times New Roman" w:hAnsi="Times New Roman" w:cs="Times New Roman"/>
          <w:sz w:val="24"/>
          <w:szCs w:val="24"/>
        </w:rPr>
        <w:t>а) изложить обращение в письменной форме (ответ направляется Заявителю в соответствии со способом, указанным в обращении);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79" w:name="sub_3014"/>
      <w:bookmarkEnd w:id="178"/>
      <w:r w:rsidRPr="00230854">
        <w:rPr>
          <w:rFonts w:ascii="Times New Roman" w:hAnsi="Times New Roman" w:cs="Times New Roman"/>
          <w:sz w:val="24"/>
          <w:szCs w:val="24"/>
        </w:rPr>
        <w:t>б) назначить другое время для консультаций.</w:t>
      </w:r>
    </w:p>
    <w:bookmarkEnd w:id="179"/>
    <w:p w:rsidR="00C72795" w:rsidRPr="00230854" w:rsidRDefault="00C72795" w:rsidP="00C727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0854">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w:t>
      </w:r>
      <w:r w:rsidR="00D91E70" w:rsidRPr="00230854">
        <w:rPr>
          <w:rFonts w:ascii="Times New Roman" w:hAnsi="Times New Roman" w:cs="Times New Roman"/>
          <w:sz w:val="24"/>
          <w:szCs w:val="24"/>
        </w:rPr>
        <w:t>5</w:t>
      </w:r>
      <w:r w:rsidRPr="00230854">
        <w:rPr>
          <w:rFonts w:ascii="Times New Roman" w:hAnsi="Times New Roman" w:cs="Times New Roman"/>
          <w:sz w:val="24"/>
          <w:szCs w:val="24"/>
        </w:rPr>
        <w:t xml:space="preserve">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230854" w:rsidRDefault="00FA41C8" w:rsidP="00C72795">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80" w:name="sub_131"/>
      <w:r w:rsidRPr="00230854">
        <w:rPr>
          <w:rFonts w:ascii="Times New Roman" w:hAnsi="Times New Roman" w:cs="Times New Roman"/>
          <w:b/>
          <w:bCs/>
          <w:color w:val="26282F"/>
          <w:sz w:val="24"/>
          <w:szCs w:val="24"/>
        </w:rPr>
        <w:t>4</w:t>
      </w:r>
      <w:r w:rsidR="00C72795" w:rsidRPr="00230854">
        <w:rPr>
          <w:rFonts w:ascii="Times New Roman" w:hAnsi="Times New Roman" w:cs="Times New Roman"/>
          <w:b/>
          <w:bCs/>
          <w:color w:val="26282F"/>
          <w:sz w:val="24"/>
          <w:szCs w:val="24"/>
        </w:rPr>
        <w:t>. Выдача заявителю результата предоставления муниципальной услуги</w:t>
      </w:r>
      <w:bookmarkEnd w:id="180"/>
    </w:p>
    <w:p w:rsidR="00C72795" w:rsidRPr="00230854" w:rsidRDefault="00FA41C8"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81" w:name="sub_311"/>
      <w:r w:rsidRPr="00230854">
        <w:rPr>
          <w:rFonts w:ascii="Times New Roman" w:hAnsi="Times New Roman" w:cs="Times New Roman"/>
          <w:sz w:val="24"/>
          <w:szCs w:val="24"/>
        </w:rPr>
        <w:t>4</w:t>
      </w:r>
      <w:r w:rsidR="00C72795" w:rsidRPr="00230854">
        <w:rPr>
          <w:rFonts w:ascii="Times New Roman" w:hAnsi="Times New Roman" w:cs="Times New Roman"/>
          <w:sz w:val="24"/>
          <w:szCs w:val="24"/>
        </w:rPr>
        <w:t xml:space="preserve">.1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D91E70" w:rsidRPr="00230854">
        <w:rPr>
          <w:rFonts w:ascii="Times New Roman" w:hAnsi="Times New Roman" w:cs="Times New Roman"/>
          <w:sz w:val="24"/>
          <w:szCs w:val="24"/>
        </w:rPr>
        <w:t>Администрацией</w:t>
      </w:r>
      <w:r w:rsidR="00C72795" w:rsidRPr="00230854">
        <w:rPr>
          <w:rFonts w:ascii="Times New Roman" w:hAnsi="Times New Roman" w:cs="Times New Roman"/>
          <w:sz w:val="24"/>
          <w:szCs w:val="24"/>
        </w:rPr>
        <w:t xml:space="preserve"> и </w:t>
      </w:r>
      <w:r w:rsidR="00D91E70" w:rsidRPr="00230854">
        <w:rPr>
          <w:rFonts w:ascii="Times New Roman" w:hAnsi="Times New Roman" w:cs="Times New Roman"/>
          <w:sz w:val="24"/>
          <w:szCs w:val="24"/>
        </w:rPr>
        <w:t>МФЦ</w:t>
      </w:r>
      <w:r w:rsidR="00C72795" w:rsidRPr="00230854">
        <w:rPr>
          <w:rFonts w:ascii="Times New Roman" w:hAnsi="Times New Roman" w:cs="Times New Roman"/>
          <w:sz w:val="24"/>
          <w:szCs w:val="24"/>
        </w:rPr>
        <w:t xml:space="preserve"> в порядке, утвержденном </w:t>
      </w:r>
      <w:hyperlink r:id="rId44" w:history="1">
        <w:r w:rsidR="00C72795" w:rsidRPr="00230854">
          <w:rPr>
            <w:rFonts w:ascii="Times New Roman" w:hAnsi="Times New Roman" w:cs="Times New Roman"/>
            <w:sz w:val="24"/>
            <w:szCs w:val="24"/>
          </w:rPr>
          <w:t>постановлением</w:t>
        </w:r>
      </w:hyperlink>
      <w:r w:rsidR="00C72795" w:rsidRPr="00230854">
        <w:rPr>
          <w:rFonts w:ascii="Times New Roman" w:hAnsi="Times New Roman" w:cs="Times New Roman"/>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81"/>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 xml:space="preserve">Порядок и сроки передачи </w:t>
      </w:r>
      <w:r w:rsidR="00D91E70" w:rsidRPr="00230854">
        <w:rPr>
          <w:rFonts w:ascii="Times New Roman" w:hAnsi="Times New Roman" w:cs="Times New Roman"/>
          <w:sz w:val="24"/>
          <w:szCs w:val="24"/>
        </w:rPr>
        <w:t>Администрацией</w:t>
      </w:r>
      <w:r w:rsidRPr="00230854">
        <w:rPr>
          <w:rFonts w:ascii="Times New Roman" w:hAnsi="Times New Roman" w:cs="Times New Roman"/>
          <w:sz w:val="24"/>
          <w:szCs w:val="24"/>
        </w:rPr>
        <w:t xml:space="preserve"> таких документов в </w:t>
      </w:r>
      <w:r w:rsidR="00D91E70" w:rsidRPr="00230854">
        <w:rPr>
          <w:rFonts w:ascii="Times New Roman" w:hAnsi="Times New Roman" w:cs="Times New Roman"/>
          <w:sz w:val="24"/>
          <w:szCs w:val="24"/>
        </w:rPr>
        <w:t>МФЦ</w:t>
      </w:r>
      <w:r w:rsidRPr="00230854">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w:t>
      </w:r>
      <w:hyperlink r:id="rId45" w:history="1">
        <w:r w:rsidRPr="00230854">
          <w:rPr>
            <w:rFonts w:ascii="Times New Roman" w:hAnsi="Times New Roman" w:cs="Times New Roman"/>
            <w:sz w:val="24"/>
            <w:szCs w:val="24"/>
          </w:rPr>
          <w:t>постановлением</w:t>
        </w:r>
      </w:hyperlink>
      <w:r w:rsidRPr="00230854">
        <w:rPr>
          <w:rFonts w:ascii="Times New Roman" w:hAnsi="Times New Roman" w:cs="Times New Roman"/>
          <w:sz w:val="24"/>
          <w:szCs w:val="24"/>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72795" w:rsidRPr="00230854" w:rsidRDefault="00FA41C8"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82" w:name="sub_312"/>
      <w:r w:rsidRPr="00230854">
        <w:rPr>
          <w:rFonts w:ascii="Times New Roman" w:hAnsi="Times New Roman" w:cs="Times New Roman"/>
          <w:sz w:val="24"/>
          <w:szCs w:val="24"/>
        </w:rPr>
        <w:t>4</w:t>
      </w:r>
      <w:r w:rsidR="00C72795" w:rsidRPr="00230854">
        <w:rPr>
          <w:rFonts w:ascii="Times New Roman" w:hAnsi="Times New Roman" w:cs="Times New Roman"/>
          <w:sz w:val="24"/>
          <w:szCs w:val="24"/>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82"/>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r w:rsidRPr="00230854">
        <w:rPr>
          <w:rFonts w:ascii="Times New Roman" w:hAnsi="Times New Roman" w:cs="Times New Roman"/>
          <w:sz w:val="24"/>
          <w:szCs w:val="24"/>
        </w:rPr>
        <w:t>Работник многофункционального центра осуществляет следующие действия: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83" w:name="sub_3121"/>
      <w:r w:rsidRPr="00230854">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84" w:name="sub_3122"/>
      <w:bookmarkEnd w:id="183"/>
      <w:r w:rsidRPr="00230854">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85" w:name="sub_3123"/>
      <w:bookmarkEnd w:id="184"/>
      <w:r w:rsidRPr="00230854">
        <w:rPr>
          <w:rFonts w:ascii="Times New Roman" w:hAnsi="Times New Roman" w:cs="Times New Roman"/>
          <w:sz w:val="24"/>
          <w:szCs w:val="24"/>
        </w:rPr>
        <w:t>в) определяет статус исполнения заявления заявителя в ГИС;</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86" w:name="sub_3124"/>
      <w:bookmarkEnd w:id="185"/>
      <w:r w:rsidRPr="00230854">
        <w:rPr>
          <w:rFonts w:ascii="Times New Roman" w:hAnsi="Times New Roman" w:cs="Times New Roman"/>
          <w:sz w:val="24"/>
          <w:szCs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87" w:name="sub_3125"/>
      <w:bookmarkEnd w:id="186"/>
      <w:r w:rsidRPr="00230854">
        <w:rPr>
          <w:rFonts w:ascii="Times New Roman" w:hAnsi="Times New Roman" w:cs="Times New Roman"/>
          <w:sz w:val="24"/>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88" w:name="sub_3126"/>
      <w:bookmarkEnd w:id="187"/>
      <w:r w:rsidRPr="00230854">
        <w:rPr>
          <w:rFonts w:ascii="Times New Roman" w:hAnsi="Times New Roman" w:cs="Times New Roman"/>
          <w:sz w:val="24"/>
          <w:szCs w:val="24"/>
        </w:rPr>
        <w:t>е) выдает документы заявителю, при необходимости запрашивает у заявителя подписи за каждый выданный документ;</w:t>
      </w:r>
    </w:p>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bookmarkStart w:id="189" w:name="sub_3127"/>
      <w:bookmarkEnd w:id="188"/>
      <w:r w:rsidRPr="00230854">
        <w:rPr>
          <w:rFonts w:ascii="Times New Roman" w:hAnsi="Times New Roman" w:cs="Times New Roman"/>
          <w:sz w:val="24"/>
          <w:szCs w:val="24"/>
        </w:rPr>
        <w:t>ж) запрашивает согласие заявителя на участие в смс-опросе для оценки качества предоставленных услуг многофункциональным центром.</w:t>
      </w:r>
    </w:p>
    <w:bookmarkEnd w:id="189"/>
    <w:p w:rsidR="00C72795" w:rsidRPr="00230854" w:rsidRDefault="00C72795" w:rsidP="00C72795">
      <w:pPr>
        <w:widowControl w:val="0"/>
        <w:autoSpaceDE w:val="0"/>
        <w:autoSpaceDN w:val="0"/>
        <w:adjustRightInd w:val="0"/>
        <w:spacing w:after="0" w:line="240" w:lineRule="auto"/>
        <w:jc w:val="both"/>
        <w:rPr>
          <w:rFonts w:ascii="Times New Roman" w:hAnsi="Times New Roman" w:cs="Times New Roman"/>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1079B1" w:rsidRPr="00C72795" w:rsidRDefault="001079B1"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D42CA9" w:rsidRDefault="00D42CA9" w:rsidP="003668AB">
      <w:pPr>
        <w:spacing w:after="0" w:line="240" w:lineRule="auto"/>
        <w:jc w:val="right"/>
        <w:rPr>
          <w:rFonts w:ascii="Times New Roman CYR" w:hAnsi="Times New Roman CYR" w:cs="Times New Roman CYR"/>
          <w:b/>
          <w:bCs/>
          <w:color w:val="26282F"/>
          <w:sz w:val="20"/>
          <w:szCs w:val="20"/>
        </w:rPr>
      </w:pPr>
    </w:p>
    <w:p w:rsidR="000733E1" w:rsidRDefault="00C72795" w:rsidP="003668AB">
      <w:pPr>
        <w:spacing w:after="0" w:line="240" w:lineRule="auto"/>
        <w:jc w:val="right"/>
        <w:rPr>
          <w:rFonts w:ascii="Times New Roman CYR" w:hAnsi="Times New Roman CYR" w:cs="Times New Roman CYR"/>
          <w:b/>
          <w:bCs/>
          <w:color w:val="26282F"/>
          <w:sz w:val="20"/>
          <w:szCs w:val="20"/>
        </w:rPr>
      </w:pPr>
      <w:r w:rsidRPr="000733E1">
        <w:rPr>
          <w:rFonts w:ascii="Times New Roman CYR" w:hAnsi="Times New Roman CYR" w:cs="Times New Roman CYR"/>
          <w:b/>
          <w:bCs/>
          <w:color w:val="26282F"/>
          <w:sz w:val="20"/>
          <w:szCs w:val="20"/>
        </w:rPr>
        <w:lastRenderedPageBreak/>
        <w:t>Приложение N 1</w:t>
      </w:r>
    </w:p>
    <w:p w:rsidR="003668AB" w:rsidRPr="008C3119" w:rsidRDefault="003668AB" w:rsidP="003668AB">
      <w:pPr>
        <w:widowControl w:val="0"/>
        <w:spacing w:after="0" w:line="240" w:lineRule="auto"/>
        <w:ind w:left="5400" w:firstLine="2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  А</w:t>
      </w:r>
      <w:r w:rsidRPr="008C3119">
        <w:rPr>
          <w:rFonts w:ascii="Times New Roman" w:eastAsia="Times New Roman" w:hAnsi="Times New Roman" w:cs="Times New Roman"/>
          <w:sz w:val="18"/>
          <w:szCs w:val="18"/>
        </w:rPr>
        <w:t xml:space="preserve">дминистративному регламенту </w:t>
      </w:r>
      <w:r>
        <w:rPr>
          <w:rFonts w:ascii="Times New Roman" w:eastAsia="Times New Roman" w:hAnsi="Times New Roman" w:cs="Times New Roman"/>
          <w:sz w:val="18"/>
          <w:szCs w:val="18"/>
        </w:rPr>
        <w:t>по предоставлению</w:t>
      </w:r>
      <w:r w:rsidRPr="008C3119">
        <w:rPr>
          <w:rFonts w:ascii="Times New Roman" w:eastAsia="Times New Roman" w:hAnsi="Times New Roman" w:cs="Times New Roman"/>
          <w:sz w:val="18"/>
          <w:szCs w:val="18"/>
        </w:rPr>
        <w:t xml:space="preserve"> муниципальной услуги </w:t>
      </w:r>
      <w:r w:rsidRPr="00E020A5">
        <w:rPr>
          <w:rFonts w:ascii="Times New Roman" w:eastAsia="Times New Roman" w:hAnsi="Times New Roman" w:cs="Times New Roman"/>
          <w:sz w:val="18"/>
          <w:szCs w:val="18"/>
        </w:rPr>
        <w:t>"Выдача разрешения на право вырубки зеленых насаждений"</w:t>
      </w:r>
    </w:p>
    <w:p w:rsidR="00C72795" w:rsidRPr="00C72795" w:rsidRDefault="00912368" w:rsidP="00912368">
      <w:pPr>
        <w:spacing w:after="0" w:line="240" w:lineRule="auto"/>
        <w:jc w:val="center"/>
        <w:rPr>
          <w:rFonts w:ascii="Times New Roman CYR" w:hAnsi="Times New Roman CYR" w:cs="Times New Roman CYR"/>
          <w:b/>
          <w:bCs/>
          <w:color w:val="26282F"/>
          <w:sz w:val="24"/>
          <w:szCs w:val="24"/>
        </w:rPr>
      </w:pPr>
      <w:r>
        <w:rPr>
          <w:rFonts w:ascii="Times New Roman" w:hAnsi="Times New Roman" w:cs="Times New Roman"/>
          <w:sz w:val="28"/>
          <w:szCs w:val="28"/>
        </w:rPr>
        <w:t xml:space="preserve">                                                                 </w:t>
      </w:r>
      <w:r w:rsidR="000733E1">
        <w:rPr>
          <w:rFonts w:ascii="Times New Roman" w:hAnsi="Times New Roman" w:cs="Times New Roman"/>
          <w:sz w:val="28"/>
          <w:szCs w:val="28"/>
        </w:rPr>
        <w:t>Г</w:t>
      </w:r>
      <w:r w:rsidR="00C72795" w:rsidRPr="00C72795">
        <w:rPr>
          <w:rFonts w:ascii="Times New Roman" w:hAnsi="Times New Roman" w:cs="Times New Roman"/>
          <w:sz w:val="28"/>
          <w:szCs w:val="28"/>
        </w:rPr>
        <w:t>лаве муниципального образования</w:t>
      </w:r>
    </w:p>
    <w:p w:rsidR="00912368" w:rsidRDefault="00C72795" w:rsidP="00912368">
      <w:pPr>
        <w:spacing w:after="0" w:line="240" w:lineRule="auto"/>
        <w:jc w:val="right"/>
        <w:rPr>
          <w:rFonts w:ascii="Times New Roman" w:hAnsi="Times New Roman" w:cs="Times New Roman"/>
          <w:sz w:val="28"/>
          <w:szCs w:val="28"/>
        </w:rPr>
      </w:pPr>
      <w:r w:rsidRPr="00C72795">
        <w:rPr>
          <w:rFonts w:ascii="Times New Roman" w:hAnsi="Times New Roman" w:cs="Times New Roman"/>
          <w:sz w:val="28"/>
          <w:szCs w:val="28"/>
        </w:rPr>
        <w:t xml:space="preserve">           </w:t>
      </w:r>
      <w:r w:rsidR="00912368">
        <w:rPr>
          <w:rFonts w:ascii="Times New Roman" w:hAnsi="Times New Roman" w:cs="Times New Roman"/>
          <w:sz w:val="28"/>
          <w:szCs w:val="28"/>
        </w:rPr>
        <w:t xml:space="preserve">    </w:t>
      </w:r>
      <w:r w:rsidRPr="00C72795">
        <w:rPr>
          <w:rFonts w:ascii="Times New Roman" w:hAnsi="Times New Roman" w:cs="Times New Roman"/>
          <w:sz w:val="28"/>
          <w:szCs w:val="28"/>
        </w:rPr>
        <w:t xml:space="preserve"> «Дорогобужский </w:t>
      </w:r>
      <w:r w:rsidR="00912368">
        <w:rPr>
          <w:rFonts w:ascii="Times New Roman" w:hAnsi="Times New Roman" w:cs="Times New Roman"/>
          <w:sz w:val="28"/>
          <w:szCs w:val="28"/>
        </w:rPr>
        <w:t>муниципальный округ</w:t>
      </w:r>
      <w:r w:rsidRPr="00C72795">
        <w:rPr>
          <w:rFonts w:ascii="Times New Roman" w:hAnsi="Times New Roman" w:cs="Times New Roman"/>
          <w:sz w:val="28"/>
          <w:szCs w:val="28"/>
        </w:rPr>
        <w:t xml:space="preserve">» </w:t>
      </w:r>
    </w:p>
    <w:p w:rsidR="00C72795" w:rsidRPr="00C72795" w:rsidRDefault="00912368" w:rsidP="00C727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72795" w:rsidRPr="00C72795">
        <w:rPr>
          <w:rFonts w:ascii="Times New Roman" w:hAnsi="Times New Roman" w:cs="Times New Roman"/>
          <w:sz w:val="28"/>
          <w:szCs w:val="28"/>
        </w:rPr>
        <w:t xml:space="preserve">Смоленской области      </w:t>
      </w:r>
    </w:p>
    <w:p w:rsidR="00C72795" w:rsidRPr="00C72795" w:rsidRDefault="00C72795" w:rsidP="00C72795">
      <w:pPr>
        <w:jc w:val="center"/>
        <w:rPr>
          <w:rFonts w:ascii="Times New Roman" w:hAnsi="Times New Roman" w:cs="Times New Roman"/>
          <w:b/>
          <w:sz w:val="28"/>
          <w:szCs w:val="28"/>
        </w:rPr>
      </w:pPr>
      <w:r w:rsidRPr="00C72795">
        <w:rPr>
          <w:rFonts w:ascii="Times New Roman" w:hAnsi="Times New Roman" w:cs="Times New Roman"/>
          <w:b/>
          <w:sz w:val="28"/>
          <w:szCs w:val="28"/>
        </w:rPr>
        <w:t xml:space="preserve">                                                                          ______________________________       </w:t>
      </w:r>
    </w:p>
    <w:p w:rsidR="00C72795" w:rsidRPr="00C72795" w:rsidRDefault="00C72795" w:rsidP="00C72795">
      <w:pPr>
        <w:spacing w:after="0" w:line="240" w:lineRule="auto"/>
        <w:jc w:val="center"/>
        <w:rPr>
          <w:rFonts w:ascii="Times New Roman" w:hAnsi="Times New Roman" w:cs="Times New Roman"/>
          <w:sz w:val="28"/>
          <w:szCs w:val="28"/>
        </w:rPr>
      </w:pPr>
      <w:r w:rsidRPr="00C72795">
        <w:rPr>
          <w:rFonts w:ascii="Times New Roman" w:hAnsi="Times New Roman" w:cs="Times New Roman"/>
          <w:b/>
          <w:sz w:val="28"/>
          <w:szCs w:val="28"/>
        </w:rPr>
        <w:t xml:space="preserve">                                                                            </w:t>
      </w:r>
      <w:r w:rsidRPr="00C72795">
        <w:rPr>
          <w:rFonts w:ascii="Times New Roman" w:hAnsi="Times New Roman" w:cs="Times New Roman"/>
          <w:sz w:val="28"/>
          <w:szCs w:val="28"/>
        </w:rPr>
        <w:t xml:space="preserve"> от _____________________________</w:t>
      </w:r>
    </w:p>
    <w:p w:rsidR="00C72795" w:rsidRPr="00C72795" w:rsidRDefault="00C72795" w:rsidP="00C72795">
      <w:pPr>
        <w:spacing w:after="0" w:line="240" w:lineRule="auto"/>
        <w:jc w:val="center"/>
        <w:rPr>
          <w:rFonts w:ascii="Times New Roman" w:hAnsi="Times New Roman" w:cs="Times New Roman"/>
          <w:sz w:val="20"/>
          <w:szCs w:val="20"/>
        </w:rPr>
      </w:pPr>
      <w:r w:rsidRPr="00C72795">
        <w:rPr>
          <w:rFonts w:ascii="Times New Roman" w:hAnsi="Times New Roman" w:cs="Times New Roman"/>
          <w:sz w:val="20"/>
          <w:szCs w:val="20"/>
        </w:rPr>
        <w:t xml:space="preserve">                                                                                                              (Ф.И.О. полностью, наименование организации )   </w:t>
      </w:r>
    </w:p>
    <w:p w:rsidR="00C72795" w:rsidRPr="00C72795" w:rsidRDefault="00C72795" w:rsidP="00C72795">
      <w:pPr>
        <w:spacing w:after="0" w:line="240" w:lineRule="auto"/>
        <w:jc w:val="center"/>
        <w:rPr>
          <w:rFonts w:ascii="Times New Roman" w:hAnsi="Times New Roman" w:cs="Times New Roman"/>
          <w:sz w:val="20"/>
          <w:szCs w:val="20"/>
        </w:rPr>
      </w:pPr>
    </w:p>
    <w:p w:rsidR="00C72795" w:rsidRPr="00C72795" w:rsidRDefault="00C72795" w:rsidP="00C72795">
      <w:pPr>
        <w:jc w:val="right"/>
        <w:rPr>
          <w:rFonts w:ascii="Times New Roman" w:hAnsi="Times New Roman" w:cs="Times New Roman"/>
          <w:sz w:val="28"/>
          <w:szCs w:val="28"/>
        </w:rPr>
      </w:pPr>
      <w:r w:rsidRPr="00C72795">
        <w:rPr>
          <w:rFonts w:ascii="Times New Roman" w:hAnsi="Times New Roman" w:cs="Times New Roman"/>
          <w:sz w:val="20"/>
          <w:szCs w:val="20"/>
        </w:rPr>
        <w:t>______________________________________________</w:t>
      </w:r>
    </w:p>
    <w:p w:rsidR="00C72795" w:rsidRPr="00C72795" w:rsidRDefault="00C72795" w:rsidP="00C72795">
      <w:pPr>
        <w:spacing w:after="0" w:line="240" w:lineRule="auto"/>
        <w:jc w:val="right"/>
        <w:rPr>
          <w:rFonts w:ascii="Times New Roman" w:hAnsi="Times New Roman" w:cs="Times New Roman"/>
          <w:sz w:val="20"/>
          <w:szCs w:val="20"/>
        </w:rPr>
      </w:pPr>
      <w:r w:rsidRPr="00C72795">
        <w:rPr>
          <w:rFonts w:ascii="Times New Roman" w:hAnsi="Times New Roman" w:cs="Times New Roman"/>
          <w:sz w:val="28"/>
          <w:szCs w:val="28"/>
        </w:rPr>
        <w:t>адрес:____________________________</w:t>
      </w:r>
    </w:p>
    <w:p w:rsidR="00C72795" w:rsidRPr="00C72795" w:rsidRDefault="00C72795" w:rsidP="00C72795">
      <w:pPr>
        <w:spacing w:after="0"/>
        <w:jc w:val="center"/>
        <w:rPr>
          <w:rFonts w:ascii="Times New Roman" w:hAnsi="Times New Roman" w:cs="Times New Roman"/>
          <w:sz w:val="28"/>
          <w:szCs w:val="28"/>
        </w:rPr>
      </w:pPr>
      <w:r w:rsidRPr="00C72795">
        <w:rPr>
          <w:rFonts w:ascii="Times New Roman" w:hAnsi="Times New Roman" w:cs="Times New Roman"/>
          <w:sz w:val="20"/>
          <w:szCs w:val="20"/>
        </w:rPr>
        <w:t xml:space="preserve">                                                                                                                       (почтовый адрес и  индекс, эл. почта)</w:t>
      </w:r>
    </w:p>
    <w:p w:rsidR="00C72795" w:rsidRPr="00C72795" w:rsidRDefault="00C72795" w:rsidP="00C72795">
      <w:pPr>
        <w:spacing w:after="0"/>
        <w:jc w:val="right"/>
        <w:rPr>
          <w:rFonts w:ascii="Times New Roman" w:hAnsi="Times New Roman" w:cs="Times New Roman"/>
          <w:sz w:val="28"/>
          <w:szCs w:val="28"/>
        </w:rPr>
      </w:pPr>
      <w:r w:rsidRPr="00C72795">
        <w:rPr>
          <w:rFonts w:ascii="Times New Roman" w:hAnsi="Times New Roman" w:cs="Times New Roman"/>
          <w:sz w:val="28"/>
          <w:szCs w:val="28"/>
        </w:rPr>
        <w:t>_________________________________</w:t>
      </w:r>
    </w:p>
    <w:p w:rsidR="00C72795" w:rsidRPr="00C72795" w:rsidRDefault="00C72795" w:rsidP="00C72795">
      <w:pPr>
        <w:spacing w:after="0"/>
        <w:jc w:val="right"/>
        <w:rPr>
          <w:rFonts w:ascii="Times New Roman" w:hAnsi="Times New Roman" w:cs="Times New Roman"/>
          <w:sz w:val="20"/>
          <w:szCs w:val="20"/>
        </w:rPr>
      </w:pPr>
    </w:p>
    <w:p w:rsidR="00C72795" w:rsidRPr="00C72795" w:rsidRDefault="00C72795" w:rsidP="00C72795">
      <w:pPr>
        <w:spacing w:after="0"/>
        <w:jc w:val="right"/>
        <w:rPr>
          <w:rFonts w:ascii="Times New Roman" w:hAnsi="Times New Roman" w:cs="Times New Roman"/>
          <w:sz w:val="28"/>
          <w:szCs w:val="28"/>
        </w:rPr>
      </w:pPr>
      <w:r w:rsidRPr="00C72795">
        <w:rPr>
          <w:rFonts w:ascii="Times New Roman" w:hAnsi="Times New Roman" w:cs="Times New Roman"/>
          <w:sz w:val="20"/>
          <w:szCs w:val="20"/>
        </w:rPr>
        <w:t>______________________________________________</w:t>
      </w:r>
    </w:p>
    <w:p w:rsidR="00C72795" w:rsidRPr="00C72795" w:rsidRDefault="00C72795" w:rsidP="00C72795">
      <w:pPr>
        <w:spacing w:after="0"/>
        <w:jc w:val="right"/>
        <w:rPr>
          <w:rFonts w:ascii="Times New Roman" w:hAnsi="Times New Roman" w:cs="Times New Roman"/>
          <w:sz w:val="20"/>
          <w:szCs w:val="20"/>
        </w:rPr>
      </w:pPr>
    </w:p>
    <w:p w:rsidR="00C72795" w:rsidRPr="00C72795" w:rsidRDefault="00C72795" w:rsidP="00C72795">
      <w:pPr>
        <w:spacing w:after="0"/>
        <w:jc w:val="right"/>
        <w:rPr>
          <w:rFonts w:ascii="Times New Roman" w:hAnsi="Times New Roman" w:cs="Times New Roman"/>
          <w:sz w:val="28"/>
          <w:szCs w:val="28"/>
        </w:rPr>
      </w:pPr>
      <w:r w:rsidRPr="00C72795">
        <w:rPr>
          <w:rFonts w:ascii="Times New Roman" w:hAnsi="Times New Roman" w:cs="Times New Roman"/>
          <w:sz w:val="28"/>
          <w:szCs w:val="28"/>
        </w:rPr>
        <w:t>телефон:_________________________</w:t>
      </w:r>
    </w:p>
    <w:p w:rsidR="00C72795" w:rsidRPr="00C72795" w:rsidRDefault="00C72795" w:rsidP="00C72795">
      <w:pPr>
        <w:spacing w:after="0"/>
        <w:jc w:val="right"/>
        <w:rPr>
          <w:rFonts w:ascii="Times New Roman" w:hAnsi="Times New Roman" w:cs="Times New Roman"/>
          <w:b/>
          <w:sz w:val="30"/>
          <w:szCs w:val="30"/>
        </w:rPr>
      </w:pPr>
    </w:p>
    <w:p w:rsidR="00C72795" w:rsidRPr="00C72795" w:rsidRDefault="00C72795" w:rsidP="00C72795">
      <w:pPr>
        <w:spacing w:after="0"/>
        <w:jc w:val="center"/>
        <w:rPr>
          <w:rFonts w:ascii="Times New Roman" w:hAnsi="Times New Roman" w:cs="Times New Roman"/>
          <w:b/>
          <w:sz w:val="30"/>
          <w:szCs w:val="30"/>
        </w:rPr>
      </w:pPr>
      <w:r w:rsidRPr="00C72795">
        <w:rPr>
          <w:rFonts w:ascii="Times New Roman" w:hAnsi="Times New Roman" w:cs="Times New Roman"/>
          <w:b/>
          <w:sz w:val="30"/>
          <w:szCs w:val="30"/>
        </w:rPr>
        <w:t>ЗАЯВЛЕНИЕ</w:t>
      </w:r>
    </w:p>
    <w:p w:rsidR="00C72795" w:rsidRPr="00C72795" w:rsidRDefault="00C72795" w:rsidP="00C72795">
      <w:pPr>
        <w:rPr>
          <w:rFonts w:ascii="Times New Roman" w:hAnsi="Times New Roman" w:cs="Times New Roman"/>
          <w:sz w:val="28"/>
          <w:szCs w:val="28"/>
        </w:rPr>
      </w:pPr>
      <w:r w:rsidRPr="00C7279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2795" w:rsidRPr="00C72795" w:rsidRDefault="00C72795" w:rsidP="00C72795">
      <w:pPr>
        <w:rPr>
          <w:rFonts w:ascii="Times New Roman" w:hAnsi="Times New Roman" w:cs="Times New Roman"/>
          <w:sz w:val="28"/>
          <w:szCs w:val="28"/>
        </w:rPr>
      </w:pPr>
    </w:p>
    <w:p w:rsidR="00C72795" w:rsidRPr="00C72795" w:rsidRDefault="00C72795" w:rsidP="00C72795">
      <w:pPr>
        <w:spacing w:after="0" w:line="240" w:lineRule="auto"/>
        <w:ind w:firstLine="567"/>
        <w:rPr>
          <w:rFonts w:ascii="Times New Roman" w:hAnsi="Times New Roman" w:cs="Times New Roman"/>
          <w:sz w:val="26"/>
          <w:szCs w:val="26"/>
        </w:rPr>
      </w:pPr>
      <w:r w:rsidRPr="00C72795">
        <w:rPr>
          <w:rFonts w:ascii="Times New Roman" w:hAnsi="Times New Roman" w:cs="Times New Roman"/>
          <w:sz w:val="26"/>
          <w:szCs w:val="26"/>
        </w:rPr>
        <w:t>Даю своё согласие на обработку и использование моих персональных данных, содержащихся в настоящем заявлении и в предоставленных мною документах.</w:t>
      </w:r>
    </w:p>
    <w:p w:rsidR="00C72795" w:rsidRPr="00C72795" w:rsidRDefault="00C72795" w:rsidP="00C72795">
      <w:pPr>
        <w:spacing w:after="0"/>
        <w:jc w:val="right"/>
      </w:pPr>
    </w:p>
    <w:p w:rsidR="00C72795" w:rsidRPr="00C72795" w:rsidRDefault="00C72795" w:rsidP="00C72795">
      <w:pPr>
        <w:spacing w:after="0"/>
      </w:pPr>
    </w:p>
    <w:p w:rsidR="00C72795" w:rsidRPr="00C72795" w:rsidRDefault="00C72795" w:rsidP="00C72795">
      <w:pPr>
        <w:spacing w:after="0"/>
      </w:pPr>
    </w:p>
    <w:p w:rsidR="00C72795" w:rsidRPr="00C72795" w:rsidRDefault="00C72795" w:rsidP="00C72795">
      <w:pPr>
        <w:spacing w:after="0"/>
      </w:pPr>
    </w:p>
    <w:p w:rsidR="00C72795" w:rsidRPr="00C72795" w:rsidRDefault="00C72795" w:rsidP="00C72795">
      <w:pPr>
        <w:spacing w:after="0" w:line="240" w:lineRule="auto"/>
        <w:rPr>
          <w:rFonts w:ascii="Times New Roman" w:hAnsi="Times New Roman" w:cs="Times New Roman"/>
          <w:sz w:val="26"/>
          <w:szCs w:val="26"/>
        </w:rPr>
      </w:pPr>
      <w:r w:rsidRPr="00C72795">
        <w:rPr>
          <w:rFonts w:ascii="Times New Roman" w:hAnsi="Times New Roman" w:cs="Times New Roman"/>
          <w:sz w:val="26"/>
          <w:szCs w:val="26"/>
        </w:rPr>
        <w:t>«___»_____________20__г.                                                                                _______________</w:t>
      </w:r>
    </w:p>
    <w:p w:rsidR="00C72795" w:rsidRPr="00C72795" w:rsidRDefault="00F91CB4" w:rsidP="00F91C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C72795">
        <w:rPr>
          <w:rFonts w:ascii="Times New Roman" w:hAnsi="Times New Roman" w:cs="Times New Roman"/>
          <w:sz w:val="20"/>
          <w:szCs w:val="20"/>
        </w:rPr>
        <w:t xml:space="preserve">(подпись) </w:t>
      </w:r>
      <w:r w:rsidR="00C72795" w:rsidRPr="00C72795">
        <w:rPr>
          <w:rFonts w:ascii="Times New Roman" w:hAnsi="Times New Roman" w:cs="Times New Roman"/>
          <w:sz w:val="20"/>
          <w:szCs w:val="20"/>
        </w:rPr>
        <w:t xml:space="preserve">                                                                                                                                                                  </w:t>
      </w:r>
      <w:r>
        <w:rPr>
          <w:rFonts w:ascii="Times New Roman" w:hAnsi="Times New Roman" w:cs="Times New Roman"/>
          <w:sz w:val="20"/>
          <w:szCs w:val="20"/>
        </w:rPr>
        <w:t xml:space="preserve">                                                            </w:t>
      </w:r>
      <w:r w:rsidR="00C72795" w:rsidRPr="00C72795">
        <w:rPr>
          <w:rFonts w:ascii="Times New Roman" w:hAnsi="Times New Roman" w:cs="Times New Roman"/>
          <w:sz w:val="20"/>
          <w:szCs w:val="20"/>
        </w:rPr>
        <w:t xml:space="preserve"> </w:t>
      </w:r>
    </w:p>
    <w:p w:rsidR="004C2837" w:rsidRDefault="004C2837" w:rsidP="00C72795">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bookmarkStart w:id="190" w:name="sub_1110"/>
    </w:p>
    <w:p w:rsidR="00D42CA9" w:rsidRDefault="00D42CA9" w:rsidP="00C72795">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p>
    <w:p w:rsidR="000733E1" w:rsidRPr="000733E1" w:rsidRDefault="000733E1" w:rsidP="000733E1">
      <w:pPr>
        <w:widowControl w:val="0"/>
        <w:autoSpaceDE w:val="0"/>
        <w:autoSpaceDN w:val="0"/>
        <w:adjustRightInd w:val="0"/>
        <w:spacing w:after="0" w:line="240" w:lineRule="auto"/>
        <w:rPr>
          <w:rFonts w:ascii="Times New Roman CYR" w:hAnsi="Times New Roman CYR" w:cs="Times New Roman CYR"/>
          <w:b/>
          <w:bCs/>
          <w:sz w:val="20"/>
          <w:szCs w:val="20"/>
        </w:rPr>
      </w:pPr>
      <w:r w:rsidRPr="000733E1">
        <w:rPr>
          <w:rFonts w:ascii="Times New Roman CYR" w:hAnsi="Times New Roman CYR" w:cs="Times New Roman CYR"/>
          <w:b/>
          <w:bCs/>
          <w:sz w:val="20"/>
          <w:szCs w:val="20"/>
        </w:rPr>
        <w:lastRenderedPageBreak/>
        <w:t xml:space="preserve">Приложение </w:t>
      </w:r>
      <w:r w:rsidR="00C72795" w:rsidRPr="000733E1">
        <w:rPr>
          <w:rFonts w:ascii="Times New Roman CYR" w:hAnsi="Times New Roman CYR" w:cs="Times New Roman CYR"/>
          <w:b/>
          <w:bCs/>
          <w:sz w:val="20"/>
          <w:szCs w:val="20"/>
        </w:rPr>
        <w:t xml:space="preserve">к </w:t>
      </w:r>
      <w:hyperlink w:anchor="sub_1100" w:history="1">
        <w:r w:rsidR="00C72795" w:rsidRPr="000733E1">
          <w:rPr>
            <w:rFonts w:ascii="Times New Roman CYR" w:hAnsi="Times New Roman CYR" w:cs="Times New Roman CYR"/>
            <w:b/>
            <w:sz w:val="20"/>
            <w:szCs w:val="20"/>
          </w:rPr>
          <w:t>заявлению</w:t>
        </w:r>
      </w:hyperlink>
      <w:r w:rsidR="00C72795" w:rsidRPr="000733E1">
        <w:rPr>
          <w:rFonts w:ascii="Times New Roman CYR" w:hAnsi="Times New Roman CYR" w:cs="Times New Roman CYR"/>
          <w:b/>
          <w:bCs/>
          <w:sz w:val="20"/>
          <w:szCs w:val="20"/>
        </w:rPr>
        <w:t xml:space="preserve"> </w:t>
      </w:r>
    </w:p>
    <w:p w:rsidR="00C72795" w:rsidRPr="000733E1" w:rsidRDefault="00C72795" w:rsidP="000733E1">
      <w:pPr>
        <w:widowControl w:val="0"/>
        <w:autoSpaceDE w:val="0"/>
        <w:autoSpaceDN w:val="0"/>
        <w:adjustRightInd w:val="0"/>
        <w:spacing w:after="0" w:line="240" w:lineRule="auto"/>
        <w:rPr>
          <w:rFonts w:ascii="Times New Roman CYR" w:hAnsi="Times New Roman CYR" w:cs="Times New Roman CYR"/>
          <w:bCs/>
          <w:color w:val="26282F"/>
          <w:sz w:val="20"/>
          <w:szCs w:val="20"/>
        </w:rPr>
      </w:pPr>
      <w:r w:rsidRPr="000733E1">
        <w:rPr>
          <w:rFonts w:ascii="Times New Roman CYR" w:hAnsi="Times New Roman CYR" w:cs="Times New Roman CYR"/>
          <w:bCs/>
          <w:color w:val="26282F"/>
          <w:sz w:val="20"/>
          <w:szCs w:val="20"/>
        </w:rPr>
        <w:t>на выдачу разрешения</w:t>
      </w:r>
    </w:p>
    <w:p w:rsidR="000733E1" w:rsidRDefault="00C72795" w:rsidP="000733E1">
      <w:pPr>
        <w:widowControl w:val="0"/>
        <w:autoSpaceDE w:val="0"/>
        <w:autoSpaceDN w:val="0"/>
        <w:adjustRightInd w:val="0"/>
        <w:spacing w:after="0" w:line="240" w:lineRule="auto"/>
        <w:rPr>
          <w:rFonts w:ascii="Times New Roman CYR" w:hAnsi="Times New Roman CYR" w:cs="Times New Roman CYR"/>
          <w:b/>
          <w:bCs/>
          <w:color w:val="26282F"/>
          <w:sz w:val="24"/>
          <w:szCs w:val="24"/>
        </w:rPr>
      </w:pPr>
      <w:r w:rsidRPr="000733E1">
        <w:rPr>
          <w:rFonts w:ascii="Times New Roman CYR" w:hAnsi="Times New Roman CYR" w:cs="Times New Roman CYR"/>
          <w:bCs/>
          <w:color w:val="26282F"/>
          <w:sz w:val="20"/>
          <w:szCs w:val="20"/>
        </w:rPr>
        <w:t xml:space="preserve"> на право вырубки</w:t>
      </w:r>
      <w:r w:rsidRPr="000733E1">
        <w:rPr>
          <w:rFonts w:ascii="Times New Roman CYR" w:hAnsi="Times New Roman CYR" w:cs="Times New Roman CYR"/>
          <w:bCs/>
          <w:color w:val="26282F"/>
          <w:sz w:val="20"/>
          <w:szCs w:val="20"/>
        </w:rPr>
        <w:br/>
        <w:t>зеленых насаждений</w:t>
      </w:r>
    </w:p>
    <w:p w:rsidR="00912368" w:rsidRDefault="00C72795" w:rsidP="00912368">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br/>
      </w:r>
      <w:bookmarkEnd w:id="190"/>
    </w:p>
    <w:p w:rsidR="00C72795" w:rsidRPr="00C72795" w:rsidRDefault="00C72795" w:rsidP="00912368">
      <w:pPr>
        <w:widowControl w:val="0"/>
        <w:autoSpaceDE w:val="0"/>
        <w:autoSpaceDN w:val="0"/>
        <w:adjustRightInd w:val="0"/>
        <w:spacing w:after="0" w:line="240" w:lineRule="auto"/>
        <w:jc w:val="center"/>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t>СХЕМА УЧАСТКА С НАНЕСЕНИЕМ ЗЕЛЕНЫХ НАСАЖДЕНИЙ, ПОДЛЕЖАЩИХ ВЫРУБКЕ</w:t>
      </w:r>
    </w:p>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F91CB4" w:rsidRPr="00C72795" w:rsidRDefault="00F91CB4"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96"/>
        <w:gridCol w:w="4756"/>
      </w:tblGrid>
      <w:tr w:rsidR="00C72795" w:rsidRPr="00C72795" w:rsidTr="00B20F45">
        <w:tc>
          <w:tcPr>
            <w:tcW w:w="5396" w:type="dxa"/>
            <w:tcBorders>
              <w:top w:val="nil"/>
              <w:left w:val="nil"/>
              <w:bottom w:val="nil"/>
              <w:right w:val="single" w:sz="4" w:space="0" w:color="auto"/>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{Ф.И.О. должность уполномоченного сотрудника}</w:t>
            </w:r>
          </w:p>
        </w:tc>
        <w:tc>
          <w:tcPr>
            <w:tcW w:w="4756" w:type="dxa"/>
            <w:tcBorders>
              <w:top w:val="single" w:sz="4" w:space="0" w:color="auto"/>
              <w:left w:val="single" w:sz="4" w:space="0" w:color="auto"/>
              <w:bottom w:val="single" w:sz="4" w:space="0" w:color="auto"/>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 xml:space="preserve">Сведения об </w:t>
            </w:r>
            <w:hyperlink r:id="rId46" w:history="1">
              <w:r w:rsidRPr="00C72795">
                <w:rPr>
                  <w:rFonts w:ascii="Times New Roman CYR" w:hAnsi="Times New Roman CYR" w:cs="Times New Roman CYR"/>
                  <w:color w:val="106BBE"/>
                  <w:sz w:val="20"/>
                  <w:szCs w:val="20"/>
                </w:rPr>
                <w:t>электронной подписи</w:t>
              </w:r>
            </w:hyperlink>
          </w:p>
        </w:tc>
      </w:tr>
    </w:tbl>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7E7E65" w:rsidRDefault="007E7E6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4B2CFE" w:rsidRDefault="004B2CF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912368" w:rsidRDefault="00912368"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D42CA9" w:rsidRPr="00C72795" w:rsidRDefault="00D42CA9"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3668AB" w:rsidRPr="008C3119" w:rsidRDefault="00C72795" w:rsidP="003668AB">
      <w:pPr>
        <w:widowControl w:val="0"/>
        <w:spacing w:after="0" w:line="240" w:lineRule="auto"/>
        <w:ind w:left="5400" w:firstLine="20"/>
        <w:jc w:val="right"/>
        <w:rPr>
          <w:rFonts w:ascii="Times New Roman" w:eastAsia="Times New Roman" w:hAnsi="Times New Roman" w:cs="Times New Roman"/>
          <w:sz w:val="18"/>
          <w:szCs w:val="18"/>
        </w:rPr>
      </w:pPr>
      <w:bookmarkStart w:id="191" w:name="sub_1100"/>
      <w:r w:rsidRPr="00B110E4">
        <w:rPr>
          <w:rFonts w:ascii="Times New Roman CYR" w:hAnsi="Times New Roman CYR" w:cs="Times New Roman CYR"/>
          <w:b/>
          <w:bCs/>
          <w:sz w:val="20"/>
          <w:szCs w:val="20"/>
        </w:rPr>
        <w:lastRenderedPageBreak/>
        <w:t>Приложение N 2</w:t>
      </w:r>
      <w:r w:rsidRPr="00B110E4">
        <w:rPr>
          <w:rFonts w:ascii="Times New Roman CYR" w:hAnsi="Times New Roman CYR" w:cs="Times New Roman CYR"/>
          <w:b/>
          <w:bCs/>
          <w:sz w:val="20"/>
          <w:szCs w:val="20"/>
        </w:rPr>
        <w:br/>
      </w:r>
      <w:bookmarkEnd w:id="191"/>
      <w:r w:rsidR="003668AB">
        <w:rPr>
          <w:rFonts w:ascii="Times New Roman" w:eastAsia="Times New Roman" w:hAnsi="Times New Roman" w:cs="Times New Roman"/>
          <w:sz w:val="18"/>
          <w:szCs w:val="18"/>
        </w:rPr>
        <w:t>к  А</w:t>
      </w:r>
      <w:r w:rsidR="003668AB" w:rsidRPr="008C3119">
        <w:rPr>
          <w:rFonts w:ascii="Times New Roman" w:eastAsia="Times New Roman" w:hAnsi="Times New Roman" w:cs="Times New Roman"/>
          <w:sz w:val="18"/>
          <w:szCs w:val="18"/>
        </w:rPr>
        <w:t xml:space="preserve">дминистративному регламенту </w:t>
      </w:r>
      <w:r w:rsidR="003668AB">
        <w:rPr>
          <w:rFonts w:ascii="Times New Roman" w:eastAsia="Times New Roman" w:hAnsi="Times New Roman" w:cs="Times New Roman"/>
          <w:sz w:val="18"/>
          <w:szCs w:val="18"/>
        </w:rPr>
        <w:t>по предоставлению</w:t>
      </w:r>
      <w:r w:rsidR="003668AB" w:rsidRPr="008C3119">
        <w:rPr>
          <w:rFonts w:ascii="Times New Roman" w:eastAsia="Times New Roman" w:hAnsi="Times New Roman" w:cs="Times New Roman"/>
          <w:sz w:val="18"/>
          <w:szCs w:val="18"/>
        </w:rPr>
        <w:t xml:space="preserve"> муниципальной услуги </w:t>
      </w:r>
      <w:r w:rsidR="003668AB" w:rsidRPr="00E020A5">
        <w:rPr>
          <w:rFonts w:ascii="Times New Roman" w:eastAsia="Times New Roman" w:hAnsi="Times New Roman" w:cs="Times New Roman"/>
          <w:sz w:val="18"/>
          <w:szCs w:val="18"/>
        </w:rPr>
        <w:t>"Выдача разрешения на право вырубки зеленых насаждений"</w:t>
      </w:r>
    </w:p>
    <w:p w:rsidR="00C72795" w:rsidRPr="00B110E4" w:rsidRDefault="00C72795" w:rsidP="00B110E4">
      <w:pPr>
        <w:widowControl w:val="0"/>
        <w:autoSpaceDE w:val="0"/>
        <w:autoSpaceDN w:val="0"/>
        <w:adjustRightInd w:val="0"/>
        <w:spacing w:after="0" w:line="240" w:lineRule="auto"/>
        <w:jc w:val="right"/>
        <w:rPr>
          <w:rFonts w:ascii="Times New Roman CYR" w:hAnsi="Times New Roman CYR" w:cs="Times New Roman CYR"/>
          <w:sz w:val="20"/>
          <w:szCs w:val="20"/>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t>Форма разрешения на право вырубки зеленых насаждений</w:t>
      </w: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p>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4"/>
          <w:szCs w:val="24"/>
        </w:rPr>
      </w:pPr>
      <w:r w:rsidRPr="00C72795">
        <w:rPr>
          <w:rFonts w:ascii="Times New Roman CYR" w:hAnsi="Times New Roman CYR" w:cs="Times New Roman CYR"/>
          <w:sz w:val="24"/>
          <w:szCs w:val="24"/>
        </w:rPr>
        <w:t>РАЗРЕШЕНИЕ № ____</w:t>
      </w:r>
    </w:p>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4"/>
          <w:szCs w:val="24"/>
        </w:rPr>
      </w:pPr>
      <w:r w:rsidRPr="00C72795">
        <w:rPr>
          <w:rFonts w:ascii="Times New Roman CYR" w:hAnsi="Times New Roman CYR" w:cs="Times New Roman CYR"/>
          <w:sz w:val="24"/>
          <w:szCs w:val="24"/>
        </w:rPr>
        <w:t>на вырубку деревьев и кустарников на территории</w:t>
      </w:r>
    </w:p>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муниципального образования </w:t>
      </w:r>
      <w:r w:rsidR="003750C5">
        <w:rPr>
          <w:rFonts w:ascii="Times New Roman CYR" w:hAnsi="Times New Roman CYR" w:cs="Times New Roman CYR"/>
          <w:sz w:val="24"/>
          <w:szCs w:val="24"/>
        </w:rPr>
        <w:t>«</w:t>
      </w:r>
      <w:r w:rsidRPr="00C72795">
        <w:rPr>
          <w:rFonts w:ascii="Times New Roman CYR" w:hAnsi="Times New Roman CYR" w:cs="Times New Roman CYR"/>
          <w:sz w:val="24"/>
          <w:szCs w:val="24"/>
        </w:rPr>
        <w:t>Дорогобужск</w:t>
      </w:r>
      <w:r w:rsidR="003750C5">
        <w:rPr>
          <w:rFonts w:ascii="Times New Roman CYR" w:hAnsi="Times New Roman CYR" w:cs="Times New Roman CYR"/>
          <w:sz w:val="24"/>
          <w:szCs w:val="24"/>
        </w:rPr>
        <w:t xml:space="preserve">ий муниципальный округ» </w:t>
      </w:r>
      <w:r w:rsidRPr="00C72795">
        <w:rPr>
          <w:rFonts w:ascii="Times New Roman CYR" w:hAnsi="Times New Roman CYR" w:cs="Times New Roman CYR"/>
          <w:sz w:val="24"/>
          <w:szCs w:val="24"/>
        </w:rPr>
        <w:t>Смоленской области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от _________ 20_ г.                                                                                                                 г. Дорогобуж </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По результатам рассмотрения заявления ________________________, уведомляем о предоставлении разрешения на право вырубки зеленых насаждений на земельном участке с кадастровым номером _____________________ на срок до 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Приложение: Акт </w:t>
      </w:r>
      <w:r w:rsidR="003750C5">
        <w:rPr>
          <w:rFonts w:ascii="Times New Roman CYR" w:hAnsi="Times New Roman CYR" w:cs="Times New Roman CYR"/>
          <w:sz w:val="24"/>
          <w:szCs w:val="24"/>
        </w:rPr>
        <w:t xml:space="preserve">№__ от ___________ </w:t>
      </w:r>
      <w:r w:rsidRPr="00C72795">
        <w:rPr>
          <w:rFonts w:ascii="Times New Roman CYR" w:hAnsi="Times New Roman CYR" w:cs="Times New Roman CYR"/>
          <w:sz w:val="24"/>
          <w:szCs w:val="24"/>
        </w:rPr>
        <w:t>о признани</w:t>
      </w:r>
      <w:r w:rsidR="003750C5">
        <w:rPr>
          <w:rFonts w:ascii="Times New Roman CYR" w:hAnsi="Times New Roman CYR" w:cs="Times New Roman CYR"/>
          <w:sz w:val="24"/>
          <w:szCs w:val="24"/>
        </w:rPr>
        <w:t>и зеленых насаждений подлежащих</w:t>
      </w:r>
      <w:r w:rsidRPr="00C72795">
        <w:rPr>
          <w:rFonts w:ascii="Times New Roman CYR" w:hAnsi="Times New Roman CYR" w:cs="Times New Roman CYR"/>
          <w:sz w:val="24"/>
          <w:szCs w:val="24"/>
        </w:rPr>
        <w:t xml:space="preserve"> вырубке.</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Выдано в соответствии с Порядком обрезки, вырубки (выпиловки) деревьев и кустарников на территории муниципального образования   </w:t>
      </w:r>
      <w:r w:rsidR="003750C5">
        <w:rPr>
          <w:rFonts w:ascii="Times New Roman CYR" w:hAnsi="Times New Roman CYR" w:cs="Times New Roman CYR"/>
          <w:sz w:val="24"/>
          <w:szCs w:val="24"/>
        </w:rPr>
        <w:t>«Дорогобужский муниципальный округ» Смоленской области</w:t>
      </w:r>
      <w:r w:rsidRPr="00C72795">
        <w:rPr>
          <w:rFonts w:ascii="Times New Roman CYR" w:hAnsi="Times New Roman CYR" w:cs="Times New Roman CYR"/>
          <w:sz w:val="24"/>
          <w:szCs w:val="24"/>
        </w:rPr>
        <w:t xml:space="preserve">, утвержденным постановлением Администрации муниципального образования «Дорогобужский </w:t>
      </w:r>
      <w:r w:rsidR="003750C5">
        <w:rPr>
          <w:rFonts w:ascii="Times New Roman CYR" w:hAnsi="Times New Roman CYR" w:cs="Times New Roman CYR"/>
          <w:sz w:val="24"/>
          <w:szCs w:val="24"/>
        </w:rPr>
        <w:t>муниципальный округ</w:t>
      </w:r>
      <w:r w:rsidRPr="00C72795">
        <w:rPr>
          <w:rFonts w:ascii="Times New Roman CYR" w:hAnsi="Times New Roman CYR" w:cs="Times New Roman CYR"/>
          <w:sz w:val="24"/>
          <w:szCs w:val="24"/>
        </w:rPr>
        <w:t xml:space="preserve">» Смоленской области от </w:t>
      </w:r>
      <w:r w:rsidR="003750C5">
        <w:rPr>
          <w:rFonts w:ascii="Times New Roman CYR" w:hAnsi="Times New Roman CYR" w:cs="Times New Roman CYR"/>
          <w:sz w:val="24"/>
          <w:szCs w:val="24"/>
        </w:rPr>
        <w:t>__________</w:t>
      </w:r>
      <w:r w:rsidRPr="00C72795">
        <w:rPr>
          <w:rFonts w:ascii="Times New Roman CYR" w:hAnsi="Times New Roman CYR" w:cs="Times New Roman CYR"/>
          <w:sz w:val="24"/>
          <w:szCs w:val="24"/>
        </w:rPr>
        <w:t xml:space="preserve"> №</w:t>
      </w:r>
      <w:r w:rsidR="003750C5">
        <w:rPr>
          <w:rFonts w:ascii="Times New Roman CYR" w:hAnsi="Times New Roman CYR" w:cs="Times New Roman CYR"/>
          <w:sz w:val="24"/>
          <w:szCs w:val="24"/>
        </w:rPr>
        <w:t>___</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5"/>
        <w:gridCol w:w="236"/>
        <w:gridCol w:w="5086"/>
      </w:tblGrid>
      <w:tr w:rsidR="00C72795" w:rsidRPr="00C72795" w:rsidTr="00B20F45">
        <w:tc>
          <w:tcPr>
            <w:tcW w:w="4785" w:type="dxa"/>
            <w:tcBorders>
              <w:top w:val="single" w:sz="4" w:space="0" w:color="auto"/>
              <w:left w:val="nil"/>
              <w:bottom w:val="nil"/>
              <w:right w:val="nil"/>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{Ф.И.О. должность уполномоченного сотрудника}</w:t>
            </w:r>
          </w:p>
        </w:tc>
        <w:tc>
          <w:tcPr>
            <w:tcW w:w="236" w:type="dxa"/>
            <w:tcBorders>
              <w:top w:val="nil"/>
              <w:left w:val="nil"/>
              <w:bottom w:val="nil"/>
              <w:right w:val="single" w:sz="4" w:space="0" w:color="auto"/>
            </w:tcBorders>
          </w:tcPr>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5086" w:type="dxa"/>
            <w:tcBorders>
              <w:top w:val="single" w:sz="4" w:space="0" w:color="auto"/>
              <w:left w:val="single" w:sz="4" w:space="0" w:color="auto"/>
              <w:bottom w:val="single" w:sz="4" w:space="0" w:color="auto"/>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 xml:space="preserve">Сведения об </w:t>
            </w:r>
            <w:hyperlink r:id="rId47" w:history="1">
              <w:r w:rsidRPr="00C72795">
                <w:rPr>
                  <w:rFonts w:ascii="Times New Roman CYR" w:hAnsi="Times New Roman CYR" w:cs="Times New Roman CYR"/>
                  <w:color w:val="106BBE"/>
                  <w:sz w:val="20"/>
                  <w:szCs w:val="20"/>
                </w:rPr>
                <w:t>электронной подписи</w:t>
              </w:r>
            </w:hyperlink>
          </w:p>
        </w:tc>
      </w:tr>
    </w:tbl>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Адрес:________________________________________________________________________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Вид работ, кем производится: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_____________________________________________________________________________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Основание для выдачи разрешения: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_____________________________________________________________________________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0"/>
          <w:szCs w:val="20"/>
        </w:rPr>
      </w:pPr>
      <w:r w:rsidRPr="00C72795">
        <w:rPr>
          <w:rFonts w:ascii="Times New Roman CYR" w:hAnsi="Times New Roman CYR" w:cs="Times New Roman CYR"/>
          <w:sz w:val="20"/>
          <w:szCs w:val="20"/>
        </w:rPr>
        <w:t>(заявление заинтересованного лица, Акт обследования зеленых  насаждений либо проектная документация)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Состав работ: _________________________________________________________</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_____________________________________________________________________________</w:t>
      </w:r>
    </w:p>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Pr="00C72795" w:rsidRDefault="005024AF"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5"/>
        <w:gridCol w:w="236"/>
        <w:gridCol w:w="5086"/>
      </w:tblGrid>
      <w:tr w:rsidR="003750C5" w:rsidRPr="00C72795" w:rsidTr="002A295B">
        <w:tc>
          <w:tcPr>
            <w:tcW w:w="4785" w:type="dxa"/>
            <w:tcBorders>
              <w:top w:val="single" w:sz="4" w:space="0" w:color="auto"/>
              <w:left w:val="nil"/>
              <w:bottom w:val="nil"/>
              <w:right w:val="nil"/>
            </w:tcBorders>
          </w:tcPr>
          <w:p w:rsidR="003750C5" w:rsidRPr="00C72795" w:rsidRDefault="003750C5" w:rsidP="002A295B">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{Ф.И.О. должность уполномоченного сотрудника}</w:t>
            </w:r>
          </w:p>
        </w:tc>
        <w:tc>
          <w:tcPr>
            <w:tcW w:w="236" w:type="dxa"/>
            <w:tcBorders>
              <w:top w:val="nil"/>
              <w:left w:val="nil"/>
              <w:bottom w:val="nil"/>
              <w:right w:val="single" w:sz="4" w:space="0" w:color="auto"/>
            </w:tcBorders>
          </w:tcPr>
          <w:p w:rsidR="003750C5" w:rsidRPr="00C72795" w:rsidRDefault="003750C5" w:rsidP="002A295B">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5086" w:type="dxa"/>
            <w:tcBorders>
              <w:top w:val="single" w:sz="4" w:space="0" w:color="auto"/>
              <w:left w:val="single" w:sz="4" w:space="0" w:color="auto"/>
              <w:bottom w:val="single" w:sz="4" w:space="0" w:color="auto"/>
            </w:tcBorders>
          </w:tcPr>
          <w:p w:rsidR="003750C5" w:rsidRPr="00C72795" w:rsidRDefault="003750C5" w:rsidP="002A295B">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 xml:space="preserve">Сведения об </w:t>
            </w:r>
            <w:hyperlink r:id="rId48" w:history="1">
              <w:r w:rsidRPr="00C72795">
                <w:rPr>
                  <w:rFonts w:ascii="Times New Roman CYR" w:hAnsi="Times New Roman CYR" w:cs="Times New Roman CYR"/>
                  <w:color w:val="106BBE"/>
                  <w:sz w:val="20"/>
                  <w:szCs w:val="20"/>
                </w:rPr>
                <w:t>электронной подписи</w:t>
              </w:r>
            </w:hyperlink>
          </w:p>
        </w:tc>
      </w:tr>
    </w:tbl>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 xml:space="preserve">                                                                                                                    </w:t>
      </w:r>
    </w:p>
    <w:p w:rsidR="00C72795" w:rsidRPr="00C72795" w:rsidRDefault="00C72795" w:rsidP="00C72795">
      <w:pPr>
        <w:widowControl w:val="0"/>
        <w:autoSpaceDE w:val="0"/>
        <w:autoSpaceDN w:val="0"/>
        <w:adjustRightInd w:val="0"/>
        <w:spacing w:after="0" w:line="240" w:lineRule="auto"/>
        <w:rPr>
          <w:rFonts w:ascii="Courier New" w:hAnsi="Courier New" w:cs="Courier New"/>
        </w:rPr>
      </w:pPr>
      <w:r w:rsidRPr="00C72795">
        <w:rPr>
          <w:rFonts w:ascii="Courier New" w:hAnsi="Courier New" w:cs="Courier New"/>
        </w:rPr>
        <w:t xml:space="preserve">                                                  </w:t>
      </w:r>
    </w:p>
    <w:p w:rsidR="00C72795" w:rsidRDefault="00C72795" w:rsidP="00C72795">
      <w:pPr>
        <w:widowControl w:val="0"/>
        <w:autoSpaceDE w:val="0"/>
        <w:autoSpaceDN w:val="0"/>
        <w:adjustRightInd w:val="0"/>
        <w:spacing w:after="0" w:line="240" w:lineRule="auto"/>
        <w:rPr>
          <w:rFonts w:ascii="Times New Roman CYR" w:hAnsi="Times New Roman CYR" w:cs="Times New Roman CYR"/>
          <w:sz w:val="24"/>
          <w:szCs w:val="24"/>
        </w:rPr>
      </w:pPr>
      <w:r w:rsidRPr="00C72795">
        <w:rPr>
          <w:rFonts w:ascii="Courier New" w:hAnsi="Courier New" w:cs="Courier New"/>
        </w:rPr>
        <w:t xml:space="preserve">                                                  </w:t>
      </w: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866B84" w:rsidRDefault="00866B84" w:rsidP="00C72795">
      <w:pPr>
        <w:widowControl w:val="0"/>
        <w:autoSpaceDE w:val="0"/>
        <w:autoSpaceDN w:val="0"/>
        <w:adjustRightInd w:val="0"/>
        <w:spacing w:after="0" w:line="240" w:lineRule="auto"/>
        <w:rPr>
          <w:rFonts w:ascii="Times New Roman CYR" w:hAnsi="Times New Roman CYR" w:cs="Times New Roman CYR"/>
          <w:sz w:val="24"/>
          <w:szCs w:val="24"/>
        </w:rPr>
      </w:pPr>
    </w:p>
    <w:p w:rsidR="009B2614" w:rsidRDefault="009B2614" w:rsidP="00C72795">
      <w:pPr>
        <w:widowControl w:val="0"/>
        <w:autoSpaceDE w:val="0"/>
        <w:autoSpaceDN w:val="0"/>
        <w:adjustRightInd w:val="0"/>
        <w:spacing w:after="0" w:line="240" w:lineRule="auto"/>
        <w:rPr>
          <w:rFonts w:ascii="Times New Roman CYR" w:hAnsi="Times New Roman CYR" w:cs="Times New Roman CYR"/>
          <w:sz w:val="24"/>
          <w:szCs w:val="24"/>
        </w:rPr>
      </w:pPr>
    </w:p>
    <w:p w:rsidR="005024AF" w:rsidRDefault="005024AF" w:rsidP="00C72795">
      <w:pPr>
        <w:widowControl w:val="0"/>
        <w:autoSpaceDE w:val="0"/>
        <w:autoSpaceDN w:val="0"/>
        <w:adjustRightInd w:val="0"/>
        <w:spacing w:after="0" w:line="240" w:lineRule="auto"/>
        <w:rPr>
          <w:rFonts w:ascii="Times New Roman CYR" w:hAnsi="Times New Roman CYR" w:cs="Times New Roman CYR"/>
          <w:sz w:val="24"/>
          <w:szCs w:val="24"/>
        </w:rPr>
      </w:pPr>
    </w:p>
    <w:p w:rsidR="00D42CA9" w:rsidRDefault="00D42CA9" w:rsidP="00C72795">
      <w:pPr>
        <w:widowControl w:val="0"/>
        <w:autoSpaceDE w:val="0"/>
        <w:autoSpaceDN w:val="0"/>
        <w:adjustRightInd w:val="0"/>
        <w:spacing w:after="0" w:line="240" w:lineRule="auto"/>
        <w:rPr>
          <w:rFonts w:ascii="Times New Roman CYR" w:hAnsi="Times New Roman CYR" w:cs="Times New Roman CYR"/>
          <w:sz w:val="24"/>
          <w:szCs w:val="24"/>
        </w:rPr>
      </w:pPr>
    </w:p>
    <w:p w:rsidR="00812CB5" w:rsidRPr="009B2614" w:rsidRDefault="00812CB5" w:rsidP="00812CB5">
      <w:pPr>
        <w:widowControl w:val="0"/>
        <w:autoSpaceDE w:val="0"/>
        <w:autoSpaceDN w:val="0"/>
        <w:adjustRightInd w:val="0"/>
        <w:spacing w:after="0" w:line="240" w:lineRule="auto"/>
        <w:jc w:val="right"/>
        <w:rPr>
          <w:rFonts w:ascii="Times New Roman CYR" w:hAnsi="Times New Roman CYR" w:cs="Times New Roman CYR"/>
          <w:b/>
          <w:bCs/>
          <w:color w:val="26282F"/>
          <w:sz w:val="20"/>
          <w:szCs w:val="20"/>
        </w:rPr>
      </w:pPr>
      <w:bookmarkStart w:id="192" w:name="sub_1200"/>
      <w:r w:rsidRPr="009B2614">
        <w:rPr>
          <w:rFonts w:ascii="Times New Roman CYR" w:hAnsi="Times New Roman CYR" w:cs="Times New Roman CYR"/>
          <w:b/>
          <w:bCs/>
          <w:sz w:val="20"/>
          <w:szCs w:val="20"/>
        </w:rPr>
        <w:t xml:space="preserve">Приложение к </w:t>
      </w:r>
      <w:r w:rsidRPr="009B2614">
        <w:rPr>
          <w:rFonts w:ascii="Times New Roman CYR" w:hAnsi="Times New Roman CYR" w:cs="Times New Roman CYR"/>
          <w:b/>
          <w:bCs/>
          <w:color w:val="26282F"/>
          <w:sz w:val="20"/>
          <w:szCs w:val="20"/>
        </w:rPr>
        <w:t>разрешению</w:t>
      </w:r>
    </w:p>
    <w:p w:rsidR="00812CB5" w:rsidRDefault="00812CB5" w:rsidP="00812CB5">
      <w:pPr>
        <w:widowControl w:val="0"/>
        <w:autoSpaceDE w:val="0"/>
        <w:autoSpaceDN w:val="0"/>
        <w:adjustRightInd w:val="0"/>
        <w:spacing w:after="0" w:line="240" w:lineRule="auto"/>
        <w:jc w:val="right"/>
        <w:rPr>
          <w:rFonts w:ascii="Times New Roman CYR" w:hAnsi="Times New Roman CYR" w:cs="Times New Roman CYR"/>
          <w:b/>
          <w:bCs/>
          <w:color w:val="26282F"/>
          <w:sz w:val="24"/>
          <w:szCs w:val="24"/>
        </w:rPr>
      </w:pPr>
      <w:r w:rsidRPr="000733E1">
        <w:rPr>
          <w:rFonts w:ascii="Times New Roman CYR" w:hAnsi="Times New Roman CYR" w:cs="Times New Roman CYR"/>
          <w:bCs/>
          <w:color w:val="26282F"/>
          <w:sz w:val="20"/>
          <w:szCs w:val="20"/>
        </w:rPr>
        <w:t xml:space="preserve"> на право вырубки</w:t>
      </w:r>
      <w:r w:rsidRPr="000733E1">
        <w:rPr>
          <w:rFonts w:ascii="Times New Roman CYR" w:hAnsi="Times New Roman CYR" w:cs="Times New Roman CYR"/>
          <w:bCs/>
          <w:color w:val="26282F"/>
          <w:sz w:val="20"/>
          <w:szCs w:val="20"/>
        </w:rPr>
        <w:br/>
        <w:t>зеленых насаждений</w:t>
      </w:r>
    </w:p>
    <w:p w:rsidR="00812CB5" w:rsidRPr="00D66C3F" w:rsidRDefault="00812CB5" w:rsidP="00812CB5">
      <w:pPr>
        <w:tabs>
          <w:tab w:val="left" w:pos="3765"/>
        </w:tabs>
        <w:spacing w:after="0" w:line="240" w:lineRule="auto"/>
        <w:jc w:val="center"/>
        <w:rPr>
          <w:rFonts w:ascii="Times New Roman" w:hAnsi="Times New Roman"/>
          <w:b/>
          <w:sz w:val="28"/>
          <w:szCs w:val="28"/>
        </w:rPr>
      </w:pPr>
      <w:r w:rsidRPr="00D66C3F">
        <w:rPr>
          <w:rFonts w:ascii="Times New Roman" w:hAnsi="Times New Roman"/>
          <w:b/>
          <w:sz w:val="28"/>
          <w:szCs w:val="28"/>
        </w:rPr>
        <w:t>АКТ</w:t>
      </w:r>
      <w:r w:rsidR="00D0534B">
        <w:rPr>
          <w:rFonts w:ascii="Times New Roman" w:hAnsi="Times New Roman"/>
          <w:b/>
          <w:sz w:val="28"/>
          <w:szCs w:val="28"/>
        </w:rPr>
        <w:t xml:space="preserve"> №</w:t>
      </w:r>
    </w:p>
    <w:p w:rsidR="00812CB5" w:rsidRPr="00D66C3F" w:rsidRDefault="00812CB5" w:rsidP="00812CB5">
      <w:pPr>
        <w:tabs>
          <w:tab w:val="left" w:pos="3765"/>
        </w:tabs>
        <w:spacing w:after="0" w:line="240" w:lineRule="auto"/>
        <w:jc w:val="center"/>
        <w:rPr>
          <w:rFonts w:ascii="Times New Roman" w:hAnsi="Times New Roman"/>
          <w:b/>
          <w:sz w:val="28"/>
          <w:szCs w:val="28"/>
        </w:rPr>
      </w:pPr>
      <w:r w:rsidRPr="00D66C3F">
        <w:rPr>
          <w:rFonts w:ascii="Times New Roman" w:hAnsi="Times New Roman"/>
          <w:b/>
          <w:sz w:val="28"/>
          <w:szCs w:val="28"/>
        </w:rPr>
        <w:t>О ПРИЗНАНИИ ЗЕЛЕНЫХ НАСАЖДЕНИЙ</w:t>
      </w:r>
      <w:r>
        <w:rPr>
          <w:rFonts w:ascii="Times New Roman" w:hAnsi="Times New Roman"/>
          <w:b/>
          <w:sz w:val="28"/>
          <w:szCs w:val="28"/>
        </w:rPr>
        <w:t xml:space="preserve"> </w:t>
      </w:r>
      <w:r w:rsidRPr="00D66C3F">
        <w:rPr>
          <w:rFonts w:ascii="Times New Roman" w:hAnsi="Times New Roman"/>
          <w:b/>
          <w:sz w:val="28"/>
          <w:szCs w:val="28"/>
        </w:rPr>
        <w:t>ПОДЛЕЖАЩИМИ ВЫРУБКЕ</w:t>
      </w:r>
    </w:p>
    <w:p w:rsidR="00812CB5" w:rsidRPr="00D66C3F" w:rsidRDefault="00812CB5" w:rsidP="00812CB5">
      <w:pPr>
        <w:tabs>
          <w:tab w:val="left" w:pos="3765"/>
        </w:tabs>
        <w:spacing w:after="0" w:line="240" w:lineRule="auto"/>
        <w:jc w:val="center"/>
        <w:rPr>
          <w:rFonts w:ascii="Times New Roman" w:hAnsi="Times New Roman"/>
        </w:rPr>
      </w:pPr>
    </w:p>
    <w:p w:rsidR="00812CB5" w:rsidRPr="00314771"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Настоящий акт составлен</w:t>
      </w:r>
      <w:r w:rsidR="005024AF">
        <w:rPr>
          <w:rFonts w:ascii="Times New Roman" w:hAnsi="Times New Roman"/>
          <w:sz w:val="28"/>
          <w:szCs w:val="28"/>
        </w:rPr>
        <w:t xml:space="preserve"> ________</w:t>
      </w:r>
      <w:r w:rsidRPr="00314771">
        <w:rPr>
          <w:rFonts w:ascii="Times New Roman" w:hAnsi="Times New Roman"/>
          <w:sz w:val="28"/>
          <w:szCs w:val="28"/>
        </w:rPr>
        <w:t xml:space="preserve"> комиссией, утвержденной постановлением Администрации муниципального образования «Дорогобужский </w:t>
      </w:r>
      <w:r w:rsidR="005024AF">
        <w:rPr>
          <w:rFonts w:ascii="Times New Roman" w:hAnsi="Times New Roman"/>
          <w:sz w:val="28"/>
          <w:szCs w:val="28"/>
        </w:rPr>
        <w:t>муниципальный округ</w:t>
      </w:r>
      <w:r w:rsidRPr="00314771">
        <w:rPr>
          <w:rFonts w:ascii="Times New Roman" w:hAnsi="Times New Roman"/>
          <w:sz w:val="28"/>
          <w:szCs w:val="28"/>
        </w:rPr>
        <w:t>» Смоленской области от «___»_________20___г. №___ в составе:__________</w:t>
      </w:r>
    </w:p>
    <w:p w:rsidR="00812CB5" w:rsidRPr="00314771" w:rsidRDefault="00812CB5" w:rsidP="00812CB5">
      <w:pPr>
        <w:pStyle w:val="af1"/>
        <w:jc w:val="both"/>
        <w:rPr>
          <w:rFonts w:ascii="Times New Roman" w:hAnsi="Times New Roman"/>
          <w:sz w:val="28"/>
          <w:szCs w:val="28"/>
        </w:rPr>
      </w:pPr>
      <w:r w:rsidRPr="00314771">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w:t>
      </w:r>
    </w:p>
    <w:p w:rsidR="00812CB5" w:rsidRPr="00314771" w:rsidRDefault="00812CB5" w:rsidP="00812CB5">
      <w:pPr>
        <w:pStyle w:val="af1"/>
        <w:jc w:val="both"/>
        <w:rPr>
          <w:rFonts w:ascii="Times New Roman" w:hAnsi="Times New Roman"/>
          <w:sz w:val="28"/>
          <w:szCs w:val="28"/>
        </w:rPr>
      </w:pPr>
      <w:r w:rsidRPr="00314771">
        <w:rPr>
          <w:rFonts w:ascii="Times New Roman" w:hAnsi="Times New Roman"/>
          <w:sz w:val="28"/>
          <w:szCs w:val="28"/>
        </w:rPr>
        <w:t>В присутствии заявителя_____________________________________________</w:t>
      </w:r>
    </w:p>
    <w:p w:rsidR="00812CB5" w:rsidRPr="00314771" w:rsidRDefault="00812CB5" w:rsidP="00812CB5">
      <w:pPr>
        <w:pStyle w:val="af1"/>
        <w:ind w:firstLine="851"/>
        <w:jc w:val="both"/>
        <w:rPr>
          <w:rFonts w:ascii="Times New Roman" w:hAnsi="Times New Roman"/>
          <w:sz w:val="16"/>
          <w:szCs w:val="16"/>
        </w:rPr>
      </w:pPr>
      <w:r w:rsidRPr="00314771">
        <w:rPr>
          <w:rFonts w:ascii="Times New Roman" w:hAnsi="Times New Roman"/>
          <w:sz w:val="28"/>
          <w:szCs w:val="28"/>
        </w:rPr>
        <w:t xml:space="preserve">                                             </w:t>
      </w:r>
      <w:r w:rsidRPr="00314771">
        <w:rPr>
          <w:rFonts w:ascii="Times New Roman" w:hAnsi="Times New Roman"/>
          <w:sz w:val="16"/>
          <w:szCs w:val="16"/>
        </w:rPr>
        <w:t>(должность ,ФИО лица, заинтересованного в сносе, обрезке, пересадке)</w:t>
      </w:r>
    </w:p>
    <w:p w:rsidR="00812CB5" w:rsidRPr="00314771"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Основание для вырубки (обрезки)_______________________________  ________________________________________________________________</w:t>
      </w:r>
    </w:p>
    <w:p w:rsidR="00812CB5" w:rsidRPr="00314771" w:rsidRDefault="00812CB5" w:rsidP="00812CB5">
      <w:pPr>
        <w:pStyle w:val="af1"/>
        <w:jc w:val="both"/>
        <w:rPr>
          <w:rFonts w:ascii="Times New Roman" w:hAnsi="Times New Roman"/>
          <w:sz w:val="28"/>
          <w:szCs w:val="28"/>
        </w:rPr>
      </w:pPr>
      <w:r w:rsidRPr="00314771">
        <w:rPr>
          <w:rFonts w:ascii="Times New Roman" w:hAnsi="Times New Roman"/>
          <w:sz w:val="28"/>
          <w:szCs w:val="28"/>
        </w:rPr>
        <w:t>________________________________________________________________________________________________________________________________________</w:t>
      </w:r>
    </w:p>
    <w:p w:rsidR="00812CB5" w:rsidRPr="00314771"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Адрес, место:__________________________________________________</w:t>
      </w:r>
    </w:p>
    <w:p w:rsidR="009C0F4B"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______________________________________________________________</w:t>
      </w:r>
    </w:p>
    <w:p w:rsidR="00812CB5" w:rsidRPr="00314771" w:rsidRDefault="00812CB5" w:rsidP="00812CB5">
      <w:pPr>
        <w:pStyle w:val="af1"/>
        <w:ind w:firstLine="851"/>
        <w:jc w:val="both"/>
        <w:rPr>
          <w:rFonts w:ascii="Times New Roman" w:hAnsi="Times New Roman"/>
          <w:sz w:val="28"/>
          <w:szCs w:val="28"/>
        </w:rPr>
      </w:pPr>
      <w:r w:rsidRPr="00314771">
        <w:rPr>
          <w:rFonts w:ascii="Times New Roman" w:hAnsi="Times New Roman"/>
          <w:sz w:val="28"/>
          <w:szCs w:val="28"/>
        </w:rPr>
        <w:t>Состояние деревьев (кустарников) и виды работ (снос, обрезка)</w:t>
      </w:r>
    </w:p>
    <w:p w:rsidR="00812CB5" w:rsidRPr="00314771" w:rsidRDefault="00812CB5" w:rsidP="00812CB5">
      <w:pPr>
        <w:pStyle w:val="af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790"/>
        <w:gridCol w:w="1134"/>
        <w:gridCol w:w="1134"/>
        <w:gridCol w:w="1134"/>
        <w:gridCol w:w="1077"/>
        <w:gridCol w:w="1049"/>
        <w:gridCol w:w="1386"/>
      </w:tblGrid>
      <w:tr w:rsidR="00812CB5" w:rsidRPr="00314771" w:rsidTr="00933146">
        <w:trPr>
          <w:trHeight w:val="315"/>
        </w:trPr>
        <w:tc>
          <w:tcPr>
            <w:tcW w:w="445"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w:t>
            </w:r>
          </w:p>
        </w:tc>
        <w:tc>
          <w:tcPr>
            <w:tcW w:w="1790"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Вид</w:t>
            </w:r>
          </w:p>
        </w:tc>
        <w:tc>
          <w:tcPr>
            <w:tcW w:w="1134"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Диаметр</w:t>
            </w:r>
          </w:p>
          <w:p w:rsidR="00812CB5" w:rsidRPr="00314771" w:rsidRDefault="00812CB5" w:rsidP="00933146">
            <w:pPr>
              <w:pStyle w:val="af1"/>
              <w:rPr>
                <w:rFonts w:ascii="Times New Roman" w:hAnsi="Times New Roman"/>
                <w:sz w:val="28"/>
                <w:szCs w:val="28"/>
              </w:rPr>
            </w:pPr>
            <w:r w:rsidRPr="00314771">
              <w:rPr>
                <w:rFonts w:ascii="Times New Roman" w:hAnsi="Times New Roman"/>
                <w:sz w:val="24"/>
                <w:szCs w:val="24"/>
              </w:rPr>
              <w:t>(см)</w:t>
            </w:r>
          </w:p>
        </w:tc>
        <w:tc>
          <w:tcPr>
            <w:tcW w:w="4394" w:type="dxa"/>
            <w:gridSpan w:val="4"/>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количество деревьев (кустарников),шт.</w:t>
            </w:r>
          </w:p>
        </w:tc>
        <w:tc>
          <w:tcPr>
            <w:tcW w:w="1386"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Примеча</w:t>
            </w:r>
          </w:p>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ния</w:t>
            </w:r>
          </w:p>
          <w:p w:rsidR="00812CB5" w:rsidRPr="00314771" w:rsidRDefault="00812CB5" w:rsidP="00933146">
            <w:pPr>
              <w:spacing w:after="0" w:line="240" w:lineRule="auto"/>
              <w:jc w:val="center"/>
            </w:pPr>
          </w:p>
        </w:tc>
      </w:tr>
      <w:tr w:rsidR="00812CB5" w:rsidRPr="00314771" w:rsidTr="00933146">
        <w:trPr>
          <w:trHeight w:val="150"/>
        </w:trPr>
        <w:tc>
          <w:tcPr>
            <w:tcW w:w="445" w:type="dxa"/>
            <w:vMerge/>
          </w:tcPr>
          <w:p w:rsidR="00812CB5" w:rsidRPr="00314771" w:rsidRDefault="00812CB5" w:rsidP="00933146">
            <w:pPr>
              <w:pStyle w:val="af1"/>
              <w:rPr>
                <w:rFonts w:ascii="Times New Roman" w:hAnsi="Times New Roman"/>
                <w:sz w:val="24"/>
                <w:szCs w:val="24"/>
              </w:rPr>
            </w:pPr>
          </w:p>
        </w:tc>
        <w:tc>
          <w:tcPr>
            <w:tcW w:w="1790" w:type="dxa"/>
            <w:vMerge/>
          </w:tcPr>
          <w:p w:rsidR="00812CB5" w:rsidRPr="00314771" w:rsidRDefault="00812CB5" w:rsidP="00933146">
            <w:pPr>
              <w:pStyle w:val="af1"/>
              <w:rPr>
                <w:rFonts w:ascii="Times New Roman" w:hAnsi="Times New Roman"/>
                <w:sz w:val="24"/>
                <w:szCs w:val="24"/>
              </w:rPr>
            </w:pPr>
          </w:p>
        </w:tc>
        <w:tc>
          <w:tcPr>
            <w:tcW w:w="1134" w:type="dxa"/>
            <w:vMerge/>
          </w:tcPr>
          <w:p w:rsidR="00812CB5" w:rsidRPr="00314771" w:rsidRDefault="00812CB5" w:rsidP="00933146">
            <w:pPr>
              <w:pStyle w:val="af1"/>
              <w:rPr>
                <w:rFonts w:ascii="Times New Roman" w:hAnsi="Times New Roman"/>
                <w:sz w:val="24"/>
                <w:szCs w:val="24"/>
              </w:rPr>
            </w:pPr>
          </w:p>
        </w:tc>
        <w:tc>
          <w:tcPr>
            <w:tcW w:w="3345" w:type="dxa"/>
            <w:gridSpan w:val="3"/>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 xml:space="preserve">               снос</w:t>
            </w:r>
          </w:p>
        </w:tc>
        <w:tc>
          <w:tcPr>
            <w:tcW w:w="1049" w:type="dxa"/>
            <w:vMerge w:val="restart"/>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обрезка</w:t>
            </w:r>
          </w:p>
        </w:tc>
        <w:tc>
          <w:tcPr>
            <w:tcW w:w="1386" w:type="dxa"/>
            <w:vMerge/>
          </w:tcPr>
          <w:p w:rsidR="00812CB5" w:rsidRPr="00314771" w:rsidRDefault="00812CB5" w:rsidP="00933146">
            <w:pPr>
              <w:pStyle w:val="af1"/>
              <w:rPr>
                <w:rFonts w:ascii="Times New Roman" w:hAnsi="Times New Roman"/>
                <w:sz w:val="24"/>
                <w:szCs w:val="24"/>
              </w:rPr>
            </w:pPr>
          </w:p>
        </w:tc>
      </w:tr>
      <w:tr w:rsidR="00812CB5" w:rsidRPr="00314771" w:rsidTr="00933146">
        <w:trPr>
          <w:trHeight w:val="111"/>
        </w:trPr>
        <w:tc>
          <w:tcPr>
            <w:tcW w:w="445" w:type="dxa"/>
            <w:vMerge/>
          </w:tcPr>
          <w:p w:rsidR="00812CB5" w:rsidRPr="00314771" w:rsidRDefault="00812CB5" w:rsidP="00933146">
            <w:pPr>
              <w:pStyle w:val="af1"/>
              <w:rPr>
                <w:rFonts w:ascii="Times New Roman" w:hAnsi="Times New Roman"/>
                <w:sz w:val="24"/>
                <w:szCs w:val="24"/>
              </w:rPr>
            </w:pPr>
          </w:p>
        </w:tc>
        <w:tc>
          <w:tcPr>
            <w:tcW w:w="1790" w:type="dxa"/>
            <w:vMerge/>
          </w:tcPr>
          <w:p w:rsidR="00812CB5" w:rsidRPr="00314771" w:rsidRDefault="00812CB5" w:rsidP="00933146">
            <w:pPr>
              <w:pStyle w:val="af1"/>
              <w:rPr>
                <w:rFonts w:ascii="Times New Roman" w:hAnsi="Times New Roman"/>
                <w:sz w:val="24"/>
                <w:szCs w:val="24"/>
              </w:rPr>
            </w:pPr>
          </w:p>
        </w:tc>
        <w:tc>
          <w:tcPr>
            <w:tcW w:w="1134" w:type="dxa"/>
            <w:vMerge/>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всего</w:t>
            </w:r>
          </w:p>
        </w:tc>
        <w:tc>
          <w:tcPr>
            <w:tcW w:w="1134"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живых</w:t>
            </w:r>
          </w:p>
        </w:tc>
        <w:tc>
          <w:tcPr>
            <w:tcW w:w="1077"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сухих</w:t>
            </w:r>
          </w:p>
        </w:tc>
        <w:tc>
          <w:tcPr>
            <w:tcW w:w="1049" w:type="dxa"/>
            <w:vMerge/>
          </w:tcPr>
          <w:p w:rsidR="00812CB5" w:rsidRPr="00314771" w:rsidRDefault="00812CB5" w:rsidP="00933146">
            <w:pPr>
              <w:pStyle w:val="af1"/>
              <w:rPr>
                <w:rFonts w:ascii="Times New Roman" w:hAnsi="Times New Roman"/>
                <w:sz w:val="24"/>
                <w:szCs w:val="24"/>
              </w:rPr>
            </w:pPr>
          </w:p>
        </w:tc>
        <w:tc>
          <w:tcPr>
            <w:tcW w:w="1386" w:type="dxa"/>
            <w:vMerge/>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1</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2</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3</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4</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5</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6</w:t>
            </w:r>
          </w:p>
        </w:tc>
        <w:tc>
          <w:tcPr>
            <w:tcW w:w="1790"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r w:rsidR="00812CB5" w:rsidRPr="00314771" w:rsidTr="00933146">
        <w:trPr>
          <w:trHeight w:val="345"/>
        </w:trPr>
        <w:tc>
          <w:tcPr>
            <w:tcW w:w="445" w:type="dxa"/>
          </w:tcPr>
          <w:p w:rsidR="00812CB5" w:rsidRPr="00314771" w:rsidRDefault="00812CB5" w:rsidP="00933146">
            <w:pPr>
              <w:pStyle w:val="af1"/>
              <w:rPr>
                <w:rFonts w:ascii="Times New Roman" w:hAnsi="Times New Roman"/>
                <w:sz w:val="24"/>
                <w:szCs w:val="24"/>
              </w:rPr>
            </w:pPr>
          </w:p>
        </w:tc>
        <w:tc>
          <w:tcPr>
            <w:tcW w:w="1790" w:type="dxa"/>
          </w:tcPr>
          <w:p w:rsidR="00812CB5" w:rsidRPr="00314771" w:rsidRDefault="00812CB5" w:rsidP="00933146">
            <w:pPr>
              <w:pStyle w:val="af1"/>
              <w:rPr>
                <w:rFonts w:ascii="Times New Roman" w:hAnsi="Times New Roman"/>
                <w:sz w:val="24"/>
                <w:szCs w:val="24"/>
              </w:rPr>
            </w:pPr>
            <w:r w:rsidRPr="00314771">
              <w:rPr>
                <w:rFonts w:ascii="Times New Roman" w:hAnsi="Times New Roman"/>
                <w:sz w:val="24"/>
                <w:szCs w:val="24"/>
              </w:rPr>
              <w:t>всего</w:t>
            </w: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134" w:type="dxa"/>
          </w:tcPr>
          <w:p w:rsidR="00812CB5" w:rsidRPr="00314771" w:rsidRDefault="00812CB5" w:rsidP="00933146">
            <w:pPr>
              <w:pStyle w:val="af1"/>
              <w:rPr>
                <w:rFonts w:ascii="Times New Roman" w:hAnsi="Times New Roman"/>
                <w:sz w:val="24"/>
                <w:szCs w:val="24"/>
              </w:rPr>
            </w:pPr>
          </w:p>
        </w:tc>
        <w:tc>
          <w:tcPr>
            <w:tcW w:w="1077" w:type="dxa"/>
          </w:tcPr>
          <w:p w:rsidR="00812CB5" w:rsidRPr="00314771" w:rsidRDefault="00812CB5" w:rsidP="00933146">
            <w:pPr>
              <w:pStyle w:val="af1"/>
              <w:rPr>
                <w:rFonts w:ascii="Times New Roman" w:hAnsi="Times New Roman"/>
                <w:sz w:val="24"/>
                <w:szCs w:val="24"/>
              </w:rPr>
            </w:pPr>
          </w:p>
        </w:tc>
        <w:tc>
          <w:tcPr>
            <w:tcW w:w="1049" w:type="dxa"/>
          </w:tcPr>
          <w:p w:rsidR="00812CB5" w:rsidRPr="00314771" w:rsidRDefault="00812CB5" w:rsidP="00933146">
            <w:pPr>
              <w:pStyle w:val="af1"/>
              <w:rPr>
                <w:rFonts w:ascii="Times New Roman" w:hAnsi="Times New Roman"/>
                <w:sz w:val="24"/>
                <w:szCs w:val="24"/>
              </w:rPr>
            </w:pPr>
          </w:p>
        </w:tc>
        <w:tc>
          <w:tcPr>
            <w:tcW w:w="1386" w:type="dxa"/>
          </w:tcPr>
          <w:p w:rsidR="00812CB5" w:rsidRPr="00314771" w:rsidRDefault="00812CB5" w:rsidP="00933146">
            <w:pPr>
              <w:pStyle w:val="af1"/>
              <w:rPr>
                <w:rFonts w:ascii="Times New Roman" w:hAnsi="Times New Roman"/>
                <w:sz w:val="24"/>
                <w:szCs w:val="24"/>
              </w:rPr>
            </w:pPr>
          </w:p>
        </w:tc>
      </w:tr>
    </w:tbl>
    <w:p w:rsidR="00812CB5" w:rsidRPr="00314771" w:rsidRDefault="00812CB5" w:rsidP="00812CB5">
      <w:pPr>
        <w:pStyle w:val="af1"/>
        <w:rPr>
          <w:rFonts w:ascii="Times New Roman" w:hAnsi="Times New Roman"/>
          <w:sz w:val="28"/>
          <w:szCs w:val="28"/>
        </w:rPr>
      </w:pPr>
    </w:p>
    <w:p w:rsidR="00812CB5" w:rsidRPr="00314771" w:rsidRDefault="00812CB5" w:rsidP="00812CB5">
      <w:pPr>
        <w:pStyle w:val="af1"/>
        <w:rPr>
          <w:rFonts w:ascii="Times New Roman" w:hAnsi="Times New Roman"/>
          <w:sz w:val="28"/>
          <w:szCs w:val="28"/>
        </w:rPr>
      </w:pPr>
      <w:r w:rsidRPr="00314771">
        <w:rPr>
          <w:rFonts w:ascii="Times New Roman" w:hAnsi="Times New Roman"/>
          <w:sz w:val="28"/>
          <w:szCs w:val="28"/>
        </w:rPr>
        <w:t>Акт составили</w:t>
      </w:r>
      <w:r>
        <w:rPr>
          <w:rFonts w:ascii="Times New Roman" w:hAnsi="Times New Roman"/>
          <w:sz w:val="28"/>
          <w:szCs w:val="28"/>
        </w:rPr>
        <w:t xml:space="preserve"> и подписали</w:t>
      </w:r>
      <w:r w:rsidRPr="00314771">
        <w:rPr>
          <w:rFonts w:ascii="Times New Roman" w:hAnsi="Times New Roman"/>
          <w:sz w:val="28"/>
          <w:szCs w:val="28"/>
        </w:rPr>
        <w:t xml:space="preserve">:           </w:t>
      </w:r>
      <w:r>
        <w:rPr>
          <w:rFonts w:ascii="Times New Roman" w:hAnsi="Times New Roman"/>
          <w:sz w:val="28"/>
          <w:szCs w:val="28"/>
        </w:rPr>
        <w:t xml:space="preserve">              </w:t>
      </w:r>
      <w:r w:rsidRPr="00314771">
        <w:rPr>
          <w:rFonts w:ascii="Times New Roman" w:hAnsi="Times New Roman"/>
          <w:sz w:val="28"/>
          <w:szCs w:val="28"/>
        </w:rPr>
        <w:t>_____________________       (ФИО)</w:t>
      </w:r>
    </w:p>
    <w:p w:rsidR="00812CB5" w:rsidRPr="00314771" w:rsidRDefault="00812CB5" w:rsidP="00812CB5">
      <w:pPr>
        <w:pStyle w:val="af1"/>
        <w:rPr>
          <w:rFonts w:ascii="Times New Roman" w:hAnsi="Times New Roman"/>
          <w:sz w:val="28"/>
          <w:szCs w:val="28"/>
        </w:rPr>
      </w:pPr>
      <w:r w:rsidRPr="00314771">
        <w:rPr>
          <w:rFonts w:ascii="Times New Roman" w:hAnsi="Times New Roman"/>
          <w:sz w:val="28"/>
          <w:szCs w:val="28"/>
        </w:rPr>
        <w:t xml:space="preserve">                                    </w:t>
      </w:r>
      <w:r>
        <w:rPr>
          <w:rFonts w:ascii="Times New Roman" w:hAnsi="Times New Roman"/>
          <w:sz w:val="28"/>
          <w:szCs w:val="28"/>
        </w:rPr>
        <w:t xml:space="preserve">                                     </w:t>
      </w:r>
      <w:r w:rsidRPr="00314771">
        <w:rPr>
          <w:rFonts w:ascii="Times New Roman" w:hAnsi="Times New Roman"/>
          <w:sz w:val="28"/>
          <w:szCs w:val="28"/>
        </w:rPr>
        <w:t xml:space="preserve"> _____________________       (ФИО)</w:t>
      </w:r>
    </w:p>
    <w:p w:rsidR="00812CB5" w:rsidRPr="00314771" w:rsidRDefault="00812CB5" w:rsidP="00812CB5">
      <w:pPr>
        <w:pStyle w:val="af1"/>
        <w:rPr>
          <w:rFonts w:ascii="Times New Roman" w:hAnsi="Times New Roman"/>
          <w:sz w:val="28"/>
          <w:szCs w:val="28"/>
        </w:rPr>
      </w:pPr>
      <w:r w:rsidRPr="00314771">
        <w:rPr>
          <w:rFonts w:ascii="Times New Roman" w:hAnsi="Times New Roman"/>
          <w:sz w:val="28"/>
          <w:szCs w:val="28"/>
        </w:rPr>
        <w:t xml:space="preserve">                                    </w:t>
      </w:r>
      <w:r>
        <w:rPr>
          <w:rFonts w:ascii="Times New Roman" w:hAnsi="Times New Roman"/>
          <w:sz w:val="28"/>
          <w:szCs w:val="28"/>
        </w:rPr>
        <w:t xml:space="preserve">                                      </w:t>
      </w:r>
      <w:r w:rsidRPr="00314771">
        <w:rPr>
          <w:rFonts w:ascii="Times New Roman" w:hAnsi="Times New Roman"/>
          <w:sz w:val="28"/>
          <w:szCs w:val="28"/>
        </w:rPr>
        <w:t>_____________________       (ФИО)</w:t>
      </w:r>
    </w:p>
    <w:p w:rsidR="00812CB5" w:rsidRDefault="00812CB5" w:rsidP="00812CB5">
      <w:pPr>
        <w:pStyle w:val="af1"/>
      </w:pPr>
      <w:r w:rsidRPr="00314771">
        <w:rPr>
          <w:rFonts w:ascii="Times New Roman" w:hAnsi="Times New Roman"/>
          <w:sz w:val="28"/>
          <w:szCs w:val="28"/>
        </w:rPr>
        <w:t xml:space="preserve">                                    </w:t>
      </w:r>
      <w:r>
        <w:rPr>
          <w:rFonts w:ascii="Times New Roman" w:hAnsi="Times New Roman"/>
          <w:sz w:val="28"/>
          <w:szCs w:val="28"/>
        </w:rPr>
        <w:t xml:space="preserve">                                     </w:t>
      </w:r>
      <w:r w:rsidRPr="00314771">
        <w:rPr>
          <w:rFonts w:ascii="Times New Roman" w:hAnsi="Times New Roman"/>
          <w:sz w:val="28"/>
          <w:szCs w:val="28"/>
        </w:rPr>
        <w:t xml:space="preserve"> _____________________       (ФИО)</w:t>
      </w:r>
    </w:p>
    <w:p w:rsidR="00812CB5" w:rsidRPr="00314771" w:rsidRDefault="00812CB5" w:rsidP="00812CB5">
      <w:pPr>
        <w:pStyle w:val="af1"/>
        <w:jc w:val="center"/>
        <w:rPr>
          <w:rFonts w:ascii="Times New Roman" w:hAnsi="Times New Roman"/>
          <w:sz w:val="28"/>
          <w:szCs w:val="28"/>
        </w:rPr>
      </w:pPr>
      <w:r>
        <w:rPr>
          <w:rFonts w:ascii="Times New Roman" w:hAnsi="Times New Roman"/>
          <w:sz w:val="28"/>
          <w:szCs w:val="28"/>
        </w:rPr>
        <w:t xml:space="preserve">                                    </w:t>
      </w:r>
      <w:r w:rsidR="0055649C">
        <w:rPr>
          <w:rFonts w:ascii="Times New Roman" w:hAnsi="Times New Roman"/>
          <w:sz w:val="28"/>
          <w:szCs w:val="28"/>
        </w:rPr>
        <w:t xml:space="preserve">                        </w:t>
      </w:r>
      <w:r>
        <w:rPr>
          <w:rFonts w:ascii="Times New Roman" w:hAnsi="Times New Roman"/>
          <w:sz w:val="28"/>
          <w:szCs w:val="28"/>
        </w:rPr>
        <w:t>____________________</w:t>
      </w:r>
      <w:r w:rsidRPr="00314771">
        <w:rPr>
          <w:rFonts w:ascii="Times New Roman" w:hAnsi="Times New Roman"/>
          <w:sz w:val="28"/>
          <w:szCs w:val="28"/>
        </w:rPr>
        <w:t xml:space="preserve">      (ФИО)</w:t>
      </w:r>
    </w:p>
    <w:p w:rsidR="00812CB5" w:rsidRPr="00314771" w:rsidRDefault="00812CB5" w:rsidP="00812CB5">
      <w:pPr>
        <w:pStyle w:val="af1"/>
        <w:jc w:val="right"/>
        <w:sectPr w:rsidR="00812CB5" w:rsidRPr="00314771" w:rsidSect="00D42CA9">
          <w:pgSz w:w="11906" w:h="16838"/>
          <w:pgMar w:top="709" w:right="567" w:bottom="993" w:left="1134" w:header="709" w:footer="709" w:gutter="0"/>
          <w:cols w:space="708"/>
          <w:docGrid w:linePitch="360"/>
        </w:sectPr>
      </w:pPr>
    </w:p>
    <w:p w:rsidR="00812CB5" w:rsidRDefault="00812CB5" w:rsidP="00812CB5">
      <w:pPr>
        <w:widowControl w:val="0"/>
        <w:spacing w:after="0" w:line="240" w:lineRule="auto"/>
        <w:ind w:left="5400" w:firstLine="20"/>
        <w:jc w:val="center"/>
        <w:rPr>
          <w:rFonts w:ascii="Times New Roman CYR" w:hAnsi="Times New Roman CYR" w:cs="Times New Roman CYR"/>
          <w:b/>
          <w:bCs/>
          <w:color w:val="26282F"/>
          <w:sz w:val="20"/>
          <w:szCs w:val="20"/>
        </w:rPr>
      </w:pPr>
    </w:p>
    <w:p w:rsidR="003668AB" w:rsidRPr="008C3119" w:rsidRDefault="00C72795" w:rsidP="003668AB">
      <w:pPr>
        <w:widowControl w:val="0"/>
        <w:spacing w:after="0" w:line="240" w:lineRule="auto"/>
        <w:ind w:left="5400" w:firstLine="20"/>
        <w:jc w:val="right"/>
        <w:rPr>
          <w:rFonts w:ascii="Times New Roman" w:eastAsia="Times New Roman" w:hAnsi="Times New Roman" w:cs="Times New Roman"/>
          <w:sz w:val="18"/>
          <w:szCs w:val="18"/>
        </w:rPr>
      </w:pPr>
      <w:r w:rsidRPr="00B110E4">
        <w:rPr>
          <w:rFonts w:ascii="Times New Roman CYR" w:hAnsi="Times New Roman CYR" w:cs="Times New Roman CYR"/>
          <w:b/>
          <w:bCs/>
          <w:color w:val="26282F"/>
          <w:sz w:val="20"/>
          <w:szCs w:val="20"/>
        </w:rPr>
        <w:t>Приложение N 3</w:t>
      </w:r>
      <w:r w:rsidRPr="00B110E4">
        <w:rPr>
          <w:rFonts w:ascii="Times New Roman CYR" w:hAnsi="Times New Roman CYR" w:cs="Times New Roman CYR"/>
          <w:b/>
          <w:bCs/>
          <w:color w:val="26282F"/>
          <w:sz w:val="20"/>
          <w:szCs w:val="20"/>
        </w:rPr>
        <w:br/>
      </w:r>
      <w:bookmarkEnd w:id="192"/>
      <w:r w:rsidR="003668AB">
        <w:rPr>
          <w:rFonts w:ascii="Times New Roman" w:eastAsia="Times New Roman" w:hAnsi="Times New Roman" w:cs="Times New Roman"/>
          <w:sz w:val="18"/>
          <w:szCs w:val="18"/>
        </w:rPr>
        <w:t>к  А</w:t>
      </w:r>
      <w:r w:rsidR="003668AB" w:rsidRPr="008C3119">
        <w:rPr>
          <w:rFonts w:ascii="Times New Roman" w:eastAsia="Times New Roman" w:hAnsi="Times New Roman" w:cs="Times New Roman"/>
          <w:sz w:val="18"/>
          <w:szCs w:val="18"/>
        </w:rPr>
        <w:t xml:space="preserve">дминистративному регламенту </w:t>
      </w:r>
      <w:r w:rsidR="003668AB">
        <w:rPr>
          <w:rFonts w:ascii="Times New Roman" w:eastAsia="Times New Roman" w:hAnsi="Times New Roman" w:cs="Times New Roman"/>
          <w:sz w:val="18"/>
          <w:szCs w:val="18"/>
        </w:rPr>
        <w:t>по предоставлению</w:t>
      </w:r>
      <w:r w:rsidR="003668AB" w:rsidRPr="008C3119">
        <w:rPr>
          <w:rFonts w:ascii="Times New Roman" w:eastAsia="Times New Roman" w:hAnsi="Times New Roman" w:cs="Times New Roman"/>
          <w:sz w:val="18"/>
          <w:szCs w:val="18"/>
        </w:rPr>
        <w:t xml:space="preserve"> муниципальной услуги </w:t>
      </w:r>
      <w:r w:rsidR="003668AB" w:rsidRPr="00E020A5">
        <w:rPr>
          <w:rFonts w:ascii="Times New Roman" w:eastAsia="Times New Roman" w:hAnsi="Times New Roman" w:cs="Times New Roman"/>
          <w:sz w:val="18"/>
          <w:szCs w:val="18"/>
        </w:rPr>
        <w:t>"Выдача разрешения на право вырубки зеленых насаждений"</w:t>
      </w:r>
    </w:p>
    <w:p w:rsidR="00C72795" w:rsidRPr="00C72795" w:rsidRDefault="00C72795" w:rsidP="003668AB">
      <w:pPr>
        <w:widowControl w:val="0"/>
        <w:autoSpaceDE w:val="0"/>
        <w:autoSpaceDN w:val="0"/>
        <w:adjustRightInd w:val="0"/>
        <w:spacing w:after="0" w:line="240" w:lineRule="auto"/>
        <w:jc w:val="right"/>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t>Форма решения об отказе в приеме документов, необходимых для предоставления услуги/об отказе в предоставлении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024AF" w:rsidRPr="005024AF" w:rsidRDefault="00C72795" w:rsidP="005024AF">
      <w:pPr>
        <w:widowControl w:val="0"/>
        <w:autoSpaceDE w:val="0"/>
        <w:autoSpaceDN w:val="0"/>
        <w:adjustRightInd w:val="0"/>
        <w:spacing w:after="0" w:line="240" w:lineRule="auto"/>
        <w:jc w:val="right"/>
        <w:rPr>
          <w:rFonts w:ascii="Times New Roman" w:eastAsia="Times New Roman" w:hAnsi="Times New Roman" w:cs="Times New Roman"/>
        </w:rPr>
      </w:pPr>
      <w:r w:rsidRPr="00C72795">
        <w:rPr>
          <w:rFonts w:ascii="Courier New" w:hAnsi="Courier New" w:cs="Courier New"/>
        </w:rPr>
        <w:t xml:space="preserve">                                             </w:t>
      </w:r>
      <w:r w:rsidR="005024AF" w:rsidRPr="005024AF">
        <w:rPr>
          <w:rFonts w:ascii="Times New Roman" w:eastAsia="Times New Roman" w:hAnsi="Times New Roman" w:cs="Times New Roman"/>
        </w:rPr>
        <w:t>Кому:____________________________________</w:t>
      </w:r>
    </w:p>
    <w:p w:rsidR="005024AF" w:rsidRPr="005024AF" w:rsidRDefault="005024AF" w:rsidP="005024AF">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5024AF">
        <w:rPr>
          <w:rFonts w:ascii="Times New Roman" w:eastAsia="Times New Roman" w:hAnsi="Times New Roman" w:cs="Times New Roman"/>
          <w:sz w:val="18"/>
          <w:szCs w:val="18"/>
        </w:rPr>
        <w:t xml:space="preserve">                                                                                                               (фамилия, имя, отчество - для граждан и ИП или полное</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                                                  ____________________________________</w:t>
      </w:r>
    </w:p>
    <w:p w:rsidR="005024AF" w:rsidRPr="005024AF" w:rsidRDefault="005024AF" w:rsidP="005024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024AF">
        <w:rPr>
          <w:rFonts w:ascii="Times New Roman" w:eastAsia="Times New Roman" w:hAnsi="Times New Roman" w:cs="Times New Roman"/>
          <w:sz w:val="18"/>
          <w:szCs w:val="18"/>
        </w:rPr>
        <w:t xml:space="preserve">                                                                                                                       наименование организации - для юридических лиц)                                           </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                                                 ____________________________________</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024AF">
        <w:rPr>
          <w:rFonts w:ascii="Times New Roman" w:eastAsia="Times New Roman" w:hAnsi="Times New Roman" w:cs="Times New Roman"/>
        </w:rPr>
        <w:t xml:space="preserve">                                                  </w:t>
      </w:r>
      <w:r w:rsidRPr="005024AF">
        <w:rPr>
          <w:rFonts w:ascii="Times New Roman" w:eastAsia="Times New Roman" w:hAnsi="Times New Roman" w:cs="Times New Roman"/>
          <w:sz w:val="18"/>
          <w:szCs w:val="18"/>
        </w:rPr>
        <w:t>(почтовый индекс и адрес, адрес электронной почты)</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____________________________________</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____________________________________</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5024AF">
        <w:rPr>
          <w:rFonts w:ascii="Times New Roman" w:eastAsia="Times New Roman" w:hAnsi="Times New Roman" w:cs="Times New Roman"/>
        </w:rPr>
        <w:t xml:space="preserve">                                                </w:t>
      </w:r>
    </w:p>
    <w:p w:rsid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                                            От: отдела благоустройства и</w:t>
      </w:r>
      <w:r>
        <w:rPr>
          <w:rFonts w:ascii="Times New Roman" w:eastAsia="Times New Roman" w:hAnsi="Times New Roman" w:cs="Times New Roman"/>
        </w:rPr>
        <w:t xml:space="preserve"> </w:t>
      </w:r>
      <w:r w:rsidRPr="005024AF">
        <w:rPr>
          <w:rFonts w:ascii="Times New Roman" w:eastAsia="Times New Roman" w:hAnsi="Times New Roman" w:cs="Times New Roman"/>
        </w:rPr>
        <w:t xml:space="preserve">дорожного хозяйства </w:t>
      </w:r>
    </w:p>
    <w:p w:rsid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управления по развитию</w:t>
      </w:r>
      <w:r>
        <w:rPr>
          <w:rFonts w:ascii="Times New Roman" w:eastAsia="Times New Roman" w:hAnsi="Times New Roman" w:cs="Times New Roman"/>
        </w:rPr>
        <w:t xml:space="preserve"> </w:t>
      </w:r>
      <w:r w:rsidRPr="005024AF">
        <w:rPr>
          <w:rFonts w:ascii="Times New Roman" w:eastAsia="Times New Roman" w:hAnsi="Times New Roman" w:cs="Times New Roman"/>
        </w:rPr>
        <w:t xml:space="preserve">инфраструктуры и </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жилищно-коммунальному хозяйству </w:t>
      </w:r>
    </w:p>
    <w:p w:rsidR="005024AF" w:rsidRP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Администрации муниципального образования </w:t>
      </w:r>
    </w:p>
    <w:p w:rsidR="005024AF" w:rsidRDefault="005024AF" w:rsidP="005024AF">
      <w:pPr>
        <w:widowControl w:val="0"/>
        <w:autoSpaceDE w:val="0"/>
        <w:autoSpaceDN w:val="0"/>
        <w:adjustRightInd w:val="0"/>
        <w:spacing w:after="0" w:line="240" w:lineRule="auto"/>
        <w:jc w:val="right"/>
        <w:rPr>
          <w:rFonts w:ascii="Times New Roman" w:eastAsia="Times New Roman" w:hAnsi="Times New Roman" w:cs="Times New Roman"/>
        </w:rPr>
      </w:pPr>
      <w:r w:rsidRPr="005024AF">
        <w:rPr>
          <w:rFonts w:ascii="Times New Roman" w:eastAsia="Times New Roman" w:hAnsi="Times New Roman" w:cs="Times New Roman"/>
        </w:rPr>
        <w:t xml:space="preserve">«Дорогобужский муниципальный округ» </w:t>
      </w:r>
    </w:p>
    <w:p w:rsidR="00C72795" w:rsidRDefault="005024AF" w:rsidP="005024AF">
      <w:pPr>
        <w:widowControl w:val="0"/>
        <w:autoSpaceDE w:val="0"/>
        <w:autoSpaceDN w:val="0"/>
        <w:adjustRightInd w:val="0"/>
        <w:spacing w:after="0" w:line="240" w:lineRule="auto"/>
        <w:jc w:val="right"/>
        <w:rPr>
          <w:rFonts w:ascii="Times New Roman CYR" w:hAnsi="Times New Roman CYR" w:cs="Times New Roman CYR"/>
          <w:sz w:val="24"/>
          <w:szCs w:val="24"/>
        </w:rPr>
      </w:pPr>
      <w:r w:rsidRPr="005024AF">
        <w:rPr>
          <w:rFonts w:ascii="Times New Roman" w:eastAsia="Times New Roman" w:hAnsi="Times New Roman" w:cs="Times New Roman"/>
        </w:rPr>
        <w:t>Смоленской области</w:t>
      </w:r>
    </w:p>
    <w:p w:rsidR="005024AF" w:rsidRPr="00C72795" w:rsidRDefault="005024AF" w:rsidP="005024AF">
      <w:pPr>
        <w:widowControl w:val="0"/>
        <w:autoSpaceDE w:val="0"/>
        <w:autoSpaceDN w:val="0"/>
        <w:adjustRightInd w:val="0"/>
        <w:spacing w:after="0" w:line="240" w:lineRule="auto"/>
        <w:jc w:val="right"/>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C72795">
        <w:rPr>
          <w:rFonts w:ascii="Times New Roman CYR" w:hAnsi="Times New Roman CYR" w:cs="Times New Roman CYR"/>
          <w:b/>
          <w:bCs/>
          <w:color w:val="26282F"/>
          <w:sz w:val="24"/>
          <w:szCs w:val="24"/>
        </w:rPr>
        <w:t>РЕШЕНИЕ</w:t>
      </w:r>
      <w:r w:rsidRPr="00C72795">
        <w:rPr>
          <w:rFonts w:ascii="Times New Roman CYR" w:hAnsi="Times New Roman CYR" w:cs="Times New Roman CYR"/>
          <w:b/>
          <w:bCs/>
          <w:color w:val="26282F"/>
          <w:sz w:val="24"/>
          <w:szCs w:val="24"/>
        </w:rPr>
        <w:br/>
        <w:t>об отказе в приеме документов, необходимых для предоставления услуги/об отказе в предоставлении услуги</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rPr>
          <w:rFonts w:ascii="Times New Roman" w:hAnsi="Times New Roman" w:cs="Times New Roman"/>
        </w:rPr>
      </w:pPr>
      <w:r w:rsidRPr="00C72795">
        <w:rPr>
          <w:rFonts w:ascii="Courier New" w:hAnsi="Courier New" w:cs="Courier New"/>
        </w:rPr>
        <w:t xml:space="preserve">                   </w:t>
      </w:r>
      <w:r w:rsidRPr="00C72795">
        <w:rPr>
          <w:rFonts w:ascii="Times New Roman" w:hAnsi="Times New Roman" w:cs="Times New Roman"/>
        </w:rPr>
        <w:t>N ___________/от __________________</w:t>
      </w:r>
    </w:p>
    <w:p w:rsidR="00C72795" w:rsidRPr="00C72795" w:rsidRDefault="00C72795" w:rsidP="00C72795">
      <w:pPr>
        <w:widowControl w:val="0"/>
        <w:autoSpaceDE w:val="0"/>
        <w:autoSpaceDN w:val="0"/>
        <w:adjustRightInd w:val="0"/>
        <w:spacing w:after="0" w:line="240" w:lineRule="auto"/>
        <w:rPr>
          <w:rFonts w:ascii="Times New Roman" w:hAnsi="Times New Roman" w:cs="Times New Roman"/>
          <w:sz w:val="20"/>
          <w:szCs w:val="20"/>
        </w:rPr>
      </w:pPr>
      <w:r w:rsidRPr="00C72795">
        <w:rPr>
          <w:rFonts w:ascii="Courier New" w:hAnsi="Courier New" w:cs="Courier New"/>
        </w:rPr>
        <w:t xml:space="preserve">                         </w:t>
      </w:r>
      <w:r w:rsidRPr="00C72795">
        <w:rPr>
          <w:rFonts w:ascii="Times New Roman" w:hAnsi="Times New Roman" w:cs="Times New Roman"/>
          <w:sz w:val="20"/>
          <w:szCs w:val="20"/>
        </w:rPr>
        <w:t>(номер и дата решения)</w:t>
      </w: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По результатам рассмотрения заявления по услуге "Выдача разрешения на право вырубки зеленых насаждений" ___________________ от 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w:t>
      </w:r>
    </w:p>
    <w:p w:rsidR="00C72795" w:rsidRPr="00C72795" w:rsidRDefault="00C72795" w:rsidP="00C72795">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72795">
        <w:rPr>
          <w:rFonts w:ascii="Times New Roman CYR" w:hAnsi="Times New Roman CYR" w:cs="Times New Roman CY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r w:rsidRPr="00C72795">
        <w:rPr>
          <w:rFonts w:ascii="Times New Roman CYR" w:hAnsi="Times New Roman CYR" w:cs="Times New Roman CY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58618E" w:rsidRPr="00C72795" w:rsidRDefault="0058618E"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280"/>
        <w:gridCol w:w="4900"/>
      </w:tblGrid>
      <w:tr w:rsidR="00C72795" w:rsidRPr="00C72795" w:rsidTr="00B20F45">
        <w:tc>
          <w:tcPr>
            <w:tcW w:w="5040" w:type="dxa"/>
            <w:tcBorders>
              <w:top w:val="single" w:sz="4" w:space="0" w:color="auto"/>
              <w:left w:val="nil"/>
              <w:bottom w:val="nil"/>
              <w:right w:val="nil"/>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{Ф.И.О. должность уполномоченного сотрудника}</w:t>
            </w:r>
          </w:p>
        </w:tc>
        <w:tc>
          <w:tcPr>
            <w:tcW w:w="280" w:type="dxa"/>
            <w:tcBorders>
              <w:top w:val="nil"/>
              <w:left w:val="nil"/>
              <w:bottom w:val="nil"/>
              <w:right w:val="single" w:sz="4" w:space="0" w:color="auto"/>
            </w:tcBorders>
          </w:tcPr>
          <w:p w:rsidR="00C72795" w:rsidRPr="00C72795" w:rsidRDefault="00C72795" w:rsidP="00C72795">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4900" w:type="dxa"/>
            <w:tcBorders>
              <w:top w:val="single" w:sz="4" w:space="0" w:color="auto"/>
              <w:left w:val="single" w:sz="4" w:space="0" w:color="auto"/>
              <w:bottom w:val="single" w:sz="4" w:space="0" w:color="auto"/>
            </w:tcBorders>
          </w:tcPr>
          <w:p w:rsidR="00C72795" w:rsidRPr="00C72795" w:rsidRDefault="00C72795" w:rsidP="00C72795">
            <w:pPr>
              <w:widowControl w:val="0"/>
              <w:autoSpaceDE w:val="0"/>
              <w:autoSpaceDN w:val="0"/>
              <w:adjustRightInd w:val="0"/>
              <w:spacing w:after="0" w:line="240" w:lineRule="auto"/>
              <w:jc w:val="center"/>
              <w:rPr>
                <w:rFonts w:ascii="Times New Roman CYR" w:hAnsi="Times New Roman CYR" w:cs="Times New Roman CYR"/>
                <w:sz w:val="20"/>
                <w:szCs w:val="20"/>
              </w:rPr>
            </w:pPr>
            <w:r w:rsidRPr="00C72795">
              <w:rPr>
                <w:rFonts w:ascii="Times New Roman CYR" w:hAnsi="Times New Roman CYR" w:cs="Times New Roman CYR"/>
                <w:sz w:val="20"/>
                <w:szCs w:val="20"/>
              </w:rPr>
              <w:t xml:space="preserve">Сведения об </w:t>
            </w:r>
            <w:hyperlink r:id="rId49" w:history="1">
              <w:r w:rsidRPr="00C72795">
                <w:rPr>
                  <w:rFonts w:ascii="Times New Roman CYR" w:hAnsi="Times New Roman CYR" w:cs="Times New Roman CYR"/>
                  <w:color w:val="106BBE"/>
                  <w:sz w:val="20"/>
                  <w:szCs w:val="20"/>
                </w:rPr>
                <w:t>электронной подписи</w:t>
              </w:r>
            </w:hyperlink>
          </w:p>
        </w:tc>
      </w:tr>
    </w:tbl>
    <w:p w:rsidR="00C72795" w:rsidRPr="00C72795" w:rsidRDefault="00C72795" w:rsidP="00C72795">
      <w:pPr>
        <w:widowControl w:val="0"/>
        <w:autoSpaceDE w:val="0"/>
        <w:autoSpaceDN w:val="0"/>
        <w:adjustRightInd w:val="0"/>
        <w:spacing w:after="0" w:line="240" w:lineRule="auto"/>
        <w:rPr>
          <w:rFonts w:ascii="Times New Roman CYR" w:hAnsi="Times New Roman CYR" w:cs="Times New Roman CYR"/>
          <w:sz w:val="24"/>
          <w:szCs w:val="24"/>
        </w:rPr>
        <w:sectPr w:rsidR="00C72795" w:rsidRPr="00C72795" w:rsidSect="000733E1">
          <w:pgSz w:w="11900" w:h="16800"/>
          <w:pgMar w:top="851" w:right="567" w:bottom="1134" w:left="1134" w:header="0" w:footer="454" w:gutter="0"/>
          <w:cols w:space="720"/>
          <w:noEndnote/>
          <w:docGrid w:linePitch="299"/>
        </w:sectPr>
      </w:pPr>
    </w:p>
    <w:p w:rsidR="008C3119" w:rsidRPr="008C3119" w:rsidRDefault="00B110E4" w:rsidP="00B110E4">
      <w:pPr>
        <w:widowControl w:val="0"/>
        <w:spacing w:after="0" w:line="240" w:lineRule="auto"/>
        <w:ind w:left="5440"/>
        <w:jc w:val="right"/>
        <w:rPr>
          <w:rFonts w:ascii="Times New Roman" w:eastAsia="Times New Roman" w:hAnsi="Times New Roman" w:cs="Times New Roman"/>
          <w:b/>
          <w:sz w:val="18"/>
          <w:szCs w:val="18"/>
        </w:rPr>
      </w:pPr>
      <w:r w:rsidRPr="00B110E4">
        <w:rPr>
          <w:rFonts w:ascii="Times New Roman" w:eastAsia="Times New Roman" w:hAnsi="Times New Roman" w:cs="Times New Roman"/>
          <w:b/>
          <w:sz w:val="18"/>
          <w:szCs w:val="18"/>
        </w:rPr>
        <w:lastRenderedPageBreak/>
        <w:t>Приложение № 4</w:t>
      </w:r>
    </w:p>
    <w:p w:rsidR="008C3119" w:rsidRPr="008C3119" w:rsidRDefault="003668AB" w:rsidP="00B110E4">
      <w:pPr>
        <w:widowControl w:val="0"/>
        <w:spacing w:after="0" w:line="240" w:lineRule="auto"/>
        <w:ind w:left="5400" w:firstLine="20"/>
        <w:jc w:val="right"/>
        <w:rPr>
          <w:rFonts w:ascii="Times New Roman" w:eastAsia="Times New Roman" w:hAnsi="Times New Roman" w:cs="Times New Roman"/>
          <w:sz w:val="18"/>
          <w:szCs w:val="18"/>
        </w:rPr>
      </w:pPr>
      <w:bookmarkStart w:id="193" w:name="bookmark42"/>
      <w:bookmarkStart w:id="194" w:name="bookmark43"/>
      <w:r>
        <w:rPr>
          <w:rFonts w:ascii="Times New Roman" w:eastAsia="Times New Roman" w:hAnsi="Times New Roman" w:cs="Times New Roman"/>
          <w:sz w:val="18"/>
          <w:szCs w:val="18"/>
        </w:rPr>
        <w:t>к  А</w:t>
      </w:r>
      <w:r w:rsidR="008C3119" w:rsidRPr="008C3119">
        <w:rPr>
          <w:rFonts w:ascii="Times New Roman" w:eastAsia="Times New Roman" w:hAnsi="Times New Roman" w:cs="Times New Roman"/>
          <w:sz w:val="18"/>
          <w:szCs w:val="18"/>
        </w:rPr>
        <w:t xml:space="preserve">дминистративному регламенту </w:t>
      </w:r>
      <w:r w:rsidR="00E020A5">
        <w:rPr>
          <w:rFonts w:ascii="Times New Roman" w:eastAsia="Times New Roman" w:hAnsi="Times New Roman" w:cs="Times New Roman"/>
          <w:sz w:val="18"/>
          <w:szCs w:val="18"/>
        </w:rPr>
        <w:t xml:space="preserve">по </w:t>
      </w:r>
      <w:r>
        <w:rPr>
          <w:rFonts w:ascii="Times New Roman" w:eastAsia="Times New Roman" w:hAnsi="Times New Roman" w:cs="Times New Roman"/>
          <w:sz w:val="18"/>
          <w:szCs w:val="18"/>
        </w:rPr>
        <w:t>предоставлению</w:t>
      </w:r>
      <w:r w:rsidR="008C3119" w:rsidRPr="008C3119">
        <w:rPr>
          <w:rFonts w:ascii="Times New Roman" w:eastAsia="Times New Roman" w:hAnsi="Times New Roman" w:cs="Times New Roman"/>
          <w:sz w:val="18"/>
          <w:szCs w:val="18"/>
        </w:rPr>
        <w:t xml:space="preserve"> муниципальной услуги </w:t>
      </w:r>
      <w:r w:rsidR="00E020A5" w:rsidRPr="00E020A5">
        <w:rPr>
          <w:rFonts w:ascii="Times New Roman" w:eastAsia="Times New Roman" w:hAnsi="Times New Roman" w:cs="Times New Roman"/>
          <w:sz w:val="18"/>
          <w:szCs w:val="18"/>
        </w:rPr>
        <w:t>"Выдача разрешения на право вырубки зеленых насаждений"</w:t>
      </w:r>
    </w:p>
    <w:p w:rsidR="008C3119" w:rsidRPr="008C3119" w:rsidRDefault="008C3119" w:rsidP="008C3119">
      <w:pPr>
        <w:keepNext/>
        <w:keepLines/>
        <w:widowControl w:val="0"/>
        <w:tabs>
          <w:tab w:val="left" w:pos="5103"/>
        </w:tabs>
        <w:spacing w:after="0" w:line="240" w:lineRule="auto"/>
        <w:jc w:val="center"/>
        <w:outlineLvl w:val="2"/>
        <w:rPr>
          <w:rFonts w:ascii="Times New Roman" w:eastAsia="Times New Roman" w:hAnsi="Times New Roman" w:cs="Times New Roman"/>
          <w:b/>
          <w:sz w:val="28"/>
          <w:szCs w:val="28"/>
        </w:rPr>
      </w:pPr>
    </w:p>
    <w:p w:rsidR="008C3119" w:rsidRPr="008C3119" w:rsidRDefault="008C3119" w:rsidP="008C3119">
      <w:pPr>
        <w:keepNext/>
        <w:keepLines/>
        <w:widowControl w:val="0"/>
        <w:tabs>
          <w:tab w:val="left" w:pos="5103"/>
        </w:tabs>
        <w:spacing w:after="0" w:line="240" w:lineRule="auto"/>
        <w:jc w:val="center"/>
        <w:outlineLvl w:val="2"/>
        <w:rPr>
          <w:rFonts w:ascii="Times New Roman" w:eastAsia="Times New Roman" w:hAnsi="Times New Roman" w:cs="Times New Roman"/>
          <w:b/>
          <w:sz w:val="28"/>
          <w:szCs w:val="28"/>
        </w:rPr>
      </w:pPr>
      <w:r w:rsidRPr="008C3119">
        <w:rPr>
          <w:rFonts w:ascii="Times New Roman" w:eastAsia="Times New Roman" w:hAnsi="Times New Roman" w:cs="Times New Roman"/>
          <w:b/>
          <w:sz w:val="28"/>
          <w:szCs w:val="28"/>
        </w:rPr>
        <w:t>Блок-схема</w:t>
      </w:r>
      <w:bookmarkEnd w:id="193"/>
      <w:bookmarkEnd w:id="194"/>
    </w:p>
    <w:p w:rsidR="008C3119" w:rsidRDefault="008C3119" w:rsidP="008C3119">
      <w:pPr>
        <w:keepNext/>
        <w:keepLines/>
        <w:widowControl w:val="0"/>
        <w:spacing w:after="260" w:line="240" w:lineRule="auto"/>
        <w:jc w:val="center"/>
        <w:outlineLvl w:val="2"/>
        <w:rPr>
          <w:rFonts w:ascii="Times New Roman" w:eastAsia="Times New Roman" w:hAnsi="Times New Roman" w:cs="Times New Roman"/>
          <w:b/>
          <w:sz w:val="28"/>
          <w:szCs w:val="28"/>
        </w:rPr>
      </w:pPr>
      <w:bookmarkStart w:id="195" w:name="bookmark44"/>
      <w:bookmarkStart w:id="196" w:name="bookmark45"/>
      <w:r w:rsidRPr="008C3119">
        <w:rPr>
          <w:rFonts w:ascii="Times New Roman" w:eastAsia="Times New Roman" w:hAnsi="Times New Roman" w:cs="Times New Roman"/>
          <w:b/>
          <w:sz w:val="28"/>
          <w:szCs w:val="28"/>
        </w:rPr>
        <w:t>предоставления муниципальной услуги</w:t>
      </w:r>
      <w:bookmarkEnd w:id="195"/>
      <w:bookmarkEnd w:id="196"/>
    </w:p>
    <w:p w:rsidR="00956E17"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26" style="position:absolute;left:0;text-align:left;margin-left:86.1pt;margin-top:.2pt;width:314.25pt;height:29.25pt;z-index:251659264">
            <v:textbox style="mso-next-textbox:#_x0000_s1026">
              <w:txbxContent>
                <w:p w:rsidR="00150A13" w:rsidRPr="00AC7423" w:rsidRDefault="00150A13" w:rsidP="00E246E4">
                  <w:pPr>
                    <w:jc w:val="center"/>
                    <w:rPr>
                      <w:rFonts w:ascii="Times New Roman" w:hAnsi="Times New Roman" w:cs="Times New Roman"/>
                      <w:b/>
                      <w:sz w:val="18"/>
                      <w:szCs w:val="18"/>
                    </w:rPr>
                  </w:pPr>
                  <w:r w:rsidRPr="00AC7423">
                    <w:rPr>
                      <w:rFonts w:ascii="Times New Roman" w:hAnsi="Times New Roman" w:cs="Times New Roman"/>
                      <w:b/>
                      <w:sz w:val="18"/>
                      <w:szCs w:val="18"/>
                    </w:rPr>
                    <w:t>Поступление заявления с приложенными к нему документами (далее – пакет документов</w:t>
                  </w:r>
                </w:p>
              </w:txbxContent>
            </v:textbox>
          </v:rect>
        </w:pict>
      </w:r>
    </w:p>
    <w:p w:rsidR="00956E17"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28" style="position:absolute;left:0;text-align:left;margin-left:86.1pt;margin-top:21.35pt;width:314.25pt;height:30.75pt;z-index:251661312">
            <v:textbox>
              <w:txbxContent>
                <w:p w:rsidR="00150A13" w:rsidRPr="00AC7423" w:rsidRDefault="00150A13" w:rsidP="00AC7423">
                  <w:pPr>
                    <w:jc w:val="center"/>
                    <w:rPr>
                      <w:rFonts w:ascii="Times New Roman" w:hAnsi="Times New Roman" w:cs="Times New Roman"/>
                      <w:b/>
                      <w:sz w:val="18"/>
                      <w:szCs w:val="18"/>
                    </w:rPr>
                  </w:pPr>
                  <w:r w:rsidRPr="00AC7423">
                    <w:rPr>
                      <w:rFonts w:ascii="Times New Roman" w:hAnsi="Times New Roman" w:cs="Times New Roman"/>
                      <w:b/>
                      <w:sz w:val="18"/>
                      <w:szCs w:val="18"/>
                    </w:rPr>
                    <w:t>Приём и проверка предъявленных заявителем заявления и иных документов</w:t>
                  </w:r>
                </w:p>
              </w:txbxContent>
            </v:textbox>
          </v:rect>
        </w:pict>
      </w:r>
      <w:r>
        <w:rPr>
          <w:rFonts w:ascii="Times New Roman" w:eastAsia="Times New Roman" w:hAnsi="Times New Roman" w:cs="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48.85pt;margin-top:.35pt;width:7.15pt;height:21pt;z-index:251660288">
            <v:textbox style="layout-flow:vertical-ideographic"/>
          </v:shape>
        </w:pict>
      </w:r>
    </w:p>
    <w:p w:rsidR="00956E17"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29" type="#_x0000_t67" style="position:absolute;left:0;text-align:left;margin-left:248.85pt;margin-top:23pt;width:7.15pt;height:21pt;z-index:251662336">
            <v:textbox style="layout-flow:vertical-ideographic"/>
          </v:shape>
        </w:pict>
      </w:r>
    </w:p>
    <w:p w:rsidR="00956E17"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30" style="position:absolute;left:0;text-align:left;margin-left:86.1pt;margin-top:14.9pt;width:314.25pt;height:30.75pt;z-index:251663360">
            <v:textbox>
              <w:txbxContent>
                <w:p w:rsidR="00150A13" w:rsidRPr="00AC7423" w:rsidRDefault="00150A13" w:rsidP="00E246E4">
                  <w:pPr>
                    <w:jc w:val="center"/>
                    <w:rPr>
                      <w:rFonts w:ascii="Times New Roman" w:hAnsi="Times New Roman" w:cs="Times New Roman"/>
                      <w:b/>
                      <w:sz w:val="18"/>
                      <w:szCs w:val="18"/>
                    </w:rPr>
                  </w:pPr>
                  <w:r w:rsidRPr="00AC7423">
                    <w:rPr>
                      <w:rFonts w:ascii="Times New Roman" w:hAnsi="Times New Roman" w:cs="Times New Roman"/>
                      <w:b/>
                      <w:sz w:val="18"/>
                      <w:szCs w:val="18"/>
                    </w:rPr>
                    <w:t>Регистрация заявления, занесение информации о регистрации в Книгу учёта заявок</w:t>
                  </w:r>
                </w:p>
              </w:txbxContent>
            </v:textbox>
          </v:rect>
        </w:pict>
      </w:r>
    </w:p>
    <w:p w:rsidR="00956E17"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31" type="#_x0000_t67" style="position:absolute;left:0;text-align:left;margin-left:248.85pt;margin-top:16.55pt;width:7.15pt;height:21pt;z-index:251664384">
            <v:textbox style="layout-flow:vertical-ideographic"/>
          </v:shape>
        </w:pict>
      </w:r>
    </w:p>
    <w:p w:rsidR="00956E17"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32" style="position:absolute;left:0;text-align:left;margin-left:86.1pt;margin-top:8.45pt;width:314.25pt;height:30.75pt;z-index:251665408">
            <v:textbox>
              <w:txbxContent>
                <w:p w:rsidR="00150A13" w:rsidRPr="00AC7423" w:rsidRDefault="00150A13" w:rsidP="00E246E4">
                  <w:pPr>
                    <w:jc w:val="center"/>
                    <w:rPr>
                      <w:rFonts w:ascii="Times New Roman" w:hAnsi="Times New Roman" w:cs="Times New Roman"/>
                      <w:b/>
                      <w:sz w:val="18"/>
                      <w:szCs w:val="18"/>
                    </w:rPr>
                  </w:pPr>
                  <w:r w:rsidRPr="00AC7423">
                    <w:rPr>
                      <w:rFonts w:ascii="Times New Roman" w:hAnsi="Times New Roman" w:cs="Times New Roman"/>
                      <w:b/>
                      <w:sz w:val="18"/>
                      <w:szCs w:val="18"/>
                    </w:rPr>
                    <w:t>Рассмотрение пакета документов и определение ответственного исполнителя уполномоченным должностным лицом</w:t>
                  </w:r>
                </w:p>
              </w:txbxContent>
            </v:textbox>
          </v:rect>
        </w:pict>
      </w:r>
    </w:p>
    <w:p w:rsidR="00956E17"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33" type="#_x0000_t67" style="position:absolute;left:0;text-align:left;margin-left:248.85pt;margin-top:10.1pt;width:7.15pt;height:21pt;z-index:251666432">
            <v:textbox style="layout-flow:vertical-ideographic"/>
          </v:shape>
        </w:pict>
      </w:r>
    </w:p>
    <w:p w:rsidR="00956E17"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34" style="position:absolute;left:0;text-align:left;margin-left:86.1pt;margin-top:2pt;width:314.25pt;height:42pt;z-index:251667456">
            <v:textbox>
              <w:txbxContent>
                <w:p w:rsidR="00150A13" w:rsidRPr="00AC7423" w:rsidRDefault="00150A13" w:rsidP="000A0D4E">
                  <w:pPr>
                    <w:jc w:val="center"/>
                    <w:rPr>
                      <w:rFonts w:ascii="Times New Roman" w:hAnsi="Times New Roman" w:cs="Times New Roman"/>
                      <w:b/>
                      <w:sz w:val="18"/>
                      <w:szCs w:val="18"/>
                    </w:rPr>
                  </w:pPr>
                  <w:r w:rsidRPr="00AC7423">
                    <w:rPr>
                      <w:rFonts w:ascii="Times New Roman" w:hAnsi="Times New Roman" w:cs="Times New Roman"/>
                      <w:b/>
                      <w:sz w:val="18"/>
                      <w:szCs w:val="18"/>
                    </w:rPr>
                    <w:t>Установка предмета обращения, наличие полномочий органа местного самоуправления по рассмотрению обращения, проверка наличия полного пакета документов</w:t>
                  </w:r>
                </w:p>
              </w:txbxContent>
            </v:textbox>
          </v:rect>
        </w:pict>
      </w:r>
    </w:p>
    <w:p w:rsidR="00956E17"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35" type="#_x0000_t67" style="position:absolute;left:0;text-align:left;margin-left:248.85pt;margin-top:14.9pt;width:7.15pt;height:21pt;z-index:251668480">
            <v:textbox style="layout-flow:vertical-ideographic"/>
          </v:shape>
        </w:pict>
      </w:r>
    </w:p>
    <w:p w:rsidR="00956E17" w:rsidRPr="008C3119" w:rsidRDefault="009131CD" w:rsidP="008C3119">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36" style="position:absolute;left:0;text-align:left;margin-left:86.1pt;margin-top:6.8pt;width:314.25pt;height:34.25pt;z-index:251669504">
            <v:textbox style="mso-next-textbox:#_x0000_s1036">
              <w:txbxContent>
                <w:p w:rsidR="00150A13" w:rsidRPr="00AC7423" w:rsidRDefault="00150A13" w:rsidP="00407AAD">
                  <w:pPr>
                    <w:jc w:val="center"/>
                    <w:rPr>
                      <w:rFonts w:ascii="Times New Roman" w:hAnsi="Times New Roman" w:cs="Times New Roman"/>
                      <w:b/>
                      <w:sz w:val="18"/>
                      <w:szCs w:val="18"/>
                    </w:rPr>
                  </w:pPr>
                  <w:r w:rsidRPr="00AC7423">
                    <w:rPr>
                      <w:rFonts w:ascii="Times New Roman" w:hAnsi="Times New Roman" w:cs="Times New Roman"/>
                      <w:b/>
                      <w:sz w:val="18"/>
                      <w:szCs w:val="18"/>
                    </w:rPr>
                    <w:t>Межведомственное взаимодействие (в случае необходимости), обследование и подготовка акта осмотра</w:t>
                  </w:r>
                </w:p>
              </w:txbxContent>
            </v:textbox>
          </v:rect>
        </w:pict>
      </w:r>
    </w:p>
    <w:p w:rsidR="008C3119" w:rsidRPr="008C3119" w:rsidRDefault="009131CD" w:rsidP="008C3119">
      <w:pPr>
        <w:widowControl w:val="0"/>
        <w:spacing w:after="0" w:line="240" w:lineRule="auto"/>
        <w:jc w:val="center"/>
        <w:rPr>
          <w:rFonts w:ascii="Courier New" w:eastAsia="Courier New" w:hAnsi="Courier New" w:cs="Courier New"/>
          <w:color w:val="000000"/>
          <w:sz w:val="2"/>
          <w:szCs w:val="2"/>
          <w:lang w:bidi="ru-RU"/>
        </w:rPr>
      </w:pPr>
      <w:r w:rsidRPr="009131CD">
        <w:rPr>
          <w:rFonts w:ascii="Courier New" w:eastAsia="Courier New" w:hAnsi="Courier New" w:cs="Courier New"/>
          <w:noProof/>
          <w:color w:val="000000"/>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417.6pt;margin-top:68.2pt;width:22.5pt;height:21pt;rotation:90;flip:x;z-index:251673600" o:connectortype="elbow" adj=",503486,-449280">
            <v:stroke endarrow="block"/>
          </v:shape>
        </w:pict>
      </w:r>
      <w:r w:rsidRPr="009131CD">
        <w:rPr>
          <w:rFonts w:ascii="Courier New" w:eastAsia="Courier New" w:hAnsi="Courier New" w:cs="Courier New"/>
          <w:noProof/>
          <w:color w:val="000000"/>
          <w:sz w:val="24"/>
          <w:szCs w:val="24"/>
        </w:rPr>
        <w:pict>
          <v:shape id="_x0000_s1040" type="#_x0000_t34" style="position:absolute;left:0;text-align:left;margin-left:50.85pt;margin-top:73.45pt;width:22.5pt;height:10.5pt;rotation:90;z-index:251672576" o:connectortype="elbow" adj=",-1006971,-112320">
            <v:stroke endarrow="block"/>
          </v:shape>
        </w:pict>
      </w:r>
      <w:r w:rsidRPr="009131CD">
        <w:rPr>
          <w:rFonts w:ascii="Courier New" w:eastAsia="Courier New" w:hAnsi="Courier New" w:cs="Courier New"/>
          <w:noProof/>
          <w:color w:val="000000"/>
          <w:sz w:val="24"/>
          <w:szCs w:val="24"/>
        </w:rPr>
        <w:pict>
          <v:shapetype id="_x0000_t202" coordsize="21600,21600" o:spt="202" path="m,l,21600r21600,l21600,xe">
            <v:stroke joinstyle="miter"/>
            <v:path gradientshapeok="t" o:connecttype="rect"/>
          </v:shapetype>
          <v:shape id="_x0000_s1048" type="#_x0000_t202" style="position:absolute;left:0;text-align:left;margin-left:400.35pt;margin-top:44.05pt;width:34.5pt;height:23.4pt;z-index:251680768">
            <v:textbox style="mso-next-textbox:#_x0000_s1048">
              <w:txbxContent>
                <w:p w:rsidR="00150A13" w:rsidRPr="00AC7423" w:rsidRDefault="00150A13" w:rsidP="00755D8C">
                  <w:pPr>
                    <w:rPr>
                      <w:rFonts w:ascii="Times New Roman" w:hAnsi="Times New Roman" w:cs="Times New Roman"/>
                      <w:b/>
                    </w:rPr>
                  </w:pPr>
                  <w:r w:rsidRPr="00AC7423">
                    <w:rPr>
                      <w:rFonts w:ascii="Times New Roman" w:hAnsi="Times New Roman" w:cs="Times New Roman"/>
                      <w:b/>
                    </w:rPr>
                    <w:t>Нет</w:t>
                  </w:r>
                </w:p>
              </w:txbxContent>
            </v:textbox>
          </v:shape>
        </w:pict>
      </w:r>
      <w:r w:rsidRPr="009131CD">
        <w:rPr>
          <w:rFonts w:ascii="Courier New" w:eastAsia="Courier New" w:hAnsi="Courier New" w:cs="Courier New"/>
          <w:noProof/>
          <w:color w:val="000000"/>
          <w:sz w:val="24"/>
          <w:szCs w:val="24"/>
        </w:rPr>
        <w:pict>
          <v:shape id="_x0000_s1047" type="#_x0000_t202" style="position:absolute;left:0;text-align:left;margin-left:51.6pt;margin-top:44.05pt;width:34.5pt;height:23.4pt;z-index:251679744">
            <v:textbox style="mso-next-textbox:#_x0000_s1047">
              <w:txbxContent>
                <w:p w:rsidR="00150A13" w:rsidRPr="00AC7423" w:rsidRDefault="00150A13">
                  <w:pPr>
                    <w:rPr>
                      <w:rFonts w:ascii="Times New Roman" w:hAnsi="Times New Roman" w:cs="Times New Roman"/>
                      <w:b/>
                    </w:rPr>
                  </w:pPr>
                  <w:r w:rsidRPr="00AC7423">
                    <w:rPr>
                      <w:rFonts w:ascii="Times New Roman" w:hAnsi="Times New Roman" w:cs="Times New Roman"/>
                      <w:b/>
                    </w:rPr>
                    <w:t>Да</w:t>
                  </w:r>
                </w:p>
              </w:txbxContent>
            </v:textbox>
          </v:shape>
        </w:pict>
      </w:r>
      <w:r w:rsidRPr="009131CD">
        <w:rPr>
          <w:rFonts w:ascii="Courier New" w:eastAsia="Courier New" w:hAnsi="Courier New" w:cs="Courier New"/>
          <w:noProof/>
          <w:color w:val="000000"/>
          <w:sz w:val="24"/>
          <w:szCs w:val="24"/>
        </w:rPr>
        <w:pict>
          <v:rect id="_x0000_s1046" style="position:absolute;left:0;text-align:left;margin-left:86.1pt;margin-top:167.05pt;width:314.25pt;height:34.25pt;z-index:251678720">
            <v:textbox style="mso-next-textbox:#_x0000_s1046">
              <w:txbxContent>
                <w:p w:rsidR="00150A13" w:rsidRPr="00AC7423" w:rsidRDefault="00150A13" w:rsidP="00D5411A">
                  <w:pPr>
                    <w:jc w:val="center"/>
                    <w:rPr>
                      <w:rFonts w:ascii="Times New Roman" w:hAnsi="Times New Roman" w:cs="Times New Roman"/>
                      <w:b/>
                      <w:sz w:val="18"/>
                      <w:szCs w:val="18"/>
                    </w:rPr>
                  </w:pPr>
                  <w:r w:rsidRPr="00AC7423">
                    <w:rPr>
                      <w:rFonts w:ascii="Times New Roman" w:hAnsi="Times New Roman" w:cs="Times New Roman"/>
                      <w:b/>
                      <w:sz w:val="18"/>
                      <w:szCs w:val="18"/>
                    </w:rPr>
                    <w:t>Выдача результатов предоставления муниципальной услуги (направляется почтой, в электронном виде или вручается лично)</w:t>
                  </w:r>
                </w:p>
              </w:txbxContent>
            </v:textbox>
          </v:rect>
        </w:pict>
      </w:r>
      <w:r w:rsidRPr="009131CD">
        <w:rPr>
          <w:rFonts w:ascii="Courier New" w:eastAsia="Courier New" w:hAnsi="Courier New" w:cs="Courier New"/>
          <w:noProof/>
          <w:color w:val="000000"/>
          <w:sz w:val="24"/>
          <w:szCs w:val="24"/>
        </w:rPr>
        <w:pict>
          <v:shape id="_x0000_s1044" type="#_x0000_t67" style="position:absolute;left:0;text-align:left;margin-left:102.6pt;margin-top:142.3pt;width:7.15pt;height:24.75pt;z-index:251676672">
            <v:textbox style="layout-flow:vertical-ideographic"/>
          </v:shape>
        </w:pict>
      </w:r>
      <w:r w:rsidRPr="009131CD">
        <w:rPr>
          <w:rFonts w:ascii="Courier New" w:eastAsia="Courier New" w:hAnsi="Courier New" w:cs="Courier New"/>
          <w:noProof/>
          <w:color w:val="000000"/>
          <w:sz w:val="24"/>
          <w:szCs w:val="24"/>
        </w:rPr>
        <w:pict>
          <v:shape id="_x0000_s1045" type="#_x0000_t67" style="position:absolute;left:0;text-align:left;margin-left:375.6pt;margin-top:146.05pt;width:7.15pt;height:21pt;z-index:251677696">
            <v:textbox style="layout-flow:vertical-ideographic"/>
          </v:shape>
        </w:pict>
      </w:r>
      <w:r w:rsidRPr="009131CD">
        <w:rPr>
          <w:rFonts w:ascii="Courier New" w:eastAsia="Courier New" w:hAnsi="Courier New" w:cs="Courier New"/>
          <w:noProof/>
          <w:color w:val="000000"/>
          <w:sz w:val="24"/>
          <w:szCs w:val="24"/>
        </w:rPr>
        <w:pict>
          <v:rect id="_x0000_s1043" style="position:absolute;left:0;text-align:left;margin-left:360.6pt;margin-top:89.95pt;width:162.75pt;height:56.1pt;z-index:251675648">
            <v:textbox style="mso-next-textbox:#_x0000_s1043">
              <w:txbxContent>
                <w:p w:rsidR="00150A13" w:rsidRPr="00AC7423" w:rsidRDefault="00150A13" w:rsidP="007A0EA3">
                  <w:pPr>
                    <w:jc w:val="center"/>
                    <w:rPr>
                      <w:rFonts w:ascii="Times New Roman" w:hAnsi="Times New Roman" w:cs="Times New Roman"/>
                      <w:b/>
                      <w:sz w:val="18"/>
                      <w:szCs w:val="18"/>
                    </w:rPr>
                  </w:pPr>
                  <w:r w:rsidRPr="00AC7423">
                    <w:rPr>
                      <w:rFonts w:ascii="Times New Roman" w:hAnsi="Times New Roman" w:cs="Times New Roman"/>
                      <w:b/>
                      <w:sz w:val="18"/>
                      <w:szCs w:val="18"/>
                    </w:rPr>
                    <w:t>Подготовка и выдача  заявителю решения об отказе в предоставлении муниципальной услуги с указанием причин принятого решения</w:t>
                  </w:r>
                </w:p>
              </w:txbxContent>
            </v:textbox>
          </v:rect>
        </w:pict>
      </w:r>
      <w:r w:rsidRPr="009131CD">
        <w:rPr>
          <w:rFonts w:ascii="Courier New" w:eastAsia="Courier New" w:hAnsi="Courier New" w:cs="Courier New"/>
          <w:noProof/>
          <w:color w:val="000000"/>
          <w:sz w:val="24"/>
          <w:szCs w:val="24"/>
        </w:rPr>
        <w:pict>
          <v:rect id="_x0000_s1042" style="position:absolute;left:0;text-align:left;margin-left:-29.4pt;margin-top:89.95pt;width:148.5pt;height:52.35pt;z-index:251674624">
            <v:textbox style="mso-next-textbox:#_x0000_s1042">
              <w:txbxContent>
                <w:p w:rsidR="00150A13" w:rsidRPr="00AC7423" w:rsidRDefault="00150A13" w:rsidP="006C3150">
                  <w:pPr>
                    <w:jc w:val="center"/>
                    <w:rPr>
                      <w:rFonts w:ascii="Times New Roman" w:hAnsi="Times New Roman" w:cs="Times New Roman"/>
                      <w:b/>
                      <w:sz w:val="18"/>
                      <w:szCs w:val="18"/>
                    </w:rPr>
                  </w:pPr>
                  <w:r w:rsidRPr="00AC7423">
                    <w:rPr>
                      <w:rFonts w:ascii="Times New Roman" w:hAnsi="Times New Roman" w:cs="Times New Roman"/>
                      <w:b/>
                      <w:sz w:val="18"/>
                      <w:szCs w:val="18"/>
                    </w:rPr>
                    <w:t>Подготовка решения о предоставлении муниципальной услуги</w:t>
                  </w:r>
                </w:p>
              </w:txbxContent>
            </v:textbox>
          </v:rect>
        </w:pict>
      </w:r>
      <w:r w:rsidRPr="009131CD">
        <w:rPr>
          <w:rFonts w:ascii="Courier New" w:eastAsia="Courier New" w:hAnsi="Courier New" w:cs="Courier New"/>
          <w:noProof/>
          <w:color w:val="000000"/>
          <w:sz w:val="24"/>
          <w:szCs w:val="24"/>
        </w:rPr>
        <w:pict>
          <v:rect id="_x0000_s1038" style="position:absolute;left:0;text-align:left;margin-left:86.1pt;margin-top:32.95pt;width:314.25pt;height:30.75pt;z-index:251671552">
            <v:textbox>
              <w:txbxContent>
                <w:p w:rsidR="00150A13" w:rsidRPr="00AC7423" w:rsidRDefault="00150A13" w:rsidP="00F738B9">
                  <w:pPr>
                    <w:jc w:val="center"/>
                    <w:rPr>
                      <w:rFonts w:ascii="Times New Roman" w:hAnsi="Times New Roman" w:cs="Times New Roman"/>
                      <w:b/>
                      <w:sz w:val="18"/>
                      <w:szCs w:val="18"/>
                    </w:rPr>
                  </w:pPr>
                  <w:r w:rsidRPr="00AC7423">
                    <w:rPr>
                      <w:rFonts w:ascii="Times New Roman" w:hAnsi="Times New Roman" w:cs="Times New Roman"/>
                      <w:b/>
                      <w:sz w:val="18"/>
                      <w:szCs w:val="18"/>
                    </w:rPr>
                    <w:t>Принятие решения о предоставлении услуги; начисление компенсационной стоимости (при наличии)</w:t>
                  </w:r>
                </w:p>
              </w:txbxContent>
            </v:textbox>
          </v:rect>
        </w:pict>
      </w:r>
      <w:r w:rsidRPr="009131CD">
        <w:rPr>
          <w:rFonts w:ascii="Courier New" w:eastAsia="Courier New" w:hAnsi="Courier New" w:cs="Courier New"/>
          <w:noProof/>
          <w:color w:val="000000"/>
          <w:sz w:val="24"/>
          <w:szCs w:val="24"/>
        </w:rPr>
        <w:pict>
          <v:shape id="_x0000_s1037" type="#_x0000_t67" style="position:absolute;left:0;text-align:left;margin-left:248.85pt;margin-top:11.95pt;width:7.15pt;height:21pt;z-index:251670528">
            <v:textbox style="layout-flow:vertical-ideographic"/>
          </v:shape>
        </w:pict>
      </w:r>
      <w:r w:rsidR="00D5411A">
        <w:rPr>
          <w:rFonts w:ascii="Courier New" w:eastAsia="Courier New" w:hAnsi="Courier New" w:cs="Courier New"/>
          <w:color w:val="000000"/>
          <w:sz w:val="24"/>
          <w:szCs w:val="24"/>
          <w:lang w:bidi="ru-RU"/>
        </w:rPr>
        <w:t>д.</w:t>
      </w:r>
      <w:r w:rsidR="008C3119" w:rsidRPr="008C3119">
        <w:rPr>
          <w:rFonts w:ascii="Courier New" w:eastAsia="Courier New" w:hAnsi="Courier New" w:cs="Courier New"/>
          <w:color w:val="000000"/>
          <w:sz w:val="24"/>
          <w:szCs w:val="24"/>
          <w:lang w:bidi="ru-RU"/>
        </w:rPr>
        <w:br w:type="page"/>
      </w:r>
    </w:p>
    <w:p w:rsidR="008C3119" w:rsidRPr="008C3119" w:rsidRDefault="00FA4667" w:rsidP="00B110E4">
      <w:pPr>
        <w:widowControl w:val="0"/>
        <w:spacing w:after="0" w:line="240" w:lineRule="auto"/>
        <w:ind w:left="5380" w:firstLine="20"/>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Приложение № 5</w:t>
      </w:r>
    </w:p>
    <w:p w:rsidR="008C3119" w:rsidRPr="008C3119" w:rsidRDefault="008C3119" w:rsidP="00B110E4">
      <w:pPr>
        <w:widowControl w:val="0"/>
        <w:spacing w:after="0" w:line="240" w:lineRule="auto"/>
        <w:ind w:left="5400" w:firstLine="20"/>
        <w:jc w:val="right"/>
        <w:rPr>
          <w:rFonts w:ascii="Times New Roman" w:eastAsia="Times New Roman" w:hAnsi="Times New Roman" w:cs="Times New Roman"/>
          <w:sz w:val="18"/>
          <w:szCs w:val="18"/>
        </w:rPr>
      </w:pPr>
      <w:bookmarkStart w:id="197" w:name="bookmark46"/>
      <w:bookmarkStart w:id="198" w:name="bookmark47"/>
      <w:r w:rsidRPr="008C3119">
        <w:rPr>
          <w:rFonts w:ascii="Times New Roman" w:eastAsia="Times New Roman" w:hAnsi="Times New Roman" w:cs="Times New Roman"/>
          <w:sz w:val="18"/>
          <w:szCs w:val="18"/>
        </w:rPr>
        <w:t xml:space="preserve">к  </w:t>
      </w:r>
      <w:r w:rsidR="003668AB">
        <w:rPr>
          <w:rFonts w:ascii="Times New Roman" w:eastAsia="Times New Roman" w:hAnsi="Times New Roman" w:cs="Times New Roman"/>
          <w:sz w:val="18"/>
          <w:szCs w:val="18"/>
        </w:rPr>
        <w:t>А</w:t>
      </w:r>
      <w:r w:rsidRPr="008C3119">
        <w:rPr>
          <w:rFonts w:ascii="Times New Roman" w:eastAsia="Times New Roman" w:hAnsi="Times New Roman" w:cs="Times New Roman"/>
          <w:sz w:val="18"/>
          <w:szCs w:val="18"/>
        </w:rPr>
        <w:t xml:space="preserve">дминистративному регламенту </w:t>
      </w:r>
      <w:r w:rsidR="003668AB">
        <w:rPr>
          <w:rFonts w:ascii="Times New Roman" w:eastAsia="Times New Roman" w:hAnsi="Times New Roman" w:cs="Times New Roman"/>
          <w:sz w:val="18"/>
          <w:szCs w:val="18"/>
        </w:rPr>
        <w:t>по предоставлению</w:t>
      </w:r>
      <w:r w:rsidRPr="008C3119">
        <w:rPr>
          <w:rFonts w:ascii="Times New Roman" w:eastAsia="Times New Roman" w:hAnsi="Times New Roman" w:cs="Times New Roman"/>
          <w:sz w:val="18"/>
          <w:szCs w:val="18"/>
        </w:rPr>
        <w:t xml:space="preserve"> муниципальной услуги </w:t>
      </w:r>
      <w:r w:rsidR="00E020A5" w:rsidRPr="00E020A5">
        <w:rPr>
          <w:rFonts w:ascii="Times New Roman" w:eastAsia="Times New Roman" w:hAnsi="Times New Roman" w:cs="Times New Roman"/>
          <w:sz w:val="18"/>
          <w:szCs w:val="18"/>
        </w:rPr>
        <w:t>"Выдача разрешения на право вырубки зеленых насаждений"</w:t>
      </w:r>
    </w:p>
    <w:p w:rsidR="008C3119" w:rsidRPr="008C3119" w:rsidRDefault="008C3119" w:rsidP="008C3119">
      <w:pPr>
        <w:widowControl w:val="0"/>
        <w:spacing w:after="0" w:line="240" w:lineRule="auto"/>
        <w:ind w:left="5380" w:firstLine="20"/>
        <w:jc w:val="both"/>
        <w:rPr>
          <w:rFonts w:ascii="Times New Roman" w:eastAsia="Times New Roman" w:hAnsi="Times New Roman" w:cs="Times New Roman"/>
          <w:b/>
          <w:sz w:val="28"/>
          <w:szCs w:val="28"/>
        </w:rPr>
      </w:pPr>
    </w:p>
    <w:p w:rsidR="008C3119" w:rsidRPr="008C3119" w:rsidRDefault="008C3119" w:rsidP="008C3119">
      <w:pPr>
        <w:widowControl w:val="0"/>
        <w:spacing w:after="0" w:line="240" w:lineRule="auto"/>
        <w:ind w:left="4820"/>
        <w:rPr>
          <w:rFonts w:ascii="Times New Roman" w:eastAsia="Times New Roman" w:hAnsi="Times New Roman" w:cs="Times New Roman"/>
          <w:b/>
          <w:sz w:val="28"/>
          <w:szCs w:val="28"/>
        </w:rPr>
      </w:pPr>
      <w:r w:rsidRPr="008C3119">
        <w:rPr>
          <w:rFonts w:ascii="Times New Roman" w:eastAsia="Times New Roman" w:hAnsi="Times New Roman" w:cs="Times New Roman"/>
          <w:b/>
          <w:sz w:val="28"/>
          <w:szCs w:val="28"/>
        </w:rPr>
        <w:t>Блок-схема</w:t>
      </w:r>
      <w:bookmarkEnd w:id="197"/>
      <w:bookmarkEnd w:id="198"/>
    </w:p>
    <w:p w:rsidR="008C3119" w:rsidRPr="008C3119" w:rsidRDefault="008C3119" w:rsidP="008C3119">
      <w:pPr>
        <w:keepNext/>
        <w:keepLines/>
        <w:widowControl w:val="0"/>
        <w:spacing w:after="160" w:line="204" w:lineRule="auto"/>
        <w:ind w:firstLine="320"/>
        <w:jc w:val="center"/>
        <w:outlineLvl w:val="1"/>
        <w:rPr>
          <w:rFonts w:ascii="Times New Roman" w:eastAsia="Times New Roman" w:hAnsi="Times New Roman" w:cs="Times New Roman"/>
          <w:b/>
          <w:bCs/>
          <w:sz w:val="28"/>
          <w:szCs w:val="28"/>
        </w:rPr>
      </w:pPr>
      <w:bookmarkStart w:id="199" w:name="bookmark48"/>
      <w:bookmarkStart w:id="200" w:name="bookmark49"/>
      <w:r w:rsidRPr="008C3119">
        <w:rPr>
          <w:rFonts w:ascii="Times New Roman" w:eastAsia="Times New Roman" w:hAnsi="Times New Roman" w:cs="Times New Roman"/>
          <w:b/>
          <w:bCs/>
          <w:sz w:val="28"/>
          <w:szCs w:val="28"/>
        </w:rPr>
        <w:t>последовательности действий при предоставлении муниципальной услуги в «МФЦ»</w:t>
      </w:r>
      <w:bookmarkEnd w:id="199"/>
      <w:bookmarkEnd w:id="200"/>
    </w:p>
    <w:p w:rsidR="00866B84" w:rsidRDefault="009131CD" w:rsidP="00FA4667">
      <w:pPr>
        <w:widowControl w:val="0"/>
        <w:autoSpaceDE w:val="0"/>
        <w:autoSpaceDN w:val="0"/>
        <w:adjustRightInd w:val="0"/>
        <w:spacing w:after="0" w:line="240" w:lineRule="auto"/>
        <w:jc w:val="right"/>
        <w:rPr>
          <w:rFonts w:ascii="Courier New" w:eastAsia="Courier New" w:hAnsi="Courier New" w:cs="Courier New"/>
          <w:color w:val="000000"/>
          <w:sz w:val="24"/>
          <w:szCs w:val="24"/>
          <w:lang w:bidi="ru-RU"/>
        </w:rPr>
      </w:pPr>
      <w:r w:rsidRPr="009131CD">
        <w:rPr>
          <w:rFonts w:ascii="Times New Roman" w:eastAsia="Times New Roman" w:hAnsi="Times New Roman" w:cs="Times New Roman"/>
          <w:b/>
          <w:noProof/>
          <w:sz w:val="28"/>
          <w:szCs w:val="28"/>
        </w:rPr>
        <w:pict>
          <v:rect id="_x0000_s1060" style="position:absolute;left:0;text-align:left;margin-left:86.1pt;margin-top:7.45pt;width:314.25pt;height:35.6pt;z-index:251682816">
            <v:textbox style="mso-next-textbox:#_x0000_s1060">
              <w:txbxContent>
                <w:p w:rsidR="00150A13" w:rsidRPr="00135D70" w:rsidRDefault="00150A13" w:rsidP="0058618E">
                  <w:pPr>
                    <w:jc w:val="center"/>
                    <w:rPr>
                      <w:rFonts w:ascii="Times New Roman" w:hAnsi="Times New Roman" w:cs="Times New Roman"/>
                      <w:sz w:val="18"/>
                      <w:szCs w:val="18"/>
                    </w:rPr>
                  </w:pPr>
                  <w:r>
                    <w:rPr>
                      <w:rFonts w:ascii="Times New Roman" w:hAnsi="Times New Roman" w:cs="Times New Roman"/>
                      <w:sz w:val="18"/>
                      <w:szCs w:val="18"/>
                    </w:rPr>
                    <w:t>Подача</w:t>
                  </w:r>
                  <w:r w:rsidRPr="00135D70">
                    <w:rPr>
                      <w:rFonts w:ascii="Times New Roman" w:hAnsi="Times New Roman" w:cs="Times New Roman"/>
                      <w:sz w:val="18"/>
                      <w:szCs w:val="18"/>
                    </w:rPr>
                    <w:t xml:space="preserve"> заявления </w:t>
                  </w:r>
                  <w:r>
                    <w:rPr>
                      <w:rFonts w:ascii="Times New Roman" w:hAnsi="Times New Roman" w:cs="Times New Roman"/>
                      <w:sz w:val="18"/>
                      <w:szCs w:val="18"/>
                    </w:rPr>
                    <w:t>и пакета</w:t>
                  </w:r>
                  <w:r w:rsidRPr="00135D70">
                    <w:rPr>
                      <w:rFonts w:ascii="Times New Roman" w:hAnsi="Times New Roman" w:cs="Times New Roman"/>
                      <w:sz w:val="18"/>
                      <w:szCs w:val="18"/>
                    </w:rPr>
                    <w:t xml:space="preserve"> документ</w:t>
                  </w:r>
                  <w:r>
                    <w:rPr>
                      <w:rFonts w:ascii="Times New Roman" w:hAnsi="Times New Roman" w:cs="Times New Roman"/>
                      <w:sz w:val="18"/>
                      <w:szCs w:val="18"/>
                    </w:rPr>
                    <w:t>ов, необходимых для предоставления муниципальной услуги специалисту МФЦ</w:t>
                  </w:r>
                </w:p>
              </w:txbxContent>
            </v:textbox>
          </v:rect>
        </w:pict>
      </w:r>
    </w:p>
    <w:p w:rsidR="0058618E" w:rsidRDefault="0058618E" w:rsidP="0058618E">
      <w:pPr>
        <w:keepNext/>
        <w:keepLines/>
        <w:widowControl w:val="0"/>
        <w:spacing w:after="260" w:line="240" w:lineRule="auto"/>
        <w:jc w:val="center"/>
        <w:outlineLvl w:val="2"/>
        <w:rPr>
          <w:rFonts w:ascii="Times New Roman" w:eastAsia="Times New Roman" w:hAnsi="Times New Roman" w:cs="Times New Roman"/>
          <w:b/>
          <w:sz w:val="28"/>
          <w:szCs w:val="28"/>
        </w:rPr>
      </w:pPr>
    </w:p>
    <w:p w:rsidR="0058618E" w:rsidRDefault="009131CD"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62" style="position:absolute;left:0;text-align:left;margin-left:86.1pt;margin-top:21.35pt;width:314.25pt;height:30.75pt;z-index:251684864">
            <v:textbox>
              <w:txbxContent>
                <w:p w:rsidR="00150A13" w:rsidRPr="00135D70" w:rsidRDefault="00150A13" w:rsidP="005A6A03">
                  <w:pPr>
                    <w:jc w:val="center"/>
                    <w:rPr>
                      <w:rFonts w:ascii="Times New Roman" w:hAnsi="Times New Roman" w:cs="Times New Roman"/>
                      <w:sz w:val="18"/>
                      <w:szCs w:val="18"/>
                    </w:rPr>
                  </w:pPr>
                  <w:r>
                    <w:rPr>
                      <w:rFonts w:ascii="Times New Roman" w:hAnsi="Times New Roman" w:cs="Times New Roman"/>
                      <w:sz w:val="18"/>
                      <w:szCs w:val="18"/>
                    </w:rPr>
                    <w:t>Приём и проверка специалистом МФЦ предъявленных заявителем заявления и иных документов</w:t>
                  </w:r>
                </w:p>
              </w:txbxContent>
            </v:textbox>
          </v:rect>
        </w:pict>
      </w:r>
      <w:r>
        <w:rPr>
          <w:rFonts w:ascii="Times New Roman" w:eastAsia="Times New Roman" w:hAnsi="Times New Roman" w:cs="Times New Roman"/>
          <w:b/>
          <w:noProof/>
          <w:sz w:val="28"/>
          <w:szCs w:val="28"/>
        </w:rPr>
        <w:pict>
          <v:shape id="_x0000_s1061" type="#_x0000_t67" style="position:absolute;left:0;text-align:left;margin-left:248.85pt;margin-top:.35pt;width:7.15pt;height:21pt;z-index:251683840">
            <v:textbox style="layout-flow:vertical-ideographic"/>
          </v:shape>
        </w:pict>
      </w:r>
    </w:p>
    <w:p w:rsidR="0058618E" w:rsidRDefault="009131CD"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63" type="#_x0000_t67" style="position:absolute;left:0;text-align:left;margin-left:248.85pt;margin-top:23pt;width:7.15pt;height:21pt;z-index:251685888">
            <v:textbox style="layout-flow:vertical-ideographic"/>
          </v:shape>
        </w:pict>
      </w:r>
    </w:p>
    <w:p w:rsidR="0058618E" w:rsidRDefault="009131CD"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72" type="#_x0000_t202" style="position:absolute;left:0;text-align:left;margin-left:400.35pt;margin-top:22.25pt;width:34.5pt;height:23.4pt;z-index:251695104">
            <v:textbox style="mso-next-textbox:#_x0000_s1072">
              <w:txbxContent>
                <w:p w:rsidR="00150A13" w:rsidRPr="00755D8C" w:rsidRDefault="00150A13" w:rsidP="00453E04">
                  <w:pPr>
                    <w:rPr>
                      <w:rFonts w:ascii="Times New Roman" w:hAnsi="Times New Roman" w:cs="Times New Roman"/>
                    </w:rPr>
                  </w:pPr>
                  <w:r>
                    <w:rPr>
                      <w:rFonts w:ascii="Times New Roman" w:hAnsi="Times New Roman" w:cs="Times New Roman"/>
                    </w:rPr>
                    <w:t>Нет</w:t>
                  </w:r>
                </w:p>
              </w:txbxContent>
            </v:textbox>
          </v:shape>
        </w:pict>
      </w:r>
      <w:r>
        <w:rPr>
          <w:rFonts w:ascii="Times New Roman" w:eastAsia="Times New Roman" w:hAnsi="Times New Roman" w:cs="Times New Roman"/>
          <w:b/>
          <w:noProof/>
          <w:sz w:val="28"/>
          <w:szCs w:val="28"/>
        </w:rPr>
        <w:pict>
          <v:shape id="_x0000_s1071" type="#_x0000_t202" style="position:absolute;left:0;text-align:left;margin-left:51.6pt;margin-top:22.25pt;width:34.5pt;height:23.4pt;z-index:251694080">
            <v:textbox style="mso-next-textbox:#_x0000_s1071">
              <w:txbxContent>
                <w:p w:rsidR="00150A13" w:rsidRPr="00755D8C" w:rsidRDefault="00150A13" w:rsidP="00453E04">
                  <w:pPr>
                    <w:rPr>
                      <w:rFonts w:ascii="Times New Roman" w:hAnsi="Times New Roman" w:cs="Times New Roman"/>
                    </w:rPr>
                  </w:pPr>
                  <w:r w:rsidRPr="00755D8C">
                    <w:rPr>
                      <w:rFonts w:ascii="Times New Roman" w:hAnsi="Times New Roman" w:cs="Times New Roman"/>
                    </w:rPr>
                    <w:t>Да</w:t>
                  </w:r>
                </w:p>
              </w:txbxContent>
            </v:textbox>
          </v:shape>
        </w:pict>
      </w:r>
      <w:r>
        <w:rPr>
          <w:rFonts w:ascii="Times New Roman" w:eastAsia="Times New Roman" w:hAnsi="Times New Roman" w:cs="Times New Roman"/>
          <w:b/>
          <w:noProof/>
          <w:sz w:val="28"/>
          <w:szCs w:val="28"/>
        </w:rPr>
        <w:pict>
          <v:rect id="_x0000_s1064" style="position:absolute;left:0;text-align:left;margin-left:86.1pt;margin-top:14.9pt;width:314.25pt;height:30.75pt;z-index:251686912">
            <v:textbox>
              <w:txbxContent>
                <w:p w:rsidR="00150A13" w:rsidRPr="00E246E4" w:rsidRDefault="00150A13" w:rsidP="0058618E">
                  <w:pPr>
                    <w:jc w:val="center"/>
                    <w:rPr>
                      <w:rFonts w:ascii="Times New Roman" w:hAnsi="Times New Roman" w:cs="Times New Roman"/>
                      <w:sz w:val="18"/>
                      <w:szCs w:val="18"/>
                    </w:rPr>
                  </w:pPr>
                  <w:r>
                    <w:rPr>
                      <w:rFonts w:ascii="Times New Roman" w:hAnsi="Times New Roman" w:cs="Times New Roman"/>
                      <w:sz w:val="18"/>
                      <w:szCs w:val="18"/>
                    </w:rPr>
                    <w:t>Заявление и иные документы соответствуют требованиям административного регламента</w:t>
                  </w:r>
                </w:p>
              </w:txbxContent>
            </v:textbox>
          </v:rect>
        </w:pict>
      </w:r>
    </w:p>
    <w:p w:rsidR="0058618E" w:rsidRDefault="009131CD"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75" type="#_x0000_t34" style="position:absolute;left:0;text-align:left;margin-left:52.35pt;margin-top:22.55pt;width:22.5pt;height:10.5pt;rotation:90;z-index:251697152" o:connectortype="elbow" adj=",-1006971,-112320">
            <v:stroke endarrow="block"/>
          </v:shape>
        </w:pict>
      </w:r>
      <w:r>
        <w:rPr>
          <w:rFonts w:ascii="Times New Roman" w:eastAsia="Times New Roman" w:hAnsi="Times New Roman" w:cs="Times New Roman"/>
          <w:b/>
          <w:noProof/>
          <w:sz w:val="28"/>
          <w:szCs w:val="28"/>
        </w:rPr>
        <w:pict>
          <v:shape id="_x0000_s1074" type="#_x0000_t34" style="position:absolute;left:0;text-align:left;margin-left:416.85pt;margin-top:17.3pt;width:22.5pt;height:21pt;rotation:90;flip:x;z-index:251696128" o:connectortype="elbow" adj=",503486,-449280">
            <v:stroke endarrow="block"/>
          </v:shape>
        </w:pict>
      </w:r>
    </w:p>
    <w:p w:rsidR="0058618E" w:rsidRDefault="009131CD"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66" style="position:absolute;left:0;text-align:left;margin-left:-29.4pt;margin-top:8.45pt;width:178.5pt;height:30.75pt;z-index:251688960">
            <v:textbox>
              <w:txbxContent>
                <w:p w:rsidR="00150A13" w:rsidRPr="00E246E4" w:rsidRDefault="00150A13" w:rsidP="0058618E">
                  <w:pPr>
                    <w:jc w:val="center"/>
                    <w:rPr>
                      <w:rFonts w:ascii="Times New Roman" w:hAnsi="Times New Roman" w:cs="Times New Roman"/>
                      <w:sz w:val="18"/>
                      <w:szCs w:val="18"/>
                    </w:rPr>
                  </w:pPr>
                  <w:r>
                    <w:rPr>
                      <w:rFonts w:ascii="Times New Roman" w:hAnsi="Times New Roman" w:cs="Times New Roman"/>
                      <w:sz w:val="18"/>
                      <w:szCs w:val="18"/>
                    </w:rPr>
                    <w:t>Приём документов, регистрация заявления в АИС МФЦ</w:t>
                  </w:r>
                </w:p>
              </w:txbxContent>
            </v:textbox>
          </v:rect>
        </w:pict>
      </w:r>
      <w:r>
        <w:rPr>
          <w:rFonts w:ascii="Times New Roman" w:eastAsia="Times New Roman" w:hAnsi="Times New Roman" w:cs="Times New Roman"/>
          <w:b/>
          <w:noProof/>
          <w:sz w:val="28"/>
          <w:szCs w:val="28"/>
        </w:rPr>
        <w:pict>
          <v:rect id="_x0000_s1076" style="position:absolute;left:0;text-align:left;margin-left:359.85pt;margin-top:9.95pt;width:162.75pt;height:102.8pt;z-index:251698176">
            <v:textbox style="mso-next-textbox:#_x0000_s1076">
              <w:txbxContent>
                <w:p w:rsidR="00150A13" w:rsidRPr="00E246E4" w:rsidRDefault="00150A13" w:rsidP="00453E04">
                  <w:pPr>
                    <w:jc w:val="center"/>
                    <w:rPr>
                      <w:rFonts w:ascii="Times New Roman" w:hAnsi="Times New Roman" w:cs="Times New Roman"/>
                      <w:sz w:val="18"/>
                      <w:szCs w:val="18"/>
                    </w:rPr>
                  </w:pPr>
                  <w:r>
                    <w:rPr>
                      <w:rFonts w:ascii="Times New Roman" w:hAnsi="Times New Roman" w:cs="Times New Roman"/>
                      <w:sz w:val="18"/>
                      <w:szCs w:val="18"/>
                    </w:rPr>
                    <w:t>Специалист МФЦ информирует заявителя об отказе в приёме документов (отказе в предоставлении муниципальной услуги), с указанием причин отказа, предлагает устранить несоответствие документов предъявляемым требованиям и представить их повторно</w:t>
                  </w:r>
                </w:p>
              </w:txbxContent>
            </v:textbox>
          </v:rect>
        </w:pict>
      </w:r>
    </w:p>
    <w:p w:rsidR="0058618E" w:rsidRDefault="009131CD"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67" type="#_x0000_t67" style="position:absolute;left:0;text-align:left;margin-left:58.35pt;margin-top:10.1pt;width:7.15pt;height:21pt;z-index:251689984">
            <v:textbox style="layout-flow:vertical-ideographic"/>
          </v:shape>
        </w:pict>
      </w:r>
    </w:p>
    <w:p w:rsidR="0058618E" w:rsidRDefault="009131CD"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68" style="position:absolute;left:0;text-align:left;margin-left:-29.4pt;margin-top:2pt;width:178.5pt;height:42pt;z-index:251691008">
            <v:textbox>
              <w:txbxContent>
                <w:p w:rsidR="00150A13" w:rsidRPr="00E246E4" w:rsidRDefault="00150A13" w:rsidP="0058618E">
                  <w:pPr>
                    <w:jc w:val="center"/>
                    <w:rPr>
                      <w:rFonts w:ascii="Times New Roman" w:hAnsi="Times New Roman" w:cs="Times New Roman"/>
                      <w:sz w:val="18"/>
                      <w:szCs w:val="18"/>
                    </w:rPr>
                  </w:pPr>
                  <w:r>
                    <w:rPr>
                      <w:rFonts w:ascii="Times New Roman" w:hAnsi="Times New Roman" w:cs="Times New Roman"/>
                      <w:sz w:val="18"/>
                      <w:szCs w:val="18"/>
                    </w:rPr>
                    <w:t>Выдача уведомления о принятии заявления с указанием регистрационного номера дела и даты приёма</w:t>
                  </w:r>
                </w:p>
              </w:txbxContent>
            </v:textbox>
          </v:rect>
        </w:pict>
      </w:r>
    </w:p>
    <w:p w:rsidR="0058618E" w:rsidRDefault="009131CD"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69" type="#_x0000_t67" style="position:absolute;left:0;text-align:left;margin-left:58.35pt;margin-top:14.9pt;width:7.15pt;height:21pt;z-index:251692032">
            <v:textbox style="layout-flow:vertical-ideographic"/>
          </v:shape>
        </w:pict>
      </w:r>
    </w:p>
    <w:p w:rsidR="0058618E" w:rsidRPr="008C3119" w:rsidRDefault="009131CD" w:rsidP="0058618E">
      <w:pPr>
        <w:keepNext/>
        <w:keepLines/>
        <w:widowControl w:val="0"/>
        <w:spacing w:after="26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rect id="_x0000_s1070" style="position:absolute;left:0;text-align:left;margin-left:-29.4pt;margin-top:6.8pt;width:178.5pt;height:58.9pt;z-index:251693056">
            <v:textbox style="mso-next-textbox:#_x0000_s1070">
              <w:txbxContent>
                <w:p w:rsidR="00150A13" w:rsidRPr="00B73059" w:rsidRDefault="00150A13" w:rsidP="006F1880">
                  <w:pPr>
                    <w:jc w:val="center"/>
                    <w:rPr>
                      <w:rFonts w:ascii="Times New Roman" w:hAnsi="Times New Roman" w:cs="Times New Roman"/>
                      <w:sz w:val="18"/>
                      <w:szCs w:val="18"/>
                    </w:rPr>
                  </w:pPr>
                  <w:r w:rsidRPr="00B73059">
                    <w:rPr>
                      <w:rFonts w:ascii="Times New Roman" w:hAnsi="Times New Roman" w:cs="Times New Roman"/>
                      <w:sz w:val="18"/>
                      <w:szCs w:val="18"/>
                    </w:rPr>
                    <w:t>Отправка принятых документов</w:t>
                  </w:r>
                  <w:r>
                    <w:rPr>
                      <w:rFonts w:ascii="Times New Roman" w:hAnsi="Times New Roman" w:cs="Times New Roman"/>
                      <w:sz w:val="18"/>
                      <w:szCs w:val="18"/>
                    </w:rPr>
                    <w:t xml:space="preserve"> в электронной форме в Администрацию (при необходимости доставка на бумажных носителях)</w:t>
                  </w:r>
                </w:p>
              </w:txbxContent>
            </v:textbox>
          </v:rect>
        </w:pict>
      </w:r>
    </w:p>
    <w:p w:rsidR="00866B84" w:rsidRPr="00866B84" w:rsidRDefault="00866B84" w:rsidP="00866B84">
      <w:pPr>
        <w:rPr>
          <w:rFonts w:ascii="Courier New" w:eastAsia="Courier New" w:hAnsi="Courier New" w:cs="Courier New"/>
          <w:sz w:val="24"/>
          <w:szCs w:val="24"/>
          <w:lang w:bidi="ru-RU"/>
        </w:rPr>
      </w:pPr>
    </w:p>
    <w:p w:rsidR="00866B84" w:rsidRPr="00866B84" w:rsidRDefault="009131CD" w:rsidP="00866B84">
      <w:pPr>
        <w:rPr>
          <w:rFonts w:ascii="Courier New" w:eastAsia="Courier New" w:hAnsi="Courier New" w:cs="Courier New"/>
          <w:sz w:val="24"/>
          <w:szCs w:val="24"/>
          <w:lang w:bidi="ru-RU"/>
        </w:rPr>
      </w:pPr>
      <w:r>
        <w:rPr>
          <w:rFonts w:ascii="Courier New" w:eastAsia="Courier New" w:hAnsi="Courier New" w:cs="Courier New"/>
          <w:noProof/>
          <w:sz w:val="24"/>
          <w:szCs w:val="24"/>
        </w:rPr>
        <w:pict>
          <v:rect id="_x0000_s1083" style="position:absolute;margin-left:86.1pt;margin-top:187.25pt;width:314.25pt;height:30.75pt;z-index:251705344">
            <v:textbox style="mso-next-textbox:#_x0000_s1083">
              <w:txbxContent>
                <w:p w:rsidR="00150A13" w:rsidRPr="00135D70" w:rsidRDefault="00150A13" w:rsidP="0013159E">
                  <w:pPr>
                    <w:jc w:val="center"/>
                    <w:rPr>
                      <w:rFonts w:ascii="Times New Roman" w:hAnsi="Times New Roman" w:cs="Times New Roman"/>
                      <w:sz w:val="18"/>
                      <w:szCs w:val="18"/>
                    </w:rPr>
                  </w:pPr>
                  <w:r>
                    <w:rPr>
                      <w:rFonts w:ascii="Times New Roman" w:hAnsi="Times New Roman" w:cs="Times New Roman"/>
                      <w:sz w:val="18"/>
                      <w:szCs w:val="18"/>
                    </w:rPr>
                    <w:t>Выдача в МФЦ заявителю результата предоставления муниципальной услуги</w:t>
                  </w:r>
                </w:p>
              </w:txbxContent>
            </v:textbox>
          </v:rect>
        </w:pict>
      </w:r>
      <w:r>
        <w:rPr>
          <w:rFonts w:ascii="Courier New" w:eastAsia="Courier New" w:hAnsi="Courier New" w:cs="Courier New"/>
          <w:noProof/>
          <w:sz w:val="24"/>
          <w:szCs w:val="24"/>
        </w:rPr>
        <w:pict>
          <v:shape id="_x0000_s1082" type="#_x0000_t67" style="position:absolute;margin-left:236.1pt;margin-top:166.25pt;width:7.15pt;height:21pt;z-index:251704320">
            <v:textbox style="layout-flow:vertical-ideographic"/>
          </v:shape>
        </w:pict>
      </w:r>
      <w:r>
        <w:rPr>
          <w:rFonts w:ascii="Courier New" w:eastAsia="Courier New" w:hAnsi="Courier New" w:cs="Courier New"/>
          <w:noProof/>
          <w:sz w:val="24"/>
          <w:szCs w:val="24"/>
        </w:rPr>
        <w:pict>
          <v:rect id="_x0000_s1080" style="position:absolute;margin-left:86.1pt;margin-top:135.5pt;width:314.25pt;height:30.75pt;z-index:251702272">
            <v:textbox style="mso-next-textbox:#_x0000_s1080">
              <w:txbxContent>
                <w:p w:rsidR="00150A13" w:rsidRPr="00135D70" w:rsidRDefault="00150A13" w:rsidP="006F1880">
                  <w:pPr>
                    <w:jc w:val="center"/>
                    <w:rPr>
                      <w:rFonts w:ascii="Times New Roman" w:hAnsi="Times New Roman" w:cs="Times New Roman"/>
                      <w:sz w:val="18"/>
                      <w:szCs w:val="18"/>
                    </w:rPr>
                  </w:pPr>
                  <w:r>
                    <w:rPr>
                      <w:rFonts w:ascii="Times New Roman" w:hAnsi="Times New Roman" w:cs="Times New Roman"/>
                      <w:sz w:val="18"/>
                      <w:szCs w:val="18"/>
                    </w:rPr>
                    <w:t>Специалист МФЦ направляет заявителю уведомление о необходимости получения результата предоставления муниципальной услуги</w:t>
                  </w:r>
                </w:p>
              </w:txbxContent>
            </v:textbox>
          </v:rect>
        </w:pict>
      </w:r>
      <w:r w:rsidRPr="009131CD">
        <w:rPr>
          <w:rFonts w:ascii="Times New Roman" w:eastAsia="Times New Roman" w:hAnsi="Times New Roman" w:cs="Times New Roman"/>
          <w:b/>
          <w:noProof/>
          <w:sz w:val="28"/>
          <w:szCs w:val="28"/>
        </w:rPr>
        <w:pict>
          <v:shape id="_x0000_s1081" type="#_x0000_t67" style="position:absolute;margin-left:236.1pt;margin-top:114.5pt;width:7.15pt;height:21pt;z-index:251703296">
            <v:textbox style="layout-flow:vertical-ideographic"/>
          </v:shape>
        </w:pict>
      </w:r>
      <w:r w:rsidRPr="009131CD">
        <w:rPr>
          <w:rFonts w:ascii="Times New Roman" w:eastAsia="Times New Roman" w:hAnsi="Times New Roman" w:cs="Times New Roman"/>
          <w:b/>
          <w:noProof/>
          <w:sz w:val="28"/>
          <w:szCs w:val="28"/>
        </w:rPr>
        <w:pict>
          <v:shape id="_x0000_s1078" type="#_x0000_t67" style="position:absolute;margin-left:236.1pt;margin-top:62.75pt;width:7.15pt;height:21pt;z-index:251700224">
            <v:textbox style="layout-flow:vertical-ideographic"/>
          </v:shape>
        </w:pict>
      </w:r>
      <w:r w:rsidRPr="009131CD">
        <w:rPr>
          <w:rFonts w:ascii="Times New Roman" w:eastAsia="Times New Roman" w:hAnsi="Times New Roman" w:cs="Times New Roman"/>
          <w:b/>
          <w:noProof/>
          <w:sz w:val="28"/>
          <w:szCs w:val="28"/>
        </w:rPr>
        <w:pict>
          <v:rect id="_x0000_s1079" style="position:absolute;margin-left:86.1pt;margin-top:83.75pt;width:314.25pt;height:30.75pt;z-index:251701248">
            <v:textbox style="mso-next-textbox:#_x0000_s1079">
              <w:txbxContent>
                <w:p w:rsidR="00150A13" w:rsidRPr="00135D70" w:rsidRDefault="00150A13" w:rsidP="006F1880">
                  <w:pPr>
                    <w:jc w:val="center"/>
                    <w:rPr>
                      <w:rFonts w:ascii="Times New Roman" w:hAnsi="Times New Roman" w:cs="Times New Roman"/>
                      <w:sz w:val="18"/>
                      <w:szCs w:val="18"/>
                    </w:rPr>
                  </w:pPr>
                  <w:r>
                    <w:rPr>
                      <w:rFonts w:ascii="Times New Roman" w:hAnsi="Times New Roman" w:cs="Times New Roman"/>
                      <w:sz w:val="18"/>
                      <w:szCs w:val="18"/>
                    </w:rPr>
                    <w:t>Получение от Администрации документов, являющихся результатом предоставления муниципальной услуги в МФЦ</w:t>
                  </w:r>
                </w:p>
              </w:txbxContent>
            </v:textbox>
          </v:rect>
        </w:pict>
      </w:r>
      <w:r w:rsidRPr="009131CD">
        <w:rPr>
          <w:rFonts w:ascii="Times New Roman" w:eastAsia="Times New Roman" w:hAnsi="Times New Roman" w:cs="Times New Roman"/>
          <w:b/>
          <w:noProof/>
          <w:sz w:val="28"/>
          <w:szCs w:val="28"/>
        </w:rPr>
        <w:pict>
          <v:rect id="_x0000_s1077" style="position:absolute;margin-left:86.1pt;margin-top:32pt;width:314.25pt;height:30.75pt;z-index:251699200">
            <v:textbox style="mso-next-textbox:#_x0000_s1077">
              <w:txbxContent>
                <w:p w:rsidR="00150A13" w:rsidRPr="00135D70" w:rsidRDefault="00150A13" w:rsidP="006F1880">
                  <w:pPr>
                    <w:jc w:val="center"/>
                    <w:rPr>
                      <w:rFonts w:ascii="Times New Roman" w:hAnsi="Times New Roman" w:cs="Times New Roman"/>
                      <w:sz w:val="18"/>
                      <w:szCs w:val="18"/>
                    </w:rPr>
                  </w:pPr>
                  <w:r>
                    <w:rPr>
                      <w:rFonts w:ascii="Times New Roman" w:hAnsi="Times New Roman" w:cs="Times New Roman"/>
                      <w:sz w:val="18"/>
                      <w:szCs w:val="18"/>
                    </w:rPr>
                    <w:t>Заявителем выбран способ получения результата предоставления муниципальной услуги в МФЦ</w:t>
                  </w:r>
                </w:p>
              </w:txbxContent>
            </v:textbox>
          </v:rect>
        </w:pict>
      </w:r>
      <w:r w:rsidRPr="009131CD">
        <w:rPr>
          <w:rFonts w:ascii="Times New Roman" w:eastAsia="Times New Roman" w:hAnsi="Times New Roman" w:cs="Times New Roman"/>
          <w:b/>
          <w:noProof/>
          <w:sz w:val="28"/>
          <w:szCs w:val="28"/>
        </w:rPr>
        <w:pict>
          <v:shape id="_x0000_s1065" type="#_x0000_t67" style="position:absolute;margin-left:129.6pt;margin-top:11pt;width:7.15pt;height:21pt;z-index:251687936">
            <v:textbox style="layout-flow:vertical-ideographic"/>
          </v:shape>
        </w:pict>
      </w:r>
    </w:p>
    <w:sectPr w:rsidR="00866B84" w:rsidRPr="00866B84" w:rsidSect="00FA4667">
      <w:headerReference w:type="default" r:id="rId50"/>
      <w:footerReference w:type="default" r:id="rId51"/>
      <w:pgSz w:w="11905" w:h="16837"/>
      <w:pgMar w:top="567" w:right="1134" w:bottom="1134" w:left="993" w:header="0" w:footer="454"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F9" w:rsidRDefault="004726F9" w:rsidP="00884427">
      <w:pPr>
        <w:spacing w:after="0" w:line="240" w:lineRule="auto"/>
      </w:pPr>
      <w:r>
        <w:separator/>
      </w:r>
    </w:p>
  </w:endnote>
  <w:endnote w:type="continuationSeparator" w:id="1">
    <w:p w:rsidR="004726F9" w:rsidRDefault="004726F9" w:rsidP="00884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13" w:rsidRDefault="00150A1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F9" w:rsidRDefault="004726F9" w:rsidP="00884427">
      <w:pPr>
        <w:spacing w:after="0" w:line="240" w:lineRule="auto"/>
      </w:pPr>
      <w:r>
        <w:separator/>
      </w:r>
    </w:p>
  </w:footnote>
  <w:footnote w:type="continuationSeparator" w:id="1">
    <w:p w:rsidR="004726F9" w:rsidRDefault="004726F9" w:rsidP="00884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13" w:rsidRDefault="00150A13">
    <w:pPr>
      <w:pStyle w:val="a9"/>
    </w:pPr>
  </w:p>
  <w:p w:rsidR="00150A13" w:rsidRPr="00241015" w:rsidRDefault="00150A13" w:rsidP="00B20F45">
    <w:pPr>
      <w:pStyle w:val="a9"/>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A31"/>
    <w:multiLevelType w:val="multilevel"/>
    <w:tmpl w:val="21808F0C"/>
    <w:lvl w:ilvl="0">
      <w:start w:val="2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8B0CE2"/>
    <w:multiLevelType w:val="multilevel"/>
    <w:tmpl w:val="CE44C33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9917DD"/>
    <w:multiLevelType w:val="multilevel"/>
    <w:tmpl w:val="49E09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59103F"/>
    <w:multiLevelType w:val="multilevel"/>
    <w:tmpl w:val="C67E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8375EB"/>
    <w:multiLevelType w:val="multilevel"/>
    <w:tmpl w:val="F7D2F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831E69"/>
    <w:multiLevelType w:val="multilevel"/>
    <w:tmpl w:val="B84A861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CC695D"/>
    <w:multiLevelType w:val="multilevel"/>
    <w:tmpl w:val="9FE6A318"/>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A626F1E"/>
    <w:multiLevelType w:val="multilevel"/>
    <w:tmpl w:val="57B096C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B61FFA"/>
    <w:multiLevelType w:val="multilevel"/>
    <w:tmpl w:val="A34879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D17C7B"/>
    <w:multiLevelType w:val="multilevel"/>
    <w:tmpl w:val="A7561C04"/>
    <w:lvl w:ilvl="0">
      <w:start w:val="2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4A11DD8"/>
    <w:multiLevelType w:val="multilevel"/>
    <w:tmpl w:val="1D00E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3"/>
  </w:num>
  <w:num w:numId="6">
    <w:abstractNumId w:val="4"/>
  </w:num>
  <w:num w:numId="7">
    <w:abstractNumId w:val="8"/>
  </w:num>
  <w:num w:numId="8">
    <w:abstractNumId w:val="6"/>
  </w:num>
  <w:num w:numId="9">
    <w:abstractNumId w:val="7"/>
  </w:num>
  <w:num w:numId="10">
    <w:abstractNumId w:val="0"/>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2795"/>
    <w:rsid w:val="00053CA1"/>
    <w:rsid w:val="000733E1"/>
    <w:rsid w:val="00096752"/>
    <w:rsid w:val="000A0D4E"/>
    <w:rsid w:val="000A3F5C"/>
    <w:rsid w:val="000A4420"/>
    <w:rsid w:val="001079B1"/>
    <w:rsid w:val="001119CB"/>
    <w:rsid w:val="001126F0"/>
    <w:rsid w:val="0011432C"/>
    <w:rsid w:val="0013159E"/>
    <w:rsid w:val="00135D70"/>
    <w:rsid w:val="00136167"/>
    <w:rsid w:val="00150A13"/>
    <w:rsid w:val="00151BD4"/>
    <w:rsid w:val="001778E2"/>
    <w:rsid w:val="0018543C"/>
    <w:rsid w:val="001A11B8"/>
    <w:rsid w:val="001A3668"/>
    <w:rsid w:val="001B6D87"/>
    <w:rsid w:val="001B7FD5"/>
    <w:rsid w:val="0021318F"/>
    <w:rsid w:val="00220608"/>
    <w:rsid w:val="00230854"/>
    <w:rsid w:val="00230EF0"/>
    <w:rsid w:val="00231200"/>
    <w:rsid w:val="002334EC"/>
    <w:rsid w:val="00243055"/>
    <w:rsid w:val="00243A5B"/>
    <w:rsid w:val="00264BAA"/>
    <w:rsid w:val="00277123"/>
    <w:rsid w:val="0028076C"/>
    <w:rsid w:val="0028602C"/>
    <w:rsid w:val="002A295B"/>
    <w:rsid w:val="00311377"/>
    <w:rsid w:val="0031583B"/>
    <w:rsid w:val="0033165D"/>
    <w:rsid w:val="00332D07"/>
    <w:rsid w:val="0035035E"/>
    <w:rsid w:val="00352688"/>
    <w:rsid w:val="003668AB"/>
    <w:rsid w:val="003750C5"/>
    <w:rsid w:val="00385BD6"/>
    <w:rsid w:val="003D271A"/>
    <w:rsid w:val="003F44B6"/>
    <w:rsid w:val="00407AAD"/>
    <w:rsid w:val="00414A48"/>
    <w:rsid w:val="00430092"/>
    <w:rsid w:val="00453E04"/>
    <w:rsid w:val="00457DDE"/>
    <w:rsid w:val="004726F9"/>
    <w:rsid w:val="00473673"/>
    <w:rsid w:val="00477AD5"/>
    <w:rsid w:val="004833E9"/>
    <w:rsid w:val="004843A6"/>
    <w:rsid w:val="004B2CFE"/>
    <w:rsid w:val="004B40A5"/>
    <w:rsid w:val="004C2837"/>
    <w:rsid w:val="004F5DA5"/>
    <w:rsid w:val="005024AF"/>
    <w:rsid w:val="00516079"/>
    <w:rsid w:val="00516765"/>
    <w:rsid w:val="0053450B"/>
    <w:rsid w:val="00550C07"/>
    <w:rsid w:val="0055649C"/>
    <w:rsid w:val="00572AF4"/>
    <w:rsid w:val="00581D36"/>
    <w:rsid w:val="0058618E"/>
    <w:rsid w:val="005866B7"/>
    <w:rsid w:val="005A6A03"/>
    <w:rsid w:val="005B5531"/>
    <w:rsid w:val="005F4325"/>
    <w:rsid w:val="005F7E08"/>
    <w:rsid w:val="006103C8"/>
    <w:rsid w:val="006207BB"/>
    <w:rsid w:val="0069226D"/>
    <w:rsid w:val="006B3206"/>
    <w:rsid w:val="006C3150"/>
    <w:rsid w:val="006D1027"/>
    <w:rsid w:val="006E2587"/>
    <w:rsid w:val="006E7003"/>
    <w:rsid w:val="006F1880"/>
    <w:rsid w:val="00712B2A"/>
    <w:rsid w:val="00721051"/>
    <w:rsid w:val="007240A8"/>
    <w:rsid w:val="007356FF"/>
    <w:rsid w:val="00755D8C"/>
    <w:rsid w:val="00795B2A"/>
    <w:rsid w:val="007A0EA3"/>
    <w:rsid w:val="007A1570"/>
    <w:rsid w:val="007D4791"/>
    <w:rsid w:val="007E3E88"/>
    <w:rsid w:val="007E660A"/>
    <w:rsid w:val="007E6962"/>
    <w:rsid w:val="007E69D3"/>
    <w:rsid w:val="007E7E65"/>
    <w:rsid w:val="007F5E4A"/>
    <w:rsid w:val="00807E95"/>
    <w:rsid w:val="00812CB5"/>
    <w:rsid w:val="00824170"/>
    <w:rsid w:val="00835341"/>
    <w:rsid w:val="00837B00"/>
    <w:rsid w:val="0085222F"/>
    <w:rsid w:val="00866B84"/>
    <w:rsid w:val="00884427"/>
    <w:rsid w:val="0089376E"/>
    <w:rsid w:val="008A0E2C"/>
    <w:rsid w:val="008B016B"/>
    <w:rsid w:val="008B590C"/>
    <w:rsid w:val="008B5B94"/>
    <w:rsid w:val="008C3119"/>
    <w:rsid w:val="00912368"/>
    <w:rsid w:val="009131CD"/>
    <w:rsid w:val="00933146"/>
    <w:rsid w:val="009333BB"/>
    <w:rsid w:val="00956E17"/>
    <w:rsid w:val="00981B00"/>
    <w:rsid w:val="00996B29"/>
    <w:rsid w:val="009A49BF"/>
    <w:rsid w:val="009B2614"/>
    <w:rsid w:val="009B5F8C"/>
    <w:rsid w:val="009C0F00"/>
    <w:rsid w:val="009C0F4B"/>
    <w:rsid w:val="009C5682"/>
    <w:rsid w:val="009F277B"/>
    <w:rsid w:val="00A44F8A"/>
    <w:rsid w:val="00A471E0"/>
    <w:rsid w:val="00A74059"/>
    <w:rsid w:val="00A822CF"/>
    <w:rsid w:val="00A975CA"/>
    <w:rsid w:val="00AC2CED"/>
    <w:rsid w:val="00AC7423"/>
    <w:rsid w:val="00AD5E9B"/>
    <w:rsid w:val="00AE00BA"/>
    <w:rsid w:val="00AE3D5B"/>
    <w:rsid w:val="00B110E4"/>
    <w:rsid w:val="00B20F45"/>
    <w:rsid w:val="00B24EC4"/>
    <w:rsid w:val="00B33840"/>
    <w:rsid w:val="00B73059"/>
    <w:rsid w:val="00B80D8D"/>
    <w:rsid w:val="00B84B86"/>
    <w:rsid w:val="00BA0B6B"/>
    <w:rsid w:val="00BD4B37"/>
    <w:rsid w:val="00BD5903"/>
    <w:rsid w:val="00C04669"/>
    <w:rsid w:val="00C45D65"/>
    <w:rsid w:val="00C50F03"/>
    <w:rsid w:val="00C57301"/>
    <w:rsid w:val="00C71946"/>
    <w:rsid w:val="00C72795"/>
    <w:rsid w:val="00C826D1"/>
    <w:rsid w:val="00C9760F"/>
    <w:rsid w:val="00CA3B55"/>
    <w:rsid w:val="00CA3E7E"/>
    <w:rsid w:val="00CB0957"/>
    <w:rsid w:val="00CB1484"/>
    <w:rsid w:val="00CC2518"/>
    <w:rsid w:val="00CC4025"/>
    <w:rsid w:val="00CF6766"/>
    <w:rsid w:val="00D0534B"/>
    <w:rsid w:val="00D12E50"/>
    <w:rsid w:val="00D20F3E"/>
    <w:rsid w:val="00D272A2"/>
    <w:rsid w:val="00D33A3D"/>
    <w:rsid w:val="00D33DC2"/>
    <w:rsid w:val="00D42CA9"/>
    <w:rsid w:val="00D47942"/>
    <w:rsid w:val="00D5411A"/>
    <w:rsid w:val="00D75489"/>
    <w:rsid w:val="00D91E70"/>
    <w:rsid w:val="00D9475F"/>
    <w:rsid w:val="00DB4AB7"/>
    <w:rsid w:val="00DC0156"/>
    <w:rsid w:val="00DC24C0"/>
    <w:rsid w:val="00DD0D2C"/>
    <w:rsid w:val="00DD4610"/>
    <w:rsid w:val="00E020A5"/>
    <w:rsid w:val="00E11B7B"/>
    <w:rsid w:val="00E246E4"/>
    <w:rsid w:val="00E352AA"/>
    <w:rsid w:val="00E54042"/>
    <w:rsid w:val="00E603FE"/>
    <w:rsid w:val="00E65DE2"/>
    <w:rsid w:val="00E7187D"/>
    <w:rsid w:val="00E83FDC"/>
    <w:rsid w:val="00E8624A"/>
    <w:rsid w:val="00E91BAF"/>
    <w:rsid w:val="00EB0498"/>
    <w:rsid w:val="00EB197E"/>
    <w:rsid w:val="00EC2592"/>
    <w:rsid w:val="00EC7ECF"/>
    <w:rsid w:val="00EE0528"/>
    <w:rsid w:val="00F05EE6"/>
    <w:rsid w:val="00F078C2"/>
    <w:rsid w:val="00F45D93"/>
    <w:rsid w:val="00F7041D"/>
    <w:rsid w:val="00F7045F"/>
    <w:rsid w:val="00F738B9"/>
    <w:rsid w:val="00F91CB4"/>
    <w:rsid w:val="00F925F3"/>
    <w:rsid w:val="00FA41C8"/>
    <w:rsid w:val="00FA4667"/>
    <w:rsid w:val="00FC1BA7"/>
    <w:rsid w:val="00FF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5" type="connector" idref="#_x0000_s1041"/>
        <o:r id="V:Rule6" type="connector" idref="#_x0000_s1040"/>
        <o:r id="V:Rule7" type="connector" idref="#_x0000_s1074"/>
        <o:r id="V:Rule8"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427"/>
  </w:style>
  <w:style w:type="paragraph" w:styleId="1">
    <w:name w:val="heading 1"/>
    <w:basedOn w:val="a"/>
    <w:next w:val="a"/>
    <w:link w:val="10"/>
    <w:uiPriority w:val="99"/>
    <w:qFormat/>
    <w:rsid w:val="00C7279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2795"/>
    <w:rPr>
      <w:rFonts w:ascii="Times New Roman CYR" w:hAnsi="Times New Roman CYR" w:cs="Times New Roman CYR"/>
      <w:b/>
      <w:bCs/>
      <w:color w:val="26282F"/>
      <w:sz w:val="24"/>
      <w:szCs w:val="24"/>
    </w:rPr>
  </w:style>
  <w:style w:type="numbering" w:customStyle="1" w:styleId="11">
    <w:name w:val="Нет списка1"/>
    <w:next w:val="a2"/>
    <w:uiPriority w:val="99"/>
    <w:semiHidden/>
    <w:unhideWhenUsed/>
    <w:rsid w:val="00C72795"/>
  </w:style>
  <w:style w:type="character" w:customStyle="1" w:styleId="a3">
    <w:name w:val="Цветовое выделение"/>
    <w:uiPriority w:val="99"/>
    <w:rsid w:val="00C72795"/>
    <w:rPr>
      <w:b/>
      <w:color w:val="26282F"/>
    </w:rPr>
  </w:style>
  <w:style w:type="character" w:customStyle="1" w:styleId="a4">
    <w:name w:val="Гипертекстовая ссылка"/>
    <w:basedOn w:val="a3"/>
    <w:uiPriority w:val="99"/>
    <w:rsid w:val="00C72795"/>
    <w:rPr>
      <w:rFonts w:cs="Times New Roman"/>
      <w:color w:val="106BBE"/>
    </w:rPr>
  </w:style>
  <w:style w:type="paragraph" w:customStyle="1" w:styleId="a5">
    <w:name w:val="Комментарий"/>
    <w:basedOn w:val="a"/>
    <w:next w:val="a"/>
    <w:uiPriority w:val="99"/>
    <w:rsid w:val="00C7279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6">
    <w:name w:val="Нормальный (таблица)"/>
    <w:basedOn w:val="a"/>
    <w:next w:val="a"/>
    <w:uiPriority w:val="99"/>
    <w:rsid w:val="00C7279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Таблицы (моноширинный)"/>
    <w:basedOn w:val="a"/>
    <w:next w:val="a"/>
    <w:uiPriority w:val="99"/>
    <w:rsid w:val="00C72795"/>
    <w:pPr>
      <w:widowControl w:val="0"/>
      <w:autoSpaceDE w:val="0"/>
      <w:autoSpaceDN w:val="0"/>
      <w:adjustRightInd w:val="0"/>
      <w:spacing w:after="0" w:line="240" w:lineRule="auto"/>
    </w:pPr>
    <w:rPr>
      <w:rFonts w:ascii="Courier New" w:hAnsi="Courier New" w:cs="Courier New"/>
      <w:sz w:val="24"/>
      <w:szCs w:val="24"/>
    </w:rPr>
  </w:style>
  <w:style w:type="paragraph" w:customStyle="1" w:styleId="a8">
    <w:name w:val="Прижатый влево"/>
    <w:basedOn w:val="a"/>
    <w:next w:val="a"/>
    <w:uiPriority w:val="99"/>
    <w:rsid w:val="00C72795"/>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header"/>
    <w:basedOn w:val="a"/>
    <w:link w:val="aa"/>
    <w:uiPriority w:val="99"/>
    <w:unhideWhenUsed/>
    <w:rsid w:val="00C72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2795"/>
  </w:style>
  <w:style w:type="paragraph" w:styleId="ab">
    <w:name w:val="footer"/>
    <w:basedOn w:val="a"/>
    <w:link w:val="ac"/>
    <w:uiPriority w:val="99"/>
    <w:unhideWhenUsed/>
    <w:rsid w:val="00C72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2795"/>
  </w:style>
  <w:style w:type="paragraph" w:styleId="ad">
    <w:name w:val="Balloon Text"/>
    <w:basedOn w:val="a"/>
    <w:link w:val="ae"/>
    <w:uiPriority w:val="99"/>
    <w:semiHidden/>
    <w:unhideWhenUsed/>
    <w:rsid w:val="00C7279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72795"/>
    <w:rPr>
      <w:rFonts w:ascii="Tahoma" w:hAnsi="Tahoma" w:cs="Tahoma"/>
      <w:sz w:val="16"/>
      <w:szCs w:val="16"/>
    </w:rPr>
  </w:style>
  <w:style w:type="character" w:styleId="af">
    <w:name w:val="Hyperlink"/>
    <w:basedOn w:val="a0"/>
    <w:uiPriority w:val="99"/>
    <w:unhideWhenUsed/>
    <w:rsid w:val="00C72795"/>
    <w:rPr>
      <w:color w:val="0000FF" w:themeColor="hyperlink"/>
      <w:u w:val="single"/>
    </w:rPr>
  </w:style>
  <w:style w:type="paragraph" w:styleId="af0">
    <w:name w:val="List Paragraph"/>
    <w:basedOn w:val="a"/>
    <w:uiPriority w:val="34"/>
    <w:qFormat/>
    <w:rsid w:val="00572AF4"/>
    <w:pPr>
      <w:ind w:left="720"/>
      <w:contextualSpacing/>
    </w:pPr>
  </w:style>
  <w:style w:type="paragraph" w:styleId="af1">
    <w:name w:val="No Spacing"/>
    <w:uiPriority w:val="1"/>
    <w:qFormat/>
    <w:rsid w:val="00812CB5"/>
    <w:pPr>
      <w:spacing w:after="0" w:line="240" w:lineRule="auto"/>
    </w:pPr>
    <w:rPr>
      <w:rFonts w:ascii="Calibri" w:eastAsia="Calibri" w:hAnsi="Calibri" w:cs="Times New Roman"/>
      <w:lang w:eastAsia="en-US"/>
    </w:rPr>
  </w:style>
  <w:style w:type="table" w:styleId="af2">
    <w:name w:val="Table Grid"/>
    <w:basedOn w:val="a1"/>
    <w:uiPriority w:val="59"/>
    <w:rsid w:val="00B24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93116">
      <w:bodyDiv w:val="1"/>
      <w:marLeft w:val="0"/>
      <w:marRight w:val="0"/>
      <w:marTop w:val="0"/>
      <w:marBottom w:val="0"/>
      <w:divBdr>
        <w:top w:val="none" w:sz="0" w:space="0" w:color="auto"/>
        <w:left w:val="none" w:sz="0" w:space="0" w:color="auto"/>
        <w:bottom w:val="none" w:sz="0" w:space="0" w:color="auto"/>
        <w:right w:val="none" w:sz="0" w:space="0" w:color="auto"/>
      </w:divBdr>
    </w:div>
    <w:div w:id="558320722">
      <w:bodyDiv w:val="1"/>
      <w:marLeft w:val="0"/>
      <w:marRight w:val="0"/>
      <w:marTop w:val="0"/>
      <w:marBottom w:val="0"/>
      <w:divBdr>
        <w:top w:val="none" w:sz="0" w:space="0" w:color="auto"/>
        <w:left w:val="none" w:sz="0" w:space="0" w:color="auto"/>
        <w:bottom w:val="none" w:sz="0" w:space="0" w:color="auto"/>
        <w:right w:val="none" w:sz="0" w:space="0" w:color="auto"/>
      </w:divBdr>
    </w:div>
    <w:div w:id="1200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990941/2770" TargetMode="External"/><Relationship Id="rId18" Type="http://schemas.openxmlformats.org/officeDocument/2006/relationships/hyperlink" Target="http://ivo.garant.ru/document/redirect/990941/2770" TargetMode="External"/><Relationship Id="rId26" Type="http://schemas.openxmlformats.org/officeDocument/2006/relationships/hyperlink" Target="http://ivo.garant.ru/document/redirect/10164504/3" TargetMode="External"/><Relationship Id="rId39" Type="http://schemas.openxmlformats.org/officeDocument/2006/relationships/hyperlink" Target="https://login.consultant.ru/link/?req=doc&amp;base=LAW&amp;n=494996&amp;dst=100352" TargetMode="External"/><Relationship Id="rId3" Type="http://schemas.openxmlformats.org/officeDocument/2006/relationships/settings" Target="settings.xml"/><Relationship Id="rId21" Type="http://schemas.openxmlformats.org/officeDocument/2006/relationships/hyperlink" Target="http://ivo.garant.ru/document/redirect/990941/2770" TargetMode="External"/><Relationship Id="rId34" Type="http://schemas.openxmlformats.org/officeDocument/2006/relationships/hyperlink" Target="http://ivo.garant.ru/document/redirect/990941/2770" TargetMode="External"/><Relationship Id="rId42" Type="http://schemas.openxmlformats.org/officeDocument/2006/relationships/hyperlink" Target="http://ivo.garant.ru/document/redirect/12177515/0" TargetMode="External"/><Relationship Id="rId47" Type="http://schemas.openxmlformats.org/officeDocument/2006/relationships/hyperlink" Target="http://ivo.garant.ru/document/redirect/12184522/21" TargetMode="External"/><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1084;&#1092;&#1094;67.&#1088;&#1092;" TargetMode="External"/><Relationship Id="rId17" Type="http://schemas.openxmlformats.org/officeDocument/2006/relationships/hyperlink" Target="http://ivo.garant.ru/document/redirect/990941/2770" TargetMode="External"/><Relationship Id="rId25" Type="http://schemas.openxmlformats.org/officeDocument/2006/relationships/hyperlink" Target="http://ivo.garant.ru/document/redirect/990941/2770" TargetMode="External"/><Relationship Id="rId33" Type="http://schemas.openxmlformats.org/officeDocument/2006/relationships/hyperlink" Target="http://ivo.garant.ru/document/redirect/990941/2770" TargetMode="External"/><Relationship Id="rId38" Type="http://schemas.openxmlformats.org/officeDocument/2006/relationships/hyperlink" Target="http://ivo.garant.ru/document/redirect/70262414/0" TargetMode="External"/><Relationship Id="rId46" Type="http://schemas.openxmlformats.org/officeDocument/2006/relationships/hyperlink" Target="http://ivo.garant.ru/document/redirect/12184522/21" TargetMode="External"/><Relationship Id="rId2" Type="http://schemas.openxmlformats.org/officeDocument/2006/relationships/styles" Target="styles.xml"/><Relationship Id="rId16" Type="http://schemas.openxmlformats.org/officeDocument/2006/relationships/hyperlink" Target="http://ivo.garant.ru/document/redirect/990941/2770" TargetMode="External"/><Relationship Id="rId20" Type="http://schemas.openxmlformats.org/officeDocument/2006/relationships/hyperlink" Target="http://ivo.garant.ru/document/redirect/12184522/54" TargetMode="External"/><Relationship Id="rId29" Type="http://schemas.openxmlformats.org/officeDocument/2006/relationships/hyperlink" Target="http://ivo.garant.ru/document/redirect/990941/2770" TargetMode="External"/><Relationship Id="rId41" Type="http://schemas.openxmlformats.org/officeDocument/2006/relationships/hyperlink" Target="consultantplus://offline/ref=1B7E1284EC85EFD713006AB16941A2DEAD645F6DD88F9A105D2A686E44FA01921C742F8DF8DD41420E446CD063C528A9DE28CD4212i8Z8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4;&#1092;&#1094;" TargetMode="External"/><Relationship Id="rId24" Type="http://schemas.openxmlformats.org/officeDocument/2006/relationships/hyperlink" Target="http://ivo.garant.ru/document/redirect/12184522/54" TargetMode="External"/><Relationship Id="rId32" Type="http://schemas.openxmlformats.org/officeDocument/2006/relationships/hyperlink" Target="http://ivo.garant.ru/document/redirect/12184522/54" TargetMode="External"/><Relationship Id="rId37" Type="http://schemas.openxmlformats.org/officeDocument/2006/relationships/hyperlink" Target="http://ivo.garant.ru/document/redirect/12177515/1102" TargetMode="External"/><Relationship Id="rId40" Type="http://schemas.openxmlformats.org/officeDocument/2006/relationships/hyperlink" Target="http://dorogobyzh.admin-smolensk.ru/" TargetMode="External"/><Relationship Id="rId45" Type="http://schemas.openxmlformats.org/officeDocument/2006/relationships/hyperlink" Target="http://ivo.garant.ru/document/redirect/55172242/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vo.garant.ru/document/redirect/12191208/0" TargetMode="External"/><Relationship Id="rId23" Type="http://schemas.openxmlformats.org/officeDocument/2006/relationships/hyperlink" Target="http://ivo.garant.ru/document/redirect/990941/2770" TargetMode="External"/><Relationship Id="rId28" Type="http://schemas.openxmlformats.org/officeDocument/2006/relationships/hyperlink" Target="http://ivo.garant.ru/document/redirect/990941/2770" TargetMode="External"/><Relationship Id="rId36" Type="http://schemas.openxmlformats.org/officeDocument/2006/relationships/hyperlink" Target="http://ivo.garant.ru/document/redirect/70282224/0" TargetMode="External"/><Relationship Id="rId49" Type="http://schemas.openxmlformats.org/officeDocument/2006/relationships/hyperlink" Target="http://ivo.garant.ru/document/redirect/12184522/21" TargetMode="External"/><Relationship Id="rId10" Type="http://schemas.openxmlformats.org/officeDocument/2006/relationships/hyperlink" Target="file:///C:\Users\&#1050;&#1086;&#1088;&#1095;&#1072;&#1075;&#1080;&#1085;&#1072;\Documents\Rescue.asd" TargetMode="External"/><Relationship Id="rId19" Type="http://schemas.openxmlformats.org/officeDocument/2006/relationships/hyperlink" Target="http://ivo.garant.ru/document/redirect/70290064/0" TargetMode="External"/><Relationship Id="rId31" Type="http://schemas.openxmlformats.org/officeDocument/2006/relationships/hyperlink" Target="http://ivo.garant.ru/document/redirect/990941/2770" TargetMode="External"/><Relationship Id="rId44" Type="http://schemas.openxmlformats.org/officeDocument/2006/relationships/hyperlink" Target="http://ivo.garant.ru/document/redirect/55172242/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12150845/2" TargetMode="External"/><Relationship Id="rId14" Type="http://schemas.openxmlformats.org/officeDocument/2006/relationships/hyperlink" Target="http://ivo.garant.ru/document/redirect/12191208/1000" TargetMode="External"/><Relationship Id="rId22" Type="http://schemas.openxmlformats.org/officeDocument/2006/relationships/hyperlink" Target="http://ivo.garant.ru/document/redirect/990941/2770" TargetMode="External"/><Relationship Id="rId27" Type="http://schemas.openxmlformats.org/officeDocument/2006/relationships/hyperlink" Target="http://ivo.garant.ru/document/redirect/990941/2770" TargetMode="External"/><Relationship Id="rId30" Type="http://schemas.openxmlformats.org/officeDocument/2006/relationships/hyperlink" Target="http://ivo.garant.ru/document/redirect/990941/2770" TargetMode="External"/><Relationship Id="rId35" Type="http://schemas.openxmlformats.org/officeDocument/2006/relationships/hyperlink" Target="http://ivo.garant.ru/document/redirect/70282224/1000" TargetMode="External"/><Relationship Id="rId43" Type="http://schemas.openxmlformats.org/officeDocument/2006/relationships/hyperlink" Target="http://ivo.garant.ru/document/redirect/12177515/16011" TargetMode="External"/><Relationship Id="rId48" Type="http://schemas.openxmlformats.org/officeDocument/2006/relationships/hyperlink" Target="http://ivo.garant.ru/document/redirect/12184522/21" TargetMode="External"/><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13022</Words>
  <Characters>74226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dc:creator>
  <cp:lastModifiedBy>Быкова </cp:lastModifiedBy>
  <cp:revision>5</cp:revision>
  <cp:lastPrinted>2023-10-25T13:27:00Z</cp:lastPrinted>
  <dcterms:created xsi:type="dcterms:W3CDTF">2025-04-09T13:08:00Z</dcterms:created>
  <dcterms:modified xsi:type="dcterms:W3CDTF">2025-04-25T06:00:00Z</dcterms:modified>
</cp:coreProperties>
</file>