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52D" w:rsidRDefault="002A752D"/>
    <w:p w:rsidR="002A752D" w:rsidRDefault="002A752D">
      <w:pPr>
        <w:jc w:val="right"/>
      </w:pPr>
    </w:p>
    <w:p w:rsidR="002A752D" w:rsidRDefault="00DD5B70">
      <w:pPr>
        <w:jc w:val="center"/>
        <w:rPr>
          <w:b/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789" w:dyaOrig="977">
          <v:shape id="ole_rId2" o:spid="_x0000_i1025" type="#_x0000_t75" style="width:39.45pt;height:48.85pt;visibility:visible;mso-wrap-distance-right:0" o:ole="" filled="t">
            <v:imagedata r:id="rId9" o:title=""/>
          </v:shape>
          <o:OLEObject Type="Embed" ProgID="Word.Picture.8" ShapeID="ole_rId2" DrawAspect="Content" ObjectID="_1826439464" r:id="rId10"/>
        </w:object>
      </w:r>
    </w:p>
    <w:tbl>
      <w:tblPr>
        <w:tblW w:w="10421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10421"/>
      </w:tblGrid>
      <w:tr w:rsidR="002A752D">
        <w:tc>
          <w:tcPr>
            <w:tcW w:w="10421" w:type="dxa"/>
          </w:tcPr>
          <w:p w:rsidR="002A752D" w:rsidRDefault="002A752D">
            <w:pPr>
              <w:snapToGrid w:val="0"/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2A752D">
        <w:trPr>
          <w:trHeight w:val="1155"/>
        </w:trPr>
        <w:tc>
          <w:tcPr>
            <w:tcW w:w="10421" w:type="dxa"/>
          </w:tcPr>
          <w:p w:rsidR="002A752D" w:rsidRDefault="002A752D">
            <w:pPr>
              <w:pStyle w:val="1"/>
              <w:snapToGrid w:val="0"/>
              <w:spacing w:after="280"/>
              <w:ind w:right="-828"/>
              <w:rPr>
                <w:b w:val="0"/>
                <w:bCs w:val="0"/>
                <w:sz w:val="16"/>
                <w:szCs w:val="16"/>
              </w:rPr>
            </w:pPr>
          </w:p>
          <w:p w:rsidR="002A752D" w:rsidRDefault="00DD5B70">
            <w:pPr>
              <w:pStyle w:val="1"/>
              <w:spacing w:beforeAutospacing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</w:t>
            </w:r>
          </w:p>
          <w:p w:rsidR="002A752D" w:rsidRDefault="00DD5B70">
            <w:pPr>
              <w:pStyle w:val="1"/>
              <w:spacing w:beforeAutospacing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«ДОРОГОБУЖСКИЙ МУНИЦИПАЛЬНЫЙ ОКРУГ»</w:t>
            </w:r>
          </w:p>
          <w:p w:rsidR="002A752D" w:rsidRDefault="00DD5B70">
            <w:pPr>
              <w:pStyle w:val="1"/>
              <w:spacing w:beforeAutospacing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  <w:p w:rsidR="002A752D" w:rsidRDefault="002A752D">
            <w:pPr>
              <w:pStyle w:val="2"/>
              <w:rPr>
                <w:b w:val="0"/>
                <w:bCs w:val="0"/>
              </w:rPr>
            </w:pPr>
          </w:p>
          <w:p w:rsidR="002A752D" w:rsidRDefault="00DD5B7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О С Т А Н О В Л Е Н И Е</w:t>
            </w:r>
          </w:p>
        </w:tc>
      </w:tr>
    </w:tbl>
    <w:p w:rsidR="002A752D" w:rsidRDefault="002A752D"/>
    <w:tbl>
      <w:tblPr>
        <w:tblW w:w="10421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10421"/>
      </w:tblGrid>
      <w:tr w:rsidR="002A752D">
        <w:tc>
          <w:tcPr>
            <w:tcW w:w="10421" w:type="dxa"/>
          </w:tcPr>
          <w:p w:rsidR="002A752D" w:rsidRDefault="002A752D"/>
          <w:p w:rsidR="002A752D" w:rsidRDefault="00DD5B70">
            <w:pPr>
              <w:rPr>
                <w:u w:val="single"/>
              </w:rPr>
            </w:pPr>
            <w:r>
              <w:t xml:space="preserve">От </w:t>
            </w:r>
            <w:r>
              <w:rPr>
                <w:u w:val="single"/>
              </w:rPr>
              <w:t xml:space="preserve"> 23.10.2025  </w:t>
            </w:r>
            <w:r>
              <w:t>№</w:t>
            </w:r>
            <w:r>
              <w:rPr>
                <w:u w:val="single"/>
              </w:rPr>
              <w:t xml:space="preserve">  1374_</w:t>
            </w:r>
          </w:p>
        </w:tc>
      </w:tr>
    </w:tbl>
    <w:p w:rsidR="002A752D" w:rsidRDefault="002A752D"/>
    <w:p w:rsidR="002A752D" w:rsidRDefault="002A752D"/>
    <w:tbl>
      <w:tblPr>
        <w:tblW w:w="4875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4875"/>
      </w:tblGrid>
      <w:tr w:rsidR="002A752D">
        <w:tc>
          <w:tcPr>
            <w:tcW w:w="4875" w:type="dxa"/>
          </w:tcPr>
          <w:p w:rsidR="002A752D" w:rsidRDefault="00DD5B70">
            <w:pPr>
              <w:snapToGrid w:val="0"/>
              <w:ind w:left="-3" w:right="22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 утверждении   Административного регламента предоставления Администрацией муниципального образования «Дорогобужский муниципальный округ» Смоленской области муниципальной услуги </w:t>
            </w:r>
            <w:r>
              <w:rPr>
                <w:sz w:val="28"/>
                <w:szCs w:val="28"/>
              </w:rPr>
              <w:t>«Выдача градостроительного плана земельного участка»</w:t>
            </w:r>
          </w:p>
          <w:p w:rsidR="002A752D" w:rsidRDefault="002A752D">
            <w:pPr>
              <w:pStyle w:val="310"/>
              <w:rPr>
                <w:sz w:val="26"/>
                <w:szCs w:val="26"/>
              </w:rPr>
            </w:pPr>
          </w:p>
        </w:tc>
      </w:tr>
    </w:tbl>
    <w:p w:rsidR="002A752D" w:rsidRDefault="002A752D"/>
    <w:p w:rsidR="002A752D" w:rsidRDefault="00DD5B70">
      <w:pPr>
        <w:pStyle w:val="210"/>
        <w:spacing w:after="0" w:line="240" w:lineRule="auto"/>
        <w:ind w:left="0"/>
      </w:pPr>
      <w:proofErr w:type="gramStart"/>
      <w:r>
        <w:t>В соответствии с Феде</w:t>
      </w:r>
      <w:r>
        <w:t>ральным законом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исполнения муниципальных функций и административных регламентов предоставления муни</w:t>
      </w:r>
      <w:r>
        <w:t>ципальных услуг, утвержденным постановлением Администрации муниципального образования «Дорогобужский муниципальный округ» Смоленской области от 10.02.2025 № 163, в целях оптимизации предоставления и доступности муниципальных услуг:</w:t>
      </w:r>
      <w:proofErr w:type="gramEnd"/>
    </w:p>
    <w:p w:rsidR="002A752D" w:rsidRDefault="002A752D">
      <w:pPr>
        <w:pStyle w:val="210"/>
        <w:spacing w:line="240" w:lineRule="auto"/>
        <w:ind w:left="0" w:firstLine="720"/>
      </w:pPr>
    </w:p>
    <w:p w:rsidR="002A752D" w:rsidRDefault="00DD5B70">
      <w:pPr>
        <w:pStyle w:val="210"/>
        <w:spacing w:line="240" w:lineRule="auto"/>
        <w:ind w:left="0" w:firstLine="720"/>
      </w:pPr>
      <w:r>
        <w:t xml:space="preserve">Администрация </w:t>
      </w:r>
      <w:r>
        <w:t xml:space="preserve">муниципального образования «Дорогобужский муниципальный округ» Смоленской области </w:t>
      </w:r>
      <w:proofErr w:type="gramStart"/>
      <w:r>
        <w:t>п</w:t>
      </w:r>
      <w:proofErr w:type="gramEnd"/>
      <w:r>
        <w:t xml:space="preserve"> о с т а н о в л я е т:</w:t>
      </w:r>
    </w:p>
    <w:p w:rsidR="002A752D" w:rsidRDefault="00DD5B70">
      <w:pPr>
        <w:widowControl w:val="0"/>
        <w:numPr>
          <w:ilvl w:val="2"/>
          <w:numId w:val="4"/>
        </w:numPr>
        <w:tabs>
          <w:tab w:val="left" w:pos="851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Утвердить Административный регламент предоставления Администрацией </w:t>
      </w:r>
      <w:r>
        <w:rPr>
          <w:bCs/>
          <w:sz w:val="28"/>
          <w:szCs w:val="28"/>
        </w:rPr>
        <w:t xml:space="preserve">муниципального образования «Дорогобужский муниципальный округ» Смоленской области </w:t>
      </w:r>
      <w:r>
        <w:rPr>
          <w:sz w:val="28"/>
          <w:szCs w:val="28"/>
        </w:rPr>
        <w:t>муниципальной услуги «Выдача градостроительного плана земельного участка»</w:t>
      </w:r>
      <w:r>
        <w:rPr>
          <w:bCs/>
          <w:sz w:val="28"/>
          <w:szCs w:val="28"/>
        </w:rPr>
        <w:t>.</w:t>
      </w:r>
    </w:p>
    <w:p w:rsidR="002A752D" w:rsidRDefault="00DD5B70">
      <w:pPr>
        <w:widowControl w:val="0"/>
        <w:numPr>
          <w:ilvl w:val="2"/>
          <w:numId w:val="4"/>
        </w:numPr>
        <w:tabs>
          <w:tab w:val="left" w:pos="851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Признать утратившими силу:</w:t>
      </w:r>
    </w:p>
    <w:p w:rsidR="002A752D" w:rsidRDefault="00DD5B70">
      <w:pPr>
        <w:snapToGrid w:val="0"/>
        <w:ind w:left="-3" w:firstLine="71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постановление Администрации муниципального образования «Дорогобужский район» Смоленской области от 28.09.2017 № 799 «Об утверждении Административного ре</w:t>
      </w:r>
      <w:r>
        <w:rPr>
          <w:bCs/>
          <w:sz w:val="28"/>
          <w:szCs w:val="28"/>
        </w:rPr>
        <w:t>гламента предоставления Администрацией муниципального образования «Дорогобужский район» Смоленской области  муниципальной услуги «Подготовка и выдача градостроительных планов земельных участков»;</w:t>
      </w:r>
    </w:p>
    <w:p w:rsidR="002A752D" w:rsidRDefault="00DD5B70">
      <w:pPr>
        <w:snapToGrid w:val="0"/>
        <w:ind w:left="-3" w:right="-2" w:firstLine="71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постановление Администрации муниципального образования «До</w:t>
      </w:r>
      <w:r>
        <w:rPr>
          <w:bCs/>
          <w:sz w:val="28"/>
          <w:szCs w:val="28"/>
        </w:rPr>
        <w:t>рогобужский район» Смоленской области от 26.11.2017 № 884 «О внесении изменений в   Административный регламент предоставления Администрацией муниципального образования «Дорогобужский район» Смоленской области муниципальной услуги «Подготовка и выдача градо</w:t>
      </w:r>
      <w:r>
        <w:rPr>
          <w:bCs/>
          <w:sz w:val="28"/>
          <w:szCs w:val="28"/>
        </w:rPr>
        <w:t>строительных планов земельных участков»;</w:t>
      </w:r>
    </w:p>
    <w:p w:rsidR="002A752D" w:rsidRDefault="00DD5B70">
      <w:pPr>
        <w:snapToGrid w:val="0"/>
        <w:ind w:left="-3" w:right="-2" w:firstLine="71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постановление Администрации муниципального образования «Дорогобужский район» Смоленской области от 29.03.2019 № 227 «О внесении изменений в   Административный регламент предоставления Администрацией муниципального</w:t>
      </w:r>
      <w:r>
        <w:rPr>
          <w:bCs/>
          <w:sz w:val="28"/>
          <w:szCs w:val="28"/>
        </w:rPr>
        <w:t xml:space="preserve"> образования «Дорогобужский район» Смоленской области муниципальной услуги «Подготовка и выдача градостроительных планов земельных участков»;</w:t>
      </w:r>
    </w:p>
    <w:p w:rsidR="002A752D" w:rsidRDefault="00DD5B70">
      <w:pPr>
        <w:snapToGrid w:val="0"/>
        <w:ind w:left="-3" w:right="-2" w:firstLine="71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постановление Администрации муниципального образования «Дорогобужский район» Смоленской области от 13.03.2020 № </w:t>
      </w:r>
      <w:r>
        <w:rPr>
          <w:bCs/>
          <w:sz w:val="28"/>
          <w:szCs w:val="28"/>
        </w:rPr>
        <w:t>190 «О внесении изменений в   Административный регламент предоставления Администрацией муниципального образования «Дорогобужский район» Смоленской области муниципальной услуги «Подготовка и выдача градостроительных планов земельных участков»;</w:t>
      </w:r>
    </w:p>
    <w:p w:rsidR="002A752D" w:rsidRDefault="00DD5B70">
      <w:pPr>
        <w:snapToGrid w:val="0"/>
        <w:ind w:left="-3" w:right="-2" w:firstLine="71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постановлен</w:t>
      </w:r>
      <w:r>
        <w:rPr>
          <w:bCs/>
          <w:sz w:val="28"/>
          <w:szCs w:val="28"/>
        </w:rPr>
        <w:t xml:space="preserve">ие Администрации муниципального образования «Дорогобужский район» Смоленской области от 25.08.2021 № 640 «О внесении изменений в   Административный регламент предоставления Администрацией муниципального образования «Дорогобужский район» Смоленской области </w:t>
      </w:r>
      <w:r>
        <w:rPr>
          <w:bCs/>
          <w:sz w:val="28"/>
          <w:szCs w:val="28"/>
        </w:rPr>
        <w:t>муниципальной услуги «Подготовка и выдача градостроительных планов земельных участков».</w:t>
      </w:r>
    </w:p>
    <w:p w:rsidR="002A752D" w:rsidRDefault="00DD5B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разместить на официальном сайте муниципального образования «Дорогобужский муниципальный округ»  Смоленской области.</w:t>
      </w:r>
    </w:p>
    <w:p w:rsidR="002A752D" w:rsidRDefault="00DD5B70">
      <w:pPr>
        <w:pStyle w:val="aff3"/>
        <w:ind w:left="0"/>
      </w:pPr>
      <w:r>
        <w:t xml:space="preserve">4.  </w:t>
      </w:r>
      <w:proofErr w:type="gramStart"/>
      <w:r>
        <w:t>Контроль за</w:t>
      </w:r>
      <w:proofErr w:type="gramEnd"/>
      <w:r>
        <w:t xml:space="preserve"> исполнени</w:t>
      </w:r>
      <w:r>
        <w:t xml:space="preserve">ем настоящего постановления возложить на первого заместителя Главы муниципального образования «Дорогобужский муниципальный округ» Смоленской области  </w:t>
      </w:r>
      <w:proofErr w:type="spellStart"/>
      <w:r>
        <w:t>Смольянинова</w:t>
      </w:r>
      <w:proofErr w:type="spellEnd"/>
      <w:r>
        <w:t xml:space="preserve"> А.М.</w:t>
      </w:r>
    </w:p>
    <w:p w:rsidR="002A752D" w:rsidRDefault="002A752D">
      <w:pPr>
        <w:jc w:val="both"/>
        <w:rPr>
          <w:sz w:val="26"/>
          <w:szCs w:val="26"/>
        </w:rPr>
      </w:pPr>
    </w:p>
    <w:p w:rsidR="002A752D" w:rsidRDefault="002A752D">
      <w:pPr>
        <w:jc w:val="both"/>
        <w:rPr>
          <w:sz w:val="26"/>
          <w:szCs w:val="26"/>
        </w:rPr>
      </w:pP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>«Дорогобужский муниципальный округ»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</w:t>
      </w:r>
      <w:r>
        <w:rPr>
          <w:b/>
          <w:sz w:val="28"/>
          <w:szCs w:val="28"/>
        </w:rPr>
        <w:t xml:space="preserve">К.Н. </w:t>
      </w:r>
      <w:proofErr w:type="spellStart"/>
      <w:r>
        <w:rPr>
          <w:b/>
          <w:sz w:val="28"/>
          <w:szCs w:val="28"/>
        </w:rPr>
        <w:t>Серенков</w:t>
      </w:r>
      <w:proofErr w:type="spellEnd"/>
    </w:p>
    <w:p w:rsidR="002A752D" w:rsidRDefault="002A752D">
      <w:pPr>
        <w:widowControl w:val="0"/>
        <w:tabs>
          <w:tab w:val="left" w:pos="567"/>
        </w:tabs>
        <w:contextualSpacing/>
        <w:rPr>
          <w:b/>
          <w:color w:val="000000"/>
          <w:sz w:val="28"/>
          <w:szCs w:val="28"/>
        </w:rPr>
      </w:pPr>
    </w:p>
    <w:p w:rsidR="002A752D" w:rsidRDefault="00DD5B70">
      <w:pPr>
        <w:widowControl w:val="0"/>
        <w:tabs>
          <w:tab w:val="left" w:pos="567"/>
        </w:tabs>
        <w:contextualSpacing/>
        <w:jc w:val="center"/>
        <w:rPr>
          <w:b/>
          <w:color w:val="000000"/>
          <w:sz w:val="28"/>
          <w:szCs w:val="28"/>
        </w:rPr>
      </w:pPr>
      <w:bookmarkStart w:id="0" w:name="_Toc89083252"/>
      <w:r>
        <w:br w:type="page"/>
      </w:r>
    </w:p>
    <w:p w:rsidR="002A752D" w:rsidRDefault="00DD5B70">
      <w:pPr>
        <w:ind w:left="6243" w:right="-6"/>
        <w:outlineLvl w:val="0"/>
      </w:pPr>
      <w:r>
        <w:lastRenderedPageBreak/>
        <w:t>УТВЕРЖДЕН</w:t>
      </w:r>
    </w:p>
    <w:p w:rsidR="002A752D" w:rsidRDefault="002A752D">
      <w:pPr>
        <w:ind w:left="6243" w:right="-6"/>
        <w:outlineLvl w:val="0"/>
      </w:pPr>
    </w:p>
    <w:p w:rsidR="002A752D" w:rsidRDefault="00DD5B70">
      <w:pPr>
        <w:ind w:left="5670"/>
        <w:outlineLvl w:val="0"/>
      </w:pPr>
      <w:r>
        <w:t xml:space="preserve">постановлением Администрации муниципального образования «Дорогобужский муниципальный округ» Смоленской области </w:t>
      </w:r>
    </w:p>
    <w:p w:rsidR="002A752D" w:rsidRDefault="00DD5B70">
      <w:pPr>
        <w:ind w:left="5670"/>
        <w:outlineLvl w:val="0"/>
      </w:pPr>
      <w:r>
        <w:t xml:space="preserve">От  </w:t>
      </w:r>
      <w:r>
        <w:rPr>
          <w:u w:val="single"/>
        </w:rPr>
        <w:t>23.10.2025</w:t>
      </w:r>
      <w:r>
        <w:t xml:space="preserve"> № </w:t>
      </w:r>
      <w:r>
        <w:rPr>
          <w:u w:val="single"/>
        </w:rPr>
        <w:t>1374</w:t>
      </w:r>
      <w:r>
        <w:t xml:space="preserve">  </w:t>
      </w:r>
    </w:p>
    <w:p w:rsidR="002A752D" w:rsidRDefault="002A752D">
      <w:pPr>
        <w:ind w:right="-5"/>
        <w:outlineLvl w:val="0"/>
        <w:rPr>
          <w:u w:val="single"/>
        </w:rPr>
      </w:pPr>
    </w:p>
    <w:p w:rsidR="002A752D" w:rsidRDefault="002A752D">
      <w:pPr>
        <w:pStyle w:val="ConsPlusTitle"/>
        <w:widowControl/>
        <w:jc w:val="center"/>
        <w:rPr>
          <w:sz w:val="28"/>
        </w:rPr>
      </w:pPr>
    </w:p>
    <w:p w:rsidR="002A752D" w:rsidRDefault="002A752D">
      <w:pPr>
        <w:pStyle w:val="ConsPlusTitle"/>
        <w:widowControl/>
        <w:jc w:val="center"/>
        <w:rPr>
          <w:sz w:val="28"/>
        </w:rPr>
      </w:pPr>
    </w:p>
    <w:p w:rsidR="002A752D" w:rsidRDefault="00DD5B70">
      <w:pPr>
        <w:pStyle w:val="ConsPlusTitle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АДМИНИСТРАТИВНЫЙ РЕГЛАМЕНТ</w:t>
      </w:r>
    </w:p>
    <w:p w:rsidR="002A752D" w:rsidRDefault="00DD5B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Администрацией муниципального образования </w:t>
      </w:r>
    </w:p>
    <w:p w:rsidR="002A752D" w:rsidRDefault="00DD5B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«Дорогобужский муниципальный округ» </w:t>
      </w:r>
    </w:p>
    <w:p w:rsidR="002A752D" w:rsidRDefault="00DD5B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муниципальной услуги </w:t>
      </w:r>
    </w:p>
    <w:p w:rsidR="002A752D" w:rsidRDefault="00DD5B7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Выдача градостроительного плана 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2A752D" w:rsidRDefault="002A752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2D" w:rsidRDefault="00DD5B70">
      <w:pPr>
        <w:widowControl w:val="0"/>
        <w:tabs>
          <w:tab w:val="left" w:pos="567"/>
        </w:tabs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Раздел </w:t>
      </w:r>
      <w:r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>. Общие положения</w:t>
      </w:r>
      <w:bookmarkEnd w:id="0"/>
    </w:p>
    <w:p w:rsidR="002A752D" w:rsidRDefault="002A752D">
      <w:pPr>
        <w:widowControl w:val="0"/>
        <w:tabs>
          <w:tab w:val="left" w:pos="567"/>
        </w:tabs>
        <w:contextualSpacing/>
        <w:jc w:val="center"/>
        <w:rPr>
          <w:b/>
          <w:color w:val="000000"/>
          <w:sz w:val="28"/>
          <w:szCs w:val="28"/>
        </w:rPr>
      </w:pPr>
    </w:p>
    <w:p w:rsidR="002A752D" w:rsidRDefault="00DD5B70">
      <w:pPr>
        <w:widowControl w:val="0"/>
        <w:tabs>
          <w:tab w:val="left" w:pos="567"/>
        </w:tabs>
        <w:ind w:left="1287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</w:t>
      </w:r>
      <w:r>
        <w:rPr>
          <w:b/>
          <w:color w:val="000000"/>
          <w:sz w:val="28"/>
          <w:szCs w:val="28"/>
        </w:rPr>
        <w:t>едмет регулирования Административного регламента</w:t>
      </w:r>
    </w:p>
    <w:p w:rsidR="002A752D" w:rsidRDefault="002A752D">
      <w:pPr>
        <w:widowControl w:val="0"/>
        <w:tabs>
          <w:tab w:val="left" w:pos="567"/>
        </w:tabs>
        <w:ind w:left="1287"/>
        <w:contextualSpacing/>
        <w:rPr>
          <w:color w:val="000000"/>
          <w:sz w:val="28"/>
          <w:szCs w:val="28"/>
        </w:rPr>
      </w:pPr>
    </w:p>
    <w:p w:rsidR="002A752D" w:rsidRDefault="00DD5B70">
      <w:pPr>
        <w:numPr>
          <w:ilvl w:val="1"/>
          <w:numId w:val="2"/>
        </w:numPr>
        <w:ind w:left="0" w:firstLine="709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>
        <w:rPr>
          <w:rFonts w:eastAsia="Calibri"/>
          <w:bCs/>
          <w:color w:val="000000"/>
          <w:sz w:val="28"/>
          <w:szCs w:val="28"/>
          <w:lang w:eastAsia="en-US"/>
        </w:rPr>
        <w:t>«</w:t>
      </w:r>
      <w:r>
        <w:rPr>
          <w:color w:val="000000"/>
          <w:sz w:val="28"/>
          <w:szCs w:val="28"/>
        </w:rPr>
        <w:t>Выдача градостроительного плана земельного участка</w:t>
      </w:r>
      <w:r>
        <w:rPr>
          <w:rFonts w:eastAsia="Calibri"/>
          <w:bCs/>
          <w:color w:val="000000"/>
          <w:sz w:val="28"/>
          <w:szCs w:val="28"/>
          <w:lang w:eastAsia="en-US"/>
        </w:rPr>
        <w:t>»</w:t>
      </w:r>
      <w:r>
        <w:rPr>
          <w:color w:val="000000"/>
          <w:sz w:val="28"/>
          <w:szCs w:val="28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>
        <w:rPr>
          <w:sz w:val="28"/>
          <w:szCs w:val="28"/>
        </w:rPr>
        <w:t>предоставлению муниципальной услуги «Выдача градо</w:t>
      </w:r>
      <w:r>
        <w:rPr>
          <w:sz w:val="28"/>
          <w:szCs w:val="28"/>
        </w:rPr>
        <w:t>строительного плана земельного участка» (далее также - муниципальная услуга).</w:t>
      </w:r>
    </w:p>
    <w:p w:rsidR="002A752D" w:rsidRDefault="00DD5B70">
      <w:pPr>
        <w:pStyle w:val="afe"/>
        <w:ind w:left="420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Круг заявителей</w:t>
      </w:r>
    </w:p>
    <w:p w:rsidR="002A752D" w:rsidRDefault="002A752D">
      <w:pPr>
        <w:jc w:val="both"/>
        <w:rPr>
          <w:color w:val="000000"/>
          <w:sz w:val="28"/>
          <w:szCs w:val="28"/>
        </w:rPr>
      </w:pPr>
    </w:p>
    <w:p w:rsidR="002A752D" w:rsidRDefault="00DD5B70">
      <w:pPr>
        <w:numPr>
          <w:ilvl w:val="1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Заявителями на получение муниципальной услуги являются</w:t>
      </w:r>
      <w:r>
        <w:rPr>
          <w:bCs/>
          <w:color w:val="000000"/>
          <w:sz w:val="28"/>
          <w:szCs w:val="28"/>
        </w:rPr>
        <w:t xml:space="preserve"> правообладатели земельных участков, а также иные лица в случае, предусмотренном частью 1</w:t>
      </w:r>
      <w:r>
        <w:rPr>
          <w:bCs/>
          <w:color w:val="000000"/>
          <w:sz w:val="28"/>
          <w:szCs w:val="28"/>
          <w:vertAlign w:val="superscript"/>
        </w:rPr>
        <w:t>1</w:t>
      </w:r>
      <w:r>
        <w:rPr>
          <w:bCs/>
          <w:color w:val="000000"/>
          <w:sz w:val="28"/>
          <w:szCs w:val="28"/>
        </w:rPr>
        <w:t xml:space="preserve"> статьи 57</w:t>
      </w:r>
      <w:r>
        <w:rPr>
          <w:bCs/>
          <w:color w:val="000000"/>
          <w:sz w:val="28"/>
          <w:szCs w:val="28"/>
          <w:vertAlign w:val="superscript"/>
        </w:rPr>
        <w:t>3</w:t>
      </w:r>
      <w:r>
        <w:rPr>
          <w:bCs/>
          <w:color w:val="000000"/>
          <w:sz w:val="28"/>
          <w:szCs w:val="28"/>
        </w:rPr>
        <w:t xml:space="preserve"> Градостроительного кодекса Российской Федерации</w:t>
      </w:r>
      <w:r>
        <w:rPr>
          <w:color w:val="000000"/>
          <w:sz w:val="28"/>
          <w:szCs w:val="28"/>
        </w:rPr>
        <w:t xml:space="preserve"> (далее – заявитель). </w:t>
      </w:r>
    </w:p>
    <w:p w:rsidR="002A752D" w:rsidRDefault="00DD5B70">
      <w:pPr>
        <w:numPr>
          <w:ilvl w:val="1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2A752D" w:rsidRDefault="002A752D">
      <w:pPr>
        <w:ind w:left="709"/>
        <w:jc w:val="center"/>
        <w:rPr>
          <w:b/>
          <w:color w:val="000000"/>
          <w:sz w:val="28"/>
          <w:szCs w:val="28"/>
        </w:rPr>
      </w:pPr>
    </w:p>
    <w:p w:rsidR="002A752D" w:rsidRDefault="00DD5B70">
      <w:pPr>
        <w:ind w:left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Требован</w:t>
      </w:r>
      <w:r>
        <w:rPr>
          <w:b/>
          <w:color w:val="000000"/>
          <w:sz w:val="28"/>
          <w:szCs w:val="28"/>
        </w:rPr>
        <w:t>ия к порядку информирования о предоставлении муниципальной услуги</w:t>
      </w:r>
    </w:p>
    <w:p w:rsidR="002A752D" w:rsidRDefault="002A752D">
      <w:pPr>
        <w:ind w:left="709"/>
        <w:jc w:val="center"/>
        <w:rPr>
          <w:b/>
          <w:color w:val="000000"/>
          <w:sz w:val="28"/>
          <w:szCs w:val="28"/>
        </w:rPr>
      </w:pPr>
    </w:p>
    <w:p w:rsidR="002A752D" w:rsidRDefault="002A752D">
      <w:pPr>
        <w:ind w:left="709"/>
        <w:jc w:val="center"/>
        <w:rPr>
          <w:b/>
          <w:color w:val="000000"/>
          <w:sz w:val="28"/>
          <w:szCs w:val="28"/>
        </w:rPr>
      </w:pPr>
    </w:p>
    <w:p w:rsidR="002A752D" w:rsidRDefault="00DD5B70">
      <w:pPr>
        <w:pStyle w:val="ConsPlusNormal0"/>
        <w:ind w:firstLine="539"/>
        <w:jc w:val="both"/>
      </w:pPr>
      <w:r>
        <w:t xml:space="preserve">1.4. </w:t>
      </w:r>
      <w:proofErr w:type="gramStart"/>
      <w:r>
        <w:t>Для получения информации по вопросам предоставления муниципальной услуги заинтересованные лица обращаются в Администрацию муниципального образования «Дорогобужский муниципальный округ</w:t>
      </w:r>
      <w:r>
        <w:t xml:space="preserve">» Смоленской области (далее – Администрация),  структурное  подразделение Администрации, ответственное за предоставление муниципальной услуги  - отдел по градостроительной </w:t>
      </w:r>
      <w:r>
        <w:lastRenderedPageBreak/>
        <w:t>деятельности управления по градостроительной деятельности и земельным отношениям  (д</w:t>
      </w:r>
      <w:r>
        <w:t>алее также – уполномоченный орган) или многофункциональный центр предоставления государственных и муниципальных услуг (далее также – МФЦ):</w:t>
      </w:r>
      <w:proofErr w:type="gramEnd"/>
    </w:p>
    <w:p w:rsidR="002A752D" w:rsidRDefault="00DD5B70">
      <w:pPr>
        <w:tabs>
          <w:tab w:val="left" w:pos="993"/>
        </w:tabs>
        <w:suppressAutoHyphens w:val="0"/>
        <w:ind w:left="851"/>
        <w:rPr>
          <w:sz w:val="28"/>
          <w:szCs w:val="28"/>
        </w:rPr>
      </w:pPr>
      <w:r>
        <w:rPr>
          <w:sz w:val="28"/>
          <w:szCs w:val="28"/>
        </w:rPr>
        <w:t>- лично;</w:t>
      </w:r>
    </w:p>
    <w:p w:rsidR="002A752D" w:rsidRDefault="00DD5B70">
      <w:pPr>
        <w:tabs>
          <w:tab w:val="left" w:pos="993"/>
        </w:tabs>
        <w:suppressAutoHyphens w:val="0"/>
        <w:ind w:left="851"/>
        <w:rPr>
          <w:sz w:val="28"/>
          <w:szCs w:val="28"/>
        </w:rPr>
      </w:pPr>
      <w:r>
        <w:rPr>
          <w:sz w:val="28"/>
          <w:szCs w:val="28"/>
        </w:rPr>
        <w:t>- по телефонам;</w:t>
      </w:r>
    </w:p>
    <w:p w:rsidR="002A752D" w:rsidRDefault="00DD5B70">
      <w:pPr>
        <w:tabs>
          <w:tab w:val="left" w:pos="993"/>
        </w:tabs>
        <w:suppressAutoHyphens w:val="0"/>
        <w:ind w:left="851"/>
        <w:rPr>
          <w:sz w:val="28"/>
          <w:szCs w:val="28"/>
        </w:rPr>
      </w:pPr>
      <w:r>
        <w:rPr>
          <w:sz w:val="28"/>
          <w:szCs w:val="28"/>
        </w:rPr>
        <w:t>- в письменном виде.</w:t>
      </w:r>
    </w:p>
    <w:p w:rsidR="002A752D" w:rsidRDefault="00DD5B70">
      <w:pPr>
        <w:pStyle w:val="ConsPlusNormal0"/>
        <w:ind w:firstLine="539"/>
        <w:jc w:val="both"/>
        <w:rPr>
          <w:u w:val="single"/>
        </w:rPr>
      </w:pPr>
      <w:r>
        <w:t xml:space="preserve">1.5. Место нахождения Администрации: </w:t>
      </w:r>
      <w:r>
        <w:rPr>
          <w:u w:val="single"/>
        </w:rPr>
        <w:t xml:space="preserve">Смоленская область, г. Дорогобуж, </w:t>
      </w:r>
      <w:r>
        <w:rPr>
          <w:u w:val="single"/>
        </w:rPr>
        <w:t>ул. Кутузова, д. 1.</w:t>
      </w:r>
    </w:p>
    <w:p w:rsidR="002A752D" w:rsidRDefault="00DD5B70">
      <w:pPr>
        <w:pStyle w:val="ConsPlusNormal0"/>
        <w:ind w:firstLine="539"/>
        <w:jc w:val="both"/>
      </w:pPr>
      <w:r>
        <w:t>Почтовый адрес Администрации (для направления документов и письменных обращений):</w:t>
      </w:r>
      <w:r>
        <w:rPr>
          <w:u w:val="single"/>
        </w:rPr>
        <w:t xml:space="preserve"> 251710, Смоленская область, г. Дорогобуж, ул. Кутузова, д. 1</w:t>
      </w:r>
      <w:r>
        <w:t>.</w:t>
      </w:r>
    </w:p>
    <w:p w:rsidR="002A752D" w:rsidRDefault="00DD5B70">
      <w:pPr>
        <w:pStyle w:val="ConsPlusNormal0"/>
        <w:ind w:firstLine="539"/>
      </w:pPr>
      <w:r>
        <w:t xml:space="preserve">Контактные телефоны Администрации: </w:t>
      </w:r>
      <w:r>
        <w:rPr>
          <w:u w:val="single"/>
        </w:rPr>
        <w:t xml:space="preserve"> (48144) 4-12-64, 4-10-68</w:t>
      </w:r>
      <w:r>
        <w:t>.</w:t>
      </w:r>
    </w:p>
    <w:p w:rsidR="002A752D" w:rsidRDefault="00DD5B70">
      <w:pPr>
        <w:pStyle w:val="ConsPlusNormal0"/>
        <w:ind w:firstLine="567"/>
        <w:jc w:val="both"/>
        <w:rPr>
          <w:u w:val="single"/>
        </w:rPr>
      </w:pPr>
      <w:r>
        <w:t xml:space="preserve">Официальный сайт Администрации в информационно-телекоммуникационной сети «Интернет»  (далее также – сеть «Интернет»): </w:t>
      </w:r>
      <w:hyperlink r:id="rId11">
        <w:r>
          <w:rPr>
            <w:rStyle w:val="aa"/>
            <w:color w:val="auto"/>
          </w:rPr>
          <w:t>http://dorogobyzh.admin-smolensk.ru</w:t>
        </w:r>
      </w:hyperlink>
      <w:r>
        <w:rPr>
          <w:u w:val="single"/>
        </w:rPr>
        <w:t>.</w:t>
      </w:r>
    </w:p>
    <w:p w:rsidR="002A752D" w:rsidRDefault="00DD5B70">
      <w:pPr>
        <w:pStyle w:val="ConsPlusNormal0"/>
        <w:ind w:firstLine="539"/>
        <w:jc w:val="both"/>
      </w:pPr>
      <w:r>
        <w:t xml:space="preserve">Адрес электронной почты Администрации: </w:t>
      </w:r>
      <w:proofErr w:type="spellStart"/>
      <w:r>
        <w:rPr>
          <w:u w:val="single"/>
          <w:lang w:val="en-US"/>
        </w:rPr>
        <w:t>admdor</w:t>
      </w:r>
      <w:proofErr w:type="spellEnd"/>
      <w:r>
        <w:rPr>
          <w:u w:val="single"/>
        </w:rPr>
        <w:t>@</w:t>
      </w:r>
      <w:r>
        <w:rPr>
          <w:u w:val="single"/>
          <w:lang w:val="en-US"/>
        </w:rPr>
        <w:t>admin</w:t>
      </w:r>
      <w:r>
        <w:rPr>
          <w:u w:val="single"/>
        </w:rPr>
        <w:t>-</w:t>
      </w:r>
      <w:proofErr w:type="spellStart"/>
      <w:r>
        <w:rPr>
          <w:u w:val="single"/>
          <w:lang w:val="en-US"/>
        </w:rPr>
        <w:t>smolensk</w:t>
      </w:r>
      <w:proofErr w:type="spellEnd"/>
      <w:r>
        <w:rPr>
          <w:u w:val="single"/>
        </w:rPr>
        <w:t>.</w:t>
      </w:r>
      <w:proofErr w:type="spellStart"/>
      <w:r>
        <w:rPr>
          <w:u w:val="single"/>
          <w:lang w:val="en-US"/>
        </w:rPr>
        <w:t>ru</w:t>
      </w:r>
      <w:proofErr w:type="spellEnd"/>
      <w:r>
        <w:t xml:space="preserve">. </w:t>
      </w:r>
    </w:p>
    <w:p w:rsidR="002A752D" w:rsidRDefault="00DD5B70">
      <w:pPr>
        <w:pStyle w:val="ConsPlusNormal0"/>
        <w:ind w:firstLine="539"/>
        <w:jc w:val="both"/>
      </w:pPr>
      <w:r>
        <w:t xml:space="preserve">График (режим) работы Администрации: </w:t>
      </w:r>
      <w:r>
        <w:rPr>
          <w:u w:val="single"/>
        </w:rPr>
        <w:t xml:space="preserve"> понедельник – пятница, с 8-30 до 17-30</w:t>
      </w:r>
      <w:r>
        <w:t>;</w:t>
      </w:r>
    </w:p>
    <w:p w:rsidR="002A752D" w:rsidRDefault="00DD5B70">
      <w:pPr>
        <w:pStyle w:val="ConsPlusNormal0"/>
        <w:ind w:firstLine="539"/>
        <w:jc w:val="both"/>
      </w:pPr>
      <w:r>
        <w:t xml:space="preserve">перерыв на обед с </w:t>
      </w:r>
      <w:r>
        <w:rPr>
          <w:u w:val="single"/>
        </w:rPr>
        <w:t xml:space="preserve"> 13-00</w:t>
      </w:r>
      <w:r>
        <w:t xml:space="preserve"> до </w:t>
      </w:r>
      <w:r>
        <w:rPr>
          <w:u w:val="single"/>
        </w:rPr>
        <w:t xml:space="preserve"> 14-00</w:t>
      </w:r>
      <w:r>
        <w:t>.</w:t>
      </w:r>
    </w:p>
    <w:p w:rsidR="002A752D" w:rsidRDefault="00DD5B70">
      <w:pPr>
        <w:pStyle w:val="ConsPlusNormal0"/>
        <w:ind w:firstLine="539"/>
        <w:jc w:val="both"/>
      </w:pPr>
      <w:r>
        <w:t xml:space="preserve">Выходные дни – </w:t>
      </w:r>
      <w:r>
        <w:rPr>
          <w:u w:val="single"/>
        </w:rPr>
        <w:t>суббота, воскресенье</w:t>
      </w:r>
      <w:r>
        <w:t>.</w:t>
      </w:r>
    </w:p>
    <w:p w:rsidR="002A752D" w:rsidRDefault="00DD5B70">
      <w:pPr>
        <w:pStyle w:val="ConsPlusNormal0"/>
        <w:ind w:firstLine="539"/>
        <w:jc w:val="both"/>
      </w:pPr>
      <w:r>
        <w:t xml:space="preserve">Прием посетителей осуществляется в рабочие дни с </w:t>
      </w:r>
      <w:r>
        <w:rPr>
          <w:u w:val="single"/>
        </w:rPr>
        <w:t>8-30</w:t>
      </w:r>
      <w:r>
        <w:t xml:space="preserve"> до </w:t>
      </w:r>
      <w:r>
        <w:rPr>
          <w:u w:val="single"/>
        </w:rPr>
        <w:t>13-00</w:t>
      </w:r>
      <w:r>
        <w:t xml:space="preserve"> и с </w:t>
      </w:r>
      <w:r>
        <w:rPr>
          <w:u w:val="single"/>
        </w:rPr>
        <w:t>14-00</w:t>
      </w:r>
      <w:r>
        <w:t xml:space="preserve"> до </w:t>
      </w:r>
      <w:r>
        <w:rPr>
          <w:u w:val="single"/>
        </w:rPr>
        <w:t>17-30</w:t>
      </w:r>
      <w:r>
        <w:t>.</w:t>
      </w:r>
    </w:p>
    <w:p w:rsidR="002A752D" w:rsidRDefault="00DD5B70">
      <w:pPr>
        <w:pStyle w:val="ConsPlusNormal0"/>
        <w:ind w:firstLine="539"/>
        <w:jc w:val="both"/>
      </w:pPr>
      <w:r>
        <w:t xml:space="preserve">1.6. Место нахождения МФЦ:  </w:t>
      </w:r>
      <w:r>
        <w:rPr>
          <w:u w:val="single"/>
        </w:rPr>
        <w:t>Смоленская область, г. Дорогобуж, ул. Карла Маркса, д. 29</w:t>
      </w:r>
      <w:r>
        <w:t>.</w:t>
      </w:r>
    </w:p>
    <w:p w:rsidR="002A752D" w:rsidRDefault="00DD5B70">
      <w:pPr>
        <w:pStyle w:val="ConsPlusNormal0"/>
        <w:ind w:firstLine="567"/>
        <w:jc w:val="both"/>
      </w:pPr>
      <w:r>
        <w:t>Почтовый адрес МФЦ (для направления документов и письменных обращений):</w:t>
      </w:r>
      <w:r>
        <w:rPr>
          <w:u w:val="single"/>
        </w:rPr>
        <w:t xml:space="preserve"> 215710, Смоленская область, г. Дорогобуж, ул. Карла Маркса, д. 29.</w:t>
      </w:r>
      <w:r>
        <w:t xml:space="preserve"> </w:t>
      </w:r>
    </w:p>
    <w:p w:rsidR="002A752D" w:rsidRDefault="00DD5B70">
      <w:pPr>
        <w:pStyle w:val="ConsPlusNormal0"/>
        <w:ind w:firstLine="567"/>
        <w:jc w:val="both"/>
      </w:pPr>
      <w:r>
        <w:t xml:space="preserve">Контактные телефоны МФЦ: </w:t>
      </w:r>
      <w:r>
        <w:rPr>
          <w:u w:val="single"/>
        </w:rPr>
        <w:t xml:space="preserve"> (48</w:t>
      </w:r>
      <w:r>
        <w:rPr>
          <w:u w:val="single"/>
        </w:rPr>
        <w:t>144) 4-10-85, 4-10-70; 8 (800)1001 901</w:t>
      </w:r>
      <w:r>
        <w:t>.</w:t>
      </w:r>
    </w:p>
    <w:p w:rsidR="002A752D" w:rsidRDefault="00DD5B70">
      <w:pPr>
        <w:pStyle w:val="ConsPlusNormal0"/>
        <w:ind w:firstLine="539"/>
        <w:jc w:val="both"/>
      </w:pPr>
      <w:r>
        <w:t xml:space="preserve">Официальный сайт МФЦ в сети «Интернет»: </w:t>
      </w:r>
      <w:hyperlink r:id="rId12">
        <w:r>
          <w:rPr>
            <w:rStyle w:val="aa"/>
            <w:color w:val="auto"/>
          </w:rPr>
          <w:t>http://мфц67.рф</w:t>
        </w:r>
      </w:hyperlink>
      <w:r>
        <w:t>.</w:t>
      </w:r>
    </w:p>
    <w:p w:rsidR="002A752D" w:rsidRDefault="00DD5B70">
      <w:pPr>
        <w:pStyle w:val="ConsPlusNormal0"/>
        <w:ind w:firstLine="539"/>
      </w:pPr>
      <w:r>
        <w:t>Адрес электронной почты МФЦ:</w:t>
      </w:r>
      <w:r>
        <w:rPr>
          <w:u w:val="single"/>
        </w:rPr>
        <w:t xml:space="preserve"> </w:t>
      </w:r>
      <w:proofErr w:type="spellStart"/>
      <w:r>
        <w:rPr>
          <w:u w:val="single"/>
          <w:lang w:val="en-US"/>
        </w:rPr>
        <w:t>mfc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  <w:lang w:val="en-US"/>
        </w:rPr>
        <w:t>dorogobuzh</w:t>
      </w:r>
      <w:proofErr w:type="spellEnd"/>
      <w:r>
        <w:rPr>
          <w:u w:val="single"/>
        </w:rPr>
        <w:t>@</w:t>
      </w:r>
      <w:r>
        <w:rPr>
          <w:u w:val="single"/>
          <w:lang w:val="en-US"/>
        </w:rPr>
        <w:t>admin</w:t>
      </w:r>
      <w:r>
        <w:rPr>
          <w:u w:val="single"/>
        </w:rPr>
        <w:t>-</w:t>
      </w:r>
      <w:proofErr w:type="spellStart"/>
      <w:r>
        <w:rPr>
          <w:u w:val="single"/>
          <w:lang w:val="en-US"/>
        </w:rPr>
        <w:t>smolensk</w:t>
      </w:r>
      <w:proofErr w:type="spellEnd"/>
      <w:r>
        <w:rPr>
          <w:u w:val="single"/>
        </w:rPr>
        <w:t>.</w:t>
      </w:r>
      <w:proofErr w:type="spellStart"/>
      <w:r>
        <w:rPr>
          <w:u w:val="single"/>
          <w:lang w:val="en-US"/>
        </w:rPr>
        <w:t>ru</w:t>
      </w:r>
      <w:proofErr w:type="spellEnd"/>
      <w:r>
        <w:t>.</w:t>
      </w:r>
    </w:p>
    <w:p w:rsidR="002A752D" w:rsidRDefault="00DD5B70">
      <w:pPr>
        <w:pStyle w:val="ConsPlusNormal0"/>
        <w:ind w:firstLine="539"/>
      </w:pPr>
      <w:r>
        <w:t>График (режим) работы МФЦ:</w:t>
      </w:r>
      <w:r>
        <w:rPr>
          <w:u w:val="single"/>
        </w:rPr>
        <w:t xml:space="preserve"> понедельник – пятница, с 9-00 до 18-00</w:t>
      </w:r>
      <w:r>
        <w:t>;</w:t>
      </w:r>
    </w:p>
    <w:p w:rsidR="002A752D" w:rsidRDefault="00DD5B70">
      <w:pPr>
        <w:pStyle w:val="ConsPlusNormal0"/>
        <w:ind w:firstLine="539"/>
        <w:jc w:val="both"/>
      </w:pPr>
      <w:r>
        <w:t xml:space="preserve">перерыв на обед: </w:t>
      </w:r>
      <w:r>
        <w:rPr>
          <w:u w:val="single"/>
        </w:rPr>
        <w:t>без перерыва на обед</w:t>
      </w:r>
      <w:r>
        <w:t>.</w:t>
      </w:r>
    </w:p>
    <w:p w:rsidR="002A752D" w:rsidRDefault="00DD5B70">
      <w:pPr>
        <w:pStyle w:val="ConsPlusNormal0"/>
        <w:ind w:firstLine="539"/>
        <w:jc w:val="both"/>
      </w:pPr>
      <w:r>
        <w:t xml:space="preserve">Выходные дни - </w:t>
      </w:r>
      <w:r>
        <w:rPr>
          <w:u w:val="single"/>
        </w:rPr>
        <w:t xml:space="preserve"> суббота, воскресенье</w:t>
      </w:r>
      <w:r>
        <w:t>.</w:t>
      </w:r>
    </w:p>
    <w:p w:rsidR="002A752D" w:rsidRDefault="00DD5B70">
      <w:pPr>
        <w:pStyle w:val="ConsPlusNormal0"/>
        <w:ind w:firstLine="539"/>
        <w:jc w:val="both"/>
      </w:pPr>
      <w:r>
        <w:t>1.7. Информация о муниципальной услуге размещается:</w:t>
      </w:r>
    </w:p>
    <w:p w:rsidR="002A752D" w:rsidRDefault="00DD5B70">
      <w:pPr>
        <w:tabs>
          <w:tab w:val="left" w:pos="993"/>
        </w:tabs>
        <w:suppressAutoHyphens w:val="0"/>
      </w:pPr>
      <w:r>
        <w:t xml:space="preserve">        </w:t>
      </w:r>
      <w:r>
        <w:rPr>
          <w:sz w:val="28"/>
          <w:szCs w:val="28"/>
        </w:rPr>
        <w:t xml:space="preserve"> - в табличном виде на информационных стендах в Администрации; </w:t>
      </w:r>
    </w:p>
    <w:p w:rsidR="002A752D" w:rsidRDefault="00DD5B70">
      <w:pPr>
        <w:pStyle w:val="ConsPlusNormal0"/>
        <w:ind w:firstLine="567"/>
        <w:jc w:val="both"/>
      </w:pPr>
      <w:r>
        <w:t>- на официальн</w:t>
      </w:r>
      <w:r>
        <w:t xml:space="preserve">ом сайте Администрации: </w:t>
      </w:r>
      <w:hyperlink r:id="rId13">
        <w:r>
          <w:rPr>
            <w:rStyle w:val="aa"/>
            <w:color w:val="auto"/>
          </w:rPr>
          <w:t>http://dorogobyzh.admin-smolensk.ru</w:t>
        </w:r>
      </w:hyperlink>
      <w:r>
        <w:rPr>
          <w:u w:val="single"/>
        </w:rPr>
        <w:t>.</w:t>
      </w:r>
      <w:r>
        <w:t xml:space="preserve"> в сети «Интернет»;</w:t>
      </w:r>
    </w:p>
    <w:p w:rsidR="002A752D" w:rsidRDefault="00DD5B70">
      <w:pPr>
        <w:pStyle w:val="ConsPlusNormal0"/>
        <w:ind w:firstLine="567"/>
        <w:jc w:val="both"/>
      </w:pPr>
      <w:r>
        <w:t xml:space="preserve">-  в средствах массовой информации: </w:t>
      </w:r>
      <w:r>
        <w:rPr>
          <w:i/>
        </w:rPr>
        <w:t>в газете «Край Дорогобужский»;</w:t>
      </w:r>
    </w:p>
    <w:p w:rsidR="002A752D" w:rsidRDefault="00DD5B70">
      <w:pPr>
        <w:pStyle w:val="aff3"/>
        <w:widowControl/>
        <w:tabs>
          <w:tab w:val="left" w:pos="993"/>
        </w:tabs>
        <w:suppressAutoHyphens w:val="0"/>
        <w:spacing w:after="0"/>
        <w:ind w:left="0" w:firstLine="0"/>
      </w:pPr>
      <w:r>
        <w:t xml:space="preserve">        -  в федеральной государственной информационн</w:t>
      </w:r>
      <w:r>
        <w:t>ой системе «Единый портал государственных и муниципальных услуг (функций)» (электронный адрес: http://www.gosuslugi.ru) (далее также – Единый портал), а также посредством рег</w:t>
      </w:r>
      <w:r>
        <w:t>и</w:t>
      </w:r>
      <w:r>
        <w:t>ональной государственной информационной системы «Портал государственных и муницип</w:t>
      </w:r>
      <w:r>
        <w:t xml:space="preserve">альных услуг (функций) Смоленской области» (электронный адрес: </w:t>
      </w:r>
      <w:r>
        <w:rPr>
          <w:lang w:val="en-US"/>
        </w:rPr>
        <w:t>http</w:t>
      </w:r>
      <w:r>
        <w:t>://</w:t>
      </w:r>
      <w:proofErr w:type="spellStart"/>
      <w:r>
        <w:rPr>
          <w:lang w:val="en-US"/>
        </w:rPr>
        <w:t>pgu</w:t>
      </w:r>
      <w:proofErr w:type="spellEnd"/>
      <w:r>
        <w:t>.</w:t>
      </w:r>
      <w:r>
        <w:rPr>
          <w:lang w:val="en-US"/>
        </w:rPr>
        <w:t>admin</w:t>
      </w:r>
      <w:r>
        <w:t>-</w:t>
      </w:r>
      <w:proofErr w:type="spellStart"/>
      <w:r>
        <w:rPr>
          <w:lang w:val="en-US"/>
        </w:rPr>
        <w:t>smolensk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) (далее также - Региональный портал);</w:t>
      </w:r>
    </w:p>
    <w:p w:rsidR="002A752D" w:rsidRDefault="00DD5B70">
      <w:pPr>
        <w:pStyle w:val="ConsPlusNormal0"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jc w:val="both"/>
      </w:pPr>
      <w:r>
        <w:t xml:space="preserve">на официальном сайте МФЦ в сети «Интернет»: </w:t>
      </w:r>
      <w:hyperlink r:id="rId14">
        <w:r>
          <w:rPr>
            <w:rStyle w:val="aa"/>
            <w:color w:val="auto"/>
          </w:rPr>
          <w:t>http://мфц67.рф</w:t>
        </w:r>
      </w:hyperlink>
      <w:r>
        <w:t>.</w:t>
      </w:r>
    </w:p>
    <w:p w:rsidR="002A752D" w:rsidRDefault="00DD5B70">
      <w:pPr>
        <w:pStyle w:val="ConsPlusNormal0"/>
        <w:ind w:firstLine="709"/>
        <w:jc w:val="both"/>
      </w:pPr>
      <w:r>
        <w:lastRenderedPageBreak/>
        <w:t>1.8. Размещаемая информация со</w:t>
      </w:r>
      <w:r>
        <w:t>держит:</w:t>
      </w:r>
    </w:p>
    <w:p w:rsidR="002A752D" w:rsidRDefault="00DD5B70">
      <w:pPr>
        <w:pStyle w:val="ConsPlusNormal0"/>
        <w:tabs>
          <w:tab w:val="left" w:pos="993"/>
        </w:tabs>
        <w:suppressAutoHyphens w:val="0"/>
        <w:jc w:val="both"/>
      </w:pPr>
      <w:r>
        <w:t xml:space="preserve">        извлечения из нормативных правовых актов, устанавливающих порядок и условия предоставления муниципальной услуги;</w:t>
      </w:r>
    </w:p>
    <w:p w:rsidR="002A752D" w:rsidRDefault="00DD5B70">
      <w:pPr>
        <w:pStyle w:val="ConsPlusNormal0"/>
        <w:tabs>
          <w:tab w:val="left" w:pos="993"/>
        </w:tabs>
        <w:suppressAutoHyphens w:val="0"/>
        <w:jc w:val="both"/>
      </w:pPr>
      <w:r>
        <w:t xml:space="preserve">            порядок обращения за получением муниципальной услуги;</w:t>
      </w:r>
    </w:p>
    <w:p w:rsidR="002A752D" w:rsidRDefault="00DD5B70">
      <w:pPr>
        <w:pStyle w:val="ConsPlusNormal0"/>
        <w:tabs>
          <w:tab w:val="left" w:pos="993"/>
        </w:tabs>
        <w:suppressAutoHyphens w:val="0"/>
        <w:jc w:val="both"/>
      </w:pPr>
      <w:r>
        <w:t>перечень документов, необходимых для предоставления муниципал</w:t>
      </w:r>
      <w:r>
        <w:t>ьной услуги, и                                     требования, предъявляемые к этим документам;</w:t>
      </w:r>
    </w:p>
    <w:p w:rsidR="002A752D" w:rsidRDefault="00DD5B70">
      <w:pPr>
        <w:pStyle w:val="ConsPlusNormal0"/>
        <w:tabs>
          <w:tab w:val="left" w:pos="993"/>
        </w:tabs>
        <w:suppressAutoHyphens w:val="0"/>
        <w:jc w:val="both"/>
      </w:pPr>
      <w:r>
        <w:t xml:space="preserve">            сроки предоставления муниципальной услуги;</w:t>
      </w:r>
    </w:p>
    <w:p w:rsidR="002A752D" w:rsidRDefault="00DD5B70">
      <w:pPr>
        <w:pStyle w:val="ConsPlusNormal0"/>
        <w:tabs>
          <w:tab w:val="left" w:pos="993"/>
        </w:tabs>
        <w:suppressAutoHyphens w:val="0"/>
        <w:jc w:val="both"/>
      </w:pPr>
      <w:r>
        <w:t xml:space="preserve">           форму заявления о предоставлении муниципальной услуги (приложение № 2 к Административному </w:t>
      </w:r>
      <w:r>
        <w:t>регламенту)</w:t>
      </w:r>
      <w:r>
        <w:rPr>
          <w:shd w:val="clear" w:color="auto" w:fill="FFFFFF"/>
        </w:rPr>
        <w:t xml:space="preserve"> </w:t>
      </w:r>
      <w:r>
        <w:t>(далее также - заявление) и образец его запо</w:t>
      </w:r>
      <w:r>
        <w:t>л</w:t>
      </w:r>
      <w:r>
        <w:t>нения;</w:t>
      </w:r>
    </w:p>
    <w:p w:rsidR="002A752D" w:rsidRDefault="00DD5B70">
      <w:pPr>
        <w:pStyle w:val="ConsPlusNormal0"/>
        <w:tabs>
          <w:tab w:val="left" w:pos="993"/>
        </w:tabs>
        <w:suppressAutoHyphens w:val="0"/>
        <w:jc w:val="both"/>
      </w:pPr>
      <w:r>
        <w:t xml:space="preserve">           текст настоящего Административного регламента;</w:t>
      </w:r>
    </w:p>
    <w:p w:rsidR="002A752D" w:rsidRDefault="00DD5B70">
      <w:pPr>
        <w:pStyle w:val="ConsPlusNormal0"/>
        <w:tabs>
          <w:tab w:val="left" w:pos="993"/>
        </w:tabs>
        <w:suppressAutoHyphens w:val="0"/>
        <w:jc w:val="both"/>
      </w:pPr>
      <w:r>
        <w:t xml:space="preserve">           блок-схему предоставления муниципальной услуги;</w:t>
      </w:r>
    </w:p>
    <w:p w:rsidR="002A752D" w:rsidRDefault="00DD5B70">
      <w:pPr>
        <w:pStyle w:val="ConsPlusNormal0"/>
        <w:tabs>
          <w:tab w:val="left" w:pos="993"/>
        </w:tabs>
        <w:suppressAutoHyphens w:val="0"/>
        <w:jc w:val="both"/>
      </w:pPr>
      <w:r>
        <w:t xml:space="preserve">           порядок информирования о ходе предоставления муниципальной услуг</w:t>
      </w:r>
      <w:r>
        <w:t>и;</w:t>
      </w:r>
    </w:p>
    <w:p w:rsidR="002A752D" w:rsidRDefault="00DD5B70">
      <w:pPr>
        <w:pStyle w:val="ConsPlusNormal0"/>
        <w:tabs>
          <w:tab w:val="left" w:pos="993"/>
        </w:tabs>
        <w:suppressAutoHyphens w:val="0"/>
        <w:jc w:val="both"/>
      </w:pPr>
      <w:r>
        <w:t xml:space="preserve">          порядок обжалования действий (бездействия) и решений, осуществляемых и принимаемых специалистами Администрации, уполномоченного органа, МФЦ в ходе предоставления муниципальной услуги;</w:t>
      </w:r>
    </w:p>
    <w:p w:rsidR="002A752D" w:rsidRDefault="00DD5B70">
      <w:pPr>
        <w:pStyle w:val="ConsPlusNormal0"/>
        <w:tabs>
          <w:tab w:val="left" w:pos="993"/>
        </w:tabs>
        <w:suppressAutoHyphens w:val="0"/>
        <w:jc w:val="both"/>
      </w:pPr>
      <w:r>
        <w:t xml:space="preserve">          информацию об Администрации, комитете и МФЦ с ука</w:t>
      </w:r>
      <w:r>
        <w:t>занием их места нахождения, контактных телефонов, адресов электронной почты, адресов сайтов в  сети «Интернет».</w:t>
      </w:r>
    </w:p>
    <w:p w:rsidR="002A752D" w:rsidRDefault="00DD5B70">
      <w:pPr>
        <w:pStyle w:val="ConsPlusNormal0"/>
        <w:ind w:firstLine="709"/>
        <w:jc w:val="both"/>
      </w:pPr>
      <w:r>
        <w:t>1.9. Для получения информации по вопросам предоставления муниципальной услуги, сведений о ходе предоставления муниципальной услуги заявитель обр</w:t>
      </w:r>
      <w:r>
        <w:t xml:space="preserve">ащается в Администрацию, уполномоченный орган либо МФЦ. При обращении в Администрацию, уполномоченный орган заявитель указывает свою фамилию и адрес земельного участка, в отношении которого осуществляется предоставление муниципальной услуги. При обращении </w:t>
      </w:r>
      <w:r>
        <w:t>в МФЦ заявитель указывает дату и входящий номер полученной при подаче заявления расписки.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Единый порта</w:t>
      </w:r>
      <w:r>
        <w:t xml:space="preserve">л и (или) Региональный портал, </w:t>
      </w:r>
      <w:r>
        <w:t>а также с использованием службы коротких сообщений операторов мобильной связи (при наличии).</w:t>
      </w:r>
    </w:p>
    <w:p w:rsidR="002A752D" w:rsidRDefault="00DD5B70">
      <w:r>
        <w:t xml:space="preserve">   </w:t>
      </w:r>
      <w:r>
        <w:rPr>
          <w:sz w:val="28"/>
          <w:szCs w:val="28"/>
        </w:rPr>
        <w:t xml:space="preserve">       1.10. При необходимости получения консультаций заявители обращаются в </w:t>
      </w:r>
      <w:r>
        <w:rPr>
          <w:iCs/>
          <w:sz w:val="28"/>
          <w:szCs w:val="28"/>
        </w:rPr>
        <w:t>Администрацию, комитет или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к специалистам МФЦ. </w:t>
      </w:r>
      <w:r>
        <w:rPr>
          <w:sz w:val="28"/>
          <w:szCs w:val="28"/>
        </w:rPr>
        <w:t>Консультации по процедуре предоставления муниципальной услуги осуществляются:</w:t>
      </w:r>
    </w:p>
    <w:p w:rsidR="002A752D" w:rsidRDefault="00DD5B70">
      <w:pPr>
        <w:pStyle w:val="afe"/>
        <w:numPr>
          <w:ilvl w:val="0"/>
          <w:numId w:val="7"/>
        </w:numPr>
        <w:tabs>
          <w:tab w:val="left" w:pos="1134"/>
        </w:tabs>
        <w:suppressAutoHyphens w:val="0"/>
        <w:ind w:left="0" w:firstLine="709"/>
        <w:contextualSpacing/>
        <w:outlineLvl w:val="2"/>
        <w:rPr>
          <w:sz w:val="28"/>
          <w:szCs w:val="28"/>
        </w:rPr>
      </w:pPr>
      <w:r>
        <w:rPr>
          <w:sz w:val="28"/>
          <w:szCs w:val="28"/>
        </w:rPr>
        <w:t>в письменной форме на основании письменного обращения;</w:t>
      </w:r>
    </w:p>
    <w:p w:rsidR="002A752D" w:rsidRDefault="00DD5B70">
      <w:pPr>
        <w:pStyle w:val="afe"/>
        <w:numPr>
          <w:ilvl w:val="0"/>
          <w:numId w:val="7"/>
        </w:numPr>
        <w:tabs>
          <w:tab w:val="left" w:pos="1134"/>
        </w:tabs>
        <w:suppressAutoHyphens w:val="0"/>
        <w:ind w:left="0" w:firstLine="709"/>
        <w:contextualSpacing/>
        <w:outlineLvl w:val="2"/>
        <w:rPr>
          <w:sz w:val="28"/>
          <w:szCs w:val="28"/>
        </w:rPr>
      </w:pPr>
      <w:r>
        <w:rPr>
          <w:sz w:val="28"/>
          <w:szCs w:val="28"/>
        </w:rPr>
        <w:t>при личном обращении;</w:t>
      </w:r>
    </w:p>
    <w:p w:rsidR="002A752D" w:rsidRDefault="00DD5B70">
      <w:pPr>
        <w:pStyle w:val="afe"/>
        <w:numPr>
          <w:ilvl w:val="0"/>
          <w:numId w:val="7"/>
        </w:numPr>
        <w:tabs>
          <w:tab w:val="left" w:pos="1134"/>
        </w:tabs>
        <w:suppressAutoHyphens w:val="0"/>
        <w:ind w:left="0" w:firstLine="709"/>
        <w:contextualSpacing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по телефону </w:t>
      </w:r>
      <w:r>
        <w:rPr>
          <w:sz w:val="28"/>
          <w:szCs w:val="28"/>
          <w:u w:val="single"/>
        </w:rPr>
        <w:t xml:space="preserve"> (48144) 4-10-68</w:t>
      </w:r>
      <w:r>
        <w:rPr>
          <w:sz w:val="28"/>
          <w:szCs w:val="28"/>
        </w:rPr>
        <w:t xml:space="preserve"> или по единому многоканальному номеру телефона МФЦ 8 (800) 1001 901;</w:t>
      </w:r>
    </w:p>
    <w:p w:rsidR="002A752D" w:rsidRDefault="00DD5B70">
      <w:pPr>
        <w:pStyle w:val="afe"/>
        <w:numPr>
          <w:ilvl w:val="0"/>
          <w:numId w:val="7"/>
        </w:numPr>
        <w:tabs>
          <w:tab w:val="left" w:pos="1134"/>
        </w:tabs>
        <w:suppressAutoHyphens w:val="0"/>
        <w:ind w:left="0" w:firstLine="709"/>
        <w:contextualSpacing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>электронной почте.</w:t>
      </w:r>
    </w:p>
    <w:p w:rsidR="002A752D" w:rsidRDefault="00DD5B70">
      <w:pPr>
        <w:pStyle w:val="ConsPlusNormal0"/>
        <w:ind w:left="720" w:hanging="11"/>
        <w:jc w:val="both"/>
      </w:pPr>
      <w:r>
        <w:t>Все консультации являются бесплатными.</w:t>
      </w:r>
    </w:p>
    <w:p w:rsidR="002A752D" w:rsidRDefault="00DD5B70">
      <w:pPr>
        <w:tabs>
          <w:tab w:val="left" w:pos="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1.11. Требования к форме и характеру взаимодействия специалистов Администрации, уполномоченного органа и МФЦ  с заявителями:</w:t>
      </w:r>
    </w:p>
    <w:p w:rsidR="002A752D" w:rsidRDefault="00DD5B70">
      <w:pPr>
        <w:pStyle w:val="afe"/>
        <w:numPr>
          <w:ilvl w:val="0"/>
          <w:numId w:val="5"/>
        </w:numPr>
        <w:tabs>
          <w:tab w:val="left" w:pos="142"/>
          <w:tab w:val="left" w:pos="1134"/>
        </w:tabs>
        <w:suppressAutoHyphens w:val="0"/>
        <w:ind w:left="0" w:firstLine="709"/>
        <w:contextualSpacing/>
      </w:pPr>
      <w:r>
        <w:rPr>
          <w:sz w:val="28"/>
          <w:szCs w:val="28"/>
        </w:rPr>
        <w:t xml:space="preserve">консультации в письменной форме предоставляются </w:t>
      </w:r>
      <w:r>
        <w:rPr>
          <w:iCs/>
          <w:sz w:val="28"/>
          <w:szCs w:val="28"/>
        </w:rPr>
        <w:t>специалистами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>д</w:t>
      </w:r>
      <w:r>
        <w:rPr>
          <w:iCs/>
          <w:sz w:val="28"/>
          <w:szCs w:val="28"/>
        </w:rPr>
        <w:t>минист</w:t>
      </w:r>
      <w:r>
        <w:rPr>
          <w:iCs/>
          <w:sz w:val="28"/>
          <w:szCs w:val="28"/>
        </w:rPr>
        <w:t>рации, уполномоченного органа  либо МФЦ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на основании письменного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>проса заявителя, в том числе поступившего в</w:t>
      </w:r>
      <w:r>
        <w:t xml:space="preserve"> </w:t>
      </w:r>
      <w:r>
        <w:rPr>
          <w:sz w:val="28"/>
          <w:szCs w:val="28"/>
        </w:rPr>
        <w:t>электронной форме, в течение 30 дней после получения указанного запроса;</w:t>
      </w:r>
    </w:p>
    <w:p w:rsidR="002A752D" w:rsidRDefault="00DD5B70">
      <w:pPr>
        <w:pStyle w:val="afe"/>
        <w:numPr>
          <w:ilvl w:val="0"/>
          <w:numId w:val="5"/>
        </w:numPr>
        <w:tabs>
          <w:tab w:val="left" w:pos="142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консультировании по телефону </w:t>
      </w:r>
      <w:r>
        <w:rPr>
          <w:iCs/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Администрации,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уполномоченно</w:t>
      </w:r>
      <w:r>
        <w:rPr>
          <w:sz w:val="28"/>
          <w:szCs w:val="28"/>
        </w:rPr>
        <w:t xml:space="preserve">го органа  </w:t>
      </w:r>
      <w:r>
        <w:rPr>
          <w:iCs/>
          <w:sz w:val="28"/>
          <w:szCs w:val="28"/>
        </w:rPr>
        <w:t xml:space="preserve">либо МФЦ </w:t>
      </w:r>
      <w:r>
        <w:rPr>
          <w:sz w:val="28"/>
          <w:szCs w:val="28"/>
        </w:rPr>
        <w:t>представляется, назвав свои фамилию, имя, отчество (при наличии),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</w:t>
      </w:r>
      <w:r>
        <w:rPr>
          <w:sz w:val="28"/>
          <w:szCs w:val="28"/>
        </w:rPr>
        <w:t>ров с окружающими людьми и не прерывать разговор по причине поступления звонка на другой аппарат;</w:t>
      </w:r>
    </w:p>
    <w:p w:rsidR="002A752D" w:rsidRDefault="00DD5B70">
      <w:pPr>
        <w:pStyle w:val="afe"/>
        <w:numPr>
          <w:ilvl w:val="0"/>
          <w:numId w:val="5"/>
        </w:numPr>
        <w:tabs>
          <w:tab w:val="left" w:pos="142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завершении консультации </w:t>
      </w:r>
      <w:r>
        <w:rPr>
          <w:iCs/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Администрации, </w:t>
      </w:r>
      <w:r>
        <w:rPr>
          <w:sz w:val="28"/>
          <w:szCs w:val="28"/>
        </w:rPr>
        <w:t>уполномоченного органа</w:t>
      </w:r>
      <w:r>
        <w:rPr>
          <w:iCs/>
          <w:sz w:val="28"/>
          <w:szCs w:val="28"/>
        </w:rPr>
        <w:t xml:space="preserve"> либо МФЦ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кратко подвести итог разговора и перечислить действия, которые следует предпринять заявителю; </w:t>
      </w:r>
    </w:p>
    <w:p w:rsidR="002A752D" w:rsidRDefault="00DD5B70">
      <w:pPr>
        <w:pStyle w:val="ConsPlusNormal0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rPr>
          <w:iCs/>
          <w:color w:val="000000"/>
        </w:rPr>
        <w:t>специалисты</w:t>
      </w:r>
      <w:r>
        <w:rPr>
          <w:color w:val="000000"/>
        </w:rPr>
        <w:t xml:space="preserve"> </w:t>
      </w:r>
      <w:r>
        <w:rPr>
          <w:iCs/>
          <w:color w:val="000000"/>
        </w:rPr>
        <w:t xml:space="preserve">Администрации, </w:t>
      </w:r>
      <w:r>
        <w:rPr>
          <w:color w:val="000000"/>
        </w:rPr>
        <w:t>уполномоченного органа</w:t>
      </w:r>
      <w:r>
        <w:rPr>
          <w:iCs/>
          <w:color w:val="000000"/>
        </w:rPr>
        <w:t xml:space="preserve"> либо</w:t>
      </w:r>
      <w:r>
        <w:rPr>
          <w:i/>
          <w:iCs/>
          <w:color w:val="000000"/>
        </w:rPr>
        <w:t xml:space="preserve"> </w:t>
      </w:r>
      <w:r>
        <w:rPr>
          <w:iCs/>
          <w:color w:val="000000"/>
        </w:rPr>
        <w:t>МФЦ</w:t>
      </w:r>
      <w:r>
        <w:rPr>
          <w:color w:val="000000"/>
        </w:rPr>
        <w:t xml:space="preserve">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2A752D" w:rsidRDefault="002A752D">
      <w:pPr>
        <w:ind w:left="709"/>
        <w:jc w:val="both"/>
      </w:pPr>
    </w:p>
    <w:p w:rsidR="002A752D" w:rsidRDefault="002A752D">
      <w:pPr>
        <w:ind w:left="709"/>
        <w:jc w:val="both"/>
      </w:pPr>
    </w:p>
    <w:p w:rsidR="002A752D" w:rsidRDefault="00DD5B70">
      <w:pPr>
        <w:ind w:left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Требование предоставления заявителю муниципальной услуги в соответствии с вариантом п</w:t>
      </w:r>
      <w:r>
        <w:rPr>
          <w:b/>
          <w:color w:val="000000"/>
          <w:sz w:val="28"/>
          <w:szCs w:val="28"/>
        </w:rPr>
        <w:t>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2A752D" w:rsidRDefault="002A752D">
      <w:pPr>
        <w:ind w:left="709"/>
        <w:jc w:val="center"/>
        <w:rPr>
          <w:b/>
          <w:color w:val="000000"/>
          <w:sz w:val="28"/>
          <w:szCs w:val="28"/>
        </w:rPr>
      </w:pPr>
    </w:p>
    <w:p w:rsidR="002A752D" w:rsidRDefault="00DD5B70">
      <w:pPr>
        <w:jc w:val="both"/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1.12. Муниципальная услуга предоставляется заявителю в соответствии с вариантом предоставления муниципальной услуги.</w:t>
      </w:r>
    </w:p>
    <w:p w:rsidR="002A752D" w:rsidRDefault="00DD5B70">
      <w:pPr>
        <w:jc w:val="both"/>
      </w:pPr>
      <w:r>
        <w:rPr>
          <w:color w:val="000000"/>
          <w:sz w:val="28"/>
          <w:szCs w:val="28"/>
        </w:rPr>
        <w:t>Вариант предоставления муниципальной услуги определяется исходя из установленных в соответствии с Приложением № 1 к настоящему Админи</w:t>
      </w:r>
      <w:r>
        <w:rPr>
          <w:color w:val="000000"/>
          <w:sz w:val="28"/>
          <w:szCs w:val="28"/>
        </w:rPr>
        <w:t>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2A752D" w:rsidRDefault="00DD5B70">
      <w:pPr>
        <w:jc w:val="both"/>
      </w:pPr>
      <w:r>
        <w:rPr>
          <w:color w:val="000000"/>
          <w:sz w:val="28"/>
          <w:szCs w:val="28"/>
        </w:rPr>
        <w:t xml:space="preserve">   1.13. Признаки заявителя определяются путем профилирования, осуществляемого в соответствии с настоящи</w:t>
      </w:r>
      <w:r>
        <w:rPr>
          <w:color w:val="000000"/>
          <w:sz w:val="28"/>
          <w:szCs w:val="28"/>
        </w:rPr>
        <w:t>м Административным регламентом.</w:t>
      </w:r>
    </w:p>
    <w:p w:rsidR="002A752D" w:rsidRDefault="002A752D">
      <w:pPr>
        <w:jc w:val="both"/>
        <w:rPr>
          <w:color w:val="000000"/>
          <w:sz w:val="28"/>
          <w:szCs w:val="28"/>
        </w:rPr>
      </w:pPr>
    </w:p>
    <w:p w:rsidR="002A752D" w:rsidRDefault="002A752D">
      <w:pPr>
        <w:jc w:val="both"/>
        <w:rPr>
          <w:color w:val="000000"/>
          <w:sz w:val="28"/>
          <w:szCs w:val="28"/>
        </w:rPr>
      </w:pPr>
    </w:p>
    <w:p w:rsidR="002A752D" w:rsidRDefault="00DD5B70">
      <w:pPr>
        <w:ind w:firstLine="709"/>
        <w:jc w:val="center"/>
        <w:rPr>
          <w:b/>
          <w:color w:val="000000"/>
          <w:sz w:val="28"/>
          <w:szCs w:val="28"/>
        </w:rPr>
      </w:pPr>
      <w:bookmarkStart w:id="1" w:name="_Toc89083253"/>
      <w:r>
        <w:rPr>
          <w:b/>
          <w:color w:val="000000"/>
          <w:sz w:val="28"/>
          <w:szCs w:val="28"/>
        </w:rPr>
        <w:t>Раздел II. Стандарт предоставления муниципальной услуги</w:t>
      </w:r>
      <w:bookmarkEnd w:id="1"/>
    </w:p>
    <w:p w:rsidR="002A752D" w:rsidRDefault="002A752D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2A752D" w:rsidRDefault="00DD5B70">
      <w:pPr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Наименование муниципальной услуги</w:t>
      </w:r>
    </w:p>
    <w:p w:rsidR="002A752D" w:rsidRDefault="002A752D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2A752D" w:rsidRDefault="00A821A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2.1. Наименование </w:t>
      </w:r>
      <w:bookmarkStart w:id="2" w:name="_GoBack"/>
      <w:bookmarkEnd w:id="2"/>
      <w:r w:rsidR="00DD5B70">
        <w:rPr>
          <w:bCs/>
          <w:color w:val="000000"/>
          <w:sz w:val="28"/>
          <w:szCs w:val="28"/>
        </w:rPr>
        <w:t xml:space="preserve">муниципальной услуги – </w:t>
      </w:r>
      <w:r w:rsidR="00DD5B70">
        <w:rPr>
          <w:rFonts w:eastAsia="Calibri"/>
          <w:bCs/>
          <w:color w:val="000000"/>
          <w:sz w:val="28"/>
          <w:szCs w:val="28"/>
          <w:lang w:eastAsia="en-US"/>
        </w:rPr>
        <w:t>«</w:t>
      </w:r>
      <w:r w:rsidR="00DD5B70">
        <w:rPr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="00DD5B70">
        <w:rPr>
          <w:rFonts w:eastAsia="Calibri"/>
          <w:bCs/>
          <w:color w:val="000000"/>
          <w:sz w:val="28"/>
          <w:szCs w:val="28"/>
          <w:lang w:eastAsia="en-US"/>
        </w:rPr>
        <w:t>»</w:t>
      </w:r>
      <w:r w:rsidR="00DD5B70">
        <w:rPr>
          <w:bCs/>
          <w:color w:val="000000"/>
          <w:sz w:val="28"/>
          <w:szCs w:val="28"/>
        </w:rPr>
        <w:t xml:space="preserve"> (далее  - услуга).</w:t>
      </w:r>
    </w:p>
    <w:p w:rsidR="002A752D" w:rsidRDefault="002A752D">
      <w:pPr>
        <w:ind w:firstLine="709"/>
        <w:jc w:val="both"/>
        <w:rPr>
          <w:bCs/>
          <w:color w:val="000000"/>
          <w:sz w:val="28"/>
          <w:szCs w:val="28"/>
        </w:rPr>
      </w:pPr>
    </w:p>
    <w:p w:rsidR="002A752D" w:rsidRDefault="002A752D">
      <w:pPr>
        <w:ind w:firstLine="709"/>
        <w:jc w:val="both"/>
        <w:rPr>
          <w:bCs/>
          <w:color w:val="000000"/>
          <w:sz w:val="28"/>
          <w:szCs w:val="28"/>
        </w:rPr>
      </w:pPr>
    </w:p>
    <w:p w:rsidR="002A752D" w:rsidRDefault="002A752D">
      <w:pPr>
        <w:ind w:firstLine="709"/>
        <w:jc w:val="both"/>
        <w:rPr>
          <w:bCs/>
          <w:color w:val="000000"/>
          <w:sz w:val="28"/>
          <w:szCs w:val="28"/>
        </w:rPr>
      </w:pPr>
    </w:p>
    <w:p w:rsidR="002A752D" w:rsidRDefault="00DD5B70">
      <w:pPr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Наименование </w:t>
      </w:r>
      <w:r>
        <w:rPr>
          <w:b/>
          <w:bCs/>
          <w:color w:val="000000"/>
          <w:sz w:val="28"/>
          <w:szCs w:val="28"/>
        </w:rPr>
        <w:t>органа, предоставляющего муниципальную услугу</w:t>
      </w:r>
    </w:p>
    <w:p w:rsidR="002A752D" w:rsidRDefault="002A752D">
      <w:pPr>
        <w:ind w:firstLine="709"/>
        <w:jc w:val="both"/>
        <w:rPr>
          <w:bCs/>
          <w:color w:val="000000"/>
          <w:sz w:val="28"/>
          <w:szCs w:val="28"/>
        </w:rPr>
      </w:pP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2.2. Муниципальная услуга предоставляется </w:t>
      </w:r>
      <w:r>
        <w:rPr>
          <w:bCs/>
          <w:iCs/>
          <w:color w:val="000000"/>
          <w:sz w:val="28"/>
          <w:szCs w:val="28"/>
        </w:rPr>
        <w:t xml:space="preserve">Администрацией муниципального образования «Дорогобужский муниципальный округ» Смоленской области </w:t>
      </w:r>
      <w:r>
        <w:rPr>
          <w:bCs/>
          <w:color w:val="000000"/>
          <w:sz w:val="28"/>
          <w:szCs w:val="28"/>
        </w:rPr>
        <w:t xml:space="preserve"> (далее – уполномоченный орган).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Многофункциональный центр предоставления государственных и муниципальных услуг (далее – многофункциональный центр) вправе принять в соответствии соглашением о взаимодействии между уполномоченным органом и многофункциональным центом решение об отказе в прие</w:t>
      </w:r>
      <w:r>
        <w:rPr>
          <w:bCs/>
          <w:color w:val="000000"/>
          <w:sz w:val="28"/>
          <w:szCs w:val="28"/>
        </w:rPr>
        <w:t xml:space="preserve">ме заявления о выдаче градостроительного плана земельного участка и прилагаемых к нему документов в случае, если заявление о выдаче градостроительного плана земельного участка подано в многофункциональный центр. </w:t>
      </w:r>
      <w:proofErr w:type="gramEnd"/>
    </w:p>
    <w:p w:rsidR="002A752D" w:rsidRDefault="002A752D">
      <w:pPr>
        <w:ind w:firstLine="709"/>
        <w:jc w:val="both"/>
        <w:rPr>
          <w:bCs/>
          <w:color w:val="000000"/>
          <w:sz w:val="28"/>
          <w:szCs w:val="28"/>
        </w:rPr>
      </w:pPr>
    </w:p>
    <w:p w:rsidR="002A752D" w:rsidRDefault="00DD5B70">
      <w:pPr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Правовые основания для предоставления муни</w:t>
      </w:r>
      <w:r>
        <w:rPr>
          <w:b/>
          <w:bCs/>
          <w:color w:val="000000"/>
          <w:sz w:val="28"/>
          <w:szCs w:val="28"/>
        </w:rPr>
        <w:t>ципальной услуги</w:t>
      </w:r>
    </w:p>
    <w:p w:rsidR="002A752D" w:rsidRDefault="002A752D">
      <w:pPr>
        <w:ind w:firstLine="709"/>
        <w:jc w:val="both"/>
        <w:rPr>
          <w:bCs/>
          <w:color w:val="000000"/>
          <w:sz w:val="28"/>
          <w:szCs w:val="28"/>
        </w:rPr>
      </w:pPr>
    </w:p>
    <w:p w:rsidR="002A752D" w:rsidRDefault="00DD5B7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>2.3. </w:t>
      </w:r>
      <w:r>
        <w:rPr>
          <w:rFonts w:eastAsia="Calibri"/>
          <w:color w:val="000000"/>
          <w:sz w:val="28"/>
          <w:szCs w:val="28"/>
          <w:lang w:eastAsia="en-US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</w:t>
      </w:r>
      <w:r>
        <w:rPr>
          <w:color w:val="000000"/>
          <w:sz w:val="28"/>
          <w:szCs w:val="28"/>
        </w:rPr>
        <w:t>«</w:t>
      </w:r>
      <w:r>
        <w:rPr>
          <w:rFonts w:eastAsia="Calibri"/>
          <w:color w:val="000000"/>
          <w:sz w:val="28"/>
          <w:szCs w:val="28"/>
          <w:lang w:eastAsia="en-US"/>
        </w:rPr>
        <w:t xml:space="preserve">Федеральный </w:t>
      </w:r>
      <w:r>
        <w:rPr>
          <w:rFonts w:eastAsia="Calibri"/>
          <w:color w:val="000000"/>
          <w:sz w:val="28"/>
          <w:szCs w:val="28"/>
          <w:lang w:eastAsia="en-US"/>
        </w:rPr>
        <w:t>реестр государственных и муниципальных услуг (функций)».</w:t>
      </w:r>
    </w:p>
    <w:p w:rsidR="002A752D" w:rsidRDefault="00DD5B70">
      <w:pPr>
        <w:pStyle w:val="ConsPlusNormal0"/>
        <w:ind w:firstLine="567"/>
        <w:jc w:val="both"/>
        <w:rPr>
          <w:u w:val="single"/>
        </w:rPr>
      </w:pPr>
      <w:proofErr w:type="gramStart"/>
      <w:r>
        <w:rPr>
          <w:rFonts w:eastAsia="Calibri"/>
          <w:color w:val="000000"/>
          <w:lang w:eastAsia="en-US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</w:t>
      </w:r>
      <w:r>
        <w:rPr>
          <w:rFonts w:eastAsia="Calibri"/>
          <w:color w:val="000000"/>
          <w:lang w:eastAsia="en-US"/>
        </w:rPr>
        <w:t xml:space="preserve">ципальную услугу, а также их должностных лиц, муниципальных служащих, работников размещаются на официальном сайте уполномоченного органа в информационно-телекоммуникационной сети «Интернет» </w:t>
      </w:r>
      <w:r>
        <w:t xml:space="preserve">(далее также – сеть «Интернет»): </w:t>
      </w:r>
      <w:hyperlink r:id="rId15">
        <w:r>
          <w:rPr>
            <w:rStyle w:val="aa"/>
          </w:rPr>
          <w:t>http://dorogobyzh.admin-smolensk.ru</w:t>
        </w:r>
      </w:hyperlink>
      <w:r>
        <w:rPr>
          <w:rFonts w:eastAsia="Calibri"/>
          <w:color w:val="000000"/>
          <w:lang w:eastAsia="en-US"/>
        </w:rPr>
        <w:t xml:space="preserve">, а также в федеральной </w:t>
      </w:r>
      <w:r>
        <w:t>государственной информационной      системе «Единый портал государственных и муниципальных услуг</w:t>
      </w:r>
      <w:proofErr w:type="gramEnd"/>
      <w:r>
        <w:t xml:space="preserve"> (функций)» (электронный адрес: http://www.gosuslugi.ru) (далее также – Единый</w:t>
      </w:r>
      <w:r>
        <w:t xml:space="preserve"> портал), а также посредством региональной государственной информационной системы «Портал государственных и муниципальных услуг (функций) Смоленской области» (электронный адрес: </w:t>
      </w:r>
      <w:r>
        <w:rPr>
          <w:lang w:val="en-US"/>
        </w:rPr>
        <w:t>http</w:t>
      </w:r>
      <w:r>
        <w:t>://</w:t>
      </w:r>
      <w:proofErr w:type="spellStart"/>
      <w:r>
        <w:rPr>
          <w:lang w:val="en-US"/>
        </w:rPr>
        <w:t>pgu</w:t>
      </w:r>
      <w:proofErr w:type="spellEnd"/>
      <w:r>
        <w:t>.</w:t>
      </w:r>
      <w:r>
        <w:rPr>
          <w:lang w:val="en-US"/>
        </w:rPr>
        <w:t>admin</w:t>
      </w:r>
      <w:r>
        <w:t>-</w:t>
      </w:r>
      <w:proofErr w:type="spellStart"/>
      <w:r>
        <w:rPr>
          <w:lang w:val="en-US"/>
        </w:rPr>
        <w:t>smolensk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) </w:t>
      </w:r>
      <w:r>
        <w:rPr>
          <w:bCs/>
          <w:color w:val="000000"/>
        </w:rPr>
        <w:t>(далее – региональный портал)</w:t>
      </w:r>
      <w:r>
        <w:rPr>
          <w:rFonts w:eastAsia="Calibri"/>
          <w:color w:val="000000"/>
          <w:lang w:eastAsia="en-US"/>
        </w:rPr>
        <w:t>.</w:t>
      </w:r>
    </w:p>
    <w:p w:rsidR="002A752D" w:rsidRDefault="002A752D">
      <w:pPr>
        <w:ind w:firstLine="709"/>
        <w:jc w:val="both"/>
        <w:rPr>
          <w:bCs/>
          <w:color w:val="000000"/>
          <w:sz w:val="28"/>
          <w:szCs w:val="28"/>
        </w:rPr>
      </w:pPr>
    </w:p>
    <w:p w:rsidR="002A752D" w:rsidRDefault="00DD5B70">
      <w:pPr>
        <w:ind w:firstLine="709"/>
        <w:jc w:val="center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Состав и способы</w:t>
      </w:r>
      <w:r>
        <w:rPr>
          <w:b/>
          <w:bCs/>
          <w:color w:val="000000"/>
          <w:sz w:val="28"/>
          <w:szCs w:val="28"/>
        </w:rPr>
        <w:t xml:space="preserve"> подачи запроса о предоставлении муниципальной услуги</w:t>
      </w:r>
    </w:p>
    <w:p w:rsidR="002A752D" w:rsidRDefault="002A752D">
      <w:pPr>
        <w:pStyle w:val="ConsPlusNormal0"/>
        <w:ind w:firstLine="709"/>
        <w:jc w:val="both"/>
        <w:rPr>
          <w:bCs/>
          <w:color w:val="000000"/>
        </w:rPr>
      </w:pPr>
    </w:p>
    <w:p w:rsidR="002A752D" w:rsidRDefault="002A752D">
      <w:pPr>
        <w:pStyle w:val="ConsPlusNormal0"/>
        <w:ind w:firstLine="709"/>
        <w:jc w:val="both"/>
        <w:rPr>
          <w:bCs/>
          <w:color w:val="000000"/>
        </w:rPr>
      </w:pPr>
    </w:p>
    <w:p w:rsidR="002A752D" w:rsidRDefault="00DD5B70">
      <w:pPr>
        <w:pStyle w:val="ConsPlusNormal0"/>
        <w:ind w:firstLine="709"/>
        <w:jc w:val="both"/>
        <w:rPr>
          <w:rFonts w:eastAsia="Calibri"/>
          <w:bCs/>
          <w:color w:val="000000"/>
          <w:lang w:eastAsia="en-US"/>
        </w:rPr>
      </w:pPr>
      <w:r>
        <w:rPr>
          <w:bCs/>
          <w:color w:val="000000"/>
        </w:rPr>
        <w:t>2.4. </w:t>
      </w:r>
      <w:proofErr w:type="gramStart"/>
      <w:r>
        <w:rPr>
          <w:rFonts w:eastAsia="Calibri"/>
          <w:bCs/>
          <w:color w:val="000000"/>
          <w:lang w:eastAsia="en-US"/>
        </w:rPr>
        <w:t>Заявитель или его представитель в соответствии с частью 5 статьи 57</w:t>
      </w:r>
      <w:r>
        <w:rPr>
          <w:rFonts w:eastAsia="Calibri"/>
          <w:bCs/>
          <w:color w:val="000000"/>
          <w:vertAlign w:val="superscript"/>
          <w:lang w:eastAsia="en-US"/>
        </w:rPr>
        <w:t>3</w:t>
      </w:r>
      <w:r>
        <w:rPr>
          <w:rFonts w:eastAsia="Calibri"/>
          <w:bCs/>
          <w:color w:val="000000"/>
          <w:lang w:eastAsia="en-US"/>
        </w:rPr>
        <w:t xml:space="preserve"> Градостроительного кодекса Российской Федерации представляет в уполномоченный орган заявление о выдаче градостроительного плана земельного участка по форме, приведенной в Приложении № 2 к настоящему Административному регламенту, а также прилагаемые к нему</w:t>
      </w:r>
      <w:r>
        <w:rPr>
          <w:rFonts w:eastAsia="Calibri"/>
          <w:bCs/>
          <w:color w:val="000000"/>
          <w:lang w:eastAsia="en-US"/>
        </w:rPr>
        <w:t xml:space="preserve"> документы, </w:t>
      </w:r>
      <w:r>
        <w:rPr>
          <w:rFonts w:eastAsia="Calibri"/>
          <w:bCs/>
          <w:color w:val="000000"/>
          <w:lang w:eastAsia="en-US"/>
        </w:rPr>
        <w:lastRenderedPageBreak/>
        <w:t>указанные в подпунктах «б» - «г» пункта 2.8 настоящего Административного регламента, одним из следующих способов по выбору заявителя:</w:t>
      </w:r>
      <w:proofErr w:type="gramEnd"/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а) в электронной форме посредством Единого портала, регионального портала.</w:t>
      </w:r>
    </w:p>
    <w:p w:rsidR="002A752D" w:rsidRDefault="00DD5B7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В случае представления заявления о </w:t>
      </w:r>
      <w:r>
        <w:rPr>
          <w:rFonts w:eastAsia="Calibri"/>
          <w:bCs/>
          <w:color w:val="000000"/>
          <w:sz w:val="28"/>
          <w:szCs w:val="28"/>
          <w:lang w:eastAsia="en-US"/>
        </w:rPr>
        <w:t>выдаче градостроительного плана земельного участка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</w:t>
      </w:r>
      <w:r>
        <w:rPr>
          <w:rFonts w:eastAsia="Calibri"/>
          <w:bCs/>
          <w:color w:val="000000"/>
          <w:sz w:val="28"/>
          <w:szCs w:val="28"/>
          <w:lang w:eastAsia="en-US"/>
        </w:rPr>
        <w:t>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 - ЕСИА) или иных государственных</w:t>
      </w:r>
      <w:proofErr w:type="gram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информационных систем, если такие государственные информационные системы в установленном Правительством Российской Федерации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порядке обеспечивают взаимодействие с ЕСИА, при условии совпадения сведений о физическом лице в </w:t>
      </w:r>
      <w:r>
        <w:rPr>
          <w:rFonts w:eastAsia="Calibri"/>
          <w:color w:val="000000"/>
          <w:sz w:val="28"/>
          <w:szCs w:val="28"/>
          <w:lang w:eastAsia="en-US"/>
        </w:rPr>
        <w:t xml:space="preserve">указанных информационных системах, заполняют форму указанного заявления с использованием интерактивной формы в электронном виде. </w:t>
      </w:r>
      <w:proofErr w:type="gramEnd"/>
    </w:p>
    <w:p w:rsidR="002A752D" w:rsidRDefault="00DD5B7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Заявление о выдаче градостроительного плана земельного участка направляется заявителем или его представителем вместе с прикреп</w:t>
      </w:r>
      <w:r>
        <w:rPr>
          <w:rFonts w:eastAsia="Calibri"/>
          <w:color w:val="000000"/>
          <w:sz w:val="28"/>
          <w:szCs w:val="28"/>
          <w:lang w:eastAsia="en-US"/>
        </w:rPr>
        <w:t xml:space="preserve">ленными электронными документами, указанными </w:t>
      </w:r>
      <w:r>
        <w:rPr>
          <w:rFonts w:eastAsia="Calibri"/>
          <w:bCs/>
          <w:color w:val="000000"/>
          <w:sz w:val="28"/>
          <w:szCs w:val="28"/>
          <w:lang w:eastAsia="en-US"/>
        </w:rPr>
        <w:t>в подпунктах «б» - «г»</w:t>
      </w:r>
      <w:r>
        <w:rPr>
          <w:rFonts w:eastAsia="Calibri"/>
          <w:bCs/>
          <w:color w:val="000000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пункта 2.8 настоящего Административного регламента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Заявление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о выдаче градостроительного плана земельного участка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подписывается заявителем или его представителем, уполномоченным на подпис</w:t>
      </w:r>
      <w:r>
        <w:rPr>
          <w:rFonts w:eastAsia="Calibri"/>
          <w:color w:val="000000"/>
          <w:sz w:val="28"/>
          <w:szCs w:val="28"/>
          <w:lang w:eastAsia="en-US"/>
        </w:rPr>
        <w:t>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</w:t>
      </w:r>
      <w:r>
        <w:rPr>
          <w:rFonts w:eastAsia="Calibri"/>
          <w:color w:val="000000"/>
          <w:sz w:val="28"/>
          <w:szCs w:val="28"/>
          <w:lang w:eastAsia="en-US"/>
        </w:rPr>
        <w:t>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средств электронной подписи и средств удостоверяющ</w:t>
      </w:r>
      <w:r>
        <w:rPr>
          <w:rFonts w:eastAsia="Calibri"/>
          <w:color w:val="000000"/>
          <w:sz w:val="28"/>
          <w:szCs w:val="28"/>
          <w:lang w:eastAsia="en-US"/>
        </w:rPr>
        <w:t xml:space="preserve">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</w:t>
      </w:r>
      <w:r>
        <w:rPr>
          <w:bCs/>
          <w:color w:val="000000"/>
          <w:sz w:val="28"/>
          <w:szCs w:val="28"/>
        </w:rPr>
        <w:t xml:space="preserve">закона от 6 апреля 2011 года </w:t>
      </w:r>
      <w:r>
        <w:rPr>
          <w:bCs/>
          <w:color w:val="000000"/>
          <w:sz w:val="28"/>
          <w:szCs w:val="28"/>
        </w:rPr>
        <w:br/>
        <w:t xml:space="preserve">№ 63-ФЗ </w:t>
      </w:r>
      <w:r>
        <w:rPr>
          <w:rFonts w:eastAsia="Calibri"/>
          <w:color w:val="000000"/>
          <w:sz w:val="28"/>
          <w:szCs w:val="28"/>
          <w:lang w:eastAsia="en-US"/>
        </w:rPr>
        <w:t>«Об электронной под</w:t>
      </w:r>
      <w:r>
        <w:rPr>
          <w:rFonts w:eastAsia="Calibri"/>
          <w:color w:val="000000"/>
          <w:sz w:val="28"/>
          <w:szCs w:val="28"/>
          <w:lang w:eastAsia="en-US"/>
        </w:rPr>
        <w:t>писи»,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использования простой электронной подписи при обращении за получением государственных и муниципа</w:t>
      </w:r>
      <w:r>
        <w:rPr>
          <w:rFonts w:eastAsia="Calibri"/>
          <w:color w:val="000000"/>
          <w:sz w:val="28"/>
          <w:szCs w:val="28"/>
          <w:lang w:eastAsia="en-US"/>
        </w:rPr>
        <w:t xml:space="preserve">льных услуг, утвержденными постановлением Правительства Российской Федерации от 25 января 2013 </w:t>
      </w:r>
      <w:r>
        <w:rPr>
          <w:color w:val="000000"/>
          <w:sz w:val="28"/>
          <w:szCs w:val="28"/>
        </w:rPr>
        <w:t>года</w:t>
      </w:r>
      <w:r>
        <w:rPr>
          <w:rFonts w:eastAsia="Calibri"/>
          <w:color w:val="000000"/>
          <w:sz w:val="28"/>
          <w:szCs w:val="28"/>
          <w:lang w:eastAsia="en-US"/>
        </w:rPr>
        <w:t xml:space="preserve"> № 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</w:t>
      </w:r>
      <w:r>
        <w:rPr>
          <w:rFonts w:eastAsia="Calibri"/>
          <w:color w:val="000000"/>
          <w:sz w:val="28"/>
          <w:szCs w:val="28"/>
          <w:lang w:eastAsia="en-US"/>
        </w:rPr>
        <w:t xml:space="preserve">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</w:t>
      </w:r>
      <w:r>
        <w:rPr>
          <w:rFonts w:eastAsia="Calibri"/>
          <w:color w:val="000000"/>
          <w:sz w:val="28"/>
          <w:szCs w:val="28"/>
          <w:lang w:eastAsia="en-US"/>
        </w:rPr>
        <w:lastRenderedPageBreak/>
        <w:t>от 25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июня 2012 </w:t>
      </w:r>
      <w:r>
        <w:rPr>
          <w:color w:val="000000"/>
          <w:sz w:val="28"/>
          <w:szCs w:val="28"/>
        </w:rPr>
        <w:t>года</w:t>
      </w:r>
      <w:r>
        <w:rPr>
          <w:rFonts w:eastAsia="Calibri"/>
          <w:color w:val="000000"/>
          <w:sz w:val="28"/>
          <w:szCs w:val="28"/>
          <w:lang w:eastAsia="en-US"/>
        </w:rPr>
        <w:t xml:space="preserve"> № 634 «О видах электронной подписи, использование которы</w:t>
      </w:r>
      <w:r>
        <w:rPr>
          <w:rFonts w:eastAsia="Calibri"/>
          <w:color w:val="000000"/>
          <w:sz w:val="28"/>
          <w:szCs w:val="28"/>
          <w:lang w:eastAsia="en-US"/>
        </w:rPr>
        <w:t>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В целях предоставления услуги заявителю или его представителю обеспечивается в </w:t>
      </w:r>
      <w:r>
        <w:rPr>
          <w:rFonts w:eastAsia="Calibri"/>
          <w:color w:val="000000"/>
          <w:sz w:val="28"/>
          <w:szCs w:val="28"/>
          <w:lang w:eastAsia="en-US"/>
        </w:rPr>
        <w:t xml:space="preserve">многофункциональных центрах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доступ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к Единому порталу, региональному порталу в соответствии с постановлением Правительства Российской Федерации от 22 декабря 2012 </w:t>
      </w:r>
      <w:r>
        <w:rPr>
          <w:color w:val="000000"/>
          <w:sz w:val="28"/>
          <w:szCs w:val="28"/>
        </w:rPr>
        <w:t>года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№ 1376 «Об утверждении </w:t>
      </w: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и муниципа</w:t>
      </w:r>
      <w:r>
        <w:rPr>
          <w:rFonts w:eastAsia="Calibri"/>
          <w:bCs/>
          <w:color w:val="000000"/>
          <w:sz w:val="28"/>
          <w:szCs w:val="28"/>
          <w:lang w:eastAsia="en-US"/>
        </w:rPr>
        <w:t>льных услуг».</w:t>
      </w:r>
    </w:p>
    <w:p w:rsidR="002A752D" w:rsidRDefault="00DD5B7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б) на бумажном носителе посредством личного обращения в уполномоченный орган, в том числе </w:t>
      </w:r>
      <w:r>
        <w:rPr>
          <w:rFonts w:eastAsia="Calibri"/>
          <w:color w:val="000000"/>
          <w:sz w:val="28"/>
          <w:szCs w:val="28"/>
          <w:lang w:eastAsia="en-US"/>
        </w:rPr>
        <w:t xml:space="preserve">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соответствии с постановлением Правительства Российской Федерации от 27 сентября 2011 </w:t>
      </w:r>
      <w:r>
        <w:rPr>
          <w:color w:val="000000"/>
          <w:sz w:val="28"/>
          <w:szCs w:val="28"/>
        </w:rPr>
        <w:t>года</w:t>
      </w:r>
      <w:r>
        <w:rPr>
          <w:rFonts w:eastAsia="Calibri"/>
          <w:color w:val="000000"/>
          <w:sz w:val="28"/>
          <w:szCs w:val="28"/>
          <w:lang w:eastAsia="en-US"/>
        </w:rPr>
        <w:t xml:space="preserve"> № 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</w:t>
      </w:r>
      <w:r>
        <w:rPr>
          <w:rFonts w:eastAsia="Calibri"/>
          <w:color w:val="000000"/>
          <w:sz w:val="28"/>
          <w:szCs w:val="28"/>
          <w:lang w:eastAsia="en-US"/>
        </w:rPr>
        <w:t>ми государственных внебюджетных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фондов, органами государственной власти субъектов Российской Федерации, органами местного самоуправления», либо посредством почтового отправления с уведомлением о вручении.</w:t>
      </w:r>
    </w:p>
    <w:p w:rsidR="002A752D" w:rsidRDefault="002A752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A752D" w:rsidRDefault="00DD5B7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Иные требования, в том числе учитывающие особеннос</w:t>
      </w:r>
      <w:r>
        <w:rPr>
          <w:b/>
          <w:bCs/>
          <w:color w:val="000000"/>
          <w:sz w:val="28"/>
          <w:szCs w:val="28"/>
        </w:rPr>
        <w:t>ти предоставления муниципальной услуги в многофункциональных центрах, особенности предоставления муниципальной услуги в электронной форме</w:t>
      </w:r>
    </w:p>
    <w:p w:rsidR="002A752D" w:rsidRDefault="002A752D">
      <w:pPr>
        <w:jc w:val="center"/>
        <w:rPr>
          <w:b/>
          <w:bCs/>
          <w:color w:val="000000"/>
          <w:sz w:val="28"/>
          <w:szCs w:val="28"/>
        </w:rPr>
      </w:pPr>
    </w:p>
    <w:p w:rsidR="002A752D" w:rsidRDefault="00DD5B70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2.5. Документы, прилагаемые заявителем к заявлению о выдаче градостроительного плана земельного участка, </w:t>
      </w:r>
      <w:r>
        <w:rPr>
          <w:bCs/>
          <w:color w:val="000000"/>
          <w:sz w:val="28"/>
          <w:szCs w:val="28"/>
        </w:rPr>
        <w:t>представляемые в электронной форме, направляются в следующих форматах: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а) </w:t>
      </w:r>
      <w:proofErr w:type="spellStart"/>
      <w:r>
        <w:rPr>
          <w:bCs/>
          <w:color w:val="000000"/>
          <w:sz w:val="28"/>
          <w:szCs w:val="28"/>
        </w:rPr>
        <w:t>xml</w:t>
      </w:r>
      <w:proofErr w:type="spellEnd"/>
      <w:r>
        <w:rPr>
          <w:bCs/>
          <w:color w:val="000000"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>
        <w:rPr>
          <w:bCs/>
          <w:color w:val="000000"/>
          <w:sz w:val="28"/>
          <w:szCs w:val="28"/>
        </w:rPr>
        <w:t>xml</w:t>
      </w:r>
      <w:proofErr w:type="spellEnd"/>
      <w:r>
        <w:rPr>
          <w:bCs/>
          <w:color w:val="000000"/>
          <w:sz w:val="28"/>
          <w:szCs w:val="28"/>
        </w:rPr>
        <w:t>;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б) </w:t>
      </w:r>
      <w:proofErr w:type="spellStart"/>
      <w:r>
        <w:rPr>
          <w:bCs/>
          <w:color w:val="000000"/>
          <w:sz w:val="28"/>
          <w:szCs w:val="28"/>
        </w:rPr>
        <w:t>doc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docx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odt</w:t>
      </w:r>
      <w:proofErr w:type="spellEnd"/>
      <w:r>
        <w:rPr>
          <w:bCs/>
          <w:color w:val="000000"/>
          <w:sz w:val="28"/>
          <w:szCs w:val="28"/>
        </w:rPr>
        <w:t xml:space="preserve"> - для документов с текстовым содержанием, </w:t>
      </w:r>
      <w:r>
        <w:rPr>
          <w:bCs/>
          <w:color w:val="000000"/>
          <w:sz w:val="28"/>
          <w:szCs w:val="28"/>
        </w:rPr>
        <w:br/>
        <w:t>не включающим формулы;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в) </w:t>
      </w:r>
      <w:proofErr w:type="spellStart"/>
      <w:r>
        <w:rPr>
          <w:bCs/>
          <w:color w:val="000000"/>
          <w:sz w:val="28"/>
          <w:szCs w:val="28"/>
        </w:rPr>
        <w:t>pdf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jpg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jpeg</w:t>
      </w:r>
      <w:proofErr w:type="spellEnd"/>
      <w:r>
        <w:rPr>
          <w:bCs/>
          <w:color w:val="000000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содержанием. 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.6. </w:t>
      </w:r>
      <w:proofErr w:type="gramStart"/>
      <w:r>
        <w:rPr>
          <w:bCs/>
          <w:color w:val="000000"/>
          <w:sz w:val="28"/>
          <w:szCs w:val="28"/>
        </w:rPr>
        <w:t>В случае если оригиналы документов, прилагаемых к заявлению о выдаче градостроительного плана земельного участка, выданы и подписаны уполномоченным органом на бумажном носителе, допускается формирование таких документов, представляемых в электронной фо</w:t>
      </w:r>
      <w:r>
        <w:rPr>
          <w:bCs/>
          <w:color w:val="000000"/>
          <w:sz w:val="28"/>
          <w:szCs w:val="28"/>
        </w:rPr>
        <w:t xml:space="preserve">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rPr>
          <w:bCs/>
          <w:color w:val="000000"/>
          <w:sz w:val="28"/>
          <w:szCs w:val="28"/>
        </w:rPr>
        <w:t>dpi</w:t>
      </w:r>
      <w:proofErr w:type="spellEnd"/>
      <w:r>
        <w:rPr>
          <w:bCs/>
          <w:color w:val="000000"/>
          <w:sz w:val="28"/>
          <w:szCs w:val="28"/>
        </w:rPr>
        <w:t xml:space="preserve"> (масштаб 1:1) и всех аутентичных признаков </w:t>
      </w:r>
      <w:r>
        <w:rPr>
          <w:bCs/>
          <w:color w:val="000000"/>
          <w:sz w:val="28"/>
          <w:szCs w:val="28"/>
        </w:rPr>
        <w:lastRenderedPageBreak/>
        <w:t>подлинности</w:t>
      </w:r>
      <w:proofErr w:type="gramEnd"/>
      <w:r>
        <w:rPr>
          <w:bCs/>
          <w:color w:val="000000"/>
          <w:sz w:val="28"/>
          <w:szCs w:val="28"/>
        </w:rPr>
        <w:t xml:space="preserve"> (графи</w:t>
      </w:r>
      <w:r>
        <w:rPr>
          <w:bCs/>
          <w:color w:val="000000"/>
          <w:sz w:val="28"/>
          <w:szCs w:val="28"/>
        </w:rPr>
        <w:t>ческой подписи лица, печати, углового штампа бланка), с использованием следующих режимов: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«оттенки серого» (при наличии в документе графических изображений, отличны</w:t>
      </w:r>
      <w:r>
        <w:rPr>
          <w:bCs/>
          <w:color w:val="000000"/>
          <w:sz w:val="28"/>
          <w:szCs w:val="28"/>
        </w:rPr>
        <w:t>х от цветного графического изображения);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Количество файлов должно соответствовать количеству документов, каждый из которых содержит т</w:t>
      </w:r>
      <w:r>
        <w:rPr>
          <w:bCs/>
          <w:color w:val="000000"/>
          <w:sz w:val="28"/>
          <w:szCs w:val="28"/>
        </w:rPr>
        <w:t>екстовую и (или) графическую информацию.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2.7. Документы, прилагаемые заявителем к заявлению о выдаче градостроительного плана земельного участка, представляемые в электронной форме, должны обеспечивать возможность идентифицировать документ и количество лис</w:t>
      </w:r>
      <w:r>
        <w:rPr>
          <w:bCs/>
          <w:color w:val="000000"/>
          <w:sz w:val="28"/>
          <w:szCs w:val="28"/>
        </w:rPr>
        <w:t>тов в документе.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2.7.1. Порядок осуществления административных процедур (действий) в электронной форме.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Формирование заявления.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портале, региональном портале</w:t>
      </w:r>
      <w:r>
        <w:rPr>
          <w:bCs/>
          <w:color w:val="000000"/>
          <w:sz w:val="28"/>
          <w:szCs w:val="28"/>
        </w:rPr>
        <w:t>, без необходимости дополнительной подачи заявления в какой-либо иной форме.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</w:t>
      </w:r>
      <w:r>
        <w:rPr>
          <w:bCs/>
          <w:color w:val="000000"/>
          <w:sz w:val="28"/>
          <w:szCs w:val="28"/>
        </w:rPr>
        <w:t>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 формировании заявления заявителю обеспечивается: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а) в</w:t>
      </w:r>
      <w:r>
        <w:rPr>
          <w:bCs/>
          <w:color w:val="000000"/>
          <w:sz w:val="28"/>
          <w:szCs w:val="28"/>
        </w:rPr>
        <w:t>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в) сохранение ранее</w:t>
      </w:r>
      <w:r>
        <w:rPr>
          <w:bCs/>
          <w:color w:val="000000"/>
          <w:sz w:val="28"/>
          <w:szCs w:val="28"/>
        </w:rPr>
        <w:t xml:space="preserve">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г) заполнение полей электронной формы заявления до </w:t>
      </w:r>
      <w:r>
        <w:rPr>
          <w:bCs/>
          <w:color w:val="000000"/>
          <w:sz w:val="28"/>
          <w:szCs w:val="28"/>
        </w:rPr>
        <w:t>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д) возможность вернуться на любой из этапов заполнения э</w:t>
      </w:r>
      <w:r>
        <w:rPr>
          <w:bCs/>
          <w:color w:val="000000"/>
          <w:sz w:val="28"/>
          <w:szCs w:val="28"/>
        </w:rPr>
        <w:t xml:space="preserve">лектронной формы заявления без </w:t>
      </w:r>
      <w:proofErr w:type="gramStart"/>
      <w:r>
        <w:rPr>
          <w:bCs/>
          <w:color w:val="000000"/>
          <w:sz w:val="28"/>
          <w:szCs w:val="28"/>
        </w:rPr>
        <w:t>потери</w:t>
      </w:r>
      <w:proofErr w:type="gramEnd"/>
      <w:r>
        <w:rPr>
          <w:bCs/>
          <w:color w:val="000000"/>
          <w:sz w:val="28"/>
          <w:szCs w:val="28"/>
        </w:rPr>
        <w:t xml:space="preserve"> ранее введенной информации;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е) возможность доступа заявителя на Едином портале, региональном портале, к ранее поданным им заявлениям в течение не менее одного года, а также частично сформированных заявлений – в течение</w:t>
      </w:r>
      <w:r>
        <w:rPr>
          <w:bCs/>
          <w:color w:val="000000"/>
          <w:sz w:val="28"/>
          <w:szCs w:val="28"/>
        </w:rPr>
        <w:t xml:space="preserve"> не менее 3 месяцев.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Сформированное и подписанное </w:t>
      </w:r>
      <w:proofErr w:type="gramStart"/>
      <w:r>
        <w:rPr>
          <w:bCs/>
          <w:color w:val="000000"/>
          <w:sz w:val="28"/>
          <w:szCs w:val="28"/>
        </w:rPr>
        <w:t>заявление</w:t>
      </w:r>
      <w:proofErr w:type="gramEnd"/>
      <w:r>
        <w:rPr>
          <w:bCs/>
          <w:color w:val="000000"/>
          <w:sz w:val="28"/>
          <w:szCs w:val="28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Единого портала, регионального портала.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2.7.2. Уполномоченный орган обеспечив</w:t>
      </w:r>
      <w:r>
        <w:rPr>
          <w:bCs/>
          <w:color w:val="000000"/>
          <w:sz w:val="28"/>
          <w:szCs w:val="28"/>
        </w:rPr>
        <w:t>ает в срок не позднее одного рабочего дня с момента подачи заявления на Единый портал, региональный портал, а в случае его поступления в выходной, нерабочий праздничный день, – в следующий за ним первый рабочий день: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а) прием документов, необходимых для пр</w:t>
      </w:r>
      <w:r>
        <w:rPr>
          <w:bCs/>
          <w:color w:val="000000"/>
          <w:sz w:val="28"/>
          <w:szCs w:val="28"/>
        </w:rPr>
        <w:t>едоставления муниципальной услуги, и направление заявителю электронного сообщения о поступлении заявления;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</w:t>
      </w:r>
      <w:r>
        <w:rPr>
          <w:bCs/>
          <w:color w:val="000000"/>
          <w:sz w:val="28"/>
          <w:szCs w:val="28"/>
        </w:rPr>
        <w:t xml:space="preserve">ия муниципальной услуги. 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2.7.3.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</w:t>
      </w:r>
      <w:r>
        <w:rPr>
          <w:bCs/>
          <w:color w:val="000000"/>
          <w:sz w:val="28"/>
          <w:szCs w:val="28"/>
        </w:rPr>
        <w:t>пользуемой уполномоченным органом для предоставления муниципальной услуги (далее – ГИС).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Ответственное должностное лицо: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проверяет наличие электронных заявлений, поступивших посредством Единого портала, регионального портала, с периодичностью не реже 2 раз</w:t>
      </w:r>
      <w:r>
        <w:rPr>
          <w:bCs/>
          <w:color w:val="000000"/>
          <w:sz w:val="28"/>
          <w:szCs w:val="28"/>
        </w:rPr>
        <w:t xml:space="preserve"> в день;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производит действия в соответствии с пунктом 2.7.2. настоящего Административного регламента.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2.7.4. Заявителю в качестве результата предоставления муниципальной услуги обеспечивается возможность получения документа: 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</w:t>
      </w:r>
      <w:r>
        <w:rPr>
          <w:bCs/>
          <w:color w:val="000000"/>
          <w:sz w:val="28"/>
          <w:szCs w:val="28"/>
        </w:rPr>
        <w:t>номоченного органа, направленного заявителю в личный кабинет на Едином портале, региональном портале;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</w:t>
      </w:r>
      <w:r>
        <w:rPr>
          <w:bCs/>
          <w:color w:val="000000"/>
          <w:sz w:val="28"/>
          <w:szCs w:val="28"/>
        </w:rPr>
        <w:t>е.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2.7.5.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</w:t>
      </w:r>
      <w:r>
        <w:rPr>
          <w:bCs/>
          <w:color w:val="000000"/>
          <w:sz w:val="28"/>
          <w:szCs w:val="28"/>
        </w:rPr>
        <w:t>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а) уведомление о приеме и регистрации заявле</w:t>
      </w:r>
      <w:r>
        <w:rPr>
          <w:bCs/>
          <w:color w:val="000000"/>
          <w:sz w:val="28"/>
          <w:szCs w:val="28"/>
        </w:rPr>
        <w:t xml:space="preserve">ния и иных документов, необходимых для предоставления муниципальной услуги, содержащее сведения о </w:t>
      </w:r>
      <w:r>
        <w:rPr>
          <w:bCs/>
          <w:color w:val="000000"/>
          <w:sz w:val="28"/>
          <w:szCs w:val="28"/>
        </w:rPr>
        <w:lastRenderedPageBreak/>
        <w:t>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</w:t>
      </w:r>
      <w:r>
        <w:rPr>
          <w:bCs/>
          <w:color w:val="000000"/>
          <w:sz w:val="28"/>
          <w:szCs w:val="28"/>
        </w:rPr>
        <w:t>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б) уведомление о результатах рассмотрения документов, необходимых для предоставления мун</w:t>
      </w:r>
      <w:r>
        <w:rPr>
          <w:bCs/>
          <w:color w:val="000000"/>
          <w:sz w:val="28"/>
          <w:szCs w:val="28"/>
        </w:rPr>
        <w:t>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2.7.6. Оцен</w:t>
      </w:r>
      <w:r>
        <w:rPr>
          <w:bCs/>
          <w:color w:val="000000"/>
          <w:sz w:val="28"/>
          <w:szCs w:val="28"/>
        </w:rPr>
        <w:t>ка качества предоставления муниципальной услуги.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</w:t>
      </w:r>
      <w:r>
        <w:rPr>
          <w:bCs/>
          <w:color w:val="000000"/>
          <w:sz w:val="28"/>
          <w:szCs w:val="28"/>
        </w:rPr>
        <w:t>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</w:t>
      </w:r>
      <w:r>
        <w:rPr>
          <w:bCs/>
          <w:color w:val="000000"/>
          <w:sz w:val="28"/>
          <w:szCs w:val="28"/>
        </w:rPr>
        <w:t>их должностных обязанностей, утвержденными постановлением Правительства Российской Федерации от 12 декабря 2012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 xml:space="preserve">года № 1284 </w:t>
      </w:r>
      <w:r>
        <w:rPr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</w:t>
      </w:r>
      <w:r>
        <w:rPr>
          <w:bCs/>
          <w:color w:val="000000"/>
          <w:sz w:val="28"/>
          <w:szCs w:val="28"/>
        </w:rPr>
        <w:t xml:space="preserve">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</w:t>
      </w:r>
      <w:r>
        <w:rPr>
          <w:bCs/>
          <w:color w:val="000000"/>
          <w:sz w:val="28"/>
          <w:szCs w:val="28"/>
        </w:rPr>
        <w:t>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</w:t>
      </w:r>
      <w:proofErr w:type="gramEnd"/>
      <w:r>
        <w:rPr>
          <w:bCs/>
          <w:color w:val="000000"/>
          <w:sz w:val="28"/>
          <w:szCs w:val="28"/>
        </w:rPr>
        <w:t xml:space="preserve"> решений о досрочном прекращении исполнения соответствующими руководителями своих</w:t>
      </w:r>
      <w:r>
        <w:rPr>
          <w:bCs/>
          <w:color w:val="000000"/>
          <w:sz w:val="28"/>
          <w:szCs w:val="28"/>
        </w:rPr>
        <w:t xml:space="preserve"> должностных обязанностей</w:t>
      </w:r>
      <w:r>
        <w:rPr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.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2.7.7. </w:t>
      </w:r>
      <w:proofErr w:type="gramStart"/>
      <w:r>
        <w:rPr>
          <w:bCs/>
          <w:color w:val="000000"/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</w:t>
      </w:r>
      <w:r>
        <w:rPr>
          <w:bCs/>
          <w:color w:val="000000"/>
          <w:sz w:val="28"/>
          <w:szCs w:val="28"/>
          <w:vertAlign w:val="superscript"/>
        </w:rPr>
        <w:t>2</w:t>
      </w:r>
      <w:r>
        <w:rPr>
          <w:bCs/>
          <w:color w:val="000000"/>
          <w:sz w:val="28"/>
          <w:szCs w:val="28"/>
        </w:rPr>
        <w:t xml:space="preserve"> Федерального закона от 27 июля 2010 года № 210-ФЗ </w:t>
      </w:r>
      <w:r>
        <w:rPr>
          <w:rFonts w:eastAsia="Calibri"/>
          <w:bCs/>
          <w:color w:val="000000"/>
          <w:sz w:val="28"/>
          <w:szCs w:val="28"/>
          <w:lang w:eastAsia="en-US"/>
        </w:rPr>
        <w:t>«</w:t>
      </w:r>
      <w:r>
        <w:rPr>
          <w:bCs/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eastAsia="Calibri"/>
          <w:bCs/>
          <w:color w:val="000000"/>
          <w:sz w:val="28"/>
          <w:szCs w:val="28"/>
          <w:lang w:eastAsia="en-US"/>
        </w:rPr>
        <w:t>»</w:t>
      </w:r>
      <w:r>
        <w:rPr>
          <w:bCs/>
          <w:color w:val="000000"/>
          <w:sz w:val="28"/>
          <w:szCs w:val="28"/>
        </w:rPr>
        <w:t xml:space="preserve"> (далее – Федеральный закон № 210-ФЗ) и в порядке, установленном постановлением Правительства Российской Федерации от 20 ноября 2012 год</w:t>
      </w:r>
      <w:r>
        <w:rPr>
          <w:bCs/>
          <w:color w:val="000000"/>
          <w:sz w:val="28"/>
          <w:szCs w:val="28"/>
        </w:rPr>
        <w:t xml:space="preserve">а № 1198 </w:t>
      </w:r>
      <w:r>
        <w:rPr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О федеральной государственной</w:t>
      </w:r>
      <w:proofErr w:type="gramEnd"/>
      <w:r>
        <w:rPr>
          <w:bCs/>
          <w:color w:val="000000"/>
          <w:sz w:val="28"/>
          <w:szCs w:val="28"/>
        </w:rPr>
        <w:t xml:space="preserve">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>
        <w:rPr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.</w:t>
      </w:r>
    </w:p>
    <w:p w:rsidR="002A752D" w:rsidRDefault="002A752D">
      <w:pPr>
        <w:jc w:val="center"/>
        <w:rPr>
          <w:b/>
          <w:bCs/>
          <w:color w:val="000000"/>
          <w:sz w:val="28"/>
          <w:szCs w:val="28"/>
        </w:rPr>
      </w:pPr>
    </w:p>
    <w:p w:rsidR="002A752D" w:rsidRDefault="00DD5B7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Результата предоставлен</w:t>
      </w:r>
      <w:r>
        <w:rPr>
          <w:b/>
          <w:bCs/>
          <w:color w:val="000000"/>
          <w:sz w:val="28"/>
          <w:szCs w:val="28"/>
        </w:rPr>
        <w:t>ия муниципальной услуги</w:t>
      </w:r>
    </w:p>
    <w:p w:rsidR="002A752D" w:rsidRDefault="002A752D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2A752D" w:rsidRDefault="00DD5B70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2.8. Результатом предоставления услуги является: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а) градостроительный план земельного участка;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б) решение об отказе в выдаче градостроительного плана земельного участка в случае наличия оснований, указанных в пункте 2.10 настоящег</w:t>
      </w:r>
      <w:r>
        <w:rPr>
          <w:bCs/>
          <w:color w:val="000000"/>
          <w:sz w:val="28"/>
          <w:szCs w:val="28"/>
        </w:rPr>
        <w:t>о Административного регламента.</w:t>
      </w:r>
    </w:p>
    <w:p w:rsidR="002A752D" w:rsidRDefault="00DD5B70">
      <w:pPr>
        <w:pStyle w:val="ConsPlusNormal0"/>
        <w:ind w:firstLine="709"/>
        <w:jc w:val="both"/>
        <w:rPr>
          <w:rFonts w:eastAsia="Calibri"/>
          <w:bCs/>
          <w:color w:val="000000"/>
          <w:lang w:eastAsia="en-US"/>
        </w:rPr>
      </w:pPr>
      <w:r>
        <w:rPr>
          <w:bCs/>
          <w:color w:val="000000"/>
        </w:rPr>
        <w:t xml:space="preserve">2.9. </w:t>
      </w:r>
      <w:r>
        <w:rPr>
          <w:rFonts w:eastAsia="Calibri"/>
          <w:bCs/>
          <w:color w:val="000000"/>
          <w:lang w:eastAsia="en-US"/>
        </w:rPr>
        <w:t>Форма градостроительного плана земельного участка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</w:t>
      </w:r>
      <w:r>
        <w:rPr>
          <w:rFonts w:eastAsia="Calibri"/>
          <w:bCs/>
          <w:color w:val="000000"/>
          <w:lang w:eastAsia="en-US"/>
        </w:rPr>
        <w:t xml:space="preserve"> в сфере строительства, архитектуры, градостроительства.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Решение об отказе в выдаче градостроительного плана земельного участка оформляется по форме согласно Приложению № 4 к настоящему Административному регламенту.</w:t>
      </w:r>
    </w:p>
    <w:p w:rsidR="002A752D" w:rsidRDefault="00DD5B70">
      <w:pPr>
        <w:pStyle w:val="ConsPlusNormal0"/>
        <w:ind w:firstLine="709"/>
        <w:jc w:val="both"/>
        <w:rPr>
          <w:rFonts w:eastAsia="Calibri"/>
          <w:bCs/>
          <w:color w:val="000000"/>
          <w:lang w:eastAsia="en-US"/>
        </w:rPr>
      </w:pPr>
      <w:r>
        <w:rPr>
          <w:bCs/>
          <w:color w:val="000000"/>
        </w:rPr>
        <w:t>2.10. </w:t>
      </w:r>
      <w:r>
        <w:rPr>
          <w:rFonts w:eastAsia="Calibri"/>
          <w:bCs/>
          <w:color w:val="000000"/>
          <w:lang w:eastAsia="en-US"/>
        </w:rPr>
        <w:t>Исчерпывающий перечень оснований д</w:t>
      </w:r>
      <w:r>
        <w:rPr>
          <w:rFonts w:eastAsia="Calibri"/>
          <w:bCs/>
          <w:color w:val="000000"/>
          <w:lang w:eastAsia="en-US"/>
        </w:rPr>
        <w:t>ля отказа в выдаче градостроительного плана земельного участка: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а)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</w:r>
      <w:r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стать</w:t>
      </w:r>
      <w:r>
        <w:rPr>
          <w:rFonts w:eastAsia="Calibri"/>
          <w:bCs/>
          <w:color w:val="000000"/>
          <w:sz w:val="28"/>
          <w:szCs w:val="28"/>
          <w:lang w:eastAsia="en-US"/>
        </w:rPr>
        <w:t>и 57</w:t>
      </w:r>
      <w:r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б)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</w:t>
      </w:r>
      <w:r>
        <w:rPr>
          <w:rFonts w:eastAsia="Calibri"/>
          <w:bCs/>
          <w:color w:val="000000"/>
          <w:sz w:val="28"/>
          <w:szCs w:val="28"/>
          <w:lang w:eastAsia="en-US"/>
        </w:rPr>
        <w:t>ьного строительства не допускается при отсутствии такой документации;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в)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</w:r>
      <w:r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статьи 57</w:t>
      </w:r>
      <w:r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 xml:space="preserve">3 </w:t>
      </w:r>
      <w:r>
        <w:rPr>
          <w:rFonts w:eastAsia="Calibri"/>
          <w:bCs/>
          <w:color w:val="000000"/>
          <w:sz w:val="28"/>
          <w:szCs w:val="28"/>
          <w:lang w:eastAsia="en-US"/>
        </w:rPr>
        <w:t>Градостроительного кодекса Российской Федерации.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2.11. Результат предоставления услуги, указанный в пункте 2.8 настоящего Административного регламента: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направляется заявителю в форме электронного документа, подписанного усиленной квалифицированной электрон</w:t>
      </w:r>
      <w:r>
        <w:rPr>
          <w:rFonts w:eastAsia="Calibri"/>
          <w:bCs/>
          <w:color w:val="000000"/>
          <w:sz w:val="28"/>
          <w:szCs w:val="28"/>
          <w:lang w:eastAsia="en-US"/>
        </w:rPr>
        <w:t>ной подписью уполномоченного должностного лица, в личный кабинет на Едином портале, региональном портале в случае, если такой способ указан в заявлении о выдаче градостроительного плана земельного участка;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выдается заявителю на бумажном носителе при личном обращении в уполномоченный орган, </w:t>
      </w:r>
      <w:r>
        <w:rPr>
          <w:rFonts w:eastAsia="Calibri"/>
          <w:color w:val="000000"/>
          <w:sz w:val="28"/>
          <w:szCs w:val="28"/>
          <w:lang w:eastAsia="en-US"/>
        </w:rPr>
        <w:t xml:space="preserve">многофункциональный центр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либо направляется заявителю посредством почтового отправления в соответствии с выбранным заявителем способом получения результата предоставления </w:t>
      </w:r>
      <w:r>
        <w:rPr>
          <w:rFonts w:eastAsia="Calibri"/>
          <w:bCs/>
          <w:color w:val="000000"/>
          <w:sz w:val="28"/>
          <w:szCs w:val="28"/>
          <w:lang w:eastAsia="en-US"/>
        </w:rPr>
        <w:t>услуги.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2.12. Результат предоставления услуги (его копия или сведения, содержащиеся в нем), предусмотренный подпунктом "а" пункта 2.8 настоящего Административного регламента, в течение пяти рабочих дней со дня его направления заявителю подлежит направлению</w:t>
      </w:r>
      <w:r>
        <w:rPr>
          <w:bCs/>
          <w:color w:val="000000"/>
          <w:sz w:val="28"/>
          <w:szCs w:val="28"/>
        </w:rPr>
        <w:t xml:space="preserve"> (в том числе с использованием СМЭВ) в государственную информационную систему обеспечения градостроительной деятельности  Смоленской области (далее — ГИСОГД).</w:t>
      </w:r>
    </w:p>
    <w:p w:rsidR="002A752D" w:rsidRDefault="002A752D">
      <w:pPr>
        <w:ind w:firstLine="709"/>
        <w:jc w:val="both"/>
        <w:rPr>
          <w:bCs/>
          <w:color w:val="000000"/>
          <w:sz w:val="28"/>
          <w:szCs w:val="28"/>
        </w:rPr>
      </w:pPr>
    </w:p>
    <w:p w:rsidR="002A752D" w:rsidRDefault="002A752D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2A752D" w:rsidRDefault="00DD5B70">
      <w:pPr>
        <w:widowControl w:val="0"/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lastRenderedPageBreak/>
        <w:t>Срок регистрации запроса заявителя о предоставлении муниципальной услуги</w:t>
      </w:r>
    </w:p>
    <w:p w:rsidR="002A752D" w:rsidRDefault="002A752D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2.13. Регистрация зая</w:t>
      </w:r>
      <w:r>
        <w:rPr>
          <w:bCs/>
          <w:color w:val="000000"/>
          <w:sz w:val="28"/>
          <w:szCs w:val="28"/>
        </w:rPr>
        <w:t xml:space="preserve">вления о выдаче градостроительного плана земельного участка, представленного </w:t>
      </w:r>
      <w:proofErr w:type="gramStart"/>
      <w:r>
        <w:rPr>
          <w:bCs/>
          <w:color w:val="000000"/>
          <w:sz w:val="28"/>
          <w:szCs w:val="28"/>
        </w:rPr>
        <w:t>заявителем</w:t>
      </w:r>
      <w:proofErr w:type="gramEnd"/>
      <w:r>
        <w:rPr>
          <w:bCs/>
          <w:color w:val="000000"/>
          <w:sz w:val="28"/>
          <w:szCs w:val="28"/>
        </w:rPr>
        <w:t xml:space="preserve"> указанными в пункте 2.4 настоящего Административного регламента способами в уполномоченный орган, осуществляется не позднее одного рабочего дня, следующего за днем его </w:t>
      </w:r>
      <w:r>
        <w:rPr>
          <w:bCs/>
          <w:color w:val="000000"/>
          <w:sz w:val="28"/>
          <w:szCs w:val="28"/>
        </w:rPr>
        <w:t>поступления.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 xml:space="preserve">В случае представления заявления о выдаче градостроительного плана земельного участка в электронной форме способом, указанным в подпункте </w:t>
      </w:r>
      <w:r>
        <w:rPr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 пункта</w:t>
      </w:r>
      <w:r>
        <w:rPr>
          <w:bCs/>
          <w:color w:val="C9211E"/>
          <w:sz w:val="28"/>
          <w:szCs w:val="28"/>
        </w:rPr>
        <w:t xml:space="preserve"> 2.4</w:t>
      </w:r>
      <w:r>
        <w:rPr>
          <w:bCs/>
          <w:color w:val="000000"/>
          <w:sz w:val="28"/>
          <w:szCs w:val="28"/>
        </w:rPr>
        <w:t xml:space="preserve"> настоящего Административного регламента, вне рабочего времени уполномоченного органа либо </w:t>
      </w:r>
      <w:r>
        <w:rPr>
          <w:bCs/>
          <w:color w:val="000000"/>
          <w:sz w:val="28"/>
          <w:szCs w:val="28"/>
        </w:rPr>
        <w:t>в выходной, нерабочий праздничный день днем получения заявления о выдаче градостроительного плана земельного участка считается первый рабочий день, следующий за днем представления заявителем указанного заявления.</w:t>
      </w:r>
      <w:proofErr w:type="gramEnd"/>
    </w:p>
    <w:p w:rsidR="002A752D" w:rsidRDefault="002A752D">
      <w:pPr>
        <w:ind w:firstLine="709"/>
        <w:jc w:val="both"/>
        <w:rPr>
          <w:bCs/>
          <w:color w:val="000000"/>
          <w:sz w:val="28"/>
          <w:szCs w:val="28"/>
        </w:rPr>
      </w:pPr>
    </w:p>
    <w:p w:rsidR="002A752D" w:rsidRDefault="00DD5B70">
      <w:pP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Срок предоставления муниципальной услуги</w:t>
      </w:r>
    </w:p>
    <w:p w:rsidR="002A752D" w:rsidRDefault="002A752D">
      <w:pPr>
        <w:ind w:firstLine="709"/>
        <w:jc w:val="both"/>
        <w:rPr>
          <w:bCs/>
          <w:color w:val="000000"/>
          <w:sz w:val="28"/>
          <w:szCs w:val="28"/>
        </w:rPr>
      </w:pPr>
    </w:p>
    <w:p w:rsidR="002A752D" w:rsidRDefault="00DD5B70">
      <w:pPr>
        <w:ind w:firstLine="709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2.14. Срок предоставления услуги составляет </w:t>
      </w:r>
      <w:r>
        <w:rPr>
          <w:rFonts w:eastAsia="Calibri"/>
          <w:bCs/>
          <w:color w:val="000000"/>
          <w:sz w:val="28"/>
          <w:szCs w:val="28"/>
          <w:lang w:eastAsia="en-US"/>
        </w:rPr>
        <w:t>не более 12 (двенадцать) календарных дней после получения заявления о выдаче градостроительного плана земельного участка уполномоченным органом.</w:t>
      </w:r>
    </w:p>
    <w:p w:rsidR="002A752D" w:rsidRDefault="00DD5B70">
      <w:pPr>
        <w:ind w:firstLine="709"/>
        <w:jc w:val="both"/>
        <w:rPr>
          <w:color w:val="000000"/>
        </w:rPr>
      </w:pPr>
      <w:r>
        <w:rPr>
          <w:rFonts w:eastAsia="Calibri"/>
          <w:color w:val="000000"/>
          <w:sz w:val="28"/>
          <w:szCs w:val="28"/>
          <w:lang w:eastAsia="en-US"/>
        </w:rPr>
        <w:t>Заявление о выдаче градостроительного плана земельного участка счит</w:t>
      </w:r>
      <w:r>
        <w:rPr>
          <w:rFonts w:eastAsia="Calibri"/>
          <w:color w:val="000000"/>
          <w:sz w:val="28"/>
          <w:szCs w:val="28"/>
          <w:lang w:eastAsia="en-US"/>
        </w:rPr>
        <w:t>ается полученным уполномоченным органом со дня его регистрации.</w:t>
      </w:r>
    </w:p>
    <w:p w:rsidR="002A752D" w:rsidRDefault="002A752D">
      <w:pPr>
        <w:ind w:firstLine="709"/>
        <w:jc w:val="center"/>
        <w:rPr>
          <w:color w:val="000000"/>
        </w:rPr>
      </w:pPr>
    </w:p>
    <w:p w:rsidR="002A752D" w:rsidRDefault="00DD5B70">
      <w:pPr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Правовые основания для предоставления муниципальной услуги</w:t>
      </w:r>
    </w:p>
    <w:p w:rsidR="002A752D" w:rsidRDefault="002A752D">
      <w:pPr>
        <w:ind w:firstLine="709"/>
        <w:jc w:val="both"/>
        <w:rPr>
          <w:bCs/>
          <w:color w:val="000000"/>
          <w:sz w:val="28"/>
          <w:szCs w:val="28"/>
        </w:rPr>
      </w:pPr>
    </w:p>
    <w:p w:rsidR="002A752D" w:rsidRDefault="00DD5B7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>2.15. </w:t>
      </w:r>
      <w:r>
        <w:rPr>
          <w:rFonts w:eastAsia="Calibri"/>
          <w:color w:val="000000"/>
          <w:sz w:val="28"/>
          <w:szCs w:val="28"/>
          <w:lang w:eastAsia="en-US"/>
        </w:rPr>
        <w:t>Перечень нормативных правовых актов, регулирующих предоставление муниципальной услуги (с указанием их реквизитов и источников</w:t>
      </w:r>
      <w:r>
        <w:rPr>
          <w:rFonts w:eastAsia="Calibri"/>
          <w:color w:val="000000"/>
          <w:sz w:val="28"/>
          <w:szCs w:val="28"/>
          <w:lang w:eastAsia="en-US"/>
        </w:rPr>
        <w:t xml:space="preserve"> официального опубликования), размещается в федеральной государственной информационной системе </w:t>
      </w:r>
      <w:r>
        <w:rPr>
          <w:color w:val="000000"/>
          <w:sz w:val="28"/>
          <w:szCs w:val="28"/>
        </w:rPr>
        <w:t>«</w:t>
      </w:r>
      <w:r>
        <w:rPr>
          <w:rFonts w:eastAsia="Calibri"/>
          <w:color w:val="000000"/>
          <w:sz w:val="28"/>
          <w:szCs w:val="28"/>
          <w:lang w:eastAsia="en-US"/>
        </w:rPr>
        <w:t>Федеральный реестр государственных и муниципальных услуг (функций)».</w:t>
      </w:r>
    </w:p>
    <w:p w:rsidR="002A752D" w:rsidRDefault="00DD5B70">
      <w:pPr>
        <w:pStyle w:val="ConsPlusNormal0"/>
        <w:ind w:firstLine="567"/>
        <w:jc w:val="both"/>
      </w:pPr>
      <w:proofErr w:type="gramStart"/>
      <w:r>
        <w:rPr>
          <w:rFonts w:eastAsia="Calibri"/>
          <w:color w:val="000000"/>
          <w:lang w:eastAsia="en-US"/>
        </w:rPr>
        <w:t>Нормативные правовые акты, регулирующие предоставление муниципальной услуги, информация о п</w:t>
      </w:r>
      <w:r>
        <w:rPr>
          <w:rFonts w:eastAsia="Calibri"/>
          <w:color w:val="000000"/>
          <w:lang w:eastAsia="en-US"/>
        </w:rPr>
        <w:t>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уполномоченного органа в информаци</w:t>
      </w:r>
      <w:r>
        <w:rPr>
          <w:rFonts w:eastAsia="Calibri"/>
          <w:color w:val="000000"/>
          <w:lang w:eastAsia="en-US"/>
        </w:rPr>
        <w:t xml:space="preserve">онно-телекоммуникационной сети «Интернет» </w:t>
      </w:r>
      <w:r>
        <w:rPr>
          <w:color w:val="000000"/>
        </w:rPr>
        <w:t xml:space="preserve">(далее также – сеть «Интернет»): </w:t>
      </w:r>
      <w:hyperlink r:id="rId16">
        <w:r>
          <w:rPr>
            <w:rStyle w:val="aa"/>
          </w:rPr>
          <w:t>http://dorogobyzh.admin-smolensk.ru</w:t>
        </w:r>
      </w:hyperlink>
      <w:r>
        <w:rPr>
          <w:rFonts w:eastAsia="Calibri"/>
          <w:color w:val="000000"/>
          <w:lang w:eastAsia="en-US"/>
        </w:rPr>
        <w:t xml:space="preserve">, а также в федеральной </w:t>
      </w:r>
      <w:r>
        <w:rPr>
          <w:color w:val="000000"/>
        </w:rPr>
        <w:t>государственной информационной      системе «Единый портал государ</w:t>
      </w:r>
      <w:r>
        <w:rPr>
          <w:color w:val="000000"/>
        </w:rPr>
        <w:t>ственных и муниципальных услуг</w:t>
      </w:r>
      <w:proofErr w:type="gramEnd"/>
      <w:r>
        <w:rPr>
          <w:color w:val="000000"/>
        </w:rPr>
        <w:t xml:space="preserve"> (функций)» (электронный адрес: http://www.gosuslugi.ru) (далее также – Единый портал), а также посредством региональной государственной информационной системы «Портал государственных и муниципальных услуг (функций) Смоленской</w:t>
      </w:r>
      <w:r>
        <w:rPr>
          <w:color w:val="000000"/>
        </w:rPr>
        <w:t xml:space="preserve"> области» (электронный адрес: </w:t>
      </w:r>
      <w:r>
        <w:rPr>
          <w:color w:val="000000"/>
          <w:lang w:val="en-US"/>
        </w:rPr>
        <w:t>http</w:t>
      </w:r>
      <w:r>
        <w:rPr>
          <w:color w:val="000000"/>
        </w:rPr>
        <w:t>://</w:t>
      </w:r>
      <w:proofErr w:type="spellStart"/>
      <w:r>
        <w:rPr>
          <w:color w:val="000000"/>
          <w:lang w:val="en-US"/>
        </w:rPr>
        <w:t>pgu</w:t>
      </w:r>
      <w:proofErr w:type="spellEnd"/>
      <w:r>
        <w:rPr>
          <w:color w:val="000000"/>
        </w:rPr>
        <w:t>.</w:t>
      </w:r>
      <w:r>
        <w:rPr>
          <w:color w:val="000000"/>
          <w:lang w:val="en-US"/>
        </w:rPr>
        <w:t>admin</w:t>
      </w:r>
      <w:r>
        <w:rPr>
          <w:color w:val="000000"/>
        </w:rPr>
        <w:t>-</w:t>
      </w:r>
      <w:proofErr w:type="spellStart"/>
      <w:r>
        <w:rPr>
          <w:color w:val="000000"/>
          <w:lang w:val="en-US"/>
        </w:rPr>
        <w:t>smolensk</w:t>
      </w:r>
      <w:proofErr w:type="spellEnd"/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>
        <w:rPr>
          <w:color w:val="000000"/>
        </w:rPr>
        <w:t>) (далее – региональный портал)</w:t>
      </w:r>
      <w:r>
        <w:rPr>
          <w:rFonts w:eastAsia="Calibri"/>
          <w:color w:val="000000"/>
          <w:lang w:eastAsia="en-US"/>
        </w:rPr>
        <w:t>.</w:t>
      </w:r>
    </w:p>
    <w:p w:rsidR="002A752D" w:rsidRDefault="002A752D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2A752D" w:rsidRDefault="00DD5B70">
      <w:pPr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Исчерпывающий перечень документов, необходимых для предоставления услуги</w:t>
      </w:r>
    </w:p>
    <w:p w:rsidR="002A752D" w:rsidRDefault="002A752D">
      <w:pPr>
        <w:ind w:firstLine="709"/>
        <w:jc w:val="both"/>
        <w:rPr>
          <w:bCs/>
          <w:color w:val="000000"/>
          <w:sz w:val="28"/>
          <w:szCs w:val="28"/>
        </w:rPr>
      </w:pP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2.16. Исчерпывающий перечень документов, необходимых для предоставления услуги, подлежащих</w:t>
      </w:r>
      <w:r>
        <w:rPr>
          <w:bCs/>
          <w:color w:val="000000"/>
          <w:sz w:val="28"/>
          <w:szCs w:val="28"/>
        </w:rPr>
        <w:t xml:space="preserve"> представлению заявителем самостоятельно: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а) заявление о выдаче градостроительного плана земельного участка. В случае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представления </w:t>
      </w:r>
      <w:r>
        <w:rPr>
          <w:rFonts w:eastAsia="Calibri"/>
          <w:bCs/>
          <w:color w:val="000000"/>
          <w:sz w:val="28"/>
          <w:szCs w:val="28"/>
          <w:lang w:eastAsia="en-US"/>
        </w:rPr>
        <w:t>заявления о выдаче градостроительного плана земельного участка</w:t>
      </w:r>
      <w:r>
        <w:rPr>
          <w:rFonts w:eastAsia="Calibri"/>
          <w:color w:val="000000"/>
          <w:sz w:val="28"/>
          <w:szCs w:val="28"/>
          <w:lang w:eastAsia="en-US"/>
        </w:rPr>
        <w:t xml:space="preserve"> в электронной форме посредством Единого портала, региональног</w:t>
      </w:r>
      <w:r>
        <w:rPr>
          <w:rFonts w:eastAsia="Calibri"/>
          <w:color w:val="000000"/>
          <w:sz w:val="28"/>
          <w:szCs w:val="28"/>
          <w:lang w:eastAsia="en-US"/>
        </w:rPr>
        <w:t xml:space="preserve">о портала в соответствии с подпунктом «а» пункта </w:t>
      </w:r>
      <w:r>
        <w:rPr>
          <w:rFonts w:eastAsia="Calibri"/>
          <w:color w:val="C9211E"/>
          <w:sz w:val="28"/>
          <w:szCs w:val="28"/>
          <w:lang w:eastAsia="en-US"/>
        </w:rPr>
        <w:t>2.4</w:t>
      </w:r>
      <w:r>
        <w:rPr>
          <w:rFonts w:eastAsia="Calibri"/>
          <w:color w:val="000000"/>
          <w:sz w:val="28"/>
          <w:szCs w:val="28"/>
          <w:lang w:eastAsia="en-US"/>
        </w:rPr>
        <w:t xml:space="preserve"> настоящего Административного регламента указанное заявление заполняется </w:t>
      </w:r>
      <w:r>
        <w:rPr>
          <w:rFonts w:eastAsia="Calibri"/>
          <w:bCs/>
          <w:color w:val="000000"/>
          <w:sz w:val="28"/>
          <w:szCs w:val="28"/>
          <w:lang w:eastAsia="en-US"/>
        </w:rPr>
        <w:t>путем внесения соответствующих сведений в интерактивную форму на Едином портале, региональном портале;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о выдаче градостроительного плана земельного участка и прилагаемых к нему документов посредством личного обращения </w:t>
      </w: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в</w:t>
      </w:r>
      <w:proofErr w:type="gram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уполномоченный</w:t>
      </w:r>
      <w:proofErr w:type="gram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орган, в том чи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сле через </w:t>
      </w:r>
      <w:r>
        <w:rPr>
          <w:rFonts w:eastAsia="Calibri"/>
          <w:color w:val="000000"/>
          <w:sz w:val="28"/>
          <w:szCs w:val="28"/>
          <w:lang w:eastAsia="en-US"/>
        </w:rPr>
        <w:t>многофункциональный центр</w:t>
      </w:r>
      <w:r>
        <w:rPr>
          <w:rFonts w:eastAsia="Calibri"/>
          <w:bCs/>
          <w:color w:val="000000"/>
          <w:sz w:val="28"/>
          <w:szCs w:val="28"/>
          <w:lang w:eastAsia="en-US"/>
        </w:rPr>
        <w:t>. В случае представления документов в электронной форме посредством Единого портала, регионального портала в соответствии с подпунктом «а» пункта 2.4 настоящего Административного регламента представление указанного докуме</w:t>
      </w:r>
      <w:r>
        <w:rPr>
          <w:rFonts w:eastAsia="Calibri"/>
          <w:bCs/>
          <w:color w:val="000000"/>
          <w:sz w:val="28"/>
          <w:szCs w:val="28"/>
          <w:lang w:eastAsia="en-US"/>
        </w:rPr>
        <w:t>нта не требуется;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В случае представления документов в электронной форме посредством Единого пор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тала, регионального портала в соответствии с подпунктом «а» пункта </w:t>
      </w:r>
      <w:r>
        <w:rPr>
          <w:rFonts w:eastAsia="Calibri"/>
          <w:bCs/>
          <w:color w:val="C9211E"/>
          <w:sz w:val="28"/>
          <w:szCs w:val="28"/>
          <w:lang w:eastAsia="en-US"/>
        </w:rPr>
        <w:t>2.4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</w:t>
      </w:r>
      <w:r>
        <w:rPr>
          <w:rFonts w:eastAsia="Calibri"/>
          <w:bCs/>
          <w:color w:val="000000"/>
          <w:sz w:val="28"/>
          <w:szCs w:val="28"/>
          <w:lang w:eastAsia="en-US"/>
        </w:rPr>
        <w:t>ной неквалифицированной электронной подписью правомочного должностного лица такого юридического лица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>
        <w:rPr>
          <w:rFonts w:eastAsia="Calibri"/>
          <w:bCs/>
          <w:color w:val="000000"/>
          <w:sz w:val="28"/>
          <w:szCs w:val="28"/>
          <w:lang w:eastAsia="en-US"/>
        </w:rPr>
        <w:t>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г) правоустанавливающие докуме</w:t>
      </w:r>
      <w:r>
        <w:rPr>
          <w:rFonts w:eastAsia="Calibri"/>
          <w:bCs/>
          <w:color w:val="000000"/>
          <w:sz w:val="28"/>
          <w:szCs w:val="28"/>
          <w:lang w:eastAsia="en-US"/>
        </w:rPr>
        <w:t>нты на земельный участок в случае, если права на него не зарегистрированы в Едином государственном реестре недвижимости.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2.17. </w:t>
      </w:r>
      <w:proofErr w:type="gramStart"/>
      <w:r>
        <w:rPr>
          <w:bCs/>
          <w:color w:val="000000"/>
          <w:sz w:val="28"/>
          <w:szCs w:val="28"/>
        </w:rPr>
        <w:t xml:space="preserve">Исчерпывающий перечень необходимых для предоставления услуги документов (их копий или сведений, содержащихся в них), которые </w:t>
      </w:r>
      <w:r>
        <w:rPr>
          <w:bCs/>
          <w:color w:val="000000"/>
          <w:sz w:val="28"/>
          <w:szCs w:val="28"/>
        </w:rPr>
        <w:t>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</w:t>
      </w:r>
      <w:r>
        <w:rPr>
          <w:bCs/>
          <w:color w:val="000000"/>
          <w:sz w:val="28"/>
          <w:szCs w:val="28"/>
        </w:rPr>
        <w:t>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распоряжении</w:t>
      </w:r>
      <w:proofErr w:type="gramEnd"/>
      <w:r>
        <w:rPr>
          <w:bCs/>
          <w:color w:val="000000"/>
          <w:sz w:val="28"/>
          <w:szCs w:val="28"/>
        </w:rPr>
        <w:t xml:space="preserve"> которых находятся указанные документы, и которые заявител</w:t>
      </w:r>
      <w:r>
        <w:rPr>
          <w:bCs/>
          <w:color w:val="000000"/>
          <w:sz w:val="28"/>
          <w:szCs w:val="28"/>
        </w:rPr>
        <w:t>ь вправе представить по собственной инициативе: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</w:t>
      </w:r>
      <w:r>
        <w:rPr>
          <w:rFonts w:eastAsia="Calibri"/>
          <w:bCs/>
          <w:color w:val="000000"/>
          <w:sz w:val="28"/>
          <w:szCs w:val="28"/>
          <w:lang w:eastAsia="en-US"/>
        </w:rPr>
        <w:t>заявителя, являющегося индивидуальным предпринимателем);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в)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информация о возможности подкл</w:t>
      </w:r>
      <w:r>
        <w:rPr>
          <w:rFonts w:eastAsia="Calibri"/>
          <w:bCs/>
          <w:color w:val="000000"/>
          <w:sz w:val="28"/>
          <w:szCs w:val="28"/>
          <w:lang w:eastAsia="en-US"/>
        </w:rPr>
        <w:t>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</w:t>
      </w:r>
      <w:r>
        <w:rPr>
          <w:rFonts w:eastAsia="Calibri"/>
          <w:bCs/>
          <w:color w:val="000000"/>
          <w:sz w:val="28"/>
          <w:szCs w:val="28"/>
          <w:lang w:eastAsia="en-US"/>
        </w:rPr>
        <w:t>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</w:t>
      </w:r>
      <w:r>
        <w:rPr>
          <w:rFonts w:eastAsia="Calibri"/>
          <w:bCs/>
          <w:color w:val="000000"/>
          <w:sz w:val="28"/>
          <w:szCs w:val="28"/>
          <w:lang w:eastAsia="en-US"/>
        </w:rPr>
        <w:t>рмацию</w:t>
      </w:r>
      <w:proofErr w:type="gramEnd"/>
      <w:r>
        <w:rPr>
          <w:rFonts w:eastAsia="Calibri"/>
          <w:bCs/>
          <w:color w:val="000000"/>
          <w:sz w:val="28"/>
          <w:szCs w:val="28"/>
          <w:lang w:eastAsia="en-US"/>
        </w:rPr>
        <w:t>, в порядке, установленном частью 7 статьи 57</w:t>
      </w:r>
      <w:r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г)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предусмотренном частью 1</w:t>
      </w:r>
      <w:r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статьи 57</w:t>
      </w:r>
      <w:r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д) договор о комплексном развитии территории в случае, предусмотренном частью 4 статьи 57</w:t>
      </w:r>
      <w:r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 (за исключением случаев самост</w:t>
      </w:r>
      <w:r>
        <w:rPr>
          <w:rFonts w:eastAsia="Calibri"/>
          <w:bCs/>
          <w:color w:val="000000"/>
          <w:sz w:val="28"/>
          <w:szCs w:val="28"/>
          <w:lang w:eastAsia="en-US"/>
        </w:rPr>
        <w:t>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</w:t>
      </w:r>
      <w:r>
        <w:rPr>
          <w:rFonts w:eastAsia="Calibri"/>
          <w:bCs/>
          <w:color w:val="000000"/>
          <w:sz w:val="28"/>
          <w:szCs w:val="28"/>
          <w:lang w:eastAsia="en-US"/>
        </w:rPr>
        <w:t>ссийской Федерации или субъектом Российской Федерации);</w:t>
      </w:r>
      <w:proofErr w:type="gramEnd"/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е) информация об ограничениях использования земельного участка, в том </w:t>
      </w: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числе</w:t>
      </w:r>
      <w:proofErr w:type="gram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если земельный участок полностью или частично расположен в границах зон с особыми условиями использования территорий;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ж) инф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ормация о границах зон с особыми условиями использования территорий, в том </w:t>
      </w: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числе</w:t>
      </w:r>
      <w:proofErr w:type="gram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если земельный участок полностью или частично расположен в границах таких зон;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з) документация по планировке территории в случаях, предусмотренных частью 4 статьи 57</w:t>
      </w:r>
      <w:r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</w:t>
      </w:r>
      <w:r>
        <w:rPr>
          <w:rFonts w:eastAsia="Calibri"/>
          <w:bCs/>
          <w:color w:val="000000"/>
          <w:sz w:val="28"/>
          <w:szCs w:val="28"/>
          <w:lang w:eastAsia="en-US"/>
        </w:rPr>
        <w:t>оительного кодекса Российской Федерации.</w:t>
      </w:r>
    </w:p>
    <w:p w:rsidR="002A752D" w:rsidRDefault="002A752D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2A752D" w:rsidRDefault="002A752D">
      <w:pPr>
        <w:widowControl w:val="0"/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A752D" w:rsidRDefault="00DD5B70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2A752D" w:rsidRDefault="002A752D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2.18. Оснований для приостановления предоставления услуги или отказа в предоставлении услуги не предусмотрено </w:t>
      </w:r>
      <w:r>
        <w:rPr>
          <w:bCs/>
          <w:color w:val="000000"/>
          <w:sz w:val="28"/>
          <w:szCs w:val="28"/>
        </w:rPr>
        <w:t>законодательством Российской Федерации.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 Основания для </w:t>
      </w:r>
      <w:r>
        <w:rPr>
          <w:color w:val="000000"/>
          <w:sz w:val="28"/>
          <w:szCs w:val="28"/>
        </w:rPr>
        <w:t>отказа в выдаче градостроительного плана земельного участка</w:t>
      </w:r>
      <w:r>
        <w:rPr>
          <w:bCs/>
          <w:color w:val="000000"/>
          <w:sz w:val="28"/>
          <w:szCs w:val="28"/>
        </w:rPr>
        <w:t xml:space="preserve"> предусмотрены пунктом</w:t>
      </w:r>
      <w:r>
        <w:rPr>
          <w:bCs/>
          <w:color w:val="C9211E"/>
          <w:sz w:val="28"/>
          <w:szCs w:val="28"/>
        </w:rPr>
        <w:t xml:space="preserve"> 2.10 </w:t>
      </w:r>
      <w:r>
        <w:rPr>
          <w:bCs/>
          <w:color w:val="000000"/>
          <w:sz w:val="28"/>
          <w:szCs w:val="28"/>
        </w:rPr>
        <w:t>настоящего Административного регламента.</w:t>
      </w:r>
    </w:p>
    <w:p w:rsidR="002A752D" w:rsidRDefault="002A752D">
      <w:pPr>
        <w:pStyle w:val="ConsPlusNormal0"/>
        <w:ind w:firstLine="709"/>
        <w:jc w:val="both"/>
        <w:rPr>
          <w:b/>
          <w:bCs/>
          <w:color w:val="000000"/>
        </w:rPr>
      </w:pPr>
    </w:p>
    <w:p w:rsidR="002A752D" w:rsidRDefault="00DD5B70">
      <w:pPr>
        <w:pStyle w:val="ConsPlusNormal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Исчерпывающий перечень оснований для отказа в приеме документов, </w:t>
      </w:r>
      <w:r>
        <w:rPr>
          <w:b/>
          <w:bCs/>
          <w:color w:val="000000"/>
        </w:rPr>
        <w:t>необходимых для предоставления муниципальной услуги</w:t>
      </w:r>
    </w:p>
    <w:p w:rsidR="002A752D" w:rsidRDefault="002A752D">
      <w:pPr>
        <w:ind w:firstLine="709"/>
        <w:jc w:val="both"/>
        <w:rPr>
          <w:bCs/>
          <w:color w:val="000000"/>
          <w:sz w:val="28"/>
          <w:szCs w:val="28"/>
        </w:rPr>
      </w:pP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2.19. Исчерпывающий перечень оснований для отказа в приеме документов, указанных в пункте</w:t>
      </w:r>
      <w:r>
        <w:rPr>
          <w:bCs/>
          <w:color w:val="C9211E"/>
          <w:sz w:val="28"/>
          <w:szCs w:val="28"/>
        </w:rPr>
        <w:t xml:space="preserve"> 2.16 </w:t>
      </w:r>
      <w:r>
        <w:rPr>
          <w:bCs/>
          <w:color w:val="000000"/>
          <w:sz w:val="28"/>
          <w:szCs w:val="28"/>
        </w:rPr>
        <w:t xml:space="preserve">настоящего Административного регламента, в том числе представленных в электронной форме: 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а) заявление о выд</w:t>
      </w:r>
      <w:r>
        <w:rPr>
          <w:rFonts w:eastAsia="Calibri"/>
          <w:bCs/>
          <w:color w:val="000000"/>
          <w:sz w:val="28"/>
          <w:szCs w:val="28"/>
          <w:lang w:eastAsia="en-US"/>
        </w:rPr>
        <w:t>аче градостроительного плана земельного участка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б) неполное заполнение полей в форме заявления о выдаче градостроительного пла</w:t>
      </w:r>
      <w:r>
        <w:rPr>
          <w:rFonts w:eastAsia="Calibri"/>
          <w:bCs/>
          <w:color w:val="000000"/>
          <w:sz w:val="28"/>
          <w:szCs w:val="28"/>
          <w:lang w:eastAsia="en-US"/>
        </w:rPr>
        <w:t>на земельного участка, в том числе в интерактивной форме заявления на Едином портале, региональном портале;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в) непредставление документов, предусмотренных подпунктами "а" - "в" пункта 2.16 настоящего Административного регламента;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г) представленные </w:t>
      </w:r>
      <w:r>
        <w:rPr>
          <w:rFonts w:eastAsia="Calibri"/>
          <w:bCs/>
          <w:color w:val="000000"/>
          <w:sz w:val="28"/>
          <w:szCs w:val="28"/>
          <w:lang w:eastAsia="en-US"/>
        </w:rPr>
        <w:t>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д) представленные документы содержат п</w:t>
      </w:r>
      <w:r>
        <w:rPr>
          <w:rFonts w:eastAsia="Calibri"/>
          <w:bCs/>
          <w:color w:val="000000"/>
          <w:sz w:val="28"/>
          <w:szCs w:val="28"/>
          <w:lang w:eastAsia="en-US"/>
        </w:rPr>
        <w:t>одчистки и исправления текста;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2A752D" w:rsidRDefault="00DD5B70">
      <w:pPr>
        <w:ind w:firstLine="709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>ж) заявление о выдаче градостроительного плана земе</w:t>
      </w:r>
      <w:r>
        <w:rPr>
          <w:rFonts w:eastAsia="Calibri"/>
          <w:bCs/>
          <w:color w:val="000000"/>
          <w:sz w:val="28"/>
          <w:szCs w:val="28"/>
          <w:lang w:eastAsia="en-US"/>
        </w:rPr>
        <w:t>льного участка и документы, указанные в подпунктах "б" - "г" пункта 2.16 настоящего Административного регламента, представлены в электронной форме с нарушением требований, установленных пунктами 2.5 – 2.7 настоящего Административного регламента;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з) выявлен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о несоблюдение установленных статьей 11 Федерального </w:t>
      </w:r>
      <w:r>
        <w:rPr>
          <w:bCs/>
          <w:color w:val="000000"/>
          <w:sz w:val="28"/>
          <w:szCs w:val="28"/>
        </w:rPr>
        <w:t xml:space="preserve">закона от 6 апреля 2011 года № 63-ФЗ </w:t>
      </w:r>
      <w:r>
        <w:rPr>
          <w:rFonts w:eastAsia="Calibri"/>
          <w:bCs/>
          <w:color w:val="000000"/>
          <w:sz w:val="28"/>
          <w:szCs w:val="28"/>
          <w:lang w:eastAsia="en-US"/>
        </w:rPr>
        <w:t>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2.20. Решение об отк</w:t>
      </w:r>
      <w:r>
        <w:rPr>
          <w:bCs/>
          <w:color w:val="000000"/>
          <w:sz w:val="28"/>
          <w:szCs w:val="28"/>
        </w:rPr>
        <w:t>азе в приеме документов, указанных в пункте 2.16 настоящего Административного регламента, оформляется по форме согласно Приложению № 3 к настоящему Административному регламенту.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2.21. </w:t>
      </w:r>
      <w:proofErr w:type="gramStart"/>
      <w:r>
        <w:rPr>
          <w:bCs/>
          <w:color w:val="000000"/>
          <w:sz w:val="28"/>
          <w:szCs w:val="28"/>
        </w:rPr>
        <w:t>Решение об отказе в приеме документов, указанных в пункте 2.16 настоящег</w:t>
      </w:r>
      <w:r>
        <w:rPr>
          <w:bCs/>
          <w:color w:val="000000"/>
          <w:sz w:val="28"/>
          <w:szCs w:val="28"/>
        </w:rPr>
        <w:t xml:space="preserve">о Административного регламента, направляется заявителю способом, определенным заявителем в заявлении о выдаче градостроительного плана земельного участка, не позднее рабочего дня, следующего за днем получения такого заявления, либо выдается в день личного </w:t>
      </w:r>
      <w:r>
        <w:rPr>
          <w:bCs/>
          <w:color w:val="000000"/>
          <w:sz w:val="28"/>
          <w:szCs w:val="28"/>
        </w:rPr>
        <w:t xml:space="preserve">обращения за получением указанного решения в </w:t>
      </w:r>
      <w:r>
        <w:rPr>
          <w:color w:val="000000"/>
          <w:sz w:val="28"/>
          <w:szCs w:val="28"/>
        </w:rPr>
        <w:t xml:space="preserve">многофункциональный центр </w:t>
      </w:r>
      <w:r>
        <w:rPr>
          <w:bCs/>
          <w:color w:val="000000"/>
          <w:sz w:val="28"/>
          <w:szCs w:val="28"/>
        </w:rPr>
        <w:t>или уполномоченный орган.</w:t>
      </w:r>
      <w:proofErr w:type="gramEnd"/>
    </w:p>
    <w:p w:rsidR="002A752D" w:rsidRDefault="00DD5B70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2.22. Отказ в приеме документов, указанных в пункте 2.16 настоящего Административного регламента, не препятствует повторному обращению заявителя в уполномоченн</w:t>
      </w:r>
      <w:r>
        <w:rPr>
          <w:bCs/>
          <w:color w:val="000000"/>
          <w:sz w:val="28"/>
          <w:szCs w:val="28"/>
        </w:rPr>
        <w:t>ый орган.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2A752D" w:rsidRDefault="002A752D">
      <w:pPr>
        <w:jc w:val="both"/>
      </w:pPr>
    </w:p>
    <w:p w:rsidR="002A752D" w:rsidRDefault="00DD5B70">
      <w:pPr>
        <w:widowControl w:val="0"/>
        <w:ind w:firstLine="709"/>
        <w:jc w:val="center"/>
        <w:outlineLvl w:val="2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Размер платы, взимаемой с заявителя при предоставлении муниципальной услуги, и способы ее взимания </w:t>
      </w:r>
    </w:p>
    <w:p w:rsidR="002A752D" w:rsidRDefault="002A752D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2.23. Предоставление услуги осуществляется без взимания платы.</w:t>
      </w:r>
    </w:p>
    <w:p w:rsidR="002A752D" w:rsidRDefault="002A752D">
      <w:pPr>
        <w:ind w:firstLine="709"/>
        <w:jc w:val="both"/>
        <w:rPr>
          <w:bCs/>
          <w:color w:val="000000"/>
          <w:sz w:val="28"/>
          <w:szCs w:val="28"/>
        </w:rPr>
      </w:pPr>
    </w:p>
    <w:p w:rsidR="002A752D" w:rsidRDefault="00DD5B7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>
        <w:rPr>
          <w:b/>
          <w:color w:val="000000"/>
          <w:sz w:val="28"/>
          <w:szCs w:val="28"/>
        </w:rPr>
        <w:t>муниципальной услуги и при получении результата предоставления муниципальной услуги</w:t>
      </w:r>
    </w:p>
    <w:p w:rsidR="002A752D" w:rsidRDefault="002A752D">
      <w:pPr>
        <w:ind w:firstLine="709"/>
        <w:jc w:val="both"/>
        <w:rPr>
          <w:bCs/>
          <w:color w:val="000000"/>
          <w:sz w:val="28"/>
          <w:szCs w:val="28"/>
        </w:rPr>
      </w:pP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2.24.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</w:t>
      </w:r>
      <w:r>
        <w:rPr>
          <w:bCs/>
          <w:color w:val="000000"/>
          <w:sz w:val="28"/>
          <w:szCs w:val="28"/>
        </w:rPr>
        <w:t>моченном органе или многофункциональном центре составляет не более 15 минут.</w:t>
      </w:r>
    </w:p>
    <w:p w:rsidR="002A752D" w:rsidRDefault="002A752D">
      <w:pPr>
        <w:ind w:firstLine="709"/>
        <w:jc w:val="both"/>
        <w:rPr>
          <w:bCs/>
          <w:color w:val="000000"/>
          <w:sz w:val="28"/>
          <w:szCs w:val="28"/>
        </w:rPr>
      </w:pPr>
    </w:p>
    <w:p w:rsidR="002A752D" w:rsidRDefault="002A752D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2A752D" w:rsidRDefault="00DD5B70">
      <w:pPr>
        <w:widowControl w:val="0"/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Срок регистрации  заявления о предоставлении муниципальной услуги (в том числе в электронной форме)</w:t>
      </w:r>
    </w:p>
    <w:p w:rsidR="002A752D" w:rsidRDefault="002A752D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2.25. Регистрация заявления о выдаче градостроительного плана земельного уча</w:t>
      </w:r>
      <w:r>
        <w:rPr>
          <w:bCs/>
          <w:color w:val="000000"/>
          <w:sz w:val="28"/>
          <w:szCs w:val="28"/>
        </w:rPr>
        <w:t xml:space="preserve">стка, представленного </w:t>
      </w:r>
      <w:proofErr w:type="gramStart"/>
      <w:r>
        <w:rPr>
          <w:bCs/>
          <w:color w:val="000000"/>
          <w:sz w:val="28"/>
          <w:szCs w:val="28"/>
        </w:rPr>
        <w:t>заявителем</w:t>
      </w:r>
      <w:proofErr w:type="gramEnd"/>
      <w:r>
        <w:rPr>
          <w:bCs/>
          <w:color w:val="000000"/>
          <w:sz w:val="28"/>
          <w:szCs w:val="28"/>
        </w:rPr>
        <w:t xml:space="preserve"> указанными в пункте 2.4 настоящего Административного регламента способами в уполномоченный орган, осуществляется не позднее одного рабочего дня, следующего за днем его поступления.</w:t>
      </w:r>
    </w:p>
    <w:p w:rsidR="002A752D" w:rsidRDefault="00DD5B70">
      <w:pPr>
        <w:ind w:firstLine="709"/>
        <w:jc w:val="both"/>
      </w:pPr>
      <w:proofErr w:type="gramStart"/>
      <w:r>
        <w:rPr>
          <w:color w:val="000000"/>
          <w:sz w:val="28"/>
          <w:szCs w:val="28"/>
        </w:rPr>
        <w:t xml:space="preserve">В случае представления заявления о выдаче </w:t>
      </w:r>
      <w:r>
        <w:rPr>
          <w:color w:val="000000"/>
          <w:sz w:val="28"/>
          <w:szCs w:val="28"/>
        </w:rPr>
        <w:t>градостроительного плана земельного участка в электронной форме способом, указанным в подпункте «а» пункта 2.4 настоящего Административного регламента, вне рабочего времени уполномоченного органа либо в выходной, нерабочий праздничный день днем получения з</w:t>
      </w:r>
      <w:r>
        <w:rPr>
          <w:color w:val="000000"/>
          <w:sz w:val="28"/>
          <w:szCs w:val="28"/>
        </w:rPr>
        <w:t>аявления о выдаче градостроительного плана земельного участка считается первый рабочий день, следующий за днем представления заявителем указанного заявления.</w:t>
      </w:r>
      <w:proofErr w:type="gramEnd"/>
    </w:p>
    <w:p w:rsidR="002A752D" w:rsidRDefault="002A752D">
      <w:pPr>
        <w:jc w:val="center"/>
      </w:pPr>
    </w:p>
    <w:p w:rsidR="002A752D" w:rsidRDefault="002A752D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2A752D" w:rsidRDefault="00DD5B7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Требования к помещениям, в которых предоставляется государственная (муниципальная) услуга</w:t>
      </w:r>
    </w:p>
    <w:p w:rsidR="002A752D" w:rsidRDefault="002A752D">
      <w:pPr>
        <w:ind w:firstLine="709"/>
        <w:jc w:val="both"/>
        <w:rPr>
          <w:bCs/>
          <w:color w:val="000000"/>
          <w:sz w:val="28"/>
          <w:szCs w:val="28"/>
        </w:rPr>
      </w:pPr>
    </w:p>
    <w:p w:rsidR="002A752D" w:rsidRDefault="00DD5B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2.26.</w:t>
      </w:r>
      <w:r>
        <w:rPr>
          <w:color w:val="000000"/>
          <w:sz w:val="28"/>
          <w:szCs w:val="28"/>
        </w:rPr>
        <w:t xml:space="preserve">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</w:t>
      </w:r>
      <w:r>
        <w:rPr>
          <w:color w:val="000000"/>
          <w:sz w:val="28"/>
          <w:szCs w:val="28"/>
        </w:rPr>
        <w:t>точки зрения пешеходной доступности от остановок общественного транспорта.</w:t>
      </w:r>
    </w:p>
    <w:p w:rsidR="002A752D" w:rsidRDefault="00DD5B70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имеется возможность организации стоянки (парковки) возле </w:t>
      </w:r>
      <w:r>
        <w:rPr>
          <w:color w:val="000000"/>
          <w:sz w:val="28"/>
          <w:szCs w:val="28"/>
        </w:rPr>
        <w:lastRenderedPageBreak/>
        <w:t>здания (строения), в котором размещено помещение приема и выдачи документов, организовывается стоянка (парков</w:t>
      </w:r>
      <w:r>
        <w:rPr>
          <w:color w:val="000000"/>
          <w:sz w:val="28"/>
          <w:szCs w:val="28"/>
        </w:rPr>
        <w:t>ка) для личного автомобильного транспорта заявителей. За пользование стоянкой (парковкой) с заявителей плата не взимается.</w:t>
      </w:r>
    </w:p>
    <w:p w:rsidR="002A752D" w:rsidRDefault="00DD5B70">
      <w:pPr>
        <w:widowControl w:val="0"/>
        <w:ind w:firstLine="709"/>
        <w:jc w:val="both"/>
        <w:rPr>
          <w:strike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</w:t>
      </w:r>
      <w:r>
        <w:rPr>
          <w:color w:val="000000"/>
          <w:sz w:val="28"/>
          <w:szCs w:val="28"/>
        </w:rPr>
        <w:t>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</w:t>
      </w:r>
      <w:r>
        <w:rPr>
          <w:color w:val="000000"/>
          <w:sz w:val="28"/>
          <w:szCs w:val="28"/>
        </w:rPr>
        <w:t>.</w:t>
      </w:r>
    </w:p>
    <w:p w:rsidR="002A752D" w:rsidRDefault="00DD5B7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(</w:t>
      </w:r>
      <w:proofErr w:type="gramStart"/>
      <w:r>
        <w:rPr>
          <w:color w:val="000000"/>
          <w:sz w:val="28"/>
          <w:szCs w:val="28"/>
        </w:rPr>
        <w:t xml:space="preserve">муниципальная) </w:t>
      </w:r>
      <w:proofErr w:type="gramEnd"/>
      <w:r>
        <w:rPr>
          <w:color w:val="000000"/>
          <w:sz w:val="28"/>
          <w:szCs w:val="28"/>
        </w:rPr>
        <w:t>услуга, оборудуются пандусами, поручнями, тактильными (кон</w:t>
      </w:r>
      <w:r>
        <w:rPr>
          <w:color w:val="000000"/>
          <w:sz w:val="28"/>
          <w:szCs w:val="28"/>
        </w:rPr>
        <w:t>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2A752D" w:rsidRDefault="00DD5B7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Центральный вход </w:t>
      </w:r>
      <w:r>
        <w:rPr>
          <w:color w:val="000000"/>
          <w:sz w:val="28"/>
          <w:szCs w:val="28"/>
        </w:rPr>
        <w:t>в здание уполномоченного органа должен быть оборудован информационной табличкой (вывеской), содержащей информацию:</w:t>
      </w:r>
    </w:p>
    <w:p w:rsidR="002A752D" w:rsidRDefault="00DD5B70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наименование;</w:t>
      </w:r>
    </w:p>
    <w:p w:rsidR="002A752D" w:rsidRDefault="00DD5B70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местонахождение и юридический адрес;</w:t>
      </w:r>
    </w:p>
    <w:p w:rsidR="002A752D" w:rsidRDefault="00DD5B70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режим работы;</w:t>
      </w:r>
    </w:p>
    <w:p w:rsidR="002A752D" w:rsidRDefault="00DD5B70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 приема;</w:t>
      </w:r>
    </w:p>
    <w:p w:rsidR="002A752D" w:rsidRDefault="00DD5B70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номера телефонов для справок.</w:t>
      </w:r>
    </w:p>
    <w:p w:rsidR="002A752D" w:rsidRDefault="00DD5B7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Помещения, в которых предоставл</w:t>
      </w:r>
      <w:r>
        <w:rPr>
          <w:color w:val="000000"/>
          <w:sz w:val="28"/>
          <w:szCs w:val="28"/>
        </w:rPr>
        <w:t>яется государственная (муниципальная) услуга, должны соответствовать санитарно-эпидемиологическим правилам и нормативам.</w:t>
      </w:r>
    </w:p>
    <w:p w:rsidR="002A752D" w:rsidRDefault="00DD5B7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Помещения, в которых предоставляется государственная (муниципальная) услуга, оснащаются:</w:t>
      </w:r>
    </w:p>
    <w:p w:rsidR="002A752D" w:rsidRDefault="00DD5B7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противопожарной системой и средствами пожароту</w:t>
      </w:r>
      <w:r>
        <w:rPr>
          <w:color w:val="000000"/>
          <w:sz w:val="28"/>
          <w:szCs w:val="28"/>
        </w:rPr>
        <w:t>шения;</w:t>
      </w:r>
    </w:p>
    <w:p w:rsidR="002A752D" w:rsidRDefault="00DD5B7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системой оповещения о возникновении чрезвычайной ситуации;</w:t>
      </w:r>
    </w:p>
    <w:p w:rsidR="002A752D" w:rsidRDefault="00DD5B7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средствами оказания первой медицинской помощи;</w:t>
      </w:r>
    </w:p>
    <w:p w:rsidR="002A752D" w:rsidRDefault="00DD5B7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туалетными комнатами для посетителей.</w:t>
      </w:r>
    </w:p>
    <w:p w:rsidR="002A752D" w:rsidRDefault="00DD5B7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</w:t>
      </w:r>
      <w:r>
        <w:rPr>
          <w:color w:val="000000"/>
          <w:sz w:val="28"/>
          <w:szCs w:val="28"/>
        </w:rPr>
        <w:t>ской нагрузки и возможностей для их размещения в помещении, а также информационными стендами.</w:t>
      </w:r>
    </w:p>
    <w:p w:rsidR="002A752D" w:rsidRDefault="00DD5B7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</w:t>
      </w:r>
      <w:r>
        <w:rPr>
          <w:color w:val="000000"/>
          <w:sz w:val="28"/>
          <w:szCs w:val="28"/>
        </w:rPr>
        <w:t>том.</w:t>
      </w:r>
    </w:p>
    <w:p w:rsidR="002A752D" w:rsidRDefault="00DD5B7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2A752D" w:rsidRDefault="00DD5B7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2A752D" w:rsidRDefault="00DD5B7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номера кабинета и наименования отдела;</w:t>
      </w:r>
    </w:p>
    <w:p w:rsidR="002A752D" w:rsidRDefault="00DD5B7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фамилии, имени и отчества (последнее – при наличии), должности </w:t>
      </w:r>
      <w:r>
        <w:rPr>
          <w:color w:val="000000"/>
          <w:sz w:val="28"/>
          <w:szCs w:val="28"/>
        </w:rPr>
        <w:lastRenderedPageBreak/>
        <w:t>ответственного лица за прием документов;</w:t>
      </w:r>
    </w:p>
    <w:p w:rsidR="002A752D" w:rsidRDefault="00DD5B7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графика приема заявителей.</w:t>
      </w:r>
    </w:p>
    <w:p w:rsidR="002A752D" w:rsidRDefault="00DD5B7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</w:t>
      </w:r>
      <w:r>
        <w:rPr>
          <w:color w:val="000000"/>
          <w:sz w:val="28"/>
          <w:szCs w:val="28"/>
        </w:rPr>
        <w:t>ю доступа к необходимым информационным базам данных, печатающим устройством (принтером) и копирующим устройством.</w:t>
      </w:r>
    </w:p>
    <w:p w:rsidR="002A752D" w:rsidRDefault="00DD5B7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</w:t>
      </w:r>
      <w:r>
        <w:rPr>
          <w:color w:val="000000"/>
          <w:sz w:val="28"/>
          <w:szCs w:val="28"/>
        </w:rPr>
        <w:t>жности.</w:t>
      </w:r>
    </w:p>
    <w:p w:rsidR="002A752D" w:rsidRDefault="00DD5B7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предоставлении муниципальной услуги инвалидам обеспечиваются:</w:t>
      </w:r>
    </w:p>
    <w:p w:rsidR="002A752D" w:rsidRDefault="00DD5B7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возможность беспрепятственного доступа к объекту (зданию, помещению), в котором предоставляется государственная (муниципальная) услуга;</w:t>
      </w:r>
    </w:p>
    <w:p w:rsidR="002A752D" w:rsidRDefault="00DD5B7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возможность самостоятельного передвижения по т</w:t>
      </w:r>
      <w:r>
        <w:rPr>
          <w:color w:val="000000"/>
          <w:sz w:val="28"/>
          <w:szCs w:val="28"/>
        </w:rPr>
        <w:t>ерритории, на которой расположены здания и помещения, в которых предоставляется государственная (муниципальная) услуга, а также входа в такие объекты и выхода из них, посадки в транспортное средство и высадки из него, в том числе с использование кресла-кол</w:t>
      </w:r>
      <w:r>
        <w:rPr>
          <w:color w:val="000000"/>
          <w:sz w:val="28"/>
          <w:szCs w:val="28"/>
        </w:rPr>
        <w:t>яски;</w:t>
      </w:r>
    </w:p>
    <w:p w:rsidR="002A752D" w:rsidRDefault="00DD5B7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2A752D" w:rsidRDefault="00DD5B7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</w:t>
      </w:r>
      <w:r>
        <w:rPr>
          <w:color w:val="000000"/>
          <w:sz w:val="28"/>
          <w:szCs w:val="28"/>
        </w:rPr>
        <w:t>которых предоставляется государственная (муниципальная) услуга, и к муниципальной услуге с учетом ограничений их жизнедеятельности;</w:t>
      </w:r>
    </w:p>
    <w:p w:rsidR="002A752D" w:rsidRDefault="00DD5B7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</w:t>
      </w:r>
      <w:r>
        <w:rPr>
          <w:color w:val="000000"/>
          <w:sz w:val="28"/>
          <w:szCs w:val="28"/>
        </w:rPr>
        <w:t>ской информации знаками, выполненными рельефно-точечным шрифтом Брайля;</w:t>
      </w:r>
    </w:p>
    <w:p w:rsidR="002A752D" w:rsidRDefault="00DD5B7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допуск </w:t>
      </w:r>
      <w:proofErr w:type="spellStart"/>
      <w:r>
        <w:rPr>
          <w:color w:val="000000"/>
          <w:sz w:val="28"/>
          <w:szCs w:val="28"/>
        </w:rPr>
        <w:t>сурдопереводчика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тифлосурдопереводчика</w:t>
      </w:r>
      <w:proofErr w:type="spellEnd"/>
      <w:r>
        <w:rPr>
          <w:color w:val="000000"/>
          <w:sz w:val="28"/>
          <w:szCs w:val="28"/>
        </w:rPr>
        <w:t>;</w:t>
      </w:r>
    </w:p>
    <w:p w:rsidR="002A752D" w:rsidRDefault="00DD5B70">
      <w:pPr>
        <w:widowControl w:val="0"/>
        <w:ind w:firstLine="709"/>
        <w:jc w:val="both"/>
        <w:rPr>
          <w:strike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</w:t>
      </w:r>
      <w:r>
        <w:rPr>
          <w:color w:val="000000"/>
          <w:sz w:val="28"/>
          <w:szCs w:val="28"/>
        </w:rPr>
        <w:t>оставляются государственная (муниципальная) услуги;</w:t>
      </w:r>
    </w:p>
    <w:p w:rsidR="002A752D" w:rsidRDefault="00DD5B7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2A752D" w:rsidRDefault="002A752D">
      <w:pPr>
        <w:jc w:val="both"/>
      </w:pPr>
    </w:p>
    <w:p w:rsidR="002A752D" w:rsidRDefault="002A752D">
      <w:pPr>
        <w:jc w:val="both"/>
      </w:pPr>
    </w:p>
    <w:p w:rsidR="002A752D" w:rsidRDefault="00DD5B7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Показатели доступности и качества муниципальной услуги</w:t>
      </w:r>
    </w:p>
    <w:p w:rsidR="002A752D" w:rsidRDefault="002A752D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2.27. Осн</w:t>
      </w:r>
      <w:r>
        <w:rPr>
          <w:bCs/>
          <w:color w:val="000000"/>
          <w:sz w:val="28"/>
          <w:szCs w:val="28"/>
        </w:rPr>
        <w:t>овными показателями доступности предоставления муниципальной услуги являются: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bCs/>
          <w:color w:val="000000"/>
          <w:sz w:val="28"/>
          <w:szCs w:val="28"/>
        </w:rPr>
        <w:t>Интернет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bCs/>
          <w:color w:val="000000"/>
          <w:sz w:val="28"/>
          <w:szCs w:val="28"/>
        </w:rPr>
        <w:t>), средствах массовой информации;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возможность получения заявителем</w:t>
      </w:r>
      <w:r>
        <w:rPr>
          <w:bCs/>
          <w:color w:val="000000"/>
          <w:sz w:val="28"/>
          <w:szCs w:val="28"/>
        </w:rPr>
        <w:t xml:space="preserve"> уведомлений о предоставлении муниципальной услуги с помощью Единого портала,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регионального портала;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2.28. </w:t>
      </w:r>
      <w:r>
        <w:rPr>
          <w:bCs/>
          <w:color w:val="000000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минимально возможное </w:t>
      </w:r>
      <w:r>
        <w:rPr>
          <w:bCs/>
          <w:color w:val="000000"/>
          <w:sz w:val="28"/>
          <w:szCs w:val="28"/>
        </w:rPr>
        <w:t>количество взаимодействий гражданина с должностными лицами, участвующими в предоставлении муниципальной услуги;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отсутствие наруше</w:t>
      </w:r>
      <w:r>
        <w:rPr>
          <w:bCs/>
          <w:color w:val="000000"/>
          <w:sz w:val="28"/>
          <w:szCs w:val="28"/>
        </w:rPr>
        <w:t>ний установленных сроков в процессе предоставления муниципальной услуги;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>
        <w:rPr>
          <w:bCs/>
          <w:color w:val="000000"/>
          <w:sz w:val="28"/>
          <w:szCs w:val="28"/>
        </w:rPr>
        <w:t>итогам</w:t>
      </w:r>
      <w:proofErr w:type="gramEnd"/>
      <w:r>
        <w:rPr>
          <w:bCs/>
          <w:color w:val="000000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2A752D" w:rsidRDefault="00DD5B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2.29. Информирование о порядке предоставления муниципальной услуги осуществляется:</w:t>
      </w:r>
    </w:p>
    <w:p w:rsidR="002A752D" w:rsidRDefault="00DD5B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непосредственно при личном приеме заявителя в уполномочен</w:t>
      </w:r>
      <w:r>
        <w:rPr>
          <w:color w:val="000000"/>
          <w:sz w:val="28"/>
          <w:szCs w:val="28"/>
        </w:rPr>
        <w:t>ном органе или многофункциональном центре;</w:t>
      </w:r>
    </w:p>
    <w:p w:rsidR="002A752D" w:rsidRDefault="00DD5B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по телефону уполномоченного органа или многофункционального центра;</w:t>
      </w:r>
    </w:p>
    <w:p w:rsidR="002A752D" w:rsidRDefault="00DD5B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2A752D" w:rsidRDefault="00DD5B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посредством размещения в открытой и доступной форме информации</w:t>
      </w:r>
      <w:r>
        <w:rPr>
          <w:color w:val="000000"/>
          <w:sz w:val="28"/>
          <w:szCs w:val="28"/>
        </w:rPr>
        <w:t>:</w:t>
      </w:r>
    </w:p>
    <w:p w:rsidR="002A752D" w:rsidRDefault="00DD5B70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на </w:t>
      </w:r>
      <w:r>
        <w:rPr>
          <w:color w:val="000000"/>
          <w:sz w:val="28"/>
          <w:szCs w:val="28"/>
        </w:rPr>
        <w:t>Едином портале (https://www.gosuslugi.ru/);</w:t>
      </w:r>
    </w:p>
    <w:p w:rsidR="002A752D" w:rsidRDefault="00DD5B70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региональном портале;</w:t>
      </w:r>
    </w:p>
    <w:p w:rsidR="002A752D" w:rsidRDefault="00DD5B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официальном сайте уполномоченного органа</w:t>
      </w:r>
      <w:r>
        <w:rPr>
          <w:i/>
          <w:iCs/>
          <w:color w:val="000000"/>
          <w:sz w:val="28"/>
          <w:szCs w:val="28"/>
        </w:rPr>
        <w:t xml:space="preserve"> </w:t>
      </w:r>
      <w:hyperlink r:id="rId17">
        <w:r>
          <w:rPr>
            <w:rStyle w:val="aa"/>
            <w:sz w:val="28"/>
            <w:szCs w:val="28"/>
          </w:rPr>
          <w:t>http://dorogobyzh.admin-smolensk.ru</w:t>
        </w:r>
      </w:hyperlink>
      <w:r>
        <w:rPr>
          <w:color w:val="000000"/>
          <w:sz w:val="28"/>
          <w:szCs w:val="28"/>
        </w:rPr>
        <w:t>;</w:t>
      </w:r>
    </w:p>
    <w:p w:rsidR="002A752D" w:rsidRDefault="00DD5B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посредством размещения информации на инфор</w:t>
      </w:r>
      <w:r>
        <w:rPr>
          <w:color w:val="000000"/>
          <w:sz w:val="28"/>
          <w:szCs w:val="28"/>
        </w:rPr>
        <w:t>мационных стендах уполномоченного органа или многофункционального центра.</w:t>
      </w:r>
    </w:p>
    <w:p w:rsidR="002A752D" w:rsidRDefault="00DD5B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2.30. Информирование осуществляется по вопросам, касающимся:</w:t>
      </w:r>
    </w:p>
    <w:p w:rsidR="002A752D" w:rsidRDefault="00DD5B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:rsidR="002A752D" w:rsidRDefault="00DD5B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адресов уполномоченного органа и многофункциональных цен</w:t>
      </w:r>
      <w:r>
        <w:rPr>
          <w:color w:val="000000"/>
          <w:sz w:val="28"/>
          <w:szCs w:val="28"/>
        </w:rPr>
        <w:t>тров, обращение в которые необходимо для предоставления муниципальной услуги;</w:t>
      </w:r>
    </w:p>
    <w:p w:rsidR="002A752D" w:rsidRDefault="00DD5B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2A752D" w:rsidRDefault="00DD5B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документов, необходимых для предоставления муниципальной услуги;</w:t>
      </w:r>
    </w:p>
    <w:p w:rsidR="002A752D" w:rsidRDefault="00DD5B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порядка</w:t>
      </w:r>
      <w:r>
        <w:rPr>
          <w:color w:val="000000"/>
          <w:sz w:val="28"/>
          <w:szCs w:val="28"/>
        </w:rPr>
        <w:t xml:space="preserve"> и сроков предоставления муниципальной услуги;</w:t>
      </w:r>
    </w:p>
    <w:p w:rsidR="002A752D" w:rsidRDefault="00DD5B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2A752D" w:rsidRDefault="00DD5B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порядка досудебного (внесудебного) обжалования действий (безд</w:t>
      </w:r>
      <w:r>
        <w:rPr>
          <w:color w:val="000000"/>
          <w:sz w:val="28"/>
          <w:szCs w:val="28"/>
        </w:rPr>
        <w:t>ействия) должностных лиц, и принимаемых ими решений при предоставлении муниципальной услуги.</w:t>
      </w:r>
    </w:p>
    <w:p w:rsidR="002A752D" w:rsidRDefault="00DD5B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2A752D" w:rsidRDefault="00DD5B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2.31. При устном обращении заявителя (лично или по телефону) </w:t>
      </w:r>
      <w:r>
        <w:rPr>
          <w:color w:val="000000"/>
          <w:sz w:val="28"/>
          <w:szCs w:val="28"/>
        </w:rPr>
        <w:t xml:space="preserve">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>
        <w:rPr>
          <w:color w:val="000000"/>
          <w:sz w:val="28"/>
          <w:szCs w:val="28"/>
        </w:rPr>
        <w:t>обратившихся</w:t>
      </w:r>
      <w:proofErr w:type="gramEnd"/>
      <w:r>
        <w:rPr>
          <w:color w:val="000000"/>
          <w:sz w:val="28"/>
          <w:szCs w:val="28"/>
        </w:rPr>
        <w:t xml:space="preserve"> по интересующим вопросам.</w:t>
      </w:r>
    </w:p>
    <w:p w:rsidR="002A752D" w:rsidRDefault="00DD5B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 на телефонный звонок должен начинаться с инфор</w:t>
      </w:r>
      <w:r>
        <w:rPr>
          <w:color w:val="000000"/>
          <w:sz w:val="28"/>
          <w:szCs w:val="28"/>
        </w:rPr>
        <w:t>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2A752D" w:rsidRDefault="00DD5B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должностное лицо уполномоченного органа не может самостоятельно дать ответ, телефонный</w:t>
      </w:r>
      <w:r>
        <w:rPr>
          <w:color w:val="000000"/>
          <w:sz w:val="28"/>
          <w:szCs w:val="28"/>
        </w:rPr>
        <w:t xml:space="preserve"> звонок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2A752D" w:rsidRDefault="00DD5B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подготовка ответа требует продолжительного времени, он </w:t>
      </w:r>
      <w:r>
        <w:rPr>
          <w:color w:val="000000"/>
          <w:sz w:val="28"/>
          <w:szCs w:val="28"/>
        </w:rPr>
        <w:t>предлагает заявителю один из следующих вариантов дальнейших действий:</w:t>
      </w:r>
    </w:p>
    <w:p w:rsidR="002A752D" w:rsidRDefault="00DD5B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изложить обращение в письменной форме; </w:t>
      </w:r>
    </w:p>
    <w:p w:rsidR="002A752D" w:rsidRDefault="00DD5B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назначить другое время для консультаций.</w:t>
      </w:r>
    </w:p>
    <w:p w:rsidR="002A752D" w:rsidRDefault="00DD5B7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Должностное лицо уполномоченного органа не вправе осуществлять информирование, выходящее за рамки стандар</w:t>
      </w:r>
      <w:r>
        <w:rPr>
          <w:color w:val="000000"/>
          <w:sz w:val="28"/>
          <w:szCs w:val="28"/>
        </w:rPr>
        <w:t>тных процедур и условий предоставления муниципальной услуги, и влияющее прямо или косвенно на принимаемое решение.</w:t>
      </w:r>
    </w:p>
    <w:p w:rsidR="002A752D" w:rsidRDefault="00DD5B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2A752D" w:rsidRDefault="00DD5B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Информирование осуществляется в соответствии с графиком приема гра</w:t>
      </w:r>
      <w:r>
        <w:rPr>
          <w:color w:val="000000"/>
          <w:sz w:val="28"/>
          <w:szCs w:val="28"/>
        </w:rPr>
        <w:t>ждан.</w:t>
      </w:r>
    </w:p>
    <w:p w:rsidR="002A752D" w:rsidRDefault="00DD5B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2.32. На Едином портале размещаются сведения, предусмотренные Положением о федеральной государственной информационной системе 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color w:val="000000"/>
          <w:sz w:val="28"/>
          <w:szCs w:val="28"/>
        </w:rPr>
        <w:t>Федеральный реестр государственных и муниципальных услуг (функций)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color w:val="000000"/>
          <w:sz w:val="28"/>
          <w:szCs w:val="28"/>
        </w:rPr>
        <w:t>, утвержденным постановлением Правительства Российской Ф</w:t>
      </w:r>
      <w:r>
        <w:rPr>
          <w:color w:val="000000"/>
          <w:sz w:val="28"/>
          <w:szCs w:val="28"/>
        </w:rPr>
        <w:t>едерации от 24 октября 2011 года № 861.</w:t>
      </w:r>
    </w:p>
    <w:p w:rsidR="002A752D" w:rsidRDefault="00DD5B70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</w:t>
      </w:r>
      <w:r>
        <w:rPr>
          <w:color w:val="000000"/>
          <w:sz w:val="28"/>
          <w:szCs w:val="28"/>
        </w:rPr>
        <w:t xml:space="preserve">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 заявителя, или предоставление им персональных данных.</w:t>
      </w:r>
      <w:proofErr w:type="gramEnd"/>
    </w:p>
    <w:p w:rsidR="002A752D" w:rsidRDefault="00DD5B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2.33. На</w:t>
      </w:r>
      <w:r>
        <w:rPr>
          <w:color w:val="000000"/>
          <w:sz w:val="28"/>
          <w:szCs w:val="28"/>
        </w:rPr>
        <w:t xml:space="preserve"> официальном сайте уполномоченного органа, на стендах в местах предоставления муниципальной услуги и в многофункциональном центре размещается следующая справочная информация:</w:t>
      </w:r>
    </w:p>
    <w:p w:rsidR="002A752D" w:rsidRDefault="00DD5B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 месте нахождения и графике работы уполномоченного органа и их структурных подра</w:t>
      </w:r>
      <w:r>
        <w:rPr>
          <w:color w:val="000000"/>
          <w:sz w:val="28"/>
          <w:szCs w:val="28"/>
        </w:rPr>
        <w:t>зделений, ответственных за предоставление муниципальной услуги, а также многофункциональных центров;</w:t>
      </w:r>
    </w:p>
    <w:p w:rsidR="002A752D" w:rsidRDefault="00DD5B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</w:t>
      </w:r>
      <w:r>
        <w:rPr>
          <w:color w:val="000000"/>
          <w:sz w:val="28"/>
          <w:szCs w:val="28"/>
        </w:rPr>
        <w:t>информатора (при наличии);</w:t>
      </w:r>
    </w:p>
    <w:p w:rsidR="002A752D" w:rsidRDefault="00DD5B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официального сайта, а также электронной почты и (или) формы обратной связи уполномоченного органа в сети 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color w:val="000000"/>
          <w:sz w:val="28"/>
          <w:szCs w:val="28"/>
        </w:rPr>
        <w:t>Интернет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color w:val="000000"/>
          <w:sz w:val="28"/>
          <w:szCs w:val="28"/>
        </w:rPr>
        <w:t>.</w:t>
      </w:r>
    </w:p>
    <w:p w:rsidR="002A752D" w:rsidRDefault="00DD5B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2.34. В залах ожидания уполномоченного органа размещаются нормативные правовые акты, регулирующие порядок </w:t>
      </w:r>
      <w:r>
        <w:rPr>
          <w:color w:val="000000"/>
          <w:sz w:val="28"/>
          <w:szCs w:val="28"/>
        </w:rPr>
        <w:t>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2A752D" w:rsidRDefault="00DD5B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2.35. Размещение информации о порядке предоставления муниципальной услуги на информационных стендах в помещен</w:t>
      </w:r>
      <w:r>
        <w:rPr>
          <w:color w:val="000000"/>
          <w:sz w:val="28"/>
          <w:szCs w:val="28"/>
        </w:rPr>
        <w:t>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2A752D" w:rsidRDefault="00DD5B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2.36. Информация о ходе рас</w:t>
      </w:r>
      <w:r>
        <w:rPr>
          <w:color w:val="000000"/>
          <w:sz w:val="28"/>
          <w:szCs w:val="28"/>
        </w:rPr>
        <w:t>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региональном портале, а также в соответствующем структурн</w:t>
      </w:r>
      <w:r>
        <w:rPr>
          <w:color w:val="000000"/>
          <w:sz w:val="28"/>
          <w:szCs w:val="28"/>
        </w:rPr>
        <w:t>ом подразделении уполномоченного органа при обращении заявителя лично, по телефону посредством электронной почты.</w:t>
      </w:r>
    </w:p>
    <w:p w:rsidR="002A752D" w:rsidRDefault="002A752D">
      <w:pPr>
        <w:ind w:firstLine="709"/>
        <w:jc w:val="both"/>
        <w:rPr>
          <w:color w:val="000000"/>
          <w:sz w:val="28"/>
          <w:szCs w:val="28"/>
        </w:rPr>
      </w:pPr>
    </w:p>
    <w:p w:rsidR="002A752D" w:rsidRDefault="00DD5B70">
      <w:pPr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Иные требования к предоставлению </w:t>
      </w:r>
    </w:p>
    <w:p w:rsidR="002A752D" w:rsidRDefault="00DD5B70">
      <w:pPr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муниципальной услуги</w:t>
      </w:r>
    </w:p>
    <w:p w:rsidR="002A752D" w:rsidRDefault="002A752D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2.37. Сведения о ходе рассмотрения заявления о выдаче градостроительного плана земель</w:t>
      </w:r>
      <w:r>
        <w:rPr>
          <w:bCs/>
          <w:color w:val="000000"/>
          <w:sz w:val="28"/>
          <w:szCs w:val="28"/>
        </w:rPr>
        <w:t>ного участка, представленного посредством Единого портала, регионального портала, доводятся до заявителя путем уведомления об изменении статуса уведомления в личном кабинете заявителя на Едином портале, региональном портале.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Сведения о ходе рассмотрения за</w:t>
      </w:r>
      <w:r>
        <w:rPr>
          <w:bCs/>
          <w:color w:val="000000"/>
          <w:sz w:val="28"/>
          <w:szCs w:val="28"/>
        </w:rPr>
        <w:t xml:space="preserve">явления о выдаче градостроительного плана земельного участка, представленного способом, указанным в подпункте 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bCs/>
          <w:color w:val="000000"/>
          <w:sz w:val="28"/>
          <w:szCs w:val="28"/>
        </w:rPr>
        <w:t>б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bCs/>
          <w:color w:val="000000"/>
          <w:sz w:val="28"/>
          <w:szCs w:val="28"/>
        </w:rPr>
        <w:t xml:space="preserve"> пункта 2.4 настоящего Административного регламента, предоставляются заявителю на основании его устного (при личном обращении либо по телефону </w:t>
      </w:r>
      <w:r>
        <w:rPr>
          <w:bCs/>
          <w:color w:val="000000"/>
          <w:sz w:val="28"/>
          <w:szCs w:val="28"/>
        </w:rPr>
        <w:t>в уполномоченный орган,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а) на бумажном носителе посредством личного обращения в уполномоченный орган, в том </w:t>
      </w:r>
      <w:r>
        <w:rPr>
          <w:bCs/>
          <w:color w:val="000000"/>
          <w:sz w:val="28"/>
          <w:szCs w:val="28"/>
        </w:rPr>
        <w:t>числе через многофункциональный центр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б) в электронной форме посредством электронной почты. </w:t>
      </w:r>
    </w:p>
    <w:p w:rsidR="002A752D" w:rsidRDefault="00DD5B70">
      <w:pPr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lastRenderedPageBreak/>
        <w:t>На основании запроса сведения о ходе р</w:t>
      </w:r>
      <w:r>
        <w:rPr>
          <w:bCs/>
          <w:color w:val="000000"/>
          <w:sz w:val="28"/>
          <w:szCs w:val="28"/>
        </w:rPr>
        <w:t>ассмотрения заявления о выдаче градостроительного плана земельного участка доводятся до заявителя в устной форме (при личном обращении либо по телефону в уполномоченный орган, многофункциональный центр) в день обращения заявителя либо в письменной форме, в</w:t>
      </w:r>
      <w:r>
        <w:rPr>
          <w:bCs/>
          <w:color w:val="000000"/>
          <w:sz w:val="28"/>
          <w:szCs w:val="28"/>
        </w:rPr>
        <w:t xml:space="preserve">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  <w:proofErr w:type="gramEnd"/>
    </w:p>
    <w:p w:rsidR="002A752D" w:rsidRDefault="00DD5B70">
      <w:pPr>
        <w:pStyle w:val="ConsPlusNormal0"/>
        <w:ind w:firstLine="709"/>
        <w:jc w:val="both"/>
        <w:rPr>
          <w:rFonts w:eastAsia="Calibri"/>
          <w:bCs/>
          <w:color w:val="000000"/>
          <w:lang w:eastAsia="en-US"/>
        </w:rPr>
      </w:pPr>
      <w:r>
        <w:rPr>
          <w:bCs/>
          <w:color w:val="000000"/>
        </w:rPr>
        <w:t xml:space="preserve">2.38. Порядок исправления допущенных опечаток и ошибок </w:t>
      </w:r>
      <w:r>
        <w:rPr>
          <w:rFonts w:eastAsia="Calibri"/>
          <w:bCs/>
          <w:color w:val="000000"/>
          <w:lang w:eastAsia="en-US"/>
        </w:rPr>
        <w:t>в градостроительном плане земельного участка.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Заявитель вправе обратиться в уполномоченный орган с заявлением об исправлении допущенных опечаток и ошибок в градостроительном плане земельного участка (далее </w:t>
      </w:r>
      <w:r>
        <w:rPr>
          <w:rFonts w:eastAsia="Calibri"/>
          <w:bCs/>
          <w:color w:val="000000"/>
          <w:sz w:val="28"/>
          <w:szCs w:val="28"/>
          <w:lang w:eastAsia="en-US"/>
        </w:rPr>
        <w:softHyphen/>
        <w:t xml:space="preserve"> заявление об исправлении допущенных опечаток и ошибок) по форме согласно Приложению № 5 к наст</w:t>
      </w:r>
      <w:r>
        <w:rPr>
          <w:rFonts w:eastAsia="Calibri"/>
          <w:bCs/>
          <w:color w:val="000000"/>
          <w:sz w:val="28"/>
          <w:szCs w:val="28"/>
          <w:lang w:eastAsia="en-US"/>
        </w:rPr>
        <w:t>оящему Административному регламенту в порядке, установленном пунктами 2.4 – 2.7, 2.25 настоящего Административного регламента.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В случае подтверждения наличия допущенных опечаток, ошибок в градостроительном плане земельного участка уполномоченный орган внос</w:t>
      </w:r>
      <w:r>
        <w:rPr>
          <w:rFonts w:eastAsia="Calibri"/>
          <w:bCs/>
          <w:color w:val="000000"/>
          <w:sz w:val="28"/>
          <w:szCs w:val="28"/>
          <w:lang w:eastAsia="en-US"/>
        </w:rPr>
        <w:t>ит исправления в ранее выданный градостроительный план земельного участка. Дата и номер выданного градостроительного плана земельного участка не изменяются, а в соответствующей графе формы градостроительного плана земельного участка указывается основание д</w:t>
      </w:r>
      <w:r>
        <w:rPr>
          <w:rFonts w:eastAsia="Calibri"/>
          <w:bCs/>
          <w:color w:val="000000"/>
          <w:sz w:val="28"/>
          <w:szCs w:val="28"/>
          <w:lang w:eastAsia="en-US"/>
        </w:rPr>
        <w:t>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Градостроительный план земельного участка с внесенными </w:t>
      </w:r>
      <w:r>
        <w:rPr>
          <w:rFonts w:eastAsia="Calibri"/>
          <w:bCs/>
          <w:color w:val="000000"/>
          <w:sz w:val="28"/>
          <w:szCs w:val="28"/>
          <w:lang w:eastAsia="en-US"/>
        </w:rPr>
        <w:t>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Приложению № 6 к настоящему Административному регламенту направляется заявителю в порядке, установленном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пунктом 2.11 настоящего Административного регламента, способом, указанным в заявлении об исправлении допущенных опечаток и ошибок, в течение пяти рабочих дней с даты поступления</w:t>
      </w:r>
      <w:proofErr w:type="gram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заявления об исправлении допущенных опечаток и ошибок.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2.39. Исчерпывающий пе</w:t>
      </w:r>
      <w:r>
        <w:rPr>
          <w:bCs/>
          <w:color w:val="000000"/>
          <w:sz w:val="28"/>
          <w:szCs w:val="28"/>
        </w:rPr>
        <w:t>речень оснований для отказа в исправлении допущенных опечаток и ошибок в градостроительном плане земельного участка: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а) несоответствие заявителя кругу лиц, указанных в пункте 2.2 настоящего Административного регламента;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б) отсутствие опечаток и ошибок в гр</w:t>
      </w:r>
      <w:r>
        <w:rPr>
          <w:bCs/>
          <w:color w:val="000000"/>
          <w:sz w:val="28"/>
          <w:szCs w:val="28"/>
        </w:rPr>
        <w:t>адостроительном плане земельного участка.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2.40. </w:t>
      </w:r>
      <w:r>
        <w:rPr>
          <w:rFonts w:eastAsia="Calibri"/>
          <w:color w:val="000000"/>
          <w:sz w:val="28"/>
          <w:szCs w:val="28"/>
          <w:lang w:eastAsia="en-US"/>
        </w:rPr>
        <w:t>Заявитель вправе обратиться в уполномоченный орган с заявлением о выдаче дубликата градостроительного плана земельного участка (далее соответственно – заявление о выдаче дубликата, дубликат) по форме согласно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Приложению № 7 к настоящему Административному регламенту в порядке, установленном пунктами </w:t>
      </w:r>
      <w:r>
        <w:rPr>
          <w:rFonts w:eastAsia="Calibri"/>
          <w:color w:val="C9211E"/>
          <w:sz w:val="28"/>
          <w:szCs w:val="28"/>
          <w:lang w:eastAsia="en-US"/>
        </w:rPr>
        <w:t>2.4 – 2.7, 2.25</w:t>
      </w:r>
      <w:r>
        <w:rPr>
          <w:rFonts w:eastAsia="Calibri"/>
          <w:color w:val="000000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В случае отсутствия оснований для отказа в выдаче дубликата градостроительного плана земельного участка, ус</w:t>
      </w:r>
      <w:r>
        <w:rPr>
          <w:rFonts w:eastAsia="Calibri"/>
          <w:color w:val="000000"/>
          <w:sz w:val="28"/>
          <w:szCs w:val="28"/>
          <w:lang w:eastAsia="en-US"/>
        </w:rPr>
        <w:t xml:space="preserve">тановленных пунктом 2.39 настоящего Административного регламента, уполномоченный орган выдает дубликат </w:t>
      </w:r>
      <w:r>
        <w:rPr>
          <w:rFonts w:eastAsia="Calibri"/>
          <w:bCs/>
          <w:color w:val="000000"/>
          <w:sz w:val="28"/>
          <w:szCs w:val="28"/>
          <w:lang w:eastAsia="en-US"/>
        </w:rPr>
        <w:t>градостроительного плана земельного участка с присвоением того же регистрационного номера, который был указан в ранее выданном градостроительном плане зе</w:t>
      </w:r>
      <w:r>
        <w:rPr>
          <w:rFonts w:eastAsia="Calibri"/>
          <w:bCs/>
          <w:color w:val="000000"/>
          <w:sz w:val="28"/>
          <w:szCs w:val="28"/>
          <w:lang w:eastAsia="en-US"/>
        </w:rPr>
        <w:t>мельного участка. В случае</w:t>
      </w: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,</w:t>
      </w:r>
      <w:proofErr w:type="gram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если ранее заявителю был выдан градостроительный план земельного участка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гр</w:t>
      </w:r>
      <w:r>
        <w:rPr>
          <w:rFonts w:eastAsia="Calibri"/>
          <w:bCs/>
          <w:color w:val="000000"/>
          <w:sz w:val="28"/>
          <w:szCs w:val="28"/>
          <w:lang w:eastAsia="en-US"/>
        </w:rPr>
        <w:t>адостроительного плана земельного участка заявителю повторно представляется указанный документ.</w:t>
      </w:r>
    </w:p>
    <w:p w:rsidR="002A752D" w:rsidRDefault="00DD5B7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color w:val="000000"/>
          <w:sz w:val="28"/>
          <w:szCs w:val="28"/>
          <w:lang w:eastAsia="en-US"/>
        </w:rPr>
        <w:t xml:space="preserve">Дубликат градостроительного плана земельного участка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либо решение об отказе в выдаче дубликата </w:t>
      </w:r>
      <w:r>
        <w:rPr>
          <w:rFonts w:eastAsia="Calibri"/>
          <w:color w:val="000000"/>
          <w:sz w:val="28"/>
          <w:szCs w:val="28"/>
          <w:lang w:eastAsia="en-US"/>
        </w:rPr>
        <w:t xml:space="preserve">градостроительного плана земельного участка </w:t>
      </w:r>
      <w:r>
        <w:rPr>
          <w:rFonts w:eastAsia="Calibri"/>
          <w:bCs/>
          <w:color w:val="000000"/>
          <w:sz w:val="28"/>
          <w:szCs w:val="28"/>
          <w:lang w:eastAsia="en-US"/>
        </w:rPr>
        <w:t>по форме согласно При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ложению № 8 к настоящему Административному регламенту </w:t>
      </w:r>
      <w:r>
        <w:rPr>
          <w:rFonts w:eastAsia="Calibri"/>
          <w:color w:val="000000"/>
          <w:sz w:val="28"/>
          <w:szCs w:val="28"/>
          <w:lang w:eastAsia="en-US"/>
        </w:rPr>
        <w:t>направляется заявителю в порядке, установленном пунктом 2.11 настоящего Административного регламента, способом, указанным заявителем в заявлении о выдаче дубликата, в течение пяти рабочих дней с даты по</w:t>
      </w:r>
      <w:r>
        <w:rPr>
          <w:rFonts w:eastAsia="Calibri"/>
          <w:color w:val="000000"/>
          <w:sz w:val="28"/>
          <w:szCs w:val="28"/>
          <w:lang w:eastAsia="en-US"/>
        </w:rPr>
        <w:t>ступления заявления о выдаче дубликата.</w:t>
      </w:r>
      <w:proofErr w:type="gramEnd"/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2.41. Исчерпывающий перечень оснований для отказа в выдаче дубликата </w:t>
      </w:r>
      <w:r>
        <w:rPr>
          <w:color w:val="000000"/>
          <w:sz w:val="28"/>
          <w:szCs w:val="28"/>
        </w:rPr>
        <w:t>градостроительного плана земельного участка</w:t>
      </w:r>
      <w:r>
        <w:rPr>
          <w:bCs/>
          <w:color w:val="000000"/>
          <w:sz w:val="28"/>
          <w:szCs w:val="28"/>
        </w:rPr>
        <w:t>: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несоответствие заявителя кругу лиц, указанных в пункте 2.2 настоящего Административного регламента.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>2.</w:t>
      </w:r>
      <w:r>
        <w:rPr>
          <w:bCs/>
          <w:color w:val="000000"/>
          <w:sz w:val="28"/>
          <w:szCs w:val="28"/>
        </w:rPr>
        <w:t xml:space="preserve">42. </w:t>
      </w:r>
      <w:r>
        <w:rPr>
          <w:rFonts w:eastAsia="Calibri"/>
          <w:bCs/>
          <w:color w:val="000000"/>
          <w:sz w:val="28"/>
          <w:szCs w:val="28"/>
          <w:lang w:eastAsia="en-US"/>
        </w:rPr>
        <w:t>Порядок оставления заявления о выдаче градостроительного плана земельного участка без рассмотрения.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Заявитель не позднее рабочего дня, предшествующего дню окончания срока предоставления услуги, вправе обратиться в уполномоченный орган с заявлением об оставлении заявления о выдаче градостроительного плана земельного участка без рассмотрения по форме согла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сно Приложению № 9 к настоящему Административному регламенту в порядке, установленном пунктами 2.4 – 2.7, 2.25 настоящего Административного регламента. 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На основании поступившего заявления об оставлении заявления о выдаче градостроительного плана земельног</w:t>
      </w:r>
      <w:r>
        <w:rPr>
          <w:rFonts w:eastAsia="Calibri"/>
          <w:bCs/>
          <w:color w:val="000000"/>
          <w:sz w:val="28"/>
          <w:szCs w:val="28"/>
          <w:lang w:eastAsia="en-US"/>
        </w:rPr>
        <w:t>о участка без рассмотрения уполномоченный орган принимает решение об оставлении заявления о выдаче градостроительного плана земельного участка без рассмотрения.</w:t>
      </w:r>
    </w:p>
    <w:p w:rsidR="002A752D" w:rsidRDefault="00DD5B7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Решение об оставлении заявления о выдаче градостроительного плана земельного участка без рассмо</w:t>
      </w:r>
      <w:r>
        <w:rPr>
          <w:rFonts w:eastAsia="Calibri"/>
          <w:bCs/>
          <w:color w:val="000000"/>
          <w:sz w:val="28"/>
          <w:szCs w:val="28"/>
          <w:lang w:eastAsia="en-US"/>
        </w:rPr>
        <w:t>трения направляется заявителю по форме согласно Приложению № 10 к настоящему Административному регламенту в порядке</w:t>
      </w:r>
      <w:r>
        <w:rPr>
          <w:rFonts w:eastAsia="Calibri"/>
          <w:color w:val="000000"/>
          <w:sz w:val="28"/>
          <w:szCs w:val="28"/>
          <w:lang w:eastAsia="en-US"/>
        </w:rPr>
        <w:t xml:space="preserve">, установленном пунктом 2.11 настоящего Административного регламента, способом, указанным заявителем в заявлении об оставлении </w:t>
      </w:r>
      <w:r>
        <w:rPr>
          <w:rFonts w:eastAsia="Calibri"/>
          <w:bCs/>
          <w:color w:val="000000"/>
          <w:sz w:val="28"/>
          <w:szCs w:val="28"/>
          <w:lang w:eastAsia="en-US"/>
        </w:rPr>
        <w:t>заявления о вы</w:t>
      </w:r>
      <w:r>
        <w:rPr>
          <w:rFonts w:eastAsia="Calibri"/>
          <w:bCs/>
          <w:color w:val="000000"/>
          <w:sz w:val="28"/>
          <w:szCs w:val="28"/>
          <w:lang w:eastAsia="en-US"/>
        </w:rPr>
        <w:t>даче градостроительного плана земельного участка без рассмотрения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не позднее рабочего дня, следующего за днем поступления </w:t>
      </w:r>
      <w:r>
        <w:rPr>
          <w:rFonts w:eastAsia="Calibri"/>
          <w:color w:val="000000"/>
          <w:sz w:val="28"/>
          <w:szCs w:val="28"/>
          <w:lang w:eastAsia="en-US"/>
        </w:rPr>
        <w:t xml:space="preserve">заявления об оставлении </w:t>
      </w:r>
      <w:r>
        <w:rPr>
          <w:rFonts w:eastAsia="Calibri"/>
          <w:bCs/>
          <w:color w:val="000000"/>
          <w:sz w:val="28"/>
          <w:szCs w:val="28"/>
          <w:lang w:eastAsia="en-US"/>
        </w:rPr>
        <w:t>заявления о</w:t>
      </w:r>
      <w:proofErr w:type="gram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выдаче градостроительного плана земельного участка без рассмотрения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2A752D" w:rsidRDefault="00DD5B70">
      <w:pPr>
        <w:ind w:firstLine="709"/>
        <w:jc w:val="both"/>
        <w:rPr>
          <w:rFonts w:eastAsia="Tahoma"/>
          <w:bCs/>
          <w:color w:val="000000"/>
          <w:sz w:val="28"/>
          <w:szCs w:val="28"/>
          <w:lang w:bidi="ru-RU"/>
        </w:rPr>
      </w:pPr>
      <w:r>
        <w:rPr>
          <w:rFonts w:eastAsia="Tahoma"/>
          <w:bCs/>
          <w:color w:val="000000"/>
          <w:sz w:val="28"/>
          <w:szCs w:val="28"/>
          <w:lang w:bidi="ru-RU"/>
        </w:rPr>
        <w:lastRenderedPageBreak/>
        <w:t>Оставление заявления о выдач</w:t>
      </w:r>
      <w:r>
        <w:rPr>
          <w:rFonts w:eastAsia="Tahoma"/>
          <w:bCs/>
          <w:color w:val="000000"/>
          <w:sz w:val="28"/>
          <w:szCs w:val="28"/>
          <w:lang w:bidi="ru-RU"/>
        </w:rPr>
        <w:t>е градостроительного плана земельного участка без рассмотрения не препятствует повторному обращению заявителя в уполномоченный орган за получением услуги.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2.43. При предоставлении муниципальной услуги запрещается требовать от заявителя: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 представления до</w:t>
      </w:r>
      <w:r>
        <w:rPr>
          <w:bCs/>
          <w:color w:val="000000"/>
          <w:sz w:val="28"/>
          <w:szCs w:val="28"/>
        </w:rPr>
        <w:t>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2) представления документов и инф</w:t>
      </w:r>
      <w:r>
        <w:rPr>
          <w:bCs/>
          <w:color w:val="000000"/>
          <w:sz w:val="28"/>
          <w:szCs w:val="28"/>
        </w:rPr>
        <w:t xml:space="preserve">ормации, которые в соответствии с нормативными правовыми актами Российской Федерации и </w:t>
      </w:r>
      <w:r>
        <w:rPr>
          <w:bCs/>
          <w:iCs/>
          <w:color w:val="000000"/>
          <w:sz w:val="28"/>
          <w:szCs w:val="28"/>
        </w:rPr>
        <w:t>Смоленской области</w:t>
      </w:r>
      <w:r>
        <w:rPr>
          <w:bCs/>
          <w:color w:val="000000"/>
          <w:sz w:val="28"/>
          <w:szCs w:val="28"/>
        </w:rPr>
        <w:t xml:space="preserve">, муниципальными правовыми актами </w:t>
      </w:r>
      <w:r>
        <w:rPr>
          <w:bCs/>
          <w:iCs/>
          <w:color w:val="000000"/>
          <w:sz w:val="28"/>
          <w:szCs w:val="28"/>
        </w:rPr>
        <w:t>муниципального образования «Дорогобужский муниципальный округ» Смоленской области</w:t>
      </w:r>
      <w:r>
        <w:rPr>
          <w:bCs/>
          <w:color w:val="000000"/>
          <w:sz w:val="28"/>
          <w:szCs w:val="28"/>
        </w:rPr>
        <w:t xml:space="preserve"> находятся в распоряжении органов, п</w:t>
      </w:r>
      <w:r>
        <w:rPr>
          <w:bCs/>
          <w:color w:val="000000"/>
          <w:sz w:val="28"/>
          <w:szCs w:val="28"/>
        </w:rPr>
        <w:t>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</w:t>
      </w:r>
      <w:r>
        <w:rPr>
          <w:bCs/>
          <w:color w:val="000000"/>
          <w:sz w:val="28"/>
          <w:szCs w:val="28"/>
        </w:rPr>
        <w:t>окументов, указанных в части</w:t>
      </w:r>
      <w:proofErr w:type="gramEnd"/>
      <w:r>
        <w:rPr>
          <w:bCs/>
          <w:color w:val="000000"/>
          <w:sz w:val="28"/>
          <w:szCs w:val="28"/>
        </w:rPr>
        <w:t xml:space="preserve"> 6 статьи 7 Федерального закона № 210-ФЗ;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</w:t>
      </w:r>
      <w:r>
        <w:rPr>
          <w:bCs/>
          <w:color w:val="000000"/>
          <w:sz w:val="28"/>
          <w:szCs w:val="28"/>
        </w:rPr>
        <w:t>льной услуги, либо в предоставлении муниципальной услуги, за исключением следующих случаев: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</w:t>
      </w:r>
      <w:r>
        <w:rPr>
          <w:bCs/>
          <w:color w:val="000000"/>
          <w:sz w:val="28"/>
          <w:szCs w:val="28"/>
        </w:rPr>
        <w:t>ной услуги;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 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</w:t>
      </w:r>
      <w:r>
        <w:rPr>
          <w:bCs/>
          <w:color w:val="000000"/>
          <w:sz w:val="28"/>
          <w:szCs w:val="28"/>
        </w:rPr>
        <w:t>ги и не включенных в представленный ранее комплект документов;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 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</w:t>
      </w:r>
      <w:r>
        <w:rPr>
          <w:bCs/>
          <w:color w:val="000000"/>
          <w:sz w:val="28"/>
          <w:szCs w:val="28"/>
        </w:rPr>
        <w:t>ипальной услуги;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</w:t>
      </w:r>
      <w:r>
        <w:rPr>
          <w:bCs/>
          <w:color w:val="000000"/>
          <w:sz w:val="28"/>
          <w:szCs w:val="28"/>
        </w:rPr>
        <w:t>енной частью 1</w:t>
      </w:r>
      <w:r>
        <w:rPr>
          <w:bCs/>
          <w:color w:val="000000"/>
          <w:sz w:val="28"/>
          <w:szCs w:val="28"/>
          <w:vertAlign w:val="superscript"/>
        </w:rPr>
        <w:t>1</w:t>
      </w:r>
      <w:r>
        <w:rPr>
          <w:bCs/>
          <w:color w:val="000000"/>
          <w:sz w:val="28"/>
          <w:szCs w:val="28"/>
        </w:rPr>
        <w:t xml:space="preserve">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</w:t>
      </w:r>
      <w:r>
        <w:rPr>
          <w:bCs/>
          <w:color w:val="000000"/>
          <w:sz w:val="28"/>
          <w:szCs w:val="28"/>
        </w:rPr>
        <w:t>оченного органа, руководителя многофункционального центра при первоначальном отказе</w:t>
      </w:r>
      <w:proofErr w:type="gramEnd"/>
      <w:r>
        <w:rPr>
          <w:bCs/>
          <w:color w:val="000000"/>
          <w:sz w:val="28"/>
          <w:szCs w:val="28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частью 1</w:t>
      </w:r>
      <w:r>
        <w:rPr>
          <w:bCs/>
          <w:color w:val="000000"/>
          <w:sz w:val="28"/>
          <w:szCs w:val="28"/>
          <w:vertAlign w:val="superscript"/>
        </w:rPr>
        <w:t>1</w:t>
      </w:r>
      <w:r>
        <w:rPr>
          <w:bCs/>
          <w:color w:val="000000"/>
          <w:sz w:val="28"/>
          <w:szCs w:val="28"/>
        </w:rPr>
        <w:t xml:space="preserve"> статьи 16 </w:t>
      </w:r>
      <w:r>
        <w:rPr>
          <w:bCs/>
          <w:color w:val="000000"/>
          <w:sz w:val="28"/>
          <w:szCs w:val="28"/>
        </w:rPr>
        <w:lastRenderedPageBreak/>
        <w:t>Федерального закона № 210-ФЗ, у</w:t>
      </w:r>
      <w:r>
        <w:rPr>
          <w:bCs/>
          <w:color w:val="000000"/>
          <w:sz w:val="28"/>
          <w:szCs w:val="28"/>
        </w:rPr>
        <w:t>ведомляется заявитель, а также приносятся извинения за доставленные неудобства;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</w:t>
      </w:r>
      <w:r>
        <w:rPr>
          <w:bCs/>
          <w:color w:val="000000"/>
          <w:sz w:val="28"/>
          <w:szCs w:val="28"/>
          <w:vertAlign w:val="superscript"/>
        </w:rPr>
        <w:t>2</w:t>
      </w:r>
      <w:r>
        <w:rPr>
          <w:bCs/>
          <w:color w:val="000000"/>
          <w:sz w:val="28"/>
          <w:szCs w:val="28"/>
        </w:rPr>
        <w:t xml:space="preserve">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</w:t>
      </w:r>
      <w:r>
        <w:rPr>
          <w:bCs/>
          <w:color w:val="000000"/>
          <w:sz w:val="28"/>
          <w:szCs w:val="28"/>
        </w:rPr>
        <w:t>ными законами.</w:t>
      </w:r>
      <w:r>
        <w:br w:type="page"/>
      </w:r>
      <w:proofErr w:type="gramEnd"/>
    </w:p>
    <w:p w:rsidR="002A752D" w:rsidRDefault="00DD5B70">
      <w:pPr>
        <w:jc w:val="center"/>
        <w:rPr>
          <w:b/>
          <w:color w:val="000000"/>
          <w:sz w:val="28"/>
          <w:szCs w:val="28"/>
        </w:rPr>
      </w:pPr>
      <w:bookmarkStart w:id="3" w:name="_Toc89083254"/>
      <w:r>
        <w:rPr>
          <w:b/>
          <w:color w:val="000000"/>
          <w:sz w:val="28"/>
          <w:szCs w:val="28"/>
        </w:rPr>
        <w:lastRenderedPageBreak/>
        <w:t xml:space="preserve">Раздел </w:t>
      </w:r>
      <w:r>
        <w:rPr>
          <w:b/>
          <w:color w:val="000000"/>
          <w:sz w:val="28"/>
          <w:szCs w:val="28"/>
          <w:lang w:val="en-US"/>
        </w:rPr>
        <w:t>III</w:t>
      </w:r>
      <w:r>
        <w:rPr>
          <w:b/>
          <w:color w:val="000000"/>
          <w:sz w:val="28"/>
          <w:szCs w:val="28"/>
        </w:rPr>
        <w:t>. Состав, последовательность и сроки выполнения административных процедур</w:t>
      </w:r>
      <w:bookmarkEnd w:id="3"/>
    </w:p>
    <w:p w:rsidR="002A752D" w:rsidRDefault="002A752D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2A752D" w:rsidRDefault="00DD5B7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вариантов 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2A752D" w:rsidRDefault="00DD5B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варианты предоставления</w:t>
      </w:r>
    </w:p>
    <w:p w:rsidR="002A752D" w:rsidRDefault="00DD5B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исправления</w:t>
      </w:r>
    </w:p>
    <w:p w:rsidR="002A752D" w:rsidRDefault="00DD5B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</w:t>
      </w:r>
      <w:proofErr w:type="gramEnd"/>
    </w:p>
    <w:p w:rsidR="002A752D" w:rsidRDefault="00DD5B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созданных реестровых записях, для выдачи дубликата документа,</w:t>
      </w:r>
    </w:p>
    <w:p w:rsidR="002A752D" w:rsidRDefault="00DD5B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выданного по результатам предоставления муниципальной услуги, в том числе исчерпывающий пере</w:t>
      </w:r>
      <w:r>
        <w:rPr>
          <w:rFonts w:ascii="Times New Roman" w:hAnsi="Times New Roman" w:cs="Times New Roman"/>
          <w:sz w:val="28"/>
          <w:szCs w:val="28"/>
        </w:rPr>
        <w:t>чень оснований для отказа в выдаче такого дубликата, а также порядок оставления запроса заявителя</w:t>
      </w:r>
    </w:p>
    <w:p w:rsidR="002A752D" w:rsidRDefault="00DD5B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2A752D" w:rsidRDefault="00DD5B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без рассмотрения (при необходимости)</w:t>
      </w:r>
    </w:p>
    <w:p w:rsidR="002A752D" w:rsidRDefault="002A752D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Настоящий раздел содержит состав, последовательность и сроки выполнения админ</w:t>
      </w:r>
      <w:r>
        <w:rPr>
          <w:sz w:val="28"/>
          <w:szCs w:val="28"/>
        </w:rPr>
        <w:t xml:space="preserve">истративных процедур для следующих вариантов предоставления муниципальной услуги: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Вариант 1 - выдача градостроительного плана земельного участка.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Вариант 2 - выдача дубликата градостроительного плана земельного участка.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Вариант 3 - </w:t>
      </w:r>
      <w:r>
        <w:rPr>
          <w:sz w:val="28"/>
          <w:szCs w:val="28"/>
        </w:rPr>
        <w:t xml:space="preserve">исправление допущенных опечаток и ошибок в градостроительном плане земельного участка. </w:t>
      </w:r>
    </w:p>
    <w:p w:rsidR="002A752D" w:rsidRDefault="002A752D">
      <w:pPr>
        <w:ind w:firstLine="540"/>
        <w:jc w:val="both"/>
        <w:rPr>
          <w:color w:val="FF0000"/>
          <w:sz w:val="28"/>
          <w:szCs w:val="28"/>
        </w:rPr>
      </w:pPr>
    </w:p>
    <w:p w:rsidR="002A752D" w:rsidRDefault="00DD5B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Описание административной процедуры профилирования заявителя</w:t>
      </w:r>
      <w:r>
        <w:rPr>
          <w:sz w:val="28"/>
          <w:szCs w:val="28"/>
        </w:rPr>
        <w:t xml:space="preserve">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Вариант предоставления муниципальной услуги определяется в зависимости от результата предоставлен</w:t>
      </w:r>
      <w:r>
        <w:rPr>
          <w:sz w:val="28"/>
          <w:szCs w:val="28"/>
        </w:rPr>
        <w:t xml:space="preserve">ия услуги, за предоставлением которой обратился заявитель. </w:t>
      </w:r>
    </w:p>
    <w:p w:rsidR="002A752D" w:rsidRDefault="002A752D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2A752D" w:rsidRDefault="00DD5B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Подразделы, содержащие описание вариантов предоставления</w:t>
      </w:r>
      <w:r>
        <w:rPr>
          <w:sz w:val="28"/>
          <w:szCs w:val="28"/>
        </w:rPr>
        <w:t xml:space="preserve"> </w:t>
      </w:r>
    </w:p>
    <w:p w:rsidR="002A752D" w:rsidRDefault="00DD5B7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услуги</w:t>
      </w:r>
      <w:r>
        <w:rPr>
          <w:b/>
          <w:sz w:val="28"/>
          <w:szCs w:val="28"/>
        </w:rPr>
        <w:t xml:space="preserve">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Вариант 1</w:t>
      </w:r>
      <w:r>
        <w:rPr>
          <w:sz w:val="28"/>
          <w:szCs w:val="28"/>
        </w:rPr>
        <w:t xml:space="preserve">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Результат предоставления муниципальной услуги указан в подпункте 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>а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2.8 настоящего Административного регламента.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Перечень и описание административных процедур предоставления</w:t>
      </w:r>
      <w:r>
        <w:rPr>
          <w:sz w:val="28"/>
          <w:szCs w:val="28"/>
        </w:rPr>
        <w:t xml:space="preserve"> </w:t>
      </w:r>
    </w:p>
    <w:p w:rsidR="002A752D" w:rsidRDefault="00DD5B7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услуги</w:t>
      </w:r>
      <w:r>
        <w:rPr>
          <w:b/>
          <w:sz w:val="28"/>
          <w:szCs w:val="28"/>
        </w:rPr>
        <w:t xml:space="preserve">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Прием запроса и документов и (или) информации, необходимых</w:t>
      </w:r>
      <w:r>
        <w:rPr>
          <w:sz w:val="28"/>
          <w:szCs w:val="28"/>
        </w:rPr>
        <w:t xml:space="preserve"> </w:t>
      </w:r>
    </w:p>
    <w:p w:rsidR="002A752D" w:rsidRDefault="00DD5B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для предоставления муниципальной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 Основанием для начала административной процедуры является поступление в </w:t>
      </w:r>
      <w:r>
        <w:rPr>
          <w:rFonts w:eastAsia="Calibri"/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заявления </w:t>
      </w:r>
      <w:r>
        <w:rPr>
          <w:rFonts w:eastAsia="Calibri"/>
          <w:color w:val="000000"/>
          <w:sz w:val="28"/>
          <w:szCs w:val="28"/>
          <w:lang w:eastAsia="en-US"/>
        </w:rPr>
        <w:t>о выдаче градостроительного плана</w:t>
      </w:r>
      <w:r>
        <w:rPr>
          <w:sz w:val="28"/>
          <w:szCs w:val="28"/>
        </w:rPr>
        <w:t xml:space="preserve"> по форме согласно Приложению № 2 к настоящему Административному регламенту и документов, предусмотренных </w:t>
      </w:r>
      <w:r>
        <w:rPr>
          <w:rFonts w:eastAsia="Calibri"/>
          <w:bCs/>
          <w:color w:val="000000"/>
          <w:sz w:val="28"/>
          <w:szCs w:val="28"/>
          <w:lang w:eastAsia="en-US"/>
        </w:rPr>
        <w:t>подпункта</w:t>
      </w:r>
      <w:r>
        <w:rPr>
          <w:rFonts w:eastAsia="Calibri"/>
          <w:bCs/>
          <w:color w:val="000000"/>
          <w:sz w:val="28"/>
          <w:szCs w:val="28"/>
          <w:lang w:eastAsia="en-US"/>
        </w:rPr>
        <w:t>ми "б" - "г" пункта 2.16, пунктом 2.9</w:t>
      </w:r>
      <w:r>
        <w:rPr>
          <w:sz w:val="28"/>
          <w:szCs w:val="28"/>
        </w:rPr>
        <w:t xml:space="preserve"> настоящего Административного регламента, одним из способов, установленных пунктом 2.4 настоящего Административного регламента.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В целях установления личности физическое лицо представляет в </w:t>
      </w:r>
      <w:r>
        <w:rPr>
          <w:rFonts w:eastAsia="Calibri"/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док</w:t>
      </w:r>
      <w:r>
        <w:rPr>
          <w:sz w:val="28"/>
          <w:szCs w:val="28"/>
        </w:rPr>
        <w:t xml:space="preserve">умент, предусмотренный подпунктом 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>б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2.16 настоящего Административного регламента. Представитель физического лица, обратившийся по доверенности, представляет в </w:t>
      </w:r>
      <w:r>
        <w:rPr>
          <w:rFonts w:eastAsia="Calibri"/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документы, предусмотренные подпунктами 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>б</w:t>
      </w:r>
      <w:r>
        <w:rPr>
          <w:rFonts w:eastAsia="Calibri"/>
          <w:bCs/>
          <w:color w:val="000000"/>
          <w:sz w:val="28"/>
          <w:szCs w:val="28"/>
          <w:lang w:eastAsia="en-US"/>
        </w:rPr>
        <w:t>",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>в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2.16 настоящ</w:t>
      </w:r>
      <w:r>
        <w:rPr>
          <w:sz w:val="28"/>
          <w:szCs w:val="28"/>
        </w:rPr>
        <w:t xml:space="preserve">его Административного регламента.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>
        <w:rPr>
          <w:rFonts w:eastAsia="Calibri"/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предст</w:t>
      </w:r>
      <w:r>
        <w:rPr>
          <w:sz w:val="28"/>
          <w:szCs w:val="28"/>
        </w:rPr>
        <w:t xml:space="preserve">авляются документы, предусмотренные подпунктами 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>б</w:t>
      </w:r>
      <w:r>
        <w:rPr>
          <w:rFonts w:eastAsia="Calibri"/>
          <w:bCs/>
          <w:color w:val="000000"/>
          <w:sz w:val="28"/>
          <w:szCs w:val="28"/>
          <w:lang w:eastAsia="en-US"/>
        </w:rPr>
        <w:t>",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>в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2.16 настоящего Административного регламента.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>
        <w:rPr>
          <w:rFonts w:eastAsia="Calibri"/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представляется документ, предусмотренный подпунктом 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>б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2.16 настоящего Административного регламента. </w:t>
      </w:r>
    </w:p>
    <w:p w:rsidR="002A752D" w:rsidRDefault="00DD5B70">
      <w:pPr>
        <w:ind w:firstLine="540"/>
        <w:jc w:val="both"/>
      </w:pPr>
      <w:r>
        <w:rPr>
          <w:sz w:val="28"/>
          <w:szCs w:val="28"/>
        </w:rPr>
        <w:t xml:space="preserve">3.6. Основания для принятия решения об отказе в приеме заявления </w:t>
      </w:r>
      <w:r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 xml:space="preserve">и документов, необходимых </w:t>
      </w:r>
      <w:r>
        <w:rPr>
          <w:sz w:val="28"/>
          <w:szCs w:val="28"/>
        </w:rPr>
        <w:t xml:space="preserve">для предоставления муниципальной услуги, указаны в пункте 2.19 настоящего Административного регламента.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Возможность получения муниципальной услуги по экстерриториальному принципу отсутствует.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Заявление </w:t>
      </w:r>
      <w:r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>и докуме</w:t>
      </w:r>
      <w:r>
        <w:rPr>
          <w:sz w:val="28"/>
          <w:szCs w:val="28"/>
        </w:rPr>
        <w:t xml:space="preserve">нты, предусмотренные подпунктами </w:t>
      </w:r>
      <w:r>
        <w:rPr>
          <w:rFonts w:eastAsia="Calibri"/>
          <w:bCs/>
          <w:color w:val="000000"/>
          <w:sz w:val="28"/>
          <w:szCs w:val="28"/>
          <w:lang w:eastAsia="en-US"/>
        </w:rPr>
        <w:t>"б" - "г" пункта 2.16, пунктом 2.17</w:t>
      </w:r>
      <w:r>
        <w:rPr>
          <w:sz w:val="28"/>
          <w:szCs w:val="28"/>
        </w:rPr>
        <w:t xml:space="preserve"> настоящего Административного регламента, направленные одним из способов, установленных в подпункте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"б" </w:t>
      </w:r>
      <w:r>
        <w:rPr>
          <w:sz w:val="28"/>
          <w:szCs w:val="28"/>
        </w:rPr>
        <w:t xml:space="preserve">пункта 2.4 настоящего Административного регламента, принимаются должностными лицами </w:t>
      </w:r>
      <w:r>
        <w:rPr>
          <w:sz w:val="28"/>
          <w:szCs w:val="28"/>
        </w:rPr>
        <w:t xml:space="preserve">структурного подразделения </w:t>
      </w:r>
      <w:r>
        <w:rPr>
          <w:rFonts w:eastAsia="Calibri"/>
          <w:sz w:val="28"/>
          <w:szCs w:val="28"/>
        </w:rPr>
        <w:t>уполномоченного органа</w:t>
      </w:r>
      <w:r>
        <w:rPr>
          <w:sz w:val="28"/>
          <w:szCs w:val="28"/>
        </w:rPr>
        <w:t xml:space="preserve">, ответственного за делопроизводство.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  <w:r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 xml:space="preserve">и документы, предусмотренные подпунктами </w:t>
      </w:r>
      <w:r>
        <w:rPr>
          <w:rFonts w:eastAsia="Calibri"/>
          <w:bCs/>
          <w:color w:val="000000"/>
          <w:sz w:val="28"/>
          <w:szCs w:val="28"/>
          <w:lang w:eastAsia="en-US"/>
        </w:rPr>
        <w:t>"б" - "г" пункта 2.16, пунктом 2.17</w:t>
      </w:r>
      <w:r>
        <w:rPr>
          <w:sz w:val="28"/>
          <w:szCs w:val="28"/>
        </w:rPr>
        <w:t xml:space="preserve"> настоящего Административного регламента, направ</w:t>
      </w:r>
      <w:r>
        <w:rPr>
          <w:sz w:val="28"/>
          <w:szCs w:val="28"/>
        </w:rPr>
        <w:t xml:space="preserve">ленные способом, указанным в подпункте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"а" </w:t>
      </w:r>
      <w:r>
        <w:rPr>
          <w:sz w:val="28"/>
          <w:szCs w:val="28"/>
        </w:rPr>
        <w:t xml:space="preserve">пункта 2.4 настоящего Административного регламента, регистрируются в автоматическом режиме.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 </w:t>
      </w:r>
      <w:r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 xml:space="preserve">и документы, предусмотренные подпунктами </w:t>
      </w:r>
      <w:r>
        <w:rPr>
          <w:rFonts w:eastAsia="Calibri"/>
          <w:bCs/>
          <w:color w:val="000000"/>
          <w:sz w:val="28"/>
          <w:szCs w:val="28"/>
          <w:lang w:eastAsia="en-US"/>
        </w:rPr>
        <w:t>"б" - "г" пункта 2.16, пунктом 2.17</w:t>
      </w:r>
      <w:r>
        <w:rPr>
          <w:sz w:val="28"/>
          <w:szCs w:val="28"/>
        </w:rPr>
        <w:t xml:space="preserve"> настоящего Административного регламента, направленные через многофункциональный центр, могут быть получены </w:t>
      </w:r>
      <w:r>
        <w:rPr>
          <w:rFonts w:eastAsia="Calibri"/>
          <w:sz w:val="28"/>
          <w:szCs w:val="28"/>
        </w:rPr>
        <w:t>уполномоченным органом</w:t>
      </w:r>
      <w:r>
        <w:rPr>
          <w:sz w:val="28"/>
          <w:szCs w:val="28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</w:t>
      </w:r>
      <w:r>
        <w:rPr>
          <w:sz w:val="28"/>
          <w:szCs w:val="28"/>
        </w:rPr>
        <w:t xml:space="preserve">онной подписью или усиленной неквалифицированной </w:t>
      </w:r>
      <w:r>
        <w:rPr>
          <w:sz w:val="28"/>
          <w:szCs w:val="28"/>
        </w:rPr>
        <w:lastRenderedPageBreak/>
        <w:t>электронной подписью заявителя в соответствии с требованиями Федерального закона от 6 апреля 2011 г. № 63-ФЗ</w:t>
      </w:r>
      <w:proofErr w:type="gramEnd"/>
      <w:r>
        <w:rPr>
          <w:sz w:val="28"/>
          <w:szCs w:val="28"/>
        </w:rPr>
        <w:t xml:space="preserve"> "Об электронной подписи".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Для приема заявления </w:t>
      </w:r>
      <w:r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>в электронн</w:t>
      </w:r>
      <w:r>
        <w:rPr>
          <w:sz w:val="28"/>
          <w:szCs w:val="28"/>
        </w:rPr>
        <w:t xml:space="preserve">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</w:t>
      </w:r>
      <w:r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>и для п</w:t>
      </w:r>
      <w:r>
        <w:rPr>
          <w:sz w:val="28"/>
          <w:szCs w:val="28"/>
        </w:rPr>
        <w:t xml:space="preserve">одготовки ответа.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возможности подачи заявления </w:t>
      </w:r>
      <w:r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 xml:space="preserve">через Единый портал, региональный портал заявитель должен быть зарегистрирован в ЕСИА.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Срок регистрации заявления </w:t>
      </w:r>
      <w:r>
        <w:rPr>
          <w:rFonts w:eastAsia="Calibri"/>
          <w:color w:val="000000"/>
          <w:sz w:val="28"/>
          <w:szCs w:val="28"/>
          <w:lang w:eastAsia="en-US"/>
        </w:rPr>
        <w:t>о выдаче градостроительного плана</w:t>
      </w:r>
      <w:r>
        <w:rPr>
          <w:sz w:val="28"/>
          <w:szCs w:val="28"/>
        </w:rPr>
        <w:t>, документов, пр</w:t>
      </w:r>
      <w:r>
        <w:rPr>
          <w:sz w:val="28"/>
          <w:szCs w:val="28"/>
        </w:rPr>
        <w:t>едусмотренных подпунктами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2.16, пунктом 2.17</w:t>
      </w:r>
      <w:r>
        <w:rPr>
          <w:sz w:val="28"/>
          <w:szCs w:val="28"/>
        </w:rPr>
        <w:t xml:space="preserve"> настоящего Административного регламента, указан в пункте 2.25 настоящего Административного регламента.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Результатом административной процедуры является регистрация заявления </w:t>
      </w:r>
      <w:r>
        <w:rPr>
          <w:rFonts w:eastAsia="Calibri"/>
          <w:color w:val="000000"/>
          <w:sz w:val="28"/>
          <w:szCs w:val="28"/>
          <w:lang w:eastAsia="en-US"/>
        </w:rPr>
        <w:t>о выдаче градо</w:t>
      </w:r>
      <w:r>
        <w:rPr>
          <w:rFonts w:eastAsia="Calibri"/>
          <w:color w:val="000000"/>
          <w:sz w:val="28"/>
          <w:szCs w:val="28"/>
          <w:lang w:eastAsia="en-US"/>
        </w:rPr>
        <w:t xml:space="preserve">строительного плана </w:t>
      </w:r>
      <w:r>
        <w:rPr>
          <w:sz w:val="28"/>
          <w:szCs w:val="28"/>
        </w:rPr>
        <w:t>и документов, предусмотренных подпунктами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2.16, пунктом 2.17</w:t>
      </w:r>
      <w:r>
        <w:rPr>
          <w:sz w:val="28"/>
          <w:szCs w:val="28"/>
        </w:rPr>
        <w:t xml:space="preserve"> настоящего Административного регламента.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После регистрации заявление </w:t>
      </w:r>
      <w:r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>и документы, предусмотренные подпунктами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"б" - "</w:t>
      </w:r>
      <w:r>
        <w:rPr>
          <w:rFonts w:eastAsia="Calibri"/>
          <w:bCs/>
          <w:color w:val="000000"/>
          <w:sz w:val="28"/>
          <w:szCs w:val="28"/>
          <w:lang w:eastAsia="en-US"/>
        </w:rPr>
        <w:t>г" пункта 2.16, пунктом 2.17</w:t>
      </w:r>
      <w:r>
        <w:rPr>
          <w:sz w:val="28"/>
          <w:szCs w:val="28"/>
        </w:rPr>
        <w:t xml:space="preserve"> 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</w:t>
      </w:r>
      <w:r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>и прилагаемых документо</w:t>
      </w:r>
      <w:r>
        <w:rPr>
          <w:sz w:val="28"/>
          <w:szCs w:val="28"/>
        </w:rPr>
        <w:t xml:space="preserve">в.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Межведомственное информационное взаимодействие</w:t>
      </w:r>
      <w:r>
        <w:rPr>
          <w:sz w:val="28"/>
          <w:szCs w:val="28"/>
        </w:rPr>
        <w:t xml:space="preserve">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Основанием для начала административной процедуры является регистрация заявления </w:t>
      </w:r>
      <w:r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 xml:space="preserve">и приложенных к заявлению документов, если заявитель самостоятельно не представил документы, указанные в пункте 2.17 настоящего Административного регламента.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</w:t>
      </w:r>
      <w:proofErr w:type="gramStart"/>
      <w:r>
        <w:rPr>
          <w:sz w:val="28"/>
          <w:szCs w:val="28"/>
        </w:rPr>
        <w:t>Должностное лицо ответственного структурного подразделения, в обязанности которого в соотве</w:t>
      </w:r>
      <w:r>
        <w:rPr>
          <w:sz w:val="28"/>
          <w:szCs w:val="28"/>
        </w:rPr>
        <w:t xml:space="preserve">тствии с его должностным регламентом входит выполнение соответствующих функций (далее - должностное лицо ответственного структурного подразделения), подготавливает и направляет (в том числе с использованием СМЭВ) запрос о представлении в </w:t>
      </w:r>
      <w:r>
        <w:rPr>
          <w:rFonts w:eastAsia="Calibri"/>
          <w:sz w:val="28"/>
          <w:szCs w:val="28"/>
        </w:rPr>
        <w:t>уполномоченный орг</w:t>
      </w:r>
      <w:r>
        <w:rPr>
          <w:rFonts w:eastAsia="Calibri"/>
          <w:sz w:val="28"/>
          <w:szCs w:val="28"/>
        </w:rPr>
        <w:t>ан</w:t>
      </w:r>
      <w:r>
        <w:rPr>
          <w:sz w:val="28"/>
          <w:szCs w:val="28"/>
        </w:rPr>
        <w:t xml:space="preserve"> документов (их копий или сведений, содержащихся в них), предусмотренных пунктом 2.17 настоящего Административного регламента, в соответствии с перечнем информационных запросов, указанных</w:t>
      </w:r>
      <w:proofErr w:type="gramEnd"/>
      <w:r>
        <w:rPr>
          <w:sz w:val="28"/>
          <w:szCs w:val="28"/>
        </w:rPr>
        <w:t xml:space="preserve"> в пункте 3.15 настоящего Административного регламента, если заявит</w:t>
      </w:r>
      <w:r>
        <w:rPr>
          <w:sz w:val="28"/>
          <w:szCs w:val="28"/>
        </w:rPr>
        <w:t xml:space="preserve">ель не представил указанные документы самостоятельно.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bookmarkStart w:id="4" w:name="p33"/>
      <w:bookmarkEnd w:id="4"/>
      <w:r>
        <w:rPr>
          <w:sz w:val="28"/>
          <w:szCs w:val="28"/>
        </w:rPr>
        <w:t xml:space="preserve">3.15. Перечень запрашиваемых документов, необходимых для предоставления муниципальной услуги: 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1) сведения из Единого государственного реестра юридических лиц (при обращении заявителя, являющегося </w:t>
      </w:r>
      <w:r>
        <w:rPr>
          <w:rFonts w:eastAsia="Calibri"/>
          <w:bCs/>
          <w:color w:val="000000"/>
          <w:sz w:val="28"/>
          <w:szCs w:val="28"/>
          <w:lang w:eastAsia="en-US"/>
        </w:rPr>
        <w:t>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Запрос о предоставлении документов (их копий или сведений, содержащихся в них)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направляется в</w:t>
      </w:r>
      <w:r>
        <w:rPr>
          <w:color w:val="000000"/>
          <w:sz w:val="28"/>
          <w:szCs w:val="28"/>
        </w:rPr>
        <w:t xml:space="preserve"> Федеральную налоговую службу по Смоленской области</w:t>
      </w:r>
      <w:r>
        <w:rPr>
          <w:i/>
          <w:iCs/>
          <w:color w:val="000000"/>
          <w:sz w:val="28"/>
          <w:szCs w:val="28"/>
        </w:rPr>
        <w:t>;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2)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 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Запрос о предоставлении документов (</w:t>
      </w:r>
      <w:r>
        <w:rPr>
          <w:iCs/>
          <w:color w:val="000000"/>
          <w:sz w:val="28"/>
          <w:szCs w:val="28"/>
        </w:rPr>
        <w:t>их копий или сведений, содержащихся в них)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направляется в </w:t>
      </w:r>
      <w:r>
        <w:rPr>
          <w:iCs/>
          <w:color w:val="000000"/>
          <w:sz w:val="28"/>
          <w:szCs w:val="28"/>
        </w:rPr>
        <w:t xml:space="preserve">Управление </w:t>
      </w:r>
      <w:proofErr w:type="spellStart"/>
      <w:r>
        <w:rPr>
          <w:iCs/>
          <w:color w:val="000000"/>
          <w:sz w:val="28"/>
          <w:szCs w:val="28"/>
        </w:rPr>
        <w:t>Росреестра</w:t>
      </w:r>
      <w:proofErr w:type="spellEnd"/>
      <w:r>
        <w:rPr>
          <w:iCs/>
          <w:color w:val="000000"/>
          <w:sz w:val="28"/>
          <w:szCs w:val="28"/>
        </w:rPr>
        <w:t xml:space="preserve"> по </w:t>
      </w:r>
      <w:proofErr w:type="gramStart"/>
      <w:r>
        <w:rPr>
          <w:iCs/>
          <w:color w:val="000000"/>
          <w:sz w:val="28"/>
          <w:szCs w:val="28"/>
        </w:rPr>
        <w:t>Смоленской</w:t>
      </w:r>
      <w:proofErr w:type="gramEnd"/>
      <w:r>
        <w:rPr>
          <w:iCs/>
          <w:color w:val="000000"/>
          <w:sz w:val="28"/>
          <w:szCs w:val="28"/>
        </w:rPr>
        <w:t>;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3)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</w:t>
      </w:r>
      <w:r>
        <w:rPr>
          <w:rFonts w:eastAsia="Calibri"/>
          <w:bCs/>
          <w:color w:val="000000"/>
          <w:sz w:val="28"/>
          <w:szCs w:val="28"/>
          <w:lang w:eastAsia="en-US"/>
        </w:rPr>
        <w:t>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</w:t>
      </w:r>
      <w:r>
        <w:rPr>
          <w:rFonts w:eastAsia="Calibri"/>
          <w:bCs/>
          <w:color w:val="000000"/>
          <w:sz w:val="28"/>
          <w:szCs w:val="28"/>
          <w:lang w:eastAsia="en-US"/>
        </w:rPr>
        <w:t>ых точках подключения (технологического присоединения) к таким сетям, а также сведения об организации, представившей данную информацию</w:t>
      </w:r>
      <w:proofErr w:type="gramEnd"/>
      <w:r>
        <w:rPr>
          <w:rFonts w:eastAsia="Calibri"/>
          <w:bCs/>
          <w:color w:val="000000"/>
          <w:sz w:val="28"/>
          <w:szCs w:val="28"/>
          <w:lang w:eastAsia="en-US"/>
        </w:rPr>
        <w:t>, в порядке, установленном частью 7 статьи 57</w:t>
      </w:r>
      <w:r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Федерации. </w:t>
      </w:r>
      <w:r>
        <w:rPr>
          <w:iCs/>
          <w:color w:val="000000"/>
          <w:sz w:val="28"/>
          <w:szCs w:val="28"/>
        </w:rPr>
        <w:t>Запрос о предоставлении до</w:t>
      </w:r>
      <w:r>
        <w:rPr>
          <w:iCs/>
          <w:color w:val="000000"/>
          <w:sz w:val="28"/>
          <w:szCs w:val="28"/>
        </w:rPr>
        <w:t>кументов (их копий или сведений, содержащихся в них)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направляется правообладателям сетей инженерно-технического обеспечения</w:t>
      </w:r>
      <w:r>
        <w:rPr>
          <w:iCs/>
          <w:color w:val="000000"/>
          <w:sz w:val="28"/>
          <w:szCs w:val="28"/>
        </w:rPr>
        <w:t>;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4) утвержденные проект межевания территории и (или) схема расположения земельного участка или земельных участков на кадастровом пла</w:t>
      </w:r>
      <w:r>
        <w:rPr>
          <w:rFonts w:eastAsia="Calibri"/>
          <w:bCs/>
          <w:color w:val="000000"/>
          <w:sz w:val="28"/>
          <w:szCs w:val="28"/>
          <w:lang w:eastAsia="en-US"/>
        </w:rPr>
        <w:t>не территории в случае, предусмотренном частью 1</w:t>
      </w:r>
      <w:r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статьи 57</w:t>
      </w:r>
      <w:r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Федерации. </w:t>
      </w:r>
      <w:r>
        <w:rPr>
          <w:iCs/>
          <w:color w:val="000000"/>
          <w:sz w:val="28"/>
          <w:szCs w:val="28"/>
        </w:rPr>
        <w:t>Запрос о предоставлении документов (их копий или сведений, содержащихся в них)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направляется в </w:t>
      </w:r>
      <w:r>
        <w:rPr>
          <w:iCs/>
          <w:color w:val="000000"/>
          <w:sz w:val="28"/>
          <w:szCs w:val="28"/>
        </w:rPr>
        <w:t>уполномоченный орган</w:t>
      </w:r>
      <w:r>
        <w:rPr>
          <w:i/>
          <w:iCs/>
          <w:color w:val="000000"/>
          <w:sz w:val="28"/>
          <w:szCs w:val="28"/>
        </w:rPr>
        <w:t>;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5) договор о комплексном разви</w:t>
      </w:r>
      <w:r>
        <w:rPr>
          <w:rFonts w:eastAsia="Calibri"/>
          <w:bCs/>
          <w:color w:val="000000"/>
          <w:sz w:val="28"/>
          <w:szCs w:val="28"/>
          <w:lang w:eastAsia="en-US"/>
        </w:rPr>
        <w:t>тии территории в случае, предусмотренном частью 4 статьи 57</w:t>
      </w:r>
      <w:r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</w:t>
      </w:r>
      <w:r>
        <w:rPr>
          <w:rFonts w:eastAsia="Calibri"/>
          <w:bCs/>
          <w:color w:val="000000"/>
          <w:sz w:val="28"/>
          <w:szCs w:val="28"/>
          <w:lang w:eastAsia="en-US"/>
        </w:rPr>
        <w:t>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Федерации).</w:t>
      </w:r>
      <w:proofErr w:type="gram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>
        <w:rPr>
          <w:iCs/>
          <w:color w:val="000000"/>
          <w:sz w:val="28"/>
          <w:szCs w:val="28"/>
        </w:rPr>
        <w:t xml:space="preserve">Запрос о предоставлении документов (их копий или сведений, </w:t>
      </w:r>
      <w:r>
        <w:rPr>
          <w:iCs/>
          <w:color w:val="000000"/>
          <w:sz w:val="28"/>
          <w:szCs w:val="28"/>
        </w:rPr>
        <w:t>содержащихся в них)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направляется в </w:t>
      </w:r>
      <w:r>
        <w:rPr>
          <w:iCs/>
          <w:color w:val="000000"/>
          <w:sz w:val="28"/>
          <w:szCs w:val="28"/>
        </w:rPr>
        <w:t>уполномоченный орган;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6) информация об ограничениях использования земельного участка, в том </w:t>
      </w: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числе</w:t>
      </w:r>
      <w:proofErr w:type="gram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если земельный участок полностью или частично расположен в границах зон с особыми условиями использования территорий. </w:t>
      </w:r>
      <w:r>
        <w:rPr>
          <w:iCs/>
          <w:color w:val="000000"/>
          <w:sz w:val="28"/>
          <w:szCs w:val="28"/>
        </w:rPr>
        <w:t>Запро</w:t>
      </w:r>
      <w:r>
        <w:rPr>
          <w:iCs/>
          <w:color w:val="000000"/>
          <w:sz w:val="28"/>
          <w:szCs w:val="28"/>
        </w:rPr>
        <w:t>с о предоставлении документов (их копий или сведений, содержащихся в них)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направляется в </w:t>
      </w:r>
      <w:r>
        <w:rPr>
          <w:iCs/>
          <w:color w:val="000000"/>
          <w:sz w:val="28"/>
          <w:szCs w:val="28"/>
        </w:rPr>
        <w:t>уполномоченный орган;</w:t>
      </w:r>
    </w:p>
    <w:p w:rsidR="002A752D" w:rsidRDefault="00DD5B70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7) информация о границах зон с особыми условиями использования территорий, в том </w:t>
      </w: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числе</w:t>
      </w:r>
      <w:proofErr w:type="gram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если земельный участок полностью или частично </w:t>
      </w:r>
      <w:r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расположен в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границах таких зон. </w:t>
      </w:r>
      <w:r>
        <w:rPr>
          <w:iCs/>
          <w:color w:val="000000"/>
          <w:sz w:val="28"/>
          <w:szCs w:val="28"/>
        </w:rPr>
        <w:t>Запрос о предоставлении документов (их копий или сведений, содержащихся в них)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направляется в </w:t>
      </w:r>
      <w:r>
        <w:rPr>
          <w:iCs/>
          <w:color w:val="000000"/>
          <w:sz w:val="28"/>
          <w:szCs w:val="28"/>
        </w:rPr>
        <w:t>уполномоченный орган;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8) документация по планировке территории в случаях, предусмотренных частью 4 статьи 57</w:t>
      </w:r>
      <w:r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ийской Федерации. </w:t>
      </w:r>
      <w:r>
        <w:rPr>
          <w:iCs/>
          <w:color w:val="000000"/>
          <w:sz w:val="28"/>
          <w:szCs w:val="28"/>
        </w:rPr>
        <w:t>Запрос о предоставлении документов (их копий или сведений, содержащихся в них)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направляется в </w:t>
      </w:r>
      <w:r>
        <w:rPr>
          <w:iCs/>
          <w:color w:val="000000"/>
          <w:sz w:val="28"/>
          <w:szCs w:val="28"/>
        </w:rPr>
        <w:t>уполномоченный орган.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Запрос о представлении в уполномоченный орган документов (их копий или сведений, содержащихся в них) содержит: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</w:t>
      </w:r>
      <w:r>
        <w:rPr>
          <w:sz w:val="28"/>
          <w:szCs w:val="28"/>
        </w:rPr>
        <w:t xml:space="preserve">ие органа или организации, в адрес которых направляется межведомственный запрос;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муниципальной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 для предоставления которой необходимо представление документа и (или) информации;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указание на положения нормативного правового акта, котор</w:t>
      </w:r>
      <w:r>
        <w:rPr>
          <w:sz w:val="28"/>
          <w:szCs w:val="28"/>
        </w:rPr>
        <w:t xml:space="preserve">ыми установлено представление документа и (или) информации, </w:t>
      </w:r>
      <w:proofErr w:type="gramStart"/>
      <w:r>
        <w:rPr>
          <w:sz w:val="28"/>
          <w:szCs w:val="28"/>
        </w:rPr>
        <w:t>необходимых</w:t>
      </w:r>
      <w:proofErr w:type="gramEnd"/>
      <w:r>
        <w:rPr>
          <w:sz w:val="28"/>
          <w:szCs w:val="28"/>
        </w:rPr>
        <w:t xml:space="preserve"> для предоставления муниципальной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 и указание на реквизиты данного нормативного правового акта;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реквизиты и наименования документов, необходимых для предоставления муниципальной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документов, указанных в подпунктах 1, 2, 4 – 8 пункта 3.15 настоящего Административного регламента, срок направления межведомственного запроса составляет один рабочий день со дня регистрация заявления </w:t>
      </w:r>
      <w:r>
        <w:rPr>
          <w:rFonts w:eastAsia="Calibri"/>
          <w:color w:val="000000"/>
          <w:sz w:val="28"/>
          <w:szCs w:val="28"/>
          <w:lang w:eastAsia="en-US"/>
        </w:rPr>
        <w:t>о выдаче градостроительного пла</w:t>
      </w:r>
      <w:r>
        <w:rPr>
          <w:rFonts w:eastAsia="Calibri"/>
          <w:color w:val="000000"/>
          <w:sz w:val="28"/>
          <w:szCs w:val="28"/>
          <w:lang w:eastAsia="en-US"/>
        </w:rPr>
        <w:t xml:space="preserve">на </w:t>
      </w:r>
      <w:r>
        <w:rPr>
          <w:sz w:val="28"/>
          <w:szCs w:val="28"/>
        </w:rPr>
        <w:t xml:space="preserve">и приложенных к заявлению документов.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документов, указанных в подпункте 3 пункта 3.15 настоящего Административного регламента, направление запроса осуществляется в порядке, установленном частью 7 статьи 57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Градостроительного кодекса Росс</w:t>
      </w:r>
      <w:r>
        <w:rPr>
          <w:sz w:val="28"/>
          <w:szCs w:val="28"/>
        </w:rPr>
        <w:t>ийской Федерации.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3.16. </w:t>
      </w:r>
      <w:proofErr w:type="gramStart"/>
      <w:r>
        <w:rPr>
          <w:sz w:val="28"/>
          <w:szCs w:val="28"/>
        </w:rPr>
        <w:t xml:space="preserve">По межведомственным запросам документы (их копии или сведения, содержащиеся в них), предусмотренные подпунктами 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>а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, 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>б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, 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>г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" </w:t>
      </w:r>
      <w:r>
        <w:rPr>
          <w:sz w:val="28"/>
          <w:szCs w:val="28"/>
        </w:rPr>
        <w:t xml:space="preserve">- 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>з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2.17 настоящего Административного регламента, предоставляются органами, указанными в пункте 3.15 настоящего Административного регламента, в распоряжении которых находятся эти документы в электронной форме, в срок не позднее (</w:t>
      </w:r>
      <w:r>
        <w:rPr>
          <w:i/>
          <w:sz w:val="28"/>
          <w:szCs w:val="28"/>
        </w:rPr>
        <w:t xml:space="preserve">указывается количество </w:t>
      </w:r>
      <w:r>
        <w:rPr>
          <w:i/>
          <w:sz w:val="28"/>
          <w:szCs w:val="28"/>
        </w:rPr>
        <w:t>рабочих дней</w:t>
      </w:r>
      <w:r>
        <w:rPr>
          <w:sz w:val="28"/>
          <w:szCs w:val="28"/>
        </w:rPr>
        <w:t>) с момента направления соответствующего межведомственного запроса.</w:t>
      </w:r>
      <w:proofErr w:type="gramEnd"/>
    </w:p>
    <w:p w:rsidR="002A752D" w:rsidRDefault="00DD5B70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Документы (их копии или сведения, содержащиеся в них), предусмотренные подпунктом 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>в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2.17 настоящего Административного регламента, предоставляются правообладателями, ук</w:t>
      </w:r>
      <w:r>
        <w:rPr>
          <w:sz w:val="28"/>
          <w:szCs w:val="28"/>
        </w:rPr>
        <w:t xml:space="preserve">азанными в пункте 3.15 настоящего Административного регламента, в распоряжении которых находятся эти документы в электронной форме, </w:t>
      </w:r>
      <w:r>
        <w:rPr>
          <w:bCs/>
          <w:sz w:val="28"/>
          <w:szCs w:val="28"/>
        </w:rPr>
        <w:t>в порядке, установленном частью 7 статьи 57</w:t>
      </w:r>
      <w:r>
        <w:rPr>
          <w:bCs/>
          <w:sz w:val="28"/>
          <w:szCs w:val="28"/>
          <w:vertAlign w:val="superscript"/>
        </w:rPr>
        <w:t>3</w:t>
      </w:r>
      <w:r>
        <w:rPr>
          <w:bCs/>
          <w:sz w:val="28"/>
          <w:szCs w:val="28"/>
        </w:rPr>
        <w:t xml:space="preserve"> Градостроительного кодекса Российской Федерации</w:t>
      </w:r>
      <w:r>
        <w:rPr>
          <w:sz w:val="28"/>
          <w:szCs w:val="28"/>
        </w:rPr>
        <w:t>.</w:t>
      </w:r>
      <w:proofErr w:type="gramEnd"/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3.17. Межведомственное информа</w:t>
      </w:r>
      <w:r>
        <w:rPr>
          <w:sz w:val="28"/>
          <w:szCs w:val="28"/>
        </w:rPr>
        <w:t xml:space="preserve">ционное взаимодействие </w:t>
      </w:r>
      <w:proofErr w:type="gramStart"/>
      <w:r>
        <w:rPr>
          <w:sz w:val="28"/>
          <w:szCs w:val="28"/>
        </w:rPr>
        <w:t>может</w:t>
      </w:r>
      <w:proofErr w:type="gramEnd"/>
      <w:r>
        <w:rPr>
          <w:sz w:val="28"/>
          <w:szCs w:val="28"/>
        </w:rPr>
        <w:t xml:space="preserve"> осуществляется на бумажном носителе: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при необходимос</w:t>
      </w:r>
      <w:r>
        <w:rPr>
          <w:sz w:val="28"/>
          <w:szCs w:val="28"/>
        </w:rPr>
        <w:t xml:space="preserve">ти представления оригиналов документов на бумажном носителе при направлении межведомственного запроса.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Если межведомственное взаимодействие осуществляется на бумажном носителе, документы (их копии или сведения, содержащиеся в них), предусмотренные подпунк</w:t>
      </w:r>
      <w:r>
        <w:rPr>
          <w:sz w:val="28"/>
          <w:szCs w:val="28"/>
        </w:rPr>
        <w:t>тами "а", "б", "г" - "з" пункта 2.17 настоящего Административного регламента, предоставляются органами, указанными в пункте 3.15 настоящего Административного регламента, в распоряжении которых находятся эти документы, в срок не позднее (</w:t>
      </w:r>
      <w:r>
        <w:rPr>
          <w:i/>
          <w:sz w:val="28"/>
          <w:szCs w:val="28"/>
        </w:rPr>
        <w:t>указывается количес</w:t>
      </w:r>
      <w:r>
        <w:rPr>
          <w:i/>
          <w:sz w:val="28"/>
          <w:szCs w:val="28"/>
        </w:rPr>
        <w:t>тво рабочих дней</w:t>
      </w:r>
      <w:r>
        <w:rPr>
          <w:sz w:val="28"/>
          <w:szCs w:val="28"/>
        </w:rPr>
        <w:t xml:space="preserve">) со дня получения соответствующего межведомственного запроса. </w:t>
      </w:r>
      <w:proofErr w:type="gramEnd"/>
    </w:p>
    <w:p w:rsidR="002A752D" w:rsidRDefault="00DD5B70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Документы (их копии или сведения, содержащиеся в них), предусмотренные подпунктом "в" пункта 2.17 настоящего Административного регламента, предоставляются правообладателями, ук</w:t>
      </w:r>
      <w:r>
        <w:rPr>
          <w:sz w:val="28"/>
          <w:szCs w:val="28"/>
        </w:rPr>
        <w:t>азанными в пункте 3.15 настоящего Административного регламента, в распоряжении которых находятся эти документы, в порядке, установленном частью 7 статьи 57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Градостроительного кодекса Российской Федерации.</w:t>
      </w:r>
      <w:proofErr w:type="gramEnd"/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3.18. Результатом административной процедуры являе</w:t>
      </w:r>
      <w:r>
        <w:rPr>
          <w:sz w:val="28"/>
          <w:szCs w:val="28"/>
        </w:rPr>
        <w:t xml:space="preserve">тся получение уполномоченным органом запрашиваемых документов (их копий или сведений, содержащихся в них).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Принятие решения о предоставлении (об отказе</w:t>
      </w:r>
      <w:r>
        <w:rPr>
          <w:sz w:val="28"/>
          <w:szCs w:val="28"/>
        </w:rPr>
        <w:t xml:space="preserve"> </w:t>
      </w:r>
      <w:proofErr w:type="gramEnd"/>
    </w:p>
    <w:p w:rsidR="002A752D" w:rsidRDefault="00DD5B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предоставлении) муниципальной услуги</w:t>
      </w:r>
      <w:r>
        <w:rPr>
          <w:sz w:val="28"/>
          <w:szCs w:val="28"/>
        </w:rPr>
        <w:t xml:space="preserve">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3.19. Основанием для начала административной процедуры является регистрация заявления </w:t>
      </w:r>
      <w:r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 xml:space="preserve">и документов, предусмотренных </w:t>
      </w:r>
      <w:r>
        <w:rPr>
          <w:rFonts w:eastAsia="Calibri"/>
          <w:bCs/>
          <w:color w:val="000000"/>
          <w:sz w:val="28"/>
          <w:szCs w:val="28"/>
          <w:lang w:eastAsia="en-US"/>
        </w:rPr>
        <w:t>подпунктами "б" - "г" пункта 2.16, пунктом 2.17</w:t>
      </w:r>
      <w:r>
        <w:rPr>
          <w:sz w:val="28"/>
          <w:szCs w:val="28"/>
        </w:rPr>
        <w:t xml:space="preserve"> настоящего Административного регламента.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3.20. В рамках р</w:t>
      </w:r>
      <w:r>
        <w:rPr>
          <w:sz w:val="28"/>
          <w:szCs w:val="28"/>
        </w:rPr>
        <w:t xml:space="preserve">ассмотрения заявления </w:t>
      </w:r>
      <w:r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>и документов, предусмотренных подпунктами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2.16, пунктом 2.17</w:t>
      </w:r>
      <w:r>
        <w:rPr>
          <w:sz w:val="28"/>
          <w:szCs w:val="28"/>
        </w:rPr>
        <w:t xml:space="preserve"> настоящего Административного регламента, осуществляется проверка наличия и правильности оформления документов, указанных в</w:t>
      </w:r>
      <w:r>
        <w:rPr>
          <w:sz w:val="28"/>
          <w:szCs w:val="28"/>
        </w:rPr>
        <w:t xml:space="preserve"> подпунктах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2.16, пункте 2.17</w:t>
      </w:r>
      <w:r>
        <w:rPr>
          <w:sz w:val="28"/>
          <w:szCs w:val="28"/>
        </w:rPr>
        <w:t xml:space="preserve"> настоящего Административного регламента.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3.21. Неполучение (несвоевременное получение) документов, предусмотренных пунктом 3.15 настоящего Административного регламента, не может являться основанием для отказа</w:t>
      </w:r>
      <w:r>
        <w:rPr>
          <w:sz w:val="28"/>
          <w:szCs w:val="28"/>
        </w:rPr>
        <w:t xml:space="preserve"> в предоставлении муниципальной услуги.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3.22. Критериями принятия решения о предоставлении муниципальной услуги являются: 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а) заявление о выдаче градостроительного плана земельного участка представлено лицом, являющимся правообладателем земельного </w:t>
      </w:r>
      <w:r>
        <w:rPr>
          <w:rFonts w:eastAsia="Calibri"/>
          <w:bCs/>
          <w:color w:val="000000"/>
          <w:sz w:val="28"/>
          <w:szCs w:val="28"/>
          <w:lang w:eastAsia="en-US"/>
        </w:rPr>
        <w:t>участка, за исключением случая, предусмотренного частью 1</w:t>
      </w:r>
      <w:r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статьи 57</w:t>
      </w:r>
      <w:r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б) наличие утвержденной документации по планировке территории в случае, если в соответствии с Градостроительным кодексом Российской Федер</w:t>
      </w:r>
      <w:r>
        <w:rPr>
          <w:rFonts w:eastAsia="Calibri"/>
          <w:bCs/>
          <w:color w:val="000000"/>
          <w:sz w:val="28"/>
          <w:szCs w:val="28"/>
          <w:lang w:eastAsia="en-US"/>
        </w:rPr>
        <w:t>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в) границы земельного участка установлены в соответствии с требованиями законодательства Российской Федерации, за исключением </w:t>
      </w:r>
      <w:r>
        <w:rPr>
          <w:rFonts w:eastAsia="Calibri"/>
          <w:bCs/>
          <w:color w:val="000000"/>
          <w:sz w:val="28"/>
          <w:szCs w:val="28"/>
          <w:lang w:eastAsia="en-US"/>
        </w:rPr>
        <w:t>случая, предусмотренного частью 1</w:t>
      </w:r>
      <w:r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статьи 57</w:t>
      </w:r>
      <w:r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 xml:space="preserve">3 </w:t>
      </w:r>
      <w:r>
        <w:rPr>
          <w:rFonts w:eastAsia="Calibri"/>
          <w:bCs/>
          <w:color w:val="000000"/>
          <w:sz w:val="28"/>
          <w:szCs w:val="28"/>
          <w:lang w:eastAsia="en-US"/>
        </w:rPr>
        <w:t>Градостроительного кодекса Российской Федерации.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3.23. Критериями принятия решения об отказе в предоставлении муниципальной услуги: 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а) заявление о выдаче градостроительного плана земельного участка представлен</w:t>
      </w:r>
      <w:r>
        <w:rPr>
          <w:rFonts w:eastAsia="Calibri"/>
          <w:bCs/>
          <w:color w:val="000000"/>
          <w:sz w:val="28"/>
          <w:szCs w:val="28"/>
          <w:lang w:eastAsia="en-US"/>
        </w:rPr>
        <w:t>о лицом, не являющимся правообладателем земельного участка, за исключением случая, предусмотренного частью 1</w:t>
      </w:r>
      <w:r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статьи 57</w:t>
      </w:r>
      <w:r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б) отсутствует утвержденная документация по планировке территории в случае, если в соо</w:t>
      </w:r>
      <w:r>
        <w:rPr>
          <w:rFonts w:eastAsia="Calibri"/>
          <w:bCs/>
          <w:color w:val="000000"/>
          <w:sz w:val="28"/>
          <w:szCs w:val="28"/>
          <w:lang w:eastAsia="en-US"/>
        </w:rPr>
        <w:t>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2A752D" w:rsidRDefault="00DD5B70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в) границы земельного участка не установлены в соответствии с требовани</w:t>
      </w:r>
      <w:r>
        <w:rPr>
          <w:rFonts w:eastAsia="Calibri"/>
          <w:bCs/>
          <w:color w:val="000000"/>
          <w:sz w:val="28"/>
          <w:szCs w:val="28"/>
          <w:lang w:eastAsia="en-US"/>
        </w:rPr>
        <w:t>ями законодательства Российской Федерации, за исключением случая, предусмотренного частью 1</w:t>
      </w:r>
      <w:r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статьи 57</w:t>
      </w:r>
      <w:r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 xml:space="preserve">3 </w:t>
      </w:r>
      <w:r>
        <w:rPr>
          <w:rFonts w:eastAsia="Calibri"/>
          <w:bCs/>
          <w:color w:val="000000"/>
          <w:sz w:val="28"/>
          <w:szCs w:val="28"/>
          <w:lang w:eastAsia="en-US"/>
        </w:rPr>
        <w:t>Градостроительного кодекса Российской Федерации.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3.24. По результатам проверки документов, предусмотренных подпунктами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2.16, пунктом 2.</w:t>
      </w:r>
      <w:r>
        <w:rPr>
          <w:rFonts w:eastAsia="Calibri"/>
          <w:bCs/>
          <w:color w:val="000000"/>
          <w:sz w:val="28"/>
          <w:szCs w:val="28"/>
          <w:lang w:eastAsia="en-US"/>
        </w:rPr>
        <w:t>17</w:t>
      </w:r>
      <w:r>
        <w:rPr>
          <w:sz w:val="28"/>
          <w:szCs w:val="28"/>
        </w:rPr>
        <w:t xml:space="preserve">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3.25. Результатом административной процедуры по принятию решения о предоставлении (об отказе в предостав</w:t>
      </w:r>
      <w:r>
        <w:rPr>
          <w:sz w:val="28"/>
          <w:szCs w:val="28"/>
        </w:rPr>
        <w:t xml:space="preserve">лении) муниципальной услуги является соответственно подписание </w:t>
      </w:r>
      <w:r>
        <w:rPr>
          <w:rFonts w:eastAsia="Calibri"/>
          <w:bCs/>
          <w:color w:val="000000"/>
          <w:sz w:val="28"/>
          <w:szCs w:val="28"/>
          <w:lang w:eastAsia="en-US"/>
        </w:rPr>
        <w:t>градостроительного плана земельного участка</w:t>
      </w:r>
      <w:r>
        <w:rPr>
          <w:sz w:val="28"/>
          <w:szCs w:val="28"/>
        </w:rPr>
        <w:t xml:space="preserve"> или подписание решения </w:t>
      </w:r>
      <w:r>
        <w:rPr>
          <w:bCs/>
          <w:color w:val="000000"/>
          <w:sz w:val="28"/>
          <w:szCs w:val="28"/>
        </w:rPr>
        <w:t>об отказе в выдаче градостроительного плана земельного участка</w:t>
      </w:r>
      <w:r>
        <w:rPr>
          <w:sz w:val="28"/>
          <w:szCs w:val="28"/>
        </w:rPr>
        <w:t xml:space="preserve">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3.26. Решение о предоставлении муниципальной услуги или об от</w:t>
      </w:r>
      <w:r>
        <w:rPr>
          <w:sz w:val="28"/>
          <w:szCs w:val="28"/>
        </w:rPr>
        <w:t xml:space="preserve">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3.27. Решение, принимаемое должностным лицом, уполномоченным на принятие решений о предоставлени</w:t>
      </w:r>
      <w:r>
        <w:rPr>
          <w:sz w:val="28"/>
          <w:szCs w:val="28"/>
        </w:rPr>
        <w:t xml:space="preserve">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3.28. </w:t>
      </w:r>
      <w:proofErr w:type="gramStart"/>
      <w:r>
        <w:rPr>
          <w:sz w:val="28"/>
          <w:szCs w:val="28"/>
        </w:rPr>
        <w:t>Срок принятия решения о предоставлении (об отказе в предоставлении) муниципал</w:t>
      </w:r>
      <w:r>
        <w:rPr>
          <w:sz w:val="28"/>
          <w:szCs w:val="28"/>
        </w:rPr>
        <w:t xml:space="preserve">ьной услуги исчисляется с даты получения уполномоченным органом всех сведений, необходимых для принятия решения о предоставлении (об отказе в предоставлении) муниципальной услуги, и не может превышать четырнадцать рабочих дней со дня регистрации заявления </w:t>
      </w:r>
      <w:r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 xml:space="preserve">и документов и (или) информации, необходимых для предоставления муниципальной услуги. </w:t>
      </w:r>
      <w:proofErr w:type="gramEnd"/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3.29. При подаче заявления </w:t>
      </w:r>
      <w:r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>и документов, предусмотренных подпунктами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2.16, пунктом 2</w:t>
      </w:r>
      <w:r>
        <w:rPr>
          <w:rFonts w:eastAsia="Calibri"/>
          <w:bCs/>
          <w:color w:val="000000"/>
          <w:sz w:val="28"/>
          <w:szCs w:val="28"/>
          <w:lang w:eastAsia="en-US"/>
        </w:rPr>
        <w:t>.17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lastRenderedPageBreak/>
        <w:t xml:space="preserve">Административного регламента, в ходе личного приема, посредством почтового отправления решение об отказе в выдаче градостроительного плана земельного участка выдается заявителю на руки или направляется посредством почтового отправления.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>
        <w:rPr>
          <w:sz w:val="28"/>
          <w:szCs w:val="28"/>
        </w:rPr>
        <w:t xml:space="preserve">0. </w:t>
      </w:r>
      <w:proofErr w:type="gramStart"/>
      <w:r>
        <w:rPr>
          <w:sz w:val="28"/>
          <w:szCs w:val="28"/>
        </w:rPr>
        <w:t xml:space="preserve">При подаче заявления </w:t>
      </w:r>
      <w:r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>и документов, предусмотренных подпунктами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2.16, пунктом 2.17</w:t>
      </w:r>
      <w:r>
        <w:rPr>
          <w:sz w:val="28"/>
          <w:szCs w:val="28"/>
        </w:rPr>
        <w:t xml:space="preserve"> настоящего Административного регламента, посредством Единого портала, регионального портала направление заявителю решени</w:t>
      </w:r>
      <w:r>
        <w:rPr>
          <w:sz w:val="28"/>
          <w:szCs w:val="28"/>
        </w:rPr>
        <w:t xml:space="preserve">я об отказе в выдаче градостроительного плана земельного участка осуществляется в личный кабинет заявителя на Едином портале, региональном портале (статус заявления обновляется до статуса "Услуга оказана"). </w:t>
      </w:r>
      <w:proofErr w:type="gramEnd"/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3.31. При подаче заявления </w:t>
      </w:r>
      <w:r>
        <w:rPr>
          <w:rFonts w:eastAsia="Calibri"/>
          <w:color w:val="000000"/>
          <w:sz w:val="28"/>
          <w:szCs w:val="28"/>
          <w:lang w:eastAsia="en-US"/>
        </w:rPr>
        <w:t>о выдаче градостроите</w:t>
      </w:r>
      <w:r>
        <w:rPr>
          <w:rFonts w:eastAsia="Calibri"/>
          <w:color w:val="000000"/>
          <w:sz w:val="28"/>
          <w:szCs w:val="28"/>
          <w:lang w:eastAsia="en-US"/>
        </w:rPr>
        <w:t xml:space="preserve">льного плана </w:t>
      </w:r>
      <w:r>
        <w:rPr>
          <w:sz w:val="28"/>
          <w:szCs w:val="28"/>
        </w:rPr>
        <w:t>и документов, предусмотренных подпунктами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2.16, пунктом 2.17</w:t>
      </w:r>
      <w:r>
        <w:rPr>
          <w:sz w:val="28"/>
          <w:szCs w:val="28"/>
        </w:rPr>
        <w:t xml:space="preserve"> настоящего Административного регламента, через многофункциональный центр решение об отказе в выдаче градостроительного плана земельного участка направляется в многофункциональный центр.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3.32. Срок выдачи (направления) заявителю решения об отказе в выдаче</w:t>
      </w:r>
      <w:r>
        <w:rPr>
          <w:sz w:val="28"/>
          <w:szCs w:val="28"/>
        </w:rPr>
        <w:t xml:space="preserve"> градостроительного плана земельного участка исчисляется со дня принятия такого решения и составляет один рабочий день, но не превышает срок, установленный в пункте 2.26 настоящего Административного регламента.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Предоставление результата муниципальной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>слуги</w:t>
      </w:r>
      <w:r>
        <w:rPr>
          <w:sz w:val="28"/>
          <w:szCs w:val="28"/>
        </w:rPr>
        <w:t xml:space="preserve">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3.33. Основанием для начала выполнения административной процедуры является подписание уполномоченным должностным лицом градостроительного плана земельного участка.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3.34. Заявитель по его выбору вправе получить результат предоставления муниципаль</w:t>
      </w:r>
      <w:r>
        <w:rPr>
          <w:sz w:val="28"/>
          <w:szCs w:val="28"/>
        </w:rPr>
        <w:t xml:space="preserve">ной услуги независимо от его места жительства или места пребывания либо места нахождения (для юридических лиц) одним из следующих способов: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 бумажном носителе;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 приказом уполномоченного органа.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3.35. Должностным лицом, ответственным</w:t>
      </w:r>
      <w:r>
        <w:rPr>
          <w:sz w:val="28"/>
          <w:szCs w:val="28"/>
        </w:rPr>
        <w:t xml:space="preserve"> за выполнение административной процедуры, является должностное лицо структурного подразделения уполномоченного лица, ответственного за делопроизводство.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3.36. При подаче заявления </w:t>
      </w:r>
      <w:r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>и документов, предусмотренных подпунктам</w:t>
      </w:r>
      <w:r>
        <w:rPr>
          <w:sz w:val="28"/>
          <w:szCs w:val="28"/>
        </w:rPr>
        <w:t>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2.16, пунктом 2.17</w:t>
      </w:r>
      <w:r>
        <w:rPr>
          <w:sz w:val="28"/>
          <w:szCs w:val="28"/>
        </w:rPr>
        <w:t xml:space="preserve"> настоящего Административного регламента, в ходе личного приема, посредством почтового отправления градостроительный план земельного участка выдается заявителю на руки или направляется посредством почтового отправления.</w:t>
      </w:r>
      <w:r>
        <w:rPr>
          <w:sz w:val="28"/>
          <w:szCs w:val="28"/>
        </w:rPr>
        <w:t xml:space="preserve">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3.37. При подаче заявления </w:t>
      </w:r>
      <w:r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>и документов, предусмотренных подпунктами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2.16, пунктом 2.17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lastRenderedPageBreak/>
        <w:t>Административного регламента, посредством Единого портала, регионального портала направление заявителю г</w:t>
      </w:r>
      <w:r>
        <w:rPr>
          <w:sz w:val="28"/>
          <w:szCs w:val="28"/>
        </w:rPr>
        <w:t xml:space="preserve">радостроительного плана земельного участка осуществляется в личный кабинет заявителя на Едином портале, региональном портале (статус заявления обновляется до статуса "Услуга оказана").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3.38. При подаче заявления </w:t>
      </w:r>
      <w:r>
        <w:rPr>
          <w:rFonts w:eastAsia="Calibri"/>
          <w:color w:val="000000"/>
          <w:sz w:val="28"/>
          <w:szCs w:val="28"/>
          <w:lang w:eastAsia="en-US"/>
        </w:rPr>
        <w:t xml:space="preserve">о выдаче градостроительного плана </w:t>
      </w:r>
      <w:r>
        <w:rPr>
          <w:sz w:val="28"/>
          <w:szCs w:val="28"/>
        </w:rPr>
        <w:t>и докумен</w:t>
      </w:r>
      <w:r>
        <w:rPr>
          <w:sz w:val="28"/>
          <w:szCs w:val="28"/>
        </w:rPr>
        <w:t>тов, предусмотренных подпунктами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2.16, пунктом 2.17</w:t>
      </w:r>
      <w:r>
        <w:rPr>
          <w:sz w:val="28"/>
          <w:szCs w:val="28"/>
        </w:rPr>
        <w:t xml:space="preserve"> настоящего Административного регламента, через многофункциональный центр градостроительный план земельного участка направляется в многофункциональный центр.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3.39. Срок предоставления зая</w:t>
      </w:r>
      <w:r>
        <w:rPr>
          <w:sz w:val="28"/>
          <w:szCs w:val="28"/>
        </w:rPr>
        <w:t xml:space="preserve">вителю результата муниципальной услуги исчисляется со дня подписания градостроительного плана земельного участка и составляет один рабочий день, но не превышает срок, установленный в пункте 2.26 настоящего Административного регламента.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Получение дополн</w:t>
      </w:r>
      <w:r>
        <w:rPr>
          <w:b/>
          <w:bCs/>
          <w:sz w:val="28"/>
          <w:szCs w:val="28"/>
        </w:rPr>
        <w:t>ительных сведений от заявителя</w:t>
      </w:r>
      <w:r>
        <w:rPr>
          <w:sz w:val="28"/>
          <w:szCs w:val="28"/>
        </w:rPr>
        <w:t xml:space="preserve">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3.40. Получение дополнительных сведений от заявителя не предусмотрено.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Максимальный срок предоставления муниципальной услуги</w:t>
      </w:r>
      <w:r>
        <w:rPr>
          <w:sz w:val="28"/>
          <w:szCs w:val="28"/>
        </w:rPr>
        <w:t xml:space="preserve">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3.41. Срок предоставления муниципальной услуги указан в пункте 2.26 настоящего Администр</w:t>
      </w:r>
      <w:r>
        <w:rPr>
          <w:sz w:val="28"/>
          <w:szCs w:val="28"/>
        </w:rPr>
        <w:t xml:space="preserve">ативного регламента. </w:t>
      </w:r>
    </w:p>
    <w:p w:rsidR="002A752D" w:rsidRDefault="002A752D">
      <w:pPr>
        <w:jc w:val="center"/>
        <w:rPr>
          <w:b/>
          <w:bCs/>
          <w:sz w:val="28"/>
          <w:szCs w:val="28"/>
        </w:rPr>
      </w:pPr>
    </w:p>
    <w:p w:rsidR="002A752D" w:rsidRDefault="00DD5B70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оставления запроса заявителя о предоставлении государственной или муниципальной услуги без рассмотрения (при необходимости)</w:t>
      </w:r>
    </w:p>
    <w:p w:rsidR="002A752D" w:rsidRDefault="002A752D">
      <w:pPr>
        <w:ind w:firstLine="540"/>
        <w:jc w:val="center"/>
        <w:rPr>
          <w:b/>
          <w:sz w:val="28"/>
          <w:szCs w:val="28"/>
        </w:rPr>
      </w:pP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3.42. Порядок оставления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заявления о выдаче градостроительного плана земельного участка </w:t>
      </w:r>
      <w:r>
        <w:rPr>
          <w:sz w:val="28"/>
          <w:szCs w:val="28"/>
        </w:rPr>
        <w:t>без рассмотр</w:t>
      </w:r>
      <w:r>
        <w:rPr>
          <w:sz w:val="28"/>
          <w:szCs w:val="28"/>
        </w:rPr>
        <w:t xml:space="preserve">ения (при необходимости) указан в пункте 2.40 настоящего Административного регламента. </w:t>
      </w:r>
    </w:p>
    <w:p w:rsidR="002A752D" w:rsidRDefault="002A752D">
      <w:pPr>
        <w:jc w:val="center"/>
        <w:rPr>
          <w:b/>
          <w:bCs/>
          <w:sz w:val="28"/>
          <w:szCs w:val="28"/>
        </w:rPr>
      </w:pPr>
    </w:p>
    <w:p w:rsidR="002A752D" w:rsidRDefault="00DD5B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Вариант 2</w:t>
      </w:r>
      <w:r>
        <w:rPr>
          <w:sz w:val="28"/>
          <w:szCs w:val="28"/>
        </w:rPr>
        <w:t xml:space="preserve">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3.43. Результатом предоставления муниципальной услуги является дубликат документа, указанного в подпункте 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>а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2.8 настоящего Административного регламента.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Перечень и описание административных процедур предоставления</w:t>
      </w:r>
      <w:r>
        <w:rPr>
          <w:sz w:val="28"/>
          <w:szCs w:val="28"/>
        </w:rPr>
        <w:t xml:space="preserve"> </w:t>
      </w:r>
    </w:p>
    <w:p w:rsidR="002A752D" w:rsidRDefault="00DD5B7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услуги</w:t>
      </w:r>
      <w:r>
        <w:rPr>
          <w:b/>
          <w:sz w:val="28"/>
          <w:szCs w:val="28"/>
        </w:rPr>
        <w:t xml:space="preserve">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Прием запроса и документов и (или) информации, необходимых</w:t>
      </w:r>
      <w:r>
        <w:rPr>
          <w:sz w:val="28"/>
          <w:szCs w:val="28"/>
        </w:rPr>
        <w:t xml:space="preserve"> </w:t>
      </w:r>
    </w:p>
    <w:p w:rsidR="002A752D" w:rsidRDefault="00DD5B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для предоставления муниципальной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3.44. Основанием для начала административной процедуры является поступление в уполномоченный орган заявления о выдаче дубликата по форме согласно Приложению № 7 к настоящему Административному регламенту одним из способов, установленных пунктом 2.4. настоящ</w:t>
      </w:r>
      <w:r>
        <w:rPr>
          <w:sz w:val="28"/>
          <w:szCs w:val="28"/>
        </w:rPr>
        <w:t xml:space="preserve">его Административного регламента.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3.45. В целях установления личности физическое лицо представляет в </w:t>
      </w:r>
      <w:r>
        <w:rPr>
          <w:rFonts w:eastAsia="Calibri"/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документ, предусмотренный подпунктом 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>б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2.16 настоящего Административного регламента. Представитель физического лица, обратив</w:t>
      </w:r>
      <w:r>
        <w:rPr>
          <w:sz w:val="28"/>
          <w:szCs w:val="28"/>
        </w:rPr>
        <w:t xml:space="preserve">шийся по доверенности, представляет в </w:t>
      </w:r>
      <w:r>
        <w:rPr>
          <w:rFonts w:eastAsia="Calibri"/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документы, предусмотренные подпунктами 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>б</w:t>
      </w:r>
      <w:r>
        <w:rPr>
          <w:rFonts w:eastAsia="Calibri"/>
          <w:bCs/>
          <w:color w:val="000000"/>
          <w:sz w:val="28"/>
          <w:szCs w:val="28"/>
          <w:lang w:eastAsia="en-US"/>
        </w:rPr>
        <w:t>",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>в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2.16 настоящего Административного регламента.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установления личности представителя юридического лица, полномочия которого подтверждены</w:t>
      </w:r>
      <w:r>
        <w:rPr>
          <w:sz w:val="28"/>
          <w:szCs w:val="28"/>
        </w:rPr>
        <w:t xml:space="preserve"> доверенностью, оформленной в соответствии с требованиями законодательства Российской Федерации, в </w:t>
      </w:r>
      <w:r>
        <w:rPr>
          <w:rFonts w:eastAsia="Calibri"/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представляются документы, предусмотренные подпунктами 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>б</w:t>
      </w:r>
      <w:r>
        <w:rPr>
          <w:rFonts w:eastAsia="Calibri"/>
          <w:bCs/>
          <w:color w:val="000000"/>
          <w:sz w:val="28"/>
          <w:szCs w:val="28"/>
          <w:lang w:eastAsia="en-US"/>
        </w:rPr>
        <w:t>",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>в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2.16 настоящего Административного регламента.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установлени</w:t>
      </w:r>
      <w:r>
        <w:rPr>
          <w:sz w:val="28"/>
          <w:szCs w:val="28"/>
        </w:rPr>
        <w:t xml:space="preserve">я личности представителя юридического лица, имеющего право действовать от имени юридического лица без доверенности, в </w:t>
      </w:r>
      <w:r>
        <w:rPr>
          <w:rFonts w:eastAsia="Calibri"/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представляется документ, предусмотренный подпунктом 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>б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2.16 настоящего Административного регламента.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3.46. О</w:t>
      </w:r>
      <w:r>
        <w:rPr>
          <w:sz w:val="28"/>
          <w:szCs w:val="28"/>
        </w:rPr>
        <w:t xml:space="preserve">снования для принятия решения об отказе в приеме заявления о выдаче дубликата и документов, необходимых для предоставления муниципальной услуги, отсутствуют.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3.47. Возможность получения муниципальной услуги по экстерриториальному принципу отсутствует.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 xml:space="preserve">48. Заявление о выдаче дубликата и документы, предусмотренные подпунктами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"б" - "г" пункта 2.16 </w:t>
      </w:r>
      <w:r>
        <w:rPr>
          <w:sz w:val="28"/>
          <w:szCs w:val="28"/>
        </w:rPr>
        <w:t xml:space="preserve">настоящего Административного регламента, направленные одним из способов, установленных в подпункте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"б" </w:t>
      </w:r>
      <w:r>
        <w:rPr>
          <w:sz w:val="28"/>
          <w:szCs w:val="28"/>
        </w:rPr>
        <w:t xml:space="preserve">пункта 2.4 настоящего Административного регламента, принимаются должностными лицами структурного подразделения </w:t>
      </w:r>
      <w:r>
        <w:rPr>
          <w:rFonts w:eastAsia="Calibri"/>
          <w:sz w:val="28"/>
          <w:szCs w:val="28"/>
        </w:rPr>
        <w:t>уполномоченного органа</w:t>
      </w:r>
      <w:r>
        <w:rPr>
          <w:sz w:val="28"/>
          <w:szCs w:val="28"/>
        </w:rPr>
        <w:t xml:space="preserve">, ответственного за делопроизводство.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выдаче дубликата и документы, предусмотренные подпунктами </w:t>
      </w:r>
      <w:r>
        <w:rPr>
          <w:rFonts w:eastAsia="Calibri"/>
          <w:bCs/>
          <w:color w:val="000000"/>
          <w:sz w:val="28"/>
          <w:szCs w:val="28"/>
          <w:lang w:eastAsia="en-US"/>
        </w:rPr>
        <w:t>"б" - "г" пунк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та 2.16 </w:t>
      </w:r>
      <w:r>
        <w:rPr>
          <w:sz w:val="28"/>
          <w:szCs w:val="28"/>
        </w:rPr>
        <w:t xml:space="preserve">настоящего Административного регламента, направленные способом, указанным в подпункте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"а" </w:t>
      </w:r>
      <w:r>
        <w:rPr>
          <w:sz w:val="28"/>
          <w:szCs w:val="28"/>
        </w:rPr>
        <w:t xml:space="preserve">пункта 2.4 настоящего Административного регламента, регистрируются в автоматическом режиме.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 о выдаче дубликата и документы, предусмотренные подпунк</w:t>
      </w:r>
      <w:r>
        <w:rPr>
          <w:sz w:val="28"/>
          <w:szCs w:val="28"/>
        </w:rPr>
        <w:t xml:space="preserve">тами </w:t>
      </w:r>
      <w:r>
        <w:rPr>
          <w:rFonts w:eastAsia="Calibri"/>
          <w:bCs/>
          <w:color w:val="000000"/>
          <w:sz w:val="28"/>
          <w:szCs w:val="28"/>
          <w:lang w:eastAsia="en-US"/>
        </w:rPr>
        <w:t>"б" - "г" пункта 2.16</w:t>
      </w:r>
      <w:r>
        <w:rPr>
          <w:sz w:val="28"/>
          <w:szCs w:val="28"/>
        </w:rPr>
        <w:t xml:space="preserve"> настоящего Административного регламента, направленные через многофункциональный центр, могут быть получены </w:t>
      </w:r>
      <w:r>
        <w:rPr>
          <w:rFonts w:eastAsia="Calibri"/>
          <w:sz w:val="28"/>
          <w:szCs w:val="28"/>
        </w:rPr>
        <w:t>уполномоченным органом</w:t>
      </w:r>
      <w:r>
        <w:rPr>
          <w:sz w:val="28"/>
          <w:szCs w:val="28"/>
        </w:rPr>
        <w:t xml:space="preserve"> из многофункционального центра в электронной форме по защищенным каналам связи, заверенные усиленно</w:t>
      </w:r>
      <w:r>
        <w:rPr>
          <w:sz w:val="28"/>
          <w:szCs w:val="28"/>
        </w:rPr>
        <w:t xml:space="preserve">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г. № 63-ФЗ "Об электронной подписи". </w:t>
      </w:r>
      <w:proofErr w:type="gramEnd"/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3.49. Для приема заявления о выдаче дубликата</w:t>
      </w:r>
      <w:r>
        <w:rPr>
          <w:sz w:val="28"/>
          <w:szCs w:val="28"/>
        </w:rPr>
        <w:t xml:space="preserve">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 выдаче дубликата и для подг</w:t>
      </w:r>
      <w:r>
        <w:rPr>
          <w:sz w:val="28"/>
          <w:szCs w:val="28"/>
        </w:rPr>
        <w:t xml:space="preserve">отовки ответа.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возможности подачи заявления о выдаче дубликата через Единый портал, региональный портал заявитель должен быть зарегистрирован в ЕСИА.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3.50. Срок регистрации заявления о выдаче дубликата указан в пункте 2.25 настоящего Административног</w:t>
      </w:r>
      <w:r>
        <w:rPr>
          <w:sz w:val="28"/>
          <w:szCs w:val="28"/>
        </w:rPr>
        <w:t xml:space="preserve">о регламента.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3.51. Результатом административной процедуры является регистрация заявления о выдаче дубликата.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3.52. После регистрации заявление о выдаче дубликата направляется в ответственное структурное подразделение для назначения ответственного должно</w:t>
      </w:r>
      <w:r>
        <w:rPr>
          <w:sz w:val="28"/>
          <w:szCs w:val="28"/>
        </w:rPr>
        <w:t xml:space="preserve">стного лица за рассмотрение заявления о выдаче дубликата.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Межведомственное информационное взаимодействие</w:t>
      </w:r>
      <w:r>
        <w:rPr>
          <w:sz w:val="28"/>
          <w:szCs w:val="28"/>
        </w:rPr>
        <w:t xml:space="preserve">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3.53. Направление межведомственных информационных запросов не осуществляется.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Принятие решения о предоставлении (об отказе</w:t>
      </w:r>
      <w:r>
        <w:rPr>
          <w:sz w:val="28"/>
          <w:szCs w:val="28"/>
        </w:rPr>
        <w:t xml:space="preserve"> </w:t>
      </w:r>
      <w:proofErr w:type="gramEnd"/>
    </w:p>
    <w:p w:rsidR="002A752D" w:rsidRDefault="00DD5B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предоставлени</w:t>
      </w:r>
      <w:r>
        <w:rPr>
          <w:b/>
          <w:bCs/>
          <w:sz w:val="28"/>
          <w:szCs w:val="28"/>
        </w:rPr>
        <w:t>и) муниципальной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3.54. Основанием для начала административной процедуры является регистрация заявления о выдаче дубликата градостроительного плана земельного участка. </w:t>
      </w:r>
    </w:p>
    <w:p w:rsidR="002A752D" w:rsidRDefault="00DD5B70">
      <w:pPr>
        <w:ind w:firstLine="54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3.55. Критерием принятия решения о предоставлении муниципальной услуги является </w:t>
      </w:r>
      <w:r>
        <w:rPr>
          <w:bCs/>
          <w:color w:val="000000"/>
          <w:sz w:val="28"/>
          <w:szCs w:val="28"/>
        </w:rPr>
        <w:t>соответствие заявителя кругу лиц, указанных в пункте 2.2 настоящего Административного регламента.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3.56. По результатам проверки заявления о выдаче дубликата должностное лицо от</w:t>
      </w:r>
      <w:r>
        <w:rPr>
          <w:sz w:val="28"/>
          <w:szCs w:val="28"/>
        </w:rPr>
        <w:t xml:space="preserve">ветственного структурного подразделения подготавливает проект соответствующего решения.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3.57.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</w:t>
      </w:r>
      <w:r>
        <w:rPr>
          <w:sz w:val="28"/>
          <w:szCs w:val="28"/>
        </w:rPr>
        <w:t xml:space="preserve">дубликата или подписание решения об отказе в выдаче дубликата градостроительного плана земельного участка.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3.58. Решение о предоставлении муниципальной услуги или об отказе в предоставлении муниципальной услуги принимается должностным лицом, уполномоченны</w:t>
      </w:r>
      <w:r>
        <w:rPr>
          <w:sz w:val="28"/>
          <w:szCs w:val="28"/>
        </w:rPr>
        <w:t xml:space="preserve">м на принятие соответствующего решения приказом уполномоченного органа.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3.59.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</w:t>
      </w:r>
      <w:r>
        <w:rPr>
          <w:sz w:val="28"/>
          <w:szCs w:val="28"/>
        </w:rPr>
        <w:t xml:space="preserve">ся им, в том числе с использованием усиленной квалифицированной электронной подписи. </w:t>
      </w:r>
    </w:p>
    <w:p w:rsidR="002A752D" w:rsidRDefault="00DD5B70">
      <w:pPr>
        <w:ind w:firstLine="54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3.60. Критерием для отказа в предоставлении муниципальной услуги является не</w:t>
      </w:r>
      <w:r>
        <w:rPr>
          <w:bCs/>
          <w:color w:val="000000"/>
          <w:sz w:val="28"/>
          <w:szCs w:val="28"/>
        </w:rPr>
        <w:t>соответствие заявителя кругу лиц, указанных в пункте 2.2 настоящего Административного регламен</w:t>
      </w:r>
      <w:r>
        <w:rPr>
          <w:bCs/>
          <w:color w:val="000000"/>
          <w:sz w:val="28"/>
          <w:szCs w:val="28"/>
        </w:rPr>
        <w:t>та.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3.61.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 выдаче дубликата.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3.62. При подаче заявления о выдаче дубликата в ходе личного приема, п</w:t>
      </w:r>
      <w:r>
        <w:rPr>
          <w:sz w:val="28"/>
          <w:szCs w:val="28"/>
        </w:rPr>
        <w:t xml:space="preserve">осредством почтового отправления решение об отказе в выдаче дубликата градостроительного плана земельного участка выдается заявителю на руки или направляется посредством почтового отправления.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3.63. При подаче заявления о выдаче дубликата посредством Един</w:t>
      </w:r>
      <w:r>
        <w:rPr>
          <w:sz w:val="28"/>
          <w:szCs w:val="28"/>
        </w:rPr>
        <w:t xml:space="preserve">ого портала,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портале, региональном портале (статус заявления обновляется до статуса "Услуга оказана").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3.64. </w:t>
      </w:r>
      <w:proofErr w:type="gramStart"/>
      <w:r>
        <w:rPr>
          <w:sz w:val="28"/>
          <w:szCs w:val="28"/>
        </w:rPr>
        <w:t>При подаче заявления о выдаче дубликата через многофункциональный центр решение об отказе в выдаче</w:t>
      </w:r>
      <w:proofErr w:type="gramEnd"/>
      <w:r>
        <w:rPr>
          <w:sz w:val="28"/>
          <w:szCs w:val="28"/>
        </w:rPr>
        <w:t xml:space="preserve"> дубликата направляется в многофункциональный центр.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3.65. Срок выдачи (направления) заявителю решения об отказе в предоставлении муниципальной услуги </w:t>
      </w:r>
      <w:r>
        <w:rPr>
          <w:sz w:val="28"/>
          <w:szCs w:val="28"/>
        </w:rPr>
        <w:t xml:space="preserve">исчисляется со дня принятия такого решения и составляет один рабочий день, но не превышает срок, установленный в пункте 2.26 настоящего Административного регламента.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Предоставление результата муниципальной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3.66. Основанием для начала выполнения административной процедуры является подписание уполномоченным должностным лицом дубликата.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3.67. Заявитель по его выбору вправе получить дубликат одним из следующих способов: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 бумажном носителе;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 форме эле</w:t>
      </w:r>
      <w:r>
        <w:rPr>
          <w:sz w:val="28"/>
          <w:szCs w:val="28"/>
        </w:rPr>
        <w:t xml:space="preserve">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 приказом уполномоченного органа.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3.68. Должностным лицом, ответственным за выполнение</w:t>
      </w:r>
      <w:r>
        <w:rPr>
          <w:sz w:val="28"/>
          <w:szCs w:val="28"/>
        </w:rPr>
        <w:t xml:space="preserve"> административной процедуры, является должностное лицо структурного подразделения уполномоченного органа, ответственного за делопроизводство.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3.69. При подаче заявления о выдаче дубликата в ходе личного приема, посредством почтового отправления дубликат в</w:t>
      </w:r>
      <w:r>
        <w:rPr>
          <w:sz w:val="28"/>
          <w:szCs w:val="28"/>
        </w:rPr>
        <w:t xml:space="preserve">ыдается заявителю на руки или направляется посредством почтового отправления.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3.70. При подаче заявления о выдаче дубликата посредством Единого портала, регионального портала направление заявителю дубликата осуществляется в личный кабинет заявителя на</w:t>
      </w:r>
      <w:r>
        <w:t xml:space="preserve"> </w:t>
      </w:r>
      <w:r>
        <w:rPr>
          <w:sz w:val="28"/>
          <w:szCs w:val="28"/>
        </w:rPr>
        <w:t>Еди</w:t>
      </w:r>
      <w:r>
        <w:rPr>
          <w:sz w:val="28"/>
          <w:szCs w:val="28"/>
        </w:rPr>
        <w:t xml:space="preserve">ном портале, региональном портале (статус заявления обновляется до статуса "Услуга оказана").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3.71. При подаче заявления о выдаче дубликата через многофункциональный центр дубликат направляется в многофункциональный центр.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3.72. Срок предоставления заяви</w:t>
      </w:r>
      <w:r>
        <w:rPr>
          <w:sz w:val="28"/>
          <w:szCs w:val="28"/>
        </w:rPr>
        <w:t xml:space="preserve">телю результата муниципальной услуги исчисляется со дня принятия решения о предоставлении дубликата и составляет один рабочий день, но не превышает срок, установленный в пункте 2.26 настоящего Административного регламента.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Получение дополнительных свед</w:t>
      </w:r>
      <w:r>
        <w:rPr>
          <w:b/>
          <w:bCs/>
          <w:sz w:val="28"/>
          <w:szCs w:val="28"/>
        </w:rPr>
        <w:t>ений от заявителя</w:t>
      </w:r>
      <w:r>
        <w:rPr>
          <w:sz w:val="28"/>
          <w:szCs w:val="28"/>
        </w:rPr>
        <w:t xml:space="preserve">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3.73. Получение дополнительных сведений от заявителя не предусмотрено.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Максимальный срок предоставления муниципальной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3.74. Срок предоставления муниципальной услуги указан в пункте 2.26 настоящего Административного регламента. </w:t>
      </w:r>
    </w:p>
    <w:p w:rsidR="002A752D" w:rsidRDefault="002A752D">
      <w:pPr>
        <w:ind w:firstLine="540"/>
        <w:jc w:val="center"/>
        <w:rPr>
          <w:b/>
          <w:sz w:val="28"/>
          <w:szCs w:val="28"/>
        </w:rPr>
      </w:pPr>
    </w:p>
    <w:p w:rsidR="002A752D" w:rsidRDefault="00DD5B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Вариант 3</w:t>
      </w:r>
      <w:r>
        <w:rPr>
          <w:sz w:val="28"/>
          <w:szCs w:val="28"/>
        </w:rPr>
        <w:t xml:space="preserve">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3.75. Результат предоставления муниципальной услуги указан в подпункте 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>а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2.17 настоящего Административного регламента с ис</w:t>
      </w:r>
      <w:r>
        <w:rPr>
          <w:sz w:val="28"/>
          <w:szCs w:val="28"/>
        </w:rPr>
        <w:t xml:space="preserve">правленными опечатками и ошибками.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Перечень и описание административных процедур предоставления</w:t>
      </w:r>
      <w:r>
        <w:rPr>
          <w:sz w:val="28"/>
          <w:szCs w:val="28"/>
        </w:rPr>
        <w:t xml:space="preserve"> </w:t>
      </w:r>
    </w:p>
    <w:p w:rsidR="002A752D" w:rsidRDefault="00DD5B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Прием запроса и документов и (или) информации, необходимых</w:t>
      </w:r>
      <w:r>
        <w:rPr>
          <w:sz w:val="28"/>
          <w:szCs w:val="28"/>
        </w:rPr>
        <w:t xml:space="preserve"> </w:t>
      </w:r>
    </w:p>
    <w:p w:rsidR="002A752D" w:rsidRDefault="00DD5B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для предоставления муниципальной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3.76. Основанием для </w:t>
      </w:r>
      <w:r>
        <w:rPr>
          <w:sz w:val="28"/>
          <w:szCs w:val="28"/>
        </w:rPr>
        <w:t>начала административной процедуры является поступление в уполномоченный орган заявления об исправлении допущенных опечаток и ошибок по форме согласно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Приложению № 5</w:t>
      </w:r>
      <w:r>
        <w:rPr>
          <w:sz w:val="28"/>
          <w:szCs w:val="28"/>
        </w:rPr>
        <w:t xml:space="preserve"> к настоящему Административному регламенту и документов, предусмотренных </w:t>
      </w:r>
      <w:r>
        <w:rPr>
          <w:rFonts w:eastAsia="Calibri"/>
          <w:bCs/>
          <w:color w:val="000000"/>
          <w:sz w:val="28"/>
          <w:szCs w:val="28"/>
          <w:lang w:eastAsia="en-US"/>
        </w:rPr>
        <w:t>подпунктами "б" - "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г" пункта 2.8 </w:t>
      </w:r>
      <w:r>
        <w:rPr>
          <w:sz w:val="28"/>
          <w:szCs w:val="28"/>
        </w:rPr>
        <w:t xml:space="preserve">настоящего Административного регламента, одним из способов, установленных пунктом 2.4 настоящего Административного регламента.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3.77. В целях установления личности физическое лицо представляет в уполномоченный орган документ, предусмотренный </w:t>
      </w:r>
      <w:r>
        <w:rPr>
          <w:sz w:val="28"/>
          <w:szCs w:val="28"/>
        </w:rPr>
        <w:t xml:space="preserve">подпунктом 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>б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" </w:t>
      </w:r>
      <w:r>
        <w:rPr>
          <w:sz w:val="28"/>
          <w:szCs w:val="28"/>
        </w:rPr>
        <w:t xml:space="preserve">пункта 2.16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>б</w:t>
      </w:r>
      <w:r>
        <w:rPr>
          <w:rFonts w:eastAsia="Calibri"/>
          <w:bCs/>
          <w:color w:val="000000"/>
          <w:sz w:val="28"/>
          <w:szCs w:val="28"/>
          <w:lang w:eastAsia="en-US"/>
        </w:rPr>
        <w:t>", "</w:t>
      </w:r>
      <w:r>
        <w:rPr>
          <w:sz w:val="28"/>
          <w:szCs w:val="28"/>
        </w:rPr>
        <w:t>в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2.16 настоящего Административного р</w:t>
      </w:r>
      <w:r>
        <w:rPr>
          <w:sz w:val="28"/>
          <w:szCs w:val="28"/>
        </w:rPr>
        <w:t xml:space="preserve">егламента.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</w:t>
      </w:r>
      <w:proofErr w:type="gramStart"/>
      <w:r>
        <w:rPr>
          <w:sz w:val="28"/>
          <w:szCs w:val="28"/>
        </w:rPr>
        <w:lastRenderedPageBreak/>
        <w:t>предоставляются документы</w:t>
      </w:r>
      <w:proofErr w:type="gramEnd"/>
      <w:r>
        <w:rPr>
          <w:sz w:val="28"/>
          <w:szCs w:val="28"/>
        </w:rPr>
        <w:t>, пр</w:t>
      </w:r>
      <w:r>
        <w:rPr>
          <w:sz w:val="28"/>
          <w:szCs w:val="28"/>
        </w:rPr>
        <w:t xml:space="preserve">едусмотренные подпунктами 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>б</w:t>
      </w:r>
      <w:r>
        <w:rPr>
          <w:rFonts w:eastAsia="Calibri"/>
          <w:bCs/>
          <w:color w:val="000000"/>
          <w:sz w:val="28"/>
          <w:szCs w:val="28"/>
          <w:lang w:eastAsia="en-US"/>
        </w:rPr>
        <w:t>", "</w:t>
      </w:r>
      <w:r>
        <w:rPr>
          <w:sz w:val="28"/>
          <w:szCs w:val="28"/>
        </w:rPr>
        <w:t>в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2.16 настоящего Административного регламента.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</w:t>
      </w:r>
      <w:r>
        <w:rPr>
          <w:sz w:val="28"/>
          <w:szCs w:val="28"/>
        </w:rPr>
        <w:t xml:space="preserve">яется документ, предусмотренный подпунктом 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>б</w:t>
      </w:r>
      <w:r>
        <w:rPr>
          <w:rFonts w:eastAsia="Calibri"/>
          <w:bCs/>
          <w:color w:val="000000"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пункта 2.16 настоящего Административного регламента.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3.78. Основания для принятия решения об отказе в приеме заявления об исправлении допущенных опечаток и ошибок и документов, необходимых для предоставления </w:t>
      </w:r>
      <w:r>
        <w:rPr>
          <w:sz w:val="28"/>
          <w:szCs w:val="28"/>
        </w:rPr>
        <w:t xml:space="preserve">муниципальной услуги, отсутствуют.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3.79. Возможность получения муниципальной услуги по экстерриториальному принципу отсутствует.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3.80. Заявление об исправлении допущенных опечаток и ошибок и документы, предусмотренные подпунктами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"б" - "г" пункта 2.16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стоящего Административного регламента, направленные одним из способов, установленных в подпункте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"б" </w:t>
      </w:r>
      <w:r>
        <w:rPr>
          <w:sz w:val="28"/>
          <w:szCs w:val="28"/>
        </w:rPr>
        <w:t xml:space="preserve">пункта 2.4 настоящего Административного регламента, принимаются должностными лицами структурного подразделения </w:t>
      </w:r>
      <w:r>
        <w:rPr>
          <w:rFonts w:eastAsia="Calibri"/>
          <w:sz w:val="28"/>
          <w:szCs w:val="28"/>
        </w:rPr>
        <w:t>уполномоченного органа</w:t>
      </w:r>
      <w:r>
        <w:rPr>
          <w:sz w:val="28"/>
          <w:szCs w:val="28"/>
        </w:rPr>
        <w:t>, ответственного за де</w:t>
      </w:r>
      <w:r>
        <w:rPr>
          <w:sz w:val="28"/>
          <w:szCs w:val="28"/>
        </w:rPr>
        <w:t xml:space="preserve">лопроизводство.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об исправлении допущенных опечаток и ошибок и документы, предусмотренные подпунктами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"б" - "г" пункта 2.16 </w:t>
      </w:r>
      <w:r>
        <w:rPr>
          <w:sz w:val="28"/>
          <w:szCs w:val="28"/>
        </w:rPr>
        <w:t xml:space="preserve">настоящего Административного регламента, направленные способом, указанным в подпункте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"а" </w:t>
      </w:r>
      <w:r>
        <w:rPr>
          <w:sz w:val="28"/>
          <w:szCs w:val="28"/>
        </w:rPr>
        <w:t>пункта 2.4 настоящего Администра</w:t>
      </w:r>
      <w:r>
        <w:rPr>
          <w:sz w:val="28"/>
          <w:szCs w:val="28"/>
        </w:rPr>
        <w:t xml:space="preserve">тивного регламента, регистрируются в автоматическом режиме.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 об исправлении допущенных опечаток и ошибок и документы, предусмотренные подпунктами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"б" - "г" пункта 2.16 </w:t>
      </w:r>
      <w:r>
        <w:rPr>
          <w:sz w:val="28"/>
          <w:szCs w:val="28"/>
        </w:rPr>
        <w:t>настоящего Административного регламента, направленные через многофункциональны</w:t>
      </w:r>
      <w:r>
        <w:rPr>
          <w:sz w:val="28"/>
          <w:szCs w:val="28"/>
        </w:rPr>
        <w:t xml:space="preserve">й центр, могут быть получены </w:t>
      </w:r>
      <w:r>
        <w:rPr>
          <w:rFonts w:eastAsia="Calibri"/>
          <w:sz w:val="28"/>
          <w:szCs w:val="28"/>
        </w:rPr>
        <w:t>уполномоченным органом</w:t>
      </w:r>
      <w:r>
        <w:rPr>
          <w:sz w:val="28"/>
          <w:szCs w:val="28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</w:t>
      </w:r>
      <w:r>
        <w:rPr>
          <w:sz w:val="28"/>
          <w:szCs w:val="28"/>
        </w:rPr>
        <w:t xml:space="preserve"> в соответствии с требованиями Федерального закона от 6 апреля 2011 г. № 63-ФЗ</w:t>
      </w:r>
      <w:proofErr w:type="gramEnd"/>
      <w:r>
        <w:rPr>
          <w:sz w:val="28"/>
          <w:szCs w:val="28"/>
        </w:rPr>
        <w:t xml:space="preserve"> "Об электронной подписи".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3.81. Для приема заявления об исправлении допущенных опечаток и ошибок в электронной форме с использованием Единого портала, регионального портала мож</w:t>
      </w:r>
      <w:r>
        <w:rPr>
          <w:sz w:val="28"/>
          <w:szCs w:val="28"/>
        </w:rPr>
        <w:t xml:space="preserve">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об исправлении допущенных опечаток и ошибок и для подготовки ответа.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возможности подачи заявления об исп</w:t>
      </w:r>
      <w:r>
        <w:rPr>
          <w:sz w:val="28"/>
          <w:szCs w:val="28"/>
        </w:rPr>
        <w:t xml:space="preserve">равлении допущенных опечаток и ошибок через Единый портал, региональный портал заявитель должен быть зарегистрирован в ЕСИА.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3.82. Срок регистрации заявления об исправлении допущенных опечаток и ошибок, документов, предусмотренных подпунктами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"б" - "г"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пункта 2.16 </w:t>
      </w:r>
      <w:r>
        <w:rPr>
          <w:sz w:val="28"/>
          <w:szCs w:val="28"/>
        </w:rPr>
        <w:t xml:space="preserve">настоящего Административного регламента, указан в пункте 2.25 настоящего Административного регламента.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3.83. Результатом административной процедуры является регистрация заявления об исправлении допущенных опечаток и ошибок и документов, преду</w:t>
      </w:r>
      <w:r>
        <w:rPr>
          <w:sz w:val="28"/>
          <w:szCs w:val="28"/>
        </w:rPr>
        <w:t>смотренных подпунктами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2.16 </w:t>
      </w:r>
      <w:r>
        <w:rPr>
          <w:sz w:val="28"/>
          <w:szCs w:val="28"/>
        </w:rPr>
        <w:t xml:space="preserve">настоящего Административного регламента.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3.84. После регистрации заявление об исправлении допущенных опечаток и ошибок и документы, предусмотренные подпунктами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2.16 </w:t>
      </w:r>
      <w:r>
        <w:rPr>
          <w:sz w:val="28"/>
          <w:szCs w:val="28"/>
        </w:rPr>
        <w:t>настоящего Административного</w:t>
      </w:r>
      <w:r>
        <w:rPr>
          <w:sz w:val="28"/>
          <w:szCs w:val="28"/>
        </w:rPr>
        <w:t xml:space="preserve"> регламента, направляются в ответственное структурное подразделение для назначения ответственного должностного лица за рассмотрение заявления об исправлении допущенных опечаток и ошибок и прилагаемых документов.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Межведомственное информационное взаимоде</w:t>
      </w:r>
      <w:r>
        <w:rPr>
          <w:b/>
          <w:bCs/>
          <w:sz w:val="28"/>
          <w:szCs w:val="28"/>
        </w:rPr>
        <w:t>йствие</w:t>
      </w:r>
      <w:r>
        <w:rPr>
          <w:sz w:val="28"/>
          <w:szCs w:val="28"/>
        </w:rPr>
        <w:t xml:space="preserve">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3.85. Направление межведомственных информационных запросов не осуществляется.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Принятие решения о предоставлении (об отказе</w:t>
      </w:r>
      <w:r>
        <w:rPr>
          <w:sz w:val="28"/>
          <w:szCs w:val="28"/>
        </w:rPr>
        <w:t xml:space="preserve"> </w:t>
      </w:r>
      <w:proofErr w:type="gramEnd"/>
    </w:p>
    <w:p w:rsidR="002A752D" w:rsidRDefault="00DD5B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предоставлении) муниципальной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3.86. Основанием для начала административной процедуры является </w:t>
      </w:r>
      <w:r>
        <w:rPr>
          <w:sz w:val="28"/>
          <w:szCs w:val="28"/>
        </w:rPr>
        <w:t>регистрация заявления об исправлении допущенных опечаток и ошибок и документов, предусмотренных подпунктами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2.16, пунктом 2.17</w:t>
      </w:r>
      <w:r>
        <w:rPr>
          <w:sz w:val="28"/>
          <w:szCs w:val="28"/>
        </w:rPr>
        <w:t xml:space="preserve"> настоящего Административного регламента.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3.87. В рамках рассмотрения заявления об исправлении допущенных опечат</w:t>
      </w:r>
      <w:r>
        <w:rPr>
          <w:sz w:val="28"/>
          <w:szCs w:val="28"/>
        </w:rPr>
        <w:t>ок и ошибок и документов, предусмотренных подпунктами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2.16, пунктом 2.17</w:t>
      </w:r>
      <w:r>
        <w:rPr>
          <w:sz w:val="28"/>
          <w:szCs w:val="28"/>
        </w:rPr>
        <w:t xml:space="preserve"> настоящего Административного регламента, осуществляется их проверка на предмет наличия (отсутствия) оснований для принятия решения об исправлении допущенных опечаток </w:t>
      </w:r>
      <w:r>
        <w:rPr>
          <w:sz w:val="28"/>
          <w:szCs w:val="28"/>
        </w:rPr>
        <w:t xml:space="preserve">и ошибок в градостроительном плане земельного участка.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3.88. Критериями принятия решения о предоставлении муниципальной услуги являются: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bCs/>
          <w:color w:val="000000"/>
          <w:sz w:val="28"/>
          <w:szCs w:val="28"/>
        </w:rPr>
        <w:t>соответствие заявителя кругу лиц, указанных в пункте 2.2 настоящего Административного регламента</w:t>
      </w:r>
      <w:r>
        <w:rPr>
          <w:sz w:val="28"/>
          <w:szCs w:val="28"/>
        </w:rPr>
        <w:t xml:space="preserve">;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наличие </w:t>
      </w:r>
      <w:r>
        <w:rPr>
          <w:bCs/>
          <w:color w:val="000000"/>
          <w:sz w:val="28"/>
          <w:szCs w:val="28"/>
        </w:rPr>
        <w:t>опеч</w:t>
      </w:r>
      <w:r>
        <w:rPr>
          <w:bCs/>
          <w:color w:val="000000"/>
          <w:sz w:val="28"/>
          <w:szCs w:val="28"/>
        </w:rPr>
        <w:t>аток и ошибок в градостроительном плане земельного участка</w:t>
      </w:r>
      <w:r>
        <w:rPr>
          <w:sz w:val="28"/>
          <w:szCs w:val="28"/>
        </w:rPr>
        <w:t xml:space="preserve">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3.89. Критериями для принятия решения об отказе в предоставлении муниципальной услуги являются: </w:t>
      </w:r>
    </w:p>
    <w:p w:rsidR="002A752D" w:rsidRDefault="00DD5B70">
      <w:pPr>
        <w:ind w:firstLine="54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bCs/>
          <w:color w:val="000000"/>
          <w:sz w:val="28"/>
          <w:szCs w:val="28"/>
        </w:rPr>
        <w:t>несоответствие заявителя кругу лиц, указанных в пункте 2.2 настоящего Административного регламе</w:t>
      </w:r>
      <w:r>
        <w:rPr>
          <w:bCs/>
          <w:color w:val="000000"/>
          <w:sz w:val="28"/>
          <w:szCs w:val="28"/>
        </w:rPr>
        <w:t>нта;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2) отсутствие опечаток и ошибок в градостроительном плане земельного участка</w:t>
      </w:r>
      <w:r>
        <w:rPr>
          <w:sz w:val="28"/>
          <w:szCs w:val="28"/>
        </w:rPr>
        <w:t xml:space="preserve">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3.90. По результатам проверки документов, предусмотренных подпунктами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2.16, пунктом 2.17</w:t>
      </w:r>
      <w:r>
        <w:rPr>
          <w:sz w:val="28"/>
          <w:szCs w:val="28"/>
        </w:rPr>
        <w:t xml:space="preserve"> настоящего Административного регламента, должностное лицо ответств</w:t>
      </w:r>
      <w:r>
        <w:rPr>
          <w:sz w:val="28"/>
          <w:szCs w:val="28"/>
        </w:rPr>
        <w:t xml:space="preserve">енного структурного подразделения подготавливает проект соответствующего решения.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3.91. Результатом административной процедуры является градостроительный план земельного участка с исправленными опечатками и ошибками или решение об отказе во внесении испра</w:t>
      </w:r>
      <w:r>
        <w:rPr>
          <w:sz w:val="28"/>
          <w:szCs w:val="28"/>
        </w:rPr>
        <w:t xml:space="preserve">влений в градостроительный план земельного участка.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3.92.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</w:t>
      </w:r>
      <w:r>
        <w:rPr>
          <w:sz w:val="28"/>
          <w:szCs w:val="28"/>
        </w:rPr>
        <w:t xml:space="preserve">оченного органа.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3.93.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</w:t>
      </w:r>
      <w:r>
        <w:rPr>
          <w:sz w:val="28"/>
          <w:szCs w:val="28"/>
        </w:rPr>
        <w:t xml:space="preserve">рованной электронной подписи.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3.94.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об исправлении допущенных опечаток и ошибок и документов, необхо</w:t>
      </w:r>
      <w:r>
        <w:rPr>
          <w:sz w:val="28"/>
          <w:szCs w:val="28"/>
        </w:rPr>
        <w:t xml:space="preserve">димых для предоставления муниципальной услуги. </w:t>
      </w:r>
    </w:p>
    <w:p w:rsidR="002A752D" w:rsidRDefault="00DD5B70">
      <w:pPr>
        <w:shd w:val="clear" w:color="auto" w:fill="FFFF00"/>
        <w:ind w:firstLine="540"/>
        <w:jc w:val="both"/>
      </w:pPr>
      <w:r>
        <w:rPr>
          <w:sz w:val="28"/>
          <w:szCs w:val="28"/>
        </w:rPr>
        <w:t>3.95. При подаче заявления об исправлении допущенных опечаток и ошибок и документов, предусмотренных подпунктами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2.8, пунктом 2.9</w:t>
      </w:r>
      <w:r>
        <w:rPr>
          <w:sz w:val="28"/>
          <w:szCs w:val="28"/>
        </w:rPr>
        <w:t xml:space="preserve"> настоящего Административного регламента, в ходе личного прием</w:t>
      </w:r>
      <w:r>
        <w:rPr>
          <w:sz w:val="28"/>
          <w:szCs w:val="28"/>
        </w:rPr>
        <w:t xml:space="preserve">а, посредством почтового отправления решение об отказе во внесении исправлений в градостроительный план земельного участка выдается заявителю на руки или направляется посредством почтового отправления.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3.96. </w:t>
      </w:r>
      <w:proofErr w:type="gramStart"/>
      <w:r>
        <w:rPr>
          <w:sz w:val="28"/>
          <w:szCs w:val="28"/>
        </w:rPr>
        <w:t xml:space="preserve">При подаче заявления об исправлении допущенных </w:t>
      </w:r>
      <w:r>
        <w:rPr>
          <w:sz w:val="28"/>
          <w:szCs w:val="28"/>
        </w:rPr>
        <w:t>опечаток и ошибок и документов, предусмотренных подпунктами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2.8, пунктом 2.9</w:t>
      </w:r>
      <w:r>
        <w:rPr>
          <w:sz w:val="28"/>
          <w:szCs w:val="28"/>
        </w:rPr>
        <w:t xml:space="preserve"> настоящего Административного регламента, посредством Единого портала, регионального портала направление заявителю решения решение об отказе во внесении исправлени</w:t>
      </w:r>
      <w:r>
        <w:rPr>
          <w:sz w:val="28"/>
          <w:szCs w:val="28"/>
        </w:rPr>
        <w:t xml:space="preserve">й в градостроительный план земельного участка осуществляется в личный кабинет заявителя на Едином портале, региональном портале (статус заявления обновляется до статуса "Услуга оказана"). </w:t>
      </w:r>
      <w:proofErr w:type="gramEnd"/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3.97. При подаче заявления об исправлении допущенных опечаток и оши</w:t>
      </w:r>
      <w:r>
        <w:rPr>
          <w:sz w:val="28"/>
          <w:szCs w:val="28"/>
        </w:rPr>
        <w:t>бок и документов, предусмотренных подпунктами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2.8, пунктом 2.9</w:t>
      </w:r>
      <w:r>
        <w:rPr>
          <w:sz w:val="28"/>
          <w:szCs w:val="28"/>
        </w:rPr>
        <w:t xml:space="preserve"> настоящего Административного регламента, через многофункциональный центр решение об отказе во внесении исправлений в градостроительный план земельного участка  направляется в м</w:t>
      </w:r>
      <w:r>
        <w:rPr>
          <w:sz w:val="28"/>
          <w:szCs w:val="28"/>
        </w:rPr>
        <w:t xml:space="preserve">ногофункциональный центр.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Предоставление результата муниципальной услуги</w:t>
      </w:r>
      <w:r>
        <w:rPr>
          <w:sz w:val="28"/>
          <w:szCs w:val="28"/>
        </w:rPr>
        <w:t xml:space="preserve">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3.98. Основанием для начала выполнения административной процедуры является подписание градостроительного плана земельного участка с исправленными опечатками и ошибками.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3.99.</w:t>
      </w:r>
      <w:r>
        <w:rPr>
          <w:sz w:val="28"/>
          <w:szCs w:val="28"/>
        </w:rPr>
        <w:t xml:space="preserve"> Заявитель по его выбору вправе получить градостроительный план земельного участка с исправленными опечатками и ошибками одним из следующих способов: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 бумажном носителе;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3.100. Должностным лицом, ответственным за выполнение административной</w:t>
      </w:r>
      <w:r>
        <w:rPr>
          <w:sz w:val="28"/>
          <w:szCs w:val="28"/>
        </w:rPr>
        <w:t xml:space="preserve"> процедуры, является должностное лицо структурного подразделения уполномоченного органа, ответственного за делопроизводство.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3.101. При подаче заявления об исправлении допущенных опечаток и ошибок и документов, предусмотренных подпунктами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2.8, пунктом 2.9</w:t>
      </w:r>
      <w:r>
        <w:rPr>
          <w:sz w:val="28"/>
          <w:szCs w:val="28"/>
        </w:rPr>
        <w:t xml:space="preserve"> настоящего Административного регламента, в ходе личного приема, посредством почтового отправления градостроительный план земельного участка с исправленными опечатками и ошибками выдается заявителю на руки или направляется посредством почт</w:t>
      </w:r>
      <w:r>
        <w:rPr>
          <w:sz w:val="28"/>
          <w:szCs w:val="28"/>
        </w:rPr>
        <w:t xml:space="preserve">ового отправления.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3.102. </w:t>
      </w:r>
      <w:proofErr w:type="gramStart"/>
      <w:r>
        <w:rPr>
          <w:sz w:val="28"/>
          <w:szCs w:val="28"/>
        </w:rPr>
        <w:t>При подаче заявления об исправлении допущенных опечаток и ошибок и документов, предусмотренных подпунктами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2.8, пунктом 2.9</w:t>
      </w:r>
      <w:r>
        <w:rPr>
          <w:sz w:val="28"/>
          <w:szCs w:val="28"/>
        </w:rPr>
        <w:t xml:space="preserve"> настоящего Административного регламента, посредством Единого портала, регионального порт</w:t>
      </w:r>
      <w:r>
        <w:rPr>
          <w:sz w:val="28"/>
          <w:szCs w:val="28"/>
        </w:rPr>
        <w:t xml:space="preserve">ала направление градостроительного плана земельного участка с исправленными опечатками и ошибками осуществляется в личный кабинет заявителя на Едином портале, региональном портале (статус заявления обновляется до статуса "Услуга оказана"). </w:t>
      </w:r>
      <w:proofErr w:type="gramEnd"/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3.103. При пода</w:t>
      </w:r>
      <w:r>
        <w:rPr>
          <w:sz w:val="28"/>
          <w:szCs w:val="28"/>
        </w:rPr>
        <w:t>че заявления об исправлении допущенных опечаток и ошибок и документов, предусмотренных подпунктами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"б" - "г" пункта 2.8, пунктом 2.9</w:t>
      </w:r>
      <w:r>
        <w:rPr>
          <w:sz w:val="28"/>
          <w:szCs w:val="28"/>
        </w:rPr>
        <w:t xml:space="preserve"> настоящего Административного регламента, через многофункциональный центр градостроительный план земельного участка с исправ</w:t>
      </w:r>
      <w:r>
        <w:rPr>
          <w:sz w:val="28"/>
          <w:szCs w:val="28"/>
        </w:rPr>
        <w:t xml:space="preserve">ленными опечатками и ошибками направляется в многофункциональный центр.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3.104. Срок предоставления заявителю результата муниципальной услуги исчисляется со дня принятия решения об исправлении допущенных опечаток и ошибок в градостроительном плане земельно</w:t>
      </w:r>
      <w:r>
        <w:rPr>
          <w:sz w:val="28"/>
          <w:szCs w:val="28"/>
        </w:rPr>
        <w:t xml:space="preserve">го участка и составляет один рабочий день, но не превышает срок, установленный в пункте 2.24 настоящего Административного регламента.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Получение дополнительных сведений от заявителя</w:t>
      </w:r>
      <w:r>
        <w:rPr>
          <w:sz w:val="28"/>
          <w:szCs w:val="28"/>
        </w:rPr>
        <w:t xml:space="preserve">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3.105. Получение дополнительных сведений от заявителя не предусмотр</w:t>
      </w:r>
      <w:r>
        <w:rPr>
          <w:sz w:val="28"/>
          <w:szCs w:val="28"/>
        </w:rPr>
        <w:t xml:space="preserve">ено.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Максимальный срок предоставления муниципальной услуги</w:t>
      </w:r>
      <w:r>
        <w:rPr>
          <w:sz w:val="28"/>
          <w:szCs w:val="28"/>
        </w:rPr>
        <w:t xml:space="preserve"> </w:t>
      </w:r>
    </w:p>
    <w:p w:rsidR="002A752D" w:rsidRDefault="00DD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A752D" w:rsidRDefault="00DD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3.106. Срок предоставления муниципальной услуги указан в пункте 2.24 настоящего Административного регламента. </w:t>
      </w:r>
    </w:p>
    <w:p w:rsidR="002A752D" w:rsidRDefault="002A752D">
      <w:pPr>
        <w:ind w:firstLine="540"/>
        <w:jc w:val="both"/>
        <w:rPr>
          <w:sz w:val="28"/>
          <w:szCs w:val="28"/>
        </w:rPr>
      </w:pPr>
    </w:p>
    <w:p w:rsidR="002A752D" w:rsidRDefault="00DD5B70">
      <w:pPr>
        <w:widowControl w:val="0"/>
        <w:tabs>
          <w:tab w:val="left" w:pos="567"/>
        </w:tabs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Особенности выполнения административных процедур (действий) в многофункционал</w:t>
      </w:r>
      <w:r>
        <w:rPr>
          <w:b/>
          <w:color w:val="000000"/>
          <w:sz w:val="28"/>
          <w:szCs w:val="28"/>
        </w:rPr>
        <w:t>ьных центрах предоставления государственных и муниципальных услуг</w:t>
      </w:r>
    </w:p>
    <w:p w:rsidR="002A752D" w:rsidRDefault="002A752D">
      <w:pPr>
        <w:jc w:val="center"/>
        <w:rPr>
          <w:b/>
          <w:color w:val="000000"/>
          <w:sz w:val="28"/>
          <w:szCs w:val="28"/>
        </w:rPr>
      </w:pPr>
    </w:p>
    <w:p w:rsidR="002A752D" w:rsidRDefault="00DD5B7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Исчерпывающий перечень административных процедур (действий) при предоставлении муниципальной услуги, выполняемых многофункциональными центрами </w:t>
      </w:r>
    </w:p>
    <w:p w:rsidR="002A752D" w:rsidRDefault="002A752D">
      <w:pPr>
        <w:widowControl w:val="0"/>
        <w:tabs>
          <w:tab w:val="left" w:pos="567"/>
        </w:tabs>
        <w:contextualSpacing/>
        <w:jc w:val="center"/>
        <w:rPr>
          <w:b/>
          <w:color w:val="000000"/>
          <w:sz w:val="28"/>
          <w:szCs w:val="28"/>
        </w:rPr>
      </w:pPr>
    </w:p>
    <w:p w:rsidR="002A752D" w:rsidRDefault="00DD5B7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3.107. Многофункциональный центр </w:t>
      </w:r>
      <w:r>
        <w:rPr>
          <w:color w:val="000000"/>
          <w:sz w:val="28"/>
          <w:szCs w:val="28"/>
        </w:rPr>
        <w:t>осуществляет:</w:t>
      </w:r>
    </w:p>
    <w:p w:rsidR="002A752D" w:rsidRDefault="00DD5B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</w:t>
      </w:r>
      <w:r>
        <w:rPr>
          <w:color w:val="000000"/>
          <w:sz w:val="28"/>
          <w:szCs w:val="28"/>
        </w:rPr>
        <w:t>ой услуги в многофункциональном центре;</w:t>
      </w:r>
    </w:p>
    <w:p w:rsidR="002A752D" w:rsidRDefault="00DD5B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</w:t>
      </w:r>
      <w:r>
        <w:rPr>
          <w:color w:val="000000"/>
          <w:sz w:val="28"/>
          <w:szCs w:val="28"/>
        </w:rPr>
        <w:t xml:space="preserve">льной услуги, а также выдача документов, включая составление на бумажном носителе и </w:t>
      </w:r>
      <w:proofErr w:type="gramStart"/>
      <w:r>
        <w:rPr>
          <w:color w:val="000000"/>
          <w:sz w:val="28"/>
          <w:szCs w:val="28"/>
        </w:rPr>
        <w:t>заверение выписок</w:t>
      </w:r>
      <w:proofErr w:type="gramEnd"/>
      <w:r>
        <w:rPr>
          <w:color w:val="000000"/>
          <w:sz w:val="28"/>
          <w:szCs w:val="28"/>
        </w:rPr>
        <w:t xml:space="preserve"> из информационных систем уполномоченных органов;</w:t>
      </w:r>
    </w:p>
    <w:p w:rsidR="002A752D" w:rsidRDefault="00DD5B7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иные процедуры и действия, предусмотренные Федеральным законом № 210-ФЗ.</w:t>
      </w:r>
    </w:p>
    <w:p w:rsidR="002A752D" w:rsidRDefault="00DD5B7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1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 xml:space="preserve"> стать</w:t>
      </w:r>
      <w:r>
        <w:rPr>
          <w:color w:val="000000"/>
          <w:sz w:val="28"/>
          <w:szCs w:val="28"/>
        </w:rPr>
        <w:t xml:space="preserve">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2A752D" w:rsidRDefault="002A752D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2A752D" w:rsidRDefault="00DD5B7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Информирование заявителей</w:t>
      </w:r>
    </w:p>
    <w:p w:rsidR="002A752D" w:rsidRDefault="002A752D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2A752D" w:rsidRDefault="00DD5B7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3.108. Информирование заявителя многофункциональными центрами осуществляется следующими способами: </w:t>
      </w:r>
    </w:p>
    <w:p w:rsidR="002A752D" w:rsidRDefault="00DD5B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2A752D" w:rsidRDefault="00DD5B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 обращении заявителя в многофункциональный центр лично, по телефону, посредством по</w:t>
      </w:r>
      <w:r>
        <w:rPr>
          <w:color w:val="000000"/>
          <w:sz w:val="28"/>
          <w:szCs w:val="28"/>
        </w:rPr>
        <w:t>чтовых отправлений, либо по электронной почте.</w:t>
      </w:r>
    </w:p>
    <w:p w:rsidR="002A752D" w:rsidRDefault="00DD5B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</w:t>
      </w:r>
      <w:r>
        <w:rPr>
          <w:color w:val="000000"/>
          <w:sz w:val="28"/>
          <w:szCs w:val="28"/>
        </w:rPr>
        <w:t>время предоставления консультации – не более 15 минут, время ожидания в очереди в секторе информирования для получения информации о муниципальной услуге не может превышать 15 минут.</w:t>
      </w:r>
    </w:p>
    <w:p w:rsidR="002A752D" w:rsidRDefault="00DD5B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(последнее – при наличии) и должности работника многофункционального центра, принявшего телефонный звонок. Индивидуальное устное консультирование</w:t>
      </w:r>
      <w:r>
        <w:rPr>
          <w:color w:val="000000"/>
          <w:sz w:val="28"/>
          <w:szCs w:val="28"/>
        </w:rPr>
        <w:t xml:space="preserve"> при обращении заявителя по телефону работник многофункционального центра осуществляет не более 10 минут. </w:t>
      </w:r>
    </w:p>
    <w:p w:rsidR="002A752D" w:rsidRDefault="00DD5B70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</w:t>
      </w:r>
      <w:r>
        <w:rPr>
          <w:color w:val="000000"/>
          <w:sz w:val="28"/>
          <w:szCs w:val="28"/>
        </w:rPr>
        <w:t xml:space="preserve"> консультирование по телефону, может предложить заявителю:</w:t>
      </w:r>
    </w:p>
    <w:p w:rsidR="002A752D" w:rsidRDefault="00DD5B70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2A752D" w:rsidRDefault="00DD5B70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назначить другое время для консультаций.</w:t>
      </w:r>
    </w:p>
    <w:p w:rsidR="002A752D" w:rsidRDefault="00DD5B70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При консультировании по письменным о</w:t>
      </w:r>
      <w:r>
        <w:rPr>
          <w:color w:val="000000"/>
          <w:sz w:val="28"/>
          <w:szCs w:val="28"/>
        </w:rPr>
        <w:t>бращениям заявителей ответ направляется в письменном виде в срок не позднее тридцати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</w:t>
      </w:r>
      <w:r>
        <w:rPr>
          <w:color w:val="000000"/>
          <w:sz w:val="28"/>
          <w:szCs w:val="28"/>
        </w:rPr>
        <w:t>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2A752D" w:rsidRDefault="002A752D">
      <w:pPr>
        <w:ind w:firstLine="709"/>
        <w:jc w:val="both"/>
        <w:rPr>
          <w:color w:val="000000"/>
          <w:sz w:val="28"/>
          <w:szCs w:val="28"/>
        </w:rPr>
      </w:pPr>
    </w:p>
    <w:p w:rsidR="002A752D" w:rsidRDefault="00DD5B7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Выдача заявителю результата предоставления муниципальной услуги</w:t>
      </w:r>
    </w:p>
    <w:p w:rsidR="002A752D" w:rsidRDefault="002A752D">
      <w:pPr>
        <w:ind w:firstLine="709"/>
        <w:jc w:val="both"/>
        <w:rPr>
          <w:color w:val="000000"/>
          <w:sz w:val="28"/>
          <w:szCs w:val="28"/>
        </w:rPr>
      </w:pPr>
    </w:p>
    <w:p w:rsidR="002A752D" w:rsidRDefault="00DD5B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3.109. </w:t>
      </w:r>
      <w:proofErr w:type="gramStart"/>
      <w:r>
        <w:rPr>
          <w:color w:val="000000"/>
          <w:sz w:val="28"/>
          <w:szCs w:val="28"/>
        </w:rPr>
        <w:t>При наличии в заявлении</w:t>
      </w:r>
      <w:r>
        <w:rPr>
          <w:color w:val="000000"/>
          <w:sz w:val="28"/>
          <w:szCs w:val="28"/>
        </w:rPr>
        <w:t xml:space="preserve">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</w:t>
      </w:r>
      <w:r>
        <w:rPr>
          <w:color w:val="000000"/>
          <w:sz w:val="28"/>
          <w:szCs w:val="28"/>
        </w:rPr>
        <w:t xml:space="preserve">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Правительства Российской Федерации от 27 сентября 2011 года </w:t>
      </w:r>
      <w:r>
        <w:rPr>
          <w:color w:val="000000"/>
          <w:sz w:val="28"/>
          <w:szCs w:val="28"/>
        </w:rPr>
        <w:t xml:space="preserve">№ 797 </w:t>
      </w:r>
      <w:r>
        <w:rPr>
          <w:rFonts w:eastAsia="Calibri"/>
          <w:color w:val="000000"/>
          <w:sz w:val="28"/>
          <w:szCs w:val="28"/>
          <w:lang w:eastAsia="en-US"/>
        </w:rPr>
        <w:t>"О взаимодействии между многофункциональн</w:t>
      </w:r>
      <w:r>
        <w:rPr>
          <w:rFonts w:eastAsia="Calibri"/>
          <w:color w:val="000000"/>
          <w:sz w:val="28"/>
          <w:szCs w:val="28"/>
          <w:lang w:eastAsia="en-US"/>
        </w:rPr>
        <w:t>ыми центрами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>
        <w:rPr>
          <w:color w:val="000000"/>
          <w:sz w:val="28"/>
          <w:szCs w:val="28"/>
        </w:rPr>
        <w:t xml:space="preserve">. </w:t>
      </w:r>
    </w:p>
    <w:p w:rsidR="002A752D" w:rsidRDefault="00DD5B70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</w:t>
      </w:r>
      <w:hyperlink r:id="rId18">
        <w:r>
          <w:rPr>
            <w:rStyle w:val="aa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Правительства Российской Федерации от 27 сентября 2011 </w:t>
      </w:r>
      <w:r>
        <w:rPr>
          <w:color w:val="000000"/>
          <w:sz w:val="28"/>
          <w:szCs w:val="28"/>
        </w:rPr>
        <w:t>года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 xml:space="preserve">№ 797 </w:t>
      </w:r>
      <w:r>
        <w:rPr>
          <w:rFonts w:eastAsia="Calibri"/>
          <w:color w:val="000000"/>
          <w:sz w:val="28"/>
          <w:szCs w:val="28"/>
          <w:lang w:eastAsia="en-US"/>
        </w:rPr>
        <w:t>"О взаимодействии между многофункциональными центрами предоставления государственных и муниципальных услуг и федеральными органами исполнит</w:t>
      </w:r>
      <w:r>
        <w:rPr>
          <w:rFonts w:eastAsia="Calibri"/>
          <w:color w:val="000000"/>
          <w:sz w:val="28"/>
          <w:szCs w:val="28"/>
          <w:lang w:eastAsia="en-US"/>
        </w:rPr>
        <w:t>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>
        <w:rPr>
          <w:color w:val="000000"/>
          <w:sz w:val="28"/>
          <w:szCs w:val="28"/>
        </w:rPr>
        <w:t>.</w:t>
      </w:r>
      <w:proofErr w:type="gramEnd"/>
    </w:p>
    <w:p w:rsidR="002A752D" w:rsidRDefault="00DD5B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3.110. Прием заявителей для выдачи документов, являющихся результатом муниципальной услуги, в по</w:t>
      </w:r>
      <w:r>
        <w:rPr>
          <w:color w:val="000000"/>
          <w:sz w:val="28"/>
          <w:szCs w:val="28"/>
        </w:rPr>
        <w:t>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2A752D" w:rsidRDefault="00DD5B70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Работник многофункционального центра осуществляет следующие действия:</w:t>
      </w:r>
    </w:p>
    <w:p w:rsidR="002A752D" w:rsidRDefault="00DD5B70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устанавливает личность заявителя на </w:t>
      </w:r>
      <w:r>
        <w:rPr>
          <w:color w:val="000000"/>
          <w:sz w:val="28"/>
          <w:szCs w:val="28"/>
        </w:rPr>
        <w:t>основании документа, удостоверяющего личность в соответствии с законодательством Российской Федерации;</w:t>
      </w:r>
    </w:p>
    <w:p w:rsidR="002A752D" w:rsidRDefault="00DD5B70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проверяет полномочия представителя заявителя (в случае обращения представителя заявителя);</w:t>
      </w:r>
    </w:p>
    <w:p w:rsidR="002A752D" w:rsidRDefault="00DD5B70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определяет статус исполнения заявления заявителя в ГИС;</w:t>
      </w:r>
    </w:p>
    <w:p w:rsidR="002A752D" w:rsidRDefault="00DD5B70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распеч</w:t>
      </w:r>
      <w:r>
        <w:rPr>
          <w:color w:val="000000"/>
          <w:sz w:val="28"/>
          <w:szCs w:val="28"/>
        </w:rPr>
        <w:t>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</w:t>
      </w:r>
      <w:r>
        <w:rPr>
          <w:color w:val="000000"/>
          <w:sz w:val="28"/>
          <w:szCs w:val="28"/>
        </w:rPr>
        <w:t>чаях – печати с изображением Государственного герба Российской Федерации);</w:t>
      </w:r>
      <w:proofErr w:type="gramEnd"/>
    </w:p>
    <w:p w:rsidR="002A752D" w:rsidRDefault="00DD5B70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</w:t>
      </w:r>
      <w:r>
        <w:rPr>
          <w:color w:val="000000"/>
          <w:sz w:val="28"/>
          <w:szCs w:val="28"/>
        </w:rPr>
        <w:t>ции случаях – печати с изображением Государственного герба Российской Федерации);</w:t>
      </w:r>
    </w:p>
    <w:p w:rsidR="002A752D" w:rsidRDefault="00DD5B70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2A752D" w:rsidRDefault="00DD5B70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запрашивает согласие заявителя на участие в смс-опросе для оценки к</w:t>
      </w:r>
      <w:r>
        <w:rPr>
          <w:color w:val="000000"/>
          <w:sz w:val="28"/>
          <w:szCs w:val="28"/>
        </w:rPr>
        <w:t>ачества предоставленных многофункциональным центром услуг.</w:t>
      </w:r>
    </w:p>
    <w:p w:rsidR="002A752D" w:rsidRDefault="002A752D">
      <w:pPr>
        <w:rPr>
          <w:sz w:val="28"/>
          <w:szCs w:val="28"/>
        </w:rPr>
      </w:pPr>
      <w:bookmarkStart w:id="5" w:name="_Toc89083255"/>
    </w:p>
    <w:p w:rsidR="002A752D" w:rsidRDefault="00DD5B7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Раздел </w:t>
      </w:r>
      <w:r>
        <w:rPr>
          <w:b/>
          <w:color w:val="000000"/>
          <w:sz w:val="28"/>
          <w:szCs w:val="28"/>
          <w:lang w:val="en-US"/>
        </w:rPr>
        <w:t>IV</w:t>
      </w:r>
      <w:r>
        <w:rPr>
          <w:b/>
          <w:color w:val="000000"/>
          <w:sz w:val="28"/>
          <w:szCs w:val="28"/>
        </w:rPr>
        <w:t xml:space="preserve">. Формы </w:t>
      </w:r>
      <w:proofErr w:type="gramStart"/>
      <w:r>
        <w:rPr>
          <w:b/>
          <w:color w:val="000000"/>
          <w:sz w:val="28"/>
          <w:szCs w:val="28"/>
        </w:rPr>
        <w:t>контроля за</w:t>
      </w:r>
      <w:proofErr w:type="gramEnd"/>
      <w:r>
        <w:rPr>
          <w:b/>
          <w:color w:val="000000"/>
          <w:sz w:val="28"/>
          <w:szCs w:val="28"/>
        </w:rPr>
        <w:t xml:space="preserve"> исполнением административного регламента</w:t>
      </w:r>
      <w:bookmarkEnd w:id="5"/>
    </w:p>
    <w:p w:rsidR="002A752D" w:rsidRDefault="002A752D">
      <w:pPr>
        <w:widowControl w:val="0"/>
        <w:ind w:firstLine="709"/>
        <w:jc w:val="center"/>
        <w:rPr>
          <w:b/>
          <w:color w:val="000000"/>
          <w:sz w:val="28"/>
          <w:szCs w:val="28"/>
        </w:rPr>
      </w:pPr>
    </w:p>
    <w:p w:rsidR="002A752D" w:rsidRDefault="00DD5B70">
      <w:pPr>
        <w:jc w:val="center"/>
        <w:outlineLvl w:val="0"/>
        <w:rPr>
          <w:b/>
          <w:color w:val="000000"/>
          <w:sz w:val="28"/>
          <w:szCs w:val="28"/>
        </w:rPr>
      </w:pPr>
      <w:bookmarkStart w:id="6" w:name="_Toc89083256"/>
      <w:r>
        <w:rPr>
          <w:b/>
          <w:color w:val="000000"/>
          <w:sz w:val="28"/>
          <w:szCs w:val="28"/>
        </w:rPr>
        <w:t xml:space="preserve">Порядок осуществления текущего </w:t>
      </w:r>
      <w:proofErr w:type="gramStart"/>
      <w:r>
        <w:rPr>
          <w:b/>
          <w:color w:val="000000"/>
          <w:sz w:val="28"/>
          <w:szCs w:val="28"/>
        </w:rPr>
        <w:t>контроля за</w:t>
      </w:r>
      <w:proofErr w:type="gramEnd"/>
      <w:r>
        <w:rPr>
          <w:b/>
          <w:color w:val="000000"/>
          <w:sz w:val="28"/>
          <w:szCs w:val="28"/>
        </w:rPr>
        <w:t xml:space="preserve"> соблюдением</w:t>
      </w:r>
      <w:bookmarkEnd w:id="6"/>
    </w:p>
    <w:p w:rsidR="002A752D" w:rsidRDefault="00DD5B7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 исполнением ответственными должностными лицами положений</w:t>
      </w:r>
    </w:p>
    <w:p w:rsidR="002A752D" w:rsidRDefault="00DD5B7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регламента </w:t>
      </w:r>
      <w:r>
        <w:rPr>
          <w:b/>
          <w:color w:val="000000"/>
          <w:sz w:val="28"/>
          <w:szCs w:val="28"/>
        </w:rPr>
        <w:t>и иных нормативных правовых актов,</w:t>
      </w:r>
    </w:p>
    <w:p w:rsidR="002A752D" w:rsidRDefault="00DD5B7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устанавливающих требования к предоставлению муниципальной услуги, а также принятием ими решений</w:t>
      </w:r>
    </w:p>
    <w:p w:rsidR="002A752D" w:rsidRDefault="002A752D">
      <w:pPr>
        <w:widowControl w:val="0"/>
        <w:ind w:firstLine="709"/>
        <w:jc w:val="center"/>
        <w:rPr>
          <w:b/>
          <w:color w:val="000000"/>
          <w:sz w:val="28"/>
          <w:szCs w:val="28"/>
        </w:rPr>
      </w:pPr>
    </w:p>
    <w:p w:rsidR="002A752D" w:rsidRDefault="00DD5B70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Текущий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</w:t>
      </w:r>
      <w:r>
        <w:rPr>
          <w:color w:val="000000"/>
          <w:sz w:val="28"/>
          <w:szCs w:val="28"/>
        </w:rPr>
        <w:t xml:space="preserve">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2A752D" w:rsidRDefault="00DD5B70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текущего контроля испо</w:t>
      </w:r>
      <w:r>
        <w:rPr>
          <w:color w:val="000000"/>
          <w:sz w:val="28"/>
          <w:szCs w:val="28"/>
        </w:rPr>
        <w:t>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2A752D" w:rsidRDefault="00DD5B70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Текущий контроль осуществляется путем проведения проверок:</w:t>
      </w:r>
    </w:p>
    <w:p w:rsidR="002A752D" w:rsidRDefault="00DD5B70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решений о предоставлении (об отказе в предоставлении) муниципально</w:t>
      </w:r>
      <w:r>
        <w:rPr>
          <w:color w:val="000000"/>
          <w:sz w:val="28"/>
          <w:szCs w:val="28"/>
        </w:rPr>
        <w:t>й услуги;</w:t>
      </w:r>
    </w:p>
    <w:p w:rsidR="002A752D" w:rsidRDefault="00DD5B70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выявления и устранения нарушений прав граждан;</w:t>
      </w:r>
    </w:p>
    <w:p w:rsidR="002A752D" w:rsidRDefault="00DD5B70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2A752D" w:rsidRDefault="002A752D">
      <w:pPr>
        <w:ind w:firstLine="540"/>
        <w:jc w:val="both"/>
        <w:rPr>
          <w:color w:val="000000"/>
          <w:sz w:val="28"/>
          <w:szCs w:val="28"/>
        </w:rPr>
      </w:pPr>
    </w:p>
    <w:p w:rsidR="002A752D" w:rsidRDefault="002A752D">
      <w:pPr>
        <w:ind w:firstLine="540"/>
        <w:jc w:val="both"/>
        <w:rPr>
          <w:color w:val="000000"/>
          <w:sz w:val="28"/>
          <w:szCs w:val="28"/>
        </w:rPr>
      </w:pPr>
    </w:p>
    <w:p w:rsidR="002A752D" w:rsidRDefault="002A752D">
      <w:pPr>
        <w:ind w:firstLine="540"/>
        <w:jc w:val="both"/>
        <w:rPr>
          <w:color w:val="000000"/>
          <w:sz w:val="28"/>
          <w:szCs w:val="28"/>
        </w:rPr>
      </w:pPr>
    </w:p>
    <w:p w:rsidR="002A752D" w:rsidRDefault="00DD5B70">
      <w:pPr>
        <w:jc w:val="center"/>
        <w:outlineLvl w:val="0"/>
        <w:rPr>
          <w:b/>
          <w:color w:val="000000"/>
          <w:sz w:val="28"/>
          <w:szCs w:val="28"/>
        </w:rPr>
      </w:pPr>
      <w:bookmarkStart w:id="7" w:name="_Toc89083257"/>
      <w:r>
        <w:rPr>
          <w:b/>
          <w:color w:val="000000"/>
          <w:sz w:val="28"/>
          <w:szCs w:val="28"/>
        </w:rPr>
        <w:lastRenderedPageBreak/>
        <w:t xml:space="preserve">Порядок и периодичность осуществления </w:t>
      </w:r>
      <w:proofErr w:type="gramStart"/>
      <w:r>
        <w:rPr>
          <w:b/>
          <w:color w:val="000000"/>
          <w:sz w:val="28"/>
          <w:szCs w:val="28"/>
        </w:rPr>
        <w:t>плановых</w:t>
      </w:r>
      <w:proofErr w:type="gramEnd"/>
      <w:r>
        <w:rPr>
          <w:b/>
          <w:color w:val="000000"/>
          <w:sz w:val="28"/>
          <w:szCs w:val="28"/>
        </w:rPr>
        <w:t xml:space="preserve"> и </w:t>
      </w:r>
      <w:r>
        <w:rPr>
          <w:b/>
          <w:color w:val="000000"/>
          <w:sz w:val="28"/>
          <w:szCs w:val="28"/>
        </w:rPr>
        <w:t>внеплановых</w:t>
      </w:r>
      <w:bookmarkEnd w:id="7"/>
    </w:p>
    <w:p w:rsidR="002A752D" w:rsidRDefault="00DD5B7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проверок полноты и качества предоставления муниципальной услуги, в том числе порядок и формы </w:t>
      </w:r>
      <w:proofErr w:type="gramStart"/>
      <w:r>
        <w:rPr>
          <w:b/>
          <w:color w:val="000000"/>
          <w:sz w:val="28"/>
          <w:szCs w:val="28"/>
        </w:rPr>
        <w:t>контроля за</w:t>
      </w:r>
      <w:proofErr w:type="gramEnd"/>
      <w:r>
        <w:rPr>
          <w:b/>
          <w:color w:val="000000"/>
          <w:sz w:val="28"/>
          <w:szCs w:val="28"/>
        </w:rPr>
        <w:t xml:space="preserve"> полнотой и качеством предоставления муниципальной услуги</w:t>
      </w:r>
    </w:p>
    <w:p w:rsidR="002A752D" w:rsidRDefault="002A752D">
      <w:pPr>
        <w:ind w:firstLine="540"/>
        <w:jc w:val="both"/>
        <w:rPr>
          <w:color w:val="000000"/>
          <w:sz w:val="28"/>
          <w:szCs w:val="28"/>
        </w:rPr>
      </w:pPr>
    </w:p>
    <w:p w:rsidR="002A752D" w:rsidRDefault="00DD5B70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полнотой и качеством предоставления муниципальной услуги включае</w:t>
      </w:r>
      <w:r>
        <w:rPr>
          <w:color w:val="000000"/>
          <w:sz w:val="28"/>
          <w:szCs w:val="28"/>
        </w:rPr>
        <w:t>т в себя проведение плановых и внеплановых проверок.</w:t>
      </w:r>
    </w:p>
    <w:p w:rsidR="002A752D" w:rsidRDefault="00DD5B70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</w:t>
      </w:r>
      <w:r>
        <w:rPr>
          <w:color w:val="000000"/>
          <w:sz w:val="28"/>
          <w:szCs w:val="28"/>
        </w:rPr>
        <w:t xml:space="preserve"> муниципальной услуги контролю подлежат:</w:t>
      </w:r>
    </w:p>
    <w:p w:rsidR="002A752D" w:rsidRDefault="00DD5B70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соблюдение сроков предоставления муниципальной услуги;</w:t>
      </w:r>
    </w:p>
    <w:p w:rsidR="002A752D" w:rsidRDefault="00DD5B70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соблюдение положений настоящего Административного регламента;</w:t>
      </w:r>
    </w:p>
    <w:p w:rsidR="002A752D" w:rsidRDefault="00DD5B70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2A752D" w:rsidRDefault="00DD5B70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снованием для проведения внеплановых проверок являются:</w:t>
      </w:r>
    </w:p>
    <w:p w:rsidR="002A752D" w:rsidRDefault="00DD5B70">
      <w:pPr>
        <w:ind w:firstLine="54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>
        <w:rPr>
          <w:i/>
          <w:iCs/>
          <w:color w:val="000000"/>
          <w:sz w:val="28"/>
          <w:szCs w:val="28"/>
        </w:rPr>
        <w:t xml:space="preserve">Смоленской области </w:t>
      </w:r>
      <w:r>
        <w:rPr>
          <w:color w:val="000000"/>
          <w:sz w:val="28"/>
          <w:szCs w:val="28"/>
        </w:rPr>
        <w:t xml:space="preserve">и нормативных правовых актов органов местного самоуправления </w:t>
      </w:r>
      <w:r>
        <w:rPr>
          <w:i/>
          <w:iCs/>
          <w:color w:val="000000"/>
          <w:sz w:val="28"/>
          <w:szCs w:val="28"/>
        </w:rPr>
        <w:t>уполномоченного органа;</w:t>
      </w:r>
    </w:p>
    <w:p w:rsidR="002A752D" w:rsidRDefault="00DD5B70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2A752D" w:rsidRDefault="002A752D">
      <w:pPr>
        <w:ind w:firstLine="540"/>
        <w:jc w:val="both"/>
        <w:rPr>
          <w:color w:val="000000"/>
          <w:sz w:val="28"/>
          <w:szCs w:val="28"/>
        </w:rPr>
      </w:pPr>
    </w:p>
    <w:p w:rsidR="002A752D" w:rsidRDefault="00DD5B70">
      <w:pPr>
        <w:jc w:val="center"/>
        <w:outlineLvl w:val="0"/>
        <w:rPr>
          <w:b/>
          <w:color w:val="000000"/>
          <w:sz w:val="28"/>
          <w:szCs w:val="28"/>
        </w:rPr>
      </w:pPr>
      <w:bookmarkStart w:id="8" w:name="_Toc89083258"/>
      <w:r>
        <w:rPr>
          <w:b/>
          <w:color w:val="000000"/>
          <w:sz w:val="28"/>
          <w:szCs w:val="28"/>
        </w:rPr>
        <w:t>Ответственность должнос</w:t>
      </w:r>
      <w:r>
        <w:rPr>
          <w:b/>
          <w:color w:val="000000"/>
          <w:sz w:val="28"/>
          <w:szCs w:val="28"/>
        </w:rPr>
        <w:t>тных лиц за решения и действия</w:t>
      </w:r>
      <w:bookmarkEnd w:id="8"/>
    </w:p>
    <w:p w:rsidR="002A752D" w:rsidRDefault="00DD5B7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(бездействие), </w:t>
      </w:r>
      <w:proofErr w:type="gramStart"/>
      <w:r>
        <w:rPr>
          <w:b/>
          <w:color w:val="000000"/>
          <w:sz w:val="28"/>
          <w:szCs w:val="28"/>
        </w:rPr>
        <w:t>принимаемые</w:t>
      </w:r>
      <w:proofErr w:type="gramEnd"/>
      <w:r>
        <w:rPr>
          <w:b/>
          <w:color w:val="000000"/>
          <w:sz w:val="28"/>
          <w:szCs w:val="28"/>
        </w:rPr>
        <w:t xml:space="preserve"> (осуществляемые) ими в ходе</w:t>
      </w:r>
    </w:p>
    <w:p w:rsidR="002A752D" w:rsidRDefault="00DD5B7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предоставления муниципальной услуги</w:t>
      </w:r>
    </w:p>
    <w:p w:rsidR="002A752D" w:rsidRDefault="002A752D">
      <w:pPr>
        <w:ind w:firstLine="540"/>
        <w:jc w:val="both"/>
        <w:rPr>
          <w:color w:val="000000"/>
          <w:sz w:val="28"/>
          <w:szCs w:val="28"/>
        </w:rPr>
      </w:pPr>
    </w:p>
    <w:p w:rsidR="002A752D" w:rsidRDefault="00DD5B70">
      <w:pPr>
        <w:ind w:firstLine="54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4.5. По результатам проведенных проверок в случае выявления нарушений положений настоящего Административного регламента, нормативных </w:t>
      </w:r>
      <w:r>
        <w:rPr>
          <w:color w:val="000000"/>
          <w:sz w:val="28"/>
          <w:szCs w:val="28"/>
        </w:rPr>
        <w:t xml:space="preserve">правовых актов </w:t>
      </w:r>
      <w:r>
        <w:rPr>
          <w:i/>
          <w:iCs/>
          <w:color w:val="000000"/>
          <w:sz w:val="28"/>
          <w:szCs w:val="28"/>
        </w:rPr>
        <w:t>Смоленской области</w:t>
      </w:r>
      <w:r>
        <w:rPr>
          <w:color w:val="000000"/>
          <w:sz w:val="28"/>
          <w:szCs w:val="28"/>
        </w:rPr>
        <w:t xml:space="preserve"> и нормативных правовых актов органов местного самоуправления </w:t>
      </w:r>
      <w:r>
        <w:rPr>
          <w:i/>
          <w:iCs/>
          <w:color w:val="000000"/>
          <w:sz w:val="28"/>
          <w:szCs w:val="28"/>
        </w:rPr>
        <w:t xml:space="preserve">уполномоченного органа </w:t>
      </w:r>
      <w:r>
        <w:rPr>
          <w:color w:val="000000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2A752D" w:rsidRDefault="00DD5B70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Персональная ответствен</w:t>
      </w:r>
      <w:r>
        <w:rPr>
          <w:color w:val="000000"/>
          <w:sz w:val="28"/>
          <w:szCs w:val="28"/>
        </w:rPr>
        <w:t>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2A752D" w:rsidRDefault="002A752D">
      <w:pPr>
        <w:ind w:firstLine="540"/>
        <w:jc w:val="both"/>
        <w:rPr>
          <w:color w:val="000000"/>
          <w:sz w:val="28"/>
          <w:szCs w:val="28"/>
        </w:rPr>
      </w:pPr>
    </w:p>
    <w:p w:rsidR="002A752D" w:rsidRDefault="00DD5B70">
      <w:pPr>
        <w:jc w:val="center"/>
        <w:outlineLvl w:val="0"/>
        <w:rPr>
          <w:b/>
          <w:color w:val="000000"/>
          <w:sz w:val="28"/>
          <w:szCs w:val="28"/>
        </w:rPr>
      </w:pPr>
      <w:bookmarkStart w:id="9" w:name="_Toc89083259"/>
      <w:r>
        <w:rPr>
          <w:b/>
          <w:color w:val="000000"/>
          <w:sz w:val="28"/>
          <w:szCs w:val="28"/>
        </w:rPr>
        <w:t>Требования к порядку и фо</w:t>
      </w:r>
      <w:r>
        <w:rPr>
          <w:b/>
          <w:color w:val="000000"/>
          <w:sz w:val="28"/>
          <w:szCs w:val="28"/>
        </w:rPr>
        <w:t xml:space="preserve">рмам </w:t>
      </w:r>
      <w:proofErr w:type="gramStart"/>
      <w:r>
        <w:rPr>
          <w:b/>
          <w:color w:val="000000"/>
          <w:sz w:val="28"/>
          <w:szCs w:val="28"/>
        </w:rPr>
        <w:t>контроля за</w:t>
      </w:r>
      <w:proofErr w:type="gramEnd"/>
      <w:r>
        <w:rPr>
          <w:b/>
          <w:color w:val="000000"/>
          <w:sz w:val="28"/>
          <w:szCs w:val="28"/>
        </w:rPr>
        <w:t xml:space="preserve"> предоставлением</w:t>
      </w:r>
      <w:bookmarkEnd w:id="9"/>
    </w:p>
    <w:p w:rsidR="002A752D" w:rsidRDefault="00DD5B7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муниципальной услуги, в том числе со стороны граждан,</w:t>
      </w:r>
    </w:p>
    <w:p w:rsidR="002A752D" w:rsidRDefault="00DD5B7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их объединений и организаций</w:t>
      </w:r>
    </w:p>
    <w:p w:rsidR="002A752D" w:rsidRDefault="002A752D">
      <w:pPr>
        <w:ind w:firstLine="540"/>
        <w:jc w:val="both"/>
        <w:rPr>
          <w:color w:val="000000"/>
          <w:sz w:val="28"/>
          <w:szCs w:val="28"/>
        </w:rPr>
      </w:pPr>
    </w:p>
    <w:p w:rsidR="002A752D" w:rsidRDefault="00DD5B70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 Граждане, их объединения и организации имеют право осуществлять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предоставлением муниципальной услуги путем получения </w:t>
      </w:r>
      <w:r>
        <w:rPr>
          <w:color w:val="000000"/>
          <w:sz w:val="28"/>
          <w:szCs w:val="28"/>
        </w:rPr>
        <w:lastRenderedPageBreak/>
        <w:t>инфор</w:t>
      </w:r>
      <w:r>
        <w:rPr>
          <w:color w:val="000000"/>
          <w:sz w:val="28"/>
          <w:szCs w:val="28"/>
        </w:rPr>
        <w:t>мации о ходе предоставления муниципальной услуги, в том числе о сроках завершения административных процедур (действий).</w:t>
      </w:r>
    </w:p>
    <w:p w:rsidR="002A752D" w:rsidRDefault="00DD5B70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Граждане, их объединения и организации также имеют право:</w:t>
      </w:r>
    </w:p>
    <w:p w:rsidR="002A752D" w:rsidRDefault="00DD5B70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направлять замечания и предложения по улучшению доступности и качества </w:t>
      </w:r>
      <w:r>
        <w:rPr>
          <w:color w:val="000000"/>
          <w:sz w:val="28"/>
          <w:szCs w:val="28"/>
        </w:rPr>
        <w:t>предоставления муниципальной услуги;</w:t>
      </w:r>
    </w:p>
    <w:p w:rsidR="002A752D" w:rsidRDefault="00DD5B70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2A752D" w:rsidRDefault="00DD5B70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4.7. Должностные лица уполномоченного органа принимают меры к прекращению допущенных нарушений, устраняют причины и условия, с</w:t>
      </w:r>
      <w:r>
        <w:rPr>
          <w:color w:val="000000"/>
          <w:sz w:val="28"/>
          <w:szCs w:val="28"/>
        </w:rPr>
        <w:t>пособствующие совершению нарушений.</w:t>
      </w:r>
    </w:p>
    <w:p w:rsidR="002A752D" w:rsidRDefault="00DD5B70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2A752D" w:rsidRDefault="002A752D">
      <w:pPr>
        <w:rPr>
          <w:color w:val="000000"/>
          <w:sz w:val="28"/>
          <w:szCs w:val="28"/>
        </w:rPr>
      </w:pPr>
      <w:bookmarkStart w:id="10" w:name="_Toc89083260"/>
    </w:p>
    <w:p w:rsidR="002A752D" w:rsidRDefault="00DD5B7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Раздел </w:t>
      </w:r>
      <w:r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</w:rPr>
        <w:t xml:space="preserve">. Досудебный (внесудебный) порядок </w:t>
      </w:r>
      <w:r>
        <w:rPr>
          <w:b/>
          <w:color w:val="000000"/>
          <w:sz w:val="28"/>
          <w:szCs w:val="28"/>
        </w:rPr>
        <w:t>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</w:t>
      </w:r>
      <w:r>
        <w:rPr>
          <w:b/>
          <w:color w:val="000000"/>
          <w:sz w:val="28"/>
          <w:szCs w:val="28"/>
          <w:vertAlign w:val="superscript"/>
        </w:rPr>
        <w:t>1</w:t>
      </w:r>
      <w:r>
        <w:rPr>
          <w:b/>
          <w:color w:val="000000"/>
          <w:sz w:val="28"/>
          <w:szCs w:val="28"/>
        </w:rPr>
        <w:t xml:space="preserve"> статьи 16 Федерального закона "Об организации предоставления государственных и муниципальных услуг", </w:t>
      </w:r>
      <w:r>
        <w:rPr>
          <w:b/>
          <w:color w:val="000000"/>
          <w:sz w:val="28"/>
          <w:szCs w:val="28"/>
        </w:rPr>
        <w:t>а также их должностных лиц, государственных или муниципальных служащих</w:t>
      </w:r>
      <w:bookmarkEnd w:id="10"/>
      <w:r>
        <w:rPr>
          <w:b/>
          <w:color w:val="000000"/>
          <w:sz w:val="28"/>
          <w:szCs w:val="28"/>
        </w:rPr>
        <w:t>, работников</w:t>
      </w:r>
    </w:p>
    <w:p w:rsidR="002A752D" w:rsidRDefault="002A752D">
      <w:pPr>
        <w:widowControl w:val="0"/>
        <w:ind w:firstLine="709"/>
        <w:jc w:val="center"/>
        <w:outlineLvl w:val="1"/>
        <w:rPr>
          <w:b/>
          <w:color w:val="000000"/>
          <w:sz w:val="28"/>
          <w:szCs w:val="28"/>
        </w:rPr>
      </w:pPr>
    </w:p>
    <w:p w:rsidR="002A752D" w:rsidRDefault="00DD5B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</w:t>
      </w:r>
      <w:proofErr w:type="gramStart"/>
      <w:r>
        <w:rPr>
          <w:color w:val="000000"/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</w:t>
      </w:r>
      <w:r>
        <w:rPr>
          <w:color w:val="000000"/>
          <w:sz w:val="28"/>
          <w:szCs w:val="28"/>
        </w:rPr>
        <w:t>гофункционального центра, а также работника многофункционального центра при предоставлении муниципальной услуги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досудебном (внесудебном) порядке (далее – жалоба).</w:t>
      </w:r>
      <w:proofErr w:type="gramEnd"/>
    </w:p>
    <w:p w:rsidR="002A752D" w:rsidRDefault="00DD5B70">
      <w:pPr>
        <w:pStyle w:val="ConsPlusNormal0"/>
        <w:tabs>
          <w:tab w:val="left" w:pos="1418"/>
        </w:tabs>
        <w:ind w:firstLine="709"/>
        <w:jc w:val="both"/>
      </w:pPr>
      <w:r>
        <w:t>Заявитель может обратиться с жалобой, в том числе в следующих случаях:</w:t>
      </w:r>
    </w:p>
    <w:p w:rsidR="002A752D" w:rsidRDefault="00DD5B70">
      <w:pPr>
        <w:pStyle w:val="ConsPlusNormal0"/>
        <w:numPr>
          <w:ilvl w:val="1"/>
          <w:numId w:val="9"/>
        </w:numPr>
        <w:tabs>
          <w:tab w:val="left" w:pos="1134"/>
        </w:tabs>
        <w:suppressAutoHyphens w:val="0"/>
        <w:ind w:left="0" w:firstLine="709"/>
        <w:jc w:val="both"/>
      </w:pPr>
      <w:r>
        <w:t>нарушения срока реги</w:t>
      </w:r>
      <w:r>
        <w:t>страции заявления заявителя;</w:t>
      </w:r>
    </w:p>
    <w:p w:rsidR="002A752D" w:rsidRDefault="00DD5B70">
      <w:pPr>
        <w:pStyle w:val="ConsPlusNormal0"/>
        <w:numPr>
          <w:ilvl w:val="1"/>
          <w:numId w:val="9"/>
        </w:numPr>
        <w:tabs>
          <w:tab w:val="left" w:pos="1134"/>
        </w:tabs>
        <w:suppressAutoHyphens w:val="0"/>
        <w:ind w:left="0" w:firstLine="709"/>
        <w:jc w:val="both"/>
      </w:pPr>
      <w:r>
        <w:t>нарушения срока предоставления муниципальной услуги;</w:t>
      </w:r>
    </w:p>
    <w:p w:rsidR="002A752D" w:rsidRDefault="00DD5B70">
      <w:pPr>
        <w:pStyle w:val="ConsPlusNormal0"/>
        <w:numPr>
          <w:ilvl w:val="1"/>
          <w:numId w:val="9"/>
        </w:numPr>
        <w:tabs>
          <w:tab w:val="left" w:pos="1134"/>
        </w:tabs>
        <w:suppressAutoHyphens w:val="0"/>
        <w:ind w:left="0" w:firstLine="709"/>
        <w:jc w:val="both"/>
      </w:pPr>
      <w:r>
        <w:t>требования у заявителя документов, не предусмотренных федеральными нормативными правовыми актами, областными нормативными правовыми актами, муниципальными правовыми актами дл</w:t>
      </w:r>
      <w:r>
        <w:t>я предоставления муниципальной услуги;</w:t>
      </w:r>
    </w:p>
    <w:p w:rsidR="002A752D" w:rsidRDefault="00DD5B70">
      <w:pPr>
        <w:pStyle w:val="ConsPlusNormal0"/>
        <w:numPr>
          <w:ilvl w:val="1"/>
          <w:numId w:val="9"/>
        </w:numPr>
        <w:tabs>
          <w:tab w:val="left" w:pos="1134"/>
        </w:tabs>
        <w:suppressAutoHyphens w:val="0"/>
        <w:ind w:left="0" w:firstLine="709"/>
        <w:jc w:val="both"/>
      </w:pPr>
      <w:r>
        <w:t>отказа в приеме документов, представление которых предусмотрено ф</w:t>
      </w:r>
      <w:r>
        <w:t>е</w:t>
      </w:r>
      <w:r>
        <w:t>деральными нормативными правовыми актами, областными нормативными прав</w:t>
      </w:r>
      <w:r>
        <w:t>о</w:t>
      </w:r>
      <w:r>
        <w:t>выми актами, муниципальными правовыми актами для предоставления муниц</w:t>
      </w:r>
      <w:r>
        <w:t>и</w:t>
      </w:r>
      <w:r>
        <w:t>пальной ус</w:t>
      </w:r>
      <w:r>
        <w:t>луги, у заявителя;</w:t>
      </w:r>
    </w:p>
    <w:p w:rsidR="002A752D" w:rsidRDefault="00DD5B70">
      <w:pPr>
        <w:pStyle w:val="ConsPlusNormal0"/>
        <w:numPr>
          <w:ilvl w:val="1"/>
          <w:numId w:val="9"/>
        </w:numPr>
        <w:tabs>
          <w:tab w:val="left" w:pos="1134"/>
        </w:tabs>
        <w:suppressAutoHyphens w:val="0"/>
        <w:ind w:left="0" w:firstLine="709"/>
        <w:jc w:val="both"/>
      </w:pPr>
      <w:proofErr w:type="gramStart"/>
      <w: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</w:t>
      </w:r>
      <w:r>
        <w:t>в</w:t>
      </w:r>
      <w:r>
        <w:t>ными правовыми актами, муни</w:t>
      </w:r>
      <w:r>
        <w:t>ципальными правовыми актами;</w:t>
      </w:r>
      <w:proofErr w:type="gramEnd"/>
    </w:p>
    <w:p w:rsidR="002A752D" w:rsidRDefault="00DD5B70">
      <w:pPr>
        <w:pStyle w:val="ConsPlusNormal0"/>
        <w:numPr>
          <w:ilvl w:val="1"/>
          <w:numId w:val="9"/>
        </w:numPr>
        <w:tabs>
          <w:tab w:val="left" w:pos="1134"/>
        </w:tabs>
        <w:suppressAutoHyphens w:val="0"/>
        <w:ind w:left="0" w:firstLine="709"/>
        <w:jc w:val="both"/>
      </w:pPr>
      <w:r>
        <w:t>затребования с заявителя при предоставлении муниципальной услуги платы, не предусмотренной федеральными нормативными правовыми актами, о</w:t>
      </w:r>
      <w:r>
        <w:t>б</w:t>
      </w:r>
      <w:r>
        <w:t>ластными нормативными правовыми актами, муниципальными правовыми актами;</w:t>
      </w:r>
    </w:p>
    <w:p w:rsidR="002A752D" w:rsidRDefault="00DD5B70">
      <w:pPr>
        <w:pStyle w:val="ConsPlusNormal0"/>
        <w:numPr>
          <w:ilvl w:val="1"/>
          <w:numId w:val="9"/>
        </w:numPr>
        <w:tabs>
          <w:tab w:val="left" w:pos="1134"/>
        </w:tabs>
        <w:suppressAutoHyphens w:val="0"/>
        <w:ind w:left="0" w:firstLine="709"/>
        <w:jc w:val="both"/>
      </w:pPr>
      <w:proofErr w:type="gramStart"/>
      <w:r>
        <w:lastRenderedPageBreak/>
        <w:t>отказа органа, пр</w:t>
      </w:r>
      <w:r>
        <w:t>едоставляющего муниципальную услугу, должностного лица органа, предоставляющего муниципальную услугу, в исправлении допуще</w:t>
      </w:r>
      <w:r>
        <w:t>н</w:t>
      </w:r>
      <w:r>
        <w:t>ных опечаток и ошибок в выданных в результате предоставления муниципальной услуги документах либо нарушения установленного срока таки</w:t>
      </w:r>
      <w:r>
        <w:t>х исправлений.</w:t>
      </w:r>
      <w:proofErr w:type="gramEnd"/>
    </w:p>
    <w:p w:rsidR="002A752D" w:rsidRDefault="00DD5B70">
      <w:pPr>
        <w:pStyle w:val="afe"/>
        <w:numPr>
          <w:ilvl w:val="0"/>
          <w:numId w:val="8"/>
        </w:numPr>
        <w:tabs>
          <w:tab w:val="left" w:pos="1418"/>
        </w:tabs>
        <w:suppressAutoHyphens w:val="0"/>
        <w:ind w:left="0" w:firstLine="709"/>
        <w:contextualSpacing/>
      </w:pPr>
      <w:r>
        <w:t>Ответ на жалобу заявителя не дается в случаях, если:</w:t>
      </w:r>
    </w:p>
    <w:p w:rsidR="002A752D" w:rsidRDefault="00DD5B70">
      <w:pPr>
        <w:pStyle w:val="afe"/>
        <w:numPr>
          <w:ilvl w:val="0"/>
          <w:numId w:val="10"/>
        </w:numPr>
        <w:tabs>
          <w:tab w:val="left" w:pos="1134"/>
        </w:tabs>
        <w:suppressAutoHyphens w:val="0"/>
        <w:ind w:left="0" w:firstLine="709"/>
        <w:contextualSpacing/>
      </w:pPr>
      <w:r>
        <w:t xml:space="preserve">в жалобе не </w:t>
      </w:r>
      <w:proofErr w:type="gramStart"/>
      <w:r>
        <w:t>указаны</w:t>
      </w:r>
      <w:proofErr w:type="gramEnd"/>
      <w:r>
        <w:t xml:space="preserve"> фамилия заявителя, направившего жалобу, или почтовый адрес, по которому должен быть направлен ответ. Если в жалобе содержатся сведения о подготавлив</w:t>
      </w:r>
      <w:r>
        <w:t>а</w:t>
      </w:r>
      <w:r>
        <w:t xml:space="preserve">емом, совершаемом </w:t>
      </w:r>
      <w:r>
        <w:t>или совершенном противоправном деянии, а также о лице, его подготавл</w:t>
      </w:r>
      <w:r>
        <w:t>и</w:t>
      </w:r>
      <w:r>
        <w:t>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2A752D" w:rsidRDefault="00DD5B70">
      <w:pPr>
        <w:pStyle w:val="afe"/>
        <w:numPr>
          <w:ilvl w:val="0"/>
          <w:numId w:val="10"/>
        </w:numPr>
        <w:tabs>
          <w:tab w:val="left" w:pos="1134"/>
        </w:tabs>
        <w:suppressAutoHyphens w:val="0"/>
        <w:ind w:left="0" w:firstLine="709"/>
        <w:contextualSpacing/>
      </w:pPr>
      <w:r>
        <w:t xml:space="preserve">текст жалобы не поддается прочтению, о чем в течение 7 дней со </w:t>
      </w:r>
      <w:r>
        <w:t>дня регистрации ж</w:t>
      </w:r>
      <w:r>
        <w:t>а</w:t>
      </w:r>
      <w:r>
        <w:t>лобы сообщается заявителю, направившему жалобу, если его фамилия и почтовый адрес подд</w:t>
      </w:r>
      <w:r>
        <w:t>а</w:t>
      </w:r>
      <w:r>
        <w:t>ются прочтению.</w:t>
      </w:r>
    </w:p>
    <w:p w:rsidR="002A752D" w:rsidRDefault="00DD5B70">
      <w:pPr>
        <w:tabs>
          <w:tab w:val="left" w:pos="1418"/>
        </w:tabs>
      </w:pPr>
      <w:r>
        <w:t>В случае если причины, по которым ответ по существу поставленных в жалобе вопросов не мог быть дан, в последующем были устранены, заяви</w:t>
      </w:r>
      <w:r>
        <w:t>тель вправе вновь направить жалобу в орган, предоставляющий муниципальную услугу.</w:t>
      </w:r>
    </w:p>
    <w:p w:rsidR="002A752D" w:rsidRDefault="00DD5B70">
      <w:pPr>
        <w:tabs>
          <w:tab w:val="left" w:pos="1418"/>
        </w:tabs>
      </w:pPr>
      <w:r>
        <w:t>Орган, предоставляющий муниципальную услугу, при получении жалобы, в которой содержатся нецензурные либо оскорбительные выражения, угрозы жизни, здоровью и имуществу должност</w:t>
      </w:r>
      <w:r>
        <w:t xml:space="preserve">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 </w:t>
      </w:r>
    </w:p>
    <w:p w:rsidR="002A752D" w:rsidRDefault="00DD5B70">
      <w:pPr>
        <w:pStyle w:val="ConsPlusNormal0"/>
        <w:numPr>
          <w:ilvl w:val="0"/>
          <w:numId w:val="8"/>
        </w:numPr>
        <w:tabs>
          <w:tab w:val="left" w:pos="1418"/>
        </w:tabs>
        <w:suppressAutoHyphens w:val="0"/>
        <w:ind w:left="0" w:firstLine="709"/>
        <w:jc w:val="both"/>
      </w:pPr>
      <w:r>
        <w:t>Заявитель вправе подать жалобу в письменной форме на бумажно</w:t>
      </w:r>
      <w:r>
        <w:t>м н</w:t>
      </w:r>
      <w:r>
        <w:t>о</w:t>
      </w:r>
      <w:r>
        <w:t>сителе в орган, предоставляющий муниципальную услугу. Жалобы на решения, принятые руководителем органа, предоставляющего муниципальную услугу, п</w:t>
      </w:r>
      <w:r>
        <w:t>о</w:t>
      </w:r>
      <w:r>
        <w:t>даются в вышестоящий орган (при его наличии) либо в случае его отсутствия ра</w:t>
      </w:r>
      <w:r>
        <w:t>с</w:t>
      </w:r>
      <w:r>
        <w:t>сматриваются непосредственно р</w:t>
      </w:r>
      <w:r>
        <w:t>уководителем органа, предоставляющего мун</w:t>
      </w:r>
      <w:r>
        <w:t>и</w:t>
      </w:r>
      <w:r>
        <w:t>ципальную услугу.</w:t>
      </w:r>
    </w:p>
    <w:p w:rsidR="002A752D" w:rsidRDefault="00DD5B70">
      <w:pPr>
        <w:pStyle w:val="ConsPlusNormal0"/>
        <w:numPr>
          <w:ilvl w:val="0"/>
          <w:numId w:val="8"/>
        </w:numPr>
        <w:tabs>
          <w:tab w:val="left" w:pos="1418"/>
        </w:tabs>
        <w:suppressAutoHyphens w:val="0"/>
        <w:ind w:left="0" w:firstLine="709"/>
        <w:jc w:val="both"/>
      </w:pPr>
      <w:r>
        <w:t>Жалоба может быть направлена по почте, с использованием сети «И</w:t>
      </w:r>
      <w:r>
        <w:t>н</w:t>
      </w:r>
      <w:r>
        <w:t>тернет», официального сайта органа, предоставляющего муниципальную услугу, а также может быть принята при личном приеме заявителя.</w:t>
      </w:r>
    </w:p>
    <w:p w:rsidR="002A752D" w:rsidRDefault="00DD5B70">
      <w:pPr>
        <w:pStyle w:val="ConsPlusNormal0"/>
        <w:numPr>
          <w:ilvl w:val="0"/>
          <w:numId w:val="8"/>
        </w:numPr>
        <w:tabs>
          <w:tab w:val="left" w:pos="1418"/>
        </w:tabs>
        <w:suppressAutoHyphens w:val="0"/>
        <w:ind w:left="0" w:firstLine="709"/>
        <w:jc w:val="both"/>
      </w:pPr>
      <w:proofErr w:type="gramStart"/>
      <w:r>
        <w:t>Ж</w:t>
      </w:r>
      <w:r>
        <w:t>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</w:t>
      </w:r>
      <w:r>
        <w:t>у</w:t>
      </w:r>
      <w:r>
        <w:t>чае обжалования отказа органа, предоставляющег</w:t>
      </w:r>
      <w:r>
        <w:t>о муниципальную услугу, дол</w:t>
      </w:r>
      <w:r>
        <w:t>ж</w:t>
      </w:r>
      <w:r>
        <w:t>ностного лица органа, предоставляющего муниципальную услугу, в приеме док</w:t>
      </w:r>
      <w:r>
        <w:t>у</w:t>
      </w:r>
      <w:r>
        <w:t>ментов у заявителя либо в исправлении допущенных опечаток и ошибок или в сл</w:t>
      </w:r>
      <w:r>
        <w:t>у</w:t>
      </w:r>
      <w:r>
        <w:t>чае обжалования нарушения установленного срока таких</w:t>
      </w:r>
      <w:proofErr w:type="gramEnd"/>
      <w:r>
        <w:t xml:space="preserve"> исправлений – в течение 5</w:t>
      </w:r>
      <w:r>
        <w:t xml:space="preserve"> рабочих дней со дня ее регистрации.</w:t>
      </w:r>
    </w:p>
    <w:p w:rsidR="002A752D" w:rsidRDefault="00DD5B70">
      <w:pPr>
        <w:pStyle w:val="ConsPlusNormal0"/>
        <w:numPr>
          <w:ilvl w:val="0"/>
          <w:numId w:val="8"/>
        </w:numPr>
        <w:tabs>
          <w:tab w:val="left" w:pos="1418"/>
        </w:tabs>
        <w:suppressAutoHyphens w:val="0"/>
        <w:ind w:left="0" w:firstLine="709"/>
        <w:jc w:val="both"/>
      </w:pPr>
      <w:r>
        <w:t>Жалоба должна содержать:</w:t>
      </w:r>
    </w:p>
    <w:p w:rsidR="002A752D" w:rsidRDefault="00DD5B70">
      <w:pPr>
        <w:pStyle w:val="ConsPlusNormal0"/>
        <w:tabs>
          <w:tab w:val="left" w:pos="1418"/>
        </w:tabs>
        <w:ind w:firstLine="709"/>
        <w:jc w:val="both"/>
      </w:pPr>
      <w:r>
        <w:t>1) наименование органа, предоставляющего муниципальную услугу, фамилию, имя, отчество должностного лица органа, предоставляющего муниципальную услугу, либо муниципального служащего, решения и де</w:t>
      </w:r>
      <w:r>
        <w:t>йствия (бездействие) которых обжалуются;</w:t>
      </w:r>
    </w:p>
    <w:p w:rsidR="002A752D" w:rsidRDefault="00DD5B70">
      <w:pPr>
        <w:pStyle w:val="ConsPlusNormal0"/>
        <w:tabs>
          <w:tab w:val="left" w:pos="1418"/>
        </w:tabs>
        <w:ind w:firstLine="709"/>
        <w:jc w:val="both"/>
      </w:pPr>
      <w:proofErr w:type="gramStart"/>
      <w: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</w:t>
      </w:r>
      <w:r>
        <w:t xml:space="preserve">актного </w:t>
      </w:r>
      <w: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A752D" w:rsidRDefault="00DD5B70">
      <w:pPr>
        <w:pStyle w:val="ConsPlusNormal0"/>
        <w:tabs>
          <w:tab w:val="left" w:pos="1418"/>
        </w:tabs>
        <w:ind w:firstLine="709"/>
        <w:jc w:val="both"/>
      </w:pPr>
      <w:r>
        <w:t>3) сведения об обжалуемых решениях и действиях (бездействии) органа, предоставляющего муниципальную услугу, должностного ли</w:t>
      </w:r>
      <w:r>
        <w:t>ца органа, предоставляющего муниципальную услугу, либо муниципального служащего;</w:t>
      </w:r>
    </w:p>
    <w:p w:rsidR="002A752D" w:rsidRDefault="00DD5B70">
      <w:pPr>
        <w:pStyle w:val="ConsPlusNormal0"/>
        <w:tabs>
          <w:tab w:val="left" w:pos="1418"/>
        </w:tabs>
        <w:ind w:firstLine="709"/>
        <w:jc w:val="both"/>
      </w:pPr>
      <w: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</w:t>
      </w:r>
      <w:r>
        <w:t>яющего муниципальную услугу, либо муниципального служащего.</w:t>
      </w:r>
    </w:p>
    <w:p w:rsidR="002A752D" w:rsidRDefault="00DD5B70">
      <w:pPr>
        <w:pStyle w:val="ConsPlusNormal0"/>
        <w:tabs>
          <w:tab w:val="left" w:pos="1418"/>
        </w:tabs>
        <w:ind w:firstLine="709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2A752D" w:rsidRDefault="00DD5B70">
      <w:pPr>
        <w:pStyle w:val="ConsPlusNormal0"/>
        <w:numPr>
          <w:ilvl w:val="0"/>
          <w:numId w:val="8"/>
        </w:numPr>
        <w:tabs>
          <w:tab w:val="left" w:pos="1418"/>
        </w:tabs>
        <w:suppressAutoHyphens w:val="0"/>
        <w:ind w:left="0" w:firstLine="709"/>
        <w:jc w:val="both"/>
      </w:pPr>
      <w:r>
        <w:t>По результатам рассмотрения жалобы орган, предоставляющий мун</w:t>
      </w:r>
      <w:r>
        <w:t>и</w:t>
      </w:r>
      <w:r>
        <w:t>ципальную услугу, принимае</w:t>
      </w:r>
      <w:r>
        <w:t>т одно из следующих решений:</w:t>
      </w:r>
    </w:p>
    <w:p w:rsidR="002A752D" w:rsidRDefault="00DD5B70">
      <w:pPr>
        <w:pStyle w:val="ConsPlusNormal0"/>
        <w:numPr>
          <w:ilvl w:val="1"/>
          <w:numId w:val="11"/>
        </w:numPr>
        <w:tabs>
          <w:tab w:val="left" w:pos="1134"/>
        </w:tabs>
        <w:suppressAutoHyphens w:val="0"/>
        <w:ind w:left="0" w:firstLine="709"/>
        <w:jc w:val="both"/>
      </w:pPr>
      <w:proofErr w:type="gramStart"/>
      <w: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</w:t>
      </w:r>
      <w:r>
        <w:t>у</w:t>
      </w:r>
      <w:r>
        <w:t>ги документах,</w:t>
      </w:r>
      <w:r>
        <w:t xml:space="preserve"> возврата заявителю денежных средств, взимание которых не пред</w:t>
      </w:r>
      <w:r>
        <w:t>у</w:t>
      </w:r>
      <w:r>
        <w:t>смотрено федеральными нормативными правовыми актами, областными норм</w:t>
      </w:r>
      <w:r>
        <w:t>а</w:t>
      </w:r>
      <w:r>
        <w:t>тивными правовыми актами, муниципальными правовыми актами, а также в иных формах;</w:t>
      </w:r>
      <w:proofErr w:type="gramEnd"/>
    </w:p>
    <w:p w:rsidR="002A752D" w:rsidRDefault="00DD5B70">
      <w:pPr>
        <w:pStyle w:val="ConsPlusNormal0"/>
        <w:numPr>
          <w:ilvl w:val="1"/>
          <w:numId w:val="11"/>
        </w:numPr>
        <w:tabs>
          <w:tab w:val="left" w:pos="1134"/>
        </w:tabs>
        <w:suppressAutoHyphens w:val="0"/>
        <w:ind w:left="0" w:firstLine="709"/>
        <w:jc w:val="both"/>
      </w:pPr>
      <w:r>
        <w:t>отказывает в удовлетворении жалобы.</w:t>
      </w:r>
    </w:p>
    <w:p w:rsidR="002A752D" w:rsidRDefault="00DD5B70">
      <w:pPr>
        <w:pStyle w:val="ConsPlusNormal0"/>
        <w:numPr>
          <w:ilvl w:val="0"/>
          <w:numId w:val="8"/>
        </w:numPr>
        <w:tabs>
          <w:tab w:val="left" w:pos="1418"/>
        </w:tabs>
        <w:suppressAutoHyphens w:val="0"/>
        <w:ind w:left="0" w:firstLine="709"/>
        <w:jc w:val="both"/>
      </w:pPr>
      <w:r>
        <w:t xml:space="preserve">Не </w:t>
      </w:r>
      <w:r>
        <w:t>позднее дня, следующего за днем принятия решения, заявителю в письменной форме направляется мотивированный ответ о результатах рассмотр</w:t>
      </w:r>
      <w:r>
        <w:t>е</w:t>
      </w:r>
      <w:r>
        <w:t>ния жалобы.</w:t>
      </w:r>
    </w:p>
    <w:p w:rsidR="002A752D" w:rsidRDefault="00DD5B70">
      <w:pPr>
        <w:pStyle w:val="ConsPlusNormal0"/>
        <w:numPr>
          <w:ilvl w:val="0"/>
          <w:numId w:val="8"/>
        </w:numPr>
        <w:tabs>
          <w:tab w:val="left" w:pos="1418"/>
        </w:tabs>
        <w:suppressAutoHyphens w:val="0"/>
        <w:ind w:left="0" w:firstLine="709"/>
        <w:jc w:val="both"/>
      </w:pPr>
      <w:r>
        <w:t>Заявители вправе обжаловать решения, принятые в ходе предоставл</w:t>
      </w:r>
      <w:r>
        <w:t>е</w:t>
      </w:r>
      <w:r>
        <w:t>ния муниципальной услуги, действия (бездейст</w:t>
      </w:r>
      <w:r>
        <w:t>вие) должностных лиц органа, предоставляющего муниципальную услугу, в судебном порядке.</w:t>
      </w:r>
    </w:p>
    <w:p w:rsidR="002A752D" w:rsidRDefault="002A752D">
      <w:pPr>
        <w:jc w:val="center"/>
        <w:rPr>
          <w:b/>
          <w:bCs/>
          <w:color w:val="000000"/>
          <w:sz w:val="28"/>
          <w:szCs w:val="28"/>
        </w:rPr>
      </w:pPr>
    </w:p>
    <w:p w:rsidR="002A752D" w:rsidRDefault="00DD5B7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</w:t>
      </w:r>
      <w:r>
        <w:rPr>
          <w:b/>
          <w:bCs/>
          <w:color w:val="000000"/>
          <w:sz w:val="28"/>
          <w:szCs w:val="28"/>
        </w:rPr>
        <w:t>порядке</w:t>
      </w:r>
    </w:p>
    <w:p w:rsidR="002A752D" w:rsidRDefault="002A752D">
      <w:pPr>
        <w:ind w:firstLine="709"/>
        <w:jc w:val="both"/>
        <w:rPr>
          <w:color w:val="000000"/>
          <w:sz w:val="28"/>
          <w:szCs w:val="28"/>
        </w:rPr>
      </w:pP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в уполномоченный орган – на решение и (или) действия (бездействие) должностного лица, ру</w:t>
      </w:r>
      <w:r>
        <w:rPr>
          <w:bCs/>
          <w:color w:val="000000"/>
          <w:sz w:val="28"/>
          <w:szCs w:val="28"/>
        </w:rPr>
        <w:t>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вышестоящий орган – на решение и (или) действия (бездействие) должностного лица, руководителя с</w:t>
      </w:r>
      <w:r>
        <w:rPr>
          <w:bCs/>
          <w:color w:val="000000"/>
          <w:sz w:val="28"/>
          <w:szCs w:val="28"/>
        </w:rPr>
        <w:t>труктурного подразделения уполномоченного органа;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к учредителю многофункционального центра – на решение и действия (бездействие) многофу</w:t>
      </w:r>
      <w:r>
        <w:rPr>
          <w:bCs/>
          <w:color w:val="000000"/>
          <w:sz w:val="28"/>
          <w:szCs w:val="28"/>
        </w:rPr>
        <w:t>нкционального центра.</w:t>
      </w:r>
    </w:p>
    <w:p w:rsidR="002A752D" w:rsidRDefault="00DD5B7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2A752D" w:rsidRDefault="002A752D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2A752D" w:rsidRDefault="00DD5B70">
      <w:pPr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Способы информирования заявителей о порядке подачи и рассмотрения жалоб</w:t>
      </w:r>
      <w:r>
        <w:rPr>
          <w:b/>
          <w:bCs/>
          <w:color w:val="000000"/>
          <w:sz w:val="28"/>
          <w:szCs w:val="28"/>
        </w:rPr>
        <w:t>ы, в том числе с использованием Единого портала, регионального портала</w:t>
      </w:r>
    </w:p>
    <w:p w:rsidR="002A752D" w:rsidRDefault="002A752D">
      <w:pPr>
        <w:ind w:firstLine="709"/>
        <w:jc w:val="both"/>
        <w:rPr>
          <w:bCs/>
          <w:color w:val="000000"/>
          <w:sz w:val="28"/>
          <w:szCs w:val="28"/>
        </w:rPr>
      </w:pPr>
    </w:p>
    <w:p w:rsidR="002A752D" w:rsidRDefault="00DD5B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</w:t>
      </w:r>
      <w:r>
        <w:rPr>
          <w:color w:val="000000"/>
          <w:sz w:val="28"/>
          <w:szCs w:val="28"/>
        </w:rPr>
        <w:t>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2A752D" w:rsidRDefault="002A752D">
      <w:pPr>
        <w:ind w:firstLine="709"/>
        <w:jc w:val="both"/>
        <w:rPr>
          <w:color w:val="000000"/>
          <w:sz w:val="28"/>
          <w:szCs w:val="28"/>
        </w:rPr>
      </w:pPr>
    </w:p>
    <w:p w:rsidR="002A752D" w:rsidRDefault="002A752D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2A752D" w:rsidRDefault="00DD5B70">
      <w:pPr>
        <w:jc w:val="both"/>
        <w:rPr>
          <w:color w:val="000000"/>
          <w:sz w:val="28"/>
          <w:szCs w:val="28"/>
        </w:rPr>
      </w:pPr>
      <w:r>
        <w:br w:type="page"/>
      </w:r>
    </w:p>
    <w:p w:rsidR="002A752D" w:rsidRDefault="00DD5B70">
      <w:pPr>
        <w:shd w:val="clear" w:color="auto" w:fill="FFFFFF" w:themeFill="background1"/>
        <w:ind w:left="5940" w:hanging="270"/>
      </w:pPr>
      <w:r>
        <w:lastRenderedPageBreak/>
        <w:t>Приложение № 1</w:t>
      </w:r>
    </w:p>
    <w:p w:rsidR="002A752D" w:rsidRDefault="00DD5B70">
      <w:pPr>
        <w:ind w:left="5670"/>
        <w:outlineLvl w:val="1"/>
      </w:pPr>
      <w:r>
        <w:t>к Административному регламенту</w:t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t>предост</w:t>
      </w:r>
      <w:r>
        <w:t xml:space="preserve">авления </w:t>
      </w:r>
      <w:r>
        <w:rPr>
          <w:color w:val="000000"/>
          <w:spacing w:val="-7"/>
          <w:w w:val="103"/>
        </w:rPr>
        <w:t>Администрацией</w:t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>муниципального образования</w:t>
      </w:r>
    </w:p>
    <w:p w:rsidR="002A752D" w:rsidRDefault="00DD5B70">
      <w:pPr>
        <w:tabs>
          <w:tab w:val="left" w:pos="3630"/>
        </w:tabs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 xml:space="preserve">«Дорогобужский муниципальный округ» </w:t>
      </w:r>
      <w:r>
        <w:rPr>
          <w:color w:val="000000"/>
          <w:spacing w:val="-7"/>
          <w:w w:val="103"/>
        </w:rPr>
        <w:tab/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>Смоленской области муниципальной</w:t>
      </w:r>
    </w:p>
    <w:p w:rsidR="002A752D" w:rsidRDefault="00DD5B70">
      <w:pPr>
        <w:ind w:left="5670"/>
        <w:outlineLvl w:val="1"/>
        <w:rPr>
          <w:rFonts w:eastAsia="Cambria"/>
        </w:rPr>
      </w:pPr>
      <w:r>
        <w:rPr>
          <w:color w:val="000000"/>
          <w:spacing w:val="-7"/>
          <w:w w:val="103"/>
        </w:rPr>
        <w:t xml:space="preserve">услуги </w:t>
      </w:r>
      <w:r>
        <w:rPr>
          <w:rFonts w:eastAsia="Cambria"/>
        </w:rPr>
        <w:t xml:space="preserve">«Выдача градостроительного плана земельного участка» </w:t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rPr>
          <w:rFonts w:eastAsia="Cambria"/>
        </w:rPr>
        <w:t>От _23.10.2025_№ _1374__</w:t>
      </w:r>
    </w:p>
    <w:p w:rsidR="002A752D" w:rsidRDefault="002A752D">
      <w:pPr>
        <w:jc w:val="right"/>
        <w:rPr>
          <w:color w:val="000000"/>
          <w:sz w:val="28"/>
          <w:szCs w:val="28"/>
        </w:rPr>
      </w:pPr>
    </w:p>
    <w:p w:rsidR="002A752D" w:rsidRDefault="00DD5B70">
      <w:pPr>
        <w:jc w:val="center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> Е Р Е Ч Е Н Ь</w:t>
      </w:r>
    </w:p>
    <w:p w:rsidR="002A752D" w:rsidRDefault="00DD5B70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признаков заявителей, а также </w:t>
      </w:r>
      <w:r>
        <w:rPr>
          <w:b/>
          <w:color w:val="000000"/>
          <w:sz w:val="28"/>
          <w:szCs w:val="28"/>
        </w:rPr>
        <w:t>комбинации значений признаков, каждая из которых соответствует одному варианту предоставления услуги</w:t>
      </w:r>
    </w:p>
    <w:p w:rsidR="002A752D" w:rsidRDefault="002A752D">
      <w:pPr>
        <w:jc w:val="right"/>
        <w:rPr>
          <w:color w:val="000000"/>
          <w:sz w:val="28"/>
          <w:szCs w:val="28"/>
        </w:rPr>
      </w:pPr>
    </w:p>
    <w:tbl>
      <w:tblPr>
        <w:tblW w:w="9918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2A752D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варианта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2A752D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Заявитель обратился за выдачей градостроительного плана земельного участка</w:t>
            </w:r>
          </w:p>
        </w:tc>
      </w:tr>
      <w:tr w:rsidR="002A752D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Заявитель обратился за выдачей дубликата </w:t>
            </w:r>
            <w:r>
              <w:rPr>
                <w:iCs/>
                <w:color w:val="000000"/>
                <w:sz w:val="28"/>
                <w:szCs w:val="28"/>
              </w:rPr>
              <w:t>градостроительного плана земельного участка</w:t>
            </w:r>
          </w:p>
        </w:tc>
      </w:tr>
      <w:tr w:rsidR="002A752D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Заявитель обратился за исправлением допущенных опечаток и ошибок в градостроительном плане</w:t>
            </w:r>
            <w:r>
              <w:rPr>
                <w:color w:val="000000"/>
                <w:sz w:val="28"/>
                <w:szCs w:val="28"/>
              </w:rPr>
              <w:t xml:space="preserve"> земельного участка</w:t>
            </w:r>
          </w:p>
        </w:tc>
      </w:tr>
    </w:tbl>
    <w:p w:rsidR="002A752D" w:rsidRDefault="002A752D">
      <w:pPr>
        <w:jc w:val="right"/>
        <w:rPr>
          <w:color w:val="000000"/>
          <w:sz w:val="28"/>
          <w:szCs w:val="28"/>
        </w:rPr>
      </w:pPr>
    </w:p>
    <w:p w:rsidR="002A752D" w:rsidRDefault="00DD5B70">
      <w:pPr>
        <w:jc w:val="right"/>
        <w:rPr>
          <w:color w:val="000000"/>
          <w:sz w:val="28"/>
          <w:szCs w:val="28"/>
        </w:rPr>
      </w:pPr>
      <w:r>
        <w:br w:type="page"/>
      </w:r>
    </w:p>
    <w:p w:rsidR="002A752D" w:rsidRDefault="00DD5B70">
      <w:pPr>
        <w:shd w:val="clear" w:color="auto" w:fill="FFFFFF" w:themeFill="background1"/>
        <w:ind w:left="5940" w:hanging="270"/>
      </w:pPr>
      <w:r>
        <w:lastRenderedPageBreak/>
        <w:t>Приложение № 2</w:t>
      </w:r>
    </w:p>
    <w:p w:rsidR="002A752D" w:rsidRDefault="00DD5B70">
      <w:pPr>
        <w:ind w:left="5670"/>
        <w:outlineLvl w:val="1"/>
      </w:pPr>
      <w:r>
        <w:t>к Административному регламенту</w:t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t xml:space="preserve">предоставления </w:t>
      </w:r>
      <w:r>
        <w:rPr>
          <w:color w:val="000000"/>
          <w:spacing w:val="-7"/>
          <w:w w:val="103"/>
        </w:rPr>
        <w:t>Администрацией</w:t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>муниципального образования</w:t>
      </w:r>
    </w:p>
    <w:p w:rsidR="002A752D" w:rsidRDefault="00DD5B70">
      <w:pPr>
        <w:tabs>
          <w:tab w:val="left" w:pos="3630"/>
        </w:tabs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 xml:space="preserve">«Дорогобужский муниципальный округ» </w:t>
      </w:r>
      <w:r>
        <w:rPr>
          <w:color w:val="000000"/>
          <w:spacing w:val="-7"/>
          <w:w w:val="103"/>
        </w:rPr>
        <w:tab/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>Смоленской области муниципальной</w:t>
      </w:r>
    </w:p>
    <w:p w:rsidR="002A752D" w:rsidRDefault="00DD5B70">
      <w:pPr>
        <w:ind w:left="5670"/>
        <w:outlineLvl w:val="1"/>
        <w:rPr>
          <w:rFonts w:eastAsia="Cambria"/>
        </w:rPr>
      </w:pPr>
      <w:r>
        <w:rPr>
          <w:color w:val="000000"/>
          <w:spacing w:val="-7"/>
          <w:w w:val="103"/>
        </w:rPr>
        <w:t xml:space="preserve">услуги </w:t>
      </w:r>
      <w:r>
        <w:rPr>
          <w:rFonts w:eastAsia="Cambria"/>
        </w:rPr>
        <w:t xml:space="preserve">«Выдача градостроительного плана земельного участка» </w:t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rPr>
          <w:rFonts w:eastAsia="Cambria"/>
        </w:rPr>
        <w:t>От _23.10.2025__№ _1374__</w:t>
      </w:r>
    </w:p>
    <w:p w:rsidR="002A752D" w:rsidRDefault="002A752D">
      <w:pPr>
        <w:widowControl w:val="0"/>
        <w:jc w:val="center"/>
        <w:rPr>
          <w:rFonts w:eastAsia="Tahoma"/>
          <w:b/>
          <w:color w:val="000000"/>
          <w:sz w:val="28"/>
          <w:szCs w:val="28"/>
          <w:lang w:bidi="ru-RU"/>
        </w:rPr>
      </w:pPr>
    </w:p>
    <w:p w:rsidR="002A752D" w:rsidRDefault="002A752D">
      <w:pPr>
        <w:widowControl w:val="0"/>
        <w:jc w:val="center"/>
        <w:rPr>
          <w:rFonts w:eastAsia="Tahoma"/>
          <w:b/>
          <w:color w:val="000000"/>
          <w:sz w:val="28"/>
          <w:szCs w:val="28"/>
          <w:lang w:bidi="ru-RU"/>
        </w:rPr>
      </w:pPr>
    </w:p>
    <w:p w:rsidR="002A752D" w:rsidRDefault="00DD5B70">
      <w:pPr>
        <w:widowControl w:val="0"/>
        <w:jc w:val="right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>ФОРМА</w:t>
      </w:r>
    </w:p>
    <w:p w:rsidR="002A752D" w:rsidRDefault="002A752D">
      <w:pPr>
        <w:widowControl w:val="0"/>
        <w:jc w:val="center"/>
        <w:rPr>
          <w:rFonts w:eastAsia="Tahoma"/>
          <w:b/>
          <w:color w:val="000000"/>
          <w:sz w:val="28"/>
          <w:szCs w:val="28"/>
          <w:lang w:bidi="ru-RU"/>
        </w:rPr>
      </w:pPr>
    </w:p>
    <w:p w:rsidR="002A752D" w:rsidRDefault="00DD5B70">
      <w:pPr>
        <w:widowControl w:val="0"/>
        <w:jc w:val="center"/>
        <w:rPr>
          <w:b/>
          <w:color w:val="000000"/>
          <w:sz w:val="28"/>
          <w:szCs w:val="28"/>
          <w:lang w:bidi="ru-RU"/>
        </w:rPr>
      </w:pPr>
      <w:proofErr w:type="gramStart"/>
      <w:r>
        <w:rPr>
          <w:rFonts w:eastAsia="Tahoma"/>
          <w:b/>
          <w:color w:val="000000"/>
          <w:sz w:val="28"/>
          <w:szCs w:val="28"/>
          <w:lang w:bidi="ru-RU"/>
        </w:rPr>
        <w:t>З</w:t>
      </w:r>
      <w:proofErr w:type="gramEnd"/>
      <w:r>
        <w:rPr>
          <w:rFonts w:eastAsia="Tahoma"/>
          <w:b/>
          <w:color w:val="000000"/>
          <w:sz w:val="28"/>
          <w:szCs w:val="28"/>
          <w:lang w:bidi="ru-RU"/>
        </w:rPr>
        <w:t xml:space="preserve"> А Я В Л Е Н И Е</w:t>
      </w:r>
      <w:r>
        <w:rPr>
          <w:b/>
          <w:color w:val="000000"/>
          <w:sz w:val="28"/>
          <w:szCs w:val="28"/>
          <w:lang w:bidi="ru-RU"/>
        </w:rPr>
        <w:t xml:space="preserve"> </w:t>
      </w:r>
    </w:p>
    <w:p w:rsidR="002A752D" w:rsidRDefault="00DD5B70">
      <w:pPr>
        <w:widowControl w:val="0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о выдаче градостроительного плана земельного участка</w:t>
      </w:r>
    </w:p>
    <w:p w:rsidR="002A752D" w:rsidRDefault="002A752D">
      <w:pPr>
        <w:widowControl w:val="0"/>
        <w:jc w:val="center"/>
        <w:rPr>
          <w:b/>
          <w:color w:val="000000"/>
          <w:sz w:val="28"/>
          <w:szCs w:val="28"/>
          <w:lang w:bidi="ru-RU"/>
        </w:rPr>
      </w:pPr>
    </w:p>
    <w:p w:rsidR="002A752D" w:rsidRDefault="00DD5B70">
      <w:pPr>
        <w:widowControl w:val="0"/>
        <w:jc w:val="righ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"__" __________ 20___ г.</w:t>
      </w:r>
    </w:p>
    <w:p w:rsidR="002A752D" w:rsidRDefault="002A752D">
      <w:pPr>
        <w:widowControl w:val="0"/>
        <w:jc w:val="right"/>
        <w:rPr>
          <w:color w:val="000000"/>
          <w:sz w:val="28"/>
          <w:szCs w:val="28"/>
          <w:lang w:bidi="ru-RU"/>
        </w:rPr>
      </w:pPr>
    </w:p>
    <w:tbl>
      <w:tblPr>
        <w:tblW w:w="99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61"/>
      </w:tblGrid>
      <w:tr w:rsidR="002A752D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2A752D" w:rsidRDefault="002A752D">
            <w:pPr>
              <w:widowControl w:val="0"/>
              <w:jc w:val="right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2A752D" w:rsidRDefault="002A752D">
            <w:pPr>
              <w:widowControl w:val="0"/>
              <w:jc w:val="right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617"/>
        </w:trPr>
        <w:tc>
          <w:tcPr>
            <w:tcW w:w="9961" w:type="dxa"/>
            <w:tcBorders>
              <w:top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(наименование уполномоченного органа государственной власти, </w:t>
            </w:r>
            <w:r>
              <w:rPr>
                <w:color w:val="000000"/>
                <w:sz w:val="28"/>
                <w:szCs w:val="28"/>
                <w:lang w:bidi="ru-RU"/>
              </w:rPr>
              <w:t>органа местного самоуправления)</w:t>
            </w:r>
          </w:p>
        </w:tc>
      </w:tr>
    </w:tbl>
    <w:p w:rsidR="002A752D" w:rsidRDefault="002A752D">
      <w:pPr>
        <w:rPr>
          <w:rFonts w:eastAsia="Calibri"/>
          <w:bCs/>
          <w:color w:val="000000"/>
          <w:sz w:val="28"/>
          <w:szCs w:val="28"/>
          <w:lang w:eastAsia="en-U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8"/>
        <w:gridCol w:w="4089"/>
        <w:gridCol w:w="28"/>
        <w:gridCol w:w="4768"/>
      </w:tblGrid>
      <w:tr w:rsidR="002A752D">
        <w:trPr>
          <w:trHeight w:val="540"/>
        </w:trPr>
        <w:tc>
          <w:tcPr>
            <w:tcW w:w="9923" w:type="dxa"/>
            <w:gridSpan w:val="4"/>
            <w:tcBorders>
              <w:bottom w:val="single" w:sz="4" w:space="0" w:color="000000"/>
            </w:tcBorders>
          </w:tcPr>
          <w:p w:rsidR="002A752D" w:rsidRDefault="00DD5B70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left="714" w:hanging="357"/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Сведения о заявителе</w:t>
            </w:r>
            <w:r>
              <w:rPr>
                <w:rStyle w:val="a6"/>
                <w:rFonts w:eastAsia="Calibri"/>
                <w:color w:val="000000"/>
                <w:sz w:val="28"/>
                <w:szCs w:val="28"/>
                <w:lang w:eastAsia="en-US"/>
              </w:rPr>
              <w:footnoteReference w:id="1"/>
            </w:r>
          </w:p>
        </w:tc>
      </w:tr>
      <w:tr w:rsidR="002A752D">
        <w:trPr>
          <w:trHeight w:val="605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42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75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не указываются </w:t>
            </w:r>
            <w:r>
              <w:rPr>
                <w:color w:val="000000"/>
                <w:sz w:val="28"/>
                <w:szCs w:val="28"/>
                <w:lang w:bidi="ru-RU"/>
              </w:rPr>
              <w:t>в 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665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, 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665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lastRenderedPageBreak/>
              <w:t>1.2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Сведения о юридическом лице, в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 случае если заявителем является юридическое лицо: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765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90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109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694"/>
        </w:trPr>
        <w:tc>
          <w:tcPr>
            <w:tcW w:w="992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2A752D" w:rsidRDefault="002A752D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  <w:p w:rsidR="002A752D" w:rsidRDefault="00DD5B70">
            <w:pPr>
              <w:widowControl w:val="0"/>
              <w:spacing w:after="200" w:line="276" w:lineRule="auto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2. Сведения о земельном участке</w:t>
            </w:r>
          </w:p>
        </w:tc>
      </w:tr>
      <w:tr w:rsidR="002A752D">
        <w:trPr>
          <w:trHeight w:val="600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2.1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Кадастровый 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номер земельного участка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750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2.2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</w:t>
            </w:r>
          </w:p>
          <w:p w:rsidR="002A752D" w:rsidRDefault="00DD5B70">
            <w:pPr>
              <w:widowControl w:val="0"/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  <w:t>(указываются в случае, предусм</w:t>
            </w:r>
            <w:r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  <w:t>отренном частью 1</w:t>
            </w:r>
            <w:r>
              <w:rPr>
                <w:rFonts w:eastAsia="Tahoma"/>
                <w:i/>
                <w:color w:val="000000"/>
                <w:sz w:val="28"/>
                <w:szCs w:val="28"/>
                <w:vertAlign w:val="superscript"/>
                <w:lang w:bidi="ru-RU"/>
              </w:rPr>
              <w:t>1</w:t>
            </w:r>
            <w:r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  <w:t xml:space="preserve"> статьи 57</w:t>
            </w:r>
            <w:r>
              <w:rPr>
                <w:rFonts w:eastAsia="Tahoma"/>
                <w:i/>
                <w:color w:val="000000"/>
                <w:sz w:val="28"/>
                <w:szCs w:val="28"/>
                <w:vertAlign w:val="superscript"/>
                <w:lang w:bidi="ru-RU"/>
              </w:rPr>
              <w:t>3</w:t>
            </w:r>
            <w:r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750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2.3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Цель использования земельного участка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750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2.4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Адрес или описание местоположения земельного участка</w:t>
            </w:r>
          </w:p>
          <w:p w:rsidR="002A752D" w:rsidRDefault="00DD5B70">
            <w:pPr>
              <w:widowControl w:val="0"/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  <w:t>(указываются в случае, предусмотренном частью 1</w:t>
            </w:r>
            <w:r>
              <w:rPr>
                <w:rFonts w:eastAsia="Tahoma"/>
                <w:i/>
                <w:color w:val="000000"/>
                <w:sz w:val="28"/>
                <w:szCs w:val="28"/>
                <w:vertAlign w:val="superscript"/>
                <w:lang w:bidi="ru-RU"/>
              </w:rPr>
              <w:t>1</w:t>
            </w:r>
            <w:r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  <w:t xml:space="preserve"> статьи 57</w:t>
            </w:r>
            <w:r>
              <w:rPr>
                <w:rFonts w:eastAsia="Tahoma"/>
                <w:i/>
                <w:color w:val="000000"/>
                <w:sz w:val="28"/>
                <w:szCs w:val="28"/>
                <w:vertAlign w:val="superscript"/>
                <w:lang w:bidi="ru-RU"/>
              </w:rPr>
              <w:t>3</w:t>
            </w:r>
            <w:r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2A752D" w:rsidRDefault="002A752D">
      <w:pPr>
        <w:widowControl w:val="0"/>
        <w:spacing w:line="276" w:lineRule="auto"/>
        <w:rPr>
          <w:color w:val="000000"/>
          <w:sz w:val="28"/>
          <w:szCs w:val="28"/>
          <w:lang w:bidi="ru-RU"/>
        </w:rPr>
      </w:pPr>
    </w:p>
    <w:p w:rsidR="002A752D" w:rsidRDefault="00DD5B70">
      <w:pPr>
        <w:widowControl w:val="0"/>
        <w:spacing w:line="276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>Прошу выдать градостроительный план земельного участка.</w:t>
      </w:r>
    </w:p>
    <w:p w:rsidR="002A752D" w:rsidRDefault="00DD5B70">
      <w:pPr>
        <w:widowControl w:val="0"/>
        <w:spacing w:line="276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Приложение: __________________________________________________________</w:t>
      </w:r>
    </w:p>
    <w:p w:rsidR="002A752D" w:rsidRDefault="00DD5B70">
      <w:pPr>
        <w:widowControl w:val="0"/>
        <w:spacing w:line="276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Номер телефона и адрес электронной почты для связи: ______________________</w:t>
      </w:r>
    </w:p>
    <w:p w:rsidR="002A752D" w:rsidRDefault="00DD5B70">
      <w:pPr>
        <w:widowControl w:val="0"/>
        <w:tabs>
          <w:tab w:val="left" w:pos="1968"/>
        </w:tabs>
        <w:spacing w:line="276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lastRenderedPageBreak/>
        <w:t>Результат предоставления услуги прошу:</w:t>
      </w:r>
    </w:p>
    <w:p w:rsidR="002A752D" w:rsidRDefault="002A752D">
      <w:pPr>
        <w:widowControl w:val="0"/>
        <w:rPr>
          <w:color w:val="000000"/>
          <w:sz w:val="28"/>
          <w:szCs w:val="28"/>
          <w:lang w:bidi="ru-RU"/>
        </w:rPr>
      </w:pPr>
    </w:p>
    <w:tbl>
      <w:tblPr>
        <w:tblpPr w:leftFromText="180" w:rightFromText="180" w:vertAnchor="text" w:tblpY="1"/>
        <w:tblOverlap w:val="never"/>
        <w:tblW w:w="99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63"/>
        <w:gridCol w:w="955"/>
      </w:tblGrid>
      <w:tr w:rsidR="002A752D">
        <w:tc>
          <w:tcPr>
            <w:tcW w:w="8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2D" w:rsidRDefault="00DD5B70">
            <w:pPr>
              <w:widowControl w:val="0"/>
              <w:spacing w:before="120" w:after="120"/>
              <w:rPr>
                <w:i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 муниципальных услуг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2D" w:rsidRDefault="002A752D">
            <w:pPr>
              <w:widowControl w:val="0"/>
              <w:spacing w:before="120" w:after="120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c>
          <w:tcPr>
            <w:tcW w:w="8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2D" w:rsidRDefault="00DD5B70">
            <w:pPr>
              <w:widowControl w:val="0"/>
              <w:spacing w:before="120" w:after="12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есу: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_______________________________________________________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2D" w:rsidRDefault="002A752D">
            <w:pPr>
              <w:widowControl w:val="0"/>
              <w:spacing w:before="120" w:after="120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c>
          <w:tcPr>
            <w:tcW w:w="8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2D" w:rsidRDefault="00DD5B70">
            <w:pPr>
              <w:widowControl w:val="0"/>
              <w:spacing w:before="120" w:after="12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2D" w:rsidRDefault="002A752D">
            <w:pPr>
              <w:widowControl w:val="0"/>
              <w:spacing w:before="120" w:after="120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2D" w:rsidRDefault="00DD5B70">
            <w:pPr>
              <w:widowControl w:val="0"/>
              <w:spacing w:before="120" w:after="120"/>
              <w:ind w:right="255"/>
              <w:jc w:val="center"/>
              <w:rPr>
                <w:i/>
                <w:color w:val="000000"/>
                <w:sz w:val="28"/>
                <w:szCs w:val="28"/>
                <w:lang w:bidi="ru-RU"/>
              </w:rPr>
            </w:pPr>
            <w:r>
              <w:rPr>
                <w:i/>
                <w:color w:val="000000"/>
                <w:sz w:val="28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p w:rsidR="002A752D" w:rsidRDefault="002A752D">
      <w:pPr>
        <w:rPr>
          <w:rFonts w:eastAsia="Calibri"/>
          <w:vanish/>
          <w:color w:val="000000"/>
          <w:sz w:val="28"/>
          <w:szCs w:val="28"/>
          <w:lang w:eastAsia="en-US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4"/>
        <w:gridCol w:w="283"/>
        <w:gridCol w:w="2273"/>
        <w:gridCol w:w="279"/>
        <w:gridCol w:w="3974"/>
      </w:tblGrid>
      <w:tr w:rsidR="002A752D">
        <w:trPr>
          <w:trHeight w:val="996"/>
        </w:trPr>
        <w:tc>
          <w:tcPr>
            <w:tcW w:w="3114" w:type="dxa"/>
            <w:vAlign w:val="bottom"/>
          </w:tcPr>
          <w:p w:rsidR="002A752D" w:rsidRDefault="002A752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2A752D" w:rsidRDefault="002A752D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73" w:type="dxa"/>
            <w:tcBorders>
              <w:bottom w:val="single" w:sz="4" w:space="0" w:color="000000"/>
            </w:tcBorders>
            <w:vAlign w:val="bottom"/>
          </w:tcPr>
          <w:p w:rsidR="002A752D" w:rsidRDefault="002A752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79" w:type="dxa"/>
            <w:vAlign w:val="bottom"/>
          </w:tcPr>
          <w:p w:rsidR="002A752D" w:rsidRDefault="002A752D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74" w:type="dxa"/>
            <w:tcBorders>
              <w:bottom w:val="single" w:sz="4" w:space="0" w:color="000000"/>
            </w:tcBorders>
            <w:vAlign w:val="bottom"/>
          </w:tcPr>
          <w:p w:rsidR="002A752D" w:rsidRDefault="002A752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c>
          <w:tcPr>
            <w:tcW w:w="3114" w:type="dxa"/>
          </w:tcPr>
          <w:p w:rsidR="002A752D" w:rsidRDefault="002A752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</w:tcPr>
          <w:p w:rsidR="002A752D" w:rsidRDefault="002A752D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73" w:type="dxa"/>
          </w:tcPr>
          <w:p w:rsidR="002A752D" w:rsidRDefault="00DD5B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(подпись)</w:t>
            </w:r>
          </w:p>
        </w:tc>
        <w:tc>
          <w:tcPr>
            <w:tcW w:w="279" w:type="dxa"/>
          </w:tcPr>
          <w:p w:rsidR="002A752D" w:rsidRDefault="002A752D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74" w:type="dxa"/>
          </w:tcPr>
          <w:p w:rsidR="002A752D" w:rsidRDefault="00DD5B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bidi="ru-RU"/>
              </w:rPr>
              <w:t xml:space="preserve">(фамилия, имя, </w:t>
            </w:r>
            <w:r>
              <w:rPr>
                <w:color w:val="000000"/>
                <w:sz w:val="28"/>
                <w:szCs w:val="28"/>
                <w:lang w:bidi="ru-RU"/>
              </w:rPr>
              <w:t>отчество (при наличии)</w:t>
            </w:r>
            <w:proofErr w:type="gramEnd"/>
          </w:p>
        </w:tc>
      </w:tr>
    </w:tbl>
    <w:p w:rsidR="002A752D" w:rsidRDefault="00DD5B70">
      <w:pPr>
        <w:widowControl w:val="0"/>
        <w:rPr>
          <w:rFonts w:eastAsia="Tahoma"/>
          <w:color w:val="000000"/>
          <w:sz w:val="28"/>
          <w:szCs w:val="28"/>
          <w:lang w:bidi="ru-RU"/>
        </w:rPr>
      </w:pPr>
      <w:r>
        <w:br w:type="page"/>
      </w:r>
    </w:p>
    <w:p w:rsidR="002A752D" w:rsidRDefault="00DD5B70">
      <w:pPr>
        <w:shd w:val="clear" w:color="auto" w:fill="FFFFFF" w:themeFill="background1"/>
        <w:ind w:left="5940" w:hanging="270"/>
      </w:pPr>
      <w:r>
        <w:lastRenderedPageBreak/>
        <w:t>Приложение № 3</w:t>
      </w:r>
    </w:p>
    <w:p w:rsidR="002A752D" w:rsidRDefault="00DD5B70">
      <w:pPr>
        <w:ind w:left="5670"/>
        <w:outlineLvl w:val="1"/>
      </w:pPr>
      <w:r>
        <w:t>к Административному регламенту</w:t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t xml:space="preserve">предоставления </w:t>
      </w:r>
      <w:r>
        <w:rPr>
          <w:color w:val="000000"/>
          <w:spacing w:val="-7"/>
          <w:w w:val="103"/>
        </w:rPr>
        <w:t>Администрацией</w:t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>муниципального образования</w:t>
      </w:r>
    </w:p>
    <w:p w:rsidR="002A752D" w:rsidRDefault="00DD5B70">
      <w:pPr>
        <w:tabs>
          <w:tab w:val="left" w:pos="3630"/>
        </w:tabs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 xml:space="preserve">«Дорогобужский муниципальный округ» </w:t>
      </w:r>
      <w:r>
        <w:rPr>
          <w:color w:val="000000"/>
          <w:spacing w:val="-7"/>
          <w:w w:val="103"/>
        </w:rPr>
        <w:tab/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>Смоленской области муниципальной</w:t>
      </w:r>
    </w:p>
    <w:p w:rsidR="002A752D" w:rsidRDefault="00DD5B70">
      <w:pPr>
        <w:ind w:left="5670"/>
        <w:outlineLvl w:val="1"/>
        <w:rPr>
          <w:rFonts w:eastAsia="Cambria"/>
        </w:rPr>
      </w:pPr>
      <w:r>
        <w:rPr>
          <w:color w:val="000000"/>
          <w:spacing w:val="-7"/>
          <w:w w:val="103"/>
        </w:rPr>
        <w:t xml:space="preserve">услуги </w:t>
      </w:r>
      <w:r>
        <w:rPr>
          <w:rFonts w:eastAsia="Cambria"/>
        </w:rPr>
        <w:t>«Выдача градостроительного плана земельного участ</w:t>
      </w:r>
      <w:r>
        <w:rPr>
          <w:rFonts w:eastAsia="Cambria"/>
        </w:rPr>
        <w:t xml:space="preserve">ка» </w:t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rPr>
          <w:rFonts w:eastAsia="Cambria"/>
        </w:rPr>
        <w:t>От _23.10.2025_№ _1374__</w:t>
      </w:r>
    </w:p>
    <w:p w:rsidR="002A752D" w:rsidRDefault="002A752D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2A752D" w:rsidRDefault="002A752D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2A752D" w:rsidRDefault="00DD5B70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ФОРМА</w:t>
      </w:r>
    </w:p>
    <w:p w:rsidR="002A752D" w:rsidRDefault="002A752D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2A752D" w:rsidRDefault="002A752D">
      <w:pPr>
        <w:jc w:val="right"/>
        <w:rPr>
          <w:rFonts w:eastAsia="Tahoma"/>
          <w:color w:val="000000"/>
          <w:sz w:val="28"/>
          <w:szCs w:val="28"/>
          <w:lang w:bidi="ru-RU"/>
        </w:rPr>
      </w:pPr>
    </w:p>
    <w:p w:rsidR="002A752D" w:rsidRDefault="00DD5B70">
      <w:pPr>
        <w:jc w:val="right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>Кому ____________________________________</w:t>
      </w:r>
    </w:p>
    <w:p w:rsidR="002A752D" w:rsidRDefault="00DD5B70">
      <w:pPr>
        <w:widowControl w:val="0"/>
        <w:spacing w:line="276" w:lineRule="auto"/>
        <w:ind w:left="4820"/>
        <w:jc w:val="center"/>
        <w:rPr>
          <w:rFonts w:eastAsia="Tahoma"/>
          <w:color w:val="000000"/>
          <w:sz w:val="20"/>
          <w:szCs w:val="20"/>
          <w:lang w:bidi="ru-RU"/>
        </w:rPr>
      </w:pPr>
      <w:proofErr w:type="gramStart"/>
      <w:r>
        <w:rPr>
          <w:rFonts w:eastAsia="Tahoma"/>
          <w:color w:val="000000"/>
          <w:sz w:val="20"/>
          <w:szCs w:val="20"/>
          <w:lang w:bidi="ru-RU"/>
        </w:rPr>
        <w:t>(фамилия, имя, отчество (при наличии) заявителя</w:t>
      </w:r>
      <w:r>
        <w:rPr>
          <w:rStyle w:val="a6"/>
          <w:rFonts w:eastAsia="Tahoma"/>
          <w:color w:val="000000"/>
          <w:sz w:val="20"/>
          <w:szCs w:val="20"/>
          <w:lang w:bidi="ru-RU"/>
        </w:rPr>
        <w:footnoteReference w:id="2"/>
      </w:r>
      <w:r>
        <w:rPr>
          <w:rFonts w:eastAsia="Tahoma"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лица, полное</w:t>
      </w:r>
      <w:r>
        <w:rPr>
          <w:rFonts w:eastAsia="Tahoma"/>
          <w:color w:val="000000"/>
          <w:sz w:val="20"/>
          <w:szCs w:val="20"/>
          <w:lang w:bidi="ru-RU"/>
        </w:rPr>
        <w:t xml:space="preserve"> наименование заявителя, ИНН, ОГРН – для юридического лица,</w:t>
      </w:r>
      <w:proofErr w:type="gramEnd"/>
    </w:p>
    <w:p w:rsidR="002A752D" w:rsidRDefault="00DD5B70">
      <w:pPr>
        <w:widowControl w:val="0"/>
        <w:jc w:val="right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>_________________________________________</w:t>
      </w:r>
    </w:p>
    <w:p w:rsidR="002A752D" w:rsidRDefault="00DD5B70">
      <w:pPr>
        <w:widowControl w:val="0"/>
        <w:spacing w:line="276" w:lineRule="auto"/>
        <w:ind w:left="4820"/>
        <w:jc w:val="center"/>
        <w:rPr>
          <w:rFonts w:eastAsia="Tahoma"/>
          <w:color w:val="000000"/>
          <w:sz w:val="20"/>
          <w:szCs w:val="20"/>
          <w:lang w:bidi="ru-RU"/>
        </w:rPr>
      </w:pPr>
      <w:r>
        <w:rPr>
          <w:rFonts w:eastAsia="Tahoma"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2A752D" w:rsidRDefault="002A752D">
      <w:pPr>
        <w:widowControl w:val="0"/>
        <w:jc w:val="right"/>
        <w:rPr>
          <w:rFonts w:eastAsia="Tahoma"/>
          <w:b/>
          <w:color w:val="000000"/>
          <w:sz w:val="28"/>
          <w:szCs w:val="28"/>
          <w:lang w:bidi="ru-RU"/>
        </w:rPr>
      </w:pPr>
    </w:p>
    <w:p w:rsidR="002A752D" w:rsidRDefault="002A752D">
      <w:pPr>
        <w:widowControl w:val="0"/>
        <w:jc w:val="right"/>
        <w:rPr>
          <w:rFonts w:eastAsia="Tahoma"/>
          <w:b/>
          <w:color w:val="000000"/>
          <w:sz w:val="28"/>
          <w:szCs w:val="28"/>
          <w:lang w:bidi="ru-RU"/>
        </w:rPr>
      </w:pPr>
    </w:p>
    <w:p w:rsidR="002A752D" w:rsidRDefault="00DD5B70">
      <w:pPr>
        <w:widowControl w:val="0"/>
        <w:jc w:val="center"/>
        <w:rPr>
          <w:rFonts w:eastAsia="Tahoma"/>
          <w:b/>
          <w:color w:val="000000"/>
          <w:sz w:val="28"/>
          <w:szCs w:val="28"/>
          <w:lang w:bidi="ru-RU"/>
        </w:rPr>
      </w:pPr>
      <w:proofErr w:type="gramStart"/>
      <w:r>
        <w:rPr>
          <w:rFonts w:eastAsia="Tahoma"/>
          <w:b/>
          <w:color w:val="000000"/>
          <w:sz w:val="28"/>
          <w:szCs w:val="28"/>
          <w:lang w:bidi="ru-RU"/>
        </w:rPr>
        <w:t>Р</w:t>
      </w:r>
      <w:proofErr w:type="gramEnd"/>
      <w:r>
        <w:rPr>
          <w:rFonts w:eastAsia="Tahoma"/>
          <w:b/>
          <w:color w:val="000000"/>
          <w:sz w:val="28"/>
          <w:szCs w:val="28"/>
          <w:lang w:bidi="ru-RU"/>
        </w:rPr>
        <w:t xml:space="preserve"> Е Ш Е Н И Е </w:t>
      </w:r>
    </w:p>
    <w:p w:rsidR="002A752D" w:rsidRDefault="00DD5B70">
      <w:pPr>
        <w:widowControl w:val="0"/>
        <w:jc w:val="center"/>
        <w:rPr>
          <w:rFonts w:eastAsia="Tahoma"/>
          <w:b/>
          <w:color w:val="000000"/>
          <w:sz w:val="28"/>
          <w:szCs w:val="28"/>
          <w:lang w:bidi="ru-RU"/>
        </w:rPr>
      </w:pPr>
      <w:r>
        <w:rPr>
          <w:rFonts w:eastAsia="Tahoma"/>
          <w:b/>
          <w:color w:val="000000"/>
          <w:sz w:val="28"/>
          <w:szCs w:val="28"/>
          <w:lang w:bidi="ru-RU"/>
        </w:rPr>
        <w:t>об отказе в приеме документов</w:t>
      </w:r>
    </w:p>
    <w:p w:rsidR="002A752D" w:rsidRDefault="002A752D">
      <w:pPr>
        <w:widowControl w:val="0"/>
        <w:jc w:val="center"/>
        <w:rPr>
          <w:rFonts w:eastAsia="Tahoma"/>
          <w:color w:val="000000"/>
          <w:sz w:val="28"/>
          <w:szCs w:val="28"/>
          <w:lang w:bidi="ru-RU"/>
        </w:rPr>
      </w:pPr>
    </w:p>
    <w:p w:rsidR="002A752D" w:rsidRDefault="00DD5B70">
      <w:pPr>
        <w:widowControl w:val="0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_______________________________________________________________________</w:t>
      </w:r>
    </w:p>
    <w:p w:rsidR="002A752D" w:rsidRDefault="00DD5B70">
      <w:pPr>
        <w:widowControl w:val="0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2A752D" w:rsidRDefault="002A752D">
      <w:pPr>
        <w:widowControl w:val="0"/>
        <w:spacing w:line="276" w:lineRule="auto"/>
        <w:ind w:firstLine="709"/>
        <w:jc w:val="both"/>
        <w:rPr>
          <w:rFonts w:eastAsia="Tahoma"/>
          <w:color w:val="000000"/>
          <w:sz w:val="28"/>
          <w:szCs w:val="28"/>
          <w:lang w:bidi="ru-RU"/>
        </w:rPr>
      </w:pPr>
    </w:p>
    <w:p w:rsidR="002A752D" w:rsidRDefault="00DD5B70">
      <w:pPr>
        <w:widowControl w:val="0"/>
        <w:spacing w:line="276" w:lineRule="auto"/>
        <w:ind w:firstLine="709"/>
        <w:jc w:val="both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 xml:space="preserve">В приеме документов для предоставления услуги "Выдача градостроительного плана земельного </w:t>
      </w:r>
      <w:r>
        <w:rPr>
          <w:rFonts w:eastAsia="Tahoma"/>
          <w:color w:val="000000"/>
          <w:sz w:val="28"/>
          <w:szCs w:val="28"/>
          <w:lang w:bidi="ru-RU"/>
        </w:rPr>
        <w:t>участка" Вам отказано по следующим основаниям:</w:t>
      </w:r>
    </w:p>
    <w:p w:rsidR="002A752D" w:rsidRDefault="002A752D">
      <w:pPr>
        <w:widowControl w:val="0"/>
        <w:ind w:firstLine="709"/>
        <w:jc w:val="both"/>
        <w:rPr>
          <w:rFonts w:eastAsia="Tahoma"/>
          <w:color w:val="000000"/>
          <w:sz w:val="28"/>
          <w:szCs w:val="28"/>
          <w:lang w:bidi="ru-RU"/>
        </w:rPr>
      </w:pPr>
    </w:p>
    <w:tbl>
      <w:tblPr>
        <w:tblW w:w="101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5"/>
        <w:gridCol w:w="4389"/>
        <w:gridCol w:w="4258"/>
      </w:tblGrid>
      <w:tr w:rsidR="002A752D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</w:pPr>
            <w:r>
              <w:rPr>
                <w:rFonts w:eastAsia="Tahoma"/>
                <w:color w:val="000000"/>
                <w:lang w:bidi="ru-RU"/>
              </w:rPr>
              <w:t xml:space="preserve">№ пункта </w:t>
            </w:r>
            <w:proofErr w:type="spellStart"/>
            <w:r>
              <w:rPr>
                <w:rFonts w:eastAsia="Tahoma"/>
                <w:color w:val="000000"/>
                <w:lang w:bidi="ru-RU"/>
              </w:rPr>
              <w:t>Админи-стратив-ного</w:t>
            </w:r>
            <w:proofErr w:type="spellEnd"/>
            <w:r>
              <w:rPr>
                <w:rFonts w:eastAsia="Tahoma"/>
                <w:color w:val="000000"/>
                <w:lang w:bidi="ru-RU"/>
              </w:rPr>
              <w:t xml:space="preserve"> </w:t>
            </w:r>
            <w:proofErr w:type="spellStart"/>
            <w:proofErr w:type="gramStart"/>
            <w:r>
              <w:rPr>
                <w:rFonts w:eastAsia="Tahoma"/>
                <w:color w:val="000000"/>
                <w:lang w:bidi="ru-RU"/>
              </w:rPr>
              <w:t>регламен</w:t>
            </w:r>
            <w:proofErr w:type="spellEnd"/>
            <w:r>
              <w:rPr>
                <w:rFonts w:eastAsia="Tahoma"/>
                <w:color w:val="000000"/>
                <w:lang w:bidi="ru-RU"/>
              </w:rPr>
              <w:t>-та</w:t>
            </w:r>
            <w:proofErr w:type="gramEnd"/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</w:pPr>
            <w:r>
              <w:rPr>
                <w:rFonts w:eastAsia="Tahoma"/>
                <w:color w:val="000000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</w:pPr>
            <w:r>
              <w:rPr>
                <w:rFonts w:eastAsia="Tahoma"/>
                <w:color w:val="000000"/>
                <w:lang w:bidi="ru-RU"/>
              </w:rPr>
              <w:t>Разъяснение причин отказа в приеме документов</w:t>
            </w:r>
          </w:p>
        </w:tc>
      </w:tr>
      <w:tr w:rsidR="002A752D">
        <w:trPr>
          <w:trHeight w:val="806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подпункт "а" пункта 2.13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rPr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заявление о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выдаче градостроительного плана земельного участка представлено в орган государственной власти, орган местного самоуправления, в полномочия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lastRenderedPageBreak/>
              <w:t>которых не входит предоставление услуги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i/>
                <w:color w:val="000000"/>
                <w:sz w:val="22"/>
                <w:szCs w:val="22"/>
                <w:lang w:bidi="ru-RU"/>
              </w:rPr>
              <w:lastRenderedPageBreak/>
              <w:t>Указывается, какое ведомство предоставляет услугу, информация о его местонах</w:t>
            </w:r>
            <w:r>
              <w:rPr>
                <w:rFonts w:eastAsia="Calibri"/>
                <w:i/>
                <w:color w:val="000000"/>
                <w:sz w:val="22"/>
                <w:szCs w:val="22"/>
                <w:lang w:bidi="ru-RU"/>
              </w:rPr>
              <w:t>ождении</w:t>
            </w:r>
          </w:p>
        </w:tc>
      </w:tr>
      <w:tr w:rsidR="002A752D">
        <w:trPr>
          <w:trHeight w:val="609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lastRenderedPageBreak/>
              <w:t>подпункт "б" пункта 2.13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rPr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>Указываются основания такого вывода</w:t>
            </w:r>
          </w:p>
        </w:tc>
      </w:tr>
      <w:tr w:rsidR="002A752D">
        <w:trPr>
          <w:trHeight w:val="919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подпункт "в" пункта 2.13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rPr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непредставление документов, предусмотренных подпунктами "а" - "в" пункта 2.8 Административного регламента;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i/>
                <w:color w:val="000000"/>
                <w:sz w:val="22"/>
                <w:szCs w:val="22"/>
                <w:lang w:bidi="ru-RU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2A752D">
        <w:trPr>
          <w:trHeight w:val="596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подпункт "г" пункта 2.13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rPr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представленные докумен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>Указывается исчерпывающий перечень документов,</w:t>
            </w:r>
            <w:r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 xml:space="preserve"> утративших силу</w:t>
            </w:r>
          </w:p>
        </w:tc>
      </w:tr>
      <w:tr w:rsidR="002A752D">
        <w:trPr>
          <w:trHeight w:val="1038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подпункт "д" пункта 2.13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2A752D">
        <w:trPr>
          <w:trHeight w:val="1589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подпункт "е" пункта 2.13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2D" w:rsidRDefault="00DD5B70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представленные в электронной форм</w:t>
            </w: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2D" w:rsidRDefault="00DD5B70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2A752D">
        <w:trPr>
          <w:trHeight w:val="156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подпункт "ж" пункта 2.13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Tahoma"/>
                <w:bCs/>
                <w:color w:val="000000"/>
                <w:sz w:val="22"/>
                <w:szCs w:val="22"/>
                <w:lang w:bidi="ru-RU"/>
              </w:rPr>
              <w:t xml:space="preserve">заявление о выдаче </w:t>
            </w:r>
            <w:r>
              <w:rPr>
                <w:rFonts w:eastAsia="Tahoma"/>
                <w:bCs/>
                <w:color w:val="000000"/>
                <w:sz w:val="22"/>
                <w:szCs w:val="22"/>
                <w:lang w:bidi="ru-RU"/>
              </w:rPr>
              <w:t>градостроительного плана земельного участка и документы, указанные в подпунктах "б" - "г" пункта 2.8 Административного регламента, представлены в электронной форме с нарушением требований, установленных пунктами 2.5 – 2.7 Административного регламента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>Указы</w:t>
            </w:r>
            <w:r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>ваются основания такого вывода</w:t>
            </w:r>
          </w:p>
        </w:tc>
      </w:tr>
      <w:tr w:rsidR="002A752D">
        <w:trPr>
          <w:trHeight w:val="1825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подпункт "з" пункта 2.13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 в доку</w:t>
            </w: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ментах, представленных в электронной форме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2A752D" w:rsidRDefault="00DD5B70">
      <w:pPr>
        <w:widowControl w:val="0"/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Дополнительно информируем: _______________________________________</w:t>
      </w:r>
      <w:r>
        <w:rPr>
          <w:color w:val="000000"/>
          <w:sz w:val="28"/>
          <w:szCs w:val="28"/>
          <w:lang w:bidi="ru-RU"/>
        </w:rPr>
        <w:br/>
      </w:r>
      <w:r>
        <w:rPr>
          <w:color w:val="000000"/>
          <w:sz w:val="28"/>
          <w:szCs w:val="28"/>
          <w:lang w:bidi="ru-RU"/>
        </w:rPr>
        <w:t xml:space="preserve">______________________________________________________________________.    </w:t>
      </w:r>
    </w:p>
    <w:p w:rsidR="002A752D" w:rsidRDefault="00DD5B70">
      <w:pPr>
        <w:widowControl w:val="0"/>
        <w:jc w:val="center"/>
        <w:rPr>
          <w:color w:val="000000"/>
          <w:sz w:val="28"/>
          <w:szCs w:val="28"/>
          <w:lang w:bidi="ru-RU"/>
        </w:rPr>
      </w:pPr>
      <w:proofErr w:type="gramStart"/>
      <w:r>
        <w:rPr>
          <w:color w:val="000000"/>
          <w:sz w:val="28"/>
          <w:szCs w:val="28"/>
          <w:lang w:bidi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</w:t>
      </w:r>
      <w:proofErr w:type="gramEnd"/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4"/>
        <w:gridCol w:w="283"/>
        <w:gridCol w:w="2273"/>
        <w:gridCol w:w="279"/>
        <w:gridCol w:w="3974"/>
      </w:tblGrid>
      <w:tr w:rsidR="002A752D">
        <w:trPr>
          <w:trHeight w:val="709"/>
        </w:trPr>
        <w:tc>
          <w:tcPr>
            <w:tcW w:w="3114" w:type="dxa"/>
            <w:tcBorders>
              <w:bottom w:val="single" w:sz="4" w:space="0" w:color="000000"/>
            </w:tcBorders>
            <w:vAlign w:val="bottom"/>
          </w:tcPr>
          <w:p w:rsidR="002A752D" w:rsidRDefault="002A752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2A752D" w:rsidRDefault="002A752D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73" w:type="dxa"/>
            <w:tcBorders>
              <w:bottom w:val="single" w:sz="4" w:space="0" w:color="000000"/>
            </w:tcBorders>
            <w:vAlign w:val="bottom"/>
          </w:tcPr>
          <w:p w:rsidR="002A752D" w:rsidRDefault="002A752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79" w:type="dxa"/>
            <w:vAlign w:val="bottom"/>
          </w:tcPr>
          <w:p w:rsidR="002A752D" w:rsidRDefault="002A752D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74" w:type="dxa"/>
            <w:tcBorders>
              <w:bottom w:val="single" w:sz="4" w:space="0" w:color="000000"/>
            </w:tcBorders>
            <w:vAlign w:val="bottom"/>
          </w:tcPr>
          <w:p w:rsidR="002A752D" w:rsidRDefault="002A752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c>
          <w:tcPr>
            <w:tcW w:w="3114" w:type="dxa"/>
          </w:tcPr>
          <w:p w:rsidR="002A752D" w:rsidRDefault="00DD5B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(должность)</w:t>
            </w:r>
          </w:p>
        </w:tc>
        <w:tc>
          <w:tcPr>
            <w:tcW w:w="283" w:type="dxa"/>
          </w:tcPr>
          <w:p w:rsidR="002A752D" w:rsidRDefault="002A752D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73" w:type="dxa"/>
          </w:tcPr>
          <w:p w:rsidR="002A752D" w:rsidRDefault="00DD5B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(подпись)</w:t>
            </w:r>
          </w:p>
        </w:tc>
        <w:tc>
          <w:tcPr>
            <w:tcW w:w="279" w:type="dxa"/>
          </w:tcPr>
          <w:p w:rsidR="002A752D" w:rsidRDefault="002A752D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74" w:type="dxa"/>
          </w:tcPr>
          <w:p w:rsidR="002A752D" w:rsidRDefault="00DD5B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bidi="ru-RU"/>
              </w:rPr>
              <w:t xml:space="preserve">(фамилия, </w:t>
            </w:r>
            <w:r>
              <w:rPr>
                <w:color w:val="000000"/>
                <w:sz w:val="28"/>
                <w:szCs w:val="28"/>
                <w:lang w:bidi="ru-RU"/>
              </w:rPr>
              <w:t>имя, отчество (при наличии)</w:t>
            </w:r>
            <w:proofErr w:type="gramEnd"/>
          </w:p>
        </w:tc>
      </w:tr>
    </w:tbl>
    <w:p w:rsidR="002A752D" w:rsidRDefault="00DD5B70">
      <w:pPr>
        <w:shd w:val="clear" w:color="auto" w:fill="FFFFFF" w:themeFill="background1"/>
        <w:ind w:left="5940" w:hanging="270"/>
      </w:pPr>
      <w:r>
        <w:br w:type="page"/>
      </w:r>
      <w:r>
        <w:lastRenderedPageBreak/>
        <w:t>Приложение № 4</w:t>
      </w:r>
    </w:p>
    <w:p w:rsidR="002A752D" w:rsidRDefault="00DD5B70">
      <w:pPr>
        <w:ind w:left="5670"/>
        <w:outlineLvl w:val="1"/>
      </w:pPr>
      <w:r>
        <w:t>к Административному регламенту</w:t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t xml:space="preserve">предоставления </w:t>
      </w:r>
      <w:r>
        <w:rPr>
          <w:color w:val="000000"/>
          <w:spacing w:val="-7"/>
          <w:w w:val="103"/>
        </w:rPr>
        <w:t>Администрацией</w:t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>муниципального образования</w:t>
      </w:r>
    </w:p>
    <w:p w:rsidR="002A752D" w:rsidRDefault="00DD5B70">
      <w:pPr>
        <w:tabs>
          <w:tab w:val="left" w:pos="3630"/>
        </w:tabs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 xml:space="preserve">«Дорогобужский муниципальный округ» </w:t>
      </w:r>
      <w:r>
        <w:rPr>
          <w:color w:val="000000"/>
          <w:spacing w:val="-7"/>
          <w:w w:val="103"/>
        </w:rPr>
        <w:tab/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>Смоленской области муниципальной</w:t>
      </w:r>
    </w:p>
    <w:p w:rsidR="002A752D" w:rsidRDefault="00DD5B70">
      <w:pPr>
        <w:ind w:left="5670"/>
        <w:outlineLvl w:val="1"/>
        <w:rPr>
          <w:rFonts w:eastAsia="Cambria"/>
        </w:rPr>
      </w:pPr>
      <w:r>
        <w:rPr>
          <w:color w:val="000000"/>
          <w:spacing w:val="-7"/>
          <w:w w:val="103"/>
        </w:rPr>
        <w:t xml:space="preserve">услуги </w:t>
      </w:r>
      <w:r>
        <w:rPr>
          <w:rFonts w:eastAsia="Cambria"/>
        </w:rPr>
        <w:t xml:space="preserve">«Выдача градостроительного плана земельного участка» </w:t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rPr>
          <w:rFonts w:eastAsia="Cambria"/>
        </w:rPr>
        <w:t>От _23.10.2025  № _1374_</w:t>
      </w:r>
    </w:p>
    <w:p w:rsidR="002A752D" w:rsidRDefault="002A752D">
      <w:pPr>
        <w:widowControl w:val="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2A752D" w:rsidRDefault="002A752D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52D" w:rsidRDefault="00DD5B70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ФОРМА</w:t>
      </w:r>
    </w:p>
    <w:p w:rsidR="002A752D" w:rsidRDefault="002A752D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52D" w:rsidRDefault="00DD5B70">
      <w:pPr>
        <w:jc w:val="right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>Кому ____________________________________</w:t>
      </w:r>
    </w:p>
    <w:p w:rsidR="002A752D" w:rsidRDefault="00DD5B70">
      <w:pPr>
        <w:widowControl w:val="0"/>
        <w:ind w:left="4820"/>
        <w:jc w:val="center"/>
        <w:rPr>
          <w:rFonts w:eastAsia="Tahoma"/>
          <w:color w:val="000000"/>
          <w:sz w:val="20"/>
          <w:szCs w:val="20"/>
          <w:lang w:bidi="ru-RU"/>
        </w:rPr>
      </w:pPr>
      <w:proofErr w:type="gramStart"/>
      <w:r>
        <w:rPr>
          <w:rFonts w:eastAsia="Tahoma"/>
          <w:color w:val="000000"/>
          <w:sz w:val="20"/>
          <w:szCs w:val="20"/>
          <w:lang w:bidi="ru-RU"/>
        </w:rPr>
        <w:t>(фамилия, имя, отчество (при наличии) заявителя</w:t>
      </w:r>
      <w:r>
        <w:rPr>
          <w:rStyle w:val="a6"/>
          <w:rFonts w:eastAsia="Tahoma"/>
          <w:color w:val="000000"/>
          <w:sz w:val="20"/>
          <w:szCs w:val="20"/>
          <w:lang w:bidi="ru-RU"/>
        </w:rPr>
        <w:footnoteReference w:id="3"/>
      </w:r>
      <w:r>
        <w:rPr>
          <w:rFonts w:eastAsia="Tahoma"/>
          <w:color w:val="000000"/>
          <w:sz w:val="20"/>
          <w:szCs w:val="20"/>
          <w:lang w:bidi="ru-RU"/>
        </w:rPr>
        <w:t>,  ОГРНИП (для физического лица, зарегистрированного в качестве индивидуальног</w:t>
      </w:r>
      <w:r>
        <w:rPr>
          <w:rFonts w:eastAsia="Tahoma"/>
          <w:color w:val="000000"/>
          <w:sz w:val="20"/>
          <w:szCs w:val="20"/>
          <w:lang w:bidi="ru-RU"/>
        </w:rPr>
        <w:t>о предпринимателя) –  для физического лица, полное наименование заявителя, ИНН, ОГРН – для юридического лица,</w:t>
      </w:r>
      <w:proofErr w:type="gramEnd"/>
    </w:p>
    <w:p w:rsidR="002A752D" w:rsidRDefault="00DD5B70">
      <w:pPr>
        <w:widowControl w:val="0"/>
        <w:jc w:val="right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>_________________________________________</w:t>
      </w:r>
    </w:p>
    <w:p w:rsidR="002A752D" w:rsidRDefault="00DD5B70">
      <w:pPr>
        <w:widowControl w:val="0"/>
        <w:ind w:left="4820"/>
        <w:jc w:val="center"/>
        <w:rPr>
          <w:rFonts w:eastAsia="Tahoma"/>
          <w:color w:val="000000"/>
          <w:sz w:val="20"/>
          <w:szCs w:val="20"/>
          <w:lang w:bidi="ru-RU"/>
        </w:rPr>
      </w:pPr>
      <w:r>
        <w:rPr>
          <w:rFonts w:eastAsia="Tahoma"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2A752D" w:rsidRDefault="002A752D">
      <w:pPr>
        <w:widowControl w:val="0"/>
        <w:jc w:val="right"/>
        <w:rPr>
          <w:rFonts w:eastAsia="Tahoma"/>
          <w:color w:val="000000"/>
          <w:sz w:val="28"/>
          <w:szCs w:val="28"/>
          <w:lang w:bidi="ru-RU"/>
        </w:rPr>
      </w:pPr>
    </w:p>
    <w:p w:rsidR="002A752D" w:rsidRDefault="002A752D">
      <w:pPr>
        <w:widowControl w:val="0"/>
        <w:jc w:val="right"/>
        <w:rPr>
          <w:rFonts w:eastAsia="Tahoma"/>
          <w:color w:val="000000"/>
          <w:sz w:val="28"/>
          <w:szCs w:val="28"/>
          <w:lang w:bidi="ru-RU"/>
        </w:rPr>
      </w:pPr>
    </w:p>
    <w:p w:rsidR="002A752D" w:rsidRDefault="00DD5B70">
      <w:pPr>
        <w:widowControl w:val="0"/>
        <w:jc w:val="center"/>
        <w:rPr>
          <w:rFonts w:eastAsia="Tahoma"/>
          <w:b/>
          <w:color w:val="000000"/>
          <w:sz w:val="28"/>
          <w:szCs w:val="28"/>
          <w:lang w:bidi="ru-RU"/>
        </w:rPr>
      </w:pPr>
      <w:proofErr w:type="gramStart"/>
      <w:r>
        <w:rPr>
          <w:rFonts w:eastAsia="Tahoma"/>
          <w:b/>
          <w:color w:val="000000"/>
          <w:sz w:val="28"/>
          <w:szCs w:val="28"/>
          <w:lang w:bidi="ru-RU"/>
        </w:rPr>
        <w:t>Р</w:t>
      </w:r>
      <w:proofErr w:type="gramEnd"/>
      <w:r>
        <w:rPr>
          <w:rFonts w:eastAsia="Tahoma"/>
          <w:b/>
          <w:color w:val="000000"/>
          <w:sz w:val="28"/>
          <w:szCs w:val="28"/>
          <w:lang w:bidi="ru-RU"/>
        </w:rPr>
        <w:t xml:space="preserve"> Е Ш Е Н И Е </w:t>
      </w:r>
    </w:p>
    <w:p w:rsidR="002A752D" w:rsidRDefault="00DD5B70">
      <w:pPr>
        <w:widowControl w:val="0"/>
        <w:jc w:val="center"/>
        <w:rPr>
          <w:rFonts w:eastAsia="Tahoma"/>
          <w:b/>
          <w:color w:val="000000"/>
          <w:sz w:val="28"/>
          <w:szCs w:val="28"/>
          <w:lang w:bidi="ru-RU"/>
        </w:rPr>
      </w:pPr>
      <w:r>
        <w:rPr>
          <w:rFonts w:eastAsia="Tahoma"/>
          <w:b/>
          <w:color w:val="000000"/>
          <w:sz w:val="28"/>
          <w:szCs w:val="28"/>
          <w:lang w:bidi="ru-RU"/>
        </w:rPr>
        <w:t xml:space="preserve">об отказе в выдаче </w:t>
      </w:r>
      <w:r>
        <w:rPr>
          <w:rFonts w:eastAsia="Tahoma"/>
          <w:b/>
          <w:color w:val="000000"/>
          <w:sz w:val="28"/>
          <w:szCs w:val="28"/>
          <w:lang w:bidi="ru-RU"/>
        </w:rPr>
        <w:t>градостроительного плана земельного участка</w:t>
      </w:r>
    </w:p>
    <w:p w:rsidR="002A752D" w:rsidRDefault="002A752D">
      <w:pPr>
        <w:widowControl w:val="0"/>
        <w:jc w:val="center"/>
        <w:rPr>
          <w:rFonts w:eastAsia="Tahoma"/>
          <w:b/>
          <w:color w:val="000000"/>
          <w:sz w:val="28"/>
          <w:szCs w:val="28"/>
          <w:lang w:bidi="ru-RU"/>
        </w:rPr>
      </w:pPr>
    </w:p>
    <w:p w:rsidR="002A752D" w:rsidRDefault="00DD5B70">
      <w:pPr>
        <w:widowControl w:val="0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_______________________________________________________________________</w:t>
      </w:r>
    </w:p>
    <w:p w:rsidR="002A752D" w:rsidRDefault="00DD5B70">
      <w:pPr>
        <w:widowControl w:val="0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2A752D" w:rsidRDefault="00DD5B70">
      <w:pPr>
        <w:widowControl w:val="0"/>
        <w:spacing w:line="276" w:lineRule="auto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по результатам рассмотрения заявления о выдаче градостроительного плана земельного участка </w:t>
      </w:r>
      <w:proofErr w:type="gramStart"/>
      <w:r>
        <w:rPr>
          <w:rFonts w:eastAsia="Tahoma"/>
          <w:color w:val="000000"/>
          <w:sz w:val="28"/>
          <w:szCs w:val="28"/>
          <w:lang w:bidi="ru-RU"/>
        </w:rPr>
        <w:t>от</w:t>
      </w:r>
      <w:proofErr w:type="gramEnd"/>
      <w:r>
        <w:rPr>
          <w:rFonts w:eastAsia="Tahoma"/>
          <w:color w:val="000000"/>
          <w:sz w:val="28"/>
          <w:szCs w:val="28"/>
          <w:lang w:bidi="ru-RU"/>
        </w:rPr>
        <w:t xml:space="preserve"> </w:t>
      </w:r>
      <w:r>
        <w:rPr>
          <w:rFonts w:eastAsia="Tahoma"/>
          <w:bCs/>
          <w:color w:val="000000"/>
          <w:sz w:val="28"/>
          <w:szCs w:val="28"/>
          <w:lang w:bidi="ru-RU"/>
        </w:rPr>
        <w:t>__________ № __________</w:t>
      </w:r>
      <w:r>
        <w:rPr>
          <w:rFonts w:eastAsia="Tahoma"/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принято </w:t>
      </w:r>
      <w:proofErr w:type="gramStart"/>
      <w:r>
        <w:rPr>
          <w:color w:val="000000"/>
          <w:sz w:val="28"/>
          <w:szCs w:val="28"/>
          <w:lang w:bidi="ru-RU"/>
        </w:rPr>
        <w:t>решение</w:t>
      </w:r>
      <w:proofErr w:type="gramEnd"/>
      <w:r>
        <w:rPr>
          <w:color w:val="000000"/>
          <w:sz w:val="28"/>
          <w:szCs w:val="28"/>
          <w:lang w:bidi="ru-RU"/>
        </w:rPr>
        <w:t xml:space="preserve"> об отказе                                             (дата и номер регистрации)</w:t>
      </w:r>
    </w:p>
    <w:p w:rsidR="002A752D" w:rsidRDefault="00DD5B70">
      <w:pPr>
        <w:widowControl w:val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выдаче градостроительного плана земельног</w:t>
      </w:r>
      <w:r>
        <w:rPr>
          <w:color w:val="000000"/>
          <w:sz w:val="28"/>
          <w:szCs w:val="28"/>
          <w:lang w:bidi="ru-RU"/>
        </w:rPr>
        <w:t>о участка.</w:t>
      </w:r>
    </w:p>
    <w:p w:rsidR="002A752D" w:rsidRDefault="002A752D">
      <w:pPr>
        <w:widowControl w:val="0"/>
        <w:jc w:val="both"/>
        <w:rPr>
          <w:i/>
          <w:color w:val="000000"/>
          <w:sz w:val="28"/>
          <w:szCs w:val="28"/>
          <w:lang w:bidi="ru-RU"/>
        </w:rPr>
      </w:pPr>
    </w:p>
    <w:tbl>
      <w:tblPr>
        <w:tblW w:w="101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7"/>
        <w:gridCol w:w="4247"/>
        <w:gridCol w:w="4258"/>
      </w:tblGrid>
      <w:tr w:rsidR="002A752D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52D" w:rsidRDefault="00DD5B70">
            <w:pPr>
              <w:widowControl w:val="0"/>
              <w:jc w:val="center"/>
            </w:pPr>
            <w:r>
              <w:rPr>
                <w:rFonts w:eastAsia="Tahoma"/>
                <w:color w:val="000000"/>
                <w:lang w:bidi="ru-RU"/>
              </w:rPr>
              <w:t xml:space="preserve">№ пункта </w:t>
            </w:r>
            <w:proofErr w:type="spellStart"/>
            <w:r>
              <w:rPr>
                <w:rFonts w:eastAsia="Tahoma"/>
                <w:color w:val="000000"/>
                <w:lang w:bidi="ru-RU"/>
              </w:rPr>
              <w:t>Админи-стратив-ного</w:t>
            </w:r>
            <w:proofErr w:type="spellEnd"/>
            <w:r>
              <w:rPr>
                <w:rFonts w:eastAsia="Tahoma"/>
                <w:color w:val="000000"/>
                <w:lang w:bidi="ru-RU"/>
              </w:rPr>
              <w:t xml:space="preserve"> регламента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52D" w:rsidRDefault="00DD5B70">
            <w:pPr>
              <w:widowControl w:val="0"/>
              <w:jc w:val="center"/>
            </w:pPr>
            <w:r>
              <w:rPr>
                <w:rFonts w:eastAsia="Tahoma"/>
                <w:color w:val="000000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52D" w:rsidRDefault="00DD5B70">
            <w:pPr>
              <w:widowControl w:val="0"/>
              <w:jc w:val="center"/>
            </w:pPr>
            <w:r>
              <w:rPr>
                <w:rFonts w:eastAsia="Tahoma"/>
                <w:color w:val="000000"/>
                <w:lang w:bidi="ru-RU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2A752D">
        <w:trPr>
          <w:trHeight w:val="1537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подпункт "а" пункта 2.19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Tahoma"/>
                <w:bCs/>
                <w:color w:val="000000"/>
                <w:sz w:val="22"/>
                <w:szCs w:val="22"/>
                <w:lang w:bidi="ru-RU"/>
              </w:rPr>
              <w:t xml:space="preserve">заявление о выдаче </w:t>
            </w:r>
            <w:r>
              <w:rPr>
                <w:rFonts w:eastAsia="Tahoma"/>
                <w:bCs/>
                <w:color w:val="000000"/>
                <w:sz w:val="22"/>
                <w:szCs w:val="22"/>
                <w:lang w:bidi="ru-RU"/>
              </w:rPr>
              <w:t>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      </w:r>
            <w:r>
              <w:rPr>
                <w:rFonts w:eastAsia="Tahoma"/>
                <w:bCs/>
                <w:color w:val="000000"/>
                <w:sz w:val="22"/>
                <w:szCs w:val="22"/>
                <w:vertAlign w:val="superscript"/>
                <w:lang w:bidi="ru-RU"/>
              </w:rPr>
              <w:t>1</w:t>
            </w:r>
            <w:r>
              <w:rPr>
                <w:rFonts w:eastAsia="Tahoma"/>
                <w:bCs/>
                <w:color w:val="000000"/>
                <w:sz w:val="22"/>
                <w:szCs w:val="22"/>
                <w:lang w:bidi="ru-RU"/>
              </w:rPr>
              <w:t xml:space="preserve"> статьи 57</w:t>
            </w:r>
            <w:r>
              <w:rPr>
                <w:rFonts w:eastAsia="Tahoma"/>
                <w:bCs/>
                <w:color w:val="000000"/>
                <w:sz w:val="22"/>
                <w:szCs w:val="22"/>
                <w:vertAlign w:val="superscript"/>
                <w:lang w:bidi="ru-RU"/>
              </w:rPr>
              <w:t>3</w:t>
            </w:r>
            <w:r>
              <w:rPr>
                <w:rFonts w:eastAsia="Tahoma"/>
                <w:bCs/>
                <w:color w:val="000000"/>
                <w:sz w:val="22"/>
                <w:szCs w:val="22"/>
                <w:lang w:bidi="ru-RU"/>
              </w:rPr>
              <w:t xml:space="preserve"> Градостроительного кодекса Российской Федерации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>Указываются основания такого выв</w:t>
            </w:r>
            <w:r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>ода</w:t>
            </w:r>
          </w:p>
        </w:tc>
      </w:tr>
      <w:tr w:rsidR="002A752D">
        <w:trPr>
          <w:trHeight w:val="28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lastRenderedPageBreak/>
              <w:t>подпункт "б" пункта 2.19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</w:t>
            </w: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допускается при отсутствии такой документации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>Указывается конкретное обстоятельство (ссылка на соответствующую структурную единицу нормативного правового акта), в соответствии с которым разработка документации по планировке территории является обязательной</w:t>
            </w:r>
          </w:p>
        </w:tc>
      </w:tr>
      <w:tr w:rsidR="002A752D">
        <w:trPr>
          <w:trHeight w:val="28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подпункт "в" пункта 2.19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      </w:r>
            <w:r>
              <w:rPr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статьи 57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Градостроительного кодекса Российской Федерации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>Указывают</w:t>
            </w:r>
            <w:r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>ся основания такого</w:t>
            </w:r>
          </w:p>
          <w:p w:rsidR="002A752D" w:rsidRDefault="00DD5B70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>вывода</w:t>
            </w:r>
          </w:p>
        </w:tc>
      </w:tr>
    </w:tbl>
    <w:p w:rsidR="002A752D" w:rsidRDefault="00DD5B70">
      <w:pPr>
        <w:widowControl w:val="0"/>
        <w:spacing w:line="276" w:lineRule="auto"/>
        <w:ind w:right="1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 вправе повторно обратиться с заявлением о выдаче градостроительного плана земельного участка после устранения указанных нарушений.</w:t>
      </w:r>
    </w:p>
    <w:p w:rsidR="002A752D" w:rsidRDefault="00DD5B70">
      <w:pPr>
        <w:widowControl w:val="0"/>
        <w:spacing w:line="276" w:lineRule="auto"/>
        <w:ind w:right="14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Данный отказ может быть обжалован в досудебном порядке путем направления жалобы в </w:t>
      </w:r>
      <w:r>
        <w:rPr>
          <w:color w:val="000000"/>
          <w:sz w:val="28"/>
          <w:szCs w:val="28"/>
        </w:rPr>
        <w:t>__________________________________________________, а также в судебном порядке.</w:t>
      </w:r>
      <w:proofErr w:type="gramEnd"/>
    </w:p>
    <w:p w:rsidR="002A752D" w:rsidRDefault="00DD5B70">
      <w:pPr>
        <w:widowControl w:val="0"/>
        <w:spacing w:line="276" w:lineRule="auto"/>
        <w:ind w:right="140" w:firstLine="709"/>
        <w:jc w:val="center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Дополнительно информируем: _______________________________________</w:t>
      </w:r>
      <w:r>
        <w:rPr>
          <w:color w:val="000000"/>
          <w:sz w:val="28"/>
          <w:szCs w:val="28"/>
        </w:rPr>
        <w:br/>
        <w:t xml:space="preserve">______________________________________________________________________.    </w:t>
      </w:r>
      <w:r>
        <w:rPr>
          <w:color w:val="000000"/>
          <w:sz w:val="22"/>
          <w:szCs w:val="22"/>
        </w:rPr>
        <w:t>(указывается информация, необходим</w:t>
      </w:r>
      <w:r>
        <w:rPr>
          <w:color w:val="000000"/>
          <w:sz w:val="22"/>
          <w:szCs w:val="22"/>
        </w:rPr>
        <w:t>ая для устранения причин отказа в выдаче градостроительного плана земельного участка, а также иная дополнительная информация при наличии)</w:t>
      </w: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4"/>
        <w:gridCol w:w="283"/>
        <w:gridCol w:w="2273"/>
        <w:gridCol w:w="279"/>
        <w:gridCol w:w="3974"/>
      </w:tblGrid>
      <w:tr w:rsidR="002A752D">
        <w:trPr>
          <w:trHeight w:val="554"/>
        </w:trPr>
        <w:tc>
          <w:tcPr>
            <w:tcW w:w="3114" w:type="dxa"/>
            <w:tcBorders>
              <w:bottom w:val="single" w:sz="4" w:space="0" w:color="000000"/>
            </w:tcBorders>
            <w:vAlign w:val="bottom"/>
          </w:tcPr>
          <w:p w:rsidR="002A752D" w:rsidRDefault="002A752D">
            <w:pPr>
              <w:widowControl w:val="0"/>
              <w:ind w:right="14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2A752D" w:rsidRDefault="002A752D">
            <w:pPr>
              <w:widowControl w:val="0"/>
              <w:ind w:right="14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73" w:type="dxa"/>
            <w:tcBorders>
              <w:bottom w:val="single" w:sz="4" w:space="0" w:color="000000"/>
            </w:tcBorders>
            <w:vAlign w:val="bottom"/>
          </w:tcPr>
          <w:p w:rsidR="002A752D" w:rsidRDefault="002A752D">
            <w:pPr>
              <w:widowControl w:val="0"/>
              <w:ind w:right="14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79" w:type="dxa"/>
            <w:vAlign w:val="bottom"/>
          </w:tcPr>
          <w:p w:rsidR="002A752D" w:rsidRDefault="002A752D">
            <w:pPr>
              <w:widowControl w:val="0"/>
              <w:ind w:right="14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74" w:type="dxa"/>
            <w:tcBorders>
              <w:bottom w:val="single" w:sz="4" w:space="0" w:color="000000"/>
            </w:tcBorders>
            <w:vAlign w:val="bottom"/>
          </w:tcPr>
          <w:p w:rsidR="002A752D" w:rsidRDefault="002A752D">
            <w:pPr>
              <w:widowControl w:val="0"/>
              <w:ind w:right="14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c>
          <w:tcPr>
            <w:tcW w:w="3114" w:type="dxa"/>
          </w:tcPr>
          <w:p w:rsidR="002A752D" w:rsidRDefault="00DD5B70">
            <w:pPr>
              <w:widowControl w:val="0"/>
              <w:ind w:right="140"/>
              <w:jc w:val="center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(должность)</w:t>
            </w:r>
          </w:p>
        </w:tc>
        <w:tc>
          <w:tcPr>
            <w:tcW w:w="283" w:type="dxa"/>
          </w:tcPr>
          <w:p w:rsidR="002A752D" w:rsidRDefault="002A752D">
            <w:pPr>
              <w:widowControl w:val="0"/>
              <w:ind w:right="140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273" w:type="dxa"/>
          </w:tcPr>
          <w:p w:rsidR="002A752D" w:rsidRDefault="00DD5B70">
            <w:pPr>
              <w:widowControl w:val="0"/>
              <w:ind w:right="140"/>
              <w:jc w:val="center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(подпись)</w:t>
            </w:r>
          </w:p>
        </w:tc>
        <w:tc>
          <w:tcPr>
            <w:tcW w:w="279" w:type="dxa"/>
          </w:tcPr>
          <w:p w:rsidR="002A752D" w:rsidRDefault="002A752D">
            <w:pPr>
              <w:widowControl w:val="0"/>
              <w:ind w:right="140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974" w:type="dxa"/>
          </w:tcPr>
          <w:p w:rsidR="002A752D" w:rsidRDefault="00DD5B70">
            <w:pPr>
              <w:widowControl w:val="0"/>
              <w:ind w:right="140"/>
              <w:jc w:val="center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proofErr w:type="gramStart"/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2A752D" w:rsidRDefault="00DD5B70">
      <w:pPr>
        <w:widowControl w:val="0"/>
        <w:spacing w:before="120"/>
        <w:ind w:right="140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>Дата</w:t>
      </w:r>
      <w:r>
        <w:br w:type="page"/>
      </w:r>
    </w:p>
    <w:p w:rsidR="002A752D" w:rsidRDefault="00DD5B70">
      <w:pPr>
        <w:shd w:val="clear" w:color="auto" w:fill="FFFFFF" w:themeFill="background1"/>
        <w:ind w:left="5940" w:hanging="270"/>
      </w:pPr>
      <w:r>
        <w:lastRenderedPageBreak/>
        <w:t>Приложение № 5</w:t>
      </w:r>
    </w:p>
    <w:p w:rsidR="002A752D" w:rsidRDefault="00DD5B70">
      <w:pPr>
        <w:ind w:left="5670"/>
        <w:outlineLvl w:val="1"/>
      </w:pPr>
      <w:r>
        <w:t xml:space="preserve">к Административному </w:t>
      </w:r>
      <w:r>
        <w:t>регламенту</w:t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t xml:space="preserve">предоставления </w:t>
      </w:r>
      <w:r>
        <w:rPr>
          <w:color w:val="000000"/>
          <w:spacing w:val="-7"/>
          <w:w w:val="103"/>
        </w:rPr>
        <w:t>Администрацией</w:t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>муниципального образования</w:t>
      </w:r>
    </w:p>
    <w:p w:rsidR="002A752D" w:rsidRDefault="00DD5B70">
      <w:pPr>
        <w:tabs>
          <w:tab w:val="left" w:pos="3630"/>
        </w:tabs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 xml:space="preserve">«Дорогобужский муниципальный округ» </w:t>
      </w:r>
      <w:r>
        <w:rPr>
          <w:color w:val="000000"/>
          <w:spacing w:val="-7"/>
          <w:w w:val="103"/>
        </w:rPr>
        <w:tab/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>Смоленской области муниципальной</w:t>
      </w:r>
    </w:p>
    <w:p w:rsidR="002A752D" w:rsidRDefault="00DD5B70">
      <w:pPr>
        <w:ind w:left="5670"/>
        <w:outlineLvl w:val="1"/>
        <w:rPr>
          <w:rFonts w:eastAsia="Cambria"/>
        </w:rPr>
      </w:pPr>
      <w:r>
        <w:rPr>
          <w:color w:val="000000"/>
          <w:spacing w:val="-7"/>
          <w:w w:val="103"/>
        </w:rPr>
        <w:t xml:space="preserve">услуги </w:t>
      </w:r>
      <w:r>
        <w:rPr>
          <w:rFonts w:eastAsia="Cambria"/>
        </w:rPr>
        <w:t xml:space="preserve">«Выдача градостроительного плана земельного участка» </w:t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rPr>
          <w:rFonts w:eastAsia="Cambria"/>
        </w:rPr>
        <w:t>От _23.10.2025 № _1374__</w:t>
      </w:r>
    </w:p>
    <w:p w:rsidR="002A752D" w:rsidRDefault="002A752D">
      <w:pPr>
        <w:widowControl w:val="0"/>
        <w:ind w:right="14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2A752D" w:rsidRDefault="002A752D">
      <w:pPr>
        <w:tabs>
          <w:tab w:val="left" w:pos="6600"/>
        </w:tabs>
        <w:ind w:left="5387" w:firstLine="1276"/>
        <w:rPr>
          <w:rFonts w:eastAsia="Calibri"/>
          <w:color w:val="000000"/>
          <w:sz w:val="28"/>
          <w:szCs w:val="28"/>
          <w:lang w:eastAsia="en-US"/>
        </w:rPr>
      </w:pPr>
    </w:p>
    <w:p w:rsidR="002A752D" w:rsidRDefault="00DD5B70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ФОРМА</w:t>
      </w:r>
    </w:p>
    <w:p w:rsidR="002A752D" w:rsidRDefault="002A752D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2A752D" w:rsidRDefault="002A752D">
      <w:pPr>
        <w:rPr>
          <w:rFonts w:eastAsia="Calibri"/>
          <w:bCs/>
          <w:color w:val="000000"/>
          <w:sz w:val="28"/>
          <w:szCs w:val="28"/>
          <w:lang w:eastAsia="en-US"/>
        </w:rPr>
      </w:pPr>
    </w:p>
    <w:p w:rsidR="002A752D" w:rsidRDefault="00DD5B70">
      <w:pPr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b/>
          <w:bCs/>
          <w:color w:val="000000"/>
          <w:sz w:val="28"/>
          <w:szCs w:val="28"/>
          <w:lang w:eastAsia="en-US"/>
        </w:rPr>
        <w:t>З</w:t>
      </w:r>
      <w:proofErr w:type="gramEnd"/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А Я В Л Е Н И Е</w:t>
      </w:r>
    </w:p>
    <w:p w:rsidR="002A752D" w:rsidRDefault="00DD5B70">
      <w:pPr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об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исправлении допущенных опечаток и ошибок</w:t>
      </w:r>
    </w:p>
    <w:p w:rsidR="002A752D" w:rsidRDefault="00DD5B70">
      <w:pPr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в градостроительном плане земельного участка</w:t>
      </w:r>
    </w:p>
    <w:p w:rsidR="002A752D" w:rsidRDefault="002A752D">
      <w:pPr>
        <w:widowControl w:val="0"/>
        <w:jc w:val="right"/>
        <w:rPr>
          <w:color w:val="000000"/>
          <w:sz w:val="28"/>
          <w:szCs w:val="28"/>
          <w:lang w:bidi="ru-RU"/>
        </w:rPr>
      </w:pPr>
    </w:p>
    <w:p w:rsidR="002A752D" w:rsidRDefault="00DD5B70">
      <w:pPr>
        <w:widowControl w:val="0"/>
        <w:jc w:val="righ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"__" __________ 20___ г.</w:t>
      </w:r>
    </w:p>
    <w:p w:rsidR="002A752D" w:rsidRDefault="002A752D">
      <w:pPr>
        <w:widowControl w:val="0"/>
        <w:jc w:val="right"/>
        <w:rPr>
          <w:color w:val="000000"/>
          <w:sz w:val="28"/>
          <w:szCs w:val="28"/>
          <w:lang w:bidi="ru-RU"/>
        </w:rPr>
      </w:pPr>
    </w:p>
    <w:tbl>
      <w:tblPr>
        <w:tblW w:w="99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61"/>
      </w:tblGrid>
      <w:tr w:rsidR="002A752D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2A752D" w:rsidRDefault="002A752D">
            <w:pPr>
              <w:widowControl w:val="0"/>
              <w:jc w:val="right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2A752D" w:rsidRDefault="002A752D">
            <w:pPr>
              <w:widowControl w:val="0"/>
              <w:jc w:val="right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135"/>
        </w:trPr>
        <w:tc>
          <w:tcPr>
            <w:tcW w:w="9961" w:type="dxa"/>
            <w:tcBorders>
              <w:top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(наименование уполномоченного органа государственной власти, органа местного самоуправления)</w:t>
            </w:r>
          </w:p>
        </w:tc>
      </w:tr>
    </w:tbl>
    <w:p w:rsidR="002A752D" w:rsidRDefault="002A752D">
      <w:pPr>
        <w:widowControl w:val="0"/>
        <w:rPr>
          <w:rFonts w:eastAsia="Tahoma"/>
          <w:bCs/>
          <w:color w:val="000000"/>
          <w:sz w:val="28"/>
          <w:szCs w:val="28"/>
          <w:lang w:bidi="ru-RU"/>
        </w:rPr>
      </w:pPr>
    </w:p>
    <w:tbl>
      <w:tblPr>
        <w:tblW w:w="101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2"/>
        <w:gridCol w:w="2968"/>
        <w:gridCol w:w="2980"/>
        <w:gridCol w:w="3223"/>
      </w:tblGrid>
      <w:tr w:rsidR="002A752D">
        <w:trPr>
          <w:trHeight w:val="605"/>
        </w:trPr>
        <w:tc>
          <w:tcPr>
            <w:tcW w:w="10172" w:type="dxa"/>
            <w:gridSpan w:val="4"/>
            <w:tcBorders>
              <w:bottom w:val="single" w:sz="4" w:space="0" w:color="000000"/>
            </w:tcBorders>
            <w:vAlign w:val="bottom"/>
          </w:tcPr>
          <w:p w:rsidR="002A752D" w:rsidRDefault="00DD5B70">
            <w:pPr>
              <w:widowControl w:val="0"/>
              <w:spacing w:after="200" w:line="276" w:lineRule="auto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1. Сведения о заявителе</w:t>
            </w:r>
            <w:r>
              <w:rPr>
                <w:rStyle w:val="a6"/>
                <w:rFonts w:eastAsia="Tahoma"/>
                <w:color w:val="000000"/>
                <w:sz w:val="28"/>
                <w:szCs w:val="28"/>
                <w:lang w:bidi="ru-RU"/>
              </w:rPr>
              <w:footnoteReference w:id="4"/>
            </w:r>
          </w:p>
        </w:tc>
      </w:tr>
      <w:tr w:rsidR="002A752D">
        <w:trPr>
          <w:trHeight w:val="60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Сведения о 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физическом лице, в случае если заявителем является физическое лицо: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42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753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>
              <w:rPr>
                <w:color w:val="000000"/>
                <w:sz w:val="28"/>
                <w:szCs w:val="28"/>
                <w:lang w:bidi="ru-RU"/>
              </w:rPr>
              <w:t>не указываются в 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66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lastRenderedPageBreak/>
              <w:t>1.1.3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, 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66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1.2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1123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Полное 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наименование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90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1093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1100"/>
        </w:trPr>
        <w:tc>
          <w:tcPr>
            <w:tcW w:w="1017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2A752D" w:rsidRDefault="002A752D">
            <w:pPr>
              <w:widowControl w:val="0"/>
              <w:spacing w:after="200" w:line="276" w:lineRule="auto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  <w:p w:rsidR="002A752D" w:rsidRDefault="00DD5B70">
            <w:pPr>
              <w:widowControl w:val="0"/>
              <w:spacing w:after="200" w:line="276" w:lineRule="auto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2. Сведения о выданном градостроительном плане земельного участка, содержащем опечатку/ ошибку</w:t>
            </w:r>
          </w:p>
        </w:tc>
      </w:tr>
      <w:tr w:rsidR="002A752D">
        <w:trPr>
          <w:trHeight w:val="1093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Орган, выдавший  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градостроительный план земельного участка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Номер документа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Дата документа</w:t>
            </w:r>
          </w:p>
        </w:tc>
      </w:tr>
      <w:tr w:rsidR="002A752D">
        <w:trPr>
          <w:trHeight w:val="1093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703"/>
        </w:trPr>
        <w:tc>
          <w:tcPr>
            <w:tcW w:w="10172" w:type="dxa"/>
            <w:gridSpan w:val="4"/>
            <w:tcBorders>
              <w:bottom w:val="single" w:sz="4" w:space="0" w:color="000000"/>
            </w:tcBorders>
          </w:tcPr>
          <w:p w:rsidR="002A752D" w:rsidRDefault="00DD5B70">
            <w:pPr>
              <w:widowControl w:val="0"/>
              <w:spacing w:after="200" w:line="276" w:lineRule="auto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3. Обоснование для внесения исправлений в градостроительный план земельного участка</w:t>
            </w:r>
          </w:p>
        </w:tc>
      </w:tr>
      <w:tr w:rsidR="002A752D">
        <w:trPr>
          <w:trHeight w:val="1093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lastRenderedPageBreak/>
              <w:t>№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Данные (сведения), указанные в  градостроительном плане земельного участка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Данные 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(сведения), которые необходимо указать в  градостроительном плане земельного участка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Обоснование с указанием реквизита 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(-</w:t>
            </w:r>
            <w:proofErr w:type="spellStart"/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ов</w:t>
            </w:r>
            <w:proofErr w:type="spellEnd"/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) документа</w:t>
            </w:r>
            <w:proofErr w:type="gramStart"/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 (-</w:t>
            </w:r>
            <w:proofErr w:type="spellStart"/>
            <w:proofErr w:type="gramEnd"/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ов</w:t>
            </w:r>
            <w:proofErr w:type="spellEnd"/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), документации, на основании которых принималось решение о выдаче  градостроительного плана земельного участка</w:t>
            </w:r>
          </w:p>
        </w:tc>
      </w:tr>
      <w:tr w:rsidR="002A752D">
        <w:trPr>
          <w:trHeight w:val="729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jc w:val="both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2A752D" w:rsidRDefault="002A752D">
      <w:pPr>
        <w:widowControl w:val="0"/>
        <w:ind w:firstLine="567"/>
        <w:rPr>
          <w:rFonts w:eastAsia="Tahoma"/>
          <w:color w:val="000000"/>
          <w:sz w:val="28"/>
          <w:szCs w:val="28"/>
          <w:lang w:bidi="ru-RU"/>
        </w:rPr>
      </w:pPr>
    </w:p>
    <w:p w:rsidR="002A752D" w:rsidRDefault="00DD5B70">
      <w:pPr>
        <w:widowControl w:val="0"/>
        <w:spacing w:line="276" w:lineRule="auto"/>
        <w:ind w:firstLine="567"/>
        <w:jc w:val="both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>Прошу внести исправления в градостроительный план земельного участка, содержащий опечатку/ошибку.</w:t>
      </w:r>
    </w:p>
    <w:p w:rsidR="002A752D" w:rsidRDefault="00DD5B70">
      <w:pPr>
        <w:widowControl w:val="0"/>
        <w:spacing w:line="276" w:lineRule="auto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>Приложение: _________________________________________________________</w:t>
      </w:r>
    </w:p>
    <w:p w:rsidR="002A752D" w:rsidRDefault="00DD5B70">
      <w:pPr>
        <w:widowControl w:val="0"/>
        <w:spacing w:line="276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Номер телефона и адрес электронной почты для связи: _____________________</w:t>
      </w:r>
    </w:p>
    <w:p w:rsidR="002A752D" w:rsidRDefault="00DD5B70">
      <w:pPr>
        <w:widowControl w:val="0"/>
        <w:tabs>
          <w:tab w:val="left" w:pos="1968"/>
        </w:tabs>
        <w:spacing w:line="276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Результат </w:t>
      </w:r>
      <w:r>
        <w:rPr>
          <w:color w:val="000000"/>
          <w:sz w:val="28"/>
          <w:szCs w:val="28"/>
          <w:lang w:bidi="ru-RU"/>
        </w:rPr>
        <w:t>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1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7"/>
        <w:gridCol w:w="278"/>
        <w:gridCol w:w="2273"/>
        <w:gridCol w:w="283"/>
        <w:gridCol w:w="2966"/>
        <w:gridCol w:w="1256"/>
      </w:tblGrid>
      <w:tr w:rsidR="002A752D">
        <w:tc>
          <w:tcPr>
            <w:tcW w:w="8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2D" w:rsidRDefault="00DD5B70">
            <w:pPr>
              <w:widowControl w:val="0"/>
              <w:spacing w:before="120" w:after="120"/>
              <w:rPr>
                <w:i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 и муниципальных услуг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2D" w:rsidRDefault="002A752D">
            <w:pPr>
              <w:widowControl w:val="0"/>
              <w:spacing w:before="120" w:after="120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c>
          <w:tcPr>
            <w:tcW w:w="8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2D" w:rsidRDefault="00DD5B70">
            <w:pPr>
              <w:widowControl w:val="0"/>
              <w:spacing w:before="120" w:after="12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выдать</w:t>
            </w:r>
            <w:r>
              <w:rPr>
                <w:rFonts w:eastAsia="Tahoma"/>
                <w:bCs/>
                <w:color w:val="000000"/>
                <w:sz w:val="28"/>
                <w:szCs w:val="28"/>
                <w:lang w:bidi="ru-RU"/>
              </w:rPr>
              <w:t xml:space="preserve"> на бумажном носителе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 при личном обращении </w:t>
            </w:r>
            <w:r>
              <w:rPr>
                <w:rFonts w:eastAsia="Tahoma"/>
                <w:bCs/>
                <w:color w:val="000000"/>
                <w:sz w:val="28"/>
                <w:szCs w:val="28"/>
                <w:lang w:bidi="ru-RU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 расположенный по адресу:___________________________________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2D" w:rsidRDefault="002A752D">
            <w:pPr>
              <w:widowControl w:val="0"/>
              <w:spacing w:before="120" w:after="120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c>
          <w:tcPr>
            <w:tcW w:w="8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2D" w:rsidRDefault="00DD5B70">
            <w:pPr>
              <w:widowControl w:val="0"/>
              <w:spacing w:before="120" w:after="12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направить </w:t>
            </w:r>
            <w:r>
              <w:rPr>
                <w:rFonts w:eastAsia="Tahoma"/>
                <w:bCs/>
                <w:color w:val="000000"/>
                <w:sz w:val="28"/>
                <w:szCs w:val="28"/>
                <w:lang w:bidi="ru-RU"/>
              </w:rPr>
              <w:t>на бумажном носителе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 на почтовый адрес: _______________________________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2D" w:rsidRDefault="002A752D">
            <w:pPr>
              <w:widowControl w:val="0"/>
              <w:spacing w:before="120" w:after="120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c>
          <w:tcPr>
            <w:tcW w:w="10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2D" w:rsidRDefault="00DD5B70">
            <w:pPr>
              <w:widowControl w:val="0"/>
              <w:spacing w:before="120" w:after="120"/>
              <w:ind w:right="255"/>
              <w:jc w:val="center"/>
              <w:rPr>
                <w:i/>
                <w:color w:val="000000"/>
                <w:sz w:val="28"/>
                <w:szCs w:val="28"/>
                <w:lang w:bidi="ru-RU"/>
              </w:rPr>
            </w:pPr>
            <w:r>
              <w:rPr>
                <w:i/>
                <w:color w:val="000000"/>
                <w:sz w:val="28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  <w:tr w:rsidR="002A752D">
        <w:trPr>
          <w:trHeight w:val="759"/>
        </w:trPr>
        <w:tc>
          <w:tcPr>
            <w:tcW w:w="3117" w:type="dxa"/>
            <w:vAlign w:val="bottom"/>
          </w:tcPr>
          <w:p w:rsidR="002A752D" w:rsidRDefault="002A752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78" w:type="dxa"/>
            <w:vAlign w:val="bottom"/>
          </w:tcPr>
          <w:p w:rsidR="002A752D" w:rsidRDefault="002A752D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73" w:type="dxa"/>
            <w:tcBorders>
              <w:bottom w:val="single" w:sz="4" w:space="0" w:color="000000"/>
            </w:tcBorders>
            <w:vAlign w:val="bottom"/>
          </w:tcPr>
          <w:p w:rsidR="002A752D" w:rsidRDefault="002A752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2A752D" w:rsidRDefault="002A752D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222" w:type="dxa"/>
            <w:gridSpan w:val="2"/>
            <w:tcBorders>
              <w:bottom w:val="single" w:sz="4" w:space="0" w:color="000000"/>
            </w:tcBorders>
            <w:vAlign w:val="bottom"/>
          </w:tcPr>
          <w:p w:rsidR="002A752D" w:rsidRDefault="002A752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551"/>
        </w:trPr>
        <w:tc>
          <w:tcPr>
            <w:tcW w:w="3117" w:type="dxa"/>
          </w:tcPr>
          <w:p w:rsidR="002A752D" w:rsidRDefault="002A752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78" w:type="dxa"/>
          </w:tcPr>
          <w:p w:rsidR="002A752D" w:rsidRDefault="002A752D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73" w:type="dxa"/>
          </w:tcPr>
          <w:p w:rsidR="002A752D" w:rsidRDefault="00DD5B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</w:tcPr>
          <w:p w:rsidR="002A752D" w:rsidRDefault="002A752D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222" w:type="dxa"/>
            <w:gridSpan w:val="2"/>
          </w:tcPr>
          <w:p w:rsidR="002A752D" w:rsidRDefault="00DD5B70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2A752D" w:rsidRDefault="002A752D">
      <w:pPr>
        <w:tabs>
          <w:tab w:val="left" w:pos="6600"/>
        </w:tabs>
        <w:rPr>
          <w:rFonts w:eastAsia="Calibri"/>
          <w:color w:val="000000"/>
          <w:sz w:val="28"/>
          <w:szCs w:val="28"/>
          <w:lang w:eastAsia="en-US"/>
        </w:rPr>
      </w:pPr>
    </w:p>
    <w:p w:rsidR="002A752D" w:rsidRDefault="002A752D">
      <w:pPr>
        <w:widowControl w:val="0"/>
        <w:rPr>
          <w:rFonts w:eastAsia="Tahoma"/>
          <w:color w:val="000000"/>
          <w:sz w:val="28"/>
          <w:szCs w:val="28"/>
          <w:lang w:bidi="ru-RU"/>
        </w:rPr>
      </w:pPr>
    </w:p>
    <w:p w:rsidR="002A752D" w:rsidRDefault="00DD5B70">
      <w:pPr>
        <w:widowControl w:val="0"/>
        <w:rPr>
          <w:rFonts w:eastAsia="Calibri"/>
          <w:color w:val="000000"/>
          <w:sz w:val="28"/>
          <w:szCs w:val="28"/>
          <w:lang w:eastAsia="en-US"/>
        </w:rPr>
      </w:pPr>
      <w:r>
        <w:br w:type="page"/>
      </w:r>
    </w:p>
    <w:p w:rsidR="002A752D" w:rsidRDefault="00DD5B70">
      <w:pPr>
        <w:shd w:val="clear" w:color="auto" w:fill="FFFFFF" w:themeFill="background1"/>
        <w:ind w:left="5940" w:hanging="270"/>
      </w:pPr>
      <w:r>
        <w:lastRenderedPageBreak/>
        <w:t>Приложение № 6</w:t>
      </w:r>
    </w:p>
    <w:p w:rsidR="002A752D" w:rsidRDefault="00DD5B70">
      <w:pPr>
        <w:ind w:left="5670"/>
        <w:outlineLvl w:val="1"/>
      </w:pPr>
      <w:r>
        <w:t>к Административному регламенту</w:t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t xml:space="preserve">предоставления </w:t>
      </w:r>
      <w:r>
        <w:rPr>
          <w:color w:val="000000"/>
          <w:spacing w:val="-7"/>
          <w:w w:val="103"/>
        </w:rPr>
        <w:t>Администрацией</w:t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>муниципального образования</w:t>
      </w:r>
    </w:p>
    <w:p w:rsidR="002A752D" w:rsidRDefault="00DD5B70">
      <w:pPr>
        <w:tabs>
          <w:tab w:val="left" w:pos="3630"/>
        </w:tabs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 xml:space="preserve">«Дорогобужский муниципальный округ» </w:t>
      </w:r>
      <w:r>
        <w:rPr>
          <w:color w:val="000000"/>
          <w:spacing w:val="-7"/>
          <w:w w:val="103"/>
        </w:rPr>
        <w:tab/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>Смоленской области муниципальной</w:t>
      </w:r>
    </w:p>
    <w:p w:rsidR="002A752D" w:rsidRDefault="00DD5B70">
      <w:pPr>
        <w:ind w:left="5670"/>
        <w:outlineLvl w:val="1"/>
        <w:rPr>
          <w:rFonts w:eastAsia="Cambria"/>
        </w:rPr>
      </w:pPr>
      <w:r>
        <w:rPr>
          <w:color w:val="000000"/>
          <w:spacing w:val="-7"/>
          <w:w w:val="103"/>
        </w:rPr>
        <w:t xml:space="preserve">услуги </w:t>
      </w:r>
      <w:r>
        <w:rPr>
          <w:rFonts w:eastAsia="Cambria"/>
        </w:rPr>
        <w:t xml:space="preserve">«Выдача градостроительного плана земельного участка» </w:t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rPr>
          <w:rFonts w:eastAsia="Cambria"/>
        </w:rPr>
        <w:t>от _23.10.2025  № _</w:t>
      </w:r>
      <w:r>
        <w:rPr>
          <w:rFonts w:eastAsia="Cambria"/>
        </w:rPr>
        <w:t>1374__</w:t>
      </w:r>
    </w:p>
    <w:p w:rsidR="002A752D" w:rsidRDefault="002A752D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52D" w:rsidRDefault="002A752D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52D" w:rsidRDefault="002A752D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2A752D" w:rsidRDefault="00DD5B70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ФОРМА</w:t>
      </w:r>
    </w:p>
    <w:p w:rsidR="002A752D" w:rsidRDefault="002A752D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2A752D" w:rsidRDefault="002A752D">
      <w:pPr>
        <w:widowControl w:val="0"/>
        <w:rPr>
          <w:rFonts w:eastAsia="Tahoma"/>
          <w:bCs/>
          <w:color w:val="000000"/>
          <w:sz w:val="28"/>
          <w:szCs w:val="28"/>
          <w:lang w:bidi="ru-RU"/>
        </w:rPr>
      </w:pPr>
    </w:p>
    <w:p w:rsidR="002A752D" w:rsidRDefault="00DD5B70">
      <w:pPr>
        <w:jc w:val="right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>Кому ____________________________________</w:t>
      </w:r>
    </w:p>
    <w:p w:rsidR="002A752D" w:rsidRDefault="00DD5B70">
      <w:pPr>
        <w:widowControl w:val="0"/>
        <w:ind w:left="4820"/>
        <w:jc w:val="center"/>
        <w:rPr>
          <w:rFonts w:eastAsia="Tahoma"/>
          <w:color w:val="000000"/>
          <w:sz w:val="20"/>
          <w:szCs w:val="20"/>
          <w:lang w:bidi="ru-RU"/>
        </w:rPr>
      </w:pPr>
      <w:proofErr w:type="gramStart"/>
      <w:r>
        <w:rPr>
          <w:rFonts w:eastAsia="Tahoma"/>
          <w:color w:val="000000"/>
          <w:sz w:val="20"/>
          <w:szCs w:val="20"/>
          <w:lang w:bidi="ru-RU"/>
        </w:rPr>
        <w:t>(фамилия, имя, отчество (при наличии) заявителя</w:t>
      </w:r>
      <w:r>
        <w:rPr>
          <w:rStyle w:val="a6"/>
          <w:rFonts w:eastAsia="Tahoma"/>
          <w:color w:val="000000"/>
          <w:sz w:val="20"/>
          <w:szCs w:val="20"/>
          <w:lang w:bidi="ru-RU"/>
        </w:rPr>
        <w:footnoteReference w:id="5"/>
      </w:r>
      <w:r>
        <w:rPr>
          <w:rFonts w:eastAsia="Tahoma"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</w:t>
      </w:r>
      <w:r>
        <w:rPr>
          <w:rFonts w:eastAsia="Tahoma"/>
          <w:color w:val="000000"/>
          <w:sz w:val="20"/>
          <w:szCs w:val="20"/>
          <w:lang w:bidi="ru-RU"/>
        </w:rPr>
        <w:t>ля, ИНН, ОГРН – для юридического лица,</w:t>
      </w:r>
      <w:proofErr w:type="gramEnd"/>
    </w:p>
    <w:p w:rsidR="002A752D" w:rsidRDefault="00DD5B70">
      <w:pPr>
        <w:widowControl w:val="0"/>
        <w:jc w:val="right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>_________________________________________</w:t>
      </w:r>
    </w:p>
    <w:p w:rsidR="002A752D" w:rsidRDefault="00DD5B70">
      <w:pPr>
        <w:widowControl w:val="0"/>
        <w:ind w:left="4820"/>
        <w:jc w:val="center"/>
        <w:rPr>
          <w:rFonts w:eastAsia="Tahoma"/>
          <w:color w:val="000000"/>
          <w:sz w:val="20"/>
          <w:szCs w:val="20"/>
          <w:lang w:bidi="ru-RU"/>
        </w:rPr>
      </w:pPr>
      <w:r>
        <w:rPr>
          <w:rFonts w:eastAsia="Tahoma"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2A752D" w:rsidRDefault="002A752D">
      <w:pPr>
        <w:widowControl w:val="0"/>
        <w:jc w:val="right"/>
        <w:rPr>
          <w:rFonts w:eastAsia="Tahoma"/>
          <w:b/>
          <w:color w:val="000000"/>
          <w:sz w:val="28"/>
          <w:szCs w:val="28"/>
          <w:lang w:bidi="ru-RU"/>
        </w:rPr>
      </w:pPr>
    </w:p>
    <w:p w:rsidR="002A752D" w:rsidRDefault="002A752D">
      <w:pPr>
        <w:widowControl w:val="0"/>
        <w:jc w:val="right"/>
        <w:rPr>
          <w:rFonts w:eastAsia="Tahoma"/>
          <w:b/>
          <w:color w:val="000000"/>
          <w:sz w:val="28"/>
          <w:szCs w:val="28"/>
          <w:lang w:bidi="ru-RU"/>
        </w:rPr>
      </w:pPr>
    </w:p>
    <w:p w:rsidR="002A752D" w:rsidRDefault="002A752D">
      <w:pPr>
        <w:widowControl w:val="0"/>
        <w:jc w:val="right"/>
        <w:rPr>
          <w:rFonts w:eastAsia="Tahoma"/>
          <w:b/>
          <w:color w:val="000000"/>
          <w:sz w:val="28"/>
          <w:szCs w:val="28"/>
          <w:lang w:bidi="ru-RU"/>
        </w:rPr>
      </w:pPr>
    </w:p>
    <w:p w:rsidR="002A752D" w:rsidRDefault="00DD5B70">
      <w:pPr>
        <w:widowControl w:val="0"/>
        <w:jc w:val="center"/>
        <w:rPr>
          <w:rFonts w:eastAsia="Tahoma"/>
          <w:b/>
          <w:color w:val="000000"/>
          <w:sz w:val="28"/>
          <w:szCs w:val="28"/>
          <w:lang w:bidi="ru-RU"/>
        </w:rPr>
      </w:pPr>
      <w:proofErr w:type="gramStart"/>
      <w:r>
        <w:rPr>
          <w:rFonts w:eastAsia="Tahoma"/>
          <w:b/>
          <w:color w:val="000000"/>
          <w:sz w:val="28"/>
          <w:szCs w:val="28"/>
          <w:lang w:bidi="ru-RU"/>
        </w:rPr>
        <w:t>Р</w:t>
      </w:r>
      <w:proofErr w:type="gramEnd"/>
      <w:r>
        <w:rPr>
          <w:rFonts w:eastAsia="Tahoma"/>
          <w:b/>
          <w:color w:val="000000"/>
          <w:sz w:val="28"/>
          <w:szCs w:val="28"/>
          <w:lang w:bidi="ru-RU"/>
        </w:rPr>
        <w:t xml:space="preserve"> Е Ш Е Н И Е</w:t>
      </w:r>
      <w:r>
        <w:rPr>
          <w:rFonts w:eastAsia="Tahoma"/>
          <w:b/>
          <w:color w:val="000000"/>
          <w:sz w:val="28"/>
          <w:szCs w:val="28"/>
          <w:lang w:bidi="ru-RU"/>
        </w:rPr>
        <w:br/>
        <w:t>об отказе во внесении исправлений</w:t>
      </w:r>
      <w:r>
        <w:rPr>
          <w:rFonts w:eastAsia="Tahoma"/>
          <w:b/>
          <w:color w:val="000000"/>
          <w:sz w:val="28"/>
          <w:szCs w:val="28"/>
          <w:lang w:bidi="ru-RU"/>
        </w:rPr>
        <w:br/>
        <w:t xml:space="preserve"> в градостроительный план земельного участка</w:t>
      </w:r>
    </w:p>
    <w:p w:rsidR="002A752D" w:rsidRDefault="00DD5B70">
      <w:pPr>
        <w:widowControl w:val="0"/>
        <w:jc w:val="both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>____________________</w:t>
      </w:r>
      <w:r>
        <w:rPr>
          <w:rFonts w:eastAsia="Tahoma"/>
          <w:color w:val="000000"/>
          <w:sz w:val="28"/>
          <w:szCs w:val="28"/>
          <w:lang w:bidi="ru-RU"/>
        </w:rPr>
        <w:t xml:space="preserve">______________________________________________________________ </w:t>
      </w:r>
    </w:p>
    <w:p w:rsidR="002A752D" w:rsidRDefault="00DD5B70">
      <w:pPr>
        <w:widowControl w:val="0"/>
        <w:jc w:val="center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2A752D" w:rsidRDefault="00DD5B70">
      <w:pPr>
        <w:widowControl w:val="0"/>
        <w:jc w:val="both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>по результатам рассмотрения заявления об исправлении допущенных опечаток     и     ошибок в градост</w:t>
      </w:r>
      <w:r>
        <w:rPr>
          <w:rFonts w:eastAsia="Tahoma"/>
          <w:color w:val="000000"/>
          <w:sz w:val="28"/>
          <w:szCs w:val="28"/>
          <w:lang w:bidi="ru-RU"/>
        </w:rPr>
        <w:t xml:space="preserve">роительном плане земельного участка </w:t>
      </w:r>
      <w:proofErr w:type="gramStart"/>
      <w:r>
        <w:rPr>
          <w:rFonts w:eastAsia="Tahoma"/>
          <w:color w:val="000000"/>
          <w:sz w:val="28"/>
          <w:szCs w:val="28"/>
          <w:lang w:bidi="ru-RU"/>
        </w:rPr>
        <w:t>от</w:t>
      </w:r>
      <w:proofErr w:type="gramEnd"/>
      <w:r>
        <w:rPr>
          <w:rFonts w:eastAsia="Tahoma"/>
          <w:color w:val="000000"/>
          <w:sz w:val="28"/>
          <w:szCs w:val="28"/>
          <w:lang w:bidi="ru-RU"/>
        </w:rPr>
        <w:t> ________________ № _______________ принято решение об отказе во внесении</w:t>
      </w:r>
    </w:p>
    <w:p w:rsidR="002A752D" w:rsidRDefault="00DD5B70">
      <w:pPr>
        <w:widowControl w:val="0"/>
        <w:ind w:left="708" w:firstLine="708"/>
        <w:jc w:val="both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>(дата и номер регистрации)</w:t>
      </w:r>
    </w:p>
    <w:p w:rsidR="002A752D" w:rsidRDefault="00DD5B70">
      <w:pPr>
        <w:widowControl w:val="0"/>
        <w:jc w:val="both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 xml:space="preserve">исправлений в градостроительный план земельного участка. </w:t>
      </w:r>
    </w:p>
    <w:p w:rsidR="002A752D" w:rsidRDefault="002A752D">
      <w:pPr>
        <w:widowControl w:val="0"/>
        <w:jc w:val="both"/>
        <w:rPr>
          <w:rFonts w:eastAsia="Tahoma"/>
          <w:i/>
          <w:color w:val="000000"/>
          <w:sz w:val="28"/>
          <w:szCs w:val="28"/>
          <w:lang w:bidi="ru-RU"/>
        </w:rPr>
      </w:pPr>
    </w:p>
    <w:tbl>
      <w:tblPr>
        <w:tblW w:w="101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4678"/>
        <w:gridCol w:w="4258"/>
      </w:tblGrid>
      <w:tr w:rsidR="002A752D">
        <w:trPr>
          <w:trHeight w:val="871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both"/>
            </w:pPr>
            <w:r>
              <w:rPr>
                <w:rFonts w:eastAsia="Tahoma"/>
                <w:color w:val="000000"/>
                <w:lang w:bidi="ru-RU"/>
              </w:rPr>
              <w:t xml:space="preserve">№ пункта </w:t>
            </w:r>
            <w:proofErr w:type="spellStart"/>
            <w:r>
              <w:rPr>
                <w:rFonts w:eastAsia="Tahoma"/>
                <w:color w:val="000000"/>
                <w:lang w:bidi="ru-RU"/>
              </w:rPr>
              <w:t>Админи-стратив-ного</w:t>
            </w:r>
            <w:proofErr w:type="spellEnd"/>
            <w:r>
              <w:rPr>
                <w:rFonts w:eastAsia="Tahoma"/>
                <w:color w:val="000000"/>
                <w:lang w:bidi="ru-RU"/>
              </w:rPr>
              <w:t xml:space="preserve"> </w:t>
            </w:r>
            <w:proofErr w:type="spellStart"/>
            <w:proofErr w:type="gramStart"/>
            <w:r>
              <w:rPr>
                <w:rFonts w:eastAsia="Tahoma"/>
                <w:color w:val="000000"/>
                <w:lang w:bidi="ru-RU"/>
              </w:rPr>
              <w:t>регламен</w:t>
            </w:r>
            <w:proofErr w:type="spellEnd"/>
            <w:r>
              <w:rPr>
                <w:rFonts w:eastAsia="Tahoma"/>
                <w:color w:val="000000"/>
                <w:lang w:bidi="ru-RU"/>
              </w:rPr>
              <w:t>-та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</w:pPr>
            <w:r>
              <w:rPr>
                <w:rFonts w:eastAsia="Tahoma"/>
                <w:color w:val="000000"/>
                <w:lang w:bidi="ru-RU"/>
              </w:rPr>
              <w:t xml:space="preserve">Наименование </w:t>
            </w:r>
            <w:r>
              <w:rPr>
                <w:rFonts w:eastAsia="Tahoma"/>
                <w:color w:val="000000"/>
                <w:lang w:bidi="ru-RU"/>
              </w:rPr>
              <w:t xml:space="preserve">основания </w:t>
            </w:r>
            <w:proofErr w:type="gramStart"/>
            <w:r>
              <w:rPr>
                <w:rFonts w:eastAsia="Tahoma"/>
                <w:color w:val="000000"/>
                <w:lang w:bidi="ru-RU"/>
              </w:rPr>
              <w:t>для отказа во внесении исправлений в градостроительный план земельного участка в соответствии с Административным регламентом</w:t>
            </w:r>
            <w:proofErr w:type="gramEnd"/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</w:pPr>
            <w:r>
              <w:rPr>
                <w:rFonts w:eastAsia="Tahoma"/>
                <w:color w:val="000000"/>
                <w:lang w:bidi="ru-RU"/>
              </w:rPr>
              <w:t>Разъяснение причин отказа во внесении исправлений в градостроительный план земельного участка</w:t>
            </w:r>
          </w:p>
        </w:tc>
      </w:tr>
      <w:tr w:rsidR="002A752D">
        <w:trPr>
          <w:trHeight w:val="1163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lastRenderedPageBreak/>
              <w:t>подпункт "а" пункта 2.25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н</w:t>
            </w: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есоответствие заявителя кругу лиц, указанных в пункте 2.2 Административного регламента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>Указываются основания такого вывода</w:t>
            </w:r>
          </w:p>
        </w:tc>
      </w:tr>
      <w:tr w:rsidR="002A752D">
        <w:trPr>
          <w:trHeight w:val="13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подпункт "б" пункта 2.25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отсутствие опечаток и ошибок в градостроительном плане земельного участка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 xml:space="preserve">Указываются основания такого </w:t>
            </w:r>
            <w:r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>вывода</w:t>
            </w:r>
          </w:p>
        </w:tc>
      </w:tr>
    </w:tbl>
    <w:p w:rsidR="002A752D" w:rsidRDefault="00DD5B70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нарушений.</w:t>
      </w:r>
    </w:p>
    <w:p w:rsidR="002A752D" w:rsidRDefault="00DD5B70">
      <w:pPr>
        <w:widowControl w:val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Данный отказ может быть обжалован в досудебном порядке путем направления жалоб</w:t>
      </w:r>
      <w:r>
        <w:rPr>
          <w:color w:val="000000"/>
          <w:sz w:val="28"/>
          <w:szCs w:val="28"/>
        </w:rPr>
        <w:t>ы в __________________________________________________, а также в судебном порядке.</w:t>
      </w:r>
      <w:proofErr w:type="gramEnd"/>
    </w:p>
    <w:p w:rsidR="002A752D" w:rsidRDefault="00DD5B70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Дополнительно информируем:_______________________________________</w:t>
      </w:r>
      <w:r>
        <w:rPr>
          <w:color w:val="000000"/>
          <w:sz w:val="28"/>
          <w:szCs w:val="28"/>
        </w:rPr>
        <w:br/>
        <w:t xml:space="preserve">______________________________________________________________________.    </w:t>
      </w:r>
    </w:p>
    <w:p w:rsidR="002A752D" w:rsidRDefault="00DD5B70">
      <w:pPr>
        <w:widowControl w:val="0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(указывается информация, </w:t>
      </w:r>
      <w:r>
        <w:rPr>
          <w:color w:val="000000"/>
          <w:sz w:val="28"/>
          <w:szCs w:val="28"/>
        </w:rPr>
        <w:t>необходимая для устранения причин отказа во внесении исправлений в градостроительный план земельного участка, а также иная дополнительная информация при наличии)</w:t>
      </w:r>
    </w:p>
    <w:p w:rsidR="002A752D" w:rsidRDefault="002A752D">
      <w:pPr>
        <w:widowControl w:val="0"/>
        <w:ind w:firstLine="708"/>
        <w:jc w:val="center"/>
        <w:rPr>
          <w:color w:val="000000"/>
          <w:sz w:val="28"/>
          <w:szCs w:val="28"/>
        </w:rPr>
      </w:pPr>
    </w:p>
    <w:p w:rsidR="002A752D" w:rsidRDefault="002A752D">
      <w:pPr>
        <w:widowControl w:val="0"/>
        <w:ind w:firstLine="708"/>
        <w:jc w:val="center"/>
        <w:rPr>
          <w:color w:val="000000"/>
          <w:sz w:val="28"/>
          <w:szCs w:val="28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4"/>
        <w:gridCol w:w="283"/>
        <w:gridCol w:w="2273"/>
        <w:gridCol w:w="279"/>
        <w:gridCol w:w="3974"/>
      </w:tblGrid>
      <w:tr w:rsidR="002A752D">
        <w:tc>
          <w:tcPr>
            <w:tcW w:w="3114" w:type="dxa"/>
            <w:tcBorders>
              <w:bottom w:val="single" w:sz="4" w:space="0" w:color="000000"/>
            </w:tcBorders>
            <w:vAlign w:val="bottom"/>
          </w:tcPr>
          <w:p w:rsidR="002A752D" w:rsidRDefault="002A752D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73" w:type="dxa"/>
            <w:tcBorders>
              <w:bottom w:val="single" w:sz="4" w:space="0" w:color="000000"/>
            </w:tcBorders>
            <w:vAlign w:val="bottom"/>
          </w:tcPr>
          <w:p w:rsidR="002A752D" w:rsidRDefault="002A752D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79" w:type="dxa"/>
            <w:vAlign w:val="bottom"/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74" w:type="dxa"/>
            <w:tcBorders>
              <w:bottom w:val="single" w:sz="4" w:space="0" w:color="000000"/>
            </w:tcBorders>
            <w:vAlign w:val="bottom"/>
          </w:tcPr>
          <w:p w:rsidR="002A752D" w:rsidRDefault="002A752D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c>
          <w:tcPr>
            <w:tcW w:w="3114" w:type="dxa"/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(должность)</w:t>
            </w:r>
          </w:p>
        </w:tc>
        <w:tc>
          <w:tcPr>
            <w:tcW w:w="283" w:type="dxa"/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73" w:type="dxa"/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(подпись)</w:t>
            </w:r>
          </w:p>
        </w:tc>
        <w:tc>
          <w:tcPr>
            <w:tcW w:w="279" w:type="dxa"/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74" w:type="dxa"/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proofErr w:type="gramStart"/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2A752D" w:rsidRDefault="00DD5B70">
      <w:pPr>
        <w:widowControl w:val="0"/>
        <w:spacing w:before="120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>Дата</w:t>
      </w:r>
    </w:p>
    <w:p w:rsidR="002A752D" w:rsidRDefault="00DD5B70">
      <w:pPr>
        <w:widowControl w:val="0"/>
        <w:rPr>
          <w:rFonts w:eastAsia="Tahoma"/>
          <w:color w:val="000000"/>
          <w:sz w:val="28"/>
          <w:szCs w:val="28"/>
          <w:lang w:bidi="ru-RU"/>
        </w:rPr>
      </w:pPr>
      <w:r>
        <w:br w:type="page"/>
      </w:r>
    </w:p>
    <w:p w:rsidR="002A752D" w:rsidRDefault="00DD5B70">
      <w:pPr>
        <w:shd w:val="clear" w:color="auto" w:fill="FFFFFF" w:themeFill="background1"/>
        <w:ind w:left="5940" w:hanging="270"/>
      </w:pPr>
      <w:r>
        <w:lastRenderedPageBreak/>
        <w:t>Приложение № 7</w:t>
      </w:r>
    </w:p>
    <w:p w:rsidR="002A752D" w:rsidRDefault="00DD5B70">
      <w:pPr>
        <w:ind w:left="5670"/>
        <w:outlineLvl w:val="1"/>
      </w:pPr>
      <w:r>
        <w:t>к</w:t>
      </w:r>
      <w:r>
        <w:t xml:space="preserve"> Административному регламенту</w:t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t xml:space="preserve">предоставления </w:t>
      </w:r>
      <w:r>
        <w:rPr>
          <w:color w:val="000000"/>
          <w:spacing w:val="-7"/>
          <w:w w:val="103"/>
        </w:rPr>
        <w:t>Администрацией</w:t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>муниципального образования</w:t>
      </w:r>
    </w:p>
    <w:p w:rsidR="002A752D" w:rsidRDefault="00DD5B70">
      <w:pPr>
        <w:tabs>
          <w:tab w:val="left" w:pos="3630"/>
        </w:tabs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 xml:space="preserve">«Дорогобужский муниципальный округ» </w:t>
      </w:r>
      <w:r>
        <w:rPr>
          <w:color w:val="000000"/>
          <w:spacing w:val="-7"/>
          <w:w w:val="103"/>
        </w:rPr>
        <w:tab/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>Смоленской области муниципальной</w:t>
      </w:r>
    </w:p>
    <w:p w:rsidR="002A752D" w:rsidRDefault="00DD5B70">
      <w:pPr>
        <w:ind w:left="5670"/>
        <w:outlineLvl w:val="1"/>
        <w:rPr>
          <w:rFonts w:eastAsia="Cambria"/>
        </w:rPr>
      </w:pPr>
      <w:r>
        <w:rPr>
          <w:color w:val="000000"/>
          <w:spacing w:val="-7"/>
          <w:w w:val="103"/>
        </w:rPr>
        <w:t xml:space="preserve">услуги </w:t>
      </w:r>
      <w:r>
        <w:rPr>
          <w:rFonts w:eastAsia="Cambria"/>
        </w:rPr>
        <w:t xml:space="preserve">«Выдача градостроительного плана земельного участка» </w:t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rPr>
          <w:rFonts w:eastAsia="Cambria"/>
          <w:color w:val="000000"/>
          <w:spacing w:val="-7"/>
          <w:w w:val="103"/>
        </w:rPr>
        <w:t>от _23.10.2025  № _1374__</w:t>
      </w:r>
    </w:p>
    <w:p w:rsidR="002A752D" w:rsidRDefault="002A752D">
      <w:pPr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2A752D" w:rsidRDefault="002A752D">
      <w:pPr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2A752D" w:rsidRDefault="00DD5B70">
      <w:pPr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ФОРМА</w:t>
      </w:r>
    </w:p>
    <w:p w:rsidR="002A752D" w:rsidRDefault="002A752D">
      <w:pPr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2A752D" w:rsidRDefault="00DD5B70">
      <w:pPr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b/>
          <w:bCs/>
          <w:color w:val="000000"/>
          <w:sz w:val="28"/>
          <w:szCs w:val="28"/>
          <w:lang w:eastAsia="en-US"/>
        </w:rPr>
        <w:t>З</w:t>
      </w:r>
      <w:proofErr w:type="gramEnd"/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А Я В Л Е Н И Е</w:t>
      </w:r>
    </w:p>
    <w:p w:rsidR="002A752D" w:rsidRDefault="00DD5B70">
      <w:pPr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о выдаче дубликата градостроительного плана земельного участка</w:t>
      </w:r>
    </w:p>
    <w:p w:rsidR="002A752D" w:rsidRDefault="002A752D">
      <w:pPr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2A752D" w:rsidRDefault="00DD5B70">
      <w:pPr>
        <w:widowControl w:val="0"/>
        <w:jc w:val="righ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"__" __________ 20___ г.</w:t>
      </w:r>
    </w:p>
    <w:p w:rsidR="002A752D" w:rsidRDefault="002A752D">
      <w:pPr>
        <w:widowControl w:val="0"/>
        <w:jc w:val="right"/>
        <w:rPr>
          <w:color w:val="000000"/>
          <w:sz w:val="28"/>
          <w:szCs w:val="28"/>
          <w:lang w:bidi="ru-RU"/>
        </w:rPr>
      </w:pPr>
    </w:p>
    <w:tbl>
      <w:tblPr>
        <w:tblW w:w="99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61"/>
      </w:tblGrid>
      <w:tr w:rsidR="002A752D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2A752D" w:rsidRDefault="002A752D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2A752D" w:rsidRDefault="002A752D">
            <w:pPr>
              <w:widowControl w:val="0"/>
              <w:jc w:val="right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135"/>
        </w:trPr>
        <w:tc>
          <w:tcPr>
            <w:tcW w:w="9961" w:type="dxa"/>
            <w:tcBorders>
              <w:top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(наименование уполномоченного органа государственной власти, органа местного самоуправления)</w:t>
            </w:r>
          </w:p>
        </w:tc>
      </w:tr>
    </w:tbl>
    <w:p w:rsidR="002A752D" w:rsidRDefault="002A752D">
      <w:pPr>
        <w:widowControl w:val="0"/>
        <w:rPr>
          <w:rFonts w:eastAsia="Tahoma"/>
          <w:bCs/>
          <w:color w:val="000000"/>
          <w:sz w:val="28"/>
          <w:szCs w:val="28"/>
          <w:lang w:bidi="ru-RU"/>
        </w:rPr>
      </w:pPr>
    </w:p>
    <w:tbl>
      <w:tblPr>
        <w:tblW w:w="100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0"/>
        <w:gridCol w:w="3828"/>
        <w:gridCol w:w="2413"/>
        <w:gridCol w:w="2660"/>
      </w:tblGrid>
      <w:tr w:rsidR="002A752D">
        <w:trPr>
          <w:trHeight w:val="429"/>
        </w:trPr>
        <w:tc>
          <w:tcPr>
            <w:tcW w:w="10030" w:type="dxa"/>
            <w:gridSpan w:val="4"/>
            <w:tcBorders>
              <w:bottom w:val="single" w:sz="4" w:space="0" w:color="000000"/>
            </w:tcBorders>
          </w:tcPr>
          <w:p w:rsidR="002A752D" w:rsidRDefault="00DD5B70">
            <w:pPr>
              <w:widowControl w:val="0"/>
              <w:spacing w:after="200" w:line="276" w:lineRule="auto"/>
              <w:ind w:left="720"/>
              <w:contextualSpacing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1. Сведения о заявителе</w:t>
            </w:r>
            <w:r>
              <w:rPr>
                <w:rStyle w:val="a6"/>
                <w:rFonts w:eastAsia="Tahoma"/>
                <w:color w:val="000000"/>
                <w:sz w:val="28"/>
                <w:szCs w:val="28"/>
                <w:lang w:bidi="ru-RU"/>
              </w:rPr>
              <w:footnoteReference w:id="6"/>
            </w:r>
          </w:p>
        </w:tc>
      </w:tr>
      <w:tr w:rsidR="002A752D">
        <w:trPr>
          <w:trHeight w:val="60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Сведения о 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физическом лице, в случае если заявителем является физическое лицо:</w:t>
            </w: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42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75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>
              <w:rPr>
                <w:color w:val="000000"/>
                <w:sz w:val="28"/>
                <w:szCs w:val="28"/>
                <w:lang w:bidi="ru-RU"/>
              </w:rPr>
              <w:t>не указываются в 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66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, 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66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lastRenderedPageBreak/>
              <w:t>1.2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4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Полное 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наименование</w:t>
            </w: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90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108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588"/>
        </w:trPr>
        <w:tc>
          <w:tcPr>
            <w:tcW w:w="1003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52D" w:rsidRDefault="00DD5B70">
            <w:pPr>
              <w:widowControl w:val="0"/>
              <w:spacing w:after="200" w:line="276" w:lineRule="auto"/>
              <w:ind w:left="720"/>
              <w:contextualSpacing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2. Сведения о выданном </w:t>
            </w:r>
            <w:r>
              <w:rPr>
                <w:rFonts w:eastAsia="Tahoma"/>
                <w:bCs/>
                <w:color w:val="000000"/>
                <w:sz w:val="28"/>
                <w:szCs w:val="28"/>
                <w:lang w:bidi="ru-RU"/>
              </w:rPr>
              <w:t>градостроительном плане земельного участка</w:t>
            </w:r>
          </w:p>
        </w:tc>
      </w:tr>
      <w:tr w:rsidR="002A752D">
        <w:trPr>
          <w:trHeight w:val="112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Орган, выдавший  градостроительный план 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земельного участка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Номер документа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Дата документа</w:t>
            </w:r>
          </w:p>
        </w:tc>
      </w:tr>
      <w:tr w:rsidR="002A752D">
        <w:trPr>
          <w:trHeight w:val="61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jc w:val="both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2A752D" w:rsidRDefault="00DD5B70">
      <w:pPr>
        <w:widowControl w:val="0"/>
        <w:spacing w:before="120" w:line="276" w:lineRule="auto"/>
        <w:ind w:firstLine="709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 xml:space="preserve">Прошу выдать дубликат градостроительного плана земельного участка. </w:t>
      </w:r>
    </w:p>
    <w:p w:rsidR="002A752D" w:rsidRDefault="00DD5B70">
      <w:pPr>
        <w:widowControl w:val="0"/>
        <w:spacing w:line="276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Приложение: __________________________________________________________</w:t>
      </w:r>
    </w:p>
    <w:p w:rsidR="002A752D" w:rsidRDefault="00DD5B70">
      <w:pPr>
        <w:widowControl w:val="0"/>
        <w:spacing w:line="276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Номер телефона и адрес электронной почты для связи: </w:t>
      </w:r>
      <w:r>
        <w:rPr>
          <w:color w:val="000000"/>
          <w:sz w:val="28"/>
          <w:szCs w:val="28"/>
          <w:lang w:bidi="ru-RU"/>
        </w:rPr>
        <w:t>______________________</w:t>
      </w:r>
    </w:p>
    <w:p w:rsidR="002A752D" w:rsidRDefault="00DD5B70">
      <w:pPr>
        <w:widowControl w:val="0"/>
        <w:tabs>
          <w:tab w:val="left" w:pos="1968"/>
        </w:tabs>
        <w:spacing w:line="276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2"/>
        <w:gridCol w:w="285"/>
        <w:gridCol w:w="2266"/>
        <w:gridCol w:w="288"/>
        <w:gridCol w:w="2966"/>
        <w:gridCol w:w="1114"/>
      </w:tblGrid>
      <w:tr w:rsidR="002A752D">
        <w:tc>
          <w:tcPr>
            <w:tcW w:w="8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2D" w:rsidRDefault="00DD5B70">
            <w:pPr>
              <w:widowControl w:val="0"/>
              <w:spacing w:before="120" w:after="120"/>
              <w:rPr>
                <w:i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иональном портале государственных и муниципальных услуг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2D" w:rsidRDefault="002A752D">
            <w:pPr>
              <w:widowControl w:val="0"/>
              <w:spacing w:before="120" w:after="120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c>
          <w:tcPr>
            <w:tcW w:w="8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2D" w:rsidRDefault="00DD5B70">
            <w:pPr>
              <w:widowControl w:val="0"/>
              <w:spacing w:before="120" w:after="12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выдать</w:t>
            </w:r>
            <w:r>
              <w:rPr>
                <w:rFonts w:eastAsia="Tahoma"/>
                <w:bCs/>
                <w:color w:val="000000"/>
                <w:sz w:val="28"/>
                <w:szCs w:val="28"/>
                <w:lang w:bidi="ru-RU"/>
              </w:rPr>
              <w:t xml:space="preserve"> на бумажном носителе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 при личном обращении </w:t>
            </w:r>
            <w:r>
              <w:rPr>
                <w:rFonts w:eastAsia="Tahoma"/>
                <w:bCs/>
                <w:color w:val="000000"/>
                <w:sz w:val="28"/>
                <w:szCs w:val="28"/>
                <w:lang w:bidi="ru-RU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</w:t>
            </w:r>
            <w:r>
              <w:rPr>
                <w:rFonts w:eastAsia="Tahoma"/>
                <w:bCs/>
                <w:color w:val="000000"/>
                <w:sz w:val="28"/>
                <w:szCs w:val="28"/>
                <w:lang w:bidi="ru-RU"/>
              </w:rPr>
              <w:t>пальных услуг,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 расположенный по адресу:___________________________________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2D" w:rsidRDefault="002A752D">
            <w:pPr>
              <w:widowControl w:val="0"/>
              <w:spacing w:before="120" w:after="120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c>
          <w:tcPr>
            <w:tcW w:w="8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2D" w:rsidRDefault="00DD5B70">
            <w:pPr>
              <w:widowControl w:val="0"/>
              <w:spacing w:before="120" w:after="12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направить </w:t>
            </w:r>
            <w:r>
              <w:rPr>
                <w:rFonts w:eastAsia="Tahoma"/>
                <w:bCs/>
                <w:color w:val="000000"/>
                <w:sz w:val="28"/>
                <w:szCs w:val="28"/>
                <w:lang w:bidi="ru-RU"/>
              </w:rPr>
              <w:t>на бумажном носителе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 на почтовый адрес: _______________________________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2D" w:rsidRDefault="002A752D">
            <w:pPr>
              <w:widowControl w:val="0"/>
              <w:spacing w:before="120" w:after="120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2D" w:rsidRDefault="00DD5B70">
            <w:pPr>
              <w:widowControl w:val="0"/>
              <w:spacing w:before="120" w:after="120"/>
              <w:ind w:right="255"/>
              <w:jc w:val="center"/>
              <w:rPr>
                <w:i/>
                <w:color w:val="000000"/>
                <w:sz w:val="28"/>
                <w:szCs w:val="28"/>
                <w:lang w:bidi="ru-RU"/>
              </w:rPr>
            </w:pPr>
            <w:r>
              <w:rPr>
                <w:i/>
                <w:color w:val="000000"/>
                <w:sz w:val="28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  <w:tr w:rsidR="002A752D">
        <w:trPr>
          <w:trHeight w:val="601"/>
        </w:trPr>
        <w:tc>
          <w:tcPr>
            <w:tcW w:w="3112" w:type="dxa"/>
            <w:vAlign w:val="bottom"/>
          </w:tcPr>
          <w:p w:rsidR="002A752D" w:rsidRDefault="002A752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5" w:type="dxa"/>
            <w:vAlign w:val="bottom"/>
          </w:tcPr>
          <w:p w:rsidR="002A752D" w:rsidRDefault="002A752D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66" w:type="dxa"/>
            <w:tcBorders>
              <w:bottom w:val="single" w:sz="4" w:space="0" w:color="000000"/>
            </w:tcBorders>
            <w:vAlign w:val="bottom"/>
          </w:tcPr>
          <w:p w:rsidR="002A752D" w:rsidRDefault="002A752D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8" w:type="dxa"/>
            <w:vAlign w:val="bottom"/>
          </w:tcPr>
          <w:p w:rsidR="002A752D" w:rsidRDefault="002A752D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080" w:type="dxa"/>
            <w:gridSpan w:val="2"/>
            <w:tcBorders>
              <w:bottom w:val="single" w:sz="4" w:space="0" w:color="000000"/>
            </w:tcBorders>
            <w:vAlign w:val="bottom"/>
          </w:tcPr>
          <w:p w:rsidR="002A752D" w:rsidRDefault="002A752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c>
          <w:tcPr>
            <w:tcW w:w="3112" w:type="dxa"/>
          </w:tcPr>
          <w:p w:rsidR="002A752D" w:rsidRDefault="002A752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5" w:type="dxa"/>
          </w:tcPr>
          <w:p w:rsidR="002A752D" w:rsidRDefault="002A752D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66" w:type="dxa"/>
          </w:tcPr>
          <w:p w:rsidR="002A752D" w:rsidRDefault="00DD5B70">
            <w:pPr>
              <w:widowControl w:val="0"/>
              <w:spacing w:after="200" w:line="276" w:lineRule="auto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8" w:type="dxa"/>
          </w:tcPr>
          <w:p w:rsidR="002A752D" w:rsidRDefault="002A752D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080" w:type="dxa"/>
            <w:gridSpan w:val="2"/>
          </w:tcPr>
          <w:p w:rsidR="002A752D" w:rsidRDefault="00DD5B70">
            <w:pPr>
              <w:widowControl w:val="0"/>
              <w:spacing w:after="200" w:line="276" w:lineRule="auto"/>
              <w:jc w:val="center"/>
              <w:rPr>
                <w:color w:val="000000"/>
                <w:sz w:val="20"/>
                <w:szCs w:val="20"/>
                <w:lang w:bidi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bidi="ru-RU"/>
              </w:rPr>
              <w:t xml:space="preserve">(фамилия, имя, отчество (при </w:t>
            </w:r>
            <w:r>
              <w:rPr>
                <w:color w:val="000000"/>
                <w:sz w:val="20"/>
                <w:szCs w:val="20"/>
                <w:lang w:bidi="ru-RU"/>
              </w:rPr>
              <w:t>наличии)</w:t>
            </w:r>
            <w:proofErr w:type="gramEnd"/>
          </w:p>
        </w:tc>
      </w:tr>
    </w:tbl>
    <w:p w:rsidR="002A752D" w:rsidRDefault="002A752D">
      <w:pPr>
        <w:jc w:val="right"/>
        <w:rPr>
          <w:bCs/>
          <w:color w:val="000000"/>
          <w:sz w:val="28"/>
          <w:szCs w:val="28"/>
        </w:rPr>
      </w:pPr>
    </w:p>
    <w:p w:rsidR="002A752D" w:rsidRDefault="00DD5B70">
      <w:pPr>
        <w:jc w:val="right"/>
        <w:rPr>
          <w:bCs/>
          <w:color w:val="000000"/>
          <w:sz w:val="28"/>
          <w:szCs w:val="28"/>
        </w:rPr>
      </w:pPr>
      <w:r>
        <w:br w:type="page"/>
      </w:r>
    </w:p>
    <w:p w:rsidR="002A752D" w:rsidRDefault="00DD5B70">
      <w:pPr>
        <w:shd w:val="clear" w:color="auto" w:fill="FFFFFF" w:themeFill="background1"/>
        <w:ind w:left="5940" w:hanging="270"/>
      </w:pPr>
      <w:r>
        <w:lastRenderedPageBreak/>
        <w:t>Приложение № 8</w:t>
      </w:r>
    </w:p>
    <w:p w:rsidR="002A752D" w:rsidRDefault="00DD5B70">
      <w:pPr>
        <w:ind w:left="5670"/>
        <w:outlineLvl w:val="1"/>
      </w:pPr>
      <w:r>
        <w:t>к Административному регламенту</w:t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t xml:space="preserve">предоставления </w:t>
      </w:r>
      <w:r>
        <w:rPr>
          <w:color w:val="000000"/>
          <w:spacing w:val="-7"/>
          <w:w w:val="103"/>
        </w:rPr>
        <w:t>Администрацией</w:t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>муниципального образования</w:t>
      </w:r>
    </w:p>
    <w:p w:rsidR="002A752D" w:rsidRDefault="00DD5B70">
      <w:pPr>
        <w:tabs>
          <w:tab w:val="left" w:pos="3630"/>
        </w:tabs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 xml:space="preserve">«Дорогобужский муниципальный округ» </w:t>
      </w:r>
      <w:r>
        <w:rPr>
          <w:color w:val="000000"/>
          <w:spacing w:val="-7"/>
          <w:w w:val="103"/>
        </w:rPr>
        <w:tab/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>Смоленской области муниципальной</w:t>
      </w:r>
    </w:p>
    <w:p w:rsidR="002A752D" w:rsidRDefault="00DD5B70">
      <w:pPr>
        <w:ind w:left="5670"/>
        <w:outlineLvl w:val="1"/>
        <w:rPr>
          <w:rFonts w:eastAsia="Cambria"/>
        </w:rPr>
      </w:pPr>
      <w:r>
        <w:rPr>
          <w:color w:val="000000"/>
          <w:spacing w:val="-7"/>
          <w:w w:val="103"/>
        </w:rPr>
        <w:t xml:space="preserve">услуги </w:t>
      </w:r>
      <w:r>
        <w:rPr>
          <w:rFonts w:eastAsia="Cambria"/>
        </w:rPr>
        <w:t xml:space="preserve">«Выдача градостроительного плана земельного участка» </w:t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rPr>
          <w:rFonts w:eastAsia="Cambria"/>
          <w:color w:val="000000"/>
          <w:spacing w:val="-7"/>
          <w:w w:val="103"/>
        </w:rPr>
        <w:t>от _</w:t>
      </w:r>
      <w:r>
        <w:rPr>
          <w:rFonts w:eastAsia="Cambria"/>
          <w:color w:val="000000"/>
          <w:spacing w:val="-7"/>
          <w:w w:val="103"/>
        </w:rPr>
        <w:t>23.10.2025  № _1374__</w:t>
      </w:r>
    </w:p>
    <w:p w:rsidR="002A752D" w:rsidRDefault="002A752D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52D" w:rsidRDefault="002A752D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2A752D" w:rsidRDefault="00DD5B70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ФОРМА</w:t>
      </w:r>
    </w:p>
    <w:p w:rsidR="002A752D" w:rsidRDefault="002A752D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2A752D" w:rsidRDefault="002A752D">
      <w:pPr>
        <w:widowControl w:val="0"/>
        <w:rPr>
          <w:rFonts w:eastAsia="Tahoma"/>
          <w:bCs/>
          <w:color w:val="000000"/>
          <w:sz w:val="28"/>
          <w:szCs w:val="28"/>
          <w:lang w:bidi="ru-RU"/>
        </w:rPr>
      </w:pPr>
    </w:p>
    <w:p w:rsidR="002A752D" w:rsidRDefault="00DD5B70">
      <w:pPr>
        <w:jc w:val="right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>Кому ____________________________________</w:t>
      </w:r>
    </w:p>
    <w:p w:rsidR="002A752D" w:rsidRDefault="00DD5B70">
      <w:pPr>
        <w:widowControl w:val="0"/>
        <w:ind w:left="4820"/>
        <w:jc w:val="center"/>
        <w:rPr>
          <w:rFonts w:eastAsia="Tahoma"/>
          <w:color w:val="000000"/>
          <w:sz w:val="20"/>
          <w:szCs w:val="20"/>
          <w:lang w:bidi="ru-RU"/>
        </w:rPr>
      </w:pPr>
      <w:proofErr w:type="gramStart"/>
      <w:r>
        <w:rPr>
          <w:rFonts w:eastAsia="Tahoma"/>
          <w:color w:val="000000"/>
          <w:sz w:val="20"/>
          <w:szCs w:val="20"/>
          <w:lang w:bidi="ru-RU"/>
        </w:rPr>
        <w:t>(фамилия, имя, отчество (при наличии) заявителя</w:t>
      </w:r>
      <w:r>
        <w:rPr>
          <w:rStyle w:val="a6"/>
          <w:rFonts w:eastAsia="Tahoma"/>
          <w:color w:val="000000"/>
          <w:sz w:val="20"/>
          <w:szCs w:val="20"/>
          <w:lang w:bidi="ru-RU"/>
        </w:rPr>
        <w:footnoteReference w:id="7"/>
      </w:r>
      <w:r>
        <w:rPr>
          <w:rFonts w:eastAsia="Tahoma"/>
          <w:color w:val="000000"/>
          <w:sz w:val="20"/>
          <w:szCs w:val="20"/>
          <w:lang w:bidi="ru-RU"/>
        </w:rPr>
        <w:t xml:space="preserve">, ОГРНИП (для физического лица, зарегистрированного в качестве индивидуального предпринимателя) –  для физического лица, полное </w:t>
      </w:r>
      <w:r>
        <w:rPr>
          <w:rFonts w:eastAsia="Tahoma"/>
          <w:color w:val="000000"/>
          <w:sz w:val="20"/>
          <w:szCs w:val="20"/>
          <w:lang w:bidi="ru-RU"/>
        </w:rPr>
        <w:t>наименование заявителя, ИНН, ОГРН – для юридического лица,</w:t>
      </w:r>
      <w:proofErr w:type="gramEnd"/>
    </w:p>
    <w:p w:rsidR="002A752D" w:rsidRDefault="00DD5B70">
      <w:pPr>
        <w:widowControl w:val="0"/>
        <w:jc w:val="right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>_________________________________________</w:t>
      </w:r>
    </w:p>
    <w:p w:rsidR="002A752D" w:rsidRDefault="00DD5B70">
      <w:pPr>
        <w:widowControl w:val="0"/>
        <w:jc w:val="right"/>
        <w:rPr>
          <w:rFonts w:eastAsia="Tahoma"/>
          <w:b/>
          <w:color w:val="000000"/>
          <w:sz w:val="20"/>
          <w:szCs w:val="20"/>
          <w:lang w:bidi="ru-RU"/>
        </w:rPr>
      </w:pPr>
      <w:r>
        <w:rPr>
          <w:rFonts w:eastAsia="Tahoma"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2A752D" w:rsidRDefault="002A752D">
      <w:pPr>
        <w:widowControl w:val="0"/>
        <w:jc w:val="right"/>
        <w:rPr>
          <w:rFonts w:eastAsia="Tahoma"/>
          <w:b/>
          <w:color w:val="000000"/>
          <w:sz w:val="28"/>
          <w:szCs w:val="28"/>
          <w:lang w:bidi="ru-RU"/>
        </w:rPr>
      </w:pPr>
    </w:p>
    <w:p w:rsidR="002A752D" w:rsidRDefault="002A752D">
      <w:pPr>
        <w:widowControl w:val="0"/>
        <w:jc w:val="right"/>
        <w:rPr>
          <w:rFonts w:eastAsia="Tahoma"/>
          <w:b/>
          <w:color w:val="000000"/>
          <w:sz w:val="28"/>
          <w:szCs w:val="28"/>
          <w:lang w:bidi="ru-RU"/>
        </w:rPr>
      </w:pPr>
    </w:p>
    <w:p w:rsidR="002A752D" w:rsidRDefault="00DD5B70">
      <w:pPr>
        <w:widowControl w:val="0"/>
        <w:jc w:val="center"/>
        <w:rPr>
          <w:rFonts w:eastAsia="Tahoma"/>
          <w:b/>
          <w:color w:val="000000"/>
          <w:sz w:val="28"/>
          <w:szCs w:val="28"/>
          <w:lang w:bidi="ru-RU"/>
        </w:rPr>
      </w:pPr>
      <w:proofErr w:type="gramStart"/>
      <w:r>
        <w:rPr>
          <w:rFonts w:eastAsia="Tahoma"/>
          <w:b/>
          <w:color w:val="000000"/>
          <w:sz w:val="28"/>
          <w:szCs w:val="28"/>
          <w:lang w:bidi="ru-RU"/>
        </w:rPr>
        <w:t>Р</w:t>
      </w:r>
      <w:proofErr w:type="gramEnd"/>
      <w:r>
        <w:rPr>
          <w:rFonts w:eastAsia="Tahoma"/>
          <w:b/>
          <w:color w:val="000000"/>
          <w:sz w:val="28"/>
          <w:szCs w:val="28"/>
          <w:lang w:bidi="ru-RU"/>
        </w:rPr>
        <w:t xml:space="preserve"> Е Ш Е Н И Е</w:t>
      </w:r>
      <w:r>
        <w:rPr>
          <w:rFonts w:eastAsia="Tahoma"/>
          <w:b/>
          <w:color w:val="000000"/>
          <w:sz w:val="28"/>
          <w:szCs w:val="28"/>
          <w:lang w:bidi="ru-RU"/>
        </w:rPr>
        <w:br/>
      </w:r>
      <w:r>
        <w:rPr>
          <w:rFonts w:eastAsia="Tahoma"/>
          <w:b/>
          <w:bCs/>
          <w:color w:val="000000"/>
          <w:sz w:val="28"/>
          <w:szCs w:val="28"/>
          <w:lang w:bidi="ru-RU"/>
        </w:rPr>
        <w:t>об отказе в выдаче дубликата градостроительного плана земельного участка</w:t>
      </w:r>
    </w:p>
    <w:p w:rsidR="002A752D" w:rsidRDefault="00DD5B70">
      <w:pPr>
        <w:widowControl w:val="0"/>
        <w:jc w:val="both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 xml:space="preserve">__________________________________________________________________________________ </w:t>
      </w:r>
    </w:p>
    <w:p w:rsidR="002A752D" w:rsidRDefault="00DD5B70">
      <w:pPr>
        <w:widowControl w:val="0"/>
        <w:jc w:val="center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2A752D" w:rsidRDefault="00DD5B70">
      <w:pPr>
        <w:widowControl w:val="0"/>
        <w:jc w:val="both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 xml:space="preserve">по результатам рассмотрения заявления </w:t>
      </w:r>
      <w:r>
        <w:rPr>
          <w:rFonts w:eastAsia="Tahoma"/>
          <w:bCs/>
          <w:color w:val="000000"/>
          <w:sz w:val="28"/>
          <w:szCs w:val="28"/>
          <w:lang w:bidi="ru-RU"/>
        </w:rPr>
        <w:t>о выдаче дубликата градостроительного пла</w:t>
      </w:r>
      <w:r>
        <w:rPr>
          <w:rFonts w:eastAsia="Tahoma"/>
          <w:bCs/>
          <w:color w:val="000000"/>
          <w:sz w:val="28"/>
          <w:szCs w:val="28"/>
          <w:lang w:bidi="ru-RU"/>
        </w:rPr>
        <w:t xml:space="preserve">на земельного участка </w:t>
      </w:r>
      <w:proofErr w:type="gramStart"/>
      <w:r>
        <w:rPr>
          <w:rFonts w:eastAsia="Tahoma"/>
          <w:color w:val="000000"/>
          <w:sz w:val="28"/>
          <w:szCs w:val="28"/>
          <w:lang w:bidi="ru-RU"/>
        </w:rPr>
        <w:t>от</w:t>
      </w:r>
      <w:proofErr w:type="gramEnd"/>
      <w:r>
        <w:rPr>
          <w:rFonts w:eastAsia="Tahoma"/>
          <w:color w:val="000000"/>
          <w:sz w:val="28"/>
          <w:szCs w:val="28"/>
          <w:lang w:bidi="ru-RU"/>
        </w:rPr>
        <w:t xml:space="preserve"> __________________ № _________________ принято </w:t>
      </w:r>
    </w:p>
    <w:p w:rsidR="002A752D" w:rsidRDefault="00DD5B70">
      <w:pPr>
        <w:widowControl w:val="0"/>
        <w:ind w:left="4248" w:firstLine="708"/>
        <w:jc w:val="both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>(дата и номер регистрации)</w:t>
      </w:r>
    </w:p>
    <w:p w:rsidR="002A752D" w:rsidRDefault="00DD5B70">
      <w:pPr>
        <w:widowControl w:val="0"/>
        <w:jc w:val="both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 xml:space="preserve">решение об отказе в выдаче дубликата градостроительного плана земельного участка. </w:t>
      </w:r>
    </w:p>
    <w:p w:rsidR="002A752D" w:rsidRDefault="002A752D">
      <w:pPr>
        <w:widowControl w:val="0"/>
        <w:jc w:val="both"/>
        <w:rPr>
          <w:rFonts w:eastAsia="Tahoma"/>
          <w:i/>
          <w:color w:val="000000"/>
          <w:sz w:val="28"/>
          <w:szCs w:val="28"/>
          <w:lang w:bidi="ru-RU"/>
        </w:rPr>
      </w:pPr>
    </w:p>
    <w:tbl>
      <w:tblPr>
        <w:tblW w:w="101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4678"/>
        <w:gridCol w:w="4258"/>
      </w:tblGrid>
      <w:tr w:rsidR="002A752D">
        <w:trPr>
          <w:trHeight w:val="871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both"/>
            </w:pPr>
            <w:r>
              <w:rPr>
                <w:rFonts w:eastAsia="Tahoma"/>
                <w:color w:val="000000"/>
                <w:lang w:bidi="ru-RU"/>
              </w:rPr>
              <w:t xml:space="preserve">№ пункта </w:t>
            </w:r>
            <w:proofErr w:type="spellStart"/>
            <w:r>
              <w:rPr>
                <w:rFonts w:eastAsia="Tahoma"/>
                <w:color w:val="000000"/>
                <w:lang w:bidi="ru-RU"/>
              </w:rPr>
              <w:t>Админи-стратив-ного</w:t>
            </w:r>
            <w:proofErr w:type="spellEnd"/>
            <w:r>
              <w:rPr>
                <w:rFonts w:eastAsia="Tahoma"/>
                <w:color w:val="000000"/>
                <w:lang w:bidi="ru-RU"/>
              </w:rPr>
              <w:t xml:space="preserve"> </w:t>
            </w:r>
            <w:proofErr w:type="spellStart"/>
            <w:proofErr w:type="gramStart"/>
            <w:r>
              <w:rPr>
                <w:rFonts w:eastAsia="Tahoma"/>
                <w:color w:val="000000"/>
                <w:lang w:bidi="ru-RU"/>
              </w:rPr>
              <w:t>регламен</w:t>
            </w:r>
            <w:proofErr w:type="spellEnd"/>
            <w:r>
              <w:rPr>
                <w:rFonts w:eastAsia="Tahoma"/>
                <w:color w:val="000000"/>
                <w:lang w:bidi="ru-RU"/>
              </w:rPr>
              <w:t>-та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</w:pPr>
            <w:r>
              <w:rPr>
                <w:rFonts w:eastAsia="Tahoma"/>
                <w:color w:val="000000"/>
                <w:lang w:bidi="ru-RU"/>
              </w:rPr>
              <w:t>Наименование основания для отка</w:t>
            </w:r>
            <w:r>
              <w:rPr>
                <w:rFonts w:eastAsia="Tahoma"/>
                <w:color w:val="000000"/>
                <w:lang w:bidi="ru-RU"/>
              </w:rPr>
              <w:t>за в выдаче дубликата градостроительного плана земельного участка в соответствии с Административным регламентом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</w:pPr>
            <w:r>
              <w:rPr>
                <w:rFonts w:eastAsia="Tahoma"/>
                <w:color w:val="000000"/>
                <w:lang w:bidi="ru-RU"/>
              </w:rPr>
              <w:t>Разъяснение причин отказа в выдаче дубликата градостроительного плана земельного участка</w:t>
            </w:r>
          </w:p>
        </w:tc>
      </w:tr>
      <w:tr w:rsidR="002A752D">
        <w:trPr>
          <w:trHeight w:val="1051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lastRenderedPageBreak/>
              <w:t>пункт 2.27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несоответствие заявителя кругу лиц, </w:t>
            </w: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указанных в пункте 2.2 Административного регламента.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>Указываются основания такого вывода</w:t>
            </w:r>
          </w:p>
        </w:tc>
      </w:tr>
    </w:tbl>
    <w:p w:rsidR="002A752D" w:rsidRDefault="00DD5B70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 вправе повторно обратиться с заявлением </w:t>
      </w:r>
      <w:r>
        <w:rPr>
          <w:bCs/>
          <w:color w:val="000000"/>
          <w:sz w:val="28"/>
          <w:szCs w:val="28"/>
        </w:rPr>
        <w:t xml:space="preserve">о выдаче дубликата градостроительного плана земельного участка </w:t>
      </w:r>
      <w:r>
        <w:rPr>
          <w:color w:val="000000"/>
          <w:sz w:val="28"/>
          <w:szCs w:val="28"/>
        </w:rPr>
        <w:t>после устранения указанного нарушения.</w:t>
      </w:r>
    </w:p>
    <w:p w:rsidR="002A752D" w:rsidRDefault="00DD5B70">
      <w:pPr>
        <w:widowControl w:val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Данный отказ может </w:t>
      </w:r>
      <w:r>
        <w:rPr>
          <w:color w:val="000000"/>
          <w:sz w:val="28"/>
          <w:szCs w:val="28"/>
        </w:rPr>
        <w:t>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2A752D" w:rsidRDefault="00DD5B70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Дополнительно информируем:_______________________________________</w:t>
      </w:r>
      <w:r>
        <w:rPr>
          <w:color w:val="000000"/>
          <w:sz w:val="28"/>
          <w:szCs w:val="28"/>
        </w:rPr>
        <w:br/>
        <w:t>_______________________________________________</w:t>
      </w:r>
      <w:r>
        <w:rPr>
          <w:color w:val="000000"/>
          <w:sz w:val="28"/>
          <w:szCs w:val="28"/>
        </w:rPr>
        <w:t xml:space="preserve">_______________________.    </w:t>
      </w:r>
    </w:p>
    <w:p w:rsidR="002A752D" w:rsidRDefault="00DD5B70">
      <w:pPr>
        <w:widowControl w:val="0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(указывается информация, необходимая для устранения причин отказа в выдаче дубликата градостроительного плана земельного участка, а также иная дополнительная информация при наличии)</w:t>
      </w:r>
    </w:p>
    <w:p w:rsidR="002A752D" w:rsidRDefault="002A752D">
      <w:pPr>
        <w:widowControl w:val="0"/>
        <w:ind w:firstLine="708"/>
        <w:jc w:val="center"/>
        <w:rPr>
          <w:color w:val="000000"/>
          <w:sz w:val="28"/>
          <w:szCs w:val="28"/>
        </w:rPr>
      </w:pPr>
    </w:p>
    <w:p w:rsidR="002A752D" w:rsidRDefault="002A752D">
      <w:pPr>
        <w:widowControl w:val="0"/>
        <w:ind w:firstLine="708"/>
        <w:jc w:val="center"/>
        <w:rPr>
          <w:color w:val="000000"/>
          <w:sz w:val="28"/>
          <w:szCs w:val="28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4"/>
        <w:gridCol w:w="283"/>
        <w:gridCol w:w="2273"/>
        <w:gridCol w:w="279"/>
        <w:gridCol w:w="3974"/>
      </w:tblGrid>
      <w:tr w:rsidR="002A752D">
        <w:tc>
          <w:tcPr>
            <w:tcW w:w="3114" w:type="dxa"/>
            <w:tcBorders>
              <w:bottom w:val="single" w:sz="4" w:space="0" w:color="000000"/>
            </w:tcBorders>
            <w:vAlign w:val="bottom"/>
          </w:tcPr>
          <w:p w:rsidR="002A752D" w:rsidRDefault="002A752D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73" w:type="dxa"/>
            <w:tcBorders>
              <w:bottom w:val="single" w:sz="4" w:space="0" w:color="000000"/>
            </w:tcBorders>
            <w:vAlign w:val="bottom"/>
          </w:tcPr>
          <w:p w:rsidR="002A752D" w:rsidRDefault="002A752D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79" w:type="dxa"/>
            <w:vAlign w:val="bottom"/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74" w:type="dxa"/>
            <w:tcBorders>
              <w:bottom w:val="single" w:sz="4" w:space="0" w:color="000000"/>
            </w:tcBorders>
            <w:vAlign w:val="bottom"/>
          </w:tcPr>
          <w:p w:rsidR="002A752D" w:rsidRDefault="002A752D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c>
          <w:tcPr>
            <w:tcW w:w="3114" w:type="dxa"/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(должность)</w:t>
            </w:r>
          </w:p>
        </w:tc>
        <w:tc>
          <w:tcPr>
            <w:tcW w:w="283" w:type="dxa"/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73" w:type="dxa"/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(подпись)</w:t>
            </w:r>
          </w:p>
        </w:tc>
        <w:tc>
          <w:tcPr>
            <w:tcW w:w="279" w:type="dxa"/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74" w:type="dxa"/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proofErr w:type="gramStart"/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(фамилия, 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имя, отчество (при наличии)</w:t>
            </w:r>
            <w:proofErr w:type="gramEnd"/>
          </w:p>
        </w:tc>
      </w:tr>
    </w:tbl>
    <w:p w:rsidR="002A752D" w:rsidRDefault="00DD5B70">
      <w:pPr>
        <w:widowControl w:val="0"/>
        <w:spacing w:before="120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>Дата</w:t>
      </w:r>
    </w:p>
    <w:p w:rsidR="002A752D" w:rsidRDefault="00DD5B70">
      <w:pPr>
        <w:widowControl w:val="0"/>
        <w:rPr>
          <w:rFonts w:eastAsia="Tahoma"/>
          <w:color w:val="000000"/>
          <w:sz w:val="28"/>
          <w:szCs w:val="28"/>
          <w:lang w:bidi="ru-RU"/>
        </w:rPr>
      </w:pPr>
      <w:r>
        <w:br w:type="page"/>
      </w:r>
    </w:p>
    <w:p w:rsidR="002A752D" w:rsidRDefault="00DD5B70">
      <w:pPr>
        <w:shd w:val="clear" w:color="auto" w:fill="FFFFFF" w:themeFill="background1"/>
        <w:ind w:left="5940" w:hanging="270"/>
      </w:pPr>
      <w:r>
        <w:lastRenderedPageBreak/>
        <w:t>Приложение № 9</w:t>
      </w:r>
    </w:p>
    <w:p w:rsidR="002A752D" w:rsidRDefault="00DD5B70">
      <w:pPr>
        <w:ind w:left="5670"/>
        <w:outlineLvl w:val="1"/>
      </w:pPr>
      <w:r>
        <w:t>к Административному регламенту</w:t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t xml:space="preserve">предоставления </w:t>
      </w:r>
      <w:r>
        <w:rPr>
          <w:color w:val="000000"/>
          <w:spacing w:val="-7"/>
          <w:w w:val="103"/>
        </w:rPr>
        <w:t>Администрацией</w:t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>муниципального образования</w:t>
      </w:r>
    </w:p>
    <w:p w:rsidR="002A752D" w:rsidRDefault="00DD5B70">
      <w:pPr>
        <w:tabs>
          <w:tab w:val="left" w:pos="3630"/>
        </w:tabs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 xml:space="preserve">«Дорогобужский муниципальный округ» </w:t>
      </w:r>
      <w:r>
        <w:rPr>
          <w:color w:val="000000"/>
          <w:spacing w:val="-7"/>
          <w:w w:val="103"/>
        </w:rPr>
        <w:tab/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>Смоленской области муниципальной</w:t>
      </w:r>
    </w:p>
    <w:p w:rsidR="002A752D" w:rsidRDefault="00DD5B70">
      <w:pPr>
        <w:ind w:left="5670"/>
        <w:outlineLvl w:val="1"/>
        <w:rPr>
          <w:rFonts w:eastAsia="Cambria"/>
        </w:rPr>
      </w:pPr>
      <w:r>
        <w:rPr>
          <w:color w:val="000000"/>
          <w:spacing w:val="-7"/>
          <w:w w:val="103"/>
        </w:rPr>
        <w:t xml:space="preserve">услуги </w:t>
      </w:r>
      <w:r>
        <w:rPr>
          <w:rFonts w:eastAsia="Cambria"/>
        </w:rPr>
        <w:t xml:space="preserve">«Выдача градостроительного плана земельного участка» </w:t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rPr>
          <w:rFonts w:eastAsia="Cambria"/>
          <w:color w:val="000000"/>
          <w:spacing w:val="-7"/>
          <w:w w:val="103"/>
        </w:rPr>
        <w:t>от _23.10.2025  № _1374__</w:t>
      </w:r>
    </w:p>
    <w:p w:rsidR="002A752D" w:rsidRDefault="002A752D">
      <w:pPr>
        <w:widowControl w:val="0"/>
        <w:jc w:val="right"/>
        <w:rPr>
          <w:rFonts w:eastAsia="Tahoma"/>
          <w:bCs/>
          <w:color w:val="000000"/>
          <w:sz w:val="28"/>
          <w:szCs w:val="28"/>
          <w:lang w:bidi="ru-RU"/>
        </w:rPr>
      </w:pPr>
    </w:p>
    <w:p w:rsidR="002A752D" w:rsidRDefault="002A752D">
      <w:pPr>
        <w:widowControl w:val="0"/>
        <w:jc w:val="right"/>
        <w:rPr>
          <w:rFonts w:eastAsia="Tahoma"/>
          <w:bCs/>
          <w:color w:val="000000"/>
          <w:sz w:val="28"/>
          <w:szCs w:val="28"/>
          <w:lang w:bidi="ru-RU"/>
        </w:rPr>
      </w:pPr>
    </w:p>
    <w:p w:rsidR="002A752D" w:rsidRDefault="00DD5B70">
      <w:pPr>
        <w:widowControl w:val="0"/>
        <w:jc w:val="right"/>
        <w:rPr>
          <w:rFonts w:eastAsia="Tahoma"/>
          <w:bCs/>
          <w:color w:val="000000"/>
          <w:sz w:val="28"/>
          <w:szCs w:val="28"/>
          <w:lang w:bidi="ru-RU"/>
        </w:rPr>
      </w:pPr>
      <w:r>
        <w:rPr>
          <w:rFonts w:eastAsia="Tahoma"/>
          <w:bCs/>
          <w:color w:val="000000"/>
          <w:sz w:val="28"/>
          <w:szCs w:val="28"/>
          <w:lang w:bidi="ru-RU"/>
        </w:rPr>
        <w:t>ФОРМА</w:t>
      </w:r>
    </w:p>
    <w:p w:rsidR="002A752D" w:rsidRDefault="002A752D">
      <w:pPr>
        <w:widowControl w:val="0"/>
        <w:jc w:val="right"/>
        <w:rPr>
          <w:rFonts w:eastAsia="Tahoma"/>
          <w:bCs/>
          <w:color w:val="000000"/>
          <w:sz w:val="28"/>
          <w:szCs w:val="28"/>
          <w:lang w:bidi="ru-RU"/>
        </w:rPr>
      </w:pPr>
    </w:p>
    <w:p w:rsidR="002A752D" w:rsidRDefault="00DD5B70">
      <w:pPr>
        <w:widowControl w:val="0"/>
        <w:jc w:val="center"/>
        <w:rPr>
          <w:rFonts w:eastAsia="Tahoma"/>
          <w:b/>
          <w:bCs/>
          <w:color w:val="000000"/>
          <w:sz w:val="28"/>
          <w:szCs w:val="28"/>
          <w:lang w:bidi="ru-RU"/>
        </w:rPr>
      </w:pPr>
      <w:proofErr w:type="gramStart"/>
      <w:r>
        <w:rPr>
          <w:rFonts w:eastAsia="Tahoma"/>
          <w:b/>
          <w:bCs/>
          <w:color w:val="000000"/>
          <w:sz w:val="28"/>
          <w:szCs w:val="28"/>
          <w:lang w:bidi="ru-RU"/>
        </w:rPr>
        <w:t>З</w:t>
      </w:r>
      <w:proofErr w:type="gramEnd"/>
      <w:r>
        <w:rPr>
          <w:rFonts w:eastAsia="Tahoma"/>
          <w:b/>
          <w:bCs/>
          <w:color w:val="000000"/>
          <w:sz w:val="28"/>
          <w:szCs w:val="28"/>
          <w:lang w:bidi="ru-RU"/>
        </w:rPr>
        <w:t xml:space="preserve"> А Я В Л Е Н И Е</w:t>
      </w:r>
    </w:p>
    <w:p w:rsidR="002A752D" w:rsidRDefault="00DD5B70">
      <w:pPr>
        <w:widowControl w:val="0"/>
        <w:jc w:val="center"/>
        <w:rPr>
          <w:rFonts w:eastAsia="Tahoma"/>
          <w:b/>
          <w:bCs/>
          <w:color w:val="000000"/>
          <w:sz w:val="28"/>
          <w:szCs w:val="28"/>
          <w:lang w:bidi="ru-RU"/>
        </w:rPr>
      </w:pPr>
      <w:r>
        <w:rPr>
          <w:rFonts w:eastAsia="Tahoma"/>
          <w:b/>
          <w:bCs/>
          <w:color w:val="000000"/>
          <w:sz w:val="28"/>
          <w:szCs w:val="28"/>
          <w:lang w:bidi="ru-RU"/>
        </w:rPr>
        <w:t>об оставлении заявления о выдаче градостроительного плана земельного участка без рассмотрения</w:t>
      </w:r>
    </w:p>
    <w:p w:rsidR="002A752D" w:rsidRDefault="002A752D">
      <w:pPr>
        <w:widowControl w:val="0"/>
        <w:jc w:val="center"/>
        <w:rPr>
          <w:rFonts w:eastAsia="Tahoma"/>
          <w:b/>
          <w:color w:val="000000"/>
          <w:sz w:val="28"/>
          <w:szCs w:val="28"/>
          <w:lang w:bidi="ru-RU"/>
        </w:rPr>
      </w:pPr>
    </w:p>
    <w:p w:rsidR="002A752D" w:rsidRDefault="00DD5B70">
      <w:pPr>
        <w:widowControl w:val="0"/>
        <w:jc w:val="right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>"__" __________ 20___ г.</w:t>
      </w:r>
    </w:p>
    <w:p w:rsidR="002A752D" w:rsidRDefault="002A752D">
      <w:pPr>
        <w:widowControl w:val="0"/>
        <w:jc w:val="right"/>
        <w:rPr>
          <w:rFonts w:eastAsia="Tahoma"/>
          <w:color w:val="000000"/>
          <w:sz w:val="28"/>
          <w:szCs w:val="28"/>
          <w:lang w:bidi="ru-RU"/>
        </w:rPr>
      </w:pPr>
    </w:p>
    <w:tbl>
      <w:tblPr>
        <w:tblW w:w="99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61"/>
      </w:tblGrid>
      <w:tr w:rsidR="002A752D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2A752D" w:rsidRDefault="002A752D">
            <w:pPr>
              <w:widowControl w:val="0"/>
              <w:jc w:val="right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2A752D" w:rsidRDefault="002A752D">
            <w:pPr>
              <w:widowControl w:val="0"/>
              <w:jc w:val="right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135"/>
        </w:trPr>
        <w:tc>
          <w:tcPr>
            <w:tcW w:w="9961" w:type="dxa"/>
            <w:tcBorders>
              <w:top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(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  <w:lang w:bidi="ru-RU"/>
              </w:rPr>
              <w:t>уполномоченного органа государственной власти, органа местного самоуправления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)</w:t>
            </w:r>
          </w:p>
          <w:p w:rsidR="002A752D" w:rsidRDefault="002A752D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2A752D" w:rsidRDefault="002A752D">
      <w:pPr>
        <w:widowControl w:val="0"/>
        <w:jc w:val="right"/>
        <w:rPr>
          <w:rFonts w:eastAsia="Tahoma"/>
          <w:color w:val="000000"/>
          <w:sz w:val="28"/>
          <w:szCs w:val="28"/>
          <w:lang w:bidi="ru-RU"/>
        </w:rPr>
      </w:pPr>
    </w:p>
    <w:p w:rsidR="002A752D" w:rsidRDefault="00DD5B70">
      <w:pPr>
        <w:widowControl w:val="0"/>
        <w:ind w:firstLine="708"/>
        <w:jc w:val="both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 xml:space="preserve">Прошу оставить заявление о выдаче градостроительного плана земельного участка </w:t>
      </w:r>
      <w:proofErr w:type="gramStart"/>
      <w:r>
        <w:rPr>
          <w:rFonts w:eastAsia="Tahoma"/>
          <w:color w:val="000000"/>
          <w:sz w:val="28"/>
          <w:szCs w:val="28"/>
          <w:lang w:bidi="ru-RU"/>
        </w:rPr>
        <w:t>от</w:t>
      </w:r>
      <w:proofErr w:type="gramEnd"/>
      <w:r>
        <w:rPr>
          <w:rFonts w:eastAsia="Tahoma"/>
          <w:color w:val="000000"/>
          <w:sz w:val="28"/>
          <w:szCs w:val="28"/>
          <w:lang w:bidi="ru-RU"/>
        </w:rPr>
        <w:t> ___________ № ____________ без рассмотрения.</w:t>
      </w:r>
    </w:p>
    <w:tbl>
      <w:tblPr>
        <w:tblW w:w="101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8"/>
        <w:gridCol w:w="4632"/>
        <w:gridCol w:w="4503"/>
      </w:tblGrid>
      <w:tr w:rsidR="002A752D">
        <w:trPr>
          <w:trHeight w:val="540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</w:tcPr>
          <w:p w:rsidR="002A752D" w:rsidRDefault="00DD5B70">
            <w:pPr>
              <w:widowControl w:val="0"/>
              <w:ind w:left="720"/>
              <w:contextualSpacing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1. Сведения о заявителе</w:t>
            </w:r>
            <w:r>
              <w:rPr>
                <w:rStyle w:val="a6"/>
                <w:rFonts w:eastAsia="Tahoma"/>
                <w:color w:val="000000"/>
                <w:sz w:val="28"/>
                <w:szCs w:val="28"/>
                <w:lang w:bidi="ru-RU"/>
              </w:rPr>
              <w:footnoteReference w:id="8"/>
            </w:r>
          </w:p>
        </w:tc>
      </w:tr>
      <w:tr w:rsidR="002A752D">
        <w:trPr>
          <w:trHeight w:val="605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Сведения о 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физическом лице, в случае если заявителем является физическое лицо: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42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75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>
              <w:rPr>
                <w:color w:val="000000"/>
                <w:sz w:val="28"/>
                <w:szCs w:val="28"/>
                <w:lang w:bidi="ru-RU"/>
              </w:rPr>
              <w:t>не указываются в 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665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, 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в случае если заявитель является 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lastRenderedPageBreak/>
              <w:t>индивидуальным предпринимателем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279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lastRenderedPageBreak/>
              <w:t>1.2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175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Полное 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наименование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90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rPr>
          <w:trHeight w:val="109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DD5B70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2A752D" w:rsidRDefault="002A752D">
      <w:pPr>
        <w:widowControl w:val="0"/>
        <w:ind w:right="423"/>
        <w:jc w:val="both"/>
        <w:rPr>
          <w:rFonts w:eastAsia="Tahoma"/>
          <w:color w:val="000000"/>
          <w:sz w:val="28"/>
          <w:szCs w:val="28"/>
          <w:lang w:bidi="ru-RU"/>
        </w:rPr>
      </w:pPr>
    </w:p>
    <w:p w:rsidR="002A752D" w:rsidRDefault="00DD5B70">
      <w:pPr>
        <w:widowControl w:val="0"/>
        <w:spacing w:line="276" w:lineRule="auto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>Приложение: ____________________________________________________________</w:t>
      </w:r>
    </w:p>
    <w:p w:rsidR="002A752D" w:rsidRDefault="00DD5B70">
      <w:pPr>
        <w:widowControl w:val="0"/>
        <w:spacing w:line="276" w:lineRule="auto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 xml:space="preserve">Номер телефона и адрес электронной почты </w:t>
      </w:r>
      <w:r>
        <w:rPr>
          <w:rFonts w:eastAsia="Tahoma"/>
          <w:color w:val="000000"/>
          <w:sz w:val="28"/>
          <w:szCs w:val="28"/>
          <w:lang w:bidi="ru-RU"/>
        </w:rPr>
        <w:t>для связи: ________________________</w:t>
      </w:r>
    </w:p>
    <w:p w:rsidR="002A752D" w:rsidRDefault="00DD5B70">
      <w:pPr>
        <w:widowControl w:val="0"/>
        <w:tabs>
          <w:tab w:val="left" w:pos="1968"/>
        </w:tabs>
        <w:spacing w:line="276" w:lineRule="auto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1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26"/>
        <w:gridCol w:w="1247"/>
      </w:tblGrid>
      <w:tr w:rsidR="002A752D"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2D" w:rsidRDefault="00DD5B70">
            <w:pPr>
              <w:widowControl w:val="0"/>
              <w:spacing w:before="120" w:after="120"/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ций)"/на региональном портале государственных и муниципальных услуг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2D" w:rsidRDefault="002A752D">
            <w:pPr>
              <w:widowControl w:val="0"/>
              <w:spacing w:before="120" w:after="12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2D" w:rsidRDefault="00DD5B70">
            <w:pPr>
              <w:widowControl w:val="0"/>
              <w:spacing w:before="120" w:after="12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ных и муниципальных услуг, расположенный по адресу:</w:t>
            </w: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_______________________________________________________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2D" w:rsidRDefault="002A752D">
            <w:pPr>
              <w:widowControl w:val="0"/>
              <w:spacing w:before="120" w:after="12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2D" w:rsidRDefault="00DD5B70">
            <w:pPr>
              <w:widowControl w:val="0"/>
              <w:spacing w:before="120" w:after="12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2D" w:rsidRDefault="002A752D">
            <w:pPr>
              <w:widowControl w:val="0"/>
              <w:spacing w:before="120" w:after="12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2D" w:rsidRDefault="00DD5B70">
            <w:pPr>
              <w:widowControl w:val="0"/>
              <w:spacing w:before="120" w:after="120"/>
              <w:ind w:right="255"/>
              <w:jc w:val="center"/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  <w:t xml:space="preserve">Указывается один из перечисленных </w:t>
            </w:r>
            <w:r>
              <w:rPr>
                <w:rFonts w:eastAsia="Tahoma"/>
                <w:i/>
                <w:color w:val="000000"/>
                <w:sz w:val="28"/>
                <w:szCs w:val="28"/>
                <w:lang w:bidi="ru-RU"/>
              </w:rPr>
              <w:t>способов</w:t>
            </w:r>
          </w:p>
        </w:tc>
      </w:tr>
    </w:tbl>
    <w:p w:rsidR="002A752D" w:rsidRDefault="002A752D">
      <w:pPr>
        <w:widowControl w:val="0"/>
        <w:rPr>
          <w:rFonts w:eastAsia="Tahoma"/>
          <w:bCs/>
          <w:strike/>
          <w:color w:val="000000"/>
          <w:sz w:val="28"/>
          <w:szCs w:val="28"/>
          <w:lang w:bidi="ru-RU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4"/>
        <w:gridCol w:w="283"/>
        <w:gridCol w:w="2273"/>
        <w:gridCol w:w="279"/>
        <w:gridCol w:w="3974"/>
      </w:tblGrid>
      <w:tr w:rsidR="002A752D">
        <w:trPr>
          <w:trHeight w:val="731"/>
        </w:trPr>
        <w:tc>
          <w:tcPr>
            <w:tcW w:w="3114" w:type="dxa"/>
            <w:vAlign w:val="bottom"/>
          </w:tcPr>
          <w:p w:rsidR="002A752D" w:rsidRDefault="002A752D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73" w:type="dxa"/>
            <w:tcBorders>
              <w:bottom w:val="single" w:sz="4" w:space="0" w:color="000000"/>
            </w:tcBorders>
            <w:vAlign w:val="bottom"/>
          </w:tcPr>
          <w:p w:rsidR="002A752D" w:rsidRDefault="002A752D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79" w:type="dxa"/>
            <w:vAlign w:val="bottom"/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74" w:type="dxa"/>
            <w:tcBorders>
              <w:bottom w:val="single" w:sz="4" w:space="0" w:color="000000"/>
            </w:tcBorders>
            <w:vAlign w:val="bottom"/>
          </w:tcPr>
          <w:p w:rsidR="002A752D" w:rsidRDefault="002A752D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c>
          <w:tcPr>
            <w:tcW w:w="3114" w:type="dxa"/>
          </w:tcPr>
          <w:p w:rsidR="002A752D" w:rsidRDefault="002A752D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73" w:type="dxa"/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(подпись)</w:t>
            </w:r>
          </w:p>
        </w:tc>
        <w:tc>
          <w:tcPr>
            <w:tcW w:w="279" w:type="dxa"/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74" w:type="dxa"/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proofErr w:type="gramStart"/>
            <w:r>
              <w:rPr>
                <w:rFonts w:eastAsia="Tahoma"/>
                <w:color w:val="000000"/>
                <w:sz w:val="28"/>
                <w:szCs w:val="28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2A752D" w:rsidRDefault="00DD5B70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br w:type="page"/>
      </w:r>
    </w:p>
    <w:p w:rsidR="002A752D" w:rsidRDefault="00DD5B70">
      <w:pPr>
        <w:shd w:val="clear" w:color="auto" w:fill="FFFFFF" w:themeFill="background1"/>
        <w:ind w:left="5940" w:hanging="270"/>
      </w:pPr>
      <w:r>
        <w:lastRenderedPageBreak/>
        <w:t>Приложение № 10</w:t>
      </w:r>
    </w:p>
    <w:p w:rsidR="002A752D" w:rsidRDefault="00DD5B70">
      <w:pPr>
        <w:ind w:left="5670"/>
        <w:outlineLvl w:val="1"/>
      </w:pPr>
      <w:r>
        <w:t>к Административному регламенту</w:t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t xml:space="preserve">предоставления </w:t>
      </w:r>
      <w:r>
        <w:rPr>
          <w:color w:val="000000"/>
          <w:spacing w:val="-7"/>
          <w:w w:val="103"/>
        </w:rPr>
        <w:t>Администрацией</w:t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>муниципального образования</w:t>
      </w:r>
    </w:p>
    <w:p w:rsidR="002A752D" w:rsidRDefault="00DD5B70">
      <w:pPr>
        <w:tabs>
          <w:tab w:val="left" w:pos="3630"/>
        </w:tabs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 xml:space="preserve">«Дорогобужский муниципальный округ» </w:t>
      </w:r>
      <w:r>
        <w:rPr>
          <w:color w:val="000000"/>
          <w:spacing w:val="-7"/>
          <w:w w:val="103"/>
        </w:rPr>
        <w:tab/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rPr>
          <w:color w:val="000000"/>
          <w:spacing w:val="-7"/>
          <w:w w:val="103"/>
        </w:rPr>
        <w:t>Смоленской области муниципальной</w:t>
      </w:r>
    </w:p>
    <w:p w:rsidR="002A752D" w:rsidRDefault="00DD5B70">
      <w:pPr>
        <w:ind w:left="5670"/>
        <w:outlineLvl w:val="1"/>
        <w:rPr>
          <w:rFonts w:eastAsia="Cambria"/>
        </w:rPr>
      </w:pPr>
      <w:r>
        <w:rPr>
          <w:color w:val="000000"/>
          <w:spacing w:val="-7"/>
          <w:w w:val="103"/>
        </w:rPr>
        <w:t xml:space="preserve">услуги </w:t>
      </w:r>
      <w:r>
        <w:rPr>
          <w:rFonts w:eastAsia="Cambria"/>
        </w:rPr>
        <w:t xml:space="preserve">«Выдача градостроительного плана земельного участка» </w:t>
      </w:r>
    </w:p>
    <w:p w:rsidR="002A752D" w:rsidRDefault="00DD5B70">
      <w:pPr>
        <w:ind w:left="5670"/>
        <w:outlineLvl w:val="1"/>
        <w:rPr>
          <w:color w:val="000000"/>
          <w:spacing w:val="-7"/>
          <w:w w:val="103"/>
        </w:rPr>
      </w:pPr>
      <w:r>
        <w:rPr>
          <w:rFonts w:eastAsia="Cambria"/>
          <w:color w:val="000000"/>
          <w:spacing w:val="-7"/>
          <w:w w:val="103"/>
        </w:rPr>
        <w:t>от _23.10.2025  № _1374__</w:t>
      </w:r>
    </w:p>
    <w:p w:rsidR="002A752D" w:rsidRDefault="00DD5B70">
      <w:pPr>
        <w:widowControl w:val="0"/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ФОРМА</w:t>
      </w:r>
    </w:p>
    <w:p w:rsidR="002A752D" w:rsidRDefault="002A752D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2A752D" w:rsidRDefault="002A752D">
      <w:pPr>
        <w:widowControl w:val="0"/>
        <w:rPr>
          <w:rFonts w:eastAsia="Tahoma"/>
          <w:bCs/>
          <w:color w:val="000000"/>
          <w:sz w:val="28"/>
          <w:szCs w:val="28"/>
          <w:lang w:bidi="ru-RU"/>
        </w:rPr>
      </w:pPr>
    </w:p>
    <w:p w:rsidR="002A752D" w:rsidRDefault="00DD5B70">
      <w:pPr>
        <w:widowControl w:val="0"/>
        <w:jc w:val="right"/>
        <w:outlineLvl w:val="0"/>
        <w:rPr>
          <w:rFonts w:eastAsia="Tahoma"/>
          <w:color w:val="000000"/>
          <w:sz w:val="28"/>
          <w:szCs w:val="28"/>
          <w:lang w:bidi="ru-RU"/>
        </w:rPr>
      </w:pPr>
      <w:bookmarkStart w:id="11" w:name="_Toc89083262"/>
      <w:r>
        <w:rPr>
          <w:rFonts w:eastAsia="Tahoma"/>
          <w:color w:val="000000"/>
          <w:sz w:val="28"/>
          <w:szCs w:val="28"/>
          <w:lang w:bidi="ru-RU"/>
        </w:rPr>
        <w:t>Кому ____________________________________</w:t>
      </w:r>
      <w:bookmarkEnd w:id="11"/>
    </w:p>
    <w:p w:rsidR="002A752D" w:rsidRDefault="00DD5B70">
      <w:pPr>
        <w:widowControl w:val="0"/>
        <w:ind w:left="4820"/>
        <w:jc w:val="center"/>
        <w:rPr>
          <w:rFonts w:eastAsia="Tahoma"/>
          <w:color w:val="000000"/>
          <w:sz w:val="20"/>
          <w:szCs w:val="20"/>
          <w:lang w:bidi="ru-RU"/>
        </w:rPr>
      </w:pPr>
      <w:proofErr w:type="gramStart"/>
      <w:r>
        <w:rPr>
          <w:rFonts w:eastAsia="Tahoma"/>
          <w:color w:val="000000"/>
          <w:sz w:val="20"/>
          <w:szCs w:val="20"/>
          <w:lang w:bidi="ru-RU"/>
        </w:rPr>
        <w:t>(фамилия, имя, отчество (при наличии) заявителя</w:t>
      </w:r>
      <w:r>
        <w:rPr>
          <w:rStyle w:val="a6"/>
          <w:rFonts w:eastAsia="Tahoma"/>
          <w:color w:val="000000"/>
          <w:sz w:val="20"/>
          <w:szCs w:val="20"/>
          <w:lang w:bidi="ru-RU"/>
        </w:rPr>
        <w:footnoteReference w:id="9"/>
      </w:r>
      <w:r>
        <w:rPr>
          <w:rFonts w:eastAsia="Tahoma"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</w:t>
      </w:r>
      <w:r>
        <w:rPr>
          <w:rFonts w:eastAsia="Tahoma"/>
          <w:color w:val="000000"/>
          <w:sz w:val="20"/>
          <w:szCs w:val="20"/>
          <w:lang w:bidi="ru-RU"/>
        </w:rPr>
        <w:t xml:space="preserve"> предпринимателя) –  для физического лица, полное наименование заявителя, ИНН, ОГРН – для юридического лица,</w:t>
      </w:r>
      <w:proofErr w:type="gramEnd"/>
    </w:p>
    <w:p w:rsidR="002A752D" w:rsidRDefault="00DD5B70">
      <w:pPr>
        <w:widowControl w:val="0"/>
        <w:jc w:val="right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>_________________________________________</w:t>
      </w:r>
    </w:p>
    <w:p w:rsidR="002A752D" w:rsidRDefault="00DD5B70">
      <w:pPr>
        <w:widowControl w:val="0"/>
        <w:ind w:left="4820"/>
        <w:jc w:val="center"/>
        <w:rPr>
          <w:rFonts w:eastAsia="Tahoma"/>
          <w:color w:val="000000"/>
          <w:sz w:val="20"/>
          <w:szCs w:val="20"/>
          <w:lang w:bidi="ru-RU"/>
        </w:rPr>
      </w:pPr>
      <w:r>
        <w:rPr>
          <w:rFonts w:eastAsia="Tahoma"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2A752D" w:rsidRDefault="002A752D">
      <w:pPr>
        <w:widowControl w:val="0"/>
        <w:spacing w:before="120"/>
        <w:jc w:val="center"/>
        <w:rPr>
          <w:rFonts w:eastAsia="Tahoma"/>
          <w:b/>
          <w:color w:val="000000"/>
          <w:sz w:val="28"/>
          <w:szCs w:val="28"/>
          <w:lang w:bidi="ru-RU"/>
        </w:rPr>
      </w:pPr>
    </w:p>
    <w:p w:rsidR="002A752D" w:rsidRDefault="00DD5B70">
      <w:pPr>
        <w:widowControl w:val="0"/>
        <w:spacing w:before="120"/>
        <w:jc w:val="center"/>
        <w:outlineLvl w:val="0"/>
        <w:rPr>
          <w:rFonts w:eastAsia="Tahoma"/>
          <w:b/>
          <w:color w:val="000000"/>
          <w:sz w:val="28"/>
          <w:szCs w:val="28"/>
          <w:lang w:bidi="ru-RU"/>
        </w:rPr>
      </w:pPr>
      <w:bookmarkStart w:id="12" w:name="_Toc89083263"/>
      <w:proofErr w:type="gramStart"/>
      <w:r>
        <w:rPr>
          <w:rFonts w:eastAsia="Tahoma"/>
          <w:b/>
          <w:color w:val="000000"/>
          <w:sz w:val="28"/>
          <w:szCs w:val="28"/>
          <w:lang w:bidi="ru-RU"/>
        </w:rPr>
        <w:t>Р</w:t>
      </w:r>
      <w:proofErr w:type="gramEnd"/>
      <w:r>
        <w:rPr>
          <w:rFonts w:eastAsia="Tahoma"/>
          <w:b/>
          <w:color w:val="000000"/>
          <w:sz w:val="28"/>
          <w:szCs w:val="28"/>
          <w:lang w:bidi="ru-RU"/>
        </w:rPr>
        <w:t xml:space="preserve"> Е Ш Е Н И Е</w:t>
      </w:r>
      <w:r>
        <w:rPr>
          <w:rFonts w:eastAsia="Tahoma"/>
          <w:b/>
          <w:color w:val="000000"/>
          <w:sz w:val="28"/>
          <w:szCs w:val="28"/>
          <w:lang w:bidi="ru-RU"/>
        </w:rPr>
        <w:br/>
      </w:r>
      <w:r>
        <w:rPr>
          <w:rFonts w:eastAsia="Tahoma"/>
          <w:b/>
          <w:color w:val="000000"/>
          <w:sz w:val="28"/>
          <w:szCs w:val="28"/>
          <w:lang w:bidi="ru-RU"/>
        </w:rPr>
        <w:t xml:space="preserve"> об оставлении заявления о выдаче градостроительного плана земельного участка без рассмотрения</w:t>
      </w:r>
      <w:bookmarkEnd w:id="12"/>
    </w:p>
    <w:p w:rsidR="002A752D" w:rsidRDefault="002A752D">
      <w:pPr>
        <w:widowControl w:val="0"/>
        <w:rPr>
          <w:rFonts w:eastAsia="Tahoma"/>
          <w:bCs/>
          <w:color w:val="000000"/>
          <w:sz w:val="28"/>
          <w:szCs w:val="28"/>
          <w:lang w:bidi="ru-RU"/>
        </w:rPr>
      </w:pPr>
    </w:p>
    <w:p w:rsidR="002A752D" w:rsidRDefault="00DD5B70">
      <w:pPr>
        <w:widowControl w:val="0"/>
        <w:ind w:firstLine="708"/>
        <w:jc w:val="both"/>
        <w:rPr>
          <w:rFonts w:eastAsia="Tahoma"/>
          <w:i/>
          <w:color w:val="000000"/>
          <w:sz w:val="28"/>
          <w:szCs w:val="28"/>
          <w:lang w:bidi="ru-RU"/>
        </w:rPr>
      </w:pPr>
      <w:r>
        <w:rPr>
          <w:rFonts w:eastAsia="Tahoma"/>
          <w:bCs/>
          <w:color w:val="000000"/>
          <w:sz w:val="28"/>
          <w:szCs w:val="28"/>
          <w:lang w:bidi="ru-RU"/>
        </w:rPr>
        <w:t xml:space="preserve">На основании Вашего заявления </w:t>
      </w:r>
      <w:proofErr w:type="gramStart"/>
      <w:r>
        <w:rPr>
          <w:rFonts w:eastAsia="Tahoma"/>
          <w:bCs/>
          <w:color w:val="000000"/>
          <w:sz w:val="28"/>
          <w:szCs w:val="28"/>
          <w:lang w:bidi="ru-RU"/>
        </w:rPr>
        <w:t>от</w:t>
      </w:r>
      <w:proofErr w:type="gramEnd"/>
      <w:r>
        <w:rPr>
          <w:rFonts w:eastAsia="Tahoma"/>
          <w:bCs/>
          <w:color w:val="000000"/>
          <w:sz w:val="28"/>
          <w:szCs w:val="28"/>
          <w:lang w:bidi="ru-RU"/>
        </w:rPr>
        <w:t xml:space="preserve"> _________ № _________ </w:t>
      </w:r>
      <w:proofErr w:type="gramStart"/>
      <w:r>
        <w:rPr>
          <w:rFonts w:eastAsia="Tahoma"/>
          <w:bCs/>
          <w:color w:val="000000"/>
          <w:sz w:val="28"/>
          <w:szCs w:val="28"/>
          <w:lang w:bidi="ru-RU"/>
        </w:rPr>
        <w:t>об</w:t>
      </w:r>
      <w:proofErr w:type="gramEnd"/>
      <w:r>
        <w:rPr>
          <w:rFonts w:eastAsia="Tahoma"/>
          <w:bCs/>
          <w:color w:val="000000"/>
          <w:sz w:val="28"/>
          <w:szCs w:val="28"/>
          <w:lang w:bidi="ru-RU"/>
        </w:rPr>
        <w:t xml:space="preserve"> оставлении</w:t>
      </w:r>
      <w:r>
        <w:rPr>
          <w:rFonts w:eastAsia="Tahoma"/>
          <w:bCs/>
          <w:color w:val="000000"/>
          <w:sz w:val="28"/>
          <w:szCs w:val="28"/>
          <w:lang w:bidi="ru-RU"/>
        </w:rPr>
        <w:br/>
        <w:t xml:space="preserve">                           </w:t>
      </w:r>
      <w:r>
        <w:rPr>
          <w:rFonts w:eastAsia="Tahoma"/>
          <w:bCs/>
          <w:color w:val="000000"/>
          <w:sz w:val="28"/>
          <w:szCs w:val="28"/>
          <w:lang w:bidi="ru-RU"/>
        </w:rPr>
        <w:tab/>
      </w:r>
      <w:r>
        <w:rPr>
          <w:rFonts w:eastAsia="Tahoma"/>
          <w:bCs/>
          <w:color w:val="000000"/>
          <w:sz w:val="28"/>
          <w:szCs w:val="28"/>
          <w:lang w:bidi="ru-RU"/>
        </w:rPr>
        <w:tab/>
      </w:r>
      <w:r>
        <w:rPr>
          <w:rFonts w:eastAsia="Tahoma"/>
          <w:bCs/>
          <w:color w:val="000000"/>
          <w:sz w:val="28"/>
          <w:szCs w:val="28"/>
          <w:lang w:bidi="ru-RU"/>
        </w:rPr>
        <w:tab/>
      </w:r>
      <w:r>
        <w:rPr>
          <w:rFonts w:eastAsia="Tahoma"/>
          <w:bCs/>
          <w:color w:val="000000"/>
          <w:sz w:val="28"/>
          <w:szCs w:val="28"/>
          <w:lang w:bidi="ru-RU"/>
        </w:rPr>
        <w:tab/>
      </w:r>
      <w:r>
        <w:rPr>
          <w:rFonts w:eastAsia="Tahoma"/>
          <w:bCs/>
          <w:color w:val="000000"/>
          <w:sz w:val="20"/>
          <w:szCs w:val="20"/>
          <w:lang w:bidi="ru-RU"/>
        </w:rPr>
        <w:t xml:space="preserve">                         </w:t>
      </w:r>
      <w:r>
        <w:rPr>
          <w:rFonts w:eastAsia="Tahoma"/>
          <w:color w:val="000000"/>
          <w:sz w:val="20"/>
          <w:szCs w:val="20"/>
          <w:lang w:bidi="ru-RU"/>
        </w:rPr>
        <w:t>(дата и номер регистрации)</w:t>
      </w:r>
    </w:p>
    <w:p w:rsidR="002A752D" w:rsidRDefault="00DD5B70">
      <w:pPr>
        <w:widowControl w:val="0"/>
        <w:spacing w:line="276" w:lineRule="auto"/>
        <w:jc w:val="both"/>
        <w:rPr>
          <w:rFonts w:eastAsia="Tahoma"/>
          <w:bCs/>
          <w:color w:val="000000"/>
          <w:sz w:val="28"/>
          <w:szCs w:val="28"/>
          <w:lang w:bidi="ru-RU"/>
        </w:rPr>
      </w:pPr>
      <w:r>
        <w:rPr>
          <w:rFonts w:eastAsia="Tahoma"/>
          <w:bCs/>
          <w:color w:val="000000"/>
          <w:sz w:val="28"/>
          <w:szCs w:val="28"/>
          <w:lang w:bidi="ru-RU"/>
        </w:rPr>
        <w:t>заявлени</w:t>
      </w:r>
      <w:r>
        <w:rPr>
          <w:rFonts w:eastAsia="Tahoma"/>
          <w:bCs/>
          <w:color w:val="000000"/>
          <w:sz w:val="28"/>
          <w:szCs w:val="28"/>
          <w:lang w:bidi="ru-RU"/>
        </w:rPr>
        <w:t>я о выдаче градостроительного плана земельного участка без рассмотрения __________________________________________________________ ______________________________________________________________________</w:t>
      </w:r>
    </w:p>
    <w:p w:rsidR="002A752D" w:rsidRDefault="00DD5B70">
      <w:pPr>
        <w:widowControl w:val="0"/>
        <w:spacing w:line="276" w:lineRule="auto"/>
        <w:jc w:val="center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>(наименование уполномоченного органа государственной в</w:t>
      </w:r>
      <w:r>
        <w:rPr>
          <w:rFonts w:eastAsia="Tahoma"/>
          <w:color w:val="000000"/>
          <w:sz w:val="28"/>
          <w:szCs w:val="28"/>
          <w:lang w:bidi="ru-RU"/>
        </w:rPr>
        <w:t>ласти, органа местного самоуправления)</w:t>
      </w:r>
    </w:p>
    <w:p w:rsidR="002A752D" w:rsidRDefault="00DD5B70">
      <w:pPr>
        <w:widowControl w:val="0"/>
        <w:spacing w:line="276" w:lineRule="auto"/>
        <w:jc w:val="both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 xml:space="preserve">принято </w:t>
      </w:r>
      <w:r>
        <w:rPr>
          <w:rFonts w:eastAsia="Tahoma"/>
          <w:bCs/>
          <w:color w:val="000000"/>
          <w:sz w:val="28"/>
          <w:szCs w:val="28"/>
          <w:lang w:bidi="ru-RU"/>
        </w:rPr>
        <w:t>решение</w:t>
      </w:r>
      <w:r>
        <w:rPr>
          <w:rFonts w:eastAsia="Tahoma"/>
          <w:color w:val="000000"/>
          <w:sz w:val="28"/>
          <w:szCs w:val="28"/>
          <w:lang w:bidi="ru-RU"/>
        </w:rPr>
        <w:t xml:space="preserve"> об оставлении заявления </w:t>
      </w:r>
      <w:r>
        <w:rPr>
          <w:rFonts w:eastAsia="Tahoma"/>
          <w:bCs/>
          <w:color w:val="000000"/>
          <w:sz w:val="28"/>
          <w:szCs w:val="28"/>
          <w:lang w:bidi="ru-RU"/>
        </w:rPr>
        <w:t xml:space="preserve">о выдаче градостроительного плана земельного участка </w:t>
      </w:r>
      <w:proofErr w:type="gramStart"/>
      <w:r>
        <w:rPr>
          <w:rFonts w:eastAsia="Tahoma"/>
          <w:color w:val="000000"/>
          <w:sz w:val="28"/>
          <w:szCs w:val="28"/>
          <w:lang w:bidi="ru-RU"/>
        </w:rPr>
        <w:t>от</w:t>
      </w:r>
      <w:proofErr w:type="gramEnd"/>
      <w:r>
        <w:rPr>
          <w:rFonts w:eastAsia="Tahoma"/>
          <w:color w:val="000000"/>
          <w:sz w:val="28"/>
          <w:szCs w:val="28"/>
          <w:lang w:bidi="ru-RU"/>
        </w:rPr>
        <w:t xml:space="preserve"> </w:t>
      </w:r>
      <w:r>
        <w:rPr>
          <w:rFonts w:eastAsia="Tahoma"/>
          <w:bCs/>
          <w:color w:val="000000"/>
          <w:sz w:val="28"/>
          <w:szCs w:val="28"/>
          <w:lang w:bidi="ru-RU"/>
        </w:rPr>
        <w:t>__________ № __________</w:t>
      </w:r>
      <w:r>
        <w:rPr>
          <w:rFonts w:eastAsia="Tahoma"/>
          <w:color w:val="000000"/>
          <w:sz w:val="28"/>
          <w:szCs w:val="28"/>
          <w:lang w:bidi="ru-RU"/>
        </w:rPr>
        <w:t xml:space="preserve"> без рассмотрения.</w:t>
      </w:r>
    </w:p>
    <w:p w:rsidR="002A752D" w:rsidRDefault="00DD5B70">
      <w:pPr>
        <w:widowControl w:val="0"/>
        <w:jc w:val="both"/>
        <w:rPr>
          <w:rFonts w:eastAsia="Tahoma"/>
          <w:color w:val="000000"/>
          <w:sz w:val="20"/>
          <w:szCs w:val="20"/>
          <w:lang w:bidi="ru-RU"/>
        </w:rPr>
      </w:pPr>
      <w:r>
        <w:rPr>
          <w:rFonts w:eastAsia="Tahoma"/>
          <w:color w:val="000000"/>
          <w:sz w:val="20"/>
          <w:szCs w:val="20"/>
          <w:lang w:bidi="ru-RU"/>
        </w:rPr>
        <w:t xml:space="preserve">                                                               (дата и номер ре</w:t>
      </w:r>
      <w:r>
        <w:rPr>
          <w:rFonts w:eastAsia="Tahoma"/>
          <w:color w:val="000000"/>
          <w:sz w:val="20"/>
          <w:szCs w:val="20"/>
          <w:lang w:bidi="ru-RU"/>
        </w:rPr>
        <w:t>гистрации)</w:t>
      </w:r>
    </w:p>
    <w:p w:rsidR="002A752D" w:rsidRDefault="002A752D">
      <w:pPr>
        <w:ind w:firstLine="709"/>
        <w:jc w:val="both"/>
        <w:rPr>
          <w:rFonts w:eastAsia="Calibri"/>
          <w:bCs/>
          <w:color w:val="000000"/>
          <w:sz w:val="10"/>
          <w:szCs w:val="28"/>
          <w:lang w:eastAsia="en-US"/>
        </w:rPr>
      </w:pPr>
    </w:p>
    <w:p w:rsidR="002A752D" w:rsidRDefault="002A752D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4"/>
        <w:gridCol w:w="283"/>
        <w:gridCol w:w="2273"/>
        <w:gridCol w:w="279"/>
        <w:gridCol w:w="3974"/>
      </w:tblGrid>
      <w:tr w:rsidR="002A752D">
        <w:tc>
          <w:tcPr>
            <w:tcW w:w="3114" w:type="dxa"/>
            <w:tcBorders>
              <w:bottom w:val="single" w:sz="4" w:space="0" w:color="000000"/>
            </w:tcBorders>
            <w:vAlign w:val="bottom"/>
          </w:tcPr>
          <w:p w:rsidR="002A752D" w:rsidRDefault="002A752D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73" w:type="dxa"/>
            <w:tcBorders>
              <w:bottom w:val="single" w:sz="4" w:space="0" w:color="000000"/>
            </w:tcBorders>
            <w:vAlign w:val="bottom"/>
          </w:tcPr>
          <w:p w:rsidR="002A752D" w:rsidRDefault="002A752D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79" w:type="dxa"/>
            <w:vAlign w:val="bottom"/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974" w:type="dxa"/>
            <w:tcBorders>
              <w:bottom w:val="single" w:sz="4" w:space="0" w:color="000000"/>
            </w:tcBorders>
            <w:vAlign w:val="bottom"/>
          </w:tcPr>
          <w:p w:rsidR="002A752D" w:rsidRDefault="002A752D">
            <w:pPr>
              <w:widowControl w:val="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2A752D">
        <w:tc>
          <w:tcPr>
            <w:tcW w:w="3114" w:type="dxa"/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73" w:type="dxa"/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79" w:type="dxa"/>
          </w:tcPr>
          <w:p w:rsidR="002A752D" w:rsidRDefault="002A752D">
            <w:pPr>
              <w:widowControl w:val="0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74" w:type="dxa"/>
          </w:tcPr>
          <w:p w:rsidR="002A752D" w:rsidRDefault="00DD5B70">
            <w:pPr>
              <w:widowControl w:val="0"/>
              <w:jc w:val="center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proofErr w:type="gramStart"/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2A752D" w:rsidRDefault="00DD5B70">
      <w:pPr>
        <w:widowControl w:val="0"/>
        <w:outlineLvl w:val="0"/>
        <w:rPr>
          <w:rFonts w:eastAsia="Tahoma"/>
          <w:color w:val="000000"/>
          <w:sz w:val="28"/>
          <w:szCs w:val="28"/>
          <w:lang w:bidi="ru-RU"/>
        </w:rPr>
      </w:pPr>
      <w:bookmarkStart w:id="13" w:name="_Toc89083264"/>
      <w:r>
        <w:rPr>
          <w:rFonts w:eastAsia="Tahoma"/>
          <w:color w:val="000000"/>
          <w:sz w:val="28"/>
          <w:szCs w:val="28"/>
          <w:lang w:bidi="ru-RU"/>
        </w:rPr>
        <w:t>Дата</w:t>
      </w:r>
      <w:bookmarkEnd w:id="13"/>
    </w:p>
    <w:sectPr w:rsidR="002A752D">
      <w:footerReference w:type="default" r:id="rId19"/>
      <w:footnotePr>
        <w:numRestart w:val="eachPage"/>
      </w:footnotePr>
      <w:pgSz w:w="11906" w:h="16838"/>
      <w:pgMar w:top="1134" w:right="567" w:bottom="1134" w:left="1276" w:header="0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B70" w:rsidRDefault="00DD5B70">
      <w:r>
        <w:separator/>
      </w:r>
    </w:p>
  </w:endnote>
  <w:endnote w:type="continuationSeparator" w:id="0">
    <w:p w:rsidR="00DD5B70" w:rsidRDefault="00DD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1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52D" w:rsidRDefault="002A752D">
    <w:pPr>
      <w:pStyle w:val="af8"/>
      <w:jc w:val="center"/>
    </w:pPr>
  </w:p>
  <w:p w:rsidR="002A752D" w:rsidRDefault="002A752D">
    <w:pPr>
      <w:pStyle w:val="af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B70" w:rsidRDefault="00DD5B70">
      <w:pPr>
        <w:rPr>
          <w:sz w:val="12"/>
        </w:rPr>
      </w:pPr>
      <w:r>
        <w:separator/>
      </w:r>
    </w:p>
  </w:footnote>
  <w:footnote w:type="continuationSeparator" w:id="0">
    <w:p w:rsidR="00DD5B70" w:rsidRDefault="00DD5B70">
      <w:pPr>
        <w:rPr>
          <w:sz w:val="12"/>
        </w:rPr>
      </w:pPr>
      <w:r>
        <w:continuationSeparator/>
      </w:r>
    </w:p>
  </w:footnote>
  <w:footnote w:id="1">
    <w:p w:rsidR="002A752D" w:rsidRDefault="00DD5B70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bCs/>
        </w:rPr>
        <w:t xml:space="preserve">Заявителями являются правообладатели земельных участков, а также иные лица, указанные в </w:t>
      </w:r>
      <w:r>
        <w:rPr>
          <w:bCs/>
        </w:rPr>
        <w:t>части 1</w:t>
      </w:r>
      <w:r>
        <w:rPr>
          <w:bCs/>
          <w:vertAlign w:val="superscript"/>
        </w:rPr>
        <w:t>1</w:t>
      </w:r>
      <w:r>
        <w:rPr>
          <w:bCs/>
        </w:rPr>
        <w:t xml:space="preserve"> 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  <w:footnote w:id="2">
    <w:p w:rsidR="002A752D" w:rsidRDefault="00DD5B70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  <w:footnote w:id="3">
    <w:p w:rsidR="002A752D" w:rsidRDefault="00DD5B70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bCs/>
        </w:rPr>
        <w:t>Заявителями являются правооб</w:t>
      </w:r>
      <w:r>
        <w:rPr>
          <w:bCs/>
        </w:rPr>
        <w:t>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  <w:footnote w:id="4">
    <w:p w:rsidR="002A752D" w:rsidRDefault="00DD5B70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</w:t>
      </w:r>
      <w:r>
        <w:rPr>
          <w:bCs/>
        </w:rPr>
        <w:t xml:space="preserve"> кодекса Российской Федерации</w:t>
      </w:r>
    </w:p>
  </w:footnote>
  <w:footnote w:id="5">
    <w:p w:rsidR="002A752D" w:rsidRDefault="00DD5B70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  <w:footnote w:id="6">
    <w:p w:rsidR="002A752D" w:rsidRDefault="00DD5B70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также и</w:t>
      </w:r>
      <w:r>
        <w:rPr>
          <w:bCs/>
        </w:rPr>
        <w:t>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  <w:footnote w:id="7">
    <w:p w:rsidR="002A752D" w:rsidRDefault="00DD5B70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  <w:footnote w:id="8">
    <w:p w:rsidR="002A752D" w:rsidRDefault="00DD5B70">
      <w:pPr>
        <w:pStyle w:val="a4"/>
      </w:pPr>
      <w:r>
        <w:rPr>
          <w:rStyle w:val="a5"/>
        </w:rPr>
        <w:footnoteRef/>
      </w:r>
      <w:r>
        <w:t xml:space="preserve"> </w:t>
      </w:r>
      <w:r>
        <w:t>Заявителями являются правообладатели земельных участков, а также иные лица, указанные в части 1</w:t>
      </w:r>
      <w:r>
        <w:rPr>
          <w:vertAlign w:val="superscript"/>
        </w:rPr>
        <w:t>1</w:t>
      </w:r>
      <w:r>
        <w:t xml:space="preserve"> статьи 57</w:t>
      </w:r>
      <w:r>
        <w:rPr>
          <w:vertAlign w:val="superscript"/>
        </w:rPr>
        <w:t>3</w:t>
      </w:r>
      <w:r>
        <w:t xml:space="preserve"> Градостроительного кодекса Российской Федерации</w:t>
      </w:r>
    </w:p>
  </w:footnote>
  <w:footnote w:id="9">
    <w:p w:rsidR="002A752D" w:rsidRDefault="00DD5B70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с</w:t>
      </w:r>
      <w:r>
        <w:rPr>
          <w:bCs/>
        </w:rPr>
        <w:t>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2E9C"/>
    <w:multiLevelType w:val="multilevel"/>
    <w:tmpl w:val="A0624C98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1">
    <w:nsid w:val="110C35B2"/>
    <w:multiLevelType w:val="multilevel"/>
    <w:tmpl w:val="49AE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6E87FAB"/>
    <w:multiLevelType w:val="multilevel"/>
    <w:tmpl w:val="23524DB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24643D0B"/>
    <w:multiLevelType w:val="multilevel"/>
    <w:tmpl w:val="02B062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3F4ECC"/>
    <w:multiLevelType w:val="multilevel"/>
    <w:tmpl w:val="56380F9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4B1357CF"/>
    <w:multiLevelType w:val="multilevel"/>
    <w:tmpl w:val="DB04C508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0"/>
      <w:numFmt w:val="bullet"/>
      <w:lvlText w:val="-"/>
      <w:lvlJc w:val="left"/>
      <w:pPr>
        <w:tabs>
          <w:tab w:val="num" w:pos="0"/>
        </w:tabs>
        <w:ind w:left="2655" w:hanging="85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color w:val="000000"/>
        <w:sz w:val="28"/>
        <w:szCs w:val="28"/>
        <w:u w:val="none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  <w:color w:val="00000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5C643B67"/>
    <w:multiLevelType w:val="multilevel"/>
    <w:tmpl w:val="576AF6F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>
    <w:nsid w:val="5C975A8D"/>
    <w:multiLevelType w:val="multilevel"/>
    <w:tmpl w:val="4468CC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64CF27D6"/>
    <w:multiLevelType w:val="multilevel"/>
    <w:tmpl w:val="C7AA3A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66D72535"/>
    <w:multiLevelType w:val="multilevel"/>
    <w:tmpl w:val="2A5EE29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">
    <w:nsid w:val="77833538"/>
    <w:multiLevelType w:val="multilevel"/>
    <w:tmpl w:val="D4C07868"/>
    <w:lvl w:ilvl="0">
      <w:start w:val="1"/>
      <w:numFmt w:val="decimal"/>
      <w:lvlText w:val="5.%1.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defaultTabStop w:val="708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752D"/>
    <w:rsid w:val="002A752D"/>
    <w:rsid w:val="00A821A4"/>
    <w:rsid w:val="00DD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03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0335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uiPriority w:val="99"/>
    <w:qFormat/>
    <w:locked/>
    <w:rsid w:val="00F72803"/>
  </w:style>
  <w:style w:type="character" w:customStyle="1" w:styleId="a5">
    <w:name w:val="Символ сноски"/>
    <w:uiPriority w:val="99"/>
    <w:semiHidden/>
    <w:qFormat/>
    <w:rsid w:val="009C40F4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Верхний колонтитул Знак"/>
    <w:link w:val="a8"/>
    <w:uiPriority w:val="99"/>
    <w:qFormat/>
    <w:locked/>
    <w:rsid w:val="00F72803"/>
    <w:rPr>
      <w:sz w:val="24"/>
      <w:szCs w:val="24"/>
    </w:rPr>
  </w:style>
  <w:style w:type="character" w:styleId="a9">
    <w:name w:val="page number"/>
    <w:basedOn w:val="a0"/>
    <w:uiPriority w:val="99"/>
    <w:qFormat/>
    <w:rsid w:val="00D91BDA"/>
  </w:style>
  <w:style w:type="character" w:styleId="aa">
    <w:name w:val="Hyperlink"/>
    <w:uiPriority w:val="99"/>
    <w:rsid w:val="000C748E"/>
    <w:rPr>
      <w:color w:val="0000FF"/>
      <w:u w:val="single"/>
    </w:rPr>
  </w:style>
  <w:style w:type="character" w:customStyle="1" w:styleId="ab">
    <w:name w:val="Текст выноски Знак"/>
    <w:link w:val="ac"/>
    <w:uiPriority w:val="99"/>
    <w:semiHidden/>
    <w:qFormat/>
    <w:locked/>
    <w:rsid w:val="00F72803"/>
    <w:rPr>
      <w:rFonts w:ascii="Tahoma" w:hAnsi="Tahoma" w:cs="Tahoma"/>
      <w:sz w:val="16"/>
      <w:szCs w:val="16"/>
    </w:rPr>
  </w:style>
  <w:style w:type="character" w:customStyle="1" w:styleId="ad">
    <w:name w:val="Обычный (веб) Знак"/>
    <w:link w:val="ae"/>
    <w:uiPriority w:val="99"/>
    <w:qFormat/>
    <w:locked/>
    <w:rsid w:val="004F03C1"/>
    <w:rPr>
      <w:color w:val="000000"/>
      <w:sz w:val="24"/>
      <w:szCs w:val="24"/>
    </w:rPr>
  </w:style>
  <w:style w:type="character" w:styleId="af">
    <w:name w:val="annotation reference"/>
    <w:uiPriority w:val="99"/>
    <w:qFormat/>
    <w:rsid w:val="00126663"/>
    <w:rPr>
      <w:sz w:val="18"/>
      <w:szCs w:val="18"/>
    </w:rPr>
  </w:style>
  <w:style w:type="character" w:customStyle="1" w:styleId="af0">
    <w:name w:val="Текст примечания Знак"/>
    <w:link w:val="af1"/>
    <w:uiPriority w:val="99"/>
    <w:qFormat/>
    <w:rsid w:val="00126663"/>
    <w:rPr>
      <w:sz w:val="24"/>
      <w:szCs w:val="24"/>
    </w:rPr>
  </w:style>
  <w:style w:type="character" w:customStyle="1" w:styleId="af2">
    <w:name w:val="Тема примечания Знак"/>
    <w:link w:val="af3"/>
    <w:uiPriority w:val="99"/>
    <w:qFormat/>
    <w:rsid w:val="00126663"/>
    <w:rPr>
      <w:b/>
      <w:bCs/>
      <w:sz w:val="24"/>
      <w:szCs w:val="24"/>
    </w:rPr>
  </w:style>
  <w:style w:type="character" w:styleId="af4">
    <w:name w:val="FollowedHyperlink"/>
    <w:uiPriority w:val="99"/>
    <w:rsid w:val="00110A3D"/>
    <w:rPr>
      <w:color w:val="800080"/>
      <w:u w:val="single"/>
    </w:rPr>
  </w:style>
  <w:style w:type="character" w:customStyle="1" w:styleId="af5">
    <w:name w:val="Основной текст Знак"/>
    <w:link w:val="af6"/>
    <w:qFormat/>
    <w:rsid w:val="00C808D7"/>
    <w:rPr>
      <w:sz w:val="28"/>
    </w:rPr>
  </w:style>
  <w:style w:type="character" w:customStyle="1" w:styleId="11">
    <w:name w:val="Тема примечания Знак1"/>
    <w:uiPriority w:val="99"/>
    <w:qFormat/>
    <w:locked/>
    <w:rsid w:val="00F72803"/>
    <w:rPr>
      <w:rFonts w:cs="Times New Roman"/>
      <w:b/>
      <w:bCs/>
      <w:sz w:val="24"/>
      <w:szCs w:val="24"/>
    </w:rPr>
  </w:style>
  <w:style w:type="character" w:customStyle="1" w:styleId="21">
    <w:name w:val="Основной текст с отступом 2 Знак"/>
    <w:link w:val="22"/>
    <w:qFormat/>
    <w:rsid w:val="006D3403"/>
    <w:rPr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AA46A7"/>
    <w:rPr>
      <w:sz w:val="28"/>
      <w:szCs w:val="28"/>
      <w:lang w:bidi="ar-SA"/>
    </w:rPr>
  </w:style>
  <w:style w:type="character" w:customStyle="1" w:styleId="af7">
    <w:name w:val="Нижний колонтитул Знак"/>
    <w:link w:val="af8"/>
    <w:uiPriority w:val="99"/>
    <w:qFormat/>
    <w:rsid w:val="00CE7E47"/>
    <w:rPr>
      <w:sz w:val="24"/>
      <w:szCs w:val="24"/>
    </w:rPr>
  </w:style>
  <w:style w:type="character" w:customStyle="1" w:styleId="af9">
    <w:name w:val="Текст концевой сноски Знак"/>
    <w:basedOn w:val="a0"/>
    <w:link w:val="afa"/>
    <w:qFormat/>
    <w:rsid w:val="00CE7E47"/>
  </w:style>
  <w:style w:type="character" w:customStyle="1" w:styleId="afb">
    <w:name w:val="Символ концевой сноски"/>
    <w:qFormat/>
    <w:rsid w:val="00CE7E47"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customStyle="1" w:styleId="T3">
    <w:name w:val="T3"/>
    <w:qFormat/>
    <w:rsid w:val="00D87A00"/>
    <w:rPr>
      <w:sz w:val="24"/>
    </w:rPr>
  </w:style>
  <w:style w:type="character" w:customStyle="1" w:styleId="10">
    <w:name w:val="Заголовок 1 Знак"/>
    <w:link w:val="1"/>
    <w:uiPriority w:val="9"/>
    <w:qFormat/>
    <w:rsid w:val="005B798F"/>
    <w:rPr>
      <w:b/>
      <w:bCs/>
      <w:kern w:val="2"/>
      <w:sz w:val="48"/>
      <w:szCs w:val="48"/>
    </w:rPr>
  </w:style>
  <w:style w:type="character" w:customStyle="1" w:styleId="3">
    <w:name w:val="Основной текст с отступом 3 Знак"/>
    <w:link w:val="30"/>
    <w:qFormat/>
    <w:rsid w:val="00450391"/>
    <w:rPr>
      <w:sz w:val="16"/>
      <w:szCs w:val="16"/>
    </w:rPr>
  </w:style>
  <w:style w:type="character" w:customStyle="1" w:styleId="HTML">
    <w:name w:val="Стандартный HTML Знак"/>
    <w:link w:val="HTML0"/>
    <w:uiPriority w:val="99"/>
    <w:qFormat/>
    <w:rsid w:val="00FA70A1"/>
    <w:rPr>
      <w:rFonts w:ascii="Courier New" w:hAnsi="Courier New" w:cs="Courier New"/>
    </w:rPr>
  </w:style>
  <w:style w:type="character" w:customStyle="1" w:styleId="blk">
    <w:name w:val="blk"/>
    <w:qFormat/>
    <w:rsid w:val="00606266"/>
  </w:style>
  <w:style w:type="character" w:customStyle="1" w:styleId="afd">
    <w:name w:val="Абзац списка Знак"/>
    <w:link w:val="afe"/>
    <w:uiPriority w:val="34"/>
    <w:qFormat/>
    <w:locked/>
    <w:rsid w:val="00A94752"/>
    <w:rPr>
      <w:sz w:val="24"/>
      <w:szCs w:val="24"/>
    </w:rPr>
  </w:style>
  <w:style w:type="character" w:customStyle="1" w:styleId="aff">
    <w:name w:val="Заголовок Знак"/>
    <w:link w:val="aff0"/>
    <w:qFormat/>
    <w:rsid w:val="0022423C"/>
    <w:rPr>
      <w:rFonts w:ascii="Calibri Light" w:hAnsi="Calibri Light"/>
      <w:b/>
      <w:bCs/>
      <w:kern w:val="2"/>
      <w:sz w:val="32"/>
      <w:szCs w:val="32"/>
    </w:rPr>
  </w:style>
  <w:style w:type="character" w:styleId="aff1">
    <w:name w:val="Emphasis"/>
    <w:qFormat/>
    <w:rsid w:val="0022423C"/>
    <w:rPr>
      <w:i/>
      <w:iCs/>
    </w:rPr>
  </w:style>
  <w:style w:type="character" w:customStyle="1" w:styleId="20">
    <w:name w:val="Заголовок 2 Знак"/>
    <w:basedOn w:val="a0"/>
    <w:link w:val="2"/>
    <w:semiHidden/>
    <w:qFormat/>
    <w:rsid w:val="007033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ff2">
    <w:name w:val="Основной текст с отступом Знак"/>
    <w:basedOn w:val="a0"/>
    <w:link w:val="aff3"/>
    <w:uiPriority w:val="99"/>
    <w:qFormat/>
    <w:rsid w:val="00703352"/>
    <w:rPr>
      <w:sz w:val="28"/>
      <w:szCs w:val="28"/>
      <w:lang w:eastAsia="ar-SA"/>
    </w:rPr>
  </w:style>
  <w:style w:type="paragraph" w:customStyle="1" w:styleId="aff0">
    <w:name w:val="Заголовок"/>
    <w:basedOn w:val="a"/>
    <w:next w:val="a"/>
    <w:link w:val="aff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af6">
    <w:name w:val="Body Text"/>
    <w:basedOn w:val="a"/>
    <w:link w:val="af5"/>
    <w:rsid w:val="00C808D7"/>
    <w:pPr>
      <w:jc w:val="both"/>
    </w:pPr>
    <w:rPr>
      <w:sz w:val="28"/>
      <w:szCs w:val="20"/>
    </w:rPr>
  </w:style>
  <w:style w:type="paragraph" w:styleId="aff4">
    <w:name w:val="List"/>
    <w:basedOn w:val="af6"/>
    <w:rPr>
      <w:rFonts w:cs="Lohit Devanagari"/>
    </w:rPr>
  </w:style>
  <w:style w:type="paragraph" w:styleId="aff5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f6">
    <w:name w:val="index heading"/>
    <w:basedOn w:val="aff0"/>
  </w:style>
  <w:style w:type="paragraph" w:styleId="a4">
    <w:name w:val="footnote text"/>
    <w:basedOn w:val="a"/>
    <w:link w:val="a3"/>
    <w:uiPriority w:val="99"/>
    <w:rsid w:val="009C40F4"/>
    <w:rPr>
      <w:sz w:val="20"/>
      <w:szCs w:val="20"/>
    </w:rPr>
  </w:style>
  <w:style w:type="paragraph" w:customStyle="1" w:styleId="aff7">
    <w:name w:val="Колонтитул"/>
    <w:basedOn w:val="a"/>
    <w:qFormat/>
  </w:style>
  <w:style w:type="paragraph" w:styleId="a8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b"/>
    <w:uiPriority w:val="99"/>
    <w:semiHidden/>
    <w:qFormat/>
    <w:rsid w:val="00704B1E"/>
    <w:rPr>
      <w:rFonts w:ascii="Tahoma" w:hAnsi="Tahoma"/>
      <w:sz w:val="16"/>
      <w:szCs w:val="16"/>
    </w:rPr>
  </w:style>
  <w:style w:type="paragraph" w:styleId="ae">
    <w:name w:val="Normal (Web)"/>
    <w:basedOn w:val="a"/>
    <w:link w:val="ad"/>
    <w:uiPriority w:val="99"/>
    <w:unhideWhenUsed/>
    <w:qFormat/>
    <w:rsid w:val="00D0776D"/>
    <w:pPr>
      <w:spacing w:beforeAutospacing="1" w:afterAutospacing="1"/>
    </w:pPr>
    <w:rPr>
      <w:color w:val="000000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annotation text"/>
    <w:basedOn w:val="a"/>
    <w:link w:val="af0"/>
    <w:uiPriority w:val="99"/>
    <w:qFormat/>
    <w:rsid w:val="00126663"/>
  </w:style>
  <w:style w:type="paragraph" w:styleId="af3">
    <w:name w:val="annotation subject"/>
    <w:basedOn w:val="af1"/>
    <w:next w:val="af1"/>
    <w:link w:val="af2"/>
    <w:uiPriority w:val="99"/>
    <w:qFormat/>
    <w:rsid w:val="00126663"/>
    <w:rPr>
      <w:b/>
      <w:bCs/>
    </w:rPr>
  </w:style>
  <w:style w:type="paragraph" w:customStyle="1" w:styleId="aff8">
    <w:name w:val="Знак Знак Знак Знак"/>
    <w:basedOn w:val="a"/>
    <w:qFormat/>
    <w:rsid w:val="00A219B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qFormat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uiPriority w:val="71"/>
    <w:qFormat/>
    <w:rsid w:val="00F72803"/>
    <w:rPr>
      <w:sz w:val="24"/>
      <w:szCs w:val="24"/>
    </w:rPr>
  </w:style>
  <w:style w:type="paragraph" w:customStyle="1" w:styleId="aff9">
    <w:name w:val="÷¬__ ÷¬__ ÷¬__ ÷¬__"/>
    <w:basedOn w:val="a"/>
    <w:qFormat/>
    <w:rsid w:val="00F7280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Indent 2"/>
    <w:basedOn w:val="a"/>
    <w:link w:val="21"/>
    <w:qFormat/>
    <w:rsid w:val="006D3403"/>
    <w:pPr>
      <w:spacing w:after="120" w:line="480" w:lineRule="auto"/>
      <w:ind w:left="283"/>
    </w:pPr>
  </w:style>
  <w:style w:type="paragraph" w:customStyle="1" w:styleId="ConsPlusNormal0">
    <w:name w:val="ConsPlusNormal"/>
    <w:link w:val="ConsPlusNormal"/>
    <w:qFormat/>
    <w:rsid w:val="006733F2"/>
    <w:rPr>
      <w:sz w:val="28"/>
      <w:szCs w:val="28"/>
    </w:rPr>
  </w:style>
  <w:style w:type="paragraph" w:styleId="afe">
    <w:name w:val="List Paragraph"/>
    <w:basedOn w:val="a"/>
    <w:link w:val="afd"/>
    <w:uiPriority w:val="34"/>
    <w:qFormat/>
    <w:rsid w:val="00C92AD0"/>
    <w:pPr>
      <w:ind w:left="708"/>
    </w:pPr>
  </w:style>
  <w:style w:type="paragraph" w:customStyle="1" w:styleId="ConsPlusCell">
    <w:name w:val="ConsPlusCell"/>
    <w:uiPriority w:val="99"/>
    <w:qFormat/>
    <w:rsid w:val="002065FB"/>
    <w:pPr>
      <w:widowControl w:val="0"/>
    </w:pPr>
    <w:rPr>
      <w:rFonts w:ascii="Calibri" w:hAnsi="Calibri" w:cs="Calibri"/>
      <w:sz w:val="22"/>
      <w:szCs w:val="22"/>
    </w:rPr>
  </w:style>
  <w:style w:type="paragraph" w:styleId="af8">
    <w:name w:val="footer"/>
    <w:basedOn w:val="a"/>
    <w:link w:val="af7"/>
    <w:uiPriority w:val="99"/>
    <w:rsid w:val="00CE7E47"/>
    <w:pPr>
      <w:tabs>
        <w:tab w:val="center" w:pos="4677"/>
        <w:tab w:val="right" w:pos="9355"/>
      </w:tabs>
    </w:pPr>
  </w:style>
  <w:style w:type="paragraph" w:styleId="afa">
    <w:name w:val="endnote text"/>
    <w:basedOn w:val="a"/>
    <w:link w:val="af9"/>
    <w:rsid w:val="00CE7E47"/>
    <w:rPr>
      <w:sz w:val="20"/>
      <w:szCs w:val="20"/>
    </w:rPr>
  </w:style>
  <w:style w:type="paragraph" w:styleId="affa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</w:pPr>
    <w:rPr>
      <w:rFonts w:ascii="Courier New" w:hAnsi="Courier New" w:cs="Courier New"/>
    </w:rPr>
  </w:style>
  <w:style w:type="paragraph" w:customStyle="1" w:styleId="P16">
    <w:name w:val="P16"/>
    <w:basedOn w:val="a"/>
    <w:qFormat/>
    <w:rsid w:val="00D87A00"/>
    <w:pPr>
      <w:widowControl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qFormat/>
    <w:rsid w:val="00D87A00"/>
    <w:pPr>
      <w:widowControl w:val="0"/>
      <w:tabs>
        <w:tab w:val="left" w:pos="-3420"/>
      </w:tabs>
      <w:jc w:val="center"/>
      <w:textAlignment w:val="baseline"/>
    </w:pPr>
    <w:rPr>
      <w:szCs w:val="20"/>
    </w:rPr>
  </w:style>
  <w:style w:type="paragraph" w:customStyle="1" w:styleId="P61">
    <w:name w:val="P61"/>
    <w:basedOn w:val="a"/>
    <w:qFormat/>
    <w:rsid w:val="00D87A00"/>
    <w:pPr>
      <w:widowControl w:val="0"/>
      <w:tabs>
        <w:tab w:val="left" w:pos="-3420"/>
      </w:tabs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qFormat/>
    <w:rsid w:val="00D87A00"/>
    <w:pPr>
      <w:widowControl w:val="0"/>
      <w:tabs>
        <w:tab w:val="left" w:pos="6054"/>
      </w:tabs>
      <w:ind w:left="5760"/>
      <w:textAlignment w:val="baseline"/>
    </w:pPr>
    <w:rPr>
      <w:szCs w:val="20"/>
    </w:rPr>
  </w:style>
  <w:style w:type="paragraph" w:styleId="30">
    <w:name w:val="Body Text Indent 3"/>
    <w:basedOn w:val="a"/>
    <w:link w:val="3"/>
    <w:qFormat/>
    <w:rsid w:val="00450391"/>
    <w:pPr>
      <w:spacing w:after="120"/>
      <w:ind w:left="283"/>
    </w:pPr>
    <w:rPr>
      <w:sz w:val="16"/>
      <w:szCs w:val="16"/>
    </w:rPr>
  </w:style>
  <w:style w:type="paragraph" w:customStyle="1" w:styleId="formattext">
    <w:name w:val="formattext"/>
    <w:basedOn w:val="a"/>
    <w:qFormat/>
    <w:rsid w:val="00BA026C"/>
    <w:pPr>
      <w:spacing w:beforeAutospacing="1" w:afterAutospacing="1"/>
    </w:pPr>
  </w:style>
  <w:style w:type="paragraph" w:customStyle="1" w:styleId="Default">
    <w:name w:val="Default"/>
    <w:qFormat/>
    <w:rsid w:val="00CE314C"/>
    <w:rPr>
      <w:rFonts w:eastAsia="Calibri"/>
      <w:color w:val="000000"/>
      <w:sz w:val="24"/>
      <w:szCs w:val="24"/>
      <w:lang w:eastAsia="en-US"/>
    </w:rPr>
  </w:style>
  <w:style w:type="paragraph" w:styleId="HTML0">
    <w:name w:val="HTML Preformatted"/>
    <w:basedOn w:val="a"/>
    <w:link w:val="HTML"/>
    <w:uiPriority w:val="99"/>
    <w:unhideWhenUsed/>
    <w:qFormat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affb">
    <w:name w:val="МУ Обычный стиль"/>
    <w:basedOn w:val="a"/>
    <w:autoRedefine/>
    <w:qFormat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">
    <w:name w:val="Стиль8"/>
    <w:basedOn w:val="a"/>
    <w:qFormat/>
    <w:rsid w:val="00554260"/>
    <w:rPr>
      <w:rFonts w:eastAsia="Calibri"/>
      <w:sz w:val="28"/>
      <w:szCs w:val="28"/>
    </w:rPr>
  </w:style>
  <w:style w:type="paragraph" w:styleId="affc">
    <w:name w:val="Revision"/>
    <w:uiPriority w:val="99"/>
    <w:semiHidden/>
    <w:qFormat/>
    <w:rsid w:val="0028622E"/>
    <w:rPr>
      <w:sz w:val="24"/>
      <w:szCs w:val="24"/>
    </w:rPr>
  </w:style>
  <w:style w:type="paragraph" w:styleId="affd">
    <w:name w:val="TOC Heading"/>
    <w:basedOn w:val="1"/>
    <w:next w:val="a"/>
    <w:uiPriority w:val="39"/>
    <w:unhideWhenUsed/>
    <w:qFormat/>
    <w:rsid w:val="00A641B4"/>
    <w:pPr>
      <w:keepNext/>
      <w:keepLines/>
      <w:spacing w:before="240" w:beforeAutospacing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31">
    <w:name w:val="toc 3"/>
    <w:basedOn w:val="a"/>
    <w:next w:val="a"/>
    <w:autoRedefine/>
    <w:uiPriority w:val="39"/>
    <w:rsid w:val="00A641B4"/>
    <w:pPr>
      <w:ind w:left="480"/>
    </w:pPr>
  </w:style>
  <w:style w:type="paragraph" w:styleId="13">
    <w:name w:val="toc 1"/>
    <w:basedOn w:val="a"/>
    <w:next w:val="a"/>
    <w:autoRedefine/>
    <w:uiPriority w:val="39"/>
    <w:rsid w:val="00A641B4"/>
  </w:style>
  <w:style w:type="paragraph" w:styleId="23">
    <w:name w:val="toc 2"/>
    <w:basedOn w:val="a"/>
    <w:next w:val="a"/>
    <w:autoRedefine/>
    <w:uiPriority w:val="39"/>
    <w:rsid w:val="00A641B4"/>
    <w:pPr>
      <w:ind w:left="240"/>
    </w:pPr>
  </w:style>
  <w:style w:type="paragraph" w:customStyle="1" w:styleId="ConsPlusTitle">
    <w:name w:val="ConsPlusTitle"/>
    <w:qFormat/>
    <w:rsid w:val="00A5677F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310">
    <w:name w:val="Основной текст 31"/>
    <w:basedOn w:val="a"/>
    <w:qFormat/>
    <w:rsid w:val="00703352"/>
    <w:pPr>
      <w:jc w:val="both"/>
    </w:pPr>
    <w:rPr>
      <w:sz w:val="28"/>
      <w:szCs w:val="28"/>
      <w:lang w:eastAsia="ar-SA"/>
    </w:rPr>
  </w:style>
  <w:style w:type="paragraph" w:customStyle="1" w:styleId="210">
    <w:name w:val="Основной текст с отступом 21"/>
    <w:basedOn w:val="a"/>
    <w:qFormat/>
    <w:rsid w:val="00703352"/>
    <w:pPr>
      <w:widowControl w:val="0"/>
      <w:spacing w:after="120" w:line="480" w:lineRule="auto"/>
      <w:ind w:left="283" w:firstLine="709"/>
      <w:jc w:val="both"/>
    </w:pPr>
    <w:rPr>
      <w:sz w:val="28"/>
      <w:szCs w:val="28"/>
      <w:lang w:eastAsia="ar-SA"/>
    </w:rPr>
  </w:style>
  <w:style w:type="paragraph" w:styleId="aff3">
    <w:name w:val="Body Text Indent"/>
    <w:basedOn w:val="a"/>
    <w:link w:val="aff2"/>
    <w:uiPriority w:val="99"/>
    <w:rsid w:val="00703352"/>
    <w:pPr>
      <w:widowControl w:val="0"/>
      <w:spacing w:after="120"/>
      <w:ind w:left="283" w:firstLine="709"/>
      <w:jc w:val="both"/>
    </w:pPr>
    <w:rPr>
      <w:sz w:val="28"/>
      <w:szCs w:val="28"/>
      <w:lang w:eastAsia="ar-SA"/>
    </w:rPr>
  </w:style>
  <w:style w:type="paragraph" w:customStyle="1" w:styleId="affe">
    <w:name w:val="Содержимое врезки"/>
    <w:basedOn w:val="a"/>
    <w:qFormat/>
  </w:style>
  <w:style w:type="table" w:styleId="afff">
    <w:name w:val="Table Grid"/>
    <w:basedOn w:val="a1"/>
    <w:uiPriority w:val="59"/>
    <w:rsid w:val="001B68A7"/>
    <w:rPr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rogobyzh.admin-smolensk.ru/" TargetMode="External"/><Relationship Id="rId18" Type="http://schemas.openxmlformats.org/officeDocument/2006/relationships/hyperlink" Target="consultantplus://offline/ref=23EC67E212900D61DF019C582AF16CFD0DA970E2B8885F37380B4F535B64WE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&#1084;&#1092;&#1094;67.&#1088;&#1092;" TargetMode="External"/><Relationship Id="rId17" Type="http://schemas.openxmlformats.org/officeDocument/2006/relationships/hyperlink" Target="http://dorogobyzh.admin-smolensk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rogobyzh.admin-smolensk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rogobyzh.admin-smolens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rogobyzh.admin-smolensk.ru/" TargetMode="External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&#1084;&#1092;&#1094;67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9AC60-A6FC-4D43-9BB9-65154F7D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73</Pages>
  <Words>22361</Words>
  <Characters>127458</Characters>
  <Application>Microsoft Office Word</Application>
  <DocSecurity>0</DocSecurity>
  <Lines>1062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149520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Пользователь</cp:lastModifiedBy>
  <cp:revision>2</cp:revision>
  <cp:lastPrinted>2025-12-05T11:21:00Z</cp:lastPrinted>
  <dcterms:created xsi:type="dcterms:W3CDTF">2025-12-05T08:31:00Z</dcterms:created>
  <dcterms:modified xsi:type="dcterms:W3CDTF">2025-12-05T08:31:00Z</dcterms:modified>
  <dc:language>ru-RU</dc:language>
</cp:coreProperties>
</file>