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DB" w:rsidRPr="003A668F" w:rsidRDefault="001D4A62" w:rsidP="00393E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66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93EDB" w:rsidRPr="003A66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Протокол </w:t>
      </w:r>
      <w:r w:rsidR="00AE60C8">
        <w:rPr>
          <w:rFonts w:ascii="Times New Roman" w:eastAsia="Times New Roman" w:hAnsi="Times New Roman" w:cs="Times New Roman"/>
          <w:b/>
          <w:bCs/>
          <w:sz w:val="28"/>
          <w:szCs w:val="28"/>
        </w:rPr>
        <w:t>№1</w:t>
      </w:r>
    </w:p>
    <w:p w:rsidR="00730EBF" w:rsidRPr="00E3445E" w:rsidRDefault="00730EBF" w:rsidP="00393E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F26A14" w:rsidRPr="00E3445E" w:rsidRDefault="00393EDB" w:rsidP="00F26A14">
      <w:pPr>
        <w:shd w:val="clear" w:color="auto" w:fill="FFFFFF"/>
        <w:spacing w:line="300" w:lineRule="exact"/>
        <w:ind w:left="72" w:right="2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4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вскрытия конвертов </w:t>
      </w:r>
      <w:proofErr w:type="gramStart"/>
      <w:r w:rsidRPr="00E3445E">
        <w:rPr>
          <w:rFonts w:ascii="Times New Roman" w:eastAsia="Times New Roman" w:hAnsi="Times New Roman" w:cs="Times New Roman"/>
          <w:b/>
          <w:bCs/>
          <w:sz w:val="28"/>
          <w:szCs w:val="28"/>
        </w:rPr>
        <w:t>с заявками на участие в конкурсе по</w:t>
      </w:r>
      <w:hyperlink r:id="rId5" w:history="1">
        <w:r w:rsidR="00F26A14" w:rsidRPr="00E3445E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E3445E" w:rsidRPr="00E3445E">
          <w:rPr>
            <w:rFonts w:ascii="Times New Roman" w:hAnsi="Times New Roman" w:cs="Times New Roman"/>
            <w:b/>
            <w:sz w:val="28"/>
            <w:szCs w:val="28"/>
          </w:rPr>
          <w:t>отбору</w:t>
        </w:r>
        <w:r w:rsidR="00F26A14" w:rsidRPr="00E3445E">
          <w:rPr>
            <w:rFonts w:ascii="Times New Roman" w:hAnsi="Times New Roman" w:cs="Times New Roman"/>
            <w:b/>
            <w:sz w:val="28"/>
            <w:szCs w:val="28"/>
          </w:rPr>
          <w:t xml:space="preserve"> специализированной </w:t>
        </w:r>
        <w:r w:rsidR="00037463">
          <w:rPr>
            <w:rFonts w:ascii="Times New Roman" w:hAnsi="Times New Roman" w:cs="Times New Roman"/>
            <w:b/>
            <w:sz w:val="28"/>
            <w:szCs w:val="28"/>
          </w:rPr>
          <w:t>службы</w:t>
        </w:r>
        <w:r w:rsidR="00F26A14" w:rsidRPr="00E3445E">
          <w:rPr>
            <w:rFonts w:ascii="Times New Roman" w:hAnsi="Times New Roman" w:cs="Times New Roman"/>
            <w:b/>
            <w:sz w:val="28"/>
            <w:szCs w:val="28"/>
          </w:rPr>
          <w:t xml:space="preserve"> по </w:t>
        </w:r>
        <w:r w:rsidR="00E3445E" w:rsidRPr="00E3445E">
          <w:rPr>
            <w:rFonts w:ascii="Times New Roman" w:hAnsi="Times New Roman" w:cs="Times New Roman"/>
            <w:b/>
            <w:sz w:val="28"/>
            <w:szCs w:val="28"/>
          </w:rPr>
          <w:t>вопросам</w:t>
        </w:r>
        <w:proofErr w:type="gramEnd"/>
        <w:r w:rsidR="00E3445E" w:rsidRPr="00E3445E">
          <w:rPr>
            <w:rFonts w:ascii="Times New Roman" w:hAnsi="Times New Roman" w:cs="Times New Roman"/>
            <w:b/>
            <w:sz w:val="28"/>
            <w:szCs w:val="28"/>
          </w:rPr>
          <w:t xml:space="preserve"> похоронного дела</w:t>
        </w:r>
        <w:r w:rsidR="00F26A14" w:rsidRPr="00E3445E">
          <w:rPr>
            <w:rFonts w:ascii="Times New Roman" w:hAnsi="Times New Roman" w:cs="Times New Roman"/>
            <w:b/>
            <w:sz w:val="28"/>
            <w:szCs w:val="28"/>
          </w:rPr>
          <w:t xml:space="preserve"> на территории </w:t>
        </w:r>
        <w:r w:rsidR="00E3445E" w:rsidRPr="00E3445E">
          <w:rPr>
            <w:rFonts w:ascii="Times New Roman" w:hAnsi="Times New Roman" w:cs="Times New Roman"/>
            <w:b/>
            <w:sz w:val="28"/>
            <w:szCs w:val="28"/>
          </w:rPr>
          <w:t xml:space="preserve">муниципального образования «Дорогобужский муниципальный округ» Смоленской области </w:t>
        </w:r>
      </w:hyperlink>
    </w:p>
    <w:p w:rsidR="00616D37" w:rsidRPr="00E3445E" w:rsidRDefault="00616D37" w:rsidP="00F26A14">
      <w:pPr>
        <w:shd w:val="clear" w:color="auto" w:fill="FFFFFF"/>
        <w:spacing w:line="300" w:lineRule="exact"/>
        <w:ind w:left="72" w:right="230"/>
        <w:jc w:val="center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bookmarkStart w:id="0" w:name="_GoBack"/>
    </w:p>
    <w:p w:rsidR="00616D37" w:rsidRPr="00E3445E" w:rsidRDefault="00E3445E" w:rsidP="00F26A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3445E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B94A1B" w:rsidRPr="00E34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3445E">
        <w:rPr>
          <w:rFonts w:ascii="Times New Roman" w:eastAsia="Times New Roman" w:hAnsi="Times New Roman" w:cs="Times New Roman"/>
          <w:b/>
          <w:sz w:val="28"/>
          <w:szCs w:val="28"/>
        </w:rPr>
        <w:t>марта 2026</w:t>
      </w:r>
      <w:r w:rsidR="00B94A1B" w:rsidRPr="00E34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4A1B" w:rsidRPr="00037463">
        <w:rPr>
          <w:rFonts w:ascii="Times New Roman" w:eastAsia="Times New Roman" w:hAnsi="Times New Roman" w:cs="Times New Roman"/>
          <w:b/>
          <w:sz w:val="28"/>
          <w:szCs w:val="28"/>
        </w:rPr>
        <w:t>года 1</w:t>
      </w:r>
      <w:r w:rsidR="00037463" w:rsidRPr="00037463">
        <w:rPr>
          <w:rFonts w:ascii="Times New Roman" w:eastAsia="Times New Roman" w:hAnsi="Times New Roman" w:cs="Times New Roman"/>
          <w:b/>
          <w:sz w:val="28"/>
          <w:szCs w:val="28"/>
        </w:rPr>
        <w:t>1-0</w:t>
      </w:r>
      <w:r w:rsidR="00B94A1B" w:rsidRPr="00037463">
        <w:rPr>
          <w:rFonts w:ascii="Times New Roman" w:eastAsia="Times New Roman" w:hAnsi="Times New Roman" w:cs="Times New Roman"/>
          <w:b/>
          <w:sz w:val="28"/>
          <w:szCs w:val="28"/>
        </w:rPr>
        <w:t xml:space="preserve">0                                         </w:t>
      </w:r>
      <w:r w:rsidR="009C0E1C" w:rsidRPr="000374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B94A1B" w:rsidRPr="000374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bookmarkEnd w:id="0"/>
      <w:r w:rsidR="00B94A1B" w:rsidRPr="00E3445E">
        <w:rPr>
          <w:rFonts w:ascii="Times New Roman" w:eastAsia="Times New Roman" w:hAnsi="Times New Roman" w:cs="Times New Roman"/>
          <w:b/>
          <w:sz w:val="28"/>
          <w:szCs w:val="28"/>
        </w:rPr>
        <w:t>г. Дорогобуж</w:t>
      </w:r>
      <w:r w:rsidR="00B94A1B" w:rsidRPr="00E344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</w:p>
    <w:p w:rsidR="00393EDB" w:rsidRPr="00E3445E" w:rsidRDefault="00B94A1B" w:rsidP="00F26A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344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E1C" w:rsidRPr="00E3445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</w:t>
      </w:r>
    </w:p>
    <w:tbl>
      <w:tblPr>
        <w:tblW w:w="9923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447"/>
        <w:gridCol w:w="204"/>
        <w:gridCol w:w="215"/>
        <w:gridCol w:w="214"/>
        <w:gridCol w:w="198"/>
        <w:gridCol w:w="991"/>
        <w:gridCol w:w="215"/>
        <w:gridCol w:w="546"/>
        <w:gridCol w:w="320"/>
        <w:gridCol w:w="452"/>
        <w:gridCol w:w="1724"/>
        <w:gridCol w:w="787"/>
        <w:gridCol w:w="1715"/>
        <w:gridCol w:w="893"/>
      </w:tblGrid>
      <w:tr w:rsidR="00E3445E" w:rsidRPr="00E3445E" w:rsidTr="00730EBF">
        <w:trPr>
          <w:trHeight w:val="15"/>
          <w:tblCellSpacing w:w="15" w:type="dxa"/>
        </w:trPr>
        <w:tc>
          <w:tcPr>
            <w:tcW w:w="957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5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8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5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16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0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2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57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  <w:hideMark/>
          </w:tcPr>
          <w:p w:rsidR="00393EDB" w:rsidRPr="00E3445E" w:rsidRDefault="00393EDB" w:rsidP="00AE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3445E" w:rsidRPr="00E3445E" w:rsidTr="00730EBF">
        <w:trPr>
          <w:tblCellSpacing w:w="15" w:type="dxa"/>
        </w:trPr>
        <w:tc>
          <w:tcPr>
            <w:tcW w:w="986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14" w:rsidRPr="00E3445E" w:rsidRDefault="00393EDB" w:rsidP="00037463">
            <w:pPr>
              <w:shd w:val="clear" w:color="auto" w:fill="FFFFFF"/>
              <w:spacing w:line="300" w:lineRule="exact"/>
              <w:ind w:left="72" w:right="230" w:firstLine="742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344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Мы, члены конкурсной комиссии по проведению открытого конкурса </w:t>
            </w:r>
            <w:r w:rsidR="00E3445E" w:rsidRPr="00E344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</w:t>
            </w:r>
            <w:hyperlink r:id="rId6" w:history="1">
              <w:r w:rsidR="00E3445E" w:rsidRPr="00037463">
                <w:rPr>
                  <w:rFonts w:ascii="Times New Roman" w:hAnsi="Times New Roman" w:cs="Times New Roman"/>
                  <w:sz w:val="28"/>
                  <w:szCs w:val="28"/>
                </w:rPr>
                <w:t xml:space="preserve"> отбору специализированной </w:t>
              </w:r>
              <w:r w:rsidR="00037463" w:rsidRPr="00037463">
                <w:rPr>
                  <w:rFonts w:ascii="Times New Roman" w:hAnsi="Times New Roman" w:cs="Times New Roman"/>
                  <w:sz w:val="28"/>
                  <w:szCs w:val="28"/>
                </w:rPr>
                <w:t>службы</w:t>
              </w:r>
              <w:r w:rsidR="00E3445E" w:rsidRPr="00037463">
                <w:rPr>
                  <w:rFonts w:ascii="Times New Roman" w:hAnsi="Times New Roman" w:cs="Times New Roman"/>
                  <w:sz w:val="28"/>
                  <w:szCs w:val="28"/>
                </w:rPr>
                <w:t xml:space="preserve"> по вопросам похоронного дела на территории муниципального образования «Дорогобужский муниципальный округ» Смоленской области</w:t>
              </w:r>
            </w:hyperlink>
            <w:r w:rsidR="00A638A6" w:rsidRPr="0003746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30C37" w:rsidRPr="00730C37" w:rsidTr="00730EBF">
        <w:trPr>
          <w:tblCellSpacing w:w="15" w:type="dxa"/>
        </w:trPr>
        <w:tc>
          <w:tcPr>
            <w:tcW w:w="9863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26A14" w:rsidRPr="00730C37" w:rsidRDefault="00F26A14" w:rsidP="00F26A14">
            <w:pPr>
              <w:spacing w:after="0" w:line="240" w:lineRule="auto"/>
              <w:ind w:firstLine="8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Председатель комиссии: </w:t>
            </w:r>
            <w:r w:rsidR="00E3445E"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</w:t>
            </w:r>
            <w:r w:rsidR="00E3445E"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0C3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«Дорогобужский </w:t>
            </w:r>
            <w:r w:rsidR="00037463" w:rsidRPr="00730C3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30C37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– А.</w:t>
            </w:r>
            <w:r w:rsidR="00037463" w:rsidRPr="00730C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0C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37463" w:rsidRPr="00730C37">
              <w:rPr>
                <w:rFonts w:ascii="Times New Roman" w:hAnsi="Times New Roman" w:cs="Times New Roman"/>
                <w:sz w:val="28"/>
                <w:szCs w:val="28"/>
              </w:rPr>
              <w:t>Смольянинов.</w:t>
            </w:r>
            <w:r w:rsidRPr="00730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668F" w:rsidRPr="00730C37" w:rsidRDefault="009524C0" w:rsidP="00F26A14">
            <w:pPr>
              <w:spacing w:after="0" w:line="240" w:lineRule="auto"/>
              <w:ind w:firstLine="8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 w:rsidR="00F26A14"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668F"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– М.О. Волкова.</w:t>
            </w:r>
          </w:p>
          <w:p w:rsidR="00F26A14" w:rsidRPr="00730C37" w:rsidRDefault="009761C5" w:rsidP="00F26A14">
            <w:pPr>
              <w:spacing w:after="0" w:line="240" w:lineRule="auto"/>
              <w:ind w:firstLine="8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комиссии</w:t>
            </w:r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3A668F"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«Дорогобужский муниципальный округ» Смоленской области </w:t>
            </w:r>
            <w:proofErr w:type="spellStart"/>
            <w:r w:rsidR="003A668F"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>Бушинский</w:t>
            </w:r>
            <w:proofErr w:type="spellEnd"/>
            <w:r w:rsidR="003A668F"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С.М., начальник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Прокопенко О.А., начальник юридического отдела Администрации муниципального образования «Дорогобужский муниципальный округ» Смоленской области Войтенко О.Н.,  начальник управления по экономике и управлению</w:t>
            </w:r>
            <w:proofErr w:type="gramEnd"/>
            <w:r w:rsidR="003A668F"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имуществом Администрации муниципального образования «Дорогобужский муниципальный округ» Смоленской области Емельянова И.С.</w:t>
            </w:r>
          </w:p>
          <w:p w:rsidR="009761C5" w:rsidRPr="00730C37" w:rsidRDefault="009761C5" w:rsidP="00F26A14">
            <w:pPr>
              <w:spacing w:after="0" w:line="240" w:lineRule="auto"/>
              <w:ind w:firstLine="8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Отсутствовали: </w:t>
            </w:r>
            <w:r w:rsidR="003A668F" w:rsidRPr="00730C3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Быкова Е.И.</w:t>
            </w:r>
          </w:p>
          <w:p w:rsidR="009C0E1C" w:rsidRPr="00730C37" w:rsidRDefault="009C0E1C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Составили настоящий протокол о том, что на момент вскрытия конвертов с заявками на участие в конкурсе поступили следующие заявки:</w:t>
            </w:r>
          </w:p>
          <w:p w:rsidR="00730EBF" w:rsidRPr="00730C37" w:rsidRDefault="00730EBF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89"/>
              <w:gridCol w:w="2648"/>
              <w:gridCol w:w="3314"/>
              <w:gridCol w:w="2404"/>
            </w:tblGrid>
            <w:tr w:rsidR="00730C37" w:rsidRPr="00730C37" w:rsidTr="005D6F18">
              <w:tc>
                <w:tcPr>
                  <w:tcW w:w="1189" w:type="dxa"/>
                  <w:vAlign w:val="center"/>
                </w:tcPr>
                <w:p w:rsidR="00DB6FF4" w:rsidRPr="00730C37" w:rsidRDefault="00DB6FF4" w:rsidP="00616D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730C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730C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648" w:type="dxa"/>
                </w:tcPr>
                <w:p w:rsidR="00DB6FF4" w:rsidRPr="00730C37" w:rsidRDefault="00DB6FF4" w:rsidP="009524C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Наименование претендента</w:t>
                  </w:r>
                </w:p>
              </w:tc>
              <w:tc>
                <w:tcPr>
                  <w:tcW w:w="3314" w:type="dxa"/>
                  <w:vAlign w:val="center"/>
                </w:tcPr>
                <w:p w:rsidR="00DB6FF4" w:rsidRPr="00730C37" w:rsidRDefault="00DB6FF4" w:rsidP="00616D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Адрес</w:t>
                  </w:r>
                </w:p>
              </w:tc>
              <w:tc>
                <w:tcPr>
                  <w:tcW w:w="2404" w:type="dxa"/>
                  <w:vAlign w:val="center"/>
                </w:tcPr>
                <w:p w:rsidR="00DB6FF4" w:rsidRPr="00730C37" w:rsidRDefault="00DB6FF4" w:rsidP="00616D3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Количество страниц</w:t>
                  </w:r>
                </w:p>
              </w:tc>
            </w:tr>
            <w:tr w:rsidR="00730C37" w:rsidRPr="00730C37" w:rsidTr="005D6F18">
              <w:tc>
                <w:tcPr>
                  <w:tcW w:w="1189" w:type="dxa"/>
                  <w:vAlign w:val="center"/>
                </w:tcPr>
                <w:p w:rsidR="00DB6FF4" w:rsidRPr="00730C37" w:rsidRDefault="00DB6FF4" w:rsidP="00616D37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648" w:type="dxa"/>
                </w:tcPr>
                <w:p w:rsidR="00DB6FF4" w:rsidRPr="00730C37" w:rsidRDefault="003A668F" w:rsidP="009524C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ИП Дягилев А.А.</w:t>
                  </w:r>
                </w:p>
              </w:tc>
              <w:tc>
                <w:tcPr>
                  <w:tcW w:w="3314" w:type="dxa"/>
                </w:tcPr>
                <w:p w:rsidR="00DB6FF4" w:rsidRPr="00730C37" w:rsidRDefault="003A668F" w:rsidP="00730C3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21575</w:t>
                  </w:r>
                  <w:r w:rsidR="002E51D5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0, Смоленская область, </w:t>
                  </w:r>
                  <w:proofErr w:type="spellStart"/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616D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  <w:proofErr w:type="spellEnd"/>
                  <w:r w:rsidR="00616D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Верхнеднепровский</w:t>
                  </w:r>
                  <w:proofErr w:type="gramEnd"/>
                  <w:r w:rsidR="00616D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ул. </w:t>
                  </w:r>
                  <w:r w:rsidR="00730C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П.</w:t>
                  </w:r>
                  <w:r w:rsid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30C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Лумумбы</w:t>
                  </w:r>
                  <w:r w:rsidR="00616D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д. </w:t>
                  </w:r>
                  <w:r w:rsidR="00730C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2-А</w:t>
                  </w:r>
                  <w:r w:rsidR="00616D37"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404" w:type="dxa"/>
                </w:tcPr>
                <w:p w:rsidR="00DB6FF4" w:rsidRPr="00730C37" w:rsidRDefault="002E51D5" w:rsidP="00730C37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 заявка (</w:t>
                  </w:r>
                  <w:r w:rsid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59</w:t>
                  </w:r>
                  <w:r w:rsidRPr="00730C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л.)</w:t>
                  </w:r>
                </w:p>
              </w:tc>
            </w:tr>
          </w:tbl>
          <w:p w:rsidR="00DB6FF4" w:rsidRPr="00730C37" w:rsidRDefault="00DB6FF4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445E" w:rsidRPr="00E3445E" w:rsidTr="00730EBF">
        <w:trPr>
          <w:gridAfter w:val="13"/>
          <w:wAfter w:w="8429" w:type="dxa"/>
          <w:tblCellSpacing w:w="15" w:type="dxa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38A6" w:rsidRPr="00E3445E" w:rsidRDefault="00A638A6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3445E" w:rsidRPr="00E3445E" w:rsidTr="00730EBF">
        <w:trPr>
          <w:gridAfter w:val="13"/>
          <w:wAfter w:w="8429" w:type="dxa"/>
          <w:tblCellSpacing w:w="15" w:type="dxa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38A6" w:rsidRPr="00E3445E" w:rsidRDefault="00A638A6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3445E" w:rsidRPr="00E3445E" w:rsidTr="00730EBF">
        <w:trPr>
          <w:gridAfter w:val="13"/>
          <w:wAfter w:w="8429" w:type="dxa"/>
          <w:tblCellSpacing w:w="15" w:type="dxa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38A6" w:rsidRPr="00E3445E" w:rsidRDefault="00A638A6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445E" w:rsidRPr="00E3445E" w:rsidTr="00730EBF">
        <w:trPr>
          <w:gridAfter w:val="13"/>
          <w:wAfter w:w="8429" w:type="dxa"/>
          <w:tblCellSpacing w:w="15" w:type="dxa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38A6" w:rsidRPr="00E3445E" w:rsidRDefault="00A638A6" w:rsidP="00952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7364E" w:rsidRPr="003A668F" w:rsidRDefault="002E51D5" w:rsidP="009524C0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>Настоящий протокол составлен в 2 (двух) экземплярах на 2 (двух) листах.</w:t>
      </w:r>
    </w:p>
    <w:p w:rsidR="005D6F18" w:rsidRPr="00E3445E" w:rsidRDefault="005D6F18" w:rsidP="009524C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6F18" w:rsidRPr="00E3445E" w:rsidRDefault="005D6F18" w:rsidP="009524C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6A14" w:rsidRPr="003A668F" w:rsidRDefault="00F26A14" w:rsidP="00F26A14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</w:t>
      </w:r>
      <w:r w:rsidR="00037463" w:rsidRPr="003A668F">
        <w:rPr>
          <w:rFonts w:ascii="Times New Roman" w:hAnsi="Times New Roman" w:cs="Times New Roman"/>
          <w:sz w:val="28"/>
          <w:szCs w:val="28"/>
        </w:rPr>
        <w:t xml:space="preserve">          ________________А.М</w:t>
      </w:r>
      <w:r w:rsidRPr="003A668F">
        <w:rPr>
          <w:rFonts w:ascii="Times New Roman" w:hAnsi="Times New Roman" w:cs="Times New Roman"/>
          <w:sz w:val="28"/>
          <w:szCs w:val="28"/>
        </w:rPr>
        <w:t>.</w:t>
      </w:r>
      <w:r w:rsidR="003A668F">
        <w:rPr>
          <w:rFonts w:ascii="Times New Roman" w:hAnsi="Times New Roman" w:cs="Times New Roman"/>
          <w:sz w:val="28"/>
          <w:szCs w:val="28"/>
        </w:rPr>
        <w:t xml:space="preserve"> </w:t>
      </w:r>
      <w:r w:rsidR="00037463" w:rsidRPr="003A668F">
        <w:rPr>
          <w:rFonts w:ascii="Times New Roman" w:hAnsi="Times New Roman" w:cs="Times New Roman"/>
          <w:sz w:val="28"/>
          <w:szCs w:val="28"/>
        </w:rPr>
        <w:t>Смольянинов</w:t>
      </w:r>
    </w:p>
    <w:p w:rsidR="003A668F" w:rsidRPr="003A668F" w:rsidRDefault="003A668F" w:rsidP="009524C0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F26A14" w:rsidRPr="003A668F">
        <w:rPr>
          <w:rFonts w:ascii="Times New Roman" w:hAnsi="Times New Roman" w:cs="Times New Roman"/>
          <w:sz w:val="28"/>
          <w:szCs w:val="28"/>
        </w:rPr>
        <w:t xml:space="preserve">:     </w:t>
      </w:r>
      <w:r w:rsidRPr="003A66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26A14" w:rsidRPr="003A668F">
        <w:rPr>
          <w:rFonts w:ascii="Times New Roman" w:hAnsi="Times New Roman" w:cs="Times New Roman"/>
          <w:sz w:val="28"/>
          <w:szCs w:val="28"/>
        </w:rPr>
        <w:t>_________</w:t>
      </w:r>
      <w:r w:rsidR="002E51D5" w:rsidRPr="003A668F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3A668F">
        <w:rPr>
          <w:rFonts w:ascii="Times New Roman" w:hAnsi="Times New Roman" w:cs="Times New Roman"/>
          <w:sz w:val="28"/>
          <w:szCs w:val="28"/>
        </w:rPr>
        <w:t>М.О. Волкова</w:t>
      </w:r>
    </w:p>
    <w:p w:rsidR="002E51D5" w:rsidRPr="003A668F" w:rsidRDefault="002E51D5" w:rsidP="005D6F18">
      <w:pPr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>Члены коми</w:t>
      </w:r>
      <w:r w:rsidR="004B0A49" w:rsidRPr="003A668F">
        <w:rPr>
          <w:rFonts w:ascii="Times New Roman" w:hAnsi="Times New Roman" w:cs="Times New Roman"/>
          <w:sz w:val="28"/>
          <w:szCs w:val="28"/>
        </w:rPr>
        <w:t xml:space="preserve">ссии:         </w:t>
      </w:r>
      <w:r w:rsidR="005D6F18" w:rsidRPr="003A66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B0A49" w:rsidRPr="003A668F">
        <w:rPr>
          <w:rFonts w:ascii="Times New Roman" w:hAnsi="Times New Roman" w:cs="Times New Roman"/>
          <w:sz w:val="28"/>
          <w:szCs w:val="28"/>
        </w:rPr>
        <w:t>________</w:t>
      </w:r>
      <w:r w:rsidRPr="003A668F">
        <w:rPr>
          <w:rFonts w:ascii="Times New Roman" w:hAnsi="Times New Roman" w:cs="Times New Roman"/>
          <w:sz w:val="28"/>
          <w:szCs w:val="28"/>
        </w:rPr>
        <w:t>__________</w:t>
      </w:r>
      <w:r w:rsidR="003A668F" w:rsidRPr="003A668F"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 w:rsidR="003A668F" w:rsidRPr="003A668F">
        <w:rPr>
          <w:rFonts w:ascii="Times New Roman" w:hAnsi="Times New Roman" w:cs="Times New Roman"/>
          <w:sz w:val="28"/>
          <w:szCs w:val="28"/>
        </w:rPr>
        <w:t>Бушинский</w:t>
      </w:r>
      <w:proofErr w:type="spellEnd"/>
    </w:p>
    <w:p w:rsidR="003A668F" w:rsidRDefault="002E51D5" w:rsidP="003A668F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D6F18" w:rsidRPr="003A668F">
        <w:rPr>
          <w:rFonts w:ascii="Times New Roman" w:hAnsi="Times New Roman" w:cs="Times New Roman"/>
          <w:sz w:val="28"/>
          <w:szCs w:val="28"/>
        </w:rPr>
        <w:t xml:space="preserve">  </w:t>
      </w:r>
      <w:r w:rsidR="004B0A49" w:rsidRPr="003A668F">
        <w:rPr>
          <w:rFonts w:ascii="Times New Roman" w:hAnsi="Times New Roman" w:cs="Times New Roman"/>
          <w:sz w:val="28"/>
          <w:szCs w:val="28"/>
        </w:rPr>
        <w:t>_________</w:t>
      </w:r>
      <w:r w:rsidR="003A668F" w:rsidRPr="003A668F">
        <w:rPr>
          <w:rFonts w:ascii="Times New Roman" w:hAnsi="Times New Roman" w:cs="Times New Roman"/>
          <w:sz w:val="28"/>
          <w:szCs w:val="28"/>
        </w:rPr>
        <w:t>________О.А. Прокопенко</w:t>
      </w:r>
    </w:p>
    <w:p w:rsidR="006B727F" w:rsidRDefault="006B727F" w:rsidP="003A6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B727F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B72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О.Н. Войтенко</w:t>
      </w:r>
    </w:p>
    <w:p w:rsidR="002E51D5" w:rsidRPr="003A668F" w:rsidRDefault="003A668F" w:rsidP="003A668F">
      <w:pPr>
        <w:jc w:val="both"/>
        <w:rPr>
          <w:rFonts w:ascii="Times New Roman" w:hAnsi="Times New Roman" w:cs="Times New Roman"/>
          <w:sz w:val="28"/>
          <w:szCs w:val="28"/>
        </w:rPr>
      </w:pPr>
      <w:r w:rsidRPr="003A6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668F">
        <w:rPr>
          <w:rFonts w:ascii="Times New Roman" w:hAnsi="Times New Roman" w:cs="Times New Roman"/>
          <w:sz w:val="28"/>
          <w:szCs w:val="28"/>
        </w:rPr>
        <w:t>__________________И.С. Емельянова</w:t>
      </w:r>
    </w:p>
    <w:sectPr w:rsidR="002E51D5" w:rsidRPr="003A668F" w:rsidSect="00616D3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3EDB"/>
    <w:rsid w:val="00037463"/>
    <w:rsid w:val="001D4A62"/>
    <w:rsid w:val="002E27A7"/>
    <w:rsid w:val="002E51D5"/>
    <w:rsid w:val="00393EDB"/>
    <w:rsid w:val="003A668F"/>
    <w:rsid w:val="003C7D27"/>
    <w:rsid w:val="004B0A49"/>
    <w:rsid w:val="0057364E"/>
    <w:rsid w:val="005D6F18"/>
    <w:rsid w:val="00616D37"/>
    <w:rsid w:val="00655850"/>
    <w:rsid w:val="0069568F"/>
    <w:rsid w:val="006B727F"/>
    <w:rsid w:val="00730C37"/>
    <w:rsid w:val="00730EBF"/>
    <w:rsid w:val="008F6336"/>
    <w:rsid w:val="009415D8"/>
    <w:rsid w:val="009524C0"/>
    <w:rsid w:val="009761C5"/>
    <w:rsid w:val="009C0E1C"/>
    <w:rsid w:val="00A638A6"/>
    <w:rsid w:val="00AE60C8"/>
    <w:rsid w:val="00B94A1B"/>
    <w:rsid w:val="00DB6FF4"/>
    <w:rsid w:val="00E3445E"/>
    <w:rsid w:val="00F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uiPriority w:val="22"/>
    <w:qFormat/>
    <w:rsid w:val="00F26A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garsky.adm24.ru/index.php/normativnye-pravovye-akty/postanovleniya-administratsii/187-ob-utverzhdenii-poryadka-provedeniya-otkrytogo-konkursa-po-vyboru-organizatsii-okazyvayushchej-uslugi-po-pogrebeniyu" TargetMode="External"/><Relationship Id="rId5" Type="http://schemas.openxmlformats.org/officeDocument/2006/relationships/hyperlink" Target="http://angarsky.adm24.ru/index.php/normativnye-pravovye-akty/postanovleniya-administratsii/187-ob-utverzhdenii-poryadka-provedeniya-otkrytogo-konkursa-po-vyboru-organizatsii-okazyvayushchej-uslugi-po-pogrebeni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ЖКХ-2</cp:lastModifiedBy>
  <cp:revision>16</cp:revision>
  <cp:lastPrinted>2026-03-17T07:01:00Z</cp:lastPrinted>
  <dcterms:created xsi:type="dcterms:W3CDTF">2017-10-12T07:32:00Z</dcterms:created>
  <dcterms:modified xsi:type="dcterms:W3CDTF">2026-03-17T07:02:00Z</dcterms:modified>
</cp:coreProperties>
</file>