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574CCC">
        <w:rPr>
          <w:b/>
          <w:sz w:val="29"/>
          <w:szCs w:val="29"/>
        </w:rPr>
        <w:t>17</w:t>
      </w:r>
      <w:r w:rsidR="00DE2F50">
        <w:rPr>
          <w:b/>
          <w:sz w:val="29"/>
          <w:szCs w:val="29"/>
        </w:rPr>
        <w:t>.06</w:t>
      </w:r>
      <w:r w:rsidR="001B7D57">
        <w:rPr>
          <w:b/>
          <w:sz w:val="29"/>
          <w:szCs w:val="29"/>
        </w:rPr>
        <w:t>.2026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DE2F50">
        <w:rPr>
          <w:b/>
          <w:sz w:val="28"/>
          <w:szCs w:val="28"/>
        </w:rPr>
        <w:t>11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Default="006F6C06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711D00">
        <w:rPr>
          <w:spacing w:val="2"/>
          <w:sz w:val="28"/>
          <w:szCs w:val="28"/>
        </w:rPr>
        <w:t xml:space="preserve">. </w:t>
      </w:r>
      <w:r w:rsidR="00D91871" w:rsidRPr="006008BE">
        <w:rPr>
          <w:spacing w:val="2"/>
          <w:sz w:val="28"/>
          <w:szCs w:val="28"/>
        </w:rPr>
        <w:t xml:space="preserve">О рассмотрении проекта </w:t>
      </w:r>
      <w:r w:rsidR="00AA1BD5">
        <w:rPr>
          <w:spacing w:val="2"/>
          <w:sz w:val="28"/>
          <w:szCs w:val="28"/>
        </w:rPr>
        <w:t xml:space="preserve"> </w:t>
      </w:r>
      <w:r w:rsidR="00AA1BD5" w:rsidRPr="00AA1BD5">
        <w:rPr>
          <w:spacing w:val="2"/>
          <w:sz w:val="28"/>
          <w:szCs w:val="28"/>
        </w:rPr>
        <w:t xml:space="preserve">Административного регламента предоставления </w:t>
      </w:r>
      <w:r w:rsidR="00574CCC">
        <w:rPr>
          <w:spacing w:val="2"/>
          <w:sz w:val="28"/>
          <w:szCs w:val="28"/>
        </w:rPr>
        <w:t xml:space="preserve">государственной </w:t>
      </w:r>
      <w:r w:rsidR="00AA1BD5" w:rsidRPr="00AA1BD5">
        <w:rPr>
          <w:spacing w:val="2"/>
          <w:sz w:val="28"/>
          <w:szCs w:val="28"/>
        </w:rPr>
        <w:t>услуги</w:t>
      </w:r>
      <w:r w:rsidR="00711D00">
        <w:rPr>
          <w:spacing w:val="2"/>
          <w:sz w:val="28"/>
          <w:szCs w:val="28"/>
        </w:rPr>
        <w:t xml:space="preserve"> «</w:t>
      </w:r>
      <w:bookmarkStart w:id="0" w:name="_GoBack"/>
      <w:bookmarkEnd w:id="0"/>
      <w:r w:rsidR="00574CCC" w:rsidRPr="00574CCC">
        <w:rPr>
          <w:spacing w:val="2"/>
          <w:sz w:val="28"/>
          <w:szCs w:val="28"/>
        </w:rPr>
        <w:t>Предоставление жилых п</w:t>
      </w:r>
      <w:r w:rsidR="00574CCC">
        <w:rPr>
          <w:spacing w:val="2"/>
          <w:sz w:val="28"/>
          <w:szCs w:val="28"/>
        </w:rPr>
        <w:t xml:space="preserve">омещений детям-сиротам и детям, </w:t>
      </w:r>
      <w:r w:rsidR="00574CCC" w:rsidRPr="00574CCC">
        <w:rPr>
          <w:spacing w:val="2"/>
          <w:sz w:val="28"/>
          <w:szCs w:val="28"/>
        </w:rPr>
        <w:t>оставшимся без попечения родителей, лица</w:t>
      </w:r>
      <w:r w:rsidR="00574CCC">
        <w:rPr>
          <w:spacing w:val="2"/>
          <w:sz w:val="28"/>
          <w:szCs w:val="28"/>
        </w:rPr>
        <w:t xml:space="preserve">м из числа детей-сирот и детей, </w:t>
      </w:r>
      <w:r w:rsidR="00574CCC" w:rsidRPr="00574CCC">
        <w:rPr>
          <w:spacing w:val="2"/>
          <w:sz w:val="28"/>
          <w:szCs w:val="28"/>
        </w:rPr>
        <w:t>оста</w:t>
      </w:r>
      <w:r w:rsidR="00574CCC">
        <w:rPr>
          <w:spacing w:val="2"/>
          <w:sz w:val="28"/>
          <w:szCs w:val="28"/>
        </w:rPr>
        <w:t>вшихся без попечения родителей»</w:t>
      </w:r>
      <w:r w:rsidR="00711D00">
        <w:rPr>
          <w:spacing w:val="2"/>
          <w:sz w:val="28"/>
          <w:szCs w:val="28"/>
        </w:rPr>
        <w:t>.</w:t>
      </w:r>
    </w:p>
    <w:p w:rsidR="00574CCC" w:rsidRPr="00574CCC" w:rsidRDefault="00574CCC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711D00" w:rsidRPr="00711D00" w:rsidRDefault="00D24275" w:rsidP="00711D00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proofErr w:type="spellStart"/>
      <w:r w:rsidR="00574CCC">
        <w:rPr>
          <w:color w:val="000000"/>
          <w:sz w:val="28"/>
          <w:szCs w:val="28"/>
        </w:rPr>
        <w:t>Малич</w:t>
      </w:r>
      <w:proofErr w:type="spellEnd"/>
      <w:r w:rsidR="00574CCC">
        <w:rPr>
          <w:color w:val="000000"/>
          <w:sz w:val="28"/>
          <w:szCs w:val="28"/>
        </w:rPr>
        <w:t xml:space="preserve"> С.Л.</w:t>
      </w:r>
    </w:p>
    <w:p w:rsidR="00711D00" w:rsidRDefault="00711D00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</w:p>
    <w:p w:rsidR="00711D00" w:rsidRDefault="00711D00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</w:p>
    <w:p w:rsidR="00490BD2" w:rsidRPr="00490BD2" w:rsidRDefault="00490BD2" w:rsidP="00490BD2">
      <w:pPr>
        <w:autoSpaceDE w:val="0"/>
        <w:jc w:val="both"/>
        <w:rPr>
          <w:sz w:val="28"/>
          <w:szCs w:val="28"/>
        </w:rPr>
      </w:pPr>
    </w:p>
    <w:sectPr w:rsidR="00490BD2" w:rsidRPr="00490BD2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1B7D57"/>
    <w:rsid w:val="002306D1"/>
    <w:rsid w:val="00262589"/>
    <w:rsid w:val="003971CE"/>
    <w:rsid w:val="003B6C2D"/>
    <w:rsid w:val="003F6FC4"/>
    <w:rsid w:val="004424FC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74CCC"/>
    <w:rsid w:val="005D0DC7"/>
    <w:rsid w:val="006008BE"/>
    <w:rsid w:val="00640F92"/>
    <w:rsid w:val="00693E07"/>
    <w:rsid w:val="006D3243"/>
    <w:rsid w:val="006F6C06"/>
    <w:rsid w:val="00711D00"/>
    <w:rsid w:val="007129D5"/>
    <w:rsid w:val="007225A4"/>
    <w:rsid w:val="0072518C"/>
    <w:rsid w:val="007274BB"/>
    <w:rsid w:val="00747B6B"/>
    <w:rsid w:val="00775C09"/>
    <w:rsid w:val="007B1FA8"/>
    <w:rsid w:val="007C5CAF"/>
    <w:rsid w:val="00812C6A"/>
    <w:rsid w:val="008269E5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DE2F50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F868-3E2C-423F-B850-597B6D8A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2026-05-21T08:57:00Z</cp:lastPrinted>
  <dcterms:created xsi:type="dcterms:W3CDTF">2026-06-16T09:56:00Z</dcterms:created>
  <dcterms:modified xsi:type="dcterms:W3CDTF">2026-06-16T09:56:00Z</dcterms:modified>
</cp:coreProperties>
</file>