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p>
    <w:tbl>
      <w:tblPr>
        <w:tblW w:w="0" w:type="auto"/>
        <w:tblLook w:val="0000" w:firstRow="0" w:lastRow="0" w:firstColumn="0" w:lastColumn="0" w:noHBand="0" w:noVBand="0"/>
      </w:tblPr>
      <w:tblGrid>
        <w:gridCol w:w="10421"/>
      </w:tblGrid>
      <w:tr w:rsidR="00C071C0" w:rsidRPr="00290C70" w:rsidTr="00966CFD">
        <w:tc>
          <w:tcPr>
            <w:tcW w:w="10421" w:type="dxa"/>
          </w:tcPr>
          <w:p w:rsidR="00642798" w:rsidRPr="00FC5E90" w:rsidRDefault="006F6C36" w:rsidP="00215525">
            <w:pPr>
              <w:tabs>
                <w:tab w:val="center" w:pos="5102"/>
                <w:tab w:val="left" w:pos="6104"/>
                <w:tab w:val="left" w:pos="6150"/>
                <w:tab w:val="left" w:pos="6696"/>
                <w:tab w:val="left" w:pos="6974"/>
              </w:tabs>
            </w:pPr>
            <w:r>
              <w:tab/>
            </w:r>
            <w:r w:rsidR="00642798" w:rsidRPr="00290C70">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5pt;height:51.05pt" o:ole="">
                  <v:imagedata r:id="rId9" o:title=""/>
                </v:shape>
                <o:OLEObject Type="Embed" ProgID="Word.Picture.8" ShapeID="_x0000_i1025" DrawAspect="Content" ObjectID="_1833195684" r:id="rId10"/>
              </w:object>
            </w:r>
            <w:r>
              <w:tab/>
            </w:r>
          </w:p>
        </w:tc>
      </w:tr>
      <w:tr w:rsidR="00C071C0" w:rsidRPr="00290C70" w:rsidTr="00966CFD">
        <w:trPr>
          <w:trHeight w:val="1155"/>
        </w:trPr>
        <w:tc>
          <w:tcPr>
            <w:tcW w:w="10421" w:type="dxa"/>
          </w:tcPr>
          <w:p w:rsidR="00642798" w:rsidRPr="00290C70" w:rsidRDefault="00642798" w:rsidP="00642798">
            <w:pPr>
              <w:keepNext/>
              <w:ind w:right="-828"/>
              <w:jc w:val="center"/>
              <w:outlineLvl w:val="0"/>
            </w:pPr>
          </w:p>
          <w:p w:rsidR="00642798" w:rsidRPr="00290C70" w:rsidRDefault="00642798" w:rsidP="00642798">
            <w:pPr>
              <w:keepNext/>
              <w:ind w:right="-828"/>
              <w:jc w:val="center"/>
              <w:outlineLvl w:val="0"/>
              <w:rPr>
                <w:b/>
              </w:rPr>
            </w:pPr>
            <w:r w:rsidRPr="00290C70">
              <w:rPr>
                <w:b/>
              </w:rPr>
              <w:t>АДМИНИСТРАЦИЯ МУНИЦИПАЛЬНОГО ОБРАЗОВАНИЯ</w:t>
            </w:r>
          </w:p>
          <w:p w:rsidR="00EF6383" w:rsidRDefault="00642798" w:rsidP="00642798">
            <w:pPr>
              <w:keepNext/>
              <w:ind w:right="-828"/>
              <w:jc w:val="center"/>
              <w:outlineLvl w:val="0"/>
              <w:rPr>
                <w:b/>
              </w:rPr>
            </w:pPr>
            <w:r w:rsidRPr="00290C70">
              <w:rPr>
                <w:b/>
              </w:rPr>
              <w:t xml:space="preserve">«ДОРОГОБУЖСКИЙ </w:t>
            </w:r>
            <w:r w:rsidR="00EF6383">
              <w:rPr>
                <w:b/>
              </w:rPr>
              <w:t xml:space="preserve">МУНИЦИПАЛЬНЫЙ </w:t>
            </w:r>
            <w:r w:rsidR="00920002">
              <w:rPr>
                <w:b/>
              </w:rPr>
              <w:t>ОКРУГ</w:t>
            </w:r>
            <w:r w:rsidRPr="00290C70">
              <w:rPr>
                <w:b/>
              </w:rPr>
              <w:t>»</w:t>
            </w:r>
          </w:p>
          <w:p w:rsidR="00642798" w:rsidRPr="00290C70" w:rsidRDefault="00642798" w:rsidP="00642798">
            <w:pPr>
              <w:keepNext/>
              <w:ind w:right="-828"/>
              <w:jc w:val="center"/>
              <w:outlineLvl w:val="0"/>
              <w:rPr>
                <w:b/>
              </w:rPr>
            </w:pPr>
            <w:r w:rsidRPr="00290C70">
              <w:rPr>
                <w:b/>
              </w:rPr>
              <w:t xml:space="preserve"> СМОЛЕНСКОЙ ОБЛАСТИ</w:t>
            </w:r>
          </w:p>
          <w:p w:rsidR="00642798" w:rsidRPr="00290C70" w:rsidRDefault="00642798" w:rsidP="00642798">
            <w:pPr>
              <w:keepNext/>
              <w:outlineLvl w:val="1"/>
            </w:pPr>
          </w:p>
          <w:p w:rsidR="00642798" w:rsidRPr="00290C70" w:rsidRDefault="00642798" w:rsidP="00642798">
            <w:pPr>
              <w:jc w:val="center"/>
              <w:rPr>
                <w:b/>
              </w:rPr>
            </w:pPr>
            <w:proofErr w:type="gramStart"/>
            <w:r w:rsidRPr="00290C70">
              <w:rPr>
                <w:b/>
              </w:rPr>
              <w:t>П</w:t>
            </w:r>
            <w:proofErr w:type="gramEnd"/>
            <w:r w:rsidRPr="00290C70">
              <w:rPr>
                <w:b/>
              </w:rPr>
              <w:t xml:space="preserve"> О С Т А Н О В Л Е Н И Е</w:t>
            </w:r>
          </w:p>
        </w:tc>
      </w:tr>
      <w:tr w:rsidR="001462C4" w:rsidRPr="00290C70" w:rsidTr="00966CFD">
        <w:tc>
          <w:tcPr>
            <w:tcW w:w="10421" w:type="dxa"/>
          </w:tcPr>
          <w:p w:rsidR="00642798" w:rsidRPr="00290C70" w:rsidRDefault="00642798" w:rsidP="00642798"/>
          <w:p w:rsidR="00642798" w:rsidRDefault="005C5180" w:rsidP="00D74F9F">
            <w:r w:rsidRPr="00290C70">
              <w:t>о</w:t>
            </w:r>
            <w:r w:rsidR="00642798" w:rsidRPr="00290C70">
              <w:t>т</w:t>
            </w:r>
            <w:r w:rsidR="00F82611" w:rsidRPr="00290C70">
              <w:t xml:space="preserve"> </w:t>
            </w:r>
            <w:r w:rsidR="00E40D7A">
              <w:t>10.02.2026</w:t>
            </w:r>
            <w:r w:rsidR="007935BB">
              <w:t xml:space="preserve"> </w:t>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t>№</w:t>
            </w:r>
            <w:r w:rsidR="00041C02" w:rsidRPr="00290C70">
              <w:t xml:space="preserve"> </w:t>
            </w:r>
            <w:r w:rsidR="00E40D7A">
              <w:t>131</w:t>
            </w:r>
          </w:p>
          <w:p w:rsidR="007A1E55" w:rsidRPr="00210D22" w:rsidRDefault="007A1E55" w:rsidP="00D74F9F"/>
        </w:tc>
      </w:tr>
    </w:tbl>
    <w:p w:rsidR="00642798" w:rsidRPr="00290C70" w:rsidRDefault="00642798" w:rsidP="00642798"/>
    <w:tbl>
      <w:tblPr>
        <w:tblW w:w="0" w:type="auto"/>
        <w:tblLook w:val="01E0" w:firstRow="1" w:lastRow="1" w:firstColumn="1" w:lastColumn="1" w:noHBand="0" w:noVBand="0"/>
      </w:tblPr>
      <w:tblGrid>
        <w:gridCol w:w="4786"/>
      </w:tblGrid>
      <w:tr w:rsidR="00EF6383" w:rsidRPr="00AA65F3" w:rsidTr="00EF6383">
        <w:tc>
          <w:tcPr>
            <w:tcW w:w="4786" w:type="dxa"/>
          </w:tcPr>
          <w:p w:rsidR="00EF6383" w:rsidRPr="000058DE" w:rsidRDefault="00EF6383" w:rsidP="00EF6383">
            <w:pPr>
              <w:tabs>
                <w:tab w:val="left" w:pos="1140"/>
              </w:tabs>
              <w:jc w:val="both"/>
            </w:pPr>
            <w:r w:rsidRPr="00EF1E4B">
              <w:t>О внесении изменений в муниципальную программу</w:t>
            </w:r>
            <w:r>
              <w:t xml:space="preserve"> </w:t>
            </w:r>
            <w:r w:rsidRPr="000058DE">
              <w:t>«</w:t>
            </w:r>
            <w:r w:rsidRPr="00EF6383">
              <w:t>Создание условий для обеспечения качественными услугами ЖКХ и благоустройство территории муниципального</w:t>
            </w:r>
            <w:r>
              <w:t xml:space="preserve"> </w:t>
            </w:r>
            <w:r w:rsidRPr="00EF6383">
              <w:t>образования «Дорогобужский муниципальный округ» Смоленской области»</w:t>
            </w:r>
            <w:r w:rsidRPr="000058DE">
              <w:t xml:space="preserve"> </w:t>
            </w:r>
          </w:p>
          <w:p w:rsidR="00EF6383" w:rsidRPr="000058DE" w:rsidRDefault="00EF6383" w:rsidP="00EF6383">
            <w:pPr>
              <w:tabs>
                <w:tab w:val="left" w:pos="1140"/>
              </w:tabs>
              <w:jc w:val="both"/>
            </w:pPr>
          </w:p>
        </w:tc>
      </w:tr>
    </w:tbl>
    <w:p w:rsidR="00EF6383" w:rsidRPr="00F232CA" w:rsidRDefault="00EF6383" w:rsidP="00835078">
      <w:pPr>
        <w:ind w:firstLine="709"/>
        <w:jc w:val="both"/>
        <w:rPr>
          <w:color w:val="FF0000"/>
        </w:rPr>
      </w:pPr>
      <w:proofErr w:type="gramStart"/>
      <w:r w:rsidRPr="00F232CA">
        <w:t xml:space="preserve">В соответствии </w:t>
      </w:r>
      <w:r w:rsidR="00912DAF">
        <w:t xml:space="preserve"> с </w:t>
      </w:r>
      <w:r w:rsidRPr="00F232CA">
        <w:t xml:space="preserve">Порядком </w:t>
      </w:r>
      <w:r w:rsidR="003611C3" w:rsidRPr="003611C3">
        <w:t>принятия решения о разработке муниципальных программ, их формирования и реализации</w:t>
      </w:r>
      <w:r w:rsidRPr="00F232CA">
        <w:t xml:space="preserve">, утвержденным постановлением  Администрации муниципального образования «Дорогобужский </w:t>
      </w:r>
      <w:r w:rsidR="003611C3">
        <w:t>муниципальный округ» Смоленской области от 17.01</w:t>
      </w:r>
      <w:r w:rsidRPr="00F232CA">
        <w:t>.202</w:t>
      </w:r>
      <w:r w:rsidR="003611C3">
        <w:t>5</w:t>
      </w:r>
      <w:r w:rsidRPr="00F232CA">
        <w:t xml:space="preserve"> №</w:t>
      </w:r>
      <w:r w:rsidR="003611C3">
        <w:t>62</w:t>
      </w:r>
      <w:r w:rsidR="009D2D5A">
        <w:t xml:space="preserve"> </w:t>
      </w:r>
      <w:r w:rsidR="00821E07">
        <w:t>(в редакции  постановлений</w:t>
      </w:r>
      <w:r w:rsidR="009D2D5A" w:rsidRPr="009D2D5A">
        <w:t xml:space="preserve"> Администрации муниципального образования «Дорогобужский муниципальный округ» Смоленской области от 25.04.2025 №524</w:t>
      </w:r>
      <w:r w:rsidR="00AE5B93">
        <w:t>, от 27.01.2026 №46</w:t>
      </w:r>
      <w:r w:rsidR="009D2D5A" w:rsidRPr="009D2D5A">
        <w:t>)</w:t>
      </w:r>
      <w:r w:rsidR="00912DAF">
        <w:t>, решением</w:t>
      </w:r>
      <w:r w:rsidRPr="00F232CA">
        <w:t xml:space="preserve"> </w:t>
      </w:r>
      <w:r w:rsidR="00912DAF">
        <w:t xml:space="preserve">Дорогобужской окружной Думы от </w:t>
      </w:r>
      <w:r w:rsidR="00B87D08">
        <w:t>23</w:t>
      </w:r>
      <w:r w:rsidR="00912DAF">
        <w:t>.12.202</w:t>
      </w:r>
      <w:r w:rsidR="00B87D08">
        <w:t>5</w:t>
      </w:r>
      <w:r w:rsidR="00912DAF">
        <w:t xml:space="preserve"> №</w:t>
      </w:r>
      <w:r w:rsidR="00B87D08">
        <w:t>13</w:t>
      </w:r>
      <w:r w:rsidR="00912DAF">
        <w:t xml:space="preserve">0 «О бюджете </w:t>
      </w:r>
      <w:r w:rsidR="00912DAF" w:rsidRPr="00912DAF">
        <w:t>муниципального образования «Дорогобужский муниципальный округ» Смоленской области</w:t>
      </w:r>
      <w:proofErr w:type="gramEnd"/>
      <w:r w:rsidR="00912DAF">
        <w:t xml:space="preserve"> на 202</w:t>
      </w:r>
      <w:r w:rsidR="00AF103F">
        <w:t>6</w:t>
      </w:r>
      <w:r w:rsidR="00912DAF">
        <w:t xml:space="preserve"> год и плановый период 202</w:t>
      </w:r>
      <w:r w:rsidR="00AF103F">
        <w:t>7</w:t>
      </w:r>
      <w:r w:rsidR="00912DAF">
        <w:t xml:space="preserve"> и 202</w:t>
      </w:r>
      <w:r w:rsidR="00AF103F">
        <w:t>8</w:t>
      </w:r>
      <w:r w:rsidR="00912DAF">
        <w:t xml:space="preserve"> годов»</w:t>
      </w:r>
    </w:p>
    <w:p w:rsidR="00EF6383" w:rsidRPr="00E71CAE" w:rsidRDefault="00EF6383" w:rsidP="00835078">
      <w:pPr>
        <w:ind w:firstLine="709"/>
        <w:jc w:val="both"/>
        <w:rPr>
          <w:color w:val="FF0000"/>
        </w:rPr>
      </w:pPr>
    </w:p>
    <w:p w:rsidR="00EF6383" w:rsidRPr="000058DE" w:rsidRDefault="00EF6383" w:rsidP="00835078">
      <w:pPr>
        <w:ind w:firstLine="709"/>
        <w:jc w:val="both"/>
      </w:pPr>
      <w:r w:rsidRPr="000058DE">
        <w:t xml:space="preserve">Администрация муниципального образования «Дорогобужский </w:t>
      </w:r>
      <w:r w:rsidR="00920002" w:rsidRPr="00920002">
        <w:t>муниципальный округ</w:t>
      </w:r>
      <w:r w:rsidRPr="000058DE">
        <w:t xml:space="preserve">» Смоленской области  </w:t>
      </w:r>
      <w:proofErr w:type="gramStart"/>
      <w:r w:rsidRPr="000058DE">
        <w:t>п</w:t>
      </w:r>
      <w:proofErr w:type="gramEnd"/>
      <w:r w:rsidRPr="000058DE">
        <w:t xml:space="preserve"> о с т а н о в л я е т:</w:t>
      </w:r>
    </w:p>
    <w:p w:rsidR="00EF6383" w:rsidRPr="000058DE" w:rsidRDefault="00EF6383" w:rsidP="00835078">
      <w:pPr>
        <w:ind w:firstLine="709"/>
      </w:pPr>
      <w:r w:rsidRPr="000058DE">
        <w:tab/>
      </w:r>
    </w:p>
    <w:p w:rsidR="00AC2242" w:rsidRPr="00AC2242" w:rsidRDefault="00EF6383" w:rsidP="00AC2242">
      <w:pPr>
        <w:jc w:val="both"/>
      </w:pPr>
      <w:proofErr w:type="gramStart"/>
      <w:r w:rsidRPr="008F72A9">
        <w:t xml:space="preserve">Внести в муниципальную программу </w:t>
      </w:r>
      <w:r w:rsidRPr="000058DE">
        <w:t>«</w:t>
      </w:r>
      <w:r w:rsidRPr="00EF6383">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r w:rsidRPr="008F72A9">
        <w:t>, утвержденную постановлением Администрации муниципального образования «Дорогобужский район» Смоленской области от  30.10.2024 № 90</w:t>
      </w:r>
      <w:r w:rsidRPr="00EF6383">
        <w:t>8</w:t>
      </w:r>
      <w:r w:rsidR="00477FDE">
        <w:t xml:space="preserve"> (в редакции </w:t>
      </w:r>
      <w:r w:rsidRPr="008F72A9">
        <w:t xml:space="preserve"> </w:t>
      </w:r>
      <w:r w:rsidR="00477FDE">
        <w:t>постановлени</w:t>
      </w:r>
      <w:r w:rsidR="00C763A2">
        <w:t>й</w:t>
      </w:r>
      <w:r w:rsidR="00477FDE">
        <w:t xml:space="preserve"> </w:t>
      </w:r>
      <w:r w:rsidR="00477FDE" w:rsidRPr="00477FDE">
        <w:t>Администраци</w:t>
      </w:r>
      <w:r w:rsidR="00477FDE">
        <w:t>и</w:t>
      </w:r>
      <w:r w:rsidR="00477FDE" w:rsidRPr="00477FDE">
        <w:t xml:space="preserve"> муниципального образования «Дорогобужский муниципальный округ» Смоленской области</w:t>
      </w:r>
      <w:r w:rsidR="00477FDE">
        <w:t xml:space="preserve"> от</w:t>
      </w:r>
      <w:r w:rsidR="00132281">
        <w:t xml:space="preserve"> 31</w:t>
      </w:r>
      <w:r w:rsidR="004B31B3">
        <w:t>.01.</w:t>
      </w:r>
      <w:r w:rsidR="00477FDE">
        <w:t>2025 №</w:t>
      </w:r>
      <w:r w:rsidR="00132281">
        <w:t>106</w:t>
      </w:r>
      <w:r w:rsidR="00C763A2">
        <w:t>,</w:t>
      </w:r>
      <w:r w:rsidR="00C763A2" w:rsidRPr="00C763A2">
        <w:t xml:space="preserve"> </w:t>
      </w:r>
      <w:r w:rsidR="00C763A2" w:rsidRPr="00290C70">
        <w:t xml:space="preserve">от </w:t>
      </w:r>
      <w:r w:rsidR="00C763A2">
        <w:t xml:space="preserve">04.02.2025 </w:t>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t xml:space="preserve">№ </w:t>
      </w:r>
      <w:r w:rsidR="00C763A2">
        <w:t>116</w:t>
      </w:r>
      <w:r w:rsidR="0016480E">
        <w:t>, от 06.03.2025 №293</w:t>
      </w:r>
      <w:r w:rsidR="0007013C">
        <w:t>, от 02.04.2025 № 408</w:t>
      </w:r>
      <w:r w:rsidR="00600365">
        <w:t>, от 14.05.2025 №</w:t>
      </w:r>
      <w:r w:rsidR="00524BBD">
        <w:t>560</w:t>
      </w:r>
      <w:r w:rsidR="00D02862">
        <w:t>, от</w:t>
      </w:r>
      <w:proofErr w:type="gramEnd"/>
      <w:r w:rsidR="00DF4AE6">
        <w:t xml:space="preserve"> </w:t>
      </w:r>
      <w:proofErr w:type="gramStart"/>
      <w:r w:rsidR="00DF4AE6">
        <w:t xml:space="preserve">19.06.2025 </w:t>
      </w:r>
      <w:r w:rsidR="00D02862">
        <w:t>№</w:t>
      </w:r>
      <w:r w:rsidR="00DF4AE6">
        <w:t>742</w:t>
      </w:r>
      <w:r w:rsidR="003667DA">
        <w:t>,</w:t>
      </w:r>
      <w:r w:rsidR="003667DA" w:rsidRPr="003667DA">
        <w:t xml:space="preserve"> от 27.06.2025 № 803</w:t>
      </w:r>
      <w:r w:rsidR="007B66CE">
        <w:t xml:space="preserve">, </w:t>
      </w:r>
      <w:r w:rsidR="00D74F9F">
        <w:t>от 23.07.2025 №</w:t>
      </w:r>
      <w:r w:rsidR="007B66CE">
        <w:t>951</w:t>
      </w:r>
      <w:r w:rsidR="00D74F9F">
        <w:t>,</w:t>
      </w:r>
      <w:r w:rsidR="00D74F9F" w:rsidRPr="00D74F9F">
        <w:t xml:space="preserve"> от 08.08.2025 № 1011, от 29.10.2025 № 1409, от 18.11.2025 №1545</w:t>
      </w:r>
      <w:r w:rsidR="00D74F9F">
        <w:t>, от 28.11.2025 №1579</w:t>
      </w:r>
      <w:r w:rsidR="00106823">
        <w:t xml:space="preserve">, от </w:t>
      </w:r>
      <w:r w:rsidR="002458F3">
        <w:t xml:space="preserve">19.12.2025 </w:t>
      </w:r>
      <w:r w:rsidR="00106823">
        <w:t>№</w:t>
      </w:r>
      <w:r w:rsidR="002458F3">
        <w:t>1732</w:t>
      </w:r>
      <w:r w:rsidR="00AC2242">
        <w:t>, от 23.12.2025 №</w:t>
      </w:r>
      <w:r w:rsidR="0031789E">
        <w:t>1743</w:t>
      </w:r>
      <w:r w:rsidR="004D4ED5">
        <w:t xml:space="preserve">, от </w:t>
      </w:r>
      <w:r w:rsidR="001A7DDB">
        <w:t xml:space="preserve">21.01.2026 </w:t>
      </w:r>
      <w:r w:rsidR="004D4ED5">
        <w:t>№</w:t>
      </w:r>
      <w:r w:rsidR="001A7DDB">
        <w:t>28</w:t>
      </w:r>
      <w:r w:rsidR="00477FDE">
        <w:t>)</w:t>
      </w:r>
      <w:r w:rsidR="00477FDE" w:rsidRPr="00477FDE">
        <w:t xml:space="preserve"> </w:t>
      </w:r>
      <w:r w:rsidR="00AC2242" w:rsidRPr="00AC2242">
        <w:t>изменения, изложив её в новой редакции (прилагается).</w:t>
      </w:r>
      <w:proofErr w:type="gramEnd"/>
    </w:p>
    <w:p w:rsidR="00AC2242" w:rsidRPr="00AC2242" w:rsidRDefault="00AC2242" w:rsidP="00AC2242">
      <w:pPr>
        <w:jc w:val="both"/>
      </w:pPr>
    </w:p>
    <w:p w:rsidR="00AC2242" w:rsidRPr="00AC2242" w:rsidRDefault="00AC2242" w:rsidP="00AC2242">
      <w:pPr>
        <w:ind w:firstLine="840"/>
        <w:jc w:val="both"/>
      </w:pPr>
    </w:p>
    <w:p w:rsidR="00AC2242" w:rsidRPr="00AC2242" w:rsidRDefault="00AC2242" w:rsidP="00AC2242">
      <w:pPr>
        <w:tabs>
          <w:tab w:val="left" w:pos="567"/>
          <w:tab w:val="left" w:pos="7680"/>
        </w:tabs>
      </w:pPr>
      <w:r w:rsidRPr="00AC2242">
        <w:t>Глав</w:t>
      </w:r>
      <w:r w:rsidR="00273195">
        <w:t>а</w:t>
      </w:r>
      <w:r w:rsidRPr="00AC2242">
        <w:t xml:space="preserve"> муниципального образования</w:t>
      </w:r>
    </w:p>
    <w:p w:rsidR="00AC2242" w:rsidRPr="00AC2242" w:rsidRDefault="00AC2242" w:rsidP="00AC2242">
      <w:pPr>
        <w:tabs>
          <w:tab w:val="left" w:pos="567"/>
          <w:tab w:val="left" w:pos="7680"/>
        </w:tabs>
        <w:sectPr w:rsidR="00AC2242" w:rsidRPr="00AC2242" w:rsidSect="00EF6383">
          <w:footerReference w:type="default" r:id="rId11"/>
          <w:pgSz w:w="11906" w:h="16838"/>
          <w:pgMar w:top="567" w:right="567" w:bottom="567" w:left="1134" w:header="709" w:footer="709" w:gutter="0"/>
          <w:cols w:space="708"/>
          <w:docGrid w:linePitch="360"/>
        </w:sectPr>
      </w:pPr>
      <w:r w:rsidRPr="00AC2242">
        <w:t xml:space="preserve">«Дорогобужский муниципальный округ» Смоленской области                             </w:t>
      </w:r>
      <w:r w:rsidRPr="00AC2242">
        <w:rPr>
          <w:b/>
        </w:rPr>
        <w:t xml:space="preserve"> </w:t>
      </w:r>
      <w:r w:rsidR="00273195">
        <w:rPr>
          <w:b/>
        </w:rPr>
        <w:t xml:space="preserve">    К.Н. Серенков</w:t>
      </w:r>
      <w:r w:rsidRPr="00AC2242">
        <w:rPr>
          <w:b/>
        </w:rPr>
        <w:t xml:space="preserve">  </w:t>
      </w:r>
    </w:p>
    <w:p w:rsidR="002B3B2D" w:rsidRDefault="00AC2242" w:rsidP="002B3B2D">
      <w:pPr>
        <w:tabs>
          <w:tab w:val="left" w:pos="567"/>
          <w:tab w:val="left" w:pos="7680"/>
        </w:tabs>
      </w:pPr>
      <w:r w:rsidRPr="00AC2242">
        <w:lastRenderedPageBreak/>
        <w:t xml:space="preserve">                                                            </w:t>
      </w:r>
      <w:r w:rsidR="002B3B2D">
        <w:t xml:space="preserve">                                  УТВЕРЖДЕНА</w:t>
      </w:r>
    </w:p>
    <w:p w:rsidR="002B3B2D" w:rsidRDefault="002B3B2D" w:rsidP="002B3B2D">
      <w:pPr>
        <w:tabs>
          <w:tab w:val="left" w:pos="567"/>
          <w:tab w:val="left" w:pos="7680"/>
        </w:tabs>
      </w:pPr>
      <w:r>
        <w:t xml:space="preserve">                                                                                               постановлением Администрации</w:t>
      </w:r>
    </w:p>
    <w:p w:rsidR="002B3B2D" w:rsidRDefault="002B3B2D" w:rsidP="002B3B2D">
      <w:pPr>
        <w:tabs>
          <w:tab w:val="left" w:pos="567"/>
          <w:tab w:val="left" w:pos="7680"/>
        </w:tabs>
      </w:pPr>
      <w:r>
        <w:t xml:space="preserve">                                                                                               муниципального образования                                                                         </w:t>
      </w:r>
    </w:p>
    <w:p w:rsidR="002B3B2D" w:rsidRDefault="002B3B2D" w:rsidP="002B3B2D">
      <w:pPr>
        <w:tabs>
          <w:tab w:val="left" w:pos="567"/>
          <w:tab w:val="left" w:pos="7680"/>
        </w:tabs>
      </w:pPr>
      <w:r>
        <w:t xml:space="preserve">                                                                                              «Дорогобужский район» </w:t>
      </w:r>
      <w:proofErr w:type="gramStart"/>
      <w:r>
        <w:t>Смоленской</w:t>
      </w:r>
      <w:proofErr w:type="gramEnd"/>
      <w:r>
        <w:t xml:space="preserve"> </w:t>
      </w:r>
    </w:p>
    <w:p w:rsidR="002B3B2D" w:rsidRDefault="002B3B2D" w:rsidP="002B3B2D">
      <w:pPr>
        <w:tabs>
          <w:tab w:val="left" w:pos="567"/>
          <w:tab w:val="left" w:pos="7680"/>
        </w:tabs>
      </w:pPr>
      <w:r>
        <w:t xml:space="preserve">                                                                                              области от 30.10.2024 № 908    </w:t>
      </w:r>
    </w:p>
    <w:p w:rsidR="002B3B2D" w:rsidRDefault="002B3B2D" w:rsidP="002B3B2D">
      <w:pPr>
        <w:tabs>
          <w:tab w:val="left" w:pos="567"/>
          <w:tab w:val="left" w:pos="7680"/>
        </w:tabs>
      </w:pPr>
      <w:r>
        <w:t xml:space="preserve">                                                                                              </w:t>
      </w:r>
      <w:proofErr w:type="gramStart"/>
      <w:r>
        <w:t>(в редакции постановлений Администрации</w:t>
      </w:r>
      <w:proofErr w:type="gramEnd"/>
    </w:p>
    <w:p w:rsidR="002B3B2D" w:rsidRDefault="002B3B2D" w:rsidP="002B3B2D">
      <w:pPr>
        <w:tabs>
          <w:tab w:val="left" w:pos="567"/>
          <w:tab w:val="left" w:pos="7680"/>
        </w:tabs>
      </w:pPr>
      <w:r>
        <w:t xml:space="preserve">                                                                                              муниципального образования</w:t>
      </w:r>
    </w:p>
    <w:p w:rsidR="002B3B2D" w:rsidRDefault="002B3B2D" w:rsidP="002B3B2D">
      <w:pPr>
        <w:tabs>
          <w:tab w:val="left" w:pos="567"/>
          <w:tab w:val="left" w:pos="7680"/>
        </w:tabs>
      </w:pPr>
      <w:r>
        <w:t xml:space="preserve">                                                                                              «Дорогобужский муниципальный округ»      </w:t>
      </w:r>
    </w:p>
    <w:p w:rsidR="002B3B2D" w:rsidRDefault="002B3B2D" w:rsidP="002B3B2D">
      <w:pPr>
        <w:tabs>
          <w:tab w:val="left" w:pos="567"/>
          <w:tab w:val="left" w:pos="7680"/>
        </w:tabs>
      </w:pPr>
      <w:r>
        <w:t xml:space="preserve">                                                                                              Смоленской области от 31.01.2025 №106, </w:t>
      </w:r>
      <w:proofErr w:type="gramStart"/>
      <w:r>
        <w:t>от</w:t>
      </w:r>
      <w:proofErr w:type="gramEnd"/>
      <w:r>
        <w:t xml:space="preserve"> </w:t>
      </w:r>
    </w:p>
    <w:p w:rsidR="002B3B2D" w:rsidRDefault="002B3B2D" w:rsidP="002B3B2D">
      <w:pPr>
        <w:tabs>
          <w:tab w:val="left" w:pos="567"/>
          <w:tab w:val="left" w:pos="7680"/>
        </w:tabs>
      </w:pPr>
      <w:r>
        <w:t xml:space="preserve">                                                                                              04.02.2025 № 116, от 06.03.2025 №293, от  </w:t>
      </w:r>
    </w:p>
    <w:p w:rsidR="002B3B2D" w:rsidRDefault="002B3B2D" w:rsidP="002B3B2D">
      <w:pPr>
        <w:tabs>
          <w:tab w:val="left" w:pos="567"/>
          <w:tab w:val="left" w:pos="7680"/>
        </w:tabs>
      </w:pPr>
      <w:r>
        <w:t xml:space="preserve">                                                                                              02.04.2025 № 408, от 14.05.2025 №560, от  </w:t>
      </w:r>
    </w:p>
    <w:p w:rsidR="002B3B2D" w:rsidRDefault="002B3B2D" w:rsidP="002B3B2D">
      <w:pPr>
        <w:tabs>
          <w:tab w:val="left" w:pos="567"/>
          <w:tab w:val="left" w:pos="7680"/>
        </w:tabs>
      </w:pPr>
      <w:r>
        <w:t xml:space="preserve">                                                                                              19.06.2025 №742, от 27.06.2025 № 803, от </w:t>
      </w:r>
    </w:p>
    <w:p w:rsidR="002B3B2D" w:rsidRDefault="002B3B2D" w:rsidP="002B3B2D">
      <w:pPr>
        <w:tabs>
          <w:tab w:val="left" w:pos="567"/>
          <w:tab w:val="left" w:pos="7680"/>
        </w:tabs>
      </w:pPr>
      <w:r>
        <w:t xml:space="preserve">                                                                                              23.07.2025 №951, от 08.08.2025 № 1011, от </w:t>
      </w:r>
    </w:p>
    <w:p w:rsidR="002B3B2D" w:rsidRDefault="002B3B2D" w:rsidP="002B3B2D">
      <w:pPr>
        <w:tabs>
          <w:tab w:val="left" w:pos="567"/>
          <w:tab w:val="left" w:pos="7680"/>
        </w:tabs>
      </w:pPr>
      <w:r>
        <w:t xml:space="preserve">                                                                                              29.10.2025 № 1409, от 18.11.2025 №1545, от </w:t>
      </w:r>
    </w:p>
    <w:p w:rsidR="002B3B2D" w:rsidRDefault="002B3B2D" w:rsidP="002B3B2D">
      <w:pPr>
        <w:tabs>
          <w:tab w:val="left" w:pos="567"/>
          <w:tab w:val="left" w:pos="7680"/>
        </w:tabs>
      </w:pPr>
      <w:r>
        <w:t xml:space="preserve">                                                                                              28.11.2025 №1579, от 19.12.2025 №1732, от</w:t>
      </w:r>
    </w:p>
    <w:p w:rsidR="002B3B2D" w:rsidRDefault="002B3B2D" w:rsidP="002B3B2D">
      <w:pPr>
        <w:tabs>
          <w:tab w:val="left" w:pos="567"/>
          <w:tab w:val="left" w:pos="7680"/>
        </w:tabs>
      </w:pPr>
      <w:r>
        <w:t xml:space="preserve">                                                                                              23.12.2025 №1743, от </w:t>
      </w:r>
      <w:r w:rsidR="001A7DDB">
        <w:t xml:space="preserve">21.01.2026 </w:t>
      </w:r>
      <w:r>
        <w:t>№</w:t>
      </w:r>
      <w:r w:rsidR="004B18B0">
        <w:t xml:space="preserve"> </w:t>
      </w:r>
      <w:r w:rsidR="001A7DDB">
        <w:t>28</w:t>
      </w:r>
      <w:r>
        <w:t>,</w:t>
      </w:r>
      <w:r w:rsidR="001A7DDB">
        <w:t xml:space="preserve"> </w:t>
      </w:r>
    </w:p>
    <w:p w:rsidR="002B3B2D" w:rsidRDefault="002B3B2D" w:rsidP="002B3B2D">
      <w:pPr>
        <w:tabs>
          <w:tab w:val="left" w:pos="567"/>
          <w:tab w:val="left" w:pos="7680"/>
        </w:tabs>
      </w:pPr>
      <w:r>
        <w:t xml:space="preserve">                                                                                              от </w:t>
      </w:r>
      <w:r w:rsidR="00E40D7A">
        <w:t xml:space="preserve">10.02.2026 </w:t>
      </w:r>
      <w:bookmarkStart w:id="0" w:name="_GoBack"/>
      <w:bookmarkEnd w:id="0"/>
      <w:r>
        <w:t>№</w:t>
      </w:r>
      <w:r w:rsidR="00E40D7A">
        <w:t>131</w:t>
      </w:r>
      <w:r>
        <w:t xml:space="preserve">) </w:t>
      </w:r>
    </w:p>
    <w:p w:rsidR="002B3B2D" w:rsidRDefault="002B3B2D" w:rsidP="002B3B2D">
      <w:pPr>
        <w:tabs>
          <w:tab w:val="left" w:pos="567"/>
          <w:tab w:val="left" w:pos="7680"/>
        </w:tabs>
      </w:pPr>
      <w:r>
        <w:t xml:space="preserve"> </w:t>
      </w:r>
    </w:p>
    <w:p w:rsidR="002B3B2D" w:rsidRPr="004C3E73" w:rsidRDefault="002B3B2D" w:rsidP="002B3B2D">
      <w:pPr>
        <w:jc w:val="center"/>
        <w:rPr>
          <w:b/>
        </w:rPr>
      </w:pPr>
      <w:r w:rsidRPr="004C3E73">
        <w:rPr>
          <w:b/>
        </w:rPr>
        <w:t>Муниципальная программа</w:t>
      </w:r>
    </w:p>
    <w:p w:rsidR="002B3B2D" w:rsidRPr="004C3E73" w:rsidRDefault="002B3B2D" w:rsidP="002B3B2D">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2B3B2D" w:rsidRPr="004C3E73" w:rsidRDefault="002B3B2D" w:rsidP="002B3B2D">
      <w:pPr>
        <w:tabs>
          <w:tab w:val="left" w:pos="567"/>
          <w:tab w:val="left" w:pos="7680"/>
        </w:tabs>
      </w:pPr>
    </w:p>
    <w:p w:rsidR="00AC2242" w:rsidRPr="004C3E73" w:rsidRDefault="00AC2242" w:rsidP="002B3B2D">
      <w:pPr>
        <w:tabs>
          <w:tab w:val="left" w:pos="567"/>
          <w:tab w:val="left" w:pos="7680"/>
        </w:tabs>
        <w:jc w:val="center"/>
        <w:rPr>
          <w:b/>
        </w:rPr>
      </w:pPr>
      <w:r w:rsidRPr="004C3E73">
        <w:rPr>
          <w:b/>
        </w:rPr>
        <w:t>ПАСПОРТ</w:t>
      </w:r>
    </w:p>
    <w:p w:rsidR="00AC2242" w:rsidRPr="004C3E73" w:rsidRDefault="00AC2242" w:rsidP="00AC2242">
      <w:pPr>
        <w:jc w:val="center"/>
        <w:rPr>
          <w:b/>
        </w:rPr>
      </w:pPr>
      <w:r w:rsidRPr="004C3E73">
        <w:rPr>
          <w:b/>
        </w:rPr>
        <w:t>муниципальной программы</w:t>
      </w:r>
    </w:p>
    <w:p w:rsidR="00AC2242" w:rsidRPr="004C3E73" w:rsidRDefault="00AC2242" w:rsidP="00AC2242">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4C3E73" w:rsidRDefault="00AC2242" w:rsidP="00AC2242">
      <w:pPr>
        <w:jc w:val="center"/>
        <w:rPr>
          <w:b/>
        </w:rPr>
      </w:pPr>
    </w:p>
    <w:p w:rsidR="00AC2242" w:rsidRPr="004C3E73" w:rsidRDefault="00AC2242" w:rsidP="00AC2242">
      <w:pPr>
        <w:jc w:val="center"/>
        <w:rPr>
          <w:b/>
          <w:spacing w:val="-2"/>
        </w:rPr>
      </w:pPr>
      <w:r w:rsidRPr="004C3E73">
        <w:rPr>
          <w:b/>
          <w:spacing w:val="-2"/>
        </w:rPr>
        <w:t>Раздел 1. Основные положения</w:t>
      </w:r>
    </w:p>
    <w:p w:rsidR="00AC2242" w:rsidRPr="00AC2242" w:rsidRDefault="00AC2242" w:rsidP="00AC2242">
      <w:pPr>
        <w:jc w:val="center"/>
        <w:rPr>
          <w:b/>
          <w:spacing w:val="-2"/>
          <w:sz w:val="26"/>
          <w:szCs w:val="26"/>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AC2242" w:rsidRPr="00AC2242" w:rsidTr="00AC2242">
        <w:trPr>
          <w:trHeight w:val="1681"/>
        </w:trPr>
        <w:tc>
          <w:tcPr>
            <w:tcW w:w="2835" w:type="dxa"/>
            <w:vAlign w:val="center"/>
          </w:tcPr>
          <w:p w:rsidR="00AC2242" w:rsidRPr="00AC2242" w:rsidRDefault="00AC2242" w:rsidP="00AC2242">
            <w:pPr>
              <w:widowControl w:val="0"/>
              <w:autoSpaceDE w:val="0"/>
              <w:autoSpaceDN w:val="0"/>
            </w:pPr>
            <w:r w:rsidRPr="00AC2242">
              <w:t>Ответственный исполнитель муниципальной программы</w:t>
            </w:r>
          </w:p>
        </w:tc>
        <w:tc>
          <w:tcPr>
            <w:tcW w:w="7371" w:type="dxa"/>
            <w:vAlign w:val="center"/>
          </w:tcPr>
          <w:p w:rsidR="00AC2242" w:rsidRPr="00AC2242" w:rsidRDefault="00AC2242" w:rsidP="00AC2242">
            <w:pPr>
              <w:widowControl w:val="0"/>
              <w:autoSpaceDE w:val="0"/>
              <w:autoSpaceDN w:val="0"/>
              <w:jc w:val="both"/>
            </w:pPr>
            <w:r w:rsidRPr="00AC2242">
              <w:t>Администрация муниципального образования «Дорогобужский муниципальный округ» Смоленской области:</w:t>
            </w:r>
          </w:p>
          <w:p w:rsidR="00AC2242" w:rsidRPr="00AC2242" w:rsidRDefault="00AC2242" w:rsidP="00AC2242">
            <w:pPr>
              <w:widowControl w:val="0"/>
              <w:autoSpaceDE w:val="0"/>
              <w:autoSpaceDN w:val="0"/>
              <w:jc w:val="both"/>
            </w:pPr>
            <w:r w:rsidRPr="00AC2242">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AC2242" w:rsidTr="00AC2242">
        <w:trPr>
          <w:trHeight w:val="773"/>
        </w:trPr>
        <w:tc>
          <w:tcPr>
            <w:tcW w:w="2835" w:type="dxa"/>
            <w:vAlign w:val="center"/>
          </w:tcPr>
          <w:p w:rsidR="00AC2242" w:rsidRPr="00AC2242" w:rsidRDefault="00AC2242" w:rsidP="00AC2242">
            <w:pPr>
              <w:widowControl w:val="0"/>
              <w:autoSpaceDE w:val="0"/>
              <w:autoSpaceDN w:val="0"/>
            </w:pPr>
            <w:r w:rsidRPr="00AC2242">
              <w:t>Период реализации муниципальной программы</w:t>
            </w:r>
          </w:p>
        </w:tc>
        <w:tc>
          <w:tcPr>
            <w:tcW w:w="7371" w:type="dxa"/>
            <w:vAlign w:val="center"/>
          </w:tcPr>
          <w:p w:rsidR="00AC2242" w:rsidRPr="00AC2242" w:rsidRDefault="00AC2242" w:rsidP="00AC2242">
            <w:pPr>
              <w:widowControl w:val="0"/>
              <w:autoSpaceDE w:val="0"/>
              <w:autoSpaceDN w:val="0"/>
              <w:rPr>
                <w:lang w:val="en-US"/>
              </w:rPr>
            </w:pPr>
            <w:r w:rsidRPr="00AC2242">
              <w:t>Этап I: 2025 – 202</w:t>
            </w:r>
            <w:r w:rsidR="00273195">
              <w:t>8</w:t>
            </w:r>
          </w:p>
          <w:p w:rsidR="00AC2242" w:rsidRPr="00AC2242" w:rsidRDefault="00AC2242" w:rsidP="00AC2242">
            <w:pPr>
              <w:widowControl w:val="0"/>
              <w:autoSpaceDE w:val="0"/>
              <w:autoSpaceDN w:val="0"/>
              <w:rPr>
                <w:lang w:val="en-US"/>
              </w:rPr>
            </w:pPr>
          </w:p>
        </w:tc>
      </w:tr>
      <w:tr w:rsidR="00AC2242" w:rsidRPr="00AC2242" w:rsidTr="00AC2242">
        <w:trPr>
          <w:trHeight w:val="1284"/>
        </w:trPr>
        <w:tc>
          <w:tcPr>
            <w:tcW w:w="2835" w:type="dxa"/>
            <w:vAlign w:val="center"/>
          </w:tcPr>
          <w:p w:rsidR="00AC2242" w:rsidRPr="00AC2242" w:rsidRDefault="00AC2242" w:rsidP="00AC2242">
            <w:pPr>
              <w:widowControl w:val="0"/>
              <w:autoSpaceDE w:val="0"/>
              <w:autoSpaceDN w:val="0"/>
            </w:pPr>
            <w:bookmarkStart w:id="1" w:name="P444"/>
            <w:bookmarkEnd w:id="1"/>
            <w:r w:rsidRPr="00AC2242">
              <w:t>Цели муниципальной программы</w:t>
            </w:r>
          </w:p>
        </w:tc>
        <w:tc>
          <w:tcPr>
            <w:tcW w:w="7371" w:type="dxa"/>
            <w:vAlign w:val="center"/>
          </w:tcPr>
          <w:p w:rsidR="00AC2242" w:rsidRPr="00AC2242" w:rsidRDefault="003C7BC8" w:rsidP="00AC2242">
            <w:pPr>
              <w:widowControl w:val="0"/>
              <w:autoSpaceDE w:val="0"/>
              <w:autoSpaceDN w:val="0"/>
              <w:jc w:val="both"/>
            </w:pPr>
            <w:r>
              <w:t>Повышение качества и надё</w:t>
            </w:r>
            <w:r w:rsidR="00AC2242" w:rsidRPr="00AC2242">
              <w:t>жности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территории муниципального образования «Дорогобужский муниципальный округ» Смоленской области</w:t>
            </w:r>
          </w:p>
        </w:tc>
      </w:tr>
      <w:tr w:rsidR="00AC2242" w:rsidRPr="004D4ED5" w:rsidTr="00AC2242">
        <w:trPr>
          <w:trHeight w:val="811"/>
        </w:trPr>
        <w:tc>
          <w:tcPr>
            <w:tcW w:w="2835" w:type="dxa"/>
            <w:vAlign w:val="center"/>
          </w:tcPr>
          <w:p w:rsidR="00AC2242" w:rsidRPr="00DC7113" w:rsidRDefault="00AC2242" w:rsidP="00AC2242">
            <w:pPr>
              <w:widowControl w:val="0"/>
              <w:autoSpaceDE w:val="0"/>
              <w:autoSpaceDN w:val="0"/>
            </w:pPr>
            <w:bookmarkStart w:id="2" w:name="P447"/>
            <w:bookmarkEnd w:id="2"/>
            <w:r w:rsidRPr="00DC7113">
              <w:lastRenderedPageBreak/>
              <w:t>Объёмы финансового обеспечения за весь период реализации (по годам реализации)</w:t>
            </w:r>
            <w:hyperlink w:anchor="P461" w:history="1"/>
          </w:p>
        </w:tc>
        <w:tc>
          <w:tcPr>
            <w:tcW w:w="7371" w:type="dxa"/>
            <w:vAlign w:val="center"/>
          </w:tcPr>
          <w:p w:rsidR="00AC2242" w:rsidRPr="00DC7113" w:rsidRDefault="00AC2242" w:rsidP="00AC2242">
            <w:pPr>
              <w:snapToGrid w:val="0"/>
              <w:jc w:val="both"/>
            </w:pPr>
            <w:r w:rsidRPr="00DC7113">
              <w:t xml:space="preserve">Общий объем финансирования муниципальной программы составляет  </w:t>
            </w:r>
            <w:r w:rsidR="00DC7113" w:rsidRPr="00DC7113">
              <w:rPr>
                <w:b/>
              </w:rPr>
              <w:t>3</w:t>
            </w:r>
            <w:r w:rsidR="00243F71">
              <w:rPr>
                <w:b/>
              </w:rPr>
              <w:t>38</w:t>
            </w:r>
            <w:r w:rsidR="00074A25">
              <w:rPr>
                <w:b/>
              </w:rPr>
              <w:t> 756,4</w:t>
            </w:r>
            <w:r w:rsidRPr="00DC7113">
              <w:t xml:space="preserve"> тыс. руб., в том числе по годам реализации:</w:t>
            </w:r>
          </w:p>
          <w:p w:rsidR="00AC2242" w:rsidRPr="00DC7113" w:rsidRDefault="00AC2242" w:rsidP="00AC2242">
            <w:pPr>
              <w:snapToGrid w:val="0"/>
              <w:jc w:val="both"/>
            </w:pPr>
            <w:r w:rsidRPr="00DC7113">
              <w:t>- 2025 год – 15</w:t>
            </w:r>
            <w:r w:rsidR="005F529C" w:rsidRPr="00DC7113">
              <w:t>2 364,9</w:t>
            </w:r>
            <w:r w:rsidRPr="00DC7113">
              <w:t xml:space="preserve"> тыс. руб.;</w:t>
            </w:r>
          </w:p>
          <w:p w:rsidR="00AC2242" w:rsidRPr="00DC7113" w:rsidRDefault="00AC2242" w:rsidP="00AC2242">
            <w:r w:rsidRPr="00DC7113">
              <w:t xml:space="preserve">- 2026 год – </w:t>
            </w:r>
            <w:r w:rsidR="00243F71">
              <w:t>128 </w:t>
            </w:r>
            <w:r w:rsidR="00074A25">
              <w:t>124</w:t>
            </w:r>
            <w:r w:rsidR="00DC7113" w:rsidRPr="00DC7113">
              <w:t>,</w:t>
            </w:r>
            <w:r w:rsidR="00074A25">
              <w:t>2</w:t>
            </w:r>
            <w:r w:rsidRPr="00DC7113">
              <w:t xml:space="preserve"> тыс. руб.;</w:t>
            </w:r>
          </w:p>
          <w:p w:rsidR="00AC2242" w:rsidRPr="00DC7113" w:rsidRDefault="00AC2242" w:rsidP="00AC2242">
            <w:r w:rsidRPr="00DC7113">
              <w:t xml:space="preserve">- 2027 год – </w:t>
            </w:r>
            <w:r w:rsidR="00DC7113" w:rsidRPr="00DC7113">
              <w:t>50 977,6</w:t>
            </w:r>
            <w:r w:rsidRPr="00DC7113">
              <w:t xml:space="preserve"> тыс. руб.</w:t>
            </w:r>
            <w:r w:rsidR="00273195" w:rsidRPr="00DC7113">
              <w:t>;</w:t>
            </w:r>
          </w:p>
          <w:p w:rsidR="00273195" w:rsidRPr="00DC7113" w:rsidRDefault="00273195" w:rsidP="00DC7113">
            <w:r w:rsidRPr="00DC7113">
              <w:t xml:space="preserve">- 2028 год – </w:t>
            </w:r>
            <w:r w:rsidR="00DC7113" w:rsidRPr="00DC7113">
              <w:t>7 289,7</w:t>
            </w:r>
            <w:r w:rsidRPr="00DC7113">
              <w:t xml:space="preserve"> тыс. руб.</w:t>
            </w:r>
          </w:p>
        </w:tc>
      </w:tr>
    </w:tbl>
    <w:p w:rsidR="00AC2242" w:rsidRPr="004C3E73" w:rsidRDefault="00AC2242" w:rsidP="00AC2242">
      <w:pPr>
        <w:jc w:val="center"/>
        <w:rPr>
          <w:b/>
          <w:color w:val="FF0000"/>
          <w:spacing w:val="-2"/>
        </w:rPr>
      </w:pPr>
      <w:bookmarkStart w:id="3" w:name="P452"/>
      <w:bookmarkEnd w:id="3"/>
    </w:p>
    <w:p w:rsidR="00AC2242" w:rsidRPr="004C3E73" w:rsidRDefault="00AC2242" w:rsidP="00AC2242">
      <w:pPr>
        <w:jc w:val="center"/>
        <w:rPr>
          <w:b/>
          <w:spacing w:val="-2"/>
        </w:rPr>
      </w:pPr>
      <w:r w:rsidRPr="004C3E73">
        <w:rPr>
          <w:b/>
          <w:spacing w:val="-2"/>
        </w:rPr>
        <w:t>Раздел 2. Показатели муниципальной программы</w:t>
      </w:r>
    </w:p>
    <w:p w:rsidR="00AC2242" w:rsidRPr="00DC7113" w:rsidRDefault="00AC2242" w:rsidP="00AC2242">
      <w:pPr>
        <w:jc w:val="center"/>
        <w:rPr>
          <w:b/>
          <w:spacing w:val="-2"/>
          <w:sz w:val="26"/>
          <w:szCs w:val="26"/>
        </w:rPr>
      </w:pPr>
      <w:r w:rsidRPr="00DC7113">
        <w:rPr>
          <w:b/>
          <w:spacing w:val="-2"/>
          <w:sz w:val="26"/>
          <w:szCs w:val="26"/>
        </w:rPr>
        <w:t xml:space="preserve">   </w:t>
      </w:r>
    </w:p>
    <w:tbl>
      <w:tblPr>
        <w:tblStyle w:val="ae"/>
        <w:tblpPr w:leftFromText="180" w:rightFromText="180" w:vertAnchor="text" w:tblpX="250" w:tblpY="1"/>
        <w:tblOverlap w:val="never"/>
        <w:tblW w:w="10314" w:type="dxa"/>
        <w:tblLayout w:type="fixed"/>
        <w:tblLook w:val="04A0" w:firstRow="1" w:lastRow="0" w:firstColumn="1" w:lastColumn="0" w:noHBand="0" w:noVBand="1"/>
      </w:tblPr>
      <w:tblGrid>
        <w:gridCol w:w="709"/>
        <w:gridCol w:w="3794"/>
        <w:gridCol w:w="992"/>
        <w:gridCol w:w="1701"/>
        <w:gridCol w:w="992"/>
        <w:gridCol w:w="992"/>
        <w:gridCol w:w="1134"/>
      </w:tblGrid>
      <w:tr w:rsidR="004D4ED5" w:rsidRPr="00DC7113" w:rsidTr="00AC2242">
        <w:tc>
          <w:tcPr>
            <w:tcW w:w="709" w:type="dxa"/>
            <w:vMerge w:val="restart"/>
          </w:tcPr>
          <w:p w:rsidR="00AC2242" w:rsidRPr="00DC7113" w:rsidRDefault="00AC2242" w:rsidP="00AC2242">
            <w:r w:rsidRPr="00DC7113">
              <w:t xml:space="preserve">№ </w:t>
            </w:r>
            <w:proofErr w:type="gramStart"/>
            <w:r w:rsidRPr="00DC7113">
              <w:t>п</w:t>
            </w:r>
            <w:proofErr w:type="gramEnd"/>
            <w:r w:rsidRPr="00DC7113">
              <w:t>/п</w:t>
            </w:r>
          </w:p>
        </w:tc>
        <w:tc>
          <w:tcPr>
            <w:tcW w:w="3794" w:type="dxa"/>
            <w:vMerge w:val="restart"/>
          </w:tcPr>
          <w:p w:rsidR="00AC2242" w:rsidRPr="00DC7113" w:rsidRDefault="00AC2242" w:rsidP="00AC2242">
            <w:pPr>
              <w:jc w:val="center"/>
            </w:pPr>
            <w:r w:rsidRPr="00DC7113">
              <w:t>Наименование показателя</w:t>
            </w:r>
          </w:p>
        </w:tc>
        <w:tc>
          <w:tcPr>
            <w:tcW w:w="992" w:type="dxa"/>
            <w:vMerge w:val="restart"/>
          </w:tcPr>
          <w:p w:rsidR="00AC2242" w:rsidRPr="00DC7113" w:rsidRDefault="00AC2242" w:rsidP="00AC2242">
            <w:r w:rsidRPr="00DC7113">
              <w:t>Единица измерения</w:t>
            </w:r>
          </w:p>
        </w:tc>
        <w:tc>
          <w:tcPr>
            <w:tcW w:w="1701" w:type="dxa"/>
            <w:vMerge w:val="restart"/>
          </w:tcPr>
          <w:p w:rsidR="00AC2242" w:rsidRPr="00DC7113" w:rsidRDefault="00AC2242" w:rsidP="00AC2242">
            <w:pPr>
              <w:jc w:val="center"/>
            </w:pPr>
            <w:r w:rsidRPr="00DC7113">
              <w:t>Базовое значение показателя (в году, предшествующем очередному финансовому году)</w:t>
            </w:r>
          </w:p>
        </w:tc>
        <w:tc>
          <w:tcPr>
            <w:tcW w:w="3118" w:type="dxa"/>
            <w:gridSpan w:val="3"/>
          </w:tcPr>
          <w:p w:rsidR="00AC2242" w:rsidRPr="00DC7113" w:rsidRDefault="00AC2242" w:rsidP="00AC2242">
            <w:pPr>
              <w:jc w:val="center"/>
            </w:pPr>
            <w:r w:rsidRPr="00DC7113">
              <w:t>Планируемое значение показателя</w:t>
            </w:r>
          </w:p>
        </w:tc>
      </w:tr>
      <w:tr w:rsidR="004D4ED5" w:rsidRPr="00DC7113" w:rsidTr="00273195">
        <w:tc>
          <w:tcPr>
            <w:tcW w:w="709" w:type="dxa"/>
            <w:vMerge/>
          </w:tcPr>
          <w:p w:rsidR="00AC2242" w:rsidRPr="00DC7113" w:rsidRDefault="00AC2242" w:rsidP="00AC2242"/>
        </w:tc>
        <w:tc>
          <w:tcPr>
            <w:tcW w:w="3794" w:type="dxa"/>
            <w:vMerge/>
          </w:tcPr>
          <w:p w:rsidR="00AC2242" w:rsidRPr="00DC7113" w:rsidRDefault="00AC2242" w:rsidP="00AC2242"/>
        </w:tc>
        <w:tc>
          <w:tcPr>
            <w:tcW w:w="992" w:type="dxa"/>
            <w:vMerge/>
          </w:tcPr>
          <w:p w:rsidR="00AC2242" w:rsidRPr="00DC7113" w:rsidRDefault="00AC2242" w:rsidP="00AC2242"/>
        </w:tc>
        <w:tc>
          <w:tcPr>
            <w:tcW w:w="1701" w:type="dxa"/>
            <w:vMerge/>
          </w:tcPr>
          <w:p w:rsidR="00AC2242" w:rsidRPr="00DC7113" w:rsidRDefault="00AC2242" w:rsidP="00AC2242"/>
        </w:tc>
        <w:tc>
          <w:tcPr>
            <w:tcW w:w="992" w:type="dxa"/>
            <w:vAlign w:val="center"/>
          </w:tcPr>
          <w:p w:rsidR="00AC2242" w:rsidRPr="00DC7113" w:rsidRDefault="00AC2242" w:rsidP="00273195">
            <w:pPr>
              <w:spacing w:line="230" w:lineRule="auto"/>
              <w:jc w:val="center"/>
            </w:pPr>
            <w:r w:rsidRPr="00DC7113">
              <w:t>202</w:t>
            </w:r>
            <w:r w:rsidR="00273195" w:rsidRPr="00DC7113">
              <w:t>6</w:t>
            </w:r>
            <w:r w:rsidRPr="00DC7113">
              <w:t xml:space="preserve"> год</w:t>
            </w:r>
          </w:p>
        </w:tc>
        <w:tc>
          <w:tcPr>
            <w:tcW w:w="992" w:type="dxa"/>
            <w:vAlign w:val="center"/>
          </w:tcPr>
          <w:p w:rsidR="00AC2242" w:rsidRPr="00DC7113" w:rsidRDefault="00AC2242" w:rsidP="00273195">
            <w:pPr>
              <w:spacing w:line="230" w:lineRule="auto"/>
              <w:jc w:val="center"/>
            </w:pPr>
            <w:r w:rsidRPr="00DC7113">
              <w:t>202</w:t>
            </w:r>
            <w:r w:rsidR="00273195" w:rsidRPr="00DC7113">
              <w:t>7</w:t>
            </w:r>
            <w:r w:rsidRPr="00DC7113">
              <w:t xml:space="preserve"> год</w:t>
            </w:r>
          </w:p>
        </w:tc>
        <w:tc>
          <w:tcPr>
            <w:tcW w:w="1134" w:type="dxa"/>
            <w:vAlign w:val="center"/>
          </w:tcPr>
          <w:p w:rsidR="00AC2242" w:rsidRPr="00DC7113" w:rsidRDefault="00AC2242" w:rsidP="00273195">
            <w:pPr>
              <w:spacing w:line="230" w:lineRule="auto"/>
              <w:jc w:val="center"/>
            </w:pPr>
            <w:r w:rsidRPr="00DC7113">
              <w:t>202</w:t>
            </w:r>
            <w:r w:rsidR="00273195" w:rsidRPr="00DC7113">
              <w:t>8</w:t>
            </w:r>
            <w:r w:rsidRPr="00DC7113">
              <w:t xml:space="preserve"> год</w:t>
            </w:r>
          </w:p>
        </w:tc>
      </w:tr>
      <w:tr w:rsidR="004D4ED5" w:rsidRPr="00DC7113" w:rsidTr="00273195">
        <w:tc>
          <w:tcPr>
            <w:tcW w:w="709" w:type="dxa"/>
          </w:tcPr>
          <w:p w:rsidR="00AC2242" w:rsidRPr="00DC7113" w:rsidRDefault="00AC2242" w:rsidP="00AC2242">
            <w:pPr>
              <w:jc w:val="center"/>
            </w:pPr>
            <w:r w:rsidRPr="00DC7113">
              <w:t>1</w:t>
            </w:r>
          </w:p>
        </w:tc>
        <w:tc>
          <w:tcPr>
            <w:tcW w:w="3794" w:type="dxa"/>
          </w:tcPr>
          <w:p w:rsidR="00AC2242" w:rsidRPr="00DC7113" w:rsidRDefault="00AC2242" w:rsidP="00AC2242">
            <w:pPr>
              <w:jc w:val="center"/>
            </w:pPr>
            <w:r w:rsidRPr="00DC7113">
              <w:t>2</w:t>
            </w:r>
          </w:p>
        </w:tc>
        <w:tc>
          <w:tcPr>
            <w:tcW w:w="992" w:type="dxa"/>
          </w:tcPr>
          <w:p w:rsidR="00AC2242" w:rsidRPr="00DC7113" w:rsidRDefault="00AC2242" w:rsidP="00AC2242">
            <w:pPr>
              <w:jc w:val="center"/>
            </w:pPr>
            <w:r w:rsidRPr="00DC7113">
              <w:t>3</w:t>
            </w:r>
          </w:p>
        </w:tc>
        <w:tc>
          <w:tcPr>
            <w:tcW w:w="1701" w:type="dxa"/>
          </w:tcPr>
          <w:p w:rsidR="00AC2242" w:rsidRPr="00DC7113" w:rsidRDefault="00AC2242" w:rsidP="00AC2242">
            <w:pPr>
              <w:jc w:val="center"/>
            </w:pPr>
            <w:r w:rsidRPr="00DC7113">
              <w:t>4</w:t>
            </w:r>
          </w:p>
        </w:tc>
        <w:tc>
          <w:tcPr>
            <w:tcW w:w="992" w:type="dxa"/>
            <w:vAlign w:val="center"/>
          </w:tcPr>
          <w:p w:rsidR="00AC2242" w:rsidRPr="00DC7113" w:rsidRDefault="00AC2242" w:rsidP="00AC2242">
            <w:pPr>
              <w:spacing w:line="230" w:lineRule="auto"/>
              <w:jc w:val="center"/>
            </w:pPr>
            <w:r w:rsidRPr="00DC7113">
              <w:t>5</w:t>
            </w:r>
          </w:p>
        </w:tc>
        <w:tc>
          <w:tcPr>
            <w:tcW w:w="992" w:type="dxa"/>
            <w:vAlign w:val="center"/>
          </w:tcPr>
          <w:p w:rsidR="00AC2242" w:rsidRPr="00DC7113" w:rsidRDefault="00AC2242" w:rsidP="00AC2242">
            <w:pPr>
              <w:spacing w:line="230" w:lineRule="auto"/>
              <w:jc w:val="center"/>
            </w:pPr>
            <w:r w:rsidRPr="00DC7113">
              <w:t>6</w:t>
            </w:r>
          </w:p>
        </w:tc>
        <w:tc>
          <w:tcPr>
            <w:tcW w:w="1134" w:type="dxa"/>
            <w:vAlign w:val="center"/>
          </w:tcPr>
          <w:p w:rsidR="00AC2242" w:rsidRPr="00DC7113" w:rsidRDefault="00AC2242" w:rsidP="00AC2242">
            <w:pPr>
              <w:spacing w:line="230" w:lineRule="auto"/>
              <w:jc w:val="center"/>
            </w:pPr>
            <w:r w:rsidRPr="00DC7113">
              <w:t>7</w:t>
            </w:r>
          </w:p>
        </w:tc>
      </w:tr>
      <w:tr w:rsidR="004D4ED5" w:rsidRPr="00DC7113" w:rsidTr="00273195">
        <w:trPr>
          <w:trHeight w:val="2106"/>
        </w:trPr>
        <w:tc>
          <w:tcPr>
            <w:tcW w:w="709" w:type="dxa"/>
          </w:tcPr>
          <w:p w:rsidR="005F529C" w:rsidRPr="00DC7113" w:rsidRDefault="005F529C" w:rsidP="005F529C">
            <w:r w:rsidRPr="00DC7113">
              <w:t>1.1</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1134"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r>
      <w:tr w:rsidR="004D4ED5" w:rsidRPr="00DC7113" w:rsidTr="00273195">
        <w:trPr>
          <w:trHeight w:val="333"/>
        </w:trPr>
        <w:tc>
          <w:tcPr>
            <w:tcW w:w="709" w:type="dxa"/>
          </w:tcPr>
          <w:p w:rsidR="005F529C" w:rsidRPr="00DC7113" w:rsidRDefault="005F529C" w:rsidP="005F529C">
            <w:pPr>
              <w:rPr>
                <w:lang w:val="en-US"/>
              </w:rPr>
            </w:pPr>
            <w:r w:rsidRPr="00DC7113">
              <w:t>1.</w:t>
            </w:r>
            <w:r w:rsidRPr="00DC7113">
              <w:rPr>
                <w:lang w:val="en-US"/>
              </w:rPr>
              <w:t>2</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Количество многоквартирных домов, подлежащих ремонту</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A81002" w:rsidP="005F529C">
            <w:pPr>
              <w:jc w:val="center"/>
            </w:pPr>
            <w:r w:rsidRPr="00DC7113">
              <w:t>2</w:t>
            </w:r>
          </w:p>
        </w:tc>
        <w:tc>
          <w:tcPr>
            <w:tcW w:w="992" w:type="dxa"/>
          </w:tcPr>
          <w:p w:rsidR="005F529C" w:rsidRPr="00DC7113" w:rsidRDefault="00A81002" w:rsidP="005F529C">
            <w:pPr>
              <w:jc w:val="center"/>
            </w:pPr>
            <w:r w:rsidRPr="00DC7113">
              <w:t>0</w:t>
            </w:r>
          </w:p>
        </w:tc>
        <w:tc>
          <w:tcPr>
            <w:tcW w:w="992" w:type="dxa"/>
          </w:tcPr>
          <w:p w:rsidR="005F529C" w:rsidRPr="00DC7113" w:rsidRDefault="005F529C" w:rsidP="005F529C">
            <w:pPr>
              <w:jc w:val="center"/>
            </w:pPr>
            <w:r w:rsidRPr="00DC7113">
              <w:t>0</w:t>
            </w:r>
          </w:p>
        </w:tc>
        <w:tc>
          <w:tcPr>
            <w:tcW w:w="1134" w:type="dxa"/>
          </w:tcPr>
          <w:p w:rsidR="005F529C" w:rsidRPr="00DC7113" w:rsidRDefault="005F529C" w:rsidP="005F529C">
            <w:pPr>
              <w:jc w:val="center"/>
            </w:pPr>
            <w:r w:rsidRPr="00DC7113">
              <w:t>0</w:t>
            </w:r>
          </w:p>
        </w:tc>
      </w:tr>
      <w:tr w:rsidR="004D4ED5" w:rsidRPr="00DC7113" w:rsidTr="00273195">
        <w:tc>
          <w:tcPr>
            <w:tcW w:w="709" w:type="dxa"/>
          </w:tcPr>
          <w:p w:rsidR="005F529C" w:rsidRPr="00DC7113" w:rsidRDefault="005F529C" w:rsidP="005F529C">
            <w:pPr>
              <w:rPr>
                <w:lang w:val="en-US"/>
              </w:rPr>
            </w:pPr>
            <w:r w:rsidRPr="00DC7113">
              <w:t>1.</w:t>
            </w:r>
            <w:r w:rsidRPr="00DC7113">
              <w:rPr>
                <w:lang w:val="en-US"/>
              </w:rPr>
              <w:t>3</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Содержание системы наружного освещения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c>
          <w:tcPr>
            <w:tcW w:w="709" w:type="dxa"/>
          </w:tcPr>
          <w:p w:rsidR="005F529C" w:rsidRPr="00DC7113" w:rsidRDefault="005F529C" w:rsidP="005F529C">
            <w:r w:rsidRPr="00DC7113">
              <w:t>1.4</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Убираемая площадь мест захоронения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тыс. м</w:t>
            </w:r>
            <w:proofErr w:type="gramStart"/>
            <w:r w:rsidRPr="00DC7113">
              <w:rPr>
                <w:vertAlign w:val="superscript"/>
              </w:rPr>
              <w:t>2</w:t>
            </w:r>
            <w:proofErr w:type="gramEnd"/>
          </w:p>
        </w:tc>
        <w:tc>
          <w:tcPr>
            <w:tcW w:w="1701"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1134" w:type="dxa"/>
            <w:vAlign w:val="center"/>
          </w:tcPr>
          <w:p w:rsidR="005F529C" w:rsidRPr="00DC7113" w:rsidRDefault="005F529C" w:rsidP="005F529C">
            <w:pPr>
              <w:jc w:val="center"/>
            </w:pPr>
            <w:r w:rsidRPr="00DC7113">
              <w:t>8751,5</w:t>
            </w:r>
          </w:p>
        </w:tc>
      </w:tr>
      <w:tr w:rsidR="004D4ED5" w:rsidRPr="00DC7113" w:rsidTr="00273195">
        <w:tc>
          <w:tcPr>
            <w:tcW w:w="709" w:type="dxa"/>
          </w:tcPr>
          <w:p w:rsidR="005F529C" w:rsidRPr="00DC7113" w:rsidRDefault="005F529C" w:rsidP="005F529C">
            <w:r w:rsidRPr="00DC7113">
              <w:t>1.5</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rPr>
          <w:trHeight w:val="1290"/>
        </w:trPr>
        <w:tc>
          <w:tcPr>
            <w:tcW w:w="709" w:type="dxa"/>
          </w:tcPr>
          <w:p w:rsidR="005F529C" w:rsidRPr="00DC7113" w:rsidRDefault="005F529C" w:rsidP="005F529C">
            <w:pPr>
              <w:rPr>
                <w:lang w:val="en-US"/>
              </w:rPr>
            </w:pPr>
            <w:r w:rsidRPr="00DC7113">
              <w:t>1.</w:t>
            </w:r>
            <w:r w:rsidRPr="00DC7113">
              <w:rPr>
                <w:lang w:val="en-US"/>
              </w:rPr>
              <w:t>6</w:t>
            </w:r>
          </w:p>
        </w:tc>
        <w:tc>
          <w:tcPr>
            <w:tcW w:w="3794" w:type="dxa"/>
          </w:tcPr>
          <w:p w:rsidR="005F529C" w:rsidRPr="00DC7113" w:rsidRDefault="005F529C" w:rsidP="005F529C">
            <w:pPr>
              <w:widowControl w:val="0"/>
              <w:autoSpaceDE w:val="0"/>
              <w:autoSpaceDN w:val="0"/>
              <w:adjustRightInd w:val="0"/>
              <w:spacing w:line="235" w:lineRule="auto"/>
              <w:jc w:val="both"/>
            </w:pPr>
            <w:proofErr w:type="gramStart"/>
            <w:r w:rsidRPr="00DC7113">
              <w:t xml:space="preserve">Площадь покоса и уборки парков, скверов, тротуаров, пешеходных дорожек, остановочных пунктов, газонов, обочин, </w:t>
            </w:r>
            <w:proofErr w:type="spellStart"/>
            <w:r w:rsidRPr="00DC7113">
              <w:t>зеленых</w:t>
            </w:r>
            <w:proofErr w:type="spellEnd"/>
            <w:r w:rsidRPr="00DC7113">
              <w:t xml:space="preserve"> насаждений</w:t>
            </w:r>
            <w:proofErr w:type="gramEnd"/>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proofErr w:type="gramStart"/>
            <w:r w:rsidRPr="00DC7113">
              <w:rPr>
                <w:vertAlign w:val="superscript"/>
              </w:rPr>
              <w:t>2</w:t>
            </w:r>
            <w:proofErr w:type="gramEnd"/>
          </w:p>
        </w:tc>
        <w:tc>
          <w:tcPr>
            <w:tcW w:w="1701" w:type="dxa"/>
            <w:vAlign w:val="center"/>
          </w:tcPr>
          <w:p w:rsidR="005F529C" w:rsidRPr="00DC7113" w:rsidRDefault="005F529C" w:rsidP="005F529C">
            <w:pPr>
              <w:jc w:val="center"/>
            </w:pPr>
            <w:r w:rsidRPr="00DC7113">
              <w:t>977380</w:t>
            </w:r>
          </w:p>
        </w:tc>
        <w:tc>
          <w:tcPr>
            <w:tcW w:w="992" w:type="dxa"/>
            <w:vAlign w:val="center"/>
          </w:tcPr>
          <w:p w:rsidR="005F529C" w:rsidRPr="00DC7113" w:rsidRDefault="005F529C" w:rsidP="005F529C">
            <w:r w:rsidRPr="00DC7113">
              <w:t>977380</w:t>
            </w:r>
          </w:p>
        </w:tc>
        <w:tc>
          <w:tcPr>
            <w:tcW w:w="992" w:type="dxa"/>
            <w:vAlign w:val="center"/>
          </w:tcPr>
          <w:p w:rsidR="005F529C" w:rsidRPr="00DC7113" w:rsidRDefault="005F529C" w:rsidP="005F529C">
            <w:r w:rsidRPr="00DC7113">
              <w:t>977380</w:t>
            </w:r>
          </w:p>
        </w:tc>
        <w:tc>
          <w:tcPr>
            <w:tcW w:w="1134" w:type="dxa"/>
            <w:vAlign w:val="center"/>
          </w:tcPr>
          <w:p w:rsidR="005F529C" w:rsidRPr="00DC7113" w:rsidRDefault="005F529C" w:rsidP="005F529C">
            <w:r w:rsidRPr="00DC7113">
              <w:t>977380</w:t>
            </w:r>
          </w:p>
        </w:tc>
      </w:tr>
      <w:tr w:rsidR="004D4ED5" w:rsidRPr="00DC7113" w:rsidTr="00273195">
        <w:trPr>
          <w:trHeight w:val="480"/>
        </w:trPr>
        <w:tc>
          <w:tcPr>
            <w:tcW w:w="709" w:type="dxa"/>
          </w:tcPr>
          <w:p w:rsidR="005F529C" w:rsidRPr="00DC7113" w:rsidRDefault="005F529C" w:rsidP="005F529C">
            <w:pPr>
              <w:rPr>
                <w:lang w:val="en-US"/>
              </w:rPr>
            </w:pPr>
            <w:r w:rsidRPr="00DC7113">
              <w:t>1.</w:t>
            </w:r>
            <w:r w:rsidRPr="00DC7113">
              <w:rPr>
                <w:lang w:val="en-US"/>
              </w:rPr>
              <w:t>7</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шт.</w:t>
            </w:r>
          </w:p>
        </w:tc>
        <w:tc>
          <w:tcPr>
            <w:tcW w:w="1701"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1134" w:type="dxa"/>
            <w:vAlign w:val="center"/>
          </w:tcPr>
          <w:p w:rsidR="005F529C" w:rsidRPr="00DC7113" w:rsidRDefault="005F529C" w:rsidP="005F529C">
            <w:pPr>
              <w:jc w:val="center"/>
            </w:pPr>
            <w:r w:rsidRPr="00DC7113">
              <w:t>38</w:t>
            </w:r>
          </w:p>
        </w:tc>
      </w:tr>
      <w:tr w:rsidR="004D4ED5" w:rsidRPr="00DC7113" w:rsidTr="00273195">
        <w:trPr>
          <w:trHeight w:val="1101"/>
        </w:trPr>
        <w:tc>
          <w:tcPr>
            <w:tcW w:w="709" w:type="dxa"/>
          </w:tcPr>
          <w:p w:rsidR="005F529C" w:rsidRPr="00DC7113" w:rsidRDefault="005F529C" w:rsidP="005F529C">
            <w:r w:rsidRPr="00DC7113">
              <w:lastRenderedPageBreak/>
              <w:t>1.8</w:t>
            </w:r>
          </w:p>
        </w:tc>
        <w:tc>
          <w:tcPr>
            <w:tcW w:w="3794" w:type="dxa"/>
          </w:tcPr>
          <w:p w:rsidR="005F529C" w:rsidRPr="00DC7113" w:rsidRDefault="005F529C" w:rsidP="005F529C">
            <w:pPr>
              <w:widowControl w:val="0"/>
              <w:autoSpaceDE w:val="0"/>
              <w:autoSpaceDN w:val="0"/>
              <w:adjustRightInd w:val="0"/>
              <w:spacing w:line="235" w:lineRule="auto"/>
              <w:jc w:val="both"/>
            </w:pPr>
            <w:r w:rsidRPr="00DC7113">
              <w:t xml:space="preserve">Количество пляжей, планируемых к </w:t>
            </w:r>
            <w:proofErr w:type="spellStart"/>
            <w:r w:rsidRPr="00DC7113">
              <w:t>акарицидной</w:t>
            </w:r>
            <w:proofErr w:type="spellEnd"/>
            <w:r w:rsidRPr="00DC7113">
              <w:t xml:space="preserve"> обработке и исследованию проб песка  из прибрежных зон</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1134" w:type="dxa"/>
            <w:vAlign w:val="center"/>
          </w:tcPr>
          <w:p w:rsidR="005F529C" w:rsidRPr="00DC7113" w:rsidRDefault="005F529C" w:rsidP="005F529C">
            <w:pPr>
              <w:jc w:val="center"/>
            </w:pPr>
            <w:r w:rsidRPr="00DC7113">
              <w:t>2</w:t>
            </w:r>
          </w:p>
        </w:tc>
      </w:tr>
      <w:tr w:rsidR="004D4ED5" w:rsidRPr="00DC7113" w:rsidTr="00273195">
        <w:trPr>
          <w:trHeight w:val="448"/>
        </w:trPr>
        <w:tc>
          <w:tcPr>
            <w:tcW w:w="709" w:type="dxa"/>
          </w:tcPr>
          <w:p w:rsidR="005F529C" w:rsidRPr="00DC7113" w:rsidRDefault="005F529C" w:rsidP="005F529C">
            <w:r w:rsidRPr="00DC7113">
              <w:t>1.9</w:t>
            </w:r>
          </w:p>
        </w:tc>
        <w:tc>
          <w:tcPr>
            <w:tcW w:w="3794" w:type="dxa"/>
          </w:tcPr>
          <w:p w:rsidR="005F529C" w:rsidRPr="00DC7113" w:rsidRDefault="005F529C" w:rsidP="005F529C">
            <w:pPr>
              <w:jc w:val="both"/>
            </w:pPr>
            <w:r w:rsidRPr="00DC7113">
              <w:t>Количество благоустроенных общественных территорий</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4B5FB9" w:rsidP="005F529C">
            <w:pPr>
              <w:jc w:val="center"/>
            </w:pPr>
            <w:r w:rsidRPr="00DC7113">
              <w:t>1</w:t>
            </w:r>
          </w:p>
        </w:tc>
        <w:tc>
          <w:tcPr>
            <w:tcW w:w="992" w:type="dxa"/>
            <w:vAlign w:val="center"/>
          </w:tcPr>
          <w:p w:rsidR="005F529C" w:rsidRPr="00DC7113" w:rsidRDefault="000C7EC4" w:rsidP="005F529C">
            <w:pPr>
              <w:jc w:val="center"/>
            </w:pPr>
            <w:r w:rsidRPr="00DC7113">
              <w:t>1</w:t>
            </w:r>
          </w:p>
        </w:tc>
        <w:tc>
          <w:tcPr>
            <w:tcW w:w="992" w:type="dxa"/>
            <w:vAlign w:val="center"/>
          </w:tcPr>
          <w:p w:rsidR="005F529C" w:rsidRPr="00DC7113" w:rsidRDefault="005F529C" w:rsidP="005F529C">
            <w:pPr>
              <w:jc w:val="center"/>
            </w:pPr>
            <w:r w:rsidRPr="00DC7113">
              <w:t>1</w:t>
            </w:r>
          </w:p>
        </w:tc>
        <w:tc>
          <w:tcPr>
            <w:tcW w:w="1134" w:type="dxa"/>
            <w:vAlign w:val="center"/>
          </w:tcPr>
          <w:p w:rsidR="005F529C" w:rsidRPr="00DC7113" w:rsidRDefault="005F529C" w:rsidP="005F529C">
            <w:pPr>
              <w:jc w:val="center"/>
            </w:pPr>
            <w:r w:rsidRPr="00DC7113">
              <w:t>1</w:t>
            </w:r>
          </w:p>
        </w:tc>
      </w:tr>
      <w:tr w:rsidR="004D4ED5" w:rsidRPr="00DC7113" w:rsidTr="002B3B2D">
        <w:trPr>
          <w:trHeight w:val="678"/>
        </w:trPr>
        <w:tc>
          <w:tcPr>
            <w:tcW w:w="709" w:type="dxa"/>
          </w:tcPr>
          <w:p w:rsidR="005F529C" w:rsidRPr="00DC7113" w:rsidRDefault="005F529C" w:rsidP="005F529C">
            <w:r w:rsidRPr="00DC7113">
              <w:t>1.10</w:t>
            </w:r>
          </w:p>
        </w:tc>
        <w:tc>
          <w:tcPr>
            <w:tcW w:w="3794" w:type="dxa"/>
          </w:tcPr>
          <w:p w:rsidR="005F529C" w:rsidRPr="00DC7113" w:rsidRDefault="005F529C" w:rsidP="005F529C">
            <w:pPr>
              <w:shd w:val="clear" w:color="auto" w:fill="FFFFFF"/>
              <w:jc w:val="both"/>
            </w:pPr>
            <w:r w:rsidRPr="00DC7113">
              <w:t xml:space="preserve">Количество приобретённых контейнеров (бункеров) для накопления </w:t>
            </w:r>
            <w:proofErr w:type="spellStart"/>
            <w:r w:rsidRPr="00DC7113">
              <w:t>твердых</w:t>
            </w:r>
            <w:proofErr w:type="spellEnd"/>
            <w:r w:rsidRPr="00DC7113">
              <w:t xml:space="preserve"> коммунальных отходов</w:t>
            </w:r>
          </w:p>
        </w:tc>
        <w:tc>
          <w:tcPr>
            <w:tcW w:w="992" w:type="dxa"/>
          </w:tcPr>
          <w:p w:rsidR="00894B93" w:rsidRPr="00DC7113" w:rsidRDefault="00894B93" w:rsidP="005F529C">
            <w:pPr>
              <w:jc w:val="center"/>
            </w:pPr>
          </w:p>
          <w:p w:rsidR="005F529C" w:rsidRPr="00DC7113" w:rsidRDefault="005F529C" w:rsidP="005F529C">
            <w:pPr>
              <w:jc w:val="center"/>
            </w:pPr>
            <w:proofErr w:type="spellStart"/>
            <w:proofErr w:type="gramStart"/>
            <w:r w:rsidRPr="00DC7113">
              <w:t>ед</w:t>
            </w:r>
            <w:proofErr w:type="spellEnd"/>
            <w:proofErr w:type="gramEnd"/>
          </w:p>
        </w:tc>
        <w:tc>
          <w:tcPr>
            <w:tcW w:w="1701" w:type="dxa"/>
          </w:tcPr>
          <w:p w:rsidR="005F529C" w:rsidRPr="00DC7113" w:rsidRDefault="005F529C" w:rsidP="002B3B2D">
            <w:pPr>
              <w:jc w:val="center"/>
            </w:pPr>
          </w:p>
          <w:p w:rsidR="002B3B2D" w:rsidRDefault="002B3B2D" w:rsidP="002B3B2D">
            <w:pPr>
              <w:jc w:val="center"/>
            </w:pPr>
          </w:p>
          <w:p w:rsidR="005F529C" w:rsidRPr="00DC7113" w:rsidRDefault="00894B93" w:rsidP="002B3B2D">
            <w:pPr>
              <w:jc w:val="center"/>
            </w:pPr>
            <w:r w:rsidRPr="00DC7113">
              <w:t>62</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2B3B2D" w:rsidP="005F529C">
            <w:pPr>
              <w:jc w:val="center"/>
            </w:pPr>
            <w:r>
              <w:t>0</w:t>
            </w:r>
          </w:p>
        </w:tc>
        <w:tc>
          <w:tcPr>
            <w:tcW w:w="1134" w:type="dxa"/>
            <w:vAlign w:val="center"/>
          </w:tcPr>
          <w:p w:rsidR="005F529C" w:rsidRPr="00DC7113" w:rsidRDefault="00894B93" w:rsidP="005F529C">
            <w:pPr>
              <w:jc w:val="center"/>
            </w:pPr>
            <w:r w:rsidRPr="00DC7113">
              <w:t>0</w:t>
            </w:r>
          </w:p>
        </w:tc>
      </w:tr>
      <w:tr w:rsidR="004D4ED5" w:rsidRPr="004D4ED5" w:rsidTr="00273195">
        <w:trPr>
          <w:trHeight w:val="420"/>
        </w:trPr>
        <w:tc>
          <w:tcPr>
            <w:tcW w:w="709" w:type="dxa"/>
          </w:tcPr>
          <w:p w:rsidR="005F529C" w:rsidRPr="00DC7113" w:rsidRDefault="005F529C" w:rsidP="005F529C">
            <w:r w:rsidRPr="00DC7113">
              <w:t>1.11</w:t>
            </w:r>
          </w:p>
        </w:tc>
        <w:tc>
          <w:tcPr>
            <w:tcW w:w="3794" w:type="dxa"/>
          </w:tcPr>
          <w:p w:rsidR="005F529C" w:rsidRPr="00DC7113" w:rsidRDefault="005F529C" w:rsidP="005F529C">
            <w:pPr>
              <w:shd w:val="clear" w:color="auto" w:fill="FFFFFF"/>
              <w:jc w:val="both"/>
            </w:pPr>
            <w:r w:rsidRPr="00DC7113">
              <w:t>Количество кладбищ подлежащих инвентаризации</w:t>
            </w:r>
          </w:p>
        </w:tc>
        <w:tc>
          <w:tcPr>
            <w:tcW w:w="992" w:type="dxa"/>
          </w:tcPr>
          <w:p w:rsidR="005F529C" w:rsidRPr="00DC7113" w:rsidRDefault="005F529C" w:rsidP="005F529C">
            <w:pPr>
              <w:jc w:val="center"/>
            </w:pPr>
            <w:proofErr w:type="spellStart"/>
            <w:proofErr w:type="gramStart"/>
            <w:r w:rsidRPr="00DC7113">
              <w:t>ед</w:t>
            </w:r>
            <w:proofErr w:type="spellEnd"/>
            <w:proofErr w:type="gramEnd"/>
          </w:p>
        </w:tc>
        <w:tc>
          <w:tcPr>
            <w:tcW w:w="1701" w:type="dxa"/>
            <w:vAlign w:val="center"/>
          </w:tcPr>
          <w:p w:rsidR="005F529C" w:rsidRPr="00DC7113" w:rsidRDefault="00894B93" w:rsidP="005F529C">
            <w:pPr>
              <w:jc w:val="center"/>
            </w:pPr>
            <w:r w:rsidRPr="00DC7113">
              <w:t>5</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57"/>
        </w:trPr>
        <w:tc>
          <w:tcPr>
            <w:tcW w:w="709" w:type="dxa"/>
          </w:tcPr>
          <w:p w:rsidR="005F529C" w:rsidRPr="002F21E6" w:rsidRDefault="005F529C" w:rsidP="005F529C">
            <w:r w:rsidRPr="002F21E6">
              <w:t>1.12</w:t>
            </w:r>
          </w:p>
        </w:tc>
        <w:tc>
          <w:tcPr>
            <w:tcW w:w="3794" w:type="dxa"/>
          </w:tcPr>
          <w:p w:rsidR="005F529C" w:rsidRPr="002F21E6" w:rsidRDefault="005F529C" w:rsidP="005F529C">
            <w:pPr>
              <w:jc w:val="both"/>
            </w:pPr>
            <w:r w:rsidRPr="002F21E6">
              <w:t>Количество обустроенных  мест (площадок) накопления твёрдых коммунальных отходов</w:t>
            </w:r>
          </w:p>
        </w:tc>
        <w:tc>
          <w:tcPr>
            <w:tcW w:w="992" w:type="dxa"/>
          </w:tcPr>
          <w:p w:rsidR="005F529C" w:rsidRPr="002F21E6" w:rsidRDefault="005F529C" w:rsidP="005F529C">
            <w:pPr>
              <w:jc w:val="center"/>
            </w:pPr>
            <w:proofErr w:type="spellStart"/>
            <w:proofErr w:type="gramStart"/>
            <w:r w:rsidRPr="002F21E6">
              <w:t>ед</w:t>
            </w:r>
            <w:proofErr w:type="spellEnd"/>
            <w:proofErr w:type="gramEnd"/>
          </w:p>
        </w:tc>
        <w:tc>
          <w:tcPr>
            <w:tcW w:w="1701" w:type="dxa"/>
          </w:tcPr>
          <w:p w:rsidR="00230424" w:rsidRPr="002F21E6" w:rsidRDefault="00230424" w:rsidP="005F529C">
            <w:pPr>
              <w:jc w:val="center"/>
            </w:pPr>
          </w:p>
          <w:p w:rsidR="005F529C" w:rsidRPr="002F21E6" w:rsidRDefault="00230424" w:rsidP="005F529C">
            <w:pPr>
              <w:jc w:val="center"/>
            </w:pPr>
            <w:r w:rsidRPr="002F21E6">
              <w:t>17</w:t>
            </w:r>
          </w:p>
        </w:tc>
        <w:tc>
          <w:tcPr>
            <w:tcW w:w="992" w:type="dxa"/>
            <w:vAlign w:val="center"/>
          </w:tcPr>
          <w:p w:rsidR="005F529C" w:rsidRPr="002F21E6" w:rsidRDefault="002F21E6" w:rsidP="005F529C">
            <w:pPr>
              <w:jc w:val="center"/>
            </w:pPr>
            <w:r w:rsidRPr="002F21E6">
              <w:t>6</w:t>
            </w:r>
          </w:p>
        </w:tc>
        <w:tc>
          <w:tcPr>
            <w:tcW w:w="992" w:type="dxa"/>
            <w:vAlign w:val="center"/>
          </w:tcPr>
          <w:p w:rsidR="005F529C" w:rsidRPr="002F21E6" w:rsidRDefault="00A81002" w:rsidP="005F529C">
            <w:pPr>
              <w:jc w:val="center"/>
            </w:pPr>
            <w:r w:rsidRPr="002F21E6">
              <w:t>5</w:t>
            </w:r>
          </w:p>
        </w:tc>
        <w:tc>
          <w:tcPr>
            <w:tcW w:w="1134" w:type="dxa"/>
            <w:vAlign w:val="center"/>
          </w:tcPr>
          <w:p w:rsidR="005F529C" w:rsidRPr="002F21E6" w:rsidRDefault="00230424" w:rsidP="005F529C">
            <w:pPr>
              <w:jc w:val="center"/>
            </w:pPr>
            <w:r w:rsidRPr="002F21E6">
              <w:t>0</w:t>
            </w:r>
          </w:p>
        </w:tc>
      </w:tr>
      <w:tr w:rsidR="004D4ED5" w:rsidRPr="004D4ED5" w:rsidTr="00273195">
        <w:trPr>
          <w:trHeight w:val="581"/>
        </w:trPr>
        <w:tc>
          <w:tcPr>
            <w:tcW w:w="709" w:type="dxa"/>
          </w:tcPr>
          <w:p w:rsidR="005F529C" w:rsidRPr="00DC7113" w:rsidRDefault="005F529C" w:rsidP="005F529C">
            <w:r w:rsidRPr="00DC7113">
              <w:t>1.13</w:t>
            </w:r>
          </w:p>
        </w:tc>
        <w:tc>
          <w:tcPr>
            <w:tcW w:w="3794" w:type="dxa"/>
          </w:tcPr>
          <w:p w:rsidR="005F529C" w:rsidRPr="00DC7113" w:rsidRDefault="005F529C" w:rsidP="005F529C">
            <w:pPr>
              <w:jc w:val="both"/>
            </w:pPr>
            <w:r w:rsidRPr="00DC7113">
              <w:t xml:space="preserve">Количество отремонтированных шахтных колодцев </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894B93"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1134" w:type="dxa"/>
            <w:vAlign w:val="center"/>
          </w:tcPr>
          <w:p w:rsidR="005F529C" w:rsidRPr="00DC7113" w:rsidRDefault="005F529C" w:rsidP="005F529C">
            <w:pPr>
              <w:jc w:val="center"/>
            </w:pPr>
            <w:r w:rsidRPr="00DC7113">
              <w:t>4</w:t>
            </w:r>
          </w:p>
        </w:tc>
      </w:tr>
      <w:tr w:rsidR="004D4ED5" w:rsidRPr="004D4ED5" w:rsidTr="00273195">
        <w:trPr>
          <w:trHeight w:val="1065"/>
        </w:trPr>
        <w:tc>
          <w:tcPr>
            <w:tcW w:w="709" w:type="dxa"/>
          </w:tcPr>
          <w:p w:rsidR="005F529C" w:rsidRPr="00DC7113" w:rsidRDefault="005F529C" w:rsidP="005F529C">
            <w:r w:rsidRPr="00DC7113">
              <w:t>1.14</w:t>
            </w:r>
          </w:p>
        </w:tc>
        <w:tc>
          <w:tcPr>
            <w:tcW w:w="3794" w:type="dxa"/>
          </w:tcPr>
          <w:p w:rsidR="005F529C" w:rsidRPr="00DC7113" w:rsidRDefault="005F529C" w:rsidP="005F529C">
            <w:pPr>
              <w:jc w:val="both"/>
            </w:pPr>
            <w:r w:rsidRPr="00DC7113">
              <w:t>Увеличение  численности населения, для которого улучшиться качество коммунальных услуг</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чел.</w:t>
            </w:r>
          </w:p>
        </w:tc>
        <w:tc>
          <w:tcPr>
            <w:tcW w:w="1701" w:type="dxa"/>
            <w:vAlign w:val="center"/>
          </w:tcPr>
          <w:p w:rsidR="005F529C" w:rsidRPr="00DC7113" w:rsidRDefault="00894B93" w:rsidP="005F529C">
            <w:pPr>
              <w:jc w:val="center"/>
            </w:pPr>
            <w:r w:rsidRPr="00DC7113">
              <w:t>100</w:t>
            </w:r>
            <w:r w:rsidR="005F529C" w:rsidRPr="00DC7113">
              <w:t>0</w:t>
            </w:r>
          </w:p>
        </w:tc>
        <w:tc>
          <w:tcPr>
            <w:tcW w:w="992" w:type="dxa"/>
            <w:vAlign w:val="center"/>
          </w:tcPr>
          <w:p w:rsidR="005F529C" w:rsidRPr="00DC7113" w:rsidRDefault="005F529C" w:rsidP="00894B93">
            <w:pPr>
              <w:jc w:val="center"/>
            </w:pPr>
            <w:r w:rsidRPr="00DC7113">
              <w:t>10</w:t>
            </w:r>
            <w:r w:rsidR="00894B93" w:rsidRPr="00DC7113">
              <w:t>5</w:t>
            </w:r>
            <w:r w:rsidRPr="00DC7113">
              <w:t>0</w:t>
            </w:r>
          </w:p>
        </w:tc>
        <w:tc>
          <w:tcPr>
            <w:tcW w:w="992" w:type="dxa"/>
            <w:vAlign w:val="center"/>
          </w:tcPr>
          <w:p w:rsidR="005F529C" w:rsidRPr="00DC7113" w:rsidRDefault="005F529C" w:rsidP="005F529C">
            <w:pPr>
              <w:jc w:val="center"/>
            </w:pPr>
            <w:r w:rsidRPr="00DC7113">
              <w:t>1050</w:t>
            </w:r>
          </w:p>
        </w:tc>
        <w:tc>
          <w:tcPr>
            <w:tcW w:w="1134" w:type="dxa"/>
            <w:vAlign w:val="center"/>
          </w:tcPr>
          <w:p w:rsidR="005F529C" w:rsidRPr="00DC7113" w:rsidRDefault="005F529C" w:rsidP="005F529C">
            <w:pPr>
              <w:jc w:val="center"/>
            </w:pPr>
            <w:r w:rsidRPr="00DC7113">
              <w:t>1050</w:t>
            </w:r>
          </w:p>
        </w:tc>
      </w:tr>
      <w:tr w:rsidR="004D4ED5" w:rsidRPr="004D4ED5" w:rsidTr="00273195">
        <w:trPr>
          <w:trHeight w:val="141"/>
        </w:trPr>
        <w:tc>
          <w:tcPr>
            <w:tcW w:w="709" w:type="dxa"/>
          </w:tcPr>
          <w:p w:rsidR="005F529C" w:rsidRPr="00DC7113" w:rsidRDefault="005F529C" w:rsidP="005F529C">
            <w:r w:rsidRPr="00DC7113">
              <w:t>1.15</w:t>
            </w:r>
          </w:p>
        </w:tc>
        <w:tc>
          <w:tcPr>
            <w:tcW w:w="3794" w:type="dxa"/>
          </w:tcPr>
          <w:p w:rsidR="005F529C" w:rsidRPr="00DC7113" w:rsidRDefault="005F529C" w:rsidP="005F529C">
            <w:pPr>
              <w:jc w:val="both"/>
            </w:pPr>
            <w:r w:rsidRPr="00DC7113">
              <w:t>Снижение финансовых убытков теплоснабжающей организации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25</w:t>
            </w:r>
          </w:p>
        </w:tc>
        <w:tc>
          <w:tcPr>
            <w:tcW w:w="992" w:type="dxa"/>
            <w:vAlign w:val="center"/>
          </w:tcPr>
          <w:p w:rsidR="005F529C" w:rsidRPr="00DC7113" w:rsidRDefault="00894B93" w:rsidP="005F529C">
            <w:pPr>
              <w:jc w:val="center"/>
            </w:pPr>
            <w:r w:rsidRPr="00DC7113">
              <w:t>30</w:t>
            </w:r>
          </w:p>
        </w:tc>
        <w:tc>
          <w:tcPr>
            <w:tcW w:w="992" w:type="dxa"/>
            <w:vAlign w:val="center"/>
          </w:tcPr>
          <w:p w:rsidR="005F529C" w:rsidRPr="00DC7113" w:rsidRDefault="00894B93" w:rsidP="005F529C">
            <w:pPr>
              <w:jc w:val="center"/>
            </w:pPr>
            <w:r w:rsidRPr="00DC7113">
              <w:t>30</w:t>
            </w:r>
          </w:p>
        </w:tc>
        <w:tc>
          <w:tcPr>
            <w:tcW w:w="1134" w:type="dxa"/>
            <w:vAlign w:val="center"/>
          </w:tcPr>
          <w:p w:rsidR="005F529C" w:rsidRPr="00DC7113" w:rsidRDefault="005F529C" w:rsidP="005F529C">
            <w:pPr>
              <w:jc w:val="center"/>
            </w:pPr>
            <w:r w:rsidRPr="00DC7113">
              <w:t>30</w:t>
            </w:r>
          </w:p>
        </w:tc>
      </w:tr>
      <w:tr w:rsidR="004D4ED5" w:rsidRPr="004D4ED5" w:rsidTr="00273195">
        <w:trPr>
          <w:trHeight w:val="2120"/>
        </w:trPr>
        <w:tc>
          <w:tcPr>
            <w:tcW w:w="709" w:type="dxa"/>
          </w:tcPr>
          <w:p w:rsidR="005F529C" w:rsidRPr="00DC7113" w:rsidRDefault="005F529C" w:rsidP="005F529C">
            <w:r w:rsidRPr="00DC7113">
              <w:t>1.16</w:t>
            </w:r>
          </w:p>
        </w:tc>
        <w:tc>
          <w:tcPr>
            <w:tcW w:w="3794" w:type="dxa"/>
          </w:tcPr>
          <w:p w:rsidR="005F529C" w:rsidRPr="00DC7113" w:rsidRDefault="005F529C" w:rsidP="005F529C">
            <w:pPr>
              <w:widowControl w:val="0"/>
              <w:autoSpaceDE w:val="0"/>
              <w:autoSpaceDN w:val="0"/>
              <w:jc w:val="both"/>
            </w:pPr>
            <w:r w:rsidRPr="00DC7113">
              <w:t>Доля приоритетных объектов</w:t>
            </w:r>
          </w:p>
          <w:p w:rsidR="005F529C" w:rsidRPr="00DC7113" w:rsidRDefault="005F529C" w:rsidP="005F529C">
            <w:pPr>
              <w:widowControl w:val="0"/>
              <w:autoSpaceDE w:val="0"/>
              <w:autoSpaceDN w:val="0"/>
              <w:jc w:val="both"/>
            </w:pPr>
            <w:r w:rsidRPr="00DC7113">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5F529C" w:rsidRPr="00DC7113" w:rsidRDefault="005F529C" w:rsidP="005F529C">
            <w:pPr>
              <w:widowControl w:val="0"/>
              <w:autoSpaceDE w:val="0"/>
              <w:autoSpaceDN w:val="0"/>
              <w:adjustRightInd w:val="0"/>
              <w:spacing w:line="235" w:lineRule="auto"/>
              <w:jc w:val="both"/>
            </w:pPr>
            <w:r w:rsidRPr="00DC7113">
              <w:t>инфраструктуры</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66,1</w:t>
            </w:r>
          </w:p>
        </w:tc>
        <w:tc>
          <w:tcPr>
            <w:tcW w:w="992" w:type="dxa"/>
            <w:vAlign w:val="center"/>
          </w:tcPr>
          <w:p w:rsidR="005F529C" w:rsidRPr="00DC7113" w:rsidRDefault="005F529C" w:rsidP="00894B93">
            <w:pPr>
              <w:jc w:val="center"/>
            </w:pPr>
            <w:r w:rsidRPr="00DC7113">
              <w:t>66,</w:t>
            </w:r>
            <w:r w:rsidR="00894B93" w:rsidRPr="00DC7113">
              <w:t>2</w:t>
            </w:r>
          </w:p>
        </w:tc>
        <w:tc>
          <w:tcPr>
            <w:tcW w:w="992" w:type="dxa"/>
            <w:vAlign w:val="center"/>
          </w:tcPr>
          <w:p w:rsidR="005F529C" w:rsidRPr="00DC7113" w:rsidRDefault="00894B93" w:rsidP="005F529C">
            <w:pPr>
              <w:jc w:val="center"/>
            </w:pPr>
            <w:r w:rsidRPr="00DC7113">
              <w:t>66,3</w:t>
            </w:r>
          </w:p>
        </w:tc>
        <w:tc>
          <w:tcPr>
            <w:tcW w:w="1134" w:type="dxa"/>
            <w:vAlign w:val="center"/>
          </w:tcPr>
          <w:p w:rsidR="005F529C" w:rsidRPr="00DC7113" w:rsidRDefault="005F529C" w:rsidP="00894B93">
            <w:pPr>
              <w:jc w:val="center"/>
            </w:pPr>
            <w:r w:rsidRPr="00DC7113">
              <w:t>66,</w:t>
            </w:r>
            <w:r w:rsidR="00894B93" w:rsidRPr="00DC7113">
              <w:t>4</w:t>
            </w:r>
          </w:p>
        </w:tc>
      </w:tr>
      <w:tr w:rsidR="004D4ED5" w:rsidRPr="004D4ED5" w:rsidTr="00273195">
        <w:trPr>
          <w:trHeight w:val="1601"/>
        </w:trPr>
        <w:tc>
          <w:tcPr>
            <w:tcW w:w="709" w:type="dxa"/>
          </w:tcPr>
          <w:p w:rsidR="005F529C" w:rsidRPr="00DC7113" w:rsidRDefault="005F529C" w:rsidP="005F529C">
            <w:r w:rsidRPr="00DC7113">
              <w:t>1.17</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10</w:t>
            </w:r>
            <w:r w:rsidR="005F529C" w:rsidRPr="00DC7113">
              <w:t>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894B93" w:rsidP="005F529C">
            <w:pPr>
              <w:jc w:val="center"/>
            </w:pPr>
            <w:r w:rsidRPr="00DC7113">
              <w:t>10</w:t>
            </w:r>
            <w:r w:rsidR="005F529C" w:rsidRPr="00DC7113">
              <w:t>0</w:t>
            </w:r>
          </w:p>
        </w:tc>
        <w:tc>
          <w:tcPr>
            <w:tcW w:w="1134" w:type="dxa"/>
            <w:vAlign w:val="center"/>
          </w:tcPr>
          <w:p w:rsidR="005F529C" w:rsidRPr="00DC7113" w:rsidRDefault="00894B93" w:rsidP="005F529C">
            <w:pPr>
              <w:jc w:val="center"/>
            </w:pPr>
            <w:r w:rsidRPr="00DC7113">
              <w:t>10</w:t>
            </w:r>
            <w:r w:rsidR="005F529C" w:rsidRPr="00DC7113">
              <w:t>0</w:t>
            </w:r>
          </w:p>
        </w:tc>
      </w:tr>
      <w:tr w:rsidR="004D4ED5" w:rsidRPr="004D4ED5" w:rsidTr="00273195">
        <w:trPr>
          <w:trHeight w:val="144"/>
        </w:trPr>
        <w:tc>
          <w:tcPr>
            <w:tcW w:w="709" w:type="dxa"/>
          </w:tcPr>
          <w:p w:rsidR="005F529C" w:rsidRPr="00DC7113" w:rsidRDefault="005F529C" w:rsidP="005F529C">
            <w:r w:rsidRPr="00DC7113">
              <w:t>1.18</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Протяжённость распределительного подземного полиэтиленового газопровода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p>
        </w:tc>
        <w:tc>
          <w:tcPr>
            <w:tcW w:w="1701" w:type="dxa"/>
            <w:vAlign w:val="center"/>
          </w:tcPr>
          <w:p w:rsidR="005F529C" w:rsidRPr="00DC7113" w:rsidRDefault="007368F3" w:rsidP="005F529C">
            <w:pPr>
              <w:jc w:val="center"/>
            </w:pPr>
            <w:r w:rsidRPr="00DC7113">
              <w:t>288</w:t>
            </w:r>
          </w:p>
        </w:tc>
        <w:tc>
          <w:tcPr>
            <w:tcW w:w="992" w:type="dxa"/>
            <w:vAlign w:val="center"/>
          </w:tcPr>
          <w:p w:rsidR="005F529C" w:rsidRPr="00DC7113" w:rsidRDefault="007368F3" w:rsidP="005F529C">
            <w:pPr>
              <w:jc w:val="center"/>
            </w:pPr>
            <w:r w:rsidRPr="00DC7113">
              <w:t>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44"/>
        </w:trPr>
        <w:tc>
          <w:tcPr>
            <w:tcW w:w="709" w:type="dxa"/>
          </w:tcPr>
          <w:p w:rsidR="007368F3" w:rsidRPr="00DC7113" w:rsidRDefault="007368F3" w:rsidP="00A03FA1">
            <w:r w:rsidRPr="00DC7113">
              <w:t>1.1</w:t>
            </w:r>
            <w:r w:rsidR="00A03FA1">
              <w:t>9</w:t>
            </w:r>
          </w:p>
        </w:tc>
        <w:tc>
          <w:tcPr>
            <w:tcW w:w="3794" w:type="dxa"/>
          </w:tcPr>
          <w:p w:rsidR="007368F3" w:rsidRPr="00DC7113" w:rsidRDefault="004B5FB9" w:rsidP="00EE6ECB">
            <w:pPr>
              <w:widowControl w:val="0"/>
              <w:autoSpaceDE w:val="0"/>
              <w:autoSpaceDN w:val="0"/>
              <w:adjustRightInd w:val="0"/>
              <w:spacing w:line="235" w:lineRule="auto"/>
              <w:jc w:val="both"/>
            </w:pPr>
            <w:r w:rsidRPr="00DC7113">
              <w:t xml:space="preserve">Доля </w:t>
            </w:r>
            <w:r w:rsidR="00EE6ECB" w:rsidRPr="00DC7113">
              <w:t>населения</w:t>
            </w:r>
            <w:r w:rsidRPr="00DC7113">
              <w:t>, удовлетвор</w:t>
            </w:r>
            <w:r w:rsidR="00EE6ECB" w:rsidRPr="00DC7113">
              <w:t>ё</w:t>
            </w:r>
            <w:r w:rsidRPr="00DC7113">
              <w:t>нн</w:t>
            </w:r>
            <w:r w:rsidR="00EE6ECB" w:rsidRPr="00DC7113">
              <w:t>ого</w:t>
            </w:r>
            <w:r w:rsidRPr="00DC7113">
              <w:t xml:space="preserve"> уровнем благоустройства</w:t>
            </w:r>
          </w:p>
        </w:tc>
        <w:tc>
          <w:tcPr>
            <w:tcW w:w="992" w:type="dxa"/>
            <w:vAlign w:val="center"/>
          </w:tcPr>
          <w:p w:rsidR="007368F3" w:rsidRPr="00DC7113" w:rsidRDefault="00F45B6D" w:rsidP="005F529C">
            <w:pPr>
              <w:widowControl w:val="0"/>
              <w:autoSpaceDE w:val="0"/>
              <w:autoSpaceDN w:val="0"/>
              <w:adjustRightInd w:val="0"/>
              <w:spacing w:line="235" w:lineRule="auto"/>
              <w:jc w:val="center"/>
            </w:pPr>
            <w:r w:rsidRPr="00DC7113">
              <w:t>%</w:t>
            </w:r>
          </w:p>
        </w:tc>
        <w:tc>
          <w:tcPr>
            <w:tcW w:w="1701" w:type="dxa"/>
            <w:vAlign w:val="center"/>
          </w:tcPr>
          <w:p w:rsidR="007368F3" w:rsidRPr="00DC7113" w:rsidRDefault="00F45B6D" w:rsidP="005F529C">
            <w:pPr>
              <w:jc w:val="center"/>
            </w:pPr>
            <w:r w:rsidRPr="00DC7113">
              <w:t>0</w:t>
            </w:r>
          </w:p>
        </w:tc>
        <w:tc>
          <w:tcPr>
            <w:tcW w:w="992" w:type="dxa"/>
            <w:vAlign w:val="center"/>
          </w:tcPr>
          <w:p w:rsidR="007368F3" w:rsidRPr="00DC7113" w:rsidRDefault="00243F71" w:rsidP="005F529C">
            <w:pPr>
              <w:jc w:val="center"/>
            </w:pPr>
            <w:r>
              <w:t>0</w:t>
            </w:r>
          </w:p>
        </w:tc>
        <w:tc>
          <w:tcPr>
            <w:tcW w:w="992" w:type="dxa"/>
            <w:vAlign w:val="center"/>
          </w:tcPr>
          <w:p w:rsidR="007368F3" w:rsidRPr="00DC7113" w:rsidRDefault="00F45B6D" w:rsidP="005F529C">
            <w:pPr>
              <w:jc w:val="center"/>
            </w:pPr>
            <w:r w:rsidRPr="00DC7113">
              <w:t>25</w:t>
            </w:r>
          </w:p>
        </w:tc>
        <w:tc>
          <w:tcPr>
            <w:tcW w:w="1134" w:type="dxa"/>
            <w:vAlign w:val="center"/>
          </w:tcPr>
          <w:p w:rsidR="007368F3" w:rsidRPr="00DC7113" w:rsidRDefault="00F45B6D" w:rsidP="005F529C">
            <w:pPr>
              <w:jc w:val="center"/>
            </w:pPr>
            <w:r w:rsidRPr="00DC7113">
              <w:t>25</w:t>
            </w:r>
          </w:p>
        </w:tc>
      </w:tr>
    </w:tbl>
    <w:p w:rsidR="00AC2242" w:rsidRPr="004C3E73" w:rsidRDefault="00AC2242" w:rsidP="00AC2242">
      <w:pPr>
        <w:jc w:val="center"/>
        <w:rPr>
          <w:b/>
          <w:spacing w:val="-2"/>
        </w:rPr>
      </w:pPr>
      <w:r w:rsidRPr="004C3E73">
        <w:rPr>
          <w:b/>
          <w:color w:val="FF0000"/>
          <w:spacing w:val="-2"/>
        </w:rPr>
        <w:br w:type="textWrapping" w:clear="all"/>
      </w:r>
      <w:r w:rsidRPr="004C3E73">
        <w:rPr>
          <w:b/>
          <w:spacing w:val="-2"/>
        </w:rPr>
        <w:t>Раздел 3. Структура муниципальной программы</w:t>
      </w:r>
    </w:p>
    <w:p w:rsidR="00AC2242" w:rsidRPr="002F21E6" w:rsidRDefault="00AC2242" w:rsidP="00AC2242">
      <w:pPr>
        <w:jc w:val="center"/>
        <w:rPr>
          <w:b/>
          <w:sz w:val="20"/>
          <w:szCs w:val="20"/>
        </w:rPr>
      </w:pPr>
    </w:p>
    <w:tbl>
      <w:tblPr>
        <w:tblpPr w:leftFromText="180" w:rightFromText="180" w:vertAnchor="text" w:tblpX="-176"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218"/>
        <w:gridCol w:w="199"/>
        <w:gridCol w:w="127"/>
        <w:gridCol w:w="568"/>
        <w:gridCol w:w="64"/>
        <w:gridCol w:w="498"/>
        <w:gridCol w:w="23"/>
        <w:gridCol w:w="47"/>
        <w:gridCol w:w="51"/>
        <w:gridCol w:w="40"/>
        <w:gridCol w:w="1971"/>
        <w:gridCol w:w="155"/>
        <w:gridCol w:w="182"/>
        <w:gridCol w:w="2639"/>
      </w:tblGrid>
      <w:tr w:rsidR="004D4ED5" w:rsidRPr="002F21E6" w:rsidTr="00AB02AB">
        <w:trPr>
          <w:trHeight w:val="562"/>
        </w:trPr>
        <w:tc>
          <w:tcPr>
            <w:tcW w:w="385" w:type="pct"/>
            <w:shd w:val="clear" w:color="auto" w:fill="auto"/>
            <w:hideMark/>
          </w:tcPr>
          <w:p w:rsidR="00AC2242" w:rsidRPr="002F21E6" w:rsidRDefault="00AC2242" w:rsidP="00AB02AB">
            <w:pPr>
              <w:autoSpaceDE w:val="0"/>
              <w:autoSpaceDN w:val="0"/>
              <w:adjustRightInd w:val="0"/>
              <w:jc w:val="center"/>
            </w:pPr>
            <w:r w:rsidRPr="002F21E6">
              <w:t>№</w:t>
            </w:r>
            <w:r w:rsidRPr="002F21E6">
              <w:br/>
            </w:r>
            <w:proofErr w:type="gramStart"/>
            <w:r w:rsidRPr="002F21E6">
              <w:t>п</w:t>
            </w:r>
            <w:proofErr w:type="gramEnd"/>
            <w:r w:rsidRPr="002F21E6">
              <w:t>/п</w:t>
            </w:r>
          </w:p>
        </w:tc>
        <w:tc>
          <w:tcPr>
            <w:tcW w:w="1518" w:type="pct"/>
            <w:shd w:val="clear" w:color="auto" w:fill="auto"/>
            <w:hideMark/>
          </w:tcPr>
          <w:p w:rsidR="00AC2242" w:rsidRPr="002F21E6" w:rsidRDefault="00AC2242" w:rsidP="00AB02AB">
            <w:pPr>
              <w:autoSpaceDE w:val="0"/>
              <w:autoSpaceDN w:val="0"/>
              <w:adjustRightInd w:val="0"/>
              <w:jc w:val="center"/>
            </w:pPr>
            <w:r w:rsidRPr="002F21E6">
              <w:t>Задача структурного элемента</w:t>
            </w:r>
          </w:p>
        </w:tc>
        <w:tc>
          <w:tcPr>
            <w:tcW w:w="1766" w:type="pct"/>
            <w:gridSpan w:val="11"/>
            <w:shd w:val="clear" w:color="auto" w:fill="auto"/>
          </w:tcPr>
          <w:p w:rsidR="00AC2242" w:rsidRPr="002F21E6" w:rsidRDefault="00AC2242" w:rsidP="00AB02AB">
            <w:pPr>
              <w:autoSpaceDE w:val="0"/>
              <w:autoSpaceDN w:val="0"/>
              <w:adjustRightInd w:val="0"/>
              <w:jc w:val="center"/>
            </w:pPr>
            <w:r w:rsidRPr="002F21E6">
              <w:t>Краткое описание ожидаемых эффектов от реализации задачи структурного элемента</w:t>
            </w:r>
          </w:p>
        </w:tc>
        <w:tc>
          <w:tcPr>
            <w:tcW w:w="1331" w:type="pct"/>
            <w:gridSpan w:val="2"/>
            <w:shd w:val="clear" w:color="auto" w:fill="auto"/>
          </w:tcPr>
          <w:p w:rsidR="00AC2242" w:rsidRPr="002F21E6" w:rsidRDefault="00AC2242" w:rsidP="00AB02AB">
            <w:pPr>
              <w:autoSpaceDE w:val="0"/>
              <w:autoSpaceDN w:val="0"/>
              <w:adjustRightInd w:val="0"/>
              <w:jc w:val="center"/>
            </w:pPr>
            <w:r w:rsidRPr="002F21E6">
              <w:t>Связь с показателями*</w:t>
            </w:r>
            <w:r w:rsidRPr="002F21E6">
              <w:rPr>
                <w:vertAlign w:val="superscript"/>
              </w:rPr>
              <w:t xml:space="preserve"> </w:t>
            </w:r>
          </w:p>
        </w:tc>
      </w:tr>
      <w:tr w:rsidR="004D4ED5" w:rsidRPr="002F21E6" w:rsidTr="00AB02AB">
        <w:trPr>
          <w:trHeight w:val="170"/>
        </w:trPr>
        <w:tc>
          <w:tcPr>
            <w:tcW w:w="385"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1</w:t>
            </w:r>
          </w:p>
        </w:tc>
        <w:tc>
          <w:tcPr>
            <w:tcW w:w="1518"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2</w:t>
            </w:r>
          </w:p>
        </w:tc>
        <w:tc>
          <w:tcPr>
            <w:tcW w:w="1766" w:type="pct"/>
            <w:gridSpan w:val="11"/>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3</w:t>
            </w:r>
          </w:p>
        </w:tc>
        <w:tc>
          <w:tcPr>
            <w:tcW w:w="1331" w:type="pct"/>
            <w:gridSpan w:val="2"/>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4</w:t>
            </w:r>
          </w:p>
        </w:tc>
      </w:tr>
      <w:tr w:rsidR="004D4ED5" w:rsidRPr="002F21E6" w:rsidTr="00AB02AB">
        <w:trPr>
          <w:trHeight w:val="298"/>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rPr>
              <w:t xml:space="preserve">1. Региональный проект «Наименование» </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rFonts w:eastAsia="Calibri"/>
                <w:szCs w:val="20"/>
              </w:rPr>
            </w:pPr>
          </w:p>
        </w:tc>
        <w:tc>
          <w:tcPr>
            <w:tcW w:w="4615" w:type="pct"/>
            <w:gridSpan w:val="14"/>
            <w:shd w:val="clear" w:color="auto" w:fill="auto"/>
            <w:vAlign w:val="center"/>
          </w:tcPr>
          <w:p w:rsidR="00AC2242" w:rsidRPr="002F21E6" w:rsidRDefault="00AC2242" w:rsidP="00AB02AB">
            <w:pPr>
              <w:autoSpaceDE w:val="0"/>
              <w:autoSpaceDN w:val="0"/>
              <w:adjustRightInd w:val="0"/>
              <w:rPr>
                <w:rFonts w:eastAsia="Calibri"/>
                <w:szCs w:val="20"/>
              </w:rPr>
            </w:pPr>
            <w:r w:rsidRPr="002F21E6">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4D4ED5" w:rsidRPr="002F21E6" w:rsidTr="00AB02AB">
        <w:trPr>
          <w:trHeight w:val="30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lastRenderedPageBreak/>
              <w:t>1.1.</w:t>
            </w:r>
          </w:p>
        </w:tc>
        <w:tc>
          <w:tcPr>
            <w:tcW w:w="1518" w:type="pct"/>
            <w:shd w:val="clear" w:color="auto" w:fill="auto"/>
            <w:vAlign w:val="center"/>
          </w:tcPr>
          <w:p w:rsidR="00AC2242" w:rsidRPr="002F21E6" w:rsidRDefault="00AC2242" w:rsidP="00AB02AB">
            <w:pPr>
              <w:spacing w:line="230" w:lineRule="auto"/>
              <w:ind w:right="63"/>
              <w:jc w:val="both"/>
              <w:rPr>
                <w:spacing w:val="-2"/>
              </w:rPr>
            </w:pPr>
            <w:r w:rsidRPr="002F21E6">
              <w:t>Задача 1</w:t>
            </w:r>
          </w:p>
        </w:tc>
        <w:tc>
          <w:tcPr>
            <w:tcW w:w="1766" w:type="pct"/>
            <w:gridSpan w:val="11"/>
            <w:shd w:val="clear" w:color="auto" w:fill="auto"/>
            <w:vAlign w:val="center"/>
          </w:tcPr>
          <w:p w:rsidR="00AC2242" w:rsidRPr="002F21E6" w:rsidRDefault="00AC2242" w:rsidP="00AB02AB">
            <w:pPr>
              <w:spacing w:line="230" w:lineRule="auto"/>
              <w:jc w:val="both"/>
              <w:rPr>
                <w:spacing w:val="-2"/>
              </w:rPr>
            </w:pPr>
          </w:p>
        </w:tc>
        <w:tc>
          <w:tcPr>
            <w:tcW w:w="1331" w:type="pct"/>
            <w:gridSpan w:val="2"/>
            <w:shd w:val="clear" w:color="auto" w:fill="auto"/>
            <w:vAlign w:val="center"/>
          </w:tcPr>
          <w:p w:rsidR="00AC2242" w:rsidRPr="002F21E6" w:rsidRDefault="00AC2242" w:rsidP="00AB02AB">
            <w:pPr>
              <w:spacing w:line="230" w:lineRule="auto"/>
              <w:ind w:right="142"/>
              <w:jc w:val="both"/>
              <w:rPr>
                <w:spacing w:val="-2"/>
              </w:rPr>
            </w:pPr>
          </w:p>
        </w:tc>
      </w:tr>
      <w:tr w:rsidR="004D4ED5" w:rsidRPr="002F21E6" w:rsidTr="00AB02AB">
        <w:trPr>
          <w:trHeight w:val="232"/>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2. Ведомственный проект «Наименование»</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4615" w:type="pct"/>
            <w:gridSpan w:val="14"/>
            <w:shd w:val="clear" w:color="auto" w:fill="auto"/>
            <w:vAlign w:val="center"/>
          </w:tcPr>
          <w:p w:rsidR="00AC2242" w:rsidRPr="002F21E6" w:rsidRDefault="00AC2242" w:rsidP="00AB02AB">
            <w:pPr>
              <w:autoSpaceDE w:val="0"/>
              <w:autoSpaceDN w:val="0"/>
              <w:adjustRightInd w:val="0"/>
              <w:rPr>
                <w:szCs w:val="20"/>
              </w:rPr>
            </w:pPr>
            <w:r w:rsidRPr="002F21E6">
              <w:rPr>
                <w:szCs w:val="20"/>
              </w:rPr>
              <w:t>Руководитель ведомственного проекта (</w:t>
            </w:r>
            <w:r w:rsidRPr="002F21E6">
              <w:rPr>
                <w:rFonts w:eastAsia="Calibri"/>
                <w:szCs w:val="20"/>
              </w:rPr>
              <w:t>должность, фамилия, имя, отчество руководителя ведомственного проекта) /</w:t>
            </w:r>
            <w:r w:rsidRPr="002F21E6">
              <w:rPr>
                <w:szCs w:val="20"/>
              </w:rPr>
              <w:t xml:space="preserve"> срок реализации (год начала </w:t>
            </w:r>
            <w:r w:rsidRPr="002F21E6">
              <w:rPr>
                <w:szCs w:val="20"/>
              </w:rPr>
              <w:sym w:font="Symbol" w:char="F02D"/>
            </w:r>
            <w:r w:rsidRPr="002F21E6">
              <w:rPr>
                <w:szCs w:val="20"/>
              </w:rPr>
              <w:t xml:space="preserve"> год окончания)</w:t>
            </w:r>
          </w:p>
        </w:tc>
      </w:tr>
      <w:tr w:rsidR="004D4ED5" w:rsidRPr="002F21E6" w:rsidTr="00AB02AB">
        <w:trPr>
          <w:trHeight w:val="279"/>
        </w:trPr>
        <w:tc>
          <w:tcPr>
            <w:tcW w:w="385" w:type="pct"/>
            <w:shd w:val="clear" w:color="auto" w:fill="auto"/>
          </w:tcPr>
          <w:p w:rsidR="00AC2242" w:rsidRPr="002F21E6" w:rsidRDefault="00AC2242" w:rsidP="00AB02AB">
            <w:pPr>
              <w:autoSpaceDE w:val="0"/>
              <w:autoSpaceDN w:val="0"/>
              <w:adjustRightInd w:val="0"/>
              <w:rPr>
                <w:szCs w:val="20"/>
                <w:lang w:val="en-US"/>
              </w:rPr>
            </w:pPr>
            <w:r w:rsidRPr="002F21E6">
              <w:rPr>
                <w:szCs w:val="20"/>
              </w:rPr>
              <w:t>2</w:t>
            </w:r>
            <w:r w:rsidRPr="002F21E6">
              <w:rPr>
                <w:szCs w:val="20"/>
                <w:lang w:val="en-US"/>
              </w:rPr>
              <w:t>.1.</w:t>
            </w:r>
          </w:p>
        </w:tc>
        <w:tc>
          <w:tcPr>
            <w:tcW w:w="1518" w:type="pct"/>
            <w:shd w:val="clear" w:color="auto" w:fill="auto"/>
          </w:tcPr>
          <w:p w:rsidR="00AC2242" w:rsidRPr="002F21E6" w:rsidRDefault="00AC2242" w:rsidP="00AB02AB">
            <w:pPr>
              <w:autoSpaceDE w:val="0"/>
              <w:autoSpaceDN w:val="0"/>
              <w:adjustRightInd w:val="0"/>
              <w:rPr>
                <w:b/>
                <w:szCs w:val="20"/>
              </w:rPr>
            </w:pPr>
            <w:r w:rsidRPr="002F21E6">
              <w:rPr>
                <w:szCs w:val="20"/>
              </w:rPr>
              <w:t>Задача 1</w:t>
            </w:r>
          </w:p>
        </w:tc>
        <w:tc>
          <w:tcPr>
            <w:tcW w:w="1766" w:type="pct"/>
            <w:gridSpan w:val="11"/>
            <w:shd w:val="clear" w:color="auto" w:fill="auto"/>
          </w:tcPr>
          <w:p w:rsidR="00AC2242" w:rsidRPr="002F21E6" w:rsidRDefault="00AC2242" w:rsidP="00AB02AB">
            <w:pPr>
              <w:autoSpaceDE w:val="0"/>
              <w:autoSpaceDN w:val="0"/>
              <w:adjustRightInd w:val="0"/>
              <w:jc w:val="center"/>
              <w:rPr>
                <w:szCs w:val="20"/>
              </w:rPr>
            </w:pPr>
          </w:p>
        </w:tc>
        <w:tc>
          <w:tcPr>
            <w:tcW w:w="1331" w:type="pct"/>
            <w:gridSpan w:val="2"/>
            <w:shd w:val="clear" w:color="auto" w:fill="auto"/>
          </w:tcPr>
          <w:p w:rsidR="00AC2242" w:rsidRPr="002F21E6" w:rsidRDefault="00AC2242" w:rsidP="00AB02AB">
            <w:pPr>
              <w:autoSpaceDE w:val="0"/>
              <w:autoSpaceDN w:val="0"/>
              <w:adjustRightInd w:val="0"/>
              <w:rPr>
                <w:szCs w:val="20"/>
              </w:rPr>
            </w:pPr>
          </w:p>
        </w:tc>
      </w:tr>
      <w:tr w:rsidR="004D4ED5" w:rsidRPr="002F21E6" w:rsidTr="00AB02AB">
        <w:trPr>
          <w:trHeight w:val="218"/>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3.1. Комплекс процессных мероприятий «Капитальный ремонт многоквартирных домов»</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1940" w:type="pct"/>
            <w:gridSpan w:val="4"/>
            <w:shd w:val="clear" w:color="auto" w:fill="auto"/>
            <w:vAlign w:val="center"/>
          </w:tcPr>
          <w:p w:rsidR="00AC2242" w:rsidRPr="002F21E6" w:rsidRDefault="00AC2242" w:rsidP="00AB02AB">
            <w:pPr>
              <w:autoSpaceDE w:val="0"/>
              <w:autoSpaceDN w:val="0"/>
              <w:adjustRightInd w:val="0"/>
              <w:jc w:val="both"/>
              <w:rPr>
                <w:szCs w:val="20"/>
              </w:rPr>
            </w:pPr>
            <w:proofErr w:type="gramStart"/>
            <w:r w:rsidRPr="002F21E6">
              <w:rPr>
                <w:szCs w:val="20"/>
              </w:rPr>
              <w:t>Ответственный</w:t>
            </w:r>
            <w:proofErr w:type="gramEnd"/>
            <w:r w:rsidRPr="002F21E6">
              <w:rPr>
                <w:szCs w:val="20"/>
              </w:rPr>
              <w:t xml:space="preserve"> за разработку и реализацию комплекса процессных мероприятий </w:t>
            </w:r>
          </w:p>
        </w:tc>
        <w:tc>
          <w:tcPr>
            <w:tcW w:w="2675" w:type="pct"/>
            <w:gridSpan w:val="10"/>
            <w:shd w:val="clear" w:color="auto" w:fill="auto"/>
            <w:vAlign w:val="center"/>
          </w:tcPr>
          <w:p w:rsidR="00AC2242" w:rsidRPr="002F21E6" w:rsidRDefault="00AC2242" w:rsidP="00AB02AB">
            <w:pPr>
              <w:autoSpaceDE w:val="0"/>
              <w:autoSpaceDN w:val="0"/>
              <w:adjustRightInd w:val="0"/>
              <w:jc w:val="both"/>
              <w:rPr>
                <w:szCs w:val="20"/>
              </w:rPr>
            </w:pPr>
            <w:r w:rsidRPr="002F21E6">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419"/>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w:t>
            </w:r>
            <w:r w:rsidRPr="002F21E6">
              <w:rPr>
                <w:szCs w:val="20"/>
                <w:lang w:val="en-US"/>
              </w:rPr>
              <w:t>.1.</w:t>
            </w:r>
            <w:r w:rsidRPr="002F21E6">
              <w:rPr>
                <w:szCs w:val="20"/>
              </w:rPr>
              <w:t>1</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Взносы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1693" w:type="pct"/>
            <w:gridSpan w:val="10"/>
            <w:shd w:val="clear" w:color="auto" w:fill="auto"/>
          </w:tcPr>
          <w:p w:rsidR="00AC2242" w:rsidRPr="002F21E6" w:rsidRDefault="00AC2242" w:rsidP="00AB02AB">
            <w:pPr>
              <w:autoSpaceDE w:val="0"/>
              <w:autoSpaceDN w:val="0"/>
              <w:adjustRightInd w:val="0"/>
              <w:jc w:val="both"/>
              <w:rPr>
                <w:szCs w:val="20"/>
              </w:rPr>
            </w:pPr>
            <w:r w:rsidRPr="002F21E6">
              <w:rPr>
                <w:szCs w:val="20"/>
              </w:rPr>
              <w:t xml:space="preserve">Мероприятие направлено на выплату взносов на капитальный ремонт общего имущества в многоквартирных домах на территории </w:t>
            </w:r>
            <w:r w:rsidRPr="002F21E6">
              <w:t xml:space="preserve"> </w:t>
            </w:r>
            <w:r w:rsidRPr="002F21E6">
              <w:rPr>
                <w:szCs w:val="20"/>
              </w:rPr>
              <w:t>муниципального образования «Дорогобужский муниципальный округ» Смоленской области</w:t>
            </w:r>
          </w:p>
        </w:tc>
        <w:tc>
          <w:tcPr>
            <w:tcW w:w="1404" w:type="pct"/>
            <w:gridSpan w:val="3"/>
            <w:shd w:val="clear" w:color="auto" w:fill="auto"/>
          </w:tcPr>
          <w:p w:rsidR="00AC2242" w:rsidRPr="002F21E6" w:rsidRDefault="00AC2242" w:rsidP="00AB02AB">
            <w:pPr>
              <w:autoSpaceDE w:val="0"/>
              <w:autoSpaceDN w:val="0"/>
              <w:adjustRightInd w:val="0"/>
              <w:jc w:val="both"/>
              <w:rPr>
                <w:spacing w:val="-2"/>
              </w:rPr>
            </w:pPr>
            <w:r w:rsidRPr="002F21E6">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r>
      <w:tr w:rsidR="004D4ED5" w:rsidRPr="002F21E6" w:rsidTr="00AB02AB">
        <w:trPr>
          <w:trHeight w:val="149"/>
        </w:trPr>
        <w:tc>
          <w:tcPr>
            <w:tcW w:w="5000" w:type="pct"/>
            <w:gridSpan w:val="15"/>
            <w:shd w:val="clear" w:color="auto" w:fill="auto"/>
          </w:tcPr>
          <w:p w:rsidR="00AC2242" w:rsidRPr="002F21E6" w:rsidRDefault="00AC2242" w:rsidP="00AB02AB">
            <w:pPr>
              <w:autoSpaceDE w:val="0"/>
              <w:autoSpaceDN w:val="0"/>
              <w:adjustRightInd w:val="0"/>
              <w:jc w:val="center"/>
              <w:rPr>
                <w:b/>
                <w:szCs w:val="20"/>
              </w:rPr>
            </w:pPr>
            <w:r w:rsidRPr="002F21E6">
              <w:rPr>
                <w:b/>
                <w:szCs w:val="20"/>
              </w:rPr>
              <w:t>3.2. Комплекс процессных мероприятий  «Организация благоустройства территории»</w:t>
            </w:r>
          </w:p>
        </w:tc>
      </w:tr>
      <w:tr w:rsidR="004D4ED5" w:rsidRPr="002F21E6" w:rsidTr="00AB02AB">
        <w:trPr>
          <w:trHeight w:val="1050"/>
        </w:trPr>
        <w:tc>
          <w:tcPr>
            <w:tcW w:w="385" w:type="pct"/>
            <w:shd w:val="clear" w:color="auto" w:fill="auto"/>
          </w:tcPr>
          <w:p w:rsidR="00AC2242" w:rsidRPr="002F21E6" w:rsidRDefault="00AC2242" w:rsidP="00AB02AB">
            <w:pPr>
              <w:autoSpaceDE w:val="0"/>
              <w:autoSpaceDN w:val="0"/>
              <w:adjustRightInd w:val="0"/>
              <w:jc w:val="center"/>
              <w:rPr>
                <w:b/>
                <w:szCs w:val="20"/>
              </w:rPr>
            </w:pPr>
          </w:p>
        </w:tc>
        <w:tc>
          <w:tcPr>
            <w:tcW w:w="1970" w:type="pct"/>
            <w:gridSpan w:val="5"/>
            <w:shd w:val="clear" w:color="auto" w:fill="auto"/>
          </w:tcPr>
          <w:p w:rsidR="00AC2242" w:rsidRPr="002F21E6" w:rsidRDefault="00AC2242" w:rsidP="00AB02AB">
            <w:pPr>
              <w:autoSpaceDE w:val="0"/>
              <w:autoSpaceDN w:val="0"/>
              <w:adjustRightInd w:val="0"/>
              <w:jc w:val="both"/>
              <w:rPr>
                <w:szCs w:val="20"/>
              </w:rPr>
            </w:pPr>
            <w:proofErr w:type="gramStart"/>
            <w:r w:rsidRPr="002F21E6">
              <w:rPr>
                <w:szCs w:val="20"/>
              </w:rPr>
              <w:t>Ответственный</w:t>
            </w:r>
            <w:proofErr w:type="gramEnd"/>
            <w:r w:rsidRPr="002F21E6">
              <w:rPr>
                <w:szCs w:val="20"/>
              </w:rPr>
              <w:t xml:space="preserve"> за разработку и реализацию комплекса процессных мероприятий </w:t>
            </w:r>
          </w:p>
          <w:p w:rsidR="00AC2242" w:rsidRPr="002F21E6" w:rsidRDefault="00AC2242" w:rsidP="00AB02AB">
            <w:pPr>
              <w:autoSpaceDE w:val="0"/>
              <w:autoSpaceDN w:val="0"/>
              <w:adjustRightInd w:val="0"/>
              <w:rPr>
                <w:szCs w:val="20"/>
              </w:rPr>
            </w:pPr>
            <w:r w:rsidRPr="002F21E6">
              <w:rPr>
                <w:szCs w:val="20"/>
              </w:rPr>
              <w:t xml:space="preserve"> </w:t>
            </w:r>
          </w:p>
        </w:tc>
        <w:tc>
          <w:tcPr>
            <w:tcW w:w="2645" w:type="pct"/>
            <w:gridSpan w:val="9"/>
            <w:shd w:val="clear" w:color="auto" w:fill="auto"/>
          </w:tcPr>
          <w:p w:rsidR="00AC2242" w:rsidRPr="002F21E6" w:rsidRDefault="00AC2242" w:rsidP="00AB02AB">
            <w:pPr>
              <w:autoSpaceDE w:val="0"/>
              <w:autoSpaceDN w:val="0"/>
              <w:adjustRightInd w:val="0"/>
              <w:jc w:val="both"/>
              <w:rPr>
                <w:szCs w:val="20"/>
              </w:rPr>
            </w:pPr>
            <w:r w:rsidRPr="002F21E6">
              <w:rPr>
                <w:szCs w:val="20"/>
              </w:rPr>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324"/>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3.2.1</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Уличное освещение</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работы по содержанию системы наружного освещения и оплате израсходованной электроэнергии</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Содержание системы наружного освещения</w:t>
            </w:r>
          </w:p>
        </w:tc>
      </w:tr>
      <w:tr w:rsidR="004D4ED5" w:rsidRPr="004D4ED5" w:rsidTr="00AB02AB">
        <w:trPr>
          <w:trHeight w:val="21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3.2.2</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Содержание мест захоронения</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 xml:space="preserve">Убираемая площадь мест захоронения </w:t>
            </w:r>
          </w:p>
        </w:tc>
      </w:tr>
      <w:tr w:rsidR="004D4ED5" w:rsidRPr="004D4ED5" w:rsidTr="00AB02AB">
        <w:trPr>
          <w:trHeight w:val="255"/>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3.2.3</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Озеленение</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цветочно-декоративное оформление клумб (приобретение посадочного материала)</w:t>
            </w:r>
          </w:p>
        </w:tc>
        <w:tc>
          <w:tcPr>
            <w:tcW w:w="1331" w:type="pct"/>
            <w:gridSpan w:val="2"/>
            <w:shd w:val="clear" w:color="auto" w:fill="auto"/>
          </w:tcPr>
          <w:p w:rsidR="00AC2242" w:rsidRPr="002F21E6" w:rsidRDefault="00AC2242" w:rsidP="00AB02AB">
            <w:pPr>
              <w:widowControl w:val="0"/>
              <w:autoSpaceDE w:val="0"/>
              <w:autoSpaceDN w:val="0"/>
              <w:jc w:val="both"/>
            </w:pPr>
            <w:r w:rsidRPr="002F21E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r>
      <w:tr w:rsidR="004D4ED5" w:rsidRPr="004D4ED5" w:rsidTr="00AB02AB">
        <w:trPr>
          <w:trHeight w:val="2421"/>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lastRenderedPageBreak/>
              <w:t>3.2.4</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Прочее благоустройство</w:t>
            </w:r>
          </w:p>
        </w:tc>
        <w:tc>
          <w:tcPr>
            <w:tcW w:w="1766" w:type="pct"/>
            <w:gridSpan w:val="11"/>
            <w:shd w:val="clear" w:color="auto" w:fill="auto"/>
          </w:tcPr>
          <w:p w:rsidR="00AC2242" w:rsidRPr="002F21E6" w:rsidRDefault="00AC2242" w:rsidP="00AB02AB">
            <w:pPr>
              <w:widowControl w:val="0"/>
              <w:autoSpaceDE w:val="0"/>
              <w:autoSpaceDN w:val="0"/>
              <w:jc w:val="both"/>
            </w:pPr>
            <w:proofErr w:type="gramStart"/>
            <w:r w:rsidRPr="002F21E6">
              <w:t xml:space="preserve">Реализация мероприятий, направленных на покос, ручную уборку парков, скверов, тротуаров, пешеходных дорожек, остановочных пунктов, газонов, обочин, </w:t>
            </w:r>
            <w:proofErr w:type="spellStart"/>
            <w:r w:rsidRPr="002F21E6">
              <w:t>зеленых</w:t>
            </w:r>
            <w:proofErr w:type="spellEnd"/>
            <w:r w:rsidRPr="002F21E6">
              <w:t xml:space="preserve"> насаждений, выпиловку деревьев, уборку несанкционированных свалок и прочее благоустройство</w:t>
            </w:r>
            <w:proofErr w:type="gramEnd"/>
          </w:p>
        </w:tc>
        <w:tc>
          <w:tcPr>
            <w:tcW w:w="1331" w:type="pct"/>
            <w:gridSpan w:val="2"/>
            <w:shd w:val="clear" w:color="auto" w:fill="auto"/>
          </w:tcPr>
          <w:p w:rsidR="00AC2242" w:rsidRPr="002F21E6" w:rsidRDefault="00AC2242" w:rsidP="00AB02AB">
            <w:pPr>
              <w:jc w:val="both"/>
            </w:pPr>
            <w:proofErr w:type="gramStart"/>
            <w:r w:rsidRPr="002F21E6">
              <w:t xml:space="preserve">Площадь покоса и уборки парков, скверов, тротуаров, пешеходных дорожек, остановочных пунктов, газонов, обочин, </w:t>
            </w:r>
            <w:proofErr w:type="spellStart"/>
            <w:r w:rsidRPr="002F21E6">
              <w:t>зеленых</w:t>
            </w:r>
            <w:proofErr w:type="spellEnd"/>
            <w:r w:rsidRPr="002F21E6">
              <w:t xml:space="preserve"> насаждений</w:t>
            </w:r>
            <w:proofErr w:type="gramEnd"/>
          </w:p>
        </w:tc>
      </w:tr>
      <w:tr w:rsidR="004D4ED5" w:rsidRPr="004D4ED5" w:rsidTr="00AB02AB">
        <w:trPr>
          <w:trHeight w:val="214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3.2.5</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Безопасный город</w:t>
            </w:r>
          </w:p>
          <w:p w:rsidR="00AC2242" w:rsidRPr="002F21E6" w:rsidRDefault="00AC2242" w:rsidP="00AB02AB">
            <w:pPr>
              <w:autoSpaceDE w:val="0"/>
              <w:autoSpaceDN w:val="0"/>
              <w:adjustRightInd w:val="0"/>
              <w:rPr>
                <w:szCs w:val="20"/>
              </w:rPr>
            </w:pPr>
          </w:p>
        </w:tc>
        <w:tc>
          <w:tcPr>
            <w:tcW w:w="1766" w:type="pct"/>
            <w:gridSpan w:val="11"/>
            <w:shd w:val="clear" w:color="auto" w:fill="auto"/>
          </w:tcPr>
          <w:p w:rsidR="00AC2242" w:rsidRPr="002F21E6" w:rsidRDefault="00AC2242" w:rsidP="00AB02AB">
            <w:pPr>
              <w:widowControl w:val="0"/>
              <w:autoSpaceDE w:val="0"/>
              <w:autoSpaceDN w:val="0"/>
              <w:jc w:val="both"/>
            </w:pPr>
            <w:r w:rsidRPr="002F21E6">
              <w:t>В рамках данной задачи будут выполняться работы по  техническому сопровождению сегмента АПК «Безопасный город».</w:t>
            </w:r>
          </w:p>
        </w:tc>
        <w:tc>
          <w:tcPr>
            <w:tcW w:w="1331" w:type="pct"/>
            <w:gridSpan w:val="2"/>
            <w:shd w:val="clear" w:color="auto" w:fill="auto"/>
          </w:tcPr>
          <w:p w:rsidR="00AC2242" w:rsidRPr="002F21E6" w:rsidRDefault="00AC2242" w:rsidP="00AB02AB">
            <w:pPr>
              <w:jc w:val="both"/>
            </w:pPr>
            <w:r w:rsidRPr="002F21E6">
              <w:t>Содержание сегмента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B02AB">
        <w:trPr>
          <w:trHeight w:val="364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3.2.6</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Осуществление мероприятий по обеспечению безопасности людей на водных объектах, охране их жизни и здоровья</w:t>
            </w:r>
          </w:p>
        </w:tc>
        <w:tc>
          <w:tcPr>
            <w:tcW w:w="1766" w:type="pct"/>
            <w:gridSpan w:val="11"/>
            <w:shd w:val="clear" w:color="auto" w:fill="auto"/>
          </w:tcPr>
          <w:p w:rsidR="00AC2242" w:rsidRPr="002F21E6" w:rsidRDefault="00AC2242" w:rsidP="00AB02AB">
            <w:pPr>
              <w:jc w:val="both"/>
            </w:pPr>
            <w:r w:rsidRPr="002F21E6">
              <w:t>В 202</w:t>
            </w:r>
            <w:r w:rsidR="00F211B2" w:rsidRPr="002F21E6">
              <w:t>6</w:t>
            </w:r>
            <w:r w:rsidRPr="002F21E6">
              <w:t>-202</w:t>
            </w:r>
            <w:r w:rsidR="00F211B2" w:rsidRPr="002F21E6">
              <w:t>8</w:t>
            </w:r>
            <w:r w:rsidRPr="002F21E6">
              <w:t xml:space="preserve"> годах планируется проведение </w:t>
            </w:r>
            <w:proofErr w:type="spellStart"/>
            <w:r w:rsidRPr="002F21E6">
              <w:t>акарицидной</w:t>
            </w:r>
            <w:proofErr w:type="spellEnd"/>
            <w:r w:rsidRPr="002F21E6">
              <w:t xml:space="preserve">  обработки территории пляжа в г. Дорогобуже и с. Алексино, а также исследование проб песка  из прибрежных зон пляжей по микробиологическим, </w:t>
            </w:r>
            <w:proofErr w:type="spellStart"/>
            <w:r w:rsidRPr="002F21E6">
              <w:t>паразитологическим</w:t>
            </w:r>
            <w:proofErr w:type="spellEnd"/>
            <w:r w:rsidRPr="002F21E6">
              <w:t xml:space="preserve"> и санитарно-гигиеническим показателям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AB02AB">
            <w:pPr>
              <w:shd w:val="clear" w:color="auto" w:fill="FFFFFF"/>
              <w:jc w:val="both"/>
            </w:pPr>
            <w:r w:rsidRPr="002F21E6">
              <w:t xml:space="preserve">Количество пляжей, планируемых к </w:t>
            </w:r>
            <w:proofErr w:type="spellStart"/>
            <w:r w:rsidRPr="002F21E6">
              <w:t>акарицидной</w:t>
            </w:r>
            <w:proofErr w:type="spellEnd"/>
            <w:r w:rsidRPr="002F21E6">
              <w:t xml:space="preserve"> обработке и исследованию проб песка  из прибрежных зон</w:t>
            </w:r>
          </w:p>
        </w:tc>
      </w:tr>
      <w:tr w:rsidR="004D4ED5" w:rsidRPr="004D4ED5" w:rsidTr="00AB02AB">
        <w:trPr>
          <w:trHeight w:val="26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3.2.7</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Устройство детских игровых площадок</w:t>
            </w:r>
          </w:p>
        </w:tc>
        <w:tc>
          <w:tcPr>
            <w:tcW w:w="1766" w:type="pct"/>
            <w:gridSpan w:val="11"/>
            <w:shd w:val="clear" w:color="auto" w:fill="auto"/>
          </w:tcPr>
          <w:p w:rsidR="00AC2242" w:rsidRPr="002F21E6" w:rsidRDefault="00AC2242" w:rsidP="00AB02AB">
            <w:pPr>
              <w:jc w:val="both"/>
            </w:pPr>
            <w:r w:rsidRPr="002F21E6">
              <w:t>В рамках данной задачи на 202</w:t>
            </w:r>
            <w:r w:rsidR="00F211B2" w:rsidRPr="002F21E6">
              <w:t>6</w:t>
            </w:r>
            <w:r w:rsidRPr="002F21E6">
              <w:t xml:space="preserve"> -202</w:t>
            </w:r>
            <w:r w:rsidR="00F211B2" w:rsidRPr="002F21E6">
              <w:t>8</w:t>
            </w:r>
            <w:r w:rsidRPr="002F21E6">
              <w:t xml:space="preserve"> гг. выделены субсидии из областного бюджета Смоленской области на проведение мероприятий, на устройство детских игровых площадок </w:t>
            </w:r>
          </w:p>
        </w:tc>
        <w:tc>
          <w:tcPr>
            <w:tcW w:w="1331" w:type="pct"/>
            <w:gridSpan w:val="2"/>
            <w:shd w:val="clear" w:color="auto" w:fill="auto"/>
          </w:tcPr>
          <w:p w:rsidR="00AC2242" w:rsidRPr="002F21E6" w:rsidRDefault="00AC2242" w:rsidP="00AB02AB">
            <w:pPr>
              <w:shd w:val="clear" w:color="auto" w:fill="FFFFFF"/>
              <w:jc w:val="both"/>
            </w:pPr>
            <w:r w:rsidRPr="002F21E6">
              <w:t>Количество благоустроенных общественных территорий</w:t>
            </w:r>
          </w:p>
        </w:tc>
      </w:tr>
      <w:tr w:rsidR="004D4ED5" w:rsidRPr="004D4ED5" w:rsidTr="00AB02AB">
        <w:trPr>
          <w:trHeight w:val="243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3.2.8</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 xml:space="preserve">Осуществление деятельности по созданию мест (площадок) накопления </w:t>
            </w:r>
            <w:proofErr w:type="spellStart"/>
            <w:r w:rsidRPr="002F21E6">
              <w:rPr>
                <w:szCs w:val="20"/>
              </w:rPr>
              <w:t>твердых</w:t>
            </w:r>
            <w:proofErr w:type="spellEnd"/>
            <w:r w:rsidRPr="002F21E6">
              <w:rPr>
                <w:szCs w:val="20"/>
              </w:rPr>
              <w:t xml:space="preserve"> коммунальных отходов и (или)  приобретение контейнеров (бункеров) для накопления </w:t>
            </w:r>
            <w:proofErr w:type="spellStart"/>
            <w:r w:rsidRPr="002F21E6">
              <w:rPr>
                <w:szCs w:val="20"/>
              </w:rPr>
              <w:t>твердых</w:t>
            </w:r>
            <w:proofErr w:type="spellEnd"/>
            <w:r w:rsidRPr="002F21E6">
              <w:rPr>
                <w:szCs w:val="20"/>
              </w:rPr>
              <w:t xml:space="preserve"> коммунальных отходов</w:t>
            </w:r>
          </w:p>
        </w:tc>
        <w:tc>
          <w:tcPr>
            <w:tcW w:w="1766" w:type="pct"/>
            <w:gridSpan w:val="11"/>
            <w:shd w:val="clear" w:color="auto" w:fill="auto"/>
          </w:tcPr>
          <w:p w:rsidR="00AC2242" w:rsidRPr="002F21E6" w:rsidRDefault="00AC2242" w:rsidP="002F21E6">
            <w:pPr>
              <w:jc w:val="both"/>
            </w:pPr>
            <w:r w:rsidRPr="002F21E6">
              <w:t>В 202</w:t>
            </w:r>
            <w:r w:rsidR="002F21E6" w:rsidRPr="002F21E6">
              <w:t>6</w:t>
            </w:r>
            <w:r w:rsidRPr="002F21E6">
              <w:t xml:space="preserve"> год</w:t>
            </w:r>
            <w:r w:rsidR="00A81002" w:rsidRPr="002F21E6">
              <w:t>у</w:t>
            </w:r>
            <w:r w:rsidRPr="002F21E6">
              <w:t xml:space="preserve"> планируется обустройство </w:t>
            </w:r>
            <w:r w:rsidR="002F21E6" w:rsidRPr="002F21E6">
              <w:t>6</w:t>
            </w:r>
            <w:r w:rsidRPr="002F21E6">
              <w:t xml:space="preserve"> мес</w:t>
            </w:r>
            <w:r w:rsidR="00A81002" w:rsidRPr="002F21E6">
              <w:t>т</w:t>
            </w:r>
            <w:r w:rsidRPr="002F21E6">
              <w:t xml:space="preserve"> (</w:t>
            </w:r>
            <w:proofErr w:type="spellStart"/>
            <w:r w:rsidRPr="002F21E6">
              <w:t>площадоки</w:t>
            </w:r>
            <w:proofErr w:type="spellEnd"/>
            <w:r w:rsidRPr="002F21E6">
              <w:t>) накопления твёрдых коммунальных отходов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AB02AB">
            <w:pPr>
              <w:shd w:val="clear" w:color="auto" w:fill="FFFFFF"/>
            </w:pPr>
          </w:p>
          <w:p w:rsidR="00AC2242" w:rsidRPr="002F21E6" w:rsidRDefault="00AC2242" w:rsidP="00AB02AB">
            <w:pPr>
              <w:jc w:val="both"/>
            </w:pPr>
            <w:r w:rsidRPr="002F21E6">
              <w:t xml:space="preserve">Количество обустроенных мест (площадок) накопления </w:t>
            </w:r>
            <w:proofErr w:type="spellStart"/>
            <w:r w:rsidRPr="002F21E6">
              <w:t>твердых</w:t>
            </w:r>
            <w:proofErr w:type="spellEnd"/>
            <w:r w:rsidRPr="002F21E6">
              <w:t xml:space="preserve"> коммунальных отходов</w:t>
            </w:r>
          </w:p>
        </w:tc>
      </w:tr>
      <w:tr w:rsidR="004D4ED5" w:rsidRPr="000E48DF" w:rsidTr="00AB02AB">
        <w:trPr>
          <w:trHeight w:val="503"/>
        </w:trPr>
        <w:tc>
          <w:tcPr>
            <w:tcW w:w="5000" w:type="pct"/>
            <w:gridSpan w:val="15"/>
            <w:shd w:val="clear" w:color="auto" w:fill="auto"/>
          </w:tcPr>
          <w:p w:rsidR="00AC2242" w:rsidRPr="000E48DF" w:rsidRDefault="00AC2242" w:rsidP="00AB02AB">
            <w:pPr>
              <w:jc w:val="center"/>
            </w:pPr>
            <w:r w:rsidRPr="000E48DF">
              <w:rPr>
                <w:b/>
                <w:spacing w:val="-2"/>
              </w:rPr>
              <w:t>3.3. Комплекс процессных мероприятий «Создание благоприятной среды для инвалидов и других маломобильных групп населения»</w:t>
            </w:r>
          </w:p>
        </w:tc>
      </w:tr>
      <w:tr w:rsidR="004D4ED5" w:rsidRPr="000E48DF" w:rsidTr="00AB02AB">
        <w:trPr>
          <w:trHeight w:val="285"/>
        </w:trPr>
        <w:tc>
          <w:tcPr>
            <w:tcW w:w="385" w:type="pct"/>
            <w:shd w:val="clear" w:color="auto" w:fill="auto"/>
          </w:tcPr>
          <w:p w:rsidR="00AC2242" w:rsidRPr="000E48DF" w:rsidRDefault="00AC2242" w:rsidP="00AB02AB">
            <w:pPr>
              <w:autoSpaceDE w:val="0"/>
              <w:autoSpaceDN w:val="0"/>
              <w:adjustRightInd w:val="0"/>
              <w:rPr>
                <w:szCs w:val="20"/>
              </w:rPr>
            </w:pPr>
          </w:p>
        </w:tc>
        <w:tc>
          <w:tcPr>
            <w:tcW w:w="2238" w:type="pct"/>
            <w:gridSpan w:val="8"/>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77" w:type="pct"/>
            <w:gridSpan w:val="6"/>
            <w:shd w:val="clear" w:color="auto" w:fill="auto"/>
          </w:tcPr>
          <w:p w:rsidR="00AC2242" w:rsidRPr="000E48DF" w:rsidRDefault="00AC2242" w:rsidP="00AB02AB">
            <w:pPr>
              <w:jc w:val="both"/>
            </w:pPr>
            <w:r w:rsidRPr="000E48DF">
              <w:t xml:space="preserve">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w:t>
            </w:r>
            <w:r w:rsidRPr="000E48DF">
              <w:lastRenderedPageBreak/>
              <w:t>Олеговна</w:t>
            </w:r>
          </w:p>
        </w:tc>
      </w:tr>
      <w:tr w:rsidR="004D4ED5" w:rsidRPr="000E48DF" w:rsidTr="00AB02AB">
        <w:trPr>
          <w:trHeight w:val="3957"/>
        </w:trPr>
        <w:tc>
          <w:tcPr>
            <w:tcW w:w="385" w:type="pct"/>
            <w:shd w:val="clear" w:color="auto" w:fill="auto"/>
          </w:tcPr>
          <w:p w:rsidR="00AC2242" w:rsidRPr="000E48DF" w:rsidRDefault="00AC2242" w:rsidP="00AB02AB">
            <w:pPr>
              <w:autoSpaceDE w:val="0"/>
              <w:autoSpaceDN w:val="0"/>
              <w:adjustRightInd w:val="0"/>
              <w:rPr>
                <w:szCs w:val="20"/>
              </w:rPr>
            </w:pPr>
            <w:r w:rsidRPr="000E48DF">
              <w:rPr>
                <w:szCs w:val="20"/>
              </w:rPr>
              <w:lastRenderedPageBreak/>
              <w:t>3.3.1</w:t>
            </w:r>
          </w:p>
        </w:tc>
        <w:tc>
          <w:tcPr>
            <w:tcW w:w="1672" w:type="pct"/>
            <w:gridSpan w:val="3"/>
            <w:shd w:val="clear" w:color="auto" w:fill="auto"/>
          </w:tcPr>
          <w:p w:rsidR="00AC2242" w:rsidRPr="000E48DF" w:rsidRDefault="00AC2242" w:rsidP="00AB02AB">
            <w:pPr>
              <w:widowControl w:val="0"/>
              <w:autoSpaceDE w:val="0"/>
              <w:autoSpaceDN w:val="0"/>
              <w:jc w:val="both"/>
              <w:rPr>
                <w:spacing w:val="-2"/>
              </w:rPr>
            </w:pPr>
            <w:r w:rsidRPr="000E48DF">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12" w:type="pct"/>
            <w:gridSpan w:val="9"/>
            <w:shd w:val="clear" w:color="auto" w:fill="auto"/>
          </w:tcPr>
          <w:p w:rsidR="00AC2242" w:rsidRPr="000E48DF" w:rsidRDefault="00AC2242" w:rsidP="00AB02AB">
            <w:pPr>
              <w:shd w:val="clear" w:color="auto" w:fill="FFFFFF"/>
              <w:jc w:val="both"/>
              <w:rPr>
                <w:spacing w:val="-2"/>
              </w:rPr>
            </w:pPr>
            <w:r w:rsidRPr="000E48DF">
              <w:rPr>
                <w:spacing w:val="-2"/>
              </w:rPr>
              <w:t xml:space="preserve">Приспособление </w:t>
            </w:r>
            <w:proofErr w:type="gramStart"/>
            <w:r w:rsidRPr="000E48DF">
              <w:rPr>
                <w:spacing w:val="-2"/>
              </w:rPr>
              <w:t>функционирующих</w:t>
            </w:r>
            <w:proofErr w:type="gramEnd"/>
          </w:p>
          <w:p w:rsidR="00AC2242" w:rsidRPr="000E48DF" w:rsidRDefault="00AC2242" w:rsidP="00AB02AB">
            <w:pPr>
              <w:shd w:val="clear" w:color="auto" w:fill="FFFFFF"/>
              <w:jc w:val="both"/>
              <w:rPr>
                <w:spacing w:val="-2"/>
              </w:rPr>
            </w:pPr>
            <w:r w:rsidRPr="000E48DF">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AC2242" w:rsidRPr="000E48DF" w:rsidRDefault="00AC2242" w:rsidP="00AB02AB">
            <w:pPr>
              <w:shd w:val="clear" w:color="auto" w:fill="FFFFFF"/>
              <w:jc w:val="both"/>
              <w:rPr>
                <w:spacing w:val="-2"/>
              </w:rPr>
            </w:pPr>
            <w:r w:rsidRPr="000E48DF">
              <w:rPr>
                <w:spacing w:val="-2"/>
              </w:rPr>
              <w:t>самообслуживание, самостоятельно ориентироваться, обучаться и заниматься трудовой деятельностью</w:t>
            </w:r>
          </w:p>
          <w:p w:rsidR="00AC2242" w:rsidRPr="000E48DF" w:rsidRDefault="00AC2242" w:rsidP="00AB02AB">
            <w:pPr>
              <w:widowControl w:val="0"/>
              <w:autoSpaceDE w:val="0"/>
              <w:autoSpaceDN w:val="0"/>
              <w:adjustRightInd w:val="0"/>
              <w:jc w:val="both"/>
            </w:pPr>
          </w:p>
        </w:tc>
        <w:tc>
          <w:tcPr>
            <w:tcW w:w="1331" w:type="pct"/>
            <w:gridSpan w:val="2"/>
            <w:shd w:val="clear" w:color="auto" w:fill="auto"/>
          </w:tcPr>
          <w:p w:rsidR="00AC2242" w:rsidRPr="000E48DF" w:rsidRDefault="00AC2242" w:rsidP="00AB02AB">
            <w:pPr>
              <w:widowControl w:val="0"/>
              <w:autoSpaceDE w:val="0"/>
              <w:autoSpaceDN w:val="0"/>
              <w:jc w:val="both"/>
            </w:pPr>
            <w:r w:rsidRPr="000E48DF">
              <w:t>Доля приоритетных 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социальной инфраструктуры,</w:t>
            </w:r>
          </w:p>
          <w:p w:rsidR="00AC2242" w:rsidRPr="000E48DF" w:rsidRDefault="00AC2242" w:rsidP="00AB02AB">
            <w:pPr>
              <w:widowControl w:val="0"/>
              <w:autoSpaceDE w:val="0"/>
              <w:autoSpaceDN w:val="0"/>
              <w:jc w:val="both"/>
            </w:pPr>
            <w:proofErr w:type="gramStart"/>
            <w:r w:rsidRPr="000E48DF">
              <w:t>доступных для инвалидов и</w:t>
            </w:r>
            <w:proofErr w:type="gramEnd"/>
          </w:p>
          <w:p w:rsidR="00AC2242" w:rsidRPr="000E48DF" w:rsidRDefault="00AC2242" w:rsidP="00AB02AB">
            <w:pPr>
              <w:widowControl w:val="0"/>
              <w:autoSpaceDE w:val="0"/>
              <w:autoSpaceDN w:val="0"/>
              <w:jc w:val="both"/>
            </w:pPr>
            <w:r w:rsidRPr="000E48DF">
              <w:t>других маломобильных групп населения,</w:t>
            </w:r>
          </w:p>
          <w:p w:rsidR="00AC2242" w:rsidRPr="000E48DF" w:rsidRDefault="00AC2242" w:rsidP="00AB02AB">
            <w:pPr>
              <w:widowControl w:val="0"/>
              <w:autoSpaceDE w:val="0"/>
              <w:autoSpaceDN w:val="0"/>
              <w:jc w:val="both"/>
            </w:pPr>
            <w:r w:rsidRPr="000E48DF">
              <w:t>в количестве</w:t>
            </w:r>
          </w:p>
          <w:p w:rsidR="00AC2242" w:rsidRPr="000E48DF" w:rsidRDefault="00AC2242" w:rsidP="00AB02AB">
            <w:pPr>
              <w:widowControl w:val="0"/>
              <w:autoSpaceDE w:val="0"/>
              <w:autoSpaceDN w:val="0"/>
              <w:jc w:val="both"/>
            </w:pPr>
            <w:r w:rsidRPr="000E48DF">
              <w:t>приоритетных</w:t>
            </w:r>
          </w:p>
          <w:p w:rsidR="00AC2242" w:rsidRPr="000E48DF" w:rsidRDefault="00AC2242" w:rsidP="00AB02AB">
            <w:pPr>
              <w:widowControl w:val="0"/>
              <w:autoSpaceDE w:val="0"/>
              <w:autoSpaceDN w:val="0"/>
              <w:jc w:val="both"/>
            </w:pPr>
            <w:r w:rsidRPr="000E48DF">
              <w:t>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инфраструктуры</w:t>
            </w:r>
          </w:p>
        </w:tc>
      </w:tr>
      <w:tr w:rsidR="004D4ED5" w:rsidRPr="000E48DF" w:rsidTr="00AB02AB">
        <w:trPr>
          <w:trHeight w:val="119"/>
        </w:trPr>
        <w:tc>
          <w:tcPr>
            <w:tcW w:w="5000" w:type="pct"/>
            <w:gridSpan w:val="15"/>
            <w:shd w:val="clear" w:color="auto" w:fill="auto"/>
          </w:tcPr>
          <w:p w:rsidR="00AC2242" w:rsidRPr="000E48DF" w:rsidRDefault="00AC2242" w:rsidP="00CC42E1">
            <w:pPr>
              <w:widowControl w:val="0"/>
              <w:autoSpaceDE w:val="0"/>
              <w:autoSpaceDN w:val="0"/>
              <w:jc w:val="center"/>
              <w:rPr>
                <w:b/>
              </w:rPr>
            </w:pPr>
            <w:r w:rsidRPr="000E48DF">
              <w:rPr>
                <w:b/>
              </w:rPr>
              <w:t xml:space="preserve">3.4. Комплекс процессных </w:t>
            </w:r>
            <w:r w:rsidRPr="00CC42E1">
              <w:rPr>
                <w:b/>
              </w:rPr>
              <w:t>мероприятий «Компенсация некомпенсир</w:t>
            </w:r>
            <w:r w:rsidR="00CC42E1" w:rsidRPr="00CC42E1">
              <w:rPr>
                <w:b/>
              </w:rPr>
              <w:t>ованн</w:t>
            </w:r>
            <w:r w:rsidRPr="00CC42E1">
              <w:rPr>
                <w:b/>
              </w:rPr>
              <w:t xml:space="preserve">ых финансовых убытков, </w:t>
            </w:r>
            <w:proofErr w:type="spellStart"/>
            <w:r w:rsidRPr="00CC42E1">
              <w:rPr>
                <w:b/>
              </w:rPr>
              <w:t>понесенных</w:t>
            </w:r>
            <w:proofErr w:type="spellEnd"/>
            <w:r w:rsidRPr="00CC42E1">
              <w:rPr>
                <w:b/>
              </w:rPr>
              <w:t xml:space="preserve"> организацией, осуществляющей регулируемые виды деятельности в сфере теплоснабжения»</w:t>
            </w:r>
          </w:p>
        </w:tc>
      </w:tr>
      <w:tr w:rsidR="004D4ED5" w:rsidRPr="000E48DF" w:rsidTr="00AB02AB">
        <w:trPr>
          <w:trHeight w:val="1864"/>
        </w:trPr>
        <w:tc>
          <w:tcPr>
            <w:tcW w:w="385" w:type="pct"/>
            <w:shd w:val="clear" w:color="auto" w:fill="auto"/>
          </w:tcPr>
          <w:p w:rsidR="00AC2242" w:rsidRPr="000E48DF" w:rsidRDefault="00AC2242" w:rsidP="00AB02AB">
            <w:pPr>
              <w:autoSpaceDE w:val="0"/>
              <w:autoSpaceDN w:val="0"/>
              <w:adjustRightInd w:val="0"/>
              <w:rPr>
                <w:szCs w:val="20"/>
              </w:rPr>
            </w:pPr>
          </w:p>
        </w:tc>
        <w:tc>
          <w:tcPr>
            <w:tcW w:w="2205" w:type="pct"/>
            <w:gridSpan w:val="6"/>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410" w:type="pct"/>
            <w:gridSpan w:val="8"/>
            <w:shd w:val="clear" w:color="auto" w:fill="auto"/>
          </w:tcPr>
          <w:p w:rsidR="00AC2242" w:rsidRPr="000E48DF" w:rsidRDefault="00AC2242" w:rsidP="00AB02AB">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1888"/>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3.4.1</w:t>
            </w:r>
          </w:p>
        </w:tc>
        <w:tc>
          <w:tcPr>
            <w:tcW w:w="1612" w:type="pct"/>
            <w:gridSpan w:val="2"/>
            <w:shd w:val="clear" w:color="auto" w:fill="auto"/>
          </w:tcPr>
          <w:p w:rsidR="00AC2242" w:rsidRPr="000E48DF" w:rsidRDefault="0050569F" w:rsidP="00CC42E1">
            <w:pPr>
              <w:widowControl w:val="0"/>
              <w:autoSpaceDE w:val="0"/>
              <w:autoSpaceDN w:val="0"/>
              <w:jc w:val="both"/>
            </w:pPr>
            <w:r>
              <w:t>В</w:t>
            </w:r>
            <w:r w:rsidR="00AC2242" w:rsidRPr="000E48DF">
              <w:t xml:space="preserve">озмещение </w:t>
            </w:r>
            <w:r>
              <w:t>н</w:t>
            </w:r>
            <w:r w:rsidR="00AC2242" w:rsidRPr="000E48DF">
              <w:t>екомпенсируемых финансовых убытков теплоснабжающим организациям</w:t>
            </w:r>
            <w:r w:rsidR="00CC42E1">
              <w:t>,</w:t>
            </w:r>
            <w:r w:rsidR="00AC2242" w:rsidRPr="000E48DF">
              <w:t xml:space="preserve"> в связи с эксплуатацией источника тепловой энергии</w:t>
            </w:r>
          </w:p>
        </w:tc>
        <w:tc>
          <w:tcPr>
            <w:tcW w:w="1758" w:type="pct"/>
            <w:gridSpan w:val="11"/>
            <w:shd w:val="clear" w:color="auto" w:fill="auto"/>
          </w:tcPr>
          <w:p w:rsidR="00AC2242" w:rsidRPr="000E48DF" w:rsidRDefault="00AC2242" w:rsidP="00AB02AB">
            <w:pPr>
              <w:widowControl w:val="0"/>
              <w:autoSpaceDE w:val="0"/>
              <w:autoSpaceDN w:val="0"/>
              <w:jc w:val="both"/>
            </w:pPr>
            <w:r w:rsidRPr="000E48DF">
              <w:t>В 202</w:t>
            </w:r>
            <w:r w:rsidR="003B5732" w:rsidRPr="000E48DF">
              <w:t>6</w:t>
            </w:r>
            <w:r w:rsidRPr="000E48DF">
              <w:t>-202</w:t>
            </w:r>
            <w:r w:rsidR="003B5732" w:rsidRPr="000E48DF">
              <w:t>8</w:t>
            </w:r>
            <w:r w:rsidRPr="000E48DF">
              <w:t xml:space="preserve"> годах планируется компенсация некомпенсируемых финансовых убытков, </w:t>
            </w:r>
            <w:proofErr w:type="spellStart"/>
            <w:r w:rsidRPr="000E48DF">
              <w:t>понесенных</w:t>
            </w:r>
            <w:proofErr w:type="spellEnd"/>
            <w:r w:rsidRPr="000E48DF">
              <w:t xml:space="preserve"> организацией, осуществляющей регулируемые виды деятельности в сфере теплоснабжения</w:t>
            </w:r>
          </w:p>
        </w:tc>
        <w:tc>
          <w:tcPr>
            <w:tcW w:w="1245" w:type="pct"/>
            <w:shd w:val="clear" w:color="auto" w:fill="auto"/>
          </w:tcPr>
          <w:p w:rsidR="00AC2242" w:rsidRPr="000E48DF" w:rsidRDefault="00AC2242" w:rsidP="00AB02AB">
            <w:pPr>
              <w:widowControl w:val="0"/>
              <w:autoSpaceDE w:val="0"/>
              <w:autoSpaceDN w:val="0"/>
              <w:jc w:val="both"/>
            </w:pPr>
          </w:p>
          <w:p w:rsidR="00AC2242" w:rsidRPr="000E48DF" w:rsidRDefault="00AC2242" w:rsidP="00AB02AB">
            <w:pPr>
              <w:widowControl w:val="0"/>
              <w:autoSpaceDE w:val="0"/>
              <w:autoSpaceDN w:val="0"/>
              <w:jc w:val="both"/>
            </w:pPr>
            <w:r w:rsidRPr="000E48DF">
              <w:t>Снижение финансовых убытков теплоснабжающей организации</w:t>
            </w:r>
          </w:p>
        </w:tc>
      </w:tr>
      <w:tr w:rsidR="004D4ED5" w:rsidRPr="000E48DF" w:rsidTr="00AB02AB">
        <w:trPr>
          <w:trHeight w:val="109"/>
        </w:trPr>
        <w:tc>
          <w:tcPr>
            <w:tcW w:w="5000" w:type="pct"/>
            <w:gridSpan w:val="15"/>
            <w:shd w:val="clear" w:color="auto" w:fill="auto"/>
            <w:vAlign w:val="center"/>
          </w:tcPr>
          <w:p w:rsidR="00AC2242" w:rsidRPr="000E48DF" w:rsidRDefault="00AC2242" w:rsidP="00AB02AB">
            <w:pPr>
              <w:widowControl w:val="0"/>
              <w:autoSpaceDE w:val="0"/>
              <w:autoSpaceDN w:val="0"/>
              <w:jc w:val="center"/>
            </w:pPr>
            <w:r w:rsidRPr="000E48DF">
              <w:rPr>
                <w:b/>
              </w:rPr>
              <w:t>3.5. Комплекс процессных мероприятий «Строительство уличных сетей инженерной инфраструктуры»</w:t>
            </w:r>
          </w:p>
        </w:tc>
      </w:tr>
      <w:tr w:rsidR="004D4ED5" w:rsidRPr="000E48DF" w:rsidTr="00AB02AB">
        <w:trPr>
          <w:trHeight w:val="145"/>
        </w:trPr>
        <w:tc>
          <w:tcPr>
            <w:tcW w:w="2601" w:type="pct"/>
            <w:gridSpan w:val="8"/>
            <w:shd w:val="clear" w:color="auto" w:fill="auto"/>
            <w:vAlign w:val="center"/>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99" w:type="pct"/>
            <w:gridSpan w:val="7"/>
            <w:shd w:val="clear" w:color="auto" w:fill="auto"/>
          </w:tcPr>
          <w:p w:rsidR="00AC2242" w:rsidRPr="000E48DF" w:rsidRDefault="00AC2242" w:rsidP="00AB02AB">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135"/>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3.5.1</w:t>
            </w:r>
          </w:p>
        </w:tc>
        <w:tc>
          <w:tcPr>
            <w:tcW w:w="1612" w:type="pct"/>
            <w:gridSpan w:val="2"/>
            <w:shd w:val="clear" w:color="auto" w:fill="auto"/>
          </w:tcPr>
          <w:p w:rsidR="00AC2242" w:rsidRPr="000E48DF" w:rsidRDefault="00AC2242" w:rsidP="00AB02AB">
            <w:pPr>
              <w:widowControl w:val="0"/>
              <w:autoSpaceDE w:val="0"/>
              <w:autoSpaceDN w:val="0"/>
              <w:jc w:val="both"/>
            </w:pPr>
            <w:r w:rsidRPr="000E48DF">
              <w:t>Строительство, реконструкция, капитальный ремонт шахтных колодцев</w:t>
            </w:r>
          </w:p>
        </w:tc>
        <w:tc>
          <w:tcPr>
            <w:tcW w:w="1758" w:type="pct"/>
            <w:gridSpan w:val="11"/>
            <w:shd w:val="clear" w:color="auto" w:fill="auto"/>
          </w:tcPr>
          <w:p w:rsidR="00AC2242" w:rsidRPr="000E48DF" w:rsidRDefault="00AC2242" w:rsidP="00AB02AB">
            <w:pPr>
              <w:widowControl w:val="0"/>
              <w:autoSpaceDE w:val="0"/>
              <w:autoSpaceDN w:val="0"/>
              <w:jc w:val="both"/>
            </w:pPr>
            <w:r w:rsidRPr="000E48DF">
              <w:t>В рамках данной задачи будут выполняться работы по капитальному ремонту шахтных  колодцев в муниципальном образовании «Дорогобужский муниципальный  округ» Смоленской области</w:t>
            </w:r>
          </w:p>
        </w:tc>
        <w:tc>
          <w:tcPr>
            <w:tcW w:w="1245" w:type="pct"/>
            <w:shd w:val="clear" w:color="auto" w:fill="auto"/>
          </w:tcPr>
          <w:p w:rsidR="00AC2242" w:rsidRPr="000E48DF" w:rsidRDefault="00AC2242" w:rsidP="00AB02AB">
            <w:pPr>
              <w:widowControl w:val="0"/>
              <w:autoSpaceDE w:val="0"/>
              <w:autoSpaceDN w:val="0"/>
              <w:adjustRightInd w:val="0"/>
              <w:spacing w:line="235" w:lineRule="auto"/>
              <w:jc w:val="both"/>
            </w:pPr>
            <w:r w:rsidRPr="000E48DF">
              <w:t>Количество отремонтированных шахтных колодцев</w:t>
            </w:r>
          </w:p>
          <w:p w:rsidR="00AC2242" w:rsidRPr="000E48DF" w:rsidRDefault="00AC2242" w:rsidP="00AB02AB">
            <w:pPr>
              <w:widowControl w:val="0"/>
              <w:autoSpaceDE w:val="0"/>
              <w:autoSpaceDN w:val="0"/>
              <w:jc w:val="both"/>
            </w:pPr>
            <w:r w:rsidRPr="000E48DF">
              <w:t xml:space="preserve">Увеличение  численности населения, для которого улучшиться качество коммунальных услуг </w:t>
            </w:r>
          </w:p>
        </w:tc>
      </w:tr>
      <w:tr w:rsidR="004D4ED5" w:rsidRPr="000E48DF" w:rsidTr="00AB02AB">
        <w:trPr>
          <w:trHeight w:val="107"/>
        </w:trPr>
        <w:tc>
          <w:tcPr>
            <w:tcW w:w="5000" w:type="pct"/>
            <w:gridSpan w:val="15"/>
            <w:shd w:val="clear" w:color="auto" w:fill="auto"/>
            <w:vAlign w:val="center"/>
          </w:tcPr>
          <w:p w:rsidR="00AC2242" w:rsidRPr="000E48DF" w:rsidRDefault="00AC2242" w:rsidP="00AB02AB">
            <w:pPr>
              <w:widowControl w:val="0"/>
              <w:autoSpaceDE w:val="0"/>
              <w:autoSpaceDN w:val="0"/>
              <w:jc w:val="center"/>
            </w:pPr>
            <w:r w:rsidRPr="000E48DF">
              <w:rPr>
                <w:b/>
              </w:rPr>
              <w:t xml:space="preserve">3.6. Комплекс процессных мероприятий </w:t>
            </w:r>
            <w:r w:rsidRPr="000E48DF">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D4ED5" w:rsidRPr="000E48DF" w:rsidTr="00AB02AB">
        <w:trPr>
          <w:trHeight w:val="157"/>
        </w:trPr>
        <w:tc>
          <w:tcPr>
            <w:tcW w:w="2666" w:type="pct"/>
            <w:gridSpan w:val="11"/>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w:t>
            </w:r>
            <w:r w:rsidRPr="000E48DF">
              <w:lastRenderedPageBreak/>
              <w:t xml:space="preserve">комплекса процессных мероприятий </w:t>
            </w:r>
          </w:p>
        </w:tc>
        <w:tc>
          <w:tcPr>
            <w:tcW w:w="2334" w:type="pct"/>
            <w:gridSpan w:val="4"/>
            <w:shd w:val="clear" w:color="auto" w:fill="auto"/>
          </w:tcPr>
          <w:p w:rsidR="00AC2242" w:rsidRPr="000E48DF" w:rsidRDefault="00AC2242" w:rsidP="00AB02AB">
            <w:pPr>
              <w:jc w:val="both"/>
            </w:pPr>
            <w:r w:rsidRPr="000E48DF">
              <w:lastRenderedPageBreak/>
              <w:t>начальник управления по жилищно-</w:t>
            </w:r>
            <w:r w:rsidRPr="000E48DF">
              <w:lastRenderedPageBreak/>
              <w:t>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2686"/>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lastRenderedPageBreak/>
              <w:t>3.6.1</w:t>
            </w:r>
          </w:p>
        </w:tc>
        <w:tc>
          <w:tcPr>
            <w:tcW w:w="1612" w:type="pct"/>
            <w:gridSpan w:val="2"/>
            <w:shd w:val="clear" w:color="auto" w:fill="auto"/>
          </w:tcPr>
          <w:p w:rsidR="00AC2242" w:rsidRPr="000E48DF" w:rsidRDefault="00AC2242" w:rsidP="00AB02AB">
            <w:pPr>
              <w:widowControl w:val="0"/>
              <w:autoSpaceDE w:val="0"/>
              <w:autoSpaceDN w:val="0"/>
              <w:jc w:val="both"/>
              <w:rPr>
                <w:spacing w:val="-2"/>
              </w:rPr>
            </w:pPr>
            <w:r w:rsidRPr="000E48DF">
              <w:rPr>
                <w:spacing w:val="-2"/>
              </w:rPr>
              <w:t>Приобретение основных сре</w:t>
            </w:r>
            <w:proofErr w:type="gramStart"/>
            <w:r w:rsidRPr="000E48DF">
              <w:rPr>
                <w:spacing w:val="-2"/>
              </w:rPr>
              <w:t>дств дл</w:t>
            </w:r>
            <w:proofErr w:type="gramEnd"/>
            <w:r w:rsidRPr="000E48DF">
              <w:rPr>
                <w:spacing w:val="-2"/>
              </w:rPr>
              <w:t>я создания обязательного запаса материально-технических ресурсов</w:t>
            </w:r>
          </w:p>
        </w:tc>
        <w:tc>
          <w:tcPr>
            <w:tcW w:w="1758" w:type="pct"/>
            <w:gridSpan w:val="11"/>
            <w:shd w:val="clear" w:color="auto" w:fill="auto"/>
          </w:tcPr>
          <w:p w:rsidR="00AC2242" w:rsidRPr="000E48DF" w:rsidRDefault="00AC2242" w:rsidP="0084427C">
            <w:pPr>
              <w:widowControl w:val="0"/>
              <w:autoSpaceDE w:val="0"/>
              <w:autoSpaceDN w:val="0"/>
              <w:adjustRightInd w:val="0"/>
              <w:jc w:val="both"/>
            </w:pPr>
            <w:r w:rsidRPr="000E48DF">
              <w:t>В 202</w:t>
            </w:r>
            <w:r w:rsidR="0084427C" w:rsidRPr="000E48DF">
              <w:t>6-2028 годах</w:t>
            </w:r>
            <w:r w:rsidRPr="000E48DF">
              <w:t xml:space="preserve"> планируется пополнить обязательный запас материально-технических ресурсов для предупреждения и ликвидации аварийных ситуаций на объектах жилищно-коммунального хозяйства</w:t>
            </w:r>
          </w:p>
        </w:tc>
        <w:tc>
          <w:tcPr>
            <w:tcW w:w="1245" w:type="pct"/>
            <w:shd w:val="clear" w:color="auto" w:fill="auto"/>
          </w:tcPr>
          <w:p w:rsidR="00AC2242" w:rsidRPr="000E48DF" w:rsidRDefault="00AC2242" w:rsidP="00AB02AB">
            <w:pPr>
              <w:widowControl w:val="0"/>
              <w:autoSpaceDE w:val="0"/>
              <w:autoSpaceDN w:val="0"/>
              <w:jc w:val="both"/>
            </w:pPr>
            <w:r w:rsidRPr="000E48DF">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D4ED5" w:rsidRPr="000E48DF" w:rsidTr="00AB02AB">
        <w:trPr>
          <w:trHeight w:val="902"/>
        </w:trPr>
        <w:tc>
          <w:tcPr>
            <w:tcW w:w="5000" w:type="pct"/>
            <w:gridSpan w:val="15"/>
            <w:shd w:val="clear" w:color="auto" w:fill="auto"/>
            <w:vAlign w:val="center"/>
          </w:tcPr>
          <w:p w:rsidR="00AB02AB" w:rsidRPr="000E48DF" w:rsidRDefault="00AB02AB" w:rsidP="00AB02AB">
            <w:pPr>
              <w:widowControl w:val="0"/>
              <w:autoSpaceDE w:val="0"/>
              <w:autoSpaceDN w:val="0"/>
              <w:jc w:val="center"/>
              <w:rPr>
                <w:b/>
              </w:rPr>
            </w:pPr>
            <w:r w:rsidRPr="000E48DF">
              <w:rPr>
                <w:b/>
              </w:rPr>
              <w:t xml:space="preserve">3.7. </w:t>
            </w:r>
            <w:r w:rsidRPr="000E48DF">
              <w:t xml:space="preserve"> </w:t>
            </w:r>
            <w:r w:rsidRPr="000E48DF">
              <w:rPr>
                <w:b/>
              </w:rPr>
              <w:t>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r>
      <w:tr w:rsidR="004D4ED5" w:rsidRPr="000E48DF" w:rsidTr="00E2134F">
        <w:trPr>
          <w:trHeight w:val="260"/>
        </w:trPr>
        <w:tc>
          <w:tcPr>
            <w:tcW w:w="2647" w:type="pct"/>
            <w:gridSpan w:val="10"/>
            <w:shd w:val="clear" w:color="auto" w:fill="auto"/>
          </w:tcPr>
          <w:p w:rsidR="00AB02AB" w:rsidRPr="000E48DF" w:rsidRDefault="00AB02AB"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53" w:type="pct"/>
            <w:gridSpan w:val="5"/>
            <w:shd w:val="clear" w:color="auto" w:fill="auto"/>
          </w:tcPr>
          <w:p w:rsidR="00AB02AB" w:rsidRPr="000E48DF" w:rsidRDefault="00AB02AB" w:rsidP="00AB02AB">
            <w:pPr>
              <w:jc w:val="both"/>
            </w:pPr>
            <w:r w:rsidRPr="000E48DF">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D4ED5" w:rsidRPr="000E48DF" w:rsidTr="00AB02AB">
        <w:trPr>
          <w:trHeight w:val="451"/>
        </w:trPr>
        <w:tc>
          <w:tcPr>
            <w:tcW w:w="385" w:type="pct"/>
            <w:shd w:val="clear" w:color="auto" w:fill="auto"/>
            <w:vAlign w:val="center"/>
          </w:tcPr>
          <w:p w:rsidR="00AB02AB" w:rsidRPr="000E48DF" w:rsidRDefault="0084427C" w:rsidP="0084427C">
            <w:pPr>
              <w:autoSpaceDE w:val="0"/>
              <w:autoSpaceDN w:val="0"/>
              <w:adjustRightInd w:val="0"/>
              <w:jc w:val="center"/>
              <w:rPr>
                <w:szCs w:val="20"/>
              </w:rPr>
            </w:pPr>
            <w:r w:rsidRPr="000E48DF">
              <w:rPr>
                <w:szCs w:val="20"/>
              </w:rPr>
              <w:t>3.7.1</w:t>
            </w:r>
          </w:p>
        </w:tc>
        <w:tc>
          <w:tcPr>
            <w:tcW w:w="1612" w:type="pct"/>
            <w:gridSpan w:val="2"/>
            <w:shd w:val="clear" w:color="auto" w:fill="auto"/>
          </w:tcPr>
          <w:p w:rsidR="00AB02AB" w:rsidRPr="000E48DF" w:rsidRDefault="0084427C" w:rsidP="00AB02AB">
            <w:pPr>
              <w:widowControl w:val="0"/>
              <w:autoSpaceDE w:val="0"/>
              <w:autoSpaceDN w:val="0"/>
              <w:jc w:val="both"/>
              <w:rPr>
                <w:spacing w:val="-2"/>
              </w:rPr>
            </w:pPr>
            <w:r w:rsidRPr="000E48DF">
              <w:rPr>
                <w:spacing w:val="-2"/>
              </w:rPr>
              <w:t>Финансовое обеспечение мероприятий по благоустройству территорий</w:t>
            </w:r>
          </w:p>
        </w:tc>
        <w:tc>
          <w:tcPr>
            <w:tcW w:w="1758" w:type="pct"/>
            <w:gridSpan w:val="11"/>
            <w:shd w:val="clear" w:color="auto" w:fill="auto"/>
          </w:tcPr>
          <w:p w:rsidR="00AB02AB" w:rsidRPr="000E48DF" w:rsidRDefault="003651A5" w:rsidP="00243F71">
            <w:pPr>
              <w:widowControl w:val="0"/>
              <w:autoSpaceDE w:val="0"/>
              <w:autoSpaceDN w:val="0"/>
              <w:adjustRightInd w:val="0"/>
              <w:jc w:val="both"/>
            </w:pPr>
            <w:r w:rsidRPr="000E48DF">
              <w:t>В 202</w:t>
            </w:r>
            <w:r w:rsidR="00243F71">
              <w:t>7</w:t>
            </w:r>
            <w:r w:rsidRPr="000E48DF">
              <w:t>-2028 годах планируется</w:t>
            </w:r>
            <w:r w:rsidR="00E2134F" w:rsidRPr="000E48DF">
              <w:t xml:space="preserve"> выполнить мероприятия по благоустройству и развитию  территории  Дорогобужского муниципального округа Смоленской области</w:t>
            </w:r>
          </w:p>
        </w:tc>
        <w:tc>
          <w:tcPr>
            <w:tcW w:w="1245" w:type="pct"/>
            <w:shd w:val="clear" w:color="auto" w:fill="auto"/>
          </w:tcPr>
          <w:p w:rsidR="00AB02AB" w:rsidRPr="000E48DF" w:rsidRDefault="0084427C" w:rsidP="00AB02AB">
            <w:pPr>
              <w:widowControl w:val="0"/>
              <w:autoSpaceDE w:val="0"/>
              <w:autoSpaceDN w:val="0"/>
              <w:jc w:val="both"/>
            </w:pPr>
            <w:r w:rsidRPr="000E48DF">
              <w:t>Доля населения, удовлетворённого уровнем благоустройства</w:t>
            </w:r>
          </w:p>
        </w:tc>
      </w:tr>
      <w:tr w:rsidR="004D4ED5" w:rsidRPr="000E48DF" w:rsidTr="00AB02AB">
        <w:trPr>
          <w:trHeight w:val="288"/>
        </w:trPr>
        <w:tc>
          <w:tcPr>
            <w:tcW w:w="5000" w:type="pct"/>
            <w:gridSpan w:val="15"/>
            <w:shd w:val="clear" w:color="auto" w:fill="auto"/>
            <w:vAlign w:val="center"/>
          </w:tcPr>
          <w:p w:rsidR="00AC2242" w:rsidRPr="000E48DF" w:rsidRDefault="00AC2242" w:rsidP="00AB02AB">
            <w:pPr>
              <w:autoSpaceDE w:val="0"/>
              <w:autoSpaceDN w:val="0"/>
              <w:adjustRightInd w:val="0"/>
              <w:jc w:val="center"/>
              <w:rPr>
                <w:b/>
                <w:szCs w:val="20"/>
              </w:rPr>
            </w:pPr>
            <w:r w:rsidRPr="000E48DF">
              <w:rPr>
                <w:b/>
                <w:szCs w:val="20"/>
              </w:rPr>
              <w:t>4. Отдельные мероприятия</w:t>
            </w:r>
          </w:p>
        </w:tc>
      </w:tr>
      <w:tr w:rsidR="004D4ED5" w:rsidRPr="000E48DF" w:rsidTr="00AB02AB">
        <w:trPr>
          <w:trHeight w:val="448"/>
        </w:trPr>
        <w:tc>
          <w:tcPr>
            <w:tcW w:w="385" w:type="pct"/>
            <w:shd w:val="clear" w:color="auto" w:fill="auto"/>
            <w:vAlign w:val="center"/>
          </w:tcPr>
          <w:p w:rsidR="00AC2242" w:rsidRPr="000E48DF" w:rsidRDefault="00AC2242" w:rsidP="00AB02AB">
            <w:pPr>
              <w:autoSpaceDE w:val="0"/>
              <w:autoSpaceDN w:val="0"/>
              <w:adjustRightInd w:val="0"/>
              <w:rPr>
                <w:rFonts w:eastAsia="Calibri"/>
                <w:szCs w:val="20"/>
              </w:rPr>
            </w:pPr>
          </w:p>
        </w:tc>
        <w:tc>
          <w:tcPr>
            <w:tcW w:w="4615" w:type="pct"/>
            <w:gridSpan w:val="14"/>
            <w:shd w:val="clear" w:color="auto" w:fill="auto"/>
            <w:vAlign w:val="center"/>
          </w:tcPr>
          <w:p w:rsidR="00AC2242" w:rsidRPr="000E48DF" w:rsidRDefault="00AC2242" w:rsidP="00AB02AB">
            <w:pPr>
              <w:autoSpaceDE w:val="0"/>
              <w:autoSpaceDN w:val="0"/>
              <w:adjustRightInd w:val="0"/>
              <w:rPr>
                <w:rFonts w:eastAsia="Calibri"/>
                <w:szCs w:val="20"/>
              </w:rPr>
            </w:pPr>
            <w:r w:rsidRPr="000E48DF">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0E48DF">
              <w:rPr>
                <w:szCs w:val="20"/>
              </w:rPr>
              <w:sym w:font="Symbol" w:char="F02D"/>
            </w:r>
            <w:r w:rsidRPr="000E48DF">
              <w:rPr>
                <w:szCs w:val="20"/>
              </w:rPr>
              <w:t xml:space="preserve"> год окончания)</w:t>
            </w:r>
          </w:p>
        </w:tc>
      </w:tr>
      <w:tr w:rsidR="004D4ED5" w:rsidRPr="000E48DF" w:rsidTr="00AB02AB">
        <w:trPr>
          <w:trHeight w:val="247"/>
        </w:trPr>
        <w:tc>
          <w:tcPr>
            <w:tcW w:w="385" w:type="pct"/>
            <w:shd w:val="clear" w:color="auto" w:fill="auto"/>
          </w:tcPr>
          <w:p w:rsidR="00AC2242" w:rsidRPr="000E48DF" w:rsidRDefault="00AC2242" w:rsidP="00AB02AB">
            <w:pPr>
              <w:autoSpaceDE w:val="0"/>
              <w:autoSpaceDN w:val="0"/>
              <w:adjustRightInd w:val="0"/>
              <w:rPr>
                <w:szCs w:val="20"/>
              </w:rPr>
            </w:pPr>
            <w:r w:rsidRPr="000E48DF">
              <w:rPr>
                <w:szCs w:val="20"/>
              </w:rPr>
              <w:t>4</w:t>
            </w:r>
            <w:r w:rsidRPr="000E48DF">
              <w:rPr>
                <w:szCs w:val="20"/>
                <w:lang w:val="en-US"/>
              </w:rPr>
              <w:t>.</w:t>
            </w:r>
            <w:r w:rsidRPr="000E48DF">
              <w:rPr>
                <w:szCs w:val="20"/>
              </w:rPr>
              <w:t>1.</w:t>
            </w:r>
          </w:p>
        </w:tc>
        <w:tc>
          <w:tcPr>
            <w:tcW w:w="1672" w:type="pct"/>
            <w:gridSpan w:val="3"/>
            <w:shd w:val="clear" w:color="auto" w:fill="auto"/>
          </w:tcPr>
          <w:p w:rsidR="00AC2242" w:rsidRPr="000E48DF" w:rsidRDefault="00AC2242" w:rsidP="00AB02AB">
            <w:pPr>
              <w:autoSpaceDE w:val="0"/>
              <w:autoSpaceDN w:val="0"/>
              <w:adjustRightInd w:val="0"/>
              <w:rPr>
                <w:szCs w:val="20"/>
              </w:rPr>
            </w:pPr>
            <w:r w:rsidRPr="000E48DF">
              <w:rPr>
                <w:szCs w:val="20"/>
              </w:rPr>
              <w:t>Задача 1</w:t>
            </w:r>
          </w:p>
        </w:tc>
        <w:tc>
          <w:tcPr>
            <w:tcW w:w="1612" w:type="pct"/>
            <w:gridSpan w:val="9"/>
            <w:shd w:val="clear" w:color="auto" w:fill="auto"/>
          </w:tcPr>
          <w:p w:rsidR="00AC2242" w:rsidRPr="000E48DF" w:rsidRDefault="00AC2242" w:rsidP="00AB02AB">
            <w:pPr>
              <w:autoSpaceDE w:val="0"/>
              <w:autoSpaceDN w:val="0"/>
              <w:adjustRightInd w:val="0"/>
              <w:rPr>
                <w:szCs w:val="20"/>
              </w:rPr>
            </w:pPr>
          </w:p>
        </w:tc>
        <w:tc>
          <w:tcPr>
            <w:tcW w:w="1331" w:type="pct"/>
            <w:gridSpan w:val="2"/>
            <w:shd w:val="clear" w:color="auto" w:fill="auto"/>
          </w:tcPr>
          <w:p w:rsidR="00AC2242" w:rsidRPr="000E48DF" w:rsidRDefault="00AC2242" w:rsidP="00AB02AB">
            <w:pPr>
              <w:autoSpaceDE w:val="0"/>
              <w:autoSpaceDN w:val="0"/>
              <w:adjustRightInd w:val="0"/>
              <w:rPr>
                <w:szCs w:val="20"/>
              </w:rPr>
            </w:pPr>
          </w:p>
        </w:tc>
      </w:tr>
    </w:tbl>
    <w:p w:rsidR="00AC2242" w:rsidRPr="000E48DF" w:rsidRDefault="00AC2242" w:rsidP="00AC2242">
      <w:pPr>
        <w:jc w:val="center"/>
        <w:rPr>
          <w:b/>
          <w:sz w:val="26"/>
          <w:szCs w:val="26"/>
        </w:rPr>
      </w:pPr>
    </w:p>
    <w:p w:rsidR="00AC2242" w:rsidRPr="004C3E73" w:rsidRDefault="00AC2242" w:rsidP="00AC2242">
      <w:pPr>
        <w:jc w:val="center"/>
        <w:rPr>
          <w:b/>
        </w:rPr>
      </w:pPr>
      <w:r w:rsidRPr="004C3E73">
        <w:rPr>
          <w:b/>
        </w:rPr>
        <w:t>Раздел 4. Финансовое обеспечение муниципальной программы</w:t>
      </w:r>
    </w:p>
    <w:p w:rsidR="00AC2242" w:rsidRPr="000E48DF" w:rsidRDefault="00AC2242" w:rsidP="00AC2242">
      <w:pPr>
        <w:jc w:val="center"/>
        <w:rPr>
          <w:sz w:val="26"/>
          <w:szCs w:val="26"/>
        </w:rPr>
      </w:pPr>
      <w:r w:rsidRPr="000E48DF">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722"/>
        <w:gridCol w:w="1587"/>
      </w:tblGrid>
      <w:tr w:rsidR="004D4ED5" w:rsidRPr="000E48DF" w:rsidTr="00AC2242">
        <w:trPr>
          <w:tblHeader/>
          <w:jc w:val="center"/>
        </w:trPr>
        <w:tc>
          <w:tcPr>
            <w:tcW w:w="1675" w:type="pct"/>
            <w:vMerge w:val="restart"/>
            <w:shd w:val="clear" w:color="auto" w:fill="auto"/>
          </w:tcPr>
          <w:p w:rsidR="00AC2242" w:rsidRPr="000E48DF" w:rsidRDefault="00AC2242" w:rsidP="00AC2242">
            <w:pPr>
              <w:jc w:val="center"/>
              <w:rPr>
                <w:rFonts w:eastAsia="Calibri"/>
              </w:rPr>
            </w:pPr>
            <w:r w:rsidRPr="000E48DF">
              <w:rPr>
                <w:rFonts w:eastAsia="Calibri"/>
              </w:rPr>
              <w:t>Источник финансового обеспечения</w:t>
            </w:r>
          </w:p>
        </w:tc>
        <w:tc>
          <w:tcPr>
            <w:tcW w:w="3325" w:type="pct"/>
            <w:gridSpan w:val="4"/>
            <w:shd w:val="clear" w:color="auto" w:fill="auto"/>
          </w:tcPr>
          <w:p w:rsidR="00AC2242" w:rsidRPr="000E48DF" w:rsidRDefault="00AC2242" w:rsidP="00AC2242">
            <w:pPr>
              <w:jc w:val="center"/>
              <w:rPr>
                <w:spacing w:val="-2"/>
              </w:rPr>
            </w:pPr>
            <w:r w:rsidRPr="000E48DF">
              <w:rPr>
                <w:spacing w:val="-2"/>
              </w:rPr>
              <w:t>Объем финансового обеспечения по годам реализации (тыс. рублей)</w:t>
            </w:r>
          </w:p>
        </w:tc>
      </w:tr>
      <w:tr w:rsidR="004D4ED5" w:rsidRPr="000E48DF" w:rsidTr="00E2134F">
        <w:trPr>
          <w:trHeight w:val="448"/>
          <w:tblHeader/>
          <w:jc w:val="center"/>
        </w:trPr>
        <w:tc>
          <w:tcPr>
            <w:tcW w:w="1675" w:type="pct"/>
            <w:vMerge/>
            <w:shd w:val="clear" w:color="auto" w:fill="auto"/>
            <w:vAlign w:val="center"/>
          </w:tcPr>
          <w:p w:rsidR="00AC2242" w:rsidRPr="000E48DF" w:rsidRDefault="00AC2242" w:rsidP="00AC2242">
            <w:pPr>
              <w:jc w:val="center"/>
              <w:rPr>
                <w:rFonts w:eastAsia="Calibri"/>
              </w:rPr>
            </w:pPr>
          </w:p>
        </w:tc>
        <w:tc>
          <w:tcPr>
            <w:tcW w:w="682" w:type="pct"/>
            <w:shd w:val="clear" w:color="auto" w:fill="auto"/>
          </w:tcPr>
          <w:p w:rsidR="00AC2242" w:rsidRPr="000E48DF" w:rsidRDefault="00AC2242" w:rsidP="00AC2242">
            <w:pPr>
              <w:ind w:right="54"/>
              <w:jc w:val="center"/>
              <w:rPr>
                <w:rFonts w:eastAsia="Calibri"/>
                <w:shd w:val="clear" w:color="auto" w:fill="FFFFFF"/>
              </w:rPr>
            </w:pPr>
            <w:r w:rsidRPr="000E48DF">
              <w:rPr>
                <w:rFonts w:eastAsia="Calibri"/>
                <w:spacing w:val="-2"/>
              </w:rPr>
              <w:t>всего</w:t>
            </w:r>
          </w:p>
        </w:tc>
        <w:tc>
          <w:tcPr>
            <w:tcW w:w="985" w:type="pct"/>
            <w:shd w:val="clear" w:color="auto" w:fill="auto"/>
            <w:vAlign w:val="center"/>
          </w:tcPr>
          <w:p w:rsidR="00AC2242" w:rsidRPr="000E48DF" w:rsidRDefault="00AC2242" w:rsidP="00E2134F">
            <w:pPr>
              <w:jc w:val="center"/>
              <w:rPr>
                <w:spacing w:val="-2"/>
                <w:lang w:val="en-US"/>
              </w:rPr>
            </w:pPr>
            <w:r w:rsidRPr="000E48DF">
              <w:rPr>
                <w:rFonts w:eastAsia="Calibri"/>
                <w:shd w:val="clear" w:color="auto" w:fill="FFFFFF"/>
              </w:rPr>
              <w:t>202</w:t>
            </w:r>
            <w:r w:rsidR="00E2134F" w:rsidRPr="000E48DF">
              <w:rPr>
                <w:rFonts w:eastAsia="Calibri"/>
                <w:shd w:val="clear" w:color="auto" w:fill="FFFFFF"/>
              </w:rPr>
              <w:t>6</w:t>
            </w:r>
            <w:r w:rsidRPr="000E48DF">
              <w:rPr>
                <w:rFonts w:eastAsia="Calibri"/>
                <w:shd w:val="clear" w:color="auto" w:fill="FFFFFF"/>
              </w:rPr>
              <w:t xml:space="preserve"> год</w:t>
            </w:r>
          </w:p>
        </w:tc>
        <w:tc>
          <w:tcPr>
            <w:tcW w:w="863" w:type="pct"/>
            <w:shd w:val="clear" w:color="auto" w:fill="auto"/>
            <w:vAlign w:val="center"/>
          </w:tcPr>
          <w:p w:rsidR="00AC2242" w:rsidRPr="000E48DF" w:rsidRDefault="00AC2242" w:rsidP="00E2134F">
            <w:pPr>
              <w:jc w:val="center"/>
              <w:rPr>
                <w:spacing w:val="-2"/>
              </w:rPr>
            </w:pPr>
            <w:r w:rsidRPr="000E48DF">
              <w:rPr>
                <w:rFonts w:eastAsia="Calibri"/>
                <w:shd w:val="clear" w:color="auto" w:fill="FFFFFF"/>
              </w:rPr>
              <w:t>202</w:t>
            </w:r>
            <w:r w:rsidR="00E2134F" w:rsidRPr="000E48DF">
              <w:rPr>
                <w:rFonts w:eastAsia="Calibri"/>
                <w:shd w:val="clear" w:color="auto" w:fill="FFFFFF"/>
              </w:rPr>
              <w:t>7</w:t>
            </w:r>
            <w:r w:rsidRPr="000E48DF">
              <w:rPr>
                <w:rFonts w:eastAsia="Calibri"/>
                <w:shd w:val="clear" w:color="auto" w:fill="FFFFFF"/>
              </w:rPr>
              <w:t xml:space="preserve"> год</w:t>
            </w:r>
          </w:p>
        </w:tc>
        <w:tc>
          <w:tcPr>
            <w:tcW w:w="795" w:type="pct"/>
            <w:shd w:val="clear" w:color="auto" w:fill="auto"/>
            <w:vAlign w:val="center"/>
          </w:tcPr>
          <w:p w:rsidR="00AC2242" w:rsidRPr="000E48DF" w:rsidRDefault="00AC2242" w:rsidP="00E2134F">
            <w:pPr>
              <w:jc w:val="center"/>
              <w:rPr>
                <w:rFonts w:eastAsia="Calibri"/>
              </w:rPr>
            </w:pPr>
            <w:r w:rsidRPr="000E48DF">
              <w:rPr>
                <w:rFonts w:eastAsia="Calibri"/>
                <w:shd w:val="clear" w:color="auto" w:fill="FFFFFF"/>
              </w:rPr>
              <w:t>202</w:t>
            </w:r>
            <w:r w:rsidR="00E2134F" w:rsidRPr="000E48DF">
              <w:rPr>
                <w:rFonts w:eastAsia="Calibri"/>
                <w:shd w:val="clear" w:color="auto" w:fill="FFFFFF"/>
              </w:rPr>
              <w:t>8</w:t>
            </w:r>
            <w:r w:rsidRPr="000E48DF">
              <w:rPr>
                <w:rFonts w:eastAsia="Calibri"/>
                <w:shd w:val="clear" w:color="auto" w:fill="FFFFFF"/>
              </w:rPr>
              <w:t xml:space="preserve"> год</w:t>
            </w:r>
          </w:p>
        </w:tc>
      </w:tr>
      <w:tr w:rsidR="004D4ED5" w:rsidRPr="000E48DF" w:rsidTr="00E2134F">
        <w:trPr>
          <w:trHeight w:val="282"/>
          <w:tblHeader/>
          <w:jc w:val="center"/>
        </w:trPr>
        <w:tc>
          <w:tcPr>
            <w:tcW w:w="1675" w:type="pct"/>
            <w:shd w:val="clear" w:color="auto" w:fill="auto"/>
            <w:vAlign w:val="center"/>
          </w:tcPr>
          <w:p w:rsidR="00AC2242" w:rsidRPr="000E48DF" w:rsidRDefault="00AC2242" w:rsidP="00AC2242">
            <w:pPr>
              <w:jc w:val="center"/>
              <w:rPr>
                <w:rFonts w:eastAsia="Calibri"/>
              </w:rPr>
            </w:pPr>
            <w:r w:rsidRPr="000E48DF">
              <w:rPr>
                <w:rFonts w:eastAsia="Calibri"/>
              </w:rPr>
              <w:t>1</w:t>
            </w:r>
          </w:p>
        </w:tc>
        <w:tc>
          <w:tcPr>
            <w:tcW w:w="682" w:type="pct"/>
            <w:shd w:val="clear" w:color="auto" w:fill="auto"/>
          </w:tcPr>
          <w:p w:rsidR="00AC2242" w:rsidRPr="000E48DF" w:rsidRDefault="00AC2242" w:rsidP="00AC2242">
            <w:pPr>
              <w:ind w:right="25"/>
              <w:jc w:val="center"/>
              <w:rPr>
                <w:rFonts w:eastAsia="Calibri"/>
                <w:spacing w:val="-2"/>
              </w:rPr>
            </w:pPr>
            <w:r w:rsidRPr="000E48DF">
              <w:rPr>
                <w:rFonts w:eastAsia="Calibri"/>
                <w:spacing w:val="-2"/>
              </w:rPr>
              <w:t>2</w:t>
            </w:r>
          </w:p>
        </w:tc>
        <w:tc>
          <w:tcPr>
            <w:tcW w:w="985" w:type="pct"/>
            <w:shd w:val="clear" w:color="auto" w:fill="auto"/>
            <w:vAlign w:val="center"/>
          </w:tcPr>
          <w:p w:rsidR="00AC2242" w:rsidRPr="000E48DF" w:rsidRDefault="00AC2242" w:rsidP="00AC2242">
            <w:pPr>
              <w:jc w:val="center"/>
              <w:rPr>
                <w:spacing w:val="-2"/>
              </w:rPr>
            </w:pPr>
            <w:r w:rsidRPr="000E48DF">
              <w:rPr>
                <w:spacing w:val="-2"/>
              </w:rPr>
              <w:t>3</w:t>
            </w:r>
          </w:p>
        </w:tc>
        <w:tc>
          <w:tcPr>
            <w:tcW w:w="863" w:type="pct"/>
            <w:shd w:val="clear" w:color="auto" w:fill="auto"/>
            <w:vAlign w:val="center"/>
          </w:tcPr>
          <w:p w:rsidR="00AC2242" w:rsidRPr="000E48DF" w:rsidRDefault="00AC2242" w:rsidP="00AC2242">
            <w:pPr>
              <w:jc w:val="center"/>
              <w:rPr>
                <w:spacing w:val="-2"/>
              </w:rPr>
            </w:pPr>
            <w:r w:rsidRPr="000E48DF">
              <w:rPr>
                <w:spacing w:val="-2"/>
              </w:rPr>
              <w:t>4</w:t>
            </w:r>
          </w:p>
        </w:tc>
        <w:tc>
          <w:tcPr>
            <w:tcW w:w="795" w:type="pct"/>
            <w:shd w:val="clear" w:color="auto" w:fill="auto"/>
            <w:vAlign w:val="center"/>
          </w:tcPr>
          <w:p w:rsidR="00AC2242" w:rsidRPr="000E48DF" w:rsidRDefault="00AC2242" w:rsidP="00AC2242">
            <w:pPr>
              <w:jc w:val="center"/>
              <w:rPr>
                <w:rFonts w:eastAsia="Calibri"/>
              </w:rPr>
            </w:pPr>
            <w:r w:rsidRPr="000E48DF">
              <w:rPr>
                <w:rFonts w:eastAsia="Calibri"/>
              </w:rPr>
              <w:t>5</w:t>
            </w:r>
          </w:p>
        </w:tc>
      </w:tr>
      <w:tr w:rsidR="004D4ED5" w:rsidRPr="000E48DF" w:rsidTr="00E2134F">
        <w:trPr>
          <w:trHeight w:val="433"/>
          <w:jc w:val="center"/>
        </w:trPr>
        <w:tc>
          <w:tcPr>
            <w:tcW w:w="1675" w:type="pct"/>
            <w:shd w:val="clear" w:color="auto" w:fill="auto"/>
            <w:vAlign w:val="center"/>
          </w:tcPr>
          <w:p w:rsidR="00AC2242" w:rsidRPr="000E48DF" w:rsidRDefault="00AC2242" w:rsidP="00AC2242">
            <w:pPr>
              <w:spacing w:line="230" w:lineRule="auto"/>
              <w:jc w:val="both"/>
              <w:rPr>
                <w:b/>
                <w:spacing w:val="-2"/>
              </w:rPr>
            </w:pPr>
            <w:r w:rsidRPr="000E48DF">
              <w:rPr>
                <w:b/>
                <w:spacing w:val="-2"/>
              </w:rPr>
              <w:t xml:space="preserve">В целом по муниципальной программе, </w:t>
            </w:r>
          </w:p>
          <w:p w:rsidR="00AC2242" w:rsidRPr="000E48DF" w:rsidRDefault="00AC2242" w:rsidP="00AC2242">
            <w:pPr>
              <w:spacing w:line="230" w:lineRule="auto"/>
              <w:jc w:val="both"/>
              <w:rPr>
                <w:spacing w:val="-2"/>
              </w:rPr>
            </w:pPr>
            <w:r w:rsidRPr="000E48DF">
              <w:rPr>
                <w:b/>
                <w:spacing w:val="-2"/>
              </w:rPr>
              <w:t>в том числе:</w:t>
            </w:r>
          </w:p>
        </w:tc>
        <w:tc>
          <w:tcPr>
            <w:tcW w:w="682" w:type="pct"/>
            <w:shd w:val="clear" w:color="auto" w:fill="auto"/>
          </w:tcPr>
          <w:p w:rsidR="00AC2242" w:rsidRPr="000E48DF" w:rsidRDefault="000E48DF" w:rsidP="00074A25">
            <w:pPr>
              <w:jc w:val="center"/>
              <w:rPr>
                <w:b/>
              </w:rPr>
            </w:pPr>
            <w:r w:rsidRPr="000E48DF">
              <w:rPr>
                <w:b/>
              </w:rPr>
              <w:t>1</w:t>
            </w:r>
            <w:r w:rsidR="00243F71">
              <w:rPr>
                <w:b/>
              </w:rPr>
              <w:t>86</w:t>
            </w:r>
            <w:r w:rsidR="00074A25">
              <w:rPr>
                <w:b/>
              </w:rPr>
              <w:t> 391,5</w:t>
            </w:r>
          </w:p>
        </w:tc>
        <w:tc>
          <w:tcPr>
            <w:tcW w:w="985" w:type="pct"/>
            <w:shd w:val="clear" w:color="auto" w:fill="auto"/>
          </w:tcPr>
          <w:p w:rsidR="00AC2242" w:rsidRPr="000E48DF" w:rsidRDefault="000E48DF" w:rsidP="00074A25">
            <w:pPr>
              <w:jc w:val="center"/>
              <w:rPr>
                <w:b/>
              </w:rPr>
            </w:pPr>
            <w:r w:rsidRPr="000E48DF">
              <w:rPr>
                <w:b/>
              </w:rPr>
              <w:t>1</w:t>
            </w:r>
            <w:r w:rsidR="00243F71">
              <w:rPr>
                <w:b/>
              </w:rPr>
              <w:t>28</w:t>
            </w:r>
            <w:r w:rsidR="00074A25">
              <w:rPr>
                <w:b/>
              </w:rPr>
              <w:t> 124,2</w:t>
            </w:r>
          </w:p>
        </w:tc>
        <w:tc>
          <w:tcPr>
            <w:tcW w:w="863" w:type="pct"/>
            <w:shd w:val="clear" w:color="auto" w:fill="auto"/>
          </w:tcPr>
          <w:p w:rsidR="00AC2242" w:rsidRPr="000E48DF" w:rsidRDefault="000E48DF" w:rsidP="00AC2242">
            <w:pPr>
              <w:jc w:val="center"/>
              <w:rPr>
                <w:b/>
              </w:rPr>
            </w:pPr>
            <w:r w:rsidRPr="000E48DF">
              <w:rPr>
                <w:b/>
              </w:rPr>
              <w:t>50 977,6</w:t>
            </w:r>
          </w:p>
        </w:tc>
        <w:tc>
          <w:tcPr>
            <w:tcW w:w="795" w:type="pct"/>
            <w:shd w:val="clear" w:color="auto" w:fill="auto"/>
          </w:tcPr>
          <w:p w:rsidR="00AC2242" w:rsidRPr="000E48DF" w:rsidRDefault="000E48DF" w:rsidP="00AC2242">
            <w:pPr>
              <w:jc w:val="center"/>
              <w:rPr>
                <w:b/>
              </w:rPr>
            </w:pPr>
            <w:r w:rsidRPr="000E48DF">
              <w:rPr>
                <w:b/>
              </w:rPr>
              <w:t>7 289,7</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jc w:val="both"/>
              <w:rPr>
                <w:spacing w:val="-2"/>
              </w:rPr>
            </w:pPr>
            <w:r w:rsidRPr="000E48DF">
              <w:rPr>
                <w:spacing w:val="-2"/>
              </w:rPr>
              <w:t>федеральный бюджет</w:t>
            </w:r>
          </w:p>
        </w:tc>
        <w:tc>
          <w:tcPr>
            <w:tcW w:w="682" w:type="pct"/>
            <w:shd w:val="clear" w:color="auto" w:fill="auto"/>
          </w:tcPr>
          <w:p w:rsidR="00AC2242" w:rsidRPr="000E48DF" w:rsidRDefault="00AC2242" w:rsidP="00AC2242">
            <w:pPr>
              <w:jc w:val="center"/>
            </w:pPr>
            <w:r w:rsidRPr="000E48DF">
              <w:t>0,0</w:t>
            </w:r>
          </w:p>
        </w:tc>
        <w:tc>
          <w:tcPr>
            <w:tcW w:w="985" w:type="pct"/>
            <w:shd w:val="clear" w:color="auto" w:fill="auto"/>
          </w:tcPr>
          <w:p w:rsidR="00AC2242" w:rsidRPr="000E48DF" w:rsidRDefault="00AC2242" w:rsidP="00AC2242">
            <w:pPr>
              <w:jc w:val="center"/>
            </w:pPr>
            <w:r w:rsidRPr="000E48DF">
              <w:t>0,0</w:t>
            </w:r>
          </w:p>
        </w:tc>
        <w:tc>
          <w:tcPr>
            <w:tcW w:w="863" w:type="pct"/>
            <w:shd w:val="clear" w:color="auto" w:fill="auto"/>
          </w:tcPr>
          <w:p w:rsidR="00AC2242" w:rsidRPr="000E48DF" w:rsidRDefault="00AC2242" w:rsidP="00AC2242">
            <w:pPr>
              <w:jc w:val="center"/>
            </w:pPr>
            <w:r w:rsidRPr="000E48DF">
              <w:t>0,0</w:t>
            </w:r>
          </w:p>
        </w:tc>
        <w:tc>
          <w:tcPr>
            <w:tcW w:w="795" w:type="pct"/>
            <w:shd w:val="clear" w:color="auto" w:fill="auto"/>
          </w:tcPr>
          <w:p w:rsidR="00AC2242" w:rsidRPr="000E48DF" w:rsidRDefault="00AC2242" w:rsidP="00AC2242">
            <w:pPr>
              <w:jc w:val="center"/>
            </w:pPr>
            <w:r w:rsidRPr="000E48DF">
              <w:t>0,0</w:t>
            </w:r>
          </w:p>
        </w:tc>
      </w:tr>
      <w:tr w:rsidR="004D4ED5" w:rsidRPr="000E48DF" w:rsidTr="00E2134F">
        <w:trPr>
          <w:trHeight w:val="433"/>
          <w:jc w:val="center"/>
        </w:trPr>
        <w:tc>
          <w:tcPr>
            <w:tcW w:w="1675" w:type="pct"/>
            <w:shd w:val="clear" w:color="auto" w:fill="auto"/>
          </w:tcPr>
          <w:p w:rsidR="00E2134F" w:rsidRPr="000E48DF" w:rsidRDefault="00E2134F" w:rsidP="00AC2242">
            <w:pPr>
              <w:spacing w:line="230" w:lineRule="auto"/>
              <w:jc w:val="both"/>
              <w:rPr>
                <w:spacing w:val="-2"/>
              </w:rPr>
            </w:pPr>
            <w:r w:rsidRPr="000E48DF">
              <w:rPr>
                <w:spacing w:val="-2"/>
              </w:rPr>
              <w:t>областной бюджет</w:t>
            </w:r>
          </w:p>
        </w:tc>
        <w:tc>
          <w:tcPr>
            <w:tcW w:w="682" w:type="pct"/>
            <w:shd w:val="clear" w:color="auto" w:fill="auto"/>
          </w:tcPr>
          <w:p w:rsidR="00E2134F" w:rsidRPr="000E48DF" w:rsidRDefault="000E48DF" w:rsidP="00E2134F">
            <w:pPr>
              <w:jc w:val="center"/>
            </w:pPr>
            <w:r w:rsidRPr="000E48DF">
              <w:t>127 741,4</w:t>
            </w:r>
          </w:p>
        </w:tc>
        <w:tc>
          <w:tcPr>
            <w:tcW w:w="985" w:type="pct"/>
            <w:shd w:val="clear" w:color="auto" w:fill="auto"/>
          </w:tcPr>
          <w:p w:rsidR="00E2134F" w:rsidRPr="000E48DF" w:rsidRDefault="000E48DF" w:rsidP="00E2134F">
            <w:pPr>
              <w:jc w:val="center"/>
            </w:pPr>
            <w:r w:rsidRPr="000E48DF">
              <w:t>78 368,3</w:t>
            </w:r>
          </w:p>
        </w:tc>
        <w:tc>
          <w:tcPr>
            <w:tcW w:w="863" w:type="pct"/>
            <w:shd w:val="clear" w:color="auto" w:fill="auto"/>
          </w:tcPr>
          <w:p w:rsidR="00E2134F" w:rsidRPr="000E48DF" w:rsidRDefault="000E48DF" w:rsidP="00E2134F">
            <w:pPr>
              <w:jc w:val="center"/>
            </w:pPr>
            <w:r w:rsidRPr="000E48DF">
              <w:t>46 504,8</w:t>
            </w:r>
          </w:p>
        </w:tc>
        <w:tc>
          <w:tcPr>
            <w:tcW w:w="795" w:type="pct"/>
            <w:shd w:val="clear" w:color="auto" w:fill="auto"/>
          </w:tcPr>
          <w:p w:rsidR="00E2134F" w:rsidRPr="000E48DF" w:rsidRDefault="000E48DF" w:rsidP="00E2134F">
            <w:pPr>
              <w:jc w:val="center"/>
            </w:pPr>
            <w:r w:rsidRPr="000E48DF">
              <w:t>2 868,3</w:t>
            </w:r>
          </w:p>
        </w:tc>
      </w:tr>
      <w:tr w:rsidR="004D4ED5" w:rsidRPr="000E48DF" w:rsidTr="00E2134F">
        <w:trPr>
          <w:trHeight w:val="433"/>
          <w:jc w:val="center"/>
        </w:trPr>
        <w:tc>
          <w:tcPr>
            <w:tcW w:w="1675" w:type="pct"/>
            <w:shd w:val="clear" w:color="auto" w:fill="auto"/>
          </w:tcPr>
          <w:p w:rsidR="00E2134F" w:rsidRPr="000E48DF" w:rsidRDefault="00E2134F" w:rsidP="00AC2242">
            <w:pPr>
              <w:spacing w:line="230" w:lineRule="auto"/>
              <w:jc w:val="both"/>
              <w:rPr>
                <w:spacing w:val="-2"/>
              </w:rPr>
            </w:pPr>
            <w:r w:rsidRPr="000E48DF">
              <w:t>бюджет муниципального образования «Дорогобужский муниципальный округ» Смоленской области (далее – бюджет округа)</w:t>
            </w:r>
          </w:p>
        </w:tc>
        <w:tc>
          <w:tcPr>
            <w:tcW w:w="682" w:type="pct"/>
            <w:shd w:val="clear" w:color="auto" w:fill="auto"/>
          </w:tcPr>
          <w:p w:rsidR="00E2134F" w:rsidRPr="000E48DF" w:rsidRDefault="00074A25" w:rsidP="00074A25">
            <w:pPr>
              <w:jc w:val="center"/>
            </w:pPr>
            <w:r>
              <w:t>58 650,1</w:t>
            </w:r>
          </w:p>
        </w:tc>
        <w:tc>
          <w:tcPr>
            <w:tcW w:w="985" w:type="pct"/>
            <w:shd w:val="clear" w:color="auto" w:fill="auto"/>
          </w:tcPr>
          <w:p w:rsidR="00E2134F" w:rsidRPr="00243F71" w:rsidRDefault="00243F71" w:rsidP="00074A25">
            <w:pPr>
              <w:jc w:val="center"/>
              <w:rPr>
                <w:lang w:val="en-US"/>
              </w:rPr>
            </w:pPr>
            <w:r>
              <w:rPr>
                <w:lang w:val="en-US"/>
              </w:rPr>
              <w:t>49</w:t>
            </w:r>
            <w:r w:rsidR="00074A25">
              <w:rPr>
                <w:lang w:val="en-US"/>
              </w:rPr>
              <w:t> </w:t>
            </w:r>
            <w:r w:rsidR="00074A25">
              <w:t>755,9</w:t>
            </w:r>
          </w:p>
        </w:tc>
        <w:tc>
          <w:tcPr>
            <w:tcW w:w="863" w:type="pct"/>
            <w:shd w:val="clear" w:color="auto" w:fill="auto"/>
          </w:tcPr>
          <w:p w:rsidR="00E2134F" w:rsidRPr="000E48DF" w:rsidRDefault="00E2134F" w:rsidP="00E2134F">
            <w:pPr>
              <w:jc w:val="center"/>
            </w:pPr>
            <w:r w:rsidRPr="000E48DF">
              <w:t>4 472,8</w:t>
            </w:r>
          </w:p>
        </w:tc>
        <w:tc>
          <w:tcPr>
            <w:tcW w:w="795" w:type="pct"/>
            <w:shd w:val="clear" w:color="auto" w:fill="auto"/>
          </w:tcPr>
          <w:p w:rsidR="00E2134F" w:rsidRPr="000E48DF" w:rsidRDefault="00E2134F" w:rsidP="00E2134F">
            <w:pPr>
              <w:jc w:val="center"/>
            </w:pPr>
            <w:r w:rsidRPr="000E48DF">
              <w:t>4 421,4</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rPr>
                <w:spacing w:val="-2"/>
              </w:rPr>
            </w:pPr>
            <w:r w:rsidRPr="000E48DF">
              <w:rPr>
                <w:spacing w:val="-2"/>
              </w:rPr>
              <w:lastRenderedPageBreak/>
              <w:t>внебюджетные средства</w:t>
            </w:r>
          </w:p>
        </w:tc>
        <w:tc>
          <w:tcPr>
            <w:tcW w:w="682"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985"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863"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795" w:type="pct"/>
            <w:shd w:val="clear" w:color="auto" w:fill="auto"/>
            <w:vAlign w:val="center"/>
          </w:tcPr>
          <w:p w:rsidR="00AC2242" w:rsidRPr="000E48DF" w:rsidRDefault="00AC2242" w:rsidP="00AC2242">
            <w:pPr>
              <w:jc w:val="center"/>
            </w:pPr>
            <w:r w:rsidRPr="000E48DF">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4D4ED5" w:rsidRPr="000E48DF" w:rsidTr="00AC2242">
        <w:tc>
          <w:tcPr>
            <w:tcW w:w="4218" w:type="dxa"/>
          </w:tcPr>
          <w:p w:rsidR="00AC2242" w:rsidRPr="000E48DF" w:rsidRDefault="00AC2242" w:rsidP="00AC2242">
            <w:pPr>
              <w:jc w:val="both"/>
              <w:rPr>
                <w:rFonts w:eastAsia="Calibri"/>
                <w:lang w:eastAsia="en-US"/>
              </w:rPr>
            </w:pPr>
          </w:p>
          <w:p w:rsidR="00AC2242" w:rsidRPr="000E48DF" w:rsidRDefault="00AC2242" w:rsidP="00AC2242">
            <w:pPr>
              <w:jc w:val="both"/>
              <w:rPr>
                <w:rFonts w:eastAsia="Calibri"/>
                <w:lang w:eastAsia="en-US"/>
              </w:rPr>
            </w:pPr>
            <w:r w:rsidRPr="000E48DF">
              <w:rPr>
                <w:rFonts w:eastAsia="Calibri"/>
                <w:lang w:eastAsia="en-US"/>
              </w:rPr>
              <w:t>Приложение к паспорту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0E48DF" w:rsidRDefault="00AC2242" w:rsidP="00AC2242">
            <w:pPr>
              <w:jc w:val="both"/>
              <w:rPr>
                <w:rFonts w:eastAsia="Calibri"/>
                <w:lang w:eastAsia="en-US"/>
              </w:rPr>
            </w:pPr>
          </w:p>
        </w:tc>
      </w:tr>
    </w:tbl>
    <w:p w:rsidR="00AC2242" w:rsidRPr="004C3E73" w:rsidRDefault="00AC2242" w:rsidP="00AC2242">
      <w:pPr>
        <w:jc w:val="center"/>
        <w:rPr>
          <w:b/>
          <w:spacing w:val="-2"/>
        </w:rPr>
      </w:pPr>
      <w:r w:rsidRPr="004C3E73">
        <w:rPr>
          <w:b/>
          <w:spacing w:val="-2"/>
        </w:rPr>
        <w:t>Сведения о показателях муниципальной программы</w:t>
      </w:r>
    </w:p>
    <w:p w:rsidR="00AC2242" w:rsidRPr="001D78B8" w:rsidRDefault="00AC2242" w:rsidP="00AC2242">
      <w:pPr>
        <w:jc w:val="center"/>
        <w:rPr>
          <w:sz w:val="20"/>
          <w:szCs w:val="20"/>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4D4ED5" w:rsidRPr="001D78B8" w:rsidTr="00AC2242">
        <w:trPr>
          <w:cantSplit/>
          <w:trHeight w:val="419"/>
          <w:jc w:val="center"/>
        </w:trPr>
        <w:tc>
          <w:tcPr>
            <w:tcW w:w="325"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w:t>
            </w:r>
            <w:r w:rsidRPr="001D78B8">
              <w:rPr>
                <w:rFonts w:eastAsia="Calibri"/>
                <w:lang w:eastAsia="en-US"/>
              </w:rPr>
              <w:br/>
            </w:r>
            <w:proofErr w:type="gramStart"/>
            <w:r w:rsidRPr="001D78B8">
              <w:rPr>
                <w:rFonts w:eastAsia="Calibri"/>
                <w:lang w:eastAsia="en-US"/>
              </w:rPr>
              <w:t>п</w:t>
            </w:r>
            <w:proofErr w:type="gramEnd"/>
            <w:r w:rsidRPr="001D78B8">
              <w:rPr>
                <w:rFonts w:eastAsia="Calibri"/>
                <w:lang w:eastAsia="en-US"/>
              </w:rPr>
              <w:t>/п</w:t>
            </w:r>
          </w:p>
        </w:tc>
        <w:tc>
          <w:tcPr>
            <w:tcW w:w="1633"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Наименование показателя</w:t>
            </w:r>
          </w:p>
        </w:tc>
        <w:tc>
          <w:tcPr>
            <w:tcW w:w="3042"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 xml:space="preserve">Методика </w:t>
            </w:r>
            <w:proofErr w:type="spellStart"/>
            <w:r w:rsidRPr="001D78B8">
              <w:rPr>
                <w:rFonts w:eastAsia="Calibri"/>
                <w:lang w:eastAsia="en-US"/>
              </w:rPr>
              <w:t>расчета</w:t>
            </w:r>
            <w:proofErr w:type="spellEnd"/>
            <w:r w:rsidRPr="001D78B8">
              <w:rPr>
                <w:rFonts w:eastAsia="Calibri"/>
                <w:lang w:eastAsia="en-US"/>
              </w:rPr>
              <w:t xml:space="preserve">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4D4ED5" w:rsidRPr="004D4ED5" w:rsidTr="00AC2242">
        <w:trPr>
          <w:cantSplit/>
          <w:trHeight w:val="279"/>
          <w:jc w:val="center"/>
        </w:trPr>
        <w:tc>
          <w:tcPr>
            <w:tcW w:w="325"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1</w:t>
            </w:r>
          </w:p>
        </w:tc>
        <w:tc>
          <w:tcPr>
            <w:tcW w:w="1633"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2</w:t>
            </w:r>
          </w:p>
        </w:tc>
        <w:tc>
          <w:tcPr>
            <w:tcW w:w="3042"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3</w:t>
            </w:r>
          </w:p>
        </w:tc>
      </w:tr>
      <w:tr w:rsidR="004D4ED5" w:rsidRPr="004D4ED5" w:rsidTr="00AC2242">
        <w:trPr>
          <w:cantSplit/>
          <w:trHeight w:val="2138"/>
          <w:jc w:val="center"/>
        </w:trPr>
        <w:tc>
          <w:tcPr>
            <w:tcW w:w="325" w:type="pct"/>
          </w:tcPr>
          <w:p w:rsidR="00AC2242" w:rsidRPr="00FC5E96" w:rsidRDefault="00AC2242" w:rsidP="00AC2242">
            <w:pPr>
              <w:autoSpaceDE w:val="0"/>
              <w:autoSpaceDN w:val="0"/>
              <w:adjustRightInd w:val="0"/>
              <w:jc w:val="center"/>
              <w:rPr>
                <w:rFonts w:eastAsia="Calibri"/>
                <w:lang w:eastAsia="en-US"/>
              </w:rPr>
            </w:pPr>
            <w:r w:rsidRPr="00FC5E96">
              <w:rPr>
                <w:rFonts w:eastAsia="Calibri"/>
                <w:lang w:eastAsia="en-US"/>
              </w:rPr>
              <w:t>1</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3042" w:type="pct"/>
          </w:tcPr>
          <w:p w:rsidR="00AC2242" w:rsidRPr="00FC5E96" w:rsidRDefault="002B3B2D" w:rsidP="00AC2242">
            <w:pPr>
              <w:keepNext/>
              <w:shd w:val="clear" w:color="auto" w:fill="FFFFFF"/>
              <w:spacing w:after="240"/>
              <w:jc w:val="both"/>
              <w:textAlignment w:val="baseline"/>
              <w:outlineLvl w:val="1"/>
            </w:pPr>
            <w:r w:rsidRPr="002B3B2D">
              <w:t>Постановление Правительства Смоленской области от  16.12.2025 № 768  «Об установлении на 2026 год минимального размера взноса на капитальный ремонт общего имущества в многоквартирном доме на территории Смоленской области»</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2</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Содержание системы наружного освещения</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Статистическая форма 3-дг (</w:t>
            </w:r>
            <w:proofErr w:type="spellStart"/>
            <w:r w:rsidRPr="00FC5E96">
              <w:rPr>
                <w:rFonts w:eastAsia="Calibri"/>
                <w:lang w:eastAsia="en-US"/>
              </w:rPr>
              <w:t>мо</w:t>
            </w:r>
            <w:proofErr w:type="spellEnd"/>
            <w:r w:rsidRPr="00FC5E96">
              <w:rPr>
                <w:rFonts w:eastAsia="Calibri"/>
                <w:lang w:eastAsia="en-US"/>
              </w:rPr>
              <w:t>)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3</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Убираемая площадь мест захоронения</w:t>
            </w:r>
          </w:p>
        </w:tc>
        <w:tc>
          <w:tcPr>
            <w:tcW w:w="3042" w:type="pct"/>
          </w:tcPr>
          <w:p w:rsidR="00AC2242" w:rsidRPr="00FC5E96" w:rsidRDefault="00AC2242" w:rsidP="00AC2242">
            <w:pPr>
              <w:jc w:val="both"/>
            </w:pPr>
            <w:r w:rsidRPr="00FC5E96">
              <w:t>Форма федерального государственного статистического наблюдения №12-ПУ «Сведения по похоронному обслуживанию»</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4</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3042" w:type="pct"/>
          </w:tcPr>
          <w:p w:rsidR="00AC2242" w:rsidRPr="00FC5E96" w:rsidRDefault="00AC2242" w:rsidP="00AC2242">
            <w:pPr>
              <w:jc w:val="both"/>
            </w:pPr>
            <w:r w:rsidRPr="00FC5E96">
              <w:t xml:space="preserve">Форма федерального государственного статистического наблюдения 1-КХ «Сведения о благоустройстве городских </w:t>
            </w:r>
            <w:proofErr w:type="spellStart"/>
            <w:r w:rsidRPr="00FC5E96">
              <w:t>населенных</w:t>
            </w:r>
            <w:proofErr w:type="spellEnd"/>
            <w:r w:rsidRPr="00FC5E96">
              <w:t xml:space="preserve"> пунктов»</w:t>
            </w:r>
          </w:p>
        </w:tc>
      </w:tr>
      <w:tr w:rsidR="004D4ED5" w:rsidRPr="004D4ED5" w:rsidTr="00AC2242">
        <w:trPr>
          <w:cantSplit/>
          <w:trHeight w:val="157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5</w:t>
            </w:r>
          </w:p>
        </w:tc>
        <w:tc>
          <w:tcPr>
            <w:tcW w:w="1633" w:type="pct"/>
          </w:tcPr>
          <w:p w:rsidR="00AC2242" w:rsidRPr="00FC5E96" w:rsidRDefault="00AC2242" w:rsidP="00AC2242">
            <w:pPr>
              <w:widowControl w:val="0"/>
              <w:autoSpaceDE w:val="0"/>
              <w:autoSpaceDN w:val="0"/>
              <w:adjustRightInd w:val="0"/>
              <w:spacing w:line="235" w:lineRule="auto"/>
              <w:jc w:val="both"/>
            </w:pPr>
            <w:proofErr w:type="gramStart"/>
            <w:r w:rsidRPr="00FC5E96">
              <w:t xml:space="preserve">Площадь покоса и уборки парков, скверов, тротуаров, пешеходных дорожек, остановочных пунктов, газонов, обочин, </w:t>
            </w:r>
            <w:proofErr w:type="spellStart"/>
            <w:r w:rsidRPr="00FC5E96">
              <w:t>зеленых</w:t>
            </w:r>
            <w:proofErr w:type="spellEnd"/>
            <w:r w:rsidRPr="00FC5E96">
              <w:t xml:space="preserve"> насаждений</w:t>
            </w:r>
            <w:proofErr w:type="gramEnd"/>
          </w:p>
        </w:tc>
        <w:tc>
          <w:tcPr>
            <w:tcW w:w="3042" w:type="pct"/>
          </w:tcPr>
          <w:p w:rsidR="00AC2242" w:rsidRPr="00FC5E96" w:rsidRDefault="00AC2242" w:rsidP="007A1E55">
            <w:pPr>
              <w:jc w:val="both"/>
            </w:pPr>
            <w:r w:rsidRPr="00FC5E96">
              <w:t>Муниципальный контракт №</w:t>
            </w:r>
            <w:r w:rsidR="007A1E55" w:rsidRPr="00FC5E96">
              <w:t>33-зк</w:t>
            </w:r>
            <w:r w:rsidRPr="00FC5E96">
              <w:t xml:space="preserve"> «Благоустройство</w:t>
            </w:r>
            <w:r w:rsidR="007A1E55" w:rsidRPr="00FC5E96">
              <w:t xml:space="preserve"> территории</w:t>
            </w:r>
            <w:r w:rsidRPr="00FC5E96">
              <w:t xml:space="preserve"> муниципального образования «Дорогобужский муниципальный округ» Смоленской области» от </w:t>
            </w:r>
            <w:r w:rsidR="007A1E55" w:rsidRPr="00FC5E96">
              <w:t>25.12</w:t>
            </w:r>
            <w:r w:rsidRPr="00FC5E96">
              <w:t>.2025</w:t>
            </w:r>
          </w:p>
        </w:tc>
      </w:tr>
      <w:tr w:rsidR="004D4ED5" w:rsidRPr="004D4ED5" w:rsidTr="00AC2242">
        <w:trPr>
          <w:cantSplit/>
          <w:trHeight w:val="70"/>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lastRenderedPageBreak/>
              <w:t>6</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AC2242" w:rsidRPr="00FC5E96" w:rsidRDefault="00AC2242" w:rsidP="00AC2242">
            <w:pPr>
              <w:jc w:val="both"/>
            </w:pPr>
            <w:r w:rsidRPr="00FC5E96">
              <w:t>Коммерческое предложение по техническому сопровождению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C2242">
        <w:trPr>
          <w:cantSplit/>
          <w:trHeight w:val="1222"/>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7</w:t>
            </w:r>
          </w:p>
        </w:tc>
        <w:tc>
          <w:tcPr>
            <w:tcW w:w="1633" w:type="pct"/>
          </w:tcPr>
          <w:p w:rsidR="00AC2242" w:rsidRPr="00FC5E96" w:rsidRDefault="00AC2242" w:rsidP="00AC2242">
            <w:pPr>
              <w:widowControl w:val="0"/>
              <w:autoSpaceDE w:val="0"/>
              <w:autoSpaceDN w:val="0"/>
              <w:adjustRightInd w:val="0"/>
              <w:spacing w:line="235" w:lineRule="auto"/>
              <w:jc w:val="both"/>
            </w:pPr>
            <w:r w:rsidRPr="00FC5E96">
              <w:t xml:space="preserve">Количество пляжей, планируемых к </w:t>
            </w:r>
            <w:proofErr w:type="spellStart"/>
            <w:r w:rsidRPr="00FC5E96">
              <w:t>акарицидной</w:t>
            </w:r>
            <w:proofErr w:type="spellEnd"/>
            <w:r w:rsidRPr="00FC5E96">
              <w:t xml:space="preserve"> обработке и исследованию проб песка  из прибрежных зон</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Метод сопоставимых рыночных цен (анализа рынка) в  соответствии с п.6 ст.22 44-ФЗ</w:t>
            </w:r>
          </w:p>
          <w:p w:rsidR="00AC2242" w:rsidRPr="00FC5E96" w:rsidRDefault="00AC2242" w:rsidP="00AC2242">
            <w:pPr>
              <w:autoSpaceDE w:val="0"/>
              <w:autoSpaceDN w:val="0"/>
              <w:adjustRightInd w:val="0"/>
              <w:jc w:val="both"/>
              <w:rPr>
                <w:rFonts w:eastAsia="Calibri"/>
                <w:lang w:eastAsia="en-US"/>
              </w:rPr>
            </w:pPr>
          </w:p>
        </w:tc>
      </w:tr>
      <w:tr w:rsidR="004D4ED5" w:rsidRPr="004D4ED5" w:rsidTr="00AC2242">
        <w:trPr>
          <w:cantSplit/>
          <w:trHeight w:val="14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8</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3042" w:type="pct"/>
          </w:tcPr>
          <w:p w:rsidR="00AC2242" w:rsidRPr="00FC5E96" w:rsidRDefault="0099010B" w:rsidP="0099010B">
            <w:pPr>
              <w:autoSpaceDE w:val="0"/>
              <w:autoSpaceDN w:val="0"/>
              <w:adjustRightInd w:val="0"/>
              <w:jc w:val="both"/>
              <w:rPr>
                <w:rFonts w:eastAsia="Calibri"/>
                <w:lang w:eastAsia="en-US"/>
              </w:rPr>
            </w:pPr>
            <w:r w:rsidRPr="00FC5E96">
              <w:rPr>
                <w:rFonts w:eastAsia="Calibri"/>
                <w:lang w:eastAsia="en-US"/>
              </w:rPr>
              <w:t>Муниципальный контракт №53-аэф/2025 от 09.12.2025 «Устройство детской игровой площадки»</w:t>
            </w:r>
          </w:p>
        </w:tc>
      </w:tr>
      <w:tr w:rsidR="004D4ED5" w:rsidRPr="004D4ED5" w:rsidTr="00AC2242">
        <w:trPr>
          <w:cantSplit/>
          <w:trHeight w:val="944"/>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9</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обустроенных мест (площадок) накопления твёрдых коммунальных отходов</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85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0</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отремонтированных шахтных колодцев</w:t>
            </w:r>
          </w:p>
        </w:tc>
        <w:tc>
          <w:tcPr>
            <w:tcW w:w="3042" w:type="pct"/>
            <w:vMerge w:val="restar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1029"/>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11</w:t>
            </w:r>
          </w:p>
        </w:tc>
        <w:tc>
          <w:tcPr>
            <w:tcW w:w="1633" w:type="pct"/>
          </w:tcPr>
          <w:p w:rsidR="00AC2242" w:rsidRPr="000D21D6" w:rsidRDefault="00AC2242" w:rsidP="00AC2242">
            <w:pPr>
              <w:widowControl w:val="0"/>
              <w:autoSpaceDE w:val="0"/>
              <w:autoSpaceDN w:val="0"/>
              <w:adjustRightInd w:val="0"/>
              <w:spacing w:line="235" w:lineRule="auto"/>
              <w:jc w:val="both"/>
            </w:pPr>
            <w:r w:rsidRPr="000D21D6">
              <w:t>Увеличение численности населения, для которого улучшиться качество коммунальных услуг</w:t>
            </w:r>
          </w:p>
        </w:tc>
        <w:tc>
          <w:tcPr>
            <w:tcW w:w="3042" w:type="pct"/>
            <w:vMerge/>
          </w:tcPr>
          <w:p w:rsidR="00AC2242" w:rsidRPr="000D21D6" w:rsidRDefault="00AC2242" w:rsidP="00AC2242">
            <w:pPr>
              <w:autoSpaceDE w:val="0"/>
              <w:autoSpaceDN w:val="0"/>
              <w:adjustRightInd w:val="0"/>
              <w:jc w:val="both"/>
              <w:rPr>
                <w:rFonts w:eastAsia="Calibri"/>
                <w:lang w:eastAsia="en-US"/>
              </w:rPr>
            </w:pPr>
          </w:p>
        </w:tc>
      </w:tr>
      <w:tr w:rsidR="004D4ED5" w:rsidRPr="004D4ED5" w:rsidTr="00AC2242">
        <w:trPr>
          <w:cantSplit/>
          <w:trHeight w:val="13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2</w:t>
            </w:r>
          </w:p>
        </w:tc>
        <w:tc>
          <w:tcPr>
            <w:tcW w:w="1633" w:type="pct"/>
          </w:tcPr>
          <w:p w:rsidR="00AC2242" w:rsidRPr="000D21D6" w:rsidRDefault="00AC2242" w:rsidP="00AC2242">
            <w:pPr>
              <w:widowControl w:val="0"/>
              <w:autoSpaceDE w:val="0"/>
              <w:autoSpaceDN w:val="0"/>
              <w:adjustRightInd w:val="0"/>
              <w:spacing w:line="235" w:lineRule="auto"/>
              <w:jc w:val="both"/>
            </w:pPr>
            <w:r w:rsidRPr="000D21D6">
              <w:t>Снижение финансовых убытков теплоснабжающей организации</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Решение Арбитражного суда Смоленской области от 06.04.2023 по делу</w:t>
            </w:r>
            <w:r w:rsidRPr="000D21D6">
              <w:t xml:space="preserve"> №</w:t>
            </w:r>
            <w:r w:rsidRPr="000D21D6">
              <w:rPr>
                <w:rFonts w:eastAsia="Calibri"/>
                <w:lang w:eastAsia="en-US"/>
              </w:rPr>
              <w:t xml:space="preserve"> А62-2484/2022</w:t>
            </w:r>
          </w:p>
        </w:tc>
      </w:tr>
      <w:tr w:rsidR="004D4ED5" w:rsidRPr="004D4ED5" w:rsidTr="00AC2242">
        <w:trPr>
          <w:cantSplit/>
          <w:trHeight w:val="97"/>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3</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Доля 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социальной инфраструктуры, доступных для инвалидов и других маломобильных групп населения, в количестве</w:t>
            </w:r>
          </w:p>
          <w:p w:rsidR="00AC2242" w:rsidRPr="000D21D6" w:rsidRDefault="00AC2242" w:rsidP="00AC2242">
            <w:pPr>
              <w:widowControl w:val="0"/>
              <w:autoSpaceDE w:val="0"/>
              <w:autoSpaceDN w:val="0"/>
              <w:adjustRightInd w:val="0"/>
              <w:spacing w:line="235" w:lineRule="auto"/>
              <w:jc w:val="both"/>
            </w:pPr>
            <w:r w:rsidRPr="000D21D6">
              <w:t>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инфраструктуры</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Муниципальный план мероприятий («дорожная карта»)</w:t>
            </w:r>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 xml:space="preserve">«повышение значений показателей доступности </w:t>
            </w:r>
            <w:proofErr w:type="gramStart"/>
            <w:r w:rsidRPr="000D21D6">
              <w:rPr>
                <w:rFonts w:eastAsia="Calibri"/>
                <w:lang w:eastAsia="en-US"/>
              </w:rPr>
              <w:t>для</w:t>
            </w:r>
            <w:proofErr w:type="gramEnd"/>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 xml:space="preserve">инвалидов объектов и услуг» в </w:t>
            </w:r>
            <w:proofErr w:type="gramStart"/>
            <w:r w:rsidRPr="000D21D6">
              <w:rPr>
                <w:rFonts w:eastAsia="Calibri"/>
                <w:lang w:eastAsia="en-US"/>
              </w:rPr>
              <w:t>муниципальном</w:t>
            </w:r>
            <w:proofErr w:type="gramEnd"/>
          </w:p>
          <w:p w:rsidR="00AC2242" w:rsidRPr="000D21D6" w:rsidRDefault="00AC2242" w:rsidP="00AC2242">
            <w:pPr>
              <w:autoSpaceDE w:val="0"/>
              <w:autoSpaceDN w:val="0"/>
              <w:adjustRightInd w:val="0"/>
              <w:jc w:val="both"/>
              <w:rPr>
                <w:rFonts w:eastAsia="Calibri"/>
                <w:lang w:eastAsia="en-US"/>
              </w:rPr>
            </w:pPr>
            <w:proofErr w:type="gramStart"/>
            <w:r w:rsidRPr="000D21D6">
              <w:rPr>
                <w:rFonts w:eastAsia="Calibri"/>
                <w:lang w:eastAsia="en-US"/>
              </w:rPr>
              <w:t>образовании</w:t>
            </w:r>
            <w:proofErr w:type="gramEnd"/>
            <w:r w:rsidRPr="000D21D6">
              <w:rPr>
                <w:rFonts w:eastAsia="Calibri"/>
                <w:lang w:eastAsia="en-US"/>
              </w:rPr>
              <w:t xml:space="preserve"> «Дорогобужский район», утверждённый</w:t>
            </w:r>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постановлением образования «Дорогобужский район» Смоленской области от 03.10.2016 №633</w:t>
            </w:r>
          </w:p>
        </w:tc>
      </w:tr>
      <w:tr w:rsidR="004D4ED5" w:rsidRPr="004D4ED5" w:rsidTr="00A81002">
        <w:trPr>
          <w:cantSplit/>
          <w:trHeight w:val="1880"/>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14</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AC2242" w:rsidRPr="000D21D6" w:rsidRDefault="00A81002"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81002">
        <w:trPr>
          <w:cantSplit/>
          <w:trHeight w:val="150"/>
          <w:jc w:val="center"/>
        </w:trPr>
        <w:tc>
          <w:tcPr>
            <w:tcW w:w="325" w:type="pct"/>
          </w:tcPr>
          <w:p w:rsidR="00A81002" w:rsidRPr="000D21D6" w:rsidRDefault="00A81002" w:rsidP="00AC2242">
            <w:pPr>
              <w:autoSpaceDE w:val="0"/>
              <w:autoSpaceDN w:val="0"/>
              <w:adjustRightInd w:val="0"/>
              <w:jc w:val="center"/>
              <w:rPr>
                <w:rFonts w:eastAsia="Calibri"/>
                <w:lang w:eastAsia="en-US"/>
              </w:rPr>
            </w:pPr>
            <w:r w:rsidRPr="000D21D6">
              <w:rPr>
                <w:rFonts w:eastAsia="Calibri"/>
                <w:lang w:eastAsia="en-US"/>
              </w:rPr>
              <w:t>15</w:t>
            </w:r>
          </w:p>
        </w:tc>
        <w:tc>
          <w:tcPr>
            <w:tcW w:w="1633" w:type="pct"/>
          </w:tcPr>
          <w:p w:rsidR="00A81002" w:rsidRPr="000D21D6" w:rsidRDefault="00556876" w:rsidP="00AC2242">
            <w:pPr>
              <w:widowControl w:val="0"/>
              <w:autoSpaceDE w:val="0"/>
              <w:autoSpaceDN w:val="0"/>
              <w:adjustRightInd w:val="0"/>
              <w:spacing w:line="235" w:lineRule="auto"/>
              <w:jc w:val="both"/>
            </w:pPr>
            <w:r w:rsidRPr="000D21D6">
              <w:t>Доля населения, удовлетворённого уровнем благоустройства</w:t>
            </w:r>
          </w:p>
        </w:tc>
        <w:tc>
          <w:tcPr>
            <w:tcW w:w="3042" w:type="pct"/>
          </w:tcPr>
          <w:p w:rsidR="00A81002" w:rsidRPr="000D21D6" w:rsidRDefault="00556876"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C2242">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AC2242" w:rsidRPr="004D4ED5" w:rsidRDefault="00AC2242" w:rsidP="00AC2242">
            <w:pPr>
              <w:jc w:val="center"/>
              <w:rPr>
                <w:i/>
                <w:color w:val="FF0000"/>
              </w:rPr>
            </w:pPr>
          </w:p>
        </w:tc>
      </w:tr>
    </w:tbl>
    <w:p w:rsidR="00AC2242" w:rsidRPr="004C3E73" w:rsidRDefault="00AC2242" w:rsidP="00AC2242">
      <w:pPr>
        <w:jc w:val="center"/>
        <w:rPr>
          <w:b/>
          <w:spacing w:val="-2"/>
        </w:rPr>
      </w:pPr>
      <w:r w:rsidRPr="004C3E73">
        <w:rPr>
          <w:b/>
          <w:spacing w:val="-2"/>
        </w:rPr>
        <w:t>Раздел 1. Стратегические приоритеты в сфере реализации муниципальной программы</w:t>
      </w:r>
    </w:p>
    <w:p w:rsidR="00AC2242" w:rsidRPr="004C3E73" w:rsidRDefault="00AC2242" w:rsidP="00AC2242">
      <w:pPr>
        <w:jc w:val="center"/>
        <w:rPr>
          <w:b/>
          <w:spacing w:val="20"/>
        </w:rPr>
      </w:pPr>
    </w:p>
    <w:p w:rsidR="00AC2242" w:rsidRPr="001D78B8" w:rsidRDefault="00AC2242" w:rsidP="00AC2242">
      <w:pPr>
        <w:shd w:val="clear" w:color="auto" w:fill="FFFFFF"/>
        <w:ind w:firstLine="709"/>
        <w:jc w:val="both"/>
      </w:pPr>
      <w:r w:rsidRPr="001D78B8">
        <w:t>Жилищно-коммунальное хозяйство является одной из основных отраслей экономики муниципального образования «Дорогобужский муниципальный округ» Смоленской области, охватывающей многоотраслевой производственно-технический комплекс, потребность в продукции которого практически не ограничена.</w:t>
      </w:r>
    </w:p>
    <w:p w:rsidR="00AC2242" w:rsidRPr="001D78B8" w:rsidRDefault="00AC2242" w:rsidP="00AC2242">
      <w:pPr>
        <w:shd w:val="clear" w:color="auto" w:fill="FFFFFF"/>
        <w:ind w:firstLine="709"/>
        <w:jc w:val="both"/>
      </w:pPr>
      <w:r w:rsidRPr="001D78B8">
        <w:lastRenderedPageBreak/>
        <w:t>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pPr>
      <w:proofErr w:type="gramStart"/>
      <w:r w:rsidRPr="001D78B8">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roofErr w:type="gramEnd"/>
    </w:p>
    <w:p w:rsidR="00AC2242" w:rsidRPr="001D78B8" w:rsidRDefault="00AC2242" w:rsidP="00AC2242">
      <w:pPr>
        <w:ind w:left="20" w:right="20" w:firstLine="700"/>
        <w:jc w:val="both"/>
        <w:rPr>
          <w:rFonts w:eastAsiaTheme="minorHAnsi" w:cstheme="minorBidi"/>
          <w:lang w:eastAsia="en-US"/>
        </w:rPr>
      </w:pPr>
      <w:r w:rsidRPr="001D78B8">
        <w:rPr>
          <w:rFonts w:eastAsiaTheme="minorHAnsi" w:cstheme="minorBidi"/>
          <w:lang w:eastAsia="en-US"/>
        </w:rPr>
        <w:t xml:space="preserve">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w:t>
      </w:r>
      <w:proofErr w:type="gramStart"/>
      <w:r w:rsidRPr="001D78B8">
        <w:rPr>
          <w:rFonts w:eastAsiaTheme="minorHAnsi" w:cstheme="minorBidi"/>
          <w:lang w:eastAsia="en-US"/>
        </w:rPr>
        <w:t xml:space="preserve">В соответствии со </w:t>
      </w:r>
      <w:proofErr w:type="spellStart"/>
      <w:r w:rsidRPr="001D78B8">
        <w:rPr>
          <w:rFonts w:eastAsiaTheme="minorHAnsi" w:cstheme="minorBidi"/>
          <w:lang w:eastAsia="en-US"/>
        </w:rPr>
        <w:t>статьей</w:t>
      </w:r>
      <w:proofErr w:type="spellEnd"/>
      <w:r w:rsidRPr="001D78B8">
        <w:rPr>
          <w:rFonts w:eastAsiaTheme="minorHAnsi" w:cstheme="minorBidi"/>
          <w:lang w:eastAsia="en-US"/>
        </w:rPr>
        <w:t xml:space="preserve">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w:t>
      </w:r>
      <w:proofErr w:type="spellStart"/>
      <w:r w:rsidRPr="001D78B8">
        <w:rPr>
          <w:rFonts w:eastAsiaTheme="minorHAnsi" w:cstheme="minorBidi"/>
          <w:lang w:eastAsia="en-US"/>
        </w:rPr>
        <w:t>путем</w:t>
      </w:r>
      <w:proofErr w:type="spellEnd"/>
      <w:r w:rsidRPr="001D78B8">
        <w:rPr>
          <w:rFonts w:eastAsiaTheme="minorHAnsi" w:cstheme="minorBidi"/>
          <w:lang w:eastAsia="en-US"/>
        </w:rPr>
        <w:t xml:space="preserve"> внесения платы за содержание жилого помещения, взносов на капитальный ремонт.</w:t>
      </w:r>
      <w:proofErr w:type="gramEnd"/>
      <w:r w:rsidRPr="001D78B8">
        <w:rPr>
          <w:rFonts w:eastAsiaTheme="minorHAnsi" w:cstheme="minorBidi"/>
          <w:lang w:eastAsia="en-US"/>
        </w:rPr>
        <w:t xml:space="preserve">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AC2242" w:rsidRPr="001D78B8" w:rsidRDefault="00AC2242" w:rsidP="00AC2242">
      <w:pPr>
        <w:ind w:left="20" w:right="20" w:firstLine="700"/>
        <w:jc w:val="both"/>
        <w:rPr>
          <w:rFonts w:eastAsiaTheme="minorHAnsi" w:cstheme="minorBidi"/>
          <w:lang w:eastAsia="en-US"/>
        </w:rPr>
      </w:pPr>
      <w:r w:rsidRPr="001D78B8">
        <w:t>В рамках мероприятия</w:t>
      </w:r>
      <w:r w:rsidRPr="001D78B8">
        <w:rPr>
          <w:spacing w:val="-2"/>
        </w:rPr>
        <w:t xml:space="preserve"> «Ремонт и содержание жилищного хозяйства»</w:t>
      </w:r>
      <w:r w:rsidRPr="001D78B8">
        <w:t xml:space="preserve"> в 2025 году </w:t>
      </w:r>
      <w:r w:rsidR="00C13343" w:rsidRPr="001D78B8">
        <w:t xml:space="preserve">был проведён </w:t>
      </w:r>
      <w:r w:rsidRPr="001D78B8">
        <w:t>ремонт системы канализации в доме №14 по ул. Лермонтова и ремонт кровли дома №36 по ул. Ленина  в г. Дорогобуже.</w:t>
      </w:r>
    </w:p>
    <w:p w:rsidR="00AC2242" w:rsidRPr="001D78B8" w:rsidRDefault="00AC2242" w:rsidP="00AC2242">
      <w:pPr>
        <w:autoSpaceDE w:val="0"/>
        <w:autoSpaceDN w:val="0"/>
        <w:adjustRightInd w:val="0"/>
        <w:ind w:firstLine="540"/>
        <w:jc w:val="both"/>
      </w:pPr>
      <w:r w:rsidRPr="001D78B8">
        <w:t>Проблема содержания территории муниципального образования «Дорогобужский муниципальный округ» Смоленской области, объектов озеленения и благоустройства требует планирования в среднесрочной перспективе, системного подхода,  решения  организационных  задач.</w:t>
      </w:r>
    </w:p>
    <w:p w:rsidR="00AC2242" w:rsidRPr="001D78B8" w:rsidRDefault="00AC2242" w:rsidP="00AC2242">
      <w:pPr>
        <w:autoSpaceDE w:val="0"/>
        <w:autoSpaceDN w:val="0"/>
        <w:adjustRightInd w:val="0"/>
        <w:ind w:firstLine="540"/>
        <w:jc w:val="both"/>
      </w:pPr>
      <w:r w:rsidRPr="001D78B8">
        <w:t>Надёжная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AC2242" w:rsidRPr="001D78B8" w:rsidRDefault="00AC2242" w:rsidP="00AC2242">
      <w:pPr>
        <w:widowControl w:val="0"/>
        <w:autoSpaceDE w:val="0"/>
        <w:autoSpaceDN w:val="0"/>
        <w:adjustRightInd w:val="0"/>
        <w:ind w:firstLine="709"/>
        <w:jc w:val="both"/>
      </w:pPr>
      <w:r w:rsidRPr="001D78B8">
        <w:t xml:space="preserve">В муниципальном образовании «Дорогобужский муниципальный округ» Смоленской области имеется 2167 фонарей уличного освещения. </w:t>
      </w:r>
    </w:p>
    <w:p w:rsidR="00AC2242" w:rsidRPr="001D78B8" w:rsidRDefault="00AC2242" w:rsidP="00AC2242">
      <w:pPr>
        <w:autoSpaceDE w:val="0"/>
        <w:autoSpaceDN w:val="0"/>
        <w:adjustRightInd w:val="0"/>
        <w:ind w:firstLine="709"/>
        <w:jc w:val="both"/>
      </w:pPr>
      <w:r w:rsidRPr="001D78B8">
        <w:t xml:space="preserve">Содержание системы наружного освещения осуществляется за </w:t>
      </w:r>
      <w:proofErr w:type="spellStart"/>
      <w:r w:rsidRPr="001D78B8">
        <w:t>счет</w:t>
      </w:r>
      <w:proofErr w:type="spellEnd"/>
      <w:r w:rsidRPr="001D78B8">
        <w:t xml:space="preserve"> средств бюджета муниципального образования «Дорогобужский муниципальный округ» Смоленской области.</w:t>
      </w:r>
    </w:p>
    <w:p w:rsidR="00AC2242" w:rsidRPr="001D78B8" w:rsidRDefault="00AC2242" w:rsidP="00AC2242">
      <w:pPr>
        <w:autoSpaceDE w:val="0"/>
        <w:autoSpaceDN w:val="0"/>
        <w:adjustRightInd w:val="0"/>
        <w:ind w:firstLine="709"/>
        <w:jc w:val="both"/>
      </w:pPr>
      <w:r w:rsidRPr="001D78B8">
        <w:t xml:space="preserve">Осветительное оборудование требует эксплуатации и ремонта, своевременной замены перегоревших ламп для поддержания </w:t>
      </w:r>
      <w:proofErr w:type="spellStart"/>
      <w:r w:rsidRPr="001D78B8">
        <w:t>освещенности</w:t>
      </w:r>
      <w:proofErr w:type="spellEnd"/>
      <w:r w:rsidRPr="001D78B8">
        <w:t xml:space="preserve"> территории муниципального образования «Дорогобужский муниципальный округ» Смоленской области. Объем финансовых сре</w:t>
      </w:r>
      <w:proofErr w:type="gramStart"/>
      <w:r w:rsidRPr="001D78B8">
        <w:t>дств дл</w:t>
      </w:r>
      <w:proofErr w:type="gramEnd"/>
      <w:r w:rsidRPr="001D78B8">
        <w:t xml:space="preserve">я осуществления </w:t>
      </w:r>
      <w:proofErr w:type="spellStart"/>
      <w:r w:rsidRPr="001D78B8">
        <w:t>расчетов</w:t>
      </w:r>
      <w:proofErr w:type="spellEnd"/>
      <w:r w:rsidRPr="001D78B8">
        <w:t xml:space="preserve">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AC2242" w:rsidRPr="001D78B8" w:rsidRDefault="00AC2242" w:rsidP="00AC2242">
      <w:pPr>
        <w:autoSpaceDE w:val="0"/>
        <w:autoSpaceDN w:val="0"/>
        <w:adjustRightInd w:val="0"/>
        <w:ind w:firstLine="540"/>
        <w:jc w:val="both"/>
      </w:pPr>
      <w:r w:rsidRPr="001D78B8">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AC2242" w:rsidRPr="001D78B8" w:rsidRDefault="00AC2242" w:rsidP="00AC2242">
      <w:pPr>
        <w:autoSpaceDE w:val="0"/>
        <w:autoSpaceDN w:val="0"/>
        <w:adjustRightInd w:val="0"/>
        <w:ind w:firstLine="540"/>
        <w:jc w:val="both"/>
      </w:pPr>
      <w:r w:rsidRPr="001D78B8">
        <w:tab/>
        <w:t xml:space="preserve">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w:t>
      </w:r>
      <w:proofErr w:type="spellStart"/>
      <w:r w:rsidRPr="001D78B8">
        <w:t>зеленых</w:t>
      </w:r>
      <w:proofErr w:type="spellEnd"/>
      <w:r w:rsidRPr="001D78B8">
        <w:t xml:space="preserve"> насаждений, так как культура похорон является частью общей культуры общества.  На территории муниципального образования «Дорогобужский муниципальный округ» Смоленской области расположено 99 кладбищ с общей площадью 8 751,5 тыс. м</w:t>
      </w:r>
      <w:proofErr w:type="gramStart"/>
      <w:r w:rsidRPr="001D78B8">
        <w:rPr>
          <w:vertAlign w:val="superscript"/>
        </w:rPr>
        <w:t>2</w:t>
      </w:r>
      <w:proofErr w:type="gramEnd"/>
      <w:r w:rsidRPr="001D78B8">
        <w:t xml:space="preserve">, в том числе 73 открытых для захоронения. 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AC2242" w:rsidRPr="001D78B8" w:rsidRDefault="00AC2242" w:rsidP="00AC2242">
      <w:pPr>
        <w:spacing w:line="255" w:lineRule="atLeast"/>
        <w:ind w:firstLine="709"/>
        <w:jc w:val="both"/>
      </w:pPr>
      <w:r w:rsidRPr="001D78B8">
        <w:lastRenderedPageBreak/>
        <w:t>Озеленение – элемент благоустройства и ландшафтной организации территории, обеспечивающий формирование среды территории муниципального образования «Дорогобужский муниципальный округ» Смоленской области с активным использованием растительных компонентов, а также поддержание ранее созданной или изначально существующей природной среды.</w:t>
      </w:r>
    </w:p>
    <w:p w:rsidR="00AC2242" w:rsidRPr="001D78B8" w:rsidRDefault="00AC2242" w:rsidP="00AC2242">
      <w:pPr>
        <w:spacing w:line="255" w:lineRule="atLeast"/>
        <w:ind w:firstLine="709"/>
        <w:jc w:val="both"/>
      </w:pPr>
      <w:r w:rsidRPr="001D78B8">
        <w:t xml:space="preserve">Ввиду ограниченных финансовых ресурсов, озеленение зелёных зон территории  муниципального образования «Дорогобужский муниципальный округ» Смоленской области производится в незначительных объёмах. Основные мероприятия по озеленению территории муниципального образования «Дорогобужский муниципальный округ» Смоленской области направлены на цветочно-декоративное оформление клумб.  </w:t>
      </w:r>
    </w:p>
    <w:p w:rsidR="00AC2242" w:rsidRPr="001D78B8" w:rsidRDefault="00AC2242" w:rsidP="00AC2242">
      <w:pPr>
        <w:ind w:left="20" w:right="20" w:firstLine="700"/>
        <w:jc w:val="both"/>
        <w:rPr>
          <w:rFonts w:eastAsiaTheme="minorHAnsi" w:cstheme="minorBidi"/>
          <w:lang w:eastAsia="en-US"/>
        </w:rPr>
      </w:pPr>
      <w:proofErr w:type="gramStart"/>
      <w:r w:rsidRPr="001D78B8">
        <w:rPr>
          <w:rFonts w:eastAsiaTheme="minorHAnsi" w:cstheme="minorBidi"/>
          <w:lang w:eastAsia="en-US"/>
        </w:rPr>
        <w:t xml:space="preserve">Прочее благоустройство территории муниципального образования «Дорогобужский муниципальный округ» Смоленской области включает в себя работы по ручной уборке парков, скверов, тротуаров, пешеходных дорожек, остановочных пунктов, газонов, обочин, </w:t>
      </w:r>
      <w:proofErr w:type="spellStart"/>
      <w:r w:rsidRPr="001D78B8">
        <w:rPr>
          <w:rFonts w:eastAsiaTheme="minorHAnsi" w:cstheme="minorBidi"/>
          <w:lang w:eastAsia="en-US"/>
        </w:rPr>
        <w:t>зеленых</w:t>
      </w:r>
      <w:proofErr w:type="spellEnd"/>
      <w:r w:rsidRPr="001D78B8">
        <w:rPr>
          <w:rFonts w:eastAsiaTheme="minorHAnsi" w:cstheme="minorBidi"/>
          <w:lang w:eastAsia="en-US"/>
        </w:rPr>
        <w:t xml:space="preserve"> насаждений, выпиловка деревьев, уборка несанкционированных свалок,</w:t>
      </w:r>
      <w:r w:rsidRPr="001D78B8">
        <w:t xml:space="preserve"> осуществление деятельности по созданию мест (площадок) накопления </w:t>
      </w:r>
      <w:proofErr w:type="spellStart"/>
      <w:r w:rsidRPr="001D78B8">
        <w:t>твердых</w:t>
      </w:r>
      <w:proofErr w:type="spellEnd"/>
      <w:r w:rsidRPr="001D78B8">
        <w:t xml:space="preserve"> коммунальных отходов и (или)  приобретение контейнеров (бункеров) для накопления </w:t>
      </w:r>
      <w:proofErr w:type="spellStart"/>
      <w:r w:rsidRPr="001D78B8">
        <w:t>твердых</w:t>
      </w:r>
      <w:proofErr w:type="spellEnd"/>
      <w:r w:rsidRPr="001D78B8">
        <w:t xml:space="preserve"> коммунальных отходов</w:t>
      </w:r>
      <w:r w:rsidRPr="001D78B8">
        <w:rPr>
          <w:rFonts w:eastAsiaTheme="minorHAnsi" w:cstheme="minorBidi"/>
          <w:lang w:eastAsia="en-US"/>
        </w:rPr>
        <w:t xml:space="preserve">  и прочее благоустройство.</w:t>
      </w:r>
      <w:proofErr w:type="gramEnd"/>
    </w:p>
    <w:p w:rsidR="00AC2242" w:rsidRPr="001D78B8" w:rsidRDefault="00AC2242" w:rsidP="00317060">
      <w:pPr>
        <w:shd w:val="clear" w:color="auto" w:fill="FFFFFF"/>
        <w:ind w:firstLine="709"/>
        <w:jc w:val="both"/>
      </w:pPr>
      <w:r w:rsidRPr="001D78B8">
        <w:t xml:space="preserve">Мероприятие «Безопасный город» включает расходы на техническое сопровождение </w:t>
      </w:r>
      <w:proofErr w:type="spellStart"/>
      <w:r w:rsidRPr="001D78B8">
        <w:t>сигмента</w:t>
      </w:r>
      <w:proofErr w:type="spellEnd"/>
      <w:r w:rsidRPr="001D78B8">
        <w:t xml:space="preserve"> ПК «Безопасный город». </w:t>
      </w:r>
    </w:p>
    <w:p w:rsidR="00AC2242" w:rsidRPr="001D78B8" w:rsidRDefault="00AC2242" w:rsidP="00AC2242">
      <w:pPr>
        <w:shd w:val="clear" w:color="auto" w:fill="FFFFFF"/>
        <w:ind w:firstLine="709"/>
        <w:jc w:val="both"/>
      </w:pPr>
      <w:r w:rsidRPr="001D78B8">
        <w:t>Мероприятие инвентаризация мест захоронения включает в себя работы по проведению инвентаризации кладбищ на территории муниципального образования «Дорогобужский муниципальный округ» Смоленской области на базе имеющейся ГИС «Память.</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Реализация комплекса процессных мероприятий "Создание благоприятной среды для инвалидов и других маломобильных групп населения» позволит приспособить функционирующие объекты социальной инфраструктуры к нуждам инвалидов, будет способствовать созданию 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w:t>
      </w:r>
      <w:r w:rsidR="00FD1965" w:rsidRPr="001D78B8">
        <w:rPr>
          <w:rFonts w:eastAsiaTheme="minorHAnsi" w:cstheme="minorBidi"/>
          <w:lang w:eastAsia="en-US"/>
        </w:rPr>
        <w:t>6-2028</w:t>
      </w:r>
      <w:r w:rsidRPr="001D78B8">
        <w:rPr>
          <w:rFonts w:eastAsiaTheme="minorHAnsi" w:cstheme="minorBidi"/>
          <w:lang w:eastAsia="en-US"/>
        </w:rPr>
        <w:t xml:space="preserve"> го</w:t>
      </w:r>
      <w:r w:rsidR="00FD1965" w:rsidRPr="001D78B8">
        <w:rPr>
          <w:rFonts w:eastAsiaTheme="minorHAnsi" w:cstheme="minorBidi"/>
          <w:lang w:eastAsia="en-US"/>
        </w:rPr>
        <w:t>дах</w:t>
      </w:r>
      <w:r w:rsidRPr="001D78B8">
        <w:rPr>
          <w:rFonts w:eastAsiaTheme="minorHAnsi" w:cstheme="minorBidi"/>
          <w:lang w:eastAsia="en-US"/>
        </w:rPr>
        <w:t xml:space="preserve">   планируется приобретение насос</w:t>
      </w:r>
      <w:r w:rsidR="00FD1965" w:rsidRPr="001D78B8">
        <w:rPr>
          <w:rFonts w:eastAsiaTheme="minorHAnsi" w:cstheme="minorBidi"/>
          <w:lang w:eastAsia="en-US"/>
        </w:rPr>
        <w:t>ов</w:t>
      </w:r>
      <w:r w:rsidRPr="001D78B8">
        <w:rPr>
          <w:rFonts w:eastAsiaTheme="minorHAnsi" w:cstheme="minorBidi"/>
          <w:lang w:eastAsia="en-US"/>
        </w:rPr>
        <w:t xml:space="preserve"> марки Э</w:t>
      </w:r>
      <w:r w:rsidR="004E6477" w:rsidRPr="001D78B8">
        <w:rPr>
          <w:rFonts w:eastAsiaTheme="minorHAnsi" w:cstheme="minorBidi"/>
          <w:lang w:eastAsia="en-US"/>
        </w:rPr>
        <w:t>Ц</w:t>
      </w:r>
      <w:r w:rsidRPr="001D78B8">
        <w:rPr>
          <w:rFonts w:eastAsiaTheme="minorHAnsi" w:cstheme="minorBidi"/>
          <w:lang w:eastAsia="en-US"/>
        </w:rPr>
        <w:t xml:space="preserve">В </w:t>
      </w:r>
      <w:r w:rsidR="004E6477" w:rsidRPr="001D78B8">
        <w:rPr>
          <w:rFonts w:eastAsiaTheme="minorHAnsi" w:cstheme="minorBidi"/>
          <w:lang w:eastAsia="en-US"/>
        </w:rPr>
        <w:t>5-7-72, ЭЦВ 5-15-10</w:t>
      </w:r>
      <w:r w:rsidRPr="001D78B8">
        <w:rPr>
          <w:rFonts w:eastAsiaTheme="minorHAnsi" w:cstheme="minorBidi"/>
          <w:lang w:eastAsia="en-US"/>
        </w:rPr>
        <w:t>0</w:t>
      </w:r>
      <w:r w:rsidR="004E6477" w:rsidRPr="001D78B8">
        <w:rPr>
          <w:rFonts w:eastAsiaTheme="minorHAnsi" w:cstheme="minorBidi"/>
          <w:lang w:eastAsia="en-US"/>
        </w:rPr>
        <w:t>,</w:t>
      </w:r>
      <w:r w:rsidRPr="001D78B8">
        <w:rPr>
          <w:rFonts w:eastAsiaTheme="minorHAnsi" w:cstheme="minorBidi"/>
          <w:lang w:eastAsia="en-US"/>
        </w:rPr>
        <w:t xml:space="preserve"> </w:t>
      </w:r>
      <w:r w:rsidR="004E6477" w:rsidRPr="001D78B8">
        <w:rPr>
          <w:rFonts w:eastAsiaTheme="minorHAnsi" w:cstheme="minorBidi"/>
          <w:lang w:eastAsia="en-US"/>
        </w:rPr>
        <w:t xml:space="preserve">ЭЦВ 6-36-156, ЭЦВ 6-27-152 (2 </w:t>
      </w:r>
      <w:proofErr w:type="spellStart"/>
      <w:proofErr w:type="gramStart"/>
      <w:r w:rsidR="004E6477" w:rsidRPr="001D78B8">
        <w:rPr>
          <w:rFonts w:eastAsiaTheme="minorHAnsi" w:cstheme="minorBidi"/>
          <w:lang w:eastAsia="en-US"/>
        </w:rPr>
        <w:t>шт</w:t>
      </w:r>
      <w:proofErr w:type="spellEnd"/>
      <w:proofErr w:type="gramEnd"/>
      <w:r w:rsidR="004E6477" w:rsidRPr="001D78B8">
        <w:rPr>
          <w:rFonts w:eastAsiaTheme="minorHAnsi" w:cstheme="minorBidi"/>
          <w:lang w:eastAsia="en-US"/>
        </w:rPr>
        <w:t xml:space="preserve">) </w:t>
      </w:r>
      <w:r w:rsidRPr="001D78B8">
        <w:rPr>
          <w:rFonts w:eastAsiaTheme="minorHAnsi" w:cstheme="minorBidi"/>
          <w:lang w:eastAsia="en-US"/>
        </w:rPr>
        <w:t>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rPr>
          <w:rFonts w:eastAsiaTheme="minorHAnsi" w:cstheme="minorBidi"/>
          <w:lang w:eastAsia="en-US"/>
        </w:rPr>
      </w:pPr>
      <w:proofErr w:type="gramStart"/>
      <w:r w:rsidRPr="001D78B8">
        <w:rPr>
          <w:rFonts w:eastAsiaTheme="minorHAnsi" w:cstheme="minorBidi"/>
          <w:lang w:eastAsia="en-US"/>
        </w:rPr>
        <w:t>В рамках комплекса процессных мероприятий «Строительство уличных сетей инженерной инфраструктуры» в 2025</w:t>
      </w:r>
      <w:r w:rsidR="00DE49EA" w:rsidRPr="001D78B8">
        <w:rPr>
          <w:rFonts w:eastAsiaTheme="minorHAnsi" w:cstheme="minorBidi"/>
          <w:lang w:eastAsia="en-US"/>
        </w:rPr>
        <w:t xml:space="preserve"> были </w:t>
      </w:r>
      <w:proofErr w:type="spellStart"/>
      <w:r w:rsidR="00DE49EA" w:rsidRPr="001D78B8">
        <w:rPr>
          <w:rFonts w:eastAsiaTheme="minorHAnsi" w:cstheme="minorBidi"/>
          <w:lang w:eastAsia="en-US"/>
        </w:rPr>
        <w:t>выполны</w:t>
      </w:r>
      <w:proofErr w:type="spellEnd"/>
      <w:r w:rsidR="00DE49EA" w:rsidRPr="001D78B8">
        <w:rPr>
          <w:rFonts w:eastAsiaTheme="minorHAnsi" w:cstheme="minorBidi"/>
          <w:lang w:eastAsia="en-US"/>
        </w:rPr>
        <w:t xml:space="preserve">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00DE49EA" w:rsidRPr="001D78B8">
        <w:rPr>
          <w:rFonts w:eastAsiaTheme="minorHAnsi" w:cstheme="minorBidi"/>
          <w:lang w:eastAsia="en-US"/>
        </w:rPr>
        <w:t>т.ч</w:t>
      </w:r>
      <w:proofErr w:type="spellEnd"/>
      <w:r w:rsidR="00DE49EA" w:rsidRPr="001D78B8">
        <w:rPr>
          <w:rFonts w:eastAsiaTheme="minorHAnsi" w:cstheme="minorBidi"/>
          <w:lang w:eastAsia="en-US"/>
        </w:rPr>
        <w:t xml:space="preserve">. в д. Озерище, в д. Быково, в д. </w:t>
      </w:r>
      <w:proofErr w:type="spellStart"/>
      <w:r w:rsidR="00DE49EA" w:rsidRPr="001D78B8">
        <w:rPr>
          <w:rFonts w:eastAsiaTheme="minorHAnsi" w:cstheme="minorBidi"/>
          <w:lang w:eastAsia="en-US"/>
        </w:rPr>
        <w:t>Бражино</w:t>
      </w:r>
      <w:proofErr w:type="spellEnd"/>
      <w:r w:rsidR="00DE49EA" w:rsidRPr="001D78B8">
        <w:rPr>
          <w:rFonts w:eastAsiaTheme="minorHAnsi" w:cstheme="minorBidi"/>
          <w:lang w:eastAsia="en-US"/>
        </w:rPr>
        <w:t xml:space="preserve"> и в д. </w:t>
      </w:r>
      <w:proofErr w:type="spellStart"/>
      <w:r w:rsidR="00DE49EA" w:rsidRPr="001D78B8">
        <w:rPr>
          <w:rFonts w:eastAsiaTheme="minorHAnsi" w:cstheme="minorBidi"/>
          <w:lang w:eastAsia="en-US"/>
        </w:rPr>
        <w:t>Петрыкино</w:t>
      </w:r>
      <w:proofErr w:type="spellEnd"/>
      <w:r w:rsidR="00DE49EA" w:rsidRPr="001D78B8">
        <w:rPr>
          <w:rFonts w:eastAsiaTheme="minorHAnsi" w:cstheme="minorBidi"/>
          <w:lang w:eastAsia="en-US"/>
        </w:rPr>
        <w:t xml:space="preserve"> Дорогобужского  муниципального округа Смоленской области;</w:t>
      </w:r>
      <w:proofErr w:type="gramEnd"/>
      <w:r w:rsidR="00DE49EA" w:rsidRPr="001D78B8">
        <w:rPr>
          <w:rFonts w:eastAsiaTheme="minorHAnsi" w:cstheme="minorBidi"/>
          <w:lang w:eastAsia="en-US"/>
        </w:rPr>
        <w:t xml:space="preserve"> </w:t>
      </w:r>
      <w:proofErr w:type="gramStart"/>
      <w:r w:rsidRPr="001D78B8">
        <w:rPr>
          <w:rFonts w:eastAsiaTheme="minorHAnsi" w:cstheme="minorBidi"/>
          <w:lang w:eastAsia="en-US"/>
        </w:rPr>
        <w:t xml:space="preserve">работы по прокладке распределительного подземного газопровода  до точки подключения в д. </w:t>
      </w:r>
      <w:proofErr w:type="spellStart"/>
      <w:r w:rsidRPr="001D78B8">
        <w:rPr>
          <w:rFonts w:eastAsiaTheme="minorHAnsi" w:cstheme="minorBidi"/>
          <w:lang w:eastAsia="en-US"/>
        </w:rPr>
        <w:t>Полибино</w:t>
      </w:r>
      <w:proofErr w:type="spellEnd"/>
      <w:r w:rsidRPr="001D78B8">
        <w:rPr>
          <w:rFonts w:eastAsiaTheme="minorHAnsi" w:cstheme="minorBidi"/>
          <w:lang w:eastAsia="en-US"/>
        </w:rPr>
        <w:t xml:space="preserve"> ул. Лесная, д.48 и в д. </w:t>
      </w:r>
      <w:proofErr w:type="spellStart"/>
      <w:r w:rsidRPr="001D78B8">
        <w:rPr>
          <w:rFonts w:eastAsiaTheme="minorHAnsi" w:cstheme="minorBidi"/>
          <w:lang w:eastAsia="en-US"/>
        </w:rPr>
        <w:t>Струково</w:t>
      </w:r>
      <w:proofErr w:type="spellEnd"/>
      <w:r w:rsidRPr="001D78B8">
        <w:rPr>
          <w:rFonts w:eastAsiaTheme="minorHAnsi" w:cstheme="minorBidi"/>
          <w:lang w:eastAsia="en-US"/>
        </w:rPr>
        <w:t xml:space="preserve"> по ул. </w:t>
      </w:r>
      <w:proofErr w:type="spellStart"/>
      <w:r w:rsidRPr="001D78B8">
        <w:rPr>
          <w:rFonts w:eastAsiaTheme="minorHAnsi" w:cstheme="minorBidi"/>
          <w:lang w:eastAsia="en-US"/>
        </w:rPr>
        <w:t>Молодежная</w:t>
      </w:r>
      <w:proofErr w:type="spellEnd"/>
      <w:r w:rsidRPr="001D78B8">
        <w:rPr>
          <w:rFonts w:eastAsiaTheme="minorHAnsi" w:cstheme="minorBidi"/>
          <w:lang w:eastAsia="en-US"/>
        </w:rPr>
        <w:t>, д.2, д.1 Дорогобужского муниципального округа.</w:t>
      </w:r>
      <w:proofErr w:type="gramEnd"/>
    </w:p>
    <w:p w:rsidR="00DE49EA" w:rsidRPr="001D78B8" w:rsidRDefault="00DE49EA" w:rsidP="00AC2242">
      <w:pPr>
        <w:shd w:val="clear" w:color="auto" w:fill="FFFFFF"/>
        <w:ind w:firstLine="709"/>
        <w:jc w:val="both"/>
        <w:rPr>
          <w:rFonts w:eastAsiaTheme="minorHAnsi" w:cstheme="minorBidi"/>
          <w:lang w:eastAsia="en-US"/>
        </w:rPr>
      </w:pPr>
      <w:proofErr w:type="gramStart"/>
      <w:r w:rsidRPr="001D78B8">
        <w:rPr>
          <w:rFonts w:eastAsiaTheme="minorHAnsi" w:cstheme="minorBidi"/>
          <w:lang w:eastAsia="en-US"/>
        </w:rPr>
        <w:t xml:space="preserve">В 2026 году планируются выполнить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Pr="001D78B8">
        <w:rPr>
          <w:rFonts w:eastAsiaTheme="minorHAnsi" w:cstheme="minorBidi"/>
          <w:lang w:eastAsia="en-US"/>
        </w:rPr>
        <w:t>т.ч</w:t>
      </w:r>
      <w:proofErr w:type="spellEnd"/>
      <w:r w:rsidRPr="001D78B8">
        <w:rPr>
          <w:rFonts w:eastAsiaTheme="minorHAnsi" w:cstheme="minorBidi"/>
          <w:lang w:eastAsia="en-US"/>
        </w:rPr>
        <w:t xml:space="preserve">. в д. Васино, в д. </w:t>
      </w:r>
      <w:proofErr w:type="spellStart"/>
      <w:r w:rsidRPr="001D78B8">
        <w:rPr>
          <w:rFonts w:eastAsiaTheme="minorHAnsi" w:cstheme="minorBidi"/>
          <w:lang w:eastAsia="en-US"/>
        </w:rPr>
        <w:t>Слойково</w:t>
      </w:r>
      <w:proofErr w:type="spellEnd"/>
      <w:r w:rsidRPr="001D78B8">
        <w:rPr>
          <w:rFonts w:eastAsiaTheme="minorHAnsi" w:cstheme="minorBidi"/>
          <w:lang w:eastAsia="en-US"/>
        </w:rPr>
        <w:t xml:space="preserve">, в д. </w:t>
      </w:r>
      <w:proofErr w:type="spellStart"/>
      <w:r w:rsidRPr="001D78B8">
        <w:rPr>
          <w:rFonts w:eastAsiaTheme="minorHAnsi" w:cstheme="minorBidi"/>
          <w:lang w:eastAsia="en-US"/>
        </w:rPr>
        <w:t>Запрудье</w:t>
      </w:r>
      <w:proofErr w:type="spellEnd"/>
      <w:r w:rsidRPr="001D78B8">
        <w:rPr>
          <w:rFonts w:eastAsiaTheme="minorHAnsi" w:cstheme="minorBidi"/>
          <w:lang w:eastAsia="en-US"/>
        </w:rPr>
        <w:t xml:space="preserve"> и в с. Алексино Дорогобужского  муниципального округа Смоленской области.</w:t>
      </w:r>
      <w:proofErr w:type="gramEnd"/>
    </w:p>
    <w:p w:rsidR="00AC2242" w:rsidRPr="001D78B8" w:rsidRDefault="00AC2242" w:rsidP="00AC2242">
      <w:pPr>
        <w:ind w:firstLine="709"/>
        <w:jc w:val="both"/>
      </w:pPr>
      <w:r w:rsidRPr="001D78B8">
        <w:lastRenderedPageBreak/>
        <w:t xml:space="preserve">ООО «Дорогобужская ТЭЦ» обратилось с Арбитражный суд Смоленской области с иском к Департаменту Смоленской области по энергетике, </w:t>
      </w:r>
      <w:proofErr w:type="spellStart"/>
      <w:r w:rsidRPr="001D78B8">
        <w:t>энергоэффективности</w:t>
      </w:r>
      <w:proofErr w:type="spellEnd"/>
      <w:r w:rsidRPr="001D78B8">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AC2242" w:rsidRPr="001D78B8" w:rsidRDefault="001D5523" w:rsidP="00AC2242">
      <w:pPr>
        <w:ind w:firstLine="709"/>
        <w:jc w:val="both"/>
      </w:pPr>
      <w:proofErr w:type="gramStart"/>
      <w:r w:rsidRPr="001D5523">
        <w:t>В рамках комплекса процессных мероприятий «Компенсация некомпенсир</w:t>
      </w:r>
      <w:r w:rsidR="00CC42E1">
        <w:t>ованн</w:t>
      </w:r>
      <w:r w:rsidRPr="001D5523">
        <w:t>ых финансовых убытков, понесённых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«Дорогобужский муниципальный округ» Смоленской области от 31 января 2025 года №66514000-1-2025-025, заключённое между Администрацией муниципального образования «Дорогобужский муниципальный округ» Смоленской области и Министерством жилищно-коммунального хозяйства, энергетики и тарифной политики Смоленской</w:t>
      </w:r>
      <w:proofErr w:type="gramEnd"/>
      <w:r w:rsidRPr="001D5523">
        <w:t xml:space="preserve"> области в  2026-2028 годах планируется возмещение некомпенсируемых финансовых убытков теплоснабжающим организациям в связи с эксплуатацией источника тепловой энергии.</w:t>
      </w:r>
    </w:p>
    <w:p w:rsidR="00556876" w:rsidRPr="001D78B8" w:rsidRDefault="00556876" w:rsidP="00AC2242">
      <w:pPr>
        <w:ind w:firstLine="709"/>
        <w:jc w:val="both"/>
      </w:pPr>
      <w:r w:rsidRPr="001D78B8">
        <w:t xml:space="preserve">В рамках комплекса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включает в себя работы по благоустройству </w:t>
      </w:r>
      <w:proofErr w:type="spellStart"/>
      <w:r w:rsidRPr="001D78B8">
        <w:t>пгт</w:t>
      </w:r>
      <w:proofErr w:type="spellEnd"/>
      <w:r w:rsidRPr="001D78B8">
        <w:t xml:space="preserve">. </w:t>
      </w:r>
      <w:proofErr w:type="gramStart"/>
      <w:r w:rsidRPr="001D78B8">
        <w:t>Верхнеднепровский и деревень, расположенных на  территорий муниципального образования «Дорогобужский муниципальный округ» Смоленской области.</w:t>
      </w:r>
      <w:proofErr w:type="gramEnd"/>
    </w:p>
    <w:p w:rsidR="00AC2242" w:rsidRPr="001D78B8" w:rsidRDefault="00AC2242" w:rsidP="00AC2242">
      <w:pPr>
        <w:ind w:firstLine="709"/>
        <w:jc w:val="both"/>
      </w:pPr>
      <w:r w:rsidRPr="001D78B8">
        <w:t>Реализация мероприятий муниципальной программы позволит повысить качество и надёжность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уровень благоустройства и санитарного содержания территории муниципального образования «Дорогобужский муниципальный округ» Смоленской области.</w:t>
      </w:r>
    </w:p>
    <w:p w:rsidR="00AC2242" w:rsidRPr="004D4ED5" w:rsidRDefault="00AC2242" w:rsidP="00AC2242">
      <w:pPr>
        <w:ind w:firstLine="709"/>
        <w:jc w:val="both"/>
        <w:rPr>
          <w:color w:val="FF0000"/>
        </w:rPr>
      </w:pPr>
    </w:p>
    <w:p w:rsidR="00AC2242" w:rsidRPr="00E71EA5" w:rsidRDefault="00AC2242" w:rsidP="00AC2242">
      <w:pPr>
        <w:jc w:val="center"/>
        <w:rPr>
          <w:b/>
          <w:spacing w:val="-2"/>
          <w:sz w:val="26"/>
          <w:szCs w:val="26"/>
        </w:rPr>
      </w:pPr>
      <w:r w:rsidRPr="00E71EA5">
        <w:rPr>
          <w:b/>
          <w:spacing w:val="-2"/>
          <w:sz w:val="26"/>
          <w:szCs w:val="26"/>
        </w:rPr>
        <w:t>Раздел 2. СВЕДЕНИЯ</w:t>
      </w:r>
    </w:p>
    <w:p w:rsidR="00AC2242" w:rsidRPr="00E71EA5" w:rsidRDefault="00AC2242" w:rsidP="00AC2242">
      <w:pPr>
        <w:jc w:val="center"/>
        <w:rPr>
          <w:b/>
          <w:spacing w:val="-2"/>
          <w:sz w:val="26"/>
          <w:szCs w:val="26"/>
        </w:rPr>
      </w:pPr>
      <w:r w:rsidRPr="00E71EA5">
        <w:rPr>
          <w:b/>
          <w:spacing w:val="-2"/>
          <w:sz w:val="26"/>
          <w:szCs w:val="26"/>
        </w:rPr>
        <w:t xml:space="preserve">о региональных проектах </w:t>
      </w:r>
    </w:p>
    <w:p w:rsidR="00AC2242" w:rsidRPr="00E71EA5" w:rsidRDefault="00AC2242" w:rsidP="00AC2242">
      <w:pPr>
        <w:jc w:val="center"/>
        <w:rPr>
          <w:b/>
          <w:spacing w:val="20"/>
          <w:szCs w:val="28"/>
        </w:rPr>
      </w:pPr>
      <w:r w:rsidRPr="00E71EA5">
        <w:rPr>
          <w:b/>
          <w:spacing w:val="20"/>
          <w:szCs w:val="28"/>
        </w:rPr>
        <w:t>СВЕДЕНИЯ</w:t>
      </w:r>
    </w:p>
    <w:p w:rsidR="00AC2242" w:rsidRPr="00E71EA5" w:rsidRDefault="00AC2242" w:rsidP="00AC2242">
      <w:pPr>
        <w:jc w:val="center"/>
        <w:rPr>
          <w:b/>
          <w:szCs w:val="28"/>
        </w:rPr>
      </w:pPr>
      <w:r w:rsidRPr="00E71EA5">
        <w:rPr>
          <w:b/>
          <w:szCs w:val="28"/>
        </w:rPr>
        <w:t>о региональном проекте</w:t>
      </w:r>
    </w:p>
    <w:p w:rsidR="00AC2242" w:rsidRPr="00E71EA5" w:rsidRDefault="00AC2242" w:rsidP="00AC2242">
      <w:pPr>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 xml:space="preserve">(наименование регионального проекта) </w:t>
      </w: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4D4ED5" w:rsidRPr="00E71EA5" w:rsidTr="00AC2242">
        <w:trPr>
          <w:trHeight w:val="516"/>
          <w:jc w:val="center"/>
        </w:trPr>
        <w:tc>
          <w:tcPr>
            <w:tcW w:w="2441" w:type="pct"/>
            <w:shd w:val="clear" w:color="auto" w:fill="auto"/>
            <w:vAlign w:val="center"/>
          </w:tcPr>
          <w:p w:rsidR="00AC2242" w:rsidRPr="00E71EA5" w:rsidRDefault="00AC2242" w:rsidP="00AC2242">
            <w:pPr>
              <w:rPr>
                <w:rFonts w:eastAsia="Calibri"/>
              </w:rPr>
            </w:pPr>
            <w:r w:rsidRPr="00E71EA5">
              <w:t>Руководитель регионального проекта</w:t>
            </w:r>
          </w:p>
        </w:tc>
        <w:tc>
          <w:tcPr>
            <w:tcW w:w="2559" w:type="pct"/>
            <w:shd w:val="clear" w:color="auto" w:fill="auto"/>
            <w:vAlign w:val="center"/>
          </w:tcPr>
          <w:p w:rsidR="00AC2242" w:rsidRPr="00E71EA5" w:rsidRDefault="00AC2242" w:rsidP="00AC2242">
            <w:pPr>
              <w:rPr>
                <w:rFonts w:eastAsia="Calibri"/>
              </w:rPr>
            </w:pPr>
            <w:r w:rsidRPr="00E71EA5">
              <w:rPr>
                <w:rFonts w:eastAsia="Calibri"/>
              </w:rPr>
              <w:t xml:space="preserve">должность, фамилия, имя, отчество  руководителя регионального проекта </w:t>
            </w:r>
          </w:p>
        </w:tc>
      </w:tr>
      <w:tr w:rsidR="004D4ED5" w:rsidRPr="00E71EA5" w:rsidTr="00AC2242">
        <w:trPr>
          <w:trHeight w:val="700"/>
          <w:jc w:val="center"/>
        </w:trPr>
        <w:tc>
          <w:tcPr>
            <w:tcW w:w="2441"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559"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Pr>
        <w:jc w:val="center"/>
        <w:rPr>
          <w:b/>
          <w:szCs w:val="28"/>
        </w:rPr>
      </w:pPr>
      <w:r w:rsidRPr="00E71EA5">
        <w:rPr>
          <w:b/>
          <w:szCs w:val="28"/>
        </w:rPr>
        <w:t xml:space="preserve">Значения результатов регионального проекта </w:t>
      </w:r>
    </w:p>
    <w:p w:rsidR="00AC2242" w:rsidRPr="00E71EA5" w:rsidRDefault="00AC2242" w:rsidP="00AC2242">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4D4ED5" w:rsidRPr="00E71EA5" w:rsidTr="00AC2242">
        <w:trPr>
          <w:tblHeader/>
          <w:jc w:val="center"/>
        </w:trPr>
        <w:tc>
          <w:tcPr>
            <w:tcW w:w="394" w:type="pct"/>
            <w:vMerge w:val="restart"/>
            <w:shd w:val="clear" w:color="auto" w:fill="auto"/>
          </w:tcPr>
          <w:p w:rsidR="00AC2242" w:rsidRPr="00E71EA5" w:rsidRDefault="00AC2242" w:rsidP="00AC2242">
            <w:pPr>
              <w:ind w:right="-109"/>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816" w:type="pct"/>
            <w:vMerge w:val="restart"/>
            <w:shd w:val="clear" w:color="auto" w:fill="auto"/>
          </w:tcPr>
          <w:p w:rsidR="00AC2242" w:rsidRPr="00E71EA5" w:rsidRDefault="00AC2242" w:rsidP="00AC2242">
            <w:pPr>
              <w:jc w:val="center"/>
              <w:rPr>
                <w:rFonts w:eastAsia="Calibri"/>
              </w:rPr>
            </w:pPr>
            <w:r w:rsidRPr="00E71EA5">
              <w:rPr>
                <w:rFonts w:eastAsia="Calibri"/>
              </w:rPr>
              <w:t>Наименование результата</w:t>
            </w:r>
          </w:p>
        </w:tc>
        <w:tc>
          <w:tcPr>
            <w:tcW w:w="66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802"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результата на очередной финансовый год и плановый период</w:t>
            </w:r>
          </w:p>
        </w:tc>
      </w:tr>
      <w:tr w:rsidR="004D4ED5" w:rsidRPr="00E71EA5" w:rsidTr="00AC2242">
        <w:trPr>
          <w:trHeight w:val="448"/>
          <w:tblHeader/>
          <w:jc w:val="center"/>
        </w:trPr>
        <w:tc>
          <w:tcPr>
            <w:tcW w:w="394" w:type="pct"/>
            <w:vMerge/>
            <w:shd w:val="clear" w:color="auto" w:fill="auto"/>
          </w:tcPr>
          <w:p w:rsidR="00AC2242" w:rsidRPr="00E71EA5" w:rsidRDefault="00AC2242" w:rsidP="00AC2242">
            <w:pPr>
              <w:jc w:val="center"/>
              <w:rPr>
                <w:rFonts w:eastAsia="Calibri"/>
              </w:rPr>
            </w:pPr>
          </w:p>
        </w:tc>
        <w:tc>
          <w:tcPr>
            <w:tcW w:w="816" w:type="pct"/>
            <w:vMerge/>
            <w:shd w:val="clear" w:color="auto" w:fill="auto"/>
            <w:vAlign w:val="center"/>
          </w:tcPr>
          <w:p w:rsidR="00AC2242" w:rsidRPr="00E71EA5" w:rsidRDefault="00AC2242" w:rsidP="00AC2242">
            <w:pPr>
              <w:jc w:val="center"/>
              <w:rPr>
                <w:rFonts w:eastAsia="Calibri"/>
              </w:rPr>
            </w:pPr>
          </w:p>
        </w:tc>
        <w:tc>
          <w:tcPr>
            <w:tcW w:w="669" w:type="pct"/>
            <w:vMerge/>
            <w:shd w:val="clear" w:color="auto" w:fill="auto"/>
          </w:tcPr>
          <w:p w:rsidR="00AC2242" w:rsidRPr="00E71EA5" w:rsidRDefault="00AC2242" w:rsidP="00AC2242">
            <w:pPr>
              <w:jc w:val="center"/>
              <w:rPr>
                <w:rFonts w:eastAsia="Calibri"/>
                <w:shd w:val="clear" w:color="auto" w:fill="FFFFFF"/>
              </w:rPr>
            </w:pPr>
          </w:p>
        </w:tc>
        <w:tc>
          <w:tcPr>
            <w:tcW w:w="802" w:type="pct"/>
            <w:vMerge/>
            <w:shd w:val="clear" w:color="auto" w:fill="auto"/>
          </w:tcPr>
          <w:p w:rsidR="00AC2242" w:rsidRPr="00E71EA5" w:rsidRDefault="00AC2242" w:rsidP="00AC2242">
            <w:pPr>
              <w:jc w:val="center"/>
              <w:rPr>
                <w:rFonts w:eastAsia="Calibri"/>
                <w:shd w:val="clear" w:color="auto" w:fill="FFFFFF"/>
              </w:rPr>
            </w:pPr>
          </w:p>
        </w:tc>
        <w:tc>
          <w:tcPr>
            <w:tcW w:w="687" w:type="pct"/>
            <w:shd w:val="clear" w:color="auto" w:fill="auto"/>
            <w:vAlign w:val="center"/>
          </w:tcPr>
          <w:p w:rsidR="00AC2242" w:rsidRPr="00E71EA5" w:rsidRDefault="005F324B" w:rsidP="00AC2242">
            <w:pPr>
              <w:jc w:val="center"/>
              <w:rPr>
                <w:spacing w:val="-2"/>
                <w:lang w:val="en-US"/>
              </w:rPr>
            </w:pPr>
            <w:r w:rsidRPr="00E71EA5">
              <w:rPr>
                <w:rFonts w:eastAsia="Calibri"/>
                <w:shd w:val="clear" w:color="auto" w:fill="FFFFFF"/>
              </w:rPr>
              <w:t>2026</w:t>
            </w:r>
            <w:r w:rsidR="00AC2242" w:rsidRPr="00E71EA5">
              <w:rPr>
                <w:rFonts w:eastAsia="Calibri"/>
                <w:shd w:val="clear" w:color="auto" w:fill="FFFFFF"/>
              </w:rPr>
              <w:t xml:space="preserve"> год</w:t>
            </w:r>
          </w:p>
        </w:tc>
        <w:tc>
          <w:tcPr>
            <w:tcW w:w="763" w:type="pct"/>
            <w:shd w:val="clear" w:color="auto" w:fill="auto"/>
            <w:vAlign w:val="center"/>
          </w:tcPr>
          <w:p w:rsidR="00AC2242" w:rsidRPr="00E71EA5" w:rsidRDefault="00AC2242" w:rsidP="005F324B">
            <w:pPr>
              <w:jc w:val="center"/>
              <w:rPr>
                <w:spacing w:val="-2"/>
              </w:rPr>
            </w:pPr>
            <w:r w:rsidRPr="00E71EA5">
              <w:rPr>
                <w:rFonts w:eastAsia="Calibri"/>
                <w:shd w:val="clear" w:color="auto" w:fill="FFFFFF"/>
              </w:rPr>
              <w:t>202</w:t>
            </w:r>
            <w:r w:rsidR="005F324B" w:rsidRPr="00E71EA5">
              <w:rPr>
                <w:rFonts w:eastAsia="Calibri"/>
                <w:shd w:val="clear" w:color="auto" w:fill="FFFFFF"/>
              </w:rPr>
              <w:t>7</w:t>
            </w:r>
            <w:r w:rsidRPr="00E71EA5">
              <w:rPr>
                <w:rFonts w:eastAsia="Calibri"/>
                <w:shd w:val="clear" w:color="auto" w:fill="FFFFFF"/>
              </w:rPr>
              <w:t xml:space="preserve"> год </w:t>
            </w:r>
          </w:p>
        </w:tc>
        <w:tc>
          <w:tcPr>
            <w:tcW w:w="868" w:type="pct"/>
            <w:shd w:val="clear" w:color="auto" w:fill="auto"/>
            <w:vAlign w:val="center"/>
          </w:tcPr>
          <w:p w:rsidR="00AC2242" w:rsidRPr="00E71EA5" w:rsidRDefault="00AC2242" w:rsidP="005F324B">
            <w:pPr>
              <w:jc w:val="center"/>
              <w:rPr>
                <w:rFonts w:eastAsia="Calibri"/>
              </w:rPr>
            </w:pPr>
            <w:r w:rsidRPr="00E71EA5">
              <w:rPr>
                <w:rFonts w:eastAsia="Calibri"/>
                <w:shd w:val="clear" w:color="auto" w:fill="FFFFFF"/>
              </w:rPr>
              <w:t>202</w:t>
            </w:r>
            <w:r w:rsidR="005F324B" w:rsidRPr="00E71EA5">
              <w:rPr>
                <w:rFonts w:eastAsia="Calibri"/>
                <w:shd w:val="clear" w:color="auto" w:fill="FFFFFF"/>
              </w:rPr>
              <w:t>8</w:t>
            </w:r>
            <w:r w:rsidRPr="00E71EA5">
              <w:rPr>
                <w:rFonts w:eastAsia="Calibri"/>
                <w:shd w:val="clear" w:color="auto" w:fill="FFFFFF"/>
              </w:rPr>
              <w:t xml:space="preserve"> год </w:t>
            </w:r>
          </w:p>
        </w:tc>
      </w:tr>
      <w:tr w:rsidR="004D4ED5" w:rsidRPr="00E71EA5" w:rsidTr="00AC2242">
        <w:trPr>
          <w:trHeight w:val="282"/>
          <w:tblHeader/>
          <w:jc w:val="center"/>
        </w:trPr>
        <w:tc>
          <w:tcPr>
            <w:tcW w:w="394" w:type="pct"/>
            <w:shd w:val="clear" w:color="auto" w:fill="auto"/>
          </w:tcPr>
          <w:p w:rsidR="00AC2242" w:rsidRPr="00E71EA5" w:rsidRDefault="00AC2242" w:rsidP="00AC2242">
            <w:pPr>
              <w:ind w:right="-58"/>
              <w:jc w:val="center"/>
              <w:rPr>
                <w:rFonts w:eastAsia="Calibri"/>
              </w:rPr>
            </w:pPr>
            <w:r w:rsidRPr="00E71EA5">
              <w:rPr>
                <w:rFonts w:eastAsia="Calibri"/>
              </w:rPr>
              <w:t>1</w:t>
            </w:r>
          </w:p>
        </w:tc>
        <w:tc>
          <w:tcPr>
            <w:tcW w:w="816"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69"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802"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7" w:type="pct"/>
            <w:shd w:val="clear" w:color="auto" w:fill="auto"/>
            <w:vAlign w:val="center"/>
          </w:tcPr>
          <w:p w:rsidR="00AC2242" w:rsidRPr="00E71EA5" w:rsidRDefault="00AC2242" w:rsidP="00AC2242">
            <w:pPr>
              <w:jc w:val="center"/>
              <w:rPr>
                <w:spacing w:val="-2"/>
              </w:rPr>
            </w:pPr>
            <w:r w:rsidRPr="00E71EA5">
              <w:rPr>
                <w:spacing w:val="-2"/>
              </w:rPr>
              <w:t>5</w:t>
            </w:r>
          </w:p>
        </w:tc>
        <w:tc>
          <w:tcPr>
            <w:tcW w:w="763" w:type="pct"/>
            <w:shd w:val="clear" w:color="auto" w:fill="auto"/>
            <w:vAlign w:val="center"/>
          </w:tcPr>
          <w:p w:rsidR="00AC2242" w:rsidRPr="00E71EA5" w:rsidRDefault="00AC2242" w:rsidP="00AC2242">
            <w:pPr>
              <w:jc w:val="center"/>
              <w:rPr>
                <w:spacing w:val="-2"/>
              </w:rPr>
            </w:pPr>
            <w:r w:rsidRPr="00E71EA5">
              <w:rPr>
                <w:spacing w:val="-2"/>
              </w:rPr>
              <w:t>6</w:t>
            </w:r>
          </w:p>
        </w:tc>
        <w:tc>
          <w:tcPr>
            <w:tcW w:w="86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AC2242" w:rsidRPr="00E71EA5" w:rsidTr="00AC2242">
        <w:trPr>
          <w:trHeight w:val="433"/>
          <w:jc w:val="center"/>
        </w:trPr>
        <w:tc>
          <w:tcPr>
            <w:tcW w:w="394" w:type="pct"/>
            <w:shd w:val="clear" w:color="auto" w:fill="auto"/>
          </w:tcPr>
          <w:p w:rsidR="00AC2242" w:rsidRPr="00E71EA5" w:rsidRDefault="00AC2242" w:rsidP="00AC2242">
            <w:pPr>
              <w:spacing w:line="230" w:lineRule="auto"/>
              <w:ind w:right="600"/>
              <w:rPr>
                <w:rFonts w:eastAsia="Calibri"/>
                <w:spacing w:val="-2"/>
              </w:rPr>
            </w:pPr>
          </w:p>
        </w:tc>
        <w:tc>
          <w:tcPr>
            <w:tcW w:w="816" w:type="pct"/>
            <w:shd w:val="clear" w:color="auto" w:fill="auto"/>
            <w:vAlign w:val="center"/>
          </w:tcPr>
          <w:p w:rsidR="00AC2242" w:rsidRPr="00E71EA5" w:rsidRDefault="00AC2242" w:rsidP="00AC2242">
            <w:pPr>
              <w:spacing w:line="230" w:lineRule="auto"/>
              <w:rPr>
                <w:spacing w:val="-2"/>
              </w:rPr>
            </w:pPr>
          </w:p>
        </w:tc>
        <w:tc>
          <w:tcPr>
            <w:tcW w:w="669" w:type="pct"/>
            <w:shd w:val="clear" w:color="auto" w:fill="auto"/>
          </w:tcPr>
          <w:p w:rsidR="00AC2242" w:rsidRPr="00E71EA5" w:rsidRDefault="00AC2242" w:rsidP="00AC2242">
            <w:pPr>
              <w:jc w:val="center"/>
              <w:rPr>
                <w:rFonts w:eastAsia="Calibri"/>
              </w:rPr>
            </w:pPr>
          </w:p>
        </w:tc>
        <w:tc>
          <w:tcPr>
            <w:tcW w:w="802" w:type="pct"/>
            <w:shd w:val="clear" w:color="auto" w:fill="auto"/>
          </w:tcPr>
          <w:p w:rsidR="00AC2242" w:rsidRPr="00E71EA5" w:rsidRDefault="00AC2242" w:rsidP="00AC2242">
            <w:pPr>
              <w:jc w:val="center"/>
              <w:rPr>
                <w:rFonts w:eastAsia="Calibri"/>
              </w:rPr>
            </w:pPr>
          </w:p>
        </w:tc>
        <w:tc>
          <w:tcPr>
            <w:tcW w:w="687" w:type="pct"/>
            <w:shd w:val="clear" w:color="auto" w:fill="auto"/>
          </w:tcPr>
          <w:p w:rsidR="00AC2242" w:rsidRPr="00E71EA5" w:rsidRDefault="00AC2242" w:rsidP="00AC2242">
            <w:pPr>
              <w:jc w:val="center"/>
              <w:rPr>
                <w:rFonts w:eastAsia="Calibri"/>
              </w:rPr>
            </w:pPr>
          </w:p>
        </w:tc>
        <w:tc>
          <w:tcPr>
            <w:tcW w:w="763"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r>
    </w:tbl>
    <w:p w:rsidR="00AC2242" w:rsidRPr="00E71EA5" w:rsidRDefault="00AC2242"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Раздел 3. СВЕДЕНИЯ</w:t>
      </w:r>
    </w:p>
    <w:p w:rsidR="00AC2242" w:rsidRPr="00E71EA5" w:rsidRDefault="00AC2242" w:rsidP="00AC2242">
      <w:pPr>
        <w:jc w:val="center"/>
        <w:rPr>
          <w:b/>
          <w:spacing w:val="-2"/>
          <w:sz w:val="26"/>
          <w:szCs w:val="26"/>
        </w:rPr>
      </w:pPr>
      <w:r w:rsidRPr="00E71EA5">
        <w:rPr>
          <w:b/>
          <w:spacing w:val="-2"/>
          <w:sz w:val="26"/>
          <w:szCs w:val="26"/>
        </w:rPr>
        <w:lastRenderedPageBreak/>
        <w:t>о ведомственных проектах</w:t>
      </w:r>
    </w:p>
    <w:p w:rsidR="00AC2242" w:rsidRPr="00E71EA5" w:rsidRDefault="00AC2242"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СВЕДЕНИЯ</w:t>
      </w:r>
    </w:p>
    <w:p w:rsidR="00AC2242" w:rsidRPr="00E71EA5" w:rsidRDefault="00AC2242" w:rsidP="00AC2242">
      <w:pPr>
        <w:jc w:val="center"/>
        <w:rPr>
          <w:b/>
          <w:spacing w:val="-2"/>
          <w:sz w:val="26"/>
          <w:szCs w:val="26"/>
        </w:rPr>
      </w:pPr>
      <w:r w:rsidRPr="00E71EA5">
        <w:rPr>
          <w:b/>
          <w:spacing w:val="-2"/>
          <w:sz w:val="26"/>
          <w:szCs w:val="26"/>
        </w:rPr>
        <w:t>о ведомственном проекте</w:t>
      </w:r>
    </w:p>
    <w:p w:rsidR="00AC2242" w:rsidRPr="00E71EA5" w:rsidRDefault="00AC2242" w:rsidP="00AC2242">
      <w:pPr>
        <w:tabs>
          <w:tab w:val="left" w:pos="1701"/>
          <w:tab w:val="left" w:pos="8505"/>
        </w:tabs>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(наименование ведомственного проекта)</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4D4ED5" w:rsidRPr="00E71EA5" w:rsidTr="00AC2242">
        <w:trPr>
          <w:trHeight w:val="516"/>
          <w:jc w:val="center"/>
        </w:trPr>
        <w:tc>
          <w:tcPr>
            <w:tcW w:w="2502" w:type="pct"/>
            <w:shd w:val="clear" w:color="auto" w:fill="auto"/>
            <w:vAlign w:val="center"/>
          </w:tcPr>
          <w:p w:rsidR="00AC2242" w:rsidRPr="00E71EA5" w:rsidRDefault="00AC2242" w:rsidP="00AC2242">
            <w:pPr>
              <w:rPr>
                <w:rFonts w:eastAsia="Calibri"/>
              </w:rPr>
            </w:pPr>
            <w:r w:rsidRPr="00E71EA5">
              <w:t>Руководитель ведомственного проекта</w:t>
            </w:r>
          </w:p>
        </w:tc>
        <w:tc>
          <w:tcPr>
            <w:tcW w:w="2498" w:type="pct"/>
            <w:shd w:val="clear" w:color="auto" w:fill="auto"/>
            <w:vAlign w:val="center"/>
          </w:tcPr>
          <w:p w:rsidR="00AC2242" w:rsidRPr="00E71EA5" w:rsidRDefault="00AC2242" w:rsidP="00AC2242">
            <w:pPr>
              <w:rPr>
                <w:rFonts w:eastAsia="Calibri"/>
              </w:rPr>
            </w:pPr>
            <w:r w:rsidRPr="00E71EA5">
              <w:rPr>
                <w:rFonts w:eastAsia="Calibri"/>
              </w:rPr>
              <w:t xml:space="preserve">должность, фамилия, имя, отчество руководителя ведомственного проекта </w:t>
            </w:r>
          </w:p>
        </w:tc>
      </w:tr>
      <w:tr w:rsidR="00AC2242" w:rsidRPr="00E71EA5" w:rsidTr="00AC2242">
        <w:trPr>
          <w:trHeight w:val="700"/>
          <w:jc w:val="center"/>
        </w:trPr>
        <w:tc>
          <w:tcPr>
            <w:tcW w:w="2502"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498"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 w:rsidR="00AC2242" w:rsidRPr="00E71EA5" w:rsidRDefault="00AC2242" w:rsidP="00AC2242">
      <w:pPr>
        <w:jc w:val="center"/>
        <w:rPr>
          <w:b/>
          <w:szCs w:val="28"/>
        </w:rPr>
      </w:pPr>
      <w:r w:rsidRPr="00E71EA5">
        <w:rPr>
          <w:b/>
          <w:szCs w:val="28"/>
        </w:rPr>
        <w:t xml:space="preserve">Значения результатов ведомственного проекта </w:t>
      </w:r>
    </w:p>
    <w:p w:rsidR="00AC2242" w:rsidRPr="00E71EA5" w:rsidRDefault="00AC2242" w:rsidP="00AC2242">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731"/>
        <w:gridCol w:w="1402"/>
        <w:gridCol w:w="1599"/>
        <w:gridCol w:w="1586"/>
        <w:gridCol w:w="1800"/>
        <w:gridCol w:w="1464"/>
      </w:tblGrid>
      <w:tr w:rsidR="004D4ED5" w:rsidRPr="00E71EA5" w:rsidTr="00AC2242">
        <w:trPr>
          <w:tblHeader/>
          <w:jc w:val="center"/>
        </w:trPr>
        <w:tc>
          <w:tcPr>
            <w:tcW w:w="379" w:type="pct"/>
            <w:vMerge w:val="restart"/>
            <w:shd w:val="clear" w:color="auto" w:fill="auto"/>
          </w:tcPr>
          <w:p w:rsidR="00AC2242" w:rsidRPr="00E71EA5" w:rsidRDefault="00AC2242" w:rsidP="00AC2242">
            <w:pPr>
              <w:ind w:hanging="35"/>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835" w:type="pct"/>
            <w:vMerge w:val="restart"/>
            <w:shd w:val="clear" w:color="auto" w:fill="auto"/>
          </w:tcPr>
          <w:p w:rsidR="00AC2242" w:rsidRPr="00E71EA5" w:rsidRDefault="00AC2242" w:rsidP="00AC2242">
            <w:pPr>
              <w:jc w:val="center"/>
              <w:rPr>
                <w:rFonts w:eastAsia="Calibri"/>
              </w:rPr>
            </w:pPr>
            <w:r w:rsidRPr="00E71EA5">
              <w:rPr>
                <w:rFonts w:eastAsia="Calibri"/>
              </w:rPr>
              <w:t>Название результата</w:t>
            </w:r>
          </w:p>
        </w:tc>
        <w:tc>
          <w:tcPr>
            <w:tcW w:w="676"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71"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результата на очередной финансовый год и плановый период</w:t>
            </w:r>
          </w:p>
        </w:tc>
      </w:tr>
      <w:tr w:rsidR="004D4ED5" w:rsidRPr="00E71EA5" w:rsidTr="00AC2242">
        <w:trPr>
          <w:trHeight w:val="448"/>
          <w:tblHeader/>
          <w:jc w:val="center"/>
        </w:trPr>
        <w:tc>
          <w:tcPr>
            <w:tcW w:w="379" w:type="pct"/>
            <w:vMerge/>
            <w:shd w:val="clear" w:color="auto" w:fill="auto"/>
          </w:tcPr>
          <w:p w:rsidR="00AC2242" w:rsidRPr="00E71EA5" w:rsidRDefault="00AC2242" w:rsidP="00AC2242">
            <w:pPr>
              <w:jc w:val="center"/>
              <w:rPr>
                <w:rFonts w:eastAsia="Calibri"/>
              </w:rPr>
            </w:pPr>
          </w:p>
        </w:tc>
        <w:tc>
          <w:tcPr>
            <w:tcW w:w="835" w:type="pct"/>
            <w:vMerge/>
            <w:shd w:val="clear" w:color="auto" w:fill="auto"/>
            <w:vAlign w:val="center"/>
          </w:tcPr>
          <w:p w:rsidR="00AC2242" w:rsidRPr="00E71EA5" w:rsidRDefault="00AC2242" w:rsidP="00AC2242">
            <w:pPr>
              <w:jc w:val="center"/>
              <w:rPr>
                <w:rFonts w:eastAsia="Calibri"/>
              </w:rPr>
            </w:pPr>
          </w:p>
        </w:tc>
        <w:tc>
          <w:tcPr>
            <w:tcW w:w="676" w:type="pct"/>
            <w:vMerge/>
            <w:shd w:val="clear" w:color="auto" w:fill="auto"/>
          </w:tcPr>
          <w:p w:rsidR="00AC2242" w:rsidRPr="00E71EA5" w:rsidRDefault="00AC2242" w:rsidP="00AC2242">
            <w:pPr>
              <w:jc w:val="center"/>
              <w:rPr>
                <w:rFonts w:eastAsia="Calibri"/>
                <w:shd w:val="clear" w:color="auto" w:fill="FFFFFF"/>
              </w:rPr>
            </w:pPr>
          </w:p>
        </w:tc>
        <w:tc>
          <w:tcPr>
            <w:tcW w:w="771" w:type="pct"/>
            <w:vMerge/>
            <w:shd w:val="clear" w:color="auto" w:fill="auto"/>
          </w:tcPr>
          <w:p w:rsidR="00AC2242" w:rsidRPr="00E71EA5" w:rsidRDefault="00AC2242" w:rsidP="00AC2242">
            <w:pPr>
              <w:jc w:val="center"/>
              <w:rPr>
                <w:rFonts w:eastAsia="Calibri"/>
                <w:shd w:val="clear" w:color="auto" w:fill="FFFFFF"/>
              </w:rPr>
            </w:pPr>
          </w:p>
        </w:tc>
        <w:tc>
          <w:tcPr>
            <w:tcW w:w="765" w:type="pct"/>
            <w:shd w:val="clear" w:color="auto" w:fill="auto"/>
            <w:vAlign w:val="center"/>
          </w:tcPr>
          <w:p w:rsidR="00AC2242" w:rsidRPr="00E71EA5" w:rsidRDefault="00AC2242" w:rsidP="005F324B">
            <w:pPr>
              <w:jc w:val="center"/>
              <w:rPr>
                <w:spacing w:val="-2"/>
                <w:lang w:val="en-US"/>
              </w:rPr>
            </w:pPr>
            <w:r w:rsidRPr="00E71EA5">
              <w:rPr>
                <w:rFonts w:eastAsia="Calibri"/>
                <w:shd w:val="clear" w:color="auto" w:fill="FFFFFF"/>
              </w:rPr>
              <w:t>202</w:t>
            </w:r>
            <w:r w:rsidR="005F324B" w:rsidRPr="00E71EA5">
              <w:rPr>
                <w:rFonts w:eastAsia="Calibri"/>
                <w:shd w:val="clear" w:color="auto" w:fill="FFFFFF"/>
              </w:rPr>
              <w:t>6</w:t>
            </w:r>
            <w:r w:rsidRPr="00E71EA5">
              <w:rPr>
                <w:rFonts w:eastAsia="Calibri"/>
                <w:shd w:val="clear" w:color="auto" w:fill="FFFFFF"/>
              </w:rPr>
              <w:t xml:space="preserve"> год</w:t>
            </w:r>
          </w:p>
        </w:tc>
        <w:tc>
          <w:tcPr>
            <w:tcW w:w="868" w:type="pct"/>
            <w:shd w:val="clear" w:color="auto" w:fill="auto"/>
            <w:vAlign w:val="center"/>
          </w:tcPr>
          <w:p w:rsidR="00AC2242" w:rsidRPr="00E71EA5" w:rsidRDefault="00AC2242" w:rsidP="005F324B">
            <w:pPr>
              <w:jc w:val="center"/>
              <w:rPr>
                <w:spacing w:val="-2"/>
              </w:rPr>
            </w:pPr>
            <w:r w:rsidRPr="00E71EA5">
              <w:rPr>
                <w:rFonts w:eastAsia="Calibri"/>
                <w:shd w:val="clear" w:color="auto" w:fill="FFFFFF"/>
              </w:rPr>
              <w:t>202</w:t>
            </w:r>
            <w:r w:rsidR="005F324B" w:rsidRPr="00E71EA5">
              <w:rPr>
                <w:rFonts w:eastAsia="Calibri"/>
                <w:shd w:val="clear" w:color="auto" w:fill="FFFFFF"/>
              </w:rPr>
              <w:t>7</w:t>
            </w:r>
            <w:r w:rsidRPr="00E71EA5">
              <w:rPr>
                <w:rFonts w:eastAsia="Calibri"/>
                <w:shd w:val="clear" w:color="auto" w:fill="FFFFFF"/>
              </w:rPr>
              <w:t xml:space="preserve"> год </w:t>
            </w:r>
          </w:p>
        </w:tc>
        <w:tc>
          <w:tcPr>
            <w:tcW w:w="706" w:type="pct"/>
            <w:shd w:val="clear" w:color="auto" w:fill="auto"/>
            <w:vAlign w:val="center"/>
          </w:tcPr>
          <w:p w:rsidR="00AC2242" w:rsidRPr="00E71EA5" w:rsidRDefault="005F324B" w:rsidP="00AC2242">
            <w:pPr>
              <w:jc w:val="center"/>
              <w:rPr>
                <w:rFonts w:eastAsia="Calibri"/>
              </w:rPr>
            </w:pPr>
            <w:r w:rsidRPr="00E71EA5">
              <w:rPr>
                <w:rFonts w:eastAsia="Calibri"/>
                <w:shd w:val="clear" w:color="auto" w:fill="FFFFFF"/>
              </w:rPr>
              <w:t>2028</w:t>
            </w:r>
            <w:r w:rsidR="00AC2242" w:rsidRPr="00E71EA5">
              <w:rPr>
                <w:rFonts w:eastAsia="Calibri"/>
                <w:shd w:val="clear" w:color="auto" w:fill="FFFFFF"/>
              </w:rPr>
              <w:t xml:space="preserve"> год </w:t>
            </w:r>
          </w:p>
        </w:tc>
      </w:tr>
      <w:tr w:rsidR="004D4ED5" w:rsidRPr="00E71EA5" w:rsidTr="00AC2242">
        <w:trPr>
          <w:trHeight w:val="282"/>
          <w:tblHeader/>
          <w:jc w:val="center"/>
        </w:trPr>
        <w:tc>
          <w:tcPr>
            <w:tcW w:w="379" w:type="pct"/>
            <w:shd w:val="clear" w:color="auto" w:fill="auto"/>
          </w:tcPr>
          <w:p w:rsidR="00AC2242" w:rsidRPr="00E71EA5" w:rsidRDefault="00AC2242" w:rsidP="00AC2242">
            <w:pPr>
              <w:ind w:right="-11"/>
              <w:jc w:val="center"/>
              <w:rPr>
                <w:rFonts w:eastAsia="Calibri"/>
              </w:rPr>
            </w:pPr>
            <w:r w:rsidRPr="00E71EA5">
              <w:rPr>
                <w:rFonts w:eastAsia="Calibri"/>
              </w:rPr>
              <w:t>1</w:t>
            </w:r>
          </w:p>
        </w:tc>
        <w:tc>
          <w:tcPr>
            <w:tcW w:w="835"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76"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71"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765" w:type="pct"/>
            <w:shd w:val="clear" w:color="auto" w:fill="auto"/>
            <w:vAlign w:val="center"/>
          </w:tcPr>
          <w:p w:rsidR="00AC2242" w:rsidRPr="00E71EA5" w:rsidRDefault="00AC2242" w:rsidP="00AC2242">
            <w:pPr>
              <w:jc w:val="center"/>
              <w:rPr>
                <w:spacing w:val="-2"/>
              </w:rPr>
            </w:pPr>
            <w:r w:rsidRPr="00E71EA5">
              <w:rPr>
                <w:spacing w:val="-2"/>
              </w:rPr>
              <w:t>5</w:t>
            </w:r>
          </w:p>
        </w:tc>
        <w:tc>
          <w:tcPr>
            <w:tcW w:w="868" w:type="pct"/>
            <w:shd w:val="clear" w:color="auto" w:fill="auto"/>
            <w:vAlign w:val="center"/>
          </w:tcPr>
          <w:p w:rsidR="00AC2242" w:rsidRPr="00E71EA5" w:rsidRDefault="00AC2242" w:rsidP="00AC2242">
            <w:pPr>
              <w:jc w:val="center"/>
              <w:rPr>
                <w:spacing w:val="-2"/>
              </w:rPr>
            </w:pPr>
            <w:r w:rsidRPr="00E71EA5">
              <w:rPr>
                <w:spacing w:val="-2"/>
              </w:rPr>
              <w:t>6</w:t>
            </w:r>
          </w:p>
        </w:tc>
        <w:tc>
          <w:tcPr>
            <w:tcW w:w="706"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AC2242" w:rsidRPr="00E71EA5" w:rsidTr="00AC2242">
        <w:trPr>
          <w:jc w:val="center"/>
        </w:trPr>
        <w:tc>
          <w:tcPr>
            <w:tcW w:w="379" w:type="pct"/>
            <w:shd w:val="clear" w:color="auto" w:fill="auto"/>
          </w:tcPr>
          <w:p w:rsidR="00AC2242" w:rsidRPr="00E71EA5" w:rsidRDefault="00AC2242" w:rsidP="00AC2242">
            <w:pPr>
              <w:spacing w:line="230" w:lineRule="auto"/>
              <w:rPr>
                <w:rFonts w:eastAsia="Calibri"/>
                <w:spacing w:val="-2"/>
              </w:rPr>
            </w:pPr>
          </w:p>
        </w:tc>
        <w:tc>
          <w:tcPr>
            <w:tcW w:w="835" w:type="pct"/>
            <w:shd w:val="clear" w:color="auto" w:fill="auto"/>
          </w:tcPr>
          <w:p w:rsidR="00AC2242" w:rsidRPr="00E71EA5" w:rsidRDefault="00AC2242" w:rsidP="00AC2242">
            <w:pPr>
              <w:spacing w:line="230" w:lineRule="auto"/>
              <w:rPr>
                <w:spacing w:val="-2"/>
              </w:rPr>
            </w:pPr>
          </w:p>
        </w:tc>
        <w:tc>
          <w:tcPr>
            <w:tcW w:w="676" w:type="pct"/>
            <w:shd w:val="clear" w:color="auto" w:fill="auto"/>
          </w:tcPr>
          <w:p w:rsidR="00AC2242" w:rsidRPr="00E71EA5" w:rsidRDefault="00AC2242" w:rsidP="00AC2242">
            <w:pPr>
              <w:jc w:val="center"/>
              <w:rPr>
                <w:rFonts w:eastAsia="Calibri"/>
              </w:rPr>
            </w:pPr>
          </w:p>
        </w:tc>
        <w:tc>
          <w:tcPr>
            <w:tcW w:w="771" w:type="pct"/>
            <w:shd w:val="clear" w:color="auto" w:fill="auto"/>
          </w:tcPr>
          <w:p w:rsidR="00AC2242" w:rsidRPr="00E71EA5" w:rsidRDefault="00AC2242" w:rsidP="00AC2242">
            <w:pPr>
              <w:jc w:val="center"/>
              <w:rPr>
                <w:rFonts w:eastAsia="Calibri"/>
              </w:rPr>
            </w:pPr>
          </w:p>
        </w:tc>
        <w:tc>
          <w:tcPr>
            <w:tcW w:w="765"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c>
          <w:tcPr>
            <w:tcW w:w="706" w:type="pct"/>
            <w:shd w:val="clear" w:color="auto" w:fill="auto"/>
          </w:tcPr>
          <w:p w:rsidR="00AC2242" w:rsidRPr="00E71EA5" w:rsidRDefault="00AC2242" w:rsidP="00AC2242">
            <w:pPr>
              <w:jc w:val="center"/>
              <w:rPr>
                <w:rFonts w:eastAsia="Calibri"/>
              </w:rPr>
            </w:pPr>
          </w:p>
        </w:tc>
      </w:tr>
    </w:tbl>
    <w:p w:rsidR="00AC2242" w:rsidRPr="00E71EA5" w:rsidRDefault="00AC2242" w:rsidP="00AC2242">
      <w:pPr>
        <w:jc w:val="center"/>
        <w:rPr>
          <w:b/>
          <w:spacing w:val="20"/>
          <w:szCs w:val="28"/>
        </w:rPr>
      </w:pPr>
    </w:p>
    <w:p w:rsidR="00AC2242" w:rsidRPr="00E71EA5" w:rsidRDefault="00AC2242" w:rsidP="00AC2242">
      <w:pPr>
        <w:jc w:val="center"/>
        <w:rPr>
          <w:b/>
          <w:spacing w:val="20"/>
          <w:szCs w:val="28"/>
        </w:rPr>
      </w:pPr>
      <w:r w:rsidRPr="00E71EA5">
        <w:rPr>
          <w:b/>
          <w:spacing w:val="20"/>
          <w:szCs w:val="28"/>
        </w:rPr>
        <w:t>Раздел 4. ПАСПОРТА</w:t>
      </w:r>
    </w:p>
    <w:p w:rsidR="00AC2242" w:rsidRPr="00E71EA5" w:rsidRDefault="00AC2242" w:rsidP="00AC2242">
      <w:pPr>
        <w:jc w:val="center"/>
        <w:rPr>
          <w:b/>
          <w:spacing w:val="20"/>
          <w:szCs w:val="28"/>
        </w:rPr>
      </w:pPr>
      <w:r w:rsidRPr="00E71EA5">
        <w:rPr>
          <w:b/>
          <w:spacing w:val="20"/>
          <w:szCs w:val="28"/>
        </w:rPr>
        <w:t>комплексов процессных мероприятий</w:t>
      </w:r>
    </w:p>
    <w:p w:rsidR="00AC2242" w:rsidRPr="00E71EA5" w:rsidRDefault="00AC2242" w:rsidP="00AC2242">
      <w:pPr>
        <w:jc w:val="center"/>
        <w:rPr>
          <w:b/>
          <w:spacing w:val="20"/>
          <w:szCs w:val="28"/>
        </w:rPr>
      </w:pPr>
      <w:r w:rsidRPr="00E71EA5">
        <w:rPr>
          <w:b/>
          <w:spacing w:val="20"/>
          <w:szCs w:val="28"/>
        </w:rPr>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Капитальный ремонт многоквартирных домов</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r w:rsidRPr="00E71EA5">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4D4ED5" w:rsidRPr="00E71EA5" w:rsidTr="00AC2242">
        <w:trPr>
          <w:trHeight w:val="516"/>
          <w:jc w:val="center"/>
        </w:trPr>
        <w:tc>
          <w:tcPr>
            <w:tcW w:w="1861" w:type="pct"/>
            <w:shd w:val="clear" w:color="auto" w:fill="auto"/>
            <w:vAlign w:val="center"/>
          </w:tcPr>
          <w:p w:rsidR="00AC2242" w:rsidRPr="00E71EA5" w:rsidRDefault="00AC2242" w:rsidP="00AC2242">
            <w:pPr>
              <w:jc w:val="both"/>
              <w:rPr>
                <w:rFonts w:eastAsia="Calibri"/>
              </w:rPr>
            </w:pPr>
            <w:proofErr w:type="gramStart"/>
            <w:r w:rsidRPr="00E71EA5">
              <w:t>Ответственный</w:t>
            </w:r>
            <w:proofErr w:type="gramEnd"/>
            <w:r w:rsidRPr="00E71EA5">
              <w:t xml:space="preserve"> за разработку и реализацию комплекса процессных мероприятий</w:t>
            </w:r>
          </w:p>
        </w:tc>
        <w:tc>
          <w:tcPr>
            <w:tcW w:w="3139" w:type="pct"/>
            <w:shd w:val="clear" w:color="auto" w:fill="auto"/>
            <w:vAlign w:val="center"/>
          </w:tcPr>
          <w:p w:rsidR="00AC2242" w:rsidRPr="00E71EA5" w:rsidRDefault="00AC2242" w:rsidP="00AC2242">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E71EA5" w:rsidTr="00AC2242">
        <w:trPr>
          <w:trHeight w:val="700"/>
          <w:jc w:val="center"/>
        </w:trPr>
        <w:tc>
          <w:tcPr>
            <w:tcW w:w="1861" w:type="pct"/>
            <w:shd w:val="clear" w:color="auto" w:fill="auto"/>
            <w:vAlign w:val="center"/>
          </w:tcPr>
          <w:p w:rsidR="00AC2242" w:rsidRPr="00E71EA5" w:rsidRDefault="00AC2242" w:rsidP="00AC2242">
            <w:pPr>
              <w:jc w:val="both"/>
              <w:rPr>
                <w:rFonts w:eastAsia="Calibri"/>
              </w:rPr>
            </w:pPr>
            <w:r w:rsidRPr="00E71EA5">
              <w:rPr>
                <w:rFonts w:eastAsia="Calibri"/>
              </w:rPr>
              <w:t xml:space="preserve">Связь с муниципальной программой </w:t>
            </w:r>
          </w:p>
        </w:tc>
        <w:tc>
          <w:tcPr>
            <w:tcW w:w="3139"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4D4ED5" w:rsidRPr="00E71EA5" w:rsidTr="002C6644">
        <w:trPr>
          <w:tblHeader/>
          <w:jc w:val="center"/>
        </w:trPr>
        <w:tc>
          <w:tcPr>
            <w:tcW w:w="260" w:type="pct"/>
            <w:vMerge w:val="restart"/>
            <w:shd w:val="clear" w:color="auto" w:fill="auto"/>
          </w:tcPr>
          <w:p w:rsidR="00AC2242" w:rsidRPr="00E71EA5" w:rsidRDefault="00AC2242" w:rsidP="00AC2242">
            <w:pPr>
              <w:ind w:right="-121"/>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1187"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546"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2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260" w:type="pct"/>
            <w:vMerge/>
            <w:shd w:val="clear" w:color="auto" w:fill="auto"/>
          </w:tcPr>
          <w:p w:rsidR="00AC2242" w:rsidRPr="00E71EA5" w:rsidRDefault="00AC2242" w:rsidP="00AC2242">
            <w:pPr>
              <w:jc w:val="center"/>
              <w:rPr>
                <w:rFonts w:eastAsia="Calibri"/>
              </w:rPr>
            </w:pPr>
          </w:p>
        </w:tc>
        <w:tc>
          <w:tcPr>
            <w:tcW w:w="1187" w:type="pct"/>
            <w:vMerge/>
            <w:shd w:val="clear" w:color="auto" w:fill="auto"/>
            <w:vAlign w:val="center"/>
          </w:tcPr>
          <w:p w:rsidR="00AC2242" w:rsidRPr="00E71EA5" w:rsidRDefault="00AC2242" w:rsidP="00AC2242">
            <w:pPr>
              <w:jc w:val="center"/>
              <w:rPr>
                <w:rFonts w:eastAsia="Calibri"/>
              </w:rPr>
            </w:pPr>
          </w:p>
        </w:tc>
        <w:tc>
          <w:tcPr>
            <w:tcW w:w="546" w:type="pct"/>
            <w:vMerge/>
            <w:shd w:val="clear" w:color="auto" w:fill="auto"/>
          </w:tcPr>
          <w:p w:rsidR="00AC2242" w:rsidRPr="00E71EA5" w:rsidRDefault="00AC2242" w:rsidP="00AC2242">
            <w:pPr>
              <w:jc w:val="center"/>
              <w:rPr>
                <w:rFonts w:eastAsia="Calibri"/>
                <w:shd w:val="clear" w:color="auto" w:fill="FFFFFF"/>
              </w:rPr>
            </w:pPr>
          </w:p>
        </w:tc>
        <w:tc>
          <w:tcPr>
            <w:tcW w:w="729" w:type="pct"/>
            <w:vMerge/>
            <w:shd w:val="clear" w:color="auto" w:fill="auto"/>
          </w:tcPr>
          <w:p w:rsidR="00AC2242" w:rsidRPr="00E71EA5" w:rsidRDefault="00AC2242" w:rsidP="00AC2242">
            <w:pPr>
              <w:jc w:val="center"/>
              <w:rPr>
                <w:rFonts w:eastAsia="Calibri"/>
                <w:shd w:val="clear" w:color="auto" w:fill="FFFFFF"/>
              </w:rPr>
            </w:pPr>
          </w:p>
        </w:tc>
        <w:tc>
          <w:tcPr>
            <w:tcW w:w="682" w:type="pct"/>
            <w:shd w:val="clear" w:color="auto" w:fill="auto"/>
          </w:tcPr>
          <w:p w:rsidR="00AC2242" w:rsidRPr="00E71EA5" w:rsidRDefault="00AC2242" w:rsidP="002C6644">
            <w:pPr>
              <w:jc w:val="center"/>
              <w:rPr>
                <w:spacing w:val="-2"/>
                <w:lang w:val="en-US"/>
              </w:rPr>
            </w:pPr>
            <w:r w:rsidRPr="00E71EA5">
              <w:rPr>
                <w:rFonts w:eastAsia="Calibri"/>
                <w:shd w:val="clear" w:color="auto" w:fill="FFFFFF"/>
              </w:rPr>
              <w:t>202</w:t>
            </w:r>
            <w:r w:rsidR="002C6644" w:rsidRPr="00E71EA5">
              <w:rPr>
                <w:rFonts w:eastAsia="Calibri"/>
                <w:shd w:val="clear" w:color="auto" w:fill="FFFFFF"/>
              </w:rPr>
              <w:t>6</w:t>
            </w:r>
            <w:r w:rsidRPr="00E71EA5">
              <w:rPr>
                <w:rFonts w:eastAsia="Calibri"/>
                <w:shd w:val="clear" w:color="auto" w:fill="FFFFFF"/>
              </w:rPr>
              <w:t xml:space="preserve"> год</w:t>
            </w:r>
          </w:p>
        </w:tc>
        <w:tc>
          <w:tcPr>
            <w:tcW w:w="768" w:type="pct"/>
            <w:shd w:val="clear" w:color="auto" w:fill="auto"/>
          </w:tcPr>
          <w:p w:rsidR="00AC2242" w:rsidRPr="00E71EA5" w:rsidRDefault="00AC2242" w:rsidP="002C6644">
            <w:pPr>
              <w:jc w:val="center"/>
              <w:rPr>
                <w:spacing w:val="-2"/>
              </w:rPr>
            </w:pPr>
            <w:r w:rsidRPr="00E71EA5">
              <w:rPr>
                <w:rFonts w:eastAsia="Calibri"/>
                <w:shd w:val="clear" w:color="auto" w:fill="FFFFFF"/>
              </w:rPr>
              <w:t>202</w:t>
            </w:r>
            <w:r w:rsidR="002C6644" w:rsidRPr="00E71EA5">
              <w:rPr>
                <w:rFonts w:eastAsia="Calibri"/>
                <w:shd w:val="clear" w:color="auto" w:fill="FFFFFF"/>
              </w:rPr>
              <w:t>7</w:t>
            </w:r>
            <w:r w:rsidRPr="00E71EA5">
              <w:rPr>
                <w:rFonts w:eastAsia="Calibri"/>
                <w:shd w:val="clear" w:color="auto" w:fill="FFFFFF"/>
              </w:rPr>
              <w:t xml:space="preserve"> год</w:t>
            </w:r>
          </w:p>
        </w:tc>
        <w:tc>
          <w:tcPr>
            <w:tcW w:w="828" w:type="pct"/>
            <w:shd w:val="clear" w:color="auto" w:fill="auto"/>
          </w:tcPr>
          <w:p w:rsidR="00AC2242" w:rsidRPr="00E71EA5" w:rsidRDefault="00AC2242" w:rsidP="002C6644">
            <w:pPr>
              <w:jc w:val="center"/>
              <w:rPr>
                <w:rFonts w:eastAsia="Calibri"/>
              </w:rPr>
            </w:pPr>
            <w:r w:rsidRPr="00E71EA5">
              <w:rPr>
                <w:rFonts w:eastAsia="Calibri"/>
                <w:shd w:val="clear" w:color="auto" w:fill="FFFFFF"/>
              </w:rPr>
              <w:t>202</w:t>
            </w:r>
            <w:r w:rsidR="002C6644"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260" w:type="pct"/>
            <w:shd w:val="clear" w:color="auto" w:fill="auto"/>
          </w:tcPr>
          <w:p w:rsidR="00AC2242" w:rsidRPr="00E71EA5" w:rsidRDefault="00AC2242" w:rsidP="00AC2242">
            <w:pPr>
              <w:jc w:val="center"/>
              <w:rPr>
                <w:rFonts w:eastAsia="Calibri"/>
              </w:rPr>
            </w:pPr>
            <w:r w:rsidRPr="00E71EA5">
              <w:rPr>
                <w:rFonts w:eastAsia="Calibri"/>
              </w:rPr>
              <w:lastRenderedPageBreak/>
              <w:t>1</w:t>
            </w:r>
          </w:p>
        </w:tc>
        <w:tc>
          <w:tcPr>
            <w:tcW w:w="1187"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546"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29"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2" w:type="pct"/>
            <w:shd w:val="clear" w:color="auto" w:fill="auto"/>
            <w:vAlign w:val="center"/>
          </w:tcPr>
          <w:p w:rsidR="00AC2242" w:rsidRPr="00E71EA5" w:rsidRDefault="00AC2242" w:rsidP="00AC2242">
            <w:pPr>
              <w:jc w:val="center"/>
              <w:rPr>
                <w:spacing w:val="-2"/>
              </w:rPr>
            </w:pPr>
            <w:r w:rsidRPr="00E71EA5">
              <w:rPr>
                <w:spacing w:val="-2"/>
              </w:rPr>
              <w:t>5</w:t>
            </w:r>
          </w:p>
        </w:tc>
        <w:tc>
          <w:tcPr>
            <w:tcW w:w="768" w:type="pct"/>
            <w:shd w:val="clear" w:color="auto" w:fill="auto"/>
            <w:vAlign w:val="center"/>
          </w:tcPr>
          <w:p w:rsidR="00AC2242" w:rsidRPr="00E71EA5" w:rsidRDefault="00AC2242" w:rsidP="00AC2242">
            <w:pPr>
              <w:jc w:val="center"/>
              <w:rPr>
                <w:spacing w:val="-2"/>
              </w:rPr>
            </w:pPr>
            <w:r w:rsidRPr="00E71EA5">
              <w:rPr>
                <w:spacing w:val="-2"/>
              </w:rPr>
              <w:t>6</w:t>
            </w:r>
          </w:p>
        </w:tc>
        <w:tc>
          <w:tcPr>
            <w:tcW w:w="82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273195" w:rsidRPr="00E71EA5" w:rsidTr="00AC2242">
        <w:trPr>
          <w:trHeight w:val="3202"/>
          <w:jc w:val="center"/>
        </w:trPr>
        <w:tc>
          <w:tcPr>
            <w:tcW w:w="26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187" w:type="pct"/>
            <w:shd w:val="clear" w:color="auto" w:fill="auto"/>
          </w:tcPr>
          <w:p w:rsidR="00AC2242" w:rsidRPr="00E71EA5" w:rsidRDefault="00AC2242" w:rsidP="00AC2242">
            <w:pPr>
              <w:spacing w:line="230" w:lineRule="auto"/>
              <w:rPr>
                <w:spacing w:val="-2"/>
              </w:rPr>
            </w:pPr>
            <w:r w:rsidRPr="00E71EA5">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546" w:type="pct"/>
            <w:shd w:val="clear" w:color="auto" w:fill="auto"/>
          </w:tcPr>
          <w:p w:rsidR="00AC2242" w:rsidRPr="00E71EA5" w:rsidRDefault="00AC2242" w:rsidP="00AC2242">
            <w:pPr>
              <w:jc w:val="center"/>
              <w:rPr>
                <w:rFonts w:eastAsia="Calibri"/>
              </w:rPr>
            </w:pPr>
            <w:r w:rsidRPr="00E71EA5">
              <w:rPr>
                <w:rFonts w:eastAsia="Calibri"/>
              </w:rPr>
              <w:t>единиц</w:t>
            </w:r>
          </w:p>
        </w:tc>
        <w:tc>
          <w:tcPr>
            <w:tcW w:w="729" w:type="pct"/>
            <w:shd w:val="clear" w:color="auto" w:fill="auto"/>
          </w:tcPr>
          <w:p w:rsidR="00AC2242" w:rsidRPr="00E71EA5" w:rsidRDefault="002C6644" w:rsidP="00AC2242">
            <w:pPr>
              <w:jc w:val="center"/>
              <w:rPr>
                <w:rFonts w:eastAsia="Calibri"/>
              </w:rPr>
            </w:pPr>
            <w:r w:rsidRPr="00E71EA5">
              <w:rPr>
                <w:rFonts w:eastAsia="Calibri"/>
              </w:rPr>
              <w:t>отсутствие</w:t>
            </w:r>
          </w:p>
        </w:tc>
        <w:tc>
          <w:tcPr>
            <w:tcW w:w="682" w:type="pct"/>
            <w:shd w:val="clear" w:color="auto" w:fill="auto"/>
          </w:tcPr>
          <w:p w:rsidR="00AC2242" w:rsidRPr="00E71EA5" w:rsidRDefault="00AC2242" w:rsidP="00AC2242">
            <w:r w:rsidRPr="00E71EA5">
              <w:rPr>
                <w:rFonts w:eastAsia="Calibri"/>
              </w:rPr>
              <w:t>отсутствие</w:t>
            </w:r>
          </w:p>
        </w:tc>
        <w:tc>
          <w:tcPr>
            <w:tcW w:w="768" w:type="pct"/>
            <w:shd w:val="clear" w:color="auto" w:fill="auto"/>
          </w:tcPr>
          <w:p w:rsidR="00AC2242" w:rsidRPr="00E71EA5" w:rsidRDefault="00AC2242" w:rsidP="00AC2242">
            <w:r w:rsidRPr="00E71EA5">
              <w:rPr>
                <w:rFonts w:eastAsia="Calibri"/>
              </w:rPr>
              <w:t>отсутствие</w:t>
            </w:r>
          </w:p>
        </w:tc>
        <w:tc>
          <w:tcPr>
            <w:tcW w:w="828" w:type="pct"/>
            <w:shd w:val="clear" w:color="auto" w:fill="auto"/>
          </w:tcPr>
          <w:p w:rsidR="00AC2242" w:rsidRPr="00E71EA5" w:rsidRDefault="00AC2242" w:rsidP="00AC2242">
            <w:r w:rsidRPr="00E71EA5">
              <w:rPr>
                <w:rFonts w:eastAsia="Calibri"/>
              </w:rPr>
              <w:t>отсутствие</w:t>
            </w:r>
          </w:p>
        </w:tc>
      </w:tr>
    </w:tbl>
    <w:p w:rsidR="00AC2242" w:rsidRPr="00E71EA5" w:rsidRDefault="00AC2242" w:rsidP="00AC2242">
      <w:pPr>
        <w:jc w:val="center"/>
        <w:rPr>
          <w:szCs w:val="28"/>
        </w:rPr>
      </w:pPr>
    </w:p>
    <w:p w:rsidR="00AC2242" w:rsidRPr="00E71EA5" w:rsidRDefault="00AC2242" w:rsidP="00AC2242">
      <w:pPr>
        <w:jc w:val="center"/>
        <w:rPr>
          <w:b/>
          <w:spacing w:val="20"/>
          <w:szCs w:val="28"/>
        </w:rPr>
      </w:pPr>
      <w:r w:rsidRPr="00E71EA5">
        <w:rPr>
          <w:b/>
          <w:spacing w:val="20"/>
          <w:szCs w:val="28"/>
        </w:rPr>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Организация благоустройства территории</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4D4ED5" w:rsidRPr="00E71EA5" w:rsidTr="00AC2242">
        <w:trPr>
          <w:trHeight w:val="516"/>
          <w:jc w:val="center"/>
        </w:trPr>
        <w:tc>
          <w:tcPr>
            <w:tcW w:w="2113" w:type="pct"/>
            <w:shd w:val="clear" w:color="auto" w:fill="auto"/>
            <w:vAlign w:val="center"/>
          </w:tcPr>
          <w:p w:rsidR="00AC2242" w:rsidRPr="00E71EA5" w:rsidRDefault="00AC2242" w:rsidP="00AC2242">
            <w:pPr>
              <w:jc w:val="both"/>
              <w:rPr>
                <w:rFonts w:eastAsia="Calibri"/>
              </w:rPr>
            </w:pPr>
            <w:proofErr w:type="gramStart"/>
            <w:r w:rsidRPr="00E71EA5">
              <w:t>Ответственный</w:t>
            </w:r>
            <w:proofErr w:type="gramEnd"/>
            <w:r w:rsidRPr="00E71EA5">
              <w:t xml:space="preserve"> за разработку и реализацию комплекса процессных мероприятий</w:t>
            </w:r>
          </w:p>
        </w:tc>
        <w:tc>
          <w:tcPr>
            <w:tcW w:w="2887" w:type="pct"/>
            <w:shd w:val="clear" w:color="auto" w:fill="auto"/>
            <w:vAlign w:val="center"/>
          </w:tcPr>
          <w:p w:rsidR="00AC2242" w:rsidRPr="00E71EA5" w:rsidRDefault="00AC2242" w:rsidP="00AC2242">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E71EA5" w:rsidTr="00AC2242">
        <w:trPr>
          <w:trHeight w:val="700"/>
          <w:jc w:val="center"/>
        </w:trPr>
        <w:tc>
          <w:tcPr>
            <w:tcW w:w="2113" w:type="pct"/>
            <w:shd w:val="clear" w:color="auto" w:fill="auto"/>
            <w:vAlign w:val="center"/>
          </w:tcPr>
          <w:p w:rsidR="00AC2242" w:rsidRPr="00E71EA5" w:rsidRDefault="00AC2242" w:rsidP="00AC2242">
            <w:pPr>
              <w:jc w:val="both"/>
              <w:rPr>
                <w:rFonts w:eastAsia="Calibri"/>
              </w:rPr>
            </w:pPr>
            <w:r w:rsidRPr="00E71EA5">
              <w:rPr>
                <w:rFonts w:eastAsia="Calibri"/>
              </w:rPr>
              <w:t xml:space="preserve">Связь с муниципальной программой </w:t>
            </w:r>
          </w:p>
        </w:tc>
        <w:tc>
          <w:tcPr>
            <w:tcW w:w="2887"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r w:rsidRPr="00E71EA5">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4D4ED5" w:rsidRPr="00E71EA5" w:rsidTr="00AC2242">
        <w:trPr>
          <w:tblHeader/>
          <w:jc w:val="center"/>
        </w:trPr>
        <w:tc>
          <w:tcPr>
            <w:tcW w:w="300" w:type="pct"/>
            <w:vMerge w:val="restart"/>
            <w:shd w:val="clear" w:color="auto" w:fill="auto"/>
          </w:tcPr>
          <w:p w:rsidR="00AC2242" w:rsidRPr="00E71EA5" w:rsidRDefault="00AC2242" w:rsidP="00AC2242">
            <w:pPr>
              <w:ind w:right="-121"/>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1059"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610"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54"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300" w:type="pct"/>
            <w:vMerge/>
            <w:shd w:val="clear" w:color="auto" w:fill="auto"/>
          </w:tcPr>
          <w:p w:rsidR="00AC2242" w:rsidRPr="00E71EA5" w:rsidRDefault="00AC2242" w:rsidP="00AC2242">
            <w:pPr>
              <w:jc w:val="center"/>
              <w:rPr>
                <w:rFonts w:eastAsia="Calibri"/>
              </w:rPr>
            </w:pPr>
          </w:p>
        </w:tc>
        <w:tc>
          <w:tcPr>
            <w:tcW w:w="1059" w:type="pct"/>
            <w:vMerge/>
            <w:shd w:val="clear" w:color="auto" w:fill="auto"/>
            <w:vAlign w:val="center"/>
          </w:tcPr>
          <w:p w:rsidR="00AC2242" w:rsidRPr="00E71EA5" w:rsidRDefault="00AC2242" w:rsidP="00AC2242">
            <w:pPr>
              <w:jc w:val="center"/>
              <w:rPr>
                <w:rFonts w:eastAsia="Calibri"/>
              </w:rPr>
            </w:pPr>
          </w:p>
        </w:tc>
        <w:tc>
          <w:tcPr>
            <w:tcW w:w="610" w:type="pct"/>
            <w:vMerge/>
            <w:shd w:val="clear" w:color="auto" w:fill="auto"/>
          </w:tcPr>
          <w:p w:rsidR="00AC2242" w:rsidRPr="00E71EA5" w:rsidRDefault="00AC2242" w:rsidP="00AC2242">
            <w:pPr>
              <w:jc w:val="center"/>
              <w:rPr>
                <w:rFonts w:eastAsia="Calibri"/>
                <w:shd w:val="clear" w:color="auto" w:fill="FFFFFF"/>
              </w:rPr>
            </w:pPr>
          </w:p>
        </w:tc>
        <w:tc>
          <w:tcPr>
            <w:tcW w:w="754" w:type="pct"/>
            <w:vMerge/>
            <w:shd w:val="clear" w:color="auto" w:fill="auto"/>
          </w:tcPr>
          <w:p w:rsidR="00AC2242" w:rsidRPr="00E71EA5" w:rsidRDefault="00AC2242" w:rsidP="00AC2242">
            <w:pPr>
              <w:jc w:val="center"/>
              <w:rPr>
                <w:rFonts w:eastAsia="Calibri"/>
                <w:shd w:val="clear" w:color="auto" w:fill="FFFFFF"/>
              </w:rPr>
            </w:pPr>
          </w:p>
        </w:tc>
        <w:tc>
          <w:tcPr>
            <w:tcW w:w="784" w:type="pct"/>
            <w:shd w:val="clear" w:color="auto" w:fill="auto"/>
          </w:tcPr>
          <w:p w:rsidR="00AC2242" w:rsidRPr="00E71EA5" w:rsidRDefault="00AC2242" w:rsidP="00B651C5">
            <w:pPr>
              <w:jc w:val="center"/>
              <w:rPr>
                <w:spacing w:val="-2"/>
                <w:lang w:val="en-US"/>
              </w:rPr>
            </w:pPr>
            <w:r w:rsidRPr="00E71EA5">
              <w:rPr>
                <w:rFonts w:eastAsia="Calibri"/>
                <w:shd w:val="clear" w:color="auto" w:fill="FFFFFF"/>
              </w:rPr>
              <w:t>202</w:t>
            </w:r>
            <w:r w:rsidR="00B651C5" w:rsidRPr="00E71EA5">
              <w:rPr>
                <w:rFonts w:eastAsia="Calibri"/>
                <w:shd w:val="clear" w:color="auto" w:fill="FFFFFF"/>
              </w:rPr>
              <w:t>6</w:t>
            </w:r>
            <w:r w:rsidRPr="00E71EA5">
              <w:rPr>
                <w:rFonts w:eastAsia="Calibri"/>
                <w:shd w:val="clear" w:color="auto" w:fill="FFFFFF"/>
              </w:rPr>
              <w:t xml:space="preserve"> год</w:t>
            </w:r>
          </w:p>
        </w:tc>
        <w:tc>
          <w:tcPr>
            <w:tcW w:w="784" w:type="pct"/>
            <w:shd w:val="clear" w:color="auto" w:fill="auto"/>
          </w:tcPr>
          <w:p w:rsidR="00AC2242" w:rsidRPr="00E71EA5" w:rsidRDefault="00AC2242" w:rsidP="00B651C5">
            <w:pPr>
              <w:jc w:val="center"/>
              <w:rPr>
                <w:spacing w:val="-2"/>
              </w:rPr>
            </w:pPr>
            <w:r w:rsidRPr="00E71EA5">
              <w:rPr>
                <w:rFonts w:eastAsia="Calibri"/>
                <w:shd w:val="clear" w:color="auto" w:fill="FFFFFF"/>
              </w:rPr>
              <w:t>202</w:t>
            </w:r>
            <w:r w:rsidR="00B651C5" w:rsidRPr="00E71EA5">
              <w:rPr>
                <w:rFonts w:eastAsia="Calibri"/>
                <w:shd w:val="clear" w:color="auto" w:fill="FFFFFF"/>
              </w:rPr>
              <w:t>7</w:t>
            </w:r>
            <w:r w:rsidRPr="00E71EA5">
              <w:rPr>
                <w:rFonts w:eastAsia="Calibri"/>
                <w:shd w:val="clear" w:color="auto" w:fill="FFFFFF"/>
              </w:rPr>
              <w:t xml:space="preserve"> год</w:t>
            </w:r>
          </w:p>
        </w:tc>
        <w:tc>
          <w:tcPr>
            <w:tcW w:w="709" w:type="pct"/>
            <w:shd w:val="clear" w:color="auto" w:fill="auto"/>
          </w:tcPr>
          <w:p w:rsidR="00AC2242" w:rsidRPr="00E71EA5" w:rsidRDefault="00AC2242" w:rsidP="00B651C5">
            <w:pPr>
              <w:jc w:val="center"/>
              <w:rPr>
                <w:rFonts w:eastAsia="Calibri"/>
              </w:rPr>
            </w:pPr>
            <w:r w:rsidRPr="00E71EA5">
              <w:rPr>
                <w:rFonts w:eastAsia="Calibri"/>
                <w:shd w:val="clear" w:color="auto" w:fill="FFFFFF"/>
              </w:rPr>
              <w:t>202</w:t>
            </w:r>
            <w:r w:rsidR="00B651C5"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300" w:type="pct"/>
            <w:shd w:val="clear" w:color="auto" w:fill="auto"/>
          </w:tcPr>
          <w:p w:rsidR="00AC2242" w:rsidRPr="00E71EA5" w:rsidRDefault="00AC2242" w:rsidP="00AC2242">
            <w:pPr>
              <w:jc w:val="center"/>
              <w:rPr>
                <w:rFonts w:eastAsia="Calibri"/>
              </w:rPr>
            </w:pPr>
            <w:r w:rsidRPr="00E71EA5">
              <w:rPr>
                <w:rFonts w:eastAsia="Calibri"/>
              </w:rPr>
              <w:t>1</w:t>
            </w:r>
          </w:p>
        </w:tc>
        <w:tc>
          <w:tcPr>
            <w:tcW w:w="1059"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10"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54"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784" w:type="pct"/>
            <w:shd w:val="clear" w:color="auto" w:fill="auto"/>
            <w:vAlign w:val="center"/>
          </w:tcPr>
          <w:p w:rsidR="00AC2242" w:rsidRPr="00E71EA5" w:rsidRDefault="00AC2242" w:rsidP="00AC2242">
            <w:pPr>
              <w:jc w:val="center"/>
              <w:rPr>
                <w:spacing w:val="-2"/>
              </w:rPr>
            </w:pPr>
            <w:r w:rsidRPr="00E71EA5">
              <w:rPr>
                <w:spacing w:val="-2"/>
              </w:rPr>
              <w:t>5</w:t>
            </w:r>
          </w:p>
        </w:tc>
        <w:tc>
          <w:tcPr>
            <w:tcW w:w="784" w:type="pct"/>
            <w:shd w:val="clear" w:color="auto" w:fill="auto"/>
            <w:vAlign w:val="center"/>
          </w:tcPr>
          <w:p w:rsidR="00AC2242" w:rsidRPr="00E71EA5" w:rsidRDefault="00AC2242" w:rsidP="00AC2242">
            <w:pPr>
              <w:jc w:val="center"/>
              <w:rPr>
                <w:spacing w:val="-2"/>
              </w:rPr>
            </w:pPr>
            <w:r w:rsidRPr="00E71EA5">
              <w:rPr>
                <w:spacing w:val="-2"/>
              </w:rPr>
              <w:t>6</w:t>
            </w:r>
          </w:p>
        </w:tc>
        <w:tc>
          <w:tcPr>
            <w:tcW w:w="709"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4D4ED5" w:rsidRPr="00E71EA5" w:rsidTr="00AC2242">
        <w:trPr>
          <w:trHeight w:val="51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Содержание системы наружного освещения</w:t>
            </w:r>
            <w:r w:rsidRPr="00E71EA5">
              <w:t xml:space="preserve"> </w:t>
            </w:r>
          </w:p>
        </w:tc>
        <w:tc>
          <w:tcPr>
            <w:tcW w:w="610" w:type="pct"/>
            <w:shd w:val="clear" w:color="auto" w:fill="auto"/>
          </w:tcPr>
          <w:p w:rsidR="00AC2242" w:rsidRPr="00E71EA5" w:rsidRDefault="00AC2242" w:rsidP="00AC2242">
            <w:pPr>
              <w:jc w:val="center"/>
              <w:rPr>
                <w:rFonts w:eastAsia="Calibri"/>
              </w:rPr>
            </w:pPr>
            <w:r w:rsidRPr="00E71EA5">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rPr>
                <w:rFonts w:eastAsia="Calibri"/>
              </w:rPr>
            </w:pPr>
            <w:r w:rsidRPr="00E71EA5">
              <w:rPr>
                <w:rFonts w:eastAsia="Calibri"/>
              </w:rPr>
              <w:t>100</w:t>
            </w:r>
          </w:p>
          <w:p w:rsidR="00AC2242" w:rsidRPr="00E71EA5" w:rsidRDefault="00AC2242" w:rsidP="00AC2242">
            <w:pPr>
              <w:jc w:val="center"/>
            </w:pPr>
          </w:p>
        </w:tc>
      </w:tr>
      <w:tr w:rsidR="004D4ED5" w:rsidRPr="00E71EA5" w:rsidTr="00AC2242">
        <w:trPr>
          <w:trHeight w:val="12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2</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Убираемая площадь мест захоронения</w:t>
            </w:r>
          </w:p>
        </w:tc>
        <w:tc>
          <w:tcPr>
            <w:tcW w:w="610" w:type="pct"/>
            <w:shd w:val="clear" w:color="auto" w:fill="auto"/>
          </w:tcPr>
          <w:p w:rsidR="00AC2242" w:rsidRPr="00E71EA5" w:rsidRDefault="00AC2242" w:rsidP="00AC2242">
            <w:pPr>
              <w:jc w:val="center"/>
              <w:rPr>
                <w:rFonts w:eastAsia="Calibri"/>
                <w:vertAlign w:val="superscript"/>
              </w:rPr>
            </w:pPr>
            <w:r w:rsidRPr="00E71EA5">
              <w:t>тыс. м</w:t>
            </w:r>
            <w:proofErr w:type="gramStart"/>
            <w:r w:rsidRPr="00E71EA5">
              <w:rPr>
                <w:vertAlign w:val="superscript"/>
              </w:rPr>
              <w:t>2</w:t>
            </w:r>
            <w:proofErr w:type="gramEnd"/>
          </w:p>
        </w:tc>
        <w:tc>
          <w:tcPr>
            <w:tcW w:w="754" w:type="pct"/>
            <w:shd w:val="clear" w:color="auto" w:fill="auto"/>
          </w:tcPr>
          <w:p w:rsidR="00AC2242" w:rsidRPr="00E71EA5" w:rsidRDefault="00B651C5" w:rsidP="00AC2242">
            <w:pPr>
              <w:jc w:val="center"/>
              <w:rPr>
                <w:rFonts w:eastAsia="Calibri"/>
              </w:rP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09" w:type="pct"/>
            <w:shd w:val="clear" w:color="auto" w:fill="auto"/>
          </w:tcPr>
          <w:p w:rsidR="00AC2242" w:rsidRPr="00E71EA5" w:rsidRDefault="00AC2242" w:rsidP="00AC2242">
            <w:pPr>
              <w:jc w:val="center"/>
            </w:pPr>
            <w:r w:rsidRPr="00E71EA5">
              <w:rPr>
                <w:rFonts w:eastAsia="Calibri"/>
              </w:rPr>
              <w:t>8751,5</w:t>
            </w:r>
          </w:p>
        </w:tc>
      </w:tr>
      <w:tr w:rsidR="002F21E6" w:rsidRPr="00E71EA5" w:rsidTr="00AC2242">
        <w:trPr>
          <w:trHeight w:val="27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3</w:t>
            </w:r>
          </w:p>
        </w:tc>
        <w:tc>
          <w:tcPr>
            <w:tcW w:w="1059" w:type="pct"/>
            <w:shd w:val="clear" w:color="auto" w:fill="auto"/>
          </w:tcPr>
          <w:p w:rsidR="00AC2242" w:rsidRPr="00E71EA5" w:rsidRDefault="00AC2242" w:rsidP="00AC2242">
            <w:pPr>
              <w:spacing w:line="230" w:lineRule="auto"/>
              <w:jc w:val="both"/>
              <w:rPr>
                <w:spacing w:val="-2"/>
              </w:rPr>
            </w:pPr>
            <w:r w:rsidRPr="00E71EA5">
              <w:t xml:space="preserve">Доля клумб, подлежащая цветочно-декоративному оформлению в </w:t>
            </w:r>
            <w:r w:rsidRPr="00E71EA5">
              <w:lastRenderedPageBreak/>
              <w:t>отношении которых проводятся мероприятия по благоустройству, от общего количества клумб</w:t>
            </w:r>
          </w:p>
        </w:tc>
        <w:tc>
          <w:tcPr>
            <w:tcW w:w="610" w:type="pct"/>
            <w:shd w:val="clear" w:color="auto" w:fill="auto"/>
          </w:tcPr>
          <w:p w:rsidR="00AC2242" w:rsidRPr="00E71EA5" w:rsidRDefault="00AC2242" w:rsidP="00AC2242">
            <w:pPr>
              <w:jc w:val="center"/>
              <w:rPr>
                <w:rFonts w:eastAsia="Calibri"/>
              </w:rPr>
            </w:pPr>
            <w:r w:rsidRPr="00E71EA5">
              <w:lastRenderedPageBreak/>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pPr>
            <w:r w:rsidRPr="00E71EA5">
              <w:rPr>
                <w:rFonts w:eastAsia="Calibri"/>
              </w:rPr>
              <w:t>100</w:t>
            </w:r>
          </w:p>
        </w:tc>
      </w:tr>
      <w:tr w:rsidR="004D4ED5" w:rsidRPr="004D4ED5" w:rsidTr="00AC2242">
        <w:trPr>
          <w:trHeight w:val="2442"/>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lastRenderedPageBreak/>
              <w:t>4</w:t>
            </w:r>
          </w:p>
        </w:tc>
        <w:tc>
          <w:tcPr>
            <w:tcW w:w="1059" w:type="pct"/>
            <w:shd w:val="clear" w:color="auto" w:fill="auto"/>
          </w:tcPr>
          <w:p w:rsidR="00AC2242" w:rsidRPr="00E71EA5" w:rsidRDefault="00AC2242" w:rsidP="00AC2242">
            <w:pPr>
              <w:spacing w:line="230" w:lineRule="auto"/>
              <w:rPr>
                <w:spacing w:val="-2"/>
              </w:rPr>
            </w:pPr>
            <w:proofErr w:type="gramStart"/>
            <w:r w:rsidRPr="00E71EA5">
              <w:t xml:space="preserve">Площадь покоса и уборки парков, скверов, тротуаров, пешеходных дорожек, остановочных пунктов, газонов, обочин, </w:t>
            </w:r>
            <w:proofErr w:type="spellStart"/>
            <w:r w:rsidRPr="00E71EA5">
              <w:t>зеленых</w:t>
            </w:r>
            <w:proofErr w:type="spellEnd"/>
            <w:r w:rsidRPr="00E71EA5">
              <w:t xml:space="preserve"> насаждений</w:t>
            </w:r>
            <w:proofErr w:type="gramEnd"/>
          </w:p>
        </w:tc>
        <w:tc>
          <w:tcPr>
            <w:tcW w:w="610" w:type="pct"/>
            <w:shd w:val="clear" w:color="auto" w:fill="auto"/>
          </w:tcPr>
          <w:p w:rsidR="00AC2242" w:rsidRPr="00E71EA5" w:rsidRDefault="00AC2242" w:rsidP="00AC2242">
            <w:pPr>
              <w:jc w:val="center"/>
              <w:rPr>
                <w:rFonts w:eastAsia="Calibri"/>
              </w:rPr>
            </w:pPr>
            <w:r w:rsidRPr="00E71EA5">
              <w:t>м</w:t>
            </w:r>
            <w:proofErr w:type="gramStart"/>
            <w:r w:rsidRPr="00E71EA5">
              <w:rPr>
                <w:vertAlign w:val="superscript"/>
              </w:rPr>
              <w:t>2</w:t>
            </w:r>
            <w:proofErr w:type="gramEnd"/>
          </w:p>
        </w:tc>
        <w:tc>
          <w:tcPr>
            <w:tcW w:w="754" w:type="pct"/>
            <w:shd w:val="clear" w:color="auto" w:fill="auto"/>
          </w:tcPr>
          <w:p w:rsidR="00AC2242" w:rsidRPr="00E71EA5" w:rsidRDefault="00B651C5" w:rsidP="00AC2242">
            <w:pPr>
              <w:jc w:val="center"/>
              <w:rPr>
                <w:rFonts w:eastAsia="Calibri"/>
              </w:rP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09" w:type="pct"/>
            <w:shd w:val="clear" w:color="auto" w:fill="auto"/>
          </w:tcPr>
          <w:p w:rsidR="00AC2242" w:rsidRPr="00E71EA5" w:rsidRDefault="00AC2242" w:rsidP="00AC2242">
            <w:pPr>
              <w:jc w:val="center"/>
              <w:rPr>
                <w:rFonts w:eastAsia="Calibri"/>
              </w:rPr>
            </w:pPr>
            <w:r w:rsidRPr="00E71EA5">
              <w:rPr>
                <w:rFonts w:eastAsia="Calibri"/>
              </w:rPr>
              <w:t>977380</w:t>
            </w:r>
          </w:p>
          <w:p w:rsidR="00AC2242" w:rsidRPr="00E71EA5" w:rsidRDefault="00AC2242" w:rsidP="00AC2242">
            <w:pPr>
              <w:jc w:val="center"/>
            </w:pPr>
          </w:p>
        </w:tc>
      </w:tr>
      <w:tr w:rsidR="004D4ED5" w:rsidRPr="004D4ED5" w:rsidTr="00AC2242">
        <w:trPr>
          <w:trHeight w:val="150"/>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5</w:t>
            </w:r>
          </w:p>
        </w:tc>
        <w:tc>
          <w:tcPr>
            <w:tcW w:w="1059" w:type="pct"/>
            <w:shd w:val="clear" w:color="auto" w:fill="auto"/>
          </w:tcPr>
          <w:p w:rsidR="00AC2242" w:rsidRPr="00E71EA5" w:rsidRDefault="00AC2242" w:rsidP="00AC2242">
            <w:pPr>
              <w:spacing w:line="230" w:lineRule="auto"/>
              <w:jc w:val="both"/>
            </w:pPr>
            <w:r w:rsidRPr="00E71EA5">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AC2242" w:rsidRPr="00E71EA5" w:rsidRDefault="00AC2242" w:rsidP="00AC2242">
            <w:pPr>
              <w:jc w:val="center"/>
            </w:pPr>
            <w:r w:rsidRPr="00E71EA5">
              <w:t>шт.</w:t>
            </w:r>
          </w:p>
        </w:tc>
        <w:tc>
          <w:tcPr>
            <w:tcW w:w="754" w:type="pct"/>
            <w:shd w:val="clear" w:color="auto" w:fill="auto"/>
          </w:tcPr>
          <w:p w:rsidR="00AC2242" w:rsidRPr="00E71EA5" w:rsidRDefault="00B651C5"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09" w:type="pct"/>
            <w:shd w:val="clear" w:color="auto" w:fill="auto"/>
          </w:tcPr>
          <w:p w:rsidR="00AC2242" w:rsidRPr="00E71EA5" w:rsidRDefault="00AC2242" w:rsidP="00AC2242">
            <w:pPr>
              <w:jc w:val="center"/>
              <w:rPr>
                <w:rFonts w:eastAsia="Calibri"/>
              </w:rPr>
            </w:pPr>
            <w:r w:rsidRPr="00E71EA5">
              <w:rPr>
                <w:rFonts w:eastAsia="Calibri"/>
              </w:rPr>
              <w:t>38</w:t>
            </w:r>
          </w:p>
        </w:tc>
      </w:tr>
      <w:tr w:rsidR="004D4ED5" w:rsidRPr="004D4ED5" w:rsidTr="00AC2242">
        <w:trPr>
          <w:trHeight w:val="1936"/>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6</w:t>
            </w:r>
          </w:p>
        </w:tc>
        <w:tc>
          <w:tcPr>
            <w:tcW w:w="1059" w:type="pct"/>
            <w:shd w:val="clear" w:color="auto" w:fill="auto"/>
          </w:tcPr>
          <w:p w:rsidR="00AC2242" w:rsidRPr="00E71EA5" w:rsidRDefault="00AC2242" w:rsidP="00AC2242">
            <w:pPr>
              <w:spacing w:line="230" w:lineRule="auto"/>
              <w:jc w:val="both"/>
            </w:pPr>
            <w:r w:rsidRPr="00E71EA5">
              <w:t xml:space="preserve">Количество пляжей, планируемых к </w:t>
            </w:r>
            <w:proofErr w:type="spellStart"/>
            <w:r w:rsidRPr="00E71EA5">
              <w:t>акарицидной</w:t>
            </w:r>
            <w:proofErr w:type="spellEnd"/>
            <w:r w:rsidRPr="00E71EA5">
              <w:t xml:space="preserve"> обработке и исследованию проб песка  из прибрежных зон</w:t>
            </w:r>
          </w:p>
        </w:tc>
        <w:tc>
          <w:tcPr>
            <w:tcW w:w="610" w:type="pct"/>
            <w:shd w:val="clear" w:color="auto" w:fill="auto"/>
          </w:tcPr>
          <w:p w:rsidR="00AC2242" w:rsidRPr="00E71EA5" w:rsidRDefault="00AC2242" w:rsidP="00AC2242">
            <w:pPr>
              <w:jc w:val="center"/>
            </w:pPr>
            <w:proofErr w:type="spellStart"/>
            <w:proofErr w:type="gramStart"/>
            <w:r w:rsidRPr="00E71EA5">
              <w:t>шт</w:t>
            </w:r>
            <w:proofErr w:type="spellEnd"/>
            <w:proofErr w:type="gramEnd"/>
          </w:p>
        </w:tc>
        <w:tc>
          <w:tcPr>
            <w:tcW w:w="754" w:type="pct"/>
            <w:shd w:val="clear" w:color="auto" w:fill="auto"/>
          </w:tcPr>
          <w:p w:rsidR="00AC2242" w:rsidRPr="00E71EA5" w:rsidRDefault="002F7CD0"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09" w:type="pct"/>
            <w:shd w:val="clear" w:color="auto" w:fill="auto"/>
          </w:tcPr>
          <w:p w:rsidR="00AC2242" w:rsidRPr="00E71EA5" w:rsidRDefault="00AC2242" w:rsidP="00AC2242">
            <w:pPr>
              <w:jc w:val="center"/>
              <w:rPr>
                <w:rFonts w:eastAsia="Calibri"/>
              </w:rPr>
            </w:pPr>
            <w:r w:rsidRPr="00E71EA5">
              <w:rPr>
                <w:rFonts w:eastAsia="Calibri"/>
              </w:rPr>
              <w:t>2</w:t>
            </w:r>
          </w:p>
        </w:tc>
      </w:tr>
      <w:tr w:rsidR="004D4ED5" w:rsidRPr="004D4ED5" w:rsidTr="00AC2242">
        <w:trPr>
          <w:trHeight w:val="107"/>
          <w:jc w:val="center"/>
        </w:trPr>
        <w:tc>
          <w:tcPr>
            <w:tcW w:w="300" w:type="pct"/>
            <w:shd w:val="clear" w:color="auto" w:fill="auto"/>
          </w:tcPr>
          <w:p w:rsidR="00AC2242" w:rsidRPr="00FC5E96" w:rsidRDefault="00AC2242" w:rsidP="00AC2242">
            <w:pPr>
              <w:spacing w:line="230" w:lineRule="auto"/>
              <w:rPr>
                <w:rFonts w:eastAsia="Calibri"/>
                <w:spacing w:val="-2"/>
              </w:rPr>
            </w:pPr>
            <w:r w:rsidRPr="00FC5E96">
              <w:rPr>
                <w:rFonts w:eastAsia="Calibri"/>
                <w:spacing w:val="-2"/>
              </w:rPr>
              <w:t>7</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610" w:type="pct"/>
            <w:shd w:val="clear" w:color="auto" w:fill="auto"/>
          </w:tcPr>
          <w:p w:rsidR="00AC2242" w:rsidRPr="00FC5E96" w:rsidRDefault="00AC2242" w:rsidP="00AC2242">
            <w:pPr>
              <w:jc w:val="center"/>
            </w:pPr>
            <w:proofErr w:type="spellStart"/>
            <w:proofErr w:type="gramStart"/>
            <w:r w:rsidRPr="00FC5E96">
              <w:t>ед</w:t>
            </w:r>
            <w:proofErr w:type="spellEnd"/>
            <w:proofErr w:type="gramEnd"/>
          </w:p>
        </w:tc>
        <w:tc>
          <w:tcPr>
            <w:tcW w:w="754" w:type="pct"/>
            <w:shd w:val="clear" w:color="auto" w:fill="auto"/>
          </w:tcPr>
          <w:p w:rsidR="00AC2242" w:rsidRPr="00FC5E96" w:rsidRDefault="002F7CD0" w:rsidP="00AC2242">
            <w:pPr>
              <w:jc w:val="center"/>
              <w:rPr>
                <w:rFonts w:eastAsia="Calibri"/>
              </w:rPr>
            </w:pPr>
            <w:r w:rsidRPr="00FC5E96">
              <w:rPr>
                <w:rFonts w:eastAsia="Calibri"/>
              </w:rPr>
              <w:t>1</w:t>
            </w:r>
          </w:p>
        </w:tc>
        <w:tc>
          <w:tcPr>
            <w:tcW w:w="784" w:type="pct"/>
            <w:shd w:val="clear" w:color="auto" w:fill="auto"/>
          </w:tcPr>
          <w:p w:rsidR="00AC2242" w:rsidRPr="00FC5E96" w:rsidRDefault="000C7EC4" w:rsidP="00AC2242">
            <w:pPr>
              <w:jc w:val="center"/>
              <w:rPr>
                <w:rFonts w:eastAsia="Calibri"/>
              </w:rPr>
            </w:pPr>
            <w:r w:rsidRPr="00FC5E96">
              <w:rPr>
                <w:rFonts w:eastAsia="Calibri"/>
              </w:rPr>
              <w:t>1</w:t>
            </w:r>
          </w:p>
        </w:tc>
        <w:tc>
          <w:tcPr>
            <w:tcW w:w="784" w:type="pct"/>
            <w:shd w:val="clear" w:color="auto" w:fill="auto"/>
          </w:tcPr>
          <w:p w:rsidR="00AC2242" w:rsidRPr="00FC5E96" w:rsidRDefault="00AC2242" w:rsidP="00AC2242">
            <w:pPr>
              <w:jc w:val="center"/>
              <w:rPr>
                <w:rFonts w:eastAsia="Calibri"/>
              </w:rPr>
            </w:pPr>
            <w:r w:rsidRPr="00FC5E96">
              <w:rPr>
                <w:rFonts w:eastAsia="Calibri"/>
              </w:rPr>
              <w:t>1</w:t>
            </w:r>
          </w:p>
        </w:tc>
        <w:tc>
          <w:tcPr>
            <w:tcW w:w="709" w:type="pct"/>
            <w:shd w:val="clear" w:color="auto" w:fill="auto"/>
          </w:tcPr>
          <w:p w:rsidR="00AC2242" w:rsidRPr="00FC5E96" w:rsidRDefault="00AC2242" w:rsidP="00AC2242">
            <w:pPr>
              <w:jc w:val="center"/>
              <w:rPr>
                <w:rFonts w:eastAsia="Calibri"/>
              </w:rPr>
            </w:pPr>
            <w:r w:rsidRPr="00FC5E96">
              <w:rPr>
                <w:rFonts w:eastAsia="Calibri"/>
              </w:rPr>
              <w:t>1</w:t>
            </w:r>
          </w:p>
        </w:tc>
      </w:tr>
      <w:tr w:rsidR="00273195" w:rsidRPr="004D4ED5" w:rsidTr="00AC2242">
        <w:trPr>
          <w:trHeight w:val="1513"/>
          <w:jc w:val="center"/>
        </w:trPr>
        <w:tc>
          <w:tcPr>
            <w:tcW w:w="300" w:type="pct"/>
            <w:shd w:val="clear" w:color="auto" w:fill="auto"/>
          </w:tcPr>
          <w:p w:rsidR="00AC2242" w:rsidRPr="00FC5E96" w:rsidRDefault="000C7EC4" w:rsidP="00AC2242">
            <w:pPr>
              <w:spacing w:line="230" w:lineRule="auto"/>
              <w:rPr>
                <w:rFonts w:eastAsia="Calibri"/>
                <w:spacing w:val="-2"/>
              </w:rPr>
            </w:pPr>
            <w:r w:rsidRPr="00FC5E96">
              <w:rPr>
                <w:rFonts w:eastAsia="Calibri"/>
                <w:spacing w:val="-2"/>
              </w:rPr>
              <w:t>8</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 xml:space="preserve">Количество обустроенных мест (площадок) накопления </w:t>
            </w:r>
            <w:proofErr w:type="spellStart"/>
            <w:r w:rsidRPr="00FC5E96">
              <w:t>твердых</w:t>
            </w:r>
            <w:proofErr w:type="spellEnd"/>
            <w:r w:rsidRPr="00FC5E96">
              <w:t xml:space="preserve"> коммунальных отходов</w:t>
            </w:r>
          </w:p>
        </w:tc>
        <w:tc>
          <w:tcPr>
            <w:tcW w:w="610" w:type="pct"/>
            <w:shd w:val="clear" w:color="auto" w:fill="auto"/>
          </w:tcPr>
          <w:p w:rsidR="00AC2242" w:rsidRPr="00FC5E96" w:rsidRDefault="00AC2242" w:rsidP="00AC2242">
            <w:pPr>
              <w:jc w:val="center"/>
            </w:pPr>
            <w:proofErr w:type="spellStart"/>
            <w:proofErr w:type="gramStart"/>
            <w:r w:rsidRPr="00FC5E96">
              <w:t>ед</w:t>
            </w:r>
            <w:proofErr w:type="spellEnd"/>
            <w:proofErr w:type="gramEnd"/>
          </w:p>
        </w:tc>
        <w:tc>
          <w:tcPr>
            <w:tcW w:w="754" w:type="pct"/>
            <w:shd w:val="clear" w:color="auto" w:fill="auto"/>
          </w:tcPr>
          <w:p w:rsidR="00AC2242" w:rsidRPr="00FC5E96" w:rsidRDefault="000C7EC4" w:rsidP="00AC2242">
            <w:pPr>
              <w:jc w:val="center"/>
              <w:rPr>
                <w:rFonts w:eastAsia="Calibri"/>
              </w:rPr>
            </w:pPr>
            <w:r w:rsidRPr="00FC5E96">
              <w:rPr>
                <w:rFonts w:eastAsia="Calibri"/>
              </w:rPr>
              <w:t>17</w:t>
            </w:r>
          </w:p>
        </w:tc>
        <w:tc>
          <w:tcPr>
            <w:tcW w:w="784" w:type="pct"/>
            <w:shd w:val="clear" w:color="auto" w:fill="auto"/>
          </w:tcPr>
          <w:p w:rsidR="00AC2242" w:rsidRPr="00FC5E96" w:rsidRDefault="00FC5E96" w:rsidP="00AC2242">
            <w:pPr>
              <w:jc w:val="center"/>
              <w:rPr>
                <w:rFonts w:eastAsia="Calibri"/>
              </w:rPr>
            </w:pPr>
            <w:r w:rsidRPr="00FC5E96">
              <w:rPr>
                <w:rFonts w:eastAsia="Calibri"/>
              </w:rPr>
              <w:t>6</w:t>
            </w:r>
          </w:p>
        </w:tc>
        <w:tc>
          <w:tcPr>
            <w:tcW w:w="784" w:type="pct"/>
            <w:shd w:val="clear" w:color="auto" w:fill="auto"/>
          </w:tcPr>
          <w:p w:rsidR="00AC2242" w:rsidRPr="00FC5E96" w:rsidRDefault="000C7EC4" w:rsidP="00AC2242">
            <w:pPr>
              <w:jc w:val="center"/>
              <w:rPr>
                <w:rFonts w:eastAsia="Calibri"/>
              </w:rPr>
            </w:pPr>
            <w:r w:rsidRPr="00FC5E96">
              <w:rPr>
                <w:rFonts w:eastAsia="Calibri"/>
              </w:rPr>
              <w:t>5</w:t>
            </w:r>
          </w:p>
        </w:tc>
        <w:tc>
          <w:tcPr>
            <w:tcW w:w="709" w:type="pct"/>
            <w:shd w:val="clear" w:color="auto" w:fill="auto"/>
          </w:tcPr>
          <w:p w:rsidR="00AC2242" w:rsidRPr="00FC5E96" w:rsidRDefault="000C7EC4" w:rsidP="00AC2242">
            <w:pPr>
              <w:jc w:val="center"/>
              <w:rPr>
                <w:rFonts w:eastAsia="Calibri"/>
              </w:rPr>
            </w:pPr>
            <w:r w:rsidRPr="00FC5E96">
              <w:rPr>
                <w:rFonts w:eastAsia="Calibri"/>
              </w:rPr>
              <w:t>0</w:t>
            </w:r>
          </w:p>
        </w:tc>
      </w:tr>
    </w:tbl>
    <w:p w:rsidR="00AC2242" w:rsidRPr="00EF642C" w:rsidRDefault="00AC2242" w:rsidP="00AC2242">
      <w:pPr>
        <w:jc w:val="center"/>
        <w:rPr>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Создание благоприятной среды для инвалидов и других маломобильных групп населения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AC2242">
        <w:trPr>
          <w:tblHeader/>
          <w:jc w:val="center"/>
        </w:trPr>
        <w:tc>
          <w:tcPr>
            <w:tcW w:w="319"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19" w:type="pct"/>
            <w:vMerge/>
            <w:shd w:val="clear" w:color="auto" w:fill="auto"/>
          </w:tcPr>
          <w:p w:rsidR="00AC2242" w:rsidRPr="00EF642C" w:rsidRDefault="00AC2242" w:rsidP="00AC2242">
            <w:pPr>
              <w:jc w:val="center"/>
              <w:rPr>
                <w:rFonts w:eastAsia="Calibri"/>
              </w:rPr>
            </w:pPr>
          </w:p>
        </w:tc>
        <w:tc>
          <w:tcPr>
            <w:tcW w:w="1077" w:type="pct"/>
            <w:vMerge/>
            <w:shd w:val="clear" w:color="auto" w:fill="auto"/>
            <w:vAlign w:val="center"/>
          </w:tcPr>
          <w:p w:rsidR="00AC2242" w:rsidRPr="00EF642C" w:rsidRDefault="00AC2242" w:rsidP="00AC2242">
            <w:pPr>
              <w:jc w:val="center"/>
              <w:rPr>
                <w:rFonts w:eastAsia="Calibri"/>
              </w:rPr>
            </w:pPr>
          </w:p>
        </w:tc>
        <w:tc>
          <w:tcPr>
            <w:tcW w:w="566" w:type="pct"/>
            <w:vMerge/>
            <w:shd w:val="clear" w:color="auto" w:fill="auto"/>
          </w:tcPr>
          <w:p w:rsidR="00AC2242" w:rsidRPr="00EF642C" w:rsidRDefault="00AC2242" w:rsidP="00AC2242">
            <w:pPr>
              <w:jc w:val="center"/>
              <w:rPr>
                <w:rFonts w:eastAsia="Calibri"/>
                <w:shd w:val="clear" w:color="auto" w:fill="FFFFFF"/>
              </w:rPr>
            </w:pPr>
          </w:p>
        </w:tc>
        <w:tc>
          <w:tcPr>
            <w:tcW w:w="708" w:type="pct"/>
            <w:vMerge/>
            <w:shd w:val="clear" w:color="auto" w:fill="auto"/>
          </w:tcPr>
          <w:p w:rsidR="00AC2242" w:rsidRPr="00EF642C" w:rsidRDefault="00AC2242" w:rsidP="00AC2242">
            <w:pPr>
              <w:jc w:val="center"/>
              <w:rPr>
                <w:rFonts w:eastAsia="Calibri"/>
                <w:shd w:val="clear" w:color="auto" w:fill="FFFFFF"/>
              </w:rPr>
            </w:pP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25"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19" w:type="pct"/>
            <w:shd w:val="clear" w:color="auto" w:fill="auto"/>
          </w:tcPr>
          <w:p w:rsidR="00AC2242" w:rsidRPr="00EF642C" w:rsidRDefault="00AC2242" w:rsidP="00AC2242">
            <w:pPr>
              <w:jc w:val="center"/>
              <w:rPr>
                <w:rFonts w:eastAsia="Calibri"/>
              </w:rPr>
            </w:pPr>
            <w:r w:rsidRPr="00EF642C">
              <w:rPr>
                <w:rFonts w:eastAsia="Calibri"/>
              </w:rPr>
              <w:t>1</w:t>
            </w:r>
          </w:p>
        </w:tc>
        <w:tc>
          <w:tcPr>
            <w:tcW w:w="107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566"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08"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802" w:type="pct"/>
            <w:shd w:val="clear" w:color="auto" w:fill="auto"/>
            <w:vAlign w:val="center"/>
          </w:tcPr>
          <w:p w:rsidR="00AC2242" w:rsidRPr="00EF642C" w:rsidRDefault="00AC2242" w:rsidP="00AC2242">
            <w:pPr>
              <w:jc w:val="center"/>
              <w:rPr>
                <w:spacing w:val="-2"/>
              </w:rPr>
            </w:pPr>
            <w:r w:rsidRPr="00EF642C">
              <w:rPr>
                <w:spacing w:val="-2"/>
              </w:rPr>
              <w:t>5</w:t>
            </w:r>
          </w:p>
        </w:tc>
        <w:tc>
          <w:tcPr>
            <w:tcW w:w="802" w:type="pct"/>
            <w:shd w:val="clear" w:color="auto" w:fill="auto"/>
            <w:vAlign w:val="center"/>
          </w:tcPr>
          <w:p w:rsidR="00AC2242" w:rsidRPr="00EF642C" w:rsidRDefault="00AC2242" w:rsidP="00AC2242">
            <w:pPr>
              <w:jc w:val="center"/>
              <w:rPr>
                <w:spacing w:val="-2"/>
              </w:rPr>
            </w:pPr>
            <w:r w:rsidRPr="00EF642C">
              <w:rPr>
                <w:spacing w:val="-2"/>
              </w:rPr>
              <w:t>6</w:t>
            </w:r>
          </w:p>
        </w:tc>
        <w:tc>
          <w:tcPr>
            <w:tcW w:w="725"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AC2242">
        <w:trPr>
          <w:trHeight w:val="510"/>
          <w:jc w:val="center"/>
        </w:trPr>
        <w:tc>
          <w:tcPr>
            <w:tcW w:w="319"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77" w:type="pct"/>
            <w:shd w:val="clear" w:color="auto" w:fill="auto"/>
          </w:tcPr>
          <w:p w:rsidR="00AC2242" w:rsidRPr="00EF642C" w:rsidRDefault="00AC2242" w:rsidP="00AC2242">
            <w:pPr>
              <w:widowControl w:val="0"/>
              <w:autoSpaceDE w:val="0"/>
              <w:autoSpaceDN w:val="0"/>
              <w:adjustRightInd w:val="0"/>
              <w:spacing w:line="235" w:lineRule="auto"/>
              <w:jc w:val="both"/>
            </w:pPr>
            <w:r w:rsidRPr="00EF642C">
              <w:t>Доля приоритетных объектов</w:t>
            </w:r>
          </w:p>
          <w:p w:rsidR="00AC2242" w:rsidRPr="00EF642C" w:rsidRDefault="00AC2242" w:rsidP="00AC2242">
            <w:pPr>
              <w:widowControl w:val="0"/>
              <w:autoSpaceDE w:val="0"/>
              <w:autoSpaceDN w:val="0"/>
              <w:adjustRightInd w:val="0"/>
              <w:spacing w:line="235" w:lineRule="auto"/>
              <w:jc w:val="both"/>
            </w:pPr>
            <w:r w:rsidRPr="00EF642C">
              <w:t>транспортной социальной инфраструктуры, доступных для инвалидов и других маломобильных групп населения, в количестве</w:t>
            </w:r>
          </w:p>
          <w:p w:rsidR="00AC2242" w:rsidRPr="00EF642C" w:rsidRDefault="00AC2242" w:rsidP="00AC2242">
            <w:pPr>
              <w:widowControl w:val="0"/>
              <w:autoSpaceDE w:val="0"/>
              <w:autoSpaceDN w:val="0"/>
              <w:adjustRightInd w:val="0"/>
              <w:spacing w:line="235" w:lineRule="auto"/>
              <w:jc w:val="both"/>
            </w:pPr>
            <w:r w:rsidRPr="00EF642C">
              <w:t>приоритетных объектов</w:t>
            </w:r>
          </w:p>
          <w:p w:rsidR="00AC2242" w:rsidRPr="00EF642C" w:rsidRDefault="00AC2242" w:rsidP="00AC2242">
            <w:pPr>
              <w:spacing w:line="230" w:lineRule="auto"/>
              <w:jc w:val="both"/>
              <w:rPr>
                <w:spacing w:val="-2"/>
              </w:rPr>
            </w:pPr>
            <w:r w:rsidRPr="00EF642C">
              <w:t>транспортной инфраструктуры</w:t>
            </w:r>
          </w:p>
        </w:tc>
        <w:tc>
          <w:tcPr>
            <w:tcW w:w="566" w:type="pct"/>
            <w:shd w:val="clear" w:color="auto" w:fill="auto"/>
          </w:tcPr>
          <w:p w:rsidR="00AC2242" w:rsidRPr="00EF642C" w:rsidRDefault="00AC2242" w:rsidP="00AC2242">
            <w:pPr>
              <w:jc w:val="center"/>
              <w:rPr>
                <w:rFonts w:eastAsia="Calibri"/>
              </w:rPr>
            </w:pPr>
            <w:r w:rsidRPr="00EF642C">
              <w:t>%</w:t>
            </w:r>
          </w:p>
        </w:tc>
        <w:tc>
          <w:tcPr>
            <w:tcW w:w="708" w:type="pct"/>
            <w:shd w:val="clear" w:color="auto" w:fill="auto"/>
          </w:tcPr>
          <w:p w:rsidR="00AC2242" w:rsidRPr="00EF642C" w:rsidRDefault="00B651C5" w:rsidP="00AC2242">
            <w:pPr>
              <w:jc w:val="center"/>
              <w:rPr>
                <w:rFonts w:eastAsia="Calibri"/>
              </w:rPr>
            </w:pPr>
            <w:r w:rsidRPr="00EF642C">
              <w:rPr>
                <w:rFonts w:eastAsia="Calibri"/>
              </w:rPr>
              <w:t>66,1</w:t>
            </w:r>
          </w:p>
        </w:tc>
        <w:tc>
          <w:tcPr>
            <w:tcW w:w="802" w:type="pct"/>
            <w:shd w:val="clear" w:color="auto" w:fill="auto"/>
          </w:tcPr>
          <w:p w:rsidR="00AC2242" w:rsidRPr="00EF642C" w:rsidRDefault="00AC2242" w:rsidP="00B651C5">
            <w:pPr>
              <w:jc w:val="center"/>
            </w:pPr>
            <w:r w:rsidRPr="00EF642C">
              <w:rPr>
                <w:rFonts w:eastAsia="Calibri"/>
              </w:rPr>
              <w:t>66,</w:t>
            </w:r>
            <w:r w:rsidR="00B651C5" w:rsidRPr="00EF642C">
              <w:rPr>
                <w:rFonts w:eastAsia="Calibri"/>
              </w:rPr>
              <w:t>2</w:t>
            </w:r>
          </w:p>
        </w:tc>
        <w:tc>
          <w:tcPr>
            <w:tcW w:w="802" w:type="pct"/>
            <w:shd w:val="clear" w:color="auto" w:fill="auto"/>
          </w:tcPr>
          <w:p w:rsidR="00AC2242" w:rsidRPr="00EF642C" w:rsidRDefault="00B651C5" w:rsidP="00AC2242">
            <w:pPr>
              <w:jc w:val="center"/>
            </w:pPr>
            <w:r w:rsidRPr="00EF642C">
              <w:rPr>
                <w:rFonts w:eastAsia="Calibri"/>
              </w:rPr>
              <w:t>66,3</w:t>
            </w:r>
          </w:p>
        </w:tc>
        <w:tc>
          <w:tcPr>
            <w:tcW w:w="725" w:type="pct"/>
            <w:shd w:val="clear" w:color="auto" w:fill="auto"/>
          </w:tcPr>
          <w:p w:rsidR="00AC2242" w:rsidRPr="00EF642C" w:rsidRDefault="00AC2242" w:rsidP="00AC2242">
            <w:pPr>
              <w:jc w:val="center"/>
              <w:rPr>
                <w:rFonts w:eastAsia="Calibri"/>
              </w:rPr>
            </w:pPr>
            <w:r w:rsidRPr="00EF642C">
              <w:rPr>
                <w:rFonts w:eastAsia="Calibri"/>
              </w:rPr>
              <w:t>66,</w:t>
            </w:r>
            <w:r w:rsidR="00B651C5" w:rsidRPr="00EF642C">
              <w:rPr>
                <w:rFonts w:eastAsia="Calibri"/>
              </w:rPr>
              <w:t>4</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C3E73" w:rsidRDefault="004C3E73" w:rsidP="00AC2242">
      <w:pPr>
        <w:jc w:val="center"/>
        <w:rPr>
          <w:b/>
          <w:spacing w:val="20"/>
          <w:szCs w:val="28"/>
        </w:rPr>
      </w:pPr>
    </w:p>
    <w:p w:rsidR="004C3E73" w:rsidRDefault="004C3E73" w:rsidP="00AC2242">
      <w:pPr>
        <w:jc w:val="center"/>
        <w:rPr>
          <w:b/>
          <w:spacing w:val="20"/>
          <w:szCs w:val="28"/>
        </w:rPr>
      </w:pPr>
    </w:p>
    <w:p w:rsidR="004C3E73" w:rsidRDefault="004C3E73" w:rsidP="00AC2242">
      <w:pPr>
        <w:jc w:val="center"/>
        <w:rPr>
          <w:b/>
          <w:spacing w:val="20"/>
          <w:szCs w:val="28"/>
        </w:rPr>
      </w:pPr>
    </w:p>
    <w:p w:rsidR="004C3E73" w:rsidRDefault="004C3E73" w:rsidP="00AC2242">
      <w:pPr>
        <w:jc w:val="center"/>
        <w:rPr>
          <w:b/>
          <w:spacing w:val="20"/>
          <w:szCs w:val="28"/>
        </w:rPr>
      </w:pPr>
    </w:p>
    <w:p w:rsidR="004C3E73" w:rsidRDefault="004C3E73"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lastRenderedPageBreak/>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«Компенсация некомпенсир</w:t>
      </w:r>
      <w:r w:rsidR="00CC42E1">
        <w:rPr>
          <w:b/>
          <w:spacing w:val="-2"/>
          <w:u w:val="single"/>
        </w:rPr>
        <w:t>ованн</w:t>
      </w:r>
      <w:r w:rsidRPr="00EF642C">
        <w:rPr>
          <w:b/>
          <w:spacing w:val="-2"/>
          <w:u w:val="single"/>
        </w:rPr>
        <w:t xml:space="preserve">ых финансовых убытков, </w:t>
      </w:r>
      <w:proofErr w:type="spellStart"/>
      <w:r w:rsidRPr="00EF642C">
        <w:rPr>
          <w:b/>
          <w:spacing w:val="-2"/>
          <w:u w:val="single"/>
        </w:rPr>
        <w:t>понесенных</w:t>
      </w:r>
      <w:proofErr w:type="spellEnd"/>
      <w:r w:rsidRPr="00EF642C">
        <w:rPr>
          <w:b/>
          <w:spacing w:val="-2"/>
          <w:u w:val="single"/>
        </w:rPr>
        <w:t xml:space="preserve"> организацией, осуществляющей регулируемые виды деятельности в сфере теплоснабжения»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241"/>
        <w:gridCol w:w="1292"/>
        <w:gridCol w:w="1596"/>
        <w:gridCol w:w="1660"/>
        <w:gridCol w:w="1660"/>
        <w:gridCol w:w="1499"/>
      </w:tblGrid>
      <w:tr w:rsidR="004D4ED5" w:rsidRPr="00EF642C" w:rsidTr="00AC2242">
        <w:trPr>
          <w:tblHeader/>
          <w:jc w:val="center"/>
        </w:trPr>
        <w:tc>
          <w:tcPr>
            <w:tcW w:w="301"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59"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610"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54"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276"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01" w:type="pct"/>
            <w:vMerge/>
            <w:shd w:val="clear" w:color="auto" w:fill="auto"/>
          </w:tcPr>
          <w:p w:rsidR="00AC2242" w:rsidRPr="00EF642C" w:rsidRDefault="00AC2242" w:rsidP="00AC2242">
            <w:pPr>
              <w:jc w:val="center"/>
              <w:rPr>
                <w:rFonts w:eastAsia="Calibri"/>
              </w:rPr>
            </w:pPr>
          </w:p>
        </w:tc>
        <w:tc>
          <w:tcPr>
            <w:tcW w:w="1059" w:type="pct"/>
            <w:vMerge/>
            <w:shd w:val="clear" w:color="auto" w:fill="auto"/>
            <w:vAlign w:val="center"/>
          </w:tcPr>
          <w:p w:rsidR="00AC2242" w:rsidRPr="00EF642C" w:rsidRDefault="00AC2242" w:rsidP="00AC2242">
            <w:pPr>
              <w:jc w:val="center"/>
              <w:rPr>
                <w:rFonts w:eastAsia="Calibri"/>
              </w:rPr>
            </w:pPr>
          </w:p>
        </w:tc>
        <w:tc>
          <w:tcPr>
            <w:tcW w:w="610" w:type="pct"/>
            <w:vMerge/>
            <w:shd w:val="clear" w:color="auto" w:fill="auto"/>
          </w:tcPr>
          <w:p w:rsidR="00AC2242" w:rsidRPr="00EF642C" w:rsidRDefault="00AC2242" w:rsidP="00AC2242">
            <w:pPr>
              <w:jc w:val="center"/>
              <w:rPr>
                <w:rFonts w:eastAsia="Calibri"/>
                <w:shd w:val="clear" w:color="auto" w:fill="FFFFFF"/>
              </w:rPr>
            </w:pPr>
          </w:p>
        </w:tc>
        <w:tc>
          <w:tcPr>
            <w:tcW w:w="754" w:type="pct"/>
            <w:vMerge/>
            <w:shd w:val="clear" w:color="auto" w:fill="auto"/>
          </w:tcPr>
          <w:p w:rsidR="00AC2242" w:rsidRPr="00EF642C" w:rsidRDefault="00AC2242" w:rsidP="00AC2242">
            <w:pPr>
              <w:jc w:val="center"/>
              <w:rPr>
                <w:rFonts w:eastAsia="Calibri"/>
                <w:shd w:val="clear" w:color="auto" w:fill="FFFFFF"/>
              </w:rPr>
            </w:pP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07"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01" w:type="pct"/>
            <w:shd w:val="clear" w:color="auto" w:fill="auto"/>
          </w:tcPr>
          <w:p w:rsidR="00AC2242" w:rsidRPr="00EF642C" w:rsidRDefault="00AC2242" w:rsidP="00AC2242">
            <w:pPr>
              <w:jc w:val="center"/>
              <w:rPr>
                <w:rFonts w:eastAsia="Calibri"/>
              </w:rPr>
            </w:pPr>
            <w:r w:rsidRPr="00EF642C">
              <w:rPr>
                <w:rFonts w:eastAsia="Calibri"/>
              </w:rPr>
              <w:t>1</w:t>
            </w:r>
          </w:p>
        </w:tc>
        <w:tc>
          <w:tcPr>
            <w:tcW w:w="1059"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10"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54"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84" w:type="pct"/>
            <w:shd w:val="clear" w:color="auto" w:fill="auto"/>
            <w:vAlign w:val="center"/>
          </w:tcPr>
          <w:p w:rsidR="00AC2242" w:rsidRPr="00EF642C" w:rsidRDefault="00AC2242" w:rsidP="00AC2242">
            <w:pPr>
              <w:jc w:val="center"/>
              <w:rPr>
                <w:spacing w:val="-2"/>
              </w:rPr>
            </w:pPr>
            <w:r w:rsidRPr="00EF642C">
              <w:rPr>
                <w:spacing w:val="-2"/>
              </w:rPr>
              <w:t>5</w:t>
            </w:r>
          </w:p>
        </w:tc>
        <w:tc>
          <w:tcPr>
            <w:tcW w:w="784" w:type="pct"/>
            <w:shd w:val="clear" w:color="auto" w:fill="auto"/>
            <w:vAlign w:val="center"/>
          </w:tcPr>
          <w:p w:rsidR="00AC2242" w:rsidRPr="00EF642C" w:rsidRDefault="00AC2242" w:rsidP="00AC2242">
            <w:pPr>
              <w:jc w:val="center"/>
              <w:rPr>
                <w:spacing w:val="-2"/>
              </w:rPr>
            </w:pPr>
            <w:r w:rsidRPr="00EF642C">
              <w:rPr>
                <w:spacing w:val="-2"/>
              </w:rPr>
              <w:t>6</w:t>
            </w:r>
          </w:p>
        </w:tc>
        <w:tc>
          <w:tcPr>
            <w:tcW w:w="707"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AC2242">
        <w:trPr>
          <w:trHeight w:val="510"/>
          <w:jc w:val="center"/>
        </w:trPr>
        <w:tc>
          <w:tcPr>
            <w:tcW w:w="301"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59" w:type="pct"/>
            <w:shd w:val="clear" w:color="auto" w:fill="auto"/>
          </w:tcPr>
          <w:p w:rsidR="00AC2242" w:rsidRPr="00EF642C" w:rsidRDefault="00AC2242" w:rsidP="00AC2242">
            <w:pPr>
              <w:spacing w:line="230" w:lineRule="auto"/>
              <w:jc w:val="both"/>
              <w:rPr>
                <w:spacing w:val="-2"/>
              </w:rPr>
            </w:pPr>
            <w:r w:rsidRPr="00EF642C">
              <w:t>Снижение финансовых убытков теплоснабжающей организации</w:t>
            </w:r>
          </w:p>
        </w:tc>
        <w:tc>
          <w:tcPr>
            <w:tcW w:w="610" w:type="pct"/>
            <w:shd w:val="clear" w:color="auto" w:fill="auto"/>
          </w:tcPr>
          <w:p w:rsidR="00AC2242" w:rsidRPr="00EF642C" w:rsidRDefault="00AC2242" w:rsidP="00AC2242">
            <w:pPr>
              <w:jc w:val="center"/>
              <w:rPr>
                <w:rFonts w:eastAsia="Calibri"/>
              </w:rPr>
            </w:pPr>
            <w:r w:rsidRPr="00EF642C">
              <w:t>%</w:t>
            </w:r>
          </w:p>
        </w:tc>
        <w:tc>
          <w:tcPr>
            <w:tcW w:w="754" w:type="pct"/>
            <w:shd w:val="clear" w:color="auto" w:fill="auto"/>
          </w:tcPr>
          <w:p w:rsidR="00AC2242" w:rsidRPr="00EF642C" w:rsidRDefault="00B651C5" w:rsidP="00AC2242">
            <w:pPr>
              <w:jc w:val="center"/>
              <w:rPr>
                <w:rFonts w:eastAsia="Calibri"/>
              </w:rPr>
            </w:pPr>
            <w:r w:rsidRPr="00EF642C">
              <w:rPr>
                <w:rFonts w:eastAsia="Calibri"/>
              </w:rPr>
              <w:t>25</w:t>
            </w:r>
          </w:p>
        </w:tc>
        <w:tc>
          <w:tcPr>
            <w:tcW w:w="784" w:type="pct"/>
            <w:shd w:val="clear" w:color="auto" w:fill="auto"/>
          </w:tcPr>
          <w:p w:rsidR="00AC2242" w:rsidRPr="00EF642C" w:rsidRDefault="00B651C5" w:rsidP="00AC2242">
            <w:pPr>
              <w:jc w:val="center"/>
            </w:pPr>
            <w:r w:rsidRPr="00EF642C">
              <w:rPr>
                <w:rFonts w:eastAsia="Calibri"/>
              </w:rPr>
              <w:t>30</w:t>
            </w:r>
          </w:p>
        </w:tc>
        <w:tc>
          <w:tcPr>
            <w:tcW w:w="784" w:type="pct"/>
            <w:shd w:val="clear" w:color="auto" w:fill="auto"/>
          </w:tcPr>
          <w:p w:rsidR="00AC2242" w:rsidRPr="00EF642C" w:rsidRDefault="00B651C5" w:rsidP="00AC2242">
            <w:pPr>
              <w:jc w:val="center"/>
            </w:pPr>
            <w:r w:rsidRPr="00EF642C">
              <w:rPr>
                <w:rFonts w:eastAsia="Calibri"/>
              </w:rPr>
              <w:t>30</w:t>
            </w:r>
          </w:p>
        </w:tc>
        <w:tc>
          <w:tcPr>
            <w:tcW w:w="707" w:type="pct"/>
            <w:shd w:val="clear" w:color="auto" w:fill="auto"/>
          </w:tcPr>
          <w:p w:rsidR="00AC2242" w:rsidRPr="00EF642C" w:rsidRDefault="00AC2242" w:rsidP="00AC2242">
            <w:pPr>
              <w:jc w:val="center"/>
              <w:rPr>
                <w:rFonts w:eastAsia="Calibri"/>
              </w:rPr>
            </w:pPr>
            <w:r w:rsidRPr="00EF642C">
              <w:rPr>
                <w:rFonts w:eastAsia="Calibri"/>
              </w:rPr>
              <w:t>30</w:t>
            </w:r>
          </w:p>
          <w:p w:rsidR="00AC2242" w:rsidRPr="00EF642C" w:rsidRDefault="00AC2242" w:rsidP="00AC2242">
            <w:pPr>
              <w:jc w:val="center"/>
            </w:pPr>
          </w:p>
        </w:tc>
      </w:tr>
    </w:tbl>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«Строительство уличных сетей инженерной инфраструктуры»</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Default="00AC2242" w:rsidP="00AC2242">
      <w:r w:rsidRPr="00EF642C">
        <w:lastRenderedPageBreak/>
        <w:t xml:space="preserve">           </w:t>
      </w:r>
    </w:p>
    <w:p w:rsidR="004C3E73" w:rsidRDefault="004C3E73" w:rsidP="00AC2242"/>
    <w:p w:rsidR="004C3E73" w:rsidRDefault="004C3E73" w:rsidP="00AC2242"/>
    <w:p w:rsidR="004C3E73" w:rsidRDefault="004C3E73" w:rsidP="00AC2242"/>
    <w:p w:rsidR="004C3E73" w:rsidRPr="00EF642C" w:rsidRDefault="004C3E73" w:rsidP="00AC2242">
      <w:pPr>
        <w:rPr>
          <w:b/>
          <w:szCs w:val="28"/>
        </w:rPr>
      </w:pP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301"/>
        <w:gridCol w:w="1292"/>
        <w:gridCol w:w="1596"/>
        <w:gridCol w:w="1645"/>
        <w:gridCol w:w="1647"/>
        <w:gridCol w:w="1482"/>
      </w:tblGrid>
      <w:tr w:rsidR="004D4ED5" w:rsidRPr="00EF642C" w:rsidTr="00B651C5">
        <w:trPr>
          <w:tblHeader/>
          <w:jc w:val="center"/>
        </w:trPr>
        <w:tc>
          <w:tcPr>
            <w:tcW w:w="293"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8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610"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54"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255"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B651C5">
        <w:trPr>
          <w:trHeight w:val="448"/>
          <w:tblHeader/>
          <w:jc w:val="center"/>
        </w:trPr>
        <w:tc>
          <w:tcPr>
            <w:tcW w:w="293" w:type="pct"/>
            <w:vMerge/>
            <w:shd w:val="clear" w:color="auto" w:fill="auto"/>
          </w:tcPr>
          <w:p w:rsidR="00AC2242" w:rsidRPr="00EF642C" w:rsidRDefault="00AC2242" w:rsidP="00AC2242">
            <w:pPr>
              <w:jc w:val="center"/>
              <w:rPr>
                <w:rFonts w:eastAsia="Calibri"/>
              </w:rPr>
            </w:pPr>
          </w:p>
        </w:tc>
        <w:tc>
          <w:tcPr>
            <w:tcW w:w="1087" w:type="pct"/>
            <w:vMerge/>
            <w:shd w:val="clear" w:color="auto" w:fill="auto"/>
            <w:vAlign w:val="center"/>
          </w:tcPr>
          <w:p w:rsidR="00AC2242" w:rsidRPr="00EF642C" w:rsidRDefault="00AC2242" w:rsidP="00AC2242">
            <w:pPr>
              <w:jc w:val="center"/>
              <w:rPr>
                <w:rFonts w:eastAsia="Calibri"/>
              </w:rPr>
            </w:pPr>
          </w:p>
        </w:tc>
        <w:tc>
          <w:tcPr>
            <w:tcW w:w="610" w:type="pct"/>
            <w:vMerge/>
            <w:shd w:val="clear" w:color="auto" w:fill="auto"/>
          </w:tcPr>
          <w:p w:rsidR="00AC2242" w:rsidRPr="00EF642C" w:rsidRDefault="00AC2242" w:rsidP="00AC2242">
            <w:pPr>
              <w:jc w:val="center"/>
              <w:rPr>
                <w:rFonts w:eastAsia="Calibri"/>
                <w:shd w:val="clear" w:color="auto" w:fill="FFFFFF"/>
              </w:rPr>
            </w:pPr>
          </w:p>
        </w:tc>
        <w:tc>
          <w:tcPr>
            <w:tcW w:w="754" w:type="pct"/>
            <w:vMerge/>
            <w:shd w:val="clear" w:color="auto" w:fill="auto"/>
          </w:tcPr>
          <w:p w:rsidR="00AC2242" w:rsidRPr="00EF642C" w:rsidRDefault="00AC2242" w:rsidP="00AC2242">
            <w:pPr>
              <w:jc w:val="center"/>
              <w:rPr>
                <w:rFonts w:eastAsia="Calibri"/>
                <w:shd w:val="clear" w:color="auto" w:fill="FFFFFF"/>
              </w:rPr>
            </w:pPr>
          </w:p>
        </w:tc>
        <w:tc>
          <w:tcPr>
            <w:tcW w:w="777" w:type="pct"/>
            <w:shd w:val="clear" w:color="auto" w:fill="auto"/>
          </w:tcPr>
          <w:p w:rsidR="00AC2242" w:rsidRPr="00EF642C" w:rsidRDefault="00B651C5" w:rsidP="00AC2242">
            <w:pPr>
              <w:jc w:val="center"/>
              <w:rPr>
                <w:spacing w:val="-2"/>
                <w:lang w:val="en-US"/>
              </w:rPr>
            </w:pPr>
            <w:r w:rsidRPr="00EF642C">
              <w:rPr>
                <w:rFonts w:eastAsia="Calibri"/>
                <w:shd w:val="clear" w:color="auto" w:fill="FFFFFF"/>
              </w:rPr>
              <w:t>2026</w:t>
            </w:r>
          </w:p>
        </w:tc>
        <w:tc>
          <w:tcPr>
            <w:tcW w:w="778"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00"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B651C5">
        <w:trPr>
          <w:trHeight w:val="437"/>
          <w:tblHeader/>
          <w:jc w:val="center"/>
        </w:trPr>
        <w:tc>
          <w:tcPr>
            <w:tcW w:w="293" w:type="pct"/>
            <w:shd w:val="clear" w:color="auto" w:fill="auto"/>
          </w:tcPr>
          <w:p w:rsidR="00AC2242" w:rsidRPr="00EF642C" w:rsidRDefault="00AC2242" w:rsidP="00AC2242">
            <w:pPr>
              <w:jc w:val="center"/>
              <w:rPr>
                <w:rFonts w:eastAsia="Calibri"/>
              </w:rPr>
            </w:pPr>
            <w:r w:rsidRPr="00EF642C">
              <w:rPr>
                <w:rFonts w:eastAsia="Calibri"/>
              </w:rPr>
              <w:t>1</w:t>
            </w:r>
          </w:p>
        </w:tc>
        <w:tc>
          <w:tcPr>
            <w:tcW w:w="108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10"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54"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77" w:type="pct"/>
            <w:shd w:val="clear" w:color="auto" w:fill="auto"/>
            <w:vAlign w:val="center"/>
          </w:tcPr>
          <w:p w:rsidR="00AC2242" w:rsidRPr="00EF642C" w:rsidRDefault="00AC2242" w:rsidP="00AC2242">
            <w:pPr>
              <w:jc w:val="center"/>
              <w:rPr>
                <w:spacing w:val="-2"/>
              </w:rPr>
            </w:pPr>
            <w:r w:rsidRPr="00EF642C">
              <w:rPr>
                <w:spacing w:val="-2"/>
              </w:rPr>
              <w:t>5</w:t>
            </w:r>
          </w:p>
        </w:tc>
        <w:tc>
          <w:tcPr>
            <w:tcW w:w="778" w:type="pct"/>
            <w:shd w:val="clear" w:color="auto" w:fill="auto"/>
            <w:vAlign w:val="center"/>
          </w:tcPr>
          <w:p w:rsidR="00AC2242" w:rsidRPr="00EF642C" w:rsidRDefault="00AC2242" w:rsidP="00AC2242">
            <w:pPr>
              <w:jc w:val="center"/>
              <w:rPr>
                <w:spacing w:val="-2"/>
              </w:rPr>
            </w:pPr>
            <w:r w:rsidRPr="00EF642C">
              <w:rPr>
                <w:spacing w:val="-2"/>
              </w:rPr>
              <w:t>6</w:t>
            </w:r>
          </w:p>
        </w:tc>
        <w:tc>
          <w:tcPr>
            <w:tcW w:w="700"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B651C5">
        <w:trPr>
          <w:trHeight w:val="767"/>
          <w:jc w:val="center"/>
        </w:trPr>
        <w:tc>
          <w:tcPr>
            <w:tcW w:w="293" w:type="pct"/>
            <w:vMerge w:val="restar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87" w:type="pct"/>
            <w:shd w:val="clear" w:color="auto" w:fill="auto"/>
          </w:tcPr>
          <w:p w:rsidR="00AC2242" w:rsidRPr="00EF642C" w:rsidRDefault="00AC2242" w:rsidP="00AC2242">
            <w:pPr>
              <w:spacing w:line="230" w:lineRule="auto"/>
              <w:jc w:val="both"/>
              <w:rPr>
                <w:spacing w:val="-2"/>
              </w:rPr>
            </w:pPr>
            <w:r w:rsidRPr="00EF642C">
              <w:t xml:space="preserve">Количество отремонтированных шахтных колодцев </w:t>
            </w:r>
          </w:p>
        </w:tc>
        <w:tc>
          <w:tcPr>
            <w:tcW w:w="610" w:type="pct"/>
            <w:shd w:val="clear" w:color="auto" w:fill="auto"/>
          </w:tcPr>
          <w:p w:rsidR="00AC2242" w:rsidRPr="00EF642C" w:rsidRDefault="00AC2242" w:rsidP="00AC2242">
            <w:pPr>
              <w:jc w:val="center"/>
              <w:rPr>
                <w:rFonts w:eastAsia="Calibri"/>
              </w:rPr>
            </w:pPr>
            <w:proofErr w:type="spellStart"/>
            <w:proofErr w:type="gramStart"/>
            <w:r w:rsidRPr="00EF642C">
              <w:t>ед</w:t>
            </w:r>
            <w:proofErr w:type="spellEnd"/>
            <w:proofErr w:type="gramEnd"/>
          </w:p>
        </w:tc>
        <w:tc>
          <w:tcPr>
            <w:tcW w:w="754" w:type="pct"/>
            <w:shd w:val="clear" w:color="auto" w:fill="auto"/>
          </w:tcPr>
          <w:p w:rsidR="00AC2242" w:rsidRPr="00EF642C" w:rsidRDefault="00B651C5" w:rsidP="00AC2242">
            <w:pPr>
              <w:jc w:val="center"/>
              <w:rPr>
                <w:rFonts w:eastAsia="Calibri"/>
              </w:rPr>
            </w:pPr>
            <w:r w:rsidRPr="00EF642C">
              <w:rPr>
                <w:rFonts w:eastAsia="Calibri"/>
              </w:rPr>
              <w:t>4</w:t>
            </w:r>
          </w:p>
        </w:tc>
        <w:tc>
          <w:tcPr>
            <w:tcW w:w="777" w:type="pct"/>
            <w:shd w:val="clear" w:color="auto" w:fill="auto"/>
          </w:tcPr>
          <w:p w:rsidR="00AC2242" w:rsidRPr="00EF642C" w:rsidRDefault="00AC2242" w:rsidP="00AC2242">
            <w:pPr>
              <w:jc w:val="center"/>
            </w:pPr>
            <w:r w:rsidRPr="00EF642C">
              <w:rPr>
                <w:rFonts w:eastAsia="Calibri"/>
              </w:rPr>
              <w:t>4</w:t>
            </w:r>
          </w:p>
        </w:tc>
        <w:tc>
          <w:tcPr>
            <w:tcW w:w="778" w:type="pct"/>
            <w:shd w:val="clear" w:color="auto" w:fill="auto"/>
          </w:tcPr>
          <w:p w:rsidR="00AC2242" w:rsidRPr="00EF642C" w:rsidRDefault="00AC2242" w:rsidP="00AC2242">
            <w:pPr>
              <w:jc w:val="center"/>
            </w:pPr>
            <w:r w:rsidRPr="00EF642C">
              <w:rPr>
                <w:rFonts w:eastAsia="Calibri"/>
              </w:rPr>
              <w:t>4</w:t>
            </w:r>
          </w:p>
        </w:tc>
        <w:tc>
          <w:tcPr>
            <w:tcW w:w="700" w:type="pct"/>
            <w:shd w:val="clear" w:color="auto" w:fill="auto"/>
          </w:tcPr>
          <w:p w:rsidR="00AC2242" w:rsidRPr="00EF642C" w:rsidRDefault="00AC2242" w:rsidP="00AC2242">
            <w:pPr>
              <w:jc w:val="center"/>
              <w:rPr>
                <w:rFonts w:eastAsia="Calibri"/>
              </w:rPr>
            </w:pPr>
            <w:r w:rsidRPr="00EF642C">
              <w:rPr>
                <w:rFonts w:eastAsia="Calibri"/>
              </w:rPr>
              <w:t>4</w:t>
            </w:r>
          </w:p>
          <w:p w:rsidR="00AC2242" w:rsidRPr="00EF642C" w:rsidRDefault="00AC2242" w:rsidP="00AC2242">
            <w:pPr>
              <w:jc w:val="center"/>
            </w:pPr>
          </w:p>
        </w:tc>
      </w:tr>
      <w:tr w:rsidR="00B651C5" w:rsidRPr="00EF642C" w:rsidTr="00B651C5">
        <w:trPr>
          <w:trHeight w:val="2117"/>
          <w:jc w:val="center"/>
        </w:trPr>
        <w:tc>
          <w:tcPr>
            <w:tcW w:w="293" w:type="pct"/>
            <w:vMerge/>
            <w:shd w:val="clear" w:color="auto" w:fill="auto"/>
          </w:tcPr>
          <w:p w:rsidR="00AC2242" w:rsidRPr="00EF642C" w:rsidRDefault="00AC2242" w:rsidP="00AC2242">
            <w:pPr>
              <w:spacing w:line="230" w:lineRule="auto"/>
              <w:rPr>
                <w:rFonts w:eastAsia="Calibri"/>
                <w:spacing w:val="-2"/>
              </w:rPr>
            </w:pPr>
          </w:p>
        </w:tc>
        <w:tc>
          <w:tcPr>
            <w:tcW w:w="1087" w:type="pct"/>
            <w:shd w:val="clear" w:color="auto" w:fill="auto"/>
          </w:tcPr>
          <w:p w:rsidR="00AC2242" w:rsidRPr="00EF642C" w:rsidRDefault="00AC2242" w:rsidP="00AC2242">
            <w:pPr>
              <w:spacing w:line="230" w:lineRule="auto"/>
              <w:jc w:val="both"/>
            </w:pPr>
            <w:r w:rsidRPr="00EF642C">
              <w:t>Увеличение численности населения, для которого улучшиться качество коммунальных услуг</w:t>
            </w:r>
          </w:p>
        </w:tc>
        <w:tc>
          <w:tcPr>
            <w:tcW w:w="610" w:type="pct"/>
            <w:shd w:val="clear" w:color="auto" w:fill="auto"/>
          </w:tcPr>
          <w:p w:rsidR="00AC2242" w:rsidRPr="00EF642C" w:rsidRDefault="00AC2242" w:rsidP="00AC2242">
            <w:pPr>
              <w:jc w:val="center"/>
            </w:pPr>
            <w:r w:rsidRPr="00EF642C">
              <w:t>чел</w:t>
            </w:r>
          </w:p>
        </w:tc>
        <w:tc>
          <w:tcPr>
            <w:tcW w:w="754" w:type="pct"/>
            <w:shd w:val="clear" w:color="auto" w:fill="auto"/>
          </w:tcPr>
          <w:p w:rsidR="00AC2242" w:rsidRPr="00EF642C" w:rsidRDefault="00B651C5" w:rsidP="00AC2242">
            <w:pPr>
              <w:jc w:val="center"/>
              <w:rPr>
                <w:rFonts w:eastAsia="Calibri"/>
              </w:rPr>
            </w:pPr>
            <w:r w:rsidRPr="00EF642C">
              <w:rPr>
                <w:rFonts w:eastAsia="Calibri"/>
              </w:rPr>
              <w:t>100</w:t>
            </w:r>
            <w:r w:rsidR="00AC2242" w:rsidRPr="00EF642C">
              <w:rPr>
                <w:rFonts w:eastAsia="Calibri"/>
              </w:rPr>
              <w:t>0</w:t>
            </w:r>
          </w:p>
        </w:tc>
        <w:tc>
          <w:tcPr>
            <w:tcW w:w="777" w:type="pct"/>
            <w:shd w:val="clear" w:color="auto" w:fill="auto"/>
          </w:tcPr>
          <w:p w:rsidR="00AC2242" w:rsidRPr="00EF642C" w:rsidRDefault="00AC2242" w:rsidP="00B651C5">
            <w:pPr>
              <w:jc w:val="center"/>
              <w:rPr>
                <w:rFonts w:eastAsia="Calibri"/>
              </w:rPr>
            </w:pPr>
            <w:r w:rsidRPr="00EF642C">
              <w:rPr>
                <w:rFonts w:eastAsia="Calibri"/>
              </w:rPr>
              <w:t>10</w:t>
            </w:r>
            <w:r w:rsidR="00B651C5" w:rsidRPr="00EF642C">
              <w:rPr>
                <w:rFonts w:eastAsia="Calibri"/>
              </w:rPr>
              <w:t>5</w:t>
            </w:r>
            <w:r w:rsidRPr="00EF642C">
              <w:rPr>
                <w:rFonts w:eastAsia="Calibri"/>
              </w:rPr>
              <w:t>0</w:t>
            </w:r>
          </w:p>
        </w:tc>
        <w:tc>
          <w:tcPr>
            <w:tcW w:w="778" w:type="pct"/>
            <w:shd w:val="clear" w:color="auto" w:fill="auto"/>
          </w:tcPr>
          <w:p w:rsidR="00AC2242" w:rsidRPr="00EF642C" w:rsidRDefault="00AC2242" w:rsidP="00AC2242">
            <w:pPr>
              <w:jc w:val="center"/>
              <w:rPr>
                <w:rFonts w:eastAsia="Calibri"/>
              </w:rPr>
            </w:pPr>
            <w:r w:rsidRPr="00EF642C">
              <w:rPr>
                <w:rFonts w:eastAsia="Calibri"/>
              </w:rPr>
              <w:t>1050</w:t>
            </w:r>
          </w:p>
        </w:tc>
        <w:tc>
          <w:tcPr>
            <w:tcW w:w="700" w:type="pct"/>
            <w:shd w:val="clear" w:color="auto" w:fill="auto"/>
          </w:tcPr>
          <w:p w:rsidR="00AC2242" w:rsidRPr="00EF642C" w:rsidRDefault="00AC2242" w:rsidP="00AC2242">
            <w:pPr>
              <w:jc w:val="center"/>
              <w:rPr>
                <w:rFonts w:eastAsia="Calibri"/>
              </w:rPr>
            </w:pPr>
            <w:r w:rsidRPr="00EF642C">
              <w:rPr>
                <w:rFonts w:eastAsia="Calibri"/>
              </w:rPr>
              <w:t>1050</w:t>
            </w:r>
          </w:p>
        </w:tc>
      </w:tr>
    </w:tbl>
    <w:p w:rsidR="00AC2242" w:rsidRPr="00EF642C" w:rsidRDefault="00AC2242" w:rsidP="00AC2242">
      <w:pPr>
        <w:ind w:left="1701" w:right="1700"/>
        <w:jc w:val="center"/>
        <w:rPr>
          <w:b/>
          <w:szCs w:val="28"/>
        </w:rPr>
      </w:pPr>
    </w:p>
    <w:p w:rsidR="00AC2242" w:rsidRPr="00EF642C" w:rsidRDefault="00AC2242"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AC2242">
        <w:trPr>
          <w:tblHeader/>
          <w:jc w:val="center"/>
        </w:trPr>
        <w:tc>
          <w:tcPr>
            <w:tcW w:w="319"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 xml:space="preserve">Базовое значение показателя </w:t>
            </w:r>
            <w:r w:rsidRPr="00EF642C">
              <w:rPr>
                <w:rFonts w:eastAsia="Calibri"/>
                <w:shd w:val="clear" w:color="auto" w:fill="FFFFFF"/>
              </w:rPr>
              <w:lastRenderedPageBreak/>
              <w:t>реализации (к очередному финансовому году)</w:t>
            </w:r>
          </w:p>
        </w:tc>
        <w:tc>
          <w:tcPr>
            <w:tcW w:w="23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lastRenderedPageBreak/>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19" w:type="pct"/>
            <w:vMerge/>
            <w:shd w:val="clear" w:color="auto" w:fill="auto"/>
          </w:tcPr>
          <w:p w:rsidR="00AC2242" w:rsidRPr="00EF642C" w:rsidRDefault="00AC2242" w:rsidP="00AC2242">
            <w:pPr>
              <w:jc w:val="center"/>
              <w:rPr>
                <w:rFonts w:eastAsia="Calibri"/>
              </w:rPr>
            </w:pPr>
          </w:p>
        </w:tc>
        <w:tc>
          <w:tcPr>
            <w:tcW w:w="1077" w:type="pct"/>
            <w:vMerge/>
            <w:shd w:val="clear" w:color="auto" w:fill="auto"/>
            <w:vAlign w:val="center"/>
          </w:tcPr>
          <w:p w:rsidR="00AC2242" w:rsidRPr="00EF642C" w:rsidRDefault="00AC2242" w:rsidP="00AC2242">
            <w:pPr>
              <w:jc w:val="center"/>
              <w:rPr>
                <w:rFonts w:eastAsia="Calibri"/>
              </w:rPr>
            </w:pPr>
          </w:p>
        </w:tc>
        <w:tc>
          <w:tcPr>
            <w:tcW w:w="566" w:type="pct"/>
            <w:vMerge/>
            <w:shd w:val="clear" w:color="auto" w:fill="auto"/>
          </w:tcPr>
          <w:p w:rsidR="00AC2242" w:rsidRPr="00EF642C" w:rsidRDefault="00AC2242" w:rsidP="00AC2242">
            <w:pPr>
              <w:jc w:val="center"/>
              <w:rPr>
                <w:rFonts w:eastAsia="Calibri"/>
                <w:shd w:val="clear" w:color="auto" w:fill="FFFFFF"/>
              </w:rPr>
            </w:pPr>
          </w:p>
        </w:tc>
        <w:tc>
          <w:tcPr>
            <w:tcW w:w="708" w:type="pct"/>
            <w:vMerge/>
            <w:shd w:val="clear" w:color="auto" w:fill="auto"/>
          </w:tcPr>
          <w:p w:rsidR="00AC2242" w:rsidRPr="00EF642C" w:rsidRDefault="00AC2242" w:rsidP="00AC2242">
            <w:pPr>
              <w:jc w:val="center"/>
              <w:rPr>
                <w:rFonts w:eastAsia="Calibri"/>
                <w:shd w:val="clear" w:color="auto" w:fill="FFFFFF"/>
              </w:rPr>
            </w:pPr>
          </w:p>
        </w:tc>
        <w:tc>
          <w:tcPr>
            <w:tcW w:w="802"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6</w:t>
            </w:r>
          </w:p>
        </w:tc>
        <w:tc>
          <w:tcPr>
            <w:tcW w:w="802"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7</w:t>
            </w:r>
          </w:p>
        </w:tc>
        <w:tc>
          <w:tcPr>
            <w:tcW w:w="725" w:type="pct"/>
            <w:shd w:val="clear" w:color="auto" w:fill="auto"/>
          </w:tcPr>
          <w:p w:rsidR="00AC2242" w:rsidRPr="00EF642C" w:rsidRDefault="00AC2242" w:rsidP="004B158A">
            <w:pPr>
              <w:jc w:val="center"/>
              <w:rPr>
                <w:rFonts w:eastAsia="Calibri"/>
              </w:rPr>
            </w:pPr>
            <w:r w:rsidRPr="00EF642C">
              <w:rPr>
                <w:rFonts w:eastAsia="Calibri"/>
                <w:shd w:val="clear" w:color="auto" w:fill="FFFFFF"/>
              </w:rPr>
              <w:t>202</w:t>
            </w:r>
            <w:r w:rsidR="004B158A" w:rsidRPr="00EF642C">
              <w:rPr>
                <w:rFonts w:eastAsia="Calibri"/>
                <w:shd w:val="clear" w:color="auto" w:fill="FFFFFF"/>
              </w:rPr>
              <w:t>8</w:t>
            </w:r>
          </w:p>
        </w:tc>
      </w:tr>
      <w:tr w:rsidR="004D4ED5" w:rsidRPr="00EF642C" w:rsidTr="00AC2242">
        <w:trPr>
          <w:trHeight w:val="437"/>
          <w:tblHeader/>
          <w:jc w:val="center"/>
        </w:trPr>
        <w:tc>
          <w:tcPr>
            <w:tcW w:w="319" w:type="pct"/>
            <w:shd w:val="clear" w:color="auto" w:fill="auto"/>
          </w:tcPr>
          <w:p w:rsidR="00AC2242" w:rsidRPr="00EF642C" w:rsidRDefault="00AC2242" w:rsidP="00AC2242">
            <w:pPr>
              <w:jc w:val="center"/>
              <w:rPr>
                <w:rFonts w:eastAsia="Calibri"/>
              </w:rPr>
            </w:pPr>
            <w:r w:rsidRPr="00EF642C">
              <w:rPr>
                <w:rFonts w:eastAsia="Calibri"/>
              </w:rPr>
              <w:lastRenderedPageBreak/>
              <w:t>1</w:t>
            </w:r>
          </w:p>
        </w:tc>
        <w:tc>
          <w:tcPr>
            <w:tcW w:w="107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566"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08"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802" w:type="pct"/>
            <w:shd w:val="clear" w:color="auto" w:fill="auto"/>
            <w:vAlign w:val="center"/>
          </w:tcPr>
          <w:p w:rsidR="00AC2242" w:rsidRPr="00EF642C" w:rsidRDefault="00AC2242" w:rsidP="00AC2242">
            <w:pPr>
              <w:jc w:val="center"/>
              <w:rPr>
                <w:spacing w:val="-2"/>
              </w:rPr>
            </w:pPr>
            <w:r w:rsidRPr="00EF642C">
              <w:rPr>
                <w:spacing w:val="-2"/>
              </w:rPr>
              <w:t>5</w:t>
            </w:r>
          </w:p>
        </w:tc>
        <w:tc>
          <w:tcPr>
            <w:tcW w:w="802" w:type="pct"/>
            <w:shd w:val="clear" w:color="auto" w:fill="auto"/>
            <w:vAlign w:val="center"/>
          </w:tcPr>
          <w:p w:rsidR="00AC2242" w:rsidRPr="00EF642C" w:rsidRDefault="00AC2242" w:rsidP="00AC2242">
            <w:pPr>
              <w:jc w:val="center"/>
              <w:rPr>
                <w:spacing w:val="-2"/>
              </w:rPr>
            </w:pPr>
            <w:r w:rsidRPr="00EF642C">
              <w:rPr>
                <w:spacing w:val="-2"/>
              </w:rPr>
              <w:t>6</w:t>
            </w:r>
          </w:p>
        </w:tc>
        <w:tc>
          <w:tcPr>
            <w:tcW w:w="725"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AC2242">
        <w:trPr>
          <w:trHeight w:val="510"/>
          <w:jc w:val="center"/>
        </w:trPr>
        <w:tc>
          <w:tcPr>
            <w:tcW w:w="319"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77" w:type="pct"/>
            <w:shd w:val="clear" w:color="auto" w:fill="auto"/>
          </w:tcPr>
          <w:p w:rsidR="00AC2242" w:rsidRPr="00EF642C" w:rsidRDefault="00AC2242" w:rsidP="00AC2242">
            <w:pPr>
              <w:spacing w:line="230" w:lineRule="auto"/>
              <w:jc w:val="both"/>
              <w:rPr>
                <w:spacing w:val="-2"/>
              </w:rPr>
            </w:pPr>
            <w:r w:rsidRPr="00EF642C">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566" w:type="pct"/>
            <w:shd w:val="clear" w:color="auto" w:fill="auto"/>
          </w:tcPr>
          <w:p w:rsidR="00AC2242" w:rsidRPr="00EF642C" w:rsidRDefault="00AC2242" w:rsidP="00AC2242">
            <w:pPr>
              <w:jc w:val="center"/>
              <w:rPr>
                <w:rFonts w:eastAsia="Calibri"/>
              </w:rPr>
            </w:pPr>
            <w:r w:rsidRPr="00EF642C">
              <w:t>%</w:t>
            </w:r>
          </w:p>
        </w:tc>
        <w:tc>
          <w:tcPr>
            <w:tcW w:w="708"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tc>
        <w:tc>
          <w:tcPr>
            <w:tcW w:w="802" w:type="pct"/>
            <w:shd w:val="clear" w:color="auto" w:fill="auto"/>
          </w:tcPr>
          <w:p w:rsidR="00AC2242" w:rsidRPr="00EF642C" w:rsidRDefault="00AC2242" w:rsidP="00AC2242">
            <w:pPr>
              <w:jc w:val="center"/>
            </w:pPr>
            <w:r w:rsidRPr="00EF642C">
              <w:rPr>
                <w:rFonts w:eastAsia="Calibri"/>
              </w:rPr>
              <w:t>100</w:t>
            </w:r>
          </w:p>
        </w:tc>
        <w:tc>
          <w:tcPr>
            <w:tcW w:w="802" w:type="pct"/>
            <w:shd w:val="clear" w:color="auto" w:fill="auto"/>
          </w:tcPr>
          <w:p w:rsidR="00AC2242" w:rsidRPr="00EF642C" w:rsidRDefault="004B158A" w:rsidP="00AC2242">
            <w:pPr>
              <w:jc w:val="center"/>
            </w:pPr>
            <w:r w:rsidRPr="00EF642C">
              <w:rPr>
                <w:rFonts w:eastAsia="Calibri"/>
              </w:rPr>
              <w:t>10</w:t>
            </w:r>
            <w:r w:rsidR="00AC2242" w:rsidRPr="00EF642C">
              <w:rPr>
                <w:rFonts w:eastAsia="Calibri"/>
              </w:rPr>
              <w:t>0</w:t>
            </w:r>
          </w:p>
        </w:tc>
        <w:tc>
          <w:tcPr>
            <w:tcW w:w="725"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B158A" w:rsidRPr="00EF642C" w:rsidRDefault="004B158A" w:rsidP="004B158A">
      <w:pPr>
        <w:jc w:val="center"/>
        <w:rPr>
          <w:b/>
          <w:spacing w:val="20"/>
          <w:szCs w:val="28"/>
        </w:rPr>
      </w:pPr>
      <w:r w:rsidRPr="00EF642C">
        <w:rPr>
          <w:b/>
          <w:spacing w:val="20"/>
          <w:szCs w:val="28"/>
        </w:rPr>
        <w:t>ПАСПОРТ</w:t>
      </w:r>
    </w:p>
    <w:p w:rsidR="004B158A" w:rsidRPr="00EF642C" w:rsidRDefault="004B158A" w:rsidP="004B158A">
      <w:pPr>
        <w:jc w:val="center"/>
        <w:rPr>
          <w:b/>
          <w:szCs w:val="28"/>
        </w:rPr>
      </w:pPr>
      <w:r w:rsidRPr="00EF642C">
        <w:rPr>
          <w:b/>
          <w:szCs w:val="28"/>
        </w:rPr>
        <w:t>комплекса процессных мероприятий</w:t>
      </w:r>
    </w:p>
    <w:p w:rsidR="004B158A" w:rsidRPr="00EF642C" w:rsidRDefault="004B158A" w:rsidP="004B158A">
      <w:pPr>
        <w:jc w:val="center"/>
        <w:rPr>
          <w:b/>
          <w:spacing w:val="-2"/>
          <w:u w:val="single"/>
        </w:rPr>
      </w:pPr>
      <w:r w:rsidRPr="00EF642C">
        <w:rPr>
          <w:b/>
          <w:spacing w:val="-2"/>
          <w:u w:val="single"/>
        </w:rPr>
        <w:t xml:space="preserve">«Формирование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w:t>
      </w:r>
    </w:p>
    <w:p w:rsidR="004B158A" w:rsidRPr="00EF642C" w:rsidRDefault="004B158A" w:rsidP="004B158A">
      <w:pPr>
        <w:jc w:val="center"/>
        <w:rPr>
          <w:i/>
          <w:szCs w:val="28"/>
        </w:rPr>
      </w:pPr>
      <w:r w:rsidRPr="00EF642C">
        <w:rPr>
          <w:szCs w:val="28"/>
        </w:rPr>
        <w:t>(наименование комплекса процессных мероприятий)</w:t>
      </w:r>
      <w:r w:rsidRPr="00EF642C">
        <w:rPr>
          <w:i/>
          <w:szCs w:val="28"/>
        </w:rPr>
        <w:t xml:space="preserve"> </w:t>
      </w:r>
    </w:p>
    <w:p w:rsidR="004B158A" w:rsidRPr="00EF642C" w:rsidRDefault="004B158A" w:rsidP="004B158A">
      <w:pPr>
        <w:jc w:val="center"/>
        <w:rPr>
          <w:b/>
          <w:szCs w:val="28"/>
        </w:rPr>
      </w:pPr>
    </w:p>
    <w:p w:rsidR="004B158A" w:rsidRPr="00EF642C" w:rsidRDefault="004B158A" w:rsidP="004B158A">
      <w:pPr>
        <w:jc w:val="center"/>
        <w:rPr>
          <w:b/>
          <w:szCs w:val="28"/>
        </w:rPr>
      </w:pPr>
      <w:r w:rsidRPr="00EF642C">
        <w:rPr>
          <w:b/>
          <w:szCs w:val="28"/>
        </w:rPr>
        <w:t>Общие положения</w:t>
      </w:r>
    </w:p>
    <w:p w:rsidR="004B158A" w:rsidRPr="00EF642C" w:rsidRDefault="004B158A" w:rsidP="004B158A"/>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FC5E90">
        <w:trPr>
          <w:trHeight w:val="516"/>
          <w:jc w:val="center"/>
        </w:trPr>
        <w:tc>
          <w:tcPr>
            <w:tcW w:w="2307" w:type="pct"/>
            <w:shd w:val="clear" w:color="auto" w:fill="auto"/>
            <w:vAlign w:val="center"/>
          </w:tcPr>
          <w:p w:rsidR="004B158A" w:rsidRPr="00EF642C" w:rsidRDefault="004B158A" w:rsidP="00FC5E90">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4B158A" w:rsidRPr="00EF642C" w:rsidRDefault="004B158A" w:rsidP="00FC5E90">
            <w:pPr>
              <w:jc w:val="both"/>
              <w:rPr>
                <w:rFonts w:eastAsia="Calibri"/>
              </w:rPr>
            </w:pPr>
            <w:r w:rsidRPr="00EF642C">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D4ED5" w:rsidRPr="00EF642C" w:rsidTr="00FC5E90">
        <w:trPr>
          <w:trHeight w:val="700"/>
          <w:jc w:val="center"/>
        </w:trPr>
        <w:tc>
          <w:tcPr>
            <w:tcW w:w="2307" w:type="pct"/>
            <w:shd w:val="clear" w:color="auto" w:fill="auto"/>
            <w:vAlign w:val="center"/>
          </w:tcPr>
          <w:p w:rsidR="004B158A" w:rsidRPr="00EF642C" w:rsidRDefault="004B158A" w:rsidP="00FC5E90">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4B158A" w:rsidRPr="00EF642C" w:rsidRDefault="004B158A" w:rsidP="00FC5E90">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4B158A" w:rsidRPr="00EF642C" w:rsidRDefault="004B158A" w:rsidP="004B158A">
      <w:pPr>
        <w:ind w:left="1418" w:right="1984"/>
        <w:jc w:val="center"/>
        <w:rPr>
          <w:b/>
          <w:szCs w:val="28"/>
        </w:rPr>
      </w:pPr>
      <w:r w:rsidRPr="00EF642C">
        <w:rPr>
          <w:b/>
          <w:szCs w:val="28"/>
        </w:rPr>
        <w:t xml:space="preserve">Показатели реализации комплекса процессных мероприятий </w:t>
      </w:r>
    </w:p>
    <w:p w:rsidR="004B158A" w:rsidRPr="00EF642C" w:rsidRDefault="004B158A" w:rsidP="004B158A">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FC5E90">
        <w:trPr>
          <w:tblHeader/>
          <w:jc w:val="center"/>
        </w:trPr>
        <w:tc>
          <w:tcPr>
            <w:tcW w:w="319" w:type="pct"/>
            <w:vMerge w:val="restart"/>
            <w:shd w:val="clear" w:color="auto" w:fill="auto"/>
          </w:tcPr>
          <w:p w:rsidR="004B158A" w:rsidRPr="00EF642C" w:rsidRDefault="004B158A" w:rsidP="00FC5E90">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4B158A" w:rsidRPr="00EF642C" w:rsidRDefault="004B158A" w:rsidP="00FC5E90">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4B158A" w:rsidRPr="00EF642C" w:rsidRDefault="004B158A" w:rsidP="00FC5E90">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FC5E90">
        <w:trPr>
          <w:trHeight w:val="448"/>
          <w:tblHeader/>
          <w:jc w:val="center"/>
        </w:trPr>
        <w:tc>
          <w:tcPr>
            <w:tcW w:w="319" w:type="pct"/>
            <w:vMerge/>
            <w:shd w:val="clear" w:color="auto" w:fill="auto"/>
          </w:tcPr>
          <w:p w:rsidR="004B158A" w:rsidRPr="00EF642C" w:rsidRDefault="004B158A" w:rsidP="00FC5E90">
            <w:pPr>
              <w:jc w:val="center"/>
              <w:rPr>
                <w:rFonts w:eastAsia="Calibri"/>
              </w:rPr>
            </w:pPr>
          </w:p>
        </w:tc>
        <w:tc>
          <w:tcPr>
            <w:tcW w:w="1077" w:type="pct"/>
            <w:vMerge/>
            <w:shd w:val="clear" w:color="auto" w:fill="auto"/>
            <w:vAlign w:val="center"/>
          </w:tcPr>
          <w:p w:rsidR="004B158A" w:rsidRPr="00EF642C" w:rsidRDefault="004B158A" w:rsidP="00FC5E90">
            <w:pPr>
              <w:jc w:val="center"/>
              <w:rPr>
                <w:rFonts w:eastAsia="Calibri"/>
              </w:rPr>
            </w:pPr>
          </w:p>
        </w:tc>
        <w:tc>
          <w:tcPr>
            <w:tcW w:w="566" w:type="pct"/>
            <w:vMerge/>
            <w:shd w:val="clear" w:color="auto" w:fill="auto"/>
          </w:tcPr>
          <w:p w:rsidR="004B158A" w:rsidRPr="00EF642C" w:rsidRDefault="004B158A" w:rsidP="00FC5E90">
            <w:pPr>
              <w:jc w:val="center"/>
              <w:rPr>
                <w:rFonts w:eastAsia="Calibri"/>
                <w:shd w:val="clear" w:color="auto" w:fill="FFFFFF"/>
              </w:rPr>
            </w:pPr>
          </w:p>
        </w:tc>
        <w:tc>
          <w:tcPr>
            <w:tcW w:w="708" w:type="pct"/>
            <w:vMerge/>
            <w:shd w:val="clear" w:color="auto" w:fill="auto"/>
          </w:tcPr>
          <w:p w:rsidR="004B158A" w:rsidRPr="00EF642C" w:rsidRDefault="004B158A" w:rsidP="00FC5E90">
            <w:pPr>
              <w:jc w:val="center"/>
              <w:rPr>
                <w:rFonts w:eastAsia="Calibri"/>
                <w:shd w:val="clear" w:color="auto" w:fill="FFFFFF"/>
              </w:rPr>
            </w:pP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2026</w:t>
            </w: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2027</w:t>
            </w:r>
          </w:p>
        </w:tc>
        <w:tc>
          <w:tcPr>
            <w:tcW w:w="725" w:type="pct"/>
            <w:shd w:val="clear" w:color="auto" w:fill="auto"/>
          </w:tcPr>
          <w:p w:rsidR="004B158A" w:rsidRPr="00EF642C" w:rsidRDefault="004B158A" w:rsidP="004B158A">
            <w:pPr>
              <w:jc w:val="center"/>
              <w:rPr>
                <w:rFonts w:eastAsia="Calibri"/>
              </w:rPr>
            </w:pPr>
            <w:r w:rsidRPr="00EF642C">
              <w:rPr>
                <w:rFonts w:eastAsia="Calibri"/>
                <w:shd w:val="clear" w:color="auto" w:fill="FFFFFF"/>
              </w:rPr>
              <w:t>2028</w:t>
            </w:r>
          </w:p>
        </w:tc>
      </w:tr>
      <w:tr w:rsidR="004D4ED5" w:rsidRPr="00EF642C" w:rsidTr="00FC5E90">
        <w:trPr>
          <w:trHeight w:val="437"/>
          <w:tblHeader/>
          <w:jc w:val="center"/>
        </w:trPr>
        <w:tc>
          <w:tcPr>
            <w:tcW w:w="319" w:type="pct"/>
            <w:shd w:val="clear" w:color="auto" w:fill="auto"/>
          </w:tcPr>
          <w:p w:rsidR="004B158A" w:rsidRPr="00EF642C" w:rsidRDefault="004B158A" w:rsidP="00FC5E90">
            <w:pPr>
              <w:jc w:val="center"/>
              <w:rPr>
                <w:rFonts w:eastAsia="Calibri"/>
              </w:rPr>
            </w:pPr>
            <w:r w:rsidRPr="00EF642C">
              <w:rPr>
                <w:rFonts w:eastAsia="Calibri"/>
              </w:rPr>
              <w:t>1</w:t>
            </w:r>
          </w:p>
        </w:tc>
        <w:tc>
          <w:tcPr>
            <w:tcW w:w="1077" w:type="pct"/>
            <w:shd w:val="clear" w:color="auto" w:fill="auto"/>
            <w:vAlign w:val="center"/>
          </w:tcPr>
          <w:p w:rsidR="004B158A" w:rsidRPr="00EF642C" w:rsidRDefault="004B158A" w:rsidP="00FC5E90">
            <w:pPr>
              <w:jc w:val="center"/>
              <w:rPr>
                <w:rFonts w:eastAsia="Calibri"/>
              </w:rPr>
            </w:pPr>
            <w:r w:rsidRPr="00EF642C">
              <w:rPr>
                <w:rFonts w:eastAsia="Calibri"/>
              </w:rPr>
              <w:t>2</w:t>
            </w:r>
          </w:p>
        </w:tc>
        <w:tc>
          <w:tcPr>
            <w:tcW w:w="566" w:type="pct"/>
            <w:shd w:val="clear" w:color="auto" w:fill="auto"/>
          </w:tcPr>
          <w:p w:rsidR="004B158A" w:rsidRPr="00EF642C" w:rsidRDefault="004B158A" w:rsidP="00FC5E90">
            <w:pPr>
              <w:jc w:val="center"/>
              <w:rPr>
                <w:rFonts w:eastAsia="Calibri"/>
                <w:spacing w:val="-2"/>
              </w:rPr>
            </w:pPr>
            <w:r w:rsidRPr="00EF642C">
              <w:rPr>
                <w:rFonts w:eastAsia="Calibri"/>
                <w:spacing w:val="-2"/>
              </w:rPr>
              <w:t>3</w:t>
            </w:r>
          </w:p>
        </w:tc>
        <w:tc>
          <w:tcPr>
            <w:tcW w:w="708" w:type="pct"/>
            <w:shd w:val="clear" w:color="auto" w:fill="auto"/>
          </w:tcPr>
          <w:p w:rsidR="004B158A" w:rsidRPr="00EF642C" w:rsidRDefault="004B158A" w:rsidP="00FC5E90">
            <w:pPr>
              <w:jc w:val="center"/>
              <w:rPr>
                <w:rFonts w:eastAsia="Calibri"/>
                <w:spacing w:val="-2"/>
              </w:rPr>
            </w:pPr>
            <w:r w:rsidRPr="00EF642C">
              <w:rPr>
                <w:rFonts w:eastAsia="Calibri"/>
                <w:spacing w:val="-2"/>
              </w:rPr>
              <w:t>4</w:t>
            </w:r>
          </w:p>
        </w:tc>
        <w:tc>
          <w:tcPr>
            <w:tcW w:w="802" w:type="pct"/>
            <w:shd w:val="clear" w:color="auto" w:fill="auto"/>
            <w:vAlign w:val="center"/>
          </w:tcPr>
          <w:p w:rsidR="004B158A" w:rsidRPr="00EF642C" w:rsidRDefault="004B158A" w:rsidP="00FC5E90">
            <w:pPr>
              <w:jc w:val="center"/>
              <w:rPr>
                <w:spacing w:val="-2"/>
              </w:rPr>
            </w:pPr>
            <w:r w:rsidRPr="00EF642C">
              <w:rPr>
                <w:spacing w:val="-2"/>
              </w:rPr>
              <w:t>5</w:t>
            </w:r>
          </w:p>
        </w:tc>
        <w:tc>
          <w:tcPr>
            <w:tcW w:w="802" w:type="pct"/>
            <w:shd w:val="clear" w:color="auto" w:fill="auto"/>
            <w:vAlign w:val="center"/>
          </w:tcPr>
          <w:p w:rsidR="004B158A" w:rsidRPr="00EF642C" w:rsidRDefault="004B158A" w:rsidP="00FC5E90">
            <w:pPr>
              <w:jc w:val="center"/>
              <w:rPr>
                <w:spacing w:val="-2"/>
              </w:rPr>
            </w:pPr>
            <w:r w:rsidRPr="00EF642C">
              <w:rPr>
                <w:spacing w:val="-2"/>
              </w:rPr>
              <w:t>6</w:t>
            </w:r>
          </w:p>
        </w:tc>
        <w:tc>
          <w:tcPr>
            <w:tcW w:w="725" w:type="pct"/>
            <w:shd w:val="clear" w:color="auto" w:fill="auto"/>
            <w:vAlign w:val="center"/>
          </w:tcPr>
          <w:p w:rsidR="004B158A" w:rsidRPr="00EF642C" w:rsidRDefault="004B158A" w:rsidP="00FC5E90">
            <w:pPr>
              <w:jc w:val="center"/>
              <w:rPr>
                <w:rFonts w:eastAsia="Calibri"/>
              </w:rPr>
            </w:pPr>
            <w:r w:rsidRPr="00EF642C">
              <w:rPr>
                <w:rFonts w:eastAsia="Calibri"/>
              </w:rPr>
              <w:t>7</w:t>
            </w:r>
          </w:p>
        </w:tc>
      </w:tr>
      <w:tr w:rsidR="004B158A" w:rsidRPr="00EF642C" w:rsidTr="00FC5E90">
        <w:trPr>
          <w:trHeight w:val="510"/>
          <w:jc w:val="center"/>
        </w:trPr>
        <w:tc>
          <w:tcPr>
            <w:tcW w:w="319" w:type="pct"/>
            <w:shd w:val="clear" w:color="auto" w:fill="auto"/>
          </w:tcPr>
          <w:p w:rsidR="004B158A" w:rsidRPr="00EF642C" w:rsidRDefault="004B158A" w:rsidP="00FC5E90">
            <w:pPr>
              <w:spacing w:line="230" w:lineRule="auto"/>
              <w:rPr>
                <w:rFonts w:eastAsia="Calibri"/>
                <w:spacing w:val="-2"/>
              </w:rPr>
            </w:pPr>
            <w:r w:rsidRPr="00EF642C">
              <w:rPr>
                <w:rFonts w:eastAsia="Calibri"/>
                <w:spacing w:val="-2"/>
              </w:rPr>
              <w:t>1</w:t>
            </w:r>
          </w:p>
        </w:tc>
        <w:tc>
          <w:tcPr>
            <w:tcW w:w="1077" w:type="pct"/>
            <w:shd w:val="clear" w:color="auto" w:fill="auto"/>
          </w:tcPr>
          <w:p w:rsidR="004B158A" w:rsidRPr="00EF642C" w:rsidRDefault="004B158A" w:rsidP="00FC5E90">
            <w:pPr>
              <w:spacing w:line="230" w:lineRule="auto"/>
              <w:jc w:val="both"/>
              <w:rPr>
                <w:spacing w:val="-2"/>
              </w:rPr>
            </w:pPr>
            <w:r w:rsidRPr="00EF642C">
              <w:t xml:space="preserve">Доля населения, удовлетворённого </w:t>
            </w:r>
            <w:r w:rsidRPr="00EF642C">
              <w:lastRenderedPageBreak/>
              <w:t>уровнем благоустройства</w:t>
            </w:r>
          </w:p>
        </w:tc>
        <w:tc>
          <w:tcPr>
            <w:tcW w:w="566" w:type="pct"/>
            <w:shd w:val="clear" w:color="auto" w:fill="auto"/>
          </w:tcPr>
          <w:p w:rsidR="004B158A" w:rsidRPr="00EF642C" w:rsidRDefault="004B158A" w:rsidP="00FC5E90">
            <w:pPr>
              <w:jc w:val="center"/>
              <w:rPr>
                <w:rFonts w:eastAsia="Calibri"/>
              </w:rPr>
            </w:pPr>
            <w:r w:rsidRPr="00EF642C">
              <w:lastRenderedPageBreak/>
              <w:t>%</w:t>
            </w:r>
          </w:p>
        </w:tc>
        <w:tc>
          <w:tcPr>
            <w:tcW w:w="708" w:type="pct"/>
            <w:shd w:val="clear" w:color="auto" w:fill="auto"/>
          </w:tcPr>
          <w:p w:rsidR="004B158A" w:rsidRPr="00EF642C" w:rsidRDefault="004B158A" w:rsidP="00FC5E90">
            <w:pPr>
              <w:jc w:val="center"/>
              <w:rPr>
                <w:rFonts w:eastAsia="Calibri"/>
              </w:rPr>
            </w:pPr>
            <w:r w:rsidRPr="00EF642C">
              <w:rPr>
                <w:rFonts w:eastAsia="Calibri"/>
              </w:rPr>
              <w:t>0</w:t>
            </w:r>
          </w:p>
        </w:tc>
        <w:tc>
          <w:tcPr>
            <w:tcW w:w="802" w:type="pct"/>
            <w:shd w:val="clear" w:color="auto" w:fill="auto"/>
          </w:tcPr>
          <w:p w:rsidR="004B158A" w:rsidRPr="00EF642C" w:rsidRDefault="00243F71" w:rsidP="00FC5E90">
            <w:pPr>
              <w:jc w:val="center"/>
            </w:pPr>
            <w:r>
              <w:rPr>
                <w:rFonts w:eastAsia="Calibri"/>
              </w:rPr>
              <w:t>0</w:t>
            </w:r>
          </w:p>
        </w:tc>
        <w:tc>
          <w:tcPr>
            <w:tcW w:w="802" w:type="pct"/>
            <w:shd w:val="clear" w:color="auto" w:fill="auto"/>
          </w:tcPr>
          <w:p w:rsidR="004B158A" w:rsidRPr="00EF642C" w:rsidRDefault="004B158A" w:rsidP="00FC5E90">
            <w:pPr>
              <w:jc w:val="center"/>
            </w:pPr>
            <w:r w:rsidRPr="00EF642C">
              <w:rPr>
                <w:rFonts w:eastAsia="Calibri"/>
              </w:rPr>
              <w:t>25</w:t>
            </w:r>
          </w:p>
        </w:tc>
        <w:tc>
          <w:tcPr>
            <w:tcW w:w="725" w:type="pct"/>
            <w:shd w:val="clear" w:color="auto" w:fill="auto"/>
          </w:tcPr>
          <w:p w:rsidR="004B158A" w:rsidRPr="00EF642C" w:rsidRDefault="004B158A" w:rsidP="00FC5E90">
            <w:pPr>
              <w:jc w:val="center"/>
              <w:rPr>
                <w:rFonts w:eastAsia="Calibri"/>
              </w:rPr>
            </w:pPr>
            <w:r w:rsidRPr="00EF642C">
              <w:rPr>
                <w:rFonts w:eastAsia="Calibri"/>
              </w:rPr>
              <w:t>25</w:t>
            </w:r>
          </w:p>
          <w:p w:rsidR="004B158A" w:rsidRPr="00EF642C" w:rsidRDefault="004B158A" w:rsidP="00FC5E90">
            <w:pPr>
              <w:jc w:val="center"/>
            </w:pPr>
          </w:p>
        </w:tc>
      </w:tr>
    </w:tbl>
    <w:p w:rsidR="00AC2242" w:rsidRPr="00EF642C" w:rsidRDefault="00AC2242" w:rsidP="00AC2242">
      <w:pPr>
        <w:ind w:left="1701" w:right="1700"/>
        <w:jc w:val="center"/>
        <w:rPr>
          <w:b/>
          <w:szCs w:val="28"/>
        </w:rPr>
      </w:pPr>
    </w:p>
    <w:p w:rsidR="004C3E73" w:rsidRDefault="004C3E73" w:rsidP="00AC2242">
      <w:pPr>
        <w:autoSpaceDE w:val="0"/>
        <w:autoSpaceDN w:val="0"/>
        <w:adjustRightInd w:val="0"/>
        <w:ind w:left="1701" w:right="1700"/>
        <w:jc w:val="center"/>
        <w:rPr>
          <w:b/>
        </w:rPr>
      </w:pPr>
    </w:p>
    <w:p w:rsidR="004C3E73" w:rsidRDefault="004C3E73" w:rsidP="00AC2242">
      <w:pPr>
        <w:autoSpaceDE w:val="0"/>
        <w:autoSpaceDN w:val="0"/>
        <w:adjustRightInd w:val="0"/>
        <w:ind w:left="1701" w:right="1700"/>
        <w:jc w:val="center"/>
        <w:rPr>
          <w:b/>
        </w:rPr>
      </w:pPr>
    </w:p>
    <w:p w:rsidR="00AC2242" w:rsidRPr="00EF642C" w:rsidRDefault="00AC2242" w:rsidP="00AC2242">
      <w:pPr>
        <w:autoSpaceDE w:val="0"/>
        <w:autoSpaceDN w:val="0"/>
        <w:adjustRightInd w:val="0"/>
        <w:ind w:left="1701" w:right="1700"/>
        <w:jc w:val="center"/>
        <w:rPr>
          <w:b/>
        </w:rPr>
      </w:pPr>
      <w:r w:rsidRPr="00EF642C">
        <w:rPr>
          <w:b/>
        </w:rPr>
        <w:t>Раздел 5. ОЦЕНКА</w:t>
      </w:r>
    </w:p>
    <w:p w:rsidR="00AC2242" w:rsidRPr="00EF642C" w:rsidRDefault="00AC2242" w:rsidP="00AC2242">
      <w:pPr>
        <w:autoSpaceDE w:val="0"/>
        <w:autoSpaceDN w:val="0"/>
        <w:adjustRightInd w:val="0"/>
        <w:ind w:left="1701" w:right="1700"/>
        <w:jc w:val="center"/>
        <w:rPr>
          <w:b/>
        </w:rPr>
      </w:pPr>
      <w:r w:rsidRPr="00EF642C">
        <w:rPr>
          <w:b/>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EF642C" w:rsidRDefault="00AC2242" w:rsidP="00AC2242">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4D4ED5" w:rsidRPr="00EF642C" w:rsidTr="00AC2242">
        <w:tc>
          <w:tcPr>
            <w:tcW w:w="119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Наименова-ние</w:t>
            </w:r>
            <w:proofErr w:type="spellEnd"/>
            <w:proofErr w:type="gramEnd"/>
            <w:r w:rsidRPr="00EF642C">
              <w:rPr>
                <w:sz w:val="20"/>
                <w:szCs w:val="20"/>
              </w:rPr>
              <w:t xml:space="preserve"> налоговой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Вид налога (сбора), по которому </w:t>
            </w:r>
            <w:proofErr w:type="spellStart"/>
            <w:proofErr w:type="gramStart"/>
            <w:r w:rsidRPr="00EF642C">
              <w:rPr>
                <w:sz w:val="20"/>
                <w:szCs w:val="20"/>
              </w:rPr>
              <w:t>предоставле-ны</w:t>
            </w:r>
            <w:proofErr w:type="spellEnd"/>
            <w:proofErr w:type="gramEnd"/>
            <w:r w:rsidRPr="00EF642C">
              <w:rPr>
                <w:sz w:val="20"/>
                <w:szCs w:val="20"/>
              </w:rPr>
              <w:t xml:space="preserve"> налоговая льгота, </w:t>
            </w:r>
            <w:proofErr w:type="spellStart"/>
            <w:r w:rsidRPr="00EF642C">
              <w:rPr>
                <w:sz w:val="20"/>
                <w:szCs w:val="20"/>
              </w:rPr>
              <w:t>освобожде-ние</w:t>
            </w:r>
            <w:proofErr w:type="spellEnd"/>
            <w:r w:rsidRPr="00EF642C">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Цель (цели) введения налоговой льготы, </w:t>
            </w:r>
            <w:proofErr w:type="spellStart"/>
            <w:proofErr w:type="gramStart"/>
            <w:r w:rsidRPr="00EF642C">
              <w:rPr>
                <w:sz w:val="20"/>
                <w:szCs w:val="20"/>
              </w:rPr>
              <w:t>освобож-дения</w:t>
            </w:r>
            <w:proofErr w:type="spellEnd"/>
            <w:proofErr w:type="gram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Период действия </w:t>
            </w:r>
            <w:proofErr w:type="spellStart"/>
            <w:proofErr w:type="gramStart"/>
            <w:r w:rsidRPr="00EF642C">
              <w:rPr>
                <w:sz w:val="20"/>
                <w:szCs w:val="20"/>
              </w:rPr>
              <w:t>налого</w:t>
            </w:r>
            <w:proofErr w:type="spellEnd"/>
            <w:r w:rsidRPr="00EF642C">
              <w:rPr>
                <w:sz w:val="20"/>
                <w:szCs w:val="20"/>
              </w:rPr>
              <w:t>-вой</w:t>
            </w:r>
            <w:proofErr w:type="gramEnd"/>
            <w:r w:rsidRPr="00EF642C">
              <w:rPr>
                <w:sz w:val="20"/>
                <w:szCs w:val="20"/>
              </w:rPr>
              <w:t xml:space="preserve">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Факти-ческий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2-й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Оценоч-ный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1-й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Прогнозный объем налоговых расходов  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Целевой показатель (индикатор) налогового расхода</w:t>
            </w:r>
          </w:p>
        </w:tc>
      </w:tr>
      <w:tr w:rsidR="004D4ED5" w:rsidRPr="00EF642C" w:rsidTr="00AC2242">
        <w:tc>
          <w:tcPr>
            <w:tcW w:w="119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6</w:t>
            </w:r>
            <w:r w:rsidRPr="00EF642C">
              <w:rPr>
                <w:sz w:val="20"/>
                <w:szCs w:val="20"/>
              </w:rPr>
              <w:t xml:space="preserve"> год</w:t>
            </w:r>
          </w:p>
        </w:tc>
        <w:tc>
          <w:tcPr>
            <w:tcW w:w="851" w:type="dxa"/>
            <w:tcBorders>
              <w:top w:val="single" w:sz="4" w:space="0" w:color="auto"/>
              <w:left w:val="single" w:sz="4" w:space="0" w:color="auto"/>
              <w:bottom w:val="single" w:sz="4" w:space="0" w:color="auto"/>
              <w:right w:val="single" w:sz="4" w:space="0" w:color="auto"/>
            </w:tcBorders>
          </w:tcPr>
          <w:p w:rsidR="00AC2242" w:rsidRPr="00EF642C" w:rsidRDefault="004B158A" w:rsidP="00AC2242">
            <w:pPr>
              <w:autoSpaceDE w:val="0"/>
              <w:autoSpaceDN w:val="0"/>
              <w:adjustRightInd w:val="0"/>
              <w:jc w:val="center"/>
              <w:rPr>
                <w:sz w:val="20"/>
                <w:szCs w:val="20"/>
              </w:rPr>
            </w:pPr>
            <w:r w:rsidRPr="00EF642C">
              <w:rPr>
                <w:sz w:val="20"/>
                <w:szCs w:val="20"/>
              </w:rPr>
              <w:t>2027</w:t>
            </w:r>
            <w:r w:rsidR="00AC2242" w:rsidRPr="00EF642C">
              <w:rPr>
                <w:sz w:val="20"/>
                <w:szCs w:val="20"/>
              </w:rPr>
              <w:t xml:space="preserve"> год</w:t>
            </w:r>
          </w:p>
        </w:tc>
        <w:tc>
          <w:tcPr>
            <w:tcW w:w="994"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8</w:t>
            </w:r>
            <w:r w:rsidRPr="00EF642C">
              <w:rPr>
                <w:sz w:val="20"/>
                <w:szCs w:val="20"/>
              </w:rPr>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r>
      <w:tr w:rsidR="004D4ED5"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rPr>
                <w:sz w:val="20"/>
                <w:szCs w:val="20"/>
              </w:rPr>
            </w:pPr>
            <w:r w:rsidRPr="00EF642C">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10</w:t>
            </w:r>
          </w:p>
        </w:tc>
      </w:tr>
      <w:tr w:rsidR="00AC2242"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r>
    </w:tbl>
    <w:p w:rsidR="00AC2242" w:rsidRPr="00EF642C" w:rsidRDefault="00AC2242" w:rsidP="00AC2242">
      <w:pPr>
        <w:autoSpaceDE w:val="0"/>
        <w:autoSpaceDN w:val="0"/>
        <w:adjustRightInd w:val="0"/>
        <w:rPr>
          <w:rFonts w:eastAsia="Calibri"/>
          <w:sz w:val="20"/>
          <w:szCs w:val="20"/>
          <w:lang w:eastAsia="en-US"/>
        </w:rPr>
      </w:pPr>
    </w:p>
    <w:p w:rsidR="00AC2242" w:rsidRPr="00EF642C" w:rsidRDefault="00AC2242" w:rsidP="00AC2242">
      <w:pPr>
        <w:ind w:right="-285"/>
        <w:jc w:val="both"/>
        <w:rPr>
          <w:sz w:val="20"/>
          <w:szCs w:val="20"/>
        </w:rPr>
      </w:pPr>
      <w:r w:rsidRPr="00EF642C">
        <w:rPr>
          <w:sz w:val="20"/>
          <w:szCs w:val="20"/>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AC2242" w:rsidRPr="004D4ED5" w:rsidRDefault="00AC2242" w:rsidP="00AC2242">
      <w:pPr>
        <w:ind w:firstLine="709"/>
        <w:jc w:val="both"/>
        <w:rPr>
          <w:color w:val="FF0000"/>
        </w:rPr>
        <w:sectPr w:rsidR="00AC2242" w:rsidRPr="004D4ED5" w:rsidSect="00101693">
          <w:footerReference w:type="default" r:id="rId12"/>
          <w:pgSz w:w="11906" w:h="16838"/>
          <w:pgMar w:top="567" w:right="567" w:bottom="284" w:left="1134" w:header="709" w:footer="709" w:gutter="0"/>
          <w:cols w:space="708"/>
          <w:docGrid w:linePitch="360"/>
        </w:sectPr>
      </w:pPr>
    </w:p>
    <w:p w:rsidR="00AC2242" w:rsidRPr="004D4ED5" w:rsidRDefault="00AC2242" w:rsidP="00AC2242">
      <w:pPr>
        <w:tabs>
          <w:tab w:val="left" w:pos="8405"/>
        </w:tabs>
        <w:rPr>
          <w:color w:val="FF0000"/>
          <w:szCs w:val="28"/>
        </w:rPr>
      </w:pPr>
    </w:p>
    <w:p w:rsidR="00D74F9F" w:rsidRPr="004C3E73" w:rsidRDefault="00D74F9F" w:rsidP="00D74F9F">
      <w:pPr>
        <w:ind w:left="1701" w:right="1700"/>
        <w:jc w:val="center"/>
        <w:rPr>
          <w:b/>
        </w:rPr>
      </w:pPr>
      <w:r w:rsidRPr="004C3E73">
        <w:rPr>
          <w:b/>
        </w:rPr>
        <w:t>Раздел 6. СВЕДЕНИЯ</w:t>
      </w:r>
    </w:p>
    <w:p w:rsidR="00D74F9F" w:rsidRPr="004C3E73" w:rsidRDefault="00D74F9F" w:rsidP="00D74F9F">
      <w:pPr>
        <w:jc w:val="center"/>
        <w:rPr>
          <w:b/>
        </w:rPr>
      </w:pPr>
      <w:r w:rsidRPr="004C3E73">
        <w:rPr>
          <w:b/>
        </w:rPr>
        <w:t xml:space="preserve">о финансировании структурных элементов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w:t>
      </w:r>
    </w:p>
    <w:tbl>
      <w:tblPr>
        <w:tblW w:w="15598" w:type="dxa"/>
        <w:tblInd w:w="103" w:type="dxa"/>
        <w:tblLayout w:type="fixed"/>
        <w:tblLook w:val="04A0" w:firstRow="1" w:lastRow="0" w:firstColumn="1" w:lastColumn="0" w:noHBand="0" w:noVBand="1"/>
      </w:tblPr>
      <w:tblGrid>
        <w:gridCol w:w="570"/>
        <w:gridCol w:w="3830"/>
        <w:gridCol w:w="2409"/>
        <w:gridCol w:w="2268"/>
        <w:gridCol w:w="1701"/>
        <w:gridCol w:w="1418"/>
        <w:gridCol w:w="1559"/>
        <w:gridCol w:w="1843"/>
      </w:tblGrid>
      <w:tr w:rsidR="004D4ED5" w:rsidRPr="00AA656D" w:rsidTr="00AC2242">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 xml:space="preserve">№ </w:t>
            </w:r>
            <w:proofErr w:type="gramStart"/>
            <w:r w:rsidRPr="00AA656D">
              <w:rPr>
                <w:sz w:val="22"/>
                <w:szCs w:val="22"/>
              </w:rPr>
              <w:t>п</w:t>
            </w:r>
            <w:proofErr w:type="gramEnd"/>
            <w:r w:rsidRPr="00AA656D">
              <w:rPr>
                <w:sz w:val="22"/>
                <w:szCs w:val="22"/>
              </w:rPr>
              <w:t>/п</w:t>
            </w:r>
          </w:p>
        </w:tc>
        <w:tc>
          <w:tcPr>
            <w:tcW w:w="38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Наименование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Источник финансового обеспечения (расшифровать)</w:t>
            </w:r>
          </w:p>
        </w:tc>
        <w:tc>
          <w:tcPr>
            <w:tcW w:w="6521" w:type="dxa"/>
            <w:gridSpan w:val="4"/>
            <w:tcBorders>
              <w:top w:val="single" w:sz="4" w:space="0" w:color="auto"/>
              <w:left w:val="nil"/>
              <w:bottom w:val="single" w:sz="4" w:space="0" w:color="auto"/>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Объем средств на реализацию муниципальной программы на очередной финансовый год и плановый период (тыс. рублей)</w:t>
            </w:r>
          </w:p>
        </w:tc>
      </w:tr>
      <w:tr w:rsidR="00D74F9F" w:rsidRPr="00AA656D" w:rsidTr="00AC2242">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383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409"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1701" w:type="dxa"/>
            <w:tcBorders>
              <w:top w:val="nil"/>
              <w:left w:val="nil"/>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всего</w:t>
            </w:r>
          </w:p>
        </w:tc>
        <w:tc>
          <w:tcPr>
            <w:tcW w:w="1418"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6</w:t>
            </w:r>
            <w:r w:rsidRPr="00AA656D">
              <w:rPr>
                <w:sz w:val="22"/>
                <w:szCs w:val="22"/>
                <w:shd w:val="clear" w:color="auto" w:fill="FFFFFF"/>
              </w:rPr>
              <w:t xml:space="preserve"> год</w:t>
            </w:r>
          </w:p>
        </w:tc>
        <w:tc>
          <w:tcPr>
            <w:tcW w:w="1559"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7</w:t>
            </w:r>
            <w:r w:rsidRPr="00AA656D">
              <w:rPr>
                <w:sz w:val="22"/>
                <w:szCs w:val="22"/>
                <w:shd w:val="clear" w:color="auto" w:fill="FFFFFF"/>
              </w:rPr>
              <w:t xml:space="preserve"> год</w:t>
            </w:r>
          </w:p>
        </w:tc>
        <w:tc>
          <w:tcPr>
            <w:tcW w:w="1843" w:type="dxa"/>
            <w:tcBorders>
              <w:top w:val="nil"/>
              <w:left w:val="nil"/>
              <w:right w:val="single" w:sz="4" w:space="0" w:color="auto"/>
            </w:tcBorders>
            <w:shd w:val="clear" w:color="auto" w:fill="auto"/>
            <w:hideMark/>
          </w:tcPr>
          <w:p w:rsidR="00D74F9F" w:rsidRPr="00AA656D" w:rsidRDefault="00D74F9F" w:rsidP="00BA05BC">
            <w:pPr>
              <w:jc w:val="center"/>
              <w:rPr>
                <w:sz w:val="22"/>
                <w:szCs w:val="22"/>
              </w:rPr>
            </w:pPr>
            <w:r w:rsidRPr="00AA656D">
              <w:rPr>
                <w:sz w:val="22"/>
                <w:szCs w:val="22"/>
                <w:shd w:val="clear" w:color="auto" w:fill="FFFFFF"/>
              </w:rPr>
              <w:t>202</w:t>
            </w:r>
            <w:r w:rsidR="00BA05BC" w:rsidRPr="00AA656D">
              <w:rPr>
                <w:sz w:val="22"/>
                <w:szCs w:val="22"/>
                <w:shd w:val="clear" w:color="auto" w:fill="FFFFFF"/>
              </w:rPr>
              <w:t>8</w:t>
            </w:r>
            <w:r w:rsidRPr="00AA656D">
              <w:rPr>
                <w:sz w:val="22"/>
                <w:szCs w:val="22"/>
                <w:shd w:val="clear" w:color="auto" w:fill="FFFFFF"/>
              </w:rPr>
              <w:t xml:space="preserve"> год</w:t>
            </w:r>
          </w:p>
        </w:tc>
      </w:tr>
    </w:tbl>
    <w:p w:rsidR="00D74F9F" w:rsidRPr="00AA656D" w:rsidRDefault="00D74F9F" w:rsidP="00D74F9F">
      <w:pPr>
        <w:jc w:val="center"/>
        <w:rPr>
          <w:b/>
          <w:sz w:val="2"/>
          <w:szCs w:val="2"/>
        </w:rPr>
      </w:pPr>
    </w:p>
    <w:tbl>
      <w:tblPr>
        <w:tblpPr w:leftFromText="180" w:rightFromText="180" w:vertAnchor="text" w:tblpX="108" w:tblpY="1"/>
        <w:tblOverlap w:val="never"/>
        <w:tblW w:w="22678" w:type="dxa"/>
        <w:tblLayout w:type="fixed"/>
        <w:tblLook w:val="04A0" w:firstRow="1" w:lastRow="0" w:firstColumn="1" w:lastColumn="0" w:noHBand="0" w:noVBand="1"/>
      </w:tblPr>
      <w:tblGrid>
        <w:gridCol w:w="567"/>
        <w:gridCol w:w="35"/>
        <w:gridCol w:w="73"/>
        <w:gridCol w:w="3720"/>
        <w:gridCol w:w="2411"/>
        <w:gridCol w:w="2266"/>
        <w:gridCol w:w="7"/>
        <w:gridCol w:w="1693"/>
        <w:gridCol w:w="24"/>
        <w:gridCol w:w="1393"/>
        <w:gridCol w:w="1561"/>
        <w:gridCol w:w="1843"/>
        <w:gridCol w:w="1417"/>
        <w:gridCol w:w="994"/>
        <w:gridCol w:w="423"/>
        <w:gridCol w:w="1417"/>
        <w:gridCol w:w="1417"/>
        <w:gridCol w:w="1417"/>
      </w:tblGrid>
      <w:tr w:rsidR="00AA656D" w:rsidRPr="00AA656D" w:rsidTr="00285811">
        <w:trPr>
          <w:gridAfter w:val="6"/>
          <w:wAfter w:w="7085" w:type="dxa"/>
          <w:trHeight w:val="78"/>
          <w:tblHead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1</w:t>
            </w:r>
          </w:p>
        </w:tc>
        <w:tc>
          <w:tcPr>
            <w:tcW w:w="3828" w:type="dxa"/>
            <w:gridSpan w:val="3"/>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2</w:t>
            </w:r>
          </w:p>
        </w:tc>
        <w:tc>
          <w:tcPr>
            <w:tcW w:w="2411"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3</w:t>
            </w:r>
          </w:p>
        </w:tc>
        <w:tc>
          <w:tcPr>
            <w:tcW w:w="2266"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4</w:t>
            </w:r>
          </w:p>
        </w:tc>
        <w:tc>
          <w:tcPr>
            <w:tcW w:w="1700"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5</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ind w:left="-69" w:right="-108"/>
              <w:jc w:val="center"/>
              <w:rPr>
                <w:sz w:val="22"/>
                <w:szCs w:val="22"/>
              </w:rPr>
            </w:pPr>
            <w:r w:rsidRPr="00AA656D">
              <w:rPr>
                <w:sz w:val="22"/>
                <w:szCs w:val="22"/>
              </w:rPr>
              <w:t>6</w:t>
            </w:r>
          </w:p>
        </w:tc>
        <w:tc>
          <w:tcPr>
            <w:tcW w:w="1561"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7</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8</w:t>
            </w:r>
          </w:p>
        </w:tc>
      </w:tr>
      <w:tr w:rsidR="00AA656D" w:rsidRPr="00AA656D" w:rsidTr="00285811">
        <w:trPr>
          <w:gridAfter w:val="6"/>
          <w:wAfter w:w="7085" w:type="dxa"/>
          <w:trHeight w:val="223"/>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ind w:left="-103" w:right="-108"/>
              <w:jc w:val="center"/>
              <w:rPr>
                <w:b/>
              </w:rPr>
            </w:pPr>
            <w:r w:rsidRPr="00AA656D">
              <w:rPr>
                <w:b/>
              </w:rPr>
              <w:t>1. Региональный проект «Наименование»</w:t>
            </w:r>
          </w:p>
        </w:tc>
      </w:tr>
      <w:tr w:rsidR="00AA656D" w:rsidRPr="00AA656D" w:rsidTr="00285811">
        <w:trPr>
          <w:gridAfter w:val="6"/>
          <w:wAfter w:w="7085" w:type="dxa"/>
          <w:trHeight w:val="238"/>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pPr>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rPr>
                <w:b/>
              </w:rPr>
            </w:pPr>
            <w:r w:rsidRPr="00AA656D">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30"/>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55"/>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r w:rsidRPr="00AA656D">
              <w:rPr>
                <w:b/>
                <w:lang w:val="en-US"/>
              </w:rPr>
              <w:t>2</w:t>
            </w:r>
            <w:r w:rsidRPr="00AA656D">
              <w:rPr>
                <w:b/>
              </w:rPr>
              <w:t>. Ведомственный проект «Наименование»</w:t>
            </w:r>
          </w:p>
        </w:tc>
      </w:tr>
      <w:tr w:rsidR="00AA656D" w:rsidRPr="00AA656D" w:rsidTr="00285811">
        <w:trPr>
          <w:gridAfter w:val="6"/>
          <w:wAfter w:w="7085" w:type="dxa"/>
          <w:trHeight w:val="84"/>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pPr>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rPr>
                <w:b/>
              </w:rPr>
            </w:pPr>
            <w:r w:rsidRPr="00AA656D">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88"/>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34"/>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r w:rsidRPr="00AA656D">
              <w:rPr>
                <w:b/>
                <w:szCs w:val="20"/>
              </w:rPr>
              <w:t>3.1. Комплекс процессных мероприятий «Капитальный ремонт многоквартирных домов»</w:t>
            </w:r>
          </w:p>
        </w:tc>
      </w:tr>
      <w:tr w:rsidR="00AA656D" w:rsidRPr="00AA656D" w:rsidTr="00285811">
        <w:trPr>
          <w:gridAfter w:val="6"/>
          <w:wAfter w:w="7085" w:type="dxa"/>
          <w:trHeight w:val="2811"/>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ind w:left="-103" w:right="-108"/>
              <w:jc w:val="center"/>
            </w:pPr>
            <w:r w:rsidRPr="00AA656D">
              <w:t>3.1.1</w:t>
            </w:r>
          </w:p>
        </w:tc>
        <w:tc>
          <w:tcPr>
            <w:tcW w:w="3828" w:type="dxa"/>
            <w:gridSpan w:val="3"/>
            <w:tcBorders>
              <w:top w:val="nil"/>
              <w:left w:val="nil"/>
              <w:bottom w:val="single" w:sz="4" w:space="0" w:color="auto"/>
              <w:right w:val="single" w:sz="4" w:space="0" w:color="auto"/>
            </w:tcBorders>
            <w:shd w:val="clear" w:color="auto" w:fill="auto"/>
            <w:hideMark/>
          </w:tcPr>
          <w:p w:rsidR="00D74F9F" w:rsidRPr="00AA656D" w:rsidRDefault="00D74F9F" w:rsidP="00285811">
            <w:pPr>
              <w:ind w:left="34" w:right="-108"/>
            </w:pPr>
            <w:r w:rsidRPr="00AA656D">
              <w:rPr>
                <w:spacing w:val="-2"/>
              </w:rPr>
              <w:t xml:space="preserve">Взносы на капитальный ремонт общего имущества в многоквартирных домах </w:t>
            </w:r>
          </w:p>
        </w:tc>
        <w:tc>
          <w:tcPr>
            <w:tcW w:w="2411" w:type="dxa"/>
            <w:tcBorders>
              <w:top w:val="nil"/>
              <w:left w:val="nil"/>
              <w:bottom w:val="single" w:sz="4" w:space="0" w:color="auto"/>
              <w:right w:val="single" w:sz="4" w:space="0" w:color="auto"/>
            </w:tcBorders>
            <w:shd w:val="clear" w:color="auto" w:fill="auto"/>
            <w:hideMark/>
          </w:tcPr>
          <w:p w:rsidR="00D74F9F" w:rsidRPr="00AA656D" w:rsidRDefault="00D74F9F" w:rsidP="00285811">
            <w:pPr>
              <w:jc w:val="center"/>
            </w:pPr>
            <w:r w:rsidRPr="00AA656D">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(далее – управление)</w:t>
            </w:r>
          </w:p>
        </w:tc>
        <w:tc>
          <w:tcPr>
            <w:tcW w:w="2266" w:type="dxa"/>
            <w:tcBorders>
              <w:top w:val="nil"/>
              <w:left w:val="nil"/>
              <w:bottom w:val="single" w:sz="4" w:space="0" w:color="auto"/>
              <w:right w:val="single" w:sz="4" w:space="0" w:color="auto"/>
            </w:tcBorders>
            <w:shd w:val="clear" w:color="auto" w:fill="auto"/>
            <w:hideMark/>
          </w:tcPr>
          <w:p w:rsidR="00D74F9F" w:rsidRPr="00AA656D" w:rsidRDefault="00D74F9F" w:rsidP="00285811">
            <w:r w:rsidRPr="00AA656D">
              <w:t>Бюджет  муниципального образования «Дорогобужский муниципальный округ» Смоленской области (далее – 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D74F9F" w:rsidRPr="00AA656D" w:rsidRDefault="00D74F9F" w:rsidP="00285811">
            <w:pPr>
              <w:ind w:left="-103" w:right="-108"/>
              <w:jc w:val="center"/>
            </w:pPr>
            <w:r w:rsidRPr="00AA656D">
              <w:t>5 956,8</w:t>
            </w:r>
          </w:p>
        </w:tc>
        <w:tc>
          <w:tcPr>
            <w:tcW w:w="1417" w:type="dxa"/>
            <w:gridSpan w:val="2"/>
            <w:tcBorders>
              <w:top w:val="nil"/>
              <w:left w:val="nil"/>
              <w:bottom w:val="single" w:sz="4" w:space="0" w:color="auto"/>
              <w:right w:val="single" w:sz="4" w:space="0" w:color="auto"/>
            </w:tcBorders>
            <w:shd w:val="clear" w:color="auto" w:fill="auto"/>
            <w:hideMark/>
          </w:tcPr>
          <w:p w:rsidR="00D74F9F" w:rsidRPr="00AA656D" w:rsidRDefault="00A62773" w:rsidP="00285811">
            <w:pPr>
              <w:ind w:left="-103" w:right="-108"/>
              <w:jc w:val="center"/>
              <w:rPr>
                <w:lang w:val="en-US"/>
              </w:rPr>
            </w:pPr>
            <w:r w:rsidRPr="00AA656D">
              <w:t>4 956,8</w:t>
            </w:r>
          </w:p>
        </w:tc>
        <w:tc>
          <w:tcPr>
            <w:tcW w:w="1561" w:type="dxa"/>
            <w:tcBorders>
              <w:top w:val="nil"/>
              <w:left w:val="nil"/>
              <w:bottom w:val="single" w:sz="4" w:space="0" w:color="auto"/>
              <w:right w:val="single" w:sz="4" w:space="0" w:color="auto"/>
            </w:tcBorders>
            <w:shd w:val="clear" w:color="auto" w:fill="auto"/>
            <w:hideMark/>
          </w:tcPr>
          <w:p w:rsidR="00D74F9F" w:rsidRPr="00AA656D" w:rsidRDefault="00BA05BC" w:rsidP="00285811">
            <w:pPr>
              <w:jc w:val="center"/>
            </w:pPr>
            <w:r w:rsidRPr="00AA656D">
              <w:t>5</w:t>
            </w:r>
            <w:r w:rsidR="00D74F9F" w:rsidRPr="00AA656D">
              <w:t>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BA05BC" w:rsidP="00285811">
            <w:pPr>
              <w:jc w:val="center"/>
            </w:pPr>
            <w:r w:rsidRPr="00AA656D">
              <w:t>5</w:t>
            </w:r>
            <w:r w:rsidR="00D74F9F" w:rsidRPr="00AA656D">
              <w:t>00,0</w:t>
            </w: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tc>
      </w:tr>
      <w:tr w:rsidR="00AA656D" w:rsidRPr="00AA656D" w:rsidTr="00285811">
        <w:trPr>
          <w:gridAfter w:val="6"/>
          <w:wAfter w:w="7085" w:type="dxa"/>
          <w:trHeight w:val="560"/>
        </w:trPr>
        <w:tc>
          <w:tcPr>
            <w:tcW w:w="4395" w:type="dxa"/>
            <w:gridSpan w:val="4"/>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34" w:right="-108"/>
              <w:rPr>
                <w:b/>
                <w:spacing w:val="-2"/>
              </w:rPr>
            </w:pPr>
            <w:r w:rsidRPr="00AA656D">
              <w:rPr>
                <w:b/>
              </w:rPr>
              <w:t>Итого по комплексу процессных мероприятий</w:t>
            </w:r>
          </w:p>
        </w:tc>
        <w:tc>
          <w:tcPr>
            <w:tcW w:w="2411" w:type="dxa"/>
            <w:tcBorders>
              <w:top w:val="single" w:sz="4" w:space="0" w:color="auto"/>
              <w:left w:val="nil"/>
              <w:bottom w:val="single" w:sz="4" w:space="0" w:color="auto"/>
              <w:right w:val="single" w:sz="4" w:space="0" w:color="auto"/>
            </w:tcBorders>
            <w:shd w:val="clear" w:color="auto" w:fill="auto"/>
          </w:tcPr>
          <w:p w:rsidR="00D74F9F" w:rsidRPr="00AA656D" w:rsidRDefault="00D74F9F" w:rsidP="00285811">
            <w:pPr>
              <w:ind w:left="-103" w:right="-108"/>
              <w:jc w:val="center"/>
              <w:rPr>
                <w:b/>
              </w:rPr>
            </w:pPr>
            <w:r w:rsidRPr="00AA656D">
              <w:rPr>
                <w:b/>
              </w:rPr>
              <w:t>х</w:t>
            </w:r>
          </w:p>
        </w:tc>
        <w:tc>
          <w:tcPr>
            <w:tcW w:w="2266" w:type="dxa"/>
            <w:tcBorders>
              <w:top w:val="single" w:sz="4" w:space="0" w:color="auto"/>
              <w:left w:val="nil"/>
              <w:bottom w:val="single" w:sz="4" w:space="0" w:color="auto"/>
              <w:right w:val="single" w:sz="4" w:space="0" w:color="auto"/>
            </w:tcBorders>
            <w:shd w:val="clear" w:color="auto" w:fill="auto"/>
          </w:tcPr>
          <w:p w:rsidR="00D74F9F" w:rsidRPr="00AA656D" w:rsidRDefault="00D74F9F" w:rsidP="00285811">
            <w:pPr>
              <w:ind w:left="-103" w:right="-108"/>
              <w:jc w:val="center"/>
              <w:rPr>
                <w:b/>
                <w:spacing w:val="-2"/>
              </w:rPr>
            </w:pPr>
            <w:r w:rsidRPr="00AA656D">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AA656D" w:rsidRDefault="00BA05BC" w:rsidP="00285811">
            <w:pPr>
              <w:ind w:left="-103" w:right="-108"/>
              <w:jc w:val="center"/>
              <w:rPr>
                <w:b/>
              </w:rPr>
            </w:pPr>
            <w:r w:rsidRPr="00AA656D">
              <w:rPr>
                <w:b/>
              </w:rPr>
              <w:t>5 956,8</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AA656D" w:rsidRDefault="00BA05BC" w:rsidP="00285811">
            <w:pPr>
              <w:ind w:left="-103" w:right="-108"/>
              <w:jc w:val="center"/>
              <w:rPr>
                <w:b/>
                <w:lang w:val="en-US"/>
              </w:rPr>
            </w:pPr>
            <w:r w:rsidRPr="00AA656D">
              <w:rPr>
                <w:b/>
              </w:rPr>
              <w:t>4 956,8</w:t>
            </w:r>
          </w:p>
        </w:tc>
        <w:tc>
          <w:tcPr>
            <w:tcW w:w="1561" w:type="dxa"/>
            <w:tcBorders>
              <w:top w:val="single" w:sz="4" w:space="0" w:color="auto"/>
              <w:left w:val="nil"/>
              <w:bottom w:val="single" w:sz="4" w:space="0" w:color="auto"/>
              <w:right w:val="single" w:sz="4" w:space="0" w:color="auto"/>
            </w:tcBorders>
            <w:shd w:val="clear" w:color="auto" w:fill="auto"/>
          </w:tcPr>
          <w:p w:rsidR="00D74F9F" w:rsidRPr="00AA656D" w:rsidRDefault="00BA05BC" w:rsidP="00285811">
            <w:pPr>
              <w:jc w:val="center"/>
              <w:rPr>
                <w:b/>
              </w:rPr>
            </w:pPr>
            <w:r w:rsidRPr="00AA656D">
              <w:rPr>
                <w:b/>
              </w:rPr>
              <w:t>50</w:t>
            </w:r>
            <w:r w:rsidR="00D74F9F" w:rsidRPr="00AA656D">
              <w:rPr>
                <w:b/>
              </w:rPr>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AA656D" w:rsidRDefault="00BA05BC" w:rsidP="00285811">
            <w:pPr>
              <w:jc w:val="center"/>
              <w:rPr>
                <w:b/>
              </w:rPr>
            </w:pPr>
            <w:r w:rsidRPr="00AA656D">
              <w:rPr>
                <w:b/>
              </w:rPr>
              <w:t>50</w:t>
            </w:r>
            <w:r w:rsidR="00D74F9F" w:rsidRPr="00AA656D">
              <w:rPr>
                <w:b/>
              </w:rPr>
              <w:t>0,0</w:t>
            </w:r>
          </w:p>
        </w:tc>
      </w:tr>
      <w:tr w:rsidR="004D4ED5" w:rsidRPr="004D4ED5" w:rsidTr="00285811">
        <w:trPr>
          <w:gridAfter w:val="6"/>
          <w:wAfter w:w="7085" w:type="dxa"/>
          <w:trHeight w:val="199"/>
        </w:trPr>
        <w:tc>
          <w:tcPr>
            <w:tcW w:w="12189" w:type="dxa"/>
            <w:gridSpan w:val="10"/>
            <w:tcBorders>
              <w:top w:val="single" w:sz="4" w:space="0" w:color="auto"/>
              <w:left w:val="single" w:sz="4" w:space="0" w:color="auto"/>
              <w:bottom w:val="single" w:sz="4" w:space="0" w:color="auto"/>
              <w:right w:val="single" w:sz="4" w:space="0" w:color="auto"/>
            </w:tcBorders>
            <w:shd w:val="clear" w:color="auto" w:fill="auto"/>
            <w:hideMark/>
          </w:tcPr>
          <w:p w:rsidR="00D74F9F" w:rsidRPr="00285811" w:rsidRDefault="00D74F9F" w:rsidP="00285811">
            <w:pPr>
              <w:ind w:left="-103" w:right="-108"/>
              <w:jc w:val="center"/>
            </w:pPr>
            <w:r w:rsidRPr="00285811">
              <w:rPr>
                <w:b/>
              </w:rPr>
              <w:t>3.2. Комплекс процессных мероприятий</w:t>
            </w:r>
            <w:r w:rsidRPr="00285811">
              <w:t xml:space="preserve"> «</w:t>
            </w:r>
            <w:r w:rsidRPr="00285811">
              <w:rPr>
                <w:b/>
                <w:spacing w:val="-2"/>
              </w:rPr>
              <w:t>Организация благоустройства территории»</w:t>
            </w:r>
          </w:p>
        </w:tc>
        <w:tc>
          <w:tcPr>
            <w:tcW w:w="3404" w:type="dxa"/>
            <w:gridSpan w:val="2"/>
            <w:tcBorders>
              <w:top w:val="nil"/>
              <w:left w:val="nil"/>
              <w:bottom w:val="single" w:sz="4" w:space="0" w:color="auto"/>
              <w:right w:val="single" w:sz="4" w:space="0" w:color="auto"/>
            </w:tcBorders>
            <w:shd w:val="clear" w:color="auto" w:fill="auto"/>
            <w:hideMark/>
          </w:tcPr>
          <w:p w:rsidR="00D74F9F" w:rsidRPr="00285811" w:rsidRDefault="00D74F9F" w:rsidP="00285811">
            <w:pPr>
              <w:ind w:left="-103" w:right="-108"/>
              <w:jc w:val="center"/>
            </w:pPr>
          </w:p>
        </w:tc>
      </w:tr>
      <w:tr w:rsidR="004D4ED5" w:rsidRPr="004D4ED5" w:rsidTr="00285811">
        <w:trPr>
          <w:gridAfter w:val="6"/>
          <w:wAfter w:w="7085" w:type="dxa"/>
          <w:trHeight w:val="300"/>
        </w:trPr>
        <w:tc>
          <w:tcPr>
            <w:tcW w:w="675" w:type="dxa"/>
            <w:gridSpan w:val="3"/>
            <w:tcBorders>
              <w:top w:val="single" w:sz="4" w:space="0" w:color="auto"/>
              <w:left w:val="single" w:sz="4" w:space="0" w:color="auto"/>
              <w:bottom w:val="single" w:sz="4" w:space="0" w:color="auto"/>
              <w:right w:val="single" w:sz="4" w:space="0" w:color="auto"/>
            </w:tcBorders>
            <w:shd w:val="clear" w:color="auto" w:fill="auto"/>
            <w:hideMark/>
          </w:tcPr>
          <w:p w:rsidR="00D74F9F" w:rsidRPr="00285811" w:rsidRDefault="00D74F9F" w:rsidP="00285811">
            <w:pPr>
              <w:ind w:left="-103" w:right="-108"/>
              <w:jc w:val="center"/>
            </w:pPr>
            <w:r w:rsidRPr="00285811">
              <w:t>3.2.1.</w:t>
            </w:r>
          </w:p>
        </w:tc>
        <w:tc>
          <w:tcPr>
            <w:tcW w:w="3720" w:type="dxa"/>
            <w:tcBorders>
              <w:top w:val="nil"/>
              <w:left w:val="nil"/>
              <w:bottom w:val="single" w:sz="4" w:space="0" w:color="auto"/>
              <w:right w:val="single" w:sz="4" w:space="0" w:color="auto"/>
            </w:tcBorders>
            <w:shd w:val="clear" w:color="auto" w:fill="auto"/>
            <w:hideMark/>
          </w:tcPr>
          <w:p w:rsidR="00D74F9F" w:rsidRPr="00285811" w:rsidRDefault="00D74F9F" w:rsidP="00285811">
            <w:pPr>
              <w:ind w:left="34" w:right="-108"/>
            </w:pPr>
            <w:r w:rsidRPr="00285811">
              <w:rPr>
                <w:spacing w:val="-2"/>
              </w:rPr>
              <w:t>Уличное освещение</w:t>
            </w:r>
          </w:p>
        </w:tc>
        <w:tc>
          <w:tcPr>
            <w:tcW w:w="2411" w:type="dxa"/>
            <w:tcBorders>
              <w:top w:val="nil"/>
              <w:left w:val="nil"/>
              <w:bottom w:val="single" w:sz="4" w:space="0" w:color="auto"/>
              <w:right w:val="single" w:sz="4" w:space="0" w:color="auto"/>
            </w:tcBorders>
            <w:shd w:val="clear" w:color="auto" w:fill="auto"/>
            <w:hideMark/>
          </w:tcPr>
          <w:p w:rsidR="00D74F9F" w:rsidRPr="00285811" w:rsidRDefault="00D74F9F" w:rsidP="00285811">
            <w:pPr>
              <w:ind w:left="-103" w:right="-108"/>
              <w:jc w:val="center"/>
            </w:pPr>
            <w:r w:rsidRPr="00285811">
              <w:t>управление</w:t>
            </w:r>
          </w:p>
        </w:tc>
        <w:tc>
          <w:tcPr>
            <w:tcW w:w="2266" w:type="dxa"/>
            <w:tcBorders>
              <w:top w:val="nil"/>
              <w:left w:val="nil"/>
              <w:bottom w:val="single" w:sz="4" w:space="0" w:color="auto"/>
              <w:right w:val="single" w:sz="4" w:space="0" w:color="auto"/>
            </w:tcBorders>
            <w:shd w:val="clear" w:color="auto" w:fill="auto"/>
            <w:hideMark/>
          </w:tcPr>
          <w:p w:rsidR="00D74F9F" w:rsidRPr="00285811" w:rsidRDefault="00D74F9F" w:rsidP="00285811">
            <w:pPr>
              <w:jc w:val="center"/>
            </w:pPr>
            <w:r w:rsidRPr="00285811">
              <w:rPr>
                <w:spacing w:val="-2"/>
              </w:rPr>
              <w:t>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D74F9F" w:rsidRPr="00285811" w:rsidRDefault="00E726BA" w:rsidP="00285811">
            <w:pPr>
              <w:ind w:left="-103" w:right="-108"/>
              <w:jc w:val="center"/>
            </w:pPr>
            <w:r w:rsidRPr="00285811">
              <w:t>18 456,1</w:t>
            </w:r>
          </w:p>
        </w:tc>
        <w:tc>
          <w:tcPr>
            <w:tcW w:w="1417" w:type="dxa"/>
            <w:gridSpan w:val="2"/>
            <w:tcBorders>
              <w:top w:val="nil"/>
              <w:left w:val="nil"/>
              <w:bottom w:val="single" w:sz="4" w:space="0" w:color="auto"/>
              <w:right w:val="single" w:sz="4" w:space="0" w:color="auto"/>
            </w:tcBorders>
            <w:shd w:val="clear" w:color="auto" w:fill="auto"/>
            <w:hideMark/>
          </w:tcPr>
          <w:p w:rsidR="00D74F9F" w:rsidRPr="00285811" w:rsidRDefault="00A40CDA" w:rsidP="00285811">
            <w:pPr>
              <w:ind w:left="-103" w:right="-108"/>
              <w:jc w:val="center"/>
            </w:pPr>
            <w:r w:rsidRPr="00285811">
              <w:t>15 456,1</w:t>
            </w:r>
          </w:p>
        </w:tc>
        <w:tc>
          <w:tcPr>
            <w:tcW w:w="1561" w:type="dxa"/>
            <w:tcBorders>
              <w:top w:val="nil"/>
              <w:left w:val="nil"/>
              <w:bottom w:val="single" w:sz="4" w:space="0" w:color="auto"/>
              <w:right w:val="single" w:sz="4" w:space="0" w:color="auto"/>
            </w:tcBorders>
            <w:shd w:val="clear" w:color="auto" w:fill="auto"/>
            <w:hideMark/>
          </w:tcPr>
          <w:p w:rsidR="00D74F9F" w:rsidRPr="00285811" w:rsidRDefault="00E726BA" w:rsidP="00285811">
            <w:pPr>
              <w:jc w:val="center"/>
            </w:pPr>
            <w:r w:rsidRPr="00285811">
              <w:t>1 500,0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285811" w:rsidRDefault="00D74F9F" w:rsidP="00285811">
            <w:pPr>
              <w:jc w:val="center"/>
            </w:pPr>
            <w:r w:rsidRPr="00285811">
              <w:t>1</w:t>
            </w:r>
            <w:r w:rsidR="00E726BA" w:rsidRPr="00285811">
              <w:t>500,0</w:t>
            </w:r>
          </w:p>
        </w:tc>
      </w:tr>
      <w:tr w:rsidR="004D4ED5" w:rsidRPr="004D4ED5" w:rsidTr="00285811">
        <w:trPr>
          <w:gridAfter w:val="6"/>
          <w:wAfter w:w="7085" w:type="dxa"/>
          <w:trHeight w:val="126"/>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285811" w:rsidRDefault="00D74F9F" w:rsidP="00285811">
            <w:pPr>
              <w:ind w:left="-103" w:right="-108"/>
              <w:jc w:val="center"/>
            </w:pPr>
            <w:r w:rsidRPr="00285811">
              <w:t>3.2.2</w:t>
            </w:r>
          </w:p>
        </w:tc>
        <w:tc>
          <w:tcPr>
            <w:tcW w:w="3720"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ind w:left="34" w:right="-108"/>
            </w:pPr>
            <w:r w:rsidRPr="00285811">
              <w:rPr>
                <w:spacing w:val="-2"/>
              </w:rPr>
              <w:t>Содержание мест захоронения</w:t>
            </w:r>
          </w:p>
        </w:tc>
        <w:tc>
          <w:tcPr>
            <w:tcW w:w="2411"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jc w:val="center"/>
            </w:pPr>
            <w:r w:rsidRPr="00285811">
              <w:t xml:space="preserve">управление </w:t>
            </w:r>
          </w:p>
        </w:tc>
        <w:tc>
          <w:tcPr>
            <w:tcW w:w="2266"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jc w:val="center"/>
            </w:pPr>
            <w:r w:rsidRPr="00285811">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285811" w:rsidRDefault="0019048F" w:rsidP="00285811">
            <w:pPr>
              <w:ind w:left="-103" w:right="-108"/>
              <w:jc w:val="center"/>
            </w:pPr>
            <w:r w:rsidRPr="00285811">
              <w:t>2 770</w:t>
            </w:r>
            <w:r w:rsidR="00DD63AC" w:rsidRPr="00285811">
              <w:t>,</w:t>
            </w:r>
            <w:r w:rsidRPr="00285811">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285811" w:rsidRDefault="00A40CDA" w:rsidP="00285811">
            <w:pPr>
              <w:ind w:left="-103" w:right="-108"/>
              <w:jc w:val="center"/>
            </w:pPr>
            <w:r w:rsidRPr="00285811">
              <w:t>2 570,0</w:t>
            </w:r>
          </w:p>
        </w:tc>
        <w:tc>
          <w:tcPr>
            <w:tcW w:w="1561" w:type="dxa"/>
            <w:tcBorders>
              <w:top w:val="single" w:sz="4" w:space="0" w:color="auto"/>
              <w:left w:val="nil"/>
              <w:bottom w:val="single" w:sz="4" w:space="0" w:color="auto"/>
              <w:right w:val="single" w:sz="4" w:space="0" w:color="auto"/>
            </w:tcBorders>
            <w:shd w:val="clear" w:color="auto" w:fill="auto"/>
          </w:tcPr>
          <w:p w:rsidR="00D74F9F" w:rsidRPr="00285811" w:rsidRDefault="0019048F" w:rsidP="00285811">
            <w:pPr>
              <w:ind w:left="-103" w:right="-108"/>
              <w:jc w:val="center"/>
            </w:pPr>
            <w:r w:rsidRPr="00285811">
              <w:t>10</w:t>
            </w:r>
            <w:r w:rsidR="00D74F9F" w:rsidRPr="00285811">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285811" w:rsidRDefault="0019048F" w:rsidP="00285811">
            <w:pPr>
              <w:ind w:left="-103" w:right="-108"/>
              <w:jc w:val="center"/>
            </w:pPr>
            <w:r w:rsidRPr="00285811">
              <w:t>10</w:t>
            </w:r>
            <w:r w:rsidR="00D74F9F" w:rsidRPr="00285811">
              <w:t>0,0</w:t>
            </w:r>
          </w:p>
        </w:tc>
      </w:tr>
      <w:tr w:rsidR="004D4ED5" w:rsidRPr="004D4ED5" w:rsidTr="00285811">
        <w:trPr>
          <w:gridAfter w:val="6"/>
          <w:wAfter w:w="7085" w:type="dxa"/>
          <w:trHeight w:val="65"/>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285811" w:rsidRDefault="00D74F9F" w:rsidP="00285811">
            <w:pPr>
              <w:ind w:left="-103" w:right="-108"/>
              <w:jc w:val="center"/>
            </w:pPr>
            <w:r w:rsidRPr="00285811">
              <w:lastRenderedPageBreak/>
              <w:t>3.2.3</w:t>
            </w:r>
          </w:p>
        </w:tc>
        <w:tc>
          <w:tcPr>
            <w:tcW w:w="3720"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ind w:left="34" w:right="-108"/>
            </w:pPr>
            <w:r w:rsidRPr="00285811">
              <w:rPr>
                <w:spacing w:val="-2"/>
              </w:rPr>
              <w:t>Озеленение</w:t>
            </w:r>
          </w:p>
        </w:tc>
        <w:tc>
          <w:tcPr>
            <w:tcW w:w="2411"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jc w:val="center"/>
            </w:pPr>
            <w:r w:rsidRPr="00285811">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jc w:val="center"/>
            </w:pPr>
            <w:r w:rsidRPr="00285811">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ind w:left="-103" w:right="-108"/>
              <w:jc w:val="center"/>
            </w:pPr>
            <w:r w:rsidRPr="00285811">
              <w:t>3 </w:t>
            </w:r>
            <w:r w:rsidR="0019048F" w:rsidRPr="00285811">
              <w:t>050</w:t>
            </w:r>
            <w:r w:rsidRPr="00285811">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285811" w:rsidRDefault="00A40CDA" w:rsidP="00285811">
            <w:pPr>
              <w:ind w:left="-103" w:right="-108"/>
              <w:jc w:val="center"/>
            </w:pPr>
            <w:r w:rsidRPr="00285811">
              <w:t>2 850,0</w:t>
            </w:r>
          </w:p>
        </w:tc>
        <w:tc>
          <w:tcPr>
            <w:tcW w:w="1561" w:type="dxa"/>
            <w:tcBorders>
              <w:top w:val="single" w:sz="4" w:space="0" w:color="auto"/>
              <w:left w:val="nil"/>
              <w:bottom w:val="single" w:sz="4" w:space="0" w:color="auto"/>
              <w:right w:val="single" w:sz="4" w:space="0" w:color="auto"/>
            </w:tcBorders>
            <w:shd w:val="clear" w:color="auto" w:fill="auto"/>
          </w:tcPr>
          <w:p w:rsidR="00D74F9F" w:rsidRPr="00285811" w:rsidRDefault="0019048F" w:rsidP="00285811">
            <w:pPr>
              <w:ind w:left="-103" w:right="-108"/>
              <w:jc w:val="center"/>
            </w:pPr>
            <w:r w:rsidRPr="00285811">
              <w:t>10</w:t>
            </w:r>
            <w:r w:rsidR="00D74F9F" w:rsidRPr="00285811">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285811" w:rsidRDefault="0019048F" w:rsidP="00285811">
            <w:pPr>
              <w:ind w:left="-103" w:right="-108"/>
              <w:jc w:val="center"/>
            </w:pPr>
            <w:r w:rsidRPr="00285811">
              <w:t>10</w:t>
            </w:r>
            <w:r w:rsidR="00D74F9F" w:rsidRPr="00285811">
              <w:t>0,0</w:t>
            </w:r>
          </w:p>
        </w:tc>
      </w:tr>
      <w:tr w:rsidR="004D4ED5" w:rsidRPr="004D4ED5" w:rsidTr="00285811">
        <w:trPr>
          <w:gridAfter w:val="6"/>
          <w:wAfter w:w="7085" w:type="dxa"/>
          <w:trHeight w:val="299"/>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285811" w:rsidRDefault="00D74F9F" w:rsidP="00285811">
            <w:pPr>
              <w:ind w:left="-103" w:right="-108"/>
              <w:jc w:val="center"/>
            </w:pPr>
            <w:r w:rsidRPr="00285811">
              <w:t>3.2.4</w:t>
            </w:r>
          </w:p>
        </w:tc>
        <w:tc>
          <w:tcPr>
            <w:tcW w:w="3720"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ind w:left="34" w:right="-108"/>
            </w:pPr>
            <w:r w:rsidRPr="00285811">
              <w:t>Прочее благоустройство</w:t>
            </w:r>
          </w:p>
        </w:tc>
        <w:tc>
          <w:tcPr>
            <w:tcW w:w="2411"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jc w:val="center"/>
            </w:pPr>
            <w:r w:rsidRPr="00285811">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jc w:val="center"/>
            </w:pPr>
            <w:r w:rsidRPr="00285811">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285811" w:rsidRDefault="00F106BB" w:rsidP="008772DF">
            <w:pPr>
              <w:jc w:val="center"/>
            </w:pPr>
            <w:r>
              <w:t>19</w:t>
            </w:r>
            <w:r w:rsidR="008772DF">
              <w:t> </w:t>
            </w:r>
            <w:r w:rsidR="008772DF">
              <w:rPr>
                <w:lang w:val="en-US"/>
              </w:rPr>
              <w:t>321</w:t>
            </w:r>
            <w:r w:rsidR="008772DF">
              <w:t>,</w:t>
            </w:r>
            <w:r w:rsidR="008772DF">
              <w:rPr>
                <w:lang w:val="en-US"/>
              </w:rPr>
              <w:t>3</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8772DF" w:rsidRDefault="00F106BB" w:rsidP="008772DF">
            <w:pPr>
              <w:jc w:val="center"/>
              <w:rPr>
                <w:lang w:val="en-US"/>
              </w:rPr>
            </w:pPr>
            <w:r>
              <w:t>17</w:t>
            </w:r>
            <w:r w:rsidR="008772DF">
              <w:t> </w:t>
            </w:r>
            <w:r w:rsidR="008772DF" w:rsidRPr="008772DF">
              <w:t>321</w:t>
            </w:r>
            <w:r w:rsidR="008772DF">
              <w:t>,</w:t>
            </w:r>
            <w:r w:rsidR="008772DF">
              <w:rPr>
                <w:lang w:val="en-US"/>
              </w:rPr>
              <w:t>3</w:t>
            </w:r>
          </w:p>
        </w:tc>
        <w:tc>
          <w:tcPr>
            <w:tcW w:w="1561" w:type="dxa"/>
            <w:tcBorders>
              <w:top w:val="single" w:sz="4" w:space="0" w:color="auto"/>
              <w:left w:val="nil"/>
              <w:bottom w:val="single" w:sz="4" w:space="0" w:color="auto"/>
              <w:right w:val="single" w:sz="4" w:space="0" w:color="auto"/>
            </w:tcBorders>
            <w:shd w:val="clear" w:color="auto" w:fill="auto"/>
          </w:tcPr>
          <w:p w:rsidR="00D74F9F" w:rsidRPr="00285811" w:rsidRDefault="0019048F" w:rsidP="00285811">
            <w:pPr>
              <w:jc w:val="center"/>
            </w:pPr>
            <w:r w:rsidRPr="00285811">
              <w:t>1 000,0</w:t>
            </w:r>
          </w:p>
        </w:tc>
        <w:tc>
          <w:tcPr>
            <w:tcW w:w="1843" w:type="dxa"/>
            <w:tcBorders>
              <w:top w:val="single" w:sz="4" w:space="0" w:color="auto"/>
              <w:left w:val="nil"/>
              <w:bottom w:val="single" w:sz="4" w:space="0" w:color="auto"/>
              <w:right w:val="single" w:sz="4" w:space="0" w:color="auto"/>
            </w:tcBorders>
            <w:shd w:val="clear" w:color="auto" w:fill="auto"/>
          </w:tcPr>
          <w:p w:rsidR="00D74F9F" w:rsidRPr="00285811" w:rsidRDefault="0019048F" w:rsidP="00285811">
            <w:pPr>
              <w:jc w:val="center"/>
            </w:pPr>
            <w:r w:rsidRPr="00285811">
              <w:t>1 000,0</w:t>
            </w:r>
          </w:p>
        </w:tc>
      </w:tr>
      <w:tr w:rsidR="004D4ED5" w:rsidRPr="004D4ED5" w:rsidTr="00285811">
        <w:trPr>
          <w:gridAfter w:val="6"/>
          <w:wAfter w:w="7085" w:type="dxa"/>
          <w:trHeight w:val="318"/>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285811" w:rsidRDefault="00D74F9F" w:rsidP="00285811">
            <w:pPr>
              <w:ind w:left="-103" w:right="-108"/>
              <w:jc w:val="center"/>
            </w:pPr>
            <w:r w:rsidRPr="00285811">
              <w:t>3.2.5</w:t>
            </w:r>
          </w:p>
        </w:tc>
        <w:tc>
          <w:tcPr>
            <w:tcW w:w="3720"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ind w:left="34" w:right="-108"/>
            </w:pPr>
            <w:r w:rsidRPr="00285811">
              <w:t>Безопасный город</w:t>
            </w:r>
          </w:p>
        </w:tc>
        <w:tc>
          <w:tcPr>
            <w:tcW w:w="2411"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jc w:val="center"/>
            </w:pPr>
            <w:r w:rsidRPr="00285811">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jc w:val="center"/>
            </w:pPr>
            <w:r w:rsidRPr="00285811">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ind w:left="-103" w:right="-108"/>
              <w:jc w:val="center"/>
            </w:pPr>
            <w:r w:rsidRPr="00285811">
              <w:t>2</w:t>
            </w:r>
            <w:r w:rsidR="004B1018" w:rsidRPr="00285811">
              <w:t> </w:t>
            </w:r>
            <w:r w:rsidR="00E569C0" w:rsidRPr="00285811">
              <w:t>000</w:t>
            </w:r>
            <w:r w:rsidR="004B1018" w:rsidRPr="00285811">
              <w:t>,</w:t>
            </w:r>
            <w:r w:rsidR="00E569C0" w:rsidRPr="00285811">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285811" w:rsidRDefault="00A40CDA" w:rsidP="00285811">
            <w:pPr>
              <w:ind w:left="-103" w:right="-108"/>
              <w:jc w:val="center"/>
            </w:pPr>
            <w:r w:rsidRPr="00285811">
              <w:t>1 800,0</w:t>
            </w:r>
          </w:p>
        </w:tc>
        <w:tc>
          <w:tcPr>
            <w:tcW w:w="1561" w:type="dxa"/>
            <w:tcBorders>
              <w:top w:val="single" w:sz="4" w:space="0" w:color="auto"/>
              <w:left w:val="nil"/>
              <w:bottom w:val="single" w:sz="4" w:space="0" w:color="auto"/>
              <w:right w:val="single" w:sz="4" w:space="0" w:color="auto"/>
            </w:tcBorders>
            <w:shd w:val="clear" w:color="auto" w:fill="auto"/>
          </w:tcPr>
          <w:p w:rsidR="00D74F9F" w:rsidRPr="00285811" w:rsidRDefault="00E569C0" w:rsidP="00285811">
            <w:pPr>
              <w:ind w:left="-103" w:right="-108"/>
              <w:jc w:val="center"/>
            </w:pPr>
            <w:r w:rsidRPr="00285811">
              <w:t>1</w:t>
            </w:r>
            <w:r w:rsidR="00D74F9F" w:rsidRPr="00285811">
              <w:t>00,0</w:t>
            </w:r>
          </w:p>
        </w:tc>
        <w:tc>
          <w:tcPr>
            <w:tcW w:w="1843" w:type="dxa"/>
            <w:tcBorders>
              <w:top w:val="single" w:sz="4" w:space="0" w:color="auto"/>
              <w:left w:val="nil"/>
              <w:bottom w:val="single" w:sz="4" w:space="0" w:color="auto"/>
              <w:right w:val="single" w:sz="4" w:space="0" w:color="auto"/>
            </w:tcBorders>
            <w:shd w:val="clear" w:color="auto" w:fill="auto"/>
          </w:tcPr>
          <w:p w:rsidR="00D74F9F" w:rsidRPr="00285811" w:rsidRDefault="00E569C0" w:rsidP="00285811">
            <w:pPr>
              <w:ind w:left="-103" w:right="-108"/>
              <w:jc w:val="center"/>
            </w:pPr>
            <w:r w:rsidRPr="00285811">
              <w:t>1</w:t>
            </w:r>
            <w:r w:rsidR="00D74F9F" w:rsidRPr="00285811">
              <w:t>00,0</w:t>
            </w:r>
          </w:p>
        </w:tc>
      </w:tr>
      <w:tr w:rsidR="004D4ED5" w:rsidRPr="004D4ED5" w:rsidTr="00285811">
        <w:trPr>
          <w:gridAfter w:val="6"/>
          <w:wAfter w:w="7085" w:type="dxa"/>
          <w:trHeight w:val="1096"/>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285811" w:rsidRDefault="00D74F9F" w:rsidP="00285811">
            <w:pPr>
              <w:ind w:left="-103" w:right="-108"/>
              <w:jc w:val="center"/>
            </w:pPr>
            <w:r w:rsidRPr="00285811">
              <w:t>3.2.6</w:t>
            </w:r>
          </w:p>
        </w:tc>
        <w:tc>
          <w:tcPr>
            <w:tcW w:w="3720"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ind w:left="34" w:right="-108"/>
              <w:jc w:val="both"/>
            </w:pPr>
            <w:r w:rsidRPr="00285811">
              <w:t>Осуществление мероприятий по обеспечению безопасности людей на водных объектах, охране их жизни и здоровья</w:t>
            </w:r>
          </w:p>
        </w:tc>
        <w:tc>
          <w:tcPr>
            <w:tcW w:w="2411"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jc w:val="center"/>
            </w:pPr>
            <w:r w:rsidRPr="00285811">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285811" w:rsidRDefault="00D74F9F" w:rsidP="00285811">
            <w:pPr>
              <w:jc w:val="center"/>
            </w:pPr>
            <w:r w:rsidRPr="00285811">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285811" w:rsidRDefault="00436BCF" w:rsidP="00285811">
            <w:pPr>
              <w:ind w:left="-103" w:right="-108"/>
              <w:jc w:val="center"/>
            </w:pPr>
            <w:r w:rsidRPr="00285811">
              <w:t>810</w:t>
            </w:r>
            <w:r w:rsidR="00D74F9F" w:rsidRPr="00285811">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285811" w:rsidRDefault="00875DA2" w:rsidP="00285811">
            <w:pPr>
              <w:ind w:left="-103" w:right="-108"/>
              <w:jc w:val="center"/>
            </w:pPr>
            <w:r w:rsidRPr="00285811">
              <w:t>800,0</w:t>
            </w:r>
          </w:p>
        </w:tc>
        <w:tc>
          <w:tcPr>
            <w:tcW w:w="1561" w:type="dxa"/>
            <w:tcBorders>
              <w:top w:val="single" w:sz="4" w:space="0" w:color="auto"/>
              <w:left w:val="nil"/>
              <w:bottom w:val="single" w:sz="4" w:space="0" w:color="auto"/>
              <w:right w:val="single" w:sz="4" w:space="0" w:color="auto"/>
            </w:tcBorders>
            <w:shd w:val="clear" w:color="auto" w:fill="auto"/>
          </w:tcPr>
          <w:p w:rsidR="00D74F9F" w:rsidRPr="00285811" w:rsidRDefault="00436BCF" w:rsidP="00285811">
            <w:pPr>
              <w:ind w:left="-103" w:right="-108"/>
              <w:jc w:val="center"/>
            </w:pPr>
            <w:r w:rsidRPr="00285811">
              <w:t>5</w:t>
            </w:r>
            <w:r w:rsidR="00D74F9F" w:rsidRPr="00285811">
              <w:t>,0</w:t>
            </w:r>
          </w:p>
        </w:tc>
        <w:tc>
          <w:tcPr>
            <w:tcW w:w="1843" w:type="dxa"/>
            <w:tcBorders>
              <w:top w:val="single" w:sz="4" w:space="0" w:color="auto"/>
              <w:left w:val="nil"/>
              <w:bottom w:val="single" w:sz="4" w:space="0" w:color="auto"/>
              <w:right w:val="single" w:sz="4" w:space="0" w:color="auto"/>
            </w:tcBorders>
            <w:shd w:val="clear" w:color="auto" w:fill="auto"/>
          </w:tcPr>
          <w:p w:rsidR="00D74F9F" w:rsidRPr="00285811" w:rsidRDefault="00436BCF" w:rsidP="00285811">
            <w:pPr>
              <w:ind w:left="-103" w:right="-108"/>
              <w:jc w:val="center"/>
            </w:pPr>
            <w:r w:rsidRPr="00285811">
              <w:t>5</w:t>
            </w:r>
            <w:r w:rsidR="00D74F9F" w:rsidRPr="00285811">
              <w:t>,0</w:t>
            </w:r>
          </w:p>
        </w:tc>
      </w:tr>
      <w:tr w:rsidR="004E0930" w:rsidRPr="004D4ED5" w:rsidTr="00285811">
        <w:trPr>
          <w:gridAfter w:val="6"/>
          <w:wAfter w:w="7085" w:type="dxa"/>
          <w:trHeight w:val="258"/>
        </w:trPr>
        <w:tc>
          <w:tcPr>
            <w:tcW w:w="675" w:type="dxa"/>
            <w:gridSpan w:val="3"/>
            <w:vMerge w:val="restart"/>
            <w:tcBorders>
              <w:top w:val="single" w:sz="4" w:space="0" w:color="auto"/>
              <w:left w:val="single" w:sz="4" w:space="0" w:color="auto"/>
              <w:right w:val="single" w:sz="4" w:space="0" w:color="auto"/>
            </w:tcBorders>
            <w:shd w:val="clear" w:color="auto" w:fill="auto"/>
          </w:tcPr>
          <w:p w:rsidR="004E0930" w:rsidRPr="004E0930" w:rsidRDefault="004E0930" w:rsidP="00285811">
            <w:pPr>
              <w:ind w:left="-103" w:right="-108"/>
              <w:jc w:val="center"/>
            </w:pPr>
            <w:r w:rsidRPr="004E0930">
              <w:t>3.2.7</w:t>
            </w:r>
          </w:p>
        </w:tc>
        <w:tc>
          <w:tcPr>
            <w:tcW w:w="3720" w:type="dxa"/>
            <w:vMerge w:val="restart"/>
            <w:tcBorders>
              <w:top w:val="single" w:sz="4" w:space="0" w:color="auto"/>
              <w:left w:val="nil"/>
              <w:right w:val="single" w:sz="4" w:space="0" w:color="auto"/>
            </w:tcBorders>
            <w:shd w:val="clear" w:color="auto" w:fill="auto"/>
          </w:tcPr>
          <w:p w:rsidR="004E0930" w:rsidRPr="004E0930" w:rsidRDefault="004E0930" w:rsidP="00285811">
            <w:pPr>
              <w:ind w:left="34" w:right="-108"/>
            </w:pPr>
            <w:r w:rsidRPr="004E0930">
              <w:t>Устройство детских игровых площадок</w:t>
            </w:r>
          </w:p>
        </w:tc>
        <w:tc>
          <w:tcPr>
            <w:tcW w:w="2411" w:type="dxa"/>
            <w:vMerge w:val="restart"/>
            <w:tcBorders>
              <w:top w:val="single" w:sz="4" w:space="0" w:color="auto"/>
              <w:left w:val="nil"/>
              <w:right w:val="single" w:sz="4" w:space="0" w:color="auto"/>
            </w:tcBorders>
            <w:shd w:val="clear" w:color="auto" w:fill="auto"/>
          </w:tcPr>
          <w:p w:rsidR="004E0930" w:rsidRPr="004E0930" w:rsidRDefault="004E0930" w:rsidP="00285811">
            <w:pPr>
              <w:jc w:val="center"/>
            </w:pPr>
            <w:r w:rsidRPr="004E0930">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4E0930" w:rsidRPr="004E0930" w:rsidRDefault="004E0930" w:rsidP="00285811">
            <w:pPr>
              <w:jc w:val="center"/>
            </w:pPr>
            <w:r w:rsidRPr="004E0930">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4E0930" w:rsidRPr="004E0930" w:rsidRDefault="004E0930" w:rsidP="00285811">
            <w:pPr>
              <w:ind w:left="-103" w:right="-108"/>
              <w:jc w:val="center"/>
            </w:pPr>
            <w:r w:rsidRPr="004E0930">
              <w:t>6 999,9</w:t>
            </w:r>
          </w:p>
        </w:tc>
        <w:tc>
          <w:tcPr>
            <w:tcW w:w="1417" w:type="dxa"/>
            <w:gridSpan w:val="2"/>
            <w:tcBorders>
              <w:top w:val="single" w:sz="4" w:space="0" w:color="auto"/>
              <w:left w:val="nil"/>
              <w:bottom w:val="single" w:sz="4" w:space="0" w:color="auto"/>
              <w:right w:val="single" w:sz="4" w:space="0" w:color="auto"/>
            </w:tcBorders>
            <w:shd w:val="clear" w:color="auto" w:fill="auto"/>
          </w:tcPr>
          <w:p w:rsidR="004E0930" w:rsidRPr="004E0930" w:rsidRDefault="004E0930" w:rsidP="00285811">
            <w:pPr>
              <w:jc w:val="center"/>
            </w:pPr>
            <w:r w:rsidRPr="004E0930">
              <w:t>2 333,3</w:t>
            </w:r>
          </w:p>
        </w:tc>
        <w:tc>
          <w:tcPr>
            <w:tcW w:w="1561" w:type="dxa"/>
            <w:tcBorders>
              <w:top w:val="single" w:sz="4" w:space="0" w:color="auto"/>
              <w:left w:val="nil"/>
              <w:bottom w:val="single" w:sz="4" w:space="0" w:color="auto"/>
              <w:right w:val="single" w:sz="4" w:space="0" w:color="auto"/>
            </w:tcBorders>
            <w:shd w:val="clear" w:color="auto" w:fill="auto"/>
          </w:tcPr>
          <w:p w:rsidR="004E0930" w:rsidRPr="004E0930" w:rsidRDefault="004E0930" w:rsidP="00285811">
            <w:pPr>
              <w:jc w:val="center"/>
            </w:pPr>
            <w:r w:rsidRPr="004E0930">
              <w:t>2 333,3</w:t>
            </w:r>
          </w:p>
        </w:tc>
        <w:tc>
          <w:tcPr>
            <w:tcW w:w="1843" w:type="dxa"/>
            <w:tcBorders>
              <w:top w:val="single" w:sz="4" w:space="0" w:color="auto"/>
              <w:left w:val="nil"/>
              <w:bottom w:val="single" w:sz="4" w:space="0" w:color="auto"/>
              <w:right w:val="single" w:sz="4" w:space="0" w:color="auto"/>
            </w:tcBorders>
            <w:shd w:val="clear" w:color="auto" w:fill="auto"/>
          </w:tcPr>
          <w:p w:rsidR="004E0930" w:rsidRPr="004E0930" w:rsidRDefault="004E0930" w:rsidP="00285811">
            <w:pPr>
              <w:jc w:val="center"/>
            </w:pPr>
            <w:r w:rsidRPr="004E0930">
              <w:t>2 333,3</w:t>
            </w:r>
          </w:p>
        </w:tc>
      </w:tr>
      <w:tr w:rsidR="004E0930" w:rsidRPr="004D4ED5" w:rsidTr="00285811">
        <w:trPr>
          <w:gridAfter w:val="6"/>
          <w:wAfter w:w="7085" w:type="dxa"/>
          <w:trHeight w:val="290"/>
        </w:trPr>
        <w:tc>
          <w:tcPr>
            <w:tcW w:w="675" w:type="dxa"/>
            <w:gridSpan w:val="3"/>
            <w:vMerge/>
            <w:tcBorders>
              <w:left w:val="single" w:sz="4" w:space="0" w:color="auto"/>
              <w:bottom w:val="single" w:sz="4" w:space="0" w:color="auto"/>
              <w:right w:val="single" w:sz="4" w:space="0" w:color="auto"/>
            </w:tcBorders>
            <w:shd w:val="clear" w:color="auto" w:fill="auto"/>
          </w:tcPr>
          <w:p w:rsidR="004E0930" w:rsidRPr="004E0930" w:rsidRDefault="004E0930" w:rsidP="00285811">
            <w:pPr>
              <w:ind w:left="-103" w:right="-108"/>
              <w:jc w:val="center"/>
            </w:pPr>
          </w:p>
        </w:tc>
        <w:tc>
          <w:tcPr>
            <w:tcW w:w="3720" w:type="dxa"/>
            <w:vMerge/>
            <w:tcBorders>
              <w:left w:val="nil"/>
              <w:bottom w:val="single" w:sz="4" w:space="0" w:color="auto"/>
              <w:right w:val="single" w:sz="4" w:space="0" w:color="auto"/>
            </w:tcBorders>
            <w:shd w:val="clear" w:color="auto" w:fill="auto"/>
          </w:tcPr>
          <w:p w:rsidR="004E0930" w:rsidRPr="004E0930" w:rsidRDefault="004E0930" w:rsidP="00285811">
            <w:pPr>
              <w:ind w:left="34" w:right="-108"/>
            </w:pPr>
          </w:p>
        </w:tc>
        <w:tc>
          <w:tcPr>
            <w:tcW w:w="2411" w:type="dxa"/>
            <w:vMerge/>
            <w:tcBorders>
              <w:left w:val="nil"/>
              <w:bottom w:val="single" w:sz="4" w:space="0" w:color="auto"/>
              <w:right w:val="single" w:sz="4" w:space="0" w:color="auto"/>
            </w:tcBorders>
            <w:shd w:val="clear" w:color="auto" w:fill="auto"/>
          </w:tcPr>
          <w:p w:rsidR="004E0930" w:rsidRPr="004E0930" w:rsidRDefault="004E0930" w:rsidP="00285811">
            <w:pPr>
              <w:jc w:val="center"/>
            </w:pPr>
          </w:p>
        </w:tc>
        <w:tc>
          <w:tcPr>
            <w:tcW w:w="2266" w:type="dxa"/>
            <w:tcBorders>
              <w:top w:val="single" w:sz="4" w:space="0" w:color="auto"/>
              <w:left w:val="nil"/>
              <w:bottom w:val="single" w:sz="4" w:space="0" w:color="auto"/>
              <w:right w:val="single" w:sz="4" w:space="0" w:color="auto"/>
            </w:tcBorders>
            <w:shd w:val="clear" w:color="auto" w:fill="auto"/>
          </w:tcPr>
          <w:p w:rsidR="004E0930" w:rsidRPr="004E0930" w:rsidRDefault="004E0930" w:rsidP="00285811">
            <w:pPr>
              <w:jc w:val="center"/>
            </w:pPr>
            <w:r w:rsidRPr="004E0930">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4E0930" w:rsidRPr="004E0930" w:rsidRDefault="004E0930" w:rsidP="00285811">
            <w:pPr>
              <w:ind w:left="-103" w:right="-108"/>
              <w:jc w:val="center"/>
            </w:pPr>
            <w:r w:rsidRPr="004E0930">
              <w:t>369,0</w:t>
            </w:r>
          </w:p>
        </w:tc>
        <w:tc>
          <w:tcPr>
            <w:tcW w:w="1417" w:type="dxa"/>
            <w:gridSpan w:val="2"/>
            <w:tcBorders>
              <w:top w:val="single" w:sz="4" w:space="0" w:color="auto"/>
              <w:left w:val="nil"/>
              <w:bottom w:val="single" w:sz="4" w:space="0" w:color="auto"/>
              <w:right w:val="single" w:sz="4" w:space="0" w:color="auto"/>
            </w:tcBorders>
            <w:shd w:val="clear" w:color="auto" w:fill="auto"/>
          </w:tcPr>
          <w:p w:rsidR="004E0930" w:rsidRPr="004E0930" w:rsidRDefault="004E0930" w:rsidP="00285811">
            <w:pPr>
              <w:jc w:val="center"/>
            </w:pPr>
            <w:r w:rsidRPr="004E0930">
              <w:t>123,0</w:t>
            </w:r>
          </w:p>
        </w:tc>
        <w:tc>
          <w:tcPr>
            <w:tcW w:w="1561" w:type="dxa"/>
            <w:tcBorders>
              <w:top w:val="single" w:sz="4" w:space="0" w:color="auto"/>
              <w:left w:val="nil"/>
              <w:bottom w:val="single" w:sz="4" w:space="0" w:color="auto"/>
              <w:right w:val="single" w:sz="4" w:space="0" w:color="auto"/>
            </w:tcBorders>
            <w:shd w:val="clear" w:color="auto" w:fill="auto"/>
          </w:tcPr>
          <w:p w:rsidR="004E0930" w:rsidRPr="004E0930" w:rsidRDefault="004E0930" w:rsidP="00285811">
            <w:pPr>
              <w:jc w:val="center"/>
            </w:pPr>
            <w:r w:rsidRPr="004E0930">
              <w:t>123,0</w:t>
            </w:r>
          </w:p>
        </w:tc>
        <w:tc>
          <w:tcPr>
            <w:tcW w:w="1843" w:type="dxa"/>
            <w:tcBorders>
              <w:top w:val="single" w:sz="4" w:space="0" w:color="auto"/>
              <w:left w:val="nil"/>
              <w:bottom w:val="single" w:sz="4" w:space="0" w:color="auto"/>
              <w:right w:val="single" w:sz="4" w:space="0" w:color="auto"/>
            </w:tcBorders>
            <w:shd w:val="clear" w:color="auto" w:fill="auto"/>
          </w:tcPr>
          <w:p w:rsidR="004E0930" w:rsidRPr="004E0930" w:rsidRDefault="004E0930" w:rsidP="00285811">
            <w:pPr>
              <w:jc w:val="center"/>
            </w:pPr>
            <w:r w:rsidRPr="004E0930">
              <w:t>123,0</w:t>
            </w:r>
          </w:p>
        </w:tc>
      </w:tr>
      <w:tr w:rsidR="00001E22" w:rsidRPr="004D4ED5" w:rsidTr="00285811">
        <w:trPr>
          <w:gridAfter w:val="6"/>
          <w:wAfter w:w="7085" w:type="dxa"/>
          <w:trHeight w:val="773"/>
        </w:trPr>
        <w:tc>
          <w:tcPr>
            <w:tcW w:w="675" w:type="dxa"/>
            <w:gridSpan w:val="3"/>
            <w:vMerge w:val="restart"/>
            <w:tcBorders>
              <w:top w:val="single" w:sz="4" w:space="0" w:color="auto"/>
              <w:left w:val="single" w:sz="4" w:space="0" w:color="auto"/>
              <w:right w:val="single" w:sz="4" w:space="0" w:color="auto"/>
            </w:tcBorders>
            <w:shd w:val="clear" w:color="auto" w:fill="auto"/>
          </w:tcPr>
          <w:p w:rsidR="00001E22" w:rsidRPr="00AA656D" w:rsidRDefault="00001E22" w:rsidP="00285811">
            <w:pPr>
              <w:ind w:left="-103" w:right="-108"/>
              <w:jc w:val="center"/>
            </w:pPr>
            <w:r w:rsidRPr="00AA656D">
              <w:t>3.2.8</w:t>
            </w:r>
          </w:p>
        </w:tc>
        <w:tc>
          <w:tcPr>
            <w:tcW w:w="3720" w:type="dxa"/>
            <w:vMerge w:val="restart"/>
            <w:tcBorders>
              <w:top w:val="single" w:sz="4" w:space="0" w:color="auto"/>
              <w:left w:val="nil"/>
              <w:right w:val="single" w:sz="4" w:space="0" w:color="auto"/>
            </w:tcBorders>
            <w:shd w:val="clear" w:color="auto" w:fill="auto"/>
          </w:tcPr>
          <w:p w:rsidR="00001E22" w:rsidRPr="00AA656D" w:rsidRDefault="00001E22" w:rsidP="00285811">
            <w:pPr>
              <w:ind w:left="34" w:right="-108"/>
              <w:jc w:val="both"/>
            </w:pPr>
            <w:r w:rsidRPr="00AA656D">
              <w:t>Осуществление деятельности по созданию мест (площадок) накопления тверды</w:t>
            </w:r>
          </w:p>
          <w:p w:rsidR="00001E22" w:rsidRPr="00AA656D" w:rsidRDefault="00001E22" w:rsidP="00285811">
            <w:pPr>
              <w:ind w:left="34" w:right="-108"/>
              <w:jc w:val="both"/>
            </w:pPr>
            <w:r w:rsidRPr="00AA656D">
              <w:t xml:space="preserve">х коммунальных отходов и (или)  приобретение контейнеров (бункеров) для накопления </w:t>
            </w:r>
            <w:proofErr w:type="spellStart"/>
            <w:r w:rsidRPr="00AA656D">
              <w:t>твердых</w:t>
            </w:r>
            <w:proofErr w:type="spellEnd"/>
            <w:r w:rsidRPr="00AA656D">
              <w:t xml:space="preserve"> коммунальных отходов</w:t>
            </w:r>
          </w:p>
        </w:tc>
        <w:tc>
          <w:tcPr>
            <w:tcW w:w="2411" w:type="dxa"/>
            <w:vMerge w:val="restart"/>
            <w:tcBorders>
              <w:top w:val="single" w:sz="4" w:space="0" w:color="auto"/>
              <w:left w:val="nil"/>
              <w:right w:val="single" w:sz="4" w:space="0" w:color="auto"/>
            </w:tcBorders>
            <w:shd w:val="clear" w:color="auto" w:fill="auto"/>
          </w:tcPr>
          <w:p w:rsidR="00001E22" w:rsidRPr="004D4ED5" w:rsidRDefault="00001E22" w:rsidP="00285811">
            <w:pPr>
              <w:jc w:val="center"/>
              <w:rPr>
                <w:color w:val="FF0000"/>
              </w:rPr>
            </w:pPr>
            <w:r w:rsidRPr="00285811">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01E22" w:rsidRPr="00AA656D" w:rsidRDefault="00AA656D" w:rsidP="00285811">
            <w:pPr>
              <w:jc w:val="center"/>
              <w:rPr>
                <w:spacing w:val="-2"/>
              </w:rPr>
            </w:pPr>
            <w:r w:rsidRPr="00AA656D">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001E22" w:rsidRPr="00AA656D" w:rsidRDefault="00AA656D" w:rsidP="00285811">
            <w:pPr>
              <w:ind w:left="-103" w:right="-108"/>
              <w:jc w:val="center"/>
            </w:pPr>
            <w:r w:rsidRPr="00AA656D">
              <w:t>2 976,7</w:t>
            </w:r>
          </w:p>
        </w:tc>
        <w:tc>
          <w:tcPr>
            <w:tcW w:w="1417" w:type="dxa"/>
            <w:gridSpan w:val="2"/>
            <w:tcBorders>
              <w:top w:val="single" w:sz="4" w:space="0" w:color="auto"/>
              <w:left w:val="nil"/>
              <w:bottom w:val="single" w:sz="4" w:space="0" w:color="auto"/>
              <w:right w:val="single" w:sz="4" w:space="0" w:color="auto"/>
            </w:tcBorders>
            <w:shd w:val="clear" w:color="auto" w:fill="auto"/>
          </w:tcPr>
          <w:p w:rsidR="00001E22" w:rsidRPr="00AA656D" w:rsidRDefault="00AA656D" w:rsidP="00285811">
            <w:pPr>
              <w:jc w:val="center"/>
              <w:rPr>
                <w:lang w:val="en-US"/>
              </w:rPr>
            </w:pPr>
            <w:r w:rsidRPr="00AA656D">
              <w:t>2 00</w:t>
            </w:r>
            <w:r w:rsidR="00001E22" w:rsidRPr="00AA656D">
              <w:t>0,0</w:t>
            </w:r>
          </w:p>
        </w:tc>
        <w:tc>
          <w:tcPr>
            <w:tcW w:w="1561" w:type="dxa"/>
            <w:tcBorders>
              <w:top w:val="single" w:sz="4" w:space="0" w:color="auto"/>
              <w:left w:val="nil"/>
              <w:bottom w:val="single" w:sz="4" w:space="0" w:color="auto"/>
              <w:right w:val="single" w:sz="4" w:space="0" w:color="auto"/>
            </w:tcBorders>
            <w:shd w:val="clear" w:color="auto" w:fill="auto"/>
          </w:tcPr>
          <w:p w:rsidR="00001E22" w:rsidRPr="00AA656D" w:rsidRDefault="00AA656D" w:rsidP="00285811">
            <w:pPr>
              <w:jc w:val="center"/>
            </w:pPr>
            <w:r w:rsidRPr="00AA656D">
              <w:t>976,7</w:t>
            </w:r>
          </w:p>
        </w:tc>
        <w:tc>
          <w:tcPr>
            <w:tcW w:w="1843" w:type="dxa"/>
            <w:tcBorders>
              <w:top w:val="single" w:sz="4" w:space="0" w:color="auto"/>
              <w:left w:val="nil"/>
              <w:bottom w:val="single" w:sz="4" w:space="0" w:color="auto"/>
              <w:right w:val="single" w:sz="4" w:space="0" w:color="auto"/>
            </w:tcBorders>
            <w:shd w:val="clear" w:color="auto" w:fill="auto"/>
          </w:tcPr>
          <w:p w:rsidR="00001E22" w:rsidRPr="00AA656D" w:rsidRDefault="00001E22" w:rsidP="00285811">
            <w:pPr>
              <w:jc w:val="center"/>
            </w:pPr>
            <w:r w:rsidRPr="00AA656D">
              <w:t>0,0</w:t>
            </w:r>
          </w:p>
        </w:tc>
      </w:tr>
      <w:tr w:rsidR="00001E22" w:rsidRPr="004D4ED5" w:rsidTr="00285811">
        <w:trPr>
          <w:gridAfter w:val="6"/>
          <w:wAfter w:w="7085" w:type="dxa"/>
          <w:trHeight w:val="1150"/>
        </w:trPr>
        <w:tc>
          <w:tcPr>
            <w:tcW w:w="675" w:type="dxa"/>
            <w:gridSpan w:val="3"/>
            <w:vMerge/>
            <w:tcBorders>
              <w:left w:val="single" w:sz="4" w:space="0" w:color="auto"/>
              <w:right w:val="single" w:sz="4" w:space="0" w:color="auto"/>
            </w:tcBorders>
            <w:shd w:val="clear" w:color="auto" w:fill="auto"/>
          </w:tcPr>
          <w:p w:rsidR="00001E22" w:rsidRPr="004D4ED5" w:rsidRDefault="00001E22" w:rsidP="00285811">
            <w:pPr>
              <w:ind w:left="-103" w:right="-108"/>
              <w:jc w:val="center"/>
              <w:rPr>
                <w:color w:val="FF0000"/>
              </w:rPr>
            </w:pPr>
          </w:p>
        </w:tc>
        <w:tc>
          <w:tcPr>
            <w:tcW w:w="3720" w:type="dxa"/>
            <w:vMerge/>
            <w:tcBorders>
              <w:left w:val="nil"/>
              <w:right w:val="single" w:sz="4" w:space="0" w:color="auto"/>
            </w:tcBorders>
            <w:shd w:val="clear" w:color="auto" w:fill="auto"/>
          </w:tcPr>
          <w:p w:rsidR="00001E22" w:rsidRPr="004D4ED5" w:rsidRDefault="00001E22" w:rsidP="00285811">
            <w:pPr>
              <w:ind w:left="34" w:right="-108"/>
              <w:jc w:val="both"/>
              <w:rPr>
                <w:color w:val="FF0000"/>
              </w:rPr>
            </w:pPr>
          </w:p>
        </w:tc>
        <w:tc>
          <w:tcPr>
            <w:tcW w:w="2411" w:type="dxa"/>
            <w:vMerge/>
            <w:tcBorders>
              <w:left w:val="nil"/>
              <w:right w:val="single" w:sz="4" w:space="0" w:color="auto"/>
            </w:tcBorders>
            <w:shd w:val="clear" w:color="auto" w:fill="auto"/>
          </w:tcPr>
          <w:p w:rsidR="00001E22" w:rsidRPr="004D4ED5" w:rsidRDefault="00001E22" w:rsidP="00285811">
            <w:pPr>
              <w:jc w:val="center"/>
              <w:rPr>
                <w:color w:val="FF0000"/>
              </w:rPr>
            </w:pPr>
          </w:p>
        </w:tc>
        <w:tc>
          <w:tcPr>
            <w:tcW w:w="2266" w:type="dxa"/>
            <w:tcBorders>
              <w:top w:val="single" w:sz="4" w:space="0" w:color="auto"/>
              <w:left w:val="nil"/>
              <w:right w:val="single" w:sz="4" w:space="0" w:color="auto"/>
            </w:tcBorders>
            <w:shd w:val="clear" w:color="auto" w:fill="auto"/>
          </w:tcPr>
          <w:p w:rsidR="00001E22" w:rsidRPr="00285811" w:rsidRDefault="00001E22" w:rsidP="00285811">
            <w:pPr>
              <w:jc w:val="center"/>
              <w:rPr>
                <w:spacing w:val="-2"/>
              </w:rPr>
            </w:pPr>
            <w:r w:rsidRPr="00285811">
              <w:rPr>
                <w:spacing w:val="-2"/>
              </w:rPr>
              <w:t>бюджет округа</w:t>
            </w:r>
          </w:p>
        </w:tc>
        <w:tc>
          <w:tcPr>
            <w:tcW w:w="1700" w:type="dxa"/>
            <w:gridSpan w:val="2"/>
            <w:tcBorders>
              <w:top w:val="single" w:sz="4" w:space="0" w:color="auto"/>
              <w:left w:val="nil"/>
              <w:right w:val="single" w:sz="4" w:space="0" w:color="auto"/>
            </w:tcBorders>
            <w:shd w:val="clear" w:color="auto" w:fill="auto"/>
          </w:tcPr>
          <w:p w:rsidR="00001E22" w:rsidRPr="00285811" w:rsidRDefault="00285811" w:rsidP="00285811">
            <w:pPr>
              <w:ind w:left="-103" w:right="-108"/>
              <w:jc w:val="center"/>
            </w:pPr>
            <w:r w:rsidRPr="00285811">
              <w:t>156,7</w:t>
            </w:r>
          </w:p>
        </w:tc>
        <w:tc>
          <w:tcPr>
            <w:tcW w:w="1417" w:type="dxa"/>
            <w:gridSpan w:val="2"/>
            <w:tcBorders>
              <w:top w:val="single" w:sz="4" w:space="0" w:color="auto"/>
              <w:left w:val="nil"/>
              <w:right w:val="single" w:sz="4" w:space="0" w:color="auto"/>
            </w:tcBorders>
            <w:shd w:val="clear" w:color="auto" w:fill="auto"/>
          </w:tcPr>
          <w:p w:rsidR="00001E22" w:rsidRPr="00285811" w:rsidRDefault="00285811" w:rsidP="00285811">
            <w:pPr>
              <w:jc w:val="center"/>
              <w:rPr>
                <w:lang w:val="en-US"/>
              </w:rPr>
            </w:pPr>
            <w:r w:rsidRPr="00285811">
              <w:t>105,3</w:t>
            </w:r>
          </w:p>
        </w:tc>
        <w:tc>
          <w:tcPr>
            <w:tcW w:w="1561" w:type="dxa"/>
            <w:tcBorders>
              <w:top w:val="single" w:sz="4" w:space="0" w:color="auto"/>
              <w:left w:val="nil"/>
              <w:right w:val="single" w:sz="4" w:space="0" w:color="auto"/>
            </w:tcBorders>
            <w:shd w:val="clear" w:color="auto" w:fill="auto"/>
          </w:tcPr>
          <w:p w:rsidR="00001E22" w:rsidRPr="00285811" w:rsidRDefault="00001E22" w:rsidP="00285811">
            <w:pPr>
              <w:jc w:val="center"/>
            </w:pPr>
            <w:r w:rsidRPr="00285811">
              <w:t>51,4</w:t>
            </w:r>
          </w:p>
        </w:tc>
        <w:tc>
          <w:tcPr>
            <w:tcW w:w="1843" w:type="dxa"/>
            <w:tcBorders>
              <w:top w:val="single" w:sz="4" w:space="0" w:color="auto"/>
              <w:left w:val="nil"/>
              <w:right w:val="single" w:sz="4" w:space="0" w:color="auto"/>
            </w:tcBorders>
            <w:shd w:val="clear" w:color="auto" w:fill="auto"/>
          </w:tcPr>
          <w:p w:rsidR="00001E22" w:rsidRPr="00285811" w:rsidRDefault="00001E22" w:rsidP="00285811">
            <w:pPr>
              <w:jc w:val="center"/>
            </w:pPr>
            <w:r w:rsidRPr="00285811">
              <w:t>0,0</w:t>
            </w:r>
          </w:p>
        </w:tc>
      </w:tr>
      <w:tr w:rsidR="00285811" w:rsidRPr="004D4ED5" w:rsidTr="00285811">
        <w:trPr>
          <w:gridAfter w:val="6"/>
          <w:wAfter w:w="7085" w:type="dxa"/>
          <w:trHeight w:val="181"/>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4D4ED5" w:rsidRDefault="00285811" w:rsidP="00285811">
            <w:pPr>
              <w:ind w:left="34" w:right="-108"/>
              <w:rPr>
                <w:b/>
                <w:color w:val="FF0000"/>
                <w:spacing w:val="-2"/>
              </w:rPr>
            </w:pPr>
            <w:r w:rsidRPr="00D60150">
              <w:rPr>
                <w:b/>
              </w:rPr>
              <w:t>Итого по комплексу процессных мероприятий</w:t>
            </w:r>
          </w:p>
        </w:tc>
        <w:tc>
          <w:tcPr>
            <w:tcW w:w="2411" w:type="dxa"/>
            <w:vMerge w:val="restart"/>
            <w:tcBorders>
              <w:top w:val="single" w:sz="4" w:space="0" w:color="auto"/>
              <w:left w:val="nil"/>
              <w:right w:val="single" w:sz="4" w:space="0" w:color="auto"/>
            </w:tcBorders>
            <w:shd w:val="clear" w:color="auto" w:fill="auto"/>
          </w:tcPr>
          <w:p w:rsidR="00285811" w:rsidRPr="004D4ED5" w:rsidRDefault="00285811" w:rsidP="00285811">
            <w:pPr>
              <w:ind w:left="-103" w:right="-108"/>
              <w:jc w:val="center"/>
              <w:rPr>
                <w:b/>
                <w:color w:val="FF0000"/>
              </w:rPr>
            </w:pPr>
            <w:r w:rsidRPr="00D60150">
              <w:rPr>
                <w:b/>
              </w:rPr>
              <w:t>х</w:t>
            </w:r>
          </w:p>
        </w:tc>
        <w:tc>
          <w:tcPr>
            <w:tcW w:w="2266" w:type="dxa"/>
            <w:tcBorders>
              <w:top w:val="single" w:sz="4" w:space="0" w:color="auto"/>
              <w:left w:val="nil"/>
              <w:bottom w:val="single" w:sz="4" w:space="0" w:color="auto"/>
              <w:right w:val="single" w:sz="4" w:space="0" w:color="auto"/>
            </w:tcBorders>
            <w:shd w:val="clear" w:color="auto" w:fill="auto"/>
          </w:tcPr>
          <w:p w:rsidR="00285811" w:rsidRPr="0014480D" w:rsidRDefault="00285811" w:rsidP="00285811">
            <w:pPr>
              <w:ind w:left="-103" w:right="-108"/>
              <w:jc w:val="center"/>
              <w:rPr>
                <w:b/>
                <w:spacing w:val="-2"/>
              </w:rPr>
            </w:pPr>
            <w:r w:rsidRPr="0014480D">
              <w:rPr>
                <w:b/>
                <w:spacing w:val="-2"/>
              </w:rPr>
              <w:t>Всего</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4D4ED5" w:rsidRDefault="00F106BB" w:rsidP="008772DF">
            <w:pPr>
              <w:ind w:left="-103" w:right="-108"/>
              <w:jc w:val="center"/>
              <w:rPr>
                <w:b/>
                <w:color w:val="FF0000"/>
              </w:rPr>
            </w:pPr>
            <w:r>
              <w:rPr>
                <w:b/>
              </w:rPr>
              <w:t>5</w:t>
            </w:r>
            <w:r w:rsidR="008772DF">
              <w:rPr>
                <w:b/>
              </w:rPr>
              <w:t>6 909,7</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14480D" w:rsidRDefault="00F106BB" w:rsidP="008772DF">
            <w:pPr>
              <w:jc w:val="center"/>
              <w:rPr>
                <w:b/>
              </w:rPr>
            </w:pPr>
            <w:r>
              <w:rPr>
                <w:b/>
              </w:rPr>
              <w:t>45</w:t>
            </w:r>
            <w:r w:rsidR="008772DF">
              <w:rPr>
                <w:b/>
              </w:rPr>
              <w:t> 359,0</w:t>
            </w:r>
          </w:p>
        </w:tc>
        <w:tc>
          <w:tcPr>
            <w:tcW w:w="1561" w:type="dxa"/>
            <w:tcBorders>
              <w:top w:val="single" w:sz="4" w:space="0" w:color="auto"/>
              <w:left w:val="nil"/>
              <w:bottom w:val="single" w:sz="4" w:space="0" w:color="auto"/>
              <w:right w:val="single" w:sz="4" w:space="0" w:color="auto"/>
            </w:tcBorders>
            <w:shd w:val="clear" w:color="auto" w:fill="auto"/>
          </w:tcPr>
          <w:p w:rsidR="00285811" w:rsidRPr="00F84CDC" w:rsidRDefault="0014480D" w:rsidP="00285811">
            <w:pPr>
              <w:jc w:val="center"/>
              <w:rPr>
                <w:b/>
                <w:color w:val="FF0000"/>
              </w:rPr>
            </w:pPr>
            <w:r w:rsidRPr="00F84CDC">
              <w:rPr>
                <w:b/>
              </w:rPr>
              <w:t>6 289</w:t>
            </w:r>
            <w:r w:rsidR="00285811" w:rsidRPr="00F84CDC">
              <w:rPr>
                <w:b/>
              </w:rPr>
              <w:t xml:space="preserve">,4 </w:t>
            </w:r>
          </w:p>
        </w:tc>
        <w:tc>
          <w:tcPr>
            <w:tcW w:w="1843" w:type="dxa"/>
            <w:tcBorders>
              <w:top w:val="single" w:sz="4" w:space="0" w:color="auto"/>
              <w:left w:val="nil"/>
              <w:bottom w:val="single" w:sz="4" w:space="0" w:color="auto"/>
              <w:right w:val="single" w:sz="4" w:space="0" w:color="auto"/>
            </w:tcBorders>
            <w:shd w:val="clear" w:color="auto" w:fill="auto"/>
          </w:tcPr>
          <w:p w:rsidR="00285811" w:rsidRPr="00F84CDC" w:rsidRDefault="0014480D" w:rsidP="0014480D">
            <w:pPr>
              <w:jc w:val="center"/>
              <w:rPr>
                <w:b/>
                <w:color w:val="FF0000"/>
              </w:rPr>
            </w:pPr>
            <w:r w:rsidRPr="00F84CDC">
              <w:rPr>
                <w:b/>
              </w:rPr>
              <w:t>5 261,3</w:t>
            </w:r>
          </w:p>
        </w:tc>
      </w:tr>
      <w:tr w:rsidR="00285811" w:rsidRPr="004D4ED5" w:rsidTr="00285811">
        <w:trPr>
          <w:gridAfter w:val="6"/>
          <w:wAfter w:w="7085" w:type="dxa"/>
          <w:trHeight w:val="139"/>
        </w:trPr>
        <w:tc>
          <w:tcPr>
            <w:tcW w:w="4395" w:type="dxa"/>
            <w:gridSpan w:val="4"/>
            <w:vMerge/>
            <w:tcBorders>
              <w:left w:val="single" w:sz="4" w:space="0" w:color="auto"/>
              <w:right w:val="single" w:sz="4" w:space="0" w:color="auto"/>
            </w:tcBorders>
            <w:shd w:val="clear" w:color="auto" w:fill="auto"/>
          </w:tcPr>
          <w:p w:rsidR="00285811" w:rsidRPr="004D4ED5" w:rsidRDefault="00285811" w:rsidP="00285811">
            <w:pPr>
              <w:ind w:left="34" w:right="-108"/>
              <w:rPr>
                <w:b/>
                <w:color w:val="FF0000"/>
              </w:rPr>
            </w:pPr>
          </w:p>
        </w:tc>
        <w:tc>
          <w:tcPr>
            <w:tcW w:w="2411" w:type="dxa"/>
            <w:vMerge/>
            <w:tcBorders>
              <w:left w:val="nil"/>
              <w:right w:val="single" w:sz="4" w:space="0" w:color="auto"/>
            </w:tcBorders>
            <w:shd w:val="clear" w:color="auto" w:fill="auto"/>
          </w:tcPr>
          <w:p w:rsidR="00285811" w:rsidRPr="004D4ED5" w:rsidRDefault="00285811" w:rsidP="00285811">
            <w:pPr>
              <w:ind w:left="-103" w:right="-108"/>
              <w:jc w:val="center"/>
              <w:rPr>
                <w:b/>
                <w:color w:val="FF0000"/>
              </w:rPr>
            </w:pPr>
          </w:p>
        </w:tc>
        <w:tc>
          <w:tcPr>
            <w:tcW w:w="2266" w:type="dxa"/>
            <w:tcBorders>
              <w:top w:val="single" w:sz="4" w:space="0" w:color="auto"/>
              <w:left w:val="nil"/>
              <w:bottom w:val="single" w:sz="4" w:space="0" w:color="auto"/>
              <w:right w:val="single" w:sz="4" w:space="0" w:color="auto"/>
            </w:tcBorders>
            <w:shd w:val="clear" w:color="auto" w:fill="auto"/>
          </w:tcPr>
          <w:p w:rsidR="00285811" w:rsidRPr="0014480D" w:rsidRDefault="00285811" w:rsidP="00285811">
            <w:pPr>
              <w:ind w:left="-103" w:right="-108"/>
              <w:jc w:val="center"/>
              <w:rPr>
                <w:b/>
                <w:spacing w:val="-2"/>
              </w:rPr>
            </w:pPr>
            <w:r w:rsidRPr="0014480D">
              <w:rPr>
                <w:b/>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F84CDC" w:rsidRDefault="0014480D" w:rsidP="00285811">
            <w:pPr>
              <w:ind w:left="-103" w:right="-108"/>
              <w:jc w:val="center"/>
              <w:rPr>
                <w:b/>
                <w:color w:val="FF0000"/>
              </w:rPr>
            </w:pPr>
            <w:r w:rsidRPr="00F84CDC">
              <w:rPr>
                <w:b/>
              </w:rPr>
              <w:t>9 976,6</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4D4ED5" w:rsidRDefault="0014480D" w:rsidP="00285811">
            <w:pPr>
              <w:jc w:val="center"/>
              <w:rPr>
                <w:b/>
                <w:color w:val="FF0000"/>
              </w:rPr>
            </w:pPr>
            <w:r w:rsidRPr="0014480D">
              <w:rPr>
                <w:b/>
              </w:rPr>
              <w:t>4 333,3</w:t>
            </w:r>
          </w:p>
        </w:tc>
        <w:tc>
          <w:tcPr>
            <w:tcW w:w="1561" w:type="dxa"/>
            <w:tcBorders>
              <w:top w:val="single" w:sz="4" w:space="0" w:color="auto"/>
              <w:left w:val="nil"/>
              <w:bottom w:val="single" w:sz="4" w:space="0" w:color="auto"/>
              <w:right w:val="single" w:sz="4" w:space="0" w:color="auto"/>
            </w:tcBorders>
            <w:shd w:val="clear" w:color="auto" w:fill="auto"/>
          </w:tcPr>
          <w:p w:rsidR="00285811" w:rsidRPr="00F84CDC" w:rsidRDefault="0014480D" w:rsidP="00285811">
            <w:pPr>
              <w:jc w:val="center"/>
              <w:rPr>
                <w:b/>
                <w:color w:val="FF0000"/>
              </w:rPr>
            </w:pPr>
            <w:r w:rsidRPr="00F84CDC">
              <w:rPr>
                <w:b/>
              </w:rPr>
              <w:t>3 310,0</w:t>
            </w:r>
            <w:r w:rsidR="00285811" w:rsidRPr="00F84CDC">
              <w:rPr>
                <w:b/>
              </w:rPr>
              <w:t xml:space="preserve"> </w:t>
            </w:r>
          </w:p>
        </w:tc>
        <w:tc>
          <w:tcPr>
            <w:tcW w:w="1843" w:type="dxa"/>
            <w:tcBorders>
              <w:top w:val="single" w:sz="4" w:space="0" w:color="auto"/>
              <w:left w:val="nil"/>
              <w:bottom w:val="single" w:sz="4" w:space="0" w:color="auto"/>
              <w:right w:val="single" w:sz="4" w:space="0" w:color="auto"/>
            </w:tcBorders>
            <w:shd w:val="clear" w:color="auto" w:fill="auto"/>
          </w:tcPr>
          <w:p w:rsidR="00285811" w:rsidRPr="00F84CDC" w:rsidRDefault="0014480D" w:rsidP="00285811">
            <w:pPr>
              <w:jc w:val="center"/>
              <w:rPr>
                <w:b/>
                <w:color w:val="FF0000"/>
              </w:rPr>
            </w:pPr>
            <w:r w:rsidRPr="00F84CDC">
              <w:rPr>
                <w:b/>
              </w:rPr>
              <w:t>2 333,3</w:t>
            </w:r>
          </w:p>
        </w:tc>
      </w:tr>
      <w:tr w:rsidR="00285811" w:rsidRPr="004D4ED5" w:rsidTr="00285811">
        <w:trPr>
          <w:gridAfter w:val="6"/>
          <w:wAfter w:w="7085" w:type="dxa"/>
          <w:trHeight w:val="129"/>
        </w:trPr>
        <w:tc>
          <w:tcPr>
            <w:tcW w:w="4395" w:type="dxa"/>
            <w:gridSpan w:val="4"/>
            <w:vMerge/>
            <w:tcBorders>
              <w:left w:val="single" w:sz="4" w:space="0" w:color="auto"/>
              <w:right w:val="single" w:sz="4" w:space="0" w:color="auto"/>
            </w:tcBorders>
            <w:shd w:val="clear" w:color="auto" w:fill="auto"/>
          </w:tcPr>
          <w:p w:rsidR="00285811" w:rsidRPr="004D4ED5" w:rsidRDefault="00285811" w:rsidP="00285811">
            <w:pPr>
              <w:ind w:left="34" w:right="-108"/>
              <w:rPr>
                <w:b/>
                <w:color w:val="FF0000"/>
              </w:rPr>
            </w:pPr>
          </w:p>
        </w:tc>
        <w:tc>
          <w:tcPr>
            <w:tcW w:w="2411" w:type="dxa"/>
            <w:vMerge/>
            <w:tcBorders>
              <w:left w:val="nil"/>
              <w:right w:val="single" w:sz="4" w:space="0" w:color="auto"/>
            </w:tcBorders>
            <w:shd w:val="clear" w:color="auto" w:fill="auto"/>
          </w:tcPr>
          <w:p w:rsidR="00285811" w:rsidRPr="004D4ED5" w:rsidRDefault="00285811" w:rsidP="00285811">
            <w:pPr>
              <w:ind w:left="-103" w:right="-108"/>
              <w:jc w:val="center"/>
              <w:rPr>
                <w:b/>
                <w:color w:val="FF0000"/>
              </w:rPr>
            </w:pPr>
          </w:p>
        </w:tc>
        <w:tc>
          <w:tcPr>
            <w:tcW w:w="2266" w:type="dxa"/>
            <w:tcBorders>
              <w:top w:val="single" w:sz="4" w:space="0" w:color="auto"/>
              <w:left w:val="nil"/>
              <w:bottom w:val="single" w:sz="4" w:space="0" w:color="auto"/>
              <w:right w:val="single" w:sz="4" w:space="0" w:color="auto"/>
            </w:tcBorders>
            <w:shd w:val="clear" w:color="auto" w:fill="auto"/>
          </w:tcPr>
          <w:p w:rsidR="00285811" w:rsidRPr="0014480D" w:rsidRDefault="00285811" w:rsidP="00285811">
            <w:pPr>
              <w:ind w:left="-103" w:right="-108"/>
              <w:jc w:val="center"/>
              <w:rPr>
                <w:b/>
                <w:spacing w:val="-2"/>
              </w:rPr>
            </w:pPr>
            <w:r w:rsidRPr="0014480D">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F106BB" w:rsidRDefault="00285811" w:rsidP="008772DF">
            <w:pPr>
              <w:ind w:left="-103" w:right="-108"/>
              <w:jc w:val="center"/>
              <w:rPr>
                <w:b/>
                <w:color w:val="FF0000"/>
                <w:lang w:val="en-US"/>
              </w:rPr>
            </w:pPr>
            <w:r w:rsidRPr="00F84CDC">
              <w:rPr>
                <w:b/>
              </w:rPr>
              <w:t>4</w:t>
            </w:r>
            <w:r w:rsidR="008772DF">
              <w:rPr>
                <w:b/>
              </w:rPr>
              <w:t>6 933,1</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14480D" w:rsidRDefault="00285811" w:rsidP="008772DF">
            <w:pPr>
              <w:jc w:val="center"/>
              <w:rPr>
                <w:b/>
              </w:rPr>
            </w:pPr>
            <w:r w:rsidRPr="0014480D">
              <w:rPr>
                <w:b/>
              </w:rPr>
              <w:t>4</w:t>
            </w:r>
            <w:r w:rsidR="00F106BB">
              <w:rPr>
                <w:b/>
              </w:rPr>
              <w:t>1</w:t>
            </w:r>
            <w:r w:rsidR="008772DF">
              <w:rPr>
                <w:b/>
              </w:rPr>
              <w:t> 025,7</w:t>
            </w:r>
          </w:p>
        </w:tc>
        <w:tc>
          <w:tcPr>
            <w:tcW w:w="1561" w:type="dxa"/>
            <w:tcBorders>
              <w:top w:val="single" w:sz="4" w:space="0" w:color="auto"/>
              <w:left w:val="nil"/>
              <w:bottom w:val="single" w:sz="4" w:space="0" w:color="auto"/>
              <w:right w:val="single" w:sz="4" w:space="0" w:color="auto"/>
            </w:tcBorders>
            <w:shd w:val="clear" w:color="auto" w:fill="auto"/>
          </w:tcPr>
          <w:p w:rsidR="00285811" w:rsidRPr="00F84CDC" w:rsidRDefault="00285811" w:rsidP="00285811">
            <w:pPr>
              <w:jc w:val="center"/>
              <w:rPr>
                <w:b/>
                <w:color w:val="FF0000"/>
              </w:rPr>
            </w:pPr>
            <w:r w:rsidRPr="00F84CDC">
              <w:rPr>
                <w:b/>
              </w:rPr>
              <w:t xml:space="preserve">2 979,4 </w:t>
            </w:r>
          </w:p>
        </w:tc>
        <w:tc>
          <w:tcPr>
            <w:tcW w:w="1843" w:type="dxa"/>
            <w:tcBorders>
              <w:top w:val="single" w:sz="4" w:space="0" w:color="auto"/>
              <w:left w:val="nil"/>
              <w:bottom w:val="single" w:sz="4" w:space="0" w:color="auto"/>
              <w:right w:val="single" w:sz="4" w:space="0" w:color="auto"/>
            </w:tcBorders>
            <w:shd w:val="clear" w:color="auto" w:fill="auto"/>
          </w:tcPr>
          <w:p w:rsidR="00285811" w:rsidRPr="00F84CDC" w:rsidRDefault="00285811" w:rsidP="00285811">
            <w:pPr>
              <w:jc w:val="center"/>
              <w:rPr>
                <w:b/>
                <w:color w:val="FF0000"/>
              </w:rPr>
            </w:pPr>
            <w:r w:rsidRPr="00F84CDC">
              <w:rPr>
                <w:b/>
              </w:rPr>
              <w:t>2 928,0</w:t>
            </w:r>
          </w:p>
        </w:tc>
      </w:tr>
      <w:tr w:rsidR="00285811" w:rsidRPr="004D4ED5" w:rsidTr="00285811">
        <w:trPr>
          <w:gridAfter w:val="6"/>
          <w:wAfter w:w="7085" w:type="dxa"/>
          <w:trHeight w:val="252"/>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jc w:val="center"/>
              <w:rPr>
                <w:b/>
                <w:i/>
              </w:rPr>
            </w:pPr>
            <w:r w:rsidRPr="004E0930">
              <w:rPr>
                <w:b/>
              </w:rPr>
              <w:t>3.3. Комплекс процессных мероприятий</w:t>
            </w:r>
            <w:r w:rsidRPr="004E0930">
              <w:t xml:space="preserve"> </w:t>
            </w:r>
            <w:r w:rsidRPr="004E0930">
              <w:rPr>
                <w:b/>
                <w:spacing w:val="-2"/>
              </w:rPr>
              <w:t>«Создание благоприятной среды для инвалидов и других маломобильных групп населения»</w:t>
            </w:r>
          </w:p>
        </w:tc>
      </w:tr>
      <w:tr w:rsidR="00285811" w:rsidRPr="004D4ED5" w:rsidTr="00285811">
        <w:trPr>
          <w:gridAfter w:val="6"/>
          <w:wAfter w:w="7085" w:type="dxa"/>
          <w:trHeight w:val="1367"/>
        </w:trPr>
        <w:tc>
          <w:tcPr>
            <w:tcW w:w="567" w:type="dxa"/>
            <w:tcBorders>
              <w:top w:val="single" w:sz="4" w:space="0" w:color="auto"/>
              <w:left w:val="single" w:sz="4" w:space="0" w:color="auto"/>
              <w:bottom w:val="single" w:sz="4" w:space="0" w:color="auto"/>
              <w:right w:val="single" w:sz="4" w:space="0" w:color="auto"/>
            </w:tcBorders>
            <w:shd w:val="clear" w:color="auto" w:fill="auto"/>
          </w:tcPr>
          <w:p w:rsidR="00285811" w:rsidRPr="00A03FA1" w:rsidRDefault="00285811" w:rsidP="00285811">
            <w:pPr>
              <w:ind w:left="-103" w:right="-108"/>
              <w:jc w:val="center"/>
            </w:pPr>
            <w:r w:rsidRPr="00A03FA1">
              <w:t>3.3.1</w:t>
            </w:r>
          </w:p>
          <w:p w:rsidR="00285811" w:rsidRPr="00A03FA1" w:rsidRDefault="00285811" w:rsidP="00285811">
            <w:pPr>
              <w:ind w:left="-103" w:right="-108"/>
              <w:jc w:val="cente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A03FA1" w:rsidRDefault="00285811" w:rsidP="00285811">
            <w:pPr>
              <w:ind w:left="34"/>
              <w:jc w:val="both"/>
            </w:pPr>
            <w:r w:rsidRPr="00A03FA1">
              <w:rPr>
                <w:spacing w:val="-2"/>
              </w:rPr>
              <w:t>Оборудование зданий и сооружений для беспрепятственного доступа к ним инвалидов и других</w:t>
            </w:r>
            <w:r w:rsidRPr="00A03FA1">
              <w:t xml:space="preserve"> </w:t>
            </w:r>
            <w:r w:rsidRPr="00A03FA1">
              <w:rPr>
                <w:spacing w:val="-2"/>
              </w:rPr>
              <w:t>маломобильных групп населения</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103" w:right="-108"/>
              <w:jc w:val="center"/>
            </w:pPr>
          </w:p>
          <w:p w:rsidR="00285811" w:rsidRPr="004E0930" w:rsidRDefault="00285811" w:rsidP="00285811">
            <w:pPr>
              <w:ind w:left="-103" w:right="-108"/>
              <w:jc w:val="center"/>
            </w:pPr>
            <w:r w:rsidRPr="004E0930">
              <w:t>управление</w:t>
            </w:r>
          </w:p>
        </w:tc>
        <w:tc>
          <w:tcPr>
            <w:tcW w:w="2266" w:type="dxa"/>
            <w:tcBorders>
              <w:top w:val="single" w:sz="4" w:space="0" w:color="auto"/>
              <w:left w:val="nil"/>
              <w:bottom w:val="single" w:sz="4" w:space="0" w:color="auto"/>
              <w:right w:val="nil"/>
            </w:tcBorders>
            <w:shd w:val="clear" w:color="auto" w:fill="auto"/>
          </w:tcPr>
          <w:p w:rsidR="00285811" w:rsidRPr="004E0930" w:rsidRDefault="00285811" w:rsidP="00285811">
            <w:pPr>
              <w:ind w:left="-103" w:right="-108"/>
              <w:jc w:val="center"/>
              <w:rPr>
                <w:spacing w:val="-2"/>
              </w:rPr>
            </w:pPr>
          </w:p>
          <w:p w:rsidR="00285811" w:rsidRPr="004E0930" w:rsidRDefault="00285811" w:rsidP="00285811">
            <w:pPr>
              <w:ind w:left="-103" w:right="-108"/>
              <w:jc w:val="center"/>
            </w:pPr>
            <w:r w:rsidRPr="004E0930">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spacing w:line="230" w:lineRule="auto"/>
              <w:jc w:val="center"/>
              <w:rPr>
                <w:spacing w:val="-2"/>
                <w:lang w:val="en-US"/>
              </w:rPr>
            </w:pPr>
            <w:r w:rsidRPr="004E0930">
              <w:rPr>
                <w:spacing w:val="-2"/>
                <w:lang w:val="en-US"/>
              </w:rPr>
              <w:t>5</w:t>
            </w:r>
            <w:r w:rsidRPr="004E0930">
              <w:rPr>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jc w:val="center"/>
              <w:rPr>
                <w:lang w:val="en-US"/>
              </w:rPr>
            </w:pPr>
            <w:r w:rsidRPr="004E0930">
              <w:rPr>
                <w:spacing w:val="-2"/>
              </w:rPr>
              <w:t>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E0930" w:rsidRDefault="00285811" w:rsidP="00285811">
            <w:pPr>
              <w:jc w:val="center"/>
            </w:pPr>
            <w:r w:rsidRPr="004E0930">
              <w:rPr>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E0930" w:rsidRDefault="00285811" w:rsidP="00285811">
            <w:pPr>
              <w:jc w:val="center"/>
            </w:pPr>
            <w:r w:rsidRPr="004E0930">
              <w:rPr>
                <w:spacing w:val="-2"/>
              </w:rPr>
              <w:t>10,0</w:t>
            </w:r>
          </w:p>
        </w:tc>
      </w:tr>
      <w:tr w:rsidR="00285811" w:rsidRPr="004D4ED5" w:rsidTr="00285811">
        <w:trPr>
          <w:gridAfter w:val="6"/>
          <w:wAfter w:w="7085" w:type="dxa"/>
          <w:trHeight w:val="129"/>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4E0930" w:rsidRDefault="00285811" w:rsidP="00285811">
            <w:pPr>
              <w:ind w:left="-108" w:right="-108" w:firstLine="142"/>
            </w:pPr>
            <w:r w:rsidRPr="004E0930">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4E0930" w:rsidRDefault="00285811" w:rsidP="00285811">
            <w:pPr>
              <w:ind w:left="-103" w:right="-108"/>
              <w:jc w:val="center"/>
              <w:rPr>
                <w:b/>
              </w:rPr>
            </w:pPr>
            <w:r w:rsidRPr="004E0930">
              <w:rPr>
                <w:b/>
              </w:rPr>
              <w:t>х</w:t>
            </w:r>
          </w:p>
        </w:tc>
        <w:tc>
          <w:tcPr>
            <w:tcW w:w="2266" w:type="dxa"/>
            <w:tcBorders>
              <w:top w:val="single" w:sz="4" w:space="0" w:color="auto"/>
              <w:left w:val="nil"/>
              <w:bottom w:val="single" w:sz="4" w:space="0" w:color="auto"/>
              <w:right w:val="nil"/>
            </w:tcBorders>
            <w:shd w:val="clear" w:color="auto" w:fill="auto"/>
          </w:tcPr>
          <w:p w:rsidR="00285811" w:rsidRPr="004E0930" w:rsidRDefault="00285811" w:rsidP="00285811">
            <w:pPr>
              <w:ind w:left="-103" w:right="-108"/>
              <w:jc w:val="center"/>
              <w:rPr>
                <w:b/>
                <w:spacing w:val="-2"/>
              </w:rPr>
            </w:pPr>
            <w:r w:rsidRPr="004E0930">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spacing w:line="230" w:lineRule="auto"/>
              <w:jc w:val="center"/>
              <w:rPr>
                <w:b/>
                <w:spacing w:val="-2"/>
                <w:lang w:val="en-US"/>
              </w:rPr>
            </w:pPr>
            <w:r w:rsidRPr="004E0930">
              <w:rPr>
                <w:b/>
                <w:spacing w:val="-2"/>
                <w:lang w:val="en-US"/>
              </w:rPr>
              <w:t>5</w:t>
            </w:r>
            <w:r w:rsidRPr="004E0930">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jc w:val="center"/>
              <w:rPr>
                <w:b/>
                <w:lang w:val="en-US"/>
              </w:rPr>
            </w:pPr>
            <w:r w:rsidRPr="004E0930">
              <w:rPr>
                <w:b/>
                <w:spacing w:val="-2"/>
              </w:rPr>
              <w:t>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E0930" w:rsidRDefault="00285811" w:rsidP="00285811">
            <w:pPr>
              <w:jc w:val="center"/>
              <w:rPr>
                <w:b/>
              </w:rPr>
            </w:pPr>
            <w:r w:rsidRPr="004E0930">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E0930" w:rsidRDefault="00285811" w:rsidP="00285811">
            <w:pPr>
              <w:jc w:val="center"/>
              <w:rPr>
                <w:b/>
              </w:rPr>
            </w:pPr>
            <w:r w:rsidRPr="004E0930">
              <w:rPr>
                <w:b/>
                <w:spacing w:val="-2"/>
              </w:rPr>
              <w:t>10,0</w:t>
            </w:r>
          </w:p>
        </w:tc>
      </w:tr>
      <w:tr w:rsidR="00285811" w:rsidRPr="004D4ED5" w:rsidTr="00285811">
        <w:trPr>
          <w:gridAfter w:val="6"/>
          <w:wAfter w:w="7085" w:type="dxa"/>
          <w:trHeight w:val="203"/>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4E0930"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4E0930" w:rsidRDefault="00285811" w:rsidP="00285811">
            <w:pPr>
              <w:ind w:left="-103" w:right="-108"/>
              <w:jc w:val="center"/>
              <w:rPr>
                <w:b/>
                <w:spacing w:val="-2"/>
              </w:rPr>
            </w:pPr>
            <w:r w:rsidRPr="004E0930">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spacing w:line="230" w:lineRule="auto"/>
              <w:jc w:val="center"/>
              <w:rPr>
                <w:b/>
                <w:spacing w:val="-2"/>
                <w:lang w:val="en-US"/>
              </w:rPr>
            </w:pPr>
            <w:r w:rsidRPr="004E0930">
              <w:rPr>
                <w:b/>
                <w:spacing w:val="-2"/>
                <w:lang w:val="en-US"/>
              </w:rPr>
              <w:t>5</w:t>
            </w:r>
            <w:r w:rsidRPr="004E0930">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jc w:val="center"/>
              <w:rPr>
                <w:b/>
                <w:lang w:val="en-US"/>
              </w:rPr>
            </w:pPr>
            <w:r w:rsidRPr="004E0930">
              <w:rPr>
                <w:b/>
                <w:spacing w:val="-2"/>
              </w:rPr>
              <w:t>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E0930" w:rsidRDefault="00285811" w:rsidP="00285811">
            <w:pPr>
              <w:jc w:val="center"/>
              <w:rPr>
                <w:b/>
              </w:rPr>
            </w:pPr>
            <w:r w:rsidRPr="004E0930">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E0930" w:rsidRDefault="00285811" w:rsidP="00285811">
            <w:pPr>
              <w:jc w:val="center"/>
              <w:rPr>
                <w:b/>
              </w:rPr>
            </w:pPr>
            <w:r w:rsidRPr="004E0930">
              <w:rPr>
                <w:b/>
                <w:spacing w:val="-2"/>
              </w:rPr>
              <w:t>10,0</w:t>
            </w:r>
          </w:p>
        </w:tc>
      </w:tr>
      <w:tr w:rsidR="00285811" w:rsidRPr="004D4ED5" w:rsidTr="00285811">
        <w:trPr>
          <w:gridAfter w:val="6"/>
          <w:wAfter w:w="7085" w:type="dxa"/>
          <w:trHeight w:val="47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4D4ED5" w:rsidRDefault="00285811" w:rsidP="00CC42E1">
            <w:pPr>
              <w:jc w:val="center"/>
              <w:rPr>
                <w:b/>
                <w:spacing w:val="-2"/>
              </w:rPr>
            </w:pPr>
            <w:r w:rsidRPr="004D4ED5">
              <w:rPr>
                <w:b/>
                <w:spacing w:val="-2"/>
              </w:rPr>
              <w:t>3.4. Комплекс процессных мероприятий «Компенсация некомпенсир</w:t>
            </w:r>
            <w:r w:rsidR="00CC42E1">
              <w:rPr>
                <w:b/>
                <w:spacing w:val="-2"/>
              </w:rPr>
              <w:t>ованн</w:t>
            </w:r>
            <w:r w:rsidRPr="004D4ED5">
              <w:rPr>
                <w:b/>
                <w:spacing w:val="-2"/>
              </w:rPr>
              <w:t xml:space="preserve">ых финансовых убытков, </w:t>
            </w:r>
            <w:proofErr w:type="spellStart"/>
            <w:r w:rsidRPr="004D4ED5">
              <w:rPr>
                <w:b/>
                <w:spacing w:val="-2"/>
              </w:rPr>
              <w:t>понесенных</w:t>
            </w:r>
            <w:proofErr w:type="spellEnd"/>
            <w:r w:rsidRPr="004D4ED5">
              <w:rPr>
                <w:b/>
                <w:spacing w:val="-2"/>
              </w:rPr>
              <w:t xml:space="preserve"> организацией, осуществляющей регулируемые виды деятельности в сфере теплоснабжения»</w:t>
            </w:r>
          </w:p>
        </w:tc>
      </w:tr>
      <w:tr w:rsidR="00285811" w:rsidRPr="004D4ED5" w:rsidTr="00285811">
        <w:trPr>
          <w:gridAfter w:val="6"/>
          <w:wAfter w:w="7085" w:type="dxa"/>
          <w:trHeight w:val="698"/>
        </w:trPr>
        <w:tc>
          <w:tcPr>
            <w:tcW w:w="567" w:type="dxa"/>
            <w:vMerge w:val="restart"/>
            <w:tcBorders>
              <w:left w:val="single" w:sz="4" w:space="0" w:color="auto"/>
              <w:right w:val="single" w:sz="4" w:space="0" w:color="auto"/>
            </w:tcBorders>
            <w:shd w:val="clear" w:color="auto" w:fill="auto"/>
          </w:tcPr>
          <w:p w:rsidR="00285811" w:rsidRPr="004D4ED5" w:rsidRDefault="00285811" w:rsidP="00285811">
            <w:pPr>
              <w:ind w:left="-108" w:right="-108"/>
            </w:pPr>
            <w:r w:rsidRPr="004D4ED5">
              <w:t>3.4.1</w:t>
            </w:r>
          </w:p>
        </w:tc>
        <w:tc>
          <w:tcPr>
            <w:tcW w:w="3828" w:type="dxa"/>
            <w:gridSpan w:val="3"/>
            <w:vMerge w:val="restart"/>
            <w:tcBorders>
              <w:left w:val="single" w:sz="4" w:space="0" w:color="auto"/>
              <w:right w:val="single" w:sz="4" w:space="0" w:color="auto"/>
            </w:tcBorders>
            <w:shd w:val="clear" w:color="auto" w:fill="auto"/>
          </w:tcPr>
          <w:p w:rsidR="00285811" w:rsidRPr="004D4ED5" w:rsidRDefault="00285811" w:rsidP="00285811">
            <w:pPr>
              <w:ind w:left="34" w:right="-108"/>
              <w:rPr>
                <w:spacing w:val="-2"/>
              </w:rPr>
            </w:pPr>
            <w:r w:rsidRPr="004D4ED5">
              <w:rPr>
                <w:spacing w:val="-2"/>
              </w:rPr>
              <w:t>Возмещение некомпенсируемых фин</w:t>
            </w:r>
            <w:r w:rsidR="00CC42E1">
              <w:rPr>
                <w:spacing w:val="-2"/>
              </w:rPr>
              <w:t>ансовых убытков теплоснабжающим организациям,</w:t>
            </w:r>
            <w:r w:rsidRPr="004D4ED5">
              <w:rPr>
                <w:spacing w:val="-2"/>
              </w:rPr>
              <w:t xml:space="preserve"> в связи с эксплуатацией источника тепловой энергии</w:t>
            </w:r>
          </w:p>
        </w:tc>
        <w:tc>
          <w:tcPr>
            <w:tcW w:w="2411" w:type="dxa"/>
            <w:vMerge w:val="restart"/>
            <w:tcBorders>
              <w:left w:val="single" w:sz="4" w:space="0" w:color="auto"/>
              <w:right w:val="single" w:sz="4" w:space="0" w:color="auto"/>
            </w:tcBorders>
            <w:shd w:val="clear" w:color="auto" w:fill="auto"/>
          </w:tcPr>
          <w:p w:rsidR="00285811" w:rsidRPr="004D4ED5" w:rsidRDefault="00285811" w:rsidP="00285811">
            <w:pPr>
              <w:ind w:left="-103" w:right="-108"/>
              <w:jc w:val="center"/>
            </w:pPr>
            <w:r w:rsidRPr="004D4ED5">
              <w:t>управление</w:t>
            </w:r>
          </w:p>
        </w:tc>
        <w:tc>
          <w:tcPr>
            <w:tcW w:w="2266" w:type="dxa"/>
            <w:tcBorders>
              <w:top w:val="single" w:sz="4" w:space="0" w:color="auto"/>
              <w:left w:val="nil"/>
              <w:bottom w:val="single" w:sz="4" w:space="0" w:color="auto"/>
              <w:right w:val="nil"/>
            </w:tcBorders>
            <w:shd w:val="clear" w:color="auto" w:fill="auto"/>
          </w:tcPr>
          <w:p w:rsidR="00285811" w:rsidRPr="004D4ED5" w:rsidRDefault="00285811" w:rsidP="00285811">
            <w:pPr>
              <w:ind w:left="-103" w:right="-108"/>
              <w:jc w:val="center"/>
              <w:rPr>
                <w:spacing w:val="-2"/>
              </w:rPr>
            </w:pPr>
          </w:p>
          <w:p w:rsidR="00285811" w:rsidRPr="004D4ED5" w:rsidRDefault="00285811" w:rsidP="00285811">
            <w:pPr>
              <w:ind w:left="-103" w:right="-108"/>
              <w:jc w:val="center"/>
              <w:rPr>
                <w:spacing w:val="-2"/>
              </w:rPr>
            </w:pPr>
            <w:r w:rsidRPr="004D4ED5">
              <w:rPr>
                <w:spacing w:val="-2"/>
              </w:rPr>
              <w:t xml:space="preserve">областной бюджет </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4D4ED5" w:rsidRDefault="00285811" w:rsidP="00285811">
            <w:pPr>
              <w:jc w:val="center"/>
              <w:rPr>
                <w:spacing w:val="-2"/>
              </w:rPr>
            </w:pPr>
          </w:p>
          <w:p w:rsidR="00285811" w:rsidRPr="004D4ED5" w:rsidRDefault="00285811" w:rsidP="00285811">
            <w:pPr>
              <w:jc w:val="center"/>
            </w:pPr>
            <w:r w:rsidRPr="004D4ED5">
              <w:rPr>
                <w:spacing w:val="-2"/>
              </w:rPr>
              <w:t>116 159,8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D4ED5" w:rsidRDefault="00285811" w:rsidP="00285811">
            <w:pPr>
              <w:jc w:val="center"/>
              <w:rPr>
                <w:spacing w:val="-2"/>
              </w:rPr>
            </w:pPr>
            <w:r w:rsidRPr="004D4ED5">
              <w:rPr>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D4ED5" w:rsidRDefault="00285811" w:rsidP="00285811">
            <w:pPr>
              <w:jc w:val="center"/>
              <w:rPr>
                <w:spacing w:val="-2"/>
              </w:rPr>
            </w:pPr>
            <w:r w:rsidRPr="004D4ED5">
              <w:rPr>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D4ED5" w:rsidRDefault="00285811" w:rsidP="00285811">
            <w:pPr>
              <w:jc w:val="center"/>
              <w:rPr>
                <w:spacing w:val="-2"/>
              </w:rPr>
            </w:pPr>
            <w:r w:rsidRPr="004D4ED5">
              <w:rPr>
                <w:spacing w:val="-2"/>
              </w:rPr>
              <w:t>0,0</w:t>
            </w:r>
          </w:p>
        </w:tc>
      </w:tr>
      <w:tr w:rsidR="00285811" w:rsidRPr="004D4ED5" w:rsidTr="00285811">
        <w:trPr>
          <w:gridAfter w:val="6"/>
          <w:wAfter w:w="7085" w:type="dxa"/>
          <w:trHeight w:val="671"/>
        </w:trPr>
        <w:tc>
          <w:tcPr>
            <w:tcW w:w="567" w:type="dxa"/>
            <w:vMerge/>
            <w:tcBorders>
              <w:left w:val="single" w:sz="4" w:space="0" w:color="auto"/>
              <w:bottom w:val="single" w:sz="4" w:space="0" w:color="auto"/>
              <w:right w:val="single" w:sz="4" w:space="0" w:color="auto"/>
            </w:tcBorders>
            <w:shd w:val="clear" w:color="auto" w:fill="auto"/>
          </w:tcPr>
          <w:p w:rsidR="00285811" w:rsidRPr="004D4ED5" w:rsidRDefault="00285811" w:rsidP="00285811">
            <w:pPr>
              <w:ind w:left="-108" w:right="-108"/>
            </w:pPr>
          </w:p>
        </w:tc>
        <w:tc>
          <w:tcPr>
            <w:tcW w:w="3828" w:type="dxa"/>
            <w:gridSpan w:val="3"/>
            <w:vMerge/>
            <w:tcBorders>
              <w:left w:val="single" w:sz="4" w:space="0" w:color="auto"/>
              <w:bottom w:val="single" w:sz="4" w:space="0" w:color="auto"/>
              <w:right w:val="single" w:sz="4" w:space="0" w:color="auto"/>
            </w:tcBorders>
            <w:shd w:val="clear" w:color="auto" w:fill="auto"/>
          </w:tcPr>
          <w:p w:rsidR="00285811" w:rsidRPr="004D4ED5" w:rsidRDefault="00285811" w:rsidP="00285811">
            <w:pPr>
              <w:ind w:left="34" w:right="-108"/>
              <w:rPr>
                <w:spacing w:val="-2"/>
              </w:rPr>
            </w:pPr>
          </w:p>
        </w:tc>
        <w:tc>
          <w:tcPr>
            <w:tcW w:w="2411" w:type="dxa"/>
            <w:vMerge/>
            <w:tcBorders>
              <w:left w:val="single" w:sz="4" w:space="0" w:color="auto"/>
              <w:bottom w:val="single" w:sz="4" w:space="0" w:color="auto"/>
              <w:right w:val="single" w:sz="4" w:space="0" w:color="auto"/>
            </w:tcBorders>
            <w:shd w:val="clear" w:color="auto" w:fill="auto"/>
          </w:tcPr>
          <w:p w:rsidR="00285811" w:rsidRPr="004D4ED5" w:rsidRDefault="00285811" w:rsidP="00285811">
            <w:pPr>
              <w:ind w:left="-103" w:right="-108"/>
              <w:jc w:val="center"/>
            </w:pPr>
          </w:p>
        </w:tc>
        <w:tc>
          <w:tcPr>
            <w:tcW w:w="2266" w:type="dxa"/>
            <w:tcBorders>
              <w:top w:val="single" w:sz="4" w:space="0" w:color="auto"/>
              <w:left w:val="nil"/>
              <w:bottom w:val="single" w:sz="4" w:space="0" w:color="auto"/>
              <w:right w:val="nil"/>
            </w:tcBorders>
            <w:shd w:val="clear" w:color="auto" w:fill="auto"/>
          </w:tcPr>
          <w:p w:rsidR="00285811" w:rsidRDefault="00285811" w:rsidP="00285811">
            <w:pPr>
              <w:ind w:left="-103" w:right="-108"/>
              <w:jc w:val="center"/>
              <w:rPr>
                <w:spacing w:val="-2"/>
              </w:rPr>
            </w:pPr>
          </w:p>
          <w:p w:rsidR="00285811" w:rsidRPr="004D4ED5" w:rsidRDefault="00285811" w:rsidP="00285811">
            <w:pPr>
              <w:ind w:left="-103" w:right="-108"/>
              <w:jc w:val="center"/>
              <w:rPr>
                <w:spacing w:val="-2"/>
              </w:rPr>
            </w:pPr>
            <w:r w:rsidRPr="004D4ED5">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4D4ED5" w:rsidRDefault="00285811" w:rsidP="00285811">
            <w:pPr>
              <w:spacing w:line="230" w:lineRule="auto"/>
              <w:jc w:val="center"/>
              <w:rPr>
                <w:spacing w:val="-2"/>
              </w:rPr>
            </w:pPr>
            <w:r w:rsidRPr="004D4ED5">
              <w:rPr>
                <w:spacing w:val="-2"/>
              </w:rPr>
              <w:t>2 227,2</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D4ED5" w:rsidRDefault="00285811" w:rsidP="00285811">
            <w:pPr>
              <w:jc w:val="center"/>
              <w:rPr>
                <w:spacing w:val="-2"/>
              </w:rPr>
            </w:pPr>
            <w:r w:rsidRPr="004D4ED5">
              <w:rPr>
                <w:spacing w:val="-2"/>
              </w:rPr>
              <w:t>742,4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D4ED5" w:rsidRDefault="00285811" w:rsidP="00285811">
            <w:pPr>
              <w:jc w:val="center"/>
              <w:rPr>
                <w:spacing w:val="-2"/>
              </w:rPr>
            </w:pPr>
            <w:r w:rsidRPr="004D4ED5">
              <w:rPr>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D4ED5" w:rsidRDefault="00285811" w:rsidP="00285811">
            <w:pPr>
              <w:jc w:val="center"/>
              <w:rPr>
                <w:spacing w:val="-2"/>
              </w:rPr>
            </w:pPr>
            <w:r w:rsidRPr="004D4ED5">
              <w:rPr>
                <w:spacing w:val="-2"/>
              </w:rPr>
              <w:t>742,4</w:t>
            </w:r>
          </w:p>
        </w:tc>
      </w:tr>
      <w:tr w:rsidR="00285811" w:rsidRPr="004D4ED5" w:rsidTr="00285811">
        <w:trPr>
          <w:gridAfter w:val="5"/>
          <w:wAfter w:w="5668" w:type="dxa"/>
          <w:trHeight w:val="172"/>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4D4ED5" w:rsidRDefault="00285811" w:rsidP="00285811">
            <w:pPr>
              <w:ind w:left="34" w:right="-108"/>
            </w:pPr>
            <w:r w:rsidRPr="004D4ED5">
              <w:rPr>
                <w:b/>
              </w:rPr>
              <w:t xml:space="preserve">Итого по комплексу процессных </w:t>
            </w:r>
            <w:r w:rsidRPr="004D4ED5">
              <w:rPr>
                <w:b/>
              </w:rPr>
              <w:lastRenderedPageBreak/>
              <w:t>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4D4ED5" w:rsidRDefault="00285811" w:rsidP="00285811">
            <w:pPr>
              <w:ind w:left="-103" w:right="-108"/>
              <w:jc w:val="center"/>
              <w:rPr>
                <w:b/>
              </w:rPr>
            </w:pPr>
            <w:r w:rsidRPr="004D4ED5">
              <w:rPr>
                <w:b/>
              </w:rPr>
              <w:lastRenderedPageBreak/>
              <w:t>х</w:t>
            </w:r>
          </w:p>
        </w:tc>
        <w:tc>
          <w:tcPr>
            <w:tcW w:w="2266" w:type="dxa"/>
            <w:tcBorders>
              <w:top w:val="single" w:sz="4" w:space="0" w:color="auto"/>
              <w:left w:val="nil"/>
              <w:bottom w:val="single" w:sz="4" w:space="0" w:color="auto"/>
              <w:right w:val="nil"/>
            </w:tcBorders>
            <w:shd w:val="clear" w:color="auto" w:fill="auto"/>
          </w:tcPr>
          <w:p w:rsidR="00285811" w:rsidRPr="004D4ED5" w:rsidRDefault="00285811" w:rsidP="00285811">
            <w:pPr>
              <w:ind w:left="-103" w:right="-108"/>
              <w:jc w:val="center"/>
              <w:rPr>
                <w:b/>
                <w:spacing w:val="-2"/>
              </w:rPr>
            </w:pPr>
            <w:r w:rsidRPr="004D4ED5">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4D4ED5" w:rsidRDefault="00285811" w:rsidP="00285811">
            <w:pPr>
              <w:jc w:val="center"/>
              <w:rPr>
                <w:b/>
              </w:rPr>
            </w:pPr>
            <w:r w:rsidRPr="004D4ED5">
              <w:rPr>
                <w:b/>
                <w:spacing w:val="-2"/>
              </w:rPr>
              <w:t>118 387,0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D4ED5" w:rsidRDefault="00285811" w:rsidP="00285811">
            <w:pPr>
              <w:jc w:val="center"/>
              <w:rPr>
                <w:b/>
                <w:spacing w:val="-2"/>
              </w:rPr>
            </w:pPr>
            <w:r w:rsidRPr="004D4ED5">
              <w:rPr>
                <w:b/>
                <w:spacing w:val="-2"/>
              </w:rPr>
              <w:t>74 242,4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D4ED5" w:rsidRDefault="00285811" w:rsidP="00285811">
            <w:pPr>
              <w:jc w:val="center"/>
              <w:rPr>
                <w:b/>
                <w:spacing w:val="-2"/>
              </w:rPr>
            </w:pPr>
            <w:r w:rsidRPr="004D4ED5">
              <w:rPr>
                <w:b/>
                <w:spacing w:val="-2"/>
              </w:rPr>
              <w:t>43 402,2</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D4ED5" w:rsidRDefault="00285811" w:rsidP="00285811">
            <w:pPr>
              <w:jc w:val="center"/>
              <w:rPr>
                <w:b/>
                <w:spacing w:val="-2"/>
              </w:rPr>
            </w:pPr>
            <w:r w:rsidRPr="004D4ED5">
              <w:rPr>
                <w:b/>
                <w:spacing w:val="-2"/>
              </w:rPr>
              <w:t>742,4</w:t>
            </w:r>
          </w:p>
        </w:tc>
        <w:tc>
          <w:tcPr>
            <w:tcW w:w="1417" w:type="dxa"/>
            <w:vAlign w:val="center"/>
          </w:tcPr>
          <w:p w:rsidR="00285811" w:rsidRPr="004D4ED5" w:rsidRDefault="00285811" w:rsidP="00285811">
            <w:pPr>
              <w:jc w:val="center"/>
              <w:rPr>
                <w:b/>
                <w:color w:val="FF0000"/>
                <w:spacing w:val="-2"/>
              </w:rPr>
            </w:pPr>
          </w:p>
        </w:tc>
      </w:tr>
      <w:tr w:rsidR="00285811" w:rsidRPr="004D4ED5" w:rsidTr="00285811">
        <w:trPr>
          <w:gridAfter w:val="5"/>
          <w:wAfter w:w="5668" w:type="dxa"/>
          <w:trHeight w:val="290"/>
        </w:trPr>
        <w:tc>
          <w:tcPr>
            <w:tcW w:w="4395" w:type="dxa"/>
            <w:gridSpan w:val="4"/>
            <w:vMerge/>
            <w:tcBorders>
              <w:left w:val="single" w:sz="4" w:space="0" w:color="auto"/>
              <w:right w:val="single" w:sz="4" w:space="0" w:color="auto"/>
            </w:tcBorders>
            <w:shd w:val="clear" w:color="auto" w:fill="auto"/>
          </w:tcPr>
          <w:p w:rsidR="00285811" w:rsidRPr="004D4ED5"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4D4ED5"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4D4ED5" w:rsidRDefault="00285811" w:rsidP="00285811">
            <w:pPr>
              <w:ind w:left="-103" w:right="-108"/>
              <w:jc w:val="center"/>
              <w:rPr>
                <w:b/>
                <w:spacing w:val="-2"/>
              </w:rPr>
            </w:pPr>
            <w:r w:rsidRPr="004D4ED5">
              <w:rPr>
                <w:b/>
                <w:spacing w:val="-2"/>
              </w:rPr>
              <w:t xml:space="preserve">областной бюджет </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4D4ED5" w:rsidRDefault="00285811" w:rsidP="00285811">
            <w:pPr>
              <w:jc w:val="center"/>
              <w:rPr>
                <w:b/>
              </w:rPr>
            </w:pPr>
            <w:r w:rsidRPr="004D4ED5">
              <w:rPr>
                <w:b/>
                <w:spacing w:val="-2"/>
              </w:rPr>
              <w:t>116 159,8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D4ED5" w:rsidRDefault="00285811" w:rsidP="00285811">
            <w:pPr>
              <w:jc w:val="center"/>
              <w:rPr>
                <w:b/>
                <w:spacing w:val="-2"/>
              </w:rPr>
            </w:pPr>
            <w:r w:rsidRPr="004D4ED5">
              <w:rPr>
                <w:b/>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D4ED5" w:rsidRDefault="00285811" w:rsidP="00285811">
            <w:pPr>
              <w:jc w:val="center"/>
              <w:rPr>
                <w:b/>
                <w:spacing w:val="-2"/>
              </w:rPr>
            </w:pPr>
            <w:r w:rsidRPr="004D4ED5">
              <w:rPr>
                <w:b/>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D4ED5" w:rsidRDefault="00285811" w:rsidP="00285811">
            <w:pPr>
              <w:jc w:val="center"/>
              <w:rPr>
                <w:b/>
                <w:spacing w:val="-2"/>
              </w:rPr>
            </w:pPr>
            <w:r w:rsidRPr="004D4ED5">
              <w:rPr>
                <w:b/>
                <w:spacing w:val="-2"/>
              </w:rPr>
              <w:t>0,0</w:t>
            </w:r>
          </w:p>
        </w:tc>
        <w:tc>
          <w:tcPr>
            <w:tcW w:w="1417" w:type="dxa"/>
            <w:vMerge w:val="restart"/>
            <w:vAlign w:val="center"/>
          </w:tcPr>
          <w:p w:rsidR="00285811" w:rsidRPr="004D4ED5" w:rsidRDefault="00285811" w:rsidP="00285811">
            <w:pPr>
              <w:jc w:val="center"/>
              <w:rPr>
                <w:b/>
                <w:color w:val="FF0000"/>
                <w:spacing w:val="-2"/>
              </w:rPr>
            </w:pPr>
          </w:p>
        </w:tc>
      </w:tr>
      <w:tr w:rsidR="00285811" w:rsidRPr="004D4ED5" w:rsidTr="00285811">
        <w:trPr>
          <w:gridAfter w:val="5"/>
          <w:wAfter w:w="5668" w:type="dxa"/>
          <w:trHeight w:val="296"/>
        </w:trPr>
        <w:tc>
          <w:tcPr>
            <w:tcW w:w="4395" w:type="dxa"/>
            <w:gridSpan w:val="4"/>
            <w:vMerge/>
            <w:tcBorders>
              <w:left w:val="single" w:sz="4" w:space="0" w:color="auto"/>
              <w:right w:val="single" w:sz="4" w:space="0" w:color="auto"/>
            </w:tcBorders>
            <w:shd w:val="clear" w:color="auto" w:fill="auto"/>
          </w:tcPr>
          <w:p w:rsidR="00285811" w:rsidRPr="004D4ED5"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4D4ED5"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4D4ED5" w:rsidRDefault="00285811" w:rsidP="00285811">
            <w:pPr>
              <w:rPr>
                <w:b/>
                <w:spacing w:val="-2"/>
              </w:rPr>
            </w:pPr>
            <w:r w:rsidRPr="004D4ED5">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4D4ED5" w:rsidRDefault="00285811" w:rsidP="00285811">
            <w:pPr>
              <w:jc w:val="center"/>
              <w:rPr>
                <w:b/>
                <w:spacing w:val="-2"/>
              </w:rPr>
            </w:pPr>
            <w:r w:rsidRPr="004D4ED5">
              <w:rPr>
                <w:b/>
                <w:spacing w:val="-2"/>
              </w:rPr>
              <w:t>2 227,2</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D4ED5" w:rsidRDefault="00285811" w:rsidP="00285811">
            <w:pPr>
              <w:jc w:val="center"/>
              <w:rPr>
                <w:b/>
                <w:spacing w:val="-2"/>
              </w:rPr>
            </w:pPr>
            <w:r w:rsidRPr="004D4ED5">
              <w:rPr>
                <w:b/>
                <w:spacing w:val="-2"/>
              </w:rPr>
              <w:t>742,4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D4ED5" w:rsidRDefault="00285811" w:rsidP="00285811">
            <w:pPr>
              <w:jc w:val="center"/>
              <w:rPr>
                <w:b/>
                <w:spacing w:val="-2"/>
              </w:rPr>
            </w:pPr>
            <w:r w:rsidRPr="004D4ED5">
              <w:rPr>
                <w:b/>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D4ED5" w:rsidRDefault="00285811" w:rsidP="00285811">
            <w:pPr>
              <w:jc w:val="center"/>
              <w:rPr>
                <w:b/>
                <w:spacing w:val="-2"/>
              </w:rPr>
            </w:pPr>
            <w:r w:rsidRPr="004D4ED5">
              <w:rPr>
                <w:b/>
                <w:spacing w:val="-2"/>
              </w:rPr>
              <w:t>742,4</w:t>
            </w:r>
          </w:p>
        </w:tc>
        <w:tc>
          <w:tcPr>
            <w:tcW w:w="1417" w:type="dxa"/>
            <w:vMerge/>
            <w:vAlign w:val="center"/>
          </w:tcPr>
          <w:p w:rsidR="00285811" w:rsidRPr="004D4ED5" w:rsidRDefault="00285811" w:rsidP="00285811">
            <w:pPr>
              <w:jc w:val="center"/>
              <w:rPr>
                <w:b/>
                <w:color w:val="FF0000"/>
                <w:spacing w:val="-2"/>
              </w:rPr>
            </w:pPr>
          </w:p>
        </w:tc>
      </w:tr>
      <w:tr w:rsidR="00285811" w:rsidRPr="004D4ED5" w:rsidTr="00285811">
        <w:trPr>
          <w:trHeight w:val="157"/>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jc w:val="center"/>
              <w:rPr>
                <w:b/>
                <w:spacing w:val="-2"/>
              </w:rPr>
            </w:pPr>
            <w:r w:rsidRPr="004E0930">
              <w:rPr>
                <w:b/>
                <w:spacing w:val="-2"/>
              </w:rPr>
              <w:t>3.5. Комплекс процессных мероприятий «Строительство уличных сетей инженерной инфраструктуры»</w:t>
            </w:r>
          </w:p>
        </w:tc>
        <w:tc>
          <w:tcPr>
            <w:tcW w:w="1417" w:type="dxa"/>
          </w:tcPr>
          <w:p w:rsidR="00285811" w:rsidRPr="004D4ED5" w:rsidRDefault="00285811" w:rsidP="00285811">
            <w:pPr>
              <w:ind w:firstLine="709"/>
              <w:rPr>
                <w:color w:val="FF0000"/>
              </w:rPr>
            </w:pPr>
          </w:p>
        </w:tc>
        <w:tc>
          <w:tcPr>
            <w:tcW w:w="1417" w:type="dxa"/>
            <w:gridSpan w:val="2"/>
          </w:tcPr>
          <w:p w:rsidR="00285811" w:rsidRPr="004D4ED5" w:rsidRDefault="00285811" w:rsidP="00285811">
            <w:pPr>
              <w:ind w:firstLine="709"/>
              <w:rPr>
                <w:color w:val="FF0000"/>
              </w:rPr>
            </w:pPr>
          </w:p>
        </w:tc>
        <w:tc>
          <w:tcPr>
            <w:tcW w:w="1417" w:type="dxa"/>
          </w:tcPr>
          <w:p w:rsidR="00285811" w:rsidRPr="004D4ED5" w:rsidRDefault="00285811" w:rsidP="00285811">
            <w:pPr>
              <w:ind w:firstLine="709"/>
              <w:rPr>
                <w:color w:val="FF0000"/>
              </w:rPr>
            </w:pPr>
          </w:p>
        </w:tc>
        <w:tc>
          <w:tcPr>
            <w:tcW w:w="1417" w:type="dxa"/>
          </w:tcPr>
          <w:p w:rsidR="00285811" w:rsidRPr="004D4ED5" w:rsidRDefault="00285811" w:rsidP="00285811">
            <w:pPr>
              <w:ind w:firstLine="709"/>
              <w:rPr>
                <w:color w:val="FF0000"/>
              </w:rPr>
            </w:pPr>
          </w:p>
        </w:tc>
        <w:tc>
          <w:tcPr>
            <w:tcW w:w="1417" w:type="dxa"/>
            <w:vAlign w:val="center"/>
          </w:tcPr>
          <w:p w:rsidR="00285811" w:rsidRPr="004D4ED5" w:rsidRDefault="00285811" w:rsidP="00285811">
            <w:pPr>
              <w:jc w:val="center"/>
              <w:rPr>
                <w:b/>
                <w:color w:val="FF0000"/>
                <w:spacing w:val="-2"/>
              </w:rPr>
            </w:pPr>
          </w:p>
        </w:tc>
      </w:tr>
      <w:tr w:rsidR="00285811" w:rsidRPr="004D4ED5" w:rsidTr="00285811">
        <w:trPr>
          <w:gridAfter w:val="6"/>
          <w:wAfter w:w="7085" w:type="dxa"/>
          <w:trHeight w:val="323"/>
        </w:trPr>
        <w:tc>
          <w:tcPr>
            <w:tcW w:w="567" w:type="dxa"/>
            <w:vMerge w:val="restart"/>
            <w:tcBorders>
              <w:top w:val="single" w:sz="4" w:space="0" w:color="auto"/>
              <w:left w:val="single" w:sz="4" w:space="0" w:color="auto"/>
              <w:right w:val="single" w:sz="4" w:space="0" w:color="auto"/>
            </w:tcBorders>
            <w:shd w:val="clear" w:color="auto" w:fill="auto"/>
          </w:tcPr>
          <w:p w:rsidR="00285811" w:rsidRPr="00D60150" w:rsidRDefault="00285811" w:rsidP="00285811">
            <w:pPr>
              <w:ind w:left="-108" w:right="-108"/>
              <w:rPr>
                <w:b/>
              </w:rPr>
            </w:pPr>
            <w:r w:rsidRPr="00D60150">
              <w:t>3.5.1</w:t>
            </w:r>
          </w:p>
        </w:tc>
        <w:tc>
          <w:tcPr>
            <w:tcW w:w="3828" w:type="dxa"/>
            <w:gridSpan w:val="3"/>
            <w:vMerge w:val="restart"/>
            <w:tcBorders>
              <w:top w:val="single" w:sz="4" w:space="0" w:color="auto"/>
              <w:left w:val="single" w:sz="4" w:space="0" w:color="auto"/>
              <w:right w:val="single" w:sz="4" w:space="0" w:color="auto"/>
            </w:tcBorders>
            <w:shd w:val="clear" w:color="auto" w:fill="auto"/>
          </w:tcPr>
          <w:p w:rsidR="00285811" w:rsidRPr="00D60150" w:rsidRDefault="00285811" w:rsidP="00285811">
            <w:pPr>
              <w:ind w:left="34" w:right="-108"/>
              <w:rPr>
                <w:b/>
              </w:rPr>
            </w:pPr>
            <w:r w:rsidRPr="00D60150">
              <w:t>Строительство, реконструкция, капитальный ремонт шахтных колодцев</w:t>
            </w:r>
          </w:p>
        </w:tc>
        <w:tc>
          <w:tcPr>
            <w:tcW w:w="2411" w:type="dxa"/>
            <w:vMerge w:val="restart"/>
            <w:tcBorders>
              <w:top w:val="single" w:sz="4" w:space="0" w:color="auto"/>
              <w:left w:val="single" w:sz="4" w:space="0" w:color="auto"/>
              <w:right w:val="single" w:sz="4" w:space="0" w:color="auto"/>
            </w:tcBorders>
            <w:shd w:val="clear" w:color="auto" w:fill="auto"/>
          </w:tcPr>
          <w:p w:rsidR="00285811" w:rsidRPr="004E0930" w:rsidRDefault="00285811" w:rsidP="00285811">
            <w:pPr>
              <w:ind w:left="-103" w:right="-108"/>
              <w:jc w:val="center"/>
            </w:pPr>
          </w:p>
          <w:p w:rsidR="00285811" w:rsidRPr="004E0930" w:rsidRDefault="00285811" w:rsidP="00285811">
            <w:pPr>
              <w:ind w:left="-103" w:right="-108"/>
              <w:jc w:val="center"/>
            </w:pPr>
            <w:r w:rsidRPr="004E0930">
              <w:t>управление</w:t>
            </w:r>
          </w:p>
        </w:tc>
        <w:tc>
          <w:tcPr>
            <w:tcW w:w="2266" w:type="dxa"/>
            <w:tcBorders>
              <w:top w:val="single" w:sz="4" w:space="0" w:color="auto"/>
              <w:left w:val="nil"/>
              <w:bottom w:val="single" w:sz="4" w:space="0" w:color="auto"/>
              <w:right w:val="nil"/>
            </w:tcBorders>
            <w:shd w:val="clear" w:color="auto" w:fill="auto"/>
          </w:tcPr>
          <w:p w:rsidR="00285811" w:rsidRPr="004E0930" w:rsidRDefault="00285811" w:rsidP="00285811">
            <w:pPr>
              <w:ind w:left="-103" w:right="-108"/>
              <w:jc w:val="center"/>
            </w:pPr>
            <w:r w:rsidRPr="004E0930">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spacing w:line="230" w:lineRule="auto"/>
              <w:jc w:val="center"/>
              <w:rPr>
                <w:spacing w:val="-2"/>
              </w:rPr>
            </w:pPr>
            <w:r w:rsidRPr="004E0930">
              <w:rPr>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jc w:val="center"/>
              <w:rPr>
                <w:spacing w:val="-2"/>
              </w:rPr>
            </w:pPr>
            <w:r w:rsidRPr="004E0930">
              <w:rPr>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E0930" w:rsidRDefault="00285811" w:rsidP="00285811">
            <w:pPr>
              <w:jc w:val="center"/>
              <w:rPr>
                <w:spacing w:val="-2"/>
              </w:rPr>
            </w:pPr>
            <w:r w:rsidRPr="004E0930">
              <w:rPr>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E0930" w:rsidRDefault="00285811" w:rsidP="00285811">
            <w:pPr>
              <w:jc w:val="center"/>
              <w:rPr>
                <w:spacing w:val="-2"/>
              </w:rPr>
            </w:pPr>
            <w:r w:rsidRPr="004E0930">
              <w:rPr>
                <w:spacing w:val="-2"/>
              </w:rPr>
              <w:t>535,0</w:t>
            </w:r>
          </w:p>
        </w:tc>
      </w:tr>
      <w:tr w:rsidR="00285811" w:rsidRPr="004D4ED5" w:rsidTr="00285811">
        <w:trPr>
          <w:gridAfter w:val="6"/>
          <w:wAfter w:w="7085" w:type="dxa"/>
          <w:trHeight w:val="494"/>
        </w:trPr>
        <w:tc>
          <w:tcPr>
            <w:tcW w:w="567" w:type="dxa"/>
            <w:vMerge/>
            <w:tcBorders>
              <w:left w:val="single" w:sz="4" w:space="0" w:color="auto"/>
              <w:right w:val="single" w:sz="4" w:space="0" w:color="auto"/>
            </w:tcBorders>
            <w:shd w:val="clear" w:color="auto" w:fill="auto"/>
          </w:tcPr>
          <w:p w:rsidR="00285811" w:rsidRPr="004D4ED5" w:rsidRDefault="00285811" w:rsidP="00285811">
            <w:pPr>
              <w:ind w:left="-108" w:right="-108"/>
              <w:rPr>
                <w:color w:val="FF0000"/>
              </w:rPr>
            </w:pPr>
          </w:p>
        </w:tc>
        <w:tc>
          <w:tcPr>
            <w:tcW w:w="3828" w:type="dxa"/>
            <w:gridSpan w:val="3"/>
            <w:vMerge/>
            <w:tcBorders>
              <w:left w:val="single" w:sz="4" w:space="0" w:color="auto"/>
              <w:right w:val="single" w:sz="4" w:space="0" w:color="auto"/>
            </w:tcBorders>
            <w:shd w:val="clear" w:color="auto" w:fill="auto"/>
          </w:tcPr>
          <w:p w:rsidR="00285811" w:rsidRPr="004E0930" w:rsidRDefault="00285811" w:rsidP="00285811">
            <w:pPr>
              <w:ind w:left="34" w:right="-108"/>
            </w:pPr>
          </w:p>
        </w:tc>
        <w:tc>
          <w:tcPr>
            <w:tcW w:w="2411" w:type="dxa"/>
            <w:vMerge/>
            <w:tcBorders>
              <w:left w:val="single" w:sz="4" w:space="0" w:color="auto"/>
              <w:right w:val="single" w:sz="4" w:space="0" w:color="auto"/>
            </w:tcBorders>
            <w:shd w:val="clear" w:color="auto" w:fill="auto"/>
          </w:tcPr>
          <w:p w:rsidR="00285811" w:rsidRPr="004E0930" w:rsidRDefault="00285811" w:rsidP="00285811">
            <w:pPr>
              <w:ind w:left="-103" w:right="-108"/>
              <w:jc w:val="center"/>
            </w:pPr>
          </w:p>
        </w:tc>
        <w:tc>
          <w:tcPr>
            <w:tcW w:w="2266" w:type="dxa"/>
            <w:tcBorders>
              <w:top w:val="single" w:sz="4" w:space="0" w:color="auto"/>
              <w:left w:val="nil"/>
              <w:bottom w:val="single" w:sz="4" w:space="0" w:color="auto"/>
              <w:right w:val="nil"/>
            </w:tcBorders>
            <w:shd w:val="clear" w:color="auto" w:fill="auto"/>
          </w:tcPr>
          <w:p w:rsidR="00285811" w:rsidRPr="004E0930" w:rsidRDefault="00285811" w:rsidP="00285811">
            <w:pPr>
              <w:ind w:left="-103" w:right="-108"/>
              <w:jc w:val="center"/>
              <w:rPr>
                <w:spacing w:val="-2"/>
              </w:rPr>
            </w:pPr>
            <w:r w:rsidRPr="004E0930">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spacing w:line="230" w:lineRule="auto"/>
              <w:jc w:val="center"/>
              <w:rPr>
                <w:spacing w:val="-2"/>
              </w:rPr>
            </w:pPr>
            <w:r w:rsidRPr="004E0930">
              <w:rPr>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jc w:val="center"/>
              <w:rPr>
                <w:spacing w:val="-2"/>
              </w:rPr>
            </w:pPr>
            <w:r w:rsidRPr="004E0930">
              <w:rPr>
                <w:spacing w:val="-2"/>
              </w:rPr>
              <w:t>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E0930" w:rsidRDefault="00285811" w:rsidP="00285811">
            <w:pPr>
              <w:jc w:val="center"/>
              <w:rPr>
                <w:spacing w:val="-2"/>
              </w:rPr>
            </w:pPr>
            <w:r w:rsidRPr="004E0930">
              <w:rPr>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E0930" w:rsidRDefault="00285811" w:rsidP="00285811">
            <w:pPr>
              <w:jc w:val="center"/>
              <w:rPr>
                <w:spacing w:val="-2"/>
              </w:rPr>
            </w:pPr>
            <w:r w:rsidRPr="004E0930">
              <w:rPr>
                <w:spacing w:val="-2"/>
              </w:rPr>
              <w:t>31,0</w:t>
            </w:r>
          </w:p>
        </w:tc>
      </w:tr>
      <w:tr w:rsidR="00285811" w:rsidRPr="004D4ED5" w:rsidTr="00285811">
        <w:trPr>
          <w:gridAfter w:val="6"/>
          <w:wAfter w:w="7085" w:type="dxa"/>
          <w:trHeight w:val="170"/>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4E0930" w:rsidRDefault="00285811" w:rsidP="00285811">
            <w:pPr>
              <w:ind w:left="34" w:right="-108"/>
              <w:rPr>
                <w:b/>
              </w:rPr>
            </w:pPr>
            <w:r w:rsidRPr="004E0930">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4E0930" w:rsidRDefault="00285811" w:rsidP="00285811">
            <w:pPr>
              <w:ind w:left="-103" w:right="-108"/>
              <w:jc w:val="center"/>
              <w:rPr>
                <w:b/>
              </w:rPr>
            </w:pPr>
            <w:r w:rsidRPr="004E0930">
              <w:rPr>
                <w:b/>
              </w:rPr>
              <w:t>х</w:t>
            </w:r>
          </w:p>
        </w:tc>
        <w:tc>
          <w:tcPr>
            <w:tcW w:w="2266" w:type="dxa"/>
            <w:tcBorders>
              <w:top w:val="single" w:sz="4" w:space="0" w:color="auto"/>
              <w:left w:val="nil"/>
              <w:bottom w:val="single" w:sz="4" w:space="0" w:color="auto"/>
              <w:right w:val="nil"/>
            </w:tcBorders>
            <w:shd w:val="clear" w:color="auto" w:fill="auto"/>
          </w:tcPr>
          <w:p w:rsidR="00285811" w:rsidRPr="004E0930" w:rsidRDefault="00285811" w:rsidP="00285811">
            <w:pPr>
              <w:ind w:left="-103" w:right="-108"/>
              <w:jc w:val="center"/>
              <w:rPr>
                <w:b/>
                <w:spacing w:val="-2"/>
              </w:rPr>
            </w:pPr>
            <w:r w:rsidRPr="004E0930">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spacing w:line="230" w:lineRule="auto"/>
              <w:jc w:val="center"/>
              <w:rPr>
                <w:b/>
                <w:spacing w:val="-2"/>
              </w:rPr>
            </w:pPr>
            <w:r w:rsidRPr="004E0930">
              <w:rPr>
                <w:b/>
                <w:spacing w:val="-2"/>
              </w:rPr>
              <w:t>1 698,0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jc w:val="center"/>
              <w:rPr>
                <w:b/>
                <w:spacing w:val="-2"/>
              </w:rPr>
            </w:pPr>
            <w:r w:rsidRPr="004E0930">
              <w:rPr>
                <w:b/>
                <w:spacing w:val="-2"/>
              </w:rPr>
              <w:t>566,0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E0930" w:rsidRDefault="00285811" w:rsidP="00285811">
            <w:pPr>
              <w:jc w:val="center"/>
              <w:rPr>
                <w:b/>
                <w:spacing w:val="-2"/>
              </w:rPr>
            </w:pPr>
            <w:r w:rsidRPr="004E0930">
              <w:rPr>
                <w:b/>
                <w:spacing w:val="-2"/>
              </w:rPr>
              <w:t>566,0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E0930" w:rsidRDefault="00285811" w:rsidP="00285811">
            <w:pPr>
              <w:jc w:val="center"/>
              <w:rPr>
                <w:b/>
                <w:spacing w:val="-2"/>
              </w:rPr>
            </w:pPr>
            <w:r w:rsidRPr="004E0930">
              <w:rPr>
                <w:b/>
                <w:spacing w:val="-2"/>
              </w:rPr>
              <w:t>566,0</w:t>
            </w:r>
          </w:p>
        </w:tc>
      </w:tr>
      <w:tr w:rsidR="00285811" w:rsidRPr="004D4ED5" w:rsidTr="00285811">
        <w:trPr>
          <w:gridAfter w:val="6"/>
          <w:wAfter w:w="7085" w:type="dxa"/>
          <w:trHeight w:val="86"/>
        </w:trPr>
        <w:tc>
          <w:tcPr>
            <w:tcW w:w="4395" w:type="dxa"/>
            <w:gridSpan w:val="4"/>
            <w:vMerge/>
            <w:tcBorders>
              <w:left w:val="single" w:sz="4" w:space="0" w:color="auto"/>
              <w:right w:val="single" w:sz="4" w:space="0" w:color="auto"/>
            </w:tcBorders>
            <w:shd w:val="clear" w:color="auto" w:fill="auto"/>
          </w:tcPr>
          <w:p w:rsidR="00285811" w:rsidRPr="004E0930"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4E0930"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4E0930" w:rsidRDefault="00285811" w:rsidP="00285811">
            <w:pPr>
              <w:ind w:left="-103" w:right="-108"/>
              <w:jc w:val="center"/>
              <w:rPr>
                <w:b/>
                <w:spacing w:val="-2"/>
              </w:rPr>
            </w:pPr>
            <w:r w:rsidRPr="004E0930">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spacing w:line="230" w:lineRule="auto"/>
              <w:jc w:val="center"/>
              <w:rPr>
                <w:b/>
                <w:spacing w:val="-2"/>
              </w:rPr>
            </w:pPr>
            <w:r w:rsidRPr="004E0930">
              <w:rPr>
                <w:b/>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jc w:val="center"/>
              <w:rPr>
                <w:b/>
                <w:spacing w:val="-2"/>
              </w:rPr>
            </w:pPr>
            <w:r w:rsidRPr="004E0930">
              <w:rPr>
                <w:b/>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E0930" w:rsidRDefault="00285811" w:rsidP="00285811">
            <w:pPr>
              <w:jc w:val="center"/>
              <w:rPr>
                <w:b/>
                <w:spacing w:val="-2"/>
              </w:rPr>
            </w:pPr>
            <w:r w:rsidRPr="004E0930">
              <w:rPr>
                <w:b/>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E0930" w:rsidRDefault="00285811" w:rsidP="00285811">
            <w:pPr>
              <w:jc w:val="center"/>
              <w:rPr>
                <w:b/>
                <w:spacing w:val="-2"/>
              </w:rPr>
            </w:pPr>
            <w:r w:rsidRPr="004E0930">
              <w:rPr>
                <w:b/>
                <w:spacing w:val="-2"/>
              </w:rPr>
              <w:t>535,0</w:t>
            </w:r>
          </w:p>
        </w:tc>
      </w:tr>
      <w:tr w:rsidR="00285811" w:rsidRPr="004D4ED5" w:rsidTr="00285811">
        <w:trPr>
          <w:gridAfter w:val="6"/>
          <w:wAfter w:w="7085" w:type="dxa"/>
          <w:trHeight w:val="183"/>
        </w:trPr>
        <w:tc>
          <w:tcPr>
            <w:tcW w:w="4395" w:type="dxa"/>
            <w:gridSpan w:val="4"/>
            <w:vMerge/>
            <w:tcBorders>
              <w:left w:val="single" w:sz="4" w:space="0" w:color="auto"/>
              <w:right w:val="single" w:sz="4" w:space="0" w:color="auto"/>
            </w:tcBorders>
            <w:shd w:val="clear" w:color="auto" w:fill="auto"/>
          </w:tcPr>
          <w:p w:rsidR="00285811" w:rsidRPr="004E0930"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4E0930"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4E0930" w:rsidRDefault="00285811" w:rsidP="00285811">
            <w:pPr>
              <w:ind w:left="-103" w:right="-108"/>
              <w:jc w:val="center"/>
              <w:rPr>
                <w:b/>
                <w:spacing w:val="-2"/>
              </w:rPr>
            </w:pPr>
            <w:r w:rsidRPr="004E0930">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spacing w:line="230" w:lineRule="auto"/>
              <w:jc w:val="center"/>
              <w:rPr>
                <w:b/>
                <w:spacing w:val="-2"/>
              </w:rPr>
            </w:pPr>
            <w:r w:rsidRPr="004E0930">
              <w:rPr>
                <w:b/>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4E0930" w:rsidRDefault="00285811" w:rsidP="00285811">
            <w:pPr>
              <w:jc w:val="center"/>
              <w:rPr>
                <w:b/>
                <w:spacing w:val="-2"/>
              </w:rPr>
            </w:pPr>
            <w:r w:rsidRPr="004E0930">
              <w:rPr>
                <w:b/>
                <w:spacing w:val="-2"/>
              </w:rPr>
              <w:t>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4E0930" w:rsidRDefault="00285811" w:rsidP="00285811">
            <w:pPr>
              <w:jc w:val="center"/>
              <w:rPr>
                <w:b/>
                <w:spacing w:val="-2"/>
              </w:rPr>
            </w:pPr>
            <w:r w:rsidRPr="004E0930">
              <w:rPr>
                <w:b/>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4E0930" w:rsidRDefault="00285811" w:rsidP="00285811">
            <w:pPr>
              <w:jc w:val="center"/>
              <w:rPr>
                <w:b/>
                <w:spacing w:val="-2"/>
              </w:rPr>
            </w:pPr>
            <w:r w:rsidRPr="004E0930">
              <w:rPr>
                <w:b/>
                <w:spacing w:val="-2"/>
              </w:rPr>
              <w:t>31,0</w:t>
            </w:r>
          </w:p>
        </w:tc>
      </w:tr>
      <w:tr w:rsidR="00285811" w:rsidRPr="004D4ED5" w:rsidTr="00285811">
        <w:trPr>
          <w:gridAfter w:val="4"/>
          <w:wAfter w:w="4674" w:type="dxa"/>
          <w:trHeight w:val="12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411" w:type="dxa"/>
            <w:gridSpan w:val="2"/>
            <w:vMerge w:val="restart"/>
          </w:tcPr>
          <w:p w:rsidR="00285811" w:rsidRPr="004D4ED5" w:rsidRDefault="00285811" w:rsidP="00285811">
            <w:pPr>
              <w:ind w:left="-103" w:right="-108"/>
              <w:jc w:val="center"/>
              <w:rPr>
                <w:b/>
                <w:color w:val="FF0000"/>
              </w:rPr>
            </w:pPr>
          </w:p>
        </w:tc>
      </w:tr>
      <w:tr w:rsidR="00285811" w:rsidRPr="004D4ED5" w:rsidTr="00285811">
        <w:trPr>
          <w:gridAfter w:val="4"/>
          <w:wAfter w:w="4674" w:type="dxa"/>
          <w:trHeight w:val="107"/>
        </w:trPr>
        <w:tc>
          <w:tcPr>
            <w:tcW w:w="567" w:type="dxa"/>
            <w:tcBorders>
              <w:top w:val="single" w:sz="4" w:space="0" w:color="auto"/>
              <w:left w:val="single" w:sz="4" w:space="0" w:color="auto"/>
              <w:bottom w:val="single" w:sz="4" w:space="0" w:color="auto"/>
              <w:right w:val="single" w:sz="4" w:space="0" w:color="auto"/>
            </w:tcBorders>
            <w:shd w:val="clear" w:color="auto" w:fill="auto"/>
          </w:tcPr>
          <w:p w:rsidR="00285811" w:rsidRPr="00D60150" w:rsidRDefault="00285811" w:rsidP="00285811">
            <w:pPr>
              <w:ind w:left="-108" w:right="-108"/>
              <w:rPr>
                <w:b/>
              </w:rPr>
            </w:pPr>
            <w:r w:rsidRPr="00D60150">
              <w:t>3.6.1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D60150" w:rsidRDefault="00285811" w:rsidP="00285811">
            <w:pPr>
              <w:ind w:left="34" w:right="-108"/>
              <w:jc w:val="both"/>
              <w:rPr>
                <w:b/>
              </w:rPr>
            </w:pPr>
            <w:r w:rsidRPr="00D60150">
              <w:rPr>
                <w:spacing w:val="-2"/>
              </w:rPr>
              <w:t>Приобретение основных сре</w:t>
            </w:r>
            <w:proofErr w:type="gramStart"/>
            <w:r w:rsidRPr="00D60150">
              <w:rPr>
                <w:spacing w:val="-2"/>
              </w:rPr>
              <w:t>дств дл</w:t>
            </w:r>
            <w:proofErr w:type="gramEnd"/>
            <w:r w:rsidRPr="00D60150">
              <w:rPr>
                <w:spacing w:val="-2"/>
              </w:rPr>
              <w:t>я создания обязательного запаса материально-технических ресурсов</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pPr>
            <w:r w:rsidRPr="004E0930">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pPr>
            <w:r w:rsidRPr="004E0930">
              <w:t>2 720,0</w:t>
            </w:r>
          </w:p>
          <w:p w:rsidR="00285811" w:rsidRPr="004E0930" w:rsidRDefault="00285811" w:rsidP="00285811">
            <w:pPr>
              <w:jc w:val="center"/>
            </w:pP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pPr>
            <w:r w:rsidRPr="004E0930">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pPr>
            <w:r w:rsidRPr="004E0930">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pPr>
            <w:r w:rsidRPr="004E0930">
              <w:t>110,0</w:t>
            </w:r>
          </w:p>
        </w:tc>
        <w:tc>
          <w:tcPr>
            <w:tcW w:w="2411" w:type="dxa"/>
            <w:gridSpan w:val="2"/>
            <w:vMerge/>
          </w:tcPr>
          <w:p w:rsidR="00285811" w:rsidRPr="004D4ED5" w:rsidRDefault="00285811" w:rsidP="00285811">
            <w:pPr>
              <w:ind w:left="-103" w:right="-108"/>
              <w:jc w:val="center"/>
              <w:rPr>
                <w:b/>
                <w:color w:val="FF0000"/>
              </w:rPr>
            </w:pPr>
          </w:p>
        </w:tc>
      </w:tr>
      <w:tr w:rsidR="00285811" w:rsidRPr="004D4ED5" w:rsidTr="00285811">
        <w:trPr>
          <w:gridAfter w:val="4"/>
          <w:wAfter w:w="4674" w:type="dxa"/>
          <w:trHeight w:val="290"/>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4E0930" w:rsidRDefault="00285811" w:rsidP="00285811">
            <w:pPr>
              <w:ind w:left="34" w:right="-108"/>
            </w:pPr>
            <w:r w:rsidRPr="004E0930">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4E0930" w:rsidRDefault="00285811" w:rsidP="00285811">
            <w:pPr>
              <w:ind w:left="-103" w:right="-108"/>
              <w:jc w:val="center"/>
              <w:rPr>
                <w:b/>
              </w:rPr>
            </w:pPr>
            <w:r w:rsidRPr="004E0930">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2 720,0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110,0</w:t>
            </w:r>
          </w:p>
        </w:tc>
        <w:tc>
          <w:tcPr>
            <w:tcW w:w="2411" w:type="dxa"/>
            <w:gridSpan w:val="2"/>
            <w:vMerge/>
          </w:tcPr>
          <w:p w:rsidR="00285811" w:rsidRPr="004D4ED5" w:rsidRDefault="00285811" w:rsidP="00285811">
            <w:pPr>
              <w:ind w:left="-103" w:right="-108"/>
              <w:jc w:val="center"/>
              <w:rPr>
                <w:b/>
                <w:color w:val="FF0000"/>
              </w:rPr>
            </w:pPr>
          </w:p>
        </w:tc>
      </w:tr>
      <w:tr w:rsidR="00285811" w:rsidRPr="004D4ED5" w:rsidTr="00285811">
        <w:trPr>
          <w:gridAfter w:val="4"/>
          <w:wAfter w:w="4674" w:type="dxa"/>
          <w:trHeight w:val="387"/>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4E0930" w:rsidRDefault="00285811" w:rsidP="00285811">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2 720,0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110,0</w:t>
            </w:r>
          </w:p>
        </w:tc>
        <w:tc>
          <w:tcPr>
            <w:tcW w:w="2411" w:type="dxa"/>
            <w:gridSpan w:val="2"/>
            <w:vMerge/>
          </w:tcPr>
          <w:p w:rsidR="00285811" w:rsidRPr="004D4ED5" w:rsidRDefault="00285811" w:rsidP="00285811">
            <w:pPr>
              <w:ind w:left="-103" w:right="-108"/>
              <w:jc w:val="center"/>
              <w:rPr>
                <w:b/>
                <w:color w:val="FF0000"/>
              </w:rPr>
            </w:pPr>
          </w:p>
        </w:tc>
      </w:tr>
      <w:tr w:rsidR="00285811" w:rsidRPr="004D4ED5" w:rsidTr="00285811">
        <w:trPr>
          <w:gridAfter w:val="4"/>
          <w:wAfter w:w="4674" w:type="dxa"/>
          <w:trHeight w:val="118"/>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3.7. 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c>
          <w:tcPr>
            <w:tcW w:w="2411" w:type="dxa"/>
            <w:gridSpan w:val="2"/>
            <w:vMerge/>
          </w:tcPr>
          <w:p w:rsidR="00285811" w:rsidRPr="004D4ED5" w:rsidRDefault="00285811" w:rsidP="00285811">
            <w:pPr>
              <w:ind w:left="-103" w:right="-108"/>
              <w:jc w:val="center"/>
              <w:rPr>
                <w:b/>
                <w:color w:val="FF0000"/>
              </w:rPr>
            </w:pPr>
          </w:p>
        </w:tc>
      </w:tr>
      <w:tr w:rsidR="00285811" w:rsidRPr="004D4ED5" w:rsidTr="00285811">
        <w:trPr>
          <w:gridAfter w:val="4"/>
          <w:wAfter w:w="4674" w:type="dxa"/>
          <w:trHeight w:val="150"/>
        </w:trPr>
        <w:tc>
          <w:tcPr>
            <w:tcW w:w="602"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right="-108"/>
            </w:pPr>
            <w:r w:rsidRPr="004E0930">
              <w:t>3.7.1</w:t>
            </w:r>
          </w:p>
        </w:tc>
        <w:tc>
          <w:tcPr>
            <w:tcW w:w="379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pPr>
            <w:r w:rsidRPr="004E0930">
              <w:t>Финансовое обеспечение мероприятий по благоустройству территорий</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pPr>
            <w:r w:rsidRPr="004E0930">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F106BB">
            <w:pPr>
              <w:ind w:left="34" w:right="-108"/>
              <w:jc w:val="center"/>
            </w:pPr>
            <w:r w:rsidRPr="004E0930">
              <w:t>200,0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pPr>
            <w:r w:rsidRPr="004E0930">
              <w:t>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lang w:val="en-US"/>
              </w:rPr>
            </w:pPr>
            <w:r w:rsidRPr="004E0930">
              <w:rPr>
                <w:lang w:val="en-US"/>
              </w:rPr>
              <w:t>100</w:t>
            </w:r>
            <w:r w:rsidRPr="004E0930">
              <w:t>,</w:t>
            </w:r>
            <w:r w:rsidRPr="004E0930">
              <w:rPr>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pPr>
            <w:r w:rsidRPr="004E0930">
              <w:t>100,0</w:t>
            </w:r>
          </w:p>
        </w:tc>
        <w:tc>
          <w:tcPr>
            <w:tcW w:w="2411" w:type="dxa"/>
            <w:gridSpan w:val="2"/>
            <w:vMerge/>
          </w:tcPr>
          <w:p w:rsidR="00285811" w:rsidRPr="004D4ED5" w:rsidRDefault="00285811" w:rsidP="00285811">
            <w:pPr>
              <w:ind w:left="-103" w:right="-108"/>
              <w:jc w:val="center"/>
              <w:rPr>
                <w:b/>
                <w:color w:val="FF0000"/>
              </w:rPr>
            </w:pPr>
          </w:p>
        </w:tc>
      </w:tr>
      <w:tr w:rsidR="00285811" w:rsidRPr="004D4ED5" w:rsidTr="00285811">
        <w:trPr>
          <w:gridAfter w:val="4"/>
          <w:wAfter w:w="4674" w:type="dxa"/>
          <w:trHeight w:val="247"/>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4E0930" w:rsidRDefault="00285811" w:rsidP="00285811">
            <w:pPr>
              <w:ind w:left="34" w:right="-108"/>
            </w:pPr>
            <w:r w:rsidRPr="004E0930">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4E0930" w:rsidRDefault="00285811" w:rsidP="00285811">
            <w:pPr>
              <w:ind w:left="-103" w:right="-108"/>
              <w:jc w:val="center"/>
              <w:rPr>
                <w:b/>
              </w:rPr>
            </w:pPr>
            <w:r w:rsidRPr="004E0930">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F106BB">
            <w:pPr>
              <w:ind w:left="34" w:right="-108"/>
              <w:jc w:val="center"/>
              <w:rPr>
                <w:b/>
              </w:rPr>
            </w:pPr>
            <w:r w:rsidRPr="004E0930">
              <w:rPr>
                <w:b/>
              </w:rPr>
              <w:t>2</w:t>
            </w:r>
            <w:r w:rsidR="00F106BB">
              <w:rPr>
                <w:b/>
                <w:lang w:val="en-US"/>
              </w:rPr>
              <w:t>0</w:t>
            </w:r>
            <w:r w:rsidRPr="004E0930">
              <w:rPr>
                <w:b/>
              </w:rPr>
              <w:t>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jc w:val="center"/>
              <w:rPr>
                <w:b/>
              </w:rPr>
            </w:pPr>
            <w:r w:rsidRPr="004E0930">
              <w:rPr>
                <w:b/>
              </w:rPr>
              <w:t>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lang w:val="en-US"/>
              </w:rPr>
            </w:pPr>
            <w:r w:rsidRPr="004E0930">
              <w:rPr>
                <w:b/>
                <w:lang w:val="en-US"/>
              </w:rPr>
              <w:t>100</w:t>
            </w:r>
            <w:r w:rsidRPr="004E0930">
              <w:rPr>
                <w:b/>
              </w:rPr>
              <w:t>,</w:t>
            </w:r>
            <w:r w:rsidRPr="004E0930">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100,0</w:t>
            </w:r>
          </w:p>
        </w:tc>
        <w:tc>
          <w:tcPr>
            <w:tcW w:w="2411" w:type="dxa"/>
            <w:gridSpan w:val="2"/>
            <w:vMerge/>
          </w:tcPr>
          <w:p w:rsidR="00285811" w:rsidRPr="004D4ED5" w:rsidRDefault="00285811" w:rsidP="00285811">
            <w:pPr>
              <w:ind w:left="-103" w:right="-108"/>
              <w:jc w:val="center"/>
              <w:rPr>
                <w:b/>
                <w:color w:val="FF0000"/>
              </w:rPr>
            </w:pPr>
          </w:p>
        </w:tc>
      </w:tr>
      <w:tr w:rsidR="00285811" w:rsidRPr="004D4ED5" w:rsidTr="00285811">
        <w:trPr>
          <w:gridAfter w:val="4"/>
          <w:wAfter w:w="4674" w:type="dxa"/>
          <w:trHeight w:val="301"/>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4E0930" w:rsidRDefault="00285811" w:rsidP="00285811">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F106BB">
            <w:pPr>
              <w:ind w:left="34" w:right="-108"/>
              <w:jc w:val="center"/>
              <w:rPr>
                <w:b/>
              </w:rPr>
            </w:pPr>
            <w:r w:rsidRPr="004E0930">
              <w:rPr>
                <w:b/>
              </w:rPr>
              <w:t>200,0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F106BB" w:rsidP="00F106BB">
            <w:pPr>
              <w:jc w:val="center"/>
              <w:rPr>
                <w:b/>
              </w:rPr>
            </w:pPr>
            <w:r>
              <w:rPr>
                <w:b/>
                <w:lang w:val="en-US"/>
              </w:rPr>
              <w:t>0</w:t>
            </w:r>
            <w:r w:rsidR="00285811" w:rsidRPr="004E0930">
              <w:rPr>
                <w:b/>
              </w:rPr>
              <w:t>,0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lang w:val="en-US"/>
              </w:rPr>
            </w:pPr>
            <w:r w:rsidRPr="004E0930">
              <w:rPr>
                <w:b/>
                <w:lang w:val="en-US"/>
              </w:rPr>
              <w:t>100</w:t>
            </w:r>
            <w:r w:rsidRPr="004E0930">
              <w:rPr>
                <w:b/>
              </w:rPr>
              <w:t>,</w:t>
            </w:r>
            <w:r w:rsidRPr="004E0930">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4E0930" w:rsidRDefault="00285811" w:rsidP="00285811">
            <w:pPr>
              <w:ind w:left="34" w:right="-108"/>
              <w:jc w:val="center"/>
              <w:rPr>
                <w:b/>
              </w:rPr>
            </w:pPr>
            <w:r w:rsidRPr="004E0930">
              <w:rPr>
                <w:b/>
              </w:rPr>
              <w:t>100,0</w:t>
            </w:r>
          </w:p>
        </w:tc>
        <w:tc>
          <w:tcPr>
            <w:tcW w:w="2411" w:type="dxa"/>
            <w:gridSpan w:val="2"/>
            <w:vMerge/>
          </w:tcPr>
          <w:p w:rsidR="00285811" w:rsidRPr="004D4ED5" w:rsidRDefault="00285811" w:rsidP="00285811">
            <w:pPr>
              <w:ind w:left="-103" w:right="-108"/>
              <w:jc w:val="center"/>
              <w:rPr>
                <w:b/>
                <w:color w:val="FF0000"/>
              </w:rPr>
            </w:pPr>
          </w:p>
        </w:tc>
      </w:tr>
      <w:tr w:rsidR="00285811" w:rsidRPr="004D4ED5" w:rsidTr="00285811">
        <w:trPr>
          <w:gridAfter w:val="4"/>
          <w:wAfter w:w="4674" w:type="dxa"/>
          <w:trHeight w:val="230"/>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4D4ED5" w:rsidRDefault="00285811" w:rsidP="00285811">
            <w:pPr>
              <w:ind w:left="34" w:right="-108"/>
              <w:jc w:val="center"/>
              <w:rPr>
                <w:b/>
                <w:color w:val="FF0000"/>
              </w:rPr>
            </w:pPr>
            <w:r w:rsidRPr="00AA656D">
              <w:rPr>
                <w:b/>
                <w:szCs w:val="20"/>
              </w:rPr>
              <w:t>4. Отдельные мероприятия</w:t>
            </w:r>
          </w:p>
        </w:tc>
        <w:tc>
          <w:tcPr>
            <w:tcW w:w="2411" w:type="dxa"/>
            <w:gridSpan w:val="2"/>
            <w:vMerge/>
          </w:tcPr>
          <w:p w:rsidR="00285811" w:rsidRPr="004D4ED5" w:rsidRDefault="00285811" w:rsidP="00285811">
            <w:pPr>
              <w:ind w:left="-103" w:right="-108"/>
              <w:jc w:val="center"/>
              <w:rPr>
                <w:b/>
                <w:color w:val="FF0000"/>
              </w:rPr>
            </w:pPr>
          </w:p>
        </w:tc>
      </w:tr>
      <w:tr w:rsidR="00285811" w:rsidRPr="004D4ED5" w:rsidTr="00285811">
        <w:trPr>
          <w:gridAfter w:val="6"/>
          <w:wAfter w:w="7085" w:type="dxa"/>
          <w:trHeight w:val="129"/>
        </w:trPr>
        <w:tc>
          <w:tcPr>
            <w:tcW w:w="4395" w:type="dxa"/>
            <w:gridSpan w:val="4"/>
            <w:vMerge w:val="restart"/>
            <w:tcBorders>
              <w:top w:val="single" w:sz="4" w:space="0" w:color="auto"/>
              <w:left w:val="single" w:sz="4" w:space="0" w:color="auto"/>
              <w:right w:val="single" w:sz="4" w:space="0" w:color="auto"/>
            </w:tcBorders>
            <w:shd w:val="clear" w:color="auto" w:fill="auto"/>
            <w:hideMark/>
          </w:tcPr>
          <w:p w:rsidR="00285811" w:rsidRPr="004D4ED5" w:rsidRDefault="00285811" w:rsidP="00285811">
            <w:pPr>
              <w:ind w:left="34" w:right="-108"/>
              <w:rPr>
                <w:b/>
                <w:color w:val="FF0000"/>
              </w:rPr>
            </w:pPr>
            <w:r w:rsidRPr="007A73B1">
              <w:rPr>
                <w:b/>
              </w:rPr>
              <w:t>Всего по муниципальной программе</w:t>
            </w:r>
          </w:p>
        </w:tc>
        <w:tc>
          <w:tcPr>
            <w:tcW w:w="2411" w:type="dxa"/>
            <w:vMerge w:val="restart"/>
            <w:tcBorders>
              <w:top w:val="single" w:sz="4" w:space="0" w:color="auto"/>
              <w:left w:val="nil"/>
              <w:right w:val="nil"/>
            </w:tcBorders>
            <w:shd w:val="clear" w:color="auto" w:fill="auto"/>
            <w:hideMark/>
          </w:tcPr>
          <w:p w:rsidR="00285811" w:rsidRPr="004D4ED5" w:rsidRDefault="00285811" w:rsidP="00285811">
            <w:pPr>
              <w:ind w:left="-103" w:right="-108"/>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AA656D" w:rsidRDefault="00285811" w:rsidP="00285811">
            <w:pPr>
              <w:jc w:val="center"/>
              <w:rPr>
                <w:b/>
              </w:rPr>
            </w:pPr>
            <w:r w:rsidRPr="00AA656D">
              <w:rPr>
                <w:b/>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835BD2" w:rsidRDefault="00835BD2" w:rsidP="008772DF">
            <w:pPr>
              <w:jc w:val="center"/>
              <w:rPr>
                <w:b/>
                <w:lang w:val="en-US"/>
              </w:rPr>
            </w:pPr>
            <w:r w:rsidRPr="00835BD2">
              <w:rPr>
                <w:b/>
              </w:rPr>
              <w:t>1</w:t>
            </w:r>
            <w:r w:rsidR="00F106BB">
              <w:rPr>
                <w:b/>
                <w:lang w:val="en-US"/>
              </w:rPr>
              <w:t>86</w:t>
            </w:r>
            <w:r w:rsidR="008772DF">
              <w:rPr>
                <w:b/>
              </w:rPr>
              <w:t> 391,5</w:t>
            </w:r>
          </w:p>
        </w:tc>
        <w:tc>
          <w:tcPr>
            <w:tcW w:w="1417" w:type="dxa"/>
            <w:gridSpan w:val="2"/>
            <w:tcBorders>
              <w:top w:val="single" w:sz="4" w:space="0" w:color="auto"/>
              <w:left w:val="single" w:sz="4" w:space="0" w:color="auto"/>
              <w:bottom w:val="single" w:sz="4" w:space="0" w:color="auto"/>
              <w:right w:val="nil"/>
            </w:tcBorders>
            <w:shd w:val="clear" w:color="auto" w:fill="auto"/>
          </w:tcPr>
          <w:p w:rsidR="00285811" w:rsidRPr="008772DF" w:rsidRDefault="00F106BB" w:rsidP="008772DF">
            <w:pPr>
              <w:jc w:val="center"/>
              <w:rPr>
                <w:b/>
              </w:rPr>
            </w:pPr>
            <w:r w:rsidRPr="008772DF">
              <w:rPr>
                <w:b/>
                <w:lang w:val="en-US"/>
              </w:rPr>
              <w:t>128</w:t>
            </w:r>
            <w:r w:rsidR="008772DF" w:rsidRPr="008772DF">
              <w:rPr>
                <w:b/>
                <w:lang w:val="en-US"/>
              </w:rPr>
              <w:t> </w:t>
            </w:r>
            <w:r w:rsidR="008772DF" w:rsidRPr="008772DF">
              <w:rPr>
                <w:b/>
              </w:rPr>
              <w:t>124,2</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835BD2" w:rsidRDefault="00835BD2" w:rsidP="00285811">
            <w:pPr>
              <w:jc w:val="center"/>
              <w:rPr>
                <w:b/>
              </w:rPr>
            </w:pPr>
            <w:r w:rsidRPr="00835BD2">
              <w:rPr>
                <w:b/>
              </w:rPr>
              <w:t>50 977,6</w:t>
            </w:r>
          </w:p>
        </w:tc>
        <w:tc>
          <w:tcPr>
            <w:tcW w:w="1843" w:type="dxa"/>
            <w:tcBorders>
              <w:top w:val="single" w:sz="4" w:space="0" w:color="auto"/>
              <w:left w:val="nil"/>
              <w:bottom w:val="single" w:sz="4" w:space="0" w:color="auto"/>
              <w:right w:val="single" w:sz="4" w:space="0" w:color="auto"/>
            </w:tcBorders>
            <w:shd w:val="clear" w:color="auto" w:fill="auto"/>
          </w:tcPr>
          <w:p w:rsidR="00285811" w:rsidRPr="00D60150" w:rsidRDefault="00D60150" w:rsidP="00285811">
            <w:pPr>
              <w:jc w:val="center"/>
              <w:rPr>
                <w:b/>
              </w:rPr>
            </w:pPr>
            <w:r w:rsidRPr="00D60150">
              <w:rPr>
                <w:b/>
              </w:rPr>
              <w:t>7 289,7</w:t>
            </w:r>
          </w:p>
        </w:tc>
      </w:tr>
      <w:tr w:rsidR="00285811" w:rsidRPr="004D4ED5" w:rsidTr="00285811">
        <w:trPr>
          <w:gridAfter w:val="6"/>
          <w:wAfter w:w="7085" w:type="dxa"/>
          <w:trHeight w:val="215"/>
        </w:trPr>
        <w:tc>
          <w:tcPr>
            <w:tcW w:w="4395" w:type="dxa"/>
            <w:gridSpan w:val="4"/>
            <w:vMerge/>
            <w:tcBorders>
              <w:left w:val="single" w:sz="4" w:space="0" w:color="auto"/>
              <w:right w:val="single" w:sz="4" w:space="0" w:color="auto"/>
            </w:tcBorders>
            <w:shd w:val="clear" w:color="auto" w:fill="auto"/>
          </w:tcPr>
          <w:p w:rsidR="00285811" w:rsidRPr="004D4ED5" w:rsidRDefault="00285811" w:rsidP="00285811">
            <w:pPr>
              <w:ind w:left="34" w:right="-108"/>
              <w:rPr>
                <w:b/>
                <w:color w:val="FF0000"/>
              </w:rPr>
            </w:pPr>
          </w:p>
        </w:tc>
        <w:tc>
          <w:tcPr>
            <w:tcW w:w="2411" w:type="dxa"/>
            <w:vMerge/>
            <w:tcBorders>
              <w:left w:val="nil"/>
              <w:right w:val="nil"/>
            </w:tcBorders>
            <w:shd w:val="clear" w:color="auto" w:fill="auto"/>
          </w:tcPr>
          <w:p w:rsidR="00285811" w:rsidRPr="004D4ED5" w:rsidRDefault="00285811" w:rsidP="00285811">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AA656D" w:rsidRDefault="00285811" w:rsidP="00285811">
            <w:pPr>
              <w:jc w:val="center"/>
              <w:rPr>
                <w:b/>
              </w:rPr>
            </w:pPr>
            <w:r w:rsidRPr="00AA656D">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835BD2" w:rsidRDefault="00835BD2" w:rsidP="00285811">
            <w:pPr>
              <w:jc w:val="center"/>
              <w:rPr>
                <w:b/>
                <w:lang w:val="en-US"/>
              </w:rPr>
            </w:pPr>
            <w:r w:rsidRPr="00835BD2">
              <w:rPr>
                <w:b/>
              </w:rPr>
              <w:t>127 741,4</w:t>
            </w:r>
          </w:p>
        </w:tc>
        <w:tc>
          <w:tcPr>
            <w:tcW w:w="1417" w:type="dxa"/>
            <w:gridSpan w:val="2"/>
            <w:tcBorders>
              <w:top w:val="single" w:sz="4" w:space="0" w:color="auto"/>
              <w:left w:val="single" w:sz="4" w:space="0" w:color="auto"/>
              <w:bottom w:val="single" w:sz="4" w:space="0" w:color="auto"/>
              <w:right w:val="nil"/>
            </w:tcBorders>
            <w:shd w:val="clear" w:color="auto" w:fill="auto"/>
          </w:tcPr>
          <w:p w:rsidR="00285811" w:rsidRPr="008772DF" w:rsidRDefault="00835BD2" w:rsidP="00285811">
            <w:pPr>
              <w:jc w:val="center"/>
              <w:rPr>
                <w:b/>
              </w:rPr>
            </w:pPr>
            <w:r w:rsidRPr="008772DF">
              <w:rPr>
                <w:b/>
              </w:rPr>
              <w:t>78 368,3</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835BD2" w:rsidRDefault="00835BD2" w:rsidP="00285811">
            <w:pPr>
              <w:jc w:val="center"/>
              <w:rPr>
                <w:b/>
              </w:rPr>
            </w:pPr>
            <w:r w:rsidRPr="00835BD2">
              <w:rPr>
                <w:b/>
              </w:rPr>
              <w:t>46 504,8</w:t>
            </w:r>
          </w:p>
        </w:tc>
        <w:tc>
          <w:tcPr>
            <w:tcW w:w="1843" w:type="dxa"/>
            <w:tcBorders>
              <w:top w:val="single" w:sz="4" w:space="0" w:color="auto"/>
              <w:left w:val="nil"/>
              <w:bottom w:val="single" w:sz="4" w:space="0" w:color="auto"/>
              <w:right w:val="single" w:sz="4" w:space="0" w:color="auto"/>
            </w:tcBorders>
            <w:shd w:val="clear" w:color="auto" w:fill="auto"/>
          </w:tcPr>
          <w:p w:rsidR="00285811" w:rsidRPr="00D60150" w:rsidRDefault="00D60150" w:rsidP="00285811">
            <w:pPr>
              <w:jc w:val="center"/>
              <w:rPr>
                <w:b/>
              </w:rPr>
            </w:pPr>
            <w:r w:rsidRPr="00D60150">
              <w:rPr>
                <w:b/>
              </w:rPr>
              <w:t>2 868,3</w:t>
            </w:r>
          </w:p>
        </w:tc>
      </w:tr>
      <w:tr w:rsidR="00285811" w:rsidRPr="004D4ED5" w:rsidTr="00285811">
        <w:trPr>
          <w:gridAfter w:val="6"/>
          <w:wAfter w:w="7085" w:type="dxa"/>
          <w:trHeight w:val="77"/>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4D4ED5" w:rsidRDefault="00285811" w:rsidP="00285811">
            <w:pPr>
              <w:ind w:left="34" w:right="-108"/>
              <w:rPr>
                <w:b/>
                <w:color w:val="FF0000"/>
              </w:rPr>
            </w:pPr>
          </w:p>
        </w:tc>
        <w:tc>
          <w:tcPr>
            <w:tcW w:w="2411" w:type="dxa"/>
            <w:vMerge/>
            <w:tcBorders>
              <w:left w:val="nil"/>
              <w:bottom w:val="single" w:sz="4" w:space="0" w:color="auto"/>
              <w:right w:val="nil"/>
            </w:tcBorders>
            <w:shd w:val="clear" w:color="auto" w:fill="auto"/>
          </w:tcPr>
          <w:p w:rsidR="00285811" w:rsidRPr="004D4ED5" w:rsidRDefault="00285811" w:rsidP="00285811">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AA656D" w:rsidRDefault="00285811" w:rsidP="00285811">
            <w:pPr>
              <w:jc w:val="center"/>
              <w:rPr>
                <w:b/>
              </w:rPr>
            </w:pPr>
            <w:r w:rsidRPr="00AA656D">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D60150" w:rsidRDefault="00F106BB" w:rsidP="008772DF">
            <w:pPr>
              <w:jc w:val="center"/>
              <w:rPr>
                <w:b/>
                <w:lang w:val="en-US"/>
              </w:rPr>
            </w:pPr>
            <w:r>
              <w:rPr>
                <w:b/>
                <w:lang w:val="en-US"/>
              </w:rPr>
              <w:t>58</w:t>
            </w:r>
            <w:r w:rsidR="008772DF">
              <w:rPr>
                <w:b/>
                <w:lang w:val="en-US"/>
              </w:rPr>
              <w:t> </w:t>
            </w:r>
            <w:r w:rsidR="008772DF">
              <w:rPr>
                <w:b/>
              </w:rPr>
              <w:t>650,1</w:t>
            </w:r>
          </w:p>
        </w:tc>
        <w:tc>
          <w:tcPr>
            <w:tcW w:w="1417" w:type="dxa"/>
            <w:gridSpan w:val="2"/>
            <w:tcBorders>
              <w:top w:val="single" w:sz="4" w:space="0" w:color="auto"/>
              <w:left w:val="single" w:sz="4" w:space="0" w:color="auto"/>
              <w:bottom w:val="single" w:sz="4" w:space="0" w:color="auto"/>
              <w:right w:val="nil"/>
            </w:tcBorders>
            <w:shd w:val="clear" w:color="auto" w:fill="auto"/>
          </w:tcPr>
          <w:p w:rsidR="00285811" w:rsidRPr="008772DF" w:rsidRDefault="00F106BB" w:rsidP="008772DF">
            <w:pPr>
              <w:jc w:val="center"/>
              <w:rPr>
                <w:b/>
              </w:rPr>
            </w:pPr>
            <w:r w:rsidRPr="008772DF">
              <w:rPr>
                <w:b/>
                <w:lang w:val="en-US"/>
              </w:rPr>
              <w:t>49</w:t>
            </w:r>
            <w:r w:rsidR="008772DF" w:rsidRPr="008772DF">
              <w:rPr>
                <w:b/>
                <w:lang w:val="en-US"/>
              </w:rPr>
              <w:t> </w:t>
            </w:r>
            <w:r w:rsidR="008772DF" w:rsidRPr="008772DF">
              <w:rPr>
                <w:b/>
              </w:rPr>
              <w:t>755,9</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D60150" w:rsidRDefault="00285811" w:rsidP="00285811">
            <w:pPr>
              <w:jc w:val="center"/>
              <w:rPr>
                <w:b/>
              </w:rPr>
            </w:pPr>
            <w:r w:rsidRPr="00D60150">
              <w:rPr>
                <w:b/>
              </w:rPr>
              <w:t>4 472,8</w:t>
            </w:r>
          </w:p>
        </w:tc>
        <w:tc>
          <w:tcPr>
            <w:tcW w:w="1843" w:type="dxa"/>
            <w:tcBorders>
              <w:top w:val="single" w:sz="4" w:space="0" w:color="auto"/>
              <w:left w:val="nil"/>
              <w:bottom w:val="single" w:sz="4" w:space="0" w:color="auto"/>
              <w:right w:val="single" w:sz="4" w:space="0" w:color="auto"/>
            </w:tcBorders>
            <w:shd w:val="clear" w:color="auto" w:fill="auto"/>
          </w:tcPr>
          <w:p w:rsidR="00285811" w:rsidRPr="00D60150" w:rsidRDefault="00285811" w:rsidP="00285811">
            <w:pPr>
              <w:jc w:val="center"/>
              <w:rPr>
                <w:b/>
              </w:rPr>
            </w:pPr>
            <w:r w:rsidRPr="00D60150">
              <w:rPr>
                <w:b/>
              </w:rPr>
              <w:t>4 421,4</w:t>
            </w:r>
          </w:p>
        </w:tc>
      </w:tr>
    </w:tbl>
    <w:p w:rsidR="00992398" w:rsidRPr="004D4ED5" w:rsidRDefault="00992398" w:rsidP="00992398">
      <w:pPr>
        <w:rPr>
          <w:color w:val="FF0000"/>
          <w:szCs w:val="28"/>
        </w:rPr>
      </w:pPr>
    </w:p>
    <w:sectPr w:rsidR="00992398" w:rsidRPr="004D4ED5" w:rsidSect="00101693">
      <w:footerReference w:type="default" r:id="rId13"/>
      <w:pgSz w:w="16838" w:h="11906" w:orient="landscape"/>
      <w:pgMar w:top="567" w:right="295"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7E8" w:rsidRDefault="006B27E8" w:rsidP="005B71EE">
      <w:r>
        <w:separator/>
      </w:r>
    </w:p>
  </w:endnote>
  <w:endnote w:type="continuationSeparator" w:id="0">
    <w:p w:rsidR="006B27E8" w:rsidRDefault="006B27E8"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2DF" w:rsidRDefault="008772DF">
    <w:pPr>
      <w:pStyle w:val="a7"/>
      <w:jc w:val="center"/>
    </w:pPr>
  </w:p>
  <w:p w:rsidR="008772DF" w:rsidRDefault="008772D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26782"/>
      <w:docPartObj>
        <w:docPartGallery w:val="Page Numbers (Bottom of Page)"/>
        <w:docPartUnique/>
      </w:docPartObj>
    </w:sdtPr>
    <w:sdtEndPr/>
    <w:sdtContent>
      <w:p w:rsidR="008772DF" w:rsidRDefault="008772DF">
        <w:pPr>
          <w:pStyle w:val="a7"/>
          <w:jc w:val="center"/>
        </w:pPr>
        <w:r>
          <w:fldChar w:fldCharType="begin"/>
        </w:r>
        <w:r>
          <w:instrText>PAGE   \* MERGEFORMAT</w:instrText>
        </w:r>
        <w:r>
          <w:fldChar w:fldCharType="separate"/>
        </w:r>
        <w:r w:rsidR="00E40D7A">
          <w:rPr>
            <w:noProof/>
          </w:rPr>
          <w:t>19</w:t>
        </w:r>
        <w:r>
          <w:fldChar w:fldCharType="end"/>
        </w:r>
      </w:p>
    </w:sdtContent>
  </w:sdt>
  <w:p w:rsidR="008772DF" w:rsidRDefault="008772D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395402"/>
      <w:docPartObj>
        <w:docPartGallery w:val="Page Numbers (Bottom of Page)"/>
        <w:docPartUnique/>
      </w:docPartObj>
    </w:sdtPr>
    <w:sdtEndPr/>
    <w:sdtContent>
      <w:p w:rsidR="008772DF" w:rsidRDefault="008772DF">
        <w:pPr>
          <w:pStyle w:val="a7"/>
          <w:jc w:val="center"/>
        </w:pPr>
        <w:r>
          <w:fldChar w:fldCharType="begin"/>
        </w:r>
        <w:r>
          <w:instrText>PAGE   \* MERGEFORMAT</w:instrText>
        </w:r>
        <w:r>
          <w:fldChar w:fldCharType="separate"/>
        </w:r>
        <w:r w:rsidR="00E40D7A">
          <w:rPr>
            <w:noProof/>
          </w:rPr>
          <w:t>24</w:t>
        </w:r>
        <w:r>
          <w:fldChar w:fldCharType="end"/>
        </w:r>
      </w:p>
    </w:sdtContent>
  </w:sdt>
  <w:p w:rsidR="008772DF" w:rsidRDefault="008772D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7E8" w:rsidRDefault="006B27E8" w:rsidP="005B71EE">
      <w:r>
        <w:separator/>
      </w:r>
    </w:p>
  </w:footnote>
  <w:footnote w:type="continuationSeparator" w:id="0">
    <w:p w:rsidR="006B27E8" w:rsidRDefault="006B27E8"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71385"/>
    <w:multiLevelType w:val="hybridMultilevel"/>
    <w:tmpl w:val="D92E47D4"/>
    <w:lvl w:ilvl="0" w:tplc="B7F6E7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4">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5">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1E22"/>
    <w:rsid w:val="00002180"/>
    <w:rsid w:val="0000228B"/>
    <w:rsid w:val="00006B4C"/>
    <w:rsid w:val="00006BBC"/>
    <w:rsid w:val="00010E88"/>
    <w:rsid w:val="000120DF"/>
    <w:rsid w:val="000138AC"/>
    <w:rsid w:val="00015369"/>
    <w:rsid w:val="00015A8C"/>
    <w:rsid w:val="0001646D"/>
    <w:rsid w:val="000209C6"/>
    <w:rsid w:val="00020C64"/>
    <w:rsid w:val="00022022"/>
    <w:rsid w:val="00022DCF"/>
    <w:rsid w:val="00023840"/>
    <w:rsid w:val="00023AFF"/>
    <w:rsid w:val="00026BCC"/>
    <w:rsid w:val="00026FFA"/>
    <w:rsid w:val="00027768"/>
    <w:rsid w:val="00030C23"/>
    <w:rsid w:val="00031EE5"/>
    <w:rsid w:val="0003590C"/>
    <w:rsid w:val="00036171"/>
    <w:rsid w:val="00037679"/>
    <w:rsid w:val="000400EF"/>
    <w:rsid w:val="00041C02"/>
    <w:rsid w:val="00041F15"/>
    <w:rsid w:val="0005043D"/>
    <w:rsid w:val="00053B97"/>
    <w:rsid w:val="00054679"/>
    <w:rsid w:val="0005662B"/>
    <w:rsid w:val="00056A18"/>
    <w:rsid w:val="00056EE0"/>
    <w:rsid w:val="00062B59"/>
    <w:rsid w:val="000634BA"/>
    <w:rsid w:val="000654A2"/>
    <w:rsid w:val="000668A5"/>
    <w:rsid w:val="000670A7"/>
    <w:rsid w:val="0007013C"/>
    <w:rsid w:val="00070F51"/>
    <w:rsid w:val="00072146"/>
    <w:rsid w:val="00072902"/>
    <w:rsid w:val="00074494"/>
    <w:rsid w:val="00074A25"/>
    <w:rsid w:val="00074F5A"/>
    <w:rsid w:val="0007548C"/>
    <w:rsid w:val="00076F2F"/>
    <w:rsid w:val="00081103"/>
    <w:rsid w:val="000817B0"/>
    <w:rsid w:val="00087A63"/>
    <w:rsid w:val="00091090"/>
    <w:rsid w:val="00096055"/>
    <w:rsid w:val="00097211"/>
    <w:rsid w:val="000A1C15"/>
    <w:rsid w:val="000A3462"/>
    <w:rsid w:val="000A5CE1"/>
    <w:rsid w:val="000A77AA"/>
    <w:rsid w:val="000B2052"/>
    <w:rsid w:val="000B20BB"/>
    <w:rsid w:val="000B210D"/>
    <w:rsid w:val="000B3F04"/>
    <w:rsid w:val="000B4BCB"/>
    <w:rsid w:val="000B60DE"/>
    <w:rsid w:val="000B75BF"/>
    <w:rsid w:val="000C1C84"/>
    <w:rsid w:val="000C31CB"/>
    <w:rsid w:val="000C3EC2"/>
    <w:rsid w:val="000C4951"/>
    <w:rsid w:val="000C7EC4"/>
    <w:rsid w:val="000D059E"/>
    <w:rsid w:val="000D06B3"/>
    <w:rsid w:val="000D168C"/>
    <w:rsid w:val="000D21D6"/>
    <w:rsid w:val="000D4068"/>
    <w:rsid w:val="000D6B12"/>
    <w:rsid w:val="000E2CE5"/>
    <w:rsid w:val="000E48DF"/>
    <w:rsid w:val="000E59F0"/>
    <w:rsid w:val="000F0D8E"/>
    <w:rsid w:val="000F3829"/>
    <w:rsid w:val="00101693"/>
    <w:rsid w:val="00101DA1"/>
    <w:rsid w:val="001023ED"/>
    <w:rsid w:val="0010376A"/>
    <w:rsid w:val="0010383D"/>
    <w:rsid w:val="001055F6"/>
    <w:rsid w:val="0010605C"/>
    <w:rsid w:val="00106823"/>
    <w:rsid w:val="00111061"/>
    <w:rsid w:val="00111AEF"/>
    <w:rsid w:val="001200E3"/>
    <w:rsid w:val="00123883"/>
    <w:rsid w:val="001238F0"/>
    <w:rsid w:val="00124DFD"/>
    <w:rsid w:val="001276F5"/>
    <w:rsid w:val="00130957"/>
    <w:rsid w:val="0013158D"/>
    <w:rsid w:val="00131EF4"/>
    <w:rsid w:val="00132281"/>
    <w:rsid w:val="001326FD"/>
    <w:rsid w:val="00134220"/>
    <w:rsid w:val="00137A2A"/>
    <w:rsid w:val="0014000D"/>
    <w:rsid w:val="0014480D"/>
    <w:rsid w:val="0014521B"/>
    <w:rsid w:val="0014594F"/>
    <w:rsid w:val="001462C4"/>
    <w:rsid w:val="00146D86"/>
    <w:rsid w:val="00152489"/>
    <w:rsid w:val="00153E1F"/>
    <w:rsid w:val="00156B88"/>
    <w:rsid w:val="00157671"/>
    <w:rsid w:val="00162E93"/>
    <w:rsid w:val="001631C1"/>
    <w:rsid w:val="00163243"/>
    <w:rsid w:val="0016367C"/>
    <w:rsid w:val="00163E12"/>
    <w:rsid w:val="0016480E"/>
    <w:rsid w:val="00165042"/>
    <w:rsid w:val="001659F3"/>
    <w:rsid w:val="00167020"/>
    <w:rsid w:val="00171A46"/>
    <w:rsid w:val="00180D1B"/>
    <w:rsid w:val="00181EDC"/>
    <w:rsid w:val="00182647"/>
    <w:rsid w:val="001879D6"/>
    <w:rsid w:val="00187A39"/>
    <w:rsid w:val="0019048F"/>
    <w:rsid w:val="001936D8"/>
    <w:rsid w:val="00193C7D"/>
    <w:rsid w:val="001943F3"/>
    <w:rsid w:val="00194469"/>
    <w:rsid w:val="0019758C"/>
    <w:rsid w:val="001A101E"/>
    <w:rsid w:val="001A4A4D"/>
    <w:rsid w:val="001A7DDB"/>
    <w:rsid w:val="001B0204"/>
    <w:rsid w:val="001B0528"/>
    <w:rsid w:val="001B1EB0"/>
    <w:rsid w:val="001B4508"/>
    <w:rsid w:val="001B66F4"/>
    <w:rsid w:val="001B6ACE"/>
    <w:rsid w:val="001B6B54"/>
    <w:rsid w:val="001C1092"/>
    <w:rsid w:val="001C1191"/>
    <w:rsid w:val="001C55FF"/>
    <w:rsid w:val="001C5816"/>
    <w:rsid w:val="001C643A"/>
    <w:rsid w:val="001C7ADD"/>
    <w:rsid w:val="001D0D03"/>
    <w:rsid w:val="001D1777"/>
    <w:rsid w:val="001D240D"/>
    <w:rsid w:val="001D338B"/>
    <w:rsid w:val="001D3BF1"/>
    <w:rsid w:val="001D5523"/>
    <w:rsid w:val="001D6036"/>
    <w:rsid w:val="001D78B8"/>
    <w:rsid w:val="001E02C2"/>
    <w:rsid w:val="001E3585"/>
    <w:rsid w:val="001E3D8C"/>
    <w:rsid w:val="001E4CC9"/>
    <w:rsid w:val="001E72DE"/>
    <w:rsid w:val="001E7416"/>
    <w:rsid w:val="001E7848"/>
    <w:rsid w:val="001F24B2"/>
    <w:rsid w:val="001F2812"/>
    <w:rsid w:val="001F4031"/>
    <w:rsid w:val="001F43B5"/>
    <w:rsid w:val="00203180"/>
    <w:rsid w:val="00203DCF"/>
    <w:rsid w:val="00204B84"/>
    <w:rsid w:val="002055FC"/>
    <w:rsid w:val="00207D3D"/>
    <w:rsid w:val="00210D22"/>
    <w:rsid w:val="0021271E"/>
    <w:rsid w:val="00213841"/>
    <w:rsid w:val="00215525"/>
    <w:rsid w:val="00216149"/>
    <w:rsid w:val="00220ADA"/>
    <w:rsid w:val="0022616D"/>
    <w:rsid w:val="00230370"/>
    <w:rsid w:val="00230424"/>
    <w:rsid w:val="00231715"/>
    <w:rsid w:val="002320E7"/>
    <w:rsid w:val="0023278C"/>
    <w:rsid w:val="0023335F"/>
    <w:rsid w:val="00233C7B"/>
    <w:rsid w:val="0023578F"/>
    <w:rsid w:val="00236896"/>
    <w:rsid w:val="002406E8"/>
    <w:rsid w:val="00240A76"/>
    <w:rsid w:val="00243F71"/>
    <w:rsid w:val="00244685"/>
    <w:rsid w:val="00245184"/>
    <w:rsid w:val="00245185"/>
    <w:rsid w:val="0024569B"/>
    <w:rsid w:val="002458F3"/>
    <w:rsid w:val="00247F39"/>
    <w:rsid w:val="00250A20"/>
    <w:rsid w:val="002511CD"/>
    <w:rsid w:val="0025145E"/>
    <w:rsid w:val="00252B75"/>
    <w:rsid w:val="002532CA"/>
    <w:rsid w:val="00253FF3"/>
    <w:rsid w:val="002550B9"/>
    <w:rsid w:val="002552AC"/>
    <w:rsid w:val="00256FD1"/>
    <w:rsid w:val="00257E67"/>
    <w:rsid w:val="00261772"/>
    <w:rsid w:val="002619F3"/>
    <w:rsid w:val="002633CF"/>
    <w:rsid w:val="0026443C"/>
    <w:rsid w:val="00266576"/>
    <w:rsid w:val="00270ACF"/>
    <w:rsid w:val="00273195"/>
    <w:rsid w:val="00276343"/>
    <w:rsid w:val="00276640"/>
    <w:rsid w:val="00280F84"/>
    <w:rsid w:val="00281B47"/>
    <w:rsid w:val="00284E5D"/>
    <w:rsid w:val="00285811"/>
    <w:rsid w:val="00286EF3"/>
    <w:rsid w:val="002870AB"/>
    <w:rsid w:val="00290C70"/>
    <w:rsid w:val="002921C9"/>
    <w:rsid w:val="002926D4"/>
    <w:rsid w:val="002966D8"/>
    <w:rsid w:val="002968F8"/>
    <w:rsid w:val="00297A42"/>
    <w:rsid w:val="002A0682"/>
    <w:rsid w:val="002A3A95"/>
    <w:rsid w:val="002A5511"/>
    <w:rsid w:val="002B3B2D"/>
    <w:rsid w:val="002B4F4A"/>
    <w:rsid w:val="002B542C"/>
    <w:rsid w:val="002B550F"/>
    <w:rsid w:val="002B580E"/>
    <w:rsid w:val="002B5A8E"/>
    <w:rsid w:val="002B5BAD"/>
    <w:rsid w:val="002B6683"/>
    <w:rsid w:val="002C06DB"/>
    <w:rsid w:val="002C0782"/>
    <w:rsid w:val="002C187D"/>
    <w:rsid w:val="002C21E4"/>
    <w:rsid w:val="002C2EF1"/>
    <w:rsid w:val="002C3023"/>
    <w:rsid w:val="002C33F0"/>
    <w:rsid w:val="002C3CE8"/>
    <w:rsid w:val="002C63AD"/>
    <w:rsid w:val="002C6644"/>
    <w:rsid w:val="002C69E6"/>
    <w:rsid w:val="002D1944"/>
    <w:rsid w:val="002D1C45"/>
    <w:rsid w:val="002D2016"/>
    <w:rsid w:val="002D426D"/>
    <w:rsid w:val="002D58DA"/>
    <w:rsid w:val="002D79A8"/>
    <w:rsid w:val="002D7B98"/>
    <w:rsid w:val="002E0490"/>
    <w:rsid w:val="002E1426"/>
    <w:rsid w:val="002F21E6"/>
    <w:rsid w:val="002F2915"/>
    <w:rsid w:val="002F2A73"/>
    <w:rsid w:val="002F376B"/>
    <w:rsid w:val="002F45E2"/>
    <w:rsid w:val="002F718E"/>
    <w:rsid w:val="002F7961"/>
    <w:rsid w:val="002F7CD0"/>
    <w:rsid w:val="00300B78"/>
    <w:rsid w:val="00301454"/>
    <w:rsid w:val="00302FAB"/>
    <w:rsid w:val="00303A5D"/>
    <w:rsid w:val="00304B8C"/>
    <w:rsid w:val="0030707F"/>
    <w:rsid w:val="003079A4"/>
    <w:rsid w:val="00310C1A"/>
    <w:rsid w:val="00314035"/>
    <w:rsid w:val="003152DB"/>
    <w:rsid w:val="00317060"/>
    <w:rsid w:val="0031789E"/>
    <w:rsid w:val="00320CCF"/>
    <w:rsid w:val="003212F7"/>
    <w:rsid w:val="003215B8"/>
    <w:rsid w:val="00323379"/>
    <w:rsid w:val="00323B8B"/>
    <w:rsid w:val="00331F46"/>
    <w:rsid w:val="003326A6"/>
    <w:rsid w:val="00333196"/>
    <w:rsid w:val="003333D2"/>
    <w:rsid w:val="00342727"/>
    <w:rsid w:val="003434A2"/>
    <w:rsid w:val="00345CCC"/>
    <w:rsid w:val="0034608E"/>
    <w:rsid w:val="00350146"/>
    <w:rsid w:val="003501E9"/>
    <w:rsid w:val="00351257"/>
    <w:rsid w:val="00351A56"/>
    <w:rsid w:val="00360E6E"/>
    <w:rsid w:val="003611C3"/>
    <w:rsid w:val="00363CEF"/>
    <w:rsid w:val="003651A5"/>
    <w:rsid w:val="00365C5E"/>
    <w:rsid w:val="003667DA"/>
    <w:rsid w:val="0036754D"/>
    <w:rsid w:val="003730D4"/>
    <w:rsid w:val="00373245"/>
    <w:rsid w:val="0037359D"/>
    <w:rsid w:val="003777A5"/>
    <w:rsid w:val="00377857"/>
    <w:rsid w:val="00377B52"/>
    <w:rsid w:val="00380767"/>
    <w:rsid w:val="0038407D"/>
    <w:rsid w:val="003840C5"/>
    <w:rsid w:val="00384F1D"/>
    <w:rsid w:val="003872A2"/>
    <w:rsid w:val="00387E50"/>
    <w:rsid w:val="00387FD2"/>
    <w:rsid w:val="00392005"/>
    <w:rsid w:val="0039301D"/>
    <w:rsid w:val="0039492B"/>
    <w:rsid w:val="003959F5"/>
    <w:rsid w:val="003A22E4"/>
    <w:rsid w:val="003A49D6"/>
    <w:rsid w:val="003A5962"/>
    <w:rsid w:val="003A6CE9"/>
    <w:rsid w:val="003B06FF"/>
    <w:rsid w:val="003B2F3A"/>
    <w:rsid w:val="003B5732"/>
    <w:rsid w:val="003B6102"/>
    <w:rsid w:val="003B7204"/>
    <w:rsid w:val="003C3680"/>
    <w:rsid w:val="003C7BC8"/>
    <w:rsid w:val="003D1FFC"/>
    <w:rsid w:val="003D2704"/>
    <w:rsid w:val="003D35B2"/>
    <w:rsid w:val="003D3842"/>
    <w:rsid w:val="003D4877"/>
    <w:rsid w:val="003D6D9A"/>
    <w:rsid w:val="003D733B"/>
    <w:rsid w:val="003E123F"/>
    <w:rsid w:val="003E1DD7"/>
    <w:rsid w:val="003E2A53"/>
    <w:rsid w:val="003E3047"/>
    <w:rsid w:val="003E36EE"/>
    <w:rsid w:val="004000D4"/>
    <w:rsid w:val="00400513"/>
    <w:rsid w:val="00402A84"/>
    <w:rsid w:val="004030A2"/>
    <w:rsid w:val="00403907"/>
    <w:rsid w:val="004057E0"/>
    <w:rsid w:val="00406A83"/>
    <w:rsid w:val="004074D0"/>
    <w:rsid w:val="00416CCB"/>
    <w:rsid w:val="00422479"/>
    <w:rsid w:val="00422F3E"/>
    <w:rsid w:val="00425D86"/>
    <w:rsid w:val="0043026F"/>
    <w:rsid w:val="00430416"/>
    <w:rsid w:val="00431406"/>
    <w:rsid w:val="004318BA"/>
    <w:rsid w:val="00432F30"/>
    <w:rsid w:val="00433069"/>
    <w:rsid w:val="00433902"/>
    <w:rsid w:val="00434591"/>
    <w:rsid w:val="004357C4"/>
    <w:rsid w:val="00436045"/>
    <w:rsid w:val="00436BCF"/>
    <w:rsid w:val="00436CAD"/>
    <w:rsid w:val="00443ABE"/>
    <w:rsid w:val="00445D5A"/>
    <w:rsid w:val="0044696F"/>
    <w:rsid w:val="004477F0"/>
    <w:rsid w:val="00450AFB"/>
    <w:rsid w:val="00451F1F"/>
    <w:rsid w:val="004525CF"/>
    <w:rsid w:val="00454B7B"/>
    <w:rsid w:val="004555F9"/>
    <w:rsid w:val="00455708"/>
    <w:rsid w:val="004601B5"/>
    <w:rsid w:val="00465807"/>
    <w:rsid w:val="00466318"/>
    <w:rsid w:val="00475C94"/>
    <w:rsid w:val="0047673E"/>
    <w:rsid w:val="00477FDE"/>
    <w:rsid w:val="0048045D"/>
    <w:rsid w:val="004814A2"/>
    <w:rsid w:val="00481D41"/>
    <w:rsid w:val="004939DF"/>
    <w:rsid w:val="004A0B13"/>
    <w:rsid w:val="004A7900"/>
    <w:rsid w:val="004B1018"/>
    <w:rsid w:val="004B158A"/>
    <w:rsid w:val="004B18B0"/>
    <w:rsid w:val="004B2FED"/>
    <w:rsid w:val="004B31B3"/>
    <w:rsid w:val="004B36CE"/>
    <w:rsid w:val="004B36F9"/>
    <w:rsid w:val="004B5FB9"/>
    <w:rsid w:val="004B712B"/>
    <w:rsid w:val="004C355F"/>
    <w:rsid w:val="004C3755"/>
    <w:rsid w:val="004C3E73"/>
    <w:rsid w:val="004C61FC"/>
    <w:rsid w:val="004D168F"/>
    <w:rsid w:val="004D2847"/>
    <w:rsid w:val="004D4ED5"/>
    <w:rsid w:val="004E0930"/>
    <w:rsid w:val="004E0C7F"/>
    <w:rsid w:val="004E1A51"/>
    <w:rsid w:val="004E2C64"/>
    <w:rsid w:val="004E54CC"/>
    <w:rsid w:val="004E6477"/>
    <w:rsid w:val="004E7920"/>
    <w:rsid w:val="004F6249"/>
    <w:rsid w:val="004F7D6E"/>
    <w:rsid w:val="004F7E9F"/>
    <w:rsid w:val="005023E1"/>
    <w:rsid w:val="0050274D"/>
    <w:rsid w:val="00502C8C"/>
    <w:rsid w:val="0050318E"/>
    <w:rsid w:val="0050569F"/>
    <w:rsid w:val="0050625A"/>
    <w:rsid w:val="00506C12"/>
    <w:rsid w:val="0051184F"/>
    <w:rsid w:val="005135E6"/>
    <w:rsid w:val="00513EAF"/>
    <w:rsid w:val="0051569E"/>
    <w:rsid w:val="00515CC5"/>
    <w:rsid w:val="005163B5"/>
    <w:rsid w:val="00516D47"/>
    <w:rsid w:val="0052346C"/>
    <w:rsid w:val="00524BBD"/>
    <w:rsid w:val="00524C15"/>
    <w:rsid w:val="00530751"/>
    <w:rsid w:val="0053176E"/>
    <w:rsid w:val="00534DB2"/>
    <w:rsid w:val="005359D2"/>
    <w:rsid w:val="005369EC"/>
    <w:rsid w:val="00536A34"/>
    <w:rsid w:val="005430BD"/>
    <w:rsid w:val="005433E6"/>
    <w:rsid w:val="00550642"/>
    <w:rsid w:val="00554405"/>
    <w:rsid w:val="00554FEC"/>
    <w:rsid w:val="00556428"/>
    <w:rsid w:val="00556876"/>
    <w:rsid w:val="0055723A"/>
    <w:rsid w:val="005579B6"/>
    <w:rsid w:val="0056086B"/>
    <w:rsid w:val="00561585"/>
    <w:rsid w:val="00564822"/>
    <w:rsid w:val="00564C70"/>
    <w:rsid w:val="00565761"/>
    <w:rsid w:val="00567142"/>
    <w:rsid w:val="00572524"/>
    <w:rsid w:val="00572E33"/>
    <w:rsid w:val="00575364"/>
    <w:rsid w:val="00575C3F"/>
    <w:rsid w:val="0057662F"/>
    <w:rsid w:val="005768ED"/>
    <w:rsid w:val="005779C7"/>
    <w:rsid w:val="0058342D"/>
    <w:rsid w:val="00586AFC"/>
    <w:rsid w:val="005956F0"/>
    <w:rsid w:val="00596948"/>
    <w:rsid w:val="005978D2"/>
    <w:rsid w:val="005A13D1"/>
    <w:rsid w:val="005A4C5C"/>
    <w:rsid w:val="005B0D67"/>
    <w:rsid w:val="005B3951"/>
    <w:rsid w:val="005B5386"/>
    <w:rsid w:val="005B71EE"/>
    <w:rsid w:val="005C2914"/>
    <w:rsid w:val="005C5180"/>
    <w:rsid w:val="005C6F34"/>
    <w:rsid w:val="005C7DE2"/>
    <w:rsid w:val="005C7DEF"/>
    <w:rsid w:val="005D6874"/>
    <w:rsid w:val="005E1E23"/>
    <w:rsid w:val="005E27BD"/>
    <w:rsid w:val="005E3665"/>
    <w:rsid w:val="005E3EB5"/>
    <w:rsid w:val="005F1409"/>
    <w:rsid w:val="005F324B"/>
    <w:rsid w:val="005F529C"/>
    <w:rsid w:val="005F71EE"/>
    <w:rsid w:val="005F72CC"/>
    <w:rsid w:val="00600365"/>
    <w:rsid w:val="00604A3E"/>
    <w:rsid w:val="00606E86"/>
    <w:rsid w:val="006109CD"/>
    <w:rsid w:val="00611C3B"/>
    <w:rsid w:val="006140CD"/>
    <w:rsid w:val="00617CF6"/>
    <w:rsid w:val="00622C84"/>
    <w:rsid w:val="00625A90"/>
    <w:rsid w:val="00630166"/>
    <w:rsid w:val="00632813"/>
    <w:rsid w:val="00635520"/>
    <w:rsid w:val="00636253"/>
    <w:rsid w:val="0064067D"/>
    <w:rsid w:val="006408AB"/>
    <w:rsid w:val="00642270"/>
    <w:rsid w:val="00642798"/>
    <w:rsid w:val="00647886"/>
    <w:rsid w:val="00651F44"/>
    <w:rsid w:val="00654034"/>
    <w:rsid w:val="00655FC2"/>
    <w:rsid w:val="00661C09"/>
    <w:rsid w:val="0066362A"/>
    <w:rsid w:val="00665B0F"/>
    <w:rsid w:val="006667B1"/>
    <w:rsid w:val="0066684D"/>
    <w:rsid w:val="00667B2E"/>
    <w:rsid w:val="00671648"/>
    <w:rsid w:val="00673687"/>
    <w:rsid w:val="006749B3"/>
    <w:rsid w:val="00674BCE"/>
    <w:rsid w:val="00675DAB"/>
    <w:rsid w:val="006774E5"/>
    <w:rsid w:val="00677FAC"/>
    <w:rsid w:val="00680D03"/>
    <w:rsid w:val="0068137C"/>
    <w:rsid w:val="00691C5C"/>
    <w:rsid w:val="0069489C"/>
    <w:rsid w:val="00694DD5"/>
    <w:rsid w:val="00696364"/>
    <w:rsid w:val="006A25F2"/>
    <w:rsid w:val="006A304F"/>
    <w:rsid w:val="006A3856"/>
    <w:rsid w:val="006A4C19"/>
    <w:rsid w:val="006A57FE"/>
    <w:rsid w:val="006B27E8"/>
    <w:rsid w:val="006B3D31"/>
    <w:rsid w:val="006B606B"/>
    <w:rsid w:val="006C2527"/>
    <w:rsid w:val="006C38CB"/>
    <w:rsid w:val="006C38DA"/>
    <w:rsid w:val="006C6E65"/>
    <w:rsid w:val="006C7EF1"/>
    <w:rsid w:val="006D16AA"/>
    <w:rsid w:val="006D2C7B"/>
    <w:rsid w:val="006D41AC"/>
    <w:rsid w:val="006D4ADA"/>
    <w:rsid w:val="006D6BAF"/>
    <w:rsid w:val="006E03BA"/>
    <w:rsid w:val="006E17F2"/>
    <w:rsid w:val="006E18B7"/>
    <w:rsid w:val="006E566E"/>
    <w:rsid w:val="006E5701"/>
    <w:rsid w:val="006E65EA"/>
    <w:rsid w:val="006E796B"/>
    <w:rsid w:val="006F545F"/>
    <w:rsid w:val="006F6C36"/>
    <w:rsid w:val="006F7B3F"/>
    <w:rsid w:val="006F7E66"/>
    <w:rsid w:val="0071403E"/>
    <w:rsid w:val="00714E8A"/>
    <w:rsid w:val="00720972"/>
    <w:rsid w:val="00721B35"/>
    <w:rsid w:val="00722D55"/>
    <w:rsid w:val="007255F3"/>
    <w:rsid w:val="0072595E"/>
    <w:rsid w:val="007268CE"/>
    <w:rsid w:val="0073054F"/>
    <w:rsid w:val="0073176F"/>
    <w:rsid w:val="00732753"/>
    <w:rsid w:val="00732AC7"/>
    <w:rsid w:val="00732D16"/>
    <w:rsid w:val="00733FAD"/>
    <w:rsid w:val="0073627F"/>
    <w:rsid w:val="007368F3"/>
    <w:rsid w:val="00740C15"/>
    <w:rsid w:val="00740F3B"/>
    <w:rsid w:val="007433C3"/>
    <w:rsid w:val="00743B44"/>
    <w:rsid w:val="00743EA9"/>
    <w:rsid w:val="007443F7"/>
    <w:rsid w:val="0074569E"/>
    <w:rsid w:val="007468BD"/>
    <w:rsid w:val="00746F86"/>
    <w:rsid w:val="0074784C"/>
    <w:rsid w:val="00750E1D"/>
    <w:rsid w:val="00751FC3"/>
    <w:rsid w:val="0075368C"/>
    <w:rsid w:val="00753740"/>
    <w:rsid w:val="0075682D"/>
    <w:rsid w:val="00760A99"/>
    <w:rsid w:val="007625DC"/>
    <w:rsid w:val="007632FE"/>
    <w:rsid w:val="00765705"/>
    <w:rsid w:val="0076766B"/>
    <w:rsid w:val="00770A11"/>
    <w:rsid w:val="007719B7"/>
    <w:rsid w:val="00776041"/>
    <w:rsid w:val="007763D8"/>
    <w:rsid w:val="00776533"/>
    <w:rsid w:val="007819D0"/>
    <w:rsid w:val="007915E4"/>
    <w:rsid w:val="007935BB"/>
    <w:rsid w:val="007A1E55"/>
    <w:rsid w:val="007A2D23"/>
    <w:rsid w:val="007A73B1"/>
    <w:rsid w:val="007A7D61"/>
    <w:rsid w:val="007A7F26"/>
    <w:rsid w:val="007B2288"/>
    <w:rsid w:val="007B38BF"/>
    <w:rsid w:val="007B6402"/>
    <w:rsid w:val="007B66CE"/>
    <w:rsid w:val="007B6ADC"/>
    <w:rsid w:val="007B6BD0"/>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08BF"/>
    <w:rsid w:val="007F1089"/>
    <w:rsid w:val="007F13DD"/>
    <w:rsid w:val="007F1B8D"/>
    <w:rsid w:val="007F3A6D"/>
    <w:rsid w:val="007F3A8E"/>
    <w:rsid w:val="007F3DEB"/>
    <w:rsid w:val="007F510C"/>
    <w:rsid w:val="007F7DC3"/>
    <w:rsid w:val="00800405"/>
    <w:rsid w:val="00800F96"/>
    <w:rsid w:val="00801136"/>
    <w:rsid w:val="008033F7"/>
    <w:rsid w:val="00805288"/>
    <w:rsid w:val="008100AD"/>
    <w:rsid w:val="00815031"/>
    <w:rsid w:val="00821E07"/>
    <w:rsid w:val="00822627"/>
    <w:rsid w:val="008228F8"/>
    <w:rsid w:val="008244B2"/>
    <w:rsid w:val="00824AD2"/>
    <w:rsid w:val="00827074"/>
    <w:rsid w:val="0082754D"/>
    <w:rsid w:val="008311AA"/>
    <w:rsid w:val="00831D61"/>
    <w:rsid w:val="00832463"/>
    <w:rsid w:val="00833760"/>
    <w:rsid w:val="00834618"/>
    <w:rsid w:val="00835078"/>
    <w:rsid w:val="0083597B"/>
    <w:rsid w:val="00835BD2"/>
    <w:rsid w:val="008368E9"/>
    <w:rsid w:val="00843641"/>
    <w:rsid w:val="0084427C"/>
    <w:rsid w:val="00844D7A"/>
    <w:rsid w:val="0084639E"/>
    <w:rsid w:val="00847447"/>
    <w:rsid w:val="00853394"/>
    <w:rsid w:val="008535A3"/>
    <w:rsid w:val="008535BF"/>
    <w:rsid w:val="00854242"/>
    <w:rsid w:val="00855BFD"/>
    <w:rsid w:val="00856662"/>
    <w:rsid w:val="00856D13"/>
    <w:rsid w:val="00856F24"/>
    <w:rsid w:val="0085710F"/>
    <w:rsid w:val="0086073E"/>
    <w:rsid w:val="00862C25"/>
    <w:rsid w:val="008639B2"/>
    <w:rsid w:val="00864609"/>
    <w:rsid w:val="00865FD0"/>
    <w:rsid w:val="00866302"/>
    <w:rsid w:val="00870979"/>
    <w:rsid w:val="00872581"/>
    <w:rsid w:val="00872BF0"/>
    <w:rsid w:val="0087309A"/>
    <w:rsid w:val="00874570"/>
    <w:rsid w:val="00875DA2"/>
    <w:rsid w:val="00876DF3"/>
    <w:rsid w:val="008772DF"/>
    <w:rsid w:val="00882CA1"/>
    <w:rsid w:val="00882F6C"/>
    <w:rsid w:val="008830EA"/>
    <w:rsid w:val="00884553"/>
    <w:rsid w:val="00885BBE"/>
    <w:rsid w:val="00892ED4"/>
    <w:rsid w:val="00894B93"/>
    <w:rsid w:val="00896135"/>
    <w:rsid w:val="00896578"/>
    <w:rsid w:val="008A1A85"/>
    <w:rsid w:val="008A3A40"/>
    <w:rsid w:val="008A43DF"/>
    <w:rsid w:val="008A4E4F"/>
    <w:rsid w:val="008A5C5D"/>
    <w:rsid w:val="008B02DD"/>
    <w:rsid w:val="008B1471"/>
    <w:rsid w:val="008B3693"/>
    <w:rsid w:val="008B3D1E"/>
    <w:rsid w:val="008B4571"/>
    <w:rsid w:val="008B4EA8"/>
    <w:rsid w:val="008B6183"/>
    <w:rsid w:val="008B73E6"/>
    <w:rsid w:val="008C205F"/>
    <w:rsid w:val="008C2B69"/>
    <w:rsid w:val="008C2BFC"/>
    <w:rsid w:val="008C35EA"/>
    <w:rsid w:val="008E4530"/>
    <w:rsid w:val="008E6355"/>
    <w:rsid w:val="008E6472"/>
    <w:rsid w:val="008E7B88"/>
    <w:rsid w:val="008F0C87"/>
    <w:rsid w:val="008F2B64"/>
    <w:rsid w:val="008F3775"/>
    <w:rsid w:val="008F6C87"/>
    <w:rsid w:val="008F732C"/>
    <w:rsid w:val="0090067B"/>
    <w:rsid w:val="009027B1"/>
    <w:rsid w:val="009041A6"/>
    <w:rsid w:val="00905708"/>
    <w:rsid w:val="009063AC"/>
    <w:rsid w:val="00912DAF"/>
    <w:rsid w:val="0091342A"/>
    <w:rsid w:val="0091431D"/>
    <w:rsid w:val="00915362"/>
    <w:rsid w:val="00920002"/>
    <w:rsid w:val="00922779"/>
    <w:rsid w:val="00922DD4"/>
    <w:rsid w:val="00925F78"/>
    <w:rsid w:val="009264DF"/>
    <w:rsid w:val="0092757C"/>
    <w:rsid w:val="00927B1C"/>
    <w:rsid w:val="00930AC4"/>
    <w:rsid w:val="009337C1"/>
    <w:rsid w:val="00934458"/>
    <w:rsid w:val="0093461C"/>
    <w:rsid w:val="00935C81"/>
    <w:rsid w:val="00936CA9"/>
    <w:rsid w:val="00936E7A"/>
    <w:rsid w:val="00940E2E"/>
    <w:rsid w:val="00942A1D"/>
    <w:rsid w:val="00944D93"/>
    <w:rsid w:val="00945A5C"/>
    <w:rsid w:val="00945B3F"/>
    <w:rsid w:val="009507CE"/>
    <w:rsid w:val="00954B97"/>
    <w:rsid w:val="0095587D"/>
    <w:rsid w:val="009573BB"/>
    <w:rsid w:val="009603F2"/>
    <w:rsid w:val="00963A7D"/>
    <w:rsid w:val="00964037"/>
    <w:rsid w:val="00965F78"/>
    <w:rsid w:val="00966CFD"/>
    <w:rsid w:val="00976AB9"/>
    <w:rsid w:val="00981062"/>
    <w:rsid w:val="00984D09"/>
    <w:rsid w:val="00986659"/>
    <w:rsid w:val="00986CF8"/>
    <w:rsid w:val="00987402"/>
    <w:rsid w:val="00987757"/>
    <w:rsid w:val="00987FAB"/>
    <w:rsid w:val="0099010B"/>
    <w:rsid w:val="00992398"/>
    <w:rsid w:val="009929D8"/>
    <w:rsid w:val="0099482A"/>
    <w:rsid w:val="009A0453"/>
    <w:rsid w:val="009A0F13"/>
    <w:rsid w:val="009A60C6"/>
    <w:rsid w:val="009A6276"/>
    <w:rsid w:val="009A62BA"/>
    <w:rsid w:val="009A6AEC"/>
    <w:rsid w:val="009A6EDA"/>
    <w:rsid w:val="009B130C"/>
    <w:rsid w:val="009B2524"/>
    <w:rsid w:val="009B374B"/>
    <w:rsid w:val="009B4028"/>
    <w:rsid w:val="009B4AF8"/>
    <w:rsid w:val="009B6733"/>
    <w:rsid w:val="009B7842"/>
    <w:rsid w:val="009B78FB"/>
    <w:rsid w:val="009B7C63"/>
    <w:rsid w:val="009C0762"/>
    <w:rsid w:val="009C1400"/>
    <w:rsid w:val="009C2908"/>
    <w:rsid w:val="009C39D0"/>
    <w:rsid w:val="009C5BA5"/>
    <w:rsid w:val="009C6564"/>
    <w:rsid w:val="009D02B1"/>
    <w:rsid w:val="009D070C"/>
    <w:rsid w:val="009D1CF5"/>
    <w:rsid w:val="009D2D5A"/>
    <w:rsid w:val="009D6999"/>
    <w:rsid w:val="009E0FF6"/>
    <w:rsid w:val="009F1A8C"/>
    <w:rsid w:val="009F3297"/>
    <w:rsid w:val="009F44FF"/>
    <w:rsid w:val="009F550D"/>
    <w:rsid w:val="009F71B1"/>
    <w:rsid w:val="00A03CAA"/>
    <w:rsid w:val="00A03FA1"/>
    <w:rsid w:val="00A04689"/>
    <w:rsid w:val="00A1178E"/>
    <w:rsid w:val="00A118A4"/>
    <w:rsid w:val="00A1262D"/>
    <w:rsid w:val="00A17440"/>
    <w:rsid w:val="00A209D1"/>
    <w:rsid w:val="00A20FFA"/>
    <w:rsid w:val="00A23FFF"/>
    <w:rsid w:val="00A248D2"/>
    <w:rsid w:val="00A2741B"/>
    <w:rsid w:val="00A300F2"/>
    <w:rsid w:val="00A30399"/>
    <w:rsid w:val="00A31843"/>
    <w:rsid w:val="00A33351"/>
    <w:rsid w:val="00A34AEE"/>
    <w:rsid w:val="00A35210"/>
    <w:rsid w:val="00A40C4F"/>
    <w:rsid w:val="00A40CDA"/>
    <w:rsid w:val="00A41F3C"/>
    <w:rsid w:val="00A43E71"/>
    <w:rsid w:val="00A445D8"/>
    <w:rsid w:val="00A46C7B"/>
    <w:rsid w:val="00A470FE"/>
    <w:rsid w:val="00A4752F"/>
    <w:rsid w:val="00A475A3"/>
    <w:rsid w:val="00A502D4"/>
    <w:rsid w:val="00A50A0D"/>
    <w:rsid w:val="00A51154"/>
    <w:rsid w:val="00A54DB6"/>
    <w:rsid w:val="00A5534C"/>
    <w:rsid w:val="00A5677C"/>
    <w:rsid w:val="00A57F2A"/>
    <w:rsid w:val="00A622B3"/>
    <w:rsid w:val="00A62773"/>
    <w:rsid w:val="00A62796"/>
    <w:rsid w:val="00A67277"/>
    <w:rsid w:val="00A71DE7"/>
    <w:rsid w:val="00A71E9F"/>
    <w:rsid w:val="00A81002"/>
    <w:rsid w:val="00A82014"/>
    <w:rsid w:val="00A83B1F"/>
    <w:rsid w:val="00A855F3"/>
    <w:rsid w:val="00A91F7A"/>
    <w:rsid w:val="00A92524"/>
    <w:rsid w:val="00A92F6B"/>
    <w:rsid w:val="00A93FB4"/>
    <w:rsid w:val="00A9677C"/>
    <w:rsid w:val="00AA27E6"/>
    <w:rsid w:val="00AA2930"/>
    <w:rsid w:val="00AA41F0"/>
    <w:rsid w:val="00AA5119"/>
    <w:rsid w:val="00AA5A38"/>
    <w:rsid w:val="00AA656D"/>
    <w:rsid w:val="00AA65F3"/>
    <w:rsid w:val="00AA7A29"/>
    <w:rsid w:val="00AB02AB"/>
    <w:rsid w:val="00AB1CDC"/>
    <w:rsid w:val="00AB48E5"/>
    <w:rsid w:val="00AB68A8"/>
    <w:rsid w:val="00AB6D50"/>
    <w:rsid w:val="00AC0441"/>
    <w:rsid w:val="00AC19CC"/>
    <w:rsid w:val="00AC2242"/>
    <w:rsid w:val="00AC4031"/>
    <w:rsid w:val="00AC598E"/>
    <w:rsid w:val="00AC646E"/>
    <w:rsid w:val="00AC6955"/>
    <w:rsid w:val="00AD1CB0"/>
    <w:rsid w:val="00AD6EA3"/>
    <w:rsid w:val="00AE2B3D"/>
    <w:rsid w:val="00AE53ED"/>
    <w:rsid w:val="00AE5B93"/>
    <w:rsid w:val="00AE7A7F"/>
    <w:rsid w:val="00AF103F"/>
    <w:rsid w:val="00AF4C39"/>
    <w:rsid w:val="00AF5432"/>
    <w:rsid w:val="00AF5A87"/>
    <w:rsid w:val="00B038D3"/>
    <w:rsid w:val="00B04DB5"/>
    <w:rsid w:val="00B05E64"/>
    <w:rsid w:val="00B0757F"/>
    <w:rsid w:val="00B07AD1"/>
    <w:rsid w:val="00B13165"/>
    <w:rsid w:val="00B13CCB"/>
    <w:rsid w:val="00B14155"/>
    <w:rsid w:val="00B157E3"/>
    <w:rsid w:val="00B17FD3"/>
    <w:rsid w:val="00B23291"/>
    <w:rsid w:val="00B23B3B"/>
    <w:rsid w:val="00B259CB"/>
    <w:rsid w:val="00B269AF"/>
    <w:rsid w:val="00B271FE"/>
    <w:rsid w:val="00B30898"/>
    <w:rsid w:val="00B31DE2"/>
    <w:rsid w:val="00B325C6"/>
    <w:rsid w:val="00B32A16"/>
    <w:rsid w:val="00B36261"/>
    <w:rsid w:val="00B36D0B"/>
    <w:rsid w:val="00B37BA6"/>
    <w:rsid w:val="00B431B1"/>
    <w:rsid w:val="00B43782"/>
    <w:rsid w:val="00B45A14"/>
    <w:rsid w:val="00B46EF2"/>
    <w:rsid w:val="00B47594"/>
    <w:rsid w:val="00B5020B"/>
    <w:rsid w:val="00B514E6"/>
    <w:rsid w:val="00B5194C"/>
    <w:rsid w:val="00B51C44"/>
    <w:rsid w:val="00B5397A"/>
    <w:rsid w:val="00B5404D"/>
    <w:rsid w:val="00B552F1"/>
    <w:rsid w:val="00B55553"/>
    <w:rsid w:val="00B55D92"/>
    <w:rsid w:val="00B60A2A"/>
    <w:rsid w:val="00B6358D"/>
    <w:rsid w:val="00B651C5"/>
    <w:rsid w:val="00B663D4"/>
    <w:rsid w:val="00B66B89"/>
    <w:rsid w:val="00B6721E"/>
    <w:rsid w:val="00B705C0"/>
    <w:rsid w:val="00B7469A"/>
    <w:rsid w:val="00B768A5"/>
    <w:rsid w:val="00B7690D"/>
    <w:rsid w:val="00B774F9"/>
    <w:rsid w:val="00B82D03"/>
    <w:rsid w:val="00B8474C"/>
    <w:rsid w:val="00B86CBE"/>
    <w:rsid w:val="00B87D08"/>
    <w:rsid w:val="00B93A4C"/>
    <w:rsid w:val="00B93C1D"/>
    <w:rsid w:val="00B94A21"/>
    <w:rsid w:val="00B94AA9"/>
    <w:rsid w:val="00BA05BC"/>
    <w:rsid w:val="00BA2B56"/>
    <w:rsid w:val="00BA514F"/>
    <w:rsid w:val="00BA5363"/>
    <w:rsid w:val="00BB3545"/>
    <w:rsid w:val="00BB3DBF"/>
    <w:rsid w:val="00BB51C5"/>
    <w:rsid w:val="00BC215B"/>
    <w:rsid w:val="00BC3B8F"/>
    <w:rsid w:val="00BC53C7"/>
    <w:rsid w:val="00BC5D8E"/>
    <w:rsid w:val="00BD34B4"/>
    <w:rsid w:val="00BD4454"/>
    <w:rsid w:val="00BD5129"/>
    <w:rsid w:val="00BD55E2"/>
    <w:rsid w:val="00BD6994"/>
    <w:rsid w:val="00BE0006"/>
    <w:rsid w:val="00BE552E"/>
    <w:rsid w:val="00BE61EA"/>
    <w:rsid w:val="00BE67DD"/>
    <w:rsid w:val="00BE701F"/>
    <w:rsid w:val="00BF4100"/>
    <w:rsid w:val="00BF6756"/>
    <w:rsid w:val="00BF788C"/>
    <w:rsid w:val="00BF78D1"/>
    <w:rsid w:val="00C00894"/>
    <w:rsid w:val="00C01810"/>
    <w:rsid w:val="00C033E6"/>
    <w:rsid w:val="00C03D7E"/>
    <w:rsid w:val="00C04F9A"/>
    <w:rsid w:val="00C071C0"/>
    <w:rsid w:val="00C07355"/>
    <w:rsid w:val="00C11484"/>
    <w:rsid w:val="00C11A4B"/>
    <w:rsid w:val="00C12709"/>
    <w:rsid w:val="00C13246"/>
    <w:rsid w:val="00C13343"/>
    <w:rsid w:val="00C13B6F"/>
    <w:rsid w:val="00C15ACD"/>
    <w:rsid w:val="00C16B14"/>
    <w:rsid w:val="00C22465"/>
    <w:rsid w:val="00C23107"/>
    <w:rsid w:val="00C23203"/>
    <w:rsid w:val="00C2541B"/>
    <w:rsid w:val="00C261BF"/>
    <w:rsid w:val="00C266C4"/>
    <w:rsid w:val="00C3080C"/>
    <w:rsid w:val="00C32FB2"/>
    <w:rsid w:val="00C34DB3"/>
    <w:rsid w:val="00C41ABE"/>
    <w:rsid w:val="00C42846"/>
    <w:rsid w:val="00C4354E"/>
    <w:rsid w:val="00C44163"/>
    <w:rsid w:val="00C47C91"/>
    <w:rsid w:val="00C51F97"/>
    <w:rsid w:val="00C52A4A"/>
    <w:rsid w:val="00C5344F"/>
    <w:rsid w:val="00C538B4"/>
    <w:rsid w:val="00C55D7E"/>
    <w:rsid w:val="00C55EEF"/>
    <w:rsid w:val="00C578E9"/>
    <w:rsid w:val="00C57E7C"/>
    <w:rsid w:val="00C606F0"/>
    <w:rsid w:val="00C61454"/>
    <w:rsid w:val="00C6464E"/>
    <w:rsid w:val="00C65969"/>
    <w:rsid w:val="00C660CF"/>
    <w:rsid w:val="00C67060"/>
    <w:rsid w:val="00C71B7B"/>
    <w:rsid w:val="00C75CC1"/>
    <w:rsid w:val="00C763A2"/>
    <w:rsid w:val="00C81C8A"/>
    <w:rsid w:val="00C84A36"/>
    <w:rsid w:val="00C850A4"/>
    <w:rsid w:val="00C851BB"/>
    <w:rsid w:val="00C85B53"/>
    <w:rsid w:val="00C87646"/>
    <w:rsid w:val="00C90046"/>
    <w:rsid w:val="00C90EFD"/>
    <w:rsid w:val="00C95105"/>
    <w:rsid w:val="00CA0847"/>
    <w:rsid w:val="00CA1542"/>
    <w:rsid w:val="00CA175C"/>
    <w:rsid w:val="00CA1A90"/>
    <w:rsid w:val="00CA1F25"/>
    <w:rsid w:val="00CA2BEC"/>
    <w:rsid w:val="00CA3E9A"/>
    <w:rsid w:val="00CB0030"/>
    <w:rsid w:val="00CB2D1B"/>
    <w:rsid w:val="00CB429B"/>
    <w:rsid w:val="00CB6405"/>
    <w:rsid w:val="00CC0691"/>
    <w:rsid w:val="00CC0834"/>
    <w:rsid w:val="00CC1BC0"/>
    <w:rsid w:val="00CC3771"/>
    <w:rsid w:val="00CC42E1"/>
    <w:rsid w:val="00CC48F0"/>
    <w:rsid w:val="00CC7F73"/>
    <w:rsid w:val="00CD05F6"/>
    <w:rsid w:val="00CD0970"/>
    <w:rsid w:val="00CD1A00"/>
    <w:rsid w:val="00CD1A3F"/>
    <w:rsid w:val="00CD1C2B"/>
    <w:rsid w:val="00CD3486"/>
    <w:rsid w:val="00CD49E4"/>
    <w:rsid w:val="00CD613D"/>
    <w:rsid w:val="00CD776A"/>
    <w:rsid w:val="00CE0094"/>
    <w:rsid w:val="00CE22A4"/>
    <w:rsid w:val="00CE3DB5"/>
    <w:rsid w:val="00CE5257"/>
    <w:rsid w:val="00CE635C"/>
    <w:rsid w:val="00CF19BC"/>
    <w:rsid w:val="00CF2D54"/>
    <w:rsid w:val="00CF2E5F"/>
    <w:rsid w:val="00CF54E2"/>
    <w:rsid w:val="00CF6FEB"/>
    <w:rsid w:val="00D009D5"/>
    <w:rsid w:val="00D02862"/>
    <w:rsid w:val="00D0336E"/>
    <w:rsid w:val="00D03BFA"/>
    <w:rsid w:val="00D03C51"/>
    <w:rsid w:val="00D105FF"/>
    <w:rsid w:val="00D12901"/>
    <w:rsid w:val="00D13C93"/>
    <w:rsid w:val="00D15269"/>
    <w:rsid w:val="00D200AC"/>
    <w:rsid w:val="00D23C21"/>
    <w:rsid w:val="00D25062"/>
    <w:rsid w:val="00D26295"/>
    <w:rsid w:val="00D3392B"/>
    <w:rsid w:val="00D35DC9"/>
    <w:rsid w:val="00D35EF8"/>
    <w:rsid w:val="00D36B0D"/>
    <w:rsid w:val="00D40820"/>
    <w:rsid w:val="00D40ED4"/>
    <w:rsid w:val="00D41DFD"/>
    <w:rsid w:val="00D42E92"/>
    <w:rsid w:val="00D43D71"/>
    <w:rsid w:val="00D450CB"/>
    <w:rsid w:val="00D47A02"/>
    <w:rsid w:val="00D505AE"/>
    <w:rsid w:val="00D519DE"/>
    <w:rsid w:val="00D521AB"/>
    <w:rsid w:val="00D538A1"/>
    <w:rsid w:val="00D53CA8"/>
    <w:rsid w:val="00D5642D"/>
    <w:rsid w:val="00D578AB"/>
    <w:rsid w:val="00D60150"/>
    <w:rsid w:val="00D607FE"/>
    <w:rsid w:val="00D64654"/>
    <w:rsid w:val="00D65753"/>
    <w:rsid w:val="00D657DD"/>
    <w:rsid w:val="00D67477"/>
    <w:rsid w:val="00D704BD"/>
    <w:rsid w:val="00D71439"/>
    <w:rsid w:val="00D72D1C"/>
    <w:rsid w:val="00D73424"/>
    <w:rsid w:val="00D74F9F"/>
    <w:rsid w:val="00D75907"/>
    <w:rsid w:val="00D77232"/>
    <w:rsid w:val="00D7799D"/>
    <w:rsid w:val="00D80904"/>
    <w:rsid w:val="00D856F3"/>
    <w:rsid w:val="00D85928"/>
    <w:rsid w:val="00D86358"/>
    <w:rsid w:val="00D90586"/>
    <w:rsid w:val="00D90F1C"/>
    <w:rsid w:val="00D949EC"/>
    <w:rsid w:val="00D95C7F"/>
    <w:rsid w:val="00DA240A"/>
    <w:rsid w:val="00DA2C41"/>
    <w:rsid w:val="00DA2D8A"/>
    <w:rsid w:val="00DA3E9F"/>
    <w:rsid w:val="00DA79C6"/>
    <w:rsid w:val="00DB2062"/>
    <w:rsid w:val="00DB2B7B"/>
    <w:rsid w:val="00DB413F"/>
    <w:rsid w:val="00DB5422"/>
    <w:rsid w:val="00DB6224"/>
    <w:rsid w:val="00DB7243"/>
    <w:rsid w:val="00DC02A5"/>
    <w:rsid w:val="00DC1C40"/>
    <w:rsid w:val="00DC49F8"/>
    <w:rsid w:val="00DC4EDE"/>
    <w:rsid w:val="00DC7113"/>
    <w:rsid w:val="00DC7145"/>
    <w:rsid w:val="00DD2B16"/>
    <w:rsid w:val="00DD33D5"/>
    <w:rsid w:val="00DD63AC"/>
    <w:rsid w:val="00DD6809"/>
    <w:rsid w:val="00DE0468"/>
    <w:rsid w:val="00DE21F6"/>
    <w:rsid w:val="00DE35FF"/>
    <w:rsid w:val="00DE49EA"/>
    <w:rsid w:val="00DE5176"/>
    <w:rsid w:val="00DE5792"/>
    <w:rsid w:val="00DF128D"/>
    <w:rsid w:val="00DF3433"/>
    <w:rsid w:val="00DF372F"/>
    <w:rsid w:val="00DF3813"/>
    <w:rsid w:val="00DF461B"/>
    <w:rsid w:val="00DF4AE6"/>
    <w:rsid w:val="00DF4DF2"/>
    <w:rsid w:val="00DF6C9E"/>
    <w:rsid w:val="00E000AE"/>
    <w:rsid w:val="00E01047"/>
    <w:rsid w:val="00E01600"/>
    <w:rsid w:val="00E027C5"/>
    <w:rsid w:val="00E03186"/>
    <w:rsid w:val="00E032D8"/>
    <w:rsid w:val="00E03795"/>
    <w:rsid w:val="00E04234"/>
    <w:rsid w:val="00E045B7"/>
    <w:rsid w:val="00E07DE8"/>
    <w:rsid w:val="00E07F60"/>
    <w:rsid w:val="00E12B92"/>
    <w:rsid w:val="00E12ED5"/>
    <w:rsid w:val="00E13353"/>
    <w:rsid w:val="00E1473F"/>
    <w:rsid w:val="00E15672"/>
    <w:rsid w:val="00E165A6"/>
    <w:rsid w:val="00E166F4"/>
    <w:rsid w:val="00E17433"/>
    <w:rsid w:val="00E2134F"/>
    <w:rsid w:val="00E25315"/>
    <w:rsid w:val="00E25C6C"/>
    <w:rsid w:val="00E26AD7"/>
    <w:rsid w:val="00E26DEF"/>
    <w:rsid w:val="00E2726A"/>
    <w:rsid w:val="00E33541"/>
    <w:rsid w:val="00E36DD8"/>
    <w:rsid w:val="00E40D7A"/>
    <w:rsid w:val="00E4278E"/>
    <w:rsid w:val="00E45BFB"/>
    <w:rsid w:val="00E46A24"/>
    <w:rsid w:val="00E47011"/>
    <w:rsid w:val="00E50F76"/>
    <w:rsid w:val="00E569C0"/>
    <w:rsid w:val="00E60DAA"/>
    <w:rsid w:val="00E62FC2"/>
    <w:rsid w:val="00E63628"/>
    <w:rsid w:val="00E63EA3"/>
    <w:rsid w:val="00E64030"/>
    <w:rsid w:val="00E65548"/>
    <w:rsid w:val="00E65DEF"/>
    <w:rsid w:val="00E66A2C"/>
    <w:rsid w:val="00E706A3"/>
    <w:rsid w:val="00E7130D"/>
    <w:rsid w:val="00E71EA5"/>
    <w:rsid w:val="00E726BA"/>
    <w:rsid w:val="00E7319E"/>
    <w:rsid w:val="00E76577"/>
    <w:rsid w:val="00E76C99"/>
    <w:rsid w:val="00E77573"/>
    <w:rsid w:val="00E819A9"/>
    <w:rsid w:val="00E83F5F"/>
    <w:rsid w:val="00E8484E"/>
    <w:rsid w:val="00E84C8A"/>
    <w:rsid w:val="00E86F74"/>
    <w:rsid w:val="00E90135"/>
    <w:rsid w:val="00E908A7"/>
    <w:rsid w:val="00E93AC6"/>
    <w:rsid w:val="00E97C25"/>
    <w:rsid w:val="00EA231A"/>
    <w:rsid w:val="00EA2367"/>
    <w:rsid w:val="00EA39B3"/>
    <w:rsid w:val="00EA5688"/>
    <w:rsid w:val="00EA5B8A"/>
    <w:rsid w:val="00EB3014"/>
    <w:rsid w:val="00EB50A5"/>
    <w:rsid w:val="00EB56FC"/>
    <w:rsid w:val="00EC075C"/>
    <w:rsid w:val="00EC15AA"/>
    <w:rsid w:val="00EC1A82"/>
    <w:rsid w:val="00EC22F5"/>
    <w:rsid w:val="00EC2CCF"/>
    <w:rsid w:val="00EC4DBC"/>
    <w:rsid w:val="00EC6582"/>
    <w:rsid w:val="00EC712D"/>
    <w:rsid w:val="00ED02D6"/>
    <w:rsid w:val="00ED078E"/>
    <w:rsid w:val="00ED2235"/>
    <w:rsid w:val="00ED5478"/>
    <w:rsid w:val="00EE16AB"/>
    <w:rsid w:val="00EE2123"/>
    <w:rsid w:val="00EE4AA6"/>
    <w:rsid w:val="00EE4E18"/>
    <w:rsid w:val="00EE5FBE"/>
    <w:rsid w:val="00EE6D05"/>
    <w:rsid w:val="00EE6ECB"/>
    <w:rsid w:val="00EF0853"/>
    <w:rsid w:val="00EF18E9"/>
    <w:rsid w:val="00EF30D1"/>
    <w:rsid w:val="00EF3EFF"/>
    <w:rsid w:val="00EF3F81"/>
    <w:rsid w:val="00EF4336"/>
    <w:rsid w:val="00EF5C3B"/>
    <w:rsid w:val="00EF60CB"/>
    <w:rsid w:val="00EF6383"/>
    <w:rsid w:val="00EF642C"/>
    <w:rsid w:val="00EF65AE"/>
    <w:rsid w:val="00F04087"/>
    <w:rsid w:val="00F04A6F"/>
    <w:rsid w:val="00F06308"/>
    <w:rsid w:val="00F1014F"/>
    <w:rsid w:val="00F106A8"/>
    <w:rsid w:val="00F106BB"/>
    <w:rsid w:val="00F13C5A"/>
    <w:rsid w:val="00F16577"/>
    <w:rsid w:val="00F2016A"/>
    <w:rsid w:val="00F20BAF"/>
    <w:rsid w:val="00F211B2"/>
    <w:rsid w:val="00F23742"/>
    <w:rsid w:val="00F27843"/>
    <w:rsid w:val="00F31D18"/>
    <w:rsid w:val="00F323F0"/>
    <w:rsid w:val="00F3412E"/>
    <w:rsid w:val="00F35C4D"/>
    <w:rsid w:val="00F369CF"/>
    <w:rsid w:val="00F37202"/>
    <w:rsid w:val="00F37489"/>
    <w:rsid w:val="00F41812"/>
    <w:rsid w:val="00F45B6D"/>
    <w:rsid w:val="00F45EF7"/>
    <w:rsid w:val="00F56AF6"/>
    <w:rsid w:val="00F578F9"/>
    <w:rsid w:val="00F6078F"/>
    <w:rsid w:val="00F60D8F"/>
    <w:rsid w:val="00F61145"/>
    <w:rsid w:val="00F6174C"/>
    <w:rsid w:val="00F61C78"/>
    <w:rsid w:val="00F6310D"/>
    <w:rsid w:val="00F64160"/>
    <w:rsid w:val="00F642E5"/>
    <w:rsid w:val="00F66178"/>
    <w:rsid w:val="00F675DA"/>
    <w:rsid w:val="00F742B4"/>
    <w:rsid w:val="00F742DF"/>
    <w:rsid w:val="00F7503E"/>
    <w:rsid w:val="00F82611"/>
    <w:rsid w:val="00F828B4"/>
    <w:rsid w:val="00F8419B"/>
    <w:rsid w:val="00F84CDC"/>
    <w:rsid w:val="00F87C09"/>
    <w:rsid w:val="00F87D43"/>
    <w:rsid w:val="00F900B7"/>
    <w:rsid w:val="00F951CA"/>
    <w:rsid w:val="00FA285D"/>
    <w:rsid w:val="00FA28E0"/>
    <w:rsid w:val="00FA39F6"/>
    <w:rsid w:val="00FA3E54"/>
    <w:rsid w:val="00FA52ED"/>
    <w:rsid w:val="00FA55D2"/>
    <w:rsid w:val="00FA5D51"/>
    <w:rsid w:val="00FA6277"/>
    <w:rsid w:val="00FB2F70"/>
    <w:rsid w:val="00FB6E7C"/>
    <w:rsid w:val="00FC063C"/>
    <w:rsid w:val="00FC19E0"/>
    <w:rsid w:val="00FC1AA9"/>
    <w:rsid w:val="00FC501C"/>
    <w:rsid w:val="00FC5715"/>
    <w:rsid w:val="00FC5E90"/>
    <w:rsid w:val="00FC5E96"/>
    <w:rsid w:val="00FC614C"/>
    <w:rsid w:val="00FC61F7"/>
    <w:rsid w:val="00FC74DB"/>
    <w:rsid w:val="00FC7780"/>
    <w:rsid w:val="00FD16D5"/>
    <w:rsid w:val="00FD1965"/>
    <w:rsid w:val="00FD2C6C"/>
    <w:rsid w:val="00FD2F28"/>
    <w:rsid w:val="00FD6AD2"/>
    <w:rsid w:val="00FE0203"/>
    <w:rsid w:val="00FE0C5A"/>
    <w:rsid w:val="00FE2084"/>
    <w:rsid w:val="00FE20DD"/>
    <w:rsid w:val="00FE346D"/>
    <w:rsid w:val="00FE40B2"/>
    <w:rsid w:val="00FE561D"/>
    <w:rsid w:val="00FE616F"/>
    <w:rsid w:val="00FF2B7F"/>
    <w:rsid w:val="00FF3AE2"/>
    <w:rsid w:val="00FF5348"/>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FA82C-CEFD-4F30-8DA7-DC3ABC3F8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2669</TotalTime>
  <Pages>1</Pages>
  <Words>7526</Words>
  <Characters>42903</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ЖКХ-2</cp:lastModifiedBy>
  <cp:revision>143</cp:revision>
  <cp:lastPrinted>2026-02-10T08:05:00Z</cp:lastPrinted>
  <dcterms:created xsi:type="dcterms:W3CDTF">2025-04-22T08:16:00Z</dcterms:created>
  <dcterms:modified xsi:type="dcterms:W3CDTF">2026-02-21T13:15:00Z</dcterms:modified>
</cp:coreProperties>
</file>