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p w:rsidR="00642798" w:rsidRPr="00290C70" w:rsidRDefault="00642798" w:rsidP="00642798"/>
    <w:p w:rsidR="002B3B2D" w:rsidRDefault="00AC2242" w:rsidP="002B3B2D">
      <w:pPr>
        <w:tabs>
          <w:tab w:val="left" w:pos="567"/>
          <w:tab w:val="left" w:pos="7680"/>
        </w:tabs>
      </w:pPr>
      <w:r w:rsidRPr="00AC2242">
        <w:t xml:space="preserve">                                                            </w:t>
      </w:r>
      <w:r w:rsidR="002B3B2D">
        <w:t xml:space="preserve">                                  УТВЕРЖДЕНА</w:t>
      </w:r>
    </w:p>
    <w:p w:rsidR="002B3B2D" w:rsidRDefault="002B3B2D" w:rsidP="002B3B2D">
      <w:pPr>
        <w:tabs>
          <w:tab w:val="left" w:pos="567"/>
          <w:tab w:val="left" w:pos="7680"/>
        </w:tabs>
      </w:pPr>
      <w:r>
        <w:t xml:space="preserve">                                                                                               постановлением Администрации</w:t>
      </w:r>
    </w:p>
    <w:p w:rsidR="002B3B2D" w:rsidRDefault="002B3B2D" w:rsidP="002B3B2D">
      <w:pPr>
        <w:tabs>
          <w:tab w:val="left" w:pos="567"/>
          <w:tab w:val="left" w:pos="7680"/>
        </w:tabs>
      </w:pPr>
      <w:r>
        <w:t xml:space="preserve">                                                                                               муниципального образования                                                                         </w:t>
      </w:r>
    </w:p>
    <w:p w:rsidR="002B3B2D" w:rsidRDefault="002B3B2D" w:rsidP="002B3B2D">
      <w:pPr>
        <w:tabs>
          <w:tab w:val="left" w:pos="567"/>
          <w:tab w:val="left" w:pos="7680"/>
        </w:tabs>
      </w:pPr>
      <w:r>
        <w:t xml:space="preserve">                                                                                              «Дорогобужский район» Смоленской </w:t>
      </w:r>
    </w:p>
    <w:p w:rsidR="002B3B2D" w:rsidRDefault="002B3B2D" w:rsidP="002B3B2D">
      <w:pPr>
        <w:tabs>
          <w:tab w:val="left" w:pos="567"/>
          <w:tab w:val="left" w:pos="7680"/>
        </w:tabs>
      </w:pPr>
      <w:r>
        <w:t xml:space="preserve">                                                                                              области от 30.10.2024 № 908    </w:t>
      </w:r>
    </w:p>
    <w:p w:rsidR="002B3B2D" w:rsidRDefault="002B3B2D" w:rsidP="002B3B2D">
      <w:pPr>
        <w:tabs>
          <w:tab w:val="left" w:pos="567"/>
          <w:tab w:val="left" w:pos="7680"/>
        </w:tabs>
      </w:pPr>
      <w:r>
        <w:t xml:space="preserve">                                                                                              (в редакции постановлений Администрации</w:t>
      </w:r>
    </w:p>
    <w:p w:rsidR="002B3B2D" w:rsidRDefault="002B3B2D" w:rsidP="002B3B2D">
      <w:pPr>
        <w:tabs>
          <w:tab w:val="left" w:pos="567"/>
          <w:tab w:val="left" w:pos="7680"/>
        </w:tabs>
      </w:pPr>
      <w:r>
        <w:t xml:space="preserve">                                                                                              муниципального образования</w:t>
      </w:r>
    </w:p>
    <w:p w:rsidR="002B3B2D" w:rsidRDefault="002B3B2D" w:rsidP="002B3B2D">
      <w:pPr>
        <w:tabs>
          <w:tab w:val="left" w:pos="567"/>
          <w:tab w:val="left" w:pos="7680"/>
        </w:tabs>
      </w:pPr>
      <w:r>
        <w:t xml:space="preserve">                                                                                              «Дорогобужский муниципальный округ»      </w:t>
      </w:r>
    </w:p>
    <w:p w:rsidR="002B3B2D" w:rsidRDefault="002B3B2D" w:rsidP="002B3B2D">
      <w:pPr>
        <w:tabs>
          <w:tab w:val="left" w:pos="567"/>
          <w:tab w:val="left" w:pos="7680"/>
        </w:tabs>
      </w:pPr>
      <w:r>
        <w:t xml:space="preserve">                                                                                              Смоленской области от 31.01.2025 №106, от </w:t>
      </w:r>
    </w:p>
    <w:p w:rsidR="002B3B2D" w:rsidRDefault="002B3B2D" w:rsidP="002B3B2D">
      <w:pPr>
        <w:tabs>
          <w:tab w:val="left" w:pos="567"/>
          <w:tab w:val="left" w:pos="7680"/>
        </w:tabs>
      </w:pPr>
      <w:r>
        <w:t xml:space="preserve">                                                                                              04.02.2025 № 116, от 06.03.2025 №293, от  </w:t>
      </w:r>
    </w:p>
    <w:p w:rsidR="002B3B2D" w:rsidRDefault="002B3B2D" w:rsidP="002B3B2D">
      <w:pPr>
        <w:tabs>
          <w:tab w:val="left" w:pos="567"/>
          <w:tab w:val="left" w:pos="7680"/>
        </w:tabs>
      </w:pPr>
      <w:r>
        <w:t xml:space="preserve">                                                                                              02.04.2025 № 408, от 14.05.2025 №560, от  </w:t>
      </w:r>
    </w:p>
    <w:p w:rsidR="002B3B2D" w:rsidRDefault="002B3B2D" w:rsidP="002B3B2D">
      <w:pPr>
        <w:tabs>
          <w:tab w:val="left" w:pos="567"/>
          <w:tab w:val="left" w:pos="7680"/>
        </w:tabs>
      </w:pPr>
      <w:r>
        <w:t xml:space="preserve">                                                                                              19.06.2025 №742, от 27.06.2025 № 803, от </w:t>
      </w:r>
    </w:p>
    <w:p w:rsidR="002B3B2D" w:rsidRDefault="002B3B2D" w:rsidP="002B3B2D">
      <w:pPr>
        <w:tabs>
          <w:tab w:val="left" w:pos="567"/>
          <w:tab w:val="left" w:pos="7680"/>
        </w:tabs>
      </w:pPr>
      <w:r>
        <w:t xml:space="preserve">                                                                                              23.07.2025 №951, от 08.08.2025 № 1011, от </w:t>
      </w:r>
    </w:p>
    <w:p w:rsidR="002B3B2D" w:rsidRDefault="002B3B2D" w:rsidP="002B3B2D">
      <w:pPr>
        <w:tabs>
          <w:tab w:val="left" w:pos="567"/>
          <w:tab w:val="left" w:pos="7680"/>
        </w:tabs>
      </w:pPr>
      <w:r>
        <w:t xml:space="preserve">                                                                                              29.10.2025 № 1409, от 18.11.2025 №1545, от </w:t>
      </w:r>
    </w:p>
    <w:p w:rsidR="002B3B2D" w:rsidRDefault="002B3B2D" w:rsidP="002B3B2D">
      <w:pPr>
        <w:tabs>
          <w:tab w:val="left" w:pos="567"/>
          <w:tab w:val="left" w:pos="7680"/>
        </w:tabs>
      </w:pPr>
      <w:r>
        <w:t xml:space="preserve">                                                                                              28.11.2025 №1579, от 19.12.2025 №1732, от</w:t>
      </w:r>
    </w:p>
    <w:p w:rsidR="002B3B2D" w:rsidRDefault="002B3B2D" w:rsidP="002B3B2D">
      <w:pPr>
        <w:tabs>
          <w:tab w:val="left" w:pos="567"/>
          <w:tab w:val="left" w:pos="7680"/>
        </w:tabs>
      </w:pPr>
      <w:r>
        <w:t xml:space="preserve">                                                                                              23.12.2025 №1743, от </w:t>
      </w:r>
      <w:r w:rsidR="001A7DDB">
        <w:t xml:space="preserve">21.01.2026 </w:t>
      </w:r>
      <w:r>
        <w:t>№</w:t>
      </w:r>
      <w:r w:rsidR="004B18B0">
        <w:t xml:space="preserve"> </w:t>
      </w:r>
      <w:r w:rsidR="001A7DDB">
        <w:t>28</w:t>
      </w:r>
      <w:r>
        <w:t>,</w:t>
      </w:r>
      <w:r w:rsidR="000430F7">
        <w:t xml:space="preserve"> от </w:t>
      </w:r>
    </w:p>
    <w:p w:rsidR="004F2975" w:rsidRDefault="000430F7" w:rsidP="000430F7">
      <w:pPr>
        <w:tabs>
          <w:tab w:val="left" w:pos="5706"/>
        </w:tabs>
      </w:pPr>
      <w:r>
        <w:t xml:space="preserve">                                                                                              </w:t>
      </w:r>
      <w:r w:rsidRPr="000430F7">
        <w:t>10.02.2026</w:t>
      </w:r>
      <w:r>
        <w:t xml:space="preserve"> №131, </w:t>
      </w:r>
      <w:r w:rsidRPr="000430F7">
        <w:t>от</w:t>
      </w:r>
      <w:r w:rsidR="00686369">
        <w:t xml:space="preserve"> 31.03.2026 №</w:t>
      </w:r>
      <w:r w:rsidR="002B71B5">
        <w:t>271</w:t>
      </w:r>
      <w:r w:rsidR="004F2975">
        <w:t>, от</w:t>
      </w:r>
      <w:r w:rsidR="00EA7A92">
        <w:t xml:space="preserve"> </w:t>
      </w:r>
    </w:p>
    <w:p w:rsidR="00C57491" w:rsidRDefault="00EA7A92" w:rsidP="00297B26">
      <w:pPr>
        <w:tabs>
          <w:tab w:val="left" w:pos="5706"/>
        </w:tabs>
      </w:pPr>
      <w:r>
        <w:t xml:space="preserve">                                                                                               08.07.2026 № 563</w:t>
      </w:r>
      <w:r w:rsidR="00297B26">
        <w:t>,</w:t>
      </w:r>
      <w:r w:rsidR="00C57491">
        <w:t xml:space="preserve"> </w:t>
      </w:r>
      <w:r w:rsidR="00297B26">
        <w:t>15.07.2026 №600</w:t>
      </w:r>
      <w:r w:rsidR="00C57491">
        <w:t>,</w:t>
      </w:r>
    </w:p>
    <w:p w:rsidR="002B3B2D" w:rsidRDefault="00C57491" w:rsidP="00297B26">
      <w:pPr>
        <w:tabs>
          <w:tab w:val="left" w:pos="5706"/>
        </w:tabs>
      </w:pPr>
      <w:r>
        <w:t xml:space="preserve">                                                                                     </w:t>
      </w:r>
      <w:r w:rsidR="009371CB">
        <w:t xml:space="preserve">         от 11.08.2026</w:t>
      </w:r>
      <w:bookmarkStart w:id="0" w:name="_GoBack"/>
      <w:bookmarkEnd w:id="0"/>
      <w:r w:rsidR="009371CB">
        <w:t>№ 713</w:t>
      </w:r>
      <w:r>
        <w:t xml:space="preserve">)             </w:t>
      </w:r>
    </w:p>
    <w:p w:rsidR="002B3B2D" w:rsidRDefault="002B3B2D" w:rsidP="002B3B2D">
      <w:pPr>
        <w:tabs>
          <w:tab w:val="left" w:pos="567"/>
          <w:tab w:val="left" w:pos="7680"/>
        </w:tabs>
      </w:pPr>
      <w:r>
        <w:t xml:space="preserve"> </w:t>
      </w:r>
      <w:r w:rsidR="004F2975">
        <w:t xml:space="preserve"> </w:t>
      </w:r>
    </w:p>
    <w:p w:rsidR="002B3B2D" w:rsidRPr="004C3E73" w:rsidRDefault="002B3B2D" w:rsidP="002B3B2D">
      <w:pPr>
        <w:jc w:val="center"/>
        <w:rPr>
          <w:b/>
        </w:rPr>
      </w:pPr>
      <w:r w:rsidRPr="004C3E73">
        <w:rPr>
          <w:b/>
        </w:rPr>
        <w:t>Муниципальная программа</w:t>
      </w:r>
    </w:p>
    <w:p w:rsidR="002B3B2D" w:rsidRPr="004C3E73" w:rsidRDefault="002B3B2D" w:rsidP="002B3B2D">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2B3B2D" w:rsidRPr="004C3E73" w:rsidRDefault="002B3B2D" w:rsidP="002B3B2D">
      <w:pPr>
        <w:tabs>
          <w:tab w:val="left" w:pos="567"/>
          <w:tab w:val="left" w:pos="7680"/>
        </w:tabs>
      </w:pPr>
    </w:p>
    <w:p w:rsidR="00AC2242" w:rsidRPr="004C3E73" w:rsidRDefault="00AC2242" w:rsidP="002B3B2D">
      <w:pPr>
        <w:tabs>
          <w:tab w:val="left" w:pos="567"/>
          <w:tab w:val="left" w:pos="7680"/>
        </w:tabs>
        <w:jc w:val="center"/>
        <w:rPr>
          <w:b/>
        </w:rPr>
      </w:pPr>
      <w:r w:rsidRPr="004C3E73">
        <w:rPr>
          <w:b/>
        </w:rPr>
        <w:t>ПАСПОРТ</w:t>
      </w:r>
    </w:p>
    <w:p w:rsidR="00AC2242" w:rsidRPr="004C3E73" w:rsidRDefault="00AC2242" w:rsidP="00AC2242">
      <w:pPr>
        <w:jc w:val="center"/>
        <w:rPr>
          <w:b/>
        </w:rPr>
      </w:pPr>
      <w:r w:rsidRPr="004C3E73">
        <w:rPr>
          <w:b/>
        </w:rPr>
        <w:t>муниципальной программы</w:t>
      </w:r>
    </w:p>
    <w:p w:rsidR="00AC2242" w:rsidRPr="004C3E73" w:rsidRDefault="00AC2242" w:rsidP="00AC2242">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4C3E73" w:rsidRDefault="00AC2242" w:rsidP="00AC2242">
      <w:pPr>
        <w:jc w:val="center"/>
        <w:rPr>
          <w:b/>
        </w:rPr>
      </w:pPr>
    </w:p>
    <w:p w:rsidR="00AC2242" w:rsidRPr="004C3E73" w:rsidRDefault="00AC2242" w:rsidP="00AC2242">
      <w:pPr>
        <w:jc w:val="center"/>
        <w:rPr>
          <w:b/>
          <w:spacing w:val="-2"/>
        </w:rPr>
      </w:pPr>
      <w:r w:rsidRPr="004C3E73">
        <w:rPr>
          <w:b/>
          <w:spacing w:val="-2"/>
        </w:rPr>
        <w:t>Раздел 1. Основные положения</w:t>
      </w:r>
    </w:p>
    <w:p w:rsidR="00AC2242" w:rsidRPr="00AC2242" w:rsidRDefault="00AC2242" w:rsidP="00AC2242">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AC2242" w:rsidRPr="00AC2242" w:rsidTr="00AC2242">
        <w:trPr>
          <w:trHeight w:val="1681"/>
        </w:trPr>
        <w:tc>
          <w:tcPr>
            <w:tcW w:w="2835" w:type="dxa"/>
            <w:vAlign w:val="center"/>
          </w:tcPr>
          <w:p w:rsidR="00AC2242" w:rsidRPr="00AC2242" w:rsidRDefault="00AC2242" w:rsidP="00AC2242">
            <w:pPr>
              <w:widowControl w:val="0"/>
              <w:autoSpaceDE w:val="0"/>
              <w:autoSpaceDN w:val="0"/>
            </w:pPr>
            <w:r w:rsidRPr="00AC2242">
              <w:t>Ответственный исполнитель муниципальной программы</w:t>
            </w:r>
          </w:p>
        </w:tc>
        <w:tc>
          <w:tcPr>
            <w:tcW w:w="7371" w:type="dxa"/>
            <w:vAlign w:val="center"/>
          </w:tcPr>
          <w:p w:rsidR="00AC2242" w:rsidRPr="00AC2242" w:rsidRDefault="00AC2242" w:rsidP="00AC2242">
            <w:pPr>
              <w:widowControl w:val="0"/>
              <w:autoSpaceDE w:val="0"/>
              <w:autoSpaceDN w:val="0"/>
              <w:jc w:val="both"/>
            </w:pPr>
            <w:r w:rsidRPr="00AC2242">
              <w:t>Администрация муниципального образования «Дорогобужский муниципальный округ» Смоленской области:</w:t>
            </w:r>
          </w:p>
          <w:p w:rsidR="00AC2242" w:rsidRPr="00AC2242" w:rsidRDefault="00AC2242" w:rsidP="00AC2242">
            <w:pPr>
              <w:widowControl w:val="0"/>
              <w:autoSpaceDE w:val="0"/>
              <w:autoSpaceDN w:val="0"/>
              <w:jc w:val="both"/>
            </w:pPr>
            <w:r w:rsidRPr="00AC2242">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AC2242" w:rsidTr="00AC2242">
        <w:trPr>
          <w:trHeight w:val="773"/>
        </w:trPr>
        <w:tc>
          <w:tcPr>
            <w:tcW w:w="2835" w:type="dxa"/>
            <w:vAlign w:val="center"/>
          </w:tcPr>
          <w:p w:rsidR="00AC2242" w:rsidRPr="00AC2242" w:rsidRDefault="00AC2242" w:rsidP="00AC2242">
            <w:pPr>
              <w:widowControl w:val="0"/>
              <w:autoSpaceDE w:val="0"/>
              <w:autoSpaceDN w:val="0"/>
            </w:pPr>
            <w:r w:rsidRPr="00AC2242">
              <w:t>Период реализации муниципальной программы</w:t>
            </w:r>
          </w:p>
        </w:tc>
        <w:tc>
          <w:tcPr>
            <w:tcW w:w="7371" w:type="dxa"/>
            <w:vAlign w:val="center"/>
          </w:tcPr>
          <w:p w:rsidR="00AC2242" w:rsidRPr="00AC2242" w:rsidRDefault="00AC2242" w:rsidP="00AC2242">
            <w:pPr>
              <w:widowControl w:val="0"/>
              <w:autoSpaceDE w:val="0"/>
              <w:autoSpaceDN w:val="0"/>
              <w:rPr>
                <w:lang w:val="en-US"/>
              </w:rPr>
            </w:pPr>
            <w:r w:rsidRPr="00AC2242">
              <w:t>Этап I: 2025 – 202</w:t>
            </w:r>
            <w:r w:rsidR="00273195">
              <w:t>8</w:t>
            </w:r>
          </w:p>
          <w:p w:rsidR="00AC2242" w:rsidRPr="00AC2242" w:rsidRDefault="00AC2242" w:rsidP="00AC2242">
            <w:pPr>
              <w:widowControl w:val="0"/>
              <w:autoSpaceDE w:val="0"/>
              <w:autoSpaceDN w:val="0"/>
              <w:rPr>
                <w:lang w:val="en-US"/>
              </w:rPr>
            </w:pPr>
          </w:p>
        </w:tc>
      </w:tr>
      <w:tr w:rsidR="00AC2242" w:rsidRPr="00AC2242" w:rsidTr="00AC2242">
        <w:trPr>
          <w:trHeight w:val="1284"/>
        </w:trPr>
        <w:tc>
          <w:tcPr>
            <w:tcW w:w="2835" w:type="dxa"/>
            <w:vAlign w:val="center"/>
          </w:tcPr>
          <w:p w:rsidR="00AC2242" w:rsidRPr="00AC2242" w:rsidRDefault="00AC2242" w:rsidP="00AC2242">
            <w:pPr>
              <w:widowControl w:val="0"/>
              <w:autoSpaceDE w:val="0"/>
              <w:autoSpaceDN w:val="0"/>
            </w:pPr>
            <w:bookmarkStart w:id="1" w:name="P444"/>
            <w:bookmarkEnd w:id="1"/>
            <w:r w:rsidRPr="00AC2242">
              <w:lastRenderedPageBreak/>
              <w:t>Цели муниципальной программы</w:t>
            </w:r>
          </w:p>
        </w:tc>
        <w:tc>
          <w:tcPr>
            <w:tcW w:w="7371" w:type="dxa"/>
            <w:vAlign w:val="center"/>
          </w:tcPr>
          <w:p w:rsidR="00AC2242" w:rsidRPr="00AC2242" w:rsidRDefault="003C7BC8" w:rsidP="00AC2242">
            <w:pPr>
              <w:widowControl w:val="0"/>
              <w:autoSpaceDE w:val="0"/>
              <w:autoSpaceDN w:val="0"/>
              <w:jc w:val="both"/>
            </w:pPr>
            <w:r>
              <w:t>Повышение качества и надё</w:t>
            </w:r>
            <w:r w:rsidR="00AC2242" w:rsidRPr="00AC2242">
              <w:t>жности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AC2242" w:rsidRPr="004D4ED5" w:rsidTr="00AC2242">
        <w:trPr>
          <w:trHeight w:val="811"/>
        </w:trPr>
        <w:tc>
          <w:tcPr>
            <w:tcW w:w="2835" w:type="dxa"/>
            <w:vAlign w:val="center"/>
          </w:tcPr>
          <w:p w:rsidR="00AC2242" w:rsidRPr="00DC7113" w:rsidRDefault="00AC2242" w:rsidP="00AC2242">
            <w:pPr>
              <w:widowControl w:val="0"/>
              <w:autoSpaceDE w:val="0"/>
              <w:autoSpaceDN w:val="0"/>
            </w:pPr>
            <w:bookmarkStart w:id="2" w:name="P447"/>
            <w:bookmarkEnd w:id="2"/>
            <w:r w:rsidRPr="00DC7113">
              <w:t>Объёмы финансового обеспечения за весь период реализации (по годам реализации)</w:t>
            </w:r>
            <w:hyperlink w:anchor="P461" w:history="1"/>
          </w:p>
        </w:tc>
        <w:tc>
          <w:tcPr>
            <w:tcW w:w="7371" w:type="dxa"/>
            <w:vAlign w:val="center"/>
          </w:tcPr>
          <w:p w:rsidR="00AC2242" w:rsidRPr="005A1C78" w:rsidRDefault="00AC2242" w:rsidP="00AC2242">
            <w:pPr>
              <w:snapToGrid w:val="0"/>
              <w:jc w:val="both"/>
            </w:pPr>
            <w:r w:rsidRPr="00DC7113">
              <w:t xml:space="preserve">Общий объем финансирования муниципальной программы </w:t>
            </w:r>
            <w:r w:rsidR="004F2975">
              <w:t xml:space="preserve">составляет </w:t>
            </w:r>
            <w:r w:rsidR="00CB0FFB">
              <w:rPr>
                <w:b/>
              </w:rPr>
              <w:t>341</w:t>
            </w:r>
            <w:r w:rsidR="005A1C78" w:rsidRPr="005A1C78">
              <w:rPr>
                <w:b/>
              </w:rPr>
              <w:t> </w:t>
            </w:r>
            <w:r w:rsidR="00CB0FFB">
              <w:rPr>
                <w:b/>
              </w:rPr>
              <w:t>997,7</w:t>
            </w:r>
            <w:r w:rsidRPr="005A1C78">
              <w:t xml:space="preserve"> тыс. руб., в том числе по годам реализации:</w:t>
            </w:r>
          </w:p>
          <w:p w:rsidR="00AC2242" w:rsidRPr="005A1C78" w:rsidRDefault="00AC2242" w:rsidP="00AC2242">
            <w:pPr>
              <w:snapToGrid w:val="0"/>
              <w:jc w:val="both"/>
            </w:pPr>
            <w:r w:rsidRPr="005A1C78">
              <w:t>- 2025 год – 15</w:t>
            </w:r>
            <w:r w:rsidR="005F529C" w:rsidRPr="005A1C78">
              <w:t>2 364,9</w:t>
            </w:r>
            <w:r w:rsidRPr="005A1C78">
              <w:t xml:space="preserve"> тыс. руб.;</w:t>
            </w:r>
          </w:p>
          <w:p w:rsidR="00AC2242" w:rsidRPr="00632F88" w:rsidRDefault="00AC2242" w:rsidP="00AC2242">
            <w:r w:rsidRPr="005A1C78">
              <w:t xml:space="preserve">- 2026 год – </w:t>
            </w:r>
            <w:r w:rsidR="001E1A35">
              <w:t>131 </w:t>
            </w:r>
            <w:r w:rsidR="00CB0FFB">
              <w:t>365,5</w:t>
            </w:r>
            <w:r w:rsidR="004F2975" w:rsidRPr="005A1C78">
              <w:t xml:space="preserve"> </w:t>
            </w:r>
            <w:r w:rsidRPr="00632F88">
              <w:t>тыс. руб.;</w:t>
            </w:r>
          </w:p>
          <w:p w:rsidR="00AC2242" w:rsidRPr="000A6057" w:rsidRDefault="00AC2242" w:rsidP="00AC2242">
            <w:r w:rsidRPr="00632F88">
              <w:t xml:space="preserve">- 2027 год – </w:t>
            </w:r>
            <w:r w:rsidR="00DC7113" w:rsidRPr="00632F88">
              <w:t>50 977,6</w:t>
            </w:r>
            <w:r w:rsidRPr="00632F88">
              <w:t xml:space="preserve"> тыс</w:t>
            </w:r>
            <w:r w:rsidRPr="000A6057">
              <w:t>. руб.</w:t>
            </w:r>
            <w:r w:rsidR="00273195" w:rsidRPr="000A6057">
              <w:t>;</w:t>
            </w:r>
          </w:p>
          <w:p w:rsidR="00273195" w:rsidRPr="00DC7113" w:rsidRDefault="00273195" w:rsidP="00DC7113">
            <w:r w:rsidRPr="000A6057">
              <w:t xml:space="preserve">- 2028 год – </w:t>
            </w:r>
            <w:r w:rsidR="00DC7113" w:rsidRPr="000A6057">
              <w:t>7 289,7</w:t>
            </w:r>
            <w:r w:rsidRPr="000A6057">
              <w:t xml:space="preserve"> тыс. руб.</w:t>
            </w:r>
          </w:p>
        </w:tc>
      </w:tr>
    </w:tbl>
    <w:p w:rsidR="00AC2242" w:rsidRPr="004C3E73" w:rsidRDefault="00AC2242" w:rsidP="00AC2242">
      <w:pPr>
        <w:jc w:val="center"/>
        <w:rPr>
          <w:b/>
          <w:color w:val="FF0000"/>
          <w:spacing w:val="-2"/>
        </w:rPr>
      </w:pPr>
      <w:bookmarkStart w:id="3" w:name="P452"/>
      <w:bookmarkEnd w:id="3"/>
    </w:p>
    <w:p w:rsidR="00AC2242" w:rsidRPr="004C3E73" w:rsidRDefault="00AC2242" w:rsidP="00AC2242">
      <w:pPr>
        <w:jc w:val="center"/>
        <w:rPr>
          <w:b/>
          <w:spacing w:val="-2"/>
        </w:rPr>
      </w:pPr>
      <w:r w:rsidRPr="004C3E73">
        <w:rPr>
          <w:b/>
          <w:spacing w:val="-2"/>
        </w:rPr>
        <w:t>Раздел 2. Показатели муниципальной программы</w:t>
      </w:r>
    </w:p>
    <w:p w:rsidR="00AC2242" w:rsidRPr="00DC7113" w:rsidRDefault="00AC2242" w:rsidP="00AC2242">
      <w:pPr>
        <w:jc w:val="center"/>
        <w:rPr>
          <w:b/>
          <w:spacing w:val="-2"/>
          <w:sz w:val="26"/>
          <w:szCs w:val="26"/>
        </w:rPr>
      </w:pPr>
      <w:r w:rsidRPr="00DC7113">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4D4ED5" w:rsidRPr="00DC7113" w:rsidTr="00AC2242">
        <w:tc>
          <w:tcPr>
            <w:tcW w:w="709" w:type="dxa"/>
            <w:vMerge w:val="restart"/>
          </w:tcPr>
          <w:p w:rsidR="00AC2242" w:rsidRPr="00DC7113" w:rsidRDefault="00AC2242" w:rsidP="00AC2242">
            <w:r w:rsidRPr="00DC7113">
              <w:t>№ п/п</w:t>
            </w:r>
          </w:p>
        </w:tc>
        <w:tc>
          <w:tcPr>
            <w:tcW w:w="3794" w:type="dxa"/>
            <w:vMerge w:val="restart"/>
          </w:tcPr>
          <w:p w:rsidR="00AC2242" w:rsidRPr="00DC7113" w:rsidRDefault="00AC2242" w:rsidP="00AC2242">
            <w:pPr>
              <w:jc w:val="center"/>
            </w:pPr>
            <w:r w:rsidRPr="00DC7113">
              <w:t>Наименование показателя</w:t>
            </w:r>
          </w:p>
        </w:tc>
        <w:tc>
          <w:tcPr>
            <w:tcW w:w="992" w:type="dxa"/>
            <w:vMerge w:val="restart"/>
          </w:tcPr>
          <w:p w:rsidR="00AC2242" w:rsidRPr="00DC7113" w:rsidRDefault="00AC2242" w:rsidP="00AC2242">
            <w:r w:rsidRPr="00DC7113">
              <w:t>Единица измерения</w:t>
            </w:r>
          </w:p>
        </w:tc>
        <w:tc>
          <w:tcPr>
            <w:tcW w:w="1701" w:type="dxa"/>
            <w:vMerge w:val="restart"/>
          </w:tcPr>
          <w:p w:rsidR="00AC2242" w:rsidRPr="00DC7113" w:rsidRDefault="00AC2242" w:rsidP="00AC2242">
            <w:pPr>
              <w:jc w:val="center"/>
            </w:pPr>
            <w:r w:rsidRPr="00DC7113">
              <w:t>Базовое значение показателя (в году, предшествующем очередному финансовому году)</w:t>
            </w:r>
          </w:p>
        </w:tc>
        <w:tc>
          <w:tcPr>
            <w:tcW w:w="3118" w:type="dxa"/>
            <w:gridSpan w:val="3"/>
          </w:tcPr>
          <w:p w:rsidR="00AC2242" w:rsidRPr="00DC7113" w:rsidRDefault="00AC2242" w:rsidP="00AC2242">
            <w:pPr>
              <w:jc w:val="center"/>
            </w:pPr>
            <w:r w:rsidRPr="00DC7113">
              <w:t>Планируемое значение показателя</w:t>
            </w:r>
          </w:p>
        </w:tc>
      </w:tr>
      <w:tr w:rsidR="004D4ED5" w:rsidRPr="00DC7113" w:rsidTr="00273195">
        <w:tc>
          <w:tcPr>
            <w:tcW w:w="709" w:type="dxa"/>
            <w:vMerge/>
          </w:tcPr>
          <w:p w:rsidR="00AC2242" w:rsidRPr="00DC7113" w:rsidRDefault="00AC2242" w:rsidP="00AC2242"/>
        </w:tc>
        <w:tc>
          <w:tcPr>
            <w:tcW w:w="3794" w:type="dxa"/>
            <w:vMerge/>
          </w:tcPr>
          <w:p w:rsidR="00AC2242" w:rsidRPr="00DC7113" w:rsidRDefault="00AC2242" w:rsidP="00AC2242"/>
        </w:tc>
        <w:tc>
          <w:tcPr>
            <w:tcW w:w="992" w:type="dxa"/>
            <w:vMerge/>
          </w:tcPr>
          <w:p w:rsidR="00AC2242" w:rsidRPr="00DC7113" w:rsidRDefault="00AC2242" w:rsidP="00AC2242"/>
        </w:tc>
        <w:tc>
          <w:tcPr>
            <w:tcW w:w="1701" w:type="dxa"/>
            <w:vMerge/>
          </w:tcPr>
          <w:p w:rsidR="00AC2242" w:rsidRPr="00DC7113" w:rsidRDefault="00AC2242" w:rsidP="00AC2242"/>
        </w:tc>
        <w:tc>
          <w:tcPr>
            <w:tcW w:w="992" w:type="dxa"/>
            <w:vAlign w:val="center"/>
          </w:tcPr>
          <w:p w:rsidR="00AC2242" w:rsidRPr="00DC7113" w:rsidRDefault="00AC2242" w:rsidP="00273195">
            <w:pPr>
              <w:spacing w:line="230" w:lineRule="auto"/>
              <w:jc w:val="center"/>
            </w:pPr>
            <w:r w:rsidRPr="00DC7113">
              <w:t>202</w:t>
            </w:r>
            <w:r w:rsidR="00273195" w:rsidRPr="00DC7113">
              <w:t>6</w:t>
            </w:r>
            <w:r w:rsidRPr="00DC7113">
              <w:t xml:space="preserve"> год</w:t>
            </w:r>
          </w:p>
        </w:tc>
        <w:tc>
          <w:tcPr>
            <w:tcW w:w="992" w:type="dxa"/>
            <w:vAlign w:val="center"/>
          </w:tcPr>
          <w:p w:rsidR="00AC2242" w:rsidRPr="00DC7113" w:rsidRDefault="00AC2242" w:rsidP="00273195">
            <w:pPr>
              <w:spacing w:line="230" w:lineRule="auto"/>
              <w:jc w:val="center"/>
            </w:pPr>
            <w:r w:rsidRPr="00DC7113">
              <w:t>202</w:t>
            </w:r>
            <w:r w:rsidR="00273195" w:rsidRPr="00DC7113">
              <w:t>7</w:t>
            </w:r>
            <w:r w:rsidRPr="00DC7113">
              <w:t xml:space="preserve"> год</w:t>
            </w:r>
          </w:p>
        </w:tc>
        <w:tc>
          <w:tcPr>
            <w:tcW w:w="1134" w:type="dxa"/>
            <w:vAlign w:val="center"/>
          </w:tcPr>
          <w:p w:rsidR="00AC2242" w:rsidRPr="00DC7113" w:rsidRDefault="00AC2242" w:rsidP="00273195">
            <w:pPr>
              <w:spacing w:line="230" w:lineRule="auto"/>
              <w:jc w:val="center"/>
            </w:pPr>
            <w:r w:rsidRPr="00DC7113">
              <w:t>202</w:t>
            </w:r>
            <w:r w:rsidR="00273195" w:rsidRPr="00DC7113">
              <w:t>8</w:t>
            </w:r>
            <w:r w:rsidRPr="00DC7113">
              <w:t xml:space="preserve"> год</w:t>
            </w:r>
          </w:p>
        </w:tc>
      </w:tr>
      <w:tr w:rsidR="004D4ED5" w:rsidRPr="00DC7113" w:rsidTr="00273195">
        <w:tc>
          <w:tcPr>
            <w:tcW w:w="709" w:type="dxa"/>
          </w:tcPr>
          <w:p w:rsidR="00AC2242" w:rsidRPr="00DC7113" w:rsidRDefault="00AC2242" w:rsidP="00AC2242">
            <w:pPr>
              <w:jc w:val="center"/>
            </w:pPr>
            <w:r w:rsidRPr="00DC7113">
              <w:t>1</w:t>
            </w:r>
          </w:p>
        </w:tc>
        <w:tc>
          <w:tcPr>
            <w:tcW w:w="3794" w:type="dxa"/>
          </w:tcPr>
          <w:p w:rsidR="00AC2242" w:rsidRPr="00DC7113" w:rsidRDefault="00AC2242" w:rsidP="00AC2242">
            <w:pPr>
              <w:jc w:val="center"/>
            </w:pPr>
            <w:r w:rsidRPr="00DC7113">
              <w:t>2</w:t>
            </w:r>
          </w:p>
        </w:tc>
        <w:tc>
          <w:tcPr>
            <w:tcW w:w="992" w:type="dxa"/>
          </w:tcPr>
          <w:p w:rsidR="00AC2242" w:rsidRPr="00DC7113" w:rsidRDefault="00AC2242" w:rsidP="00AC2242">
            <w:pPr>
              <w:jc w:val="center"/>
            </w:pPr>
            <w:r w:rsidRPr="00DC7113">
              <w:t>3</w:t>
            </w:r>
          </w:p>
        </w:tc>
        <w:tc>
          <w:tcPr>
            <w:tcW w:w="1701" w:type="dxa"/>
          </w:tcPr>
          <w:p w:rsidR="00AC2242" w:rsidRPr="00DC7113" w:rsidRDefault="00AC2242" w:rsidP="00AC2242">
            <w:pPr>
              <w:jc w:val="center"/>
            </w:pPr>
            <w:r w:rsidRPr="00DC7113">
              <w:t>4</w:t>
            </w:r>
          </w:p>
        </w:tc>
        <w:tc>
          <w:tcPr>
            <w:tcW w:w="992" w:type="dxa"/>
            <w:vAlign w:val="center"/>
          </w:tcPr>
          <w:p w:rsidR="00AC2242" w:rsidRPr="00DC7113" w:rsidRDefault="00AC2242" w:rsidP="00AC2242">
            <w:pPr>
              <w:spacing w:line="230" w:lineRule="auto"/>
              <w:jc w:val="center"/>
            </w:pPr>
            <w:r w:rsidRPr="00DC7113">
              <w:t>5</w:t>
            </w:r>
          </w:p>
        </w:tc>
        <w:tc>
          <w:tcPr>
            <w:tcW w:w="992" w:type="dxa"/>
            <w:vAlign w:val="center"/>
          </w:tcPr>
          <w:p w:rsidR="00AC2242" w:rsidRPr="00DC7113" w:rsidRDefault="00AC2242" w:rsidP="00AC2242">
            <w:pPr>
              <w:spacing w:line="230" w:lineRule="auto"/>
              <w:jc w:val="center"/>
            </w:pPr>
            <w:r w:rsidRPr="00DC7113">
              <w:t>6</w:t>
            </w:r>
          </w:p>
        </w:tc>
        <w:tc>
          <w:tcPr>
            <w:tcW w:w="1134" w:type="dxa"/>
            <w:vAlign w:val="center"/>
          </w:tcPr>
          <w:p w:rsidR="00AC2242" w:rsidRPr="00DC7113" w:rsidRDefault="00AC2242" w:rsidP="00AC2242">
            <w:pPr>
              <w:spacing w:line="230" w:lineRule="auto"/>
              <w:jc w:val="center"/>
            </w:pPr>
            <w:r w:rsidRPr="00DC7113">
              <w:t>7</w:t>
            </w:r>
          </w:p>
        </w:tc>
      </w:tr>
      <w:tr w:rsidR="004D4ED5" w:rsidRPr="00DC7113" w:rsidTr="00273195">
        <w:trPr>
          <w:trHeight w:val="2106"/>
        </w:trPr>
        <w:tc>
          <w:tcPr>
            <w:tcW w:w="709" w:type="dxa"/>
          </w:tcPr>
          <w:p w:rsidR="005F529C" w:rsidRPr="00DC7113" w:rsidRDefault="005F529C" w:rsidP="005F529C">
            <w:r w:rsidRPr="00DC7113">
              <w:t>1.1</w:t>
            </w:r>
          </w:p>
        </w:tc>
        <w:tc>
          <w:tcPr>
            <w:tcW w:w="3794" w:type="dxa"/>
          </w:tcPr>
          <w:p w:rsidR="005F529C" w:rsidRPr="00DC7113" w:rsidRDefault="005F529C" w:rsidP="00FE19F2">
            <w:pPr>
              <w:widowControl w:val="0"/>
              <w:autoSpaceDE w:val="0"/>
              <w:autoSpaceDN w:val="0"/>
              <w:adjustRightInd w:val="0"/>
              <w:spacing w:line="235" w:lineRule="auto"/>
              <w:jc w:val="both"/>
            </w:pPr>
            <w:r w:rsidRPr="00DC7113">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1134"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r>
      <w:tr w:rsidR="004D4ED5" w:rsidRPr="00DC7113" w:rsidTr="00273195">
        <w:trPr>
          <w:trHeight w:val="333"/>
        </w:trPr>
        <w:tc>
          <w:tcPr>
            <w:tcW w:w="709" w:type="dxa"/>
          </w:tcPr>
          <w:p w:rsidR="005F529C" w:rsidRPr="00DC7113" w:rsidRDefault="005F529C" w:rsidP="005F529C">
            <w:pPr>
              <w:rPr>
                <w:lang w:val="en-US"/>
              </w:rPr>
            </w:pPr>
            <w:r w:rsidRPr="00DC7113">
              <w:t>1.</w:t>
            </w:r>
            <w:r w:rsidRPr="00DC7113">
              <w:rPr>
                <w:lang w:val="en-US"/>
              </w:rPr>
              <w:t>2</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Количество многоквартирных домов, подлежащих ремонту</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6C3ADB" w:rsidP="005F529C">
            <w:pPr>
              <w:jc w:val="center"/>
            </w:pPr>
            <w:r>
              <w:t>2</w:t>
            </w:r>
          </w:p>
        </w:tc>
        <w:tc>
          <w:tcPr>
            <w:tcW w:w="992" w:type="dxa"/>
          </w:tcPr>
          <w:p w:rsidR="005F529C" w:rsidRPr="00DC7113" w:rsidRDefault="006C3ADB" w:rsidP="005F529C">
            <w:pPr>
              <w:jc w:val="center"/>
            </w:pPr>
            <w:r>
              <w:t>1</w:t>
            </w:r>
          </w:p>
        </w:tc>
        <w:tc>
          <w:tcPr>
            <w:tcW w:w="992" w:type="dxa"/>
          </w:tcPr>
          <w:p w:rsidR="005F529C" w:rsidRPr="00DC7113" w:rsidRDefault="005F529C" w:rsidP="005F529C">
            <w:pPr>
              <w:jc w:val="center"/>
            </w:pPr>
            <w:r w:rsidRPr="00DC7113">
              <w:t>0</w:t>
            </w:r>
          </w:p>
        </w:tc>
        <w:tc>
          <w:tcPr>
            <w:tcW w:w="1134" w:type="dxa"/>
          </w:tcPr>
          <w:p w:rsidR="005F529C" w:rsidRPr="00DC7113" w:rsidRDefault="005F529C" w:rsidP="005F529C">
            <w:pPr>
              <w:jc w:val="center"/>
            </w:pPr>
            <w:r w:rsidRPr="00DC7113">
              <w:t>0</w:t>
            </w:r>
          </w:p>
        </w:tc>
      </w:tr>
      <w:tr w:rsidR="004D4ED5" w:rsidRPr="00DC7113" w:rsidTr="00273195">
        <w:tc>
          <w:tcPr>
            <w:tcW w:w="709" w:type="dxa"/>
          </w:tcPr>
          <w:p w:rsidR="005F529C" w:rsidRPr="00DC7113" w:rsidRDefault="005F529C" w:rsidP="005F529C">
            <w:pPr>
              <w:rPr>
                <w:lang w:val="en-US"/>
              </w:rPr>
            </w:pPr>
            <w:r w:rsidRPr="00DC7113">
              <w:t>1.</w:t>
            </w:r>
            <w:r w:rsidRPr="00DC7113">
              <w:rPr>
                <w:lang w:val="en-US"/>
              </w:rPr>
              <w:t>3</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Содержание системы наружного освещения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c>
          <w:tcPr>
            <w:tcW w:w="709" w:type="dxa"/>
          </w:tcPr>
          <w:p w:rsidR="005F529C" w:rsidRPr="00DC7113" w:rsidRDefault="005F529C" w:rsidP="005F529C">
            <w:r w:rsidRPr="00DC7113">
              <w:t>1.4</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Убираемая площадь мест захоронения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тыс. м</w:t>
            </w:r>
            <w:r w:rsidRPr="00DC7113">
              <w:rPr>
                <w:vertAlign w:val="superscript"/>
              </w:rPr>
              <w:t>2</w:t>
            </w:r>
          </w:p>
        </w:tc>
        <w:tc>
          <w:tcPr>
            <w:tcW w:w="1701"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1134" w:type="dxa"/>
            <w:vAlign w:val="center"/>
          </w:tcPr>
          <w:p w:rsidR="005F529C" w:rsidRPr="00DC7113" w:rsidRDefault="005F529C" w:rsidP="005F529C">
            <w:pPr>
              <w:jc w:val="center"/>
            </w:pPr>
            <w:r w:rsidRPr="00DC7113">
              <w:t>8751,5</w:t>
            </w:r>
          </w:p>
        </w:tc>
      </w:tr>
      <w:tr w:rsidR="004D4ED5" w:rsidRPr="00DC7113" w:rsidTr="00273195">
        <w:tc>
          <w:tcPr>
            <w:tcW w:w="709" w:type="dxa"/>
          </w:tcPr>
          <w:p w:rsidR="005F529C" w:rsidRPr="00DC7113" w:rsidRDefault="005F529C" w:rsidP="005F529C">
            <w:r w:rsidRPr="00DC7113">
              <w:t>1.5</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rPr>
          <w:trHeight w:val="1290"/>
        </w:trPr>
        <w:tc>
          <w:tcPr>
            <w:tcW w:w="709" w:type="dxa"/>
          </w:tcPr>
          <w:p w:rsidR="005F529C" w:rsidRPr="00DC7113" w:rsidRDefault="005F529C" w:rsidP="005F529C">
            <w:pPr>
              <w:rPr>
                <w:lang w:val="en-US"/>
              </w:rPr>
            </w:pPr>
            <w:r w:rsidRPr="00DC7113">
              <w:t>1.</w:t>
            </w:r>
            <w:r w:rsidRPr="00DC7113">
              <w:rPr>
                <w:lang w:val="en-US"/>
              </w:rPr>
              <w:t>6</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Площадь покоса и уборки парков, скверов, тротуаров, пешеходных дорожек, остановочных пунктов, газонов, обочин, зеленых насаждений</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r w:rsidRPr="00DC7113">
              <w:rPr>
                <w:vertAlign w:val="superscript"/>
              </w:rPr>
              <w:t>2</w:t>
            </w:r>
          </w:p>
        </w:tc>
        <w:tc>
          <w:tcPr>
            <w:tcW w:w="1701" w:type="dxa"/>
            <w:vAlign w:val="center"/>
          </w:tcPr>
          <w:p w:rsidR="005F529C" w:rsidRPr="00DC7113" w:rsidRDefault="005F529C" w:rsidP="005F529C">
            <w:pPr>
              <w:jc w:val="center"/>
            </w:pPr>
            <w:r w:rsidRPr="00DC7113">
              <w:t>977380</w:t>
            </w:r>
          </w:p>
        </w:tc>
        <w:tc>
          <w:tcPr>
            <w:tcW w:w="992" w:type="dxa"/>
            <w:vAlign w:val="center"/>
          </w:tcPr>
          <w:p w:rsidR="005F529C" w:rsidRPr="00DC7113" w:rsidRDefault="005F529C" w:rsidP="005F529C">
            <w:r w:rsidRPr="00DC7113">
              <w:t>977380</w:t>
            </w:r>
          </w:p>
        </w:tc>
        <w:tc>
          <w:tcPr>
            <w:tcW w:w="992" w:type="dxa"/>
            <w:vAlign w:val="center"/>
          </w:tcPr>
          <w:p w:rsidR="005F529C" w:rsidRPr="00DC7113" w:rsidRDefault="005F529C" w:rsidP="005F529C">
            <w:r w:rsidRPr="00DC7113">
              <w:t>977380</w:t>
            </w:r>
          </w:p>
        </w:tc>
        <w:tc>
          <w:tcPr>
            <w:tcW w:w="1134" w:type="dxa"/>
            <w:vAlign w:val="center"/>
          </w:tcPr>
          <w:p w:rsidR="005F529C" w:rsidRPr="00DC7113" w:rsidRDefault="005F529C" w:rsidP="005F529C">
            <w:r w:rsidRPr="00DC7113">
              <w:t>977380</w:t>
            </w:r>
          </w:p>
        </w:tc>
      </w:tr>
      <w:tr w:rsidR="004D4ED5" w:rsidRPr="00DC7113" w:rsidTr="00273195">
        <w:trPr>
          <w:trHeight w:val="480"/>
        </w:trPr>
        <w:tc>
          <w:tcPr>
            <w:tcW w:w="709" w:type="dxa"/>
          </w:tcPr>
          <w:p w:rsidR="005F529C" w:rsidRPr="00DC7113" w:rsidRDefault="005F529C" w:rsidP="005F529C">
            <w:pPr>
              <w:rPr>
                <w:lang w:val="en-US"/>
              </w:rPr>
            </w:pPr>
            <w:r w:rsidRPr="00DC7113">
              <w:t>1.</w:t>
            </w:r>
            <w:r w:rsidRPr="00DC7113">
              <w:rPr>
                <w:lang w:val="en-US"/>
              </w:rPr>
              <w:t>7</w:t>
            </w:r>
          </w:p>
        </w:tc>
        <w:tc>
          <w:tcPr>
            <w:tcW w:w="3794" w:type="dxa"/>
          </w:tcPr>
          <w:p w:rsidR="005F529C" w:rsidRPr="00DC7113" w:rsidRDefault="005F529C" w:rsidP="00C57491">
            <w:pPr>
              <w:widowControl w:val="0"/>
              <w:autoSpaceDE w:val="0"/>
              <w:autoSpaceDN w:val="0"/>
              <w:adjustRightInd w:val="0"/>
              <w:spacing w:line="235" w:lineRule="auto"/>
              <w:jc w:val="both"/>
            </w:pPr>
            <w:r w:rsidRPr="00DC7113">
              <w:t xml:space="preserve">Содержание сегмента АПК «Безопасный город» на территории муниципального образования «Дорогобужский </w:t>
            </w:r>
            <w:r w:rsidRPr="00DC7113">
              <w:lastRenderedPageBreak/>
              <w:t>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lastRenderedPageBreak/>
              <w:t>шт.</w:t>
            </w:r>
          </w:p>
        </w:tc>
        <w:tc>
          <w:tcPr>
            <w:tcW w:w="1701"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1134" w:type="dxa"/>
            <w:vAlign w:val="center"/>
          </w:tcPr>
          <w:p w:rsidR="005F529C" w:rsidRPr="00DC7113" w:rsidRDefault="005F529C" w:rsidP="005F529C">
            <w:pPr>
              <w:jc w:val="center"/>
            </w:pPr>
            <w:r w:rsidRPr="00DC7113">
              <w:t>38</w:t>
            </w:r>
          </w:p>
        </w:tc>
      </w:tr>
      <w:tr w:rsidR="004D4ED5" w:rsidRPr="00DC7113" w:rsidTr="00273195">
        <w:trPr>
          <w:trHeight w:val="1101"/>
        </w:trPr>
        <w:tc>
          <w:tcPr>
            <w:tcW w:w="709" w:type="dxa"/>
          </w:tcPr>
          <w:p w:rsidR="005F529C" w:rsidRPr="00DC7113" w:rsidRDefault="005F529C" w:rsidP="005F529C">
            <w:r w:rsidRPr="00DC7113">
              <w:lastRenderedPageBreak/>
              <w:t>1.8</w:t>
            </w:r>
          </w:p>
        </w:tc>
        <w:tc>
          <w:tcPr>
            <w:tcW w:w="3794" w:type="dxa"/>
          </w:tcPr>
          <w:p w:rsidR="005F529C" w:rsidRPr="00DC7113" w:rsidRDefault="005F529C" w:rsidP="00C57491">
            <w:pPr>
              <w:widowControl w:val="0"/>
              <w:autoSpaceDE w:val="0"/>
              <w:autoSpaceDN w:val="0"/>
              <w:adjustRightInd w:val="0"/>
              <w:spacing w:line="235" w:lineRule="auto"/>
              <w:jc w:val="both"/>
            </w:pPr>
            <w:r w:rsidRPr="00DC7113">
              <w:t xml:space="preserve">Количество пляжей, планируемых к </w:t>
            </w:r>
            <w:proofErr w:type="spellStart"/>
            <w:r w:rsidRPr="00DC7113">
              <w:t>акарицидной</w:t>
            </w:r>
            <w:proofErr w:type="spellEnd"/>
            <w:r w:rsidRPr="00DC7113">
              <w:t xml:space="preserve"> обработке и исследованию проб песка из прибрежных зон</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r w:rsidRPr="00DC7113">
              <w:t>ед</w:t>
            </w:r>
            <w:proofErr w:type="spellEnd"/>
          </w:p>
        </w:tc>
        <w:tc>
          <w:tcPr>
            <w:tcW w:w="1701"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1134" w:type="dxa"/>
            <w:vAlign w:val="center"/>
          </w:tcPr>
          <w:p w:rsidR="005F529C" w:rsidRPr="00DC7113" w:rsidRDefault="005F529C" w:rsidP="005F529C">
            <w:pPr>
              <w:jc w:val="center"/>
            </w:pPr>
            <w:r w:rsidRPr="00DC7113">
              <w:t>2</w:t>
            </w:r>
          </w:p>
        </w:tc>
      </w:tr>
      <w:tr w:rsidR="004D4ED5" w:rsidRPr="00DC7113" w:rsidTr="00273195">
        <w:trPr>
          <w:trHeight w:val="448"/>
        </w:trPr>
        <w:tc>
          <w:tcPr>
            <w:tcW w:w="709" w:type="dxa"/>
          </w:tcPr>
          <w:p w:rsidR="005F529C" w:rsidRPr="00DC7113" w:rsidRDefault="005F529C" w:rsidP="005F529C">
            <w:r w:rsidRPr="00DC7113">
              <w:t>1.9</w:t>
            </w:r>
          </w:p>
        </w:tc>
        <w:tc>
          <w:tcPr>
            <w:tcW w:w="3794" w:type="dxa"/>
          </w:tcPr>
          <w:p w:rsidR="005F529C" w:rsidRPr="00DC7113" w:rsidRDefault="005F529C" w:rsidP="005F529C">
            <w:pPr>
              <w:jc w:val="both"/>
            </w:pPr>
            <w:r w:rsidRPr="00DC7113">
              <w:t>Количество благоустроенных общественных территорий</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r w:rsidRPr="00DC7113">
              <w:t>ед</w:t>
            </w:r>
            <w:proofErr w:type="spellEnd"/>
          </w:p>
        </w:tc>
        <w:tc>
          <w:tcPr>
            <w:tcW w:w="1701" w:type="dxa"/>
            <w:vAlign w:val="center"/>
          </w:tcPr>
          <w:p w:rsidR="005F529C" w:rsidRPr="00DC7113" w:rsidRDefault="004B5FB9" w:rsidP="005F529C">
            <w:pPr>
              <w:jc w:val="center"/>
            </w:pPr>
            <w:r w:rsidRPr="00DC7113">
              <w:t>1</w:t>
            </w:r>
          </w:p>
        </w:tc>
        <w:tc>
          <w:tcPr>
            <w:tcW w:w="992" w:type="dxa"/>
            <w:vAlign w:val="center"/>
          </w:tcPr>
          <w:p w:rsidR="005F529C" w:rsidRPr="00DC7113" w:rsidRDefault="000C7EC4" w:rsidP="005F529C">
            <w:pPr>
              <w:jc w:val="center"/>
            </w:pPr>
            <w:r w:rsidRPr="00DC7113">
              <w:t>1</w:t>
            </w:r>
          </w:p>
        </w:tc>
        <w:tc>
          <w:tcPr>
            <w:tcW w:w="992" w:type="dxa"/>
            <w:vAlign w:val="center"/>
          </w:tcPr>
          <w:p w:rsidR="005F529C" w:rsidRPr="00DC7113" w:rsidRDefault="005F529C" w:rsidP="005F529C">
            <w:pPr>
              <w:jc w:val="center"/>
            </w:pPr>
            <w:r w:rsidRPr="00DC7113">
              <w:t>1</w:t>
            </w:r>
          </w:p>
        </w:tc>
        <w:tc>
          <w:tcPr>
            <w:tcW w:w="1134" w:type="dxa"/>
            <w:vAlign w:val="center"/>
          </w:tcPr>
          <w:p w:rsidR="005F529C" w:rsidRPr="00DC7113" w:rsidRDefault="005F529C" w:rsidP="005F529C">
            <w:pPr>
              <w:jc w:val="center"/>
            </w:pPr>
            <w:r w:rsidRPr="00DC7113">
              <w:t>1</w:t>
            </w:r>
          </w:p>
        </w:tc>
      </w:tr>
      <w:tr w:rsidR="004D4ED5" w:rsidRPr="00DC7113" w:rsidTr="002B3B2D">
        <w:trPr>
          <w:trHeight w:val="678"/>
        </w:trPr>
        <w:tc>
          <w:tcPr>
            <w:tcW w:w="709" w:type="dxa"/>
          </w:tcPr>
          <w:p w:rsidR="005F529C" w:rsidRPr="00DC7113" w:rsidRDefault="005F529C" w:rsidP="005F529C">
            <w:r w:rsidRPr="00DC7113">
              <w:t>1.10</w:t>
            </w:r>
          </w:p>
        </w:tc>
        <w:tc>
          <w:tcPr>
            <w:tcW w:w="3794" w:type="dxa"/>
          </w:tcPr>
          <w:p w:rsidR="005F529C" w:rsidRPr="00DC7113" w:rsidRDefault="005F529C" w:rsidP="005F529C">
            <w:pPr>
              <w:shd w:val="clear" w:color="auto" w:fill="FFFFFF"/>
              <w:jc w:val="both"/>
            </w:pPr>
            <w:r w:rsidRPr="00DC7113">
              <w:t>Количество приобретённых контейнеров (бункеров) для накопления твердых коммунальных отходов</w:t>
            </w:r>
          </w:p>
        </w:tc>
        <w:tc>
          <w:tcPr>
            <w:tcW w:w="992" w:type="dxa"/>
          </w:tcPr>
          <w:p w:rsidR="00894B93" w:rsidRPr="00DC7113" w:rsidRDefault="00894B93" w:rsidP="005F529C">
            <w:pPr>
              <w:jc w:val="center"/>
            </w:pPr>
          </w:p>
          <w:p w:rsidR="005F529C" w:rsidRPr="00DC7113" w:rsidRDefault="005F529C" w:rsidP="005F529C">
            <w:pPr>
              <w:jc w:val="center"/>
            </w:pPr>
            <w:proofErr w:type="spellStart"/>
            <w:r w:rsidRPr="00DC7113">
              <w:t>ед</w:t>
            </w:r>
            <w:proofErr w:type="spellEnd"/>
          </w:p>
        </w:tc>
        <w:tc>
          <w:tcPr>
            <w:tcW w:w="1701" w:type="dxa"/>
          </w:tcPr>
          <w:p w:rsidR="005F529C" w:rsidRPr="00DC7113" w:rsidRDefault="005F529C" w:rsidP="002B3B2D">
            <w:pPr>
              <w:jc w:val="center"/>
            </w:pPr>
          </w:p>
          <w:p w:rsidR="002B3B2D" w:rsidRDefault="002B3B2D" w:rsidP="002B3B2D">
            <w:pPr>
              <w:jc w:val="center"/>
            </w:pPr>
          </w:p>
          <w:p w:rsidR="005F529C" w:rsidRPr="00DC7113" w:rsidRDefault="00894B93" w:rsidP="002B3B2D">
            <w:pPr>
              <w:jc w:val="center"/>
            </w:pPr>
            <w:r w:rsidRPr="00DC7113">
              <w:t>62</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2B3B2D" w:rsidP="005F529C">
            <w:pPr>
              <w:jc w:val="center"/>
            </w:pPr>
            <w:r>
              <w:t>0</w:t>
            </w:r>
          </w:p>
        </w:tc>
        <w:tc>
          <w:tcPr>
            <w:tcW w:w="1134" w:type="dxa"/>
            <w:vAlign w:val="center"/>
          </w:tcPr>
          <w:p w:rsidR="005F529C" w:rsidRPr="00DC7113" w:rsidRDefault="00894B93" w:rsidP="005F529C">
            <w:pPr>
              <w:jc w:val="center"/>
            </w:pPr>
            <w:r w:rsidRPr="00DC7113">
              <w:t>0</w:t>
            </w:r>
          </w:p>
        </w:tc>
      </w:tr>
      <w:tr w:rsidR="004D4ED5" w:rsidRPr="004D4ED5" w:rsidTr="00273195">
        <w:trPr>
          <w:trHeight w:val="420"/>
        </w:trPr>
        <w:tc>
          <w:tcPr>
            <w:tcW w:w="709" w:type="dxa"/>
          </w:tcPr>
          <w:p w:rsidR="005F529C" w:rsidRPr="00DC7113" w:rsidRDefault="005F529C" w:rsidP="005F529C">
            <w:r w:rsidRPr="00DC7113">
              <w:t>1.11</w:t>
            </w:r>
          </w:p>
        </w:tc>
        <w:tc>
          <w:tcPr>
            <w:tcW w:w="3794" w:type="dxa"/>
          </w:tcPr>
          <w:p w:rsidR="005F529C" w:rsidRPr="00DC7113" w:rsidRDefault="005F529C" w:rsidP="005F529C">
            <w:pPr>
              <w:shd w:val="clear" w:color="auto" w:fill="FFFFFF"/>
              <w:jc w:val="both"/>
            </w:pPr>
            <w:r w:rsidRPr="00DC7113">
              <w:t>Количество кладбищ</w:t>
            </w:r>
            <w:r w:rsidR="00C57491">
              <w:t>,</w:t>
            </w:r>
            <w:r w:rsidRPr="00DC7113">
              <w:t xml:space="preserve"> подлежащих инвентаризации</w:t>
            </w:r>
          </w:p>
        </w:tc>
        <w:tc>
          <w:tcPr>
            <w:tcW w:w="992" w:type="dxa"/>
          </w:tcPr>
          <w:p w:rsidR="005F529C" w:rsidRPr="00DC7113" w:rsidRDefault="005F529C" w:rsidP="005F529C">
            <w:pPr>
              <w:jc w:val="center"/>
            </w:pPr>
            <w:proofErr w:type="spellStart"/>
            <w:r w:rsidRPr="00DC7113">
              <w:t>ед</w:t>
            </w:r>
            <w:proofErr w:type="spellEnd"/>
          </w:p>
        </w:tc>
        <w:tc>
          <w:tcPr>
            <w:tcW w:w="1701" w:type="dxa"/>
            <w:vAlign w:val="center"/>
          </w:tcPr>
          <w:p w:rsidR="005F529C" w:rsidRPr="00DC7113" w:rsidRDefault="00894B93" w:rsidP="005F529C">
            <w:pPr>
              <w:jc w:val="center"/>
            </w:pPr>
            <w:r w:rsidRPr="00DC7113">
              <w:t>5</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57"/>
        </w:trPr>
        <w:tc>
          <w:tcPr>
            <w:tcW w:w="709" w:type="dxa"/>
          </w:tcPr>
          <w:p w:rsidR="005F529C" w:rsidRPr="002F21E6" w:rsidRDefault="005F529C" w:rsidP="005F529C">
            <w:r w:rsidRPr="002F21E6">
              <w:t>1.12</w:t>
            </w:r>
          </w:p>
        </w:tc>
        <w:tc>
          <w:tcPr>
            <w:tcW w:w="3794" w:type="dxa"/>
          </w:tcPr>
          <w:p w:rsidR="005F529C" w:rsidRPr="002F21E6" w:rsidRDefault="005F529C" w:rsidP="00C57491">
            <w:pPr>
              <w:jc w:val="both"/>
            </w:pPr>
            <w:r w:rsidRPr="002F21E6">
              <w:t>Количество обустроенных мест (площадок) накопления твёрдых коммунальных отходов</w:t>
            </w:r>
          </w:p>
        </w:tc>
        <w:tc>
          <w:tcPr>
            <w:tcW w:w="992" w:type="dxa"/>
          </w:tcPr>
          <w:p w:rsidR="005F529C" w:rsidRPr="002F21E6" w:rsidRDefault="005F529C" w:rsidP="005F529C">
            <w:pPr>
              <w:jc w:val="center"/>
            </w:pPr>
            <w:proofErr w:type="spellStart"/>
            <w:r w:rsidRPr="002F21E6">
              <w:t>ед</w:t>
            </w:r>
            <w:proofErr w:type="spellEnd"/>
          </w:p>
        </w:tc>
        <w:tc>
          <w:tcPr>
            <w:tcW w:w="1701" w:type="dxa"/>
          </w:tcPr>
          <w:p w:rsidR="00230424" w:rsidRPr="002F21E6" w:rsidRDefault="00230424" w:rsidP="005F529C">
            <w:pPr>
              <w:jc w:val="center"/>
            </w:pPr>
          </w:p>
          <w:p w:rsidR="005F529C" w:rsidRPr="002F21E6" w:rsidRDefault="00230424" w:rsidP="005F529C">
            <w:pPr>
              <w:jc w:val="center"/>
            </w:pPr>
            <w:r w:rsidRPr="002F21E6">
              <w:t>17</w:t>
            </w:r>
          </w:p>
        </w:tc>
        <w:tc>
          <w:tcPr>
            <w:tcW w:w="992" w:type="dxa"/>
            <w:vAlign w:val="center"/>
          </w:tcPr>
          <w:p w:rsidR="005F529C" w:rsidRPr="002F21E6" w:rsidRDefault="002F21E6" w:rsidP="005F529C">
            <w:pPr>
              <w:jc w:val="center"/>
            </w:pPr>
            <w:r w:rsidRPr="002F21E6">
              <w:t>6</w:t>
            </w:r>
          </w:p>
        </w:tc>
        <w:tc>
          <w:tcPr>
            <w:tcW w:w="992" w:type="dxa"/>
            <w:vAlign w:val="center"/>
          </w:tcPr>
          <w:p w:rsidR="005F529C" w:rsidRPr="002F21E6" w:rsidRDefault="00A81002" w:rsidP="005F529C">
            <w:pPr>
              <w:jc w:val="center"/>
            </w:pPr>
            <w:r w:rsidRPr="002F21E6">
              <w:t>5</w:t>
            </w:r>
          </w:p>
        </w:tc>
        <w:tc>
          <w:tcPr>
            <w:tcW w:w="1134" w:type="dxa"/>
            <w:vAlign w:val="center"/>
          </w:tcPr>
          <w:p w:rsidR="005F529C" w:rsidRPr="002F21E6" w:rsidRDefault="00230424" w:rsidP="005F529C">
            <w:pPr>
              <w:jc w:val="center"/>
            </w:pPr>
            <w:r w:rsidRPr="002F21E6">
              <w:t>0</w:t>
            </w:r>
          </w:p>
        </w:tc>
      </w:tr>
      <w:tr w:rsidR="004D4ED5" w:rsidRPr="004D4ED5" w:rsidTr="00273195">
        <w:trPr>
          <w:trHeight w:val="581"/>
        </w:trPr>
        <w:tc>
          <w:tcPr>
            <w:tcW w:w="709" w:type="dxa"/>
          </w:tcPr>
          <w:p w:rsidR="005F529C" w:rsidRPr="00DC7113" w:rsidRDefault="005F529C" w:rsidP="005F529C">
            <w:r w:rsidRPr="00DC7113">
              <w:t>1.13</w:t>
            </w:r>
          </w:p>
        </w:tc>
        <w:tc>
          <w:tcPr>
            <w:tcW w:w="3794" w:type="dxa"/>
          </w:tcPr>
          <w:p w:rsidR="005F529C" w:rsidRPr="00DC7113" w:rsidRDefault="005F529C" w:rsidP="005F529C">
            <w:pPr>
              <w:jc w:val="both"/>
            </w:pPr>
            <w:r w:rsidRPr="00DC7113">
              <w:t xml:space="preserve">Количество отремонтированных шахтных колодцев </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r w:rsidRPr="00DC7113">
              <w:t>ед</w:t>
            </w:r>
            <w:proofErr w:type="spellEnd"/>
          </w:p>
        </w:tc>
        <w:tc>
          <w:tcPr>
            <w:tcW w:w="1701" w:type="dxa"/>
            <w:vAlign w:val="center"/>
          </w:tcPr>
          <w:p w:rsidR="005F529C" w:rsidRPr="00DC7113" w:rsidRDefault="00894B93"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1134" w:type="dxa"/>
            <w:vAlign w:val="center"/>
          </w:tcPr>
          <w:p w:rsidR="005F529C" w:rsidRPr="00DC7113" w:rsidRDefault="005F529C" w:rsidP="005F529C">
            <w:pPr>
              <w:jc w:val="center"/>
            </w:pPr>
            <w:r w:rsidRPr="00DC7113">
              <w:t>4</w:t>
            </w:r>
          </w:p>
        </w:tc>
      </w:tr>
      <w:tr w:rsidR="004D4ED5" w:rsidRPr="004D4ED5" w:rsidTr="00273195">
        <w:trPr>
          <w:trHeight w:val="1065"/>
        </w:trPr>
        <w:tc>
          <w:tcPr>
            <w:tcW w:w="709" w:type="dxa"/>
          </w:tcPr>
          <w:p w:rsidR="005F529C" w:rsidRPr="00DC7113" w:rsidRDefault="005F529C" w:rsidP="005F529C">
            <w:r w:rsidRPr="00DC7113">
              <w:t>1.14</w:t>
            </w:r>
          </w:p>
        </w:tc>
        <w:tc>
          <w:tcPr>
            <w:tcW w:w="3794" w:type="dxa"/>
          </w:tcPr>
          <w:p w:rsidR="005F529C" w:rsidRPr="00DC7113" w:rsidRDefault="00C57491" w:rsidP="005F529C">
            <w:pPr>
              <w:jc w:val="both"/>
            </w:pPr>
            <w:r>
              <w:t>Увеличение</w:t>
            </w:r>
            <w:r w:rsidR="005F529C" w:rsidRPr="00DC7113">
              <w:t xml:space="preserve"> численности населения, для которого улучшиться качество коммунальных услуг</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чел.</w:t>
            </w:r>
          </w:p>
        </w:tc>
        <w:tc>
          <w:tcPr>
            <w:tcW w:w="1701" w:type="dxa"/>
            <w:vAlign w:val="center"/>
          </w:tcPr>
          <w:p w:rsidR="005F529C" w:rsidRPr="00DC7113" w:rsidRDefault="00894B93" w:rsidP="005F529C">
            <w:pPr>
              <w:jc w:val="center"/>
            </w:pPr>
            <w:r w:rsidRPr="00DC7113">
              <w:t>100</w:t>
            </w:r>
            <w:r w:rsidR="005F529C" w:rsidRPr="00DC7113">
              <w:t>0</w:t>
            </w:r>
          </w:p>
        </w:tc>
        <w:tc>
          <w:tcPr>
            <w:tcW w:w="992" w:type="dxa"/>
            <w:vAlign w:val="center"/>
          </w:tcPr>
          <w:p w:rsidR="005F529C" w:rsidRPr="00DC7113" w:rsidRDefault="005F529C" w:rsidP="00894B93">
            <w:pPr>
              <w:jc w:val="center"/>
            </w:pPr>
            <w:r w:rsidRPr="00DC7113">
              <w:t>10</w:t>
            </w:r>
            <w:r w:rsidR="00894B93" w:rsidRPr="00DC7113">
              <w:t>5</w:t>
            </w:r>
            <w:r w:rsidRPr="00DC7113">
              <w:t>0</w:t>
            </w:r>
          </w:p>
        </w:tc>
        <w:tc>
          <w:tcPr>
            <w:tcW w:w="992" w:type="dxa"/>
            <w:vAlign w:val="center"/>
          </w:tcPr>
          <w:p w:rsidR="005F529C" w:rsidRPr="00DC7113" w:rsidRDefault="005F529C" w:rsidP="005F529C">
            <w:pPr>
              <w:jc w:val="center"/>
            </w:pPr>
            <w:r w:rsidRPr="00DC7113">
              <w:t>1050</w:t>
            </w:r>
          </w:p>
        </w:tc>
        <w:tc>
          <w:tcPr>
            <w:tcW w:w="1134" w:type="dxa"/>
            <w:vAlign w:val="center"/>
          </w:tcPr>
          <w:p w:rsidR="005F529C" w:rsidRPr="00DC7113" w:rsidRDefault="005F529C" w:rsidP="005F529C">
            <w:pPr>
              <w:jc w:val="center"/>
            </w:pPr>
            <w:r w:rsidRPr="00DC7113">
              <w:t>1050</w:t>
            </w:r>
          </w:p>
        </w:tc>
      </w:tr>
      <w:tr w:rsidR="004D4ED5" w:rsidRPr="004D4ED5" w:rsidTr="00273195">
        <w:trPr>
          <w:trHeight w:val="141"/>
        </w:trPr>
        <w:tc>
          <w:tcPr>
            <w:tcW w:w="709" w:type="dxa"/>
          </w:tcPr>
          <w:p w:rsidR="005F529C" w:rsidRPr="00DC7113" w:rsidRDefault="005F529C" w:rsidP="005F529C">
            <w:r w:rsidRPr="00DC7113">
              <w:t>1.15</w:t>
            </w:r>
          </w:p>
        </w:tc>
        <w:tc>
          <w:tcPr>
            <w:tcW w:w="3794" w:type="dxa"/>
          </w:tcPr>
          <w:p w:rsidR="005F529C" w:rsidRPr="00DC7113" w:rsidRDefault="005F529C" w:rsidP="005F529C">
            <w:pPr>
              <w:jc w:val="both"/>
            </w:pPr>
            <w:r w:rsidRPr="00DC7113">
              <w:t>Снижение финансовых убытков теплоснабжающей организации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25</w:t>
            </w:r>
          </w:p>
        </w:tc>
        <w:tc>
          <w:tcPr>
            <w:tcW w:w="992" w:type="dxa"/>
            <w:vAlign w:val="center"/>
          </w:tcPr>
          <w:p w:rsidR="005F529C" w:rsidRPr="00DC7113" w:rsidRDefault="00894B93" w:rsidP="005F529C">
            <w:pPr>
              <w:jc w:val="center"/>
            </w:pPr>
            <w:r w:rsidRPr="00DC7113">
              <w:t>30</w:t>
            </w:r>
          </w:p>
        </w:tc>
        <w:tc>
          <w:tcPr>
            <w:tcW w:w="992" w:type="dxa"/>
            <w:vAlign w:val="center"/>
          </w:tcPr>
          <w:p w:rsidR="005F529C" w:rsidRPr="00DC7113" w:rsidRDefault="00894B93" w:rsidP="005F529C">
            <w:pPr>
              <w:jc w:val="center"/>
            </w:pPr>
            <w:r w:rsidRPr="00DC7113">
              <w:t>30</w:t>
            </w:r>
          </w:p>
        </w:tc>
        <w:tc>
          <w:tcPr>
            <w:tcW w:w="1134" w:type="dxa"/>
            <w:vAlign w:val="center"/>
          </w:tcPr>
          <w:p w:rsidR="005F529C" w:rsidRPr="00DC7113" w:rsidRDefault="005F529C" w:rsidP="005F529C">
            <w:pPr>
              <w:jc w:val="center"/>
            </w:pPr>
            <w:r w:rsidRPr="00DC7113">
              <w:t>30</w:t>
            </w:r>
          </w:p>
        </w:tc>
      </w:tr>
      <w:tr w:rsidR="004D4ED5" w:rsidRPr="004D4ED5" w:rsidTr="00273195">
        <w:trPr>
          <w:trHeight w:val="2120"/>
        </w:trPr>
        <w:tc>
          <w:tcPr>
            <w:tcW w:w="709" w:type="dxa"/>
          </w:tcPr>
          <w:p w:rsidR="005F529C" w:rsidRPr="00DC7113" w:rsidRDefault="005F529C" w:rsidP="005F529C">
            <w:r w:rsidRPr="00DC7113">
              <w:t>1.16</w:t>
            </w:r>
          </w:p>
        </w:tc>
        <w:tc>
          <w:tcPr>
            <w:tcW w:w="3794" w:type="dxa"/>
          </w:tcPr>
          <w:p w:rsidR="005F529C" w:rsidRPr="00DC7113" w:rsidRDefault="005F529C" w:rsidP="005F529C">
            <w:pPr>
              <w:widowControl w:val="0"/>
              <w:autoSpaceDE w:val="0"/>
              <w:autoSpaceDN w:val="0"/>
              <w:jc w:val="both"/>
            </w:pPr>
            <w:r w:rsidRPr="00DC7113">
              <w:t>Доля приоритетных объектов</w:t>
            </w:r>
          </w:p>
          <w:p w:rsidR="005F529C" w:rsidRPr="00DC7113" w:rsidRDefault="005F529C" w:rsidP="005F529C">
            <w:pPr>
              <w:widowControl w:val="0"/>
              <w:autoSpaceDE w:val="0"/>
              <w:autoSpaceDN w:val="0"/>
              <w:jc w:val="both"/>
            </w:pPr>
            <w:r w:rsidRPr="00DC7113">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5F529C" w:rsidRPr="00DC7113" w:rsidRDefault="005F529C" w:rsidP="005F529C">
            <w:pPr>
              <w:widowControl w:val="0"/>
              <w:autoSpaceDE w:val="0"/>
              <w:autoSpaceDN w:val="0"/>
              <w:adjustRightInd w:val="0"/>
              <w:spacing w:line="235" w:lineRule="auto"/>
              <w:jc w:val="both"/>
            </w:pPr>
            <w:r w:rsidRPr="00DC7113">
              <w:t>инфраструктуры</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66,1</w:t>
            </w:r>
          </w:p>
        </w:tc>
        <w:tc>
          <w:tcPr>
            <w:tcW w:w="992" w:type="dxa"/>
            <w:vAlign w:val="center"/>
          </w:tcPr>
          <w:p w:rsidR="005F529C" w:rsidRPr="00DC7113" w:rsidRDefault="005F529C" w:rsidP="00894B93">
            <w:pPr>
              <w:jc w:val="center"/>
            </w:pPr>
            <w:r w:rsidRPr="00DC7113">
              <w:t>66,</w:t>
            </w:r>
            <w:r w:rsidR="00894B93" w:rsidRPr="00DC7113">
              <w:t>2</w:t>
            </w:r>
          </w:p>
        </w:tc>
        <w:tc>
          <w:tcPr>
            <w:tcW w:w="992" w:type="dxa"/>
            <w:vAlign w:val="center"/>
          </w:tcPr>
          <w:p w:rsidR="005F529C" w:rsidRPr="00DC7113" w:rsidRDefault="00894B93" w:rsidP="005F529C">
            <w:pPr>
              <w:jc w:val="center"/>
            </w:pPr>
            <w:r w:rsidRPr="00DC7113">
              <w:t>66,3</w:t>
            </w:r>
          </w:p>
        </w:tc>
        <w:tc>
          <w:tcPr>
            <w:tcW w:w="1134" w:type="dxa"/>
            <w:vAlign w:val="center"/>
          </w:tcPr>
          <w:p w:rsidR="005F529C" w:rsidRPr="00DC7113" w:rsidRDefault="005F529C" w:rsidP="00894B93">
            <w:pPr>
              <w:jc w:val="center"/>
            </w:pPr>
            <w:r w:rsidRPr="00DC7113">
              <w:t>66,</w:t>
            </w:r>
            <w:r w:rsidR="00894B93" w:rsidRPr="00DC7113">
              <w:t>4</w:t>
            </w:r>
          </w:p>
        </w:tc>
      </w:tr>
      <w:tr w:rsidR="004D4ED5" w:rsidRPr="004D4ED5" w:rsidTr="00273195">
        <w:trPr>
          <w:trHeight w:val="1601"/>
        </w:trPr>
        <w:tc>
          <w:tcPr>
            <w:tcW w:w="709" w:type="dxa"/>
          </w:tcPr>
          <w:p w:rsidR="005F529C" w:rsidRPr="00DC7113" w:rsidRDefault="005F529C" w:rsidP="005F529C">
            <w:r w:rsidRPr="00DC7113">
              <w:t>1.17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10</w:t>
            </w:r>
            <w:r w:rsidR="005F529C" w:rsidRPr="00DC7113">
              <w:t>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894B93" w:rsidP="005F529C">
            <w:pPr>
              <w:jc w:val="center"/>
            </w:pPr>
            <w:r w:rsidRPr="00DC7113">
              <w:t>10</w:t>
            </w:r>
            <w:r w:rsidR="005F529C" w:rsidRPr="00DC7113">
              <w:t>0</w:t>
            </w:r>
          </w:p>
        </w:tc>
        <w:tc>
          <w:tcPr>
            <w:tcW w:w="1134" w:type="dxa"/>
            <w:vAlign w:val="center"/>
          </w:tcPr>
          <w:p w:rsidR="005F529C" w:rsidRPr="00DC7113" w:rsidRDefault="00894B93" w:rsidP="005F529C">
            <w:pPr>
              <w:jc w:val="center"/>
            </w:pPr>
            <w:r w:rsidRPr="00DC7113">
              <w:t>10</w:t>
            </w:r>
            <w:r w:rsidR="005F529C" w:rsidRPr="00DC7113">
              <w:t>0</w:t>
            </w:r>
          </w:p>
        </w:tc>
      </w:tr>
      <w:tr w:rsidR="004D4ED5" w:rsidRPr="004D4ED5" w:rsidTr="00273195">
        <w:trPr>
          <w:trHeight w:val="144"/>
        </w:trPr>
        <w:tc>
          <w:tcPr>
            <w:tcW w:w="709" w:type="dxa"/>
          </w:tcPr>
          <w:p w:rsidR="005F529C" w:rsidRPr="00DC7113" w:rsidRDefault="005F529C" w:rsidP="005F529C">
            <w:r w:rsidRPr="00DC7113">
              <w:t>1.18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Протяжённость распределительного подземного полиэтиленового газопровода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
        </w:tc>
        <w:tc>
          <w:tcPr>
            <w:tcW w:w="1701" w:type="dxa"/>
            <w:vAlign w:val="center"/>
          </w:tcPr>
          <w:p w:rsidR="005F529C" w:rsidRPr="00DC7113" w:rsidRDefault="00F332A8" w:rsidP="005F529C">
            <w:pPr>
              <w:jc w:val="center"/>
            </w:pPr>
            <w:r w:rsidRPr="00F332A8">
              <w:t>188</w:t>
            </w:r>
          </w:p>
        </w:tc>
        <w:tc>
          <w:tcPr>
            <w:tcW w:w="992" w:type="dxa"/>
            <w:vAlign w:val="center"/>
          </w:tcPr>
          <w:p w:rsidR="005F529C" w:rsidRPr="00DC7113" w:rsidRDefault="00F332A8" w:rsidP="005F529C">
            <w:pPr>
              <w:jc w:val="center"/>
            </w:pPr>
            <w:r>
              <w:t>100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44"/>
        </w:trPr>
        <w:tc>
          <w:tcPr>
            <w:tcW w:w="709" w:type="dxa"/>
          </w:tcPr>
          <w:p w:rsidR="007368F3" w:rsidRPr="00DC7113" w:rsidRDefault="007368F3" w:rsidP="00A03FA1">
            <w:r w:rsidRPr="00DC7113">
              <w:t>1.1</w:t>
            </w:r>
            <w:r w:rsidR="00A03FA1">
              <w:t>9</w:t>
            </w:r>
          </w:p>
        </w:tc>
        <w:tc>
          <w:tcPr>
            <w:tcW w:w="3794" w:type="dxa"/>
          </w:tcPr>
          <w:p w:rsidR="007368F3" w:rsidRPr="00DC7113" w:rsidRDefault="004B5FB9" w:rsidP="00EE6ECB">
            <w:pPr>
              <w:widowControl w:val="0"/>
              <w:autoSpaceDE w:val="0"/>
              <w:autoSpaceDN w:val="0"/>
              <w:adjustRightInd w:val="0"/>
              <w:spacing w:line="235" w:lineRule="auto"/>
              <w:jc w:val="both"/>
            </w:pPr>
            <w:r w:rsidRPr="00DC7113">
              <w:t xml:space="preserve">Доля </w:t>
            </w:r>
            <w:r w:rsidR="00EE6ECB" w:rsidRPr="00DC7113">
              <w:t>населения</w:t>
            </w:r>
            <w:r w:rsidRPr="00DC7113">
              <w:t>, удовлетвор</w:t>
            </w:r>
            <w:r w:rsidR="00EE6ECB" w:rsidRPr="00DC7113">
              <w:t>ё</w:t>
            </w:r>
            <w:r w:rsidRPr="00DC7113">
              <w:t>нн</w:t>
            </w:r>
            <w:r w:rsidR="00EE6ECB" w:rsidRPr="00DC7113">
              <w:t>ого</w:t>
            </w:r>
            <w:r w:rsidRPr="00DC7113">
              <w:t xml:space="preserve"> уровнем благоустройства</w:t>
            </w:r>
          </w:p>
        </w:tc>
        <w:tc>
          <w:tcPr>
            <w:tcW w:w="992" w:type="dxa"/>
            <w:vAlign w:val="center"/>
          </w:tcPr>
          <w:p w:rsidR="007368F3" w:rsidRPr="00DC7113" w:rsidRDefault="00F45B6D" w:rsidP="005F529C">
            <w:pPr>
              <w:widowControl w:val="0"/>
              <w:autoSpaceDE w:val="0"/>
              <w:autoSpaceDN w:val="0"/>
              <w:adjustRightInd w:val="0"/>
              <w:spacing w:line="235" w:lineRule="auto"/>
              <w:jc w:val="center"/>
            </w:pPr>
            <w:r w:rsidRPr="00DC7113">
              <w:t>%</w:t>
            </w:r>
          </w:p>
        </w:tc>
        <w:tc>
          <w:tcPr>
            <w:tcW w:w="1701" w:type="dxa"/>
            <w:vAlign w:val="center"/>
          </w:tcPr>
          <w:p w:rsidR="007368F3" w:rsidRPr="00DC7113" w:rsidRDefault="00F45B6D" w:rsidP="005F529C">
            <w:pPr>
              <w:jc w:val="center"/>
            </w:pPr>
            <w:r w:rsidRPr="00DC7113">
              <w:t>0</w:t>
            </w:r>
          </w:p>
        </w:tc>
        <w:tc>
          <w:tcPr>
            <w:tcW w:w="992" w:type="dxa"/>
            <w:vAlign w:val="center"/>
          </w:tcPr>
          <w:p w:rsidR="007368F3" w:rsidRPr="00DC7113" w:rsidRDefault="00243F71" w:rsidP="005F529C">
            <w:pPr>
              <w:jc w:val="center"/>
            </w:pPr>
            <w:r>
              <w:t>0</w:t>
            </w:r>
          </w:p>
        </w:tc>
        <w:tc>
          <w:tcPr>
            <w:tcW w:w="992" w:type="dxa"/>
            <w:vAlign w:val="center"/>
          </w:tcPr>
          <w:p w:rsidR="007368F3" w:rsidRPr="00DC7113" w:rsidRDefault="00F45B6D" w:rsidP="005F529C">
            <w:pPr>
              <w:jc w:val="center"/>
            </w:pPr>
            <w:r w:rsidRPr="00DC7113">
              <w:t>25</w:t>
            </w:r>
          </w:p>
        </w:tc>
        <w:tc>
          <w:tcPr>
            <w:tcW w:w="1134" w:type="dxa"/>
            <w:vAlign w:val="center"/>
          </w:tcPr>
          <w:p w:rsidR="007368F3" w:rsidRPr="00DC7113" w:rsidRDefault="00F45B6D" w:rsidP="005F529C">
            <w:pPr>
              <w:jc w:val="center"/>
            </w:pPr>
            <w:r w:rsidRPr="00DC7113">
              <w:t>25</w:t>
            </w:r>
          </w:p>
        </w:tc>
      </w:tr>
    </w:tbl>
    <w:p w:rsidR="00C57491" w:rsidRDefault="00AC2242" w:rsidP="00AC2242">
      <w:pPr>
        <w:jc w:val="center"/>
        <w:rPr>
          <w:b/>
          <w:spacing w:val="-2"/>
        </w:rPr>
      </w:pPr>
      <w:r w:rsidRPr="004C3E73">
        <w:rPr>
          <w:b/>
          <w:color w:val="FF0000"/>
          <w:spacing w:val="-2"/>
        </w:rPr>
        <w:br w:type="textWrapping" w:clear="all"/>
      </w:r>
    </w:p>
    <w:p w:rsidR="00AC2242" w:rsidRDefault="00AC2242" w:rsidP="00AC2242">
      <w:pPr>
        <w:jc w:val="center"/>
        <w:rPr>
          <w:b/>
          <w:spacing w:val="-2"/>
        </w:rPr>
      </w:pPr>
      <w:r w:rsidRPr="004C3E73">
        <w:rPr>
          <w:b/>
          <w:spacing w:val="-2"/>
        </w:rPr>
        <w:t>Раздел 3. Структура муниципальной программы</w:t>
      </w:r>
    </w:p>
    <w:p w:rsidR="00C57491" w:rsidRPr="004C3E73" w:rsidRDefault="00C57491" w:rsidP="00AC2242">
      <w:pPr>
        <w:jc w:val="center"/>
        <w:rPr>
          <w:b/>
          <w:spacing w:val="-2"/>
        </w:rPr>
      </w:pPr>
    </w:p>
    <w:p w:rsidR="00AC2242" w:rsidRPr="002F21E6" w:rsidRDefault="00AC2242" w:rsidP="00AC2242">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326"/>
        <w:gridCol w:w="568"/>
        <w:gridCol w:w="64"/>
        <w:gridCol w:w="498"/>
        <w:gridCol w:w="23"/>
        <w:gridCol w:w="47"/>
        <w:gridCol w:w="51"/>
        <w:gridCol w:w="40"/>
        <w:gridCol w:w="1971"/>
        <w:gridCol w:w="155"/>
        <w:gridCol w:w="182"/>
        <w:gridCol w:w="2639"/>
      </w:tblGrid>
      <w:tr w:rsidR="004D4ED5" w:rsidRPr="002F21E6" w:rsidTr="00AB02AB">
        <w:trPr>
          <w:trHeight w:val="562"/>
        </w:trPr>
        <w:tc>
          <w:tcPr>
            <w:tcW w:w="385" w:type="pct"/>
            <w:shd w:val="clear" w:color="auto" w:fill="auto"/>
            <w:hideMark/>
          </w:tcPr>
          <w:p w:rsidR="00AC2242" w:rsidRPr="002F21E6" w:rsidRDefault="00AC2242" w:rsidP="00AB02AB">
            <w:pPr>
              <w:autoSpaceDE w:val="0"/>
              <w:autoSpaceDN w:val="0"/>
              <w:adjustRightInd w:val="0"/>
              <w:jc w:val="center"/>
            </w:pPr>
            <w:r w:rsidRPr="002F21E6">
              <w:t>№</w:t>
            </w:r>
            <w:r w:rsidRPr="002F21E6">
              <w:br/>
              <w:t>п/п</w:t>
            </w:r>
          </w:p>
        </w:tc>
        <w:tc>
          <w:tcPr>
            <w:tcW w:w="1518" w:type="pct"/>
            <w:shd w:val="clear" w:color="auto" w:fill="auto"/>
            <w:hideMark/>
          </w:tcPr>
          <w:p w:rsidR="00AC2242" w:rsidRPr="002F21E6" w:rsidRDefault="00AC2242" w:rsidP="00AB02AB">
            <w:pPr>
              <w:autoSpaceDE w:val="0"/>
              <w:autoSpaceDN w:val="0"/>
              <w:adjustRightInd w:val="0"/>
              <w:jc w:val="center"/>
            </w:pPr>
            <w:r w:rsidRPr="002F21E6">
              <w:t>Задача структурного элемента</w:t>
            </w:r>
          </w:p>
        </w:tc>
        <w:tc>
          <w:tcPr>
            <w:tcW w:w="1766" w:type="pct"/>
            <w:gridSpan w:val="10"/>
            <w:shd w:val="clear" w:color="auto" w:fill="auto"/>
          </w:tcPr>
          <w:p w:rsidR="00AC2242" w:rsidRPr="002F21E6" w:rsidRDefault="00AC2242" w:rsidP="00AB02AB">
            <w:pPr>
              <w:autoSpaceDE w:val="0"/>
              <w:autoSpaceDN w:val="0"/>
              <w:adjustRightInd w:val="0"/>
              <w:jc w:val="center"/>
            </w:pPr>
            <w:r w:rsidRPr="002F21E6">
              <w:t>Краткое описание ожидаемых эффектов от реализации задачи структурного элемента</w:t>
            </w:r>
          </w:p>
        </w:tc>
        <w:tc>
          <w:tcPr>
            <w:tcW w:w="1331" w:type="pct"/>
            <w:gridSpan w:val="2"/>
            <w:shd w:val="clear" w:color="auto" w:fill="auto"/>
          </w:tcPr>
          <w:p w:rsidR="00AC2242" w:rsidRPr="002F21E6" w:rsidRDefault="00AC2242" w:rsidP="00AB02AB">
            <w:pPr>
              <w:autoSpaceDE w:val="0"/>
              <w:autoSpaceDN w:val="0"/>
              <w:adjustRightInd w:val="0"/>
              <w:jc w:val="center"/>
            </w:pPr>
            <w:r w:rsidRPr="002F21E6">
              <w:t>Связь с показателями*</w:t>
            </w:r>
            <w:r w:rsidRPr="002F21E6">
              <w:rPr>
                <w:vertAlign w:val="superscript"/>
              </w:rPr>
              <w:t xml:space="preserve"> </w:t>
            </w:r>
          </w:p>
        </w:tc>
      </w:tr>
      <w:tr w:rsidR="004D4ED5" w:rsidRPr="002F21E6" w:rsidTr="00AB02AB">
        <w:trPr>
          <w:trHeight w:val="170"/>
        </w:trPr>
        <w:tc>
          <w:tcPr>
            <w:tcW w:w="385"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1</w:t>
            </w:r>
          </w:p>
        </w:tc>
        <w:tc>
          <w:tcPr>
            <w:tcW w:w="1518"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2</w:t>
            </w:r>
          </w:p>
        </w:tc>
        <w:tc>
          <w:tcPr>
            <w:tcW w:w="1766" w:type="pct"/>
            <w:gridSpan w:val="10"/>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3</w:t>
            </w:r>
          </w:p>
        </w:tc>
        <w:tc>
          <w:tcPr>
            <w:tcW w:w="1331" w:type="pct"/>
            <w:gridSpan w:val="2"/>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4</w:t>
            </w:r>
          </w:p>
        </w:tc>
      </w:tr>
      <w:tr w:rsidR="00C57491" w:rsidRPr="002F21E6" w:rsidTr="00AB02AB">
        <w:trPr>
          <w:trHeight w:val="170"/>
        </w:trPr>
        <w:tc>
          <w:tcPr>
            <w:tcW w:w="385" w:type="pct"/>
            <w:shd w:val="clear" w:color="auto" w:fill="auto"/>
            <w:vAlign w:val="center"/>
          </w:tcPr>
          <w:p w:rsidR="00C57491" w:rsidRPr="002F21E6" w:rsidRDefault="00C57491" w:rsidP="00AB02AB">
            <w:pPr>
              <w:autoSpaceDE w:val="0"/>
              <w:autoSpaceDN w:val="0"/>
              <w:adjustRightInd w:val="0"/>
              <w:jc w:val="center"/>
              <w:rPr>
                <w:szCs w:val="20"/>
              </w:rPr>
            </w:pPr>
            <w:r>
              <w:rPr>
                <w:szCs w:val="20"/>
              </w:rPr>
              <w:lastRenderedPageBreak/>
              <w:t>1</w:t>
            </w:r>
          </w:p>
        </w:tc>
        <w:tc>
          <w:tcPr>
            <w:tcW w:w="1518" w:type="pct"/>
            <w:shd w:val="clear" w:color="auto" w:fill="auto"/>
            <w:vAlign w:val="center"/>
          </w:tcPr>
          <w:p w:rsidR="00C57491" w:rsidRPr="002F21E6" w:rsidRDefault="00C57491" w:rsidP="00AB02AB">
            <w:pPr>
              <w:autoSpaceDE w:val="0"/>
              <w:autoSpaceDN w:val="0"/>
              <w:adjustRightInd w:val="0"/>
              <w:jc w:val="center"/>
              <w:rPr>
                <w:szCs w:val="20"/>
              </w:rPr>
            </w:pPr>
            <w:r>
              <w:rPr>
                <w:szCs w:val="20"/>
              </w:rPr>
              <w:t>2</w:t>
            </w:r>
          </w:p>
        </w:tc>
        <w:tc>
          <w:tcPr>
            <w:tcW w:w="1766" w:type="pct"/>
            <w:gridSpan w:val="10"/>
            <w:shd w:val="clear" w:color="auto" w:fill="auto"/>
            <w:vAlign w:val="center"/>
          </w:tcPr>
          <w:p w:rsidR="00C57491" w:rsidRPr="002F21E6" w:rsidRDefault="00C57491" w:rsidP="00AB02AB">
            <w:pPr>
              <w:autoSpaceDE w:val="0"/>
              <w:autoSpaceDN w:val="0"/>
              <w:adjustRightInd w:val="0"/>
              <w:jc w:val="center"/>
              <w:rPr>
                <w:szCs w:val="20"/>
              </w:rPr>
            </w:pPr>
            <w:r>
              <w:rPr>
                <w:szCs w:val="20"/>
              </w:rPr>
              <w:t>3</w:t>
            </w:r>
          </w:p>
        </w:tc>
        <w:tc>
          <w:tcPr>
            <w:tcW w:w="1331" w:type="pct"/>
            <w:gridSpan w:val="2"/>
            <w:shd w:val="clear" w:color="auto" w:fill="auto"/>
            <w:vAlign w:val="center"/>
          </w:tcPr>
          <w:p w:rsidR="00C57491" w:rsidRPr="002F21E6" w:rsidRDefault="00C57491" w:rsidP="00AB02AB">
            <w:pPr>
              <w:autoSpaceDE w:val="0"/>
              <w:autoSpaceDN w:val="0"/>
              <w:adjustRightInd w:val="0"/>
              <w:jc w:val="center"/>
              <w:rPr>
                <w:szCs w:val="20"/>
              </w:rPr>
            </w:pPr>
            <w:r>
              <w:rPr>
                <w:szCs w:val="20"/>
              </w:rPr>
              <w:t>4</w:t>
            </w:r>
          </w:p>
        </w:tc>
      </w:tr>
      <w:tr w:rsidR="004D4ED5" w:rsidRPr="002F21E6" w:rsidTr="00AB02AB">
        <w:trPr>
          <w:trHeight w:val="298"/>
        </w:trPr>
        <w:tc>
          <w:tcPr>
            <w:tcW w:w="5000" w:type="pct"/>
            <w:gridSpan w:val="14"/>
            <w:shd w:val="clear" w:color="auto" w:fill="auto"/>
            <w:vAlign w:val="center"/>
          </w:tcPr>
          <w:p w:rsidR="00AC2242" w:rsidRPr="002F21E6" w:rsidRDefault="00AC2242" w:rsidP="00AB02AB">
            <w:pPr>
              <w:autoSpaceDE w:val="0"/>
              <w:autoSpaceDN w:val="0"/>
              <w:adjustRightInd w:val="0"/>
              <w:jc w:val="center"/>
              <w:rPr>
                <w:b/>
                <w:szCs w:val="20"/>
              </w:rPr>
            </w:pPr>
            <w:r w:rsidRPr="002F21E6">
              <w:rPr>
                <w:b/>
              </w:rPr>
              <w:t xml:space="preserve">1. Региональный проект «Наименование» </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rFonts w:eastAsia="Calibri"/>
                <w:szCs w:val="20"/>
              </w:rPr>
            </w:pPr>
          </w:p>
        </w:tc>
        <w:tc>
          <w:tcPr>
            <w:tcW w:w="4615" w:type="pct"/>
            <w:gridSpan w:val="13"/>
            <w:shd w:val="clear" w:color="auto" w:fill="auto"/>
            <w:vAlign w:val="center"/>
          </w:tcPr>
          <w:p w:rsidR="00AC2242" w:rsidRPr="002F21E6" w:rsidRDefault="00AC2242" w:rsidP="00AB02AB">
            <w:pPr>
              <w:autoSpaceDE w:val="0"/>
              <w:autoSpaceDN w:val="0"/>
              <w:adjustRightInd w:val="0"/>
              <w:rPr>
                <w:rFonts w:eastAsia="Calibri"/>
                <w:szCs w:val="20"/>
              </w:rPr>
            </w:pPr>
            <w:r w:rsidRPr="002F21E6">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4D4ED5" w:rsidRPr="002F21E6" w:rsidTr="00AB02AB">
        <w:trPr>
          <w:trHeight w:val="30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1.1.</w:t>
            </w:r>
          </w:p>
        </w:tc>
        <w:tc>
          <w:tcPr>
            <w:tcW w:w="1518" w:type="pct"/>
            <w:shd w:val="clear" w:color="auto" w:fill="auto"/>
            <w:vAlign w:val="center"/>
          </w:tcPr>
          <w:p w:rsidR="00AC2242" w:rsidRPr="002F21E6" w:rsidRDefault="00AC2242" w:rsidP="00AB02AB">
            <w:pPr>
              <w:spacing w:line="230" w:lineRule="auto"/>
              <w:ind w:right="63"/>
              <w:jc w:val="both"/>
              <w:rPr>
                <w:spacing w:val="-2"/>
              </w:rPr>
            </w:pPr>
            <w:r w:rsidRPr="002F21E6">
              <w:t>Задача 1</w:t>
            </w:r>
          </w:p>
        </w:tc>
        <w:tc>
          <w:tcPr>
            <w:tcW w:w="1766" w:type="pct"/>
            <w:gridSpan w:val="10"/>
            <w:shd w:val="clear" w:color="auto" w:fill="auto"/>
            <w:vAlign w:val="center"/>
          </w:tcPr>
          <w:p w:rsidR="00AC2242" w:rsidRPr="002F21E6" w:rsidRDefault="00AC2242" w:rsidP="00AB02AB">
            <w:pPr>
              <w:spacing w:line="230" w:lineRule="auto"/>
              <w:jc w:val="both"/>
              <w:rPr>
                <w:spacing w:val="-2"/>
              </w:rPr>
            </w:pPr>
          </w:p>
        </w:tc>
        <w:tc>
          <w:tcPr>
            <w:tcW w:w="1331" w:type="pct"/>
            <w:gridSpan w:val="2"/>
            <w:shd w:val="clear" w:color="auto" w:fill="auto"/>
            <w:vAlign w:val="center"/>
          </w:tcPr>
          <w:p w:rsidR="00AC2242" w:rsidRPr="002F21E6" w:rsidRDefault="00AC2242" w:rsidP="00AB02AB">
            <w:pPr>
              <w:spacing w:line="230" w:lineRule="auto"/>
              <w:ind w:right="142"/>
              <w:jc w:val="both"/>
              <w:rPr>
                <w:spacing w:val="-2"/>
              </w:rPr>
            </w:pPr>
          </w:p>
        </w:tc>
      </w:tr>
      <w:tr w:rsidR="004D4ED5" w:rsidRPr="002F21E6" w:rsidTr="00AB02AB">
        <w:trPr>
          <w:trHeight w:val="232"/>
        </w:trPr>
        <w:tc>
          <w:tcPr>
            <w:tcW w:w="5000" w:type="pct"/>
            <w:gridSpan w:val="14"/>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2. Ведомственный проект «Наименование»</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4615" w:type="pct"/>
            <w:gridSpan w:val="13"/>
            <w:shd w:val="clear" w:color="auto" w:fill="auto"/>
            <w:vAlign w:val="center"/>
          </w:tcPr>
          <w:p w:rsidR="00AC2242" w:rsidRPr="002F21E6" w:rsidRDefault="00AC2242" w:rsidP="00AB02AB">
            <w:pPr>
              <w:autoSpaceDE w:val="0"/>
              <w:autoSpaceDN w:val="0"/>
              <w:adjustRightInd w:val="0"/>
              <w:rPr>
                <w:szCs w:val="20"/>
              </w:rPr>
            </w:pPr>
            <w:r w:rsidRPr="002F21E6">
              <w:rPr>
                <w:szCs w:val="20"/>
              </w:rPr>
              <w:t>Руководитель ведомственного проекта (</w:t>
            </w:r>
            <w:r w:rsidRPr="002F21E6">
              <w:rPr>
                <w:rFonts w:eastAsia="Calibri"/>
                <w:szCs w:val="20"/>
              </w:rPr>
              <w:t>должность, фамилия, имя, отчество руководителя ведомственного проекта) /</w:t>
            </w:r>
            <w:r w:rsidRPr="002F21E6">
              <w:rPr>
                <w:szCs w:val="20"/>
              </w:rPr>
              <w:t xml:space="preserve"> срок реализации (год начала </w:t>
            </w:r>
            <w:r w:rsidRPr="002F21E6">
              <w:rPr>
                <w:szCs w:val="20"/>
              </w:rPr>
              <w:sym w:font="Symbol" w:char="F02D"/>
            </w:r>
            <w:r w:rsidRPr="002F21E6">
              <w:rPr>
                <w:szCs w:val="20"/>
              </w:rPr>
              <w:t xml:space="preserve"> год окончания)</w:t>
            </w:r>
          </w:p>
        </w:tc>
      </w:tr>
      <w:tr w:rsidR="004D4ED5" w:rsidRPr="002F21E6" w:rsidTr="00AB02AB">
        <w:trPr>
          <w:trHeight w:val="279"/>
        </w:trPr>
        <w:tc>
          <w:tcPr>
            <w:tcW w:w="385" w:type="pct"/>
            <w:shd w:val="clear" w:color="auto" w:fill="auto"/>
          </w:tcPr>
          <w:p w:rsidR="00AC2242" w:rsidRPr="002F21E6" w:rsidRDefault="00AC2242" w:rsidP="00AB02AB">
            <w:pPr>
              <w:autoSpaceDE w:val="0"/>
              <w:autoSpaceDN w:val="0"/>
              <w:adjustRightInd w:val="0"/>
              <w:rPr>
                <w:szCs w:val="20"/>
                <w:lang w:val="en-US"/>
              </w:rPr>
            </w:pPr>
            <w:r w:rsidRPr="002F21E6">
              <w:rPr>
                <w:szCs w:val="20"/>
              </w:rPr>
              <w:t>2</w:t>
            </w:r>
            <w:r w:rsidRPr="002F21E6">
              <w:rPr>
                <w:szCs w:val="20"/>
                <w:lang w:val="en-US"/>
              </w:rPr>
              <w:t>.1.</w:t>
            </w:r>
          </w:p>
        </w:tc>
        <w:tc>
          <w:tcPr>
            <w:tcW w:w="1518" w:type="pct"/>
            <w:shd w:val="clear" w:color="auto" w:fill="auto"/>
          </w:tcPr>
          <w:p w:rsidR="00AC2242" w:rsidRPr="002F21E6" w:rsidRDefault="00AC2242" w:rsidP="00AB02AB">
            <w:pPr>
              <w:autoSpaceDE w:val="0"/>
              <w:autoSpaceDN w:val="0"/>
              <w:adjustRightInd w:val="0"/>
              <w:rPr>
                <w:b/>
                <w:szCs w:val="20"/>
              </w:rPr>
            </w:pPr>
            <w:r w:rsidRPr="002F21E6">
              <w:rPr>
                <w:szCs w:val="20"/>
              </w:rPr>
              <w:t>Задача 1</w:t>
            </w:r>
          </w:p>
        </w:tc>
        <w:tc>
          <w:tcPr>
            <w:tcW w:w="1766" w:type="pct"/>
            <w:gridSpan w:val="10"/>
            <w:shd w:val="clear" w:color="auto" w:fill="auto"/>
          </w:tcPr>
          <w:p w:rsidR="00AC2242" w:rsidRPr="002F21E6" w:rsidRDefault="00AC2242" w:rsidP="00AB02AB">
            <w:pPr>
              <w:autoSpaceDE w:val="0"/>
              <w:autoSpaceDN w:val="0"/>
              <w:adjustRightInd w:val="0"/>
              <w:jc w:val="center"/>
              <w:rPr>
                <w:szCs w:val="20"/>
              </w:rPr>
            </w:pPr>
          </w:p>
        </w:tc>
        <w:tc>
          <w:tcPr>
            <w:tcW w:w="1331" w:type="pct"/>
            <w:gridSpan w:val="2"/>
            <w:shd w:val="clear" w:color="auto" w:fill="auto"/>
          </w:tcPr>
          <w:p w:rsidR="00AC2242" w:rsidRPr="002F21E6" w:rsidRDefault="00AC2242" w:rsidP="00AB02AB">
            <w:pPr>
              <w:autoSpaceDE w:val="0"/>
              <w:autoSpaceDN w:val="0"/>
              <w:adjustRightInd w:val="0"/>
              <w:rPr>
                <w:szCs w:val="20"/>
              </w:rPr>
            </w:pPr>
          </w:p>
        </w:tc>
      </w:tr>
      <w:tr w:rsidR="004D4ED5" w:rsidRPr="002F21E6" w:rsidTr="00AB02AB">
        <w:trPr>
          <w:trHeight w:val="218"/>
        </w:trPr>
        <w:tc>
          <w:tcPr>
            <w:tcW w:w="5000" w:type="pct"/>
            <w:gridSpan w:val="14"/>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3.1. Комплекс процессных мероприятий «Капитальный ремонт многоквартирных домов»</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1940" w:type="pct"/>
            <w:gridSpan w:val="3"/>
            <w:shd w:val="clear" w:color="auto" w:fill="auto"/>
            <w:vAlign w:val="center"/>
          </w:tcPr>
          <w:p w:rsidR="00AC2242" w:rsidRPr="002F21E6" w:rsidRDefault="00AC2242" w:rsidP="00AB02AB">
            <w:pPr>
              <w:autoSpaceDE w:val="0"/>
              <w:autoSpaceDN w:val="0"/>
              <w:adjustRightInd w:val="0"/>
              <w:jc w:val="both"/>
              <w:rPr>
                <w:szCs w:val="20"/>
              </w:rPr>
            </w:pPr>
            <w:r w:rsidRPr="002F21E6">
              <w:rPr>
                <w:szCs w:val="20"/>
              </w:rPr>
              <w:t xml:space="preserve">Ответственный за разработку и реализацию комплекса процессных мероприятий </w:t>
            </w:r>
          </w:p>
        </w:tc>
        <w:tc>
          <w:tcPr>
            <w:tcW w:w="2675" w:type="pct"/>
            <w:gridSpan w:val="10"/>
            <w:shd w:val="clear" w:color="auto" w:fill="auto"/>
            <w:vAlign w:val="center"/>
          </w:tcPr>
          <w:p w:rsidR="00AC2242" w:rsidRPr="002F21E6" w:rsidRDefault="00AC2242" w:rsidP="00C57491">
            <w:pPr>
              <w:autoSpaceDE w:val="0"/>
              <w:autoSpaceDN w:val="0"/>
              <w:adjustRightInd w:val="0"/>
              <w:jc w:val="both"/>
              <w:rPr>
                <w:szCs w:val="20"/>
              </w:rPr>
            </w:pPr>
            <w:r w:rsidRPr="002F21E6">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419"/>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w:t>
            </w:r>
            <w:r w:rsidRPr="002F21E6">
              <w:rPr>
                <w:szCs w:val="20"/>
                <w:lang w:val="en-US"/>
              </w:rPr>
              <w:t>.1.</w:t>
            </w:r>
            <w:r w:rsidRPr="002F21E6">
              <w:rPr>
                <w:szCs w:val="20"/>
              </w:rPr>
              <w:t>1</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9"/>
            <w:shd w:val="clear" w:color="auto" w:fill="auto"/>
          </w:tcPr>
          <w:p w:rsidR="00AC2242" w:rsidRPr="002F21E6" w:rsidRDefault="00AC2242" w:rsidP="00C57491">
            <w:pPr>
              <w:autoSpaceDE w:val="0"/>
              <w:autoSpaceDN w:val="0"/>
              <w:adjustRightInd w:val="0"/>
              <w:jc w:val="both"/>
              <w:rPr>
                <w:szCs w:val="20"/>
              </w:rPr>
            </w:pPr>
            <w:r w:rsidRPr="002F21E6">
              <w:rPr>
                <w:szCs w:val="20"/>
              </w:rPr>
              <w:t>Мероприятие направлено на выплату взносов на капитальный ремонт общего имущества в многоквартирных домах на территории</w:t>
            </w:r>
            <w:r w:rsidRPr="002F21E6">
              <w:t xml:space="preserve"> </w:t>
            </w:r>
            <w:r w:rsidRPr="002F21E6">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AC2242" w:rsidRPr="002F21E6" w:rsidRDefault="00AC2242" w:rsidP="00C57491">
            <w:pPr>
              <w:autoSpaceDE w:val="0"/>
              <w:autoSpaceDN w:val="0"/>
              <w:adjustRightInd w:val="0"/>
              <w:jc w:val="both"/>
              <w:rPr>
                <w:spacing w:val="-2"/>
              </w:rPr>
            </w:pPr>
            <w:r w:rsidRPr="002F21E6">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FE19F2" w:rsidRPr="002F21E6" w:rsidTr="00AB02AB">
        <w:trPr>
          <w:trHeight w:val="419"/>
        </w:trPr>
        <w:tc>
          <w:tcPr>
            <w:tcW w:w="385" w:type="pct"/>
            <w:shd w:val="clear" w:color="auto" w:fill="auto"/>
          </w:tcPr>
          <w:p w:rsidR="00FE19F2" w:rsidRPr="002F21E6" w:rsidRDefault="00FE19F2" w:rsidP="00AB02AB">
            <w:pPr>
              <w:autoSpaceDE w:val="0"/>
              <w:autoSpaceDN w:val="0"/>
              <w:adjustRightInd w:val="0"/>
              <w:rPr>
                <w:szCs w:val="20"/>
              </w:rPr>
            </w:pPr>
            <w:r>
              <w:rPr>
                <w:szCs w:val="20"/>
              </w:rPr>
              <w:t>3.1.2</w:t>
            </w:r>
          </w:p>
        </w:tc>
        <w:tc>
          <w:tcPr>
            <w:tcW w:w="1518" w:type="pct"/>
            <w:shd w:val="clear" w:color="auto" w:fill="auto"/>
          </w:tcPr>
          <w:p w:rsidR="00FE19F2" w:rsidRPr="002F21E6" w:rsidRDefault="00FE19F2" w:rsidP="00AB02AB">
            <w:pPr>
              <w:autoSpaceDE w:val="0"/>
              <w:autoSpaceDN w:val="0"/>
              <w:adjustRightInd w:val="0"/>
              <w:jc w:val="both"/>
              <w:rPr>
                <w:szCs w:val="20"/>
              </w:rPr>
            </w:pPr>
            <w:r>
              <w:rPr>
                <w:szCs w:val="20"/>
              </w:rPr>
              <w:t>Ремонт и содержание жилищного хозяйства</w:t>
            </w:r>
          </w:p>
        </w:tc>
        <w:tc>
          <w:tcPr>
            <w:tcW w:w="1693" w:type="pct"/>
            <w:gridSpan w:val="9"/>
            <w:shd w:val="clear" w:color="auto" w:fill="auto"/>
          </w:tcPr>
          <w:p w:rsidR="00FE19F2" w:rsidRPr="002F21E6" w:rsidRDefault="00FE19F2" w:rsidP="00C57491">
            <w:pPr>
              <w:autoSpaceDE w:val="0"/>
              <w:autoSpaceDN w:val="0"/>
              <w:adjustRightInd w:val="0"/>
              <w:jc w:val="both"/>
              <w:rPr>
                <w:szCs w:val="20"/>
              </w:rPr>
            </w:pPr>
            <w:r>
              <w:rPr>
                <w:szCs w:val="20"/>
              </w:rPr>
              <w:t>Реализация мероприятия направлена на проведение ремонта многоквартирных домов</w:t>
            </w:r>
          </w:p>
        </w:tc>
        <w:tc>
          <w:tcPr>
            <w:tcW w:w="1404" w:type="pct"/>
            <w:gridSpan w:val="3"/>
            <w:shd w:val="clear" w:color="auto" w:fill="auto"/>
          </w:tcPr>
          <w:p w:rsidR="00FE19F2" w:rsidRPr="002F21E6" w:rsidRDefault="00FE19F2" w:rsidP="00C57491">
            <w:pPr>
              <w:autoSpaceDE w:val="0"/>
              <w:autoSpaceDN w:val="0"/>
              <w:adjustRightInd w:val="0"/>
              <w:jc w:val="both"/>
              <w:rPr>
                <w:spacing w:val="-2"/>
              </w:rPr>
            </w:pPr>
            <w:r>
              <w:rPr>
                <w:spacing w:val="-2"/>
              </w:rPr>
              <w:t>Количество многоквартирных домов, подлежащих ремонту</w:t>
            </w:r>
          </w:p>
        </w:tc>
      </w:tr>
      <w:tr w:rsidR="004D4ED5" w:rsidRPr="002F21E6" w:rsidTr="00AB02AB">
        <w:trPr>
          <w:trHeight w:val="149"/>
        </w:trPr>
        <w:tc>
          <w:tcPr>
            <w:tcW w:w="5000" w:type="pct"/>
            <w:gridSpan w:val="14"/>
            <w:shd w:val="clear" w:color="auto" w:fill="auto"/>
          </w:tcPr>
          <w:p w:rsidR="00AC2242" w:rsidRPr="002F21E6" w:rsidRDefault="00AC2242" w:rsidP="00C57491">
            <w:pPr>
              <w:autoSpaceDE w:val="0"/>
              <w:autoSpaceDN w:val="0"/>
              <w:adjustRightInd w:val="0"/>
              <w:jc w:val="center"/>
              <w:rPr>
                <w:b/>
                <w:szCs w:val="20"/>
              </w:rPr>
            </w:pPr>
            <w:r w:rsidRPr="002F21E6">
              <w:rPr>
                <w:b/>
                <w:szCs w:val="20"/>
              </w:rPr>
              <w:t>3.2. Комплекс процессных мероприятий «Организация благоустройства территории»</w:t>
            </w:r>
          </w:p>
        </w:tc>
      </w:tr>
      <w:tr w:rsidR="004D4ED5" w:rsidRPr="002F21E6" w:rsidTr="00AB02AB">
        <w:trPr>
          <w:trHeight w:val="1050"/>
        </w:trPr>
        <w:tc>
          <w:tcPr>
            <w:tcW w:w="385" w:type="pct"/>
            <w:shd w:val="clear" w:color="auto" w:fill="auto"/>
          </w:tcPr>
          <w:p w:rsidR="00AC2242" w:rsidRPr="002F21E6" w:rsidRDefault="00AC2242" w:rsidP="00AB02AB">
            <w:pPr>
              <w:autoSpaceDE w:val="0"/>
              <w:autoSpaceDN w:val="0"/>
              <w:adjustRightInd w:val="0"/>
              <w:jc w:val="center"/>
              <w:rPr>
                <w:b/>
                <w:szCs w:val="20"/>
              </w:rPr>
            </w:pPr>
          </w:p>
        </w:tc>
        <w:tc>
          <w:tcPr>
            <w:tcW w:w="1970" w:type="pct"/>
            <w:gridSpan w:val="4"/>
            <w:shd w:val="clear" w:color="auto" w:fill="auto"/>
          </w:tcPr>
          <w:p w:rsidR="00AC2242" w:rsidRPr="002F21E6" w:rsidRDefault="00AC2242" w:rsidP="00AB02AB">
            <w:pPr>
              <w:autoSpaceDE w:val="0"/>
              <w:autoSpaceDN w:val="0"/>
              <w:adjustRightInd w:val="0"/>
              <w:jc w:val="both"/>
              <w:rPr>
                <w:szCs w:val="20"/>
              </w:rPr>
            </w:pPr>
            <w:r w:rsidRPr="002F21E6">
              <w:rPr>
                <w:szCs w:val="20"/>
              </w:rPr>
              <w:t xml:space="preserve">Ответственный за разработку и реализацию комплекса процессных мероприятий </w:t>
            </w:r>
          </w:p>
          <w:p w:rsidR="00AC2242" w:rsidRPr="002F21E6" w:rsidRDefault="00AC2242" w:rsidP="00AB02AB">
            <w:pPr>
              <w:autoSpaceDE w:val="0"/>
              <w:autoSpaceDN w:val="0"/>
              <w:adjustRightInd w:val="0"/>
              <w:rPr>
                <w:szCs w:val="20"/>
              </w:rPr>
            </w:pPr>
            <w:r w:rsidRPr="002F21E6">
              <w:rPr>
                <w:szCs w:val="20"/>
              </w:rPr>
              <w:t xml:space="preserve"> </w:t>
            </w:r>
          </w:p>
        </w:tc>
        <w:tc>
          <w:tcPr>
            <w:tcW w:w="2645" w:type="pct"/>
            <w:gridSpan w:val="9"/>
            <w:shd w:val="clear" w:color="auto" w:fill="auto"/>
          </w:tcPr>
          <w:p w:rsidR="00AC2242" w:rsidRPr="002F21E6" w:rsidRDefault="00AC2242" w:rsidP="00C57491">
            <w:pPr>
              <w:autoSpaceDE w:val="0"/>
              <w:autoSpaceDN w:val="0"/>
              <w:adjustRightInd w:val="0"/>
              <w:jc w:val="both"/>
              <w:rPr>
                <w:szCs w:val="20"/>
              </w:rPr>
            </w:pPr>
            <w:r w:rsidRPr="002F21E6">
              <w:rPr>
                <w:szCs w:val="20"/>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324"/>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3.2.1</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Уличное освещение</w:t>
            </w:r>
          </w:p>
        </w:tc>
        <w:tc>
          <w:tcPr>
            <w:tcW w:w="1766" w:type="pct"/>
            <w:gridSpan w:val="10"/>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работы по содержанию системы наружного освещения и оплате израсходованной электроэнергии</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Содержание системы наружного освещения</w:t>
            </w:r>
          </w:p>
        </w:tc>
      </w:tr>
      <w:tr w:rsidR="004D4ED5" w:rsidRPr="004D4ED5" w:rsidTr="00AB02AB">
        <w:trPr>
          <w:trHeight w:val="21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3.2.2</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Содержание мест захоронения</w:t>
            </w:r>
          </w:p>
        </w:tc>
        <w:tc>
          <w:tcPr>
            <w:tcW w:w="1766" w:type="pct"/>
            <w:gridSpan w:val="10"/>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 xml:space="preserve">Убираемая площадь мест захоронения </w:t>
            </w:r>
          </w:p>
        </w:tc>
      </w:tr>
      <w:tr w:rsidR="004D4ED5" w:rsidRPr="004D4ED5" w:rsidTr="00AB02AB">
        <w:trPr>
          <w:trHeight w:val="255"/>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3.2.3</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Озеленение</w:t>
            </w:r>
          </w:p>
        </w:tc>
        <w:tc>
          <w:tcPr>
            <w:tcW w:w="1766" w:type="pct"/>
            <w:gridSpan w:val="10"/>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цветочно-</w:t>
            </w:r>
            <w:r w:rsidRPr="002F21E6">
              <w:lastRenderedPageBreak/>
              <w:t>декоративное оформление клумб (приобретение посадочного материала)</w:t>
            </w:r>
          </w:p>
        </w:tc>
        <w:tc>
          <w:tcPr>
            <w:tcW w:w="1331" w:type="pct"/>
            <w:gridSpan w:val="2"/>
            <w:shd w:val="clear" w:color="auto" w:fill="auto"/>
          </w:tcPr>
          <w:p w:rsidR="00AC2242" w:rsidRPr="002F21E6" w:rsidRDefault="00AC2242" w:rsidP="00AB02AB">
            <w:pPr>
              <w:widowControl w:val="0"/>
              <w:autoSpaceDE w:val="0"/>
              <w:autoSpaceDN w:val="0"/>
              <w:jc w:val="both"/>
            </w:pPr>
            <w:r w:rsidRPr="002F21E6">
              <w:lastRenderedPageBreak/>
              <w:t xml:space="preserve">Доля клумб, подлежащая цветочно-декоративному </w:t>
            </w:r>
            <w:r w:rsidRPr="002F21E6">
              <w:lastRenderedPageBreak/>
              <w:t>оформлению в отношении которых проводятся мероприятия по благоустройству, от общего количества клумб</w:t>
            </w:r>
          </w:p>
        </w:tc>
      </w:tr>
      <w:tr w:rsidR="004D4ED5" w:rsidRPr="004D4ED5" w:rsidTr="00AB02AB">
        <w:trPr>
          <w:trHeight w:val="2421"/>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lastRenderedPageBreak/>
              <w:t>3.2.4</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Прочее благоустройство</w:t>
            </w:r>
          </w:p>
        </w:tc>
        <w:tc>
          <w:tcPr>
            <w:tcW w:w="1766" w:type="pct"/>
            <w:gridSpan w:val="10"/>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покос, ручную уборку парков, скверов, тротуаров, пешеходных дорожек, остановочных пунктов, газонов, обочин, зеленых насаждений, выпиловку деревьев, уборку несанкционированных свалок и прочее благоустройство</w:t>
            </w:r>
          </w:p>
        </w:tc>
        <w:tc>
          <w:tcPr>
            <w:tcW w:w="1331" w:type="pct"/>
            <w:gridSpan w:val="2"/>
            <w:shd w:val="clear" w:color="auto" w:fill="auto"/>
          </w:tcPr>
          <w:p w:rsidR="00AC2242" w:rsidRPr="002F21E6" w:rsidRDefault="00AC2242" w:rsidP="00AB02AB">
            <w:pPr>
              <w:jc w:val="both"/>
            </w:pPr>
            <w:r w:rsidRPr="002F21E6">
              <w:t>Площадь покоса и уборки парков, скверов, тротуаров, пешеходных дорожек, остановочных пунктов, газонов, обочин, зеленых насаждений</w:t>
            </w:r>
          </w:p>
        </w:tc>
      </w:tr>
      <w:tr w:rsidR="004D4ED5" w:rsidRPr="004D4ED5" w:rsidTr="00AB02AB">
        <w:trPr>
          <w:trHeight w:val="214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3.2.5</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Безопасный город</w:t>
            </w:r>
          </w:p>
          <w:p w:rsidR="00AC2242" w:rsidRPr="002F21E6" w:rsidRDefault="00AC2242" w:rsidP="00AB02AB">
            <w:pPr>
              <w:autoSpaceDE w:val="0"/>
              <w:autoSpaceDN w:val="0"/>
              <w:adjustRightInd w:val="0"/>
              <w:rPr>
                <w:szCs w:val="20"/>
              </w:rPr>
            </w:pPr>
          </w:p>
        </w:tc>
        <w:tc>
          <w:tcPr>
            <w:tcW w:w="1766" w:type="pct"/>
            <w:gridSpan w:val="10"/>
            <w:shd w:val="clear" w:color="auto" w:fill="auto"/>
          </w:tcPr>
          <w:p w:rsidR="00AC2242" w:rsidRPr="002F21E6" w:rsidRDefault="00AC2242" w:rsidP="00C57491">
            <w:pPr>
              <w:widowControl w:val="0"/>
              <w:autoSpaceDE w:val="0"/>
              <w:autoSpaceDN w:val="0"/>
              <w:jc w:val="both"/>
            </w:pPr>
            <w:r w:rsidRPr="002F21E6">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AC2242" w:rsidRPr="002F21E6" w:rsidRDefault="00AC2242" w:rsidP="00AB02AB">
            <w:pPr>
              <w:jc w:val="both"/>
            </w:pPr>
            <w:r w:rsidRPr="002F21E6">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B02AB">
        <w:trPr>
          <w:trHeight w:val="364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3.2.6</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0"/>
            <w:shd w:val="clear" w:color="auto" w:fill="auto"/>
          </w:tcPr>
          <w:p w:rsidR="00AC2242" w:rsidRPr="002F21E6" w:rsidRDefault="00AC2242" w:rsidP="00AB02AB">
            <w:pPr>
              <w:jc w:val="both"/>
            </w:pPr>
            <w:r w:rsidRPr="002F21E6">
              <w:t>В 202</w:t>
            </w:r>
            <w:r w:rsidR="00F211B2" w:rsidRPr="002F21E6">
              <w:t>6</w:t>
            </w:r>
            <w:r w:rsidRPr="002F21E6">
              <w:t>-202</w:t>
            </w:r>
            <w:r w:rsidR="00F211B2" w:rsidRPr="002F21E6">
              <w:t>8</w:t>
            </w:r>
            <w:r w:rsidRPr="002F21E6">
              <w:t xml:space="preserve"> годах планируется проведение </w:t>
            </w:r>
            <w:proofErr w:type="spellStart"/>
            <w:r w:rsidRPr="002F21E6">
              <w:t>акарицидной</w:t>
            </w:r>
            <w:proofErr w:type="spellEnd"/>
            <w:r w:rsidRPr="002F21E6">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2F21E6">
              <w:t>паразитологическим</w:t>
            </w:r>
            <w:proofErr w:type="spellEnd"/>
            <w:r w:rsidRPr="002F21E6">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C57491">
            <w:pPr>
              <w:shd w:val="clear" w:color="auto" w:fill="FFFFFF"/>
              <w:jc w:val="both"/>
            </w:pPr>
            <w:r w:rsidRPr="002F21E6">
              <w:t xml:space="preserve">Количество пляжей, планируемых к </w:t>
            </w:r>
            <w:proofErr w:type="spellStart"/>
            <w:r w:rsidRPr="002F21E6">
              <w:t>акарицидной</w:t>
            </w:r>
            <w:proofErr w:type="spellEnd"/>
            <w:r w:rsidRPr="002F21E6">
              <w:t xml:space="preserve"> обработке и исследованию проб песка из прибрежных зон</w:t>
            </w:r>
          </w:p>
        </w:tc>
      </w:tr>
      <w:tr w:rsidR="004D4ED5" w:rsidRPr="004D4ED5" w:rsidTr="00AB02AB">
        <w:trPr>
          <w:trHeight w:val="26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3.2.7</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Устройство детских игровых площадок</w:t>
            </w:r>
          </w:p>
        </w:tc>
        <w:tc>
          <w:tcPr>
            <w:tcW w:w="1766" w:type="pct"/>
            <w:gridSpan w:val="10"/>
            <w:shd w:val="clear" w:color="auto" w:fill="auto"/>
          </w:tcPr>
          <w:p w:rsidR="00AC2242" w:rsidRPr="002F21E6" w:rsidRDefault="00AC2242" w:rsidP="00AB02AB">
            <w:pPr>
              <w:jc w:val="both"/>
            </w:pPr>
            <w:r w:rsidRPr="002F21E6">
              <w:t>В рамках данной задачи на 202</w:t>
            </w:r>
            <w:r w:rsidR="00F211B2" w:rsidRPr="002F21E6">
              <w:t>6</w:t>
            </w:r>
            <w:r w:rsidRPr="002F21E6">
              <w:t xml:space="preserve"> -202</w:t>
            </w:r>
            <w:r w:rsidR="00F211B2" w:rsidRPr="002F21E6">
              <w:t>8</w:t>
            </w:r>
            <w:r w:rsidRPr="002F21E6">
              <w:t xml:space="preserve">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AC2242" w:rsidRPr="002F21E6" w:rsidRDefault="00AC2242" w:rsidP="00AB02AB">
            <w:pPr>
              <w:shd w:val="clear" w:color="auto" w:fill="FFFFFF"/>
              <w:jc w:val="both"/>
            </w:pPr>
            <w:r w:rsidRPr="002F21E6">
              <w:t>Количество благоустроенных общественных территорий</w:t>
            </w:r>
          </w:p>
        </w:tc>
      </w:tr>
      <w:tr w:rsidR="004D4ED5" w:rsidRPr="004D4ED5" w:rsidTr="00AB02AB">
        <w:trPr>
          <w:trHeight w:val="243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3.2.8</w:t>
            </w:r>
          </w:p>
        </w:tc>
        <w:tc>
          <w:tcPr>
            <w:tcW w:w="1518" w:type="pct"/>
            <w:shd w:val="clear" w:color="auto" w:fill="auto"/>
          </w:tcPr>
          <w:p w:rsidR="00AC2242" w:rsidRPr="002F21E6" w:rsidRDefault="00AC2242" w:rsidP="00C57491">
            <w:pPr>
              <w:autoSpaceDE w:val="0"/>
              <w:autoSpaceDN w:val="0"/>
              <w:adjustRightInd w:val="0"/>
              <w:jc w:val="both"/>
              <w:rPr>
                <w:szCs w:val="20"/>
              </w:rPr>
            </w:pPr>
            <w:r w:rsidRPr="002F21E6">
              <w:rPr>
                <w:szCs w:val="20"/>
              </w:rPr>
              <w:t>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p>
        </w:tc>
        <w:tc>
          <w:tcPr>
            <w:tcW w:w="1766" w:type="pct"/>
            <w:gridSpan w:val="10"/>
            <w:shd w:val="clear" w:color="auto" w:fill="auto"/>
          </w:tcPr>
          <w:p w:rsidR="00AC2242" w:rsidRPr="002F21E6" w:rsidRDefault="00AC2242" w:rsidP="00C57491">
            <w:pPr>
              <w:jc w:val="both"/>
            </w:pPr>
            <w:r w:rsidRPr="002F21E6">
              <w:t>В 202</w:t>
            </w:r>
            <w:r w:rsidR="002F21E6" w:rsidRPr="002F21E6">
              <w:t>6</w:t>
            </w:r>
            <w:r w:rsidRPr="002F21E6">
              <w:t xml:space="preserve"> год</w:t>
            </w:r>
            <w:r w:rsidR="00A81002" w:rsidRPr="002F21E6">
              <w:t>у</w:t>
            </w:r>
            <w:r w:rsidRPr="002F21E6">
              <w:t xml:space="preserve"> планируется обустройство </w:t>
            </w:r>
            <w:r w:rsidR="002F21E6" w:rsidRPr="002F21E6">
              <w:t>6</w:t>
            </w:r>
            <w:r w:rsidRPr="002F21E6">
              <w:t xml:space="preserve"> мес</w:t>
            </w:r>
            <w:r w:rsidR="00A81002" w:rsidRPr="002F21E6">
              <w:t>т</w:t>
            </w:r>
            <w:r w:rsidRPr="002F21E6">
              <w:t xml:space="preserve"> (</w:t>
            </w:r>
            <w:proofErr w:type="spellStart"/>
            <w:r w:rsidRPr="002F21E6">
              <w:t>площадоки</w:t>
            </w:r>
            <w:proofErr w:type="spellEnd"/>
            <w:r w:rsidRPr="002F21E6">
              <w:t>) накопления твёрдых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pPr>
          </w:p>
          <w:p w:rsidR="00AC2242" w:rsidRPr="002F21E6" w:rsidRDefault="00AC2242" w:rsidP="00AB02AB">
            <w:pPr>
              <w:jc w:val="both"/>
            </w:pPr>
            <w:r w:rsidRPr="002F21E6">
              <w:t>Количество обустроенных мест (площадок) накопления твердых коммунальных отходов</w:t>
            </w:r>
          </w:p>
        </w:tc>
      </w:tr>
      <w:tr w:rsidR="004D4ED5" w:rsidRPr="000E48DF" w:rsidTr="00AB02AB">
        <w:trPr>
          <w:trHeight w:val="503"/>
        </w:trPr>
        <w:tc>
          <w:tcPr>
            <w:tcW w:w="5000" w:type="pct"/>
            <w:gridSpan w:val="14"/>
            <w:shd w:val="clear" w:color="auto" w:fill="auto"/>
          </w:tcPr>
          <w:p w:rsidR="00AC2242" w:rsidRPr="000E48DF" w:rsidRDefault="00AC2242" w:rsidP="00AB02AB">
            <w:pPr>
              <w:jc w:val="center"/>
            </w:pPr>
            <w:r w:rsidRPr="000E48DF">
              <w:rPr>
                <w:b/>
                <w:spacing w:val="-2"/>
              </w:rPr>
              <w:t>3.3. Комплекс процессных мероприятий «Создание благоприятной среды для инвалидов и других маломобильных групп населения»</w:t>
            </w:r>
          </w:p>
        </w:tc>
      </w:tr>
      <w:tr w:rsidR="004D4ED5" w:rsidRPr="000E48DF" w:rsidTr="00AB02AB">
        <w:trPr>
          <w:trHeight w:val="285"/>
        </w:trPr>
        <w:tc>
          <w:tcPr>
            <w:tcW w:w="385" w:type="pct"/>
            <w:shd w:val="clear" w:color="auto" w:fill="auto"/>
          </w:tcPr>
          <w:p w:rsidR="00AC2242" w:rsidRPr="000E48DF" w:rsidRDefault="00AC2242" w:rsidP="00AB02AB">
            <w:pPr>
              <w:autoSpaceDE w:val="0"/>
              <w:autoSpaceDN w:val="0"/>
              <w:adjustRightInd w:val="0"/>
              <w:rPr>
                <w:szCs w:val="20"/>
              </w:rPr>
            </w:pPr>
          </w:p>
        </w:tc>
        <w:tc>
          <w:tcPr>
            <w:tcW w:w="2238" w:type="pct"/>
            <w:gridSpan w:val="7"/>
            <w:shd w:val="clear" w:color="auto" w:fill="auto"/>
          </w:tcPr>
          <w:p w:rsidR="00AC2242" w:rsidRPr="000E48DF" w:rsidRDefault="00AC2242" w:rsidP="00AB02AB">
            <w:pPr>
              <w:jc w:val="both"/>
            </w:pPr>
            <w:r w:rsidRPr="000E48DF">
              <w:t xml:space="preserve">Ответственный за разработку и реализацию комплекса процессных мероприятий </w:t>
            </w:r>
          </w:p>
        </w:tc>
        <w:tc>
          <w:tcPr>
            <w:tcW w:w="2377" w:type="pct"/>
            <w:gridSpan w:val="6"/>
            <w:shd w:val="clear" w:color="auto" w:fill="auto"/>
          </w:tcPr>
          <w:p w:rsidR="00AC2242" w:rsidRPr="000E48DF" w:rsidRDefault="00AC2242" w:rsidP="00C57491">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395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t>3.3.1</w:t>
            </w:r>
          </w:p>
        </w:tc>
        <w:tc>
          <w:tcPr>
            <w:tcW w:w="1672" w:type="pct"/>
            <w:gridSpan w:val="2"/>
            <w:shd w:val="clear" w:color="auto" w:fill="auto"/>
          </w:tcPr>
          <w:p w:rsidR="00AC2242" w:rsidRPr="000E48DF" w:rsidRDefault="00AC2242" w:rsidP="00AB02AB">
            <w:pPr>
              <w:widowControl w:val="0"/>
              <w:autoSpaceDE w:val="0"/>
              <w:autoSpaceDN w:val="0"/>
              <w:jc w:val="both"/>
              <w:rPr>
                <w:spacing w:val="-2"/>
              </w:rPr>
            </w:pPr>
            <w:r w:rsidRPr="000E48DF">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9"/>
            <w:shd w:val="clear" w:color="auto" w:fill="auto"/>
          </w:tcPr>
          <w:p w:rsidR="00AC2242" w:rsidRPr="000E48DF" w:rsidRDefault="00AC2242" w:rsidP="00AB02AB">
            <w:pPr>
              <w:shd w:val="clear" w:color="auto" w:fill="FFFFFF"/>
              <w:jc w:val="both"/>
              <w:rPr>
                <w:spacing w:val="-2"/>
              </w:rPr>
            </w:pPr>
            <w:r w:rsidRPr="000E48DF">
              <w:rPr>
                <w:spacing w:val="-2"/>
              </w:rPr>
              <w:t>Приспособление функционирующих</w:t>
            </w:r>
          </w:p>
          <w:p w:rsidR="00AC2242" w:rsidRPr="000E48DF" w:rsidRDefault="00AC2242" w:rsidP="00AB02AB">
            <w:pPr>
              <w:shd w:val="clear" w:color="auto" w:fill="FFFFFF"/>
              <w:jc w:val="both"/>
              <w:rPr>
                <w:spacing w:val="-2"/>
              </w:rPr>
            </w:pPr>
            <w:r w:rsidRPr="000E48DF">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AC2242" w:rsidRPr="000E48DF" w:rsidRDefault="00AC2242" w:rsidP="00AB02AB">
            <w:pPr>
              <w:shd w:val="clear" w:color="auto" w:fill="FFFFFF"/>
              <w:jc w:val="both"/>
              <w:rPr>
                <w:spacing w:val="-2"/>
              </w:rPr>
            </w:pPr>
            <w:r w:rsidRPr="000E48DF">
              <w:rPr>
                <w:spacing w:val="-2"/>
              </w:rPr>
              <w:t>самообслуживание, самостоятельно ориентироваться, обучаться и заниматься трудовой деятельностью</w:t>
            </w:r>
          </w:p>
          <w:p w:rsidR="00AC2242" w:rsidRPr="000E48DF" w:rsidRDefault="00AC2242" w:rsidP="00AB02AB">
            <w:pPr>
              <w:widowControl w:val="0"/>
              <w:autoSpaceDE w:val="0"/>
              <w:autoSpaceDN w:val="0"/>
              <w:adjustRightInd w:val="0"/>
              <w:jc w:val="both"/>
            </w:pPr>
          </w:p>
        </w:tc>
        <w:tc>
          <w:tcPr>
            <w:tcW w:w="1331" w:type="pct"/>
            <w:gridSpan w:val="2"/>
            <w:shd w:val="clear" w:color="auto" w:fill="auto"/>
          </w:tcPr>
          <w:p w:rsidR="00AC2242" w:rsidRPr="000E48DF" w:rsidRDefault="00AC2242" w:rsidP="00AB02AB">
            <w:pPr>
              <w:widowControl w:val="0"/>
              <w:autoSpaceDE w:val="0"/>
              <w:autoSpaceDN w:val="0"/>
              <w:jc w:val="both"/>
            </w:pPr>
            <w:r w:rsidRPr="000E48DF">
              <w:t>Доля приоритетных 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социальной инфраструктуры,</w:t>
            </w:r>
          </w:p>
          <w:p w:rsidR="00AC2242" w:rsidRPr="000E48DF" w:rsidRDefault="00AC2242" w:rsidP="00AB02AB">
            <w:pPr>
              <w:widowControl w:val="0"/>
              <w:autoSpaceDE w:val="0"/>
              <w:autoSpaceDN w:val="0"/>
              <w:jc w:val="both"/>
            </w:pPr>
            <w:r w:rsidRPr="000E48DF">
              <w:t>доступных для инвалидов и</w:t>
            </w:r>
          </w:p>
          <w:p w:rsidR="00AC2242" w:rsidRPr="000E48DF" w:rsidRDefault="00AC2242" w:rsidP="00AB02AB">
            <w:pPr>
              <w:widowControl w:val="0"/>
              <w:autoSpaceDE w:val="0"/>
              <w:autoSpaceDN w:val="0"/>
              <w:jc w:val="both"/>
            </w:pPr>
            <w:r w:rsidRPr="000E48DF">
              <w:t>других маломобильных групп населения,</w:t>
            </w:r>
          </w:p>
          <w:p w:rsidR="00AC2242" w:rsidRPr="000E48DF" w:rsidRDefault="00AC2242" w:rsidP="00AB02AB">
            <w:pPr>
              <w:widowControl w:val="0"/>
              <w:autoSpaceDE w:val="0"/>
              <w:autoSpaceDN w:val="0"/>
              <w:jc w:val="both"/>
            </w:pPr>
            <w:r w:rsidRPr="000E48DF">
              <w:t>в количестве</w:t>
            </w:r>
          </w:p>
          <w:p w:rsidR="00AC2242" w:rsidRPr="000E48DF" w:rsidRDefault="00AC2242" w:rsidP="00AB02AB">
            <w:pPr>
              <w:widowControl w:val="0"/>
              <w:autoSpaceDE w:val="0"/>
              <w:autoSpaceDN w:val="0"/>
              <w:jc w:val="both"/>
            </w:pPr>
            <w:r w:rsidRPr="000E48DF">
              <w:t>приоритетных</w:t>
            </w:r>
          </w:p>
          <w:p w:rsidR="00AC2242" w:rsidRPr="000E48DF" w:rsidRDefault="00AC2242" w:rsidP="00AB02AB">
            <w:pPr>
              <w:widowControl w:val="0"/>
              <w:autoSpaceDE w:val="0"/>
              <w:autoSpaceDN w:val="0"/>
              <w:jc w:val="both"/>
            </w:pPr>
            <w:r w:rsidRPr="000E48DF">
              <w:t>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инфраструктуры</w:t>
            </w:r>
          </w:p>
        </w:tc>
      </w:tr>
      <w:tr w:rsidR="004D4ED5" w:rsidRPr="000E48DF" w:rsidTr="00AB02AB">
        <w:trPr>
          <w:trHeight w:val="119"/>
        </w:trPr>
        <w:tc>
          <w:tcPr>
            <w:tcW w:w="5000" w:type="pct"/>
            <w:gridSpan w:val="14"/>
            <w:shd w:val="clear" w:color="auto" w:fill="auto"/>
          </w:tcPr>
          <w:p w:rsidR="00AC2242" w:rsidRPr="000E48DF" w:rsidRDefault="00AC2242" w:rsidP="00CC42E1">
            <w:pPr>
              <w:widowControl w:val="0"/>
              <w:autoSpaceDE w:val="0"/>
              <w:autoSpaceDN w:val="0"/>
              <w:jc w:val="center"/>
              <w:rPr>
                <w:b/>
              </w:rPr>
            </w:pPr>
            <w:r w:rsidRPr="000E48DF">
              <w:rPr>
                <w:b/>
              </w:rPr>
              <w:t xml:space="preserve">3.4. Комплекс процессных </w:t>
            </w:r>
            <w:r w:rsidRPr="00CC42E1">
              <w:rPr>
                <w:b/>
              </w:rPr>
              <w:t>мероприятий «Компенсация некомпенсир</w:t>
            </w:r>
            <w:r w:rsidR="00CC42E1" w:rsidRPr="00CC42E1">
              <w:rPr>
                <w:b/>
              </w:rPr>
              <w:t>ованн</w:t>
            </w:r>
            <w:r w:rsidRPr="00CC42E1">
              <w:rPr>
                <w:b/>
              </w:rPr>
              <w:t>ых финансовых убытков, понесенных организацией, осуществляющей регулируемые виды деятельности в сфере теплоснабжения»</w:t>
            </w:r>
          </w:p>
        </w:tc>
      </w:tr>
      <w:tr w:rsidR="004D4ED5" w:rsidRPr="000E48DF" w:rsidTr="00AB02AB">
        <w:trPr>
          <w:trHeight w:val="1864"/>
        </w:trPr>
        <w:tc>
          <w:tcPr>
            <w:tcW w:w="385" w:type="pct"/>
            <w:shd w:val="clear" w:color="auto" w:fill="auto"/>
          </w:tcPr>
          <w:p w:rsidR="00AC2242" w:rsidRPr="000E48DF" w:rsidRDefault="00AC2242" w:rsidP="00AB02AB">
            <w:pPr>
              <w:autoSpaceDE w:val="0"/>
              <w:autoSpaceDN w:val="0"/>
              <w:adjustRightInd w:val="0"/>
              <w:rPr>
                <w:szCs w:val="20"/>
              </w:rPr>
            </w:pPr>
          </w:p>
        </w:tc>
        <w:tc>
          <w:tcPr>
            <w:tcW w:w="2205" w:type="pct"/>
            <w:gridSpan w:val="5"/>
            <w:shd w:val="clear" w:color="auto" w:fill="auto"/>
          </w:tcPr>
          <w:p w:rsidR="00AC2242" w:rsidRPr="000E48DF" w:rsidRDefault="00AC2242" w:rsidP="00AB02AB">
            <w:pPr>
              <w:jc w:val="both"/>
            </w:pPr>
            <w:r w:rsidRPr="000E48DF">
              <w:t xml:space="preserve">Ответственный за разработку и реализацию комплекса процессных мероприятий </w:t>
            </w:r>
          </w:p>
        </w:tc>
        <w:tc>
          <w:tcPr>
            <w:tcW w:w="2410" w:type="pct"/>
            <w:gridSpan w:val="8"/>
            <w:shd w:val="clear" w:color="auto" w:fill="auto"/>
          </w:tcPr>
          <w:p w:rsidR="00AC2242" w:rsidRPr="000E48DF" w:rsidRDefault="00AC2242" w:rsidP="00C57491">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C57491">
        <w:trPr>
          <w:trHeight w:val="1888"/>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3.4.1</w:t>
            </w:r>
          </w:p>
        </w:tc>
        <w:tc>
          <w:tcPr>
            <w:tcW w:w="1518" w:type="pct"/>
            <w:shd w:val="clear" w:color="auto" w:fill="auto"/>
          </w:tcPr>
          <w:p w:rsidR="00AC2242" w:rsidRPr="000E48DF" w:rsidRDefault="0050569F" w:rsidP="00CC42E1">
            <w:pPr>
              <w:widowControl w:val="0"/>
              <w:autoSpaceDE w:val="0"/>
              <w:autoSpaceDN w:val="0"/>
              <w:jc w:val="both"/>
            </w:pPr>
            <w:r>
              <w:t>В</w:t>
            </w:r>
            <w:r w:rsidR="00AC2242" w:rsidRPr="000E48DF">
              <w:t xml:space="preserve">озмещение </w:t>
            </w:r>
            <w:r>
              <w:t>н</w:t>
            </w:r>
            <w:r w:rsidR="00AC2242" w:rsidRPr="000E48DF">
              <w:t>екомпенсируемых финансовых убытков теплоснабжающим организациям</w:t>
            </w:r>
            <w:r w:rsidR="00CC42E1">
              <w:t>,</w:t>
            </w:r>
            <w:r w:rsidR="00AC2242" w:rsidRPr="000E48DF">
              <w:t xml:space="preserve"> в связи с эксплуатацией источника тепловой энергии</w:t>
            </w:r>
          </w:p>
        </w:tc>
        <w:tc>
          <w:tcPr>
            <w:tcW w:w="1852" w:type="pct"/>
            <w:gridSpan w:val="11"/>
            <w:shd w:val="clear" w:color="auto" w:fill="auto"/>
          </w:tcPr>
          <w:p w:rsidR="00AC2242" w:rsidRPr="000E48DF" w:rsidRDefault="00AC2242" w:rsidP="00AB02AB">
            <w:pPr>
              <w:widowControl w:val="0"/>
              <w:autoSpaceDE w:val="0"/>
              <w:autoSpaceDN w:val="0"/>
              <w:jc w:val="both"/>
            </w:pPr>
            <w:r w:rsidRPr="000E48DF">
              <w:t>В 202</w:t>
            </w:r>
            <w:r w:rsidR="003B5732" w:rsidRPr="000E48DF">
              <w:t>6</w:t>
            </w:r>
            <w:r w:rsidRPr="000E48DF">
              <w:t>-202</w:t>
            </w:r>
            <w:r w:rsidR="003B5732" w:rsidRPr="000E48DF">
              <w:t>8</w:t>
            </w:r>
            <w:r w:rsidRPr="000E48DF">
              <w:t xml:space="preserve"> годах планируется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c>
          <w:tcPr>
            <w:tcW w:w="1245" w:type="pct"/>
            <w:shd w:val="clear" w:color="auto" w:fill="auto"/>
          </w:tcPr>
          <w:p w:rsidR="00AC2242" w:rsidRPr="000E48DF" w:rsidRDefault="00AC2242" w:rsidP="00AB02AB">
            <w:pPr>
              <w:widowControl w:val="0"/>
              <w:autoSpaceDE w:val="0"/>
              <w:autoSpaceDN w:val="0"/>
              <w:jc w:val="both"/>
            </w:pPr>
          </w:p>
          <w:p w:rsidR="00AC2242" w:rsidRPr="000E48DF" w:rsidRDefault="00AC2242" w:rsidP="00AB02AB">
            <w:pPr>
              <w:widowControl w:val="0"/>
              <w:autoSpaceDE w:val="0"/>
              <w:autoSpaceDN w:val="0"/>
              <w:jc w:val="both"/>
            </w:pPr>
            <w:r w:rsidRPr="000E48DF">
              <w:t>Снижение финансовых убытков теплоснабжающей организации</w:t>
            </w:r>
          </w:p>
        </w:tc>
      </w:tr>
      <w:tr w:rsidR="004D4ED5" w:rsidRPr="000E48DF" w:rsidTr="00AB02AB">
        <w:trPr>
          <w:trHeight w:val="109"/>
        </w:trPr>
        <w:tc>
          <w:tcPr>
            <w:tcW w:w="5000" w:type="pct"/>
            <w:gridSpan w:val="14"/>
            <w:shd w:val="clear" w:color="auto" w:fill="auto"/>
            <w:vAlign w:val="center"/>
          </w:tcPr>
          <w:p w:rsidR="00AC2242" w:rsidRPr="000E48DF" w:rsidRDefault="00AC2242" w:rsidP="00AB02AB">
            <w:pPr>
              <w:widowControl w:val="0"/>
              <w:autoSpaceDE w:val="0"/>
              <w:autoSpaceDN w:val="0"/>
              <w:jc w:val="center"/>
            </w:pPr>
            <w:r w:rsidRPr="000E48DF">
              <w:rPr>
                <w:b/>
              </w:rPr>
              <w:t>3.5. Комплекс процессных мероприятий «Строительство уличных сетей инженерной инфраструктуры»</w:t>
            </w:r>
          </w:p>
        </w:tc>
      </w:tr>
      <w:tr w:rsidR="004D4ED5" w:rsidRPr="000E48DF" w:rsidTr="00AB02AB">
        <w:trPr>
          <w:trHeight w:val="145"/>
        </w:trPr>
        <w:tc>
          <w:tcPr>
            <w:tcW w:w="2601" w:type="pct"/>
            <w:gridSpan w:val="7"/>
            <w:shd w:val="clear" w:color="auto" w:fill="auto"/>
            <w:vAlign w:val="center"/>
          </w:tcPr>
          <w:p w:rsidR="00AC2242" w:rsidRPr="000E48DF" w:rsidRDefault="00AC2242" w:rsidP="00AB02AB">
            <w:pPr>
              <w:jc w:val="both"/>
            </w:pPr>
            <w:r w:rsidRPr="000E48DF">
              <w:t xml:space="preserve">Ответственный за разработку и реализацию комплекса процессных мероприятий </w:t>
            </w:r>
          </w:p>
        </w:tc>
        <w:tc>
          <w:tcPr>
            <w:tcW w:w="2399" w:type="pct"/>
            <w:gridSpan w:val="7"/>
            <w:shd w:val="clear" w:color="auto" w:fill="auto"/>
          </w:tcPr>
          <w:p w:rsidR="00AC2242" w:rsidRPr="000E48DF" w:rsidRDefault="00AC2242" w:rsidP="00C57491">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C57491">
        <w:trPr>
          <w:trHeight w:val="135"/>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3.5.1</w:t>
            </w:r>
          </w:p>
        </w:tc>
        <w:tc>
          <w:tcPr>
            <w:tcW w:w="1518" w:type="pct"/>
            <w:shd w:val="clear" w:color="auto" w:fill="auto"/>
          </w:tcPr>
          <w:p w:rsidR="00AC2242" w:rsidRPr="000E48DF" w:rsidRDefault="00AC2242" w:rsidP="00AB02AB">
            <w:pPr>
              <w:widowControl w:val="0"/>
              <w:autoSpaceDE w:val="0"/>
              <w:autoSpaceDN w:val="0"/>
              <w:jc w:val="both"/>
            </w:pPr>
            <w:r w:rsidRPr="000E48DF">
              <w:t>Строительство, реконструкция, капитальный ремонт шахтных колодцев</w:t>
            </w:r>
          </w:p>
        </w:tc>
        <w:tc>
          <w:tcPr>
            <w:tcW w:w="1852" w:type="pct"/>
            <w:gridSpan w:val="11"/>
            <w:shd w:val="clear" w:color="auto" w:fill="auto"/>
          </w:tcPr>
          <w:p w:rsidR="00AC2242" w:rsidRPr="000E48DF" w:rsidRDefault="00AC2242" w:rsidP="00C57491">
            <w:pPr>
              <w:widowControl w:val="0"/>
              <w:autoSpaceDE w:val="0"/>
              <w:autoSpaceDN w:val="0"/>
              <w:jc w:val="both"/>
            </w:pPr>
            <w:r w:rsidRPr="000E48DF">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AC2242" w:rsidRPr="000E48DF" w:rsidRDefault="00AC2242" w:rsidP="00AB02AB">
            <w:pPr>
              <w:widowControl w:val="0"/>
              <w:autoSpaceDE w:val="0"/>
              <w:autoSpaceDN w:val="0"/>
              <w:adjustRightInd w:val="0"/>
              <w:spacing w:line="235" w:lineRule="auto"/>
              <w:jc w:val="both"/>
            </w:pPr>
            <w:r w:rsidRPr="000E48DF">
              <w:t>Количество отремонтированных шахтных колодцев</w:t>
            </w:r>
          </w:p>
          <w:p w:rsidR="00AC2242" w:rsidRPr="000E48DF" w:rsidRDefault="00C57491" w:rsidP="00AB02AB">
            <w:pPr>
              <w:widowControl w:val="0"/>
              <w:autoSpaceDE w:val="0"/>
              <w:autoSpaceDN w:val="0"/>
              <w:jc w:val="both"/>
            </w:pPr>
            <w:r>
              <w:t xml:space="preserve">Увеличение </w:t>
            </w:r>
            <w:r w:rsidR="00AC2242" w:rsidRPr="000E48DF">
              <w:t xml:space="preserve">численности населения, для которого улучшиться качество </w:t>
            </w:r>
            <w:r w:rsidR="00AC2242" w:rsidRPr="000E48DF">
              <w:lastRenderedPageBreak/>
              <w:t xml:space="preserve">коммунальных услуг </w:t>
            </w:r>
          </w:p>
        </w:tc>
      </w:tr>
      <w:tr w:rsidR="004451C5" w:rsidRPr="000E48DF" w:rsidTr="00C57491">
        <w:trPr>
          <w:trHeight w:val="135"/>
        </w:trPr>
        <w:tc>
          <w:tcPr>
            <w:tcW w:w="385" w:type="pct"/>
            <w:shd w:val="clear" w:color="auto" w:fill="auto"/>
            <w:vAlign w:val="center"/>
          </w:tcPr>
          <w:p w:rsidR="004451C5" w:rsidRPr="000E48DF" w:rsidRDefault="004451C5" w:rsidP="004451C5">
            <w:pPr>
              <w:autoSpaceDE w:val="0"/>
              <w:autoSpaceDN w:val="0"/>
              <w:adjustRightInd w:val="0"/>
              <w:jc w:val="center"/>
              <w:rPr>
                <w:szCs w:val="20"/>
              </w:rPr>
            </w:pPr>
            <w:r>
              <w:rPr>
                <w:szCs w:val="20"/>
              </w:rPr>
              <w:lastRenderedPageBreak/>
              <w:t>3.6.1</w:t>
            </w:r>
          </w:p>
        </w:tc>
        <w:tc>
          <w:tcPr>
            <w:tcW w:w="1518" w:type="pct"/>
            <w:shd w:val="clear" w:color="auto" w:fill="auto"/>
          </w:tcPr>
          <w:p w:rsidR="004451C5" w:rsidRPr="000E48DF" w:rsidRDefault="004451C5" w:rsidP="004451C5">
            <w:pPr>
              <w:widowControl w:val="0"/>
              <w:autoSpaceDE w:val="0"/>
              <w:autoSpaceDN w:val="0"/>
              <w:jc w:val="both"/>
            </w:pPr>
            <w:r>
              <w:t xml:space="preserve">Строительство распределительного газопровода </w:t>
            </w:r>
          </w:p>
        </w:tc>
        <w:tc>
          <w:tcPr>
            <w:tcW w:w="1852" w:type="pct"/>
            <w:gridSpan w:val="11"/>
            <w:shd w:val="clear" w:color="auto" w:fill="auto"/>
          </w:tcPr>
          <w:p w:rsidR="004451C5" w:rsidRPr="000E48DF" w:rsidRDefault="004451C5" w:rsidP="004451C5">
            <w:pPr>
              <w:widowControl w:val="0"/>
              <w:autoSpaceDE w:val="0"/>
              <w:autoSpaceDN w:val="0"/>
              <w:jc w:val="both"/>
            </w:pPr>
            <w:r>
              <w:t xml:space="preserve">В рамках данной задачи планируется выполнить работы по прокладке распорядительного подземного газопровода до точки подключению в д. Полибино, ул. Лесная, д. 48, д. </w:t>
            </w:r>
            <w:proofErr w:type="spellStart"/>
            <w:r>
              <w:t>Струково</w:t>
            </w:r>
            <w:proofErr w:type="spellEnd"/>
            <w:r>
              <w:t xml:space="preserve"> ул. Молодежная, д. 2, г. Дорогобуж, ул. Карла Маркса, д. 33  </w:t>
            </w:r>
          </w:p>
        </w:tc>
        <w:tc>
          <w:tcPr>
            <w:tcW w:w="1245" w:type="pct"/>
            <w:shd w:val="clear" w:color="auto" w:fill="auto"/>
          </w:tcPr>
          <w:p w:rsidR="004451C5" w:rsidRPr="000E48DF" w:rsidRDefault="004451C5" w:rsidP="004451C5">
            <w:pPr>
              <w:widowControl w:val="0"/>
              <w:autoSpaceDE w:val="0"/>
              <w:autoSpaceDN w:val="0"/>
              <w:adjustRightInd w:val="0"/>
              <w:spacing w:line="235" w:lineRule="auto"/>
              <w:jc w:val="both"/>
            </w:pPr>
            <w:r>
              <w:t>Протяженность распределительного подземного полиэтиленового газопровода</w:t>
            </w:r>
          </w:p>
        </w:tc>
      </w:tr>
      <w:tr w:rsidR="004451C5" w:rsidRPr="000E48DF" w:rsidTr="00C57491">
        <w:trPr>
          <w:trHeight w:val="135"/>
        </w:trPr>
        <w:tc>
          <w:tcPr>
            <w:tcW w:w="385" w:type="pct"/>
            <w:shd w:val="clear" w:color="auto" w:fill="auto"/>
            <w:vAlign w:val="center"/>
          </w:tcPr>
          <w:p w:rsidR="004451C5" w:rsidRPr="000E48DF" w:rsidRDefault="004451C5" w:rsidP="004451C5">
            <w:pPr>
              <w:autoSpaceDE w:val="0"/>
              <w:autoSpaceDN w:val="0"/>
              <w:adjustRightInd w:val="0"/>
              <w:jc w:val="center"/>
              <w:rPr>
                <w:szCs w:val="20"/>
              </w:rPr>
            </w:pPr>
            <w:r>
              <w:rPr>
                <w:szCs w:val="20"/>
              </w:rPr>
              <w:t>3.6.2.</w:t>
            </w:r>
          </w:p>
        </w:tc>
        <w:tc>
          <w:tcPr>
            <w:tcW w:w="1518" w:type="pct"/>
            <w:shd w:val="clear" w:color="auto" w:fill="auto"/>
          </w:tcPr>
          <w:p w:rsidR="004451C5" w:rsidRPr="000E48DF" w:rsidRDefault="004451C5" w:rsidP="004451C5">
            <w:pPr>
              <w:widowControl w:val="0"/>
              <w:autoSpaceDE w:val="0"/>
              <w:autoSpaceDN w:val="0"/>
              <w:jc w:val="both"/>
            </w:pPr>
            <w:r w:rsidRPr="0062401D">
              <w:t>Техническое присоединение к сетям газоснабжения</w:t>
            </w:r>
          </w:p>
        </w:tc>
        <w:tc>
          <w:tcPr>
            <w:tcW w:w="1852" w:type="pct"/>
            <w:gridSpan w:val="11"/>
            <w:shd w:val="clear" w:color="auto" w:fill="auto"/>
          </w:tcPr>
          <w:p w:rsidR="004451C5" w:rsidRPr="000E48DF" w:rsidRDefault="004451C5" w:rsidP="004451C5">
            <w:pPr>
              <w:widowControl w:val="0"/>
              <w:autoSpaceDE w:val="0"/>
              <w:autoSpaceDN w:val="0"/>
              <w:jc w:val="both"/>
            </w:pPr>
            <w:r>
              <w:t xml:space="preserve">В рамках данной задачи планируется выполнить работы техническому присоединению к газопроводу в д. Полибино, д. </w:t>
            </w:r>
            <w:proofErr w:type="spellStart"/>
            <w:r>
              <w:t>Струково</w:t>
            </w:r>
            <w:proofErr w:type="spellEnd"/>
            <w:r>
              <w:t xml:space="preserve">, г. Дорогобуж </w:t>
            </w:r>
          </w:p>
        </w:tc>
        <w:tc>
          <w:tcPr>
            <w:tcW w:w="1245" w:type="pct"/>
            <w:shd w:val="clear" w:color="auto" w:fill="auto"/>
          </w:tcPr>
          <w:p w:rsidR="004451C5" w:rsidRPr="000E48DF" w:rsidRDefault="004451C5" w:rsidP="004451C5">
            <w:pPr>
              <w:widowControl w:val="0"/>
              <w:autoSpaceDE w:val="0"/>
              <w:autoSpaceDN w:val="0"/>
              <w:adjustRightInd w:val="0"/>
              <w:spacing w:line="235" w:lineRule="auto"/>
              <w:jc w:val="both"/>
            </w:pPr>
            <w:r>
              <w:t>Протяженность распределительного подземного полиэтиленового газопровода</w:t>
            </w:r>
          </w:p>
        </w:tc>
      </w:tr>
      <w:tr w:rsidR="004451C5" w:rsidRPr="000E48DF" w:rsidTr="00AB02AB">
        <w:trPr>
          <w:trHeight w:val="107"/>
        </w:trPr>
        <w:tc>
          <w:tcPr>
            <w:tcW w:w="5000" w:type="pct"/>
            <w:gridSpan w:val="14"/>
            <w:shd w:val="clear" w:color="auto" w:fill="auto"/>
            <w:vAlign w:val="center"/>
          </w:tcPr>
          <w:p w:rsidR="004451C5" w:rsidRPr="000E48DF" w:rsidRDefault="004451C5" w:rsidP="004451C5">
            <w:pPr>
              <w:widowControl w:val="0"/>
              <w:autoSpaceDE w:val="0"/>
              <w:autoSpaceDN w:val="0"/>
              <w:jc w:val="center"/>
            </w:pPr>
            <w:r w:rsidRPr="000E48DF">
              <w:rPr>
                <w:b/>
              </w:rPr>
              <w:t xml:space="preserve">3.6. Комплекс процессных мероприятий </w:t>
            </w:r>
            <w:r w:rsidRPr="000E48DF">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451C5" w:rsidRPr="000E48DF" w:rsidTr="00AB02AB">
        <w:trPr>
          <w:trHeight w:val="157"/>
        </w:trPr>
        <w:tc>
          <w:tcPr>
            <w:tcW w:w="2666" w:type="pct"/>
            <w:gridSpan w:val="10"/>
            <w:shd w:val="clear" w:color="auto" w:fill="auto"/>
          </w:tcPr>
          <w:p w:rsidR="004451C5" w:rsidRPr="000E48DF" w:rsidRDefault="004451C5" w:rsidP="004451C5">
            <w:pPr>
              <w:jc w:val="both"/>
            </w:pPr>
            <w:r w:rsidRPr="000E48DF">
              <w:t xml:space="preserve">Ответственный за разработку и реализацию комплекса процессных мероприятий </w:t>
            </w:r>
          </w:p>
        </w:tc>
        <w:tc>
          <w:tcPr>
            <w:tcW w:w="2334" w:type="pct"/>
            <w:gridSpan w:val="4"/>
            <w:shd w:val="clear" w:color="auto" w:fill="auto"/>
          </w:tcPr>
          <w:p w:rsidR="004451C5" w:rsidRPr="000E48DF" w:rsidRDefault="004451C5" w:rsidP="004451C5">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451C5" w:rsidRPr="000E48DF" w:rsidTr="00C57491">
        <w:trPr>
          <w:trHeight w:val="2352"/>
        </w:trPr>
        <w:tc>
          <w:tcPr>
            <w:tcW w:w="385" w:type="pct"/>
            <w:shd w:val="clear" w:color="auto" w:fill="auto"/>
            <w:vAlign w:val="center"/>
          </w:tcPr>
          <w:p w:rsidR="004451C5" w:rsidRPr="000E48DF" w:rsidRDefault="004451C5" w:rsidP="004451C5">
            <w:pPr>
              <w:autoSpaceDE w:val="0"/>
              <w:autoSpaceDN w:val="0"/>
              <w:adjustRightInd w:val="0"/>
              <w:jc w:val="center"/>
              <w:rPr>
                <w:szCs w:val="20"/>
              </w:rPr>
            </w:pPr>
            <w:r w:rsidRPr="000E48DF">
              <w:rPr>
                <w:szCs w:val="20"/>
              </w:rPr>
              <w:t>3.6.1</w:t>
            </w:r>
          </w:p>
        </w:tc>
        <w:tc>
          <w:tcPr>
            <w:tcW w:w="1518" w:type="pct"/>
            <w:shd w:val="clear" w:color="auto" w:fill="auto"/>
          </w:tcPr>
          <w:p w:rsidR="004451C5" w:rsidRPr="000E48DF" w:rsidRDefault="004451C5" w:rsidP="004451C5">
            <w:pPr>
              <w:widowControl w:val="0"/>
              <w:autoSpaceDE w:val="0"/>
              <w:autoSpaceDN w:val="0"/>
              <w:jc w:val="both"/>
              <w:rPr>
                <w:spacing w:val="-2"/>
              </w:rPr>
            </w:pPr>
            <w:r w:rsidRPr="000E48DF">
              <w:rPr>
                <w:spacing w:val="-2"/>
              </w:rPr>
              <w:t>Приобретение основных средств для создания обязательного запаса материально-технических ресурсов</w:t>
            </w:r>
          </w:p>
        </w:tc>
        <w:tc>
          <w:tcPr>
            <w:tcW w:w="1852" w:type="pct"/>
            <w:gridSpan w:val="11"/>
            <w:shd w:val="clear" w:color="auto" w:fill="auto"/>
          </w:tcPr>
          <w:p w:rsidR="004451C5" w:rsidRPr="000E48DF" w:rsidRDefault="004451C5" w:rsidP="004451C5">
            <w:pPr>
              <w:widowControl w:val="0"/>
              <w:autoSpaceDE w:val="0"/>
              <w:autoSpaceDN w:val="0"/>
              <w:adjustRightInd w:val="0"/>
              <w:jc w:val="both"/>
            </w:pPr>
            <w:r w:rsidRPr="000E48DF">
              <w:t>В 2026-2028 годах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4451C5" w:rsidRPr="000E48DF" w:rsidRDefault="004451C5" w:rsidP="004451C5">
            <w:pPr>
              <w:widowControl w:val="0"/>
              <w:autoSpaceDE w:val="0"/>
              <w:autoSpaceDN w:val="0"/>
              <w:jc w:val="both"/>
            </w:pPr>
            <w:r w:rsidRPr="000E48DF">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451C5" w:rsidRPr="000E48DF" w:rsidTr="00AB02AB">
        <w:trPr>
          <w:trHeight w:val="902"/>
        </w:trPr>
        <w:tc>
          <w:tcPr>
            <w:tcW w:w="5000" w:type="pct"/>
            <w:gridSpan w:val="14"/>
            <w:shd w:val="clear" w:color="auto" w:fill="auto"/>
            <w:vAlign w:val="center"/>
          </w:tcPr>
          <w:p w:rsidR="004451C5" w:rsidRPr="000E48DF" w:rsidRDefault="004451C5" w:rsidP="004451C5">
            <w:pPr>
              <w:widowControl w:val="0"/>
              <w:autoSpaceDE w:val="0"/>
              <w:autoSpaceDN w:val="0"/>
              <w:jc w:val="center"/>
              <w:rPr>
                <w:b/>
              </w:rPr>
            </w:pPr>
            <w:r w:rsidRPr="000E48DF">
              <w:rPr>
                <w:b/>
              </w:rPr>
              <w:t xml:space="preserve">3.7. </w:t>
            </w:r>
            <w:r w:rsidRPr="000E48DF">
              <w:t xml:space="preserve"> </w:t>
            </w:r>
            <w:r w:rsidRPr="000E48DF">
              <w:rPr>
                <w:b/>
              </w:rPr>
              <w:t>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r>
      <w:tr w:rsidR="004451C5" w:rsidRPr="000E48DF" w:rsidTr="00E2134F">
        <w:trPr>
          <w:trHeight w:val="260"/>
        </w:trPr>
        <w:tc>
          <w:tcPr>
            <w:tcW w:w="2647" w:type="pct"/>
            <w:gridSpan w:val="9"/>
            <w:shd w:val="clear" w:color="auto" w:fill="auto"/>
          </w:tcPr>
          <w:p w:rsidR="004451C5" w:rsidRPr="000E48DF" w:rsidRDefault="004451C5" w:rsidP="004451C5">
            <w:pPr>
              <w:jc w:val="both"/>
            </w:pPr>
            <w:r w:rsidRPr="000E48DF">
              <w:t xml:space="preserve">Ответственный за разработку и реализацию комплекса процессных мероприятий </w:t>
            </w:r>
          </w:p>
        </w:tc>
        <w:tc>
          <w:tcPr>
            <w:tcW w:w="2353" w:type="pct"/>
            <w:gridSpan w:val="5"/>
            <w:shd w:val="clear" w:color="auto" w:fill="auto"/>
          </w:tcPr>
          <w:p w:rsidR="004451C5" w:rsidRPr="000E48DF" w:rsidRDefault="004451C5" w:rsidP="004451C5">
            <w:pPr>
              <w:jc w:val="both"/>
            </w:pPr>
            <w:r w:rsidRPr="000E48DF">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451C5" w:rsidRPr="000E48DF" w:rsidTr="00C57491">
        <w:trPr>
          <w:trHeight w:val="451"/>
        </w:trPr>
        <w:tc>
          <w:tcPr>
            <w:tcW w:w="385" w:type="pct"/>
            <w:shd w:val="clear" w:color="auto" w:fill="auto"/>
            <w:vAlign w:val="center"/>
          </w:tcPr>
          <w:p w:rsidR="004451C5" w:rsidRPr="000E48DF" w:rsidRDefault="004451C5" w:rsidP="004451C5">
            <w:pPr>
              <w:autoSpaceDE w:val="0"/>
              <w:autoSpaceDN w:val="0"/>
              <w:adjustRightInd w:val="0"/>
              <w:jc w:val="center"/>
              <w:rPr>
                <w:szCs w:val="20"/>
              </w:rPr>
            </w:pPr>
            <w:r w:rsidRPr="000E48DF">
              <w:rPr>
                <w:szCs w:val="20"/>
              </w:rPr>
              <w:t>3.7.1</w:t>
            </w:r>
          </w:p>
        </w:tc>
        <w:tc>
          <w:tcPr>
            <w:tcW w:w="1518" w:type="pct"/>
            <w:shd w:val="clear" w:color="auto" w:fill="auto"/>
          </w:tcPr>
          <w:p w:rsidR="004451C5" w:rsidRPr="000E48DF" w:rsidRDefault="004451C5" w:rsidP="004451C5">
            <w:pPr>
              <w:widowControl w:val="0"/>
              <w:autoSpaceDE w:val="0"/>
              <w:autoSpaceDN w:val="0"/>
              <w:jc w:val="both"/>
              <w:rPr>
                <w:spacing w:val="-2"/>
              </w:rPr>
            </w:pPr>
            <w:r w:rsidRPr="000E48DF">
              <w:rPr>
                <w:spacing w:val="-2"/>
              </w:rPr>
              <w:t>Финансовое обеспечение мероприятий по благоустройству территорий</w:t>
            </w:r>
          </w:p>
        </w:tc>
        <w:tc>
          <w:tcPr>
            <w:tcW w:w="1852" w:type="pct"/>
            <w:gridSpan w:val="11"/>
            <w:shd w:val="clear" w:color="auto" w:fill="auto"/>
          </w:tcPr>
          <w:p w:rsidR="004451C5" w:rsidRPr="000E48DF" w:rsidRDefault="004451C5" w:rsidP="004451C5">
            <w:pPr>
              <w:widowControl w:val="0"/>
              <w:autoSpaceDE w:val="0"/>
              <w:autoSpaceDN w:val="0"/>
              <w:adjustRightInd w:val="0"/>
              <w:jc w:val="both"/>
            </w:pPr>
            <w:r w:rsidRPr="000E48DF">
              <w:t>В 202</w:t>
            </w:r>
            <w:r>
              <w:t>7</w:t>
            </w:r>
            <w:r w:rsidRPr="000E48DF">
              <w:t>-2028 годах планируется выполнить мероприятия по благоустройству и развитию территории Дорогобужского муниципального округа Смоленской области</w:t>
            </w:r>
          </w:p>
        </w:tc>
        <w:tc>
          <w:tcPr>
            <w:tcW w:w="1245" w:type="pct"/>
            <w:shd w:val="clear" w:color="auto" w:fill="auto"/>
          </w:tcPr>
          <w:p w:rsidR="004451C5" w:rsidRPr="000E48DF" w:rsidRDefault="004451C5" w:rsidP="004451C5">
            <w:pPr>
              <w:widowControl w:val="0"/>
              <w:autoSpaceDE w:val="0"/>
              <w:autoSpaceDN w:val="0"/>
              <w:jc w:val="both"/>
            </w:pPr>
            <w:r w:rsidRPr="000E48DF">
              <w:t>Доля населения, удовлетворённого уровнем благоустройства</w:t>
            </w:r>
          </w:p>
        </w:tc>
      </w:tr>
      <w:tr w:rsidR="004451C5" w:rsidRPr="000E48DF" w:rsidTr="00AB02AB">
        <w:trPr>
          <w:trHeight w:val="288"/>
        </w:trPr>
        <w:tc>
          <w:tcPr>
            <w:tcW w:w="5000" w:type="pct"/>
            <w:gridSpan w:val="14"/>
            <w:shd w:val="clear" w:color="auto" w:fill="auto"/>
            <w:vAlign w:val="center"/>
          </w:tcPr>
          <w:p w:rsidR="004451C5" w:rsidRPr="000E48DF" w:rsidRDefault="004451C5" w:rsidP="004451C5">
            <w:pPr>
              <w:autoSpaceDE w:val="0"/>
              <w:autoSpaceDN w:val="0"/>
              <w:adjustRightInd w:val="0"/>
              <w:jc w:val="center"/>
              <w:rPr>
                <w:b/>
                <w:szCs w:val="20"/>
              </w:rPr>
            </w:pPr>
            <w:r w:rsidRPr="000E48DF">
              <w:rPr>
                <w:b/>
                <w:szCs w:val="20"/>
              </w:rPr>
              <w:t>4. Отдельные мероприятия</w:t>
            </w:r>
          </w:p>
        </w:tc>
      </w:tr>
      <w:tr w:rsidR="004451C5" w:rsidRPr="000E48DF" w:rsidTr="00AB02AB">
        <w:trPr>
          <w:trHeight w:val="448"/>
        </w:trPr>
        <w:tc>
          <w:tcPr>
            <w:tcW w:w="385" w:type="pct"/>
            <w:shd w:val="clear" w:color="auto" w:fill="auto"/>
            <w:vAlign w:val="center"/>
          </w:tcPr>
          <w:p w:rsidR="004451C5" w:rsidRPr="000E48DF" w:rsidRDefault="004451C5" w:rsidP="004451C5">
            <w:pPr>
              <w:autoSpaceDE w:val="0"/>
              <w:autoSpaceDN w:val="0"/>
              <w:adjustRightInd w:val="0"/>
              <w:rPr>
                <w:rFonts w:eastAsia="Calibri"/>
                <w:szCs w:val="20"/>
              </w:rPr>
            </w:pPr>
          </w:p>
        </w:tc>
        <w:tc>
          <w:tcPr>
            <w:tcW w:w="4615" w:type="pct"/>
            <w:gridSpan w:val="13"/>
            <w:shd w:val="clear" w:color="auto" w:fill="auto"/>
            <w:vAlign w:val="center"/>
          </w:tcPr>
          <w:p w:rsidR="004451C5" w:rsidRPr="000E48DF" w:rsidRDefault="004451C5" w:rsidP="004451C5">
            <w:pPr>
              <w:autoSpaceDE w:val="0"/>
              <w:autoSpaceDN w:val="0"/>
              <w:adjustRightInd w:val="0"/>
              <w:rPr>
                <w:rFonts w:eastAsia="Calibri"/>
                <w:szCs w:val="20"/>
              </w:rPr>
            </w:pPr>
            <w:r w:rsidRPr="000E48DF">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0E48DF">
              <w:rPr>
                <w:szCs w:val="20"/>
              </w:rPr>
              <w:sym w:font="Symbol" w:char="F02D"/>
            </w:r>
            <w:r w:rsidRPr="000E48DF">
              <w:rPr>
                <w:szCs w:val="20"/>
              </w:rPr>
              <w:t xml:space="preserve"> год окончания)</w:t>
            </w:r>
          </w:p>
        </w:tc>
      </w:tr>
      <w:tr w:rsidR="004451C5" w:rsidRPr="000E48DF" w:rsidTr="00AB02AB">
        <w:trPr>
          <w:trHeight w:val="247"/>
        </w:trPr>
        <w:tc>
          <w:tcPr>
            <w:tcW w:w="385" w:type="pct"/>
            <w:shd w:val="clear" w:color="auto" w:fill="auto"/>
          </w:tcPr>
          <w:p w:rsidR="004451C5" w:rsidRPr="000E48DF" w:rsidRDefault="004451C5" w:rsidP="004451C5">
            <w:pPr>
              <w:autoSpaceDE w:val="0"/>
              <w:autoSpaceDN w:val="0"/>
              <w:adjustRightInd w:val="0"/>
              <w:rPr>
                <w:szCs w:val="20"/>
              </w:rPr>
            </w:pPr>
            <w:r w:rsidRPr="000E48DF">
              <w:rPr>
                <w:szCs w:val="20"/>
              </w:rPr>
              <w:t>4</w:t>
            </w:r>
            <w:r w:rsidRPr="000E48DF">
              <w:rPr>
                <w:szCs w:val="20"/>
                <w:lang w:val="en-US"/>
              </w:rPr>
              <w:t>.</w:t>
            </w:r>
            <w:r w:rsidRPr="000E48DF">
              <w:rPr>
                <w:szCs w:val="20"/>
              </w:rPr>
              <w:t>1.</w:t>
            </w:r>
          </w:p>
        </w:tc>
        <w:tc>
          <w:tcPr>
            <w:tcW w:w="1672" w:type="pct"/>
            <w:gridSpan w:val="2"/>
            <w:shd w:val="clear" w:color="auto" w:fill="auto"/>
          </w:tcPr>
          <w:p w:rsidR="004451C5" w:rsidRPr="000E48DF" w:rsidRDefault="004451C5" w:rsidP="004451C5">
            <w:pPr>
              <w:autoSpaceDE w:val="0"/>
              <w:autoSpaceDN w:val="0"/>
              <w:adjustRightInd w:val="0"/>
              <w:rPr>
                <w:szCs w:val="20"/>
              </w:rPr>
            </w:pPr>
            <w:r w:rsidRPr="000E48DF">
              <w:rPr>
                <w:szCs w:val="20"/>
              </w:rPr>
              <w:t>Задача 1</w:t>
            </w:r>
          </w:p>
        </w:tc>
        <w:tc>
          <w:tcPr>
            <w:tcW w:w="1612" w:type="pct"/>
            <w:gridSpan w:val="9"/>
            <w:shd w:val="clear" w:color="auto" w:fill="auto"/>
          </w:tcPr>
          <w:p w:rsidR="004451C5" w:rsidRPr="000E48DF" w:rsidRDefault="004451C5" w:rsidP="004451C5">
            <w:pPr>
              <w:autoSpaceDE w:val="0"/>
              <w:autoSpaceDN w:val="0"/>
              <w:adjustRightInd w:val="0"/>
              <w:rPr>
                <w:szCs w:val="20"/>
              </w:rPr>
            </w:pPr>
          </w:p>
        </w:tc>
        <w:tc>
          <w:tcPr>
            <w:tcW w:w="1331" w:type="pct"/>
            <w:gridSpan w:val="2"/>
            <w:shd w:val="clear" w:color="auto" w:fill="auto"/>
          </w:tcPr>
          <w:p w:rsidR="004451C5" w:rsidRPr="000E48DF" w:rsidRDefault="004451C5" w:rsidP="004451C5">
            <w:pPr>
              <w:autoSpaceDE w:val="0"/>
              <w:autoSpaceDN w:val="0"/>
              <w:adjustRightInd w:val="0"/>
              <w:rPr>
                <w:szCs w:val="20"/>
              </w:rPr>
            </w:pPr>
          </w:p>
        </w:tc>
      </w:tr>
    </w:tbl>
    <w:p w:rsidR="00AC2242" w:rsidRPr="000E48DF" w:rsidRDefault="00AC2242" w:rsidP="00AC2242">
      <w:pPr>
        <w:jc w:val="center"/>
        <w:rPr>
          <w:b/>
          <w:sz w:val="26"/>
          <w:szCs w:val="26"/>
        </w:rPr>
      </w:pPr>
    </w:p>
    <w:p w:rsidR="00AC2242" w:rsidRPr="004C3E73" w:rsidRDefault="00AC2242" w:rsidP="00AC2242">
      <w:pPr>
        <w:jc w:val="center"/>
        <w:rPr>
          <w:b/>
        </w:rPr>
      </w:pPr>
      <w:r w:rsidRPr="004C3E73">
        <w:rPr>
          <w:b/>
        </w:rPr>
        <w:lastRenderedPageBreak/>
        <w:t>Раздел 4. Финансовое обеспечение муниципальной программы</w:t>
      </w:r>
    </w:p>
    <w:p w:rsidR="00AC2242" w:rsidRPr="000E48DF" w:rsidRDefault="00AC2242" w:rsidP="00AC2242">
      <w:pPr>
        <w:jc w:val="center"/>
        <w:rPr>
          <w:sz w:val="26"/>
          <w:szCs w:val="26"/>
        </w:rPr>
      </w:pPr>
      <w:r w:rsidRPr="000E48DF">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722"/>
        <w:gridCol w:w="1587"/>
      </w:tblGrid>
      <w:tr w:rsidR="004D4ED5" w:rsidRPr="000E48DF" w:rsidTr="00AC2242">
        <w:trPr>
          <w:tblHeader/>
          <w:jc w:val="center"/>
        </w:trPr>
        <w:tc>
          <w:tcPr>
            <w:tcW w:w="1675" w:type="pct"/>
            <w:vMerge w:val="restart"/>
            <w:shd w:val="clear" w:color="auto" w:fill="auto"/>
          </w:tcPr>
          <w:p w:rsidR="00AC2242" w:rsidRPr="000E48DF" w:rsidRDefault="00AC2242" w:rsidP="00AC2242">
            <w:pPr>
              <w:jc w:val="center"/>
              <w:rPr>
                <w:rFonts w:eastAsia="Calibri"/>
              </w:rPr>
            </w:pPr>
            <w:r w:rsidRPr="000E48DF">
              <w:rPr>
                <w:rFonts w:eastAsia="Calibri"/>
              </w:rPr>
              <w:t>Источник финансового обеспечения</w:t>
            </w:r>
          </w:p>
        </w:tc>
        <w:tc>
          <w:tcPr>
            <w:tcW w:w="3325" w:type="pct"/>
            <w:gridSpan w:val="4"/>
            <w:shd w:val="clear" w:color="auto" w:fill="auto"/>
          </w:tcPr>
          <w:p w:rsidR="00AC2242" w:rsidRPr="000E48DF" w:rsidRDefault="00AC2242" w:rsidP="00AC2242">
            <w:pPr>
              <w:jc w:val="center"/>
              <w:rPr>
                <w:spacing w:val="-2"/>
              </w:rPr>
            </w:pPr>
            <w:r w:rsidRPr="000E48DF">
              <w:rPr>
                <w:spacing w:val="-2"/>
              </w:rPr>
              <w:t>Объем финансового обеспечения по годам реализации (тыс. рублей)</w:t>
            </w:r>
          </w:p>
        </w:tc>
      </w:tr>
      <w:tr w:rsidR="004D4ED5" w:rsidRPr="000E48DF" w:rsidTr="00E2134F">
        <w:trPr>
          <w:trHeight w:val="448"/>
          <w:tblHeader/>
          <w:jc w:val="center"/>
        </w:trPr>
        <w:tc>
          <w:tcPr>
            <w:tcW w:w="1675" w:type="pct"/>
            <w:vMerge/>
            <w:shd w:val="clear" w:color="auto" w:fill="auto"/>
            <w:vAlign w:val="center"/>
          </w:tcPr>
          <w:p w:rsidR="00AC2242" w:rsidRPr="000E48DF" w:rsidRDefault="00AC2242" w:rsidP="00AC2242">
            <w:pPr>
              <w:jc w:val="center"/>
              <w:rPr>
                <w:rFonts w:eastAsia="Calibri"/>
              </w:rPr>
            </w:pPr>
          </w:p>
        </w:tc>
        <w:tc>
          <w:tcPr>
            <w:tcW w:w="682" w:type="pct"/>
            <w:shd w:val="clear" w:color="auto" w:fill="auto"/>
          </w:tcPr>
          <w:p w:rsidR="00AC2242" w:rsidRPr="000E48DF" w:rsidRDefault="00AC2242" w:rsidP="00AC2242">
            <w:pPr>
              <w:ind w:right="54"/>
              <w:jc w:val="center"/>
              <w:rPr>
                <w:rFonts w:eastAsia="Calibri"/>
                <w:shd w:val="clear" w:color="auto" w:fill="FFFFFF"/>
              </w:rPr>
            </w:pPr>
            <w:r w:rsidRPr="000E48DF">
              <w:rPr>
                <w:rFonts w:eastAsia="Calibri"/>
                <w:spacing w:val="-2"/>
              </w:rPr>
              <w:t>всего</w:t>
            </w:r>
          </w:p>
        </w:tc>
        <w:tc>
          <w:tcPr>
            <w:tcW w:w="985" w:type="pct"/>
            <w:shd w:val="clear" w:color="auto" w:fill="auto"/>
            <w:vAlign w:val="center"/>
          </w:tcPr>
          <w:p w:rsidR="00AC2242" w:rsidRPr="000E48DF" w:rsidRDefault="00AC2242" w:rsidP="00E2134F">
            <w:pPr>
              <w:jc w:val="center"/>
              <w:rPr>
                <w:spacing w:val="-2"/>
                <w:lang w:val="en-US"/>
              </w:rPr>
            </w:pPr>
            <w:r w:rsidRPr="000E48DF">
              <w:rPr>
                <w:rFonts w:eastAsia="Calibri"/>
                <w:shd w:val="clear" w:color="auto" w:fill="FFFFFF"/>
              </w:rPr>
              <w:t>202</w:t>
            </w:r>
            <w:r w:rsidR="00E2134F" w:rsidRPr="000E48DF">
              <w:rPr>
                <w:rFonts w:eastAsia="Calibri"/>
                <w:shd w:val="clear" w:color="auto" w:fill="FFFFFF"/>
              </w:rPr>
              <w:t>6</w:t>
            </w:r>
            <w:r w:rsidRPr="000E48DF">
              <w:rPr>
                <w:rFonts w:eastAsia="Calibri"/>
                <w:shd w:val="clear" w:color="auto" w:fill="FFFFFF"/>
              </w:rPr>
              <w:t xml:space="preserve"> год</w:t>
            </w:r>
          </w:p>
        </w:tc>
        <w:tc>
          <w:tcPr>
            <w:tcW w:w="863" w:type="pct"/>
            <w:shd w:val="clear" w:color="auto" w:fill="auto"/>
            <w:vAlign w:val="center"/>
          </w:tcPr>
          <w:p w:rsidR="00AC2242" w:rsidRPr="000E48DF" w:rsidRDefault="00AC2242" w:rsidP="00E2134F">
            <w:pPr>
              <w:jc w:val="center"/>
              <w:rPr>
                <w:spacing w:val="-2"/>
              </w:rPr>
            </w:pPr>
            <w:r w:rsidRPr="000E48DF">
              <w:rPr>
                <w:rFonts w:eastAsia="Calibri"/>
                <w:shd w:val="clear" w:color="auto" w:fill="FFFFFF"/>
              </w:rPr>
              <w:t>202</w:t>
            </w:r>
            <w:r w:rsidR="00E2134F" w:rsidRPr="000E48DF">
              <w:rPr>
                <w:rFonts w:eastAsia="Calibri"/>
                <w:shd w:val="clear" w:color="auto" w:fill="FFFFFF"/>
              </w:rPr>
              <w:t>7</w:t>
            </w:r>
            <w:r w:rsidRPr="000E48DF">
              <w:rPr>
                <w:rFonts w:eastAsia="Calibri"/>
                <w:shd w:val="clear" w:color="auto" w:fill="FFFFFF"/>
              </w:rPr>
              <w:t xml:space="preserve"> год</w:t>
            </w:r>
          </w:p>
        </w:tc>
        <w:tc>
          <w:tcPr>
            <w:tcW w:w="795" w:type="pct"/>
            <w:shd w:val="clear" w:color="auto" w:fill="auto"/>
            <w:vAlign w:val="center"/>
          </w:tcPr>
          <w:p w:rsidR="00AC2242" w:rsidRPr="000E48DF" w:rsidRDefault="00AC2242" w:rsidP="00E2134F">
            <w:pPr>
              <w:jc w:val="center"/>
              <w:rPr>
                <w:rFonts w:eastAsia="Calibri"/>
              </w:rPr>
            </w:pPr>
            <w:r w:rsidRPr="000E48DF">
              <w:rPr>
                <w:rFonts w:eastAsia="Calibri"/>
                <w:shd w:val="clear" w:color="auto" w:fill="FFFFFF"/>
              </w:rPr>
              <w:t>202</w:t>
            </w:r>
            <w:r w:rsidR="00E2134F" w:rsidRPr="000E48DF">
              <w:rPr>
                <w:rFonts w:eastAsia="Calibri"/>
                <w:shd w:val="clear" w:color="auto" w:fill="FFFFFF"/>
              </w:rPr>
              <w:t>8</w:t>
            </w:r>
            <w:r w:rsidRPr="000E48DF">
              <w:rPr>
                <w:rFonts w:eastAsia="Calibri"/>
                <w:shd w:val="clear" w:color="auto" w:fill="FFFFFF"/>
              </w:rPr>
              <w:t xml:space="preserve"> год</w:t>
            </w:r>
          </w:p>
        </w:tc>
      </w:tr>
      <w:tr w:rsidR="004D4ED5" w:rsidRPr="000E48DF" w:rsidTr="00E2134F">
        <w:trPr>
          <w:trHeight w:val="282"/>
          <w:tblHeader/>
          <w:jc w:val="center"/>
        </w:trPr>
        <w:tc>
          <w:tcPr>
            <w:tcW w:w="1675" w:type="pct"/>
            <w:shd w:val="clear" w:color="auto" w:fill="auto"/>
            <w:vAlign w:val="center"/>
          </w:tcPr>
          <w:p w:rsidR="00AC2242" w:rsidRPr="000E48DF" w:rsidRDefault="00AC2242" w:rsidP="00AC2242">
            <w:pPr>
              <w:jc w:val="center"/>
              <w:rPr>
                <w:rFonts w:eastAsia="Calibri"/>
              </w:rPr>
            </w:pPr>
            <w:r w:rsidRPr="000E48DF">
              <w:rPr>
                <w:rFonts w:eastAsia="Calibri"/>
              </w:rPr>
              <w:t>1</w:t>
            </w:r>
          </w:p>
        </w:tc>
        <w:tc>
          <w:tcPr>
            <w:tcW w:w="682" w:type="pct"/>
            <w:shd w:val="clear" w:color="auto" w:fill="auto"/>
          </w:tcPr>
          <w:p w:rsidR="00AC2242" w:rsidRPr="000E48DF" w:rsidRDefault="00AC2242" w:rsidP="00AC2242">
            <w:pPr>
              <w:ind w:right="25"/>
              <w:jc w:val="center"/>
              <w:rPr>
                <w:rFonts w:eastAsia="Calibri"/>
                <w:spacing w:val="-2"/>
              </w:rPr>
            </w:pPr>
            <w:r w:rsidRPr="000E48DF">
              <w:rPr>
                <w:rFonts w:eastAsia="Calibri"/>
                <w:spacing w:val="-2"/>
              </w:rPr>
              <w:t>2</w:t>
            </w:r>
          </w:p>
        </w:tc>
        <w:tc>
          <w:tcPr>
            <w:tcW w:w="985" w:type="pct"/>
            <w:shd w:val="clear" w:color="auto" w:fill="auto"/>
            <w:vAlign w:val="center"/>
          </w:tcPr>
          <w:p w:rsidR="00AC2242" w:rsidRPr="000E48DF" w:rsidRDefault="00AC2242" w:rsidP="00AC2242">
            <w:pPr>
              <w:jc w:val="center"/>
              <w:rPr>
                <w:spacing w:val="-2"/>
              </w:rPr>
            </w:pPr>
            <w:r w:rsidRPr="000E48DF">
              <w:rPr>
                <w:spacing w:val="-2"/>
              </w:rPr>
              <w:t>3</w:t>
            </w:r>
          </w:p>
        </w:tc>
        <w:tc>
          <w:tcPr>
            <w:tcW w:w="863" w:type="pct"/>
            <w:shd w:val="clear" w:color="auto" w:fill="auto"/>
            <w:vAlign w:val="center"/>
          </w:tcPr>
          <w:p w:rsidR="00AC2242" w:rsidRPr="000E48DF" w:rsidRDefault="00AC2242" w:rsidP="00AC2242">
            <w:pPr>
              <w:jc w:val="center"/>
              <w:rPr>
                <w:spacing w:val="-2"/>
              </w:rPr>
            </w:pPr>
            <w:r w:rsidRPr="000E48DF">
              <w:rPr>
                <w:spacing w:val="-2"/>
              </w:rPr>
              <w:t>4</w:t>
            </w:r>
          </w:p>
        </w:tc>
        <w:tc>
          <w:tcPr>
            <w:tcW w:w="795" w:type="pct"/>
            <w:shd w:val="clear" w:color="auto" w:fill="auto"/>
            <w:vAlign w:val="center"/>
          </w:tcPr>
          <w:p w:rsidR="00AC2242" w:rsidRPr="000E48DF" w:rsidRDefault="00AC2242" w:rsidP="00AC2242">
            <w:pPr>
              <w:jc w:val="center"/>
              <w:rPr>
                <w:rFonts w:eastAsia="Calibri"/>
              </w:rPr>
            </w:pPr>
            <w:r w:rsidRPr="000E48DF">
              <w:rPr>
                <w:rFonts w:eastAsia="Calibri"/>
              </w:rPr>
              <w:t>5</w:t>
            </w:r>
          </w:p>
        </w:tc>
      </w:tr>
      <w:tr w:rsidR="004D4ED5" w:rsidRPr="000E48DF" w:rsidTr="00E2134F">
        <w:trPr>
          <w:trHeight w:val="433"/>
          <w:jc w:val="center"/>
        </w:trPr>
        <w:tc>
          <w:tcPr>
            <w:tcW w:w="1675" w:type="pct"/>
            <w:shd w:val="clear" w:color="auto" w:fill="auto"/>
            <w:vAlign w:val="center"/>
          </w:tcPr>
          <w:p w:rsidR="00AC2242" w:rsidRPr="000E48DF" w:rsidRDefault="00AC2242" w:rsidP="00AC2242">
            <w:pPr>
              <w:spacing w:line="230" w:lineRule="auto"/>
              <w:jc w:val="both"/>
              <w:rPr>
                <w:b/>
                <w:spacing w:val="-2"/>
              </w:rPr>
            </w:pPr>
            <w:r w:rsidRPr="000E48DF">
              <w:rPr>
                <w:b/>
                <w:spacing w:val="-2"/>
              </w:rPr>
              <w:t xml:space="preserve">В целом по муниципальной программе, </w:t>
            </w:r>
          </w:p>
          <w:p w:rsidR="00AC2242" w:rsidRPr="000E48DF" w:rsidRDefault="00AC2242" w:rsidP="00AC2242">
            <w:pPr>
              <w:spacing w:line="230" w:lineRule="auto"/>
              <w:jc w:val="both"/>
              <w:rPr>
                <w:spacing w:val="-2"/>
              </w:rPr>
            </w:pPr>
            <w:r w:rsidRPr="000E48DF">
              <w:rPr>
                <w:b/>
                <w:spacing w:val="-2"/>
              </w:rPr>
              <w:t>в том числе:</w:t>
            </w:r>
          </w:p>
        </w:tc>
        <w:tc>
          <w:tcPr>
            <w:tcW w:w="682" w:type="pct"/>
            <w:shd w:val="clear" w:color="auto" w:fill="auto"/>
          </w:tcPr>
          <w:p w:rsidR="00AC2242" w:rsidRPr="005A1C78" w:rsidRDefault="008729A8" w:rsidP="006B178C">
            <w:pPr>
              <w:jc w:val="center"/>
              <w:rPr>
                <w:b/>
              </w:rPr>
            </w:pPr>
            <w:r>
              <w:rPr>
                <w:b/>
              </w:rPr>
              <w:t>189</w:t>
            </w:r>
            <w:r w:rsidR="006B178C">
              <w:rPr>
                <w:b/>
              </w:rPr>
              <w:t> 632,8</w:t>
            </w:r>
          </w:p>
        </w:tc>
        <w:tc>
          <w:tcPr>
            <w:tcW w:w="985" w:type="pct"/>
            <w:shd w:val="clear" w:color="auto" w:fill="auto"/>
          </w:tcPr>
          <w:p w:rsidR="00AC2242" w:rsidRPr="005A1C78" w:rsidRDefault="008729A8" w:rsidP="006B178C">
            <w:pPr>
              <w:jc w:val="center"/>
              <w:rPr>
                <w:b/>
              </w:rPr>
            </w:pPr>
            <w:r>
              <w:rPr>
                <w:b/>
              </w:rPr>
              <w:t>131</w:t>
            </w:r>
            <w:r w:rsidR="006B178C">
              <w:rPr>
                <w:b/>
              </w:rPr>
              <w:t> 365,5</w:t>
            </w:r>
          </w:p>
        </w:tc>
        <w:tc>
          <w:tcPr>
            <w:tcW w:w="863" w:type="pct"/>
            <w:shd w:val="clear" w:color="auto" w:fill="auto"/>
          </w:tcPr>
          <w:p w:rsidR="00AC2242" w:rsidRPr="000E48DF" w:rsidRDefault="000E48DF" w:rsidP="00AC2242">
            <w:pPr>
              <w:jc w:val="center"/>
              <w:rPr>
                <w:b/>
              </w:rPr>
            </w:pPr>
            <w:r w:rsidRPr="000E48DF">
              <w:rPr>
                <w:b/>
              </w:rPr>
              <w:t>50 977,6</w:t>
            </w:r>
          </w:p>
        </w:tc>
        <w:tc>
          <w:tcPr>
            <w:tcW w:w="795" w:type="pct"/>
            <w:shd w:val="clear" w:color="auto" w:fill="auto"/>
          </w:tcPr>
          <w:p w:rsidR="00AC2242" w:rsidRPr="000E48DF" w:rsidRDefault="000E48DF" w:rsidP="00AC2242">
            <w:pPr>
              <w:jc w:val="center"/>
              <w:rPr>
                <w:b/>
              </w:rPr>
            </w:pPr>
            <w:r w:rsidRPr="000E48DF">
              <w:rPr>
                <w:b/>
              </w:rPr>
              <w:t>7 289,7</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jc w:val="both"/>
              <w:rPr>
                <w:spacing w:val="-2"/>
              </w:rPr>
            </w:pPr>
            <w:r w:rsidRPr="000E48DF">
              <w:rPr>
                <w:spacing w:val="-2"/>
              </w:rPr>
              <w:t>федеральный бюджет</w:t>
            </w:r>
          </w:p>
        </w:tc>
        <w:tc>
          <w:tcPr>
            <w:tcW w:w="682" w:type="pct"/>
            <w:shd w:val="clear" w:color="auto" w:fill="auto"/>
          </w:tcPr>
          <w:p w:rsidR="00AC2242" w:rsidRPr="005A1C78" w:rsidRDefault="00AC2242" w:rsidP="00AC2242">
            <w:pPr>
              <w:jc w:val="center"/>
            </w:pPr>
            <w:r w:rsidRPr="005A1C78">
              <w:t>0,0</w:t>
            </w:r>
          </w:p>
        </w:tc>
        <w:tc>
          <w:tcPr>
            <w:tcW w:w="985" w:type="pct"/>
            <w:shd w:val="clear" w:color="auto" w:fill="auto"/>
          </w:tcPr>
          <w:p w:rsidR="00AC2242" w:rsidRPr="005A1C78" w:rsidRDefault="00AC2242" w:rsidP="00AC2242">
            <w:pPr>
              <w:jc w:val="center"/>
            </w:pPr>
            <w:r w:rsidRPr="005A1C78">
              <w:t>0,0</w:t>
            </w:r>
          </w:p>
        </w:tc>
        <w:tc>
          <w:tcPr>
            <w:tcW w:w="863" w:type="pct"/>
            <w:shd w:val="clear" w:color="auto" w:fill="auto"/>
          </w:tcPr>
          <w:p w:rsidR="00AC2242" w:rsidRPr="000E48DF" w:rsidRDefault="00AC2242" w:rsidP="00AC2242">
            <w:pPr>
              <w:jc w:val="center"/>
            </w:pPr>
            <w:r w:rsidRPr="000E48DF">
              <w:t>0,0</w:t>
            </w:r>
          </w:p>
        </w:tc>
        <w:tc>
          <w:tcPr>
            <w:tcW w:w="795" w:type="pct"/>
            <w:shd w:val="clear" w:color="auto" w:fill="auto"/>
          </w:tcPr>
          <w:p w:rsidR="00AC2242" w:rsidRPr="000E48DF" w:rsidRDefault="00AC2242" w:rsidP="00AC2242">
            <w:pPr>
              <w:jc w:val="center"/>
            </w:pPr>
            <w:r w:rsidRPr="000E48DF">
              <w:t>0,0</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rPr>
                <w:spacing w:val="-2"/>
              </w:rPr>
              <w:t>областной бюджет</w:t>
            </w:r>
          </w:p>
        </w:tc>
        <w:tc>
          <w:tcPr>
            <w:tcW w:w="682" w:type="pct"/>
            <w:shd w:val="clear" w:color="auto" w:fill="auto"/>
          </w:tcPr>
          <w:p w:rsidR="00E2134F" w:rsidRPr="005A1C78" w:rsidRDefault="000E48DF" w:rsidP="006B178C">
            <w:pPr>
              <w:jc w:val="center"/>
            </w:pPr>
            <w:r w:rsidRPr="005A1C78">
              <w:t>127</w:t>
            </w:r>
            <w:r w:rsidR="006B178C">
              <w:t> 693,9</w:t>
            </w:r>
          </w:p>
        </w:tc>
        <w:tc>
          <w:tcPr>
            <w:tcW w:w="985" w:type="pct"/>
            <w:shd w:val="clear" w:color="auto" w:fill="auto"/>
          </w:tcPr>
          <w:p w:rsidR="00E2134F" w:rsidRPr="005A1C78" w:rsidRDefault="000E48DF" w:rsidP="006B178C">
            <w:pPr>
              <w:jc w:val="center"/>
            </w:pPr>
            <w:r w:rsidRPr="005A1C78">
              <w:t>78</w:t>
            </w:r>
            <w:r w:rsidR="006B178C">
              <w:t> 320,8</w:t>
            </w:r>
          </w:p>
        </w:tc>
        <w:tc>
          <w:tcPr>
            <w:tcW w:w="863" w:type="pct"/>
            <w:shd w:val="clear" w:color="auto" w:fill="auto"/>
          </w:tcPr>
          <w:p w:rsidR="00E2134F" w:rsidRPr="000E48DF" w:rsidRDefault="000E48DF" w:rsidP="00E2134F">
            <w:pPr>
              <w:jc w:val="center"/>
            </w:pPr>
            <w:r w:rsidRPr="000E48DF">
              <w:t>46 504,8</w:t>
            </w:r>
          </w:p>
        </w:tc>
        <w:tc>
          <w:tcPr>
            <w:tcW w:w="795" w:type="pct"/>
            <w:shd w:val="clear" w:color="auto" w:fill="auto"/>
          </w:tcPr>
          <w:p w:rsidR="00E2134F" w:rsidRPr="000E48DF" w:rsidRDefault="000E48DF" w:rsidP="00E2134F">
            <w:pPr>
              <w:jc w:val="center"/>
            </w:pPr>
            <w:r w:rsidRPr="000E48DF">
              <w:t>2 868,3</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E2134F" w:rsidRPr="005A1C78" w:rsidRDefault="001E1A35" w:rsidP="00CD77A1">
            <w:pPr>
              <w:jc w:val="center"/>
            </w:pPr>
            <w:r>
              <w:t>61 938,9</w:t>
            </w:r>
          </w:p>
        </w:tc>
        <w:tc>
          <w:tcPr>
            <w:tcW w:w="985" w:type="pct"/>
            <w:shd w:val="clear" w:color="auto" w:fill="auto"/>
          </w:tcPr>
          <w:p w:rsidR="00E2134F" w:rsidRPr="005A1C78" w:rsidRDefault="001E1A35" w:rsidP="00CD77A1">
            <w:pPr>
              <w:jc w:val="center"/>
              <w:rPr>
                <w:lang w:val="en-US"/>
              </w:rPr>
            </w:pPr>
            <w:r>
              <w:t>53 044,7</w:t>
            </w:r>
          </w:p>
        </w:tc>
        <w:tc>
          <w:tcPr>
            <w:tcW w:w="863" w:type="pct"/>
            <w:shd w:val="clear" w:color="auto" w:fill="auto"/>
          </w:tcPr>
          <w:p w:rsidR="00E2134F" w:rsidRPr="000E48DF" w:rsidRDefault="00E2134F" w:rsidP="00E2134F">
            <w:pPr>
              <w:jc w:val="center"/>
            </w:pPr>
            <w:r w:rsidRPr="000E48DF">
              <w:t>4 472,8</w:t>
            </w:r>
          </w:p>
        </w:tc>
        <w:tc>
          <w:tcPr>
            <w:tcW w:w="795" w:type="pct"/>
            <w:shd w:val="clear" w:color="auto" w:fill="auto"/>
          </w:tcPr>
          <w:p w:rsidR="00E2134F" w:rsidRPr="000E48DF" w:rsidRDefault="00E2134F" w:rsidP="00E2134F">
            <w:pPr>
              <w:jc w:val="center"/>
            </w:pPr>
            <w:r w:rsidRPr="000E48DF">
              <w:t>4 421,4</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rPr>
                <w:spacing w:val="-2"/>
              </w:rPr>
            </w:pPr>
            <w:r w:rsidRPr="000E48DF">
              <w:rPr>
                <w:spacing w:val="-2"/>
              </w:rPr>
              <w:t>внебюджетные средства</w:t>
            </w:r>
          </w:p>
        </w:tc>
        <w:tc>
          <w:tcPr>
            <w:tcW w:w="682"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985"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863"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795" w:type="pct"/>
            <w:shd w:val="clear" w:color="auto" w:fill="auto"/>
            <w:vAlign w:val="center"/>
          </w:tcPr>
          <w:p w:rsidR="00AC2242" w:rsidRPr="000E48DF" w:rsidRDefault="00AC2242" w:rsidP="00AC2242">
            <w:pPr>
              <w:jc w:val="center"/>
            </w:pPr>
            <w:r w:rsidRPr="000E48DF">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4D4ED5" w:rsidRPr="000E48DF" w:rsidTr="00AC2242">
        <w:tc>
          <w:tcPr>
            <w:tcW w:w="4218" w:type="dxa"/>
          </w:tcPr>
          <w:p w:rsidR="00AC2242" w:rsidRPr="000E48DF" w:rsidRDefault="00AC2242" w:rsidP="00AC2242">
            <w:pPr>
              <w:jc w:val="both"/>
              <w:rPr>
                <w:rFonts w:eastAsia="Calibri"/>
                <w:lang w:eastAsia="en-US"/>
              </w:rPr>
            </w:pPr>
          </w:p>
          <w:p w:rsidR="00AC2242" w:rsidRPr="000E48DF" w:rsidRDefault="00AC2242" w:rsidP="00AC2242">
            <w:pPr>
              <w:jc w:val="both"/>
              <w:rPr>
                <w:rFonts w:eastAsia="Calibri"/>
                <w:lang w:eastAsia="en-US"/>
              </w:rPr>
            </w:pPr>
            <w:r w:rsidRPr="000E48DF">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0E48DF" w:rsidRDefault="00AC2242" w:rsidP="00AC2242">
            <w:pPr>
              <w:jc w:val="both"/>
              <w:rPr>
                <w:rFonts w:eastAsia="Calibri"/>
                <w:lang w:eastAsia="en-US"/>
              </w:rPr>
            </w:pPr>
          </w:p>
        </w:tc>
      </w:tr>
    </w:tbl>
    <w:p w:rsidR="00AC2242" w:rsidRPr="004C3E73" w:rsidRDefault="00AC2242" w:rsidP="00AC2242">
      <w:pPr>
        <w:jc w:val="center"/>
        <w:rPr>
          <w:b/>
          <w:spacing w:val="-2"/>
        </w:rPr>
      </w:pPr>
      <w:r w:rsidRPr="004C3E73">
        <w:rPr>
          <w:b/>
          <w:spacing w:val="-2"/>
        </w:rPr>
        <w:t>Сведения о показателях муниципальной программы</w:t>
      </w:r>
    </w:p>
    <w:p w:rsidR="00AC2242" w:rsidRPr="001D78B8" w:rsidRDefault="00AC2242" w:rsidP="00AC2242">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4D4ED5" w:rsidRPr="001D78B8" w:rsidTr="00AC2242">
        <w:trPr>
          <w:cantSplit/>
          <w:trHeight w:val="419"/>
          <w:jc w:val="center"/>
        </w:trPr>
        <w:tc>
          <w:tcPr>
            <w:tcW w:w="325"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w:t>
            </w:r>
            <w:r w:rsidRPr="001D78B8">
              <w:rPr>
                <w:rFonts w:eastAsia="Calibri"/>
                <w:lang w:eastAsia="en-US"/>
              </w:rPr>
              <w:br/>
              <w:t>п/п</w:t>
            </w:r>
          </w:p>
        </w:tc>
        <w:tc>
          <w:tcPr>
            <w:tcW w:w="1633"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Наименование показателя</w:t>
            </w:r>
          </w:p>
        </w:tc>
        <w:tc>
          <w:tcPr>
            <w:tcW w:w="3042"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4D4ED5" w:rsidRPr="004D4ED5" w:rsidTr="00AC2242">
        <w:trPr>
          <w:cantSplit/>
          <w:trHeight w:val="279"/>
          <w:jc w:val="center"/>
        </w:trPr>
        <w:tc>
          <w:tcPr>
            <w:tcW w:w="325" w:type="pct"/>
            <w:hideMark/>
          </w:tcPr>
          <w:p w:rsidR="00AC2242" w:rsidRPr="00FE19F2" w:rsidRDefault="00AC2242" w:rsidP="00AC2242">
            <w:pPr>
              <w:autoSpaceDE w:val="0"/>
              <w:autoSpaceDN w:val="0"/>
              <w:adjustRightInd w:val="0"/>
              <w:jc w:val="center"/>
              <w:rPr>
                <w:rFonts w:eastAsia="Calibri"/>
                <w:lang w:eastAsia="en-US"/>
              </w:rPr>
            </w:pPr>
            <w:r w:rsidRPr="00FE19F2">
              <w:rPr>
                <w:rFonts w:eastAsia="Calibri"/>
                <w:lang w:eastAsia="en-US"/>
              </w:rPr>
              <w:t>1</w:t>
            </w:r>
          </w:p>
        </w:tc>
        <w:tc>
          <w:tcPr>
            <w:tcW w:w="1633" w:type="pct"/>
            <w:hideMark/>
          </w:tcPr>
          <w:p w:rsidR="00AC2242" w:rsidRPr="00FE19F2" w:rsidRDefault="00AC2242" w:rsidP="00AC2242">
            <w:pPr>
              <w:autoSpaceDE w:val="0"/>
              <w:autoSpaceDN w:val="0"/>
              <w:adjustRightInd w:val="0"/>
              <w:jc w:val="center"/>
              <w:rPr>
                <w:rFonts w:eastAsia="Calibri"/>
                <w:lang w:eastAsia="en-US"/>
              </w:rPr>
            </w:pPr>
            <w:r w:rsidRPr="00FE19F2">
              <w:rPr>
                <w:rFonts w:eastAsia="Calibri"/>
                <w:lang w:eastAsia="en-US"/>
              </w:rPr>
              <w:t>2</w:t>
            </w:r>
          </w:p>
        </w:tc>
        <w:tc>
          <w:tcPr>
            <w:tcW w:w="3042" w:type="pct"/>
            <w:hideMark/>
          </w:tcPr>
          <w:p w:rsidR="00AC2242" w:rsidRPr="00FE19F2" w:rsidRDefault="00AC2242" w:rsidP="00AC2242">
            <w:pPr>
              <w:autoSpaceDE w:val="0"/>
              <w:autoSpaceDN w:val="0"/>
              <w:adjustRightInd w:val="0"/>
              <w:jc w:val="center"/>
              <w:rPr>
                <w:rFonts w:eastAsia="Calibri"/>
                <w:lang w:eastAsia="en-US"/>
              </w:rPr>
            </w:pPr>
            <w:r w:rsidRPr="00FE19F2">
              <w:rPr>
                <w:rFonts w:eastAsia="Calibri"/>
                <w:lang w:eastAsia="en-US"/>
              </w:rPr>
              <w:t>3</w:t>
            </w:r>
          </w:p>
        </w:tc>
      </w:tr>
      <w:tr w:rsidR="004D4ED5" w:rsidRPr="004D4ED5" w:rsidTr="00AC2242">
        <w:trPr>
          <w:cantSplit/>
          <w:trHeight w:val="2138"/>
          <w:jc w:val="center"/>
        </w:trPr>
        <w:tc>
          <w:tcPr>
            <w:tcW w:w="325" w:type="pct"/>
          </w:tcPr>
          <w:p w:rsidR="00AC2242" w:rsidRPr="00FC5E96" w:rsidRDefault="00AC2242" w:rsidP="00AC2242">
            <w:pPr>
              <w:autoSpaceDE w:val="0"/>
              <w:autoSpaceDN w:val="0"/>
              <w:adjustRightInd w:val="0"/>
              <w:jc w:val="center"/>
              <w:rPr>
                <w:rFonts w:eastAsia="Calibri"/>
                <w:lang w:eastAsia="en-US"/>
              </w:rPr>
            </w:pPr>
            <w:r w:rsidRPr="00FC5E96">
              <w:rPr>
                <w:rFonts w:eastAsia="Calibri"/>
                <w:lang w:eastAsia="en-US"/>
              </w:rPr>
              <w:t>1</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AC2242" w:rsidRPr="00FC5E96" w:rsidRDefault="002B3B2D" w:rsidP="00AC2242">
            <w:pPr>
              <w:keepNext/>
              <w:shd w:val="clear" w:color="auto" w:fill="FFFFFF"/>
              <w:spacing w:after="240"/>
              <w:jc w:val="both"/>
              <w:textAlignment w:val="baseline"/>
              <w:outlineLvl w:val="1"/>
            </w:pPr>
            <w:r w:rsidRPr="002B3B2D">
              <w:t>Постановление Правительства Смоленской области от  16.12.2025 № 768  «Об установлении на 2026 год минимального размера взноса на капитальный ремонт общего имущества в многоквартирном доме на территории Смоленской области»</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2</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системы наружного освещения</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Статистическая форма 3-дг (</w:t>
            </w:r>
            <w:proofErr w:type="spellStart"/>
            <w:r w:rsidRPr="00FC5E96">
              <w:rPr>
                <w:rFonts w:eastAsia="Calibri"/>
                <w:lang w:eastAsia="en-US"/>
              </w:rPr>
              <w:t>мо</w:t>
            </w:r>
            <w:proofErr w:type="spellEnd"/>
            <w:r w:rsidRPr="00FC5E96">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3</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Убираемая площадь мест захоронения</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№12-ПУ «Сведения по похоронному обслуживанию»</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lastRenderedPageBreak/>
              <w:t>4</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1-КХ «Сведения о благоустройстве городских населенных пунктов»</w:t>
            </w:r>
          </w:p>
        </w:tc>
      </w:tr>
      <w:tr w:rsidR="004D4ED5" w:rsidRPr="004D4ED5" w:rsidTr="00AC2242">
        <w:trPr>
          <w:cantSplit/>
          <w:trHeight w:val="157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5</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Площадь покоса и уборки парков, скверов, тротуаров, пешеходных дорожек, остановочных пунктов, газонов, обочин, зеленых насаждений</w:t>
            </w:r>
          </w:p>
        </w:tc>
        <w:tc>
          <w:tcPr>
            <w:tcW w:w="3042" w:type="pct"/>
          </w:tcPr>
          <w:p w:rsidR="00AC2242" w:rsidRPr="00FC5E96" w:rsidRDefault="00AC2242" w:rsidP="007A1E55">
            <w:pPr>
              <w:jc w:val="both"/>
            </w:pPr>
            <w:r w:rsidRPr="00FC5E96">
              <w:t>Муниципальный контракт №</w:t>
            </w:r>
            <w:r w:rsidR="007A1E55" w:rsidRPr="00FC5E96">
              <w:t>33-зк</w:t>
            </w:r>
            <w:r w:rsidRPr="00FC5E96">
              <w:t xml:space="preserve"> «Благоустройство</w:t>
            </w:r>
            <w:r w:rsidR="007A1E55" w:rsidRPr="00FC5E96">
              <w:t xml:space="preserve"> территории</w:t>
            </w:r>
            <w:r w:rsidRPr="00FC5E96">
              <w:t xml:space="preserve"> муниципального образования «Дорогобужский муниципальный округ» Смоленской области» от </w:t>
            </w:r>
            <w:r w:rsidR="007A1E55" w:rsidRPr="00FC5E96">
              <w:t>25.12</w:t>
            </w:r>
            <w:r w:rsidRPr="00FC5E96">
              <w:t>.2025</w:t>
            </w:r>
          </w:p>
        </w:tc>
      </w:tr>
      <w:tr w:rsidR="004D4ED5" w:rsidRPr="004D4ED5" w:rsidTr="00AC2242">
        <w:trPr>
          <w:cantSplit/>
          <w:trHeight w:val="70"/>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6</w:t>
            </w:r>
          </w:p>
        </w:tc>
        <w:tc>
          <w:tcPr>
            <w:tcW w:w="1633" w:type="pct"/>
          </w:tcPr>
          <w:p w:rsidR="00AC2242" w:rsidRPr="00FC5E96" w:rsidRDefault="00AC2242" w:rsidP="00C57491">
            <w:pPr>
              <w:widowControl w:val="0"/>
              <w:autoSpaceDE w:val="0"/>
              <w:autoSpaceDN w:val="0"/>
              <w:adjustRightInd w:val="0"/>
              <w:spacing w:line="235" w:lineRule="auto"/>
              <w:jc w:val="both"/>
            </w:pPr>
            <w:r w:rsidRPr="00FC5E9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AC2242" w:rsidRPr="00FC5E96" w:rsidRDefault="00AC2242" w:rsidP="00C57491">
            <w:pPr>
              <w:jc w:val="both"/>
            </w:pPr>
            <w:r w:rsidRPr="00FC5E96">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C2242">
        <w:trPr>
          <w:cantSplit/>
          <w:trHeight w:val="1222"/>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7</w:t>
            </w:r>
          </w:p>
        </w:tc>
        <w:tc>
          <w:tcPr>
            <w:tcW w:w="1633" w:type="pct"/>
          </w:tcPr>
          <w:p w:rsidR="00AC2242" w:rsidRPr="00FC5E96" w:rsidRDefault="00AC2242" w:rsidP="00C57491">
            <w:pPr>
              <w:widowControl w:val="0"/>
              <w:autoSpaceDE w:val="0"/>
              <w:autoSpaceDN w:val="0"/>
              <w:adjustRightInd w:val="0"/>
              <w:spacing w:line="235" w:lineRule="auto"/>
              <w:jc w:val="both"/>
            </w:pPr>
            <w:r w:rsidRPr="00FC5E96">
              <w:t xml:space="preserve">Количество пляжей, планируемых к </w:t>
            </w:r>
            <w:proofErr w:type="spellStart"/>
            <w:r w:rsidRPr="00FC5E96">
              <w:t>акарицидной</w:t>
            </w:r>
            <w:proofErr w:type="spellEnd"/>
            <w:r w:rsidRPr="00FC5E96">
              <w:t xml:space="preserve"> обработке и исследованию проб песка из прибрежных зон</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Метод сопоставимых рыночных цен (анализа рынка) в соответствии с п.6 ст.22 44-ФЗ</w:t>
            </w:r>
          </w:p>
          <w:p w:rsidR="00AC2242" w:rsidRPr="00FC5E96" w:rsidRDefault="00AC2242" w:rsidP="00AC2242">
            <w:pPr>
              <w:autoSpaceDE w:val="0"/>
              <w:autoSpaceDN w:val="0"/>
              <w:adjustRightInd w:val="0"/>
              <w:jc w:val="both"/>
              <w:rPr>
                <w:rFonts w:eastAsia="Calibri"/>
                <w:lang w:eastAsia="en-US"/>
              </w:rPr>
            </w:pPr>
          </w:p>
        </w:tc>
      </w:tr>
      <w:tr w:rsidR="004D4ED5" w:rsidRPr="004D4ED5" w:rsidTr="00AC2242">
        <w:trPr>
          <w:cantSplit/>
          <w:trHeight w:val="14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8</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3042" w:type="pct"/>
          </w:tcPr>
          <w:p w:rsidR="00AC2242" w:rsidRPr="00FC5E96" w:rsidRDefault="0099010B" w:rsidP="0099010B">
            <w:pPr>
              <w:autoSpaceDE w:val="0"/>
              <w:autoSpaceDN w:val="0"/>
              <w:adjustRightInd w:val="0"/>
              <w:jc w:val="both"/>
              <w:rPr>
                <w:rFonts w:eastAsia="Calibri"/>
                <w:lang w:eastAsia="en-US"/>
              </w:rPr>
            </w:pPr>
            <w:r w:rsidRPr="00FC5E96">
              <w:rPr>
                <w:rFonts w:eastAsia="Calibri"/>
                <w:lang w:eastAsia="en-US"/>
              </w:rPr>
              <w:t>Муниципальный контракт №53-аэф/2025 от 09.12.2025 «Устройство детской игровой площадки»</w:t>
            </w:r>
          </w:p>
        </w:tc>
      </w:tr>
      <w:tr w:rsidR="004D4ED5" w:rsidRPr="004D4ED5" w:rsidTr="00AC2242">
        <w:trPr>
          <w:cantSplit/>
          <w:trHeight w:val="944"/>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9</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обустроенных мест (площадок) накопления твёрдых коммунальных отходов</w:t>
            </w:r>
          </w:p>
        </w:tc>
        <w:tc>
          <w:tcPr>
            <w:tcW w:w="3042" w:type="pct"/>
          </w:tcPr>
          <w:p w:rsidR="00AC2242" w:rsidRPr="000D21D6" w:rsidRDefault="00AC2242" w:rsidP="00C57491">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85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0</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отремонтированных шахтных колодцев</w:t>
            </w:r>
          </w:p>
        </w:tc>
        <w:tc>
          <w:tcPr>
            <w:tcW w:w="3042" w:type="pct"/>
          </w:tcPr>
          <w:p w:rsidR="00AC2242" w:rsidRPr="000D21D6" w:rsidRDefault="00AC2242" w:rsidP="00C57491">
            <w:pPr>
              <w:autoSpaceDE w:val="0"/>
              <w:autoSpaceDN w:val="0"/>
              <w:adjustRightInd w:val="0"/>
              <w:jc w:val="both"/>
              <w:rPr>
                <w:rFonts w:eastAsia="Calibri"/>
                <w:lang w:eastAsia="en-US"/>
              </w:rPr>
            </w:pPr>
            <w:r w:rsidRPr="009E4D8E">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1029"/>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11</w:t>
            </w:r>
          </w:p>
        </w:tc>
        <w:tc>
          <w:tcPr>
            <w:tcW w:w="1633" w:type="pct"/>
          </w:tcPr>
          <w:p w:rsidR="00AC2242" w:rsidRPr="000D21D6" w:rsidRDefault="00AC2242" w:rsidP="00AC2242">
            <w:pPr>
              <w:widowControl w:val="0"/>
              <w:autoSpaceDE w:val="0"/>
              <w:autoSpaceDN w:val="0"/>
              <w:adjustRightInd w:val="0"/>
              <w:spacing w:line="235" w:lineRule="auto"/>
              <w:jc w:val="both"/>
            </w:pPr>
            <w:r w:rsidRPr="00F332A8">
              <w:t>Увеличение численности населения, для которого улучшиться качество коммунальных услуг</w:t>
            </w:r>
          </w:p>
        </w:tc>
        <w:tc>
          <w:tcPr>
            <w:tcW w:w="3042" w:type="pct"/>
          </w:tcPr>
          <w:p w:rsidR="00AC2242" w:rsidRPr="009E4D8E" w:rsidRDefault="009E4D8E" w:rsidP="00AC2242">
            <w:pPr>
              <w:autoSpaceDE w:val="0"/>
              <w:autoSpaceDN w:val="0"/>
              <w:adjustRightInd w:val="0"/>
              <w:jc w:val="both"/>
              <w:rPr>
                <w:rFonts w:eastAsia="Calibri"/>
                <w:lang w:eastAsia="en-US"/>
              </w:rPr>
            </w:pPr>
            <w:r w:rsidRPr="00F332A8">
              <w:rPr>
                <w:rStyle w:val="af2"/>
                <w:b w:val="0"/>
                <w:shd w:val="clear" w:color="auto" w:fill="FFFFFF"/>
              </w:rPr>
              <w:t>Приказ Минстроя России от 26 мая 2025 г. № 322/</w:t>
            </w:r>
            <w:proofErr w:type="spellStart"/>
            <w:r w:rsidRPr="00F332A8">
              <w:rPr>
                <w:rStyle w:val="af2"/>
                <w:b w:val="0"/>
                <w:shd w:val="clear" w:color="auto" w:fill="FFFFFF"/>
              </w:rPr>
              <w:t>пр</w:t>
            </w:r>
            <w:proofErr w:type="spellEnd"/>
            <w:r w:rsidRPr="00F332A8">
              <w:rPr>
                <w:shd w:val="clear" w:color="auto" w:fill="FFFFFF"/>
              </w:rPr>
              <w:t> «Об утверждении методики расчёта показателя «Численность населения, для которого улучшится качество коммунальных услуг (в сфере тепло-, водоснабжения и водоотведения)» федерального проекта «Модернизация коммунальной инфраструктуры» национального проекта «Инфраструктура для жизни». </w:t>
            </w:r>
          </w:p>
        </w:tc>
      </w:tr>
      <w:tr w:rsidR="004D4ED5" w:rsidRPr="004D4ED5" w:rsidTr="00AC2242">
        <w:trPr>
          <w:cantSplit/>
          <w:trHeight w:val="13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2</w:t>
            </w:r>
          </w:p>
        </w:tc>
        <w:tc>
          <w:tcPr>
            <w:tcW w:w="1633" w:type="pct"/>
          </w:tcPr>
          <w:p w:rsidR="00AC2242" w:rsidRPr="000D21D6" w:rsidRDefault="00AC2242" w:rsidP="00AC2242">
            <w:pPr>
              <w:widowControl w:val="0"/>
              <w:autoSpaceDE w:val="0"/>
              <w:autoSpaceDN w:val="0"/>
              <w:adjustRightInd w:val="0"/>
              <w:spacing w:line="235" w:lineRule="auto"/>
              <w:jc w:val="both"/>
            </w:pPr>
            <w:r w:rsidRPr="000D21D6">
              <w:t>Снижение финансовых убытков теплоснабжающей организации</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Решение Арбитражного суда Смоленской области от 06.04.2023 по делу</w:t>
            </w:r>
            <w:r w:rsidRPr="000D21D6">
              <w:t xml:space="preserve"> №</w:t>
            </w:r>
            <w:r w:rsidRPr="000D21D6">
              <w:rPr>
                <w:rFonts w:eastAsia="Calibri"/>
                <w:lang w:eastAsia="en-US"/>
              </w:rPr>
              <w:t xml:space="preserve"> А62-2484/2022</w:t>
            </w:r>
          </w:p>
        </w:tc>
      </w:tr>
      <w:tr w:rsidR="004D4ED5" w:rsidRPr="004D4ED5" w:rsidTr="00AC2242">
        <w:trPr>
          <w:cantSplit/>
          <w:trHeight w:val="97"/>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3</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Доля 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социальной инфраструктуры, доступных для инвалидов и других маломобильных групп населения, в количестве</w:t>
            </w:r>
          </w:p>
          <w:p w:rsidR="00AC2242" w:rsidRPr="000D21D6" w:rsidRDefault="00AC2242" w:rsidP="00AC2242">
            <w:pPr>
              <w:widowControl w:val="0"/>
              <w:autoSpaceDE w:val="0"/>
              <w:autoSpaceDN w:val="0"/>
              <w:adjustRightInd w:val="0"/>
              <w:spacing w:line="235" w:lineRule="auto"/>
              <w:jc w:val="both"/>
            </w:pPr>
            <w:r w:rsidRPr="000D21D6">
              <w:t>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инфраструктуры</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Муниципальный план мероприятий («дорожная карта»)</w:t>
            </w:r>
          </w:p>
          <w:p w:rsidR="00AC2242" w:rsidRPr="000D21D6" w:rsidRDefault="00AC2242" w:rsidP="00C57491">
            <w:pPr>
              <w:autoSpaceDE w:val="0"/>
              <w:autoSpaceDN w:val="0"/>
              <w:adjustRightInd w:val="0"/>
              <w:jc w:val="both"/>
              <w:rPr>
                <w:rFonts w:eastAsia="Calibri"/>
                <w:lang w:eastAsia="en-US"/>
              </w:rPr>
            </w:pPr>
            <w:r w:rsidRPr="000D21D6">
              <w:rPr>
                <w:rFonts w:eastAsia="Calibri"/>
                <w:lang w:eastAsia="en-US"/>
              </w:rPr>
              <w:t>«повышение значений показателей доступности для</w:t>
            </w:r>
            <w:r w:rsidR="00C57491">
              <w:rPr>
                <w:rFonts w:eastAsia="Calibri"/>
                <w:lang w:eastAsia="en-US"/>
              </w:rPr>
              <w:t xml:space="preserve"> </w:t>
            </w:r>
            <w:r w:rsidRPr="000D21D6">
              <w:rPr>
                <w:rFonts w:eastAsia="Calibri"/>
                <w:lang w:eastAsia="en-US"/>
              </w:rPr>
              <w:t>инвалидов объектов и услуг» в муниципальном</w:t>
            </w:r>
            <w:r w:rsidR="00C57491">
              <w:rPr>
                <w:rFonts w:eastAsia="Calibri"/>
                <w:lang w:eastAsia="en-US"/>
              </w:rPr>
              <w:t xml:space="preserve"> </w:t>
            </w:r>
            <w:r w:rsidRPr="000D21D6">
              <w:rPr>
                <w:rFonts w:eastAsia="Calibri"/>
                <w:lang w:eastAsia="en-US"/>
              </w:rPr>
              <w:t>образовании «Дорогобужский район», утверждённый</w:t>
            </w:r>
            <w:r w:rsidR="00C57491">
              <w:rPr>
                <w:rFonts w:eastAsia="Calibri"/>
                <w:lang w:eastAsia="en-US"/>
              </w:rPr>
              <w:t xml:space="preserve"> </w:t>
            </w:r>
            <w:r w:rsidRPr="000D21D6">
              <w:rPr>
                <w:rFonts w:eastAsia="Calibri"/>
                <w:lang w:eastAsia="en-US"/>
              </w:rPr>
              <w:t>постановлением образования «Дорогобужский район» Смоленской области от 03.10.2016 №633</w:t>
            </w:r>
          </w:p>
        </w:tc>
      </w:tr>
      <w:tr w:rsidR="004D4ED5" w:rsidRPr="004D4ED5" w:rsidTr="00A81002">
        <w:trPr>
          <w:cantSplit/>
          <w:trHeight w:val="1880"/>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lastRenderedPageBreak/>
              <w:t>14</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AC2242" w:rsidRPr="000D21D6" w:rsidRDefault="00A81002" w:rsidP="00C57491">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81002">
        <w:trPr>
          <w:cantSplit/>
          <w:trHeight w:val="150"/>
          <w:jc w:val="center"/>
        </w:trPr>
        <w:tc>
          <w:tcPr>
            <w:tcW w:w="325" w:type="pct"/>
          </w:tcPr>
          <w:p w:rsidR="00A81002" w:rsidRPr="000D21D6" w:rsidRDefault="00A81002" w:rsidP="00AC2242">
            <w:pPr>
              <w:autoSpaceDE w:val="0"/>
              <w:autoSpaceDN w:val="0"/>
              <w:adjustRightInd w:val="0"/>
              <w:jc w:val="center"/>
              <w:rPr>
                <w:rFonts w:eastAsia="Calibri"/>
                <w:lang w:eastAsia="en-US"/>
              </w:rPr>
            </w:pPr>
            <w:r w:rsidRPr="000D21D6">
              <w:rPr>
                <w:rFonts w:eastAsia="Calibri"/>
                <w:lang w:eastAsia="en-US"/>
              </w:rPr>
              <w:t>15</w:t>
            </w:r>
          </w:p>
        </w:tc>
        <w:tc>
          <w:tcPr>
            <w:tcW w:w="1633" w:type="pct"/>
          </w:tcPr>
          <w:p w:rsidR="00A81002" w:rsidRPr="000D21D6" w:rsidRDefault="00556876" w:rsidP="00AC2242">
            <w:pPr>
              <w:widowControl w:val="0"/>
              <w:autoSpaceDE w:val="0"/>
              <w:autoSpaceDN w:val="0"/>
              <w:adjustRightInd w:val="0"/>
              <w:spacing w:line="235" w:lineRule="auto"/>
              <w:jc w:val="both"/>
            </w:pPr>
            <w:r w:rsidRPr="000D21D6">
              <w:t>Доля населения, удовлетворённого уровнем благоустройства</w:t>
            </w:r>
          </w:p>
        </w:tc>
        <w:tc>
          <w:tcPr>
            <w:tcW w:w="3042" w:type="pct"/>
          </w:tcPr>
          <w:p w:rsidR="00A81002" w:rsidRPr="000D21D6" w:rsidRDefault="00BD6CEB" w:rsidP="00AC2242">
            <w:pPr>
              <w:autoSpaceDE w:val="0"/>
              <w:autoSpaceDN w:val="0"/>
              <w:adjustRightInd w:val="0"/>
              <w:jc w:val="both"/>
              <w:rPr>
                <w:rFonts w:eastAsia="Calibri"/>
                <w:lang w:eastAsia="en-US"/>
              </w:rPr>
            </w:pPr>
            <w:r w:rsidRPr="00F332A8">
              <w:rPr>
                <w:rStyle w:val="af2"/>
                <w:b w:val="0"/>
                <w:shd w:val="clear" w:color="auto" w:fill="FFFFFF"/>
              </w:rPr>
              <w:t>Приказ Минстроя России от 26 мая 2025 г. № 322/</w:t>
            </w:r>
            <w:proofErr w:type="spellStart"/>
            <w:r w:rsidRPr="00F332A8">
              <w:rPr>
                <w:rStyle w:val="af2"/>
                <w:b w:val="0"/>
                <w:shd w:val="clear" w:color="auto" w:fill="FFFFFF"/>
              </w:rPr>
              <w:t>пр</w:t>
            </w:r>
            <w:proofErr w:type="spellEnd"/>
            <w:r w:rsidRPr="00F332A8">
              <w:rPr>
                <w:shd w:val="clear" w:color="auto" w:fill="FFFFFF"/>
              </w:rPr>
              <w:t> «Об утверждении методики расчёта показателя «Численность населения, для которого улучшится качество коммунальных услуг (в сфере тепло-, водоснабжения и водоотведения)» федерального проекта «Модернизация коммунальной инфраструктуры» национального проекта «Инфраструктура для жизни». </w:t>
            </w:r>
          </w:p>
        </w:tc>
      </w:tr>
      <w:tr w:rsidR="00867D87" w:rsidRPr="004D4ED5" w:rsidTr="00A81002">
        <w:trPr>
          <w:cantSplit/>
          <w:trHeight w:val="150"/>
          <w:jc w:val="center"/>
        </w:trPr>
        <w:tc>
          <w:tcPr>
            <w:tcW w:w="325" w:type="pct"/>
          </w:tcPr>
          <w:p w:rsidR="00867D87" w:rsidRPr="000D21D6" w:rsidRDefault="00867D87" w:rsidP="00AC2242">
            <w:pPr>
              <w:autoSpaceDE w:val="0"/>
              <w:autoSpaceDN w:val="0"/>
              <w:adjustRightInd w:val="0"/>
              <w:jc w:val="center"/>
              <w:rPr>
                <w:rFonts w:eastAsia="Calibri"/>
                <w:lang w:eastAsia="en-US"/>
              </w:rPr>
            </w:pPr>
            <w:r>
              <w:rPr>
                <w:rFonts w:eastAsia="Calibri"/>
                <w:lang w:eastAsia="en-US"/>
              </w:rPr>
              <w:t>16</w:t>
            </w:r>
          </w:p>
        </w:tc>
        <w:tc>
          <w:tcPr>
            <w:tcW w:w="1633" w:type="pct"/>
          </w:tcPr>
          <w:p w:rsidR="00867D87" w:rsidRPr="000D21D6" w:rsidRDefault="00867D87" w:rsidP="00AC2242">
            <w:pPr>
              <w:widowControl w:val="0"/>
              <w:autoSpaceDE w:val="0"/>
              <w:autoSpaceDN w:val="0"/>
              <w:adjustRightInd w:val="0"/>
              <w:spacing w:line="235" w:lineRule="auto"/>
              <w:jc w:val="both"/>
            </w:pPr>
            <w:r>
              <w:t xml:space="preserve">Протяженность распределительного подземного полиэтиленового газопровода </w:t>
            </w:r>
          </w:p>
        </w:tc>
        <w:tc>
          <w:tcPr>
            <w:tcW w:w="3042" w:type="pct"/>
          </w:tcPr>
          <w:p w:rsidR="00867D87" w:rsidRDefault="00867D87" w:rsidP="00AC2242">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 337/67/71</w:t>
            </w:r>
            <w:r w:rsidR="0025203D">
              <w:rPr>
                <w:rFonts w:eastAsia="Calibri"/>
                <w:lang w:eastAsia="en-US"/>
              </w:rPr>
              <w:t>;</w:t>
            </w:r>
          </w:p>
          <w:p w:rsidR="0025203D" w:rsidRDefault="0025203D" w:rsidP="0025203D">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02.10.2024 № 337/64/52;</w:t>
            </w:r>
          </w:p>
          <w:p w:rsidR="00867D87" w:rsidRPr="000D21D6" w:rsidRDefault="00D73778" w:rsidP="00AC2242">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05.07.2024 № 337/67/30;</w:t>
            </w:r>
          </w:p>
        </w:tc>
      </w:tr>
      <w:tr w:rsidR="004D4ED5" w:rsidRPr="004D4ED5" w:rsidTr="00AC224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AC2242" w:rsidRPr="004D4ED5" w:rsidRDefault="00AC2242" w:rsidP="00AC2242">
            <w:pPr>
              <w:jc w:val="center"/>
              <w:rPr>
                <w:i/>
                <w:color w:val="FF0000"/>
              </w:rPr>
            </w:pPr>
          </w:p>
        </w:tc>
      </w:tr>
    </w:tbl>
    <w:p w:rsidR="00AC2242" w:rsidRPr="004C3E73" w:rsidRDefault="00AC2242" w:rsidP="00AC2242">
      <w:pPr>
        <w:jc w:val="center"/>
        <w:rPr>
          <w:b/>
          <w:spacing w:val="-2"/>
        </w:rPr>
      </w:pPr>
      <w:r w:rsidRPr="004C3E73">
        <w:rPr>
          <w:b/>
          <w:spacing w:val="-2"/>
        </w:rPr>
        <w:t>Раздел 1. Стратегические приоритеты в сфере реализации муниципальной программы</w:t>
      </w:r>
    </w:p>
    <w:p w:rsidR="00AC2242" w:rsidRPr="004C3E73" w:rsidRDefault="00AC2242" w:rsidP="00AC2242">
      <w:pPr>
        <w:jc w:val="center"/>
        <w:rPr>
          <w:b/>
          <w:spacing w:val="20"/>
        </w:rPr>
      </w:pPr>
    </w:p>
    <w:p w:rsidR="00AC2242" w:rsidRPr="001D78B8" w:rsidRDefault="00AC2242" w:rsidP="00AC2242">
      <w:pPr>
        <w:shd w:val="clear" w:color="auto" w:fill="FFFFFF"/>
        <w:ind w:firstLine="709"/>
        <w:jc w:val="both"/>
      </w:pPr>
      <w:r w:rsidRPr="001D78B8">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AC2242" w:rsidRPr="001D78B8" w:rsidRDefault="00AC2242" w:rsidP="00AC2242">
      <w:pPr>
        <w:shd w:val="clear" w:color="auto" w:fill="FFFFFF"/>
        <w:ind w:firstLine="709"/>
        <w:jc w:val="both"/>
      </w:pPr>
      <w:r w:rsidRPr="001D78B8">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pPr>
      <w:r w:rsidRPr="001D78B8">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
    <w:p w:rsidR="00AC2242" w:rsidRPr="001D78B8" w:rsidRDefault="00AC2242" w:rsidP="00AC2242">
      <w:pPr>
        <w:ind w:left="20" w:right="20" w:firstLine="700"/>
        <w:jc w:val="both"/>
        <w:rPr>
          <w:rFonts w:eastAsiaTheme="minorHAnsi" w:cstheme="minorBidi"/>
          <w:lang w:eastAsia="en-US"/>
        </w:rPr>
      </w:pPr>
      <w:r w:rsidRPr="001D78B8">
        <w:rPr>
          <w:rFonts w:eastAsiaTheme="minorHAnsi" w:cstheme="minorBidi"/>
          <w:lang w:eastAsia="en-US"/>
        </w:rPr>
        <w:t>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В соответствии со статьей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AC2242" w:rsidRPr="001D78B8" w:rsidRDefault="00AC2242" w:rsidP="00AC2242">
      <w:pPr>
        <w:ind w:left="20" w:right="20" w:firstLine="700"/>
        <w:jc w:val="both"/>
        <w:rPr>
          <w:rFonts w:eastAsiaTheme="minorHAnsi" w:cstheme="minorBidi"/>
          <w:lang w:eastAsia="en-US"/>
        </w:rPr>
      </w:pPr>
      <w:r w:rsidRPr="001D78B8">
        <w:t>В рамках мероприятия</w:t>
      </w:r>
      <w:r w:rsidRPr="001D78B8">
        <w:rPr>
          <w:spacing w:val="-2"/>
        </w:rPr>
        <w:t xml:space="preserve"> «Ремонт и содержание жилищного хозяйства»</w:t>
      </w:r>
      <w:r w:rsidRPr="001D78B8">
        <w:t xml:space="preserve"> в 2025 году </w:t>
      </w:r>
      <w:r w:rsidR="00C13343" w:rsidRPr="001D78B8">
        <w:t xml:space="preserve">был проведён </w:t>
      </w:r>
      <w:r w:rsidRPr="001D78B8">
        <w:t>ремонт системы канализации в доме №14 по ул. Лермонтова и ремонт кровли дома №36 по ул. Ленина в г. Дорогобуже.</w:t>
      </w:r>
    </w:p>
    <w:p w:rsidR="00AC2242" w:rsidRPr="001D78B8" w:rsidRDefault="00AC2242" w:rsidP="00AC2242">
      <w:pPr>
        <w:autoSpaceDE w:val="0"/>
        <w:autoSpaceDN w:val="0"/>
        <w:adjustRightInd w:val="0"/>
        <w:ind w:firstLine="540"/>
        <w:jc w:val="both"/>
      </w:pPr>
      <w:r w:rsidRPr="001D78B8">
        <w:lastRenderedPageBreak/>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AC2242" w:rsidRPr="001D78B8" w:rsidRDefault="00AC2242" w:rsidP="00AC2242">
      <w:pPr>
        <w:autoSpaceDE w:val="0"/>
        <w:autoSpaceDN w:val="0"/>
        <w:adjustRightInd w:val="0"/>
        <w:ind w:firstLine="540"/>
        <w:jc w:val="both"/>
      </w:pPr>
      <w:r w:rsidRPr="001D78B8">
        <w:t>Надёжная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AC2242" w:rsidRPr="001D78B8" w:rsidRDefault="00AC2242" w:rsidP="00AC2242">
      <w:pPr>
        <w:widowControl w:val="0"/>
        <w:autoSpaceDE w:val="0"/>
        <w:autoSpaceDN w:val="0"/>
        <w:adjustRightInd w:val="0"/>
        <w:ind w:firstLine="709"/>
        <w:jc w:val="both"/>
      </w:pPr>
      <w:r w:rsidRPr="001D78B8">
        <w:t xml:space="preserve">В муниципальном образовании «Дорогобужский муниципальный округ» Смоленской области имеется 2167 фонарей уличного освещения. </w:t>
      </w:r>
    </w:p>
    <w:p w:rsidR="00AC2242" w:rsidRPr="001D78B8" w:rsidRDefault="00AC2242" w:rsidP="00AC2242">
      <w:pPr>
        <w:autoSpaceDE w:val="0"/>
        <w:autoSpaceDN w:val="0"/>
        <w:adjustRightInd w:val="0"/>
        <w:ind w:firstLine="709"/>
        <w:jc w:val="both"/>
      </w:pPr>
      <w:r w:rsidRPr="001D78B8">
        <w:t>Содержание системы наружного освещения осуществляется за счет средств бюджета муниципального образования «Дорогобужский муниципальный округ» Смоленской области.</w:t>
      </w:r>
    </w:p>
    <w:p w:rsidR="00AC2242" w:rsidRPr="001D78B8" w:rsidRDefault="00AC2242" w:rsidP="00AC2242">
      <w:pPr>
        <w:autoSpaceDE w:val="0"/>
        <w:autoSpaceDN w:val="0"/>
        <w:adjustRightInd w:val="0"/>
        <w:ind w:firstLine="709"/>
        <w:jc w:val="both"/>
      </w:pPr>
      <w:r w:rsidRPr="001D78B8">
        <w:t xml:space="preserve">Осветительное оборудование требует эксплуатации и ремонта, своевременной замены перегоревших ламп для поддержания освещенности территории муниципального образования «Дорогобужский муниципальный округ» Смоленской области. Объем финансовых средств для осуществления расчетов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AC2242" w:rsidRPr="001D78B8" w:rsidRDefault="00AC2242" w:rsidP="00AC2242">
      <w:pPr>
        <w:autoSpaceDE w:val="0"/>
        <w:autoSpaceDN w:val="0"/>
        <w:adjustRightInd w:val="0"/>
        <w:ind w:firstLine="540"/>
        <w:jc w:val="both"/>
      </w:pPr>
      <w:r w:rsidRPr="001D78B8">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AC2242" w:rsidRPr="001D78B8" w:rsidRDefault="00AC2242" w:rsidP="00AC2242">
      <w:pPr>
        <w:autoSpaceDE w:val="0"/>
        <w:autoSpaceDN w:val="0"/>
        <w:adjustRightInd w:val="0"/>
        <w:ind w:firstLine="540"/>
        <w:jc w:val="both"/>
      </w:pPr>
      <w:r w:rsidRPr="001D78B8">
        <w:t>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зеленых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r w:rsidRPr="001D78B8">
        <w:rPr>
          <w:vertAlign w:val="superscript"/>
        </w:rPr>
        <w:t>2</w:t>
      </w:r>
      <w:r w:rsidRPr="001D78B8">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AC2242" w:rsidRPr="001D78B8" w:rsidRDefault="00AC2242" w:rsidP="00AC2242">
      <w:pPr>
        <w:spacing w:line="255" w:lineRule="atLeast"/>
        <w:ind w:firstLine="709"/>
        <w:jc w:val="both"/>
      </w:pPr>
      <w:r w:rsidRPr="001D78B8">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AC2242" w:rsidRPr="001D78B8" w:rsidRDefault="00AC2242" w:rsidP="00AC2242">
      <w:pPr>
        <w:spacing w:line="255" w:lineRule="atLeast"/>
        <w:ind w:firstLine="709"/>
        <w:jc w:val="both"/>
      </w:pPr>
      <w:r w:rsidRPr="001D78B8">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AC2242" w:rsidRPr="001D78B8" w:rsidRDefault="00AC2242" w:rsidP="00AC2242">
      <w:pPr>
        <w:ind w:left="20" w:right="20" w:firstLine="700"/>
        <w:jc w:val="both"/>
        <w:rPr>
          <w:rFonts w:eastAsiaTheme="minorHAnsi" w:cstheme="minorBidi"/>
          <w:lang w:eastAsia="en-US"/>
        </w:rPr>
      </w:pPr>
      <w:r w:rsidRPr="001D78B8">
        <w:rPr>
          <w:rFonts w:eastAsiaTheme="minorHAnsi" w:cstheme="minorBidi"/>
          <w:lang w:eastAsia="en-US"/>
        </w:rPr>
        <w:t>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зеленых насаждений, выпиловка деревьев, уборка несанкционированных свалок,</w:t>
      </w:r>
      <w:r w:rsidRPr="001D78B8">
        <w:t xml:space="preserve"> 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r w:rsidRPr="001D78B8">
        <w:rPr>
          <w:rFonts w:eastAsiaTheme="minorHAnsi" w:cstheme="minorBidi"/>
          <w:lang w:eastAsia="en-US"/>
        </w:rPr>
        <w:t xml:space="preserve">  и прочее благоустройство.</w:t>
      </w:r>
    </w:p>
    <w:p w:rsidR="00AC2242" w:rsidRPr="001D78B8" w:rsidRDefault="00AC2242" w:rsidP="00317060">
      <w:pPr>
        <w:shd w:val="clear" w:color="auto" w:fill="FFFFFF"/>
        <w:ind w:firstLine="709"/>
        <w:jc w:val="both"/>
      </w:pPr>
      <w:r w:rsidRPr="001D78B8">
        <w:t xml:space="preserve">Мероприятие «Безопасный город» включает расходы на техническое сопровождение </w:t>
      </w:r>
      <w:proofErr w:type="spellStart"/>
      <w:r w:rsidRPr="001D78B8">
        <w:t>сигмента</w:t>
      </w:r>
      <w:proofErr w:type="spellEnd"/>
      <w:r w:rsidRPr="001D78B8">
        <w:t xml:space="preserve"> ПК «Безопасный город». </w:t>
      </w:r>
    </w:p>
    <w:p w:rsidR="00AC2242" w:rsidRPr="001D78B8" w:rsidRDefault="00AC2242" w:rsidP="00AC2242">
      <w:pPr>
        <w:shd w:val="clear" w:color="auto" w:fill="FFFFFF"/>
        <w:ind w:firstLine="709"/>
        <w:jc w:val="both"/>
      </w:pPr>
      <w:r w:rsidRPr="001D78B8">
        <w:t>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 xml:space="preserve">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w:t>
      </w:r>
      <w:r w:rsidRPr="001D78B8">
        <w:rPr>
          <w:rFonts w:eastAsiaTheme="minorHAnsi" w:cstheme="minorBidi"/>
          <w:lang w:eastAsia="en-US"/>
        </w:rPr>
        <w:lastRenderedPageBreak/>
        <w:t>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w:t>
      </w:r>
      <w:r w:rsidR="00FD1965" w:rsidRPr="001D78B8">
        <w:rPr>
          <w:rFonts w:eastAsiaTheme="minorHAnsi" w:cstheme="minorBidi"/>
          <w:lang w:eastAsia="en-US"/>
        </w:rPr>
        <w:t>6-2028</w:t>
      </w:r>
      <w:r w:rsidRPr="001D78B8">
        <w:rPr>
          <w:rFonts w:eastAsiaTheme="minorHAnsi" w:cstheme="minorBidi"/>
          <w:lang w:eastAsia="en-US"/>
        </w:rPr>
        <w:t xml:space="preserve"> го</w:t>
      </w:r>
      <w:r w:rsidR="00FD1965" w:rsidRPr="001D78B8">
        <w:rPr>
          <w:rFonts w:eastAsiaTheme="minorHAnsi" w:cstheme="minorBidi"/>
          <w:lang w:eastAsia="en-US"/>
        </w:rPr>
        <w:t>дах</w:t>
      </w:r>
      <w:r w:rsidRPr="001D78B8">
        <w:rPr>
          <w:rFonts w:eastAsiaTheme="minorHAnsi" w:cstheme="minorBidi"/>
          <w:lang w:eastAsia="en-US"/>
        </w:rPr>
        <w:t xml:space="preserve">   планируется приобретение насос</w:t>
      </w:r>
      <w:r w:rsidR="00FD1965" w:rsidRPr="001D78B8">
        <w:rPr>
          <w:rFonts w:eastAsiaTheme="minorHAnsi" w:cstheme="minorBidi"/>
          <w:lang w:eastAsia="en-US"/>
        </w:rPr>
        <w:t>ов</w:t>
      </w:r>
      <w:r w:rsidRPr="001D78B8">
        <w:rPr>
          <w:rFonts w:eastAsiaTheme="minorHAnsi" w:cstheme="minorBidi"/>
          <w:lang w:eastAsia="en-US"/>
        </w:rPr>
        <w:t xml:space="preserve"> марки Э</w:t>
      </w:r>
      <w:r w:rsidR="004E6477" w:rsidRPr="001D78B8">
        <w:rPr>
          <w:rFonts w:eastAsiaTheme="minorHAnsi" w:cstheme="minorBidi"/>
          <w:lang w:eastAsia="en-US"/>
        </w:rPr>
        <w:t>Ц</w:t>
      </w:r>
      <w:r w:rsidRPr="001D78B8">
        <w:rPr>
          <w:rFonts w:eastAsiaTheme="minorHAnsi" w:cstheme="minorBidi"/>
          <w:lang w:eastAsia="en-US"/>
        </w:rPr>
        <w:t xml:space="preserve">В </w:t>
      </w:r>
      <w:r w:rsidR="004E6477" w:rsidRPr="001D78B8">
        <w:rPr>
          <w:rFonts w:eastAsiaTheme="minorHAnsi" w:cstheme="minorBidi"/>
          <w:lang w:eastAsia="en-US"/>
        </w:rPr>
        <w:t>5-7-72, ЭЦВ 5-15-10</w:t>
      </w:r>
      <w:r w:rsidRPr="001D78B8">
        <w:rPr>
          <w:rFonts w:eastAsiaTheme="minorHAnsi" w:cstheme="minorBidi"/>
          <w:lang w:eastAsia="en-US"/>
        </w:rPr>
        <w:t>0</w:t>
      </w:r>
      <w:r w:rsidR="004E6477" w:rsidRPr="001D78B8">
        <w:rPr>
          <w:rFonts w:eastAsiaTheme="minorHAnsi" w:cstheme="minorBidi"/>
          <w:lang w:eastAsia="en-US"/>
        </w:rPr>
        <w:t>,</w:t>
      </w:r>
      <w:r w:rsidRPr="001D78B8">
        <w:rPr>
          <w:rFonts w:eastAsiaTheme="minorHAnsi" w:cstheme="minorBidi"/>
          <w:lang w:eastAsia="en-US"/>
        </w:rPr>
        <w:t xml:space="preserve"> </w:t>
      </w:r>
      <w:r w:rsidR="004E6477" w:rsidRPr="001D78B8">
        <w:rPr>
          <w:rFonts w:eastAsiaTheme="minorHAnsi" w:cstheme="minorBidi"/>
          <w:lang w:eastAsia="en-US"/>
        </w:rPr>
        <w:t xml:space="preserve">ЭЦВ 6-36-156, ЭЦВ 6-27-152 (2 </w:t>
      </w:r>
      <w:proofErr w:type="spellStart"/>
      <w:r w:rsidR="004E6477" w:rsidRPr="001D78B8">
        <w:rPr>
          <w:rFonts w:eastAsiaTheme="minorHAnsi" w:cstheme="minorBidi"/>
          <w:lang w:eastAsia="en-US"/>
        </w:rPr>
        <w:t>шт</w:t>
      </w:r>
      <w:proofErr w:type="spellEnd"/>
      <w:r w:rsidR="004E6477" w:rsidRPr="001D78B8">
        <w:rPr>
          <w:rFonts w:eastAsiaTheme="minorHAnsi" w:cstheme="minorBidi"/>
          <w:lang w:eastAsia="en-US"/>
        </w:rPr>
        <w:t xml:space="preserve">) </w:t>
      </w:r>
      <w:r w:rsidRPr="001D78B8">
        <w:rPr>
          <w:rFonts w:eastAsiaTheme="minorHAnsi" w:cstheme="minorBidi"/>
          <w:lang w:eastAsia="en-US"/>
        </w:rPr>
        <w:t>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В рамках комплекса процессных мероприятий «Строительство уличных сетей инженерной инфраструктуры» в 2025</w:t>
      </w:r>
      <w:r w:rsidR="00DE49EA" w:rsidRPr="001D78B8">
        <w:rPr>
          <w:rFonts w:eastAsiaTheme="minorHAnsi" w:cstheme="minorBidi"/>
          <w:lang w:eastAsia="en-US"/>
        </w:rPr>
        <w:t xml:space="preserve"> были выполн</w:t>
      </w:r>
      <w:r w:rsidR="0025203D">
        <w:rPr>
          <w:rFonts w:eastAsiaTheme="minorHAnsi" w:cstheme="minorBidi"/>
          <w:lang w:eastAsia="en-US"/>
        </w:rPr>
        <w:t>ен</w:t>
      </w:r>
      <w:r w:rsidR="00DE49EA" w:rsidRPr="001D78B8">
        <w:rPr>
          <w:rFonts w:eastAsiaTheme="minorHAnsi" w:cstheme="minorBidi"/>
          <w:lang w:eastAsia="en-US"/>
        </w:rPr>
        <w:t xml:space="preserve">ы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00DE49EA" w:rsidRPr="001D78B8">
        <w:rPr>
          <w:rFonts w:eastAsiaTheme="minorHAnsi" w:cstheme="minorBidi"/>
          <w:lang w:eastAsia="en-US"/>
        </w:rPr>
        <w:t>т.ч</w:t>
      </w:r>
      <w:proofErr w:type="spellEnd"/>
      <w:r w:rsidR="00DE49EA" w:rsidRPr="001D78B8">
        <w:rPr>
          <w:rFonts w:eastAsiaTheme="minorHAnsi" w:cstheme="minorBidi"/>
          <w:lang w:eastAsia="en-US"/>
        </w:rPr>
        <w:t xml:space="preserve">. в д. Озерище, в д. Быково, в д. </w:t>
      </w:r>
      <w:proofErr w:type="spellStart"/>
      <w:r w:rsidR="00DE49EA" w:rsidRPr="001D78B8">
        <w:rPr>
          <w:rFonts w:eastAsiaTheme="minorHAnsi" w:cstheme="minorBidi"/>
          <w:lang w:eastAsia="en-US"/>
        </w:rPr>
        <w:t>Бражино</w:t>
      </w:r>
      <w:proofErr w:type="spellEnd"/>
      <w:r w:rsidR="00DE49EA" w:rsidRPr="001D78B8">
        <w:rPr>
          <w:rFonts w:eastAsiaTheme="minorHAnsi" w:cstheme="minorBidi"/>
          <w:lang w:eastAsia="en-US"/>
        </w:rPr>
        <w:t xml:space="preserve"> и в д. </w:t>
      </w:r>
      <w:proofErr w:type="spellStart"/>
      <w:r w:rsidR="00DE49EA" w:rsidRPr="001D78B8">
        <w:rPr>
          <w:rFonts w:eastAsiaTheme="minorHAnsi" w:cstheme="minorBidi"/>
          <w:lang w:eastAsia="en-US"/>
        </w:rPr>
        <w:t>Петрыкино</w:t>
      </w:r>
      <w:proofErr w:type="spellEnd"/>
      <w:r w:rsidR="00DE49EA" w:rsidRPr="001D78B8">
        <w:rPr>
          <w:rFonts w:eastAsiaTheme="minorHAnsi" w:cstheme="minorBidi"/>
          <w:lang w:eastAsia="en-US"/>
        </w:rPr>
        <w:t xml:space="preserve"> Дорогобужского  муниципального округа Смоленской области; </w:t>
      </w:r>
      <w:r w:rsidRPr="001D78B8">
        <w:rPr>
          <w:rFonts w:eastAsiaTheme="minorHAnsi" w:cstheme="minorBidi"/>
          <w:lang w:eastAsia="en-US"/>
        </w:rPr>
        <w:t xml:space="preserve">работы по прокладке распределительного подземного газопровода  до точки подключения в д. Полибино ул. Лесная, д.48 и в д. </w:t>
      </w:r>
      <w:proofErr w:type="spellStart"/>
      <w:r w:rsidRPr="001D78B8">
        <w:rPr>
          <w:rFonts w:eastAsiaTheme="minorHAnsi" w:cstheme="minorBidi"/>
          <w:lang w:eastAsia="en-US"/>
        </w:rPr>
        <w:t>Струково</w:t>
      </w:r>
      <w:proofErr w:type="spellEnd"/>
      <w:r w:rsidRPr="001D78B8">
        <w:rPr>
          <w:rFonts w:eastAsiaTheme="minorHAnsi" w:cstheme="minorBidi"/>
          <w:lang w:eastAsia="en-US"/>
        </w:rPr>
        <w:t xml:space="preserve"> по ул. Молодежная, д.2, д.1 Дорогобужского муниципального округа.</w:t>
      </w:r>
    </w:p>
    <w:p w:rsidR="00DE49EA" w:rsidRDefault="00DE49EA"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 xml:space="preserve">В 2026 году планируются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1D78B8">
        <w:rPr>
          <w:rFonts w:eastAsiaTheme="minorHAnsi" w:cstheme="minorBidi"/>
          <w:lang w:eastAsia="en-US"/>
        </w:rPr>
        <w:t>т.ч</w:t>
      </w:r>
      <w:proofErr w:type="spellEnd"/>
      <w:r w:rsidRPr="001D78B8">
        <w:rPr>
          <w:rFonts w:eastAsiaTheme="minorHAnsi" w:cstheme="minorBidi"/>
          <w:lang w:eastAsia="en-US"/>
        </w:rPr>
        <w:t xml:space="preserve">. в д. Васино, в д. </w:t>
      </w:r>
      <w:proofErr w:type="spellStart"/>
      <w:r w:rsidRPr="001D78B8">
        <w:rPr>
          <w:rFonts w:eastAsiaTheme="minorHAnsi" w:cstheme="minorBidi"/>
          <w:lang w:eastAsia="en-US"/>
        </w:rPr>
        <w:t>Слойково</w:t>
      </w:r>
      <w:proofErr w:type="spellEnd"/>
      <w:r w:rsidRPr="001D78B8">
        <w:rPr>
          <w:rFonts w:eastAsiaTheme="minorHAnsi" w:cstheme="minorBidi"/>
          <w:lang w:eastAsia="en-US"/>
        </w:rPr>
        <w:t xml:space="preserve">, в д. </w:t>
      </w:r>
      <w:proofErr w:type="spellStart"/>
      <w:r w:rsidRPr="001D78B8">
        <w:rPr>
          <w:rFonts w:eastAsiaTheme="minorHAnsi" w:cstheme="minorBidi"/>
          <w:lang w:eastAsia="en-US"/>
        </w:rPr>
        <w:t>Запрудье</w:t>
      </w:r>
      <w:proofErr w:type="spellEnd"/>
      <w:r w:rsidRPr="001D78B8">
        <w:rPr>
          <w:rFonts w:eastAsiaTheme="minorHAnsi" w:cstheme="minorBidi"/>
          <w:lang w:eastAsia="en-US"/>
        </w:rPr>
        <w:t xml:space="preserve"> и в с. Алексино Дорогобужского муниципального округа Смоленской области.</w:t>
      </w:r>
    </w:p>
    <w:p w:rsidR="0025203D" w:rsidRPr="001D78B8" w:rsidRDefault="0025203D" w:rsidP="00AC2242">
      <w:pPr>
        <w:shd w:val="clear" w:color="auto" w:fill="FFFFFF"/>
        <w:ind w:firstLine="709"/>
        <w:jc w:val="both"/>
        <w:rPr>
          <w:rFonts w:eastAsiaTheme="minorHAnsi" w:cstheme="minorBidi"/>
          <w:lang w:eastAsia="en-US"/>
        </w:rPr>
      </w:pPr>
      <w:r>
        <w:rPr>
          <w:rFonts w:eastAsiaTheme="minorHAnsi" w:cstheme="minorBidi"/>
          <w:lang w:eastAsia="en-US"/>
        </w:rPr>
        <w:t xml:space="preserve">А также в 2026 году планируется закончить работы по прокладке распределительного подземного газопровода до точки подключения в д. Полибино, ул. Лесная, д. 48, д. </w:t>
      </w:r>
      <w:proofErr w:type="spellStart"/>
      <w:r>
        <w:rPr>
          <w:rFonts w:eastAsiaTheme="minorHAnsi" w:cstheme="minorBidi"/>
          <w:lang w:eastAsia="en-US"/>
        </w:rPr>
        <w:t>Струково</w:t>
      </w:r>
      <w:proofErr w:type="spellEnd"/>
      <w:r>
        <w:rPr>
          <w:rFonts w:eastAsiaTheme="minorHAnsi" w:cstheme="minorBidi"/>
          <w:lang w:eastAsia="en-US"/>
        </w:rPr>
        <w:t>, ул. Молодежная, д. 2 и г. Дорогобуж, ул. Карла Маркса, д. 33</w:t>
      </w:r>
    </w:p>
    <w:p w:rsidR="00AC2242" w:rsidRPr="001D78B8" w:rsidRDefault="00AC2242" w:rsidP="00AC2242">
      <w:pPr>
        <w:ind w:firstLine="709"/>
        <w:jc w:val="both"/>
      </w:pPr>
      <w:r w:rsidRPr="001D78B8">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1D78B8">
        <w:t>энергоэффективности</w:t>
      </w:r>
      <w:proofErr w:type="spellEnd"/>
      <w:r w:rsidRPr="001D78B8">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AC2242" w:rsidRPr="001D78B8" w:rsidRDefault="001D5523" w:rsidP="00AC2242">
      <w:pPr>
        <w:ind w:firstLine="709"/>
        <w:jc w:val="both"/>
      </w:pPr>
      <w:r w:rsidRPr="001D5523">
        <w:t>В рамках комплекса процессных мероприятий «Компенсация некомпенсир</w:t>
      </w:r>
      <w:r w:rsidR="00CC42E1">
        <w:t>ованн</w:t>
      </w:r>
      <w:r w:rsidRPr="001D5523">
        <w:t>ых финансовых убытков, понесённых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«Дорогобужский муниципальный округ» Смоленской области от 31 января 2025 года №66514000-1-2025-025, заключённое между Администрацией муниципального образования «Дорогобужский муниципальный округ» Смоленской области и Министерством жилищно-коммунального хозяйства, энергетики и тарифной политики Смоленской области в  2026-2028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556876" w:rsidRPr="001D78B8" w:rsidRDefault="00556876" w:rsidP="00AC2242">
      <w:pPr>
        <w:ind w:firstLine="709"/>
        <w:jc w:val="both"/>
      </w:pPr>
      <w:r w:rsidRPr="001D78B8">
        <w:t>В рамках комплекса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включает в себя работы по благоустройству пгт. Верхнеднепровски</w:t>
      </w:r>
      <w:r w:rsidR="00C57491">
        <w:t xml:space="preserve">й и деревень, расположенных на </w:t>
      </w:r>
      <w:r w:rsidRPr="001D78B8">
        <w:t>территорий муниципального образования «Дорогобужский муниципальный округ» Смоленской области.</w:t>
      </w:r>
    </w:p>
    <w:p w:rsidR="00AC2242" w:rsidRPr="001D78B8" w:rsidRDefault="00AC2242" w:rsidP="00AC2242">
      <w:pPr>
        <w:ind w:firstLine="709"/>
        <w:jc w:val="both"/>
      </w:pPr>
      <w:r w:rsidRPr="001D78B8">
        <w:lastRenderedPageBreak/>
        <w:t>Реализация мероприятий муниципальной программы позволит повысить качество и надёжность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AC2242" w:rsidRPr="004D4ED5" w:rsidRDefault="00AC2242" w:rsidP="00AC2242">
      <w:pPr>
        <w:ind w:firstLine="709"/>
        <w:jc w:val="both"/>
        <w:rPr>
          <w:color w:val="FF0000"/>
        </w:rPr>
      </w:pPr>
    </w:p>
    <w:p w:rsidR="00AC2242" w:rsidRPr="00E71EA5" w:rsidRDefault="00AC2242" w:rsidP="00AC2242">
      <w:pPr>
        <w:jc w:val="center"/>
        <w:rPr>
          <w:b/>
          <w:spacing w:val="-2"/>
          <w:sz w:val="26"/>
          <w:szCs w:val="26"/>
        </w:rPr>
      </w:pPr>
      <w:r w:rsidRPr="00E71EA5">
        <w:rPr>
          <w:b/>
          <w:spacing w:val="-2"/>
          <w:sz w:val="26"/>
          <w:szCs w:val="26"/>
        </w:rPr>
        <w:t>Раздел 2. СВЕДЕНИЯ</w:t>
      </w:r>
    </w:p>
    <w:p w:rsidR="00AC2242" w:rsidRPr="00E71EA5" w:rsidRDefault="00AC2242" w:rsidP="00AC2242">
      <w:pPr>
        <w:jc w:val="center"/>
        <w:rPr>
          <w:b/>
          <w:spacing w:val="-2"/>
          <w:sz w:val="26"/>
          <w:szCs w:val="26"/>
        </w:rPr>
      </w:pPr>
      <w:r w:rsidRPr="00E71EA5">
        <w:rPr>
          <w:b/>
          <w:spacing w:val="-2"/>
          <w:sz w:val="26"/>
          <w:szCs w:val="26"/>
        </w:rPr>
        <w:t xml:space="preserve">о региональных проектах </w:t>
      </w:r>
    </w:p>
    <w:p w:rsidR="00AC2242" w:rsidRPr="00E71EA5" w:rsidRDefault="00AC2242" w:rsidP="00AC2242">
      <w:pPr>
        <w:jc w:val="center"/>
        <w:rPr>
          <w:b/>
          <w:spacing w:val="20"/>
          <w:szCs w:val="28"/>
        </w:rPr>
      </w:pPr>
      <w:r w:rsidRPr="00E71EA5">
        <w:rPr>
          <w:b/>
          <w:spacing w:val="20"/>
          <w:szCs w:val="28"/>
        </w:rPr>
        <w:t>СВЕДЕНИЯ</w:t>
      </w:r>
    </w:p>
    <w:p w:rsidR="00AC2242" w:rsidRPr="00E71EA5" w:rsidRDefault="00AC2242" w:rsidP="00AC2242">
      <w:pPr>
        <w:jc w:val="center"/>
        <w:rPr>
          <w:b/>
          <w:szCs w:val="28"/>
        </w:rPr>
      </w:pPr>
      <w:r w:rsidRPr="00E71EA5">
        <w:rPr>
          <w:b/>
          <w:szCs w:val="28"/>
        </w:rPr>
        <w:t>о региональном проекте</w:t>
      </w:r>
    </w:p>
    <w:p w:rsidR="00AC2242" w:rsidRPr="00E71EA5" w:rsidRDefault="00AC2242" w:rsidP="00AC2242">
      <w:pPr>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 xml:space="preserve">(наименование регионального проекта) </w:t>
      </w: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4D4ED5" w:rsidRPr="00E71EA5" w:rsidTr="00AC2242">
        <w:trPr>
          <w:trHeight w:val="516"/>
          <w:jc w:val="center"/>
        </w:trPr>
        <w:tc>
          <w:tcPr>
            <w:tcW w:w="2441" w:type="pct"/>
            <w:shd w:val="clear" w:color="auto" w:fill="auto"/>
            <w:vAlign w:val="center"/>
          </w:tcPr>
          <w:p w:rsidR="00AC2242" w:rsidRPr="00E71EA5" w:rsidRDefault="00AC2242" w:rsidP="00AC2242">
            <w:pPr>
              <w:rPr>
                <w:rFonts w:eastAsia="Calibri"/>
              </w:rPr>
            </w:pPr>
            <w:r w:rsidRPr="00E71EA5">
              <w:t>Руководитель регионального проекта</w:t>
            </w:r>
          </w:p>
        </w:tc>
        <w:tc>
          <w:tcPr>
            <w:tcW w:w="2559" w:type="pct"/>
            <w:shd w:val="clear" w:color="auto" w:fill="auto"/>
            <w:vAlign w:val="center"/>
          </w:tcPr>
          <w:p w:rsidR="00AC2242" w:rsidRPr="00E71EA5" w:rsidRDefault="00AC2242" w:rsidP="00AC2242">
            <w:pPr>
              <w:rPr>
                <w:rFonts w:eastAsia="Calibri"/>
              </w:rPr>
            </w:pPr>
            <w:r w:rsidRPr="00E71EA5">
              <w:rPr>
                <w:rFonts w:eastAsia="Calibri"/>
              </w:rPr>
              <w:t>дол</w:t>
            </w:r>
            <w:r w:rsidR="00C57491">
              <w:rPr>
                <w:rFonts w:eastAsia="Calibri"/>
              </w:rPr>
              <w:t xml:space="preserve">жность, фамилия, имя, отчество </w:t>
            </w:r>
            <w:r w:rsidRPr="00E71EA5">
              <w:rPr>
                <w:rFonts w:eastAsia="Calibri"/>
              </w:rPr>
              <w:t xml:space="preserve">руководителя регионального проекта </w:t>
            </w:r>
          </w:p>
        </w:tc>
      </w:tr>
      <w:tr w:rsidR="004D4ED5" w:rsidRPr="00E71EA5" w:rsidTr="00AC2242">
        <w:trPr>
          <w:trHeight w:val="700"/>
          <w:jc w:val="center"/>
        </w:trPr>
        <w:tc>
          <w:tcPr>
            <w:tcW w:w="2441"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559"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Pr>
        <w:jc w:val="center"/>
        <w:rPr>
          <w:b/>
          <w:szCs w:val="28"/>
        </w:rPr>
      </w:pPr>
      <w:r w:rsidRPr="00E71EA5">
        <w:rPr>
          <w:b/>
          <w:szCs w:val="28"/>
        </w:rPr>
        <w:t xml:space="preserve">Значения результатов регионального проекта </w:t>
      </w:r>
    </w:p>
    <w:p w:rsidR="00AC2242" w:rsidRPr="00E71EA5" w:rsidRDefault="00AC2242" w:rsidP="00AC224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4D4ED5" w:rsidRPr="00E71EA5" w:rsidTr="00AC2242">
        <w:trPr>
          <w:tblHeader/>
          <w:jc w:val="center"/>
        </w:trPr>
        <w:tc>
          <w:tcPr>
            <w:tcW w:w="394" w:type="pct"/>
            <w:vMerge w:val="restart"/>
            <w:shd w:val="clear" w:color="auto" w:fill="auto"/>
          </w:tcPr>
          <w:p w:rsidR="00AC2242" w:rsidRPr="00E71EA5" w:rsidRDefault="00AC2242" w:rsidP="00AC2242">
            <w:pPr>
              <w:ind w:right="-109"/>
              <w:rPr>
                <w:rFonts w:eastAsia="Calibri"/>
              </w:rPr>
            </w:pPr>
            <w:r w:rsidRPr="00E71EA5">
              <w:rPr>
                <w:rFonts w:eastAsia="Calibri"/>
              </w:rPr>
              <w:t>№ п/п</w:t>
            </w:r>
          </w:p>
        </w:tc>
        <w:tc>
          <w:tcPr>
            <w:tcW w:w="816" w:type="pct"/>
            <w:vMerge w:val="restart"/>
            <w:shd w:val="clear" w:color="auto" w:fill="auto"/>
          </w:tcPr>
          <w:p w:rsidR="00AC2242" w:rsidRPr="00E71EA5" w:rsidRDefault="00AC2242" w:rsidP="00AC2242">
            <w:pPr>
              <w:jc w:val="center"/>
              <w:rPr>
                <w:rFonts w:eastAsia="Calibri"/>
              </w:rPr>
            </w:pPr>
            <w:r w:rsidRPr="00E71EA5">
              <w:rPr>
                <w:rFonts w:eastAsia="Calibri"/>
              </w:rPr>
              <w:t>Наименование результата</w:t>
            </w:r>
          </w:p>
        </w:tc>
        <w:tc>
          <w:tcPr>
            <w:tcW w:w="66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802"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94" w:type="pct"/>
            <w:vMerge/>
            <w:shd w:val="clear" w:color="auto" w:fill="auto"/>
          </w:tcPr>
          <w:p w:rsidR="00AC2242" w:rsidRPr="00E71EA5" w:rsidRDefault="00AC2242" w:rsidP="00AC2242">
            <w:pPr>
              <w:jc w:val="center"/>
              <w:rPr>
                <w:rFonts w:eastAsia="Calibri"/>
              </w:rPr>
            </w:pPr>
          </w:p>
        </w:tc>
        <w:tc>
          <w:tcPr>
            <w:tcW w:w="816" w:type="pct"/>
            <w:vMerge/>
            <w:shd w:val="clear" w:color="auto" w:fill="auto"/>
            <w:vAlign w:val="center"/>
          </w:tcPr>
          <w:p w:rsidR="00AC2242" w:rsidRPr="00E71EA5" w:rsidRDefault="00AC2242" w:rsidP="00AC2242">
            <w:pPr>
              <w:jc w:val="center"/>
              <w:rPr>
                <w:rFonts w:eastAsia="Calibri"/>
              </w:rPr>
            </w:pPr>
          </w:p>
        </w:tc>
        <w:tc>
          <w:tcPr>
            <w:tcW w:w="669" w:type="pct"/>
            <w:vMerge/>
            <w:shd w:val="clear" w:color="auto" w:fill="auto"/>
          </w:tcPr>
          <w:p w:rsidR="00AC2242" w:rsidRPr="00E71EA5" w:rsidRDefault="00AC2242" w:rsidP="00AC2242">
            <w:pPr>
              <w:jc w:val="center"/>
              <w:rPr>
                <w:rFonts w:eastAsia="Calibri"/>
                <w:shd w:val="clear" w:color="auto" w:fill="FFFFFF"/>
              </w:rPr>
            </w:pPr>
          </w:p>
        </w:tc>
        <w:tc>
          <w:tcPr>
            <w:tcW w:w="802" w:type="pct"/>
            <w:vMerge/>
            <w:shd w:val="clear" w:color="auto" w:fill="auto"/>
          </w:tcPr>
          <w:p w:rsidR="00AC2242" w:rsidRPr="00E71EA5" w:rsidRDefault="00AC2242" w:rsidP="00AC2242">
            <w:pPr>
              <w:jc w:val="center"/>
              <w:rPr>
                <w:rFonts w:eastAsia="Calibri"/>
                <w:shd w:val="clear" w:color="auto" w:fill="FFFFFF"/>
              </w:rPr>
            </w:pPr>
          </w:p>
        </w:tc>
        <w:tc>
          <w:tcPr>
            <w:tcW w:w="687" w:type="pct"/>
            <w:shd w:val="clear" w:color="auto" w:fill="auto"/>
            <w:vAlign w:val="center"/>
          </w:tcPr>
          <w:p w:rsidR="00AC2242" w:rsidRPr="00E71EA5" w:rsidRDefault="005F324B" w:rsidP="00AC2242">
            <w:pPr>
              <w:jc w:val="center"/>
              <w:rPr>
                <w:spacing w:val="-2"/>
                <w:lang w:val="en-US"/>
              </w:rPr>
            </w:pPr>
            <w:r w:rsidRPr="00E71EA5">
              <w:rPr>
                <w:rFonts w:eastAsia="Calibri"/>
                <w:shd w:val="clear" w:color="auto" w:fill="FFFFFF"/>
              </w:rPr>
              <w:t>2026</w:t>
            </w:r>
            <w:r w:rsidR="00AC2242" w:rsidRPr="00E71EA5">
              <w:rPr>
                <w:rFonts w:eastAsia="Calibri"/>
                <w:shd w:val="clear" w:color="auto" w:fill="FFFFFF"/>
              </w:rPr>
              <w:t xml:space="preserve"> год</w:t>
            </w:r>
          </w:p>
        </w:tc>
        <w:tc>
          <w:tcPr>
            <w:tcW w:w="763"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868" w:type="pct"/>
            <w:shd w:val="clear" w:color="auto" w:fill="auto"/>
            <w:vAlign w:val="center"/>
          </w:tcPr>
          <w:p w:rsidR="00AC2242" w:rsidRPr="00E71EA5" w:rsidRDefault="00AC2242" w:rsidP="005F324B">
            <w:pPr>
              <w:jc w:val="center"/>
              <w:rPr>
                <w:rFonts w:eastAsia="Calibri"/>
              </w:rPr>
            </w:pPr>
            <w:r w:rsidRPr="00E71EA5">
              <w:rPr>
                <w:rFonts w:eastAsia="Calibri"/>
                <w:shd w:val="clear" w:color="auto" w:fill="FFFFFF"/>
              </w:rPr>
              <w:t>202</w:t>
            </w:r>
            <w:r w:rsidR="005F324B" w:rsidRPr="00E71EA5">
              <w:rPr>
                <w:rFonts w:eastAsia="Calibri"/>
                <w:shd w:val="clear" w:color="auto" w:fill="FFFFFF"/>
              </w:rPr>
              <w:t>8</w:t>
            </w:r>
            <w:r w:rsidRPr="00E71EA5">
              <w:rPr>
                <w:rFonts w:eastAsia="Calibri"/>
                <w:shd w:val="clear" w:color="auto" w:fill="FFFFFF"/>
              </w:rPr>
              <w:t xml:space="preserve"> год </w:t>
            </w:r>
          </w:p>
        </w:tc>
      </w:tr>
      <w:tr w:rsidR="004D4ED5" w:rsidRPr="00E71EA5" w:rsidTr="00AC2242">
        <w:trPr>
          <w:trHeight w:val="282"/>
          <w:tblHeader/>
          <w:jc w:val="center"/>
        </w:trPr>
        <w:tc>
          <w:tcPr>
            <w:tcW w:w="394" w:type="pct"/>
            <w:shd w:val="clear" w:color="auto" w:fill="auto"/>
          </w:tcPr>
          <w:p w:rsidR="00AC2242" w:rsidRPr="00E71EA5" w:rsidRDefault="00AC2242" w:rsidP="00AC2242">
            <w:pPr>
              <w:ind w:right="-58"/>
              <w:jc w:val="center"/>
              <w:rPr>
                <w:rFonts w:eastAsia="Calibri"/>
              </w:rPr>
            </w:pPr>
            <w:r w:rsidRPr="00E71EA5">
              <w:rPr>
                <w:rFonts w:eastAsia="Calibri"/>
              </w:rPr>
              <w:t>1</w:t>
            </w:r>
          </w:p>
        </w:tc>
        <w:tc>
          <w:tcPr>
            <w:tcW w:w="816"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69"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802"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7" w:type="pct"/>
            <w:shd w:val="clear" w:color="auto" w:fill="auto"/>
            <w:vAlign w:val="center"/>
          </w:tcPr>
          <w:p w:rsidR="00AC2242" w:rsidRPr="00E71EA5" w:rsidRDefault="00AC2242" w:rsidP="00AC2242">
            <w:pPr>
              <w:jc w:val="center"/>
              <w:rPr>
                <w:spacing w:val="-2"/>
              </w:rPr>
            </w:pPr>
            <w:r w:rsidRPr="00E71EA5">
              <w:rPr>
                <w:spacing w:val="-2"/>
              </w:rPr>
              <w:t>5</w:t>
            </w:r>
          </w:p>
        </w:tc>
        <w:tc>
          <w:tcPr>
            <w:tcW w:w="763" w:type="pct"/>
            <w:shd w:val="clear" w:color="auto" w:fill="auto"/>
            <w:vAlign w:val="center"/>
          </w:tcPr>
          <w:p w:rsidR="00AC2242" w:rsidRPr="00E71EA5" w:rsidRDefault="00AC2242" w:rsidP="00AC2242">
            <w:pPr>
              <w:jc w:val="center"/>
              <w:rPr>
                <w:spacing w:val="-2"/>
              </w:rPr>
            </w:pPr>
            <w:r w:rsidRPr="00E71EA5">
              <w:rPr>
                <w:spacing w:val="-2"/>
              </w:rPr>
              <w:t>6</w:t>
            </w:r>
          </w:p>
        </w:tc>
        <w:tc>
          <w:tcPr>
            <w:tcW w:w="86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trHeight w:val="433"/>
          <w:jc w:val="center"/>
        </w:trPr>
        <w:tc>
          <w:tcPr>
            <w:tcW w:w="394" w:type="pct"/>
            <w:shd w:val="clear" w:color="auto" w:fill="auto"/>
          </w:tcPr>
          <w:p w:rsidR="00AC2242" w:rsidRPr="00E71EA5" w:rsidRDefault="00AC2242" w:rsidP="00AC2242">
            <w:pPr>
              <w:spacing w:line="230" w:lineRule="auto"/>
              <w:ind w:right="600"/>
              <w:rPr>
                <w:rFonts w:eastAsia="Calibri"/>
                <w:spacing w:val="-2"/>
              </w:rPr>
            </w:pPr>
          </w:p>
        </w:tc>
        <w:tc>
          <w:tcPr>
            <w:tcW w:w="816" w:type="pct"/>
            <w:shd w:val="clear" w:color="auto" w:fill="auto"/>
            <w:vAlign w:val="center"/>
          </w:tcPr>
          <w:p w:rsidR="00AC2242" w:rsidRPr="00E71EA5" w:rsidRDefault="00AC2242" w:rsidP="00AC2242">
            <w:pPr>
              <w:spacing w:line="230" w:lineRule="auto"/>
              <w:rPr>
                <w:spacing w:val="-2"/>
              </w:rPr>
            </w:pPr>
          </w:p>
        </w:tc>
        <w:tc>
          <w:tcPr>
            <w:tcW w:w="669" w:type="pct"/>
            <w:shd w:val="clear" w:color="auto" w:fill="auto"/>
          </w:tcPr>
          <w:p w:rsidR="00AC2242" w:rsidRPr="00E71EA5" w:rsidRDefault="00AC2242" w:rsidP="00AC2242">
            <w:pPr>
              <w:jc w:val="center"/>
              <w:rPr>
                <w:rFonts w:eastAsia="Calibri"/>
              </w:rPr>
            </w:pPr>
          </w:p>
        </w:tc>
        <w:tc>
          <w:tcPr>
            <w:tcW w:w="802" w:type="pct"/>
            <w:shd w:val="clear" w:color="auto" w:fill="auto"/>
          </w:tcPr>
          <w:p w:rsidR="00AC2242" w:rsidRPr="00E71EA5" w:rsidRDefault="00AC2242" w:rsidP="00AC2242">
            <w:pPr>
              <w:jc w:val="center"/>
              <w:rPr>
                <w:rFonts w:eastAsia="Calibri"/>
              </w:rPr>
            </w:pPr>
          </w:p>
        </w:tc>
        <w:tc>
          <w:tcPr>
            <w:tcW w:w="687" w:type="pct"/>
            <w:shd w:val="clear" w:color="auto" w:fill="auto"/>
          </w:tcPr>
          <w:p w:rsidR="00AC2242" w:rsidRPr="00E71EA5" w:rsidRDefault="00AC2242" w:rsidP="00AC2242">
            <w:pPr>
              <w:jc w:val="center"/>
              <w:rPr>
                <w:rFonts w:eastAsia="Calibri"/>
              </w:rPr>
            </w:pPr>
          </w:p>
        </w:tc>
        <w:tc>
          <w:tcPr>
            <w:tcW w:w="763"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Раздел 3. СВЕДЕНИЯ</w:t>
      </w:r>
    </w:p>
    <w:p w:rsidR="00AC2242" w:rsidRPr="00E71EA5" w:rsidRDefault="00AC2242" w:rsidP="00AC2242">
      <w:pPr>
        <w:jc w:val="center"/>
        <w:rPr>
          <w:b/>
          <w:spacing w:val="-2"/>
          <w:sz w:val="26"/>
          <w:szCs w:val="26"/>
        </w:rPr>
      </w:pPr>
      <w:r w:rsidRPr="00E71EA5">
        <w:rPr>
          <w:b/>
          <w:spacing w:val="-2"/>
          <w:sz w:val="26"/>
          <w:szCs w:val="26"/>
        </w:rPr>
        <w:t>о ведомственных проектах</w:t>
      </w:r>
    </w:p>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СВЕДЕНИЯ</w:t>
      </w:r>
    </w:p>
    <w:p w:rsidR="00AC2242" w:rsidRPr="00E71EA5" w:rsidRDefault="00AC2242" w:rsidP="00AC2242">
      <w:pPr>
        <w:jc w:val="center"/>
        <w:rPr>
          <w:b/>
          <w:spacing w:val="-2"/>
          <w:sz w:val="26"/>
          <w:szCs w:val="26"/>
        </w:rPr>
      </w:pPr>
      <w:r w:rsidRPr="00E71EA5">
        <w:rPr>
          <w:b/>
          <w:spacing w:val="-2"/>
          <w:sz w:val="26"/>
          <w:szCs w:val="26"/>
        </w:rPr>
        <w:t>о ведомственном проекте</w:t>
      </w:r>
    </w:p>
    <w:p w:rsidR="00AC2242" w:rsidRPr="00E71EA5" w:rsidRDefault="00AC2242" w:rsidP="00AC2242">
      <w:pPr>
        <w:tabs>
          <w:tab w:val="left" w:pos="1701"/>
          <w:tab w:val="left" w:pos="8505"/>
        </w:tabs>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(наименование ведомственного проекта)</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4D4ED5" w:rsidRPr="00E71EA5" w:rsidTr="00AC2242">
        <w:trPr>
          <w:trHeight w:val="516"/>
          <w:jc w:val="center"/>
        </w:trPr>
        <w:tc>
          <w:tcPr>
            <w:tcW w:w="2502" w:type="pct"/>
            <w:shd w:val="clear" w:color="auto" w:fill="auto"/>
            <w:vAlign w:val="center"/>
          </w:tcPr>
          <w:p w:rsidR="00AC2242" w:rsidRPr="00E71EA5" w:rsidRDefault="00AC2242" w:rsidP="00AC2242">
            <w:pPr>
              <w:rPr>
                <w:rFonts w:eastAsia="Calibri"/>
              </w:rPr>
            </w:pPr>
            <w:r w:rsidRPr="00E71EA5">
              <w:t>Руководитель ведомственного проекта</w:t>
            </w:r>
          </w:p>
        </w:tc>
        <w:tc>
          <w:tcPr>
            <w:tcW w:w="2498"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ведомственного проекта </w:t>
            </w:r>
          </w:p>
        </w:tc>
      </w:tr>
      <w:tr w:rsidR="00AC2242" w:rsidRPr="00E71EA5" w:rsidTr="00C57491">
        <w:trPr>
          <w:trHeight w:val="269"/>
          <w:jc w:val="center"/>
        </w:trPr>
        <w:tc>
          <w:tcPr>
            <w:tcW w:w="2502"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498"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 w:rsidR="00AC2242" w:rsidRPr="00E71EA5" w:rsidRDefault="00AC2242" w:rsidP="00AC2242">
      <w:pPr>
        <w:jc w:val="center"/>
        <w:rPr>
          <w:b/>
          <w:szCs w:val="28"/>
        </w:rPr>
      </w:pPr>
      <w:r w:rsidRPr="00E71EA5">
        <w:rPr>
          <w:b/>
          <w:szCs w:val="28"/>
        </w:rPr>
        <w:t xml:space="preserve">Значения результатов ведомственного проекта </w:t>
      </w:r>
    </w:p>
    <w:p w:rsidR="00AC2242" w:rsidRPr="00E71EA5" w:rsidRDefault="00AC2242" w:rsidP="00AC224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1563"/>
        <w:gridCol w:w="1277"/>
        <w:gridCol w:w="1893"/>
        <w:gridCol w:w="1586"/>
        <w:gridCol w:w="1800"/>
        <w:gridCol w:w="1462"/>
      </w:tblGrid>
      <w:tr w:rsidR="004D4ED5" w:rsidRPr="00E71EA5" w:rsidTr="00C57491">
        <w:trPr>
          <w:tblHeader/>
          <w:jc w:val="center"/>
        </w:trPr>
        <w:tc>
          <w:tcPr>
            <w:tcW w:w="379" w:type="pct"/>
            <w:vMerge w:val="restart"/>
            <w:shd w:val="clear" w:color="auto" w:fill="auto"/>
          </w:tcPr>
          <w:p w:rsidR="00AC2242" w:rsidRPr="00C57491" w:rsidRDefault="00AC2242" w:rsidP="00AC2242">
            <w:pPr>
              <w:ind w:hanging="35"/>
              <w:jc w:val="center"/>
              <w:rPr>
                <w:rFonts w:eastAsia="Calibri"/>
                <w:sz w:val="22"/>
                <w:szCs w:val="22"/>
              </w:rPr>
            </w:pPr>
            <w:r w:rsidRPr="00C57491">
              <w:rPr>
                <w:rFonts w:eastAsia="Calibri"/>
                <w:sz w:val="22"/>
                <w:szCs w:val="22"/>
              </w:rPr>
              <w:t>№ п/п</w:t>
            </w:r>
          </w:p>
        </w:tc>
        <w:tc>
          <w:tcPr>
            <w:tcW w:w="754" w:type="pct"/>
            <w:vMerge w:val="restart"/>
            <w:shd w:val="clear" w:color="auto" w:fill="auto"/>
          </w:tcPr>
          <w:p w:rsidR="00AC2242" w:rsidRPr="00C57491" w:rsidRDefault="00AC2242" w:rsidP="00AC2242">
            <w:pPr>
              <w:jc w:val="center"/>
              <w:rPr>
                <w:rFonts w:eastAsia="Calibri"/>
                <w:sz w:val="22"/>
                <w:szCs w:val="22"/>
              </w:rPr>
            </w:pPr>
            <w:r w:rsidRPr="00C57491">
              <w:rPr>
                <w:rFonts w:eastAsia="Calibri"/>
                <w:sz w:val="22"/>
                <w:szCs w:val="22"/>
              </w:rPr>
              <w:t>Название результата</w:t>
            </w:r>
          </w:p>
        </w:tc>
        <w:tc>
          <w:tcPr>
            <w:tcW w:w="616" w:type="pct"/>
            <w:vMerge w:val="restart"/>
            <w:shd w:val="clear" w:color="auto" w:fill="auto"/>
          </w:tcPr>
          <w:p w:rsidR="00AC2242" w:rsidRPr="00C57491" w:rsidRDefault="00AC2242" w:rsidP="00AC2242">
            <w:pPr>
              <w:ind w:firstLine="23"/>
              <w:jc w:val="center"/>
              <w:rPr>
                <w:rFonts w:eastAsia="Calibri"/>
                <w:sz w:val="22"/>
                <w:szCs w:val="22"/>
                <w:shd w:val="clear" w:color="auto" w:fill="FFFFFF"/>
              </w:rPr>
            </w:pPr>
            <w:r w:rsidRPr="00C57491">
              <w:rPr>
                <w:rFonts w:eastAsia="Calibri"/>
                <w:sz w:val="22"/>
                <w:szCs w:val="22"/>
              </w:rPr>
              <w:t>Единица измерения</w:t>
            </w:r>
          </w:p>
        </w:tc>
        <w:tc>
          <w:tcPr>
            <w:tcW w:w="913" w:type="pct"/>
            <w:vMerge w:val="restart"/>
            <w:shd w:val="clear" w:color="auto" w:fill="auto"/>
          </w:tcPr>
          <w:p w:rsidR="00AC2242" w:rsidRPr="00C57491" w:rsidRDefault="00AC2242" w:rsidP="00AC2242">
            <w:pPr>
              <w:ind w:firstLine="23"/>
              <w:jc w:val="center"/>
              <w:rPr>
                <w:rFonts w:eastAsia="Calibri"/>
                <w:sz w:val="22"/>
                <w:szCs w:val="22"/>
                <w:shd w:val="clear" w:color="auto" w:fill="FFFFFF"/>
              </w:rPr>
            </w:pPr>
            <w:r w:rsidRPr="00C57491">
              <w:rPr>
                <w:rFonts w:eastAsia="Calibri"/>
                <w:sz w:val="22"/>
                <w:szCs w:val="22"/>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AC2242" w:rsidRPr="00C57491" w:rsidRDefault="00AC2242" w:rsidP="00AC2242">
            <w:pPr>
              <w:jc w:val="center"/>
              <w:rPr>
                <w:spacing w:val="-2"/>
                <w:sz w:val="22"/>
                <w:szCs w:val="22"/>
              </w:rPr>
            </w:pPr>
            <w:r w:rsidRPr="00C57491">
              <w:rPr>
                <w:rFonts w:eastAsia="Calibri"/>
                <w:sz w:val="22"/>
                <w:szCs w:val="22"/>
                <w:shd w:val="clear" w:color="auto" w:fill="FFFFFF"/>
              </w:rPr>
              <w:t>Планируемое значение результата на очередной финансовый год и плановый период</w:t>
            </w:r>
          </w:p>
        </w:tc>
      </w:tr>
      <w:tr w:rsidR="004D4ED5" w:rsidRPr="00E71EA5" w:rsidTr="00C57491">
        <w:trPr>
          <w:trHeight w:val="449"/>
          <w:tblHeader/>
          <w:jc w:val="center"/>
        </w:trPr>
        <w:tc>
          <w:tcPr>
            <w:tcW w:w="379" w:type="pct"/>
            <w:vMerge/>
            <w:shd w:val="clear" w:color="auto" w:fill="auto"/>
          </w:tcPr>
          <w:p w:rsidR="00AC2242" w:rsidRPr="00C57491" w:rsidRDefault="00AC2242" w:rsidP="00AC2242">
            <w:pPr>
              <w:jc w:val="center"/>
              <w:rPr>
                <w:rFonts w:eastAsia="Calibri"/>
                <w:sz w:val="22"/>
                <w:szCs w:val="22"/>
              </w:rPr>
            </w:pPr>
          </w:p>
        </w:tc>
        <w:tc>
          <w:tcPr>
            <w:tcW w:w="754" w:type="pct"/>
            <w:vMerge/>
            <w:shd w:val="clear" w:color="auto" w:fill="auto"/>
            <w:vAlign w:val="center"/>
          </w:tcPr>
          <w:p w:rsidR="00AC2242" w:rsidRPr="00C57491" w:rsidRDefault="00AC2242" w:rsidP="00AC2242">
            <w:pPr>
              <w:jc w:val="center"/>
              <w:rPr>
                <w:rFonts w:eastAsia="Calibri"/>
                <w:sz w:val="22"/>
                <w:szCs w:val="22"/>
              </w:rPr>
            </w:pPr>
          </w:p>
        </w:tc>
        <w:tc>
          <w:tcPr>
            <w:tcW w:w="616" w:type="pct"/>
            <w:vMerge/>
            <w:shd w:val="clear" w:color="auto" w:fill="auto"/>
          </w:tcPr>
          <w:p w:rsidR="00AC2242" w:rsidRPr="00C57491" w:rsidRDefault="00AC2242" w:rsidP="00AC2242">
            <w:pPr>
              <w:jc w:val="center"/>
              <w:rPr>
                <w:rFonts w:eastAsia="Calibri"/>
                <w:sz w:val="22"/>
                <w:szCs w:val="22"/>
                <w:shd w:val="clear" w:color="auto" w:fill="FFFFFF"/>
              </w:rPr>
            </w:pPr>
          </w:p>
        </w:tc>
        <w:tc>
          <w:tcPr>
            <w:tcW w:w="913" w:type="pct"/>
            <w:vMerge/>
            <w:shd w:val="clear" w:color="auto" w:fill="auto"/>
          </w:tcPr>
          <w:p w:rsidR="00AC2242" w:rsidRPr="00C57491" w:rsidRDefault="00AC2242" w:rsidP="00AC2242">
            <w:pPr>
              <w:jc w:val="center"/>
              <w:rPr>
                <w:rFonts w:eastAsia="Calibri"/>
                <w:sz w:val="22"/>
                <w:szCs w:val="22"/>
                <w:shd w:val="clear" w:color="auto" w:fill="FFFFFF"/>
              </w:rPr>
            </w:pPr>
          </w:p>
        </w:tc>
        <w:tc>
          <w:tcPr>
            <w:tcW w:w="765" w:type="pct"/>
            <w:shd w:val="clear" w:color="auto" w:fill="auto"/>
            <w:vAlign w:val="center"/>
          </w:tcPr>
          <w:p w:rsidR="00AC2242" w:rsidRPr="00C57491" w:rsidRDefault="00AC2242" w:rsidP="005F324B">
            <w:pPr>
              <w:jc w:val="center"/>
              <w:rPr>
                <w:spacing w:val="-2"/>
                <w:sz w:val="22"/>
                <w:szCs w:val="22"/>
                <w:lang w:val="en-US"/>
              </w:rPr>
            </w:pPr>
            <w:r w:rsidRPr="00C57491">
              <w:rPr>
                <w:rFonts w:eastAsia="Calibri"/>
                <w:sz w:val="22"/>
                <w:szCs w:val="22"/>
                <w:shd w:val="clear" w:color="auto" w:fill="FFFFFF"/>
              </w:rPr>
              <w:t>202</w:t>
            </w:r>
            <w:r w:rsidR="005F324B" w:rsidRPr="00C57491">
              <w:rPr>
                <w:rFonts w:eastAsia="Calibri"/>
                <w:sz w:val="22"/>
                <w:szCs w:val="22"/>
                <w:shd w:val="clear" w:color="auto" w:fill="FFFFFF"/>
              </w:rPr>
              <w:t>6</w:t>
            </w:r>
            <w:r w:rsidRPr="00C57491">
              <w:rPr>
                <w:rFonts w:eastAsia="Calibri"/>
                <w:sz w:val="22"/>
                <w:szCs w:val="22"/>
                <w:shd w:val="clear" w:color="auto" w:fill="FFFFFF"/>
              </w:rPr>
              <w:t xml:space="preserve"> год</w:t>
            </w:r>
          </w:p>
        </w:tc>
        <w:tc>
          <w:tcPr>
            <w:tcW w:w="868" w:type="pct"/>
            <w:shd w:val="clear" w:color="auto" w:fill="auto"/>
            <w:vAlign w:val="center"/>
          </w:tcPr>
          <w:p w:rsidR="00AC2242" w:rsidRPr="00C57491" w:rsidRDefault="00AC2242" w:rsidP="005F324B">
            <w:pPr>
              <w:jc w:val="center"/>
              <w:rPr>
                <w:spacing w:val="-2"/>
                <w:sz w:val="22"/>
                <w:szCs w:val="22"/>
              </w:rPr>
            </w:pPr>
            <w:r w:rsidRPr="00C57491">
              <w:rPr>
                <w:rFonts w:eastAsia="Calibri"/>
                <w:sz w:val="22"/>
                <w:szCs w:val="22"/>
                <w:shd w:val="clear" w:color="auto" w:fill="FFFFFF"/>
              </w:rPr>
              <w:t>202</w:t>
            </w:r>
            <w:r w:rsidR="005F324B" w:rsidRPr="00C57491">
              <w:rPr>
                <w:rFonts w:eastAsia="Calibri"/>
                <w:sz w:val="22"/>
                <w:szCs w:val="22"/>
                <w:shd w:val="clear" w:color="auto" w:fill="FFFFFF"/>
              </w:rPr>
              <w:t>7</w:t>
            </w:r>
            <w:r w:rsidRPr="00C57491">
              <w:rPr>
                <w:rFonts w:eastAsia="Calibri"/>
                <w:sz w:val="22"/>
                <w:szCs w:val="22"/>
                <w:shd w:val="clear" w:color="auto" w:fill="FFFFFF"/>
              </w:rPr>
              <w:t xml:space="preserve"> год </w:t>
            </w:r>
          </w:p>
        </w:tc>
        <w:tc>
          <w:tcPr>
            <w:tcW w:w="706" w:type="pct"/>
            <w:shd w:val="clear" w:color="auto" w:fill="auto"/>
            <w:vAlign w:val="center"/>
          </w:tcPr>
          <w:p w:rsidR="00AC2242" w:rsidRPr="00C57491" w:rsidRDefault="005F324B" w:rsidP="00AC2242">
            <w:pPr>
              <w:jc w:val="center"/>
              <w:rPr>
                <w:rFonts w:eastAsia="Calibri"/>
                <w:sz w:val="22"/>
                <w:szCs w:val="22"/>
              </w:rPr>
            </w:pPr>
            <w:r w:rsidRPr="00C57491">
              <w:rPr>
                <w:rFonts w:eastAsia="Calibri"/>
                <w:sz w:val="22"/>
                <w:szCs w:val="22"/>
                <w:shd w:val="clear" w:color="auto" w:fill="FFFFFF"/>
              </w:rPr>
              <w:t>2028</w:t>
            </w:r>
            <w:r w:rsidR="00AC2242" w:rsidRPr="00C57491">
              <w:rPr>
                <w:rFonts w:eastAsia="Calibri"/>
                <w:sz w:val="22"/>
                <w:szCs w:val="22"/>
                <w:shd w:val="clear" w:color="auto" w:fill="FFFFFF"/>
              </w:rPr>
              <w:t xml:space="preserve"> год </w:t>
            </w:r>
          </w:p>
        </w:tc>
      </w:tr>
      <w:tr w:rsidR="004D4ED5" w:rsidRPr="00E71EA5" w:rsidTr="00C57491">
        <w:trPr>
          <w:trHeight w:val="282"/>
          <w:tblHeader/>
          <w:jc w:val="center"/>
        </w:trPr>
        <w:tc>
          <w:tcPr>
            <w:tcW w:w="379" w:type="pct"/>
            <w:shd w:val="clear" w:color="auto" w:fill="auto"/>
          </w:tcPr>
          <w:p w:rsidR="00AC2242" w:rsidRPr="00C57491" w:rsidRDefault="00AC2242" w:rsidP="00AC2242">
            <w:pPr>
              <w:ind w:right="-11"/>
              <w:jc w:val="center"/>
              <w:rPr>
                <w:rFonts w:eastAsia="Calibri"/>
                <w:sz w:val="22"/>
                <w:szCs w:val="22"/>
              </w:rPr>
            </w:pPr>
            <w:r w:rsidRPr="00C57491">
              <w:rPr>
                <w:rFonts w:eastAsia="Calibri"/>
                <w:sz w:val="22"/>
                <w:szCs w:val="22"/>
              </w:rPr>
              <w:t>1</w:t>
            </w:r>
          </w:p>
        </w:tc>
        <w:tc>
          <w:tcPr>
            <w:tcW w:w="754" w:type="pct"/>
            <w:shd w:val="clear" w:color="auto" w:fill="auto"/>
            <w:vAlign w:val="center"/>
          </w:tcPr>
          <w:p w:rsidR="00AC2242" w:rsidRPr="00C57491" w:rsidRDefault="00AC2242" w:rsidP="00AC2242">
            <w:pPr>
              <w:jc w:val="center"/>
              <w:rPr>
                <w:rFonts w:eastAsia="Calibri"/>
                <w:sz w:val="22"/>
                <w:szCs w:val="22"/>
              </w:rPr>
            </w:pPr>
            <w:r w:rsidRPr="00C57491">
              <w:rPr>
                <w:rFonts w:eastAsia="Calibri"/>
                <w:sz w:val="22"/>
                <w:szCs w:val="22"/>
              </w:rPr>
              <w:t>2</w:t>
            </w:r>
          </w:p>
        </w:tc>
        <w:tc>
          <w:tcPr>
            <w:tcW w:w="616" w:type="pct"/>
            <w:shd w:val="clear" w:color="auto" w:fill="auto"/>
          </w:tcPr>
          <w:p w:rsidR="00AC2242" w:rsidRPr="00C57491" w:rsidRDefault="00AC2242" w:rsidP="00AC2242">
            <w:pPr>
              <w:jc w:val="center"/>
              <w:rPr>
                <w:rFonts w:eastAsia="Calibri"/>
                <w:spacing w:val="-2"/>
                <w:sz w:val="22"/>
                <w:szCs w:val="22"/>
              </w:rPr>
            </w:pPr>
            <w:r w:rsidRPr="00C57491">
              <w:rPr>
                <w:rFonts w:eastAsia="Calibri"/>
                <w:spacing w:val="-2"/>
                <w:sz w:val="22"/>
                <w:szCs w:val="22"/>
              </w:rPr>
              <w:t>3</w:t>
            </w:r>
          </w:p>
        </w:tc>
        <w:tc>
          <w:tcPr>
            <w:tcW w:w="913" w:type="pct"/>
            <w:shd w:val="clear" w:color="auto" w:fill="auto"/>
          </w:tcPr>
          <w:p w:rsidR="00AC2242" w:rsidRPr="00C57491" w:rsidRDefault="00AC2242" w:rsidP="00AC2242">
            <w:pPr>
              <w:jc w:val="center"/>
              <w:rPr>
                <w:rFonts w:eastAsia="Calibri"/>
                <w:spacing w:val="-2"/>
                <w:sz w:val="22"/>
                <w:szCs w:val="22"/>
              </w:rPr>
            </w:pPr>
            <w:r w:rsidRPr="00C57491">
              <w:rPr>
                <w:rFonts w:eastAsia="Calibri"/>
                <w:spacing w:val="-2"/>
                <w:sz w:val="22"/>
                <w:szCs w:val="22"/>
              </w:rPr>
              <w:t>4</w:t>
            </w:r>
          </w:p>
        </w:tc>
        <w:tc>
          <w:tcPr>
            <w:tcW w:w="765" w:type="pct"/>
            <w:shd w:val="clear" w:color="auto" w:fill="auto"/>
            <w:vAlign w:val="center"/>
          </w:tcPr>
          <w:p w:rsidR="00AC2242" w:rsidRPr="00C57491" w:rsidRDefault="00AC2242" w:rsidP="00AC2242">
            <w:pPr>
              <w:jc w:val="center"/>
              <w:rPr>
                <w:spacing w:val="-2"/>
                <w:sz w:val="22"/>
                <w:szCs w:val="22"/>
              </w:rPr>
            </w:pPr>
            <w:r w:rsidRPr="00C57491">
              <w:rPr>
                <w:spacing w:val="-2"/>
                <w:sz w:val="22"/>
                <w:szCs w:val="22"/>
              </w:rPr>
              <w:t>5</w:t>
            </w:r>
          </w:p>
        </w:tc>
        <w:tc>
          <w:tcPr>
            <w:tcW w:w="868" w:type="pct"/>
            <w:shd w:val="clear" w:color="auto" w:fill="auto"/>
            <w:vAlign w:val="center"/>
          </w:tcPr>
          <w:p w:rsidR="00AC2242" w:rsidRPr="00C57491" w:rsidRDefault="00AC2242" w:rsidP="00AC2242">
            <w:pPr>
              <w:jc w:val="center"/>
              <w:rPr>
                <w:spacing w:val="-2"/>
                <w:sz w:val="22"/>
                <w:szCs w:val="22"/>
              </w:rPr>
            </w:pPr>
            <w:r w:rsidRPr="00C57491">
              <w:rPr>
                <w:spacing w:val="-2"/>
                <w:sz w:val="22"/>
                <w:szCs w:val="22"/>
              </w:rPr>
              <w:t>6</w:t>
            </w:r>
          </w:p>
        </w:tc>
        <w:tc>
          <w:tcPr>
            <w:tcW w:w="706" w:type="pct"/>
            <w:shd w:val="clear" w:color="auto" w:fill="auto"/>
            <w:vAlign w:val="center"/>
          </w:tcPr>
          <w:p w:rsidR="00AC2242" w:rsidRPr="00C57491" w:rsidRDefault="00AC2242" w:rsidP="00AC2242">
            <w:pPr>
              <w:jc w:val="center"/>
              <w:rPr>
                <w:rFonts w:eastAsia="Calibri"/>
                <w:sz w:val="22"/>
                <w:szCs w:val="22"/>
              </w:rPr>
            </w:pPr>
            <w:r w:rsidRPr="00C57491">
              <w:rPr>
                <w:rFonts w:eastAsia="Calibri"/>
                <w:sz w:val="22"/>
                <w:szCs w:val="22"/>
              </w:rPr>
              <w:t>7</w:t>
            </w:r>
          </w:p>
        </w:tc>
      </w:tr>
      <w:tr w:rsidR="00AC2242" w:rsidRPr="00E71EA5" w:rsidTr="00C57491">
        <w:trPr>
          <w:jc w:val="center"/>
        </w:trPr>
        <w:tc>
          <w:tcPr>
            <w:tcW w:w="379" w:type="pct"/>
            <w:shd w:val="clear" w:color="auto" w:fill="auto"/>
          </w:tcPr>
          <w:p w:rsidR="00AC2242" w:rsidRPr="00E71EA5" w:rsidRDefault="00AC2242" w:rsidP="00AC2242">
            <w:pPr>
              <w:spacing w:line="230" w:lineRule="auto"/>
              <w:rPr>
                <w:rFonts w:eastAsia="Calibri"/>
                <w:spacing w:val="-2"/>
              </w:rPr>
            </w:pPr>
          </w:p>
        </w:tc>
        <w:tc>
          <w:tcPr>
            <w:tcW w:w="754" w:type="pct"/>
            <w:shd w:val="clear" w:color="auto" w:fill="auto"/>
          </w:tcPr>
          <w:p w:rsidR="00AC2242" w:rsidRPr="00E71EA5" w:rsidRDefault="00AC2242" w:rsidP="00AC2242">
            <w:pPr>
              <w:spacing w:line="230" w:lineRule="auto"/>
              <w:rPr>
                <w:spacing w:val="-2"/>
              </w:rPr>
            </w:pPr>
          </w:p>
        </w:tc>
        <w:tc>
          <w:tcPr>
            <w:tcW w:w="616" w:type="pct"/>
            <w:shd w:val="clear" w:color="auto" w:fill="auto"/>
          </w:tcPr>
          <w:p w:rsidR="00AC2242" w:rsidRPr="00E71EA5" w:rsidRDefault="00AC2242" w:rsidP="00AC2242">
            <w:pPr>
              <w:jc w:val="center"/>
              <w:rPr>
                <w:rFonts w:eastAsia="Calibri"/>
              </w:rPr>
            </w:pPr>
          </w:p>
        </w:tc>
        <w:tc>
          <w:tcPr>
            <w:tcW w:w="913" w:type="pct"/>
            <w:shd w:val="clear" w:color="auto" w:fill="auto"/>
          </w:tcPr>
          <w:p w:rsidR="00AC2242" w:rsidRPr="00E71EA5" w:rsidRDefault="00AC2242" w:rsidP="00AC2242">
            <w:pPr>
              <w:jc w:val="center"/>
              <w:rPr>
                <w:rFonts w:eastAsia="Calibri"/>
              </w:rPr>
            </w:pPr>
          </w:p>
        </w:tc>
        <w:tc>
          <w:tcPr>
            <w:tcW w:w="765"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c>
          <w:tcPr>
            <w:tcW w:w="706" w:type="pct"/>
            <w:shd w:val="clear" w:color="auto" w:fill="auto"/>
          </w:tcPr>
          <w:p w:rsidR="00AC2242" w:rsidRPr="00E71EA5" w:rsidRDefault="00AC2242" w:rsidP="00AC2242">
            <w:pPr>
              <w:jc w:val="center"/>
              <w:rPr>
                <w:rFonts w:eastAsia="Calibri"/>
              </w:rPr>
            </w:pPr>
          </w:p>
        </w:tc>
      </w:tr>
    </w:tbl>
    <w:p w:rsidR="00C57491" w:rsidRDefault="00C57491" w:rsidP="00AC2242">
      <w:pPr>
        <w:jc w:val="center"/>
        <w:rPr>
          <w:b/>
          <w:spacing w:val="20"/>
          <w:szCs w:val="28"/>
        </w:rPr>
      </w:pPr>
    </w:p>
    <w:p w:rsidR="00AC2242" w:rsidRPr="00E71EA5" w:rsidRDefault="00AC2242" w:rsidP="00AC2242">
      <w:pPr>
        <w:jc w:val="center"/>
        <w:rPr>
          <w:b/>
          <w:spacing w:val="20"/>
          <w:szCs w:val="28"/>
        </w:rPr>
      </w:pPr>
      <w:r w:rsidRPr="00E71EA5">
        <w:rPr>
          <w:b/>
          <w:spacing w:val="20"/>
          <w:szCs w:val="28"/>
        </w:rPr>
        <w:t>Раздел 4. ПАСПОРТА</w:t>
      </w:r>
    </w:p>
    <w:p w:rsidR="00AC2242" w:rsidRPr="00E71EA5" w:rsidRDefault="00AC2242" w:rsidP="00AC2242">
      <w:pPr>
        <w:jc w:val="center"/>
        <w:rPr>
          <w:b/>
          <w:spacing w:val="20"/>
          <w:szCs w:val="28"/>
        </w:rPr>
      </w:pPr>
      <w:r w:rsidRPr="00E71EA5">
        <w:rPr>
          <w:b/>
          <w:spacing w:val="20"/>
          <w:szCs w:val="28"/>
        </w:rPr>
        <w:t>комплексов процессных мероприятий</w:t>
      </w: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Капитальный ремонт многоквартирных домов</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r w:rsidRPr="00E71EA5">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4D4ED5" w:rsidRPr="00E71EA5" w:rsidTr="00AC2242">
        <w:trPr>
          <w:trHeight w:val="516"/>
          <w:jc w:val="center"/>
        </w:trPr>
        <w:tc>
          <w:tcPr>
            <w:tcW w:w="1861" w:type="pct"/>
            <w:shd w:val="clear" w:color="auto" w:fill="auto"/>
            <w:vAlign w:val="center"/>
          </w:tcPr>
          <w:p w:rsidR="00AC2242" w:rsidRPr="00E71EA5" w:rsidRDefault="00AC2242" w:rsidP="00AC2242">
            <w:pPr>
              <w:jc w:val="both"/>
              <w:rPr>
                <w:rFonts w:eastAsia="Calibri"/>
              </w:rPr>
            </w:pPr>
            <w:r w:rsidRPr="00E71EA5">
              <w:t>Ответственный за разработку и реализацию комплекса процессных мероприятий</w:t>
            </w:r>
          </w:p>
        </w:tc>
        <w:tc>
          <w:tcPr>
            <w:tcW w:w="3139" w:type="pct"/>
            <w:shd w:val="clear" w:color="auto" w:fill="auto"/>
            <w:vAlign w:val="center"/>
          </w:tcPr>
          <w:p w:rsidR="00AC2242" w:rsidRPr="00E71EA5" w:rsidRDefault="00AC2242" w:rsidP="00C57491">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E71EA5" w:rsidTr="00AC2242">
        <w:trPr>
          <w:trHeight w:val="700"/>
          <w:jc w:val="center"/>
        </w:trPr>
        <w:tc>
          <w:tcPr>
            <w:tcW w:w="1861"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3139"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4D4ED5" w:rsidRPr="00E71EA5" w:rsidTr="002C6644">
        <w:trPr>
          <w:tblHeader/>
          <w:jc w:val="center"/>
        </w:trPr>
        <w:tc>
          <w:tcPr>
            <w:tcW w:w="260" w:type="pct"/>
            <w:vMerge w:val="restart"/>
            <w:shd w:val="clear" w:color="auto" w:fill="auto"/>
          </w:tcPr>
          <w:p w:rsidR="00AC2242" w:rsidRPr="00E71EA5" w:rsidRDefault="00AC2242" w:rsidP="00AC2242">
            <w:pPr>
              <w:ind w:right="-121"/>
              <w:jc w:val="center"/>
              <w:rPr>
                <w:rFonts w:eastAsia="Calibri"/>
              </w:rPr>
            </w:pPr>
            <w:r w:rsidRPr="00E71EA5">
              <w:rPr>
                <w:rFonts w:eastAsia="Calibri"/>
              </w:rPr>
              <w:t>№ п/п</w:t>
            </w:r>
          </w:p>
        </w:tc>
        <w:tc>
          <w:tcPr>
            <w:tcW w:w="1187"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54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2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260" w:type="pct"/>
            <w:vMerge/>
            <w:shd w:val="clear" w:color="auto" w:fill="auto"/>
          </w:tcPr>
          <w:p w:rsidR="00AC2242" w:rsidRPr="00E71EA5" w:rsidRDefault="00AC2242" w:rsidP="00AC2242">
            <w:pPr>
              <w:jc w:val="center"/>
              <w:rPr>
                <w:rFonts w:eastAsia="Calibri"/>
              </w:rPr>
            </w:pPr>
          </w:p>
        </w:tc>
        <w:tc>
          <w:tcPr>
            <w:tcW w:w="1187" w:type="pct"/>
            <w:vMerge/>
            <w:shd w:val="clear" w:color="auto" w:fill="auto"/>
            <w:vAlign w:val="center"/>
          </w:tcPr>
          <w:p w:rsidR="00AC2242" w:rsidRPr="00E71EA5" w:rsidRDefault="00AC2242" w:rsidP="00AC2242">
            <w:pPr>
              <w:jc w:val="center"/>
              <w:rPr>
                <w:rFonts w:eastAsia="Calibri"/>
              </w:rPr>
            </w:pPr>
          </w:p>
        </w:tc>
        <w:tc>
          <w:tcPr>
            <w:tcW w:w="546" w:type="pct"/>
            <w:vMerge/>
            <w:shd w:val="clear" w:color="auto" w:fill="auto"/>
          </w:tcPr>
          <w:p w:rsidR="00AC2242" w:rsidRPr="00E71EA5" w:rsidRDefault="00AC2242" w:rsidP="00AC2242">
            <w:pPr>
              <w:jc w:val="center"/>
              <w:rPr>
                <w:rFonts w:eastAsia="Calibri"/>
                <w:shd w:val="clear" w:color="auto" w:fill="FFFFFF"/>
              </w:rPr>
            </w:pPr>
          </w:p>
        </w:tc>
        <w:tc>
          <w:tcPr>
            <w:tcW w:w="729" w:type="pct"/>
            <w:vMerge/>
            <w:shd w:val="clear" w:color="auto" w:fill="auto"/>
          </w:tcPr>
          <w:p w:rsidR="00AC2242" w:rsidRPr="00E71EA5" w:rsidRDefault="00AC2242" w:rsidP="00AC2242">
            <w:pPr>
              <w:jc w:val="center"/>
              <w:rPr>
                <w:rFonts w:eastAsia="Calibri"/>
                <w:shd w:val="clear" w:color="auto" w:fill="FFFFFF"/>
              </w:rPr>
            </w:pPr>
          </w:p>
        </w:tc>
        <w:tc>
          <w:tcPr>
            <w:tcW w:w="682" w:type="pct"/>
            <w:shd w:val="clear" w:color="auto" w:fill="auto"/>
          </w:tcPr>
          <w:p w:rsidR="00AC2242" w:rsidRPr="00E71EA5" w:rsidRDefault="00AC2242" w:rsidP="002C6644">
            <w:pPr>
              <w:jc w:val="center"/>
              <w:rPr>
                <w:spacing w:val="-2"/>
                <w:lang w:val="en-US"/>
              </w:rPr>
            </w:pPr>
            <w:r w:rsidRPr="00E71EA5">
              <w:rPr>
                <w:rFonts w:eastAsia="Calibri"/>
                <w:shd w:val="clear" w:color="auto" w:fill="FFFFFF"/>
              </w:rPr>
              <w:t>202</w:t>
            </w:r>
            <w:r w:rsidR="002C6644" w:rsidRPr="00E71EA5">
              <w:rPr>
                <w:rFonts w:eastAsia="Calibri"/>
                <w:shd w:val="clear" w:color="auto" w:fill="FFFFFF"/>
              </w:rPr>
              <w:t>6</w:t>
            </w:r>
            <w:r w:rsidRPr="00E71EA5">
              <w:rPr>
                <w:rFonts w:eastAsia="Calibri"/>
                <w:shd w:val="clear" w:color="auto" w:fill="FFFFFF"/>
              </w:rPr>
              <w:t xml:space="preserve"> год</w:t>
            </w:r>
          </w:p>
        </w:tc>
        <w:tc>
          <w:tcPr>
            <w:tcW w:w="768" w:type="pct"/>
            <w:shd w:val="clear" w:color="auto" w:fill="auto"/>
          </w:tcPr>
          <w:p w:rsidR="00AC2242" w:rsidRPr="00E71EA5" w:rsidRDefault="00AC2242" w:rsidP="002C6644">
            <w:pPr>
              <w:jc w:val="center"/>
              <w:rPr>
                <w:spacing w:val="-2"/>
              </w:rPr>
            </w:pPr>
            <w:r w:rsidRPr="00E71EA5">
              <w:rPr>
                <w:rFonts w:eastAsia="Calibri"/>
                <w:shd w:val="clear" w:color="auto" w:fill="FFFFFF"/>
              </w:rPr>
              <w:t>202</w:t>
            </w:r>
            <w:r w:rsidR="002C6644" w:rsidRPr="00E71EA5">
              <w:rPr>
                <w:rFonts w:eastAsia="Calibri"/>
                <w:shd w:val="clear" w:color="auto" w:fill="FFFFFF"/>
              </w:rPr>
              <w:t>7</w:t>
            </w:r>
            <w:r w:rsidRPr="00E71EA5">
              <w:rPr>
                <w:rFonts w:eastAsia="Calibri"/>
                <w:shd w:val="clear" w:color="auto" w:fill="FFFFFF"/>
              </w:rPr>
              <w:t xml:space="preserve"> год</w:t>
            </w:r>
          </w:p>
        </w:tc>
        <w:tc>
          <w:tcPr>
            <w:tcW w:w="828" w:type="pct"/>
            <w:shd w:val="clear" w:color="auto" w:fill="auto"/>
          </w:tcPr>
          <w:p w:rsidR="00AC2242" w:rsidRPr="00E71EA5" w:rsidRDefault="00AC2242" w:rsidP="002C6644">
            <w:pPr>
              <w:jc w:val="center"/>
              <w:rPr>
                <w:rFonts w:eastAsia="Calibri"/>
              </w:rPr>
            </w:pPr>
            <w:r w:rsidRPr="00E71EA5">
              <w:rPr>
                <w:rFonts w:eastAsia="Calibri"/>
                <w:shd w:val="clear" w:color="auto" w:fill="FFFFFF"/>
              </w:rPr>
              <w:t>202</w:t>
            </w:r>
            <w:r w:rsidR="002C6644"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260" w:type="pct"/>
            <w:shd w:val="clear" w:color="auto" w:fill="auto"/>
          </w:tcPr>
          <w:p w:rsidR="00AC2242" w:rsidRPr="00E71EA5" w:rsidRDefault="00AC2242" w:rsidP="00AC2242">
            <w:pPr>
              <w:jc w:val="center"/>
              <w:rPr>
                <w:rFonts w:eastAsia="Calibri"/>
              </w:rPr>
            </w:pPr>
            <w:r w:rsidRPr="00E71EA5">
              <w:rPr>
                <w:rFonts w:eastAsia="Calibri"/>
              </w:rPr>
              <w:t>1</w:t>
            </w:r>
          </w:p>
        </w:tc>
        <w:tc>
          <w:tcPr>
            <w:tcW w:w="1187"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54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29"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2" w:type="pct"/>
            <w:shd w:val="clear" w:color="auto" w:fill="auto"/>
            <w:vAlign w:val="center"/>
          </w:tcPr>
          <w:p w:rsidR="00AC2242" w:rsidRPr="00E71EA5" w:rsidRDefault="00AC2242" w:rsidP="00AC2242">
            <w:pPr>
              <w:jc w:val="center"/>
              <w:rPr>
                <w:spacing w:val="-2"/>
              </w:rPr>
            </w:pPr>
            <w:r w:rsidRPr="00E71EA5">
              <w:rPr>
                <w:spacing w:val="-2"/>
              </w:rPr>
              <w:t>5</w:t>
            </w:r>
          </w:p>
        </w:tc>
        <w:tc>
          <w:tcPr>
            <w:tcW w:w="768" w:type="pct"/>
            <w:shd w:val="clear" w:color="auto" w:fill="auto"/>
            <w:vAlign w:val="center"/>
          </w:tcPr>
          <w:p w:rsidR="00AC2242" w:rsidRPr="00E71EA5" w:rsidRDefault="00AC2242" w:rsidP="00AC2242">
            <w:pPr>
              <w:jc w:val="center"/>
              <w:rPr>
                <w:spacing w:val="-2"/>
              </w:rPr>
            </w:pPr>
            <w:r w:rsidRPr="00E71EA5">
              <w:rPr>
                <w:spacing w:val="-2"/>
              </w:rPr>
              <w:t>6</w:t>
            </w:r>
          </w:p>
        </w:tc>
        <w:tc>
          <w:tcPr>
            <w:tcW w:w="82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273195" w:rsidRPr="00E71EA5" w:rsidTr="00AC2242">
        <w:trPr>
          <w:trHeight w:val="3202"/>
          <w:jc w:val="center"/>
        </w:trPr>
        <w:tc>
          <w:tcPr>
            <w:tcW w:w="26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187" w:type="pct"/>
            <w:shd w:val="clear" w:color="auto" w:fill="auto"/>
          </w:tcPr>
          <w:p w:rsidR="00AC2242" w:rsidRPr="00E71EA5" w:rsidRDefault="00AC2242" w:rsidP="00C57491">
            <w:pPr>
              <w:spacing w:line="230" w:lineRule="auto"/>
              <w:rPr>
                <w:spacing w:val="-2"/>
              </w:rPr>
            </w:pPr>
            <w:r w:rsidRPr="00E71EA5">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AC2242" w:rsidRPr="00E71EA5" w:rsidRDefault="00AC2242" w:rsidP="00AC2242">
            <w:pPr>
              <w:jc w:val="center"/>
              <w:rPr>
                <w:rFonts w:eastAsia="Calibri"/>
              </w:rPr>
            </w:pPr>
            <w:r w:rsidRPr="00E71EA5">
              <w:rPr>
                <w:rFonts w:eastAsia="Calibri"/>
              </w:rPr>
              <w:t>единиц</w:t>
            </w:r>
          </w:p>
        </w:tc>
        <w:tc>
          <w:tcPr>
            <w:tcW w:w="729" w:type="pct"/>
            <w:shd w:val="clear" w:color="auto" w:fill="auto"/>
          </w:tcPr>
          <w:p w:rsidR="00AC2242" w:rsidRPr="00E71EA5" w:rsidRDefault="002C6644" w:rsidP="00AC2242">
            <w:pPr>
              <w:jc w:val="center"/>
              <w:rPr>
                <w:rFonts w:eastAsia="Calibri"/>
              </w:rPr>
            </w:pPr>
            <w:r w:rsidRPr="00E71EA5">
              <w:rPr>
                <w:rFonts w:eastAsia="Calibri"/>
              </w:rPr>
              <w:t>отсутствие</w:t>
            </w:r>
          </w:p>
        </w:tc>
        <w:tc>
          <w:tcPr>
            <w:tcW w:w="682" w:type="pct"/>
            <w:shd w:val="clear" w:color="auto" w:fill="auto"/>
          </w:tcPr>
          <w:p w:rsidR="00AC2242" w:rsidRPr="00E71EA5" w:rsidRDefault="00AC2242" w:rsidP="00AC2242">
            <w:r w:rsidRPr="00E71EA5">
              <w:rPr>
                <w:rFonts w:eastAsia="Calibri"/>
              </w:rPr>
              <w:t>отсутствие</w:t>
            </w:r>
          </w:p>
        </w:tc>
        <w:tc>
          <w:tcPr>
            <w:tcW w:w="768" w:type="pct"/>
            <w:shd w:val="clear" w:color="auto" w:fill="auto"/>
          </w:tcPr>
          <w:p w:rsidR="00AC2242" w:rsidRPr="00E71EA5" w:rsidRDefault="00AC2242" w:rsidP="00AC2242">
            <w:r w:rsidRPr="00E71EA5">
              <w:rPr>
                <w:rFonts w:eastAsia="Calibri"/>
              </w:rPr>
              <w:t>отсутствие</w:t>
            </w:r>
          </w:p>
        </w:tc>
        <w:tc>
          <w:tcPr>
            <w:tcW w:w="828" w:type="pct"/>
            <w:shd w:val="clear" w:color="auto" w:fill="auto"/>
          </w:tcPr>
          <w:p w:rsidR="00AC2242" w:rsidRPr="00E71EA5" w:rsidRDefault="00AC2242" w:rsidP="00AC2242">
            <w:r w:rsidRPr="00E71EA5">
              <w:rPr>
                <w:rFonts w:eastAsia="Calibri"/>
              </w:rPr>
              <w:t>отсутствие</w:t>
            </w:r>
          </w:p>
        </w:tc>
      </w:tr>
      <w:tr w:rsidR="00FE19F2" w:rsidRPr="00E71EA5" w:rsidTr="006C3ADB">
        <w:trPr>
          <w:trHeight w:val="1068"/>
          <w:jc w:val="center"/>
        </w:trPr>
        <w:tc>
          <w:tcPr>
            <w:tcW w:w="260" w:type="pct"/>
            <w:shd w:val="clear" w:color="auto" w:fill="auto"/>
          </w:tcPr>
          <w:p w:rsidR="00FE19F2" w:rsidRPr="00E71EA5" w:rsidRDefault="00FE19F2" w:rsidP="00AC2242">
            <w:pPr>
              <w:spacing w:line="230" w:lineRule="auto"/>
              <w:rPr>
                <w:rFonts w:eastAsia="Calibri"/>
                <w:spacing w:val="-2"/>
              </w:rPr>
            </w:pPr>
            <w:r>
              <w:rPr>
                <w:rFonts w:eastAsia="Calibri"/>
                <w:spacing w:val="-2"/>
              </w:rPr>
              <w:t>2</w:t>
            </w:r>
          </w:p>
        </w:tc>
        <w:tc>
          <w:tcPr>
            <w:tcW w:w="1187" w:type="pct"/>
            <w:shd w:val="clear" w:color="auto" w:fill="auto"/>
          </w:tcPr>
          <w:p w:rsidR="00FE19F2" w:rsidRPr="00E71EA5" w:rsidRDefault="006C3ADB" w:rsidP="00C57491">
            <w:pPr>
              <w:spacing w:line="230" w:lineRule="auto"/>
            </w:pPr>
            <w:r>
              <w:t>Количество многоквартирных домов, подлежащих ремонту</w:t>
            </w:r>
          </w:p>
        </w:tc>
        <w:tc>
          <w:tcPr>
            <w:tcW w:w="546" w:type="pct"/>
            <w:shd w:val="clear" w:color="auto" w:fill="auto"/>
          </w:tcPr>
          <w:p w:rsidR="00FE19F2" w:rsidRPr="00E71EA5" w:rsidRDefault="006C3ADB" w:rsidP="00AC2242">
            <w:pPr>
              <w:jc w:val="center"/>
              <w:rPr>
                <w:rFonts w:eastAsia="Calibri"/>
              </w:rPr>
            </w:pPr>
            <w:r w:rsidRPr="00E71EA5">
              <w:rPr>
                <w:rFonts w:eastAsia="Calibri"/>
              </w:rPr>
              <w:t>единиц</w:t>
            </w:r>
          </w:p>
        </w:tc>
        <w:tc>
          <w:tcPr>
            <w:tcW w:w="729" w:type="pct"/>
            <w:shd w:val="clear" w:color="auto" w:fill="auto"/>
          </w:tcPr>
          <w:p w:rsidR="00FE19F2" w:rsidRPr="00E71EA5" w:rsidRDefault="006C3ADB" w:rsidP="00AC2242">
            <w:pPr>
              <w:jc w:val="center"/>
              <w:rPr>
                <w:rFonts w:eastAsia="Calibri"/>
              </w:rPr>
            </w:pPr>
            <w:r>
              <w:rPr>
                <w:rFonts w:eastAsia="Calibri"/>
              </w:rPr>
              <w:t>2</w:t>
            </w:r>
          </w:p>
        </w:tc>
        <w:tc>
          <w:tcPr>
            <w:tcW w:w="682" w:type="pct"/>
            <w:shd w:val="clear" w:color="auto" w:fill="auto"/>
          </w:tcPr>
          <w:p w:rsidR="00FE19F2" w:rsidRPr="00E71EA5" w:rsidRDefault="006C3ADB" w:rsidP="006C3ADB">
            <w:pPr>
              <w:jc w:val="center"/>
              <w:rPr>
                <w:rFonts w:eastAsia="Calibri"/>
              </w:rPr>
            </w:pPr>
            <w:r>
              <w:rPr>
                <w:rFonts w:eastAsia="Calibri"/>
              </w:rPr>
              <w:t>1</w:t>
            </w:r>
          </w:p>
        </w:tc>
        <w:tc>
          <w:tcPr>
            <w:tcW w:w="768" w:type="pct"/>
            <w:shd w:val="clear" w:color="auto" w:fill="auto"/>
          </w:tcPr>
          <w:p w:rsidR="00FE19F2" w:rsidRPr="00E71EA5" w:rsidRDefault="006C3ADB" w:rsidP="006C3ADB">
            <w:pPr>
              <w:jc w:val="center"/>
              <w:rPr>
                <w:rFonts w:eastAsia="Calibri"/>
              </w:rPr>
            </w:pPr>
            <w:r>
              <w:rPr>
                <w:rFonts w:eastAsia="Calibri"/>
              </w:rPr>
              <w:t>0</w:t>
            </w:r>
          </w:p>
        </w:tc>
        <w:tc>
          <w:tcPr>
            <w:tcW w:w="828" w:type="pct"/>
            <w:shd w:val="clear" w:color="auto" w:fill="auto"/>
          </w:tcPr>
          <w:p w:rsidR="00FE19F2" w:rsidRPr="00E71EA5" w:rsidRDefault="006C3ADB" w:rsidP="006C3ADB">
            <w:pPr>
              <w:jc w:val="center"/>
              <w:rPr>
                <w:rFonts w:eastAsia="Calibri"/>
              </w:rPr>
            </w:pPr>
            <w:r>
              <w:rPr>
                <w:rFonts w:eastAsia="Calibri"/>
              </w:rPr>
              <w:t>0</w:t>
            </w:r>
          </w:p>
        </w:tc>
      </w:tr>
    </w:tbl>
    <w:p w:rsidR="00AC2242" w:rsidRPr="00E71EA5" w:rsidRDefault="00AC2242" w:rsidP="00AC2242">
      <w:pPr>
        <w:jc w:val="center"/>
        <w:rPr>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Организация благоустройства территории</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4D4ED5" w:rsidRPr="00E71EA5" w:rsidTr="00AC2242">
        <w:trPr>
          <w:trHeight w:val="516"/>
          <w:jc w:val="center"/>
        </w:trPr>
        <w:tc>
          <w:tcPr>
            <w:tcW w:w="2113" w:type="pct"/>
            <w:shd w:val="clear" w:color="auto" w:fill="auto"/>
            <w:vAlign w:val="center"/>
          </w:tcPr>
          <w:p w:rsidR="00AC2242" w:rsidRPr="00E71EA5" w:rsidRDefault="00AC2242" w:rsidP="00AC2242">
            <w:pPr>
              <w:jc w:val="both"/>
              <w:rPr>
                <w:rFonts w:eastAsia="Calibri"/>
              </w:rPr>
            </w:pPr>
            <w:r w:rsidRPr="00E71EA5">
              <w:t>Ответственный за разработку и реализацию комплекса процессных мероприятий</w:t>
            </w:r>
          </w:p>
        </w:tc>
        <w:tc>
          <w:tcPr>
            <w:tcW w:w="2887" w:type="pct"/>
            <w:shd w:val="clear" w:color="auto" w:fill="auto"/>
            <w:vAlign w:val="center"/>
          </w:tcPr>
          <w:p w:rsidR="00AC2242" w:rsidRPr="00E71EA5" w:rsidRDefault="00AC2242" w:rsidP="00C57491">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E71EA5" w:rsidTr="00AC2242">
        <w:trPr>
          <w:trHeight w:val="700"/>
          <w:jc w:val="center"/>
        </w:trPr>
        <w:tc>
          <w:tcPr>
            <w:tcW w:w="2113"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2887"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r w:rsidRPr="00E71EA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4D4ED5" w:rsidRPr="00E71EA5" w:rsidTr="00AC2242">
        <w:trPr>
          <w:tblHeader/>
          <w:jc w:val="center"/>
        </w:trPr>
        <w:tc>
          <w:tcPr>
            <w:tcW w:w="300" w:type="pct"/>
            <w:vMerge w:val="restart"/>
            <w:shd w:val="clear" w:color="auto" w:fill="auto"/>
          </w:tcPr>
          <w:p w:rsidR="00AC2242" w:rsidRPr="00E71EA5" w:rsidRDefault="00AC2242" w:rsidP="00AC2242">
            <w:pPr>
              <w:ind w:right="-121"/>
              <w:jc w:val="center"/>
              <w:rPr>
                <w:rFonts w:eastAsia="Calibri"/>
              </w:rPr>
            </w:pPr>
            <w:r w:rsidRPr="00E71EA5">
              <w:rPr>
                <w:rFonts w:eastAsia="Calibri"/>
              </w:rPr>
              <w:t>№ п/п</w:t>
            </w:r>
          </w:p>
        </w:tc>
        <w:tc>
          <w:tcPr>
            <w:tcW w:w="1059"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610"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54"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300" w:type="pct"/>
            <w:vMerge/>
            <w:shd w:val="clear" w:color="auto" w:fill="auto"/>
          </w:tcPr>
          <w:p w:rsidR="00AC2242" w:rsidRPr="00E71EA5" w:rsidRDefault="00AC2242" w:rsidP="00AC2242">
            <w:pPr>
              <w:jc w:val="center"/>
              <w:rPr>
                <w:rFonts w:eastAsia="Calibri"/>
              </w:rPr>
            </w:pPr>
          </w:p>
        </w:tc>
        <w:tc>
          <w:tcPr>
            <w:tcW w:w="1059" w:type="pct"/>
            <w:vMerge/>
            <w:shd w:val="clear" w:color="auto" w:fill="auto"/>
            <w:vAlign w:val="center"/>
          </w:tcPr>
          <w:p w:rsidR="00AC2242" w:rsidRPr="00E71EA5" w:rsidRDefault="00AC2242" w:rsidP="00AC2242">
            <w:pPr>
              <w:jc w:val="center"/>
              <w:rPr>
                <w:rFonts w:eastAsia="Calibri"/>
              </w:rPr>
            </w:pPr>
          </w:p>
        </w:tc>
        <w:tc>
          <w:tcPr>
            <w:tcW w:w="610" w:type="pct"/>
            <w:vMerge/>
            <w:shd w:val="clear" w:color="auto" w:fill="auto"/>
          </w:tcPr>
          <w:p w:rsidR="00AC2242" w:rsidRPr="00E71EA5" w:rsidRDefault="00AC2242" w:rsidP="00AC2242">
            <w:pPr>
              <w:jc w:val="center"/>
              <w:rPr>
                <w:rFonts w:eastAsia="Calibri"/>
                <w:shd w:val="clear" w:color="auto" w:fill="FFFFFF"/>
              </w:rPr>
            </w:pPr>
          </w:p>
        </w:tc>
        <w:tc>
          <w:tcPr>
            <w:tcW w:w="754" w:type="pct"/>
            <w:vMerge/>
            <w:shd w:val="clear" w:color="auto" w:fill="auto"/>
          </w:tcPr>
          <w:p w:rsidR="00AC2242" w:rsidRPr="00E71EA5" w:rsidRDefault="00AC2242" w:rsidP="00AC2242">
            <w:pPr>
              <w:jc w:val="center"/>
              <w:rPr>
                <w:rFonts w:eastAsia="Calibri"/>
                <w:shd w:val="clear" w:color="auto" w:fill="FFFFFF"/>
              </w:rPr>
            </w:pPr>
          </w:p>
        </w:tc>
        <w:tc>
          <w:tcPr>
            <w:tcW w:w="784" w:type="pct"/>
            <w:shd w:val="clear" w:color="auto" w:fill="auto"/>
          </w:tcPr>
          <w:p w:rsidR="00AC2242" w:rsidRPr="00E71EA5" w:rsidRDefault="00AC2242" w:rsidP="00B651C5">
            <w:pPr>
              <w:jc w:val="center"/>
              <w:rPr>
                <w:spacing w:val="-2"/>
                <w:lang w:val="en-US"/>
              </w:rPr>
            </w:pPr>
            <w:r w:rsidRPr="00E71EA5">
              <w:rPr>
                <w:rFonts w:eastAsia="Calibri"/>
                <w:shd w:val="clear" w:color="auto" w:fill="FFFFFF"/>
              </w:rPr>
              <w:t>202</w:t>
            </w:r>
            <w:r w:rsidR="00B651C5" w:rsidRPr="00E71EA5">
              <w:rPr>
                <w:rFonts w:eastAsia="Calibri"/>
                <w:shd w:val="clear" w:color="auto" w:fill="FFFFFF"/>
              </w:rPr>
              <w:t>6</w:t>
            </w:r>
            <w:r w:rsidRPr="00E71EA5">
              <w:rPr>
                <w:rFonts w:eastAsia="Calibri"/>
                <w:shd w:val="clear" w:color="auto" w:fill="FFFFFF"/>
              </w:rPr>
              <w:t xml:space="preserve"> год</w:t>
            </w:r>
          </w:p>
        </w:tc>
        <w:tc>
          <w:tcPr>
            <w:tcW w:w="784" w:type="pct"/>
            <w:shd w:val="clear" w:color="auto" w:fill="auto"/>
          </w:tcPr>
          <w:p w:rsidR="00AC2242" w:rsidRPr="00E71EA5" w:rsidRDefault="00AC2242" w:rsidP="00B651C5">
            <w:pPr>
              <w:jc w:val="center"/>
              <w:rPr>
                <w:spacing w:val="-2"/>
              </w:rPr>
            </w:pPr>
            <w:r w:rsidRPr="00E71EA5">
              <w:rPr>
                <w:rFonts w:eastAsia="Calibri"/>
                <w:shd w:val="clear" w:color="auto" w:fill="FFFFFF"/>
              </w:rPr>
              <w:t>202</w:t>
            </w:r>
            <w:r w:rsidR="00B651C5" w:rsidRPr="00E71EA5">
              <w:rPr>
                <w:rFonts w:eastAsia="Calibri"/>
                <w:shd w:val="clear" w:color="auto" w:fill="FFFFFF"/>
              </w:rPr>
              <w:t>7</w:t>
            </w:r>
            <w:r w:rsidRPr="00E71EA5">
              <w:rPr>
                <w:rFonts w:eastAsia="Calibri"/>
                <w:shd w:val="clear" w:color="auto" w:fill="FFFFFF"/>
              </w:rPr>
              <w:t xml:space="preserve"> год</w:t>
            </w:r>
          </w:p>
        </w:tc>
        <w:tc>
          <w:tcPr>
            <w:tcW w:w="709" w:type="pct"/>
            <w:shd w:val="clear" w:color="auto" w:fill="auto"/>
          </w:tcPr>
          <w:p w:rsidR="00AC2242" w:rsidRPr="00E71EA5" w:rsidRDefault="00AC2242" w:rsidP="00B651C5">
            <w:pPr>
              <w:jc w:val="center"/>
              <w:rPr>
                <w:rFonts w:eastAsia="Calibri"/>
              </w:rPr>
            </w:pPr>
            <w:r w:rsidRPr="00E71EA5">
              <w:rPr>
                <w:rFonts w:eastAsia="Calibri"/>
                <w:shd w:val="clear" w:color="auto" w:fill="FFFFFF"/>
              </w:rPr>
              <w:t>202</w:t>
            </w:r>
            <w:r w:rsidR="00B651C5"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300" w:type="pct"/>
            <w:shd w:val="clear" w:color="auto" w:fill="auto"/>
          </w:tcPr>
          <w:p w:rsidR="00AC2242" w:rsidRPr="00E71EA5" w:rsidRDefault="00AC2242" w:rsidP="00AC2242">
            <w:pPr>
              <w:jc w:val="center"/>
              <w:rPr>
                <w:rFonts w:eastAsia="Calibri"/>
              </w:rPr>
            </w:pPr>
            <w:r w:rsidRPr="00E71EA5">
              <w:rPr>
                <w:rFonts w:eastAsia="Calibri"/>
              </w:rPr>
              <w:t>1</w:t>
            </w:r>
          </w:p>
        </w:tc>
        <w:tc>
          <w:tcPr>
            <w:tcW w:w="1059"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10"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54"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84" w:type="pct"/>
            <w:shd w:val="clear" w:color="auto" w:fill="auto"/>
            <w:vAlign w:val="center"/>
          </w:tcPr>
          <w:p w:rsidR="00AC2242" w:rsidRPr="00E71EA5" w:rsidRDefault="00AC2242" w:rsidP="00AC2242">
            <w:pPr>
              <w:jc w:val="center"/>
              <w:rPr>
                <w:spacing w:val="-2"/>
              </w:rPr>
            </w:pPr>
            <w:r w:rsidRPr="00E71EA5">
              <w:rPr>
                <w:spacing w:val="-2"/>
              </w:rPr>
              <w:t>5</w:t>
            </w:r>
          </w:p>
        </w:tc>
        <w:tc>
          <w:tcPr>
            <w:tcW w:w="784" w:type="pct"/>
            <w:shd w:val="clear" w:color="auto" w:fill="auto"/>
            <w:vAlign w:val="center"/>
          </w:tcPr>
          <w:p w:rsidR="00AC2242" w:rsidRPr="00E71EA5" w:rsidRDefault="00AC2242" w:rsidP="00AC2242">
            <w:pPr>
              <w:jc w:val="center"/>
              <w:rPr>
                <w:spacing w:val="-2"/>
              </w:rPr>
            </w:pPr>
            <w:r w:rsidRPr="00E71EA5">
              <w:rPr>
                <w:spacing w:val="-2"/>
              </w:rPr>
              <w:t>6</w:t>
            </w:r>
          </w:p>
        </w:tc>
        <w:tc>
          <w:tcPr>
            <w:tcW w:w="709"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4D4ED5" w:rsidRPr="00E71EA5" w:rsidTr="00AC2242">
        <w:trPr>
          <w:trHeight w:val="51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Содержание системы наружного освещения</w:t>
            </w:r>
            <w:r w:rsidRPr="00E71EA5">
              <w:t xml:space="preserve"> </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rPr>
                <w:rFonts w:eastAsia="Calibri"/>
              </w:rPr>
            </w:pPr>
            <w:r w:rsidRPr="00E71EA5">
              <w:rPr>
                <w:rFonts w:eastAsia="Calibri"/>
              </w:rPr>
              <w:t>100</w:t>
            </w:r>
          </w:p>
          <w:p w:rsidR="00AC2242" w:rsidRPr="00E71EA5" w:rsidRDefault="00AC2242" w:rsidP="00AC2242">
            <w:pPr>
              <w:jc w:val="center"/>
            </w:pPr>
          </w:p>
        </w:tc>
      </w:tr>
      <w:tr w:rsidR="004D4ED5" w:rsidRPr="00E71EA5" w:rsidTr="00AC2242">
        <w:trPr>
          <w:trHeight w:val="12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2</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Убираемая площадь мест захоронения</w:t>
            </w:r>
          </w:p>
        </w:tc>
        <w:tc>
          <w:tcPr>
            <w:tcW w:w="610" w:type="pct"/>
            <w:shd w:val="clear" w:color="auto" w:fill="auto"/>
          </w:tcPr>
          <w:p w:rsidR="00AC2242" w:rsidRPr="00E71EA5" w:rsidRDefault="00AC2242" w:rsidP="00AC2242">
            <w:pPr>
              <w:jc w:val="center"/>
              <w:rPr>
                <w:rFonts w:eastAsia="Calibri"/>
                <w:vertAlign w:val="superscript"/>
              </w:rPr>
            </w:pPr>
            <w:r w:rsidRPr="00E71EA5">
              <w:t>тыс. м</w:t>
            </w:r>
            <w:r w:rsidRPr="00E71EA5">
              <w:rPr>
                <w:vertAlign w:val="superscript"/>
              </w:rPr>
              <w:t>2</w:t>
            </w:r>
          </w:p>
        </w:tc>
        <w:tc>
          <w:tcPr>
            <w:tcW w:w="754" w:type="pct"/>
            <w:shd w:val="clear" w:color="auto" w:fill="auto"/>
          </w:tcPr>
          <w:p w:rsidR="00AC2242" w:rsidRPr="00E71EA5" w:rsidRDefault="00B651C5" w:rsidP="00AC2242">
            <w:pPr>
              <w:jc w:val="center"/>
              <w:rPr>
                <w:rFonts w:eastAsia="Calibri"/>
              </w:rP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09" w:type="pct"/>
            <w:shd w:val="clear" w:color="auto" w:fill="auto"/>
          </w:tcPr>
          <w:p w:rsidR="00AC2242" w:rsidRPr="00E71EA5" w:rsidRDefault="00AC2242" w:rsidP="00AC2242">
            <w:pPr>
              <w:jc w:val="center"/>
            </w:pPr>
            <w:r w:rsidRPr="00E71EA5">
              <w:rPr>
                <w:rFonts w:eastAsia="Calibri"/>
              </w:rPr>
              <w:t>8751,5</w:t>
            </w:r>
          </w:p>
        </w:tc>
      </w:tr>
      <w:tr w:rsidR="002F21E6" w:rsidRPr="00E71EA5" w:rsidTr="00AC2242">
        <w:trPr>
          <w:trHeight w:val="27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3</w:t>
            </w:r>
          </w:p>
        </w:tc>
        <w:tc>
          <w:tcPr>
            <w:tcW w:w="1059" w:type="pct"/>
            <w:shd w:val="clear" w:color="auto" w:fill="auto"/>
          </w:tcPr>
          <w:p w:rsidR="00AC2242" w:rsidRPr="00E71EA5" w:rsidRDefault="00AC2242" w:rsidP="00AC2242">
            <w:pPr>
              <w:spacing w:line="230" w:lineRule="auto"/>
              <w:jc w:val="both"/>
              <w:rPr>
                <w:spacing w:val="-2"/>
              </w:rPr>
            </w:pPr>
            <w:r w:rsidRPr="00E71EA5">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pPr>
            <w:r w:rsidRPr="00E71EA5">
              <w:rPr>
                <w:rFonts w:eastAsia="Calibri"/>
              </w:rPr>
              <w:t>100</w:t>
            </w:r>
          </w:p>
        </w:tc>
      </w:tr>
      <w:tr w:rsidR="004D4ED5" w:rsidRPr="004D4ED5" w:rsidTr="00AC2242">
        <w:trPr>
          <w:trHeight w:val="2442"/>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lastRenderedPageBreak/>
              <w:t>4</w:t>
            </w:r>
          </w:p>
        </w:tc>
        <w:tc>
          <w:tcPr>
            <w:tcW w:w="1059" w:type="pct"/>
            <w:shd w:val="clear" w:color="auto" w:fill="auto"/>
          </w:tcPr>
          <w:p w:rsidR="00AC2242" w:rsidRPr="00E71EA5" w:rsidRDefault="00AC2242" w:rsidP="00AC2242">
            <w:pPr>
              <w:spacing w:line="230" w:lineRule="auto"/>
              <w:rPr>
                <w:spacing w:val="-2"/>
              </w:rPr>
            </w:pPr>
            <w:r w:rsidRPr="00E71EA5">
              <w:t>Площадь покоса и уборки парков, скверов, тротуаров, пешеходных дорожек, остановочных пунктов, газонов, обочин, зеленых насаждений</w:t>
            </w:r>
          </w:p>
        </w:tc>
        <w:tc>
          <w:tcPr>
            <w:tcW w:w="610" w:type="pct"/>
            <w:shd w:val="clear" w:color="auto" w:fill="auto"/>
          </w:tcPr>
          <w:p w:rsidR="00AC2242" w:rsidRPr="00E71EA5" w:rsidRDefault="00AC2242" w:rsidP="00AC2242">
            <w:pPr>
              <w:jc w:val="center"/>
              <w:rPr>
                <w:rFonts w:eastAsia="Calibri"/>
              </w:rPr>
            </w:pPr>
            <w:r w:rsidRPr="00E71EA5">
              <w:t>м</w:t>
            </w:r>
            <w:r w:rsidRPr="00E71EA5">
              <w:rPr>
                <w:vertAlign w:val="superscript"/>
              </w:rPr>
              <w:t>2</w:t>
            </w:r>
          </w:p>
        </w:tc>
        <w:tc>
          <w:tcPr>
            <w:tcW w:w="754" w:type="pct"/>
            <w:shd w:val="clear" w:color="auto" w:fill="auto"/>
          </w:tcPr>
          <w:p w:rsidR="00AC2242" w:rsidRPr="00E71EA5" w:rsidRDefault="00B651C5" w:rsidP="00AC2242">
            <w:pPr>
              <w:jc w:val="center"/>
              <w:rPr>
                <w:rFonts w:eastAsia="Calibri"/>
              </w:rP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09" w:type="pct"/>
            <w:shd w:val="clear" w:color="auto" w:fill="auto"/>
          </w:tcPr>
          <w:p w:rsidR="00AC2242" w:rsidRPr="00E71EA5" w:rsidRDefault="00AC2242" w:rsidP="00AC2242">
            <w:pPr>
              <w:jc w:val="center"/>
              <w:rPr>
                <w:rFonts w:eastAsia="Calibri"/>
              </w:rPr>
            </w:pPr>
            <w:r w:rsidRPr="00E71EA5">
              <w:rPr>
                <w:rFonts w:eastAsia="Calibri"/>
              </w:rPr>
              <w:t>977380</w:t>
            </w:r>
          </w:p>
          <w:p w:rsidR="00AC2242" w:rsidRPr="00E71EA5" w:rsidRDefault="00AC2242" w:rsidP="00AC2242">
            <w:pPr>
              <w:jc w:val="center"/>
            </w:pPr>
          </w:p>
        </w:tc>
      </w:tr>
      <w:tr w:rsidR="004D4ED5" w:rsidRPr="004D4ED5" w:rsidTr="00AC2242">
        <w:trPr>
          <w:trHeight w:val="150"/>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5</w:t>
            </w:r>
          </w:p>
        </w:tc>
        <w:tc>
          <w:tcPr>
            <w:tcW w:w="1059" w:type="pct"/>
            <w:shd w:val="clear" w:color="auto" w:fill="auto"/>
          </w:tcPr>
          <w:p w:rsidR="00AC2242" w:rsidRPr="00E71EA5" w:rsidRDefault="00AC2242" w:rsidP="00C57491">
            <w:pPr>
              <w:spacing w:line="230" w:lineRule="auto"/>
              <w:jc w:val="both"/>
            </w:pPr>
            <w:r w:rsidRPr="00E71EA5">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AC2242" w:rsidRPr="00E71EA5" w:rsidRDefault="00AC2242" w:rsidP="00AC2242">
            <w:pPr>
              <w:jc w:val="center"/>
            </w:pPr>
            <w:r w:rsidRPr="00E71EA5">
              <w:t>шт.</w:t>
            </w:r>
          </w:p>
        </w:tc>
        <w:tc>
          <w:tcPr>
            <w:tcW w:w="754" w:type="pct"/>
            <w:shd w:val="clear" w:color="auto" w:fill="auto"/>
          </w:tcPr>
          <w:p w:rsidR="00AC2242" w:rsidRPr="00E71EA5" w:rsidRDefault="00B651C5"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09" w:type="pct"/>
            <w:shd w:val="clear" w:color="auto" w:fill="auto"/>
          </w:tcPr>
          <w:p w:rsidR="00AC2242" w:rsidRPr="00E71EA5" w:rsidRDefault="00AC2242" w:rsidP="00AC2242">
            <w:pPr>
              <w:jc w:val="center"/>
              <w:rPr>
                <w:rFonts w:eastAsia="Calibri"/>
              </w:rPr>
            </w:pPr>
            <w:r w:rsidRPr="00E71EA5">
              <w:rPr>
                <w:rFonts w:eastAsia="Calibri"/>
              </w:rPr>
              <w:t>38</w:t>
            </w:r>
          </w:p>
        </w:tc>
      </w:tr>
      <w:tr w:rsidR="004D4ED5" w:rsidRPr="004D4ED5" w:rsidTr="00AC2242">
        <w:trPr>
          <w:trHeight w:val="1936"/>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6</w:t>
            </w:r>
          </w:p>
        </w:tc>
        <w:tc>
          <w:tcPr>
            <w:tcW w:w="1059" w:type="pct"/>
            <w:shd w:val="clear" w:color="auto" w:fill="auto"/>
          </w:tcPr>
          <w:p w:rsidR="00AC2242" w:rsidRPr="00E71EA5" w:rsidRDefault="00AC2242" w:rsidP="00C57491">
            <w:pPr>
              <w:spacing w:line="230" w:lineRule="auto"/>
              <w:jc w:val="both"/>
            </w:pPr>
            <w:r w:rsidRPr="00E71EA5">
              <w:t xml:space="preserve">Количество пляжей, планируемых к </w:t>
            </w:r>
            <w:proofErr w:type="spellStart"/>
            <w:r w:rsidRPr="00E71EA5">
              <w:t>акарицидной</w:t>
            </w:r>
            <w:proofErr w:type="spellEnd"/>
            <w:r w:rsidRPr="00E71EA5">
              <w:t xml:space="preserve"> обработке и исследованию проб песка из прибрежных зон</w:t>
            </w:r>
          </w:p>
        </w:tc>
        <w:tc>
          <w:tcPr>
            <w:tcW w:w="610" w:type="pct"/>
            <w:shd w:val="clear" w:color="auto" w:fill="auto"/>
          </w:tcPr>
          <w:p w:rsidR="00AC2242" w:rsidRPr="00E71EA5" w:rsidRDefault="00AC2242" w:rsidP="00AC2242">
            <w:pPr>
              <w:jc w:val="center"/>
            </w:pPr>
            <w:proofErr w:type="spellStart"/>
            <w:r w:rsidRPr="00E71EA5">
              <w:t>шт</w:t>
            </w:r>
            <w:proofErr w:type="spellEnd"/>
          </w:p>
        </w:tc>
        <w:tc>
          <w:tcPr>
            <w:tcW w:w="754" w:type="pct"/>
            <w:shd w:val="clear" w:color="auto" w:fill="auto"/>
          </w:tcPr>
          <w:p w:rsidR="00AC2242" w:rsidRPr="00E71EA5" w:rsidRDefault="002F7CD0"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09" w:type="pct"/>
            <w:shd w:val="clear" w:color="auto" w:fill="auto"/>
          </w:tcPr>
          <w:p w:rsidR="00AC2242" w:rsidRPr="00E71EA5" w:rsidRDefault="00AC2242" w:rsidP="00AC2242">
            <w:pPr>
              <w:jc w:val="center"/>
              <w:rPr>
                <w:rFonts w:eastAsia="Calibri"/>
              </w:rPr>
            </w:pPr>
            <w:r w:rsidRPr="00E71EA5">
              <w:rPr>
                <w:rFonts w:eastAsia="Calibri"/>
              </w:rPr>
              <w:t>2</w:t>
            </w:r>
          </w:p>
        </w:tc>
      </w:tr>
      <w:tr w:rsidR="004D4ED5" w:rsidRPr="004D4ED5" w:rsidTr="00AC2242">
        <w:trPr>
          <w:trHeight w:val="107"/>
          <w:jc w:val="center"/>
        </w:trPr>
        <w:tc>
          <w:tcPr>
            <w:tcW w:w="300" w:type="pct"/>
            <w:shd w:val="clear" w:color="auto" w:fill="auto"/>
          </w:tcPr>
          <w:p w:rsidR="00AC2242" w:rsidRPr="00FC5E96" w:rsidRDefault="00AC2242" w:rsidP="00AC2242">
            <w:pPr>
              <w:spacing w:line="230" w:lineRule="auto"/>
              <w:rPr>
                <w:rFonts w:eastAsia="Calibri"/>
                <w:spacing w:val="-2"/>
              </w:rPr>
            </w:pPr>
            <w:r w:rsidRPr="00FC5E96">
              <w:rPr>
                <w:rFonts w:eastAsia="Calibri"/>
                <w:spacing w:val="-2"/>
              </w:rPr>
              <w:t>7</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610" w:type="pct"/>
            <w:shd w:val="clear" w:color="auto" w:fill="auto"/>
          </w:tcPr>
          <w:p w:rsidR="00AC2242" w:rsidRPr="00FC5E96" w:rsidRDefault="00AC2242" w:rsidP="00AC2242">
            <w:pPr>
              <w:jc w:val="center"/>
            </w:pPr>
            <w:proofErr w:type="spellStart"/>
            <w:r w:rsidRPr="00FC5E96">
              <w:t>ед</w:t>
            </w:r>
            <w:proofErr w:type="spellEnd"/>
          </w:p>
        </w:tc>
        <w:tc>
          <w:tcPr>
            <w:tcW w:w="754" w:type="pct"/>
            <w:shd w:val="clear" w:color="auto" w:fill="auto"/>
          </w:tcPr>
          <w:p w:rsidR="00AC2242" w:rsidRPr="00FC5E96" w:rsidRDefault="002F7CD0" w:rsidP="00AC2242">
            <w:pPr>
              <w:jc w:val="center"/>
              <w:rPr>
                <w:rFonts w:eastAsia="Calibri"/>
              </w:rPr>
            </w:pPr>
            <w:r w:rsidRPr="00FC5E96">
              <w:rPr>
                <w:rFonts w:eastAsia="Calibri"/>
              </w:rPr>
              <w:t>1</w:t>
            </w:r>
          </w:p>
        </w:tc>
        <w:tc>
          <w:tcPr>
            <w:tcW w:w="784" w:type="pct"/>
            <w:shd w:val="clear" w:color="auto" w:fill="auto"/>
          </w:tcPr>
          <w:p w:rsidR="00AC2242" w:rsidRPr="00FC5E96" w:rsidRDefault="000C7EC4" w:rsidP="00AC2242">
            <w:pPr>
              <w:jc w:val="center"/>
              <w:rPr>
                <w:rFonts w:eastAsia="Calibri"/>
              </w:rPr>
            </w:pPr>
            <w:r w:rsidRPr="00FC5E96">
              <w:rPr>
                <w:rFonts w:eastAsia="Calibri"/>
              </w:rPr>
              <w:t>1</w:t>
            </w:r>
          </w:p>
        </w:tc>
        <w:tc>
          <w:tcPr>
            <w:tcW w:w="784" w:type="pct"/>
            <w:shd w:val="clear" w:color="auto" w:fill="auto"/>
          </w:tcPr>
          <w:p w:rsidR="00AC2242" w:rsidRPr="00FC5E96" w:rsidRDefault="00AC2242" w:rsidP="00AC2242">
            <w:pPr>
              <w:jc w:val="center"/>
              <w:rPr>
                <w:rFonts w:eastAsia="Calibri"/>
              </w:rPr>
            </w:pPr>
            <w:r w:rsidRPr="00FC5E96">
              <w:rPr>
                <w:rFonts w:eastAsia="Calibri"/>
              </w:rPr>
              <w:t>1</w:t>
            </w:r>
          </w:p>
        </w:tc>
        <w:tc>
          <w:tcPr>
            <w:tcW w:w="709" w:type="pct"/>
            <w:shd w:val="clear" w:color="auto" w:fill="auto"/>
          </w:tcPr>
          <w:p w:rsidR="00AC2242" w:rsidRPr="00FC5E96" w:rsidRDefault="00AC2242" w:rsidP="00AC2242">
            <w:pPr>
              <w:jc w:val="center"/>
              <w:rPr>
                <w:rFonts w:eastAsia="Calibri"/>
              </w:rPr>
            </w:pPr>
            <w:r w:rsidRPr="00FC5E96">
              <w:rPr>
                <w:rFonts w:eastAsia="Calibri"/>
              </w:rPr>
              <w:t>1</w:t>
            </w:r>
          </w:p>
        </w:tc>
      </w:tr>
      <w:tr w:rsidR="00273195" w:rsidRPr="004D4ED5" w:rsidTr="00AC2242">
        <w:trPr>
          <w:trHeight w:val="1513"/>
          <w:jc w:val="center"/>
        </w:trPr>
        <w:tc>
          <w:tcPr>
            <w:tcW w:w="300" w:type="pct"/>
            <w:shd w:val="clear" w:color="auto" w:fill="auto"/>
          </w:tcPr>
          <w:p w:rsidR="00AC2242" w:rsidRPr="00FC5E96" w:rsidRDefault="000C7EC4" w:rsidP="00AC2242">
            <w:pPr>
              <w:spacing w:line="230" w:lineRule="auto"/>
              <w:rPr>
                <w:rFonts w:eastAsia="Calibri"/>
                <w:spacing w:val="-2"/>
              </w:rPr>
            </w:pPr>
            <w:r w:rsidRPr="00FC5E96">
              <w:rPr>
                <w:rFonts w:eastAsia="Calibri"/>
                <w:spacing w:val="-2"/>
              </w:rPr>
              <w:t>8</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обустроенных мест (площадок) накопления твердых коммунальных отходов</w:t>
            </w:r>
          </w:p>
        </w:tc>
        <w:tc>
          <w:tcPr>
            <w:tcW w:w="610" w:type="pct"/>
            <w:shd w:val="clear" w:color="auto" w:fill="auto"/>
          </w:tcPr>
          <w:p w:rsidR="00AC2242" w:rsidRPr="00FC5E96" w:rsidRDefault="00AC2242" w:rsidP="00AC2242">
            <w:pPr>
              <w:jc w:val="center"/>
            </w:pPr>
            <w:proofErr w:type="spellStart"/>
            <w:r w:rsidRPr="00FC5E96">
              <w:t>ед</w:t>
            </w:r>
            <w:proofErr w:type="spellEnd"/>
          </w:p>
        </w:tc>
        <w:tc>
          <w:tcPr>
            <w:tcW w:w="754" w:type="pct"/>
            <w:shd w:val="clear" w:color="auto" w:fill="auto"/>
          </w:tcPr>
          <w:p w:rsidR="00AC2242" w:rsidRPr="00FC5E96" w:rsidRDefault="000C7EC4" w:rsidP="00AC2242">
            <w:pPr>
              <w:jc w:val="center"/>
              <w:rPr>
                <w:rFonts w:eastAsia="Calibri"/>
              </w:rPr>
            </w:pPr>
            <w:r w:rsidRPr="00FC5E96">
              <w:rPr>
                <w:rFonts w:eastAsia="Calibri"/>
              </w:rPr>
              <w:t>17</w:t>
            </w:r>
          </w:p>
        </w:tc>
        <w:tc>
          <w:tcPr>
            <w:tcW w:w="784" w:type="pct"/>
            <w:shd w:val="clear" w:color="auto" w:fill="auto"/>
          </w:tcPr>
          <w:p w:rsidR="00AC2242" w:rsidRPr="00FC5E96" w:rsidRDefault="00FC5E96" w:rsidP="00AC2242">
            <w:pPr>
              <w:jc w:val="center"/>
              <w:rPr>
                <w:rFonts w:eastAsia="Calibri"/>
              </w:rPr>
            </w:pPr>
            <w:r w:rsidRPr="00FC5E96">
              <w:rPr>
                <w:rFonts w:eastAsia="Calibri"/>
              </w:rPr>
              <w:t>6</w:t>
            </w:r>
          </w:p>
        </w:tc>
        <w:tc>
          <w:tcPr>
            <w:tcW w:w="784" w:type="pct"/>
            <w:shd w:val="clear" w:color="auto" w:fill="auto"/>
          </w:tcPr>
          <w:p w:rsidR="00AC2242" w:rsidRPr="00FC5E96" w:rsidRDefault="000C7EC4" w:rsidP="00AC2242">
            <w:pPr>
              <w:jc w:val="center"/>
              <w:rPr>
                <w:rFonts w:eastAsia="Calibri"/>
              </w:rPr>
            </w:pPr>
            <w:r w:rsidRPr="00FC5E96">
              <w:rPr>
                <w:rFonts w:eastAsia="Calibri"/>
              </w:rPr>
              <w:t>5</w:t>
            </w:r>
          </w:p>
        </w:tc>
        <w:tc>
          <w:tcPr>
            <w:tcW w:w="709" w:type="pct"/>
            <w:shd w:val="clear" w:color="auto" w:fill="auto"/>
          </w:tcPr>
          <w:p w:rsidR="00AC2242" w:rsidRPr="00FC5E96" w:rsidRDefault="000C7EC4" w:rsidP="00AC2242">
            <w:pPr>
              <w:jc w:val="center"/>
              <w:rPr>
                <w:rFonts w:eastAsia="Calibri"/>
              </w:rPr>
            </w:pPr>
            <w:r w:rsidRPr="00FC5E96">
              <w:rPr>
                <w:rFonts w:eastAsia="Calibri"/>
              </w:rPr>
              <w:t>0</w:t>
            </w:r>
          </w:p>
        </w:tc>
      </w:tr>
    </w:tbl>
    <w:p w:rsidR="00AC2242" w:rsidRPr="00EF642C" w:rsidRDefault="00AC2242" w:rsidP="00AC2242">
      <w:pPr>
        <w:jc w:val="center"/>
        <w:rPr>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lastRenderedPageBreak/>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Создание благоприятной среды для инвалидов и других маломобильных групп населения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r w:rsidRPr="00EF642C">
              <w:t>Ответственный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C57491">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п/п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25"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widowControl w:val="0"/>
              <w:autoSpaceDE w:val="0"/>
              <w:autoSpaceDN w:val="0"/>
              <w:adjustRightInd w:val="0"/>
              <w:spacing w:line="235" w:lineRule="auto"/>
              <w:jc w:val="both"/>
            </w:pPr>
            <w:r w:rsidRPr="00EF642C">
              <w:t>Доля приоритетных объектов</w:t>
            </w:r>
          </w:p>
          <w:p w:rsidR="00AC2242" w:rsidRPr="00EF642C" w:rsidRDefault="00AC2242" w:rsidP="00AC2242">
            <w:pPr>
              <w:widowControl w:val="0"/>
              <w:autoSpaceDE w:val="0"/>
              <w:autoSpaceDN w:val="0"/>
              <w:adjustRightInd w:val="0"/>
              <w:spacing w:line="235" w:lineRule="auto"/>
              <w:jc w:val="both"/>
            </w:pPr>
            <w:r w:rsidRPr="00EF642C">
              <w:t>транспортной социальной инфраструктуры, доступных для инвалидов и других маломобильных групп населения, в количестве</w:t>
            </w:r>
          </w:p>
          <w:p w:rsidR="00AC2242" w:rsidRPr="00EF642C" w:rsidRDefault="00AC2242" w:rsidP="00AC2242">
            <w:pPr>
              <w:widowControl w:val="0"/>
              <w:autoSpaceDE w:val="0"/>
              <w:autoSpaceDN w:val="0"/>
              <w:adjustRightInd w:val="0"/>
              <w:spacing w:line="235" w:lineRule="auto"/>
              <w:jc w:val="both"/>
            </w:pPr>
            <w:r w:rsidRPr="00EF642C">
              <w:t>приоритетных объектов</w:t>
            </w:r>
          </w:p>
          <w:p w:rsidR="00AC2242" w:rsidRPr="00EF642C" w:rsidRDefault="00AC2242" w:rsidP="00AC2242">
            <w:pPr>
              <w:spacing w:line="230" w:lineRule="auto"/>
              <w:jc w:val="both"/>
              <w:rPr>
                <w:spacing w:val="-2"/>
              </w:rPr>
            </w:pPr>
            <w:r w:rsidRPr="00EF642C">
              <w:t>транспортной инфраструктуры</w:t>
            </w:r>
          </w:p>
        </w:tc>
        <w:tc>
          <w:tcPr>
            <w:tcW w:w="566" w:type="pct"/>
            <w:shd w:val="clear" w:color="auto" w:fill="auto"/>
          </w:tcPr>
          <w:p w:rsidR="00AC2242" w:rsidRPr="00EF642C" w:rsidRDefault="00AC2242" w:rsidP="00AC2242">
            <w:pPr>
              <w:jc w:val="center"/>
              <w:rPr>
                <w:rFonts w:eastAsia="Calibri"/>
              </w:rPr>
            </w:pPr>
            <w:r w:rsidRPr="00EF642C">
              <w:t>%</w:t>
            </w:r>
          </w:p>
        </w:tc>
        <w:tc>
          <w:tcPr>
            <w:tcW w:w="708" w:type="pct"/>
            <w:shd w:val="clear" w:color="auto" w:fill="auto"/>
          </w:tcPr>
          <w:p w:rsidR="00AC2242" w:rsidRPr="00EF642C" w:rsidRDefault="00B651C5" w:rsidP="00AC2242">
            <w:pPr>
              <w:jc w:val="center"/>
              <w:rPr>
                <w:rFonts w:eastAsia="Calibri"/>
              </w:rPr>
            </w:pPr>
            <w:r w:rsidRPr="00EF642C">
              <w:rPr>
                <w:rFonts w:eastAsia="Calibri"/>
              </w:rPr>
              <w:t>66,1</w:t>
            </w:r>
          </w:p>
        </w:tc>
        <w:tc>
          <w:tcPr>
            <w:tcW w:w="802" w:type="pct"/>
            <w:shd w:val="clear" w:color="auto" w:fill="auto"/>
          </w:tcPr>
          <w:p w:rsidR="00AC2242" w:rsidRPr="00EF642C" w:rsidRDefault="00AC2242" w:rsidP="00B651C5">
            <w:pPr>
              <w:jc w:val="center"/>
            </w:pPr>
            <w:r w:rsidRPr="00EF642C">
              <w:rPr>
                <w:rFonts w:eastAsia="Calibri"/>
              </w:rPr>
              <w:t>66,</w:t>
            </w:r>
            <w:r w:rsidR="00B651C5" w:rsidRPr="00EF642C">
              <w:rPr>
                <w:rFonts w:eastAsia="Calibri"/>
              </w:rPr>
              <w:t>2</w:t>
            </w:r>
          </w:p>
        </w:tc>
        <w:tc>
          <w:tcPr>
            <w:tcW w:w="802" w:type="pct"/>
            <w:shd w:val="clear" w:color="auto" w:fill="auto"/>
          </w:tcPr>
          <w:p w:rsidR="00AC2242" w:rsidRPr="00EF642C" w:rsidRDefault="00B651C5" w:rsidP="00AC2242">
            <w:pPr>
              <w:jc w:val="center"/>
            </w:pPr>
            <w:r w:rsidRPr="00EF642C">
              <w:rPr>
                <w:rFonts w:eastAsia="Calibri"/>
              </w:rPr>
              <w:t>66,3</w:t>
            </w:r>
          </w:p>
        </w:tc>
        <w:tc>
          <w:tcPr>
            <w:tcW w:w="725" w:type="pct"/>
            <w:shd w:val="clear" w:color="auto" w:fill="auto"/>
          </w:tcPr>
          <w:p w:rsidR="00AC2242" w:rsidRPr="00EF642C" w:rsidRDefault="00AC2242" w:rsidP="00AC2242">
            <w:pPr>
              <w:jc w:val="center"/>
              <w:rPr>
                <w:rFonts w:eastAsia="Calibri"/>
              </w:rPr>
            </w:pPr>
            <w:r w:rsidRPr="00EF642C">
              <w:rPr>
                <w:rFonts w:eastAsia="Calibri"/>
              </w:rPr>
              <w:t>66,</w:t>
            </w:r>
            <w:r w:rsidR="00B651C5" w:rsidRPr="00EF642C">
              <w:rPr>
                <w:rFonts w:eastAsia="Calibri"/>
              </w:rPr>
              <w:t>4</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C3E73" w:rsidRDefault="004C3E73"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C57491" w:rsidRDefault="00C57491"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lastRenderedPageBreak/>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«Компенсация некомпенсир</w:t>
      </w:r>
      <w:r w:rsidR="00CC42E1">
        <w:rPr>
          <w:b/>
          <w:spacing w:val="-2"/>
          <w:u w:val="single"/>
        </w:rPr>
        <w:t>ованн</w:t>
      </w:r>
      <w:r w:rsidRPr="00EF642C">
        <w:rPr>
          <w:b/>
          <w:spacing w:val="-2"/>
          <w:u w:val="single"/>
        </w:rPr>
        <w:t>ых финансовых убытков, понесенных организацией, осуществляющей регулируемые виды деятельности в сфере теплоснабжения»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r w:rsidRPr="00EF642C">
              <w:t>Ответственный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C57491">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4D4ED5" w:rsidRPr="00EF642C" w:rsidTr="00AC2242">
        <w:trPr>
          <w:tblHeader/>
          <w:jc w:val="center"/>
        </w:trPr>
        <w:tc>
          <w:tcPr>
            <w:tcW w:w="301" w:type="pct"/>
            <w:vMerge w:val="restart"/>
            <w:shd w:val="clear" w:color="auto" w:fill="auto"/>
          </w:tcPr>
          <w:p w:rsidR="00AC2242" w:rsidRPr="00EF642C" w:rsidRDefault="00AC2242" w:rsidP="00AC2242">
            <w:pPr>
              <w:ind w:right="-121"/>
              <w:jc w:val="center"/>
              <w:rPr>
                <w:rFonts w:eastAsia="Calibri"/>
              </w:rPr>
            </w:pPr>
            <w:r w:rsidRPr="00EF642C">
              <w:rPr>
                <w:rFonts w:eastAsia="Calibri"/>
              </w:rPr>
              <w:t>№ п/п</w:t>
            </w:r>
          </w:p>
        </w:tc>
        <w:tc>
          <w:tcPr>
            <w:tcW w:w="1059"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610"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54"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01" w:type="pct"/>
            <w:vMerge/>
            <w:shd w:val="clear" w:color="auto" w:fill="auto"/>
          </w:tcPr>
          <w:p w:rsidR="00AC2242" w:rsidRPr="00EF642C" w:rsidRDefault="00AC2242" w:rsidP="00AC2242">
            <w:pPr>
              <w:jc w:val="center"/>
              <w:rPr>
                <w:rFonts w:eastAsia="Calibri"/>
              </w:rPr>
            </w:pPr>
          </w:p>
        </w:tc>
        <w:tc>
          <w:tcPr>
            <w:tcW w:w="1059" w:type="pct"/>
            <w:vMerge/>
            <w:shd w:val="clear" w:color="auto" w:fill="auto"/>
            <w:vAlign w:val="center"/>
          </w:tcPr>
          <w:p w:rsidR="00AC2242" w:rsidRPr="00EF642C" w:rsidRDefault="00AC2242" w:rsidP="00AC2242">
            <w:pPr>
              <w:jc w:val="center"/>
              <w:rPr>
                <w:rFonts w:eastAsia="Calibri"/>
              </w:rPr>
            </w:pPr>
          </w:p>
        </w:tc>
        <w:tc>
          <w:tcPr>
            <w:tcW w:w="610" w:type="pct"/>
            <w:vMerge/>
            <w:shd w:val="clear" w:color="auto" w:fill="auto"/>
          </w:tcPr>
          <w:p w:rsidR="00AC2242" w:rsidRPr="00EF642C" w:rsidRDefault="00AC2242" w:rsidP="00AC2242">
            <w:pPr>
              <w:jc w:val="center"/>
              <w:rPr>
                <w:rFonts w:eastAsia="Calibri"/>
                <w:shd w:val="clear" w:color="auto" w:fill="FFFFFF"/>
              </w:rPr>
            </w:pPr>
          </w:p>
        </w:tc>
        <w:tc>
          <w:tcPr>
            <w:tcW w:w="754" w:type="pct"/>
            <w:vMerge/>
            <w:shd w:val="clear" w:color="auto" w:fill="auto"/>
          </w:tcPr>
          <w:p w:rsidR="00AC2242" w:rsidRPr="00EF642C" w:rsidRDefault="00AC2242" w:rsidP="00AC2242">
            <w:pPr>
              <w:jc w:val="center"/>
              <w:rPr>
                <w:rFonts w:eastAsia="Calibri"/>
                <w:shd w:val="clear" w:color="auto" w:fill="FFFFFF"/>
              </w:rPr>
            </w:pP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07"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01" w:type="pct"/>
            <w:shd w:val="clear" w:color="auto" w:fill="auto"/>
          </w:tcPr>
          <w:p w:rsidR="00AC2242" w:rsidRPr="00EF642C" w:rsidRDefault="00AC2242" w:rsidP="00AC2242">
            <w:pPr>
              <w:jc w:val="center"/>
              <w:rPr>
                <w:rFonts w:eastAsia="Calibri"/>
              </w:rPr>
            </w:pPr>
            <w:r w:rsidRPr="00EF642C">
              <w:rPr>
                <w:rFonts w:eastAsia="Calibri"/>
              </w:rPr>
              <w:t>1</w:t>
            </w:r>
          </w:p>
        </w:tc>
        <w:tc>
          <w:tcPr>
            <w:tcW w:w="1059"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10"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54"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84" w:type="pct"/>
            <w:shd w:val="clear" w:color="auto" w:fill="auto"/>
            <w:vAlign w:val="center"/>
          </w:tcPr>
          <w:p w:rsidR="00AC2242" w:rsidRPr="00EF642C" w:rsidRDefault="00AC2242" w:rsidP="00AC2242">
            <w:pPr>
              <w:jc w:val="center"/>
              <w:rPr>
                <w:spacing w:val="-2"/>
              </w:rPr>
            </w:pPr>
            <w:r w:rsidRPr="00EF642C">
              <w:rPr>
                <w:spacing w:val="-2"/>
              </w:rPr>
              <w:t>5</w:t>
            </w:r>
          </w:p>
        </w:tc>
        <w:tc>
          <w:tcPr>
            <w:tcW w:w="784" w:type="pct"/>
            <w:shd w:val="clear" w:color="auto" w:fill="auto"/>
            <w:vAlign w:val="center"/>
          </w:tcPr>
          <w:p w:rsidR="00AC2242" w:rsidRPr="00EF642C" w:rsidRDefault="00AC2242" w:rsidP="00AC2242">
            <w:pPr>
              <w:jc w:val="center"/>
              <w:rPr>
                <w:spacing w:val="-2"/>
              </w:rPr>
            </w:pPr>
            <w:r w:rsidRPr="00EF642C">
              <w:rPr>
                <w:spacing w:val="-2"/>
              </w:rPr>
              <w:t>6</w:t>
            </w:r>
          </w:p>
        </w:tc>
        <w:tc>
          <w:tcPr>
            <w:tcW w:w="707"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AC2242">
        <w:trPr>
          <w:trHeight w:val="510"/>
          <w:jc w:val="center"/>
        </w:trPr>
        <w:tc>
          <w:tcPr>
            <w:tcW w:w="301"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59" w:type="pct"/>
            <w:shd w:val="clear" w:color="auto" w:fill="auto"/>
          </w:tcPr>
          <w:p w:rsidR="00AC2242" w:rsidRPr="00EF642C" w:rsidRDefault="00AC2242" w:rsidP="00AC2242">
            <w:pPr>
              <w:spacing w:line="230" w:lineRule="auto"/>
              <w:jc w:val="both"/>
              <w:rPr>
                <w:spacing w:val="-2"/>
              </w:rPr>
            </w:pPr>
            <w:r w:rsidRPr="00EF642C">
              <w:t>Снижение финансовых убытков теплоснабжающей организации</w:t>
            </w:r>
          </w:p>
        </w:tc>
        <w:tc>
          <w:tcPr>
            <w:tcW w:w="610" w:type="pct"/>
            <w:shd w:val="clear" w:color="auto" w:fill="auto"/>
          </w:tcPr>
          <w:p w:rsidR="00AC2242" w:rsidRPr="00EF642C" w:rsidRDefault="00AC2242" w:rsidP="00AC2242">
            <w:pPr>
              <w:jc w:val="center"/>
              <w:rPr>
                <w:rFonts w:eastAsia="Calibri"/>
              </w:rPr>
            </w:pPr>
            <w:r w:rsidRPr="00EF642C">
              <w:t>%</w:t>
            </w:r>
          </w:p>
        </w:tc>
        <w:tc>
          <w:tcPr>
            <w:tcW w:w="754" w:type="pct"/>
            <w:shd w:val="clear" w:color="auto" w:fill="auto"/>
          </w:tcPr>
          <w:p w:rsidR="00AC2242" w:rsidRPr="00EF642C" w:rsidRDefault="00B651C5" w:rsidP="00AC2242">
            <w:pPr>
              <w:jc w:val="center"/>
              <w:rPr>
                <w:rFonts w:eastAsia="Calibri"/>
              </w:rPr>
            </w:pPr>
            <w:r w:rsidRPr="00EF642C">
              <w:rPr>
                <w:rFonts w:eastAsia="Calibri"/>
              </w:rPr>
              <w:t>25</w:t>
            </w:r>
          </w:p>
        </w:tc>
        <w:tc>
          <w:tcPr>
            <w:tcW w:w="784" w:type="pct"/>
            <w:shd w:val="clear" w:color="auto" w:fill="auto"/>
          </w:tcPr>
          <w:p w:rsidR="00AC2242" w:rsidRPr="00EF642C" w:rsidRDefault="00B651C5" w:rsidP="00AC2242">
            <w:pPr>
              <w:jc w:val="center"/>
            </w:pPr>
            <w:r w:rsidRPr="00EF642C">
              <w:rPr>
                <w:rFonts w:eastAsia="Calibri"/>
              </w:rPr>
              <w:t>30</w:t>
            </w:r>
          </w:p>
        </w:tc>
        <w:tc>
          <w:tcPr>
            <w:tcW w:w="784" w:type="pct"/>
            <w:shd w:val="clear" w:color="auto" w:fill="auto"/>
          </w:tcPr>
          <w:p w:rsidR="00AC2242" w:rsidRPr="00EF642C" w:rsidRDefault="00B651C5" w:rsidP="00AC2242">
            <w:pPr>
              <w:jc w:val="center"/>
            </w:pPr>
            <w:r w:rsidRPr="00EF642C">
              <w:rPr>
                <w:rFonts w:eastAsia="Calibri"/>
              </w:rPr>
              <w:t>30</w:t>
            </w:r>
          </w:p>
        </w:tc>
        <w:tc>
          <w:tcPr>
            <w:tcW w:w="707" w:type="pct"/>
            <w:shd w:val="clear" w:color="auto" w:fill="auto"/>
          </w:tcPr>
          <w:p w:rsidR="00AC2242" w:rsidRPr="00EF642C" w:rsidRDefault="00AC2242" w:rsidP="00AC2242">
            <w:pPr>
              <w:jc w:val="center"/>
              <w:rPr>
                <w:rFonts w:eastAsia="Calibri"/>
              </w:rPr>
            </w:pPr>
            <w:r w:rsidRPr="00EF642C">
              <w:rPr>
                <w:rFonts w:eastAsia="Calibri"/>
              </w:rPr>
              <w:t>30</w:t>
            </w:r>
          </w:p>
          <w:p w:rsidR="00AC2242" w:rsidRPr="00EF642C" w:rsidRDefault="00AC2242" w:rsidP="00AC2242">
            <w:pPr>
              <w:jc w:val="center"/>
            </w:pPr>
          </w:p>
        </w:tc>
      </w:tr>
    </w:tbl>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«Строительство уличных сетей инженерной инфраструктуры»</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r w:rsidRPr="00EF642C">
              <w:t>Ответственный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C57491">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4C3E73" w:rsidRPr="00EF642C" w:rsidRDefault="004C3E73" w:rsidP="00AC2242">
      <w:pPr>
        <w:rPr>
          <w:b/>
          <w:szCs w:val="28"/>
        </w:rPr>
      </w:pP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1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21"/>
        <w:gridCol w:w="2300"/>
        <w:gridCol w:w="1292"/>
        <w:gridCol w:w="1596"/>
        <w:gridCol w:w="1646"/>
        <w:gridCol w:w="1649"/>
        <w:gridCol w:w="944"/>
      </w:tblGrid>
      <w:tr w:rsidR="004D4ED5" w:rsidRPr="00EF642C" w:rsidTr="00B24BAE">
        <w:trPr>
          <w:tblHeader/>
          <w:jc w:val="center"/>
        </w:trPr>
        <w:tc>
          <w:tcPr>
            <w:tcW w:w="615" w:type="pct"/>
            <w:vMerge w:val="restart"/>
            <w:shd w:val="clear" w:color="auto" w:fill="auto"/>
          </w:tcPr>
          <w:p w:rsidR="00AC2242" w:rsidRPr="00EF642C" w:rsidRDefault="00AC2242" w:rsidP="00AC2242">
            <w:pPr>
              <w:ind w:right="-121"/>
              <w:jc w:val="center"/>
              <w:rPr>
                <w:rFonts w:eastAsia="Calibri"/>
              </w:rPr>
            </w:pPr>
            <w:r w:rsidRPr="00EF642C">
              <w:rPr>
                <w:rFonts w:eastAsia="Calibri"/>
              </w:rPr>
              <w:t>№ п/п</w:t>
            </w:r>
          </w:p>
        </w:tc>
        <w:tc>
          <w:tcPr>
            <w:tcW w:w="1070" w:type="pct"/>
            <w:vMerge w:val="restart"/>
            <w:shd w:val="clear" w:color="auto" w:fill="auto"/>
          </w:tcPr>
          <w:p w:rsidR="00AC2242" w:rsidRDefault="00AC2242" w:rsidP="00AC2242">
            <w:pPr>
              <w:jc w:val="center"/>
              <w:rPr>
                <w:rFonts w:eastAsia="Calibri"/>
              </w:rPr>
            </w:pPr>
            <w:r w:rsidRPr="00EF642C">
              <w:rPr>
                <w:rFonts w:eastAsia="Calibri"/>
              </w:rPr>
              <w:t xml:space="preserve">Наименование показателя реализации </w:t>
            </w:r>
          </w:p>
          <w:p w:rsidR="00B24BAE" w:rsidRPr="00EF642C" w:rsidRDefault="00B24BAE" w:rsidP="00AC2242">
            <w:pPr>
              <w:jc w:val="center"/>
              <w:rPr>
                <w:rFonts w:eastAsia="Calibri"/>
              </w:rPr>
            </w:pPr>
          </w:p>
        </w:tc>
        <w:tc>
          <w:tcPr>
            <w:tcW w:w="601"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42"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1972" w:type="pct"/>
            <w:gridSpan w:val="3"/>
            <w:shd w:val="clear" w:color="auto" w:fill="auto"/>
            <w:vAlign w:val="center"/>
          </w:tcPr>
          <w:p w:rsidR="00AC2242" w:rsidRDefault="00AC2242" w:rsidP="00AC2242">
            <w:pPr>
              <w:jc w:val="center"/>
              <w:rPr>
                <w:rFonts w:eastAsia="Calibri"/>
                <w:shd w:val="clear" w:color="auto" w:fill="FFFFFF"/>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p w:rsidR="00B24BAE" w:rsidRPr="00EF642C" w:rsidRDefault="00B24BAE" w:rsidP="00AC2242">
            <w:pPr>
              <w:jc w:val="center"/>
              <w:rPr>
                <w:spacing w:val="-2"/>
              </w:rPr>
            </w:pPr>
          </w:p>
        </w:tc>
      </w:tr>
      <w:tr w:rsidR="004D4ED5" w:rsidRPr="00EF642C" w:rsidTr="00B24BAE">
        <w:trPr>
          <w:trHeight w:val="448"/>
          <w:tblHeader/>
          <w:jc w:val="center"/>
        </w:trPr>
        <w:tc>
          <w:tcPr>
            <w:tcW w:w="615" w:type="pct"/>
            <w:vMerge/>
            <w:shd w:val="clear" w:color="auto" w:fill="auto"/>
          </w:tcPr>
          <w:p w:rsidR="00AC2242" w:rsidRPr="00EF642C" w:rsidRDefault="00AC2242" w:rsidP="00AC2242">
            <w:pPr>
              <w:jc w:val="center"/>
              <w:rPr>
                <w:rFonts w:eastAsia="Calibri"/>
              </w:rPr>
            </w:pPr>
          </w:p>
        </w:tc>
        <w:tc>
          <w:tcPr>
            <w:tcW w:w="1070" w:type="pct"/>
            <w:vMerge/>
            <w:shd w:val="clear" w:color="auto" w:fill="auto"/>
            <w:vAlign w:val="center"/>
          </w:tcPr>
          <w:p w:rsidR="00AC2242" w:rsidRPr="00EF642C" w:rsidRDefault="00AC2242" w:rsidP="00AC2242">
            <w:pPr>
              <w:jc w:val="center"/>
              <w:rPr>
                <w:rFonts w:eastAsia="Calibri"/>
              </w:rPr>
            </w:pPr>
          </w:p>
        </w:tc>
        <w:tc>
          <w:tcPr>
            <w:tcW w:w="601" w:type="pct"/>
            <w:vMerge/>
            <w:shd w:val="clear" w:color="auto" w:fill="auto"/>
          </w:tcPr>
          <w:p w:rsidR="00AC2242" w:rsidRPr="00EF642C" w:rsidRDefault="00AC2242" w:rsidP="00AC2242">
            <w:pPr>
              <w:jc w:val="center"/>
              <w:rPr>
                <w:rFonts w:eastAsia="Calibri"/>
                <w:shd w:val="clear" w:color="auto" w:fill="FFFFFF"/>
              </w:rPr>
            </w:pPr>
          </w:p>
        </w:tc>
        <w:tc>
          <w:tcPr>
            <w:tcW w:w="742" w:type="pct"/>
            <w:vMerge/>
            <w:shd w:val="clear" w:color="auto" w:fill="auto"/>
          </w:tcPr>
          <w:p w:rsidR="00AC2242" w:rsidRPr="00EF642C" w:rsidRDefault="00AC2242" w:rsidP="00AC2242">
            <w:pPr>
              <w:jc w:val="center"/>
              <w:rPr>
                <w:rFonts w:eastAsia="Calibri"/>
                <w:shd w:val="clear" w:color="auto" w:fill="FFFFFF"/>
              </w:rPr>
            </w:pPr>
          </w:p>
        </w:tc>
        <w:tc>
          <w:tcPr>
            <w:tcW w:w="766" w:type="pct"/>
            <w:shd w:val="clear" w:color="auto" w:fill="auto"/>
          </w:tcPr>
          <w:p w:rsidR="00AC2242" w:rsidRPr="00EF642C" w:rsidRDefault="00B651C5" w:rsidP="00AC2242">
            <w:pPr>
              <w:jc w:val="center"/>
              <w:rPr>
                <w:spacing w:val="-2"/>
                <w:lang w:val="en-US"/>
              </w:rPr>
            </w:pPr>
            <w:r w:rsidRPr="00EF642C">
              <w:rPr>
                <w:rFonts w:eastAsia="Calibri"/>
                <w:shd w:val="clear" w:color="auto" w:fill="FFFFFF"/>
              </w:rPr>
              <w:t>2026</w:t>
            </w:r>
          </w:p>
        </w:tc>
        <w:tc>
          <w:tcPr>
            <w:tcW w:w="767"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438"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B24BAE">
        <w:trPr>
          <w:trHeight w:val="437"/>
          <w:tblHeader/>
          <w:jc w:val="center"/>
        </w:trPr>
        <w:tc>
          <w:tcPr>
            <w:tcW w:w="615" w:type="pct"/>
            <w:shd w:val="clear" w:color="auto" w:fill="auto"/>
          </w:tcPr>
          <w:p w:rsidR="00AC2242" w:rsidRPr="00EF642C" w:rsidRDefault="00AC2242" w:rsidP="00AC2242">
            <w:pPr>
              <w:jc w:val="center"/>
              <w:rPr>
                <w:rFonts w:eastAsia="Calibri"/>
              </w:rPr>
            </w:pPr>
            <w:r w:rsidRPr="00EF642C">
              <w:rPr>
                <w:rFonts w:eastAsia="Calibri"/>
              </w:rPr>
              <w:t>1</w:t>
            </w:r>
          </w:p>
        </w:tc>
        <w:tc>
          <w:tcPr>
            <w:tcW w:w="1070"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01"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42"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66" w:type="pct"/>
            <w:shd w:val="clear" w:color="auto" w:fill="auto"/>
            <w:vAlign w:val="center"/>
          </w:tcPr>
          <w:p w:rsidR="00AC2242" w:rsidRPr="00EF642C" w:rsidRDefault="00AC2242" w:rsidP="00AC2242">
            <w:pPr>
              <w:jc w:val="center"/>
              <w:rPr>
                <w:spacing w:val="-2"/>
              </w:rPr>
            </w:pPr>
            <w:r w:rsidRPr="00EF642C">
              <w:rPr>
                <w:spacing w:val="-2"/>
              </w:rPr>
              <w:t>5</w:t>
            </w:r>
          </w:p>
        </w:tc>
        <w:tc>
          <w:tcPr>
            <w:tcW w:w="767" w:type="pct"/>
            <w:shd w:val="clear" w:color="auto" w:fill="auto"/>
            <w:vAlign w:val="center"/>
          </w:tcPr>
          <w:p w:rsidR="00AC2242" w:rsidRPr="00EF642C" w:rsidRDefault="00AC2242" w:rsidP="00AC2242">
            <w:pPr>
              <w:jc w:val="center"/>
              <w:rPr>
                <w:spacing w:val="-2"/>
              </w:rPr>
            </w:pPr>
            <w:r w:rsidRPr="00EF642C">
              <w:rPr>
                <w:spacing w:val="-2"/>
              </w:rPr>
              <w:t>6</w:t>
            </w:r>
          </w:p>
        </w:tc>
        <w:tc>
          <w:tcPr>
            <w:tcW w:w="438"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B24BAE">
        <w:trPr>
          <w:trHeight w:val="767"/>
          <w:jc w:val="center"/>
        </w:trPr>
        <w:tc>
          <w:tcPr>
            <w:tcW w:w="615" w:type="pct"/>
            <w:shd w:val="clear" w:color="auto" w:fill="auto"/>
          </w:tcPr>
          <w:p w:rsidR="00AC2242" w:rsidRDefault="00AC2242" w:rsidP="00AC2242">
            <w:pPr>
              <w:spacing w:line="230" w:lineRule="auto"/>
              <w:rPr>
                <w:rFonts w:eastAsia="Calibri"/>
                <w:spacing w:val="-2"/>
              </w:rPr>
            </w:pPr>
            <w:r w:rsidRPr="00EF642C">
              <w:rPr>
                <w:rFonts w:eastAsia="Calibri"/>
                <w:spacing w:val="-2"/>
              </w:rPr>
              <w:t>1</w:t>
            </w:r>
          </w:p>
          <w:p w:rsidR="00B24BAE" w:rsidRPr="00EF642C" w:rsidRDefault="00B24BAE" w:rsidP="00AC2242">
            <w:pPr>
              <w:spacing w:line="230" w:lineRule="auto"/>
              <w:rPr>
                <w:rFonts w:eastAsia="Calibri"/>
                <w:spacing w:val="-2"/>
              </w:rPr>
            </w:pPr>
          </w:p>
        </w:tc>
        <w:tc>
          <w:tcPr>
            <w:tcW w:w="1070" w:type="pct"/>
            <w:tcBorders>
              <w:bottom w:val="single" w:sz="4" w:space="0" w:color="auto"/>
            </w:tcBorders>
            <w:shd w:val="clear" w:color="auto" w:fill="auto"/>
          </w:tcPr>
          <w:p w:rsidR="00AC2242" w:rsidRPr="00EF642C" w:rsidRDefault="00AC2242" w:rsidP="00AC2242">
            <w:pPr>
              <w:spacing w:line="230" w:lineRule="auto"/>
              <w:jc w:val="both"/>
              <w:rPr>
                <w:spacing w:val="-2"/>
              </w:rPr>
            </w:pPr>
            <w:r w:rsidRPr="00EF642C">
              <w:t xml:space="preserve">Количество отремонтированных шахтных колодцев </w:t>
            </w:r>
          </w:p>
        </w:tc>
        <w:tc>
          <w:tcPr>
            <w:tcW w:w="601" w:type="pct"/>
            <w:shd w:val="clear" w:color="auto" w:fill="auto"/>
          </w:tcPr>
          <w:p w:rsidR="00AC2242" w:rsidRPr="00EF642C" w:rsidRDefault="00AC2242" w:rsidP="00AC2242">
            <w:pPr>
              <w:jc w:val="center"/>
              <w:rPr>
                <w:rFonts w:eastAsia="Calibri"/>
              </w:rPr>
            </w:pPr>
            <w:proofErr w:type="spellStart"/>
            <w:r w:rsidRPr="00EF642C">
              <w:t>ед</w:t>
            </w:r>
            <w:proofErr w:type="spellEnd"/>
          </w:p>
        </w:tc>
        <w:tc>
          <w:tcPr>
            <w:tcW w:w="742" w:type="pct"/>
            <w:shd w:val="clear" w:color="auto" w:fill="auto"/>
          </w:tcPr>
          <w:p w:rsidR="00AC2242" w:rsidRPr="00EF642C" w:rsidRDefault="00B651C5" w:rsidP="00AC2242">
            <w:pPr>
              <w:jc w:val="center"/>
              <w:rPr>
                <w:rFonts w:eastAsia="Calibri"/>
              </w:rPr>
            </w:pPr>
            <w:r w:rsidRPr="00EF642C">
              <w:rPr>
                <w:rFonts w:eastAsia="Calibri"/>
              </w:rPr>
              <w:t>4</w:t>
            </w:r>
          </w:p>
        </w:tc>
        <w:tc>
          <w:tcPr>
            <w:tcW w:w="766" w:type="pct"/>
            <w:shd w:val="clear" w:color="auto" w:fill="auto"/>
          </w:tcPr>
          <w:p w:rsidR="00AC2242" w:rsidRPr="00EF642C" w:rsidRDefault="00AC2242" w:rsidP="00AC2242">
            <w:pPr>
              <w:jc w:val="center"/>
            </w:pPr>
            <w:r w:rsidRPr="00EF642C">
              <w:rPr>
                <w:rFonts w:eastAsia="Calibri"/>
              </w:rPr>
              <w:t>4</w:t>
            </w:r>
          </w:p>
        </w:tc>
        <w:tc>
          <w:tcPr>
            <w:tcW w:w="767" w:type="pct"/>
            <w:shd w:val="clear" w:color="auto" w:fill="auto"/>
          </w:tcPr>
          <w:p w:rsidR="00AC2242" w:rsidRPr="00EF642C" w:rsidRDefault="00AC2242" w:rsidP="00AC2242">
            <w:pPr>
              <w:jc w:val="center"/>
            </w:pPr>
            <w:r w:rsidRPr="00EF642C">
              <w:rPr>
                <w:rFonts w:eastAsia="Calibri"/>
              </w:rPr>
              <w:t>4</w:t>
            </w:r>
          </w:p>
        </w:tc>
        <w:tc>
          <w:tcPr>
            <w:tcW w:w="438" w:type="pct"/>
            <w:shd w:val="clear" w:color="auto" w:fill="auto"/>
          </w:tcPr>
          <w:p w:rsidR="00AC2242" w:rsidRPr="00EF642C" w:rsidRDefault="00AC2242" w:rsidP="00AC2242">
            <w:pPr>
              <w:jc w:val="center"/>
              <w:rPr>
                <w:rFonts w:eastAsia="Calibri"/>
              </w:rPr>
            </w:pPr>
            <w:r w:rsidRPr="00EF642C">
              <w:rPr>
                <w:rFonts w:eastAsia="Calibri"/>
              </w:rPr>
              <w:t>4</w:t>
            </w:r>
          </w:p>
          <w:p w:rsidR="00B24BAE" w:rsidRDefault="00B24BAE" w:rsidP="00AC2242">
            <w:pPr>
              <w:jc w:val="center"/>
            </w:pPr>
          </w:p>
          <w:p w:rsidR="00B24BAE" w:rsidRPr="00EF642C" w:rsidRDefault="00B24BAE" w:rsidP="00AC2242">
            <w:pPr>
              <w:jc w:val="center"/>
            </w:pPr>
          </w:p>
        </w:tc>
      </w:tr>
      <w:tr w:rsidR="00B24BAE" w:rsidRPr="00EF642C" w:rsidTr="00B24BAE">
        <w:trPr>
          <w:trHeight w:val="2176"/>
          <w:jc w:val="center"/>
        </w:trPr>
        <w:tc>
          <w:tcPr>
            <w:tcW w:w="615" w:type="pct"/>
            <w:shd w:val="clear" w:color="auto" w:fill="auto"/>
          </w:tcPr>
          <w:p w:rsidR="00B24BAE" w:rsidRPr="00EF642C" w:rsidRDefault="00B24BAE" w:rsidP="00AC2242">
            <w:pPr>
              <w:spacing w:line="230" w:lineRule="auto"/>
              <w:rPr>
                <w:rFonts w:eastAsia="Calibri"/>
                <w:spacing w:val="-2"/>
              </w:rPr>
            </w:pPr>
            <w:r>
              <w:rPr>
                <w:rFonts w:eastAsia="Calibri"/>
                <w:spacing w:val="-2"/>
              </w:rPr>
              <w:t>2</w:t>
            </w:r>
          </w:p>
        </w:tc>
        <w:tc>
          <w:tcPr>
            <w:tcW w:w="1070" w:type="pct"/>
            <w:tcBorders>
              <w:bottom w:val="single" w:sz="4" w:space="0" w:color="auto"/>
            </w:tcBorders>
            <w:shd w:val="clear" w:color="auto" w:fill="auto"/>
          </w:tcPr>
          <w:p w:rsidR="00B24BAE" w:rsidRPr="007E2265" w:rsidRDefault="00B24BAE" w:rsidP="009E4D8E">
            <w:r w:rsidRPr="007E2265">
              <w:t>Увеличение численности населения, для которого улучшиться качество коммунальных услуг</w:t>
            </w:r>
          </w:p>
        </w:tc>
        <w:tc>
          <w:tcPr>
            <w:tcW w:w="601" w:type="pct"/>
            <w:shd w:val="clear" w:color="auto" w:fill="auto"/>
          </w:tcPr>
          <w:p w:rsidR="00B24BAE" w:rsidRPr="007E2265" w:rsidRDefault="00B24BAE" w:rsidP="009E4D8E">
            <w:r w:rsidRPr="007E2265">
              <w:t>чел</w:t>
            </w:r>
          </w:p>
        </w:tc>
        <w:tc>
          <w:tcPr>
            <w:tcW w:w="742" w:type="pct"/>
            <w:shd w:val="clear" w:color="auto" w:fill="auto"/>
          </w:tcPr>
          <w:p w:rsidR="00B24BAE" w:rsidRPr="007E2265" w:rsidRDefault="00B24BAE" w:rsidP="009E4D8E">
            <w:r w:rsidRPr="007E2265">
              <w:t>1000</w:t>
            </w:r>
          </w:p>
        </w:tc>
        <w:tc>
          <w:tcPr>
            <w:tcW w:w="766" w:type="pct"/>
            <w:shd w:val="clear" w:color="auto" w:fill="auto"/>
          </w:tcPr>
          <w:p w:rsidR="00B24BAE" w:rsidRPr="007E2265" w:rsidRDefault="00B24BAE" w:rsidP="009E4D8E">
            <w:r w:rsidRPr="007E2265">
              <w:t>1050</w:t>
            </w:r>
          </w:p>
        </w:tc>
        <w:tc>
          <w:tcPr>
            <w:tcW w:w="767" w:type="pct"/>
            <w:shd w:val="clear" w:color="auto" w:fill="auto"/>
          </w:tcPr>
          <w:p w:rsidR="00B24BAE" w:rsidRPr="007E2265" w:rsidRDefault="00B24BAE" w:rsidP="009E4D8E">
            <w:r w:rsidRPr="007E2265">
              <w:t>1050</w:t>
            </w:r>
          </w:p>
        </w:tc>
        <w:tc>
          <w:tcPr>
            <w:tcW w:w="438" w:type="pct"/>
            <w:shd w:val="clear" w:color="auto" w:fill="auto"/>
          </w:tcPr>
          <w:p w:rsidR="00B24BAE" w:rsidRDefault="00B24BAE" w:rsidP="009E4D8E">
            <w:r w:rsidRPr="007E2265">
              <w:t>1050</w:t>
            </w:r>
          </w:p>
        </w:tc>
      </w:tr>
      <w:tr w:rsidR="00B24BAE" w:rsidRPr="00EF642C" w:rsidTr="00C57491">
        <w:trPr>
          <w:trHeight w:val="1380"/>
          <w:jc w:val="center"/>
        </w:trPr>
        <w:tc>
          <w:tcPr>
            <w:tcW w:w="615" w:type="pct"/>
            <w:shd w:val="clear" w:color="auto" w:fill="auto"/>
          </w:tcPr>
          <w:p w:rsidR="00B24BAE" w:rsidRPr="00EF642C" w:rsidRDefault="00B24BAE" w:rsidP="00AC2242">
            <w:pPr>
              <w:spacing w:line="230" w:lineRule="auto"/>
              <w:rPr>
                <w:rFonts w:eastAsia="Calibri"/>
                <w:spacing w:val="-2"/>
              </w:rPr>
            </w:pPr>
            <w:r>
              <w:rPr>
                <w:rFonts w:eastAsia="Calibri"/>
                <w:spacing w:val="-2"/>
              </w:rPr>
              <w:t>3</w:t>
            </w:r>
          </w:p>
        </w:tc>
        <w:tc>
          <w:tcPr>
            <w:tcW w:w="1070" w:type="pct"/>
            <w:tcBorders>
              <w:top w:val="single" w:sz="4" w:space="0" w:color="auto"/>
            </w:tcBorders>
            <w:shd w:val="clear" w:color="auto" w:fill="auto"/>
          </w:tcPr>
          <w:p w:rsidR="00B24BAE" w:rsidRPr="00EF642C" w:rsidRDefault="00B24BAE" w:rsidP="00AC2242">
            <w:pPr>
              <w:spacing w:line="230" w:lineRule="auto"/>
              <w:jc w:val="both"/>
            </w:pPr>
            <w:r>
              <w:t>Протяженность распределительного подземного полиэтиленового газопровода</w:t>
            </w:r>
          </w:p>
        </w:tc>
        <w:tc>
          <w:tcPr>
            <w:tcW w:w="601" w:type="pct"/>
            <w:shd w:val="clear" w:color="auto" w:fill="auto"/>
          </w:tcPr>
          <w:p w:rsidR="00B24BAE" w:rsidRPr="00EF642C" w:rsidRDefault="00B24BAE" w:rsidP="00AC2242">
            <w:pPr>
              <w:jc w:val="center"/>
            </w:pPr>
            <w:r>
              <w:t xml:space="preserve">м </w:t>
            </w:r>
          </w:p>
        </w:tc>
        <w:tc>
          <w:tcPr>
            <w:tcW w:w="742" w:type="pct"/>
            <w:shd w:val="clear" w:color="auto" w:fill="auto"/>
          </w:tcPr>
          <w:p w:rsidR="00B24BAE" w:rsidRPr="00EF642C" w:rsidRDefault="00F332A8" w:rsidP="00AC2242">
            <w:pPr>
              <w:jc w:val="center"/>
              <w:rPr>
                <w:rFonts w:eastAsia="Calibri"/>
              </w:rPr>
            </w:pPr>
            <w:r>
              <w:rPr>
                <w:rFonts w:eastAsia="Calibri"/>
              </w:rPr>
              <w:t>188</w:t>
            </w:r>
          </w:p>
        </w:tc>
        <w:tc>
          <w:tcPr>
            <w:tcW w:w="766" w:type="pct"/>
            <w:shd w:val="clear" w:color="auto" w:fill="auto"/>
          </w:tcPr>
          <w:p w:rsidR="00B24BAE" w:rsidRPr="00EF642C" w:rsidRDefault="00F332A8" w:rsidP="00B651C5">
            <w:pPr>
              <w:jc w:val="center"/>
              <w:rPr>
                <w:rFonts w:eastAsia="Calibri"/>
              </w:rPr>
            </w:pPr>
            <w:r w:rsidRPr="00F332A8">
              <w:rPr>
                <w:rFonts w:eastAsia="Calibri"/>
              </w:rPr>
              <w:t>100</w:t>
            </w:r>
          </w:p>
        </w:tc>
        <w:tc>
          <w:tcPr>
            <w:tcW w:w="767" w:type="pct"/>
            <w:shd w:val="clear" w:color="auto" w:fill="auto"/>
          </w:tcPr>
          <w:p w:rsidR="00B24BAE" w:rsidRPr="00EF642C" w:rsidRDefault="00B24BAE" w:rsidP="00AC2242">
            <w:pPr>
              <w:jc w:val="center"/>
              <w:rPr>
                <w:rFonts w:eastAsia="Calibri"/>
              </w:rPr>
            </w:pPr>
            <w:r>
              <w:rPr>
                <w:rFonts w:eastAsia="Calibri"/>
              </w:rPr>
              <w:t>0</w:t>
            </w:r>
          </w:p>
        </w:tc>
        <w:tc>
          <w:tcPr>
            <w:tcW w:w="438" w:type="pct"/>
            <w:shd w:val="clear" w:color="auto" w:fill="auto"/>
          </w:tcPr>
          <w:p w:rsidR="00B24BAE" w:rsidRPr="00EF642C" w:rsidRDefault="00B24BAE" w:rsidP="00AC2242">
            <w:pPr>
              <w:jc w:val="center"/>
              <w:rPr>
                <w:rFonts w:eastAsia="Calibri"/>
              </w:rPr>
            </w:pPr>
            <w:r>
              <w:rPr>
                <w:rFonts w:eastAsia="Calibri"/>
              </w:rPr>
              <w:t>0</w:t>
            </w:r>
          </w:p>
        </w:tc>
      </w:tr>
    </w:tbl>
    <w:p w:rsidR="00AC2242" w:rsidRPr="00EF642C" w:rsidRDefault="00AC2242" w:rsidP="00AC2242">
      <w:pPr>
        <w:ind w:left="1701" w:right="1700"/>
        <w:jc w:val="center"/>
        <w:rPr>
          <w:b/>
          <w:szCs w:val="28"/>
        </w:rPr>
      </w:pPr>
    </w:p>
    <w:p w:rsidR="00AC2242" w:rsidRPr="00EF642C" w:rsidRDefault="00AC2242"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48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5222"/>
      </w:tblGrid>
      <w:tr w:rsidR="004D4ED5" w:rsidRPr="00EF642C" w:rsidTr="00B24BAE">
        <w:trPr>
          <w:trHeight w:val="516"/>
          <w:jc w:val="center"/>
        </w:trPr>
        <w:tc>
          <w:tcPr>
            <w:tcW w:w="2397" w:type="pct"/>
            <w:shd w:val="clear" w:color="auto" w:fill="auto"/>
            <w:vAlign w:val="center"/>
          </w:tcPr>
          <w:p w:rsidR="00AC2242" w:rsidRPr="00EF642C" w:rsidRDefault="00AC2242" w:rsidP="00AC2242">
            <w:pPr>
              <w:jc w:val="both"/>
              <w:rPr>
                <w:rFonts w:eastAsia="Calibri"/>
              </w:rPr>
            </w:pPr>
            <w:r w:rsidRPr="00EF642C">
              <w:t>Ответственный за разработку и реализацию комплекса процессных мероприятий</w:t>
            </w:r>
          </w:p>
        </w:tc>
        <w:tc>
          <w:tcPr>
            <w:tcW w:w="2603" w:type="pct"/>
            <w:shd w:val="clear" w:color="auto" w:fill="auto"/>
            <w:vAlign w:val="center"/>
          </w:tcPr>
          <w:p w:rsidR="00AC2242" w:rsidRPr="00EF642C" w:rsidRDefault="00AC2242" w:rsidP="00C57491">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B24BAE">
        <w:trPr>
          <w:trHeight w:val="700"/>
          <w:jc w:val="center"/>
        </w:trPr>
        <w:tc>
          <w:tcPr>
            <w:tcW w:w="239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0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C57491" w:rsidRDefault="00C57491" w:rsidP="00AC2242">
      <w:pPr>
        <w:ind w:left="1418" w:right="1984"/>
        <w:jc w:val="center"/>
        <w:rPr>
          <w:b/>
          <w:szCs w:val="28"/>
        </w:rPr>
      </w:pPr>
    </w:p>
    <w:p w:rsidR="00C57491" w:rsidRDefault="00C57491" w:rsidP="00AC2242">
      <w:pPr>
        <w:ind w:left="1418" w:right="1984"/>
        <w:jc w:val="center"/>
        <w:rPr>
          <w:b/>
          <w:szCs w:val="28"/>
        </w:rPr>
      </w:pPr>
    </w:p>
    <w:p w:rsidR="00C57491" w:rsidRDefault="00C57491" w:rsidP="00AC2242">
      <w:pPr>
        <w:ind w:left="1418" w:right="1984"/>
        <w:jc w:val="center"/>
        <w:rPr>
          <w:b/>
          <w:szCs w:val="28"/>
        </w:rPr>
      </w:pPr>
    </w:p>
    <w:p w:rsidR="00C57491" w:rsidRDefault="00C57491" w:rsidP="00AC2242">
      <w:pPr>
        <w:ind w:left="1418" w:right="1984"/>
        <w:jc w:val="center"/>
        <w:rPr>
          <w:b/>
          <w:szCs w:val="28"/>
        </w:rPr>
      </w:pPr>
    </w:p>
    <w:p w:rsidR="00AC2242" w:rsidRPr="00EF642C" w:rsidRDefault="00AC2242" w:rsidP="00AC2242">
      <w:pPr>
        <w:ind w:left="1418" w:right="1984"/>
        <w:jc w:val="center"/>
        <w:rPr>
          <w:b/>
          <w:szCs w:val="28"/>
        </w:rPr>
      </w:pPr>
      <w:r w:rsidRPr="00EF642C">
        <w:rPr>
          <w:b/>
          <w:szCs w:val="28"/>
        </w:rPr>
        <w:lastRenderedPageBreak/>
        <w:t xml:space="preserve">Показатели реализации комплекса процессных мероприятий </w:t>
      </w:r>
    </w:p>
    <w:p w:rsidR="00AC2242" w:rsidRPr="00EF642C" w:rsidRDefault="00AC2242" w:rsidP="00C57491">
      <w:pPr>
        <w:rPr>
          <w:b/>
          <w:szCs w:val="28"/>
        </w:rPr>
      </w:pP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907"/>
        <w:gridCol w:w="1292"/>
        <w:gridCol w:w="2501"/>
        <w:gridCol w:w="1368"/>
        <w:gridCol w:w="941"/>
        <w:gridCol w:w="990"/>
      </w:tblGrid>
      <w:tr w:rsidR="004D4ED5" w:rsidRPr="00EF642C" w:rsidTr="0062401D">
        <w:trPr>
          <w:tblHeader/>
          <w:jc w:val="center"/>
        </w:trPr>
        <w:tc>
          <w:tcPr>
            <w:tcW w:w="300" w:type="pct"/>
            <w:vMerge w:val="restart"/>
            <w:shd w:val="clear" w:color="auto" w:fill="auto"/>
          </w:tcPr>
          <w:p w:rsidR="00AC2242" w:rsidRPr="00EF642C" w:rsidRDefault="00AC2242" w:rsidP="00AC2242">
            <w:pPr>
              <w:ind w:right="-121"/>
              <w:jc w:val="center"/>
              <w:rPr>
                <w:rFonts w:eastAsia="Calibri"/>
              </w:rPr>
            </w:pPr>
            <w:r w:rsidRPr="00EF642C">
              <w:rPr>
                <w:rFonts w:eastAsia="Calibri"/>
              </w:rPr>
              <w:t>№ п/п</w:t>
            </w:r>
          </w:p>
        </w:tc>
        <w:tc>
          <w:tcPr>
            <w:tcW w:w="139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469"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1205"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16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62401D">
        <w:trPr>
          <w:trHeight w:val="448"/>
          <w:tblHeader/>
          <w:jc w:val="center"/>
        </w:trPr>
        <w:tc>
          <w:tcPr>
            <w:tcW w:w="300" w:type="pct"/>
            <w:vMerge/>
            <w:shd w:val="clear" w:color="auto" w:fill="auto"/>
          </w:tcPr>
          <w:p w:rsidR="00AC2242" w:rsidRPr="00EF642C" w:rsidRDefault="00AC2242" w:rsidP="00AC2242">
            <w:pPr>
              <w:jc w:val="center"/>
              <w:rPr>
                <w:rFonts w:eastAsia="Calibri"/>
              </w:rPr>
            </w:pPr>
          </w:p>
        </w:tc>
        <w:tc>
          <w:tcPr>
            <w:tcW w:w="1397" w:type="pct"/>
            <w:vMerge/>
            <w:shd w:val="clear" w:color="auto" w:fill="auto"/>
            <w:vAlign w:val="center"/>
          </w:tcPr>
          <w:p w:rsidR="00AC2242" w:rsidRPr="00EF642C" w:rsidRDefault="00AC2242" w:rsidP="00AC2242">
            <w:pPr>
              <w:jc w:val="center"/>
              <w:rPr>
                <w:rFonts w:eastAsia="Calibri"/>
              </w:rPr>
            </w:pPr>
          </w:p>
        </w:tc>
        <w:tc>
          <w:tcPr>
            <w:tcW w:w="469" w:type="pct"/>
            <w:vMerge/>
            <w:shd w:val="clear" w:color="auto" w:fill="auto"/>
          </w:tcPr>
          <w:p w:rsidR="00AC2242" w:rsidRPr="00EF642C" w:rsidRDefault="00AC2242" w:rsidP="00AC2242">
            <w:pPr>
              <w:jc w:val="center"/>
              <w:rPr>
                <w:rFonts w:eastAsia="Calibri"/>
                <w:shd w:val="clear" w:color="auto" w:fill="FFFFFF"/>
              </w:rPr>
            </w:pPr>
          </w:p>
        </w:tc>
        <w:tc>
          <w:tcPr>
            <w:tcW w:w="1205" w:type="pct"/>
            <w:vMerge/>
            <w:shd w:val="clear" w:color="auto" w:fill="auto"/>
          </w:tcPr>
          <w:p w:rsidR="00AC2242" w:rsidRPr="00EF642C" w:rsidRDefault="00AC2242" w:rsidP="00AC2242">
            <w:pPr>
              <w:jc w:val="center"/>
              <w:rPr>
                <w:rFonts w:eastAsia="Calibri"/>
                <w:shd w:val="clear" w:color="auto" w:fill="FFFFFF"/>
              </w:rPr>
            </w:pPr>
          </w:p>
        </w:tc>
        <w:tc>
          <w:tcPr>
            <w:tcW w:w="670"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6</w:t>
            </w:r>
          </w:p>
        </w:tc>
        <w:tc>
          <w:tcPr>
            <w:tcW w:w="468"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7</w:t>
            </w:r>
          </w:p>
        </w:tc>
        <w:tc>
          <w:tcPr>
            <w:tcW w:w="491" w:type="pct"/>
            <w:shd w:val="clear" w:color="auto" w:fill="auto"/>
          </w:tcPr>
          <w:p w:rsidR="00AC2242" w:rsidRPr="00EF642C" w:rsidRDefault="00AC2242" w:rsidP="004B158A">
            <w:pPr>
              <w:jc w:val="center"/>
              <w:rPr>
                <w:rFonts w:eastAsia="Calibri"/>
              </w:rPr>
            </w:pPr>
            <w:r w:rsidRPr="00EF642C">
              <w:rPr>
                <w:rFonts w:eastAsia="Calibri"/>
                <w:shd w:val="clear" w:color="auto" w:fill="FFFFFF"/>
              </w:rPr>
              <w:t>202</w:t>
            </w:r>
            <w:r w:rsidR="004B158A" w:rsidRPr="00EF642C">
              <w:rPr>
                <w:rFonts w:eastAsia="Calibri"/>
                <w:shd w:val="clear" w:color="auto" w:fill="FFFFFF"/>
              </w:rPr>
              <w:t>8</w:t>
            </w:r>
          </w:p>
        </w:tc>
      </w:tr>
      <w:tr w:rsidR="004D4ED5" w:rsidRPr="00EF642C" w:rsidTr="0062401D">
        <w:trPr>
          <w:trHeight w:val="437"/>
          <w:tblHeader/>
          <w:jc w:val="center"/>
        </w:trPr>
        <w:tc>
          <w:tcPr>
            <w:tcW w:w="300" w:type="pct"/>
            <w:shd w:val="clear" w:color="auto" w:fill="auto"/>
          </w:tcPr>
          <w:p w:rsidR="00AC2242" w:rsidRPr="00EF642C" w:rsidRDefault="00AC2242" w:rsidP="00AC2242">
            <w:pPr>
              <w:jc w:val="center"/>
              <w:rPr>
                <w:rFonts w:eastAsia="Calibri"/>
              </w:rPr>
            </w:pPr>
            <w:r w:rsidRPr="00EF642C">
              <w:rPr>
                <w:rFonts w:eastAsia="Calibri"/>
              </w:rPr>
              <w:t>1</w:t>
            </w:r>
          </w:p>
        </w:tc>
        <w:tc>
          <w:tcPr>
            <w:tcW w:w="139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469"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1205"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670" w:type="pct"/>
            <w:shd w:val="clear" w:color="auto" w:fill="auto"/>
            <w:vAlign w:val="center"/>
          </w:tcPr>
          <w:p w:rsidR="00AC2242" w:rsidRPr="00EF642C" w:rsidRDefault="00AC2242" w:rsidP="00AC2242">
            <w:pPr>
              <w:jc w:val="center"/>
              <w:rPr>
                <w:spacing w:val="-2"/>
              </w:rPr>
            </w:pPr>
            <w:r w:rsidRPr="00EF642C">
              <w:rPr>
                <w:spacing w:val="-2"/>
              </w:rPr>
              <w:t>5</w:t>
            </w:r>
          </w:p>
        </w:tc>
        <w:tc>
          <w:tcPr>
            <w:tcW w:w="468" w:type="pct"/>
            <w:shd w:val="clear" w:color="auto" w:fill="auto"/>
            <w:vAlign w:val="center"/>
          </w:tcPr>
          <w:p w:rsidR="00AC2242" w:rsidRPr="00EF642C" w:rsidRDefault="00AC2242" w:rsidP="00AC2242">
            <w:pPr>
              <w:jc w:val="center"/>
              <w:rPr>
                <w:spacing w:val="-2"/>
              </w:rPr>
            </w:pPr>
            <w:r w:rsidRPr="00EF642C">
              <w:rPr>
                <w:spacing w:val="-2"/>
              </w:rPr>
              <w:t>6</w:t>
            </w:r>
          </w:p>
        </w:tc>
        <w:tc>
          <w:tcPr>
            <w:tcW w:w="491"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62401D">
        <w:trPr>
          <w:trHeight w:val="510"/>
          <w:jc w:val="center"/>
        </w:trPr>
        <w:tc>
          <w:tcPr>
            <w:tcW w:w="300"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397" w:type="pct"/>
            <w:shd w:val="clear" w:color="auto" w:fill="auto"/>
          </w:tcPr>
          <w:p w:rsidR="00AC2242" w:rsidRPr="00EF642C" w:rsidRDefault="00AC2242" w:rsidP="00AC2242">
            <w:pPr>
              <w:spacing w:line="230" w:lineRule="auto"/>
              <w:jc w:val="both"/>
              <w:rPr>
                <w:spacing w:val="-2"/>
              </w:rPr>
            </w:pPr>
            <w:r w:rsidRPr="00EF642C">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469" w:type="pct"/>
            <w:shd w:val="clear" w:color="auto" w:fill="auto"/>
          </w:tcPr>
          <w:p w:rsidR="00AC2242" w:rsidRPr="00EF642C" w:rsidRDefault="00AC2242" w:rsidP="00AC2242">
            <w:pPr>
              <w:jc w:val="center"/>
              <w:rPr>
                <w:rFonts w:eastAsia="Calibri"/>
              </w:rPr>
            </w:pPr>
            <w:r w:rsidRPr="00EF642C">
              <w:t>%</w:t>
            </w:r>
          </w:p>
        </w:tc>
        <w:tc>
          <w:tcPr>
            <w:tcW w:w="1205"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tc>
        <w:tc>
          <w:tcPr>
            <w:tcW w:w="670" w:type="pct"/>
            <w:shd w:val="clear" w:color="auto" w:fill="auto"/>
          </w:tcPr>
          <w:p w:rsidR="00AC2242" w:rsidRPr="00EF642C" w:rsidRDefault="00AC2242" w:rsidP="00AC2242">
            <w:pPr>
              <w:jc w:val="center"/>
            </w:pPr>
            <w:r w:rsidRPr="00EF642C">
              <w:rPr>
                <w:rFonts w:eastAsia="Calibri"/>
              </w:rPr>
              <w:t>100</w:t>
            </w:r>
          </w:p>
        </w:tc>
        <w:tc>
          <w:tcPr>
            <w:tcW w:w="468" w:type="pct"/>
            <w:shd w:val="clear" w:color="auto" w:fill="auto"/>
          </w:tcPr>
          <w:p w:rsidR="00AC2242" w:rsidRPr="00EF642C" w:rsidRDefault="004B158A" w:rsidP="00AC2242">
            <w:pPr>
              <w:jc w:val="center"/>
            </w:pPr>
            <w:r w:rsidRPr="00EF642C">
              <w:rPr>
                <w:rFonts w:eastAsia="Calibri"/>
              </w:rPr>
              <w:t>10</w:t>
            </w:r>
            <w:r w:rsidR="00AC2242" w:rsidRPr="00EF642C">
              <w:rPr>
                <w:rFonts w:eastAsia="Calibri"/>
              </w:rPr>
              <w:t>0</w:t>
            </w:r>
          </w:p>
        </w:tc>
        <w:tc>
          <w:tcPr>
            <w:tcW w:w="491"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B158A" w:rsidRPr="00EF642C" w:rsidRDefault="004B158A" w:rsidP="004B158A">
      <w:pPr>
        <w:jc w:val="center"/>
        <w:rPr>
          <w:b/>
          <w:spacing w:val="20"/>
          <w:szCs w:val="28"/>
        </w:rPr>
      </w:pPr>
      <w:r w:rsidRPr="00EF642C">
        <w:rPr>
          <w:b/>
          <w:spacing w:val="20"/>
          <w:szCs w:val="28"/>
        </w:rPr>
        <w:t>ПАСПОРТ</w:t>
      </w:r>
    </w:p>
    <w:p w:rsidR="004B158A" w:rsidRPr="00EF642C" w:rsidRDefault="004B158A" w:rsidP="004B158A">
      <w:pPr>
        <w:jc w:val="center"/>
        <w:rPr>
          <w:b/>
          <w:szCs w:val="28"/>
        </w:rPr>
      </w:pPr>
      <w:r w:rsidRPr="00EF642C">
        <w:rPr>
          <w:b/>
          <w:szCs w:val="28"/>
        </w:rPr>
        <w:t>комплекса процессных мероприятий</w:t>
      </w:r>
    </w:p>
    <w:p w:rsidR="004B158A" w:rsidRPr="00EF642C" w:rsidRDefault="004B158A" w:rsidP="004B158A">
      <w:pPr>
        <w:jc w:val="center"/>
        <w:rPr>
          <w:b/>
          <w:spacing w:val="-2"/>
          <w:u w:val="single"/>
        </w:rPr>
      </w:pPr>
      <w:r w:rsidRPr="00EF642C">
        <w:rPr>
          <w:b/>
          <w:spacing w:val="-2"/>
          <w:u w:val="single"/>
        </w:rPr>
        <w:t xml:space="preserve">«Формирование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w:t>
      </w:r>
    </w:p>
    <w:p w:rsidR="004B158A" w:rsidRPr="00EF642C" w:rsidRDefault="004B158A" w:rsidP="004B158A">
      <w:pPr>
        <w:jc w:val="center"/>
        <w:rPr>
          <w:i/>
          <w:szCs w:val="28"/>
        </w:rPr>
      </w:pPr>
      <w:r w:rsidRPr="00EF642C">
        <w:rPr>
          <w:szCs w:val="28"/>
        </w:rPr>
        <w:t>(наименование комплекса процессных мероприятий)</w:t>
      </w:r>
      <w:r w:rsidRPr="00EF642C">
        <w:rPr>
          <w:i/>
          <w:szCs w:val="28"/>
        </w:rPr>
        <w:t xml:space="preserve"> </w:t>
      </w:r>
    </w:p>
    <w:p w:rsidR="004B158A" w:rsidRPr="00EF642C" w:rsidRDefault="004B158A" w:rsidP="004B158A">
      <w:pPr>
        <w:jc w:val="center"/>
        <w:rPr>
          <w:b/>
          <w:szCs w:val="28"/>
        </w:rPr>
      </w:pPr>
    </w:p>
    <w:p w:rsidR="004B158A" w:rsidRPr="00EF642C" w:rsidRDefault="004B158A" w:rsidP="004B158A">
      <w:pPr>
        <w:jc w:val="center"/>
        <w:rPr>
          <w:b/>
          <w:szCs w:val="28"/>
        </w:rPr>
      </w:pPr>
      <w:r w:rsidRPr="00EF642C">
        <w:rPr>
          <w:b/>
          <w:szCs w:val="28"/>
        </w:rPr>
        <w:t>Общие положения</w:t>
      </w:r>
    </w:p>
    <w:p w:rsidR="004B158A" w:rsidRPr="00EF642C" w:rsidRDefault="004B158A" w:rsidP="004B158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FC5E90">
        <w:trPr>
          <w:trHeight w:val="516"/>
          <w:jc w:val="center"/>
        </w:trPr>
        <w:tc>
          <w:tcPr>
            <w:tcW w:w="2307" w:type="pct"/>
            <w:shd w:val="clear" w:color="auto" w:fill="auto"/>
            <w:vAlign w:val="center"/>
          </w:tcPr>
          <w:p w:rsidR="004B158A" w:rsidRPr="00EF642C" w:rsidRDefault="004B158A" w:rsidP="00FC5E90">
            <w:pPr>
              <w:jc w:val="both"/>
              <w:rPr>
                <w:rFonts w:eastAsia="Calibri"/>
              </w:rPr>
            </w:pPr>
            <w:r w:rsidRPr="00EF642C">
              <w:t>Ответственный за разработку и реализацию комплекса процессных мероприятий</w:t>
            </w:r>
          </w:p>
        </w:tc>
        <w:tc>
          <w:tcPr>
            <w:tcW w:w="2693" w:type="pct"/>
            <w:shd w:val="clear" w:color="auto" w:fill="auto"/>
            <w:vAlign w:val="center"/>
          </w:tcPr>
          <w:p w:rsidR="004B158A" w:rsidRPr="00EF642C" w:rsidRDefault="004B158A" w:rsidP="00C57491">
            <w:pPr>
              <w:jc w:val="both"/>
              <w:rPr>
                <w:rFonts w:eastAsia="Calibri"/>
              </w:rPr>
            </w:pPr>
            <w:r w:rsidRPr="00EF642C">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EF642C" w:rsidTr="00FC5E90">
        <w:trPr>
          <w:trHeight w:val="700"/>
          <w:jc w:val="center"/>
        </w:trPr>
        <w:tc>
          <w:tcPr>
            <w:tcW w:w="2307" w:type="pct"/>
            <w:shd w:val="clear" w:color="auto" w:fill="auto"/>
            <w:vAlign w:val="center"/>
          </w:tcPr>
          <w:p w:rsidR="004B158A" w:rsidRPr="00EF642C" w:rsidRDefault="004B158A" w:rsidP="00FC5E90">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4B158A" w:rsidRPr="00EF642C" w:rsidRDefault="004B158A" w:rsidP="00FC5E90">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62401D" w:rsidRDefault="0062401D" w:rsidP="004B158A">
      <w:pPr>
        <w:ind w:left="1418" w:right="1984"/>
        <w:jc w:val="center"/>
        <w:rPr>
          <w:b/>
          <w:szCs w:val="28"/>
        </w:rPr>
      </w:pPr>
    </w:p>
    <w:p w:rsidR="004B158A" w:rsidRPr="00EF642C" w:rsidRDefault="004B158A" w:rsidP="004B158A">
      <w:pPr>
        <w:ind w:left="1418" w:right="1984"/>
        <w:jc w:val="center"/>
        <w:rPr>
          <w:b/>
          <w:szCs w:val="28"/>
        </w:rPr>
      </w:pPr>
      <w:r w:rsidRPr="00EF642C">
        <w:rPr>
          <w:b/>
          <w:szCs w:val="28"/>
        </w:rPr>
        <w:t xml:space="preserve">Показатели реализации комплекса процессных мероприятий </w:t>
      </w:r>
    </w:p>
    <w:p w:rsidR="004B158A" w:rsidRPr="00EF642C" w:rsidRDefault="004B158A" w:rsidP="004B158A">
      <w:pPr>
        <w:jc w:val="center"/>
        <w:rPr>
          <w:b/>
          <w:szCs w:val="28"/>
        </w:rPr>
      </w:pP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FC5E90">
        <w:trPr>
          <w:tblHeader/>
          <w:jc w:val="center"/>
        </w:trPr>
        <w:tc>
          <w:tcPr>
            <w:tcW w:w="319" w:type="pct"/>
            <w:vMerge w:val="restart"/>
            <w:shd w:val="clear" w:color="auto" w:fill="auto"/>
          </w:tcPr>
          <w:p w:rsidR="004B158A" w:rsidRPr="00EF642C" w:rsidRDefault="004B158A" w:rsidP="00FC5E90">
            <w:pPr>
              <w:ind w:right="-121"/>
              <w:jc w:val="center"/>
              <w:rPr>
                <w:rFonts w:eastAsia="Calibri"/>
              </w:rPr>
            </w:pPr>
            <w:r w:rsidRPr="00EF642C">
              <w:rPr>
                <w:rFonts w:eastAsia="Calibri"/>
              </w:rPr>
              <w:t>№ п/п</w:t>
            </w:r>
          </w:p>
        </w:tc>
        <w:tc>
          <w:tcPr>
            <w:tcW w:w="1077" w:type="pct"/>
            <w:vMerge w:val="restart"/>
            <w:shd w:val="clear" w:color="auto" w:fill="auto"/>
          </w:tcPr>
          <w:p w:rsidR="004B158A" w:rsidRPr="00EF642C" w:rsidRDefault="004B158A" w:rsidP="00FC5E90">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4B158A" w:rsidRPr="00EF642C" w:rsidRDefault="004B158A" w:rsidP="00FC5E90">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FC5E90">
        <w:trPr>
          <w:trHeight w:val="448"/>
          <w:tblHeader/>
          <w:jc w:val="center"/>
        </w:trPr>
        <w:tc>
          <w:tcPr>
            <w:tcW w:w="319" w:type="pct"/>
            <w:vMerge/>
            <w:shd w:val="clear" w:color="auto" w:fill="auto"/>
          </w:tcPr>
          <w:p w:rsidR="004B158A" w:rsidRPr="00EF642C" w:rsidRDefault="004B158A" w:rsidP="00FC5E90">
            <w:pPr>
              <w:jc w:val="center"/>
              <w:rPr>
                <w:rFonts w:eastAsia="Calibri"/>
              </w:rPr>
            </w:pPr>
          </w:p>
        </w:tc>
        <w:tc>
          <w:tcPr>
            <w:tcW w:w="1077" w:type="pct"/>
            <w:vMerge/>
            <w:shd w:val="clear" w:color="auto" w:fill="auto"/>
            <w:vAlign w:val="center"/>
          </w:tcPr>
          <w:p w:rsidR="004B158A" w:rsidRPr="00EF642C" w:rsidRDefault="004B158A" w:rsidP="00FC5E90">
            <w:pPr>
              <w:jc w:val="center"/>
              <w:rPr>
                <w:rFonts w:eastAsia="Calibri"/>
              </w:rPr>
            </w:pPr>
          </w:p>
        </w:tc>
        <w:tc>
          <w:tcPr>
            <w:tcW w:w="566" w:type="pct"/>
            <w:vMerge/>
            <w:shd w:val="clear" w:color="auto" w:fill="auto"/>
          </w:tcPr>
          <w:p w:rsidR="004B158A" w:rsidRPr="00EF642C" w:rsidRDefault="004B158A" w:rsidP="00FC5E90">
            <w:pPr>
              <w:jc w:val="center"/>
              <w:rPr>
                <w:rFonts w:eastAsia="Calibri"/>
                <w:shd w:val="clear" w:color="auto" w:fill="FFFFFF"/>
              </w:rPr>
            </w:pPr>
          </w:p>
        </w:tc>
        <w:tc>
          <w:tcPr>
            <w:tcW w:w="708" w:type="pct"/>
            <w:vMerge/>
            <w:shd w:val="clear" w:color="auto" w:fill="auto"/>
          </w:tcPr>
          <w:p w:rsidR="004B158A" w:rsidRPr="00EF642C" w:rsidRDefault="004B158A" w:rsidP="00FC5E90">
            <w:pPr>
              <w:jc w:val="center"/>
              <w:rPr>
                <w:rFonts w:eastAsia="Calibri"/>
                <w:shd w:val="clear" w:color="auto" w:fill="FFFFFF"/>
              </w:rPr>
            </w:pP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2026</w:t>
            </w: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2027</w:t>
            </w:r>
          </w:p>
        </w:tc>
        <w:tc>
          <w:tcPr>
            <w:tcW w:w="725" w:type="pct"/>
            <w:shd w:val="clear" w:color="auto" w:fill="auto"/>
          </w:tcPr>
          <w:p w:rsidR="004B158A" w:rsidRPr="00EF642C" w:rsidRDefault="004B158A" w:rsidP="004B158A">
            <w:pPr>
              <w:jc w:val="center"/>
              <w:rPr>
                <w:rFonts w:eastAsia="Calibri"/>
              </w:rPr>
            </w:pPr>
            <w:r w:rsidRPr="00EF642C">
              <w:rPr>
                <w:rFonts w:eastAsia="Calibri"/>
                <w:shd w:val="clear" w:color="auto" w:fill="FFFFFF"/>
              </w:rPr>
              <w:t>2028</w:t>
            </w:r>
          </w:p>
        </w:tc>
      </w:tr>
      <w:tr w:rsidR="004D4ED5" w:rsidRPr="00EF642C" w:rsidTr="00FC5E90">
        <w:trPr>
          <w:trHeight w:val="437"/>
          <w:tblHeader/>
          <w:jc w:val="center"/>
        </w:trPr>
        <w:tc>
          <w:tcPr>
            <w:tcW w:w="319" w:type="pct"/>
            <w:shd w:val="clear" w:color="auto" w:fill="auto"/>
          </w:tcPr>
          <w:p w:rsidR="004B158A" w:rsidRPr="00EF642C" w:rsidRDefault="004B158A" w:rsidP="00FC5E90">
            <w:pPr>
              <w:jc w:val="center"/>
              <w:rPr>
                <w:rFonts w:eastAsia="Calibri"/>
              </w:rPr>
            </w:pPr>
            <w:r w:rsidRPr="00EF642C">
              <w:rPr>
                <w:rFonts w:eastAsia="Calibri"/>
              </w:rPr>
              <w:t>1</w:t>
            </w:r>
          </w:p>
        </w:tc>
        <w:tc>
          <w:tcPr>
            <w:tcW w:w="1077" w:type="pct"/>
            <w:shd w:val="clear" w:color="auto" w:fill="auto"/>
            <w:vAlign w:val="center"/>
          </w:tcPr>
          <w:p w:rsidR="004B158A" w:rsidRPr="00EF642C" w:rsidRDefault="004B158A" w:rsidP="00FC5E90">
            <w:pPr>
              <w:jc w:val="center"/>
              <w:rPr>
                <w:rFonts w:eastAsia="Calibri"/>
              </w:rPr>
            </w:pPr>
            <w:r w:rsidRPr="00EF642C">
              <w:rPr>
                <w:rFonts w:eastAsia="Calibri"/>
              </w:rPr>
              <w:t>2</w:t>
            </w:r>
          </w:p>
        </w:tc>
        <w:tc>
          <w:tcPr>
            <w:tcW w:w="566" w:type="pct"/>
            <w:shd w:val="clear" w:color="auto" w:fill="auto"/>
          </w:tcPr>
          <w:p w:rsidR="004B158A" w:rsidRPr="00EF642C" w:rsidRDefault="004B158A" w:rsidP="00FC5E90">
            <w:pPr>
              <w:jc w:val="center"/>
              <w:rPr>
                <w:rFonts w:eastAsia="Calibri"/>
                <w:spacing w:val="-2"/>
              </w:rPr>
            </w:pPr>
            <w:r w:rsidRPr="00EF642C">
              <w:rPr>
                <w:rFonts w:eastAsia="Calibri"/>
                <w:spacing w:val="-2"/>
              </w:rPr>
              <w:t>3</w:t>
            </w:r>
          </w:p>
        </w:tc>
        <w:tc>
          <w:tcPr>
            <w:tcW w:w="708" w:type="pct"/>
            <w:shd w:val="clear" w:color="auto" w:fill="auto"/>
          </w:tcPr>
          <w:p w:rsidR="004B158A" w:rsidRPr="00EF642C" w:rsidRDefault="004B158A" w:rsidP="00FC5E90">
            <w:pPr>
              <w:jc w:val="center"/>
              <w:rPr>
                <w:rFonts w:eastAsia="Calibri"/>
                <w:spacing w:val="-2"/>
              </w:rPr>
            </w:pPr>
            <w:r w:rsidRPr="00EF642C">
              <w:rPr>
                <w:rFonts w:eastAsia="Calibri"/>
                <w:spacing w:val="-2"/>
              </w:rPr>
              <w:t>4</w:t>
            </w:r>
          </w:p>
        </w:tc>
        <w:tc>
          <w:tcPr>
            <w:tcW w:w="802" w:type="pct"/>
            <w:shd w:val="clear" w:color="auto" w:fill="auto"/>
            <w:vAlign w:val="center"/>
          </w:tcPr>
          <w:p w:rsidR="004B158A" w:rsidRPr="00EF642C" w:rsidRDefault="004B158A" w:rsidP="00FC5E90">
            <w:pPr>
              <w:jc w:val="center"/>
              <w:rPr>
                <w:spacing w:val="-2"/>
              </w:rPr>
            </w:pPr>
            <w:r w:rsidRPr="00EF642C">
              <w:rPr>
                <w:spacing w:val="-2"/>
              </w:rPr>
              <w:t>5</w:t>
            </w:r>
          </w:p>
        </w:tc>
        <w:tc>
          <w:tcPr>
            <w:tcW w:w="802" w:type="pct"/>
            <w:shd w:val="clear" w:color="auto" w:fill="auto"/>
            <w:vAlign w:val="center"/>
          </w:tcPr>
          <w:p w:rsidR="004B158A" w:rsidRPr="00EF642C" w:rsidRDefault="004B158A" w:rsidP="00FC5E90">
            <w:pPr>
              <w:jc w:val="center"/>
              <w:rPr>
                <w:spacing w:val="-2"/>
              </w:rPr>
            </w:pPr>
            <w:r w:rsidRPr="00EF642C">
              <w:rPr>
                <w:spacing w:val="-2"/>
              </w:rPr>
              <w:t>6</w:t>
            </w:r>
          </w:p>
        </w:tc>
        <w:tc>
          <w:tcPr>
            <w:tcW w:w="725" w:type="pct"/>
            <w:shd w:val="clear" w:color="auto" w:fill="auto"/>
            <w:vAlign w:val="center"/>
          </w:tcPr>
          <w:p w:rsidR="004B158A" w:rsidRPr="00EF642C" w:rsidRDefault="004B158A" w:rsidP="00FC5E90">
            <w:pPr>
              <w:jc w:val="center"/>
              <w:rPr>
                <w:rFonts w:eastAsia="Calibri"/>
              </w:rPr>
            </w:pPr>
            <w:r w:rsidRPr="00EF642C">
              <w:rPr>
                <w:rFonts w:eastAsia="Calibri"/>
              </w:rPr>
              <w:t>7</w:t>
            </w:r>
          </w:p>
        </w:tc>
      </w:tr>
      <w:tr w:rsidR="004B158A" w:rsidRPr="00EF642C" w:rsidTr="00FC5E90">
        <w:trPr>
          <w:trHeight w:val="510"/>
          <w:jc w:val="center"/>
        </w:trPr>
        <w:tc>
          <w:tcPr>
            <w:tcW w:w="319" w:type="pct"/>
            <w:shd w:val="clear" w:color="auto" w:fill="auto"/>
          </w:tcPr>
          <w:p w:rsidR="004B158A" w:rsidRPr="00EF642C" w:rsidRDefault="004B158A" w:rsidP="00FC5E90">
            <w:pPr>
              <w:spacing w:line="230" w:lineRule="auto"/>
              <w:rPr>
                <w:rFonts w:eastAsia="Calibri"/>
                <w:spacing w:val="-2"/>
              </w:rPr>
            </w:pPr>
            <w:r w:rsidRPr="00EF642C">
              <w:rPr>
                <w:rFonts w:eastAsia="Calibri"/>
                <w:spacing w:val="-2"/>
              </w:rPr>
              <w:t>1</w:t>
            </w:r>
          </w:p>
        </w:tc>
        <w:tc>
          <w:tcPr>
            <w:tcW w:w="1077" w:type="pct"/>
            <w:shd w:val="clear" w:color="auto" w:fill="auto"/>
          </w:tcPr>
          <w:p w:rsidR="004B158A" w:rsidRPr="00EF642C" w:rsidRDefault="004B158A" w:rsidP="00FC5E90">
            <w:pPr>
              <w:spacing w:line="230" w:lineRule="auto"/>
              <w:jc w:val="both"/>
              <w:rPr>
                <w:spacing w:val="-2"/>
              </w:rPr>
            </w:pPr>
            <w:r w:rsidRPr="00EF642C">
              <w:t>Доля населения, удовлетворённого уровнем благоустройства</w:t>
            </w:r>
          </w:p>
        </w:tc>
        <w:tc>
          <w:tcPr>
            <w:tcW w:w="566" w:type="pct"/>
            <w:shd w:val="clear" w:color="auto" w:fill="auto"/>
          </w:tcPr>
          <w:p w:rsidR="004B158A" w:rsidRPr="00EF642C" w:rsidRDefault="004B158A" w:rsidP="00FC5E90">
            <w:pPr>
              <w:jc w:val="center"/>
              <w:rPr>
                <w:rFonts w:eastAsia="Calibri"/>
              </w:rPr>
            </w:pPr>
            <w:r w:rsidRPr="00EF642C">
              <w:t>%</w:t>
            </w:r>
          </w:p>
        </w:tc>
        <w:tc>
          <w:tcPr>
            <w:tcW w:w="708" w:type="pct"/>
            <w:shd w:val="clear" w:color="auto" w:fill="auto"/>
          </w:tcPr>
          <w:p w:rsidR="004B158A" w:rsidRPr="00EF642C" w:rsidRDefault="004B158A" w:rsidP="00FC5E90">
            <w:pPr>
              <w:jc w:val="center"/>
              <w:rPr>
                <w:rFonts w:eastAsia="Calibri"/>
              </w:rPr>
            </w:pPr>
            <w:r w:rsidRPr="00EF642C">
              <w:rPr>
                <w:rFonts w:eastAsia="Calibri"/>
              </w:rPr>
              <w:t>0</w:t>
            </w:r>
          </w:p>
        </w:tc>
        <w:tc>
          <w:tcPr>
            <w:tcW w:w="802" w:type="pct"/>
            <w:shd w:val="clear" w:color="auto" w:fill="auto"/>
          </w:tcPr>
          <w:p w:rsidR="004B158A" w:rsidRPr="00EF642C" w:rsidRDefault="00243F71" w:rsidP="00FC5E90">
            <w:pPr>
              <w:jc w:val="center"/>
            </w:pPr>
            <w:r>
              <w:rPr>
                <w:rFonts w:eastAsia="Calibri"/>
              </w:rPr>
              <w:t>0</w:t>
            </w:r>
          </w:p>
        </w:tc>
        <w:tc>
          <w:tcPr>
            <w:tcW w:w="802" w:type="pct"/>
            <w:shd w:val="clear" w:color="auto" w:fill="auto"/>
          </w:tcPr>
          <w:p w:rsidR="004B158A" w:rsidRPr="00EF642C" w:rsidRDefault="004B158A" w:rsidP="00FC5E90">
            <w:pPr>
              <w:jc w:val="center"/>
            </w:pPr>
            <w:r w:rsidRPr="00EF642C">
              <w:rPr>
                <w:rFonts w:eastAsia="Calibri"/>
              </w:rPr>
              <w:t>25</w:t>
            </w:r>
          </w:p>
        </w:tc>
        <w:tc>
          <w:tcPr>
            <w:tcW w:w="725" w:type="pct"/>
            <w:shd w:val="clear" w:color="auto" w:fill="auto"/>
          </w:tcPr>
          <w:p w:rsidR="004B158A" w:rsidRPr="00EF642C" w:rsidRDefault="004B158A" w:rsidP="00FC5E90">
            <w:pPr>
              <w:jc w:val="center"/>
              <w:rPr>
                <w:rFonts w:eastAsia="Calibri"/>
              </w:rPr>
            </w:pPr>
            <w:r w:rsidRPr="00EF642C">
              <w:rPr>
                <w:rFonts w:eastAsia="Calibri"/>
              </w:rPr>
              <w:t>25</w:t>
            </w:r>
          </w:p>
          <w:p w:rsidR="004B158A" w:rsidRPr="00EF642C" w:rsidRDefault="004B158A" w:rsidP="00FC5E90">
            <w:pPr>
              <w:jc w:val="center"/>
            </w:pPr>
          </w:p>
        </w:tc>
      </w:tr>
    </w:tbl>
    <w:p w:rsidR="00AC2242" w:rsidRPr="00EF642C" w:rsidRDefault="00AC2242" w:rsidP="00AC2242">
      <w:pPr>
        <w:autoSpaceDE w:val="0"/>
        <w:autoSpaceDN w:val="0"/>
        <w:adjustRightInd w:val="0"/>
        <w:ind w:left="1701" w:right="1700"/>
        <w:jc w:val="center"/>
        <w:rPr>
          <w:b/>
        </w:rPr>
      </w:pPr>
      <w:r w:rsidRPr="00EF642C">
        <w:rPr>
          <w:b/>
        </w:rPr>
        <w:lastRenderedPageBreak/>
        <w:t>Раздел 5. ОЦЕНКА</w:t>
      </w:r>
    </w:p>
    <w:p w:rsidR="00AC2242" w:rsidRPr="00EF642C" w:rsidRDefault="00AC2242" w:rsidP="00AC2242">
      <w:pPr>
        <w:autoSpaceDE w:val="0"/>
        <w:autoSpaceDN w:val="0"/>
        <w:adjustRightInd w:val="0"/>
        <w:ind w:left="1701" w:right="1700"/>
        <w:jc w:val="center"/>
        <w:rPr>
          <w:b/>
        </w:rPr>
      </w:pPr>
      <w:r w:rsidRPr="00EF642C">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EF642C" w:rsidRDefault="00AC2242" w:rsidP="00AC224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4D4ED5" w:rsidRPr="00EF642C" w:rsidTr="00AC2242">
        <w:tc>
          <w:tcPr>
            <w:tcW w:w="119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Наименова-ние</w:t>
            </w:r>
            <w:proofErr w:type="spellEnd"/>
            <w:proofErr w:type="gramEnd"/>
            <w:r w:rsidRPr="00EF642C">
              <w:rPr>
                <w:sz w:val="20"/>
                <w:szCs w:val="20"/>
              </w:rPr>
              <w:t xml:space="preserve"> налоговой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Вид налога (сбора), по которому </w:t>
            </w:r>
            <w:proofErr w:type="spellStart"/>
            <w:proofErr w:type="gramStart"/>
            <w:r w:rsidRPr="00EF642C">
              <w:rPr>
                <w:sz w:val="20"/>
                <w:szCs w:val="20"/>
              </w:rPr>
              <w:t>предоставле-ны</w:t>
            </w:r>
            <w:proofErr w:type="spellEnd"/>
            <w:proofErr w:type="gramEnd"/>
            <w:r w:rsidRPr="00EF642C">
              <w:rPr>
                <w:sz w:val="20"/>
                <w:szCs w:val="20"/>
              </w:rPr>
              <w:t xml:space="preserve"> налоговая льгота, </w:t>
            </w:r>
            <w:proofErr w:type="spellStart"/>
            <w:r w:rsidRPr="00EF642C">
              <w:rPr>
                <w:sz w:val="20"/>
                <w:szCs w:val="20"/>
              </w:rPr>
              <w:t>освобожде-ние</w:t>
            </w:r>
            <w:proofErr w:type="spellEnd"/>
            <w:r w:rsidRPr="00EF642C">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Цель (цели) введения налоговой льготы, </w:t>
            </w:r>
            <w:proofErr w:type="spellStart"/>
            <w:proofErr w:type="gramStart"/>
            <w:r w:rsidRPr="00EF642C">
              <w:rPr>
                <w:sz w:val="20"/>
                <w:szCs w:val="20"/>
              </w:rPr>
              <w:t>освобож-дения</w:t>
            </w:r>
            <w:proofErr w:type="spellEnd"/>
            <w:proofErr w:type="gram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Период действия </w:t>
            </w:r>
            <w:proofErr w:type="spellStart"/>
            <w:proofErr w:type="gramStart"/>
            <w:r w:rsidRPr="00EF642C">
              <w:rPr>
                <w:sz w:val="20"/>
                <w:szCs w:val="20"/>
              </w:rPr>
              <w:t>налого</w:t>
            </w:r>
            <w:proofErr w:type="spellEnd"/>
            <w:r w:rsidRPr="00EF642C">
              <w:rPr>
                <w:sz w:val="20"/>
                <w:szCs w:val="20"/>
              </w:rPr>
              <w:t>-вой</w:t>
            </w:r>
            <w:proofErr w:type="gramEnd"/>
            <w:r w:rsidRPr="00EF642C">
              <w:rPr>
                <w:sz w:val="20"/>
                <w:szCs w:val="20"/>
              </w:rPr>
              <w:t xml:space="preserve">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Факти-ческий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2-й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Оценоч-ный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1-й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Прогн</w:t>
            </w:r>
            <w:r w:rsidR="0062401D">
              <w:rPr>
                <w:sz w:val="20"/>
                <w:szCs w:val="20"/>
              </w:rPr>
              <w:t xml:space="preserve">озный объем налоговых расходов </w:t>
            </w:r>
            <w:r w:rsidRPr="00EF642C">
              <w:rPr>
                <w:sz w:val="20"/>
                <w:szCs w:val="20"/>
              </w:rPr>
              <w:t>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Целевой показатель (индикатор) налогового расхода</w:t>
            </w:r>
          </w:p>
        </w:tc>
      </w:tr>
      <w:tr w:rsidR="004D4ED5" w:rsidRPr="00EF642C" w:rsidTr="00AC2242">
        <w:tc>
          <w:tcPr>
            <w:tcW w:w="119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6</w:t>
            </w:r>
            <w:r w:rsidRPr="00EF642C">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AC2242" w:rsidRPr="00EF642C" w:rsidRDefault="004B158A" w:rsidP="00AC2242">
            <w:pPr>
              <w:autoSpaceDE w:val="0"/>
              <w:autoSpaceDN w:val="0"/>
              <w:adjustRightInd w:val="0"/>
              <w:jc w:val="center"/>
              <w:rPr>
                <w:sz w:val="20"/>
                <w:szCs w:val="20"/>
              </w:rPr>
            </w:pPr>
            <w:r w:rsidRPr="00EF642C">
              <w:rPr>
                <w:sz w:val="20"/>
                <w:szCs w:val="20"/>
              </w:rPr>
              <w:t>2027</w:t>
            </w:r>
            <w:r w:rsidR="00AC2242" w:rsidRPr="00EF642C">
              <w:rPr>
                <w:sz w:val="20"/>
                <w:szCs w:val="20"/>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8</w:t>
            </w:r>
            <w:r w:rsidRPr="00EF642C">
              <w:rPr>
                <w:sz w:val="20"/>
                <w:szCs w:val="20"/>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r>
      <w:tr w:rsidR="004D4ED5"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rPr>
                <w:sz w:val="20"/>
                <w:szCs w:val="20"/>
              </w:rPr>
            </w:pPr>
            <w:r w:rsidRPr="00EF642C">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10</w:t>
            </w:r>
          </w:p>
        </w:tc>
      </w:tr>
      <w:tr w:rsidR="00AC2242"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r>
    </w:tbl>
    <w:p w:rsidR="00AC2242" w:rsidRPr="00EF642C" w:rsidRDefault="00AC2242" w:rsidP="00AC2242">
      <w:pPr>
        <w:autoSpaceDE w:val="0"/>
        <w:autoSpaceDN w:val="0"/>
        <w:adjustRightInd w:val="0"/>
        <w:rPr>
          <w:rFonts w:eastAsia="Calibri"/>
          <w:sz w:val="20"/>
          <w:szCs w:val="20"/>
          <w:lang w:eastAsia="en-US"/>
        </w:rPr>
      </w:pPr>
    </w:p>
    <w:p w:rsidR="00AC2242" w:rsidRPr="00EF642C" w:rsidRDefault="00AC2242" w:rsidP="00AC2242">
      <w:pPr>
        <w:ind w:right="-285"/>
        <w:jc w:val="both"/>
        <w:rPr>
          <w:sz w:val="20"/>
          <w:szCs w:val="20"/>
        </w:rPr>
      </w:pPr>
      <w:r w:rsidRPr="00EF642C">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AC2242" w:rsidRPr="004D4ED5" w:rsidRDefault="00AC2242" w:rsidP="00AC2242">
      <w:pPr>
        <w:ind w:firstLine="709"/>
        <w:jc w:val="both"/>
        <w:rPr>
          <w:color w:val="FF0000"/>
        </w:rPr>
        <w:sectPr w:rsidR="00AC2242" w:rsidRPr="004D4ED5" w:rsidSect="00101693">
          <w:footerReference w:type="default" r:id="rId9"/>
          <w:pgSz w:w="11906" w:h="16838"/>
          <w:pgMar w:top="567" w:right="567" w:bottom="284" w:left="1134" w:header="709" w:footer="709" w:gutter="0"/>
          <w:cols w:space="708"/>
          <w:docGrid w:linePitch="360"/>
        </w:sectPr>
      </w:pPr>
    </w:p>
    <w:p w:rsidR="00D74F9F" w:rsidRPr="004C3E73" w:rsidRDefault="00D74F9F" w:rsidP="00D74F9F">
      <w:pPr>
        <w:ind w:left="1701" w:right="1700"/>
        <w:jc w:val="center"/>
        <w:rPr>
          <w:b/>
        </w:rPr>
      </w:pPr>
      <w:r w:rsidRPr="004C3E73">
        <w:rPr>
          <w:b/>
        </w:rPr>
        <w:lastRenderedPageBreak/>
        <w:t>Раздел 6. СВЕДЕНИЯ</w:t>
      </w:r>
    </w:p>
    <w:p w:rsidR="00D74F9F" w:rsidRPr="004C3E73" w:rsidRDefault="00D74F9F" w:rsidP="00D74F9F">
      <w:pPr>
        <w:jc w:val="center"/>
        <w:rPr>
          <w:b/>
        </w:rPr>
      </w:pPr>
      <w:r w:rsidRPr="004C3E73">
        <w:rPr>
          <w:b/>
        </w:rPr>
        <w:t xml:space="preserve">о финансировании структурных элементов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4D4ED5" w:rsidRPr="00AA656D" w:rsidTr="00AC2242">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 п/п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Объем средств на реализацию муниципальной программы на очередной финансовый год и плановый период (тыс. рублей)</w:t>
            </w:r>
          </w:p>
        </w:tc>
      </w:tr>
      <w:tr w:rsidR="00D74F9F" w:rsidRPr="00AA656D" w:rsidTr="00AC2242">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1701" w:type="dxa"/>
            <w:tcBorders>
              <w:top w:val="nil"/>
              <w:left w:val="nil"/>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всего</w:t>
            </w:r>
          </w:p>
        </w:tc>
        <w:tc>
          <w:tcPr>
            <w:tcW w:w="1418"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6</w:t>
            </w:r>
            <w:r w:rsidRPr="00AA656D">
              <w:rPr>
                <w:sz w:val="22"/>
                <w:szCs w:val="22"/>
                <w:shd w:val="clear" w:color="auto" w:fill="FFFFFF"/>
              </w:rPr>
              <w:t xml:space="preserve"> год</w:t>
            </w:r>
          </w:p>
        </w:tc>
        <w:tc>
          <w:tcPr>
            <w:tcW w:w="1559"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7</w:t>
            </w:r>
            <w:r w:rsidRPr="00AA656D">
              <w:rPr>
                <w:sz w:val="22"/>
                <w:szCs w:val="22"/>
                <w:shd w:val="clear" w:color="auto" w:fill="FFFFFF"/>
              </w:rPr>
              <w:t xml:space="preserve"> год</w:t>
            </w:r>
          </w:p>
        </w:tc>
        <w:tc>
          <w:tcPr>
            <w:tcW w:w="1843" w:type="dxa"/>
            <w:tcBorders>
              <w:top w:val="nil"/>
              <w:left w:val="nil"/>
              <w:right w:val="single" w:sz="4" w:space="0" w:color="auto"/>
            </w:tcBorders>
            <w:shd w:val="clear" w:color="auto" w:fill="auto"/>
            <w:hideMark/>
          </w:tcPr>
          <w:p w:rsidR="00D74F9F" w:rsidRPr="00AA656D" w:rsidRDefault="00D74F9F" w:rsidP="00BA05BC">
            <w:pPr>
              <w:jc w:val="center"/>
              <w:rPr>
                <w:sz w:val="22"/>
                <w:szCs w:val="22"/>
              </w:rPr>
            </w:pPr>
            <w:r w:rsidRPr="00AA656D">
              <w:rPr>
                <w:sz w:val="22"/>
                <w:szCs w:val="22"/>
                <w:shd w:val="clear" w:color="auto" w:fill="FFFFFF"/>
              </w:rPr>
              <w:t>202</w:t>
            </w:r>
            <w:r w:rsidR="00BA05BC" w:rsidRPr="00AA656D">
              <w:rPr>
                <w:sz w:val="22"/>
                <w:szCs w:val="22"/>
                <w:shd w:val="clear" w:color="auto" w:fill="FFFFFF"/>
              </w:rPr>
              <w:t>8</w:t>
            </w:r>
            <w:r w:rsidRPr="00AA656D">
              <w:rPr>
                <w:sz w:val="22"/>
                <w:szCs w:val="22"/>
                <w:shd w:val="clear" w:color="auto" w:fill="FFFFFF"/>
              </w:rPr>
              <w:t xml:space="preserve"> год</w:t>
            </w:r>
          </w:p>
        </w:tc>
      </w:tr>
    </w:tbl>
    <w:p w:rsidR="00D74F9F" w:rsidRPr="00AA656D" w:rsidRDefault="00D74F9F" w:rsidP="00D74F9F">
      <w:pPr>
        <w:jc w:val="center"/>
        <w:rPr>
          <w:b/>
          <w:sz w:val="2"/>
          <w:szCs w:val="2"/>
        </w:rPr>
      </w:pPr>
    </w:p>
    <w:tbl>
      <w:tblPr>
        <w:tblpPr w:leftFromText="180" w:rightFromText="180" w:vertAnchor="text" w:tblpX="108" w:tblpY="1"/>
        <w:tblOverlap w:val="never"/>
        <w:tblW w:w="22678" w:type="dxa"/>
        <w:tblLayout w:type="fixed"/>
        <w:tblLook w:val="04A0" w:firstRow="1" w:lastRow="0" w:firstColumn="1" w:lastColumn="0" w:noHBand="0" w:noVBand="1"/>
      </w:tblPr>
      <w:tblGrid>
        <w:gridCol w:w="390"/>
        <w:gridCol w:w="144"/>
        <w:gridCol w:w="30"/>
        <w:gridCol w:w="33"/>
        <w:gridCol w:w="72"/>
        <w:gridCol w:w="3692"/>
        <w:gridCol w:w="2425"/>
        <w:gridCol w:w="11"/>
        <w:gridCol w:w="2273"/>
        <w:gridCol w:w="1680"/>
        <w:gridCol w:w="21"/>
        <w:gridCol w:w="16"/>
        <w:gridCol w:w="1388"/>
        <w:gridCol w:w="13"/>
        <w:gridCol w:w="1562"/>
        <w:gridCol w:w="1843"/>
        <w:gridCol w:w="1417"/>
        <w:gridCol w:w="994"/>
        <w:gridCol w:w="423"/>
        <w:gridCol w:w="1417"/>
        <w:gridCol w:w="1417"/>
        <w:gridCol w:w="1417"/>
      </w:tblGrid>
      <w:tr w:rsidR="00AA656D" w:rsidRPr="00AA656D" w:rsidTr="00C31D60">
        <w:trPr>
          <w:gridAfter w:val="6"/>
          <w:wAfter w:w="7085" w:type="dxa"/>
          <w:trHeight w:val="78"/>
          <w:tblHeader/>
        </w:trPr>
        <w:tc>
          <w:tcPr>
            <w:tcW w:w="564"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1</w:t>
            </w:r>
          </w:p>
        </w:tc>
        <w:tc>
          <w:tcPr>
            <w:tcW w:w="3797" w:type="dxa"/>
            <w:gridSpan w:val="3"/>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2</w:t>
            </w:r>
          </w:p>
        </w:tc>
        <w:tc>
          <w:tcPr>
            <w:tcW w:w="2436"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3</w:t>
            </w:r>
          </w:p>
        </w:tc>
        <w:tc>
          <w:tcPr>
            <w:tcW w:w="2273"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4</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5</w:t>
            </w:r>
          </w:p>
        </w:tc>
        <w:tc>
          <w:tcPr>
            <w:tcW w:w="1417" w:type="dxa"/>
            <w:gridSpan w:val="3"/>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ind w:left="-69" w:right="-108"/>
              <w:jc w:val="center"/>
              <w:rPr>
                <w:sz w:val="22"/>
                <w:szCs w:val="22"/>
              </w:rPr>
            </w:pPr>
            <w:r w:rsidRPr="00AA656D">
              <w:rPr>
                <w:sz w:val="22"/>
                <w:szCs w:val="22"/>
              </w:rPr>
              <w:t>6</w:t>
            </w:r>
          </w:p>
        </w:tc>
        <w:tc>
          <w:tcPr>
            <w:tcW w:w="1562"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C31D60">
            <w:pPr>
              <w:jc w:val="center"/>
              <w:rPr>
                <w:sz w:val="22"/>
                <w:szCs w:val="22"/>
              </w:rPr>
            </w:pPr>
            <w:r w:rsidRPr="00AA656D">
              <w:rPr>
                <w:sz w:val="22"/>
                <w:szCs w:val="22"/>
              </w:rPr>
              <w:t>8</w:t>
            </w:r>
          </w:p>
        </w:tc>
      </w:tr>
      <w:tr w:rsidR="00AA656D" w:rsidRPr="00AA656D" w:rsidTr="00C31D60">
        <w:trPr>
          <w:gridAfter w:val="6"/>
          <w:wAfter w:w="7085" w:type="dxa"/>
          <w:trHeight w:val="223"/>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C31D60">
            <w:pPr>
              <w:ind w:left="-103" w:right="-108"/>
              <w:jc w:val="center"/>
              <w:rPr>
                <w:b/>
              </w:rPr>
            </w:pPr>
            <w:r w:rsidRPr="00AA656D">
              <w:rPr>
                <w:b/>
              </w:rPr>
              <w:t>1. Региональный проект «Наименование»</w:t>
            </w:r>
          </w:p>
        </w:tc>
      </w:tr>
      <w:tr w:rsidR="00AA656D" w:rsidRPr="00AA656D" w:rsidTr="00C31D60">
        <w:trPr>
          <w:gridAfter w:val="6"/>
          <w:wAfter w:w="7085" w:type="dxa"/>
          <w:trHeight w:val="238"/>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pPr>
            <w:r w:rsidRPr="00AA656D">
              <w:t>1.1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rPr>
                <w:b/>
              </w:rPr>
            </w:pPr>
            <w:r w:rsidRPr="00AA656D">
              <w:t>Результат 1</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r>
      <w:tr w:rsidR="00AA656D" w:rsidRPr="00AA656D" w:rsidTr="00C31D60">
        <w:trPr>
          <w:gridAfter w:val="6"/>
          <w:wAfter w:w="7085" w:type="dxa"/>
          <w:trHeight w:val="230"/>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r w:rsidRPr="00AA656D">
              <w:t>1.1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r w:rsidRPr="00AA656D">
              <w:t xml:space="preserve">Мероприятие </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r>
      <w:tr w:rsidR="00AA656D" w:rsidRPr="00AA656D" w:rsidTr="00C31D60">
        <w:trPr>
          <w:gridAfter w:val="6"/>
          <w:wAfter w:w="7085" w:type="dxa"/>
          <w:trHeight w:val="255"/>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r w:rsidRPr="00AA656D">
              <w:rPr>
                <w:b/>
                <w:lang w:val="en-US"/>
              </w:rPr>
              <w:t>2</w:t>
            </w:r>
            <w:r w:rsidRPr="00AA656D">
              <w:rPr>
                <w:b/>
              </w:rPr>
              <w:t>. Ведомственный проект «Наименование»</w:t>
            </w:r>
          </w:p>
        </w:tc>
      </w:tr>
      <w:tr w:rsidR="00AA656D" w:rsidRPr="00AA656D" w:rsidTr="00C31D60">
        <w:trPr>
          <w:gridAfter w:val="6"/>
          <w:wAfter w:w="7085" w:type="dxa"/>
          <w:trHeight w:val="84"/>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pPr>
            <w:r w:rsidRPr="00AA656D">
              <w:t>1.1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rPr>
                <w:b/>
              </w:rPr>
            </w:pPr>
            <w:r w:rsidRPr="00AA656D">
              <w:t>Результат 1</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r>
      <w:tr w:rsidR="00AA656D" w:rsidRPr="00AA656D" w:rsidTr="00C31D60">
        <w:trPr>
          <w:gridAfter w:val="6"/>
          <w:wAfter w:w="7085" w:type="dxa"/>
          <w:trHeight w:val="88"/>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r w:rsidRPr="00AA656D">
              <w:t>1.1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r w:rsidRPr="00AA656D">
              <w:t xml:space="preserve">Мероприятие </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p>
        </w:tc>
      </w:tr>
      <w:tr w:rsidR="00AA656D" w:rsidRPr="00AA656D" w:rsidTr="00C31D60">
        <w:trPr>
          <w:gridAfter w:val="6"/>
          <w:wAfter w:w="7085" w:type="dxa"/>
          <w:trHeight w:val="234"/>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C31D60">
            <w:pPr>
              <w:ind w:left="-103" w:right="-108"/>
              <w:jc w:val="center"/>
              <w:rPr>
                <w:b/>
              </w:rPr>
            </w:pPr>
            <w:r w:rsidRPr="00AA656D">
              <w:rPr>
                <w:b/>
                <w:szCs w:val="20"/>
              </w:rPr>
              <w:t>3.1. Комплекс процессных мероприятий «Капитальный ремонт многоквартирных домов»</w:t>
            </w:r>
          </w:p>
        </w:tc>
      </w:tr>
      <w:tr w:rsidR="00AA656D" w:rsidRPr="00AA656D" w:rsidTr="00C31D60">
        <w:trPr>
          <w:gridAfter w:val="6"/>
          <w:wAfter w:w="7085" w:type="dxa"/>
          <w:trHeight w:val="2811"/>
        </w:trPr>
        <w:tc>
          <w:tcPr>
            <w:tcW w:w="564"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C31D60">
            <w:pPr>
              <w:ind w:left="-103" w:right="-108"/>
              <w:jc w:val="center"/>
            </w:pPr>
            <w:r w:rsidRPr="00AA656D">
              <w:t>3.1.1</w:t>
            </w:r>
          </w:p>
        </w:tc>
        <w:tc>
          <w:tcPr>
            <w:tcW w:w="3797" w:type="dxa"/>
            <w:gridSpan w:val="3"/>
            <w:tcBorders>
              <w:top w:val="nil"/>
              <w:left w:val="nil"/>
              <w:bottom w:val="single" w:sz="4" w:space="0" w:color="auto"/>
              <w:right w:val="single" w:sz="4" w:space="0" w:color="auto"/>
            </w:tcBorders>
            <w:shd w:val="clear" w:color="auto" w:fill="auto"/>
            <w:hideMark/>
          </w:tcPr>
          <w:p w:rsidR="00D74F9F" w:rsidRPr="00AA656D" w:rsidRDefault="00D74F9F" w:rsidP="00C31D60">
            <w:pPr>
              <w:ind w:left="34" w:right="-108"/>
            </w:pPr>
            <w:r w:rsidRPr="00AA656D">
              <w:rPr>
                <w:spacing w:val="-2"/>
              </w:rPr>
              <w:t xml:space="preserve">Взносы на капитальный ремонт общего имущества в многоквартирных домах </w:t>
            </w:r>
          </w:p>
        </w:tc>
        <w:tc>
          <w:tcPr>
            <w:tcW w:w="2436" w:type="dxa"/>
            <w:gridSpan w:val="2"/>
            <w:tcBorders>
              <w:top w:val="nil"/>
              <w:left w:val="nil"/>
              <w:bottom w:val="single" w:sz="4" w:space="0" w:color="auto"/>
              <w:right w:val="single" w:sz="4" w:space="0" w:color="auto"/>
            </w:tcBorders>
            <w:shd w:val="clear" w:color="auto" w:fill="auto"/>
            <w:hideMark/>
          </w:tcPr>
          <w:p w:rsidR="00D74F9F" w:rsidRPr="00AA656D" w:rsidRDefault="00D74F9F" w:rsidP="00C31D60">
            <w:pPr>
              <w:jc w:val="center"/>
            </w:pPr>
            <w:r w:rsidRPr="00AA656D">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(далее – управление)</w:t>
            </w:r>
          </w:p>
        </w:tc>
        <w:tc>
          <w:tcPr>
            <w:tcW w:w="2273" w:type="dxa"/>
            <w:tcBorders>
              <w:top w:val="nil"/>
              <w:left w:val="nil"/>
              <w:bottom w:val="single" w:sz="4" w:space="0" w:color="auto"/>
              <w:right w:val="single" w:sz="4" w:space="0" w:color="auto"/>
            </w:tcBorders>
            <w:shd w:val="clear" w:color="auto" w:fill="auto"/>
            <w:hideMark/>
          </w:tcPr>
          <w:p w:rsidR="00D74F9F" w:rsidRPr="00AA656D" w:rsidRDefault="0062401D" w:rsidP="00C31D60">
            <w:r>
              <w:t xml:space="preserve">Бюджет </w:t>
            </w:r>
            <w:r w:rsidR="00D74F9F" w:rsidRPr="00AA656D">
              <w:t>муниципального образования «Дорогобужский муниципальный округ» Смоленской области (далее – бюджет округа)</w:t>
            </w:r>
          </w:p>
        </w:tc>
        <w:tc>
          <w:tcPr>
            <w:tcW w:w="1701" w:type="dxa"/>
            <w:gridSpan w:val="2"/>
            <w:tcBorders>
              <w:top w:val="nil"/>
              <w:left w:val="nil"/>
              <w:bottom w:val="single" w:sz="4" w:space="0" w:color="auto"/>
              <w:right w:val="single" w:sz="4" w:space="0" w:color="auto"/>
            </w:tcBorders>
            <w:shd w:val="clear" w:color="auto" w:fill="auto"/>
            <w:hideMark/>
          </w:tcPr>
          <w:p w:rsidR="00D74F9F" w:rsidRPr="00AA656D" w:rsidRDefault="006D38A4" w:rsidP="00C31D60">
            <w:pPr>
              <w:ind w:left="-103" w:right="-108"/>
              <w:jc w:val="center"/>
            </w:pPr>
            <w:r>
              <w:t>4 186,8</w:t>
            </w:r>
          </w:p>
        </w:tc>
        <w:tc>
          <w:tcPr>
            <w:tcW w:w="1417" w:type="dxa"/>
            <w:gridSpan w:val="3"/>
            <w:tcBorders>
              <w:top w:val="nil"/>
              <w:left w:val="nil"/>
              <w:bottom w:val="single" w:sz="4" w:space="0" w:color="auto"/>
              <w:right w:val="single" w:sz="4" w:space="0" w:color="auto"/>
            </w:tcBorders>
            <w:shd w:val="clear" w:color="auto" w:fill="auto"/>
            <w:hideMark/>
          </w:tcPr>
          <w:p w:rsidR="00D74F9F" w:rsidRPr="00AA656D" w:rsidRDefault="006D38A4" w:rsidP="00C31D60">
            <w:pPr>
              <w:ind w:left="-103" w:right="-108"/>
              <w:jc w:val="center"/>
              <w:rPr>
                <w:lang w:val="en-US"/>
              </w:rPr>
            </w:pPr>
            <w:r>
              <w:t>3 186,8</w:t>
            </w:r>
          </w:p>
        </w:tc>
        <w:tc>
          <w:tcPr>
            <w:tcW w:w="1562" w:type="dxa"/>
            <w:tcBorders>
              <w:top w:val="nil"/>
              <w:left w:val="nil"/>
              <w:bottom w:val="single" w:sz="4" w:space="0" w:color="auto"/>
              <w:right w:val="single" w:sz="4" w:space="0" w:color="auto"/>
            </w:tcBorders>
            <w:shd w:val="clear" w:color="auto" w:fill="auto"/>
            <w:hideMark/>
          </w:tcPr>
          <w:p w:rsidR="00D74F9F" w:rsidRPr="00AA656D" w:rsidRDefault="00BA05BC" w:rsidP="00C31D60">
            <w:pPr>
              <w:jc w:val="center"/>
            </w:pPr>
            <w:r w:rsidRPr="00AA656D">
              <w:t>5</w:t>
            </w:r>
            <w:r w:rsidR="00D74F9F" w:rsidRPr="00AA656D">
              <w:t>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BA05BC" w:rsidP="00C31D60">
            <w:pPr>
              <w:jc w:val="center"/>
            </w:pPr>
            <w:r w:rsidRPr="00AA656D">
              <w:t>5</w:t>
            </w:r>
            <w:r w:rsidR="00D74F9F" w:rsidRPr="00AA656D">
              <w:t>00,0</w:t>
            </w: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p w:rsidR="00D74F9F" w:rsidRPr="00AA656D" w:rsidRDefault="00D74F9F" w:rsidP="00C31D60">
            <w:pPr>
              <w:jc w:val="center"/>
            </w:pPr>
          </w:p>
        </w:tc>
      </w:tr>
      <w:tr w:rsidR="00C31D60" w:rsidRPr="00AA656D" w:rsidTr="00C31D60">
        <w:trPr>
          <w:gridAfter w:val="6"/>
          <w:wAfter w:w="7085" w:type="dxa"/>
          <w:trHeight w:val="416"/>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C31D60" w:rsidRPr="00AA656D" w:rsidRDefault="00C31D60" w:rsidP="00C31D60">
            <w:pPr>
              <w:ind w:left="-103" w:right="-108"/>
              <w:jc w:val="center"/>
            </w:pPr>
            <w:r>
              <w:t>3.1.2</w:t>
            </w:r>
          </w:p>
        </w:tc>
        <w:tc>
          <w:tcPr>
            <w:tcW w:w="3797" w:type="dxa"/>
            <w:gridSpan w:val="3"/>
            <w:tcBorders>
              <w:top w:val="nil"/>
              <w:left w:val="nil"/>
              <w:bottom w:val="single" w:sz="4" w:space="0" w:color="auto"/>
              <w:right w:val="single" w:sz="4" w:space="0" w:color="auto"/>
            </w:tcBorders>
            <w:shd w:val="clear" w:color="auto" w:fill="auto"/>
          </w:tcPr>
          <w:p w:rsidR="00C31D60" w:rsidRPr="00AA656D" w:rsidRDefault="00C31D60" w:rsidP="00C31D60">
            <w:pPr>
              <w:ind w:left="34" w:right="-108"/>
              <w:rPr>
                <w:spacing w:val="-2"/>
              </w:rPr>
            </w:pPr>
            <w:r>
              <w:rPr>
                <w:spacing w:val="-2"/>
              </w:rPr>
              <w:t>Ремонт и содержание жилищного хозяйства</w:t>
            </w:r>
          </w:p>
        </w:tc>
        <w:tc>
          <w:tcPr>
            <w:tcW w:w="2436" w:type="dxa"/>
            <w:gridSpan w:val="2"/>
            <w:tcBorders>
              <w:top w:val="nil"/>
              <w:left w:val="nil"/>
              <w:bottom w:val="single" w:sz="4" w:space="0" w:color="auto"/>
              <w:right w:val="single" w:sz="4" w:space="0" w:color="auto"/>
            </w:tcBorders>
            <w:shd w:val="clear" w:color="auto" w:fill="auto"/>
          </w:tcPr>
          <w:p w:rsidR="00C31D60" w:rsidRPr="00AA656D" w:rsidRDefault="00C31D60" w:rsidP="00C31D60">
            <w:pPr>
              <w:jc w:val="center"/>
            </w:pPr>
            <w:r>
              <w:t>управление</w:t>
            </w:r>
          </w:p>
        </w:tc>
        <w:tc>
          <w:tcPr>
            <w:tcW w:w="2273" w:type="dxa"/>
            <w:tcBorders>
              <w:top w:val="nil"/>
              <w:left w:val="nil"/>
              <w:bottom w:val="single" w:sz="4" w:space="0" w:color="auto"/>
              <w:right w:val="single" w:sz="4" w:space="0" w:color="auto"/>
            </w:tcBorders>
            <w:shd w:val="clear" w:color="auto" w:fill="auto"/>
          </w:tcPr>
          <w:p w:rsidR="00C31D60" w:rsidRDefault="00C31D60" w:rsidP="00C31D60">
            <w:r>
              <w:t>Бюджет округа</w:t>
            </w:r>
          </w:p>
        </w:tc>
        <w:tc>
          <w:tcPr>
            <w:tcW w:w="1701" w:type="dxa"/>
            <w:gridSpan w:val="2"/>
            <w:tcBorders>
              <w:top w:val="nil"/>
              <w:left w:val="nil"/>
              <w:bottom w:val="single" w:sz="4" w:space="0" w:color="auto"/>
              <w:right w:val="single" w:sz="4" w:space="0" w:color="auto"/>
            </w:tcBorders>
            <w:shd w:val="clear" w:color="auto" w:fill="auto"/>
          </w:tcPr>
          <w:p w:rsidR="00C31D60" w:rsidRDefault="00C31D60" w:rsidP="00C31D60">
            <w:pPr>
              <w:ind w:left="-103" w:right="-108"/>
              <w:jc w:val="center"/>
            </w:pPr>
            <w:r>
              <w:t>250,0</w:t>
            </w:r>
          </w:p>
        </w:tc>
        <w:tc>
          <w:tcPr>
            <w:tcW w:w="1417" w:type="dxa"/>
            <w:gridSpan w:val="3"/>
            <w:tcBorders>
              <w:top w:val="nil"/>
              <w:left w:val="nil"/>
              <w:bottom w:val="single" w:sz="4" w:space="0" w:color="auto"/>
              <w:right w:val="single" w:sz="4" w:space="0" w:color="auto"/>
            </w:tcBorders>
            <w:shd w:val="clear" w:color="auto" w:fill="auto"/>
          </w:tcPr>
          <w:p w:rsidR="00C31D60" w:rsidRDefault="00C31D60" w:rsidP="00C31D60">
            <w:pPr>
              <w:ind w:left="-103" w:right="-108"/>
              <w:jc w:val="center"/>
            </w:pPr>
            <w:r>
              <w:t>250,0</w:t>
            </w:r>
          </w:p>
        </w:tc>
        <w:tc>
          <w:tcPr>
            <w:tcW w:w="1562" w:type="dxa"/>
            <w:tcBorders>
              <w:top w:val="nil"/>
              <w:left w:val="nil"/>
              <w:bottom w:val="single" w:sz="4" w:space="0" w:color="auto"/>
              <w:right w:val="single" w:sz="4" w:space="0" w:color="auto"/>
            </w:tcBorders>
            <w:shd w:val="clear" w:color="auto" w:fill="auto"/>
          </w:tcPr>
          <w:p w:rsidR="00C31D60" w:rsidRPr="00AA656D" w:rsidRDefault="00C31D60" w:rsidP="00C31D60">
            <w:pPr>
              <w:jc w:val="center"/>
            </w:pPr>
            <w:r>
              <w:t>0,0</w:t>
            </w:r>
          </w:p>
        </w:tc>
        <w:tc>
          <w:tcPr>
            <w:tcW w:w="1843" w:type="dxa"/>
            <w:tcBorders>
              <w:top w:val="single" w:sz="4" w:space="0" w:color="auto"/>
              <w:left w:val="nil"/>
              <w:bottom w:val="single" w:sz="4" w:space="0" w:color="auto"/>
              <w:right w:val="single" w:sz="4" w:space="0" w:color="auto"/>
            </w:tcBorders>
            <w:shd w:val="clear" w:color="auto" w:fill="auto"/>
          </w:tcPr>
          <w:p w:rsidR="00C31D60" w:rsidRPr="00AA656D" w:rsidRDefault="00C31D60" w:rsidP="00C31D60">
            <w:pPr>
              <w:jc w:val="center"/>
            </w:pPr>
            <w:r>
              <w:t>0,0</w:t>
            </w:r>
          </w:p>
        </w:tc>
      </w:tr>
      <w:tr w:rsidR="006D38A4" w:rsidRPr="00AA656D" w:rsidTr="00C31D60">
        <w:trPr>
          <w:gridAfter w:val="6"/>
          <w:wAfter w:w="7085" w:type="dxa"/>
          <w:trHeight w:val="560"/>
        </w:trPr>
        <w:tc>
          <w:tcPr>
            <w:tcW w:w="4361" w:type="dxa"/>
            <w:gridSpan w:val="6"/>
            <w:tcBorders>
              <w:top w:val="single" w:sz="4" w:space="0" w:color="auto"/>
              <w:left w:val="single" w:sz="4" w:space="0" w:color="auto"/>
              <w:bottom w:val="single" w:sz="4" w:space="0" w:color="auto"/>
              <w:right w:val="single" w:sz="4" w:space="0" w:color="auto"/>
            </w:tcBorders>
            <w:shd w:val="clear" w:color="auto" w:fill="auto"/>
          </w:tcPr>
          <w:p w:rsidR="006D38A4" w:rsidRPr="00AA656D" w:rsidRDefault="006D38A4" w:rsidP="00C31D60">
            <w:pPr>
              <w:ind w:left="34" w:right="-108"/>
              <w:rPr>
                <w:b/>
                <w:spacing w:val="-2"/>
              </w:rPr>
            </w:pPr>
            <w:r w:rsidRPr="00AA656D">
              <w:rPr>
                <w:b/>
              </w:rPr>
              <w:t>Итого по комплексу процессных мероприятий</w:t>
            </w:r>
          </w:p>
        </w:tc>
        <w:tc>
          <w:tcPr>
            <w:tcW w:w="2436" w:type="dxa"/>
            <w:gridSpan w:val="2"/>
            <w:tcBorders>
              <w:top w:val="single" w:sz="4" w:space="0" w:color="auto"/>
              <w:left w:val="nil"/>
              <w:bottom w:val="single" w:sz="4" w:space="0" w:color="auto"/>
              <w:right w:val="single" w:sz="4" w:space="0" w:color="auto"/>
            </w:tcBorders>
            <w:shd w:val="clear" w:color="auto" w:fill="auto"/>
          </w:tcPr>
          <w:p w:rsidR="006D38A4" w:rsidRPr="00AA656D" w:rsidRDefault="006D38A4" w:rsidP="00C31D60">
            <w:pPr>
              <w:ind w:left="-103" w:right="-108"/>
              <w:jc w:val="center"/>
              <w:rPr>
                <w:b/>
              </w:rPr>
            </w:pPr>
            <w:r w:rsidRPr="00AA656D">
              <w:rPr>
                <w:b/>
              </w:rPr>
              <w:t>х</w:t>
            </w:r>
          </w:p>
        </w:tc>
        <w:tc>
          <w:tcPr>
            <w:tcW w:w="2273" w:type="dxa"/>
            <w:tcBorders>
              <w:top w:val="single" w:sz="4" w:space="0" w:color="auto"/>
              <w:left w:val="nil"/>
              <w:bottom w:val="single" w:sz="4" w:space="0" w:color="auto"/>
              <w:right w:val="single" w:sz="4" w:space="0" w:color="auto"/>
            </w:tcBorders>
            <w:shd w:val="clear" w:color="auto" w:fill="auto"/>
          </w:tcPr>
          <w:p w:rsidR="006D38A4" w:rsidRPr="00AA656D" w:rsidRDefault="006D38A4" w:rsidP="00C31D60">
            <w:pPr>
              <w:ind w:left="-103" w:right="-108"/>
              <w:jc w:val="center"/>
              <w:rPr>
                <w:b/>
                <w:spacing w:val="-2"/>
              </w:rPr>
            </w:pPr>
            <w:r w:rsidRPr="00AA656D">
              <w:rPr>
                <w:b/>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6D38A4" w:rsidRPr="006D38A4" w:rsidRDefault="00C31D60" w:rsidP="00C31D60">
            <w:pPr>
              <w:jc w:val="center"/>
              <w:rPr>
                <w:b/>
              </w:rPr>
            </w:pPr>
            <w:r w:rsidRPr="00C31D60">
              <w:rPr>
                <w:b/>
              </w:rPr>
              <w:t>4 436,8</w:t>
            </w:r>
          </w:p>
        </w:tc>
        <w:tc>
          <w:tcPr>
            <w:tcW w:w="1417" w:type="dxa"/>
            <w:gridSpan w:val="3"/>
            <w:tcBorders>
              <w:top w:val="single" w:sz="4" w:space="0" w:color="auto"/>
              <w:left w:val="nil"/>
              <w:bottom w:val="single" w:sz="4" w:space="0" w:color="auto"/>
              <w:right w:val="single" w:sz="4" w:space="0" w:color="auto"/>
            </w:tcBorders>
            <w:shd w:val="clear" w:color="auto" w:fill="auto"/>
          </w:tcPr>
          <w:p w:rsidR="006D38A4" w:rsidRPr="006D38A4" w:rsidRDefault="00C31D60" w:rsidP="00C31D60">
            <w:pPr>
              <w:jc w:val="center"/>
              <w:rPr>
                <w:b/>
              </w:rPr>
            </w:pPr>
            <w:r w:rsidRPr="00C31D60">
              <w:rPr>
                <w:b/>
              </w:rPr>
              <w:t>3 436,8</w:t>
            </w:r>
          </w:p>
        </w:tc>
        <w:tc>
          <w:tcPr>
            <w:tcW w:w="1562" w:type="dxa"/>
            <w:tcBorders>
              <w:top w:val="single" w:sz="4" w:space="0" w:color="auto"/>
              <w:left w:val="nil"/>
              <w:bottom w:val="single" w:sz="4" w:space="0" w:color="auto"/>
              <w:right w:val="single" w:sz="4" w:space="0" w:color="auto"/>
            </w:tcBorders>
            <w:shd w:val="clear" w:color="auto" w:fill="auto"/>
          </w:tcPr>
          <w:p w:rsidR="006D38A4" w:rsidRPr="00AA656D" w:rsidRDefault="006D38A4" w:rsidP="00C31D60">
            <w:pPr>
              <w:jc w:val="center"/>
              <w:rPr>
                <w:b/>
              </w:rPr>
            </w:pPr>
            <w:r w:rsidRPr="00AA656D">
              <w:rPr>
                <w:b/>
              </w:rPr>
              <w:t>500,0</w:t>
            </w:r>
          </w:p>
        </w:tc>
        <w:tc>
          <w:tcPr>
            <w:tcW w:w="1843" w:type="dxa"/>
            <w:tcBorders>
              <w:top w:val="single" w:sz="4" w:space="0" w:color="auto"/>
              <w:left w:val="nil"/>
              <w:bottom w:val="single" w:sz="4" w:space="0" w:color="auto"/>
              <w:right w:val="single" w:sz="4" w:space="0" w:color="auto"/>
            </w:tcBorders>
            <w:shd w:val="clear" w:color="auto" w:fill="auto"/>
          </w:tcPr>
          <w:p w:rsidR="006D38A4" w:rsidRPr="00AA656D" w:rsidRDefault="006D38A4" w:rsidP="00C31D60">
            <w:pPr>
              <w:jc w:val="center"/>
              <w:rPr>
                <w:b/>
              </w:rPr>
            </w:pPr>
            <w:r w:rsidRPr="00AA656D">
              <w:rPr>
                <w:b/>
              </w:rPr>
              <w:t>500,0</w:t>
            </w:r>
          </w:p>
        </w:tc>
      </w:tr>
      <w:tr w:rsidR="000430F7" w:rsidRPr="000430F7" w:rsidTr="00C31D60">
        <w:trPr>
          <w:gridAfter w:val="6"/>
          <w:wAfter w:w="7085" w:type="dxa"/>
          <w:trHeight w:val="199"/>
        </w:trPr>
        <w:tc>
          <w:tcPr>
            <w:tcW w:w="12188" w:type="dxa"/>
            <w:gridSpan w:val="14"/>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C31D60">
            <w:pPr>
              <w:ind w:left="-103" w:right="-108"/>
              <w:jc w:val="center"/>
            </w:pPr>
            <w:r w:rsidRPr="000430F7">
              <w:rPr>
                <w:b/>
              </w:rPr>
              <w:t>3.2. Комплекс процессных мероприятий</w:t>
            </w:r>
            <w:r w:rsidRPr="000430F7">
              <w:t xml:space="preserve"> «</w:t>
            </w:r>
            <w:r w:rsidRPr="000430F7">
              <w:rPr>
                <w:b/>
                <w:spacing w:val="-2"/>
              </w:rPr>
              <w:t>Организация благоустройства территории»</w:t>
            </w:r>
          </w:p>
        </w:tc>
        <w:tc>
          <w:tcPr>
            <w:tcW w:w="3405" w:type="dxa"/>
            <w:gridSpan w:val="2"/>
            <w:tcBorders>
              <w:top w:val="nil"/>
              <w:left w:val="nil"/>
              <w:bottom w:val="single" w:sz="4" w:space="0" w:color="auto"/>
              <w:right w:val="single" w:sz="4" w:space="0" w:color="auto"/>
            </w:tcBorders>
            <w:shd w:val="clear" w:color="auto" w:fill="auto"/>
            <w:hideMark/>
          </w:tcPr>
          <w:p w:rsidR="00D74F9F" w:rsidRPr="000430F7" w:rsidRDefault="00D74F9F" w:rsidP="00C31D60">
            <w:pPr>
              <w:ind w:left="-103" w:right="-108"/>
              <w:jc w:val="center"/>
            </w:pPr>
          </w:p>
        </w:tc>
      </w:tr>
      <w:tr w:rsidR="000430F7" w:rsidRPr="000430F7" w:rsidTr="00C31D60">
        <w:trPr>
          <w:gridAfter w:val="6"/>
          <w:wAfter w:w="7085" w:type="dxa"/>
          <w:trHeight w:val="300"/>
        </w:trPr>
        <w:tc>
          <w:tcPr>
            <w:tcW w:w="669" w:type="dxa"/>
            <w:gridSpan w:val="5"/>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C31D60">
            <w:pPr>
              <w:ind w:left="-103" w:right="-108"/>
              <w:jc w:val="center"/>
            </w:pPr>
            <w:r w:rsidRPr="000430F7">
              <w:t>3.2.1.</w:t>
            </w:r>
          </w:p>
        </w:tc>
        <w:tc>
          <w:tcPr>
            <w:tcW w:w="3692" w:type="dxa"/>
            <w:tcBorders>
              <w:top w:val="nil"/>
              <w:left w:val="nil"/>
              <w:bottom w:val="single" w:sz="4" w:space="0" w:color="auto"/>
              <w:right w:val="single" w:sz="4" w:space="0" w:color="auto"/>
            </w:tcBorders>
            <w:shd w:val="clear" w:color="auto" w:fill="auto"/>
            <w:hideMark/>
          </w:tcPr>
          <w:p w:rsidR="00D74F9F" w:rsidRPr="000430F7" w:rsidRDefault="00D74F9F" w:rsidP="00C31D60">
            <w:pPr>
              <w:ind w:left="34" w:right="-108"/>
            </w:pPr>
            <w:r w:rsidRPr="000430F7">
              <w:rPr>
                <w:spacing w:val="-2"/>
              </w:rPr>
              <w:t>Уличное освещение</w:t>
            </w:r>
          </w:p>
        </w:tc>
        <w:tc>
          <w:tcPr>
            <w:tcW w:w="2436" w:type="dxa"/>
            <w:gridSpan w:val="2"/>
            <w:tcBorders>
              <w:top w:val="nil"/>
              <w:left w:val="nil"/>
              <w:bottom w:val="single" w:sz="4" w:space="0" w:color="auto"/>
              <w:right w:val="single" w:sz="4" w:space="0" w:color="auto"/>
            </w:tcBorders>
            <w:shd w:val="clear" w:color="auto" w:fill="auto"/>
            <w:hideMark/>
          </w:tcPr>
          <w:p w:rsidR="00D74F9F" w:rsidRPr="000430F7" w:rsidRDefault="00D74F9F" w:rsidP="00C31D60">
            <w:pPr>
              <w:ind w:left="-103" w:right="-108"/>
              <w:jc w:val="center"/>
            </w:pPr>
            <w:r w:rsidRPr="000430F7">
              <w:t>управление</w:t>
            </w:r>
          </w:p>
        </w:tc>
        <w:tc>
          <w:tcPr>
            <w:tcW w:w="2273" w:type="dxa"/>
            <w:tcBorders>
              <w:top w:val="nil"/>
              <w:left w:val="nil"/>
              <w:bottom w:val="single" w:sz="4" w:space="0" w:color="auto"/>
              <w:right w:val="single" w:sz="4" w:space="0" w:color="auto"/>
            </w:tcBorders>
            <w:shd w:val="clear" w:color="auto" w:fill="auto"/>
            <w:hideMark/>
          </w:tcPr>
          <w:p w:rsidR="00D74F9F" w:rsidRPr="000430F7" w:rsidRDefault="00D74F9F" w:rsidP="00C31D60">
            <w:pPr>
              <w:jc w:val="center"/>
            </w:pPr>
            <w:r w:rsidRPr="000430F7">
              <w:rPr>
                <w:spacing w:val="-2"/>
              </w:rPr>
              <w:t>бюджет округа</w:t>
            </w:r>
          </w:p>
        </w:tc>
        <w:tc>
          <w:tcPr>
            <w:tcW w:w="1701" w:type="dxa"/>
            <w:gridSpan w:val="2"/>
            <w:tcBorders>
              <w:top w:val="nil"/>
              <w:left w:val="nil"/>
              <w:bottom w:val="single" w:sz="4" w:space="0" w:color="auto"/>
              <w:right w:val="single" w:sz="4" w:space="0" w:color="auto"/>
            </w:tcBorders>
            <w:shd w:val="clear" w:color="auto" w:fill="auto"/>
            <w:hideMark/>
          </w:tcPr>
          <w:p w:rsidR="00D74F9F" w:rsidRPr="005A1C78" w:rsidRDefault="000430F7" w:rsidP="00C31D60">
            <w:pPr>
              <w:ind w:left="-103" w:right="-108"/>
              <w:jc w:val="center"/>
            </w:pPr>
            <w:r w:rsidRPr="005A1C78">
              <w:t>2</w:t>
            </w:r>
            <w:r w:rsidR="00434CA1" w:rsidRPr="005A1C78">
              <w:t>2 528</w:t>
            </w:r>
            <w:r w:rsidRPr="005A1C78">
              <w:t>,1</w:t>
            </w:r>
          </w:p>
        </w:tc>
        <w:tc>
          <w:tcPr>
            <w:tcW w:w="1417" w:type="dxa"/>
            <w:gridSpan w:val="3"/>
            <w:tcBorders>
              <w:top w:val="nil"/>
              <w:left w:val="nil"/>
              <w:bottom w:val="single" w:sz="4" w:space="0" w:color="auto"/>
              <w:right w:val="single" w:sz="4" w:space="0" w:color="auto"/>
            </w:tcBorders>
            <w:shd w:val="clear" w:color="auto" w:fill="auto"/>
            <w:hideMark/>
          </w:tcPr>
          <w:p w:rsidR="00D74F9F" w:rsidRPr="005A1C78" w:rsidRDefault="00915726" w:rsidP="00C31D60">
            <w:pPr>
              <w:ind w:left="-103" w:right="-108"/>
              <w:jc w:val="center"/>
            </w:pPr>
            <w:r w:rsidRPr="005A1C78">
              <w:t>19</w:t>
            </w:r>
            <w:r w:rsidR="00C008FE" w:rsidRPr="005A1C78">
              <w:t> </w:t>
            </w:r>
            <w:r w:rsidRPr="005A1C78">
              <w:t>528</w:t>
            </w:r>
            <w:r w:rsidR="00C008FE" w:rsidRPr="005A1C78">
              <w:t>,1</w:t>
            </w:r>
          </w:p>
        </w:tc>
        <w:tc>
          <w:tcPr>
            <w:tcW w:w="1562" w:type="dxa"/>
            <w:tcBorders>
              <w:top w:val="nil"/>
              <w:left w:val="nil"/>
              <w:bottom w:val="single" w:sz="4" w:space="0" w:color="auto"/>
              <w:right w:val="single" w:sz="4" w:space="0" w:color="auto"/>
            </w:tcBorders>
            <w:shd w:val="clear" w:color="auto" w:fill="auto"/>
            <w:hideMark/>
          </w:tcPr>
          <w:p w:rsidR="00D74F9F" w:rsidRPr="000430F7" w:rsidRDefault="00E726BA" w:rsidP="00C31D60">
            <w:pPr>
              <w:jc w:val="center"/>
            </w:pPr>
            <w:r w:rsidRPr="000430F7">
              <w:t>1 500,0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0430F7" w:rsidRDefault="00D74F9F" w:rsidP="00C31D60">
            <w:pPr>
              <w:jc w:val="center"/>
            </w:pPr>
            <w:r w:rsidRPr="000430F7">
              <w:t>1</w:t>
            </w:r>
            <w:r w:rsidR="00E726BA" w:rsidRPr="000430F7">
              <w:t>500,0</w:t>
            </w:r>
          </w:p>
        </w:tc>
      </w:tr>
      <w:tr w:rsidR="00C31D60" w:rsidRPr="000430F7" w:rsidTr="00C31D60">
        <w:trPr>
          <w:gridAfter w:val="6"/>
          <w:wAfter w:w="7085" w:type="dxa"/>
          <w:trHeight w:val="300"/>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C31D60" w:rsidRPr="000430F7" w:rsidRDefault="00C31D60" w:rsidP="00C31D60">
            <w:pPr>
              <w:ind w:left="-103" w:right="-108"/>
              <w:jc w:val="center"/>
            </w:pPr>
            <w:r>
              <w:lastRenderedPageBreak/>
              <w:t>1</w:t>
            </w:r>
          </w:p>
        </w:tc>
        <w:tc>
          <w:tcPr>
            <w:tcW w:w="3692" w:type="dxa"/>
            <w:tcBorders>
              <w:top w:val="nil"/>
              <w:left w:val="nil"/>
              <w:bottom w:val="single" w:sz="4" w:space="0" w:color="auto"/>
              <w:right w:val="single" w:sz="4" w:space="0" w:color="auto"/>
            </w:tcBorders>
            <w:shd w:val="clear" w:color="auto" w:fill="auto"/>
          </w:tcPr>
          <w:p w:rsidR="00C31D60" w:rsidRPr="000430F7" w:rsidRDefault="00C31D60" w:rsidP="00C31D60">
            <w:pPr>
              <w:ind w:left="34" w:right="-108"/>
              <w:jc w:val="center"/>
              <w:rPr>
                <w:spacing w:val="-2"/>
              </w:rPr>
            </w:pPr>
            <w:r>
              <w:rPr>
                <w:spacing w:val="-2"/>
              </w:rPr>
              <w:t>2</w:t>
            </w:r>
          </w:p>
        </w:tc>
        <w:tc>
          <w:tcPr>
            <w:tcW w:w="2436" w:type="dxa"/>
            <w:gridSpan w:val="2"/>
            <w:tcBorders>
              <w:top w:val="nil"/>
              <w:left w:val="nil"/>
              <w:bottom w:val="single" w:sz="4" w:space="0" w:color="auto"/>
              <w:right w:val="single" w:sz="4" w:space="0" w:color="auto"/>
            </w:tcBorders>
            <w:shd w:val="clear" w:color="auto" w:fill="auto"/>
          </w:tcPr>
          <w:p w:rsidR="00C31D60" w:rsidRPr="000430F7" w:rsidRDefault="00C31D60" w:rsidP="00C31D60">
            <w:pPr>
              <w:ind w:left="-103" w:right="-108"/>
              <w:jc w:val="center"/>
            </w:pPr>
            <w:r>
              <w:t>3</w:t>
            </w:r>
          </w:p>
        </w:tc>
        <w:tc>
          <w:tcPr>
            <w:tcW w:w="2273" w:type="dxa"/>
            <w:tcBorders>
              <w:top w:val="nil"/>
              <w:left w:val="nil"/>
              <w:bottom w:val="single" w:sz="4" w:space="0" w:color="auto"/>
              <w:right w:val="single" w:sz="4" w:space="0" w:color="auto"/>
            </w:tcBorders>
            <w:shd w:val="clear" w:color="auto" w:fill="auto"/>
          </w:tcPr>
          <w:p w:rsidR="00C31D60" w:rsidRPr="000430F7" w:rsidRDefault="00C31D60" w:rsidP="00C31D60">
            <w:pPr>
              <w:jc w:val="center"/>
              <w:rPr>
                <w:spacing w:val="-2"/>
              </w:rPr>
            </w:pPr>
            <w:r>
              <w:rPr>
                <w:spacing w:val="-2"/>
              </w:rPr>
              <w:t>4</w:t>
            </w:r>
          </w:p>
        </w:tc>
        <w:tc>
          <w:tcPr>
            <w:tcW w:w="1701" w:type="dxa"/>
            <w:gridSpan w:val="2"/>
            <w:tcBorders>
              <w:top w:val="nil"/>
              <w:left w:val="nil"/>
              <w:bottom w:val="single" w:sz="4" w:space="0" w:color="auto"/>
              <w:right w:val="single" w:sz="4" w:space="0" w:color="auto"/>
            </w:tcBorders>
            <w:shd w:val="clear" w:color="auto" w:fill="auto"/>
          </w:tcPr>
          <w:p w:rsidR="00C31D60" w:rsidRPr="005A1C78" w:rsidRDefault="00C31D60" w:rsidP="00C31D60">
            <w:pPr>
              <w:ind w:left="-103" w:right="-108"/>
              <w:jc w:val="center"/>
            </w:pPr>
            <w:r>
              <w:t>5</w:t>
            </w:r>
          </w:p>
        </w:tc>
        <w:tc>
          <w:tcPr>
            <w:tcW w:w="1417" w:type="dxa"/>
            <w:gridSpan w:val="3"/>
            <w:tcBorders>
              <w:top w:val="nil"/>
              <w:left w:val="nil"/>
              <w:bottom w:val="single" w:sz="4" w:space="0" w:color="auto"/>
              <w:right w:val="single" w:sz="4" w:space="0" w:color="auto"/>
            </w:tcBorders>
            <w:shd w:val="clear" w:color="auto" w:fill="auto"/>
          </w:tcPr>
          <w:p w:rsidR="00C31D60" w:rsidRPr="005A1C78" w:rsidRDefault="00C31D60" w:rsidP="00C31D60">
            <w:pPr>
              <w:ind w:left="-103" w:right="-108"/>
              <w:jc w:val="center"/>
            </w:pPr>
            <w:r>
              <w:t>6</w:t>
            </w:r>
          </w:p>
        </w:tc>
        <w:tc>
          <w:tcPr>
            <w:tcW w:w="1562" w:type="dxa"/>
            <w:tcBorders>
              <w:top w:val="nil"/>
              <w:left w:val="nil"/>
              <w:bottom w:val="single" w:sz="4" w:space="0" w:color="auto"/>
              <w:right w:val="single" w:sz="4" w:space="0" w:color="auto"/>
            </w:tcBorders>
            <w:shd w:val="clear" w:color="auto" w:fill="auto"/>
          </w:tcPr>
          <w:p w:rsidR="00C31D60" w:rsidRPr="000430F7" w:rsidRDefault="00C31D60" w:rsidP="00C31D60">
            <w:pPr>
              <w:jc w:val="center"/>
            </w:pPr>
            <w:r>
              <w:t>7</w:t>
            </w:r>
          </w:p>
        </w:tc>
        <w:tc>
          <w:tcPr>
            <w:tcW w:w="1843" w:type="dxa"/>
            <w:tcBorders>
              <w:top w:val="single" w:sz="4" w:space="0" w:color="auto"/>
              <w:left w:val="nil"/>
              <w:bottom w:val="single" w:sz="4" w:space="0" w:color="auto"/>
              <w:right w:val="single" w:sz="4" w:space="0" w:color="auto"/>
            </w:tcBorders>
            <w:shd w:val="clear" w:color="auto" w:fill="auto"/>
          </w:tcPr>
          <w:p w:rsidR="00C31D60" w:rsidRPr="000430F7" w:rsidRDefault="00C31D60" w:rsidP="00C31D60">
            <w:pPr>
              <w:jc w:val="center"/>
            </w:pPr>
            <w:r>
              <w:t>8</w:t>
            </w:r>
          </w:p>
        </w:tc>
      </w:tr>
      <w:tr w:rsidR="000430F7" w:rsidRPr="000430F7" w:rsidTr="00C31D60">
        <w:trPr>
          <w:gridAfter w:val="6"/>
          <w:wAfter w:w="7085" w:type="dxa"/>
          <w:trHeight w:val="126"/>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3.2.2</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pPr>
            <w:r w:rsidRPr="000430F7">
              <w:rPr>
                <w:spacing w:val="-2"/>
              </w:rPr>
              <w:t>Содержание мест захоронения</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 xml:space="preserve">управление </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C31D60">
            <w:pPr>
              <w:ind w:left="-103" w:right="-108"/>
              <w:jc w:val="center"/>
            </w:pPr>
            <w:r>
              <w:t>3 368,2</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5A1C78" w:rsidRDefault="005E0F26" w:rsidP="00C31D60">
            <w:pPr>
              <w:ind w:left="-103" w:right="-108"/>
              <w:jc w:val="center"/>
            </w:pPr>
            <w:r>
              <w:t>3</w:t>
            </w:r>
            <w:r w:rsidR="00A40CDA" w:rsidRPr="005A1C78">
              <w:t> </w:t>
            </w:r>
            <w:r>
              <w:t>168,2</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ind w:left="-103" w:right="-108"/>
              <w:jc w:val="center"/>
            </w:pPr>
            <w:r w:rsidRPr="000430F7">
              <w:t>10</w:t>
            </w:r>
            <w:r w:rsidR="00D74F9F" w:rsidRPr="000430F7">
              <w:t>0,0</w:t>
            </w:r>
          </w:p>
        </w:tc>
      </w:tr>
      <w:tr w:rsidR="000430F7" w:rsidRPr="000430F7" w:rsidTr="00C31D60">
        <w:trPr>
          <w:gridAfter w:val="6"/>
          <w:wAfter w:w="7085" w:type="dxa"/>
          <w:trHeight w:val="65"/>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3.2.3</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pPr>
            <w:r w:rsidRPr="000430F7">
              <w:rPr>
                <w:spacing w:val="-2"/>
              </w:rPr>
              <w:t>Озеленение</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C31D60">
            <w:pPr>
              <w:ind w:left="-103" w:right="-108"/>
              <w:jc w:val="center"/>
            </w:pPr>
            <w:r>
              <w:t>2 892,3</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5A1C78" w:rsidRDefault="005E0F26" w:rsidP="00C31D60">
            <w:pPr>
              <w:ind w:left="-103" w:right="-108"/>
              <w:jc w:val="center"/>
            </w:pPr>
            <w:r>
              <w:t>2 692,3</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ind w:left="-103" w:right="-108"/>
              <w:jc w:val="center"/>
            </w:pPr>
            <w:r w:rsidRPr="000430F7">
              <w:t>10</w:t>
            </w:r>
            <w:r w:rsidR="00D74F9F" w:rsidRPr="000430F7">
              <w:t>0,0</w:t>
            </w:r>
          </w:p>
        </w:tc>
      </w:tr>
      <w:tr w:rsidR="000430F7" w:rsidRPr="000430F7" w:rsidTr="00C31D60">
        <w:trPr>
          <w:gridAfter w:val="6"/>
          <w:wAfter w:w="7085" w:type="dxa"/>
          <w:trHeight w:val="299"/>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3.2.4</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pPr>
            <w:r w:rsidRPr="000430F7">
              <w:t>Прочее благоустройство</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153577" w:rsidRDefault="00C008FE" w:rsidP="00C31D60">
            <w:pPr>
              <w:jc w:val="center"/>
            </w:pPr>
            <w:r w:rsidRPr="005A1C78">
              <w:t>19</w:t>
            </w:r>
            <w:r w:rsidR="00434CA1" w:rsidRPr="005A1C78">
              <w:t xml:space="preserve"> 7</w:t>
            </w:r>
            <w:r w:rsidR="000430F7" w:rsidRPr="005A1C78">
              <w:t>21</w:t>
            </w:r>
            <w:r w:rsidR="008772DF" w:rsidRPr="005A1C78">
              <w:t>,</w:t>
            </w:r>
            <w:r w:rsidR="00153577">
              <w:t>2</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5A1C78" w:rsidRDefault="00C008FE" w:rsidP="00C31D60">
            <w:pPr>
              <w:jc w:val="center"/>
              <w:rPr>
                <w:lang w:val="en-US"/>
              </w:rPr>
            </w:pPr>
            <w:r w:rsidRPr="005A1C78">
              <w:t>17 </w:t>
            </w:r>
            <w:r w:rsidR="00BE2364" w:rsidRPr="005A1C78">
              <w:t>721</w:t>
            </w:r>
            <w:r w:rsidR="00153577">
              <w:t>,2</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jc w:val="center"/>
            </w:pPr>
            <w:r w:rsidRPr="000430F7">
              <w:t>1 000,0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C31D60">
            <w:pPr>
              <w:jc w:val="center"/>
            </w:pPr>
            <w:r w:rsidRPr="000430F7">
              <w:t>1 000,0</w:t>
            </w:r>
          </w:p>
        </w:tc>
      </w:tr>
      <w:tr w:rsidR="000430F7" w:rsidRPr="000430F7" w:rsidTr="00C31D60">
        <w:trPr>
          <w:gridAfter w:val="6"/>
          <w:wAfter w:w="7085" w:type="dxa"/>
          <w:trHeight w:val="318"/>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3.2.5</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pPr>
            <w:r w:rsidRPr="000430F7">
              <w:t>Безопасный город</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C31D60">
            <w:pPr>
              <w:ind w:left="-103" w:right="-108"/>
              <w:jc w:val="center"/>
            </w:pPr>
            <w:r>
              <w:t>1 524</w:t>
            </w:r>
            <w:r w:rsidR="004B1018" w:rsidRPr="005A1C78">
              <w:t>,</w:t>
            </w:r>
            <w:r>
              <w:t>7</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5A1C78" w:rsidRDefault="005E0F26" w:rsidP="00C31D60">
            <w:pPr>
              <w:ind w:left="-103" w:right="-108"/>
              <w:jc w:val="center"/>
            </w:pPr>
            <w:r>
              <w:t>1 324,7</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E569C0" w:rsidP="00C31D60">
            <w:pPr>
              <w:ind w:left="-103" w:right="-108"/>
              <w:jc w:val="center"/>
            </w:pPr>
            <w:r w:rsidRPr="000430F7">
              <w:t>1</w:t>
            </w:r>
            <w:r w:rsidR="00D74F9F" w:rsidRPr="000430F7">
              <w:t>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E569C0" w:rsidP="00C31D60">
            <w:pPr>
              <w:ind w:left="-103" w:right="-108"/>
              <w:jc w:val="center"/>
            </w:pPr>
            <w:r w:rsidRPr="000430F7">
              <w:t>1</w:t>
            </w:r>
            <w:r w:rsidR="00D74F9F" w:rsidRPr="000430F7">
              <w:t>00,0</w:t>
            </w:r>
          </w:p>
        </w:tc>
      </w:tr>
      <w:tr w:rsidR="000430F7" w:rsidRPr="000430F7" w:rsidTr="00C31D60">
        <w:trPr>
          <w:gridAfter w:val="6"/>
          <w:wAfter w:w="7085" w:type="dxa"/>
          <w:trHeight w:val="1096"/>
        </w:trPr>
        <w:tc>
          <w:tcPr>
            <w:tcW w:w="669" w:type="dxa"/>
            <w:gridSpan w:val="5"/>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C31D60">
            <w:pPr>
              <w:ind w:left="-103" w:right="-108"/>
              <w:jc w:val="center"/>
            </w:pPr>
            <w:r w:rsidRPr="000430F7">
              <w:t>3.2.6</w:t>
            </w:r>
          </w:p>
        </w:tc>
        <w:tc>
          <w:tcPr>
            <w:tcW w:w="3692"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ind w:left="34" w:right="-108"/>
              <w:jc w:val="both"/>
            </w:pPr>
            <w:r w:rsidRPr="000430F7">
              <w:t>Осуществление мероприятий по обеспечению безопасности людей на водных объектах, охране их жизни и здоровья</w:t>
            </w:r>
          </w:p>
        </w:tc>
        <w:tc>
          <w:tcPr>
            <w:tcW w:w="2436"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D74F9F" w:rsidRPr="000430F7" w:rsidRDefault="00D74F9F"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D74F9F" w:rsidRPr="005A1C78" w:rsidRDefault="0072567D" w:rsidP="00C31D60">
            <w:pPr>
              <w:ind w:left="-103" w:right="-108"/>
              <w:jc w:val="center"/>
            </w:pPr>
            <w:r w:rsidRPr="005A1C78">
              <w:t>5</w:t>
            </w:r>
            <w:r w:rsidR="00436BCF" w:rsidRPr="005A1C78">
              <w:t>10</w:t>
            </w:r>
            <w:r w:rsidR="00D74F9F" w:rsidRPr="005A1C78">
              <w:t>,0</w:t>
            </w:r>
          </w:p>
        </w:tc>
        <w:tc>
          <w:tcPr>
            <w:tcW w:w="1417" w:type="dxa"/>
            <w:gridSpan w:val="3"/>
            <w:tcBorders>
              <w:top w:val="single" w:sz="4" w:space="0" w:color="auto"/>
              <w:left w:val="nil"/>
              <w:bottom w:val="single" w:sz="4" w:space="0" w:color="auto"/>
              <w:right w:val="single" w:sz="4" w:space="0" w:color="auto"/>
            </w:tcBorders>
            <w:shd w:val="clear" w:color="auto" w:fill="auto"/>
          </w:tcPr>
          <w:p w:rsidR="00D74F9F" w:rsidRPr="005A1C78" w:rsidRDefault="00247E7F" w:rsidP="00C31D60">
            <w:pPr>
              <w:ind w:left="-103" w:right="-108"/>
              <w:jc w:val="center"/>
            </w:pPr>
            <w:r w:rsidRPr="005A1C78">
              <w:t>500,0</w:t>
            </w:r>
          </w:p>
        </w:tc>
        <w:tc>
          <w:tcPr>
            <w:tcW w:w="1562" w:type="dxa"/>
            <w:tcBorders>
              <w:top w:val="single" w:sz="4" w:space="0" w:color="auto"/>
              <w:left w:val="nil"/>
              <w:bottom w:val="single" w:sz="4" w:space="0" w:color="auto"/>
              <w:right w:val="single" w:sz="4" w:space="0" w:color="auto"/>
            </w:tcBorders>
            <w:shd w:val="clear" w:color="auto" w:fill="auto"/>
          </w:tcPr>
          <w:p w:rsidR="00D74F9F" w:rsidRPr="000430F7" w:rsidRDefault="00436BCF" w:rsidP="00C31D60">
            <w:pPr>
              <w:ind w:left="-103" w:right="-108"/>
              <w:jc w:val="center"/>
            </w:pPr>
            <w:r w:rsidRPr="000430F7">
              <w:t>5</w:t>
            </w:r>
            <w:r w:rsidR="00D74F9F" w:rsidRPr="000430F7">
              <w:t>,0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436BCF" w:rsidP="00C31D60">
            <w:pPr>
              <w:ind w:left="-103" w:right="-108"/>
              <w:jc w:val="center"/>
            </w:pPr>
            <w:r w:rsidRPr="000430F7">
              <w:t>5</w:t>
            </w:r>
            <w:r w:rsidR="00D74F9F" w:rsidRPr="000430F7">
              <w:t>,0</w:t>
            </w:r>
          </w:p>
        </w:tc>
      </w:tr>
      <w:tr w:rsidR="000430F7" w:rsidRPr="000430F7" w:rsidTr="00C31D60">
        <w:trPr>
          <w:gridAfter w:val="6"/>
          <w:wAfter w:w="7085" w:type="dxa"/>
          <w:trHeight w:val="258"/>
        </w:trPr>
        <w:tc>
          <w:tcPr>
            <w:tcW w:w="669" w:type="dxa"/>
            <w:gridSpan w:val="5"/>
            <w:vMerge w:val="restart"/>
            <w:tcBorders>
              <w:top w:val="single" w:sz="4" w:space="0" w:color="auto"/>
              <w:left w:val="single" w:sz="4" w:space="0" w:color="auto"/>
              <w:right w:val="single" w:sz="4" w:space="0" w:color="auto"/>
            </w:tcBorders>
            <w:shd w:val="clear" w:color="auto" w:fill="auto"/>
          </w:tcPr>
          <w:p w:rsidR="004E0930" w:rsidRPr="000430F7" w:rsidRDefault="004E0930" w:rsidP="00C31D60">
            <w:pPr>
              <w:ind w:left="-103" w:right="-108"/>
              <w:jc w:val="center"/>
            </w:pPr>
            <w:r w:rsidRPr="000430F7">
              <w:t>3.2.7</w:t>
            </w:r>
          </w:p>
        </w:tc>
        <w:tc>
          <w:tcPr>
            <w:tcW w:w="3692" w:type="dxa"/>
            <w:vMerge w:val="restart"/>
            <w:tcBorders>
              <w:top w:val="single" w:sz="4" w:space="0" w:color="auto"/>
              <w:left w:val="nil"/>
              <w:right w:val="single" w:sz="4" w:space="0" w:color="auto"/>
            </w:tcBorders>
            <w:shd w:val="clear" w:color="auto" w:fill="auto"/>
          </w:tcPr>
          <w:p w:rsidR="004E0930" w:rsidRPr="000430F7" w:rsidRDefault="004E0930" w:rsidP="00C31D60">
            <w:pPr>
              <w:ind w:left="34" w:right="-108"/>
            </w:pPr>
            <w:r w:rsidRPr="000430F7">
              <w:t>Устройство детских игровых площадок</w:t>
            </w:r>
          </w:p>
        </w:tc>
        <w:tc>
          <w:tcPr>
            <w:tcW w:w="2436" w:type="dxa"/>
            <w:gridSpan w:val="2"/>
            <w:vMerge w:val="restart"/>
            <w:tcBorders>
              <w:top w:val="single" w:sz="4" w:space="0" w:color="auto"/>
              <w:left w:val="nil"/>
              <w:right w:val="single" w:sz="4" w:space="0" w:color="auto"/>
            </w:tcBorders>
            <w:shd w:val="clear" w:color="auto" w:fill="auto"/>
          </w:tcPr>
          <w:p w:rsidR="004E0930" w:rsidRPr="000430F7" w:rsidRDefault="004E0930"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rPr>
                <w:spacing w:val="-2"/>
              </w:rPr>
              <w:t>областной бюджет</w:t>
            </w:r>
          </w:p>
        </w:tc>
        <w:tc>
          <w:tcPr>
            <w:tcW w:w="1701" w:type="dxa"/>
            <w:gridSpan w:val="2"/>
            <w:tcBorders>
              <w:top w:val="single" w:sz="4" w:space="0" w:color="auto"/>
              <w:left w:val="nil"/>
              <w:bottom w:val="single" w:sz="4" w:space="0" w:color="auto"/>
              <w:right w:val="single" w:sz="4" w:space="0" w:color="auto"/>
            </w:tcBorders>
            <w:shd w:val="clear" w:color="auto" w:fill="auto"/>
          </w:tcPr>
          <w:p w:rsidR="004E0930" w:rsidRPr="00B61B19" w:rsidRDefault="004E0930" w:rsidP="00C31D60">
            <w:pPr>
              <w:ind w:left="-103" w:right="-108"/>
              <w:jc w:val="center"/>
            </w:pPr>
            <w:r w:rsidRPr="00B61B19">
              <w:t>6</w:t>
            </w:r>
            <w:r w:rsidR="00B664E1" w:rsidRPr="00B61B19">
              <w:t> 952,4</w:t>
            </w:r>
          </w:p>
        </w:tc>
        <w:tc>
          <w:tcPr>
            <w:tcW w:w="1417" w:type="dxa"/>
            <w:gridSpan w:val="3"/>
            <w:tcBorders>
              <w:top w:val="single" w:sz="4" w:space="0" w:color="auto"/>
              <w:left w:val="nil"/>
              <w:bottom w:val="single" w:sz="4" w:space="0" w:color="auto"/>
              <w:right w:val="single" w:sz="4" w:space="0" w:color="auto"/>
            </w:tcBorders>
            <w:shd w:val="clear" w:color="auto" w:fill="auto"/>
          </w:tcPr>
          <w:p w:rsidR="004E0930" w:rsidRPr="00B61B19" w:rsidRDefault="00B664E1" w:rsidP="00C31D60">
            <w:pPr>
              <w:jc w:val="center"/>
            </w:pPr>
            <w:r w:rsidRPr="00B61B19">
              <w:t>2 285,8</w:t>
            </w:r>
          </w:p>
        </w:tc>
        <w:tc>
          <w:tcPr>
            <w:tcW w:w="1562"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t>2 333,3</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t>2 333,3</w:t>
            </w:r>
          </w:p>
        </w:tc>
      </w:tr>
      <w:tr w:rsidR="000430F7" w:rsidRPr="000430F7" w:rsidTr="00C31D60">
        <w:trPr>
          <w:gridAfter w:val="6"/>
          <w:wAfter w:w="7085" w:type="dxa"/>
          <w:trHeight w:val="290"/>
        </w:trPr>
        <w:tc>
          <w:tcPr>
            <w:tcW w:w="669" w:type="dxa"/>
            <w:gridSpan w:val="5"/>
            <w:vMerge/>
            <w:tcBorders>
              <w:left w:val="single" w:sz="4" w:space="0" w:color="auto"/>
              <w:bottom w:val="single" w:sz="4" w:space="0" w:color="auto"/>
              <w:right w:val="single" w:sz="4" w:space="0" w:color="auto"/>
            </w:tcBorders>
            <w:shd w:val="clear" w:color="auto" w:fill="auto"/>
          </w:tcPr>
          <w:p w:rsidR="004E0930" w:rsidRPr="000430F7" w:rsidRDefault="004E0930" w:rsidP="00C31D60">
            <w:pPr>
              <w:ind w:left="-103" w:right="-108"/>
              <w:jc w:val="center"/>
            </w:pPr>
          </w:p>
        </w:tc>
        <w:tc>
          <w:tcPr>
            <w:tcW w:w="3692" w:type="dxa"/>
            <w:vMerge/>
            <w:tcBorders>
              <w:left w:val="nil"/>
              <w:bottom w:val="single" w:sz="4" w:space="0" w:color="auto"/>
              <w:right w:val="single" w:sz="4" w:space="0" w:color="auto"/>
            </w:tcBorders>
            <w:shd w:val="clear" w:color="auto" w:fill="auto"/>
          </w:tcPr>
          <w:p w:rsidR="004E0930" w:rsidRPr="000430F7" w:rsidRDefault="004E0930" w:rsidP="00C31D60">
            <w:pPr>
              <w:ind w:left="34" w:right="-108"/>
            </w:pPr>
          </w:p>
        </w:tc>
        <w:tc>
          <w:tcPr>
            <w:tcW w:w="2436" w:type="dxa"/>
            <w:gridSpan w:val="2"/>
            <w:vMerge/>
            <w:tcBorders>
              <w:left w:val="nil"/>
              <w:bottom w:val="single" w:sz="4" w:space="0" w:color="auto"/>
              <w:right w:val="single" w:sz="4" w:space="0" w:color="auto"/>
            </w:tcBorders>
            <w:shd w:val="clear" w:color="auto" w:fill="auto"/>
          </w:tcPr>
          <w:p w:rsidR="004E0930" w:rsidRPr="000430F7" w:rsidRDefault="004E0930" w:rsidP="00C31D60">
            <w:pPr>
              <w:jc w:val="center"/>
            </w:pPr>
          </w:p>
        </w:tc>
        <w:tc>
          <w:tcPr>
            <w:tcW w:w="2273"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rPr>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4E0930" w:rsidRPr="00B61B19" w:rsidRDefault="004E0930" w:rsidP="00C31D60">
            <w:pPr>
              <w:ind w:left="-103" w:right="-108"/>
              <w:jc w:val="center"/>
            </w:pPr>
            <w:r w:rsidRPr="00B61B19">
              <w:t>369,0</w:t>
            </w:r>
          </w:p>
        </w:tc>
        <w:tc>
          <w:tcPr>
            <w:tcW w:w="1417" w:type="dxa"/>
            <w:gridSpan w:val="3"/>
            <w:tcBorders>
              <w:top w:val="single" w:sz="4" w:space="0" w:color="auto"/>
              <w:left w:val="nil"/>
              <w:bottom w:val="single" w:sz="4" w:space="0" w:color="auto"/>
              <w:right w:val="single" w:sz="4" w:space="0" w:color="auto"/>
            </w:tcBorders>
            <w:shd w:val="clear" w:color="auto" w:fill="auto"/>
          </w:tcPr>
          <w:p w:rsidR="004E0930" w:rsidRPr="00B61B19" w:rsidRDefault="004E0930" w:rsidP="00C31D60">
            <w:pPr>
              <w:jc w:val="center"/>
            </w:pPr>
            <w:r w:rsidRPr="00B61B19">
              <w:t>123,0</w:t>
            </w:r>
          </w:p>
        </w:tc>
        <w:tc>
          <w:tcPr>
            <w:tcW w:w="1562"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t>123,0</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C31D60">
            <w:pPr>
              <w:jc w:val="center"/>
            </w:pPr>
            <w:r w:rsidRPr="000430F7">
              <w:t>123,0</w:t>
            </w:r>
          </w:p>
        </w:tc>
      </w:tr>
      <w:tr w:rsidR="000430F7" w:rsidRPr="000430F7" w:rsidTr="00C31D60">
        <w:trPr>
          <w:gridAfter w:val="6"/>
          <w:wAfter w:w="7085" w:type="dxa"/>
          <w:trHeight w:val="773"/>
        </w:trPr>
        <w:tc>
          <w:tcPr>
            <w:tcW w:w="669" w:type="dxa"/>
            <w:gridSpan w:val="5"/>
            <w:vMerge w:val="restart"/>
            <w:tcBorders>
              <w:top w:val="single" w:sz="4" w:space="0" w:color="auto"/>
              <w:left w:val="single" w:sz="4" w:space="0" w:color="auto"/>
              <w:right w:val="single" w:sz="4" w:space="0" w:color="auto"/>
            </w:tcBorders>
            <w:shd w:val="clear" w:color="auto" w:fill="auto"/>
          </w:tcPr>
          <w:p w:rsidR="00001E22" w:rsidRPr="000430F7" w:rsidRDefault="00001E22" w:rsidP="00C31D60">
            <w:pPr>
              <w:ind w:left="-103" w:right="-108"/>
              <w:jc w:val="center"/>
            </w:pPr>
            <w:r w:rsidRPr="000430F7">
              <w:t>3.2.8</w:t>
            </w:r>
          </w:p>
        </w:tc>
        <w:tc>
          <w:tcPr>
            <w:tcW w:w="3692" w:type="dxa"/>
            <w:vMerge w:val="restart"/>
            <w:tcBorders>
              <w:top w:val="single" w:sz="4" w:space="0" w:color="auto"/>
              <w:left w:val="nil"/>
              <w:right w:val="single" w:sz="4" w:space="0" w:color="auto"/>
            </w:tcBorders>
            <w:shd w:val="clear" w:color="auto" w:fill="auto"/>
          </w:tcPr>
          <w:p w:rsidR="00001E22" w:rsidRPr="000430F7" w:rsidRDefault="00001E22" w:rsidP="00C31D60">
            <w:pPr>
              <w:ind w:left="34" w:right="-108"/>
              <w:jc w:val="both"/>
            </w:pPr>
            <w:r w:rsidRPr="000430F7">
              <w:t>Осуществление деятельности по созданию мест (площадок) накопления тверды</w:t>
            </w:r>
          </w:p>
          <w:p w:rsidR="00001E22" w:rsidRPr="000430F7" w:rsidRDefault="00001E22" w:rsidP="00C31D60">
            <w:pPr>
              <w:ind w:left="34" w:right="-108"/>
              <w:jc w:val="both"/>
            </w:pPr>
            <w:r w:rsidRPr="000430F7">
              <w:t>х коммунальных отходов и (или)  приобретение контейнеров (бункеров) для накопления твердых коммунальных отходов</w:t>
            </w:r>
          </w:p>
        </w:tc>
        <w:tc>
          <w:tcPr>
            <w:tcW w:w="2436" w:type="dxa"/>
            <w:gridSpan w:val="2"/>
            <w:vMerge w:val="restart"/>
            <w:tcBorders>
              <w:top w:val="single" w:sz="4" w:space="0" w:color="auto"/>
              <w:left w:val="nil"/>
              <w:right w:val="single" w:sz="4" w:space="0" w:color="auto"/>
            </w:tcBorders>
            <w:shd w:val="clear" w:color="auto" w:fill="auto"/>
          </w:tcPr>
          <w:p w:rsidR="00001E22" w:rsidRPr="000430F7" w:rsidRDefault="00001E22" w:rsidP="00C31D60">
            <w:pPr>
              <w:jc w:val="center"/>
            </w:pPr>
            <w:r w:rsidRPr="000430F7">
              <w:t>управление</w:t>
            </w:r>
          </w:p>
        </w:tc>
        <w:tc>
          <w:tcPr>
            <w:tcW w:w="2273" w:type="dxa"/>
            <w:tcBorders>
              <w:top w:val="single" w:sz="4" w:space="0" w:color="auto"/>
              <w:left w:val="nil"/>
              <w:bottom w:val="single" w:sz="4" w:space="0" w:color="auto"/>
              <w:right w:val="single" w:sz="4" w:space="0" w:color="auto"/>
            </w:tcBorders>
            <w:shd w:val="clear" w:color="auto" w:fill="auto"/>
          </w:tcPr>
          <w:p w:rsidR="00001E22" w:rsidRPr="000430F7" w:rsidRDefault="00AA656D" w:rsidP="00C31D60">
            <w:pPr>
              <w:jc w:val="center"/>
              <w:rPr>
                <w:spacing w:val="-2"/>
              </w:rPr>
            </w:pPr>
            <w:r w:rsidRPr="000430F7">
              <w:rPr>
                <w:spacing w:val="-2"/>
              </w:rPr>
              <w:t>областной бюджет</w:t>
            </w:r>
          </w:p>
        </w:tc>
        <w:tc>
          <w:tcPr>
            <w:tcW w:w="1701" w:type="dxa"/>
            <w:gridSpan w:val="2"/>
            <w:tcBorders>
              <w:top w:val="single" w:sz="4" w:space="0" w:color="auto"/>
              <w:left w:val="nil"/>
              <w:bottom w:val="single" w:sz="4" w:space="0" w:color="auto"/>
              <w:right w:val="single" w:sz="4" w:space="0" w:color="auto"/>
            </w:tcBorders>
            <w:shd w:val="clear" w:color="auto" w:fill="auto"/>
          </w:tcPr>
          <w:p w:rsidR="00001E22" w:rsidRPr="00B61B19" w:rsidRDefault="00AA656D" w:rsidP="00C31D60">
            <w:pPr>
              <w:ind w:left="-103" w:right="-108"/>
              <w:jc w:val="center"/>
            </w:pPr>
            <w:r w:rsidRPr="00B61B19">
              <w:t>2 976,7</w:t>
            </w:r>
          </w:p>
        </w:tc>
        <w:tc>
          <w:tcPr>
            <w:tcW w:w="1417" w:type="dxa"/>
            <w:gridSpan w:val="3"/>
            <w:tcBorders>
              <w:top w:val="single" w:sz="4" w:space="0" w:color="auto"/>
              <w:left w:val="nil"/>
              <w:bottom w:val="single" w:sz="4" w:space="0" w:color="auto"/>
              <w:right w:val="single" w:sz="4" w:space="0" w:color="auto"/>
            </w:tcBorders>
            <w:shd w:val="clear" w:color="auto" w:fill="auto"/>
          </w:tcPr>
          <w:p w:rsidR="00001E22" w:rsidRPr="00B61B19" w:rsidRDefault="00AA656D" w:rsidP="00C31D60">
            <w:pPr>
              <w:jc w:val="center"/>
              <w:rPr>
                <w:lang w:val="en-US"/>
              </w:rPr>
            </w:pPr>
            <w:r w:rsidRPr="00B61B19">
              <w:t>2 00</w:t>
            </w:r>
            <w:r w:rsidR="00001E22" w:rsidRPr="00B61B19">
              <w:t>0,0</w:t>
            </w:r>
          </w:p>
        </w:tc>
        <w:tc>
          <w:tcPr>
            <w:tcW w:w="1562" w:type="dxa"/>
            <w:tcBorders>
              <w:top w:val="single" w:sz="4" w:space="0" w:color="auto"/>
              <w:left w:val="nil"/>
              <w:bottom w:val="single" w:sz="4" w:space="0" w:color="auto"/>
              <w:right w:val="single" w:sz="4" w:space="0" w:color="auto"/>
            </w:tcBorders>
            <w:shd w:val="clear" w:color="auto" w:fill="auto"/>
          </w:tcPr>
          <w:p w:rsidR="00001E22" w:rsidRPr="000430F7" w:rsidRDefault="00AA656D" w:rsidP="00C31D60">
            <w:pPr>
              <w:jc w:val="center"/>
            </w:pPr>
            <w:r w:rsidRPr="000430F7">
              <w:t>976,7</w:t>
            </w:r>
          </w:p>
        </w:tc>
        <w:tc>
          <w:tcPr>
            <w:tcW w:w="1843" w:type="dxa"/>
            <w:tcBorders>
              <w:top w:val="single" w:sz="4" w:space="0" w:color="auto"/>
              <w:left w:val="nil"/>
              <w:bottom w:val="single" w:sz="4" w:space="0" w:color="auto"/>
              <w:right w:val="single" w:sz="4" w:space="0" w:color="auto"/>
            </w:tcBorders>
            <w:shd w:val="clear" w:color="auto" w:fill="auto"/>
          </w:tcPr>
          <w:p w:rsidR="00001E22" w:rsidRPr="000430F7" w:rsidRDefault="00001E22" w:rsidP="00C31D60">
            <w:pPr>
              <w:jc w:val="center"/>
            </w:pPr>
            <w:r w:rsidRPr="000430F7">
              <w:t>0,0</w:t>
            </w:r>
          </w:p>
        </w:tc>
      </w:tr>
      <w:tr w:rsidR="000430F7" w:rsidRPr="000430F7" w:rsidTr="00C31D60">
        <w:trPr>
          <w:gridAfter w:val="6"/>
          <w:wAfter w:w="7085" w:type="dxa"/>
          <w:trHeight w:val="1150"/>
        </w:trPr>
        <w:tc>
          <w:tcPr>
            <w:tcW w:w="669" w:type="dxa"/>
            <w:gridSpan w:val="5"/>
            <w:vMerge/>
            <w:tcBorders>
              <w:left w:val="single" w:sz="4" w:space="0" w:color="auto"/>
              <w:right w:val="single" w:sz="4" w:space="0" w:color="auto"/>
            </w:tcBorders>
            <w:shd w:val="clear" w:color="auto" w:fill="auto"/>
          </w:tcPr>
          <w:p w:rsidR="00001E22" w:rsidRPr="000430F7" w:rsidRDefault="00001E22" w:rsidP="00C31D60">
            <w:pPr>
              <w:ind w:left="-103" w:right="-108"/>
              <w:jc w:val="center"/>
            </w:pPr>
          </w:p>
        </w:tc>
        <w:tc>
          <w:tcPr>
            <w:tcW w:w="3692" w:type="dxa"/>
            <w:vMerge/>
            <w:tcBorders>
              <w:left w:val="nil"/>
              <w:right w:val="single" w:sz="4" w:space="0" w:color="auto"/>
            </w:tcBorders>
            <w:shd w:val="clear" w:color="auto" w:fill="auto"/>
          </w:tcPr>
          <w:p w:rsidR="00001E22" w:rsidRPr="000430F7" w:rsidRDefault="00001E22" w:rsidP="00C31D60">
            <w:pPr>
              <w:ind w:left="34" w:right="-108"/>
              <w:jc w:val="both"/>
            </w:pPr>
          </w:p>
        </w:tc>
        <w:tc>
          <w:tcPr>
            <w:tcW w:w="2436" w:type="dxa"/>
            <w:gridSpan w:val="2"/>
            <w:vMerge/>
            <w:tcBorders>
              <w:left w:val="nil"/>
              <w:right w:val="single" w:sz="4" w:space="0" w:color="auto"/>
            </w:tcBorders>
            <w:shd w:val="clear" w:color="auto" w:fill="auto"/>
          </w:tcPr>
          <w:p w:rsidR="00001E22" w:rsidRPr="000430F7" w:rsidRDefault="00001E22" w:rsidP="00C31D60">
            <w:pPr>
              <w:jc w:val="center"/>
            </w:pPr>
          </w:p>
        </w:tc>
        <w:tc>
          <w:tcPr>
            <w:tcW w:w="2273" w:type="dxa"/>
            <w:tcBorders>
              <w:top w:val="single" w:sz="4" w:space="0" w:color="auto"/>
              <w:left w:val="nil"/>
              <w:right w:val="single" w:sz="4" w:space="0" w:color="auto"/>
            </w:tcBorders>
            <w:shd w:val="clear" w:color="auto" w:fill="auto"/>
          </w:tcPr>
          <w:p w:rsidR="00001E22" w:rsidRPr="000430F7" w:rsidRDefault="00001E22" w:rsidP="00C31D60">
            <w:pPr>
              <w:jc w:val="center"/>
              <w:rPr>
                <w:spacing w:val="-2"/>
              </w:rPr>
            </w:pPr>
            <w:r w:rsidRPr="000430F7">
              <w:rPr>
                <w:spacing w:val="-2"/>
              </w:rPr>
              <w:t>бюджет округа</w:t>
            </w:r>
          </w:p>
        </w:tc>
        <w:tc>
          <w:tcPr>
            <w:tcW w:w="1701" w:type="dxa"/>
            <w:gridSpan w:val="2"/>
            <w:tcBorders>
              <w:top w:val="single" w:sz="4" w:space="0" w:color="auto"/>
              <w:left w:val="nil"/>
              <w:right w:val="single" w:sz="4" w:space="0" w:color="auto"/>
            </w:tcBorders>
            <w:shd w:val="clear" w:color="auto" w:fill="auto"/>
          </w:tcPr>
          <w:p w:rsidR="00001E22" w:rsidRPr="00B61B19" w:rsidRDefault="00285811" w:rsidP="00C31D60">
            <w:pPr>
              <w:ind w:left="-103" w:right="-108"/>
              <w:jc w:val="center"/>
            </w:pPr>
            <w:r w:rsidRPr="00B61B19">
              <w:t>156,7</w:t>
            </w:r>
          </w:p>
        </w:tc>
        <w:tc>
          <w:tcPr>
            <w:tcW w:w="1417" w:type="dxa"/>
            <w:gridSpan w:val="3"/>
            <w:tcBorders>
              <w:top w:val="single" w:sz="4" w:space="0" w:color="auto"/>
              <w:left w:val="nil"/>
              <w:right w:val="single" w:sz="4" w:space="0" w:color="auto"/>
            </w:tcBorders>
            <w:shd w:val="clear" w:color="auto" w:fill="auto"/>
          </w:tcPr>
          <w:p w:rsidR="00001E22" w:rsidRPr="00B61B19" w:rsidRDefault="00285811" w:rsidP="00C31D60">
            <w:pPr>
              <w:jc w:val="center"/>
              <w:rPr>
                <w:lang w:val="en-US"/>
              </w:rPr>
            </w:pPr>
            <w:r w:rsidRPr="00B61B19">
              <w:t>105,3</w:t>
            </w:r>
          </w:p>
        </w:tc>
        <w:tc>
          <w:tcPr>
            <w:tcW w:w="1562" w:type="dxa"/>
            <w:tcBorders>
              <w:top w:val="single" w:sz="4" w:space="0" w:color="auto"/>
              <w:left w:val="nil"/>
              <w:right w:val="single" w:sz="4" w:space="0" w:color="auto"/>
            </w:tcBorders>
            <w:shd w:val="clear" w:color="auto" w:fill="auto"/>
          </w:tcPr>
          <w:p w:rsidR="00001E22" w:rsidRPr="000430F7" w:rsidRDefault="00001E22" w:rsidP="00C31D60">
            <w:pPr>
              <w:jc w:val="center"/>
            </w:pPr>
            <w:r w:rsidRPr="000430F7">
              <w:t>51,4</w:t>
            </w:r>
          </w:p>
        </w:tc>
        <w:tc>
          <w:tcPr>
            <w:tcW w:w="1843" w:type="dxa"/>
            <w:tcBorders>
              <w:top w:val="single" w:sz="4" w:space="0" w:color="auto"/>
              <w:left w:val="nil"/>
              <w:right w:val="single" w:sz="4" w:space="0" w:color="auto"/>
            </w:tcBorders>
            <w:shd w:val="clear" w:color="auto" w:fill="auto"/>
          </w:tcPr>
          <w:p w:rsidR="00001E22" w:rsidRPr="000430F7" w:rsidRDefault="00001E22" w:rsidP="00C31D60">
            <w:pPr>
              <w:jc w:val="center"/>
            </w:pPr>
            <w:r w:rsidRPr="000430F7">
              <w:t>0,0</w:t>
            </w:r>
          </w:p>
        </w:tc>
      </w:tr>
      <w:tr w:rsidR="000430F7" w:rsidRPr="000430F7" w:rsidTr="00C31D60">
        <w:trPr>
          <w:gridAfter w:val="6"/>
          <w:wAfter w:w="7085" w:type="dxa"/>
          <w:trHeight w:val="181"/>
        </w:trPr>
        <w:tc>
          <w:tcPr>
            <w:tcW w:w="4361" w:type="dxa"/>
            <w:gridSpan w:val="6"/>
            <w:vMerge w:val="restart"/>
            <w:tcBorders>
              <w:top w:val="single" w:sz="4" w:space="0" w:color="auto"/>
              <w:left w:val="single" w:sz="4" w:space="0" w:color="auto"/>
              <w:right w:val="single" w:sz="4" w:space="0" w:color="auto"/>
            </w:tcBorders>
            <w:shd w:val="clear" w:color="auto" w:fill="auto"/>
          </w:tcPr>
          <w:p w:rsidR="00285811" w:rsidRPr="000430F7" w:rsidRDefault="00285811" w:rsidP="00C31D60">
            <w:pPr>
              <w:ind w:left="34" w:right="-108"/>
              <w:rPr>
                <w:b/>
                <w:spacing w:val="-2"/>
              </w:rPr>
            </w:pPr>
            <w:r w:rsidRPr="000430F7">
              <w:rPr>
                <w:b/>
              </w:rPr>
              <w:t>Итого по комплексу процессных мероприятий</w:t>
            </w:r>
          </w:p>
        </w:tc>
        <w:tc>
          <w:tcPr>
            <w:tcW w:w="2436" w:type="dxa"/>
            <w:gridSpan w:val="2"/>
            <w:vMerge w:val="restart"/>
            <w:tcBorders>
              <w:top w:val="single" w:sz="4" w:space="0" w:color="auto"/>
              <w:left w:val="nil"/>
              <w:right w:val="single" w:sz="4" w:space="0" w:color="auto"/>
            </w:tcBorders>
            <w:shd w:val="clear" w:color="auto" w:fill="auto"/>
          </w:tcPr>
          <w:p w:rsidR="00285811" w:rsidRPr="000430F7" w:rsidRDefault="00285811" w:rsidP="00C31D60">
            <w:pPr>
              <w:ind w:left="-103" w:right="-108"/>
              <w:jc w:val="center"/>
              <w:rPr>
                <w:b/>
              </w:rPr>
            </w:pPr>
            <w:r w:rsidRPr="000430F7">
              <w:rPr>
                <w:b/>
              </w:rPr>
              <w:t>х</w:t>
            </w:r>
          </w:p>
        </w:tc>
        <w:tc>
          <w:tcPr>
            <w:tcW w:w="2273"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ind w:left="-103" w:right="-108"/>
              <w:jc w:val="center"/>
              <w:rPr>
                <w:b/>
                <w:spacing w:val="-2"/>
              </w:rPr>
            </w:pPr>
            <w:r w:rsidRPr="000430F7">
              <w:rPr>
                <w:b/>
                <w:spacing w:val="-2"/>
              </w:rPr>
              <w:t>Всего</w:t>
            </w:r>
          </w:p>
        </w:tc>
        <w:tc>
          <w:tcPr>
            <w:tcW w:w="1701" w:type="dxa"/>
            <w:gridSpan w:val="2"/>
            <w:tcBorders>
              <w:top w:val="single" w:sz="4" w:space="0" w:color="auto"/>
              <w:left w:val="nil"/>
              <w:bottom w:val="single" w:sz="4" w:space="0" w:color="auto"/>
              <w:right w:val="single" w:sz="4" w:space="0" w:color="auto"/>
            </w:tcBorders>
            <w:shd w:val="clear" w:color="auto" w:fill="auto"/>
          </w:tcPr>
          <w:p w:rsidR="00285811" w:rsidRPr="00B61B19" w:rsidRDefault="004F2975" w:rsidP="00C31D60">
            <w:pPr>
              <w:ind w:left="-103" w:right="-108"/>
              <w:jc w:val="center"/>
              <w:rPr>
                <w:b/>
              </w:rPr>
            </w:pPr>
            <w:r w:rsidRPr="00B61B19">
              <w:rPr>
                <w:b/>
              </w:rPr>
              <w:t>6</w:t>
            </w:r>
            <w:r w:rsidR="009543A3" w:rsidRPr="00B61B19">
              <w:rPr>
                <w:b/>
              </w:rPr>
              <w:t>0 999,3</w:t>
            </w:r>
          </w:p>
        </w:tc>
        <w:tc>
          <w:tcPr>
            <w:tcW w:w="1417" w:type="dxa"/>
            <w:gridSpan w:val="3"/>
            <w:tcBorders>
              <w:top w:val="single" w:sz="4" w:space="0" w:color="auto"/>
              <w:left w:val="nil"/>
              <w:bottom w:val="single" w:sz="4" w:space="0" w:color="auto"/>
              <w:right w:val="single" w:sz="4" w:space="0" w:color="auto"/>
            </w:tcBorders>
            <w:shd w:val="clear" w:color="auto" w:fill="auto"/>
          </w:tcPr>
          <w:p w:rsidR="00285811" w:rsidRPr="00B61B19" w:rsidRDefault="00B664E1" w:rsidP="00C31D60">
            <w:pPr>
              <w:jc w:val="center"/>
              <w:rPr>
                <w:b/>
              </w:rPr>
            </w:pPr>
            <w:r w:rsidRPr="00B61B19">
              <w:rPr>
                <w:b/>
              </w:rPr>
              <w:t>49 448,6</w:t>
            </w:r>
          </w:p>
        </w:tc>
        <w:tc>
          <w:tcPr>
            <w:tcW w:w="1562" w:type="dxa"/>
            <w:tcBorders>
              <w:top w:val="single" w:sz="4" w:space="0" w:color="auto"/>
              <w:left w:val="nil"/>
              <w:bottom w:val="single" w:sz="4" w:space="0" w:color="auto"/>
              <w:right w:val="single" w:sz="4" w:space="0" w:color="auto"/>
            </w:tcBorders>
            <w:shd w:val="clear" w:color="auto" w:fill="auto"/>
          </w:tcPr>
          <w:p w:rsidR="00285811" w:rsidRPr="000430F7" w:rsidRDefault="0014480D" w:rsidP="00C31D60">
            <w:pPr>
              <w:jc w:val="center"/>
              <w:rPr>
                <w:b/>
              </w:rPr>
            </w:pPr>
            <w:r w:rsidRPr="000430F7">
              <w:rPr>
                <w:b/>
              </w:rPr>
              <w:t>6 289</w:t>
            </w:r>
            <w:r w:rsidR="00285811" w:rsidRPr="000430F7">
              <w:rPr>
                <w:b/>
              </w:rPr>
              <w:t xml:space="preserve">,4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C31D60">
            <w:pPr>
              <w:jc w:val="center"/>
              <w:rPr>
                <w:b/>
              </w:rPr>
            </w:pPr>
            <w:r w:rsidRPr="000430F7">
              <w:rPr>
                <w:b/>
              </w:rPr>
              <w:t>5 261,3</w:t>
            </w:r>
          </w:p>
        </w:tc>
      </w:tr>
      <w:tr w:rsidR="000430F7" w:rsidRPr="000430F7" w:rsidTr="00C31D60">
        <w:trPr>
          <w:gridAfter w:val="6"/>
          <w:wAfter w:w="7085" w:type="dxa"/>
          <w:trHeight w:val="139"/>
        </w:trPr>
        <w:tc>
          <w:tcPr>
            <w:tcW w:w="4361" w:type="dxa"/>
            <w:gridSpan w:val="6"/>
            <w:vMerge/>
            <w:tcBorders>
              <w:left w:val="single" w:sz="4" w:space="0" w:color="auto"/>
              <w:right w:val="single" w:sz="4" w:space="0" w:color="auto"/>
            </w:tcBorders>
            <w:shd w:val="clear" w:color="auto" w:fill="auto"/>
          </w:tcPr>
          <w:p w:rsidR="00285811" w:rsidRPr="000430F7" w:rsidRDefault="00285811" w:rsidP="00C31D60">
            <w:pPr>
              <w:ind w:left="34" w:right="-108"/>
              <w:rPr>
                <w:b/>
              </w:rPr>
            </w:pPr>
          </w:p>
        </w:tc>
        <w:tc>
          <w:tcPr>
            <w:tcW w:w="2436" w:type="dxa"/>
            <w:gridSpan w:val="2"/>
            <w:vMerge/>
            <w:tcBorders>
              <w:left w:val="nil"/>
              <w:right w:val="single" w:sz="4" w:space="0" w:color="auto"/>
            </w:tcBorders>
            <w:shd w:val="clear" w:color="auto" w:fill="auto"/>
          </w:tcPr>
          <w:p w:rsidR="00285811" w:rsidRPr="000430F7" w:rsidRDefault="00285811" w:rsidP="00C31D60">
            <w:pPr>
              <w:ind w:left="-103" w:right="-108"/>
              <w:jc w:val="center"/>
              <w:rPr>
                <w:b/>
              </w:rPr>
            </w:pPr>
          </w:p>
        </w:tc>
        <w:tc>
          <w:tcPr>
            <w:tcW w:w="2273"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ind w:left="-103" w:right="-108"/>
              <w:jc w:val="center"/>
              <w:rPr>
                <w:b/>
                <w:spacing w:val="-2"/>
              </w:rPr>
            </w:pPr>
            <w:r w:rsidRPr="000430F7">
              <w:rPr>
                <w:b/>
                <w:spacing w:val="-2"/>
              </w:rPr>
              <w:t>областной бюджет</w:t>
            </w:r>
          </w:p>
        </w:tc>
        <w:tc>
          <w:tcPr>
            <w:tcW w:w="1701" w:type="dxa"/>
            <w:gridSpan w:val="2"/>
            <w:tcBorders>
              <w:top w:val="single" w:sz="4" w:space="0" w:color="auto"/>
              <w:left w:val="nil"/>
              <w:bottom w:val="single" w:sz="4" w:space="0" w:color="auto"/>
              <w:right w:val="single" w:sz="4" w:space="0" w:color="auto"/>
            </w:tcBorders>
            <w:shd w:val="clear" w:color="auto" w:fill="auto"/>
          </w:tcPr>
          <w:p w:rsidR="00285811" w:rsidRPr="00B61B19" w:rsidRDefault="00B664E1" w:rsidP="00C31D60">
            <w:pPr>
              <w:ind w:left="-103" w:right="-108"/>
              <w:jc w:val="center"/>
              <w:rPr>
                <w:b/>
              </w:rPr>
            </w:pPr>
            <w:r w:rsidRPr="00B61B19">
              <w:rPr>
                <w:b/>
              </w:rPr>
              <w:t>9 929,1</w:t>
            </w:r>
          </w:p>
        </w:tc>
        <w:tc>
          <w:tcPr>
            <w:tcW w:w="1417" w:type="dxa"/>
            <w:gridSpan w:val="3"/>
            <w:tcBorders>
              <w:top w:val="single" w:sz="4" w:space="0" w:color="auto"/>
              <w:left w:val="nil"/>
              <w:bottom w:val="single" w:sz="4" w:space="0" w:color="auto"/>
              <w:right w:val="single" w:sz="4" w:space="0" w:color="auto"/>
            </w:tcBorders>
            <w:shd w:val="clear" w:color="auto" w:fill="auto"/>
          </w:tcPr>
          <w:p w:rsidR="00285811" w:rsidRPr="00B61B19" w:rsidRDefault="0014480D" w:rsidP="00C31D60">
            <w:pPr>
              <w:jc w:val="center"/>
              <w:rPr>
                <w:b/>
              </w:rPr>
            </w:pPr>
            <w:r w:rsidRPr="00B61B19">
              <w:rPr>
                <w:b/>
              </w:rPr>
              <w:t>4</w:t>
            </w:r>
            <w:r w:rsidR="00B664E1" w:rsidRPr="00B61B19">
              <w:rPr>
                <w:b/>
              </w:rPr>
              <w:t> 285,8</w:t>
            </w:r>
          </w:p>
        </w:tc>
        <w:tc>
          <w:tcPr>
            <w:tcW w:w="1562" w:type="dxa"/>
            <w:tcBorders>
              <w:top w:val="single" w:sz="4" w:space="0" w:color="auto"/>
              <w:left w:val="nil"/>
              <w:bottom w:val="single" w:sz="4" w:space="0" w:color="auto"/>
              <w:right w:val="single" w:sz="4" w:space="0" w:color="auto"/>
            </w:tcBorders>
            <w:shd w:val="clear" w:color="auto" w:fill="auto"/>
          </w:tcPr>
          <w:p w:rsidR="00285811" w:rsidRPr="000430F7" w:rsidRDefault="0014480D" w:rsidP="00C31D60">
            <w:pPr>
              <w:jc w:val="center"/>
              <w:rPr>
                <w:b/>
              </w:rPr>
            </w:pPr>
            <w:r w:rsidRPr="000430F7">
              <w:rPr>
                <w:b/>
              </w:rPr>
              <w:t>3 310,0</w:t>
            </w:r>
            <w:r w:rsidR="00285811" w:rsidRPr="000430F7">
              <w:rPr>
                <w:b/>
              </w:rPr>
              <w:t xml:space="preserve">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C31D60">
            <w:pPr>
              <w:jc w:val="center"/>
              <w:rPr>
                <w:b/>
              </w:rPr>
            </w:pPr>
            <w:r w:rsidRPr="000430F7">
              <w:rPr>
                <w:b/>
              </w:rPr>
              <w:t>2 333,3</w:t>
            </w:r>
          </w:p>
        </w:tc>
      </w:tr>
      <w:tr w:rsidR="000430F7" w:rsidRPr="000430F7" w:rsidTr="00C31D60">
        <w:trPr>
          <w:gridAfter w:val="6"/>
          <w:wAfter w:w="7085" w:type="dxa"/>
          <w:trHeight w:val="129"/>
        </w:trPr>
        <w:tc>
          <w:tcPr>
            <w:tcW w:w="4361" w:type="dxa"/>
            <w:gridSpan w:val="6"/>
            <w:vMerge/>
            <w:tcBorders>
              <w:left w:val="single" w:sz="4" w:space="0" w:color="auto"/>
              <w:right w:val="single" w:sz="4" w:space="0" w:color="auto"/>
            </w:tcBorders>
            <w:shd w:val="clear" w:color="auto" w:fill="auto"/>
          </w:tcPr>
          <w:p w:rsidR="00285811" w:rsidRPr="000430F7" w:rsidRDefault="00285811" w:rsidP="00C31D60">
            <w:pPr>
              <w:ind w:left="34" w:right="-108"/>
              <w:rPr>
                <w:b/>
              </w:rPr>
            </w:pPr>
          </w:p>
        </w:tc>
        <w:tc>
          <w:tcPr>
            <w:tcW w:w="2436" w:type="dxa"/>
            <w:gridSpan w:val="2"/>
            <w:vMerge/>
            <w:tcBorders>
              <w:left w:val="nil"/>
              <w:right w:val="single" w:sz="4" w:space="0" w:color="auto"/>
            </w:tcBorders>
            <w:shd w:val="clear" w:color="auto" w:fill="auto"/>
          </w:tcPr>
          <w:p w:rsidR="00285811" w:rsidRPr="000430F7" w:rsidRDefault="00285811" w:rsidP="00C31D60">
            <w:pPr>
              <w:ind w:left="-103" w:right="-108"/>
              <w:jc w:val="center"/>
              <w:rPr>
                <w:b/>
              </w:rPr>
            </w:pPr>
          </w:p>
        </w:tc>
        <w:tc>
          <w:tcPr>
            <w:tcW w:w="2273"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ind w:left="-103" w:right="-108"/>
              <w:jc w:val="center"/>
              <w:rPr>
                <w:b/>
                <w:spacing w:val="-2"/>
              </w:rPr>
            </w:pPr>
            <w:r w:rsidRPr="000430F7">
              <w:rPr>
                <w:b/>
                <w:spacing w:val="-2"/>
              </w:rPr>
              <w:t>бюджет округа</w:t>
            </w:r>
          </w:p>
        </w:tc>
        <w:tc>
          <w:tcPr>
            <w:tcW w:w="1701" w:type="dxa"/>
            <w:gridSpan w:val="2"/>
            <w:tcBorders>
              <w:top w:val="single" w:sz="4" w:space="0" w:color="auto"/>
              <w:left w:val="nil"/>
              <w:bottom w:val="single" w:sz="4" w:space="0" w:color="auto"/>
              <w:right w:val="single" w:sz="4" w:space="0" w:color="auto"/>
            </w:tcBorders>
            <w:shd w:val="clear" w:color="auto" w:fill="auto"/>
          </w:tcPr>
          <w:p w:rsidR="00285811" w:rsidRPr="005A1C78" w:rsidRDefault="00153577" w:rsidP="00C31D60">
            <w:pPr>
              <w:ind w:left="-103" w:right="-108"/>
              <w:jc w:val="center"/>
              <w:rPr>
                <w:b/>
                <w:lang w:val="en-US"/>
              </w:rPr>
            </w:pPr>
            <w:r>
              <w:rPr>
                <w:b/>
              </w:rPr>
              <w:t>51 070,2</w:t>
            </w:r>
          </w:p>
        </w:tc>
        <w:tc>
          <w:tcPr>
            <w:tcW w:w="1417" w:type="dxa"/>
            <w:gridSpan w:val="3"/>
            <w:tcBorders>
              <w:top w:val="single" w:sz="4" w:space="0" w:color="auto"/>
              <w:left w:val="nil"/>
              <w:bottom w:val="single" w:sz="4" w:space="0" w:color="auto"/>
              <w:right w:val="single" w:sz="4" w:space="0" w:color="auto"/>
            </w:tcBorders>
            <w:shd w:val="clear" w:color="auto" w:fill="auto"/>
          </w:tcPr>
          <w:p w:rsidR="00285811" w:rsidRPr="005A1C78" w:rsidRDefault="00153577" w:rsidP="00C31D60">
            <w:pPr>
              <w:jc w:val="center"/>
              <w:rPr>
                <w:b/>
              </w:rPr>
            </w:pPr>
            <w:r>
              <w:rPr>
                <w:b/>
              </w:rPr>
              <w:t>45</w:t>
            </w:r>
            <w:r w:rsidR="00434CA1" w:rsidRPr="005A1C78">
              <w:rPr>
                <w:b/>
              </w:rPr>
              <w:t> </w:t>
            </w:r>
            <w:r>
              <w:rPr>
                <w:b/>
              </w:rPr>
              <w:t>162,8</w:t>
            </w:r>
          </w:p>
        </w:tc>
        <w:tc>
          <w:tcPr>
            <w:tcW w:w="1562"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jc w:val="center"/>
              <w:rPr>
                <w:b/>
              </w:rPr>
            </w:pPr>
            <w:r w:rsidRPr="000430F7">
              <w:rPr>
                <w:b/>
              </w:rPr>
              <w:t xml:space="preserve">2 979,4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285811" w:rsidP="00C31D60">
            <w:pPr>
              <w:jc w:val="center"/>
              <w:rPr>
                <w:b/>
              </w:rPr>
            </w:pPr>
            <w:r w:rsidRPr="000430F7">
              <w:rPr>
                <w:b/>
              </w:rPr>
              <w:t>2 928,0</w:t>
            </w:r>
          </w:p>
        </w:tc>
      </w:tr>
      <w:tr w:rsidR="000430F7" w:rsidRPr="000430F7" w:rsidTr="00C31D60">
        <w:trPr>
          <w:gridAfter w:val="6"/>
          <w:wAfter w:w="7085" w:type="dxa"/>
          <w:trHeight w:val="368"/>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C31D60">
            <w:pPr>
              <w:jc w:val="center"/>
              <w:rPr>
                <w:b/>
                <w:i/>
              </w:rPr>
            </w:pPr>
            <w:r w:rsidRPr="000430F7">
              <w:rPr>
                <w:b/>
              </w:rPr>
              <w:t>3.3. Комплекс процессных мероприятий</w:t>
            </w:r>
            <w:r w:rsidRPr="000430F7">
              <w:t xml:space="preserve"> </w:t>
            </w:r>
            <w:r w:rsidRPr="000430F7">
              <w:rPr>
                <w:b/>
                <w:spacing w:val="-2"/>
              </w:rPr>
              <w:t>«Создание благоприятной среды для инвалидов и других маломобильных групп населения»</w:t>
            </w:r>
          </w:p>
        </w:tc>
      </w:tr>
      <w:tr w:rsidR="000430F7" w:rsidRPr="000430F7" w:rsidTr="00C31D60">
        <w:trPr>
          <w:gridAfter w:val="6"/>
          <w:wAfter w:w="7085" w:type="dxa"/>
          <w:trHeight w:val="1367"/>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C31D60">
            <w:pPr>
              <w:ind w:left="-103" w:right="-108"/>
              <w:jc w:val="center"/>
            </w:pPr>
            <w:r w:rsidRPr="000430F7">
              <w:t>3.3.1</w:t>
            </w:r>
          </w:p>
          <w:p w:rsidR="00285811" w:rsidRPr="000430F7" w:rsidRDefault="00285811" w:rsidP="00C31D60">
            <w:pPr>
              <w:ind w:left="-103" w:right="-108"/>
              <w:jc w:val="center"/>
            </w:pP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C31D60">
            <w:pPr>
              <w:ind w:left="34"/>
              <w:jc w:val="both"/>
            </w:pPr>
            <w:r w:rsidRPr="000430F7">
              <w:rPr>
                <w:spacing w:val="-2"/>
              </w:rPr>
              <w:t>Оборудование зданий и сооружений для беспрепятственного доступа к ним инвалидов и других</w:t>
            </w:r>
            <w:r w:rsidRPr="000430F7">
              <w:t xml:space="preserve"> </w:t>
            </w:r>
            <w:r w:rsidRPr="000430F7">
              <w:rPr>
                <w:spacing w:val="-2"/>
              </w:rPr>
              <w:t>маломобильных групп населения</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C31D60">
            <w:pPr>
              <w:ind w:left="-103" w:right="-108"/>
              <w:jc w:val="center"/>
            </w:pPr>
          </w:p>
          <w:p w:rsidR="00285811" w:rsidRPr="000430F7" w:rsidRDefault="00285811" w:rsidP="00C31D60">
            <w:pPr>
              <w:ind w:left="-103" w:right="-108"/>
              <w:jc w:val="center"/>
            </w:pPr>
            <w:r w:rsidRPr="000430F7">
              <w:t>управление</w:t>
            </w:r>
          </w:p>
        </w:tc>
        <w:tc>
          <w:tcPr>
            <w:tcW w:w="2273" w:type="dxa"/>
            <w:tcBorders>
              <w:top w:val="single" w:sz="4" w:space="0" w:color="auto"/>
              <w:left w:val="nil"/>
              <w:bottom w:val="single" w:sz="4" w:space="0" w:color="auto"/>
              <w:right w:val="nil"/>
            </w:tcBorders>
            <w:shd w:val="clear" w:color="auto" w:fill="auto"/>
          </w:tcPr>
          <w:p w:rsidR="00285811" w:rsidRPr="000430F7" w:rsidRDefault="00285811" w:rsidP="00C31D60">
            <w:pPr>
              <w:ind w:left="-103" w:right="-108"/>
              <w:jc w:val="center"/>
              <w:rPr>
                <w:spacing w:val="-2"/>
              </w:rPr>
            </w:pPr>
          </w:p>
          <w:p w:rsidR="00285811" w:rsidRPr="000430F7" w:rsidRDefault="00285811" w:rsidP="00C31D60">
            <w:pPr>
              <w:ind w:left="-103" w:right="-108"/>
              <w:jc w:val="center"/>
            </w:pPr>
            <w:r w:rsidRPr="000430F7">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1113E5" w:rsidP="00C31D60">
            <w:pPr>
              <w:spacing w:line="230" w:lineRule="auto"/>
              <w:jc w:val="center"/>
              <w:rPr>
                <w:spacing w:val="-2"/>
                <w:lang w:val="en-US"/>
              </w:rPr>
            </w:pPr>
            <w:r w:rsidRPr="005A1C78">
              <w:rPr>
                <w:spacing w:val="-2"/>
              </w:rPr>
              <w:t>2</w:t>
            </w:r>
            <w:r w:rsidR="00285811" w:rsidRPr="005A1C78">
              <w:rPr>
                <w:spacing w:val="-2"/>
              </w:rPr>
              <w:t>0,0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jc w:val="center"/>
              <w:rPr>
                <w:lang w:val="en-US"/>
              </w:rPr>
            </w:pPr>
            <w:r w:rsidRPr="005A1C78">
              <w:rPr>
                <w:spacing w:val="-2"/>
              </w:rPr>
              <w:t>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C31D60">
            <w:pPr>
              <w:jc w:val="center"/>
            </w:pPr>
            <w:r w:rsidRPr="000430F7">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C31D60">
            <w:pPr>
              <w:jc w:val="center"/>
            </w:pPr>
            <w:r w:rsidRPr="000430F7">
              <w:rPr>
                <w:spacing w:val="-2"/>
              </w:rPr>
              <w:t>10,0</w:t>
            </w:r>
          </w:p>
        </w:tc>
      </w:tr>
      <w:tr w:rsidR="000430F7" w:rsidRPr="000430F7" w:rsidTr="00C31D60">
        <w:trPr>
          <w:gridAfter w:val="6"/>
          <w:wAfter w:w="7085" w:type="dxa"/>
          <w:trHeight w:val="129"/>
        </w:trPr>
        <w:tc>
          <w:tcPr>
            <w:tcW w:w="4361" w:type="dxa"/>
            <w:gridSpan w:val="6"/>
            <w:vMerge w:val="restart"/>
            <w:tcBorders>
              <w:top w:val="single" w:sz="4" w:space="0" w:color="auto"/>
              <w:left w:val="single" w:sz="4" w:space="0" w:color="auto"/>
              <w:right w:val="single" w:sz="4" w:space="0" w:color="auto"/>
            </w:tcBorders>
            <w:shd w:val="clear" w:color="auto" w:fill="auto"/>
          </w:tcPr>
          <w:p w:rsidR="00285811" w:rsidRPr="000430F7" w:rsidRDefault="00285811" w:rsidP="00C31D60">
            <w:pPr>
              <w:ind w:left="-108" w:right="-108" w:firstLine="142"/>
            </w:pPr>
            <w:r w:rsidRPr="000430F7">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285811" w:rsidRPr="000430F7" w:rsidRDefault="00285811" w:rsidP="00C31D60">
            <w:pPr>
              <w:ind w:left="-103" w:right="-108"/>
              <w:jc w:val="center"/>
              <w:rPr>
                <w:b/>
              </w:rPr>
            </w:pPr>
            <w:r w:rsidRPr="000430F7">
              <w:rPr>
                <w:b/>
              </w:rPr>
              <w:t>х</w:t>
            </w:r>
          </w:p>
        </w:tc>
        <w:tc>
          <w:tcPr>
            <w:tcW w:w="2273" w:type="dxa"/>
            <w:tcBorders>
              <w:top w:val="single" w:sz="4" w:space="0" w:color="auto"/>
              <w:left w:val="nil"/>
              <w:bottom w:val="single" w:sz="4" w:space="0" w:color="auto"/>
              <w:right w:val="nil"/>
            </w:tcBorders>
            <w:shd w:val="clear" w:color="auto" w:fill="auto"/>
          </w:tcPr>
          <w:p w:rsidR="00285811" w:rsidRPr="000430F7" w:rsidRDefault="00285811" w:rsidP="00C31D60">
            <w:pPr>
              <w:ind w:left="-103" w:right="-108"/>
              <w:jc w:val="center"/>
              <w:rPr>
                <w:b/>
                <w:spacing w:val="-2"/>
              </w:rPr>
            </w:pPr>
            <w:r w:rsidRPr="000430F7">
              <w:rPr>
                <w:b/>
                <w:spacing w:val="-2"/>
              </w:rPr>
              <w:t>Всего</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spacing w:line="230" w:lineRule="auto"/>
              <w:jc w:val="center"/>
              <w:rPr>
                <w:b/>
                <w:spacing w:val="-2"/>
                <w:lang w:val="en-US"/>
              </w:rPr>
            </w:pPr>
            <w:r w:rsidRPr="005A1C78">
              <w:rPr>
                <w:b/>
                <w:spacing w:val="-2"/>
              </w:rPr>
              <w:t>20,0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jc w:val="center"/>
              <w:rPr>
                <w:b/>
                <w:lang w:val="en-US"/>
              </w:rPr>
            </w:pPr>
            <w:r w:rsidRPr="005A1C78">
              <w:rPr>
                <w:b/>
                <w:spacing w:val="-2"/>
              </w:rPr>
              <w:t>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C31D60">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C31D60">
            <w:pPr>
              <w:jc w:val="center"/>
              <w:rPr>
                <w:b/>
              </w:rPr>
            </w:pPr>
            <w:r w:rsidRPr="000430F7">
              <w:rPr>
                <w:b/>
                <w:spacing w:val="-2"/>
              </w:rPr>
              <w:t>10,0</w:t>
            </w:r>
          </w:p>
        </w:tc>
      </w:tr>
      <w:tr w:rsidR="000430F7" w:rsidRPr="000430F7" w:rsidTr="00C31D60">
        <w:trPr>
          <w:gridAfter w:val="6"/>
          <w:wAfter w:w="7085" w:type="dxa"/>
          <w:trHeight w:val="203"/>
        </w:trPr>
        <w:tc>
          <w:tcPr>
            <w:tcW w:w="4361" w:type="dxa"/>
            <w:gridSpan w:val="6"/>
            <w:vMerge/>
            <w:tcBorders>
              <w:left w:val="single" w:sz="4" w:space="0" w:color="auto"/>
              <w:bottom w:val="single" w:sz="4" w:space="0" w:color="auto"/>
              <w:right w:val="single" w:sz="4" w:space="0" w:color="auto"/>
            </w:tcBorders>
            <w:shd w:val="clear" w:color="auto" w:fill="auto"/>
          </w:tcPr>
          <w:p w:rsidR="00285811" w:rsidRPr="000430F7" w:rsidRDefault="00285811" w:rsidP="00C31D60">
            <w:pPr>
              <w:ind w:left="34" w:right="-108"/>
              <w:rPr>
                <w:b/>
              </w:rPr>
            </w:pPr>
          </w:p>
        </w:tc>
        <w:tc>
          <w:tcPr>
            <w:tcW w:w="2436" w:type="dxa"/>
            <w:gridSpan w:val="2"/>
            <w:vMerge/>
            <w:tcBorders>
              <w:left w:val="single" w:sz="4" w:space="0" w:color="auto"/>
              <w:bottom w:val="single" w:sz="4" w:space="0" w:color="auto"/>
              <w:right w:val="single" w:sz="4" w:space="0" w:color="auto"/>
            </w:tcBorders>
            <w:shd w:val="clear" w:color="auto" w:fill="auto"/>
          </w:tcPr>
          <w:p w:rsidR="00285811" w:rsidRPr="000430F7" w:rsidRDefault="00285811"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285811" w:rsidRPr="000430F7" w:rsidRDefault="00285811" w:rsidP="00C31D60">
            <w:pPr>
              <w:ind w:left="-103" w:right="-108"/>
              <w:jc w:val="center"/>
              <w:rPr>
                <w:b/>
                <w:spacing w:val="-2"/>
              </w:rPr>
            </w:pPr>
            <w:r w:rsidRPr="000430F7">
              <w:rPr>
                <w:b/>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spacing w:line="230" w:lineRule="auto"/>
              <w:jc w:val="center"/>
              <w:rPr>
                <w:b/>
                <w:spacing w:val="-2"/>
                <w:lang w:val="en-US"/>
              </w:rPr>
            </w:pPr>
            <w:r w:rsidRPr="005A1C78">
              <w:rPr>
                <w:b/>
                <w:spacing w:val="-2"/>
              </w:rPr>
              <w:t>20,0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C31D60">
            <w:pPr>
              <w:jc w:val="center"/>
              <w:rPr>
                <w:b/>
                <w:lang w:val="en-US"/>
              </w:rPr>
            </w:pPr>
            <w:r w:rsidRPr="005A1C78">
              <w:rPr>
                <w:b/>
                <w:spacing w:val="-2"/>
              </w:rPr>
              <w:t>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C31D60">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C31D60">
            <w:pPr>
              <w:jc w:val="center"/>
              <w:rPr>
                <w:b/>
              </w:rPr>
            </w:pPr>
            <w:r w:rsidRPr="000430F7">
              <w:rPr>
                <w:b/>
                <w:spacing w:val="-2"/>
              </w:rPr>
              <w:t>10,0</w:t>
            </w:r>
          </w:p>
        </w:tc>
      </w:tr>
      <w:tr w:rsidR="000430F7" w:rsidRPr="000430F7" w:rsidTr="00C31D60">
        <w:trPr>
          <w:gridAfter w:val="6"/>
          <w:wAfter w:w="7085" w:type="dxa"/>
          <w:trHeight w:val="471"/>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285811" w:rsidRDefault="00285811" w:rsidP="00C31D60">
            <w:pPr>
              <w:jc w:val="center"/>
              <w:rPr>
                <w:b/>
                <w:spacing w:val="-2"/>
              </w:rPr>
            </w:pPr>
            <w:r w:rsidRPr="00CB0E8E">
              <w:rPr>
                <w:b/>
                <w:spacing w:val="-2"/>
              </w:rPr>
              <w:t>3.4. Комплекс процессных мероприятий «Компенсация некомпенсир</w:t>
            </w:r>
            <w:r w:rsidR="00CC42E1" w:rsidRPr="00CB0E8E">
              <w:rPr>
                <w:b/>
                <w:spacing w:val="-2"/>
              </w:rPr>
              <w:t>ованн</w:t>
            </w:r>
            <w:r w:rsidRPr="00CB0E8E">
              <w:rPr>
                <w:b/>
                <w:spacing w:val="-2"/>
              </w:rPr>
              <w:t>ых финансовых убытков, понесенных организацией, осуществляющей регулируемые виды деятельности в сфере теплоснабжения»</w:t>
            </w:r>
          </w:p>
          <w:p w:rsidR="00C31D60" w:rsidRDefault="00C31D60" w:rsidP="00C31D60">
            <w:pPr>
              <w:jc w:val="center"/>
              <w:rPr>
                <w:b/>
                <w:spacing w:val="-2"/>
              </w:rPr>
            </w:pPr>
          </w:p>
          <w:p w:rsidR="00C31D60" w:rsidRDefault="00C31D60" w:rsidP="00C31D60">
            <w:pPr>
              <w:jc w:val="center"/>
              <w:rPr>
                <w:b/>
                <w:spacing w:val="-2"/>
              </w:rPr>
            </w:pPr>
          </w:p>
          <w:p w:rsidR="00C31D60" w:rsidRDefault="00C31D60" w:rsidP="00C31D60">
            <w:pPr>
              <w:jc w:val="center"/>
              <w:rPr>
                <w:b/>
                <w:spacing w:val="-2"/>
              </w:rPr>
            </w:pPr>
          </w:p>
          <w:p w:rsidR="00C31D60" w:rsidRPr="00CB0E8E" w:rsidRDefault="00C31D60" w:rsidP="00C31D60">
            <w:pPr>
              <w:jc w:val="center"/>
              <w:rPr>
                <w:b/>
                <w:spacing w:val="-2"/>
              </w:rPr>
            </w:pPr>
          </w:p>
        </w:tc>
      </w:tr>
      <w:tr w:rsidR="00C31D60" w:rsidRPr="000430F7" w:rsidTr="00C31D60">
        <w:trPr>
          <w:gridAfter w:val="6"/>
          <w:wAfter w:w="7085" w:type="dxa"/>
          <w:trHeight w:val="277"/>
        </w:trPr>
        <w:tc>
          <w:tcPr>
            <w:tcW w:w="534" w:type="dxa"/>
            <w:gridSpan w:val="2"/>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lastRenderedPageBreak/>
              <w:t>1</w:t>
            </w:r>
          </w:p>
        </w:tc>
        <w:tc>
          <w:tcPr>
            <w:tcW w:w="3827" w:type="dxa"/>
            <w:gridSpan w:val="4"/>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2</w:t>
            </w:r>
          </w:p>
        </w:tc>
        <w:tc>
          <w:tcPr>
            <w:tcW w:w="2425" w:type="dxa"/>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3</w:t>
            </w:r>
          </w:p>
        </w:tc>
        <w:tc>
          <w:tcPr>
            <w:tcW w:w="2284" w:type="dxa"/>
            <w:gridSpan w:val="2"/>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4</w:t>
            </w:r>
          </w:p>
        </w:tc>
        <w:tc>
          <w:tcPr>
            <w:tcW w:w="1680" w:type="dxa"/>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5</w:t>
            </w:r>
          </w:p>
        </w:tc>
        <w:tc>
          <w:tcPr>
            <w:tcW w:w="1425" w:type="dxa"/>
            <w:gridSpan w:val="3"/>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6</w:t>
            </w:r>
          </w:p>
        </w:tc>
        <w:tc>
          <w:tcPr>
            <w:tcW w:w="1575" w:type="dxa"/>
            <w:gridSpan w:val="2"/>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rPr>
                <w:spacing w:val="-2"/>
              </w:rPr>
            </w:pPr>
            <w:r w:rsidRPr="00C31D60">
              <w:rPr>
                <w:spacing w:val="-2"/>
              </w:rPr>
              <w:t>8</w:t>
            </w:r>
          </w:p>
        </w:tc>
      </w:tr>
      <w:tr w:rsidR="000430F7" w:rsidRPr="000430F7" w:rsidTr="00C31D60">
        <w:trPr>
          <w:gridAfter w:val="6"/>
          <w:wAfter w:w="7085" w:type="dxa"/>
          <w:trHeight w:val="698"/>
        </w:trPr>
        <w:tc>
          <w:tcPr>
            <w:tcW w:w="564" w:type="dxa"/>
            <w:gridSpan w:val="3"/>
            <w:vMerge w:val="restart"/>
            <w:tcBorders>
              <w:left w:val="single" w:sz="4" w:space="0" w:color="auto"/>
              <w:right w:val="single" w:sz="4" w:space="0" w:color="auto"/>
            </w:tcBorders>
            <w:shd w:val="clear" w:color="auto" w:fill="auto"/>
          </w:tcPr>
          <w:p w:rsidR="00285811" w:rsidRPr="00CB0E8E" w:rsidRDefault="00285811" w:rsidP="00C31D60">
            <w:pPr>
              <w:ind w:left="-108" w:right="-108"/>
            </w:pPr>
            <w:r w:rsidRPr="00CB0E8E">
              <w:t>3.4.1</w:t>
            </w:r>
          </w:p>
        </w:tc>
        <w:tc>
          <w:tcPr>
            <w:tcW w:w="3797" w:type="dxa"/>
            <w:gridSpan w:val="3"/>
            <w:vMerge w:val="restart"/>
            <w:tcBorders>
              <w:left w:val="single" w:sz="4" w:space="0" w:color="auto"/>
              <w:right w:val="single" w:sz="4" w:space="0" w:color="auto"/>
            </w:tcBorders>
            <w:shd w:val="clear" w:color="auto" w:fill="auto"/>
          </w:tcPr>
          <w:p w:rsidR="00285811" w:rsidRPr="00CB0E8E" w:rsidRDefault="00285811" w:rsidP="00C31D60">
            <w:pPr>
              <w:ind w:left="34" w:right="-108"/>
              <w:rPr>
                <w:spacing w:val="-2"/>
              </w:rPr>
            </w:pPr>
            <w:r w:rsidRPr="00CB0E8E">
              <w:rPr>
                <w:spacing w:val="-2"/>
              </w:rPr>
              <w:t>Возмещение некомпенсируемых фин</w:t>
            </w:r>
            <w:r w:rsidR="00CC42E1" w:rsidRPr="00CB0E8E">
              <w:rPr>
                <w:spacing w:val="-2"/>
              </w:rPr>
              <w:t>ансовых убытков теплоснабжающим организациям,</w:t>
            </w:r>
            <w:r w:rsidRPr="00CB0E8E">
              <w:rPr>
                <w:spacing w:val="-2"/>
              </w:rPr>
              <w:t xml:space="preserve"> в связи с эксплуатацией источника тепловой энергии</w:t>
            </w:r>
          </w:p>
        </w:tc>
        <w:tc>
          <w:tcPr>
            <w:tcW w:w="2436" w:type="dxa"/>
            <w:gridSpan w:val="2"/>
            <w:vMerge w:val="restart"/>
            <w:tcBorders>
              <w:left w:val="single" w:sz="4" w:space="0" w:color="auto"/>
              <w:right w:val="single" w:sz="4" w:space="0" w:color="auto"/>
            </w:tcBorders>
            <w:shd w:val="clear" w:color="auto" w:fill="auto"/>
          </w:tcPr>
          <w:p w:rsidR="00285811" w:rsidRPr="00CB0E8E" w:rsidRDefault="00285811" w:rsidP="00C31D60">
            <w:pPr>
              <w:ind w:left="-103" w:right="-108"/>
              <w:jc w:val="center"/>
            </w:pPr>
            <w:r w:rsidRPr="00CB0E8E">
              <w:t>управление</w:t>
            </w: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spacing w:val="-2"/>
              </w:rPr>
            </w:pPr>
          </w:p>
          <w:p w:rsidR="00285811" w:rsidRPr="00CB0E8E" w:rsidRDefault="00285811" w:rsidP="00C31D60">
            <w:pPr>
              <w:ind w:left="-103" w:right="-108"/>
              <w:jc w:val="center"/>
              <w:rPr>
                <w:spacing w:val="-2"/>
              </w:rPr>
            </w:pPr>
            <w:r w:rsidRPr="00CB0E8E">
              <w:rPr>
                <w:spacing w:val="-2"/>
              </w:rPr>
              <w:t xml:space="preserve">областной бюджет </w:t>
            </w:r>
          </w:p>
        </w:tc>
        <w:tc>
          <w:tcPr>
            <w:tcW w:w="1701"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C31D60">
            <w:pPr>
              <w:jc w:val="center"/>
              <w:rPr>
                <w:spacing w:val="-2"/>
              </w:rPr>
            </w:pPr>
          </w:p>
          <w:p w:rsidR="00285811" w:rsidRPr="00CB0E8E" w:rsidRDefault="00285811" w:rsidP="00C31D60">
            <w:pPr>
              <w:jc w:val="center"/>
            </w:pPr>
            <w:r w:rsidRPr="00CB0E8E">
              <w:rPr>
                <w:spacing w:val="-2"/>
              </w:rPr>
              <w:t>116 159,8</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jc w:val="center"/>
              <w:rPr>
                <w:spacing w:val="-2"/>
              </w:rPr>
            </w:pPr>
            <w:r w:rsidRPr="00CB0E8E">
              <w:rPr>
                <w:spacing w:val="-2"/>
              </w:rPr>
              <w:t>73 500,0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0,0</w:t>
            </w:r>
          </w:p>
        </w:tc>
      </w:tr>
      <w:tr w:rsidR="000430F7" w:rsidRPr="000430F7" w:rsidTr="00C31D60">
        <w:trPr>
          <w:gridAfter w:val="6"/>
          <w:wAfter w:w="7085" w:type="dxa"/>
          <w:trHeight w:val="829"/>
        </w:trPr>
        <w:tc>
          <w:tcPr>
            <w:tcW w:w="564"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108" w:right="-108"/>
            </w:pPr>
          </w:p>
        </w:tc>
        <w:tc>
          <w:tcPr>
            <w:tcW w:w="3797"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34" w:right="-108"/>
              <w:rPr>
                <w:spacing w:val="-2"/>
              </w:rPr>
            </w:pPr>
          </w:p>
        </w:tc>
        <w:tc>
          <w:tcPr>
            <w:tcW w:w="2436" w:type="dxa"/>
            <w:gridSpan w:val="2"/>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103" w:right="-108"/>
              <w:jc w:val="center"/>
            </w:pP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spacing w:val="-2"/>
              </w:rPr>
            </w:pPr>
          </w:p>
          <w:p w:rsidR="00285811" w:rsidRPr="00CB0E8E" w:rsidRDefault="00285811" w:rsidP="00C31D60">
            <w:pPr>
              <w:ind w:left="-103" w:right="-108"/>
              <w:jc w:val="center"/>
              <w:rPr>
                <w:spacing w:val="-2"/>
              </w:rPr>
            </w:pPr>
            <w:r w:rsidRPr="00CB0E8E">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CB0E8E" w:rsidP="00C31D60">
            <w:pPr>
              <w:spacing w:line="230" w:lineRule="auto"/>
              <w:jc w:val="center"/>
              <w:rPr>
                <w:spacing w:val="-2"/>
              </w:rPr>
            </w:pPr>
            <w:r w:rsidRPr="00632F88">
              <w:rPr>
                <w:spacing w:val="-2"/>
              </w:rPr>
              <w:t>5 353,2</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632F88" w:rsidRDefault="000430F7" w:rsidP="00C31D60">
            <w:pPr>
              <w:jc w:val="center"/>
              <w:rPr>
                <w:spacing w:val="-2"/>
              </w:rPr>
            </w:pPr>
            <w:r w:rsidRPr="00632F88">
              <w:rPr>
                <w:spacing w:val="-2"/>
              </w:rPr>
              <w:t>3 868,4</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742,4</w:t>
            </w:r>
          </w:p>
        </w:tc>
      </w:tr>
      <w:tr w:rsidR="000430F7" w:rsidRPr="000430F7" w:rsidTr="00C31D60">
        <w:trPr>
          <w:gridAfter w:val="5"/>
          <w:wAfter w:w="5668" w:type="dxa"/>
          <w:trHeight w:val="126"/>
        </w:trPr>
        <w:tc>
          <w:tcPr>
            <w:tcW w:w="4361" w:type="dxa"/>
            <w:gridSpan w:val="6"/>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34" w:right="-108"/>
            </w:pPr>
            <w:r w:rsidRPr="00CB0E8E">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103" w:right="-108"/>
              <w:jc w:val="center"/>
              <w:rPr>
                <w:b/>
              </w:rPr>
            </w:pPr>
            <w:r w:rsidRPr="00CB0E8E">
              <w:rPr>
                <w:b/>
              </w:rPr>
              <w:t>х</w:t>
            </w: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b/>
                <w:spacing w:val="-2"/>
              </w:rPr>
            </w:pPr>
            <w:r w:rsidRPr="00CB0E8E">
              <w:rPr>
                <w:b/>
                <w:spacing w:val="-2"/>
              </w:rPr>
              <w:t>Всего</w:t>
            </w:r>
          </w:p>
        </w:tc>
        <w:tc>
          <w:tcPr>
            <w:tcW w:w="1701" w:type="dxa"/>
            <w:gridSpan w:val="2"/>
            <w:tcBorders>
              <w:top w:val="single" w:sz="4" w:space="0" w:color="auto"/>
              <w:left w:val="single" w:sz="4" w:space="0" w:color="auto"/>
              <w:bottom w:val="single" w:sz="4" w:space="0" w:color="auto"/>
              <w:right w:val="nil"/>
            </w:tcBorders>
            <w:shd w:val="clear" w:color="auto" w:fill="auto"/>
          </w:tcPr>
          <w:p w:rsidR="00285811" w:rsidRPr="00632F88" w:rsidRDefault="00CB0E8E" w:rsidP="00C31D60">
            <w:pPr>
              <w:jc w:val="center"/>
              <w:rPr>
                <w:b/>
              </w:rPr>
            </w:pPr>
            <w:r w:rsidRPr="00632F88">
              <w:rPr>
                <w:b/>
                <w:spacing w:val="-2"/>
              </w:rPr>
              <w:t>121 513,0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632F88" w:rsidRDefault="00285811" w:rsidP="00C31D60">
            <w:pPr>
              <w:jc w:val="center"/>
              <w:rPr>
                <w:b/>
                <w:spacing w:val="-2"/>
              </w:rPr>
            </w:pPr>
            <w:r w:rsidRPr="00632F88">
              <w:rPr>
                <w:b/>
                <w:spacing w:val="-2"/>
              </w:rPr>
              <w:t>7</w:t>
            </w:r>
            <w:r w:rsidR="00CB0E8E" w:rsidRPr="00632F88">
              <w:rPr>
                <w:b/>
                <w:spacing w:val="-2"/>
              </w:rPr>
              <w:t>7 368,4</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43 402,2</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742,4</w:t>
            </w:r>
          </w:p>
        </w:tc>
        <w:tc>
          <w:tcPr>
            <w:tcW w:w="1417" w:type="dxa"/>
            <w:vAlign w:val="center"/>
          </w:tcPr>
          <w:p w:rsidR="00285811" w:rsidRPr="000430F7" w:rsidRDefault="00285811" w:rsidP="00C31D60">
            <w:pPr>
              <w:jc w:val="center"/>
              <w:rPr>
                <w:b/>
                <w:color w:val="FF0000"/>
                <w:spacing w:val="-2"/>
              </w:rPr>
            </w:pPr>
          </w:p>
        </w:tc>
      </w:tr>
      <w:tr w:rsidR="000430F7" w:rsidRPr="000430F7" w:rsidTr="00C31D60">
        <w:trPr>
          <w:gridAfter w:val="5"/>
          <w:wAfter w:w="5668" w:type="dxa"/>
          <w:trHeight w:val="290"/>
        </w:trPr>
        <w:tc>
          <w:tcPr>
            <w:tcW w:w="4361" w:type="dxa"/>
            <w:gridSpan w:val="6"/>
            <w:vMerge/>
            <w:tcBorders>
              <w:left w:val="single" w:sz="4" w:space="0" w:color="auto"/>
              <w:right w:val="single" w:sz="4" w:space="0" w:color="auto"/>
            </w:tcBorders>
            <w:shd w:val="clear" w:color="auto" w:fill="auto"/>
          </w:tcPr>
          <w:p w:rsidR="00285811" w:rsidRPr="00CB0E8E" w:rsidRDefault="00285811" w:rsidP="00C31D60">
            <w:pPr>
              <w:ind w:left="34" w:right="-108"/>
              <w:rPr>
                <w:b/>
              </w:rPr>
            </w:pPr>
          </w:p>
        </w:tc>
        <w:tc>
          <w:tcPr>
            <w:tcW w:w="2436" w:type="dxa"/>
            <w:gridSpan w:val="2"/>
            <w:vMerge/>
            <w:tcBorders>
              <w:left w:val="single" w:sz="4" w:space="0" w:color="auto"/>
              <w:right w:val="single" w:sz="4" w:space="0" w:color="auto"/>
            </w:tcBorders>
            <w:shd w:val="clear" w:color="auto" w:fill="auto"/>
          </w:tcPr>
          <w:p w:rsidR="00285811" w:rsidRPr="00CB0E8E" w:rsidRDefault="00285811"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b/>
                <w:spacing w:val="-2"/>
              </w:rPr>
            </w:pPr>
            <w:r w:rsidRPr="00CB0E8E">
              <w:rPr>
                <w:b/>
                <w:spacing w:val="-2"/>
              </w:rPr>
              <w:t xml:space="preserve">областной бюджет </w:t>
            </w:r>
          </w:p>
        </w:tc>
        <w:tc>
          <w:tcPr>
            <w:tcW w:w="1701"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C31D60">
            <w:pPr>
              <w:jc w:val="center"/>
              <w:rPr>
                <w:b/>
              </w:rPr>
            </w:pPr>
            <w:r w:rsidRPr="00CB0E8E">
              <w:rPr>
                <w:b/>
                <w:spacing w:val="-2"/>
              </w:rPr>
              <w:t>116 159,8</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jc w:val="center"/>
              <w:rPr>
                <w:b/>
                <w:spacing w:val="-2"/>
              </w:rPr>
            </w:pPr>
            <w:r w:rsidRPr="00CB0E8E">
              <w:rPr>
                <w:b/>
                <w:spacing w:val="-2"/>
              </w:rPr>
              <w:t>73 500,0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0,0</w:t>
            </w:r>
          </w:p>
        </w:tc>
        <w:tc>
          <w:tcPr>
            <w:tcW w:w="1417" w:type="dxa"/>
            <w:vMerge w:val="restart"/>
            <w:vAlign w:val="center"/>
          </w:tcPr>
          <w:p w:rsidR="00285811" w:rsidRPr="000430F7" w:rsidRDefault="00285811" w:rsidP="00C31D60">
            <w:pPr>
              <w:jc w:val="center"/>
              <w:rPr>
                <w:b/>
                <w:color w:val="FF0000"/>
                <w:spacing w:val="-2"/>
              </w:rPr>
            </w:pPr>
          </w:p>
        </w:tc>
      </w:tr>
      <w:tr w:rsidR="000430F7" w:rsidRPr="000430F7" w:rsidTr="00C31D60">
        <w:trPr>
          <w:gridAfter w:val="5"/>
          <w:wAfter w:w="5668" w:type="dxa"/>
          <w:trHeight w:val="119"/>
        </w:trPr>
        <w:tc>
          <w:tcPr>
            <w:tcW w:w="4361" w:type="dxa"/>
            <w:gridSpan w:val="6"/>
            <w:vMerge/>
            <w:tcBorders>
              <w:left w:val="single" w:sz="4" w:space="0" w:color="auto"/>
              <w:right w:val="single" w:sz="4" w:space="0" w:color="auto"/>
            </w:tcBorders>
            <w:shd w:val="clear" w:color="auto" w:fill="auto"/>
          </w:tcPr>
          <w:p w:rsidR="00285811" w:rsidRPr="00CB0E8E" w:rsidRDefault="00285811" w:rsidP="00C31D60">
            <w:pPr>
              <w:ind w:left="34" w:right="-108"/>
              <w:rPr>
                <w:b/>
              </w:rPr>
            </w:pPr>
          </w:p>
        </w:tc>
        <w:tc>
          <w:tcPr>
            <w:tcW w:w="2436" w:type="dxa"/>
            <w:gridSpan w:val="2"/>
            <w:vMerge/>
            <w:tcBorders>
              <w:left w:val="single" w:sz="4" w:space="0" w:color="auto"/>
              <w:right w:val="single" w:sz="4" w:space="0" w:color="auto"/>
            </w:tcBorders>
            <w:shd w:val="clear" w:color="auto" w:fill="auto"/>
          </w:tcPr>
          <w:p w:rsidR="00285811" w:rsidRPr="00CB0E8E" w:rsidRDefault="00285811"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rPr>
                <w:b/>
                <w:spacing w:val="-2"/>
              </w:rPr>
            </w:pPr>
            <w:r w:rsidRPr="00CB0E8E">
              <w:rPr>
                <w:b/>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tcPr>
          <w:p w:rsidR="00285811" w:rsidRPr="00CB0E8E" w:rsidRDefault="00CB0E8E" w:rsidP="00C31D60">
            <w:pPr>
              <w:jc w:val="center"/>
              <w:rPr>
                <w:b/>
                <w:spacing w:val="-2"/>
              </w:rPr>
            </w:pPr>
            <w:r w:rsidRPr="00CB0E8E">
              <w:rPr>
                <w:b/>
                <w:spacing w:val="-2"/>
              </w:rPr>
              <w:t>5 353,2</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CB0E8E" w:rsidP="00C31D60">
            <w:pPr>
              <w:jc w:val="center"/>
              <w:rPr>
                <w:b/>
                <w:spacing w:val="-2"/>
              </w:rPr>
            </w:pPr>
            <w:r w:rsidRPr="00CB0E8E">
              <w:rPr>
                <w:b/>
                <w:spacing w:val="-2"/>
              </w:rPr>
              <w:t>3 868,4</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b/>
                <w:spacing w:val="-2"/>
              </w:rPr>
            </w:pPr>
            <w:r w:rsidRPr="00CB0E8E">
              <w:rPr>
                <w:b/>
                <w:spacing w:val="-2"/>
              </w:rPr>
              <w:t>742,4</w:t>
            </w:r>
          </w:p>
        </w:tc>
        <w:tc>
          <w:tcPr>
            <w:tcW w:w="1417" w:type="dxa"/>
            <w:vMerge/>
            <w:vAlign w:val="center"/>
          </w:tcPr>
          <w:p w:rsidR="00285811" w:rsidRPr="000430F7" w:rsidRDefault="00285811" w:rsidP="00C31D60">
            <w:pPr>
              <w:jc w:val="center"/>
              <w:rPr>
                <w:b/>
                <w:color w:val="FF0000"/>
                <w:spacing w:val="-2"/>
              </w:rPr>
            </w:pPr>
          </w:p>
        </w:tc>
      </w:tr>
      <w:tr w:rsidR="000430F7" w:rsidRPr="000430F7" w:rsidTr="00C31D60">
        <w:trPr>
          <w:trHeight w:val="157"/>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C31D60">
            <w:pPr>
              <w:jc w:val="center"/>
              <w:rPr>
                <w:b/>
                <w:spacing w:val="-2"/>
              </w:rPr>
            </w:pPr>
            <w:r w:rsidRPr="00CB0E8E">
              <w:rPr>
                <w:b/>
                <w:spacing w:val="-2"/>
              </w:rPr>
              <w:t>3.5. Комплекс процессных мероприятий «Строительство уличных сетей инженерной инфраструктуры»</w:t>
            </w:r>
          </w:p>
        </w:tc>
        <w:tc>
          <w:tcPr>
            <w:tcW w:w="1417" w:type="dxa"/>
          </w:tcPr>
          <w:p w:rsidR="00285811" w:rsidRPr="000430F7" w:rsidRDefault="00285811" w:rsidP="00C31D60">
            <w:pPr>
              <w:ind w:firstLine="709"/>
              <w:rPr>
                <w:color w:val="FF0000"/>
              </w:rPr>
            </w:pPr>
          </w:p>
        </w:tc>
        <w:tc>
          <w:tcPr>
            <w:tcW w:w="1417" w:type="dxa"/>
            <w:gridSpan w:val="2"/>
          </w:tcPr>
          <w:p w:rsidR="00285811" w:rsidRPr="000430F7" w:rsidRDefault="00285811" w:rsidP="00C31D60">
            <w:pPr>
              <w:ind w:firstLine="709"/>
              <w:rPr>
                <w:color w:val="FF0000"/>
              </w:rPr>
            </w:pPr>
          </w:p>
        </w:tc>
        <w:tc>
          <w:tcPr>
            <w:tcW w:w="1417" w:type="dxa"/>
          </w:tcPr>
          <w:p w:rsidR="00285811" w:rsidRPr="000430F7" w:rsidRDefault="00285811" w:rsidP="00C31D60">
            <w:pPr>
              <w:ind w:firstLine="709"/>
              <w:rPr>
                <w:color w:val="FF0000"/>
              </w:rPr>
            </w:pPr>
          </w:p>
        </w:tc>
        <w:tc>
          <w:tcPr>
            <w:tcW w:w="1417" w:type="dxa"/>
          </w:tcPr>
          <w:p w:rsidR="00285811" w:rsidRPr="000430F7" w:rsidRDefault="00285811" w:rsidP="00C31D60">
            <w:pPr>
              <w:ind w:firstLine="709"/>
              <w:rPr>
                <w:color w:val="FF0000"/>
              </w:rPr>
            </w:pPr>
          </w:p>
        </w:tc>
        <w:tc>
          <w:tcPr>
            <w:tcW w:w="1417" w:type="dxa"/>
            <w:vAlign w:val="center"/>
          </w:tcPr>
          <w:p w:rsidR="00285811" w:rsidRPr="000430F7" w:rsidRDefault="00285811" w:rsidP="00C31D60">
            <w:pPr>
              <w:jc w:val="center"/>
              <w:rPr>
                <w:b/>
                <w:color w:val="FF0000"/>
                <w:spacing w:val="-2"/>
              </w:rPr>
            </w:pPr>
          </w:p>
        </w:tc>
      </w:tr>
      <w:tr w:rsidR="000430F7" w:rsidRPr="000430F7" w:rsidTr="00C31D60">
        <w:trPr>
          <w:gridAfter w:val="6"/>
          <w:wAfter w:w="7085" w:type="dxa"/>
          <w:trHeight w:val="255"/>
        </w:trPr>
        <w:tc>
          <w:tcPr>
            <w:tcW w:w="564" w:type="dxa"/>
            <w:gridSpan w:val="3"/>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108" w:right="-108"/>
              <w:rPr>
                <w:b/>
              </w:rPr>
            </w:pPr>
            <w:r w:rsidRPr="00CB0E8E">
              <w:t>3.5.1</w:t>
            </w:r>
          </w:p>
        </w:tc>
        <w:tc>
          <w:tcPr>
            <w:tcW w:w="3797" w:type="dxa"/>
            <w:gridSpan w:val="3"/>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34" w:right="-108"/>
              <w:rPr>
                <w:b/>
              </w:rPr>
            </w:pPr>
            <w:r w:rsidRPr="00CB0E8E">
              <w:t>Строительство, реконструкция, капитальный ремонт шахтных колодцев</w:t>
            </w:r>
          </w:p>
        </w:tc>
        <w:tc>
          <w:tcPr>
            <w:tcW w:w="2436" w:type="dxa"/>
            <w:gridSpan w:val="2"/>
            <w:vMerge w:val="restart"/>
            <w:tcBorders>
              <w:top w:val="single" w:sz="4" w:space="0" w:color="auto"/>
              <w:left w:val="single" w:sz="4" w:space="0" w:color="auto"/>
              <w:right w:val="single" w:sz="4" w:space="0" w:color="auto"/>
            </w:tcBorders>
            <w:shd w:val="clear" w:color="auto" w:fill="auto"/>
          </w:tcPr>
          <w:p w:rsidR="00285811" w:rsidRPr="00CB0E8E" w:rsidRDefault="00285811" w:rsidP="00C31D60">
            <w:pPr>
              <w:ind w:left="-103" w:right="-108"/>
              <w:jc w:val="center"/>
            </w:pPr>
          </w:p>
          <w:p w:rsidR="00285811" w:rsidRPr="00CB0E8E" w:rsidRDefault="00285811" w:rsidP="00C31D60">
            <w:pPr>
              <w:ind w:left="-103" w:right="-108"/>
              <w:jc w:val="center"/>
            </w:pPr>
            <w:r w:rsidRPr="00CB0E8E">
              <w:t>управление</w:t>
            </w: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pPr>
            <w:r w:rsidRPr="00CB0E8E">
              <w:t>областной бюджет</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spacing w:line="230" w:lineRule="auto"/>
              <w:jc w:val="center"/>
              <w:rPr>
                <w:spacing w:val="-2"/>
              </w:rPr>
            </w:pPr>
            <w:r w:rsidRPr="00CB0E8E">
              <w:rPr>
                <w:spacing w:val="-2"/>
              </w:rPr>
              <w:t>1 605,0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jc w:val="center"/>
              <w:rPr>
                <w:spacing w:val="-2"/>
              </w:rPr>
            </w:pPr>
            <w:r w:rsidRPr="00CB0E8E">
              <w:rPr>
                <w:spacing w:val="-2"/>
              </w:rPr>
              <w:t>535,0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535,0</w:t>
            </w:r>
          </w:p>
        </w:tc>
      </w:tr>
      <w:tr w:rsidR="000430F7" w:rsidRPr="000430F7" w:rsidTr="00C31D60">
        <w:trPr>
          <w:gridAfter w:val="6"/>
          <w:wAfter w:w="7085" w:type="dxa"/>
          <w:trHeight w:val="245"/>
        </w:trPr>
        <w:tc>
          <w:tcPr>
            <w:tcW w:w="564"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108" w:right="-108"/>
            </w:pPr>
          </w:p>
        </w:tc>
        <w:tc>
          <w:tcPr>
            <w:tcW w:w="3797"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34" w:right="-108"/>
            </w:pPr>
          </w:p>
        </w:tc>
        <w:tc>
          <w:tcPr>
            <w:tcW w:w="2436" w:type="dxa"/>
            <w:gridSpan w:val="2"/>
            <w:vMerge/>
            <w:tcBorders>
              <w:left w:val="single" w:sz="4" w:space="0" w:color="auto"/>
              <w:bottom w:val="single" w:sz="4" w:space="0" w:color="auto"/>
              <w:right w:val="single" w:sz="4" w:space="0" w:color="auto"/>
            </w:tcBorders>
            <w:shd w:val="clear" w:color="auto" w:fill="auto"/>
          </w:tcPr>
          <w:p w:rsidR="00285811" w:rsidRPr="00CB0E8E" w:rsidRDefault="00285811" w:rsidP="00C31D60">
            <w:pPr>
              <w:ind w:left="-103" w:right="-108"/>
              <w:jc w:val="center"/>
            </w:pPr>
          </w:p>
        </w:tc>
        <w:tc>
          <w:tcPr>
            <w:tcW w:w="2273" w:type="dxa"/>
            <w:tcBorders>
              <w:top w:val="single" w:sz="4" w:space="0" w:color="auto"/>
              <w:left w:val="nil"/>
              <w:bottom w:val="single" w:sz="4" w:space="0" w:color="auto"/>
              <w:right w:val="nil"/>
            </w:tcBorders>
            <w:shd w:val="clear" w:color="auto" w:fill="auto"/>
          </w:tcPr>
          <w:p w:rsidR="00285811" w:rsidRPr="00CB0E8E" w:rsidRDefault="00285811" w:rsidP="00C31D60">
            <w:pPr>
              <w:ind w:left="-103" w:right="-108"/>
              <w:jc w:val="center"/>
              <w:rPr>
                <w:spacing w:val="-2"/>
              </w:rPr>
            </w:pPr>
            <w:r w:rsidRPr="00CB0E8E">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spacing w:line="230" w:lineRule="auto"/>
              <w:jc w:val="center"/>
              <w:rPr>
                <w:spacing w:val="-2"/>
              </w:rPr>
            </w:pPr>
            <w:r w:rsidRPr="00CB0E8E">
              <w:rPr>
                <w:spacing w:val="-2"/>
              </w:rPr>
              <w:t>93,0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C31D60">
            <w:pPr>
              <w:jc w:val="center"/>
              <w:rPr>
                <w:spacing w:val="-2"/>
              </w:rPr>
            </w:pPr>
            <w:r w:rsidRPr="00CB0E8E">
              <w:rPr>
                <w:spacing w:val="-2"/>
              </w:rPr>
              <w:t>31,0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C31D60">
            <w:pPr>
              <w:jc w:val="center"/>
              <w:rPr>
                <w:spacing w:val="-2"/>
              </w:rPr>
            </w:pPr>
            <w:r w:rsidRPr="00CB0E8E">
              <w:rPr>
                <w:spacing w:val="-2"/>
              </w:rPr>
              <w:t>31,0</w:t>
            </w:r>
          </w:p>
        </w:tc>
      </w:tr>
      <w:tr w:rsidR="002D51AD" w:rsidRPr="000430F7" w:rsidTr="00C31D60">
        <w:trPr>
          <w:gridAfter w:val="6"/>
          <w:wAfter w:w="7085" w:type="dxa"/>
          <w:trHeight w:val="409"/>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C31D60">
            <w:pPr>
              <w:ind w:left="-108" w:right="-108"/>
            </w:pPr>
            <w:r>
              <w:t>3.5.2</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C31D60">
            <w:pPr>
              <w:ind w:left="34" w:right="-108"/>
            </w:pPr>
            <w:r>
              <w:t>Строительство распределительного газопровода</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C31D60">
            <w:pPr>
              <w:ind w:left="-103" w:right="-108"/>
              <w:jc w:val="center"/>
            </w:pPr>
            <w:r w:rsidRPr="00CB0E8E">
              <w:t>управление</w:t>
            </w:r>
          </w:p>
        </w:tc>
        <w:tc>
          <w:tcPr>
            <w:tcW w:w="2273" w:type="dxa"/>
            <w:tcBorders>
              <w:top w:val="single" w:sz="4" w:space="0" w:color="auto"/>
              <w:left w:val="nil"/>
              <w:bottom w:val="single" w:sz="4" w:space="0" w:color="auto"/>
              <w:right w:val="nil"/>
            </w:tcBorders>
            <w:shd w:val="clear" w:color="auto" w:fill="auto"/>
          </w:tcPr>
          <w:p w:rsidR="002D51AD" w:rsidRPr="00CB0E8E" w:rsidRDefault="002D51AD" w:rsidP="00C31D60">
            <w:pPr>
              <w:ind w:left="-103" w:right="-108"/>
              <w:jc w:val="center"/>
              <w:rPr>
                <w:spacing w:val="-2"/>
              </w:rPr>
            </w:pPr>
            <w:r w:rsidRPr="00CB0E8E">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2D51AD" w:rsidRPr="005A1C78" w:rsidRDefault="0062401D" w:rsidP="00C31D60">
            <w:pPr>
              <w:spacing w:line="230" w:lineRule="auto"/>
              <w:jc w:val="center"/>
              <w:rPr>
                <w:spacing w:val="-2"/>
              </w:rPr>
            </w:pPr>
            <w:r>
              <w:rPr>
                <w:spacing w:val="-2"/>
              </w:rPr>
              <w:t>0,0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2D51AD" w:rsidRPr="005A1C78" w:rsidRDefault="0062401D" w:rsidP="00C31D60">
            <w:pPr>
              <w:jc w:val="center"/>
              <w:rPr>
                <w:spacing w:val="-2"/>
              </w:rPr>
            </w:pPr>
            <w:r>
              <w:rPr>
                <w:spacing w:val="-2"/>
              </w:rPr>
              <w:t>0,0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2D51AD" w:rsidRPr="00CB0E8E" w:rsidRDefault="002D51AD" w:rsidP="00C31D60">
            <w:pPr>
              <w:jc w:val="center"/>
              <w:rPr>
                <w:spacing w:val="-2"/>
              </w:rPr>
            </w:pPr>
            <w:r>
              <w:rPr>
                <w:spacing w:val="-2"/>
              </w:rPr>
              <w:t>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D51AD" w:rsidRPr="00CB0E8E" w:rsidRDefault="002D51AD" w:rsidP="00C31D60">
            <w:pPr>
              <w:jc w:val="center"/>
              <w:rPr>
                <w:spacing w:val="-2"/>
              </w:rPr>
            </w:pPr>
            <w:r>
              <w:rPr>
                <w:spacing w:val="-2"/>
              </w:rPr>
              <w:t>0,0</w:t>
            </w:r>
          </w:p>
        </w:tc>
      </w:tr>
      <w:tr w:rsidR="0062401D" w:rsidRPr="000430F7" w:rsidTr="00C31D60">
        <w:trPr>
          <w:gridAfter w:val="6"/>
          <w:wAfter w:w="7085" w:type="dxa"/>
          <w:trHeight w:val="416"/>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Default="0062401D" w:rsidP="00C31D60">
            <w:pPr>
              <w:ind w:left="-108" w:right="-108"/>
            </w:pPr>
            <w:r>
              <w:t>3.5.3</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62401D" w:rsidRDefault="0062401D" w:rsidP="00C31D60">
            <w:pPr>
              <w:ind w:left="34" w:right="-108"/>
            </w:pPr>
            <w:r w:rsidRPr="0062401D">
              <w:t>Техническое присоединение к сетям газоснабжения</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103" w:right="-108"/>
              <w:jc w:val="center"/>
            </w:pPr>
            <w:r w:rsidRPr="00CB0E8E">
              <w:t>управление</w:t>
            </w:r>
          </w:p>
        </w:tc>
        <w:tc>
          <w:tcPr>
            <w:tcW w:w="2273" w:type="dxa"/>
            <w:tcBorders>
              <w:top w:val="single" w:sz="4" w:space="0" w:color="auto"/>
              <w:left w:val="nil"/>
              <w:bottom w:val="single" w:sz="4" w:space="0" w:color="auto"/>
              <w:right w:val="nil"/>
            </w:tcBorders>
            <w:shd w:val="clear" w:color="auto" w:fill="auto"/>
          </w:tcPr>
          <w:p w:rsidR="0062401D" w:rsidRPr="00CB0E8E" w:rsidRDefault="0062401D" w:rsidP="00C31D60">
            <w:pPr>
              <w:ind w:left="-103" w:right="-108"/>
              <w:jc w:val="center"/>
              <w:rPr>
                <w:spacing w:val="-2"/>
              </w:rPr>
            </w:pPr>
            <w:r w:rsidRPr="00CB0E8E">
              <w:rPr>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spacing w:line="230" w:lineRule="auto"/>
              <w:jc w:val="center"/>
              <w:rPr>
                <w:spacing w:val="-2"/>
              </w:rPr>
            </w:pPr>
            <w:r w:rsidRPr="005A1C78">
              <w:rPr>
                <w:spacing w:val="-2"/>
              </w:rPr>
              <w:t>395,7</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jc w:val="center"/>
              <w:rPr>
                <w:spacing w:val="-2"/>
              </w:rPr>
            </w:pPr>
            <w:r w:rsidRPr="005A1C78">
              <w:rPr>
                <w:spacing w:val="-2"/>
              </w:rPr>
              <w:t>395,7</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62401D" w:rsidRDefault="00957068" w:rsidP="00C31D60">
            <w:pPr>
              <w:jc w:val="center"/>
              <w:rPr>
                <w:spacing w:val="-2"/>
              </w:rPr>
            </w:pPr>
            <w:r>
              <w:rPr>
                <w:spacing w:val="-2"/>
              </w:rPr>
              <w:t>0,0</w:t>
            </w:r>
          </w:p>
        </w:tc>
        <w:tc>
          <w:tcPr>
            <w:tcW w:w="1843" w:type="dxa"/>
            <w:tcBorders>
              <w:top w:val="single" w:sz="4" w:space="0" w:color="auto"/>
              <w:left w:val="nil"/>
              <w:bottom w:val="single" w:sz="4" w:space="0" w:color="auto"/>
              <w:right w:val="single" w:sz="4" w:space="0" w:color="auto"/>
            </w:tcBorders>
            <w:shd w:val="clear" w:color="auto" w:fill="auto"/>
            <w:vAlign w:val="center"/>
          </w:tcPr>
          <w:p w:rsidR="0062401D" w:rsidRDefault="00957068" w:rsidP="00C31D60">
            <w:pPr>
              <w:jc w:val="center"/>
              <w:rPr>
                <w:spacing w:val="-2"/>
              </w:rPr>
            </w:pPr>
            <w:r>
              <w:rPr>
                <w:spacing w:val="-2"/>
              </w:rPr>
              <w:t>0,0</w:t>
            </w:r>
          </w:p>
        </w:tc>
      </w:tr>
      <w:tr w:rsidR="0062401D" w:rsidRPr="000430F7" w:rsidTr="00C31D60">
        <w:trPr>
          <w:gridAfter w:val="6"/>
          <w:wAfter w:w="7085" w:type="dxa"/>
          <w:trHeight w:val="127"/>
        </w:trPr>
        <w:tc>
          <w:tcPr>
            <w:tcW w:w="4361" w:type="dxa"/>
            <w:gridSpan w:val="6"/>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34" w:right="-108"/>
              <w:rPr>
                <w:b/>
              </w:rPr>
            </w:pPr>
            <w:r w:rsidRPr="00CB0E8E">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103" w:right="-108"/>
              <w:jc w:val="center"/>
              <w:rPr>
                <w:b/>
              </w:rPr>
            </w:pPr>
            <w:r w:rsidRPr="00CB0E8E">
              <w:rPr>
                <w:b/>
              </w:rPr>
              <w:t>х</w:t>
            </w:r>
          </w:p>
        </w:tc>
        <w:tc>
          <w:tcPr>
            <w:tcW w:w="2273" w:type="dxa"/>
            <w:tcBorders>
              <w:top w:val="single" w:sz="4" w:space="0" w:color="auto"/>
              <w:left w:val="nil"/>
              <w:bottom w:val="single" w:sz="4" w:space="0" w:color="auto"/>
              <w:right w:val="nil"/>
            </w:tcBorders>
            <w:shd w:val="clear" w:color="auto" w:fill="auto"/>
          </w:tcPr>
          <w:p w:rsidR="0062401D" w:rsidRPr="00CB0E8E" w:rsidRDefault="0062401D" w:rsidP="00C31D60">
            <w:pPr>
              <w:ind w:left="-103" w:right="-108"/>
              <w:jc w:val="center"/>
              <w:rPr>
                <w:b/>
                <w:spacing w:val="-2"/>
              </w:rPr>
            </w:pPr>
            <w:r w:rsidRPr="00CB0E8E">
              <w:rPr>
                <w:b/>
                <w:spacing w:val="-2"/>
              </w:rPr>
              <w:t>Всего</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spacing w:line="230" w:lineRule="auto"/>
              <w:jc w:val="center"/>
              <w:rPr>
                <w:b/>
                <w:spacing w:val="-2"/>
              </w:rPr>
            </w:pPr>
            <w:r w:rsidRPr="005A1C78">
              <w:rPr>
                <w:b/>
                <w:spacing w:val="-2"/>
              </w:rPr>
              <w:t>2 093,7</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jc w:val="center"/>
              <w:rPr>
                <w:b/>
                <w:spacing w:val="-2"/>
              </w:rPr>
            </w:pPr>
            <w:r w:rsidRPr="005A1C78">
              <w:rPr>
                <w:b/>
                <w:spacing w:val="-2"/>
              </w:rPr>
              <w:t>961,7</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566,0</w:t>
            </w:r>
          </w:p>
        </w:tc>
        <w:tc>
          <w:tcPr>
            <w:tcW w:w="1843" w:type="dxa"/>
            <w:tcBorders>
              <w:top w:val="single" w:sz="4" w:space="0" w:color="auto"/>
              <w:left w:val="nil"/>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566,0</w:t>
            </w:r>
          </w:p>
        </w:tc>
      </w:tr>
      <w:tr w:rsidR="0062401D" w:rsidRPr="000430F7" w:rsidTr="00C31D60">
        <w:trPr>
          <w:gridAfter w:val="6"/>
          <w:wAfter w:w="7085" w:type="dxa"/>
          <w:trHeight w:val="131"/>
        </w:trPr>
        <w:tc>
          <w:tcPr>
            <w:tcW w:w="4361" w:type="dxa"/>
            <w:gridSpan w:val="6"/>
            <w:vMerge/>
            <w:tcBorders>
              <w:left w:val="single" w:sz="4" w:space="0" w:color="auto"/>
              <w:right w:val="single" w:sz="4" w:space="0" w:color="auto"/>
            </w:tcBorders>
            <w:shd w:val="clear" w:color="auto" w:fill="auto"/>
          </w:tcPr>
          <w:p w:rsidR="0062401D" w:rsidRPr="00CB0E8E" w:rsidRDefault="0062401D" w:rsidP="00C31D60">
            <w:pPr>
              <w:ind w:left="34" w:right="-108"/>
              <w:rPr>
                <w:b/>
              </w:rPr>
            </w:pPr>
          </w:p>
        </w:tc>
        <w:tc>
          <w:tcPr>
            <w:tcW w:w="2436" w:type="dxa"/>
            <w:gridSpan w:val="2"/>
            <w:vMerge/>
            <w:tcBorders>
              <w:left w:val="single" w:sz="4" w:space="0" w:color="auto"/>
              <w:right w:val="single" w:sz="4" w:space="0" w:color="auto"/>
            </w:tcBorders>
            <w:shd w:val="clear" w:color="auto" w:fill="auto"/>
          </w:tcPr>
          <w:p w:rsidR="0062401D" w:rsidRPr="00CB0E8E" w:rsidRDefault="0062401D"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62401D" w:rsidRPr="00CB0E8E" w:rsidRDefault="0062401D" w:rsidP="00C31D60">
            <w:pPr>
              <w:ind w:left="-103" w:right="-108"/>
              <w:jc w:val="center"/>
              <w:rPr>
                <w:b/>
                <w:spacing w:val="-2"/>
              </w:rPr>
            </w:pPr>
            <w:r w:rsidRPr="00CB0E8E">
              <w:rPr>
                <w:b/>
                <w:spacing w:val="-2"/>
              </w:rPr>
              <w:t>областной бюджет</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spacing w:line="230" w:lineRule="auto"/>
              <w:jc w:val="center"/>
              <w:rPr>
                <w:b/>
                <w:spacing w:val="-2"/>
              </w:rPr>
            </w:pPr>
            <w:r w:rsidRPr="005A1C78">
              <w:rPr>
                <w:b/>
                <w:spacing w:val="-2"/>
              </w:rPr>
              <w:t>1 605,0</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jc w:val="center"/>
              <w:rPr>
                <w:b/>
                <w:spacing w:val="-2"/>
              </w:rPr>
            </w:pPr>
            <w:r w:rsidRPr="005A1C78">
              <w:rPr>
                <w:b/>
                <w:spacing w:val="-2"/>
              </w:rPr>
              <w:t>535,0</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535,0</w:t>
            </w:r>
          </w:p>
        </w:tc>
      </w:tr>
      <w:tr w:rsidR="0062401D" w:rsidRPr="000430F7" w:rsidTr="00C31D60">
        <w:trPr>
          <w:gridAfter w:val="6"/>
          <w:wAfter w:w="7085" w:type="dxa"/>
          <w:trHeight w:val="121"/>
        </w:trPr>
        <w:tc>
          <w:tcPr>
            <w:tcW w:w="4361" w:type="dxa"/>
            <w:gridSpan w:val="6"/>
            <w:vMerge/>
            <w:tcBorders>
              <w:left w:val="single" w:sz="4" w:space="0" w:color="auto"/>
              <w:right w:val="single" w:sz="4" w:space="0" w:color="auto"/>
            </w:tcBorders>
            <w:shd w:val="clear" w:color="auto" w:fill="auto"/>
          </w:tcPr>
          <w:p w:rsidR="0062401D" w:rsidRPr="00CB0E8E" w:rsidRDefault="0062401D" w:rsidP="00C31D60">
            <w:pPr>
              <w:ind w:left="34" w:right="-108"/>
              <w:rPr>
                <w:b/>
              </w:rPr>
            </w:pPr>
          </w:p>
        </w:tc>
        <w:tc>
          <w:tcPr>
            <w:tcW w:w="2436" w:type="dxa"/>
            <w:gridSpan w:val="2"/>
            <w:vMerge/>
            <w:tcBorders>
              <w:left w:val="single" w:sz="4" w:space="0" w:color="auto"/>
              <w:right w:val="single" w:sz="4" w:space="0" w:color="auto"/>
            </w:tcBorders>
            <w:shd w:val="clear" w:color="auto" w:fill="auto"/>
          </w:tcPr>
          <w:p w:rsidR="0062401D" w:rsidRPr="00CB0E8E" w:rsidRDefault="0062401D" w:rsidP="00C31D60">
            <w:pPr>
              <w:ind w:left="-103" w:right="-108"/>
              <w:jc w:val="center"/>
              <w:rPr>
                <w:b/>
              </w:rPr>
            </w:pPr>
          </w:p>
        </w:tc>
        <w:tc>
          <w:tcPr>
            <w:tcW w:w="2273" w:type="dxa"/>
            <w:tcBorders>
              <w:top w:val="single" w:sz="4" w:space="0" w:color="auto"/>
              <w:left w:val="nil"/>
              <w:bottom w:val="single" w:sz="4" w:space="0" w:color="auto"/>
              <w:right w:val="nil"/>
            </w:tcBorders>
            <w:shd w:val="clear" w:color="auto" w:fill="auto"/>
          </w:tcPr>
          <w:p w:rsidR="0062401D" w:rsidRPr="00CB0E8E" w:rsidRDefault="0062401D" w:rsidP="00C31D60">
            <w:pPr>
              <w:ind w:left="-103" w:right="-108"/>
              <w:jc w:val="center"/>
              <w:rPr>
                <w:b/>
                <w:spacing w:val="-2"/>
              </w:rPr>
            </w:pPr>
            <w:r w:rsidRPr="00CB0E8E">
              <w:rPr>
                <w:b/>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spacing w:line="230" w:lineRule="auto"/>
              <w:jc w:val="center"/>
              <w:rPr>
                <w:b/>
                <w:spacing w:val="-2"/>
              </w:rPr>
            </w:pPr>
            <w:r w:rsidRPr="005A1C78">
              <w:rPr>
                <w:b/>
                <w:spacing w:val="-2"/>
              </w:rPr>
              <w:t>488,7</w:t>
            </w:r>
          </w:p>
        </w:tc>
        <w:tc>
          <w:tcPr>
            <w:tcW w:w="1417" w:type="dxa"/>
            <w:gridSpan w:val="3"/>
            <w:tcBorders>
              <w:top w:val="single" w:sz="4" w:space="0" w:color="auto"/>
              <w:left w:val="single" w:sz="4" w:space="0" w:color="auto"/>
              <w:bottom w:val="single" w:sz="4" w:space="0" w:color="auto"/>
              <w:right w:val="nil"/>
            </w:tcBorders>
            <w:shd w:val="clear" w:color="auto" w:fill="auto"/>
            <w:vAlign w:val="center"/>
          </w:tcPr>
          <w:p w:rsidR="0062401D" w:rsidRPr="005A1C78" w:rsidRDefault="0062401D" w:rsidP="00C31D60">
            <w:pPr>
              <w:jc w:val="center"/>
              <w:rPr>
                <w:b/>
                <w:spacing w:val="-2"/>
              </w:rPr>
            </w:pPr>
            <w:r w:rsidRPr="005A1C78">
              <w:rPr>
                <w:b/>
                <w:spacing w:val="-2"/>
              </w:rPr>
              <w:t>426,7</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62401D" w:rsidRPr="00CB0E8E" w:rsidRDefault="0062401D" w:rsidP="00C31D60">
            <w:pPr>
              <w:jc w:val="center"/>
              <w:rPr>
                <w:b/>
                <w:spacing w:val="-2"/>
              </w:rPr>
            </w:pPr>
            <w:r w:rsidRPr="00CB0E8E">
              <w:rPr>
                <w:b/>
                <w:spacing w:val="-2"/>
              </w:rPr>
              <w:t>31,0</w:t>
            </w:r>
          </w:p>
        </w:tc>
      </w:tr>
      <w:tr w:rsidR="0062401D" w:rsidRPr="000430F7" w:rsidTr="00C31D60">
        <w:trPr>
          <w:gridAfter w:val="4"/>
          <w:wAfter w:w="4674" w:type="dxa"/>
          <w:trHeight w:val="266"/>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62401D" w:rsidP="00C31D60">
            <w:pPr>
              <w:ind w:left="34" w:right="-108"/>
              <w:jc w:val="center"/>
              <w:rPr>
                <w:b/>
              </w:rPr>
            </w:pPr>
            <w:r w:rsidRPr="005A1C78">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gridSpan w:val="2"/>
            <w:vMerge w:val="restart"/>
          </w:tcPr>
          <w:p w:rsidR="0062401D" w:rsidRDefault="0062401D" w:rsidP="00C31D60">
            <w:pPr>
              <w:ind w:left="-103" w:right="-108"/>
              <w:jc w:val="center"/>
              <w:rPr>
                <w:b/>
                <w:color w:val="FF0000"/>
              </w:rPr>
            </w:pPr>
          </w:p>
          <w:p w:rsidR="00C31D60" w:rsidRDefault="00C31D60" w:rsidP="00C31D60">
            <w:pPr>
              <w:ind w:left="-103" w:right="-108"/>
              <w:jc w:val="center"/>
              <w:rPr>
                <w:b/>
                <w:color w:val="FF0000"/>
              </w:rPr>
            </w:pPr>
          </w:p>
          <w:p w:rsidR="00C31D60" w:rsidRPr="000430F7" w:rsidRDefault="00C31D60" w:rsidP="00C31D60">
            <w:pPr>
              <w:ind w:left="-103" w:right="-108"/>
              <w:jc w:val="center"/>
              <w:rPr>
                <w:b/>
                <w:color w:val="FF0000"/>
              </w:rPr>
            </w:pPr>
          </w:p>
        </w:tc>
      </w:tr>
      <w:tr w:rsidR="0062401D" w:rsidRPr="000430F7" w:rsidTr="00C31D60">
        <w:trPr>
          <w:gridAfter w:val="4"/>
          <w:wAfter w:w="4674" w:type="dxa"/>
          <w:trHeight w:val="107"/>
        </w:trPr>
        <w:tc>
          <w:tcPr>
            <w:tcW w:w="564"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108" w:right="-108"/>
              <w:rPr>
                <w:b/>
              </w:rPr>
            </w:pPr>
            <w:r w:rsidRPr="00CB0E8E">
              <w:t>3.6.1</w:t>
            </w:r>
          </w:p>
        </w:tc>
        <w:tc>
          <w:tcPr>
            <w:tcW w:w="379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both"/>
              <w:rPr>
                <w:b/>
              </w:rPr>
            </w:pPr>
            <w:r w:rsidRPr="00CB0E8E">
              <w:rPr>
                <w:spacing w:val="-2"/>
              </w:rPr>
              <w:t>Приобретение основных средств для создания обязательного запаса материально-технических ресурсов</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t>управление</w:t>
            </w: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pPr>
            <w:r>
              <w:t>37</w:t>
            </w:r>
            <w:r w:rsidR="0062401D" w:rsidRPr="005A1C78">
              <w:t>0,0</w:t>
            </w:r>
          </w:p>
          <w:p w:rsidR="0062401D" w:rsidRPr="005A1C78" w:rsidRDefault="0062401D" w:rsidP="00C31D60">
            <w:pPr>
              <w:jc w:val="center"/>
            </w:pP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pPr>
            <w:r>
              <w:t>150</w:t>
            </w:r>
            <w:r w:rsidR="0062401D" w:rsidRPr="005A1C78">
              <w:t>,0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110,0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144"/>
        </w:trPr>
        <w:tc>
          <w:tcPr>
            <w:tcW w:w="4361" w:type="dxa"/>
            <w:gridSpan w:val="6"/>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34" w:right="-108"/>
            </w:pPr>
            <w:r w:rsidRPr="00CB0E8E">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103" w:right="-108"/>
              <w:jc w:val="center"/>
              <w:rPr>
                <w:b/>
              </w:rPr>
            </w:pPr>
            <w:r w:rsidRPr="00CB0E8E">
              <w:rPr>
                <w:b/>
              </w:rPr>
              <w:t>х</w:t>
            </w: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spacing w:val="-2"/>
              </w:rPr>
              <w:t>Всего</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rPr>
                <w:b/>
              </w:rPr>
            </w:pPr>
            <w:r>
              <w:rPr>
                <w:b/>
              </w:rPr>
              <w:t>37</w:t>
            </w:r>
            <w:r w:rsidR="0062401D" w:rsidRPr="005A1C78">
              <w:rPr>
                <w:b/>
              </w:rPr>
              <w:t>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rPr>
                <w:b/>
              </w:rPr>
            </w:pPr>
            <w:r>
              <w:rPr>
                <w:b/>
              </w:rPr>
              <w:t>150</w:t>
            </w:r>
            <w:r w:rsidR="0062401D" w:rsidRPr="005A1C78">
              <w:rPr>
                <w:b/>
              </w:rPr>
              <w:t>,0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110,0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206"/>
        </w:trPr>
        <w:tc>
          <w:tcPr>
            <w:tcW w:w="4361" w:type="dxa"/>
            <w:gridSpan w:val="6"/>
            <w:vMerge/>
            <w:tcBorders>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rPr>
                <w:b/>
              </w:rPr>
            </w:pPr>
          </w:p>
        </w:tc>
        <w:tc>
          <w:tcPr>
            <w:tcW w:w="2436" w:type="dxa"/>
            <w:gridSpan w:val="2"/>
            <w:vMerge/>
            <w:tcBorders>
              <w:left w:val="single" w:sz="4" w:space="0" w:color="auto"/>
              <w:bottom w:val="single" w:sz="4" w:space="0" w:color="auto"/>
              <w:right w:val="single" w:sz="4" w:space="0" w:color="auto"/>
            </w:tcBorders>
            <w:shd w:val="clear" w:color="auto" w:fill="auto"/>
          </w:tcPr>
          <w:p w:rsidR="0062401D" w:rsidRPr="00CB0E8E" w:rsidRDefault="0062401D"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rPr>
                <w:b/>
              </w:rPr>
            </w:pPr>
            <w:r>
              <w:rPr>
                <w:b/>
              </w:rPr>
              <w:t>37</w:t>
            </w:r>
            <w:r w:rsidR="0062401D" w:rsidRPr="005A1C78">
              <w:rPr>
                <w:b/>
              </w:rPr>
              <w:t>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5A1C78" w:rsidRDefault="00C31D60" w:rsidP="00C31D60">
            <w:pPr>
              <w:ind w:left="34" w:right="-108"/>
              <w:jc w:val="center"/>
              <w:rPr>
                <w:b/>
              </w:rPr>
            </w:pPr>
            <w:r>
              <w:rPr>
                <w:b/>
              </w:rPr>
              <w:t>150,</w:t>
            </w:r>
            <w:r w:rsidR="0062401D" w:rsidRPr="005A1C78">
              <w:rPr>
                <w:b/>
              </w:rPr>
              <w:t>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110,0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118"/>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3.7. 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772"/>
        </w:trPr>
        <w:tc>
          <w:tcPr>
            <w:tcW w:w="597" w:type="dxa"/>
            <w:gridSpan w:val="4"/>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right="-108"/>
            </w:pPr>
            <w:r w:rsidRPr="00CB0E8E">
              <w:t>3.7.1</w:t>
            </w:r>
          </w:p>
        </w:tc>
        <w:tc>
          <w:tcPr>
            <w:tcW w:w="3764"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pPr>
            <w:r w:rsidRPr="00CB0E8E">
              <w:t>Финансовое обеспечение мероприятий по благоустройству территорий</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t>управление</w:t>
            </w: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200,0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0,0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lang w:val="en-US"/>
              </w:rPr>
            </w:pPr>
            <w:r w:rsidRPr="00CB0E8E">
              <w:rPr>
                <w:lang w:val="en-US"/>
              </w:rPr>
              <w:t>100</w:t>
            </w:r>
            <w:r w:rsidRPr="00CB0E8E">
              <w:t>,</w:t>
            </w:r>
            <w:r w:rsidRPr="00CB0E8E">
              <w:rPr>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pPr>
            <w:r w:rsidRPr="00CB0E8E">
              <w:t>100,0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217"/>
        </w:trPr>
        <w:tc>
          <w:tcPr>
            <w:tcW w:w="4361" w:type="dxa"/>
            <w:gridSpan w:val="6"/>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34" w:right="-108"/>
            </w:pPr>
            <w:r w:rsidRPr="00CB0E8E">
              <w:rPr>
                <w:b/>
              </w:rPr>
              <w:t>Итого по комплексу процессных мероприятий</w:t>
            </w:r>
          </w:p>
        </w:tc>
        <w:tc>
          <w:tcPr>
            <w:tcW w:w="2436" w:type="dxa"/>
            <w:gridSpan w:val="2"/>
            <w:vMerge w:val="restart"/>
            <w:tcBorders>
              <w:top w:val="single" w:sz="4" w:space="0" w:color="auto"/>
              <w:left w:val="single" w:sz="4" w:space="0" w:color="auto"/>
              <w:right w:val="single" w:sz="4" w:space="0" w:color="auto"/>
            </w:tcBorders>
            <w:shd w:val="clear" w:color="auto" w:fill="auto"/>
          </w:tcPr>
          <w:p w:rsidR="0062401D" w:rsidRPr="00CB0E8E" w:rsidRDefault="0062401D" w:rsidP="00C31D60">
            <w:pPr>
              <w:ind w:left="-103" w:right="-108"/>
              <w:jc w:val="center"/>
              <w:rPr>
                <w:b/>
              </w:rPr>
            </w:pPr>
            <w:r w:rsidRPr="00CB0E8E">
              <w:rPr>
                <w:b/>
              </w:rPr>
              <w:t>х</w:t>
            </w: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spacing w:val="-2"/>
              </w:rPr>
              <w:t>Всего</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2</w:t>
            </w:r>
            <w:r w:rsidRPr="00CB0E8E">
              <w:rPr>
                <w:b/>
                <w:lang w:val="en-US"/>
              </w:rPr>
              <w:t>0</w:t>
            </w:r>
            <w:r w:rsidRPr="00CB0E8E">
              <w:rPr>
                <w:b/>
              </w:rPr>
              <w:t>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jc w:val="center"/>
              <w:rPr>
                <w:b/>
              </w:rPr>
            </w:pPr>
            <w:r w:rsidRPr="00CB0E8E">
              <w:rPr>
                <w:b/>
              </w:rPr>
              <w:t>0,0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100,0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207"/>
        </w:trPr>
        <w:tc>
          <w:tcPr>
            <w:tcW w:w="4361" w:type="dxa"/>
            <w:gridSpan w:val="6"/>
            <w:vMerge/>
            <w:tcBorders>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rPr>
                <w:b/>
              </w:rPr>
            </w:pPr>
          </w:p>
        </w:tc>
        <w:tc>
          <w:tcPr>
            <w:tcW w:w="2436" w:type="dxa"/>
            <w:gridSpan w:val="2"/>
            <w:vMerge/>
            <w:tcBorders>
              <w:left w:val="single" w:sz="4" w:space="0" w:color="auto"/>
              <w:bottom w:val="single" w:sz="4" w:space="0" w:color="auto"/>
              <w:right w:val="single" w:sz="4" w:space="0" w:color="auto"/>
            </w:tcBorders>
            <w:shd w:val="clear" w:color="auto" w:fill="auto"/>
          </w:tcPr>
          <w:p w:rsidR="0062401D" w:rsidRPr="00CB0E8E" w:rsidRDefault="0062401D" w:rsidP="00C31D60">
            <w:pPr>
              <w:ind w:left="-103" w:right="-108"/>
              <w:jc w:val="center"/>
              <w:rPr>
                <w: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бюджет округа</w:t>
            </w:r>
          </w:p>
        </w:tc>
        <w:tc>
          <w:tcPr>
            <w:tcW w:w="1717" w:type="dxa"/>
            <w:gridSpan w:val="3"/>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200,0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jc w:val="center"/>
              <w:rPr>
                <w:b/>
              </w:rPr>
            </w:pPr>
            <w:r w:rsidRPr="00CB0E8E">
              <w:rPr>
                <w:b/>
                <w:lang w:val="en-US"/>
              </w:rPr>
              <w:t>0</w:t>
            </w:r>
            <w:r w:rsidRPr="00CB0E8E">
              <w:rPr>
                <w:b/>
              </w:rPr>
              <w:t>,0</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rPr>
              <w:t>100,0</w:t>
            </w:r>
          </w:p>
        </w:tc>
        <w:tc>
          <w:tcPr>
            <w:tcW w:w="2411" w:type="dxa"/>
            <w:gridSpan w:val="2"/>
            <w:vMerge/>
          </w:tcPr>
          <w:p w:rsidR="0062401D" w:rsidRPr="000430F7" w:rsidRDefault="0062401D" w:rsidP="00C31D60">
            <w:pPr>
              <w:ind w:left="-103" w:right="-108"/>
              <w:jc w:val="center"/>
              <w:rPr>
                <w:b/>
                <w:color w:val="FF0000"/>
              </w:rPr>
            </w:pPr>
          </w:p>
        </w:tc>
      </w:tr>
      <w:tr w:rsidR="0062401D" w:rsidRPr="000430F7" w:rsidTr="00C31D60">
        <w:trPr>
          <w:gridAfter w:val="4"/>
          <w:wAfter w:w="4674" w:type="dxa"/>
          <w:trHeight w:val="196"/>
        </w:trPr>
        <w:tc>
          <w:tcPr>
            <w:tcW w:w="15593" w:type="dxa"/>
            <w:gridSpan w:val="16"/>
            <w:tcBorders>
              <w:top w:val="single" w:sz="4" w:space="0" w:color="auto"/>
              <w:left w:val="single" w:sz="4" w:space="0" w:color="auto"/>
              <w:bottom w:val="single" w:sz="4" w:space="0" w:color="auto"/>
              <w:right w:val="single" w:sz="4" w:space="0" w:color="auto"/>
            </w:tcBorders>
            <w:shd w:val="clear" w:color="auto" w:fill="auto"/>
          </w:tcPr>
          <w:p w:rsidR="0062401D" w:rsidRPr="00CB0E8E" w:rsidRDefault="0062401D" w:rsidP="00C31D60">
            <w:pPr>
              <w:ind w:left="34" w:right="-108"/>
              <w:jc w:val="center"/>
              <w:rPr>
                <w:b/>
              </w:rPr>
            </w:pPr>
            <w:r w:rsidRPr="00CB0E8E">
              <w:rPr>
                <w:b/>
                <w:szCs w:val="20"/>
              </w:rPr>
              <w:t>4. Отдельные мероприятия</w:t>
            </w:r>
          </w:p>
        </w:tc>
        <w:tc>
          <w:tcPr>
            <w:tcW w:w="2411" w:type="dxa"/>
            <w:gridSpan w:val="2"/>
            <w:vMerge/>
          </w:tcPr>
          <w:p w:rsidR="0062401D" w:rsidRPr="000430F7" w:rsidRDefault="0062401D" w:rsidP="00C31D60">
            <w:pPr>
              <w:ind w:left="-103" w:right="-108"/>
              <w:jc w:val="center"/>
              <w:rPr>
                <w:b/>
                <w:color w:val="FF0000"/>
              </w:rPr>
            </w:pPr>
          </w:p>
        </w:tc>
      </w:tr>
      <w:tr w:rsidR="00C31D60" w:rsidRPr="000430F7" w:rsidTr="00C31D60">
        <w:trPr>
          <w:gridAfter w:val="6"/>
          <w:wAfter w:w="7085" w:type="dxa"/>
          <w:trHeight w:val="201"/>
        </w:trPr>
        <w:tc>
          <w:tcPr>
            <w:tcW w:w="390" w:type="dxa"/>
            <w:tcBorders>
              <w:top w:val="single" w:sz="4" w:space="0" w:color="auto"/>
              <w:left w:val="single" w:sz="4" w:space="0" w:color="auto"/>
              <w:bottom w:val="single" w:sz="4" w:space="0" w:color="auto"/>
              <w:right w:val="single" w:sz="4" w:space="0" w:color="auto"/>
            </w:tcBorders>
            <w:shd w:val="clear" w:color="auto" w:fill="auto"/>
            <w:hideMark/>
          </w:tcPr>
          <w:p w:rsidR="00C31D60" w:rsidRPr="00C31D60" w:rsidRDefault="00C31D60" w:rsidP="00C31D60">
            <w:pPr>
              <w:ind w:left="34" w:right="-108"/>
            </w:pPr>
            <w:r w:rsidRPr="00C31D60">
              <w:lastRenderedPageBreak/>
              <w:t>1</w:t>
            </w:r>
          </w:p>
        </w:tc>
        <w:tc>
          <w:tcPr>
            <w:tcW w:w="3971" w:type="dxa"/>
            <w:gridSpan w:val="5"/>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ind w:left="34" w:right="-108"/>
              <w:jc w:val="center"/>
            </w:pPr>
            <w:r w:rsidRPr="00C31D60">
              <w:t>2</w:t>
            </w:r>
          </w:p>
        </w:tc>
        <w:tc>
          <w:tcPr>
            <w:tcW w:w="2436" w:type="dxa"/>
            <w:gridSpan w:val="2"/>
            <w:tcBorders>
              <w:top w:val="single" w:sz="4" w:space="0" w:color="auto"/>
              <w:left w:val="nil"/>
              <w:bottom w:val="single" w:sz="4" w:space="0" w:color="auto"/>
              <w:right w:val="nil"/>
            </w:tcBorders>
            <w:shd w:val="clear" w:color="auto" w:fill="auto"/>
            <w:hideMark/>
          </w:tcPr>
          <w:p w:rsidR="00C31D60" w:rsidRPr="00C31D60" w:rsidRDefault="00C31D60" w:rsidP="00C31D60">
            <w:pPr>
              <w:ind w:left="-103" w:right="-108"/>
              <w:jc w:val="center"/>
            </w:pPr>
            <w:r w:rsidRPr="00C31D60">
              <w:t>3</w:t>
            </w:r>
          </w:p>
        </w:tc>
        <w:tc>
          <w:tcPr>
            <w:tcW w:w="2273" w:type="dxa"/>
            <w:tcBorders>
              <w:top w:val="single" w:sz="4" w:space="0" w:color="auto"/>
              <w:left w:val="single" w:sz="4" w:space="0" w:color="auto"/>
              <w:bottom w:val="single" w:sz="4" w:space="0" w:color="auto"/>
              <w:right w:val="nil"/>
            </w:tcBorders>
            <w:shd w:val="clear" w:color="auto" w:fill="auto"/>
          </w:tcPr>
          <w:p w:rsidR="00C31D60" w:rsidRPr="00C31D60" w:rsidRDefault="00C31D60" w:rsidP="00C31D60">
            <w:pPr>
              <w:jc w:val="center"/>
            </w:pPr>
            <w:r w:rsidRPr="00C31D60">
              <w:t>4</w:t>
            </w:r>
          </w:p>
        </w:tc>
        <w:tc>
          <w:tcPr>
            <w:tcW w:w="1701" w:type="dxa"/>
            <w:gridSpan w:val="2"/>
            <w:tcBorders>
              <w:top w:val="single" w:sz="4" w:space="0" w:color="auto"/>
              <w:left w:val="single" w:sz="4" w:space="0" w:color="auto"/>
              <w:bottom w:val="single" w:sz="4" w:space="0" w:color="auto"/>
              <w:right w:val="nil"/>
            </w:tcBorders>
            <w:shd w:val="clear" w:color="auto" w:fill="auto"/>
          </w:tcPr>
          <w:p w:rsidR="00C31D60" w:rsidRPr="00C31D60" w:rsidRDefault="00C31D60" w:rsidP="00C31D60">
            <w:pPr>
              <w:jc w:val="center"/>
            </w:pPr>
            <w:r w:rsidRPr="00C31D60">
              <w:t>5</w:t>
            </w:r>
          </w:p>
        </w:tc>
        <w:tc>
          <w:tcPr>
            <w:tcW w:w="1417" w:type="dxa"/>
            <w:gridSpan w:val="3"/>
            <w:tcBorders>
              <w:top w:val="single" w:sz="4" w:space="0" w:color="auto"/>
              <w:left w:val="single" w:sz="4" w:space="0" w:color="auto"/>
              <w:bottom w:val="single" w:sz="4" w:space="0" w:color="auto"/>
              <w:right w:val="nil"/>
            </w:tcBorders>
            <w:shd w:val="clear" w:color="auto" w:fill="auto"/>
          </w:tcPr>
          <w:p w:rsidR="00C31D60" w:rsidRPr="00C31D60" w:rsidRDefault="00C31D60" w:rsidP="00C31D60">
            <w:pPr>
              <w:jc w:val="center"/>
            </w:pPr>
            <w:r w:rsidRPr="00C31D60">
              <w:t>6</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31D60" w:rsidRPr="00C31D60" w:rsidRDefault="00C31D60" w:rsidP="00C31D60">
            <w:pPr>
              <w:jc w:val="center"/>
            </w:pPr>
            <w:r w:rsidRPr="00C31D60">
              <w:t>7</w:t>
            </w:r>
          </w:p>
        </w:tc>
        <w:tc>
          <w:tcPr>
            <w:tcW w:w="1843" w:type="dxa"/>
            <w:tcBorders>
              <w:top w:val="single" w:sz="4" w:space="0" w:color="auto"/>
              <w:left w:val="nil"/>
              <w:bottom w:val="single" w:sz="4" w:space="0" w:color="auto"/>
              <w:right w:val="single" w:sz="4" w:space="0" w:color="auto"/>
            </w:tcBorders>
            <w:shd w:val="clear" w:color="auto" w:fill="auto"/>
          </w:tcPr>
          <w:p w:rsidR="00C31D60" w:rsidRPr="00C31D60" w:rsidRDefault="00C31D60" w:rsidP="00C31D60">
            <w:pPr>
              <w:jc w:val="center"/>
            </w:pPr>
            <w:r w:rsidRPr="00C31D60">
              <w:t>8</w:t>
            </w:r>
          </w:p>
        </w:tc>
      </w:tr>
      <w:tr w:rsidR="00C31D60" w:rsidRPr="000430F7" w:rsidTr="00C31D60">
        <w:trPr>
          <w:gridAfter w:val="6"/>
          <w:wAfter w:w="7085" w:type="dxa"/>
          <w:trHeight w:val="201"/>
        </w:trPr>
        <w:tc>
          <w:tcPr>
            <w:tcW w:w="4361" w:type="dxa"/>
            <w:gridSpan w:val="6"/>
            <w:vMerge w:val="restart"/>
            <w:tcBorders>
              <w:top w:val="single" w:sz="4" w:space="0" w:color="auto"/>
              <w:left w:val="single" w:sz="4" w:space="0" w:color="auto"/>
              <w:right w:val="single" w:sz="4" w:space="0" w:color="auto"/>
            </w:tcBorders>
            <w:shd w:val="clear" w:color="auto" w:fill="auto"/>
          </w:tcPr>
          <w:p w:rsidR="00C31D60" w:rsidRPr="00B75061" w:rsidRDefault="00C31D60" w:rsidP="00C31D60">
            <w:pPr>
              <w:ind w:left="34" w:right="-108"/>
              <w:rPr>
                <w:b/>
              </w:rPr>
            </w:pPr>
            <w:r w:rsidRPr="00B75061">
              <w:rPr>
                <w:b/>
              </w:rPr>
              <w:t>Всего по муниципальной программе</w:t>
            </w:r>
          </w:p>
        </w:tc>
        <w:tc>
          <w:tcPr>
            <w:tcW w:w="2436" w:type="dxa"/>
            <w:gridSpan w:val="2"/>
            <w:vMerge w:val="restart"/>
            <w:tcBorders>
              <w:top w:val="single" w:sz="4" w:space="0" w:color="auto"/>
              <w:left w:val="nil"/>
              <w:right w:val="nil"/>
            </w:tcBorders>
            <w:shd w:val="clear" w:color="auto" w:fill="auto"/>
          </w:tcPr>
          <w:p w:rsidR="00C31D60" w:rsidRPr="00B75061" w:rsidRDefault="00C31D60" w:rsidP="00C31D60">
            <w:pPr>
              <w:ind w:left="-103" w:right="-108"/>
              <w:jc w:val="center"/>
              <w:rPr>
                <w:b/>
              </w:rPr>
            </w:pPr>
          </w:p>
        </w:tc>
        <w:tc>
          <w:tcPr>
            <w:tcW w:w="2273" w:type="dxa"/>
            <w:tcBorders>
              <w:top w:val="single" w:sz="4" w:space="0" w:color="auto"/>
              <w:left w:val="single" w:sz="4" w:space="0" w:color="auto"/>
              <w:bottom w:val="single" w:sz="4" w:space="0" w:color="auto"/>
              <w:right w:val="nil"/>
            </w:tcBorders>
            <w:shd w:val="clear" w:color="auto" w:fill="auto"/>
          </w:tcPr>
          <w:p w:rsidR="00C31D60" w:rsidRPr="00B75061" w:rsidRDefault="00C31D60" w:rsidP="00C31D60">
            <w:pPr>
              <w:jc w:val="center"/>
              <w:rPr>
                <w:b/>
              </w:rPr>
            </w:pPr>
            <w:r w:rsidRPr="00B75061">
              <w:rPr>
                <w:b/>
              </w:rPr>
              <w:t>Всего</w:t>
            </w:r>
          </w:p>
        </w:tc>
        <w:tc>
          <w:tcPr>
            <w:tcW w:w="1701" w:type="dxa"/>
            <w:gridSpan w:val="2"/>
            <w:tcBorders>
              <w:top w:val="single" w:sz="4" w:space="0" w:color="auto"/>
              <w:left w:val="single" w:sz="4" w:space="0" w:color="auto"/>
              <w:bottom w:val="single" w:sz="4" w:space="0" w:color="auto"/>
              <w:right w:val="nil"/>
            </w:tcBorders>
            <w:shd w:val="clear" w:color="auto" w:fill="auto"/>
          </w:tcPr>
          <w:p w:rsidR="00C31D60" w:rsidRPr="00632F88" w:rsidRDefault="00C31D60" w:rsidP="00C31D60">
            <w:pPr>
              <w:jc w:val="center"/>
              <w:rPr>
                <w:b/>
                <w:lang w:val="en-US"/>
              </w:rPr>
            </w:pPr>
            <w:r>
              <w:rPr>
                <w:b/>
              </w:rPr>
              <w:t>189 632,8</w:t>
            </w:r>
          </w:p>
        </w:tc>
        <w:tc>
          <w:tcPr>
            <w:tcW w:w="1417" w:type="dxa"/>
            <w:gridSpan w:val="3"/>
            <w:tcBorders>
              <w:top w:val="single" w:sz="4" w:space="0" w:color="auto"/>
              <w:left w:val="single" w:sz="4" w:space="0" w:color="auto"/>
              <w:bottom w:val="single" w:sz="4" w:space="0" w:color="auto"/>
              <w:right w:val="nil"/>
            </w:tcBorders>
            <w:shd w:val="clear" w:color="auto" w:fill="auto"/>
          </w:tcPr>
          <w:p w:rsidR="00C31D60" w:rsidRPr="00632F88" w:rsidRDefault="00C31D60" w:rsidP="00C31D60">
            <w:pPr>
              <w:jc w:val="center"/>
              <w:rPr>
                <w:b/>
              </w:rPr>
            </w:pPr>
            <w:r>
              <w:rPr>
                <w:b/>
              </w:rPr>
              <w:t>131 365,5</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31D60" w:rsidRPr="006406D6" w:rsidRDefault="00C31D60" w:rsidP="00C31D60">
            <w:pPr>
              <w:jc w:val="center"/>
              <w:rPr>
                <w:b/>
              </w:rPr>
            </w:pPr>
            <w:r w:rsidRPr="006406D6">
              <w:rPr>
                <w:b/>
              </w:rPr>
              <w:t>50 977,6</w:t>
            </w:r>
          </w:p>
        </w:tc>
        <w:tc>
          <w:tcPr>
            <w:tcW w:w="1843" w:type="dxa"/>
            <w:tcBorders>
              <w:top w:val="single" w:sz="4" w:space="0" w:color="auto"/>
              <w:left w:val="nil"/>
              <w:bottom w:val="single" w:sz="4" w:space="0" w:color="auto"/>
              <w:right w:val="single" w:sz="4" w:space="0" w:color="auto"/>
            </w:tcBorders>
            <w:shd w:val="clear" w:color="auto" w:fill="auto"/>
          </w:tcPr>
          <w:p w:rsidR="00C31D60" w:rsidRPr="006406D6" w:rsidRDefault="00C31D60" w:rsidP="00C31D60">
            <w:pPr>
              <w:jc w:val="center"/>
              <w:rPr>
                <w:b/>
              </w:rPr>
            </w:pPr>
            <w:r w:rsidRPr="006406D6">
              <w:rPr>
                <w:b/>
              </w:rPr>
              <w:t>7 289,7</w:t>
            </w:r>
          </w:p>
        </w:tc>
      </w:tr>
      <w:tr w:rsidR="00C31D60" w:rsidRPr="000430F7" w:rsidTr="00C31D60">
        <w:trPr>
          <w:gridAfter w:val="6"/>
          <w:wAfter w:w="7085" w:type="dxa"/>
          <w:trHeight w:val="176"/>
        </w:trPr>
        <w:tc>
          <w:tcPr>
            <w:tcW w:w="4361" w:type="dxa"/>
            <w:gridSpan w:val="6"/>
            <w:vMerge/>
            <w:tcBorders>
              <w:left w:val="single" w:sz="4" w:space="0" w:color="auto"/>
              <w:right w:val="single" w:sz="4" w:space="0" w:color="auto"/>
            </w:tcBorders>
            <w:shd w:val="clear" w:color="auto" w:fill="auto"/>
          </w:tcPr>
          <w:p w:rsidR="00C31D60" w:rsidRPr="000430F7" w:rsidRDefault="00C31D60" w:rsidP="00C31D60">
            <w:pPr>
              <w:ind w:left="34" w:right="-108"/>
              <w:rPr>
                <w:b/>
                <w:color w:val="FF0000"/>
              </w:rPr>
            </w:pPr>
          </w:p>
        </w:tc>
        <w:tc>
          <w:tcPr>
            <w:tcW w:w="2436" w:type="dxa"/>
            <w:gridSpan w:val="2"/>
            <w:vMerge/>
            <w:tcBorders>
              <w:left w:val="nil"/>
              <w:right w:val="nil"/>
            </w:tcBorders>
            <w:shd w:val="clear" w:color="auto" w:fill="auto"/>
          </w:tcPr>
          <w:p w:rsidR="00C31D60" w:rsidRPr="000430F7" w:rsidRDefault="00C31D60" w:rsidP="00C31D60">
            <w:pPr>
              <w:jc w:val="center"/>
              <w:rPr>
                <w:b/>
                <w:color w:val="FF0000"/>
              </w:rPr>
            </w:pPr>
          </w:p>
        </w:tc>
        <w:tc>
          <w:tcPr>
            <w:tcW w:w="2273" w:type="dxa"/>
            <w:tcBorders>
              <w:top w:val="single" w:sz="4" w:space="0" w:color="auto"/>
              <w:left w:val="single" w:sz="4" w:space="0" w:color="auto"/>
              <w:bottom w:val="single" w:sz="4" w:space="0" w:color="auto"/>
              <w:right w:val="nil"/>
            </w:tcBorders>
            <w:shd w:val="clear" w:color="auto" w:fill="auto"/>
          </w:tcPr>
          <w:p w:rsidR="00C31D60" w:rsidRPr="00CB0E8E" w:rsidRDefault="00C31D60" w:rsidP="00C31D60">
            <w:pPr>
              <w:jc w:val="center"/>
              <w:rPr>
                <w:b/>
              </w:rPr>
            </w:pPr>
            <w:r w:rsidRPr="00CB0E8E">
              <w:rPr>
                <w:b/>
                <w:spacing w:val="-2"/>
              </w:rPr>
              <w:t>областной бюджет</w:t>
            </w:r>
          </w:p>
        </w:tc>
        <w:tc>
          <w:tcPr>
            <w:tcW w:w="1701" w:type="dxa"/>
            <w:gridSpan w:val="2"/>
            <w:tcBorders>
              <w:top w:val="single" w:sz="4" w:space="0" w:color="auto"/>
              <w:left w:val="single" w:sz="4" w:space="0" w:color="auto"/>
              <w:bottom w:val="single" w:sz="4" w:space="0" w:color="auto"/>
              <w:right w:val="nil"/>
            </w:tcBorders>
            <w:shd w:val="clear" w:color="auto" w:fill="auto"/>
          </w:tcPr>
          <w:p w:rsidR="00C31D60" w:rsidRPr="00632F88" w:rsidRDefault="00C31D60" w:rsidP="00C31D60">
            <w:pPr>
              <w:jc w:val="center"/>
              <w:rPr>
                <w:b/>
                <w:lang w:val="en-US"/>
              </w:rPr>
            </w:pPr>
            <w:r w:rsidRPr="00632F88">
              <w:rPr>
                <w:b/>
              </w:rPr>
              <w:t>127</w:t>
            </w:r>
            <w:r>
              <w:rPr>
                <w:b/>
              </w:rPr>
              <w:t> 693,9</w:t>
            </w:r>
          </w:p>
        </w:tc>
        <w:tc>
          <w:tcPr>
            <w:tcW w:w="1417" w:type="dxa"/>
            <w:gridSpan w:val="3"/>
            <w:tcBorders>
              <w:top w:val="single" w:sz="4" w:space="0" w:color="auto"/>
              <w:left w:val="single" w:sz="4" w:space="0" w:color="auto"/>
              <w:bottom w:val="single" w:sz="4" w:space="0" w:color="auto"/>
              <w:right w:val="nil"/>
            </w:tcBorders>
            <w:shd w:val="clear" w:color="auto" w:fill="auto"/>
          </w:tcPr>
          <w:p w:rsidR="00C31D60" w:rsidRPr="00632F88" w:rsidRDefault="00C31D60" w:rsidP="00C31D60">
            <w:pPr>
              <w:jc w:val="center"/>
              <w:rPr>
                <w:b/>
              </w:rPr>
            </w:pPr>
            <w:r>
              <w:rPr>
                <w:b/>
              </w:rPr>
              <w:t>78 320,8</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31D60" w:rsidRPr="00CB0E8E" w:rsidRDefault="00C31D60" w:rsidP="00C31D60">
            <w:pPr>
              <w:jc w:val="center"/>
              <w:rPr>
                <w:b/>
              </w:rPr>
            </w:pPr>
            <w:r w:rsidRPr="00CB0E8E">
              <w:rPr>
                <w:b/>
              </w:rPr>
              <w:t>46 504,8</w:t>
            </w:r>
          </w:p>
        </w:tc>
        <w:tc>
          <w:tcPr>
            <w:tcW w:w="1843" w:type="dxa"/>
            <w:tcBorders>
              <w:top w:val="single" w:sz="4" w:space="0" w:color="auto"/>
              <w:left w:val="nil"/>
              <w:bottom w:val="single" w:sz="4" w:space="0" w:color="auto"/>
              <w:right w:val="single" w:sz="4" w:space="0" w:color="auto"/>
            </w:tcBorders>
            <w:shd w:val="clear" w:color="auto" w:fill="auto"/>
          </w:tcPr>
          <w:p w:rsidR="00C31D60" w:rsidRPr="00CB0E8E" w:rsidRDefault="00C31D60" w:rsidP="00C31D60">
            <w:pPr>
              <w:jc w:val="center"/>
              <w:rPr>
                <w:b/>
              </w:rPr>
            </w:pPr>
            <w:r w:rsidRPr="00CB0E8E">
              <w:rPr>
                <w:b/>
              </w:rPr>
              <w:t>2 868,3</w:t>
            </w:r>
          </w:p>
        </w:tc>
      </w:tr>
      <w:tr w:rsidR="00C31D60" w:rsidRPr="000430F7" w:rsidTr="00C31D60">
        <w:trPr>
          <w:gridAfter w:val="6"/>
          <w:wAfter w:w="7085" w:type="dxa"/>
          <w:trHeight w:val="437"/>
        </w:trPr>
        <w:tc>
          <w:tcPr>
            <w:tcW w:w="4361" w:type="dxa"/>
            <w:gridSpan w:val="6"/>
            <w:vMerge/>
            <w:tcBorders>
              <w:left w:val="single" w:sz="4" w:space="0" w:color="auto"/>
              <w:bottom w:val="single" w:sz="4" w:space="0" w:color="auto"/>
              <w:right w:val="single" w:sz="4" w:space="0" w:color="auto"/>
            </w:tcBorders>
            <w:shd w:val="clear" w:color="auto" w:fill="auto"/>
          </w:tcPr>
          <w:p w:rsidR="00C31D60" w:rsidRPr="000430F7" w:rsidRDefault="00C31D60" w:rsidP="00C31D60">
            <w:pPr>
              <w:ind w:left="34" w:right="-108"/>
              <w:rPr>
                <w:b/>
                <w:color w:val="FF0000"/>
              </w:rPr>
            </w:pPr>
          </w:p>
        </w:tc>
        <w:tc>
          <w:tcPr>
            <w:tcW w:w="2436" w:type="dxa"/>
            <w:gridSpan w:val="2"/>
            <w:vMerge/>
            <w:tcBorders>
              <w:left w:val="nil"/>
              <w:bottom w:val="single" w:sz="4" w:space="0" w:color="auto"/>
              <w:right w:val="nil"/>
            </w:tcBorders>
            <w:shd w:val="clear" w:color="auto" w:fill="auto"/>
          </w:tcPr>
          <w:p w:rsidR="00C31D60" w:rsidRPr="000430F7" w:rsidRDefault="00C31D60" w:rsidP="00C31D60">
            <w:pPr>
              <w:jc w:val="center"/>
              <w:rPr>
                <w:b/>
                <w:color w:val="FF0000"/>
              </w:rPr>
            </w:pPr>
          </w:p>
        </w:tc>
        <w:tc>
          <w:tcPr>
            <w:tcW w:w="2273" w:type="dxa"/>
            <w:tcBorders>
              <w:top w:val="single" w:sz="4" w:space="0" w:color="auto"/>
              <w:left w:val="single" w:sz="4" w:space="0" w:color="auto"/>
              <w:bottom w:val="single" w:sz="4" w:space="0" w:color="auto"/>
              <w:right w:val="nil"/>
            </w:tcBorders>
            <w:shd w:val="clear" w:color="auto" w:fill="auto"/>
          </w:tcPr>
          <w:p w:rsidR="00C31D60" w:rsidRPr="00B75061" w:rsidRDefault="00C31D60" w:rsidP="00C31D60">
            <w:pPr>
              <w:jc w:val="center"/>
              <w:rPr>
                <w:b/>
              </w:rPr>
            </w:pPr>
            <w:r w:rsidRPr="00B75061">
              <w:rPr>
                <w:b/>
                <w:spacing w:val="-2"/>
              </w:rPr>
              <w:t>бюджет округа</w:t>
            </w:r>
          </w:p>
        </w:tc>
        <w:tc>
          <w:tcPr>
            <w:tcW w:w="1701" w:type="dxa"/>
            <w:gridSpan w:val="2"/>
            <w:tcBorders>
              <w:top w:val="single" w:sz="4" w:space="0" w:color="auto"/>
              <w:left w:val="single" w:sz="4" w:space="0" w:color="auto"/>
              <w:bottom w:val="single" w:sz="4" w:space="0" w:color="auto"/>
              <w:right w:val="nil"/>
            </w:tcBorders>
            <w:shd w:val="clear" w:color="auto" w:fill="auto"/>
          </w:tcPr>
          <w:p w:rsidR="00C31D60" w:rsidRPr="00632F88" w:rsidRDefault="00C31D60" w:rsidP="00C31D60">
            <w:pPr>
              <w:jc w:val="center"/>
              <w:rPr>
                <w:b/>
                <w:lang w:val="en-US"/>
              </w:rPr>
            </w:pPr>
            <w:r>
              <w:rPr>
                <w:b/>
              </w:rPr>
              <w:t>61 938,9</w:t>
            </w:r>
          </w:p>
        </w:tc>
        <w:tc>
          <w:tcPr>
            <w:tcW w:w="1417" w:type="dxa"/>
            <w:gridSpan w:val="3"/>
            <w:tcBorders>
              <w:top w:val="single" w:sz="4" w:space="0" w:color="auto"/>
              <w:left w:val="single" w:sz="4" w:space="0" w:color="auto"/>
              <w:bottom w:val="single" w:sz="4" w:space="0" w:color="auto"/>
              <w:right w:val="nil"/>
            </w:tcBorders>
            <w:shd w:val="clear" w:color="auto" w:fill="auto"/>
          </w:tcPr>
          <w:p w:rsidR="00C31D60" w:rsidRPr="00632F88" w:rsidRDefault="00C31D60" w:rsidP="00C31D60">
            <w:pPr>
              <w:jc w:val="center"/>
              <w:rPr>
                <w:b/>
              </w:rPr>
            </w:pPr>
            <w:r>
              <w:rPr>
                <w:b/>
              </w:rPr>
              <w:t>53 044,7</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31D60" w:rsidRPr="00CB0E8E" w:rsidRDefault="00C31D60" w:rsidP="00C31D60">
            <w:pPr>
              <w:jc w:val="center"/>
              <w:rPr>
                <w:b/>
              </w:rPr>
            </w:pPr>
            <w:r w:rsidRPr="00CB0E8E">
              <w:rPr>
                <w:b/>
              </w:rPr>
              <w:t>4 472,8</w:t>
            </w:r>
          </w:p>
        </w:tc>
        <w:tc>
          <w:tcPr>
            <w:tcW w:w="1843" w:type="dxa"/>
            <w:tcBorders>
              <w:top w:val="single" w:sz="4" w:space="0" w:color="auto"/>
              <w:left w:val="nil"/>
              <w:bottom w:val="single" w:sz="4" w:space="0" w:color="auto"/>
              <w:right w:val="single" w:sz="4" w:space="0" w:color="auto"/>
            </w:tcBorders>
            <w:shd w:val="clear" w:color="auto" w:fill="auto"/>
          </w:tcPr>
          <w:p w:rsidR="00C31D60" w:rsidRPr="00CB0E8E" w:rsidRDefault="00C31D60" w:rsidP="00C31D60">
            <w:pPr>
              <w:jc w:val="center"/>
              <w:rPr>
                <w:b/>
              </w:rPr>
            </w:pPr>
            <w:r w:rsidRPr="00CB0E8E">
              <w:rPr>
                <w:b/>
              </w:rPr>
              <w:t>4 421,4</w:t>
            </w:r>
          </w:p>
        </w:tc>
      </w:tr>
    </w:tbl>
    <w:p w:rsidR="00C31D60" w:rsidRDefault="00C31D60" w:rsidP="00992398">
      <w:pPr>
        <w:rPr>
          <w:color w:val="FF0000"/>
          <w:szCs w:val="28"/>
        </w:rPr>
      </w:pPr>
    </w:p>
    <w:p w:rsidR="00C31D60" w:rsidRPr="00C31D60" w:rsidRDefault="00C31D60" w:rsidP="00C31D60">
      <w:pPr>
        <w:rPr>
          <w:szCs w:val="28"/>
        </w:rPr>
      </w:pPr>
    </w:p>
    <w:p w:rsidR="00C31D60" w:rsidRPr="00C31D60" w:rsidRDefault="00C31D60" w:rsidP="00C31D60">
      <w:pPr>
        <w:rPr>
          <w:szCs w:val="28"/>
        </w:rPr>
      </w:pPr>
    </w:p>
    <w:p w:rsidR="00C31D60" w:rsidRPr="00C31D60" w:rsidRDefault="00C31D60" w:rsidP="00C31D60">
      <w:pPr>
        <w:rPr>
          <w:szCs w:val="28"/>
        </w:rPr>
      </w:pPr>
    </w:p>
    <w:p w:rsidR="00C31D60" w:rsidRDefault="00C31D60" w:rsidP="00C31D60">
      <w:pPr>
        <w:rPr>
          <w:szCs w:val="28"/>
        </w:rPr>
      </w:pPr>
    </w:p>
    <w:p w:rsidR="00C31D60" w:rsidRDefault="00C31D60" w:rsidP="00C31D60">
      <w:pPr>
        <w:rPr>
          <w:szCs w:val="28"/>
        </w:rPr>
      </w:pPr>
    </w:p>
    <w:p w:rsidR="00992398" w:rsidRPr="00C31D60" w:rsidRDefault="00C31D60" w:rsidP="00C31D60">
      <w:pPr>
        <w:tabs>
          <w:tab w:val="left" w:pos="6090"/>
        </w:tabs>
        <w:rPr>
          <w:szCs w:val="28"/>
        </w:rPr>
      </w:pPr>
      <w:r>
        <w:rPr>
          <w:szCs w:val="28"/>
        </w:rPr>
        <w:tab/>
      </w:r>
    </w:p>
    <w:sectPr w:rsidR="00992398" w:rsidRPr="00C31D60" w:rsidSect="00101693">
      <w:footerReference w:type="default" r:id="rId10"/>
      <w:pgSz w:w="16838" w:h="11906" w:orient="landscape"/>
      <w:pgMar w:top="567" w:right="29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DBA" w:rsidRDefault="00F46DBA" w:rsidP="005B71EE">
      <w:r>
        <w:separator/>
      </w:r>
    </w:p>
  </w:endnote>
  <w:endnote w:type="continuationSeparator" w:id="0">
    <w:p w:rsidR="00F46DBA" w:rsidRDefault="00F46DBA"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26782"/>
      <w:docPartObj>
        <w:docPartGallery w:val="Page Numbers (Bottom of Page)"/>
        <w:docPartUnique/>
      </w:docPartObj>
    </w:sdtPr>
    <w:sdtEndPr/>
    <w:sdtContent>
      <w:p w:rsidR="00C31D60" w:rsidRDefault="00C31D60">
        <w:pPr>
          <w:pStyle w:val="a7"/>
          <w:jc w:val="center"/>
        </w:pPr>
        <w:r>
          <w:fldChar w:fldCharType="begin"/>
        </w:r>
        <w:r>
          <w:instrText>PAGE   \* MERGEFORMAT</w:instrText>
        </w:r>
        <w:r>
          <w:fldChar w:fldCharType="separate"/>
        </w:r>
        <w:r w:rsidR="009371CB">
          <w:rPr>
            <w:noProof/>
          </w:rPr>
          <w:t>2</w:t>
        </w:r>
        <w:r>
          <w:fldChar w:fldCharType="end"/>
        </w:r>
      </w:p>
    </w:sdtContent>
  </w:sdt>
  <w:p w:rsidR="00C31D60" w:rsidRDefault="00C31D6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C31D60" w:rsidRDefault="00C31D60">
        <w:pPr>
          <w:pStyle w:val="a7"/>
          <w:jc w:val="center"/>
        </w:pPr>
        <w:r>
          <w:fldChar w:fldCharType="begin"/>
        </w:r>
        <w:r>
          <w:instrText>PAGE   \* MERGEFORMAT</w:instrText>
        </w:r>
        <w:r>
          <w:fldChar w:fldCharType="separate"/>
        </w:r>
        <w:r w:rsidR="009371CB">
          <w:rPr>
            <w:noProof/>
          </w:rPr>
          <w:t>25</w:t>
        </w:r>
        <w:r>
          <w:fldChar w:fldCharType="end"/>
        </w:r>
      </w:p>
    </w:sdtContent>
  </w:sdt>
  <w:p w:rsidR="00C31D60" w:rsidRDefault="00C31D6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DBA" w:rsidRDefault="00F46DBA" w:rsidP="005B71EE">
      <w:r>
        <w:separator/>
      </w:r>
    </w:p>
  </w:footnote>
  <w:footnote w:type="continuationSeparator" w:id="0">
    <w:p w:rsidR="00F46DBA" w:rsidRDefault="00F46DBA"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71385"/>
    <w:multiLevelType w:val="hybridMultilevel"/>
    <w:tmpl w:val="D92E47D4"/>
    <w:lvl w:ilvl="0" w:tplc="B7F6E7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5">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1E22"/>
    <w:rsid w:val="00002180"/>
    <w:rsid w:val="0000228B"/>
    <w:rsid w:val="00006B4C"/>
    <w:rsid w:val="00006BBC"/>
    <w:rsid w:val="00010E88"/>
    <w:rsid w:val="000120DF"/>
    <w:rsid w:val="000138AC"/>
    <w:rsid w:val="00015369"/>
    <w:rsid w:val="00015A8C"/>
    <w:rsid w:val="0001646D"/>
    <w:rsid w:val="00016CD6"/>
    <w:rsid w:val="000209C6"/>
    <w:rsid w:val="00020C64"/>
    <w:rsid w:val="00022022"/>
    <w:rsid w:val="00022DCF"/>
    <w:rsid w:val="00023840"/>
    <w:rsid w:val="00023AFF"/>
    <w:rsid w:val="00026BCC"/>
    <w:rsid w:val="00026FFA"/>
    <w:rsid w:val="00027768"/>
    <w:rsid w:val="00030C23"/>
    <w:rsid w:val="00031EE5"/>
    <w:rsid w:val="0003590C"/>
    <w:rsid w:val="00036171"/>
    <w:rsid w:val="00037679"/>
    <w:rsid w:val="000400EF"/>
    <w:rsid w:val="00041C02"/>
    <w:rsid w:val="00041F15"/>
    <w:rsid w:val="000430F7"/>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2902"/>
    <w:rsid w:val="00074494"/>
    <w:rsid w:val="00074A25"/>
    <w:rsid w:val="00074F5A"/>
    <w:rsid w:val="0007548C"/>
    <w:rsid w:val="00076F2F"/>
    <w:rsid w:val="00081103"/>
    <w:rsid w:val="000817B0"/>
    <w:rsid w:val="00087A63"/>
    <w:rsid w:val="00091090"/>
    <w:rsid w:val="00096055"/>
    <w:rsid w:val="00097211"/>
    <w:rsid w:val="000A1C15"/>
    <w:rsid w:val="000A3462"/>
    <w:rsid w:val="000A5CE1"/>
    <w:rsid w:val="000A6057"/>
    <w:rsid w:val="000A77AA"/>
    <w:rsid w:val="000B2052"/>
    <w:rsid w:val="000B20BB"/>
    <w:rsid w:val="000B210D"/>
    <w:rsid w:val="000B3F04"/>
    <w:rsid w:val="000B4BCB"/>
    <w:rsid w:val="000B60DE"/>
    <w:rsid w:val="000B75BF"/>
    <w:rsid w:val="000B7FE4"/>
    <w:rsid w:val="000C1C84"/>
    <w:rsid w:val="000C31CB"/>
    <w:rsid w:val="000C3EC2"/>
    <w:rsid w:val="000C4951"/>
    <w:rsid w:val="000C5A3A"/>
    <w:rsid w:val="000C7EC4"/>
    <w:rsid w:val="000D059E"/>
    <w:rsid w:val="000D06B3"/>
    <w:rsid w:val="000D168C"/>
    <w:rsid w:val="000D21D6"/>
    <w:rsid w:val="000D4068"/>
    <w:rsid w:val="000D6B12"/>
    <w:rsid w:val="000E2CE5"/>
    <w:rsid w:val="000E48DF"/>
    <w:rsid w:val="000E59F0"/>
    <w:rsid w:val="000F0D8E"/>
    <w:rsid w:val="000F3829"/>
    <w:rsid w:val="00101693"/>
    <w:rsid w:val="00101DA1"/>
    <w:rsid w:val="001023ED"/>
    <w:rsid w:val="0010376A"/>
    <w:rsid w:val="0010383D"/>
    <w:rsid w:val="001055F6"/>
    <w:rsid w:val="0010605C"/>
    <w:rsid w:val="00106823"/>
    <w:rsid w:val="00111061"/>
    <w:rsid w:val="001113E5"/>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480D"/>
    <w:rsid w:val="0014521B"/>
    <w:rsid w:val="0014594F"/>
    <w:rsid w:val="001462C4"/>
    <w:rsid w:val="00146D86"/>
    <w:rsid w:val="00152489"/>
    <w:rsid w:val="00153577"/>
    <w:rsid w:val="00153E1F"/>
    <w:rsid w:val="00156B88"/>
    <w:rsid w:val="00157671"/>
    <w:rsid w:val="00162E93"/>
    <w:rsid w:val="001631C1"/>
    <w:rsid w:val="00163243"/>
    <w:rsid w:val="0016367C"/>
    <w:rsid w:val="00163E12"/>
    <w:rsid w:val="0016480E"/>
    <w:rsid w:val="00165042"/>
    <w:rsid w:val="001659F3"/>
    <w:rsid w:val="00167020"/>
    <w:rsid w:val="00171A46"/>
    <w:rsid w:val="00180D1B"/>
    <w:rsid w:val="00181EDC"/>
    <w:rsid w:val="00182647"/>
    <w:rsid w:val="001879D6"/>
    <w:rsid w:val="00187A39"/>
    <w:rsid w:val="0019048F"/>
    <w:rsid w:val="001936D8"/>
    <w:rsid w:val="00193C7D"/>
    <w:rsid w:val="001943F3"/>
    <w:rsid w:val="00194469"/>
    <w:rsid w:val="0019526E"/>
    <w:rsid w:val="0019758C"/>
    <w:rsid w:val="001A101E"/>
    <w:rsid w:val="001A4A4D"/>
    <w:rsid w:val="001A7DDB"/>
    <w:rsid w:val="001B0204"/>
    <w:rsid w:val="001B0528"/>
    <w:rsid w:val="001B1EB0"/>
    <w:rsid w:val="001B4508"/>
    <w:rsid w:val="001B66F4"/>
    <w:rsid w:val="001B67B0"/>
    <w:rsid w:val="001B6ACE"/>
    <w:rsid w:val="001B6B54"/>
    <w:rsid w:val="001C1092"/>
    <w:rsid w:val="001C1191"/>
    <w:rsid w:val="001C55FF"/>
    <w:rsid w:val="001C5816"/>
    <w:rsid w:val="001C643A"/>
    <w:rsid w:val="001C7ADD"/>
    <w:rsid w:val="001D0D03"/>
    <w:rsid w:val="001D1421"/>
    <w:rsid w:val="001D1777"/>
    <w:rsid w:val="001D240D"/>
    <w:rsid w:val="001D320B"/>
    <w:rsid w:val="001D338B"/>
    <w:rsid w:val="001D3BF1"/>
    <w:rsid w:val="001D5523"/>
    <w:rsid w:val="001D6036"/>
    <w:rsid w:val="001D78B8"/>
    <w:rsid w:val="001E02C2"/>
    <w:rsid w:val="001E1A35"/>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5525"/>
    <w:rsid w:val="00216149"/>
    <w:rsid w:val="00220ADA"/>
    <w:rsid w:val="0022616D"/>
    <w:rsid w:val="00227CFE"/>
    <w:rsid w:val="00230370"/>
    <w:rsid w:val="00230424"/>
    <w:rsid w:val="00231715"/>
    <w:rsid w:val="002320E7"/>
    <w:rsid w:val="0023278C"/>
    <w:rsid w:val="0023335F"/>
    <w:rsid w:val="00233C7B"/>
    <w:rsid w:val="0023578F"/>
    <w:rsid w:val="00236896"/>
    <w:rsid w:val="002406E8"/>
    <w:rsid w:val="00240A76"/>
    <w:rsid w:val="00243F71"/>
    <w:rsid w:val="00244685"/>
    <w:rsid w:val="00245184"/>
    <w:rsid w:val="00245185"/>
    <w:rsid w:val="0024569B"/>
    <w:rsid w:val="002458F3"/>
    <w:rsid w:val="00247E7F"/>
    <w:rsid w:val="00247F39"/>
    <w:rsid w:val="00250A20"/>
    <w:rsid w:val="002511CD"/>
    <w:rsid w:val="0025145E"/>
    <w:rsid w:val="0025203D"/>
    <w:rsid w:val="00252B75"/>
    <w:rsid w:val="002532CA"/>
    <w:rsid w:val="00253FF3"/>
    <w:rsid w:val="002550B9"/>
    <w:rsid w:val="002552AC"/>
    <w:rsid w:val="00256FD1"/>
    <w:rsid w:val="00257E67"/>
    <w:rsid w:val="00261772"/>
    <w:rsid w:val="002619F3"/>
    <w:rsid w:val="002633CF"/>
    <w:rsid w:val="0026443C"/>
    <w:rsid w:val="00266576"/>
    <w:rsid w:val="00270ACF"/>
    <w:rsid w:val="00273195"/>
    <w:rsid w:val="00276343"/>
    <w:rsid w:val="00276640"/>
    <w:rsid w:val="00280F84"/>
    <w:rsid w:val="00281B47"/>
    <w:rsid w:val="00284E5D"/>
    <w:rsid w:val="00285811"/>
    <w:rsid w:val="00286EF3"/>
    <w:rsid w:val="002870AB"/>
    <w:rsid w:val="00290C70"/>
    <w:rsid w:val="002921C9"/>
    <w:rsid w:val="002926D4"/>
    <w:rsid w:val="002966D8"/>
    <w:rsid w:val="002968F8"/>
    <w:rsid w:val="00297A42"/>
    <w:rsid w:val="00297B26"/>
    <w:rsid w:val="002A0682"/>
    <w:rsid w:val="002A3A95"/>
    <w:rsid w:val="002A5511"/>
    <w:rsid w:val="002B3B2D"/>
    <w:rsid w:val="002B4F4A"/>
    <w:rsid w:val="002B542C"/>
    <w:rsid w:val="002B550F"/>
    <w:rsid w:val="002B580E"/>
    <w:rsid w:val="002B5A8E"/>
    <w:rsid w:val="002B5BAD"/>
    <w:rsid w:val="002B6683"/>
    <w:rsid w:val="002B71B5"/>
    <w:rsid w:val="002C06DB"/>
    <w:rsid w:val="002C0782"/>
    <w:rsid w:val="002C187D"/>
    <w:rsid w:val="002C21E4"/>
    <w:rsid w:val="002C2EF1"/>
    <w:rsid w:val="002C3023"/>
    <w:rsid w:val="002C33F0"/>
    <w:rsid w:val="002C3CE8"/>
    <w:rsid w:val="002C63AD"/>
    <w:rsid w:val="002C6644"/>
    <w:rsid w:val="002C69E6"/>
    <w:rsid w:val="002D1944"/>
    <w:rsid w:val="002D1C45"/>
    <w:rsid w:val="002D2016"/>
    <w:rsid w:val="002D426D"/>
    <w:rsid w:val="002D51AD"/>
    <w:rsid w:val="002D5613"/>
    <w:rsid w:val="002D58DA"/>
    <w:rsid w:val="002D79A8"/>
    <w:rsid w:val="002D7B98"/>
    <w:rsid w:val="002E0490"/>
    <w:rsid w:val="002E1426"/>
    <w:rsid w:val="002F21E6"/>
    <w:rsid w:val="002F2915"/>
    <w:rsid w:val="002F2A73"/>
    <w:rsid w:val="002F376B"/>
    <w:rsid w:val="002F45E2"/>
    <w:rsid w:val="002F718E"/>
    <w:rsid w:val="002F7961"/>
    <w:rsid w:val="002F7CD0"/>
    <w:rsid w:val="00300B78"/>
    <w:rsid w:val="00301454"/>
    <w:rsid w:val="00302FAB"/>
    <w:rsid w:val="00303A5D"/>
    <w:rsid w:val="00304B8C"/>
    <w:rsid w:val="0030707F"/>
    <w:rsid w:val="003079A4"/>
    <w:rsid w:val="00310C1A"/>
    <w:rsid w:val="00314035"/>
    <w:rsid w:val="003152DB"/>
    <w:rsid w:val="00317060"/>
    <w:rsid w:val="0031789E"/>
    <w:rsid w:val="00320CCF"/>
    <w:rsid w:val="003212F7"/>
    <w:rsid w:val="003215B8"/>
    <w:rsid w:val="00323379"/>
    <w:rsid w:val="00323B8B"/>
    <w:rsid w:val="00331F46"/>
    <w:rsid w:val="003326A6"/>
    <w:rsid w:val="00333196"/>
    <w:rsid w:val="003333D2"/>
    <w:rsid w:val="00342727"/>
    <w:rsid w:val="003434A2"/>
    <w:rsid w:val="00345CCC"/>
    <w:rsid w:val="0034608E"/>
    <w:rsid w:val="00350146"/>
    <w:rsid w:val="003501E9"/>
    <w:rsid w:val="00351257"/>
    <w:rsid w:val="00351A56"/>
    <w:rsid w:val="00360E6E"/>
    <w:rsid w:val="003611C3"/>
    <w:rsid w:val="00363CEF"/>
    <w:rsid w:val="003651A5"/>
    <w:rsid w:val="00365C5E"/>
    <w:rsid w:val="003667DA"/>
    <w:rsid w:val="0036754D"/>
    <w:rsid w:val="003730D4"/>
    <w:rsid w:val="00373245"/>
    <w:rsid w:val="0037359D"/>
    <w:rsid w:val="003777A5"/>
    <w:rsid w:val="00377857"/>
    <w:rsid w:val="00377B52"/>
    <w:rsid w:val="00380767"/>
    <w:rsid w:val="0038407D"/>
    <w:rsid w:val="003840C5"/>
    <w:rsid w:val="00384F1D"/>
    <w:rsid w:val="003872A2"/>
    <w:rsid w:val="00387E50"/>
    <w:rsid w:val="00387FD2"/>
    <w:rsid w:val="00392005"/>
    <w:rsid w:val="0039301D"/>
    <w:rsid w:val="0039492B"/>
    <w:rsid w:val="003959F5"/>
    <w:rsid w:val="003A22E4"/>
    <w:rsid w:val="003A49D6"/>
    <w:rsid w:val="003A5962"/>
    <w:rsid w:val="003A6CE9"/>
    <w:rsid w:val="003B06FF"/>
    <w:rsid w:val="003B2F3A"/>
    <w:rsid w:val="003B5732"/>
    <w:rsid w:val="003B6102"/>
    <w:rsid w:val="003B7204"/>
    <w:rsid w:val="003C239D"/>
    <w:rsid w:val="003C3680"/>
    <w:rsid w:val="003C7BC8"/>
    <w:rsid w:val="003D1FFC"/>
    <w:rsid w:val="003D2704"/>
    <w:rsid w:val="003D35B2"/>
    <w:rsid w:val="003D3842"/>
    <w:rsid w:val="003D4877"/>
    <w:rsid w:val="003D6D9A"/>
    <w:rsid w:val="003D733B"/>
    <w:rsid w:val="003E123F"/>
    <w:rsid w:val="003E1DD7"/>
    <w:rsid w:val="003E2A53"/>
    <w:rsid w:val="003E3047"/>
    <w:rsid w:val="003E36EE"/>
    <w:rsid w:val="004000D4"/>
    <w:rsid w:val="00400513"/>
    <w:rsid w:val="00402A84"/>
    <w:rsid w:val="004030A2"/>
    <w:rsid w:val="00403907"/>
    <w:rsid w:val="004057E0"/>
    <w:rsid w:val="00406A83"/>
    <w:rsid w:val="004074D0"/>
    <w:rsid w:val="00416CCB"/>
    <w:rsid w:val="00422479"/>
    <w:rsid w:val="00422F3E"/>
    <w:rsid w:val="00425D86"/>
    <w:rsid w:val="0043026F"/>
    <w:rsid w:val="00430416"/>
    <w:rsid w:val="00431406"/>
    <w:rsid w:val="004318BA"/>
    <w:rsid w:val="00432F30"/>
    <w:rsid w:val="00433069"/>
    <w:rsid w:val="00433902"/>
    <w:rsid w:val="00434591"/>
    <w:rsid w:val="00434CA1"/>
    <w:rsid w:val="004357C4"/>
    <w:rsid w:val="00436045"/>
    <w:rsid w:val="00436BCF"/>
    <w:rsid w:val="00436CAD"/>
    <w:rsid w:val="00443ABE"/>
    <w:rsid w:val="004451C5"/>
    <w:rsid w:val="00445D5A"/>
    <w:rsid w:val="0044696F"/>
    <w:rsid w:val="004477F0"/>
    <w:rsid w:val="00450AFB"/>
    <w:rsid w:val="00451F1F"/>
    <w:rsid w:val="004525CF"/>
    <w:rsid w:val="00454B7B"/>
    <w:rsid w:val="004555F9"/>
    <w:rsid w:val="00455708"/>
    <w:rsid w:val="004601B5"/>
    <w:rsid w:val="00465807"/>
    <w:rsid w:val="00466318"/>
    <w:rsid w:val="00475C94"/>
    <w:rsid w:val="0047673E"/>
    <w:rsid w:val="00477FDE"/>
    <w:rsid w:val="0048045D"/>
    <w:rsid w:val="00480A3E"/>
    <w:rsid w:val="004814A2"/>
    <w:rsid w:val="00481D41"/>
    <w:rsid w:val="004939DF"/>
    <w:rsid w:val="004A0B13"/>
    <w:rsid w:val="004A7900"/>
    <w:rsid w:val="004B1018"/>
    <w:rsid w:val="004B158A"/>
    <w:rsid w:val="004B18B0"/>
    <w:rsid w:val="004B2FED"/>
    <w:rsid w:val="004B31B3"/>
    <w:rsid w:val="004B36CE"/>
    <w:rsid w:val="004B36F9"/>
    <w:rsid w:val="004B5FB9"/>
    <w:rsid w:val="004B712B"/>
    <w:rsid w:val="004C355F"/>
    <w:rsid w:val="004C3755"/>
    <w:rsid w:val="004C3E73"/>
    <w:rsid w:val="004C61FC"/>
    <w:rsid w:val="004D168F"/>
    <w:rsid w:val="004D2847"/>
    <w:rsid w:val="004D4ED5"/>
    <w:rsid w:val="004E0930"/>
    <w:rsid w:val="004E0C7F"/>
    <w:rsid w:val="004E1A51"/>
    <w:rsid w:val="004E2C64"/>
    <w:rsid w:val="004E54CC"/>
    <w:rsid w:val="004E6477"/>
    <w:rsid w:val="004E7920"/>
    <w:rsid w:val="004F2975"/>
    <w:rsid w:val="004F6249"/>
    <w:rsid w:val="004F7D6E"/>
    <w:rsid w:val="004F7E9F"/>
    <w:rsid w:val="005023E1"/>
    <w:rsid w:val="0050274D"/>
    <w:rsid w:val="00502C8C"/>
    <w:rsid w:val="0050318E"/>
    <w:rsid w:val="0050569F"/>
    <w:rsid w:val="0050625A"/>
    <w:rsid w:val="00506C12"/>
    <w:rsid w:val="00511287"/>
    <w:rsid w:val="0051184F"/>
    <w:rsid w:val="005135E6"/>
    <w:rsid w:val="00513EAF"/>
    <w:rsid w:val="0051569E"/>
    <w:rsid w:val="00515CC5"/>
    <w:rsid w:val="005163B5"/>
    <w:rsid w:val="00516D47"/>
    <w:rsid w:val="0052346C"/>
    <w:rsid w:val="00524BBD"/>
    <w:rsid w:val="00524C15"/>
    <w:rsid w:val="00530751"/>
    <w:rsid w:val="0053176E"/>
    <w:rsid w:val="00534DB2"/>
    <w:rsid w:val="005359D2"/>
    <w:rsid w:val="005369EC"/>
    <w:rsid w:val="00536A34"/>
    <w:rsid w:val="005430BD"/>
    <w:rsid w:val="005433E6"/>
    <w:rsid w:val="00550642"/>
    <w:rsid w:val="005537A3"/>
    <w:rsid w:val="00554405"/>
    <w:rsid w:val="00554FEC"/>
    <w:rsid w:val="00556428"/>
    <w:rsid w:val="00556876"/>
    <w:rsid w:val="0055723A"/>
    <w:rsid w:val="005579B6"/>
    <w:rsid w:val="0056086B"/>
    <w:rsid w:val="00561585"/>
    <w:rsid w:val="00564822"/>
    <w:rsid w:val="00564C70"/>
    <w:rsid w:val="00565761"/>
    <w:rsid w:val="00567142"/>
    <w:rsid w:val="00572524"/>
    <w:rsid w:val="00572E33"/>
    <w:rsid w:val="00575364"/>
    <w:rsid w:val="00575C3F"/>
    <w:rsid w:val="0057662F"/>
    <w:rsid w:val="005768AF"/>
    <w:rsid w:val="005768ED"/>
    <w:rsid w:val="005779C7"/>
    <w:rsid w:val="0058342D"/>
    <w:rsid w:val="00586AFC"/>
    <w:rsid w:val="005956F0"/>
    <w:rsid w:val="00596948"/>
    <w:rsid w:val="005978D2"/>
    <w:rsid w:val="005A13D1"/>
    <w:rsid w:val="005A1C78"/>
    <w:rsid w:val="005A4C5C"/>
    <w:rsid w:val="005B0D67"/>
    <w:rsid w:val="005B3951"/>
    <w:rsid w:val="005B5386"/>
    <w:rsid w:val="005B71EE"/>
    <w:rsid w:val="005C2914"/>
    <w:rsid w:val="005C5180"/>
    <w:rsid w:val="005C6F34"/>
    <w:rsid w:val="005C7DE2"/>
    <w:rsid w:val="005C7DEF"/>
    <w:rsid w:val="005D6874"/>
    <w:rsid w:val="005E0F26"/>
    <w:rsid w:val="005E1E23"/>
    <w:rsid w:val="005E27BD"/>
    <w:rsid w:val="005E3665"/>
    <w:rsid w:val="005E3EB5"/>
    <w:rsid w:val="005F1409"/>
    <w:rsid w:val="005F324B"/>
    <w:rsid w:val="005F529C"/>
    <w:rsid w:val="005F71EE"/>
    <w:rsid w:val="005F72CC"/>
    <w:rsid w:val="00600365"/>
    <w:rsid w:val="00604A3E"/>
    <w:rsid w:val="00606E86"/>
    <w:rsid w:val="006109CD"/>
    <w:rsid w:val="00611C3B"/>
    <w:rsid w:val="006140CD"/>
    <w:rsid w:val="00617CF6"/>
    <w:rsid w:val="00622C84"/>
    <w:rsid w:val="0062401D"/>
    <w:rsid w:val="00625A90"/>
    <w:rsid w:val="00630166"/>
    <w:rsid w:val="00632813"/>
    <w:rsid w:val="00632F88"/>
    <w:rsid w:val="00635520"/>
    <w:rsid w:val="00636253"/>
    <w:rsid w:val="0064067D"/>
    <w:rsid w:val="006406D6"/>
    <w:rsid w:val="006408AB"/>
    <w:rsid w:val="00642270"/>
    <w:rsid w:val="00642798"/>
    <w:rsid w:val="00647886"/>
    <w:rsid w:val="00651F44"/>
    <w:rsid w:val="00654034"/>
    <w:rsid w:val="00655FC2"/>
    <w:rsid w:val="00661C09"/>
    <w:rsid w:val="0066362A"/>
    <w:rsid w:val="00665B0F"/>
    <w:rsid w:val="006667B1"/>
    <w:rsid w:val="0066684D"/>
    <w:rsid w:val="00667B2E"/>
    <w:rsid w:val="00671648"/>
    <w:rsid w:val="00673687"/>
    <w:rsid w:val="006749B3"/>
    <w:rsid w:val="00674BCE"/>
    <w:rsid w:val="00675DAB"/>
    <w:rsid w:val="006774E5"/>
    <w:rsid w:val="00677FAC"/>
    <w:rsid w:val="00680D03"/>
    <w:rsid w:val="0068137C"/>
    <w:rsid w:val="00686369"/>
    <w:rsid w:val="00691C5C"/>
    <w:rsid w:val="0069489C"/>
    <w:rsid w:val="00694DD5"/>
    <w:rsid w:val="00696364"/>
    <w:rsid w:val="006A25F2"/>
    <w:rsid w:val="006A304F"/>
    <w:rsid w:val="006A3856"/>
    <w:rsid w:val="006A4C19"/>
    <w:rsid w:val="006A57FE"/>
    <w:rsid w:val="006B178C"/>
    <w:rsid w:val="006B3D31"/>
    <w:rsid w:val="006B606B"/>
    <w:rsid w:val="006C2527"/>
    <w:rsid w:val="006C38CB"/>
    <w:rsid w:val="006C38DA"/>
    <w:rsid w:val="006C3ADB"/>
    <w:rsid w:val="006C6E65"/>
    <w:rsid w:val="006C7EF1"/>
    <w:rsid w:val="006D16AA"/>
    <w:rsid w:val="006D2C7B"/>
    <w:rsid w:val="006D38A4"/>
    <w:rsid w:val="006D41AC"/>
    <w:rsid w:val="006D4ADA"/>
    <w:rsid w:val="006D6BAF"/>
    <w:rsid w:val="006E03BA"/>
    <w:rsid w:val="006E17F2"/>
    <w:rsid w:val="006E18B7"/>
    <w:rsid w:val="006E566E"/>
    <w:rsid w:val="006E5701"/>
    <w:rsid w:val="006E65EA"/>
    <w:rsid w:val="006E796B"/>
    <w:rsid w:val="006F545F"/>
    <w:rsid w:val="006F6C36"/>
    <w:rsid w:val="006F7B3F"/>
    <w:rsid w:val="006F7E66"/>
    <w:rsid w:val="0071403E"/>
    <w:rsid w:val="00714E8A"/>
    <w:rsid w:val="00720972"/>
    <w:rsid w:val="00721B35"/>
    <w:rsid w:val="00722D55"/>
    <w:rsid w:val="007255F3"/>
    <w:rsid w:val="0072567D"/>
    <w:rsid w:val="0072595E"/>
    <w:rsid w:val="007268CE"/>
    <w:rsid w:val="0073054F"/>
    <w:rsid w:val="0073176F"/>
    <w:rsid w:val="00732753"/>
    <w:rsid w:val="00732AC7"/>
    <w:rsid w:val="00732D16"/>
    <w:rsid w:val="00733FAD"/>
    <w:rsid w:val="0073627F"/>
    <w:rsid w:val="007368F3"/>
    <w:rsid w:val="00740C15"/>
    <w:rsid w:val="00740F3B"/>
    <w:rsid w:val="007433C3"/>
    <w:rsid w:val="00743B44"/>
    <w:rsid w:val="00743EA9"/>
    <w:rsid w:val="007443F7"/>
    <w:rsid w:val="0074569E"/>
    <w:rsid w:val="007468BD"/>
    <w:rsid w:val="00746F86"/>
    <w:rsid w:val="0074784C"/>
    <w:rsid w:val="00750E1D"/>
    <w:rsid w:val="00751FC3"/>
    <w:rsid w:val="0075368C"/>
    <w:rsid w:val="00753740"/>
    <w:rsid w:val="0075682D"/>
    <w:rsid w:val="00760A99"/>
    <w:rsid w:val="007625DC"/>
    <w:rsid w:val="007632FE"/>
    <w:rsid w:val="00765705"/>
    <w:rsid w:val="0076766B"/>
    <w:rsid w:val="00770A11"/>
    <w:rsid w:val="007719B7"/>
    <w:rsid w:val="00776041"/>
    <w:rsid w:val="007763D8"/>
    <w:rsid w:val="00776533"/>
    <w:rsid w:val="007819D0"/>
    <w:rsid w:val="007915E4"/>
    <w:rsid w:val="007935BB"/>
    <w:rsid w:val="007A1E55"/>
    <w:rsid w:val="007A2D23"/>
    <w:rsid w:val="007A73B1"/>
    <w:rsid w:val="007A7D61"/>
    <w:rsid w:val="007A7F26"/>
    <w:rsid w:val="007B2288"/>
    <w:rsid w:val="007B38BF"/>
    <w:rsid w:val="007B6402"/>
    <w:rsid w:val="007B66CE"/>
    <w:rsid w:val="007B6ADC"/>
    <w:rsid w:val="007B6BD0"/>
    <w:rsid w:val="007C1A98"/>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A6D"/>
    <w:rsid w:val="007F3A8E"/>
    <w:rsid w:val="007F3DEB"/>
    <w:rsid w:val="007F4CD5"/>
    <w:rsid w:val="007F510C"/>
    <w:rsid w:val="007F7DC3"/>
    <w:rsid w:val="00800405"/>
    <w:rsid w:val="00800F96"/>
    <w:rsid w:val="00801136"/>
    <w:rsid w:val="008033F7"/>
    <w:rsid w:val="00805288"/>
    <w:rsid w:val="008100AD"/>
    <w:rsid w:val="00815031"/>
    <w:rsid w:val="00821E07"/>
    <w:rsid w:val="00822627"/>
    <w:rsid w:val="008228F8"/>
    <w:rsid w:val="008244B2"/>
    <w:rsid w:val="00824AD2"/>
    <w:rsid w:val="00827074"/>
    <w:rsid w:val="0082754D"/>
    <w:rsid w:val="008311AA"/>
    <w:rsid w:val="00831D61"/>
    <w:rsid w:val="00832463"/>
    <w:rsid w:val="00833760"/>
    <w:rsid w:val="00834618"/>
    <w:rsid w:val="00835078"/>
    <w:rsid w:val="0083597B"/>
    <w:rsid w:val="00835BD2"/>
    <w:rsid w:val="008368E9"/>
    <w:rsid w:val="00843641"/>
    <w:rsid w:val="0084427C"/>
    <w:rsid w:val="00844D29"/>
    <w:rsid w:val="00844D7A"/>
    <w:rsid w:val="0084639E"/>
    <w:rsid w:val="00847447"/>
    <w:rsid w:val="00852C32"/>
    <w:rsid w:val="00853394"/>
    <w:rsid w:val="008535A3"/>
    <w:rsid w:val="008535BF"/>
    <w:rsid w:val="00854242"/>
    <w:rsid w:val="00855BFD"/>
    <w:rsid w:val="00856662"/>
    <w:rsid w:val="00856D13"/>
    <w:rsid w:val="00856F24"/>
    <w:rsid w:val="0085710F"/>
    <w:rsid w:val="0086073E"/>
    <w:rsid w:val="00862C25"/>
    <w:rsid w:val="008639B2"/>
    <w:rsid w:val="008644BE"/>
    <w:rsid w:val="00864609"/>
    <w:rsid w:val="00865FD0"/>
    <w:rsid w:val="00866302"/>
    <w:rsid w:val="00867D87"/>
    <w:rsid w:val="00870979"/>
    <w:rsid w:val="00872581"/>
    <w:rsid w:val="008729A8"/>
    <w:rsid w:val="00872BF0"/>
    <w:rsid w:val="0087309A"/>
    <w:rsid w:val="00874570"/>
    <w:rsid w:val="00875DA2"/>
    <w:rsid w:val="00876DF3"/>
    <w:rsid w:val="008772DF"/>
    <w:rsid w:val="00882CA1"/>
    <w:rsid w:val="00882F6C"/>
    <w:rsid w:val="008830EA"/>
    <w:rsid w:val="00884553"/>
    <w:rsid w:val="00885BBE"/>
    <w:rsid w:val="00892ED4"/>
    <w:rsid w:val="00894B93"/>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69"/>
    <w:rsid w:val="008C2BFC"/>
    <w:rsid w:val="008C35EA"/>
    <w:rsid w:val="008D50C5"/>
    <w:rsid w:val="008E3557"/>
    <w:rsid w:val="008E4530"/>
    <w:rsid w:val="008E6355"/>
    <w:rsid w:val="008E6472"/>
    <w:rsid w:val="008E7B88"/>
    <w:rsid w:val="008F0C87"/>
    <w:rsid w:val="008F2B64"/>
    <w:rsid w:val="008F3775"/>
    <w:rsid w:val="008F6C87"/>
    <w:rsid w:val="008F732C"/>
    <w:rsid w:val="0090067B"/>
    <w:rsid w:val="009027B1"/>
    <w:rsid w:val="009041A6"/>
    <w:rsid w:val="00905708"/>
    <w:rsid w:val="009063AC"/>
    <w:rsid w:val="0091166D"/>
    <w:rsid w:val="00912DAF"/>
    <w:rsid w:val="0091342A"/>
    <w:rsid w:val="00913A7C"/>
    <w:rsid w:val="0091431D"/>
    <w:rsid w:val="00915362"/>
    <w:rsid w:val="00915726"/>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371CB"/>
    <w:rsid w:val="00940E2E"/>
    <w:rsid w:val="00942A1D"/>
    <w:rsid w:val="00944D93"/>
    <w:rsid w:val="00945A5C"/>
    <w:rsid w:val="00945B3F"/>
    <w:rsid w:val="009507CE"/>
    <w:rsid w:val="009543A3"/>
    <w:rsid w:val="00954B97"/>
    <w:rsid w:val="0095587D"/>
    <w:rsid w:val="00957068"/>
    <w:rsid w:val="009573BB"/>
    <w:rsid w:val="009603F2"/>
    <w:rsid w:val="00963A7D"/>
    <w:rsid w:val="00964037"/>
    <w:rsid w:val="00965F78"/>
    <w:rsid w:val="00966CFD"/>
    <w:rsid w:val="00976AB9"/>
    <w:rsid w:val="00981062"/>
    <w:rsid w:val="00984D09"/>
    <w:rsid w:val="00986659"/>
    <w:rsid w:val="00986CF8"/>
    <w:rsid w:val="00987402"/>
    <w:rsid w:val="00987757"/>
    <w:rsid w:val="00987FAB"/>
    <w:rsid w:val="0099010B"/>
    <w:rsid w:val="00992398"/>
    <w:rsid w:val="009929D8"/>
    <w:rsid w:val="0099482A"/>
    <w:rsid w:val="009A0453"/>
    <w:rsid w:val="009A0F13"/>
    <w:rsid w:val="009A60C6"/>
    <w:rsid w:val="009A6276"/>
    <w:rsid w:val="009A62BA"/>
    <w:rsid w:val="009A6AEC"/>
    <w:rsid w:val="009A6EDA"/>
    <w:rsid w:val="009B130C"/>
    <w:rsid w:val="009B2524"/>
    <w:rsid w:val="009B374B"/>
    <w:rsid w:val="009B4028"/>
    <w:rsid w:val="009B4AF8"/>
    <w:rsid w:val="009B6733"/>
    <w:rsid w:val="009B7842"/>
    <w:rsid w:val="009B78FB"/>
    <w:rsid w:val="009B7C63"/>
    <w:rsid w:val="009C0762"/>
    <w:rsid w:val="009C1400"/>
    <w:rsid w:val="009C2908"/>
    <w:rsid w:val="009C39D0"/>
    <w:rsid w:val="009C5BA5"/>
    <w:rsid w:val="009C6564"/>
    <w:rsid w:val="009D02B1"/>
    <w:rsid w:val="009D070C"/>
    <w:rsid w:val="009D1CF5"/>
    <w:rsid w:val="009D2D5A"/>
    <w:rsid w:val="009D6999"/>
    <w:rsid w:val="009E0FF6"/>
    <w:rsid w:val="009E4D8E"/>
    <w:rsid w:val="009F1A8C"/>
    <w:rsid w:val="009F3297"/>
    <w:rsid w:val="009F44FF"/>
    <w:rsid w:val="009F550D"/>
    <w:rsid w:val="009F71B1"/>
    <w:rsid w:val="00A03CAA"/>
    <w:rsid w:val="00A03FA1"/>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35210"/>
    <w:rsid w:val="00A36CE4"/>
    <w:rsid w:val="00A40C4F"/>
    <w:rsid w:val="00A40CDA"/>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22B3"/>
    <w:rsid w:val="00A62773"/>
    <w:rsid w:val="00A62796"/>
    <w:rsid w:val="00A67277"/>
    <w:rsid w:val="00A71DE7"/>
    <w:rsid w:val="00A71E9F"/>
    <w:rsid w:val="00A81002"/>
    <w:rsid w:val="00A82014"/>
    <w:rsid w:val="00A83B1F"/>
    <w:rsid w:val="00A855F3"/>
    <w:rsid w:val="00A91F7A"/>
    <w:rsid w:val="00A92524"/>
    <w:rsid w:val="00A92F6B"/>
    <w:rsid w:val="00A93FB4"/>
    <w:rsid w:val="00A9677C"/>
    <w:rsid w:val="00AA27E6"/>
    <w:rsid w:val="00AA2930"/>
    <w:rsid w:val="00AA41F0"/>
    <w:rsid w:val="00AA5119"/>
    <w:rsid w:val="00AA5A38"/>
    <w:rsid w:val="00AA656D"/>
    <w:rsid w:val="00AA65F3"/>
    <w:rsid w:val="00AA7A29"/>
    <w:rsid w:val="00AB02AB"/>
    <w:rsid w:val="00AB1CDC"/>
    <w:rsid w:val="00AB48E5"/>
    <w:rsid w:val="00AB4DD1"/>
    <w:rsid w:val="00AB68A8"/>
    <w:rsid w:val="00AB6D50"/>
    <w:rsid w:val="00AC0441"/>
    <w:rsid w:val="00AC19CC"/>
    <w:rsid w:val="00AC2242"/>
    <w:rsid w:val="00AC4031"/>
    <w:rsid w:val="00AC598E"/>
    <w:rsid w:val="00AC646E"/>
    <w:rsid w:val="00AC6955"/>
    <w:rsid w:val="00AD1CB0"/>
    <w:rsid w:val="00AD6EA3"/>
    <w:rsid w:val="00AE2B3D"/>
    <w:rsid w:val="00AE53ED"/>
    <w:rsid w:val="00AE5B93"/>
    <w:rsid w:val="00AE7A7F"/>
    <w:rsid w:val="00AF103F"/>
    <w:rsid w:val="00AF4C39"/>
    <w:rsid w:val="00AF5432"/>
    <w:rsid w:val="00AF5A87"/>
    <w:rsid w:val="00B038D3"/>
    <w:rsid w:val="00B03F3A"/>
    <w:rsid w:val="00B04DB5"/>
    <w:rsid w:val="00B05E64"/>
    <w:rsid w:val="00B0757F"/>
    <w:rsid w:val="00B07AD1"/>
    <w:rsid w:val="00B13165"/>
    <w:rsid w:val="00B13CCB"/>
    <w:rsid w:val="00B14155"/>
    <w:rsid w:val="00B157E3"/>
    <w:rsid w:val="00B17FD3"/>
    <w:rsid w:val="00B23291"/>
    <w:rsid w:val="00B23B3B"/>
    <w:rsid w:val="00B24BAE"/>
    <w:rsid w:val="00B259CB"/>
    <w:rsid w:val="00B269AF"/>
    <w:rsid w:val="00B271FE"/>
    <w:rsid w:val="00B30898"/>
    <w:rsid w:val="00B31DE2"/>
    <w:rsid w:val="00B325C6"/>
    <w:rsid w:val="00B32A16"/>
    <w:rsid w:val="00B36261"/>
    <w:rsid w:val="00B36D0B"/>
    <w:rsid w:val="00B37BA6"/>
    <w:rsid w:val="00B4215E"/>
    <w:rsid w:val="00B431B1"/>
    <w:rsid w:val="00B43782"/>
    <w:rsid w:val="00B45A14"/>
    <w:rsid w:val="00B46EF2"/>
    <w:rsid w:val="00B47594"/>
    <w:rsid w:val="00B5020B"/>
    <w:rsid w:val="00B514E6"/>
    <w:rsid w:val="00B5194C"/>
    <w:rsid w:val="00B51C44"/>
    <w:rsid w:val="00B5397A"/>
    <w:rsid w:val="00B5404D"/>
    <w:rsid w:val="00B552F1"/>
    <w:rsid w:val="00B55553"/>
    <w:rsid w:val="00B55D92"/>
    <w:rsid w:val="00B60A2A"/>
    <w:rsid w:val="00B61B19"/>
    <w:rsid w:val="00B62E5E"/>
    <w:rsid w:val="00B6358D"/>
    <w:rsid w:val="00B651C5"/>
    <w:rsid w:val="00B663D4"/>
    <w:rsid w:val="00B664E1"/>
    <w:rsid w:val="00B66B89"/>
    <w:rsid w:val="00B6721E"/>
    <w:rsid w:val="00B705C0"/>
    <w:rsid w:val="00B7469A"/>
    <w:rsid w:val="00B75061"/>
    <w:rsid w:val="00B768A5"/>
    <w:rsid w:val="00B7690D"/>
    <w:rsid w:val="00B774F9"/>
    <w:rsid w:val="00B82D03"/>
    <w:rsid w:val="00B8474C"/>
    <w:rsid w:val="00B86CBE"/>
    <w:rsid w:val="00B87D08"/>
    <w:rsid w:val="00B93A4C"/>
    <w:rsid w:val="00B93C1D"/>
    <w:rsid w:val="00B94A21"/>
    <w:rsid w:val="00B94AA9"/>
    <w:rsid w:val="00B97187"/>
    <w:rsid w:val="00BA05BC"/>
    <w:rsid w:val="00BA2B56"/>
    <w:rsid w:val="00BA47AE"/>
    <w:rsid w:val="00BA514F"/>
    <w:rsid w:val="00BA5363"/>
    <w:rsid w:val="00BB3545"/>
    <w:rsid w:val="00BB3DBF"/>
    <w:rsid w:val="00BB51C5"/>
    <w:rsid w:val="00BB53AE"/>
    <w:rsid w:val="00BC215B"/>
    <w:rsid w:val="00BC3B8F"/>
    <w:rsid w:val="00BC53C7"/>
    <w:rsid w:val="00BC5D8E"/>
    <w:rsid w:val="00BD34B4"/>
    <w:rsid w:val="00BD4454"/>
    <w:rsid w:val="00BD5129"/>
    <w:rsid w:val="00BD55E2"/>
    <w:rsid w:val="00BD6848"/>
    <w:rsid w:val="00BD6994"/>
    <w:rsid w:val="00BD6CEB"/>
    <w:rsid w:val="00BE0006"/>
    <w:rsid w:val="00BE2364"/>
    <w:rsid w:val="00BE552E"/>
    <w:rsid w:val="00BE61EA"/>
    <w:rsid w:val="00BE67DD"/>
    <w:rsid w:val="00BE701F"/>
    <w:rsid w:val="00BF4100"/>
    <w:rsid w:val="00BF6756"/>
    <w:rsid w:val="00BF788C"/>
    <w:rsid w:val="00BF78D1"/>
    <w:rsid w:val="00C00894"/>
    <w:rsid w:val="00C008FE"/>
    <w:rsid w:val="00C01810"/>
    <w:rsid w:val="00C033E6"/>
    <w:rsid w:val="00C03D7E"/>
    <w:rsid w:val="00C04F9A"/>
    <w:rsid w:val="00C071C0"/>
    <w:rsid w:val="00C07355"/>
    <w:rsid w:val="00C11484"/>
    <w:rsid w:val="00C11A4B"/>
    <w:rsid w:val="00C12709"/>
    <w:rsid w:val="00C13246"/>
    <w:rsid w:val="00C13343"/>
    <w:rsid w:val="00C13B6F"/>
    <w:rsid w:val="00C15ACD"/>
    <w:rsid w:val="00C16B14"/>
    <w:rsid w:val="00C22465"/>
    <w:rsid w:val="00C23107"/>
    <w:rsid w:val="00C23203"/>
    <w:rsid w:val="00C2541B"/>
    <w:rsid w:val="00C261BF"/>
    <w:rsid w:val="00C266C4"/>
    <w:rsid w:val="00C3080C"/>
    <w:rsid w:val="00C31D60"/>
    <w:rsid w:val="00C32FB2"/>
    <w:rsid w:val="00C34DB3"/>
    <w:rsid w:val="00C41ABE"/>
    <w:rsid w:val="00C42846"/>
    <w:rsid w:val="00C4354E"/>
    <w:rsid w:val="00C44163"/>
    <w:rsid w:val="00C47C91"/>
    <w:rsid w:val="00C51F97"/>
    <w:rsid w:val="00C52A4A"/>
    <w:rsid w:val="00C5344F"/>
    <w:rsid w:val="00C538B4"/>
    <w:rsid w:val="00C55266"/>
    <w:rsid w:val="00C55D7E"/>
    <w:rsid w:val="00C55EEF"/>
    <w:rsid w:val="00C57491"/>
    <w:rsid w:val="00C578E9"/>
    <w:rsid w:val="00C57E7C"/>
    <w:rsid w:val="00C606F0"/>
    <w:rsid w:val="00C61454"/>
    <w:rsid w:val="00C6464E"/>
    <w:rsid w:val="00C65969"/>
    <w:rsid w:val="00C660CF"/>
    <w:rsid w:val="00C67060"/>
    <w:rsid w:val="00C71B7B"/>
    <w:rsid w:val="00C75CC1"/>
    <w:rsid w:val="00C763A2"/>
    <w:rsid w:val="00C81C8A"/>
    <w:rsid w:val="00C84A36"/>
    <w:rsid w:val="00C850A4"/>
    <w:rsid w:val="00C851BB"/>
    <w:rsid w:val="00C85B53"/>
    <w:rsid w:val="00C87646"/>
    <w:rsid w:val="00C90046"/>
    <w:rsid w:val="00C90EFD"/>
    <w:rsid w:val="00C95105"/>
    <w:rsid w:val="00CA0847"/>
    <w:rsid w:val="00CA1542"/>
    <w:rsid w:val="00CA175C"/>
    <w:rsid w:val="00CA1A90"/>
    <w:rsid w:val="00CA1F25"/>
    <w:rsid w:val="00CA2BEC"/>
    <w:rsid w:val="00CA3E9A"/>
    <w:rsid w:val="00CB0030"/>
    <w:rsid w:val="00CB0E8E"/>
    <w:rsid w:val="00CB0FF0"/>
    <w:rsid w:val="00CB0FFB"/>
    <w:rsid w:val="00CB2D1B"/>
    <w:rsid w:val="00CB429B"/>
    <w:rsid w:val="00CB6405"/>
    <w:rsid w:val="00CC0691"/>
    <w:rsid w:val="00CC0834"/>
    <w:rsid w:val="00CC1BC0"/>
    <w:rsid w:val="00CC3771"/>
    <w:rsid w:val="00CC42E1"/>
    <w:rsid w:val="00CC48F0"/>
    <w:rsid w:val="00CC7F73"/>
    <w:rsid w:val="00CD05F6"/>
    <w:rsid w:val="00CD0970"/>
    <w:rsid w:val="00CD1A00"/>
    <w:rsid w:val="00CD1A3F"/>
    <w:rsid w:val="00CD1C2B"/>
    <w:rsid w:val="00CD3486"/>
    <w:rsid w:val="00CD49E4"/>
    <w:rsid w:val="00CD5256"/>
    <w:rsid w:val="00CD613D"/>
    <w:rsid w:val="00CD776A"/>
    <w:rsid w:val="00CD77A1"/>
    <w:rsid w:val="00CE0094"/>
    <w:rsid w:val="00CE22A4"/>
    <w:rsid w:val="00CE3DB5"/>
    <w:rsid w:val="00CE5257"/>
    <w:rsid w:val="00CE635C"/>
    <w:rsid w:val="00CF19BC"/>
    <w:rsid w:val="00CF2D54"/>
    <w:rsid w:val="00CF2E5F"/>
    <w:rsid w:val="00CF54E2"/>
    <w:rsid w:val="00CF6FEB"/>
    <w:rsid w:val="00D009D5"/>
    <w:rsid w:val="00D02862"/>
    <w:rsid w:val="00D0336E"/>
    <w:rsid w:val="00D03BFA"/>
    <w:rsid w:val="00D03C51"/>
    <w:rsid w:val="00D06BE0"/>
    <w:rsid w:val="00D105FF"/>
    <w:rsid w:val="00D12901"/>
    <w:rsid w:val="00D13C93"/>
    <w:rsid w:val="00D15269"/>
    <w:rsid w:val="00D200AC"/>
    <w:rsid w:val="00D23C21"/>
    <w:rsid w:val="00D25062"/>
    <w:rsid w:val="00D26295"/>
    <w:rsid w:val="00D3392B"/>
    <w:rsid w:val="00D35DC9"/>
    <w:rsid w:val="00D35EF8"/>
    <w:rsid w:val="00D36B0D"/>
    <w:rsid w:val="00D37B1D"/>
    <w:rsid w:val="00D40820"/>
    <w:rsid w:val="00D40ED4"/>
    <w:rsid w:val="00D41DFD"/>
    <w:rsid w:val="00D42E92"/>
    <w:rsid w:val="00D43D71"/>
    <w:rsid w:val="00D450CB"/>
    <w:rsid w:val="00D47A02"/>
    <w:rsid w:val="00D505AE"/>
    <w:rsid w:val="00D519DE"/>
    <w:rsid w:val="00D521AB"/>
    <w:rsid w:val="00D538A1"/>
    <w:rsid w:val="00D53CA8"/>
    <w:rsid w:val="00D5642D"/>
    <w:rsid w:val="00D578AB"/>
    <w:rsid w:val="00D60150"/>
    <w:rsid w:val="00D607FE"/>
    <w:rsid w:val="00D64654"/>
    <w:rsid w:val="00D65753"/>
    <w:rsid w:val="00D657DD"/>
    <w:rsid w:val="00D67477"/>
    <w:rsid w:val="00D704BD"/>
    <w:rsid w:val="00D71439"/>
    <w:rsid w:val="00D72D1C"/>
    <w:rsid w:val="00D73424"/>
    <w:rsid w:val="00D73778"/>
    <w:rsid w:val="00D74F9F"/>
    <w:rsid w:val="00D75907"/>
    <w:rsid w:val="00D77232"/>
    <w:rsid w:val="00D7799D"/>
    <w:rsid w:val="00D8090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413F"/>
    <w:rsid w:val="00DB5422"/>
    <w:rsid w:val="00DB6224"/>
    <w:rsid w:val="00DB7243"/>
    <w:rsid w:val="00DC02A5"/>
    <w:rsid w:val="00DC1C40"/>
    <w:rsid w:val="00DC2CC5"/>
    <w:rsid w:val="00DC49F8"/>
    <w:rsid w:val="00DC4EDE"/>
    <w:rsid w:val="00DC7113"/>
    <w:rsid w:val="00DC7145"/>
    <w:rsid w:val="00DD2B16"/>
    <w:rsid w:val="00DD33D5"/>
    <w:rsid w:val="00DD51DE"/>
    <w:rsid w:val="00DD63AC"/>
    <w:rsid w:val="00DD6809"/>
    <w:rsid w:val="00DE0468"/>
    <w:rsid w:val="00DE21F6"/>
    <w:rsid w:val="00DE2DF8"/>
    <w:rsid w:val="00DE35FF"/>
    <w:rsid w:val="00DE3CDD"/>
    <w:rsid w:val="00DE49EA"/>
    <w:rsid w:val="00DE5176"/>
    <w:rsid w:val="00DE5792"/>
    <w:rsid w:val="00DF128D"/>
    <w:rsid w:val="00DF3433"/>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473F"/>
    <w:rsid w:val="00E15672"/>
    <w:rsid w:val="00E165A6"/>
    <w:rsid w:val="00E166F4"/>
    <w:rsid w:val="00E16D0E"/>
    <w:rsid w:val="00E17433"/>
    <w:rsid w:val="00E2134F"/>
    <w:rsid w:val="00E25315"/>
    <w:rsid w:val="00E25C6C"/>
    <w:rsid w:val="00E26AD7"/>
    <w:rsid w:val="00E26DEF"/>
    <w:rsid w:val="00E2726A"/>
    <w:rsid w:val="00E33541"/>
    <w:rsid w:val="00E36DD8"/>
    <w:rsid w:val="00E417BE"/>
    <w:rsid w:val="00E4278E"/>
    <w:rsid w:val="00E45BFB"/>
    <w:rsid w:val="00E46A24"/>
    <w:rsid w:val="00E47011"/>
    <w:rsid w:val="00E50F76"/>
    <w:rsid w:val="00E569C0"/>
    <w:rsid w:val="00E60DAA"/>
    <w:rsid w:val="00E62FC2"/>
    <w:rsid w:val="00E63628"/>
    <w:rsid w:val="00E63EA3"/>
    <w:rsid w:val="00E64030"/>
    <w:rsid w:val="00E65548"/>
    <w:rsid w:val="00E65DEF"/>
    <w:rsid w:val="00E66A2C"/>
    <w:rsid w:val="00E706A3"/>
    <w:rsid w:val="00E7130D"/>
    <w:rsid w:val="00E71EA5"/>
    <w:rsid w:val="00E726BA"/>
    <w:rsid w:val="00E7319E"/>
    <w:rsid w:val="00E76577"/>
    <w:rsid w:val="00E76C99"/>
    <w:rsid w:val="00E77573"/>
    <w:rsid w:val="00E819A9"/>
    <w:rsid w:val="00E83F5F"/>
    <w:rsid w:val="00E8484E"/>
    <w:rsid w:val="00E84C8A"/>
    <w:rsid w:val="00E86F74"/>
    <w:rsid w:val="00E90135"/>
    <w:rsid w:val="00E908A7"/>
    <w:rsid w:val="00E93AC6"/>
    <w:rsid w:val="00E97C25"/>
    <w:rsid w:val="00EA231A"/>
    <w:rsid w:val="00EA2367"/>
    <w:rsid w:val="00EA39B3"/>
    <w:rsid w:val="00EA5688"/>
    <w:rsid w:val="00EA5B8A"/>
    <w:rsid w:val="00EA7A92"/>
    <w:rsid w:val="00EB3014"/>
    <w:rsid w:val="00EB50A5"/>
    <w:rsid w:val="00EB56FC"/>
    <w:rsid w:val="00EC075C"/>
    <w:rsid w:val="00EC15AA"/>
    <w:rsid w:val="00EC1A82"/>
    <w:rsid w:val="00EC22F5"/>
    <w:rsid w:val="00EC2CCF"/>
    <w:rsid w:val="00EC4DBC"/>
    <w:rsid w:val="00EC6582"/>
    <w:rsid w:val="00EC6905"/>
    <w:rsid w:val="00EC712D"/>
    <w:rsid w:val="00ED02D6"/>
    <w:rsid w:val="00ED078E"/>
    <w:rsid w:val="00ED2235"/>
    <w:rsid w:val="00ED5478"/>
    <w:rsid w:val="00EE16AB"/>
    <w:rsid w:val="00EE2123"/>
    <w:rsid w:val="00EE4AA6"/>
    <w:rsid w:val="00EE4E18"/>
    <w:rsid w:val="00EE4FC2"/>
    <w:rsid w:val="00EE5FBE"/>
    <w:rsid w:val="00EE6D05"/>
    <w:rsid w:val="00EE6ECB"/>
    <w:rsid w:val="00EF0853"/>
    <w:rsid w:val="00EF18E9"/>
    <w:rsid w:val="00EF30D1"/>
    <w:rsid w:val="00EF3EFF"/>
    <w:rsid w:val="00EF3F81"/>
    <w:rsid w:val="00EF4336"/>
    <w:rsid w:val="00EF5C3B"/>
    <w:rsid w:val="00EF60CB"/>
    <w:rsid w:val="00EF6383"/>
    <w:rsid w:val="00EF642C"/>
    <w:rsid w:val="00EF65AE"/>
    <w:rsid w:val="00F04087"/>
    <w:rsid w:val="00F04A6F"/>
    <w:rsid w:val="00F06308"/>
    <w:rsid w:val="00F1014F"/>
    <w:rsid w:val="00F106A8"/>
    <w:rsid w:val="00F106BB"/>
    <w:rsid w:val="00F13C5A"/>
    <w:rsid w:val="00F16577"/>
    <w:rsid w:val="00F2016A"/>
    <w:rsid w:val="00F20BAF"/>
    <w:rsid w:val="00F211B2"/>
    <w:rsid w:val="00F23742"/>
    <w:rsid w:val="00F27843"/>
    <w:rsid w:val="00F31D18"/>
    <w:rsid w:val="00F323F0"/>
    <w:rsid w:val="00F332A8"/>
    <w:rsid w:val="00F3412E"/>
    <w:rsid w:val="00F35C4D"/>
    <w:rsid w:val="00F369CF"/>
    <w:rsid w:val="00F37202"/>
    <w:rsid w:val="00F37489"/>
    <w:rsid w:val="00F41812"/>
    <w:rsid w:val="00F45B6D"/>
    <w:rsid w:val="00F45EF7"/>
    <w:rsid w:val="00F46DBA"/>
    <w:rsid w:val="00F56AF6"/>
    <w:rsid w:val="00F578F9"/>
    <w:rsid w:val="00F6078F"/>
    <w:rsid w:val="00F60D8F"/>
    <w:rsid w:val="00F61145"/>
    <w:rsid w:val="00F6174C"/>
    <w:rsid w:val="00F61C78"/>
    <w:rsid w:val="00F6310D"/>
    <w:rsid w:val="00F64160"/>
    <w:rsid w:val="00F642E5"/>
    <w:rsid w:val="00F66178"/>
    <w:rsid w:val="00F675DA"/>
    <w:rsid w:val="00F742B4"/>
    <w:rsid w:val="00F742DF"/>
    <w:rsid w:val="00F7503E"/>
    <w:rsid w:val="00F82611"/>
    <w:rsid w:val="00F828B4"/>
    <w:rsid w:val="00F8419B"/>
    <w:rsid w:val="00F84CDC"/>
    <w:rsid w:val="00F85649"/>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5E90"/>
    <w:rsid w:val="00FC5E96"/>
    <w:rsid w:val="00FC614C"/>
    <w:rsid w:val="00FC61F7"/>
    <w:rsid w:val="00FC74DB"/>
    <w:rsid w:val="00FC7780"/>
    <w:rsid w:val="00FD16D5"/>
    <w:rsid w:val="00FD1965"/>
    <w:rsid w:val="00FD2C6C"/>
    <w:rsid w:val="00FD2F28"/>
    <w:rsid w:val="00FD6AD2"/>
    <w:rsid w:val="00FE0203"/>
    <w:rsid w:val="00FE0C5A"/>
    <w:rsid w:val="00FE19F2"/>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778"/>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 w:type="character" w:styleId="af2">
    <w:name w:val="Strong"/>
    <w:basedOn w:val="a0"/>
    <w:uiPriority w:val="22"/>
    <w:qFormat/>
    <w:rsid w:val="009E4D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778"/>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 w:type="character" w:styleId="af2">
    <w:name w:val="Strong"/>
    <w:basedOn w:val="a0"/>
    <w:uiPriority w:val="22"/>
    <w:qFormat/>
    <w:rsid w:val="009E4D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185C3-11B5-4C85-BF41-291F23B34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25</Pages>
  <Words>7606</Words>
  <Characters>43355</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27</cp:revision>
  <cp:lastPrinted>2026-07-08T14:07:00Z</cp:lastPrinted>
  <dcterms:created xsi:type="dcterms:W3CDTF">2026-06-25T11:41:00Z</dcterms:created>
  <dcterms:modified xsi:type="dcterms:W3CDTF">2026-09-24T07:12:00Z</dcterms:modified>
</cp:coreProperties>
</file>