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0139"/>
      </w:tblGrid>
      <w:tr w:rsidR="001900EF" w:rsidRPr="001900EF">
        <w:tc>
          <w:tcPr>
            <w:tcW w:w="10139" w:type="dxa"/>
          </w:tcPr>
          <w:p w:rsidR="0022666B" w:rsidRPr="001900EF" w:rsidRDefault="0022666B">
            <w:pPr>
              <w:jc w:val="center"/>
            </w:pPr>
            <w:r w:rsidRPr="001900EF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23240758" r:id="rId9"/>
              </w:object>
            </w:r>
          </w:p>
        </w:tc>
      </w:tr>
      <w:tr w:rsidR="001900EF" w:rsidRPr="001900EF">
        <w:trPr>
          <w:trHeight w:val="1155"/>
        </w:trPr>
        <w:tc>
          <w:tcPr>
            <w:tcW w:w="10139" w:type="dxa"/>
          </w:tcPr>
          <w:p w:rsidR="0022666B" w:rsidRPr="001900EF" w:rsidRDefault="0022666B">
            <w:pPr>
              <w:pStyle w:val="1"/>
              <w:ind w:right="-828"/>
              <w:rPr>
                <w:b/>
                <w:sz w:val="16"/>
              </w:rPr>
            </w:pP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>АДМИНИСТРАЦИЯ МУНИЦИПАЛЬНОГО ОБРАЗОВАНИЯ</w:t>
            </w:r>
          </w:p>
          <w:p w:rsidR="00F35E49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«ДОРОГОБУЖСКИЙ </w:t>
            </w:r>
            <w:r w:rsidR="00F35E49">
              <w:rPr>
                <w:b/>
                <w:sz w:val="24"/>
              </w:rPr>
              <w:t>МУНИЦИПАЛЬНЫЙ ОКРУГ</w:t>
            </w:r>
            <w:r w:rsidRPr="001900EF">
              <w:rPr>
                <w:b/>
                <w:sz w:val="24"/>
              </w:rPr>
              <w:t>»</w:t>
            </w: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 СМОЛЕНСКОЙ ОБЛАСТИ</w:t>
            </w:r>
          </w:p>
          <w:p w:rsidR="0022666B" w:rsidRPr="001900EF" w:rsidRDefault="0022666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22666B" w:rsidRPr="001900EF" w:rsidRDefault="002A1836">
            <w:pPr>
              <w:jc w:val="center"/>
              <w:rPr>
                <w:b/>
                <w:bCs/>
                <w:sz w:val="24"/>
                <w:szCs w:val="24"/>
              </w:rPr>
            </w:pPr>
            <w:r w:rsidRPr="001900EF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2666B" w:rsidRPr="001900EF">
        <w:tc>
          <w:tcPr>
            <w:tcW w:w="10139" w:type="dxa"/>
          </w:tcPr>
          <w:p w:rsidR="0022666B" w:rsidRPr="001900EF" w:rsidRDefault="0022666B"/>
          <w:p w:rsidR="0022666B" w:rsidRPr="001900EF" w:rsidRDefault="002A1836" w:rsidP="008A0739">
            <w:pPr>
              <w:rPr>
                <w:sz w:val="24"/>
              </w:rPr>
            </w:pPr>
            <w:r w:rsidRPr="001900EF">
              <w:rPr>
                <w:sz w:val="24"/>
              </w:rPr>
              <w:t xml:space="preserve">от </w:t>
            </w:r>
            <w:r w:rsidR="008A0739">
              <w:rPr>
                <w:sz w:val="24"/>
              </w:rPr>
              <w:t xml:space="preserve">06.05.2025 </w:t>
            </w:r>
            <w:r w:rsidR="001C6C32">
              <w:rPr>
                <w:sz w:val="24"/>
              </w:rPr>
              <w:t xml:space="preserve"> </w:t>
            </w:r>
            <w:r w:rsidRPr="001900EF">
              <w:rPr>
                <w:sz w:val="24"/>
              </w:rPr>
              <w:t xml:space="preserve">№ </w:t>
            </w:r>
            <w:r w:rsidR="008A0739">
              <w:rPr>
                <w:sz w:val="24"/>
              </w:rPr>
              <w:t>547</w:t>
            </w:r>
          </w:p>
        </w:tc>
      </w:tr>
    </w:tbl>
    <w:p w:rsidR="0022666B" w:rsidRPr="001900EF" w:rsidRDefault="0022666B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70"/>
      </w:tblGrid>
      <w:tr w:rsidR="0022666B" w:rsidRPr="001900EF">
        <w:trPr>
          <w:trHeight w:val="2180"/>
        </w:trPr>
        <w:tc>
          <w:tcPr>
            <w:tcW w:w="5069" w:type="dxa"/>
          </w:tcPr>
          <w:p w:rsidR="0022666B" w:rsidRPr="001900EF" w:rsidRDefault="00F35E49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</w:t>
            </w:r>
            <w:r w:rsidRPr="001A6393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ую</w:t>
            </w:r>
            <w:r w:rsidRPr="001A6393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у</w:t>
            </w:r>
            <w:r w:rsidRPr="001900EF">
              <w:rPr>
                <w:sz w:val="28"/>
                <w:szCs w:val="28"/>
              </w:rPr>
              <w:t xml:space="preserve"> </w:t>
            </w:r>
            <w:r w:rsidR="002A1836" w:rsidRPr="001900EF">
              <w:rPr>
                <w:sz w:val="28"/>
                <w:szCs w:val="28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457ECB" w:rsidRPr="001900EF">
              <w:rPr>
                <w:sz w:val="28"/>
                <w:szCs w:val="28"/>
              </w:rPr>
              <w:t>«</w:t>
            </w:r>
            <w:r w:rsidR="002A1836" w:rsidRPr="001900EF">
              <w:rPr>
                <w:sz w:val="28"/>
                <w:szCs w:val="28"/>
              </w:rPr>
              <w:t>Дорогобужск</w:t>
            </w:r>
            <w:r w:rsidR="00457ECB" w:rsidRPr="001900EF">
              <w:rPr>
                <w:sz w:val="28"/>
                <w:szCs w:val="28"/>
              </w:rPr>
              <w:t xml:space="preserve">ий муниципальный округ» </w:t>
            </w:r>
            <w:r w:rsidR="002A1836" w:rsidRPr="001900EF">
              <w:rPr>
                <w:sz w:val="28"/>
                <w:szCs w:val="28"/>
              </w:rPr>
              <w:t xml:space="preserve">Смоленской области» </w:t>
            </w:r>
          </w:p>
        </w:tc>
        <w:tc>
          <w:tcPr>
            <w:tcW w:w="5070" w:type="dxa"/>
          </w:tcPr>
          <w:p w:rsidR="0022666B" w:rsidRPr="001900EF" w:rsidRDefault="0022666B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22666B" w:rsidRPr="001900EF" w:rsidRDefault="0022666B">
      <w:pPr>
        <w:rPr>
          <w:sz w:val="24"/>
          <w:szCs w:val="24"/>
        </w:rPr>
      </w:pPr>
    </w:p>
    <w:p w:rsidR="00457ECB" w:rsidRPr="001900EF" w:rsidRDefault="00457ECB">
      <w:pPr>
        <w:ind w:firstLine="709"/>
        <w:jc w:val="both"/>
        <w:rPr>
          <w:sz w:val="28"/>
          <w:szCs w:val="28"/>
        </w:rPr>
      </w:pPr>
    </w:p>
    <w:p w:rsidR="00F35E49" w:rsidRPr="001A6393" w:rsidRDefault="00F35E49" w:rsidP="00F35E49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8"/>
          <w:szCs w:val="28"/>
          <w:shd w:val="clear" w:color="auto" w:fill="FFFFFF"/>
        </w:rPr>
        <w:t>муниципальный округ</w:t>
      </w:r>
      <w:r w:rsidRPr="001A6393">
        <w:rPr>
          <w:sz w:val="28"/>
          <w:szCs w:val="28"/>
          <w:shd w:val="clear" w:color="auto" w:fill="FFFFFF"/>
        </w:rPr>
        <w:t xml:space="preserve">» Смоленской области от </w:t>
      </w:r>
      <w:r>
        <w:rPr>
          <w:sz w:val="28"/>
          <w:szCs w:val="28"/>
          <w:shd w:val="clear" w:color="auto" w:fill="FFFFFF"/>
        </w:rPr>
        <w:t>17.01.2025 № 62,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F35E49" w:rsidRPr="001A6393" w:rsidRDefault="00F35E49" w:rsidP="00F35E49">
      <w:pPr>
        <w:ind w:firstLine="709"/>
        <w:jc w:val="both"/>
        <w:rPr>
          <w:sz w:val="16"/>
          <w:szCs w:val="16"/>
        </w:rPr>
      </w:pPr>
    </w:p>
    <w:p w:rsidR="00F35E49" w:rsidRPr="001A6393" w:rsidRDefault="00F35E49" w:rsidP="00F35E49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Администрация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 Смоленской области п о с т а н о в л я е т:</w:t>
      </w:r>
    </w:p>
    <w:p w:rsidR="0022666B" w:rsidRPr="001900EF" w:rsidRDefault="002A1836">
      <w:pPr>
        <w:pStyle w:val="2"/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ab/>
      </w:r>
    </w:p>
    <w:p w:rsidR="00F35E49" w:rsidRPr="00F35E49" w:rsidRDefault="00F35E49" w:rsidP="00F35E49">
      <w:pPr>
        <w:pStyle w:val="11"/>
        <w:ind w:firstLine="709"/>
        <w:jc w:val="both"/>
        <w:rPr>
          <w:sz w:val="28"/>
          <w:szCs w:val="28"/>
        </w:rPr>
      </w:pPr>
      <w:r w:rsidRPr="00F35E49">
        <w:rPr>
          <w:sz w:val="28"/>
          <w:szCs w:val="28"/>
        </w:rPr>
        <w:t xml:space="preserve">Внести в муниципальную программу </w:t>
      </w:r>
      <w:r w:rsidR="00457ECB" w:rsidRPr="00F35E49">
        <w:rPr>
          <w:sz w:val="28"/>
          <w:szCs w:val="28"/>
        </w:rPr>
        <w:t>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области»</w:t>
      </w:r>
      <w:r w:rsidRPr="00F35E49">
        <w:rPr>
          <w:sz w:val="28"/>
          <w:szCs w:val="28"/>
        </w:rPr>
        <w:t>,</w:t>
      </w:r>
      <w:r w:rsidR="00457ECB" w:rsidRPr="00F35E49">
        <w:rPr>
          <w:sz w:val="28"/>
          <w:szCs w:val="28"/>
        </w:rPr>
        <w:t xml:space="preserve"> </w:t>
      </w:r>
      <w:r w:rsidRPr="00F35E49">
        <w:rPr>
          <w:sz w:val="28"/>
          <w:szCs w:val="28"/>
        </w:rPr>
        <w:t>утвержденную постановлением Администрации муниципального образования «Дорогобужский район» Смоленской области от 30.10.2024 № 9</w:t>
      </w:r>
      <w:r>
        <w:rPr>
          <w:sz w:val="28"/>
          <w:szCs w:val="28"/>
        </w:rPr>
        <w:t>06</w:t>
      </w:r>
      <w:r w:rsidR="00832530">
        <w:rPr>
          <w:sz w:val="28"/>
          <w:szCs w:val="28"/>
        </w:rPr>
        <w:t xml:space="preserve"> (в редакции постановление Администрации муниципального образования «Дорогобужский муниципальный округ» Смоленской области </w:t>
      </w:r>
      <w:r w:rsidR="00B653C0">
        <w:rPr>
          <w:sz w:val="28"/>
          <w:szCs w:val="28"/>
        </w:rPr>
        <w:t>от 18.02.2025 № 192</w:t>
      </w:r>
      <w:r w:rsidR="00832530">
        <w:rPr>
          <w:sz w:val="28"/>
          <w:szCs w:val="28"/>
        </w:rPr>
        <w:t>)</w:t>
      </w:r>
      <w:r w:rsidRPr="00F35E49">
        <w:rPr>
          <w:sz w:val="28"/>
          <w:szCs w:val="28"/>
        </w:rPr>
        <w:t xml:space="preserve">, изменения, изложив ее в новой редакции (прилагается). </w:t>
      </w:r>
    </w:p>
    <w:p w:rsidR="0022666B" w:rsidRPr="001900EF" w:rsidRDefault="0022666B">
      <w:pPr>
        <w:pStyle w:val="21"/>
        <w:ind w:firstLine="709"/>
        <w:rPr>
          <w:szCs w:val="28"/>
        </w:rPr>
      </w:pPr>
    </w:p>
    <w:p w:rsidR="006C1561" w:rsidRDefault="006C1561">
      <w:pPr>
        <w:rPr>
          <w:sz w:val="28"/>
          <w:szCs w:val="28"/>
        </w:rPr>
      </w:pPr>
    </w:p>
    <w:p w:rsidR="0022666B" w:rsidRPr="001900EF" w:rsidRDefault="002A1836">
      <w:pPr>
        <w:rPr>
          <w:sz w:val="28"/>
          <w:szCs w:val="28"/>
        </w:rPr>
      </w:pPr>
      <w:r w:rsidRPr="001900EF">
        <w:rPr>
          <w:sz w:val="28"/>
          <w:szCs w:val="28"/>
        </w:rPr>
        <w:t>Глав</w:t>
      </w:r>
      <w:r w:rsidR="00006E36" w:rsidRPr="001900EF">
        <w:rPr>
          <w:sz w:val="28"/>
          <w:szCs w:val="28"/>
        </w:rPr>
        <w:t>а</w:t>
      </w:r>
      <w:r w:rsidRPr="001900EF">
        <w:rPr>
          <w:sz w:val="28"/>
          <w:szCs w:val="28"/>
        </w:rPr>
        <w:t xml:space="preserve"> муниципального образования</w:t>
      </w:r>
    </w:p>
    <w:p w:rsidR="00F35E49" w:rsidRDefault="002A1836">
      <w:pPr>
        <w:rPr>
          <w:sz w:val="28"/>
          <w:szCs w:val="28"/>
        </w:rPr>
      </w:pPr>
      <w:r w:rsidRPr="001900EF">
        <w:rPr>
          <w:sz w:val="28"/>
          <w:szCs w:val="28"/>
        </w:rPr>
        <w:t xml:space="preserve">«Дорогобужский </w:t>
      </w:r>
      <w:r w:rsidR="00F35E49">
        <w:rPr>
          <w:sz w:val="28"/>
          <w:szCs w:val="28"/>
        </w:rPr>
        <w:t>муниципальный округ</w:t>
      </w:r>
      <w:r w:rsidRPr="001900EF">
        <w:rPr>
          <w:sz w:val="28"/>
          <w:szCs w:val="28"/>
        </w:rPr>
        <w:t>»</w:t>
      </w:r>
    </w:p>
    <w:p w:rsidR="0022666B" w:rsidRPr="001900EF" w:rsidRDefault="002A1836">
      <w:pPr>
        <w:rPr>
          <w:b/>
          <w:sz w:val="28"/>
          <w:szCs w:val="28"/>
        </w:rPr>
      </w:pPr>
      <w:r w:rsidRPr="001900EF">
        <w:rPr>
          <w:sz w:val="28"/>
          <w:szCs w:val="28"/>
        </w:rPr>
        <w:t>Смоленской области</w:t>
      </w:r>
      <w:r w:rsidRPr="001900EF">
        <w:rPr>
          <w:b/>
          <w:sz w:val="28"/>
          <w:szCs w:val="28"/>
        </w:rPr>
        <w:t xml:space="preserve">                                </w:t>
      </w:r>
      <w:r w:rsidR="00006E36" w:rsidRPr="001900EF">
        <w:rPr>
          <w:b/>
          <w:sz w:val="28"/>
          <w:szCs w:val="28"/>
        </w:rPr>
        <w:t xml:space="preserve">        </w:t>
      </w:r>
      <w:r w:rsidR="00F35E49">
        <w:rPr>
          <w:b/>
          <w:sz w:val="28"/>
          <w:szCs w:val="28"/>
        </w:rPr>
        <w:t xml:space="preserve">                                          </w:t>
      </w:r>
      <w:r w:rsidR="00006E36" w:rsidRPr="001900EF">
        <w:rPr>
          <w:b/>
          <w:sz w:val="28"/>
          <w:szCs w:val="28"/>
        </w:rPr>
        <w:t>К.Н. Серенков</w:t>
      </w:r>
      <w:r w:rsidRPr="001900EF">
        <w:rPr>
          <w:b/>
          <w:sz w:val="28"/>
          <w:szCs w:val="28"/>
        </w:rPr>
        <w:t xml:space="preserve"> </w:t>
      </w:r>
    </w:p>
    <w:p w:rsidR="0022666B" w:rsidRPr="001900EF" w:rsidRDefault="002A18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900EF">
        <w:rPr>
          <w:rFonts w:ascii="Times New Roman" w:hAnsi="Times New Roman" w:cs="Times New Roman"/>
          <w:sz w:val="24"/>
          <w:szCs w:val="24"/>
        </w:rPr>
        <w:tab/>
      </w: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457"/>
        <w:tblW w:w="0" w:type="auto"/>
        <w:tblLook w:val="04A0"/>
      </w:tblPr>
      <w:tblGrid>
        <w:gridCol w:w="5180"/>
      </w:tblGrid>
      <w:tr w:rsidR="001900EF" w:rsidRPr="001900EF">
        <w:trPr>
          <w:trHeight w:val="1990"/>
        </w:trPr>
        <w:tc>
          <w:tcPr>
            <w:tcW w:w="5180" w:type="dxa"/>
          </w:tcPr>
          <w:p w:rsidR="00832530" w:rsidRPr="00E45B05" w:rsidRDefault="00832530" w:rsidP="00832530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E45B05">
              <w:rPr>
                <w:sz w:val="16"/>
                <w:szCs w:val="16"/>
              </w:rPr>
              <w:lastRenderedPageBreak/>
              <w:t>УТВЕРЖДЕНА</w:t>
            </w:r>
          </w:p>
          <w:p w:rsidR="00832530" w:rsidRDefault="00832530" w:rsidP="00832530">
            <w:pPr>
              <w:spacing w:line="230" w:lineRule="auto"/>
              <w:jc w:val="both"/>
              <w:rPr>
                <w:sz w:val="16"/>
                <w:szCs w:val="16"/>
              </w:rPr>
            </w:pPr>
            <w:proofErr w:type="gramStart"/>
            <w:r w:rsidRPr="00E45B05">
              <w:rPr>
                <w:sz w:val="16"/>
                <w:szCs w:val="16"/>
              </w:rPr>
              <w:t>постановлением Администрации      муниципального образования                                                               «Дорогобужский район»                                                        Смоленской области от 30.10.2024 №90</w:t>
            </w:r>
            <w:r>
              <w:rPr>
                <w:sz w:val="16"/>
                <w:szCs w:val="16"/>
              </w:rPr>
              <w:t>6</w:t>
            </w:r>
            <w:r w:rsidRPr="00E45B05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муниципальный округ» Смоленской области от  </w:t>
            </w:r>
            <w:proofErr w:type="gramEnd"/>
          </w:p>
          <w:p w:rsidR="0022666B" w:rsidRPr="001900EF" w:rsidRDefault="008A0739" w:rsidP="008A0739">
            <w:pPr>
              <w:spacing w:line="23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16"/>
                <w:szCs w:val="16"/>
              </w:rPr>
              <w:t>06.05.2025</w:t>
            </w:r>
            <w:r w:rsidR="00832530" w:rsidRPr="00E45B05">
              <w:rPr>
                <w:sz w:val="16"/>
                <w:szCs w:val="16"/>
              </w:rPr>
              <w:t xml:space="preserve"> №</w:t>
            </w:r>
            <w:r>
              <w:rPr>
                <w:sz w:val="16"/>
                <w:szCs w:val="16"/>
              </w:rPr>
              <w:t xml:space="preserve"> 547</w:t>
            </w:r>
            <w:r w:rsidR="00832530" w:rsidRPr="00E45B05">
              <w:rPr>
                <w:sz w:val="16"/>
                <w:szCs w:val="16"/>
              </w:rPr>
              <w:t>)</w:t>
            </w:r>
            <w:proofErr w:type="gramEnd"/>
          </w:p>
        </w:tc>
      </w:tr>
    </w:tbl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«</w:t>
      </w:r>
      <w:r w:rsidRPr="001900EF">
        <w:rPr>
          <w:rFonts w:ascii="Times New Roman" w:hAnsi="Times New Roman" w:cs="Times New Roman"/>
          <w:b/>
          <w:sz w:val="28"/>
          <w:szCs w:val="28"/>
        </w:rPr>
        <w:t>Дорогобужск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ий муниципальный округ»</w:t>
      </w:r>
      <w:r w:rsidRPr="001900EF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области»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:rsidR="00486EA0" w:rsidRPr="001900EF" w:rsidRDefault="00486EA0" w:rsidP="00486E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23"/>
        <w:gridCol w:w="6945"/>
      </w:tblGrid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945" w:type="dxa"/>
          </w:tcPr>
          <w:p w:rsidR="00486EA0" w:rsidRPr="001900EF" w:rsidRDefault="00F35E49" w:rsidP="00457ECB">
            <w:pPr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области, управляющий делами </w:t>
            </w:r>
            <w:r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  <w:r w:rsidRPr="001A6393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</w:rPr>
              <w:t xml:space="preserve">Г.Ю. </w:t>
            </w: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</w:p>
        </w:tc>
      </w:tr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945" w:type="dxa"/>
          </w:tcPr>
          <w:p w:rsidR="00486EA0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2025-2027 гг.</w:t>
            </w:r>
          </w:p>
        </w:tc>
      </w:tr>
      <w:tr w:rsidR="001900EF" w:rsidRPr="001900EF" w:rsidTr="00457ECB">
        <w:trPr>
          <w:trHeight w:val="411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444"/>
            <w:bookmarkEnd w:id="0"/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повышения активности участия жителей в осуществлении собственных инициатив по вопросам местного значения и развития территориального общественного самоуправления в Дорогобужском 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муниципальном округе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Осуществление взаимовыгодного взаимодействия органов местного самоуправления с органами</w:t>
            </w:r>
            <w:r w:rsidR="007C1DD4"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территориального общественного самоуправления (далее – ТОС).</w:t>
            </w:r>
          </w:p>
        </w:tc>
      </w:tr>
      <w:tr w:rsidR="00486EA0" w:rsidRPr="001900EF" w:rsidTr="00457ECB">
        <w:trPr>
          <w:trHeight w:val="313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P447"/>
            <w:bookmarkEnd w:id="1"/>
            <w:r w:rsidRPr="001900EF">
              <w:rPr>
                <w:rFonts w:ascii="Times New Roman" w:eastAsia="Arial Unicode MS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="00B653C0">
              <w:rPr>
                <w:rFonts w:ascii="Times New Roman" w:hAnsi="Times New Roman"/>
                <w:sz w:val="28"/>
                <w:szCs w:val="28"/>
              </w:rPr>
              <w:t>33</w:t>
            </w:r>
            <w:r w:rsidR="00F35E49">
              <w:rPr>
                <w:rFonts w:ascii="Times New Roman" w:hAnsi="Times New Roman"/>
                <w:sz w:val="28"/>
                <w:szCs w:val="28"/>
              </w:rPr>
              <w:t>50,0</w:t>
            </w:r>
            <w:r w:rsidRPr="001900EF">
              <w:rPr>
                <w:rFonts w:ascii="Times New Roman" w:hAnsi="Times New Roman"/>
                <w:sz w:val="28"/>
                <w:szCs w:val="28"/>
              </w:rPr>
              <w:t xml:space="preserve"> тыс. руб.: 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B653C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2026 год – 50,0 тыс. руб.</w:t>
            </w:r>
            <w:r w:rsidR="00457ECB" w:rsidRPr="001900E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7ECB" w:rsidRPr="001900EF" w:rsidRDefault="00457ECB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2027 год – 50,0 тыс. руб.</w:t>
            </w:r>
          </w:p>
        </w:tc>
      </w:tr>
    </w:tbl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452"/>
      <w:bookmarkEnd w:id="2"/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 Раздел 2. Показатели муниципальной программы 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"/>
        <w:gridCol w:w="3685"/>
        <w:gridCol w:w="1056"/>
        <w:gridCol w:w="1418"/>
        <w:gridCol w:w="1276"/>
        <w:gridCol w:w="1276"/>
        <w:gridCol w:w="1278"/>
      </w:tblGrid>
      <w:tr w:rsidR="001900EF" w:rsidRPr="001900EF" w:rsidTr="00457ECB">
        <w:tc>
          <w:tcPr>
            <w:tcW w:w="232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59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504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7" w:type="pct"/>
            <w:vMerge w:val="restart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457ECB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828" w:type="pct"/>
            <w:gridSpan w:val="3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900EF" w:rsidRPr="001900EF" w:rsidTr="00457ECB">
        <w:trPr>
          <w:trHeight w:val="494"/>
        </w:trPr>
        <w:tc>
          <w:tcPr>
            <w:tcW w:w="232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1759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7ECB"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</w:tr>
      <w:tr w:rsidR="001900EF" w:rsidRPr="001900EF" w:rsidTr="00457ECB">
        <w:trPr>
          <w:trHeight w:val="82"/>
        </w:trPr>
        <w:tc>
          <w:tcPr>
            <w:tcW w:w="232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00EF" w:rsidRPr="001900EF" w:rsidTr="00457ECB">
        <w:trPr>
          <w:trHeight w:val="597"/>
        </w:trPr>
        <w:tc>
          <w:tcPr>
            <w:tcW w:w="232" w:type="pct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393B9C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7ECB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pStyle w:val="ConsPlusNormal"/>
        <w:jc w:val="center"/>
        <w:outlineLvl w:val="3"/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7C1DD4" w:rsidRPr="001900EF" w:rsidRDefault="007C1DD4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2B0A38" w:rsidRPr="001900EF" w:rsidRDefault="002B0A38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 xml:space="preserve">Раздел 3. Структура муниципальной программы 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283"/>
        <w:gridCol w:w="3260"/>
        <w:gridCol w:w="109"/>
        <w:gridCol w:w="3293"/>
        <w:gridCol w:w="707"/>
        <w:gridCol w:w="2270"/>
      </w:tblGrid>
      <w:tr w:rsidR="001900EF" w:rsidRPr="001900EF" w:rsidTr="00457ECB"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10410" w:type="dxa"/>
            <w:gridSpan w:val="7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900EF">
              <w:rPr>
                <w:sz w:val="24"/>
              </w:rPr>
              <w:t xml:space="preserve">3. Комплекс процессных мероприятий </w:t>
            </w:r>
            <w:r w:rsidRPr="001900EF">
              <w:rPr>
                <w:spacing w:val="-2"/>
                <w:sz w:val="24"/>
                <w:szCs w:val="24"/>
              </w:rPr>
              <w:t>«</w:t>
            </w:r>
            <w:r w:rsidRPr="001900EF">
              <w:rPr>
                <w:bCs/>
                <w:sz w:val="24"/>
                <w:szCs w:val="24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pacing w:val="-2"/>
                <w:sz w:val="24"/>
                <w:szCs w:val="24"/>
              </w:rPr>
              <w:t>»</w:t>
            </w:r>
          </w:p>
        </w:tc>
      </w:tr>
      <w:tr w:rsidR="001900EF" w:rsidRPr="001900EF" w:rsidTr="00F35E49">
        <w:tc>
          <w:tcPr>
            <w:tcW w:w="771" w:type="dxa"/>
            <w:gridSpan w:val="2"/>
            <w:vAlign w:val="center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vAlign w:val="center"/>
          </w:tcPr>
          <w:p w:rsidR="00486EA0" w:rsidRPr="00F35E49" w:rsidRDefault="00486EA0" w:rsidP="006D4B54">
            <w:pPr>
              <w:pStyle w:val="Normal3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E49">
              <w:rPr>
                <w:rFonts w:ascii="Times New Roman" w:hAnsi="Times New Roman"/>
                <w:sz w:val="22"/>
                <w:szCs w:val="22"/>
              </w:rPr>
              <w:t>Ответственный за разработку и реализацию комплекса процессных мероприятий (</w:t>
            </w:r>
            <w:r w:rsidR="006D4B54" w:rsidRPr="006D4B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комитета</w:t>
            </w:r>
            <w:r w:rsidR="00F35E49" w:rsidRPr="00F35E49">
              <w:rPr>
                <w:rFonts w:ascii="Times New Roman" w:hAnsi="Times New Roman"/>
                <w:sz w:val="22"/>
                <w:szCs w:val="22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  <w:r w:rsidRPr="00F35E49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1900EF" w:rsidRPr="001900EF" w:rsidTr="00F35E49">
        <w:trPr>
          <w:trHeight w:val="264"/>
        </w:trPr>
        <w:tc>
          <w:tcPr>
            <w:tcW w:w="771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260" w:type="dxa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 xml:space="preserve">Создание условий для участия населения Дорогобужского </w:t>
            </w:r>
            <w:r w:rsidR="007C1DD4" w:rsidRPr="001900EF">
              <w:rPr>
                <w:rFonts w:ascii="Times New Roman" w:eastAsia="Calibri" w:hAnsi="Times New Roman"/>
              </w:rPr>
              <w:t>муниципального округа</w:t>
            </w:r>
            <w:r w:rsidRPr="001900EF">
              <w:rPr>
                <w:rFonts w:ascii="Times New Roman" w:eastAsia="Calibri" w:hAnsi="Times New Roman"/>
              </w:rPr>
              <w:t xml:space="preserve"> Смоленской области в осуществлении местного самоуправления</w:t>
            </w:r>
          </w:p>
        </w:tc>
        <w:tc>
          <w:tcPr>
            <w:tcW w:w="3402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Повышена активность участия </w:t>
            </w:r>
            <w:r w:rsidRPr="001900EF">
              <w:rPr>
                <w:rFonts w:ascii="Times New Roman" w:eastAsia="Calibri" w:hAnsi="Times New Roman"/>
              </w:rPr>
              <w:t>жителей в осуществлении собственных инициатив по вопросам местного значения</w:t>
            </w:r>
            <w:r w:rsidRPr="001900EF">
              <w:rPr>
                <w:rFonts w:ascii="Times New Roman" w:hAnsi="Times New Roman"/>
                <w:bCs/>
              </w:rPr>
              <w:t xml:space="preserve"> в Дорогобужском </w:t>
            </w:r>
            <w:r w:rsidR="007C1DD4" w:rsidRPr="001900EF">
              <w:rPr>
                <w:rFonts w:ascii="Times New Roman" w:hAnsi="Times New Roman"/>
                <w:bCs/>
              </w:rPr>
              <w:t>муниципальном округе</w:t>
            </w:r>
            <w:r w:rsidRPr="001900EF">
              <w:rPr>
                <w:rFonts w:ascii="Times New Roman" w:hAnsi="Times New Roman"/>
                <w:bCs/>
              </w:rPr>
              <w:t xml:space="preserve"> Смоленской области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57ECB" w:rsidRPr="001900EF" w:rsidRDefault="00457ECB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3260" w:type="dxa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Осуществление взаимовыгодного взаимодействия органов местного самоуправления с органами ТОС</w:t>
            </w:r>
          </w:p>
        </w:tc>
        <w:tc>
          <w:tcPr>
            <w:tcW w:w="3402" w:type="dxa"/>
            <w:gridSpan w:val="2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Реализация лучших проектов ТОС в сфере благоустройства территории, руководители органов ТОС вовлечены в участие в ежегодном конкурсе «Лучший председатель территориального общественного самоуправления </w:t>
            </w:r>
            <w:r w:rsidR="007C1DD4" w:rsidRPr="001900EF">
              <w:rPr>
                <w:rFonts w:ascii="Times New Roman" w:hAnsi="Times New Roman"/>
                <w:bCs/>
              </w:rPr>
              <w:t>Дорогобужского муниципального округа</w:t>
            </w:r>
            <w:r w:rsidRPr="001900EF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</w:tr>
      <w:tr w:rsidR="001900EF" w:rsidRPr="001900EF" w:rsidTr="00F35E49">
        <w:trPr>
          <w:trHeight w:val="314"/>
        </w:trPr>
        <w:tc>
          <w:tcPr>
            <w:tcW w:w="771" w:type="dxa"/>
            <w:gridSpan w:val="2"/>
            <w:vMerge/>
            <w:vAlign w:val="center"/>
          </w:tcPr>
          <w:p w:rsidR="00457ECB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3402" w:type="dxa"/>
            <w:gridSpan w:val="2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3.1.3</w:t>
            </w:r>
          </w:p>
        </w:tc>
        <w:tc>
          <w:tcPr>
            <w:tcW w:w="3260" w:type="dxa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Оказание учебно-методической, консультационной, информационной поддержки органов ТОС, содействие развитию общественных инициатив, создание условий для самоорганизации горожан по месту жительства.</w:t>
            </w:r>
          </w:p>
        </w:tc>
        <w:tc>
          <w:tcPr>
            <w:tcW w:w="3402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</w:tr>
      <w:tr w:rsidR="00486EA0" w:rsidRPr="001900EF" w:rsidTr="00F35E49">
        <w:trPr>
          <w:trHeight w:val="1175"/>
        </w:trPr>
        <w:tc>
          <w:tcPr>
            <w:tcW w:w="771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</w:tr>
    </w:tbl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>Раздел 4. Финансовое обеспечение муниципальной программы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58"/>
        <w:gridCol w:w="1134"/>
        <w:gridCol w:w="1134"/>
        <w:gridCol w:w="1134"/>
        <w:gridCol w:w="855"/>
      </w:tblGrid>
      <w:tr w:rsidR="001900EF" w:rsidRPr="001900EF" w:rsidTr="00DE0DFF">
        <w:trPr>
          <w:trHeight w:hRule="exact" w:val="573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Источник финансового обеспечения</w:t>
            </w:r>
          </w:p>
        </w:tc>
        <w:tc>
          <w:tcPr>
            <w:tcW w:w="4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900EF" w:rsidRPr="001900EF" w:rsidTr="00DE0DFF">
        <w:trPr>
          <w:trHeight w:hRule="exact" w:val="683"/>
        </w:trPr>
        <w:tc>
          <w:tcPr>
            <w:tcW w:w="5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2025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2026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2027 год</w:t>
            </w:r>
          </w:p>
        </w:tc>
      </w:tr>
      <w:tr w:rsidR="001900EF" w:rsidRPr="001900EF" w:rsidTr="00DE0DFF">
        <w:trPr>
          <w:trHeight w:hRule="exact" w:val="35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</w:tr>
      <w:tr w:rsidR="00F35E49" w:rsidRPr="001900EF" w:rsidTr="00DE0DFF">
        <w:trPr>
          <w:trHeight w:hRule="exact" w:val="769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 xml:space="preserve">В целом по муниципальной программе, </w:t>
            </w:r>
          </w:p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653C0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33</w:t>
            </w:r>
            <w:r w:rsidR="00F35E49">
              <w:rPr>
                <w:spacing w:val="-2"/>
                <w:sz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653C0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32</w:t>
            </w:r>
            <w:r w:rsidR="00F35E49">
              <w:rPr>
                <w:spacing w:val="-2"/>
                <w:sz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  <w:tr w:rsidR="00F35E49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</w:tr>
      <w:tr w:rsidR="00F35E49" w:rsidRPr="001900EF" w:rsidTr="00DE0DFF">
        <w:trPr>
          <w:trHeight w:hRule="exact" w:val="545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653C0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33</w:t>
            </w:r>
            <w:r w:rsidR="00F35E49">
              <w:rPr>
                <w:spacing w:val="-2"/>
                <w:sz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653C0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32</w:t>
            </w:r>
            <w:r w:rsidR="00F35E49">
              <w:rPr>
                <w:spacing w:val="-2"/>
                <w:sz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27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:rsidR="00F35E49" w:rsidRPr="001900EF" w:rsidRDefault="00F35E49" w:rsidP="00F35E49">
            <w:pPr>
              <w:spacing w:line="230" w:lineRule="auto"/>
              <w:ind w:left="-66"/>
              <w:jc w:val="both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12"/>
        <w:gridCol w:w="3509"/>
      </w:tblGrid>
      <w:tr w:rsidR="00486EA0" w:rsidRPr="001900EF" w:rsidTr="00457ECB">
        <w:tc>
          <w:tcPr>
            <w:tcW w:w="6912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E0DFF" w:rsidRPr="001900EF" w:rsidRDefault="00DE0DFF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35E49" w:rsidRDefault="00F35E49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35E49" w:rsidRPr="001900EF" w:rsidRDefault="00F35E49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B60CA" w:rsidRPr="001900EF" w:rsidRDefault="00AB60CA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00EF">
              <w:rPr>
                <w:rFonts w:eastAsia="Calibri"/>
                <w:sz w:val="28"/>
                <w:szCs w:val="28"/>
                <w:lang w:eastAsia="en-US"/>
              </w:rPr>
              <w:lastRenderedPageBreak/>
              <w:t>Приложение к паспорту муниципальной программы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>СВЕДЕНИЯ</w:t>
      </w: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77"/>
        <w:gridCol w:w="3638"/>
        <w:gridCol w:w="5864"/>
      </w:tblGrid>
      <w:tr w:rsidR="001900EF" w:rsidRPr="001900EF" w:rsidTr="00457ECB">
        <w:trPr>
          <w:cantSplit/>
          <w:trHeight w:val="41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Решение Дорогобужско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 xml:space="preserve">й окружной Думы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«Об утверждении Положения о порядке организации и осуществления территориального общественного самоуправления в муниципальном образовании 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Дорогобужск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ий муниципальный округ»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профильных муниципальных конкурсах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Постановление Администрации муниципального образования «Дорогобужский район Смоленской области «О ежегодном конкурсе «Лучший председатель территориального общественного самоуправления в Дорогобуж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ском муниципальном округе Смоленской области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3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Количество реализованных инициативных проектов</w:t>
            </w:r>
          </w:p>
        </w:tc>
        <w:tc>
          <w:tcPr>
            <w:tcW w:w="2938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Постановление Правительства Смоленской области от 12.02.2024 № 71 «Об утверждении Положения о проведении конкурсного</w:t>
            </w:r>
            <w:r w:rsidR="009D5D9E">
              <w:rPr>
                <w:sz w:val="24"/>
                <w:szCs w:val="24"/>
              </w:rPr>
              <w:t xml:space="preserve"> </w:t>
            </w:r>
            <w:r w:rsidRPr="001900EF">
              <w:rPr>
                <w:sz w:val="24"/>
                <w:szCs w:val="24"/>
              </w:rPr>
              <w:t>отбора инициативных проектов выдвигаемых муниципальными образованиями Смоленской области для получения финансовой поддержки из областного бюджета»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560-р</w:t>
            </w:r>
          </w:p>
        </w:tc>
      </w:tr>
      <w:tr w:rsidR="00DE0DF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561-р</w:t>
            </w:r>
          </w:p>
        </w:tc>
      </w:tr>
    </w:tbl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pacing w:val="20"/>
          <w:sz w:val="28"/>
          <w:szCs w:val="28"/>
        </w:rPr>
      </w:pPr>
      <w:r w:rsidRPr="001900EF">
        <w:rPr>
          <w:b/>
          <w:sz w:val="28"/>
          <w:szCs w:val="28"/>
        </w:rPr>
        <w:lastRenderedPageBreak/>
        <w:t>Раздел 1.</w:t>
      </w:r>
      <w:r w:rsidR="00DE0DFF" w:rsidRPr="001900EF">
        <w:rPr>
          <w:b/>
          <w:sz w:val="28"/>
          <w:szCs w:val="28"/>
        </w:rPr>
        <w:t xml:space="preserve"> </w:t>
      </w:r>
      <w:r w:rsidRPr="001900EF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:rsidR="007C1DD4" w:rsidRPr="001900EF" w:rsidRDefault="007C1DD4" w:rsidP="00486EA0">
      <w:pPr>
        <w:ind w:firstLine="709"/>
        <w:jc w:val="both"/>
        <w:rPr>
          <w:sz w:val="28"/>
          <w:szCs w:val="28"/>
        </w:rPr>
      </w:pP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местное самоуправление наиболее приближено к населению, им формируется и ему подконтрольно, решает вопросы удовлетворения основных жизненных потребностей населения.  Рационально организованное местно</w:t>
      </w:r>
      <w:r w:rsidR="00EB0E15">
        <w:rPr>
          <w:sz w:val="28"/>
          <w:szCs w:val="28"/>
        </w:rPr>
        <w:t>е</w:t>
      </w:r>
      <w:r w:rsidRPr="001900EF">
        <w:rPr>
          <w:sz w:val="28"/>
          <w:szCs w:val="28"/>
        </w:rPr>
        <w:t xml:space="preserve"> самоуправление позволяет эффективно использовать местные ресурсы снимать социальную напряженность в обществе повышать доверие населения к власти.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Основной задачей органов местного самоуправления является обеспечение жизнедеятельности населения муниципального образования. Взаимодействие органов местного самоуправления и местного сообщества подразумевает, что они партнеры в достижении общей цели: повышение уровня и качества жизни населения. Кроме того, комплексное социально-экономическое развитие </w:t>
      </w:r>
      <w:r w:rsidR="00EB0E15">
        <w:rPr>
          <w:sz w:val="28"/>
          <w:szCs w:val="28"/>
        </w:rPr>
        <w:t>окружного</w:t>
      </w:r>
      <w:r w:rsidRPr="001900EF">
        <w:rPr>
          <w:sz w:val="28"/>
          <w:szCs w:val="28"/>
        </w:rPr>
        <w:t xml:space="preserve"> хозяйства и его управления основывается на привлечении ресурсов населения к управлению поселением в самых различных формах. Конечная цель этого процесса создание эффективной административной структуры (модели), позволяющей оперативно реагировать на проблемы жизнедеятельности населения и муниципального образования в целом. Весомым звеном в становлении системы местного самоуправления должно стать местное сообщество.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Согласно Федеральному закону от 06.10.2003 № 131-ФЗ «Об общих принципах организации местного самоуправления в Российской Федерации» под территориальным общественным самоуправлением (далее - ТОС) понимается самоорганизация граждан по месту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значения. 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 Органы ТОС ни в коем случае не заменяют органы местного самоуправления или организации жилищно-коммунального хозяйства и социальной помощи, целью органов ТОС является помощь населению поселения в осуществлении собственных инициатив по вопросам местного значения.</w:t>
      </w:r>
    </w:p>
    <w:p w:rsidR="00486EA0" w:rsidRPr="001900EF" w:rsidRDefault="00DE0DFF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По</w:t>
      </w:r>
      <w:r w:rsidR="00486EA0" w:rsidRPr="001900EF">
        <w:rPr>
          <w:sz w:val="28"/>
          <w:szCs w:val="28"/>
        </w:rPr>
        <w:t xml:space="preserve"> итогам 202</w:t>
      </w:r>
      <w:r w:rsidRPr="001900EF">
        <w:rPr>
          <w:sz w:val="28"/>
          <w:szCs w:val="28"/>
        </w:rPr>
        <w:t>4</w:t>
      </w:r>
      <w:r w:rsidR="00486EA0" w:rsidRPr="001900EF">
        <w:rPr>
          <w:sz w:val="28"/>
          <w:szCs w:val="28"/>
        </w:rPr>
        <w:t xml:space="preserve"> года на территории Дорогобужского</w:t>
      </w:r>
      <w:r w:rsidRPr="001900EF">
        <w:rPr>
          <w:sz w:val="28"/>
          <w:szCs w:val="28"/>
        </w:rPr>
        <w:t xml:space="preserve"> муниципального округа Смоленской области</w:t>
      </w:r>
      <w:r w:rsidR="00486EA0" w:rsidRPr="001900EF">
        <w:rPr>
          <w:sz w:val="28"/>
          <w:szCs w:val="28"/>
        </w:rPr>
        <w:t xml:space="preserve"> создано </w:t>
      </w:r>
      <w:r w:rsidRPr="001900EF">
        <w:rPr>
          <w:sz w:val="28"/>
          <w:szCs w:val="28"/>
        </w:rPr>
        <w:t>24</w:t>
      </w:r>
      <w:r w:rsidR="00486EA0" w:rsidRPr="001900EF">
        <w:rPr>
          <w:sz w:val="28"/>
          <w:szCs w:val="28"/>
        </w:rPr>
        <w:t xml:space="preserve"> орган</w:t>
      </w:r>
      <w:r w:rsidRPr="001900EF">
        <w:rPr>
          <w:sz w:val="28"/>
          <w:szCs w:val="28"/>
        </w:rPr>
        <w:t>а</w:t>
      </w:r>
      <w:r w:rsidR="00486EA0" w:rsidRPr="001900EF">
        <w:rPr>
          <w:sz w:val="28"/>
          <w:szCs w:val="28"/>
        </w:rPr>
        <w:t xml:space="preserve"> территориального общественного самоуправления. Проведены мероприятия, направленные на информационное и методическое сопровождение работы органов территориального общественного самоуправления, а также разработана печатная продукция с тематикой территориального общественного самоуправления, с целью активного вовлечения населения в работу органов ТОС.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Развитие муниципального образования, управление им может быть эффективным только в том случае, если имеется заинтересованность населения в </w:t>
      </w:r>
      <w:r w:rsidRPr="001900EF">
        <w:rPr>
          <w:sz w:val="28"/>
          <w:szCs w:val="28"/>
        </w:rPr>
        <w:lastRenderedPageBreak/>
        <w:t>общественно-значимых вопросах, их решении. Поэтому востребованность органов территориального общественного самоуправления сегодня не случайна.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Для создания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иными заинтересованными организациями и лицами в Администрации принята настоящая муниципальная программа, в рамках которой оказывается всесторонняя помощь органам ТОС в реализации различных направлений их деятельности.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Реализация данной программы положительно скажется на социально-экономическом развитии поселения, так как обеспечит развитие базового элемента местного самоуправления, повысит уровень и качество жизни населения, повысит уровень общественного контроля за качеством предоставления коммунальных услуг населению, обеспечит участие в организации и проведении работ по благоустройству и озеленению территории, будет осуществлять более взаимовыгодное взаимодействие органов местного самоуправления с органами ТОС.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В процессе работы с органами ТОС выявился ряд проблем: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недостаточная активность населения по осуществлению прав в области самоуправления;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отсутствие практики официальной регистрации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неопределенность в источниках финансовых ресурсов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недооценка органами местного самоуправления, общественными объединениями возможностей органов ТОС в организации молодежных центров, центров общения по месту жительства, спортивных и детских площадок, в организации охраны общественного порядка территории органов ТОС, работе по благоустройству, озеленению территории, и т.п.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>Именно поэтому особое внимание следует уделить  решению вышеуказанных проблем, созданию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 иными заинтересованными организациями и лицами. Этим обусловлена разработка настоящей муниципальной программы.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Опыт работы органов ТОС показывает, что решение проблем территорий возможно тогда, когда органы </w:t>
      </w:r>
      <w:proofErr w:type="spellStart"/>
      <w:r w:rsidRPr="001900EF"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 w:rsidRPr="001900EF">
        <w:rPr>
          <w:rFonts w:ascii="Times New Roman" w:hAnsi="Times New Roman" w:cs="Times New Roman"/>
          <w:sz w:val="28"/>
          <w:szCs w:val="28"/>
        </w:rPr>
        <w:t xml:space="preserve"> получают поддержку органов местного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В Дорогобужском </w:t>
      </w:r>
      <w:r w:rsidR="007C1DD4" w:rsidRPr="001900EF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1900EF">
        <w:rPr>
          <w:rFonts w:ascii="Times New Roman" w:hAnsi="Times New Roman" w:cs="Times New Roman"/>
          <w:sz w:val="28"/>
          <w:szCs w:val="28"/>
        </w:rPr>
        <w:t xml:space="preserve"> достаточно много активистов-общественников, и задачей органов местного самоуправления, в первую очередь, является привлечение данных лиц к органам ТОС, формирование устойчивого актива города из числа органов ТОС,  стимулирование органов ТОС к официальной регистрации уставов органа ТОС. Органы местного самоуправления нацелены показать горожанам значимость органов ТОС, подчеркнуть его роль в решении актуальных проблем города.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Самоорганизация граждан, направленная на решение актуальных проблем </w:t>
      </w:r>
      <w:r w:rsidR="00DE0DFF" w:rsidRPr="001900EF">
        <w:rPr>
          <w:rFonts w:ascii="Times New Roman" w:hAnsi="Times New Roman" w:cs="Times New Roman"/>
          <w:sz w:val="28"/>
          <w:szCs w:val="28"/>
        </w:rPr>
        <w:t>Д</w:t>
      </w:r>
      <w:r w:rsidRPr="001900EF">
        <w:rPr>
          <w:rFonts w:ascii="Times New Roman" w:hAnsi="Times New Roman" w:cs="Times New Roman"/>
          <w:sz w:val="28"/>
          <w:szCs w:val="28"/>
        </w:rPr>
        <w:t>орогобуж</w:t>
      </w:r>
      <w:r w:rsidR="00DE0DFF" w:rsidRPr="001900EF">
        <w:rPr>
          <w:rFonts w:ascii="Times New Roman" w:hAnsi="Times New Roman" w:cs="Times New Roman"/>
          <w:sz w:val="28"/>
          <w:szCs w:val="28"/>
        </w:rPr>
        <w:t>ского 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нуждается в организационной и финансовой поддержке. Но на сегодня целесообразно поддерживать не все возможные инициативы, а только антикризисные, которые, с одной стороны, </w:t>
      </w:r>
      <w:r w:rsidRPr="001900EF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обеспечивают насущные потребности населения, а с другой стороны, могут быть увязаны с иными муниципальными программами. Средства бюджета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1900EF">
        <w:rPr>
          <w:rFonts w:ascii="Times New Roman" w:hAnsi="Times New Roman" w:cs="Times New Roman"/>
          <w:sz w:val="28"/>
          <w:szCs w:val="28"/>
        </w:rPr>
        <w:t>Дорогобужск</w:t>
      </w:r>
      <w:r w:rsidR="00DE0DFF" w:rsidRPr="001900EF">
        <w:rPr>
          <w:rFonts w:ascii="Times New Roman" w:hAnsi="Times New Roman" w:cs="Times New Roman"/>
          <w:sz w:val="28"/>
          <w:szCs w:val="28"/>
        </w:rPr>
        <w:t>ий муниципальный округ» Смоленской области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выделяемые на реализацию данной муниципальной программы, должны быть использованы как стимулирующий, мотивирующий инструмент.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 помощью бюджетной поддержки предполагается привлечение и эффективное использование ресурсов территории Дорогобужского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 и потенциала общественности в решении проблем города. 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В целях совершенствования системы взаимодействия органов местного самоуправления с органами территориального общественного самоуправления, содействия развитию общественных инициатив, создания условий для самоорганизации граждан по месту их жительства организована работа методического кабинета территориального общественного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  <w:shd w:val="clear" w:color="auto" w:fill="FFFFFF"/>
        </w:rPr>
        <w:t>Сформирована информационная база о ТОС, а также база нормативно-правовой документации и других информационных материалов, публикаций в СМИ. Задача - 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организациями.</w:t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7C1DD4" w:rsidRPr="001900EF" w:rsidRDefault="007C1DD4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2.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о региональных проектах </w:t>
      </w:r>
    </w:p>
    <w:p w:rsidR="00486EA0" w:rsidRPr="001900EF" w:rsidRDefault="00486EA0" w:rsidP="00486EA0">
      <w:pPr>
        <w:jc w:val="center"/>
        <w:rPr>
          <w:i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региональном проекте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 xml:space="preserve">(наименование регионального проекта)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9"/>
        <w:gridCol w:w="4979"/>
      </w:tblGrid>
      <w:tr w:rsidR="001900EF" w:rsidRPr="001900EF" w:rsidTr="00457ECB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  <w:r w:rsidRPr="001900EF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1715"/>
        <w:gridCol w:w="1448"/>
        <w:gridCol w:w="1734"/>
        <w:gridCol w:w="1493"/>
        <w:gridCol w:w="1645"/>
        <w:gridCol w:w="1315"/>
      </w:tblGrid>
      <w:tr w:rsidR="001900EF" w:rsidRPr="001900EF" w:rsidTr="00457ECB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right="-109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 w:val="24"/>
          <w:szCs w:val="24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3.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ведомственных проектах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ведомственном проекте</w:t>
      </w:r>
    </w:p>
    <w:p w:rsidR="00486EA0" w:rsidRPr="001900EF" w:rsidRDefault="00486EA0" w:rsidP="00486EA0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>(наименование ведомственного проекта)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8"/>
        <w:gridCol w:w="5035"/>
      </w:tblGrid>
      <w:tr w:rsidR="001900EF" w:rsidRPr="001900EF" w:rsidTr="00457ECB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900EF" w:rsidRPr="001900EF" w:rsidTr="00457ECB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Cs w:val="28"/>
        </w:rPr>
      </w:pPr>
    </w:p>
    <w:p w:rsidR="00486EA0" w:rsidRPr="001900EF" w:rsidRDefault="00486EA0" w:rsidP="00486EA0">
      <w:pPr>
        <w:tabs>
          <w:tab w:val="left" w:pos="4260"/>
        </w:tabs>
        <w:rPr>
          <w:sz w:val="24"/>
          <w:szCs w:val="24"/>
        </w:rPr>
      </w:pPr>
      <w:r w:rsidRPr="001900EF">
        <w:rPr>
          <w:szCs w:val="28"/>
        </w:rPr>
        <w:br w:type="page"/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4. ПАСПОРТА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комплексов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ПАСПОРТ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комплекса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  <w:u w:val="single"/>
        </w:rPr>
      </w:pPr>
      <w:r w:rsidRPr="001900EF">
        <w:rPr>
          <w:spacing w:val="-2"/>
          <w:sz w:val="24"/>
          <w:szCs w:val="24"/>
        </w:rPr>
        <w:t xml:space="preserve"> </w:t>
      </w:r>
      <w:r w:rsidRPr="001900EF">
        <w:rPr>
          <w:spacing w:val="-2"/>
          <w:sz w:val="28"/>
          <w:szCs w:val="28"/>
          <w:u w:val="single"/>
        </w:rPr>
        <w:t>«</w:t>
      </w:r>
      <w:r w:rsidRPr="001900EF">
        <w:rPr>
          <w:bCs/>
          <w:sz w:val="28"/>
          <w:szCs w:val="28"/>
          <w:u w:val="single"/>
        </w:rPr>
        <w:t xml:space="preserve">Организационное и информационное обеспечение деятельности </w:t>
      </w:r>
      <w:r w:rsidRPr="001900EF">
        <w:rPr>
          <w:bCs/>
          <w:sz w:val="28"/>
          <w:szCs w:val="28"/>
          <w:u w:val="single"/>
        </w:rPr>
        <w:br/>
        <w:t>территориального общественного самоуправления</w:t>
      </w:r>
      <w:r w:rsidRPr="001900EF">
        <w:rPr>
          <w:spacing w:val="-2"/>
          <w:sz w:val="28"/>
          <w:szCs w:val="28"/>
          <w:u w:val="single"/>
        </w:rPr>
        <w:t>»</w:t>
      </w:r>
    </w:p>
    <w:p w:rsidR="00486EA0" w:rsidRPr="001900EF" w:rsidRDefault="00486EA0" w:rsidP="00486EA0">
      <w:pPr>
        <w:jc w:val="center"/>
        <w:rPr>
          <w:i/>
          <w:sz w:val="20"/>
        </w:rPr>
      </w:pPr>
      <w:r w:rsidRPr="001900EF">
        <w:rPr>
          <w:sz w:val="20"/>
        </w:rPr>
        <w:t>(наименование комплекса процессных мероприятий)</w:t>
      </w:r>
      <w:r w:rsidRPr="001900EF">
        <w:rPr>
          <w:i/>
          <w:sz w:val="20"/>
        </w:rPr>
        <w:t xml:space="preserve">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4"/>
        <w:gridCol w:w="6667"/>
      </w:tblGrid>
      <w:tr w:rsidR="001900EF" w:rsidRPr="001900EF" w:rsidTr="00457ECB">
        <w:trPr>
          <w:trHeight w:val="516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sz w:val="26"/>
                <w:szCs w:val="26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F35E49" w:rsidRDefault="00B653C0" w:rsidP="00457ECB">
            <w:pPr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комитета</w:t>
            </w:r>
            <w:r w:rsidR="00F35E49" w:rsidRPr="00F35E49">
              <w:rPr>
                <w:sz w:val="26"/>
                <w:szCs w:val="26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rFonts w:eastAsia="Calibri"/>
                <w:sz w:val="26"/>
                <w:szCs w:val="26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00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муниципальная программа 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>Дорогобужск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ий муниципальный округ»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 Смоленской области»</w:t>
            </w:r>
          </w:p>
        </w:tc>
      </w:tr>
    </w:tbl>
    <w:p w:rsidR="00486EA0" w:rsidRPr="001900EF" w:rsidRDefault="00486EA0" w:rsidP="00486EA0">
      <w:pPr>
        <w:rPr>
          <w:sz w:val="28"/>
          <w:szCs w:val="28"/>
        </w:rPr>
      </w:pPr>
    </w:p>
    <w:p w:rsidR="00486EA0" w:rsidRPr="001900EF" w:rsidRDefault="00486EA0" w:rsidP="00486EA0">
      <w:pPr>
        <w:ind w:left="1418" w:right="1984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Показатели реализации комплекса процессных мероприятий   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"/>
        <w:gridCol w:w="3928"/>
        <w:gridCol w:w="1292"/>
        <w:gridCol w:w="1477"/>
        <w:gridCol w:w="1116"/>
        <w:gridCol w:w="1118"/>
        <w:gridCol w:w="927"/>
      </w:tblGrid>
      <w:tr w:rsidR="001900EF" w:rsidRPr="001900EF" w:rsidTr="00457ECB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88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год)</w:t>
            </w:r>
          </w:p>
        </w:tc>
        <w:tc>
          <w:tcPr>
            <w:tcW w:w="1518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900EF" w:rsidRPr="001900EF" w:rsidTr="00457ECB">
        <w:trPr>
          <w:trHeight w:val="663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6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53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4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7C1DD4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1900EF">
              <w:rPr>
                <w:rFonts w:ascii="Times New Roman" w:hAnsi="Times New Roman"/>
              </w:rPr>
              <w:t xml:space="preserve">Количество реализованных инициативных проектов 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0A38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both"/>
        <w:rPr>
          <w:b/>
          <w:sz w:val="28"/>
          <w:szCs w:val="28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Раздел 5. ОЦЕНКА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</w:p>
    <w:p w:rsidR="00486EA0" w:rsidRPr="001900EF" w:rsidRDefault="00671D1D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86EA0"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486EA0" w:rsidRPr="001900EF" w:rsidRDefault="00486EA0" w:rsidP="00486EA0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900EF" w:rsidRPr="001900EF" w:rsidTr="00457ECB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Наименова-ние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налоговой льготы, </w:t>
            </w:r>
            <w:proofErr w:type="spellStart"/>
            <w:r w:rsidRPr="001900EF">
              <w:rPr>
                <w:sz w:val="20"/>
              </w:rPr>
              <w:t>освобожде-ния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900EF">
              <w:rPr>
                <w:sz w:val="20"/>
              </w:rPr>
              <w:t>предоставле-ны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налоговая льгота, </w:t>
            </w:r>
            <w:proofErr w:type="spellStart"/>
            <w:r w:rsidRPr="001900EF">
              <w:rPr>
                <w:sz w:val="20"/>
              </w:rPr>
              <w:t>освобожде-ние</w:t>
            </w:r>
            <w:proofErr w:type="spellEnd"/>
            <w:r w:rsidRPr="001900EF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900EF">
              <w:rPr>
                <w:sz w:val="20"/>
              </w:rPr>
              <w:t>освобож-дения</w:t>
            </w:r>
            <w:proofErr w:type="spellEnd"/>
            <w:proofErr w:type="gram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900EF">
              <w:rPr>
                <w:sz w:val="20"/>
              </w:rPr>
              <w:t>налого-вой</w:t>
            </w:r>
            <w:proofErr w:type="spellEnd"/>
            <w:proofErr w:type="gramEnd"/>
            <w:r w:rsidRPr="001900EF">
              <w:rPr>
                <w:sz w:val="20"/>
              </w:rPr>
              <w:t xml:space="preserve"> льготы, </w:t>
            </w:r>
            <w:proofErr w:type="spellStart"/>
            <w:r w:rsidRPr="001900EF">
              <w:rPr>
                <w:sz w:val="20"/>
              </w:rPr>
              <w:t>освобож-дения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префе-ренции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Факти-ческий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Оценоч-ный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Прогнозный объем налоговых расходов  бюджета муниципального </w:t>
            </w:r>
            <w:r w:rsidR="00671D1D" w:rsidRPr="001900EF">
              <w:rPr>
                <w:sz w:val="20"/>
              </w:rPr>
              <w:t>округа</w:t>
            </w:r>
            <w:r w:rsidRPr="001900EF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1900EF" w:rsidRPr="001900EF" w:rsidTr="00457ECB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очеред-ной</w:t>
            </w:r>
            <w:proofErr w:type="spellEnd"/>
            <w:proofErr w:type="gram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финан-совый</w:t>
            </w:r>
            <w:proofErr w:type="spellEnd"/>
            <w:r w:rsidRPr="001900EF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</w:tr>
      <w:tr w:rsidR="001900EF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10</w:t>
            </w:r>
          </w:p>
        </w:tc>
      </w:tr>
      <w:tr w:rsidR="00486EA0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F3666" w:rsidRPr="001900EF" w:rsidRDefault="00DF3666" w:rsidP="00DF3666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Pr="001900EF">
        <w:rPr>
          <w:sz w:val="28"/>
          <w:szCs w:val="28"/>
        </w:rPr>
        <w:t>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</w:t>
      </w:r>
      <w:r w:rsidRPr="001900EF">
        <w:rPr>
          <w:sz w:val="28"/>
          <w:szCs w:val="28"/>
          <w:shd w:val="clear" w:color="auto" w:fill="FFFFFF"/>
        </w:rPr>
        <w:t>» не предусмотрены.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86EA0" w:rsidRPr="001900EF" w:rsidRDefault="00486EA0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393B9C" w:rsidRPr="001900EF" w:rsidRDefault="00393B9C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Default="00486EA0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Pr="001900EF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7C1DD4" w:rsidRPr="001900EF" w:rsidRDefault="007C1DD4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Pr="001900EF" w:rsidRDefault="00DF3666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lastRenderedPageBreak/>
        <w:t>Р</w:t>
      </w:r>
      <w:r w:rsidR="00486EA0" w:rsidRPr="001900EF">
        <w:rPr>
          <w:b/>
          <w:sz w:val="28"/>
          <w:szCs w:val="28"/>
        </w:rPr>
        <w:t>аздел 6. СВЕДЕНИЯ</w:t>
      </w:r>
    </w:p>
    <w:p w:rsidR="00486EA0" w:rsidRPr="001900EF" w:rsidRDefault="00486EA0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86EA0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ind w:left="1701" w:right="1700"/>
        <w:jc w:val="center"/>
        <w:rPr>
          <w:sz w:val="24"/>
          <w:szCs w:val="24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tbl>
      <w:tblPr>
        <w:tblStyle w:val="a8"/>
        <w:tblW w:w="0" w:type="auto"/>
        <w:jc w:val="center"/>
        <w:tblLook w:val="04A0"/>
      </w:tblPr>
      <w:tblGrid>
        <w:gridCol w:w="645"/>
        <w:gridCol w:w="2252"/>
        <w:gridCol w:w="1843"/>
        <w:gridCol w:w="1555"/>
        <w:gridCol w:w="930"/>
        <w:gridCol w:w="977"/>
        <w:gridCol w:w="958"/>
        <w:gridCol w:w="979"/>
      </w:tblGrid>
      <w:tr w:rsidR="001900EF" w:rsidRPr="001900EF" w:rsidTr="00457ECB">
        <w:trPr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Источник финансового обеспечения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900EF" w:rsidRPr="001900EF" w:rsidTr="00457EC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W w:w="10206" w:type="dxa"/>
        <w:tblInd w:w="108" w:type="dxa"/>
        <w:tblLayout w:type="fixed"/>
        <w:tblLook w:val="04A0"/>
      </w:tblPr>
      <w:tblGrid>
        <w:gridCol w:w="566"/>
        <w:gridCol w:w="2411"/>
        <w:gridCol w:w="1701"/>
        <w:gridCol w:w="1559"/>
        <w:gridCol w:w="993"/>
        <w:gridCol w:w="992"/>
        <w:gridCol w:w="992"/>
        <w:gridCol w:w="992"/>
      </w:tblGrid>
      <w:tr w:rsidR="001900EF" w:rsidRPr="001900EF" w:rsidTr="007C1DD4">
        <w:trPr>
          <w:trHeight w:val="6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right="33"/>
              <w:jc w:val="center"/>
              <w:rPr>
                <w:sz w:val="22"/>
                <w:szCs w:val="22"/>
              </w:rPr>
            </w:pPr>
            <w:r w:rsidRPr="001900EF">
              <w:rPr>
                <w:sz w:val="22"/>
                <w:szCs w:val="22"/>
              </w:rPr>
              <w:t>3. Комплекс процессных мероприятий «</w:t>
            </w:r>
            <w:r w:rsidRPr="001900EF">
              <w:rPr>
                <w:bCs/>
                <w:sz w:val="22"/>
                <w:szCs w:val="22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z w:val="22"/>
                <w:szCs w:val="22"/>
              </w:rPr>
              <w:t>»</w:t>
            </w:r>
          </w:p>
        </w:tc>
      </w:tr>
      <w:tr w:rsidR="001900EF" w:rsidRPr="001900EF" w:rsidTr="00F35E49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Организация ежегодного конкурса среди органов ТОС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F35E49" w:rsidRDefault="00B653C0" w:rsidP="00457ECB">
            <w:pPr>
              <w:ind w:left="-10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</w:t>
            </w:r>
            <w:r w:rsidR="00F35E49"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AB60CA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</w:t>
            </w:r>
            <w:r w:rsidR="002B0A38" w:rsidRPr="001900EF">
              <w:rPr>
                <w:sz w:val="20"/>
              </w:rPr>
              <w:t>муниципального образования «</w:t>
            </w:r>
            <w:r w:rsidRPr="001900EF">
              <w:rPr>
                <w:sz w:val="20"/>
              </w:rPr>
              <w:t>Дорогобужск</w:t>
            </w:r>
            <w:r w:rsidR="002B0A38" w:rsidRPr="001900EF">
              <w:rPr>
                <w:sz w:val="20"/>
              </w:rPr>
              <w:t xml:space="preserve">ий муниципальный округ» </w:t>
            </w:r>
            <w:r w:rsidRPr="001900EF">
              <w:rPr>
                <w:sz w:val="20"/>
              </w:rPr>
              <w:t xml:space="preserve">Смоленской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653C0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35E49"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F35E49" w:rsidRPr="001900EF" w:rsidTr="00F35E49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34" w:right="34"/>
              <w:jc w:val="both"/>
              <w:rPr>
                <w:i/>
                <w:sz w:val="20"/>
              </w:rPr>
            </w:pPr>
            <w:r w:rsidRPr="001900EF">
              <w:rPr>
                <w:sz w:val="20"/>
              </w:rPr>
              <w:t>Поддержка инициативных проектов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35E49" w:rsidRPr="00F35E49" w:rsidRDefault="00B653C0" w:rsidP="00F35E49">
            <w:pPr>
              <w:ind w:left="-10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</w:t>
            </w:r>
            <w:r w:rsidR="00F35E49"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B653C0" w:rsidP="00F35E49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B653C0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3200,00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F35E49" w:rsidRPr="001900EF" w:rsidTr="00F35E49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3.3.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Поддержка инициативных проектов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F35E49" w:rsidRDefault="00B653C0" w:rsidP="00F35E49">
            <w:pPr>
              <w:ind w:left="-103" w:right="-108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комитете</w:t>
            </w:r>
            <w:proofErr w:type="gramEnd"/>
            <w:r w:rsidR="00F35E49"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1900EF" w:rsidRPr="001900EF" w:rsidTr="00F35E49">
        <w:trPr>
          <w:trHeight w:val="39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-108"/>
              <w:jc w:val="both"/>
              <w:rPr>
                <w:sz w:val="20"/>
              </w:rPr>
            </w:pPr>
            <w:r w:rsidRPr="001900EF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653C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653C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1900EF" w:rsidRPr="001900EF" w:rsidTr="00393B9C">
        <w:trPr>
          <w:trHeight w:val="397"/>
        </w:trPr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rPr>
                <w:b/>
                <w:sz w:val="20"/>
              </w:rPr>
            </w:pPr>
            <w:r w:rsidRPr="001900EF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</w:tr>
      <w:tr w:rsidR="001900EF" w:rsidRPr="001900EF" w:rsidTr="00393B9C">
        <w:trPr>
          <w:trHeight w:val="1840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6D4B54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6D4B54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F35E49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427EE3" w:rsidRDefault="00F35E49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73AEC" w:rsidRPr="001900EF" w:rsidTr="00393B9C">
        <w:trPr>
          <w:trHeight w:val="70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i/>
                <w:sz w:val="20"/>
              </w:rPr>
            </w:pPr>
            <w:r w:rsidRPr="001900EF"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</w:tr>
    </w:tbl>
    <w:p w:rsidR="00006E36" w:rsidRPr="001900EF" w:rsidRDefault="00006E36" w:rsidP="00006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06E36" w:rsidRPr="001900EF" w:rsidSect="002266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5D2" w:rsidRDefault="00F025D2" w:rsidP="00006E36">
      <w:r>
        <w:separator/>
      </w:r>
    </w:p>
  </w:endnote>
  <w:endnote w:type="continuationSeparator" w:id="0">
    <w:p w:rsidR="00F025D2" w:rsidRDefault="00F025D2" w:rsidP="00006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5D2" w:rsidRDefault="00F025D2" w:rsidP="00006E36">
      <w:r>
        <w:separator/>
      </w:r>
    </w:p>
  </w:footnote>
  <w:footnote w:type="continuationSeparator" w:id="0">
    <w:p w:rsidR="00F025D2" w:rsidRDefault="00F025D2" w:rsidP="00006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7E6"/>
    <w:rsid w:val="00001F47"/>
    <w:rsid w:val="00006309"/>
    <w:rsid w:val="00006E36"/>
    <w:rsid w:val="000113A7"/>
    <w:rsid w:val="00012EAE"/>
    <w:rsid w:val="000214A6"/>
    <w:rsid w:val="00023B04"/>
    <w:rsid w:val="000278CB"/>
    <w:rsid w:val="00027EF0"/>
    <w:rsid w:val="000429D6"/>
    <w:rsid w:val="0004455C"/>
    <w:rsid w:val="000534EB"/>
    <w:rsid w:val="00061867"/>
    <w:rsid w:val="00063B68"/>
    <w:rsid w:val="00077221"/>
    <w:rsid w:val="000778C3"/>
    <w:rsid w:val="000A0438"/>
    <w:rsid w:val="000A1B64"/>
    <w:rsid w:val="000B3FA5"/>
    <w:rsid w:val="000C2A4D"/>
    <w:rsid w:val="000D17D6"/>
    <w:rsid w:val="000D4F55"/>
    <w:rsid w:val="000E384F"/>
    <w:rsid w:val="000E7AD6"/>
    <w:rsid w:val="000F12C6"/>
    <w:rsid w:val="0013365C"/>
    <w:rsid w:val="00134A2A"/>
    <w:rsid w:val="00136C90"/>
    <w:rsid w:val="00136D6C"/>
    <w:rsid w:val="00147C22"/>
    <w:rsid w:val="00150EA1"/>
    <w:rsid w:val="00163483"/>
    <w:rsid w:val="00164AA5"/>
    <w:rsid w:val="0017652D"/>
    <w:rsid w:val="001766CB"/>
    <w:rsid w:val="001774D8"/>
    <w:rsid w:val="00177E20"/>
    <w:rsid w:val="00183728"/>
    <w:rsid w:val="00184A1F"/>
    <w:rsid w:val="001900EF"/>
    <w:rsid w:val="0019576D"/>
    <w:rsid w:val="001A122C"/>
    <w:rsid w:val="001A6BB4"/>
    <w:rsid w:val="001B5379"/>
    <w:rsid w:val="001B6D16"/>
    <w:rsid w:val="001C258A"/>
    <w:rsid w:val="001C3152"/>
    <w:rsid w:val="001C6C32"/>
    <w:rsid w:val="001C79B7"/>
    <w:rsid w:val="001D0FFF"/>
    <w:rsid w:val="001E69EE"/>
    <w:rsid w:val="001F44C3"/>
    <w:rsid w:val="001F6C69"/>
    <w:rsid w:val="0020454D"/>
    <w:rsid w:val="0020548E"/>
    <w:rsid w:val="002110B4"/>
    <w:rsid w:val="0021278B"/>
    <w:rsid w:val="002210A0"/>
    <w:rsid w:val="0022666B"/>
    <w:rsid w:val="002341B0"/>
    <w:rsid w:val="00235781"/>
    <w:rsid w:val="00237EFA"/>
    <w:rsid w:val="002562D7"/>
    <w:rsid w:val="00263429"/>
    <w:rsid w:val="00264113"/>
    <w:rsid w:val="0028301A"/>
    <w:rsid w:val="002946E3"/>
    <w:rsid w:val="002A13D0"/>
    <w:rsid w:val="002A1836"/>
    <w:rsid w:val="002B00CB"/>
    <w:rsid w:val="002B0A38"/>
    <w:rsid w:val="002B0EAE"/>
    <w:rsid w:val="002B6345"/>
    <w:rsid w:val="002C3753"/>
    <w:rsid w:val="002E5E51"/>
    <w:rsid w:val="002F6212"/>
    <w:rsid w:val="0030383B"/>
    <w:rsid w:val="00317008"/>
    <w:rsid w:val="00326A93"/>
    <w:rsid w:val="00330AEB"/>
    <w:rsid w:val="00330B94"/>
    <w:rsid w:val="003342A5"/>
    <w:rsid w:val="003461CD"/>
    <w:rsid w:val="00351289"/>
    <w:rsid w:val="00352F99"/>
    <w:rsid w:val="00361696"/>
    <w:rsid w:val="00362B26"/>
    <w:rsid w:val="0037169F"/>
    <w:rsid w:val="00376373"/>
    <w:rsid w:val="003814FD"/>
    <w:rsid w:val="00383414"/>
    <w:rsid w:val="00393B9C"/>
    <w:rsid w:val="003B1B23"/>
    <w:rsid w:val="003C70A5"/>
    <w:rsid w:val="003E05ED"/>
    <w:rsid w:val="004027E1"/>
    <w:rsid w:val="00416776"/>
    <w:rsid w:val="004250CF"/>
    <w:rsid w:val="00427EE3"/>
    <w:rsid w:val="00433F14"/>
    <w:rsid w:val="00434379"/>
    <w:rsid w:val="00434BE8"/>
    <w:rsid w:val="004430B6"/>
    <w:rsid w:val="00454A5E"/>
    <w:rsid w:val="00457ECB"/>
    <w:rsid w:val="00461F7D"/>
    <w:rsid w:val="00464ADB"/>
    <w:rsid w:val="00476629"/>
    <w:rsid w:val="00484CB8"/>
    <w:rsid w:val="00486EA0"/>
    <w:rsid w:val="00487EC0"/>
    <w:rsid w:val="004919C9"/>
    <w:rsid w:val="004926B8"/>
    <w:rsid w:val="004A140F"/>
    <w:rsid w:val="004A143F"/>
    <w:rsid w:val="004C1374"/>
    <w:rsid w:val="004C498E"/>
    <w:rsid w:val="004C6AAA"/>
    <w:rsid w:val="004C79A6"/>
    <w:rsid w:val="004D0992"/>
    <w:rsid w:val="004D0BFE"/>
    <w:rsid w:val="004D6957"/>
    <w:rsid w:val="004F1EB9"/>
    <w:rsid w:val="004F559B"/>
    <w:rsid w:val="00500047"/>
    <w:rsid w:val="00505932"/>
    <w:rsid w:val="0051116C"/>
    <w:rsid w:val="00515362"/>
    <w:rsid w:val="005225AE"/>
    <w:rsid w:val="00532736"/>
    <w:rsid w:val="00534465"/>
    <w:rsid w:val="00542E0D"/>
    <w:rsid w:val="00542E60"/>
    <w:rsid w:val="00544290"/>
    <w:rsid w:val="00544BB4"/>
    <w:rsid w:val="00545230"/>
    <w:rsid w:val="0055563F"/>
    <w:rsid w:val="00563E60"/>
    <w:rsid w:val="0057188E"/>
    <w:rsid w:val="00580FE0"/>
    <w:rsid w:val="00583CD1"/>
    <w:rsid w:val="005A6C62"/>
    <w:rsid w:val="005B052C"/>
    <w:rsid w:val="005B1912"/>
    <w:rsid w:val="005B7C09"/>
    <w:rsid w:val="005C1FCB"/>
    <w:rsid w:val="005C4006"/>
    <w:rsid w:val="005C58F1"/>
    <w:rsid w:val="005C5992"/>
    <w:rsid w:val="005D12E7"/>
    <w:rsid w:val="005E44D9"/>
    <w:rsid w:val="005E604C"/>
    <w:rsid w:val="005F11B8"/>
    <w:rsid w:val="006034F8"/>
    <w:rsid w:val="00612471"/>
    <w:rsid w:val="0061541C"/>
    <w:rsid w:val="00636399"/>
    <w:rsid w:val="00643EC0"/>
    <w:rsid w:val="0065349D"/>
    <w:rsid w:val="006543F0"/>
    <w:rsid w:val="00663063"/>
    <w:rsid w:val="00671D1D"/>
    <w:rsid w:val="006756EA"/>
    <w:rsid w:val="006764C4"/>
    <w:rsid w:val="00680F11"/>
    <w:rsid w:val="006852C7"/>
    <w:rsid w:val="00685CEC"/>
    <w:rsid w:val="006C1561"/>
    <w:rsid w:val="006D4B54"/>
    <w:rsid w:val="006E4E41"/>
    <w:rsid w:val="006F1644"/>
    <w:rsid w:val="006F16F8"/>
    <w:rsid w:val="007030D8"/>
    <w:rsid w:val="0070655B"/>
    <w:rsid w:val="00723D31"/>
    <w:rsid w:val="00726DF2"/>
    <w:rsid w:val="007328F0"/>
    <w:rsid w:val="007366CA"/>
    <w:rsid w:val="00740714"/>
    <w:rsid w:val="007643B2"/>
    <w:rsid w:val="00767B1C"/>
    <w:rsid w:val="00771587"/>
    <w:rsid w:val="00774352"/>
    <w:rsid w:val="00774694"/>
    <w:rsid w:val="00793206"/>
    <w:rsid w:val="00793F9F"/>
    <w:rsid w:val="007A4E9B"/>
    <w:rsid w:val="007C1DD4"/>
    <w:rsid w:val="007C2F49"/>
    <w:rsid w:val="007C5706"/>
    <w:rsid w:val="007C7076"/>
    <w:rsid w:val="007D172A"/>
    <w:rsid w:val="007D5D5C"/>
    <w:rsid w:val="007E3815"/>
    <w:rsid w:val="007E5548"/>
    <w:rsid w:val="007E6481"/>
    <w:rsid w:val="007E7AAA"/>
    <w:rsid w:val="007F4B55"/>
    <w:rsid w:val="007F7CC7"/>
    <w:rsid w:val="0080321E"/>
    <w:rsid w:val="008036A3"/>
    <w:rsid w:val="00806766"/>
    <w:rsid w:val="00810267"/>
    <w:rsid w:val="00810E12"/>
    <w:rsid w:val="00812057"/>
    <w:rsid w:val="00831DE8"/>
    <w:rsid w:val="00832530"/>
    <w:rsid w:val="00833289"/>
    <w:rsid w:val="00847EC4"/>
    <w:rsid w:val="00880732"/>
    <w:rsid w:val="00893220"/>
    <w:rsid w:val="00894B3D"/>
    <w:rsid w:val="0089565B"/>
    <w:rsid w:val="00897D75"/>
    <w:rsid w:val="008A0739"/>
    <w:rsid w:val="008A3E38"/>
    <w:rsid w:val="008C020A"/>
    <w:rsid w:val="00934433"/>
    <w:rsid w:val="00947A2F"/>
    <w:rsid w:val="00965ECE"/>
    <w:rsid w:val="00967B3C"/>
    <w:rsid w:val="0097704D"/>
    <w:rsid w:val="00982C2B"/>
    <w:rsid w:val="00984BD4"/>
    <w:rsid w:val="009950A1"/>
    <w:rsid w:val="009B0C4A"/>
    <w:rsid w:val="009B77B0"/>
    <w:rsid w:val="009C4C6D"/>
    <w:rsid w:val="009C5C5E"/>
    <w:rsid w:val="009C6A5C"/>
    <w:rsid w:val="009D5D9E"/>
    <w:rsid w:val="009F6311"/>
    <w:rsid w:val="009F6439"/>
    <w:rsid w:val="00A0439B"/>
    <w:rsid w:val="00A04885"/>
    <w:rsid w:val="00A07548"/>
    <w:rsid w:val="00A1241B"/>
    <w:rsid w:val="00A16DFB"/>
    <w:rsid w:val="00A207D0"/>
    <w:rsid w:val="00A310F3"/>
    <w:rsid w:val="00A32654"/>
    <w:rsid w:val="00A421E3"/>
    <w:rsid w:val="00A42876"/>
    <w:rsid w:val="00A55826"/>
    <w:rsid w:val="00A5583B"/>
    <w:rsid w:val="00A65A33"/>
    <w:rsid w:val="00A66489"/>
    <w:rsid w:val="00A71BE0"/>
    <w:rsid w:val="00A751AB"/>
    <w:rsid w:val="00A9472D"/>
    <w:rsid w:val="00A950F8"/>
    <w:rsid w:val="00AA2215"/>
    <w:rsid w:val="00AA489E"/>
    <w:rsid w:val="00AB0EA5"/>
    <w:rsid w:val="00AB39CB"/>
    <w:rsid w:val="00AB60CA"/>
    <w:rsid w:val="00AC39D1"/>
    <w:rsid w:val="00AC71F9"/>
    <w:rsid w:val="00AD2D42"/>
    <w:rsid w:val="00AE0AB6"/>
    <w:rsid w:val="00AE2632"/>
    <w:rsid w:val="00B046CA"/>
    <w:rsid w:val="00B11603"/>
    <w:rsid w:val="00B222F0"/>
    <w:rsid w:val="00B224B3"/>
    <w:rsid w:val="00B23353"/>
    <w:rsid w:val="00B401AE"/>
    <w:rsid w:val="00B40FF2"/>
    <w:rsid w:val="00B653C0"/>
    <w:rsid w:val="00B70306"/>
    <w:rsid w:val="00B747E6"/>
    <w:rsid w:val="00B7526F"/>
    <w:rsid w:val="00B766F7"/>
    <w:rsid w:val="00B76744"/>
    <w:rsid w:val="00B81574"/>
    <w:rsid w:val="00B818A4"/>
    <w:rsid w:val="00B8574B"/>
    <w:rsid w:val="00BA2BEB"/>
    <w:rsid w:val="00BA53A5"/>
    <w:rsid w:val="00BC02D4"/>
    <w:rsid w:val="00BC0A57"/>
    <w:rsid w:val="00BC21A5"/>
    <w:rsid w:val="00BD1B1C"/>
    <w:rsid w:val="00BD6436"/>
    <w:rsid w:val="00BE2C38"/>
    <w:rsid w:val="00BE76E1"/>
    <w:rsid w:val="00BF033B"/>
    <w:rsid w:val="00BF24D8"/>
    <w:rsid w:val="00BF2E25"/>
    <w:rsid w:val="00C06908"/>
    <w:rsid w:val="00C110C0"/>
    <w:rsid w:val="00C1350C"/>
    <w:rsid w:val="00C159ED"/>
    <w:rsid w:val="00C327E2"/>
    <w:rsid w:val="00C32BBA"/>
    <w:rsid w:val="00C3695F"/>
    <w:rsid w:val="00C36C0D"/>
    <w:rsid w:val="00C6680F"/>
    <w:rsid w:val="00C7337A"/>
    <w:rsid w:val="00C73AEC"/>
    <w:rsid w:val="00C74D73"/>
    <w:rsid w:val="00C86C4F"/>
    <w:rsid w:val="00C92913"/>
    <w:rsid w:val="00C951E2"/>
    <w:rsid w:val="00CA58FA"/>
    <w:rsid w:val="00CB14EC"/>
    <w:rsid w:val="00CB3C38"/>
    <w:rsid w:val="00CB4099"/>
    <w:rsid w:val="00CC0D63"/>
    <w:rsid w:val="00CC580E"/>
    <w:rsid w:val="00CC700D"/>
    <w:rsid w:val="00CC72B9"/>
    <w:rsid w:val="00CD3B39"/>
    <w:rsid w:val="00CE6CA6"/>
    <w:rsid w:val="00D01C56"/>
    <w:rsid w:val="00D01CC5"/>
    <w:rsid w:val="00D030A4"/>
    <w:rsid w:val="00D1125F"/>
    <w:rsid w:val="00D11F68"/>
    <w:rsid w:val="00D131E5"/>
    <w:rsid w:val="00D20DC6"/>
    <w:rsid w:val="00D27A70"/>
    <w:rsid w:val="00D31CCC"/>
    <w:rsid w:val="00D34FB7"/>
    <w:rsid w:val="00D615B8"/>
    <w:rsid w:val="00D6376D"/>
    <w:rsid w:val="00D7164C"/>
    <w:rsid w:val="00D80A17"/>
    <w:rsid w:val="00D86330"/>
    <w:rsid w:val="00D95357"/>
    <w:rsid w:val="00D96A11"/>
    <w:rsid w:val="00DA59C5"/>
    <w:rsid w:val="00DD2676"/>
    <w:rsid w:val="00DD407E"/>
    <w:rsid w:val="00DD69F8"/>
    <w:rsid w:val="00DD75E6"/>
    <w:rsid w:val="00DD79C7"/>
    <w:rsid w:val="00DE082C"/>
    <w:rsid w:val="00DE0DFF"/>
    <w:rsid w:val="00DE2146"/>
    <w:rsid w:val="00DE452F"/>
    <w:rsid w:val="00DE5D6B"/>
    <w:rsid w:val="00DE7110"/>
    <w:rsid w:val="00DF0FD0"/>
    <w:rsid w:val="00DF2DFC"/>
    <w:rsid w:val="00DF3666"/>
    <w:rsid w:val="00DF3B91"/>
    <w:rsid w:val="00DF559A"/>
    <w:rsid w:val="00E04674"/>
    <w:rsid w:val="00E17A30"/>
    <w:rsid w:val="00E21CCC"/>
    <w:rsid w:val="00E22E61"/>
    <w:rsid w:val="00E2680C"/>
    <w:rsid w:val="00E3033C"/>
    <w:rsid w:val="00E43D15"/>
    <w:rsid w:val="00E4677B"/>
    <w:rsid w:val="00E50526"/>
    <w:rsid w:val="00E635CA"/>
    <w:rsid w:val="00E639B9"/>
    <w:rsid w:val="00E64190"/>
    <w:rsid w:val="00E7259A"/>
    <w:rsid w:val="00E76EB3"/>
    <w:rsid w:val="00E8050C"/>
    <w:rsid w:val="00E806B8"/>
    <w:rsid w:val="00E82EFF"/>
    <w:rsid w:val="00E838C7"/>
    <w:rsid w:val="00E83EBD"/>
    <w:rsid w:val="00E9489B"/>
    <w:rsid w:val="00E95073"/>
    <w:rsid w:val="00EB019A"/>
    <w:rsid w:val="00EB0E15"/>
    <w:rsid w:val="00EB14B9"/>
    <w:rsid w:val="00EB3C03"/>
    <w:rsid w:val="00EB5C1F"/>
    <w:rsid w:val="00EC0D95"/>
    <w:rsid w:val="00EC2C24"/>
    <w:rsid w:val="00EE2497"/>
    <w:rsid w:val="00EE2E9E"/>
    <w:rsid w:val="00EE5113"/>
    <w:rsid w:val="00EF549F"/>
    <w:rsid w:val="00F025D2"/>
    <w:rsid w:val="00F342F5"/>
    <w:rsid w:val="00F35E49"/>
    <w:rsid w:val="00F37CF4"/>
    <w:rsid w:val="00F44CE7"/>
    <w:rsid w:val="00F52DD5"/>
    <w:rsid w:val="00F52E32"/>
    <w:rsid w:val="00F61E90"/>
    <w:rsid w:val="00F651D5"/>
    <w:rsid w:val="00F6726B"/>
    <w:rsid w:val="00F71045"/>
    <w:rsid w:val="00F778A3"/>
    <w:rsid w:val="00F82AAB"/>
    <w:rsid w:val="00F87AD3"/>
    <w:rsid w:val="00F9069B"/>
    <w:rsid w:val="00F9461C"/>
    <w:rsid w:val="00F9685F"/>
    <w:rsid w:val="00FA02A3"/>
    <w:rsid w:val="00FA5AFF"/>
    <w:rsid w:val="00FB1775"/>
    <w:rsid w:val="00FF164E"/>
    <w:rsid w:val="00FF3EEF"/>
    <w:rsid w:val="00FF4AFB"/>
    <w:rsid w:val="05DC60FE"/>
    <w:rsid w:val="38CA4976"/>
    <w:rsid w:val="455C7AA0"/>
    <w:rsid w:val="4B4B5DA8"/>
    <w:rsid w:val="539E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6B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22666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2666B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6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2666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qFormat/>
    <w:rsid w:val="0022666B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22666B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22666B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qFormat/>
    <w:rsid w:val="0022666B"/>
    <w:pPr>
      <w:tabs>
        <w:tab w:val="center" w:pos="4153"/>
        <w:tab w:val="right" w:pos="8306"/>
      </w:tabs>
    </w:pPr>
    <w:rPr>
      <w:sz w:val="20"/>
    </w:rPr>
  </w:style>
  <w:style w:type="character" w:styleId="a7">
    <w:name w:val="Hyperlink"/>
    <w:uiPriority w:val="99"/>
    <w:unhideWhenUsed/>
    <w:qFormat/>
    <w:rsid w:val="0022666B"/>
    <w:rPr>
      <w:color w:val="0000FF"/>
      <w:u w:val="single"/>
    </w:rPr>
  </w:style>
  <w:style w:type="table" w:styleId="a8">
    <w:name w:val="Table Grid"/>
    <w:basedOn w:val="a1"/>
    <w:qFormat/>
    <w:rsid w:val="002266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22666B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2666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226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22666B"/>
    <w:rPr>
      <w:rFonts w:ascii="Times New Roman" w:hAnsi="Times New Roman" w:cs="Times New Roman"/>
      <w:sz w:val="24"/>
      <w:szCs w:val="24"/>
    </w:rPr>
  </w:style>
  <w:style w:type="character" w:customStyle="1" w:styleId="ab">
    <w:name w:val="Знак Знак"/>
    <w:uiPriority w:val="99"/>
    <w:qFormat/>
    <w:rsid w:val="0022666B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qFormat/>
    <w:rsid w:val="002266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22666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2666B"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266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qFormat/>
    <w:rsid w:val="002266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qFormat/>
    <w:rsid w:val="0022666B"/>
    <w:pPr>
      <w:widowControl w:val="0"/>
      <w:ind w:right="19772" w:firstLine="720"/>
    </w:pPr>
    <w:rPr>
      <w:rFonts w:ascii="Arial" w:eastAsia="Times New Roman" w:hAnsi="Arial" w:cs="Times New Roman"/>
      <w:snapToGrid w:val="0"/>
    </w:rPr>
  </w:style>
  <w:style w:type="paragraph" w:customStyle="1" w:styleId="ConsNonformat">
    <w:name w:val="ConsNonformat"/>
    <w:qFormat/>
    <w:rsid w:val="0022666B"/>
    <w:pPr>
      <w:widowControl w:val="0"/>
      <w:ind w:right="19772"/>
    </w:pPr>
    <w:rPr>
      <w:rFonts w:ascii="Courier New" w:eastAsia="Times New Roman" w:hAnsi="Courier New" w:cs="Times New Roman"/>
      <w:snapToGrid w:val="0"/>
    </w:rPr>
  </w:style>
  <w:style w:type="paragraph" w:customStyle="1" w:styleId="Default">
    <w:name w:val="Default"/>
    <w:qFormat/>
    <w:rsid w:val="002266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266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basedOn w:val="a"/>
    <w:qFormat/>
    <w:rsid w:val="0022666B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11">
    <w:name w:val="Обычный1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qFormat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al3">
    <w:name w:val="Normal3"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06E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6E36"/>
    <w:rPr>
      <w:rFonts w:ascii="Times New Roman" w:eastAsia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71D47B-8522-4BA7-B6B1-7B9204CBA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Gigabyte</cp:lastModifiedBy>
  <cp:revision>2</cp:revision>
  <cp:lastPrinted>2025-10-29T06:35:00Z</cp:lastPrinted>
  <dcterms:created xsi:type="dcterms:W3CDTF">2025-10-29T08:00:00Z</dcterms:created>
  <dcterms:modified xsi:type="dcterms:W3CDTF">2025-10-29T08:00:00Z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6B7CDC8B565647EB8E81D2FA925B8D1C</vt:lpwstr>
  </property>
</Properties>
</file>