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DEEDC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0" w:name="Par236"/>
      <w:bookmarkEnd w:id="0"/>
      <w:r w:rsidRPr="00BD62F2">
        <w:rPr>
          <w:rFonts w:ascii="Times New Roman" w:hAnsi="Times New Roman"/>
          <w:b/>
          <w:sz w:val="24"/>
          <w:szCs w:val="24"/>
        </w:rPr>
        <w:t>УВЕДОМЛЕНИЕ</w:t>
      </w:r>
    </w:p>
    <w:p w14:paraId="19511650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о проведении публичных консультаций</w:t>
      </w:r>
    </w:p>
    <w:p w14:paraId="56D1AADE" w14:textId="77777777" w:rsidR="00CA006D" w:rsidRPr="00BD62F2" w:rsidRDefault="00CA006D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b/>
          <w:sz w:val="24"/>
          <w:szCs w:val="24"/>
        </w:rPr>
        <w:t>в рамках процедуры оценки регулирующего воздействия</w:t>
      </w:r>
      <w:r w:rsidRPr="00BD62F2">
        <w:rPr>
          <w:rFonts w:ascii="Times New Roman" w:hAnsi="Times New Roman"/>
          <w:sz w:val="24"/>
          <w:szCs w:val="24"/>
        </w:rPr>
        <w:t xml:space="preserve"> </w:t>
      </w:r>
    </w:p>
    <w:p w14:paraId="4494DC24" w14:textId="77777777" w:rsidR="007D6B83" w:rsidRPr="00BD62F2" w:rsidRDefault="007D6B83" w:rsidP="00CA006D">
      <w:pPr>
        <w:pStyle w:val="ConsPlusNormal"/>
        <w:ind w:firstLine="709"/>
        <w:jc w:val="center"/>
        <w:rPr>
          <w:rFonts w:ascii="Times New Roman" w:hAnsi="Times New Roman"/>
          <w:sz w:val="24"/>
          <w:szCs w:val="24"/>
        </w:rPr>
      </w:pPr>
    </w:p>
    <w:p w14:paraId="1DCE3496" w14:textId="0F4DF97B" w:rsidR="00CA006D" w:rsidRPr="00BD62F2" w:rsidRDefault="007D6B83" w:rsidP="007D6B83">
      <w:pPr>
        <w:pStyle w:val="ConsPlusNormal"/>
        <w:jc w:val="center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Настоящим </w:t>
      </w:r>
      <w:r w:rsidR="00B07C48" w:rsidRPr="00B07C48">
        <w:rPr>
          <w:rFonts w:ascii="Times New Roman" w:hAnsi="Times New Roman"/>
          <w:sz w:val="24"/>
          <w:szCs w:val="24"/>
          <w:u w:val="single"/>
        </w:rPr>
        <w:t>управление по градостроительной деятельности и земельным отношениям Администрации муниципального образования «Дорогобужский муниципальный округ» Смоленской области</w:t>
      </w:r>
    </w:p>
    <w:p w14:paraId="0AC41A5D" w14:textId="7B121E36" w:rsidR="00CA006D" w:rsidRDefault="00BA1C89" w:rsidP="00BA1C89">
      <w:pPr>
        <w:pStyle w:val="ConsPlusNormal"/>
        <w:tabs>
          <w:tab w:val="left" w:pos="3969"/>
          <w:tab w:val="center" w:pos="5513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 w:rsidR="00CA006D" w:rsidRPr="00456FAE">
        <w:rPr>
          <w:rFonts w:ascii="Times New Roman" w:hAnsi="Times New Roman"/>
          <w:sz w:val="20"/>
        </w:rPr>
        <w:t>(наименование разработчика)</w:t>
      </w:r>
    </w:p>
    <w:p w14:paraId="61E52E88" w14:textId="77777777" w:rsidR="00B07C48" w:rsidRPr="00456FAE" w:rsidRDefault="00B07C48" w:rsidP="00FA1619">
      <w:pPr>
        <w:pStyle w:val="ConsPlusNormal"/>
        <w:ind w:firstLine="709"/>
        <w:jc w:val="center"/>
        <w:rPr>
          <w:rFonts w:ascii="Times New Roman" w:hAnsi="Times New Roman"/>
          <w:sz w:val="20"/>
        </w:rPr>
      </w:pPr>
    </w:p>
    <w:p w14:paraId="20341A49" w14:textId="77777777" w:rsidR="00CA006D" w:rsidRDefault="00CA006D" w:rsidP="007D6B83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BD62F2">
        <w:rPr>
          <w:rFonts w:ascii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14:paraId="361F1955" w14:textId="77777777" w:rsidR="00AB3B9A" w:rsidRPr="00BD62F2" w:rsidRDefault="00AB3B9A" w:rsidP="007D6B83">
      <w:pPr>
        <w:pStyle w:val="ConsPlusCell"/>
        <w:jc w:val="center"/>
        <w:rPr>
          <w:rFonts w:ascii="Courier New" w:hAnsi="Courier New" w:cs="Courier New"/>
          <w:sz w:val="24"/>
          <w:szCs w:val="24"/>
        </w:rPr>
      </w:pPr>
    </w:p>
    <w:p w14:paraId="09E1145A" w14:textId="7B7BD3DB" w:rsidR="00CA006D" w:rsidRPr="00BD62F2" w:rsidRDefault="007D6B83" w:rsidP="0044741A">
      <w:pPr>
        <w:pStyle w:val="ConsPlusCell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проекта </w:t>
      </w:r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постановления Администрации муниципального образования «Дорогобужский муниципальный округ» Смоленской области </w:t>
      </w:r>
      <w:bookmarkStart w:id="1" w:name="_Hlk231823340"/>
      <w:r w:rsidR="00BF7C0F" w:rsidRPr="00BD62F2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AD79C5" w:rsidRPr="00AD79C5">
        <w:rPr>
          <w:rFonts w:ascii="Times New Roman" w:hAnsi="Times New Roman" w:cs="Times New Roman"/>
          <w:sz w:val="24"/>
          <w:szCs w:val="24"/>
          <w:u w:val="single"/>
        </w:rPr>
        <w:t>Об утверждении Административного регламента предоставления Администрацией муниципального образования «Дорогобужский муниципальный округ» Смоленской области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или государственная собственность на который не разграничена, без проведения торгов»</w:t>
      </w:r>
      <w:bookmarkEnd w:id="1"/>
      <w:r w:rsidR="00C82BA3" w:rsidRPr="00BD62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AD66C28" w14:textId="77777777" w:rsidR="00CA006D" w:rsidRPr="00B07C48" w:rsidRDefault="00CA006D" w:rsidP="00CA006D">
      <w:pPr>
        <w:pStyle w:val="ConsPlusCell"/>
        <w:jc w:val="center"/>
        <w:rPr>
          <w:rFonts w:ascii="Times New Roman" w:hAnsi="Times New Roman" w:cs="Times New Roman"/>
        </w:rPr>
      </w:pPr>
      <w:r w:rsidRPr="00B07C48">
        <w:rPr>
          <w:rFonts w:ascii="Times New Roman" w:hAnsi="Times New Roman" w:cs="Times New Roman"/>
        </w:rPr>
        <w:t>(вид документа и его наименование)</w:t>
      </w:r>
    </w:p>
    <w:p w14:paraId="2EFFFB7F" w14:textId="77777777" w:rsidR="001B7E34" w:rsidRPr="00BD62F2" w:rsidRDefault="001B7E34" w:rsidP="00CA006D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D5FFD1F" w14:textId="77777777" w:rsidR="00CA006D" w:rsidRPr="00BD62F2" w:rsidRDefault="00CA006D" w:rsidP="00CA006D">
      <w:pPr>
        <w:autoSpaceDE w:val="0"/>
        <w:autoSpaceDN w:val="0"/>
        <w:adjustRightInd w:val="0"/>
        <w:spacing w:line="228" w:lineRule="auto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>Сроки проведения публичных консультаций:</w:t>
      </w:r>
    </w:p>
    <w:p w14:paraId="567E5AC3" w14:textId="14733312" w:rsidR="00CA006D" w:rsidRPr="00BD62F2" w:rsidRDefault="00CA006D" w:rsidP="00CA006D">
      <w:pPr>
        <w:autoSpaceDE w:val="0"/>
        <w:autoSpaceDN w:val="0"/>
        <w:adjustRightInd w:val="0"/>
        <w:spacing w:line="228" w:lineRule="auto"/>
        <w:ind w:firstLine="709"/>
        <w:rPr>
          <w:rFonts w:ascii="Times New Roman" w:hAnsi="Times New Roman"/>
          <w:sz w:val="24"/>
          <w:szCs w:val="24"/>
        </w:rPr>
      </w:pPr>
      <w:r w:rsidRPr="00BD62F2">
        <w:rPr>
          <w:rFonts w:ascii="Times New Roman" w:hAnsi="Times New Roman"/>
          <w:sz w:val="24"/>
          <w:szCs w:val="24"/>
        </w:rPr>
        <w:t xml:space="preserve">с </w:t>
      </w:r>
      <w:r w:rsidR="00B57A68" w:rsidRPr="00B57A68">
        <w:rPr>
          <w:rFonts w:ascii="Times New Roman" w:hAnsi="Times New Roman"/>
          <w:sz w:val="24"/>
          <w:szCs w:val="24"/>
          <w:u w:val="single"/>
        </w:rPr>
        <w:t>08.06</w:t>
      </w:r>
      <w:r w:rsidR="002C0142" w:rsidRPr="00BD62F2">
        <w:rPr>
          <w:rFonts w:ascii="Times New Roman" w:hAnsi="Times New Roman"/>
          <w:sz w:val="24"/>
          <w:szCs w:val="24"/>
          <w:u w:val="single"/>
        </w:rPr>
        <w:t>.2026</w:t>
      </w:r>
      <w:r w:rsidR="002C0142" w:rsidRPr="00BD62F2">
        <w:rPr>
          <w:rFonts w:ascii="Times New Roman" w:hAnsi="Times New Roman"/>
          <w:sz w:val="24"/>
          <w:szCs w:val="24"/>
        </w:rPr>
        <w:t xml:space="preserve"> по</w:t>
      </w:r>
      <w:r w:rsidRPr="00BD62F2">
        <w:rPr>
          <w:rFonts w:ascii="Times New Roman" w:hAnsi="Times New Roman"/>
          <w:sz w:val="24"/>
          <w:szCs w:val="24"/>
        </w:rPr>
        <w:t xml:space="preserve"> </w:t>
      </w:r>
      <w:r w:rsidR="00B57A68">
        <w:rPr>
          <w:rFonts w:ascii="Times New Roman" w:hAnsi="Times New Roman"/>
          <w:sz w:val="24"/>
          <w:szCs w:val="24"/>
          <w:u w:val="single"/>
        </w:rPr>
        <w:t>12.06</w:t>
      </w:r>
      <w:r w:rsidR="001B7E34" w:rsidRPr="004002D7">
        <w:rPr>
          <w:rFonts w:ascii="Times New Roman" w:hAnsi="Times New Roman"/>
          <w:sz w:val="24"/>
          <w:szCs w:val="24"/>
          <w:u w:val="single"/>
        </w:rPr>
        <w:t>.</w:t>
      </w:r>
      <w:r w:rsidR="00E16BEA" w:rsidRPr="00BD62F2">
        <w:rPr>
          <w:rFonts w:ascii="Times New Roman" w:hAnsi="Times New Roman"/>
          <w:sz w:val="24"/>
          <w:szCs w:val="24"/>
          <w:u w:val="single"/>
        </w:rPr>
        <w:t>202</w:t>
      </w:r>
      <w:r w:rsidR="00F6712B" w:rsidRPr="00BD62F2">
        <w:rPr>
          <w:rFonts w:ascii="Times New Roman" w:hAnsi="Times New Roman"/>
          <w:sz w:val="24"/>
          <w:szCs w:val="24"/>
          <w:u w:val="single"/>
        </w:rPr>
        <w:t>6</w:t>
      </w:r>
    </w:p>
    <w:p w14:paraId="486CD623" w14:textId="77777777" w:rsidR="00546087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 направления участниками публичных консультаций своих предложений и замечаний: опросный лист для проведения публичных консультаций заполняется на Интернет-Портале для публичного обсуждения проектов по адресу </w:t>
      </w:r>
      <w:hyperlink r:id="rId5" w:history="1">
        <w:r w:rsidRPr="00BD62F2">
          <w:rPr>
            <w:rFonts w:ascii="Times New Roman" w:hAnsi="Times New Roman"/>
            <w:color w:val="0000FF"/>
            <w:sz w:val="24"/>
            <w:szCs w:val="24"/>
            <w:u w:val="single"/>
          </w:rPr>
          <w:t>https://regulation.admin-smolensk.ru/</w:t>
        </w:r>
      </w:hyperlink>
      <w:r w:rsidR="00270AE2" w:rsidRPr="00BD62F2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или направляется по прилагаемой форме: </w:t>
      </w:r>
    </w:p>
    <w:p w14:paraId="125FDAC1" w14:textId="4A7C30B3" w:rsidR="00CA006D" w:rsidRPr="00BD62F2" w:rsidRDefault="00CA006D" w:rsidP="005460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в электронном виде на адрес электронной почты</w:t>
      </w:r>
      <w:r w:rsidRPr="00FF6C08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hyperlink r:id="rId6" w:history="1">
        <w:r w:rsidR="00FF6C08" w:rsidRPr="00FF6C08">
          <w:rPr>
            <w:rStyle w:val="a3"/>
            <w:rFonts w:ascii="Times New Roman" w:hAnsi="Times New Roman" w:cs="Times New Roman"/>
            <w:sz w:val="24"/>
            <w:szCs w:val="24"/>
          </w:rPr>
          <w:t>otdelpostroitelst@yandex.ru</w:t>
        </w:r>
      </w:hyperlink>
      <w:r w:rsidR="00FF6C08">
        <w:t xml:space="preserve"> </w:t>
      </w:r>
    </w:p>
    <w:p w14:paraId="0257D005" w14:textId="261281A7" w:rsidR="00B14420" w:rsidRPr="00BD62F2" w:rsidRDefault="00CA006D" w:rsidP="0054608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или на бумажном носителе по адресу: 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Смоленская область, г. Дорогобуж, ул. Кутузова, д 1, </w:t>
      </w:r>
      <w:proofErr w:type="spellStart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>каб</w:t>
      </w:r>
      <w:proofErr w:type="spellEnd"/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546087" w:rsidRPr="00BD62F2">
        <w:rPr>
          <w:rFonts w:ascii="Times New Roman" w:hAnsi="Times New Roman" w:cs="Times New Roman"/>
          <w:sz w:val="24"/>
          <w:szCs w:val="24"/>
          <w:u w:val="single"/>
        </w:rPr>
        <w:t>107</w:t>
      </w:r>
      <w:r w:rsidR="0034335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14420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DD4023D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66E7BB" w14:textId="77777777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14:paraId="0BD4CE5F" w14:textId="56B7B5BD" w:rsidR="00CA006D" w:rsidRPr="00BD62F2" w:rsidRDefault="00FF6C08" w:rsidP="00CA006D">
      <w:pPr>
        <w:pStyle w:val="ConsPlusCel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Козлова Наталья Владимировна</w:t>
      </w:r>
    </w:p>
    <w:p w14:paraId="7DFDD964" w14:textId="77777777" w:rsidR="00CA006D" w:rsidRPr="00BD62F2" w:rsidRDefault="00CA006D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сотрудника)</w:t>
      </w:r>
    </w:p>
    <w:p w14:paraId="0E89CB17" w14:textId="77777777" w:rsidR="00546087" w:rsidRPr="00BD62F2" w:rsidRDefault="00546087" w:rsidP="0092769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40EB46" w14:textId="355CFE46" w:rsidR="00CA006D" w:rsidRPr="00BD62F2" w:rsidRDefault="00CA006D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="000B4B4E" w:rsidRPr="00BD62F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8 (48144) 4-</w:t>
      </w:r>
      <w:r w:rsidR="00FF6C0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10-68</w:t>
      </w: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08EC5ED" w14:textId="403F7BFD" w:rsidR="00CA006D" w:rsidRPr="00BD62F2" w:rsidRDefault="00CA006D" w:rsidP="000B4B4E">
      <w:pPr>
        <w:pStyle w:val="ConsPlusNonformat"/>
        <w:jc w:val="both"/>
        <w:rPr>
          <w:rFonts w:ascii="Times New Roman" w:hAnsi="Times New Roman"/>
          <w:sz w:val="24"/>
          <w:szCs w:val="24"/>
          <w:u w:val="single"/>
        </w:rPr>
      </w:pPr>
      <w:r w:rsidRPr="00BD62F2">
        <w:rPr>
          <w:rFonts w:ascii="Times New Roman" w:hAnsi="Times New Roman"/>
          <w:sz w:val="24"/>
          <w:szCs w:val="24"/>
        </w:rPr>
        <w:t xml:space="preserve">График работы: 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>с 8-30 до 17-</w:t>
      </w:r>
      <w:r w:rsidR="00BD62F2" w:rsidRPr="00BD62F2">
        <w:rPr>
          <w:rFonts w:ascii="Times New Roman" w:hAnsi="Times New Roman" w:cs="Times New Roman"/>
          <w:sz w:val="24"/>
          <w:szCs w:val="24"/>
          <w:u w:val="single"/>
        </w:rPr>
        <w:t>30 по</w:t>
      </w:r>
      <w:r w:rsidR="000B4B4E" w:rsidRPr="00BD62F2">
        <w:rPr>
          <w:rFonts w:ascii="Times New Roman" w:hAnsi="Times New Roman" w:cs="Times New Roman"/>
          <w:sz w:val="24"/>
          <w:szCs w:val="24"/>
          <w:u w:val="single"/>
        </w:rPr>
        <w:t xml:space="preserve"> рабочим дням</w:t>
      </w:r>
    </w:p>
    <w:p w14:paraId="304C0BB6" w14:textId="77777777" w:rsidR="000B4B4E" w:rsidRPr="00BD62F2" w:rsidRDefault="000B4B4E" w:rsidP="00CA006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06A0D45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Прилагаемые к уведомлению материалы: </w:t>
      </w:r>
    </w:p>
    <w:p w14:paraId="2F8C0D33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1) опросный лист для проведения публичных консультаций по проекту муниципального нормативного правового акта;</w:t>
      </w:r>
    </w:p>
    <w:p w14:paraId="2AE31E31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2) проект муниципального нормативного правового акта;</w:t>
      </w:r>
    </w:p>
    <w:p w14:paraId="660A0E46" w14:textId="77777777" w:rsidR="00CA006D" w:rsidRPr="00BD62F2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3) пояснительная записка к проекту муниципального нормативного правового акта;</w:t>
      </w:r>
    </w:p>
    <w:p w14:paraId="2AD2706B" w14:textId="77777777" w:rsidR="00CA006D" w:rsidRDefault="00CA006D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62F2">
        <w:rPr>
          <w:rFonts w:ascii="Times New Roman" w:eastAsia="Times New Roman" w:hAnsi="Times New Roman"/>
          <w:sz w:val="24"/>
          <w:szCs w:val="24"/>
          <w:lang w:eastAsia="ru-RU"/>
        </w:rPr>
        <w:t>4) отчет о предварительной оценке регулирующего воздействия проекта муниципального нормативного правового акта.</w:t>
      </w:r>
    </w:p>
    <w:p w14:paraId="649E586A" w14:textId="77777777" w:rsidR="00FF6C08" w:rsidRPr="00BD62F2" w:rsidRDefault="00FF6C08" w:rsidP="009233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DDD622" w14:textId="77777777" w:rsidR="00BD62F2" w:rsidRPr="00BD62F2" w:rsidRDefault="00BD62F2" w:rsidP="00CA006D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4438"/>
      </w:tblGrid>
      <w:tr w:rsidR="000B4B4E" w:rsidRPr="00BD62F2" w14:paraId="4CFDCDD6" w14:textId="77777777" w:rsidTr="00EC5E70">
        <w:trPr>
          <w:jc w:val="center"/>
        </w:trPr>
        <w:tc>
          <w:tcPr>
            <w:tcW w:w="5576" w:type="dxa"/>
          </w:tcPr>
          <w:p w14:paraId="46C0A875" w14:textId="1905473A" w:rsidR="000B4B4E" w:rsidRPr="00BD62F2" w:rsidRDefault="00546087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BD62F2">
              <w:rPr>
                <w:rFonts w:ascii="Times New Roman" w:hAnsi="Times New Roman"/>
                <w:sz w:val="24"/>
                <w:szCs w:val="24"/>
              </w:rPr>
              <w:t xml:space="preserve">Начальник управления </w:t>
            </w:r>
            <w:r w:rsidR="007C2462" w:rsidRPr="00FF6C08">
              <w:rPr>
                <w:rFonts w:ascii="Times New Roman" w:hAnsi="Times New Roman"/>
                <w:sz w:val="24"/>
                <w:szCs w:val="24"/>
              </w:rPr>
              <w:t>по градостроительной деятельности и земельным отношениям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4438" w:type="dxa"/>
          </w:tcPr>
          <w:p w14:paraId="680B6E76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19999C88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3516C3F4" w14:textId="77777777" w:rsidR="000B4B4E" w:rsidRPr="00BD62F2" w:rsidRDefault="000B4B4E" w:rsidP="00CA006D">
            <w:pPr>
              <w:widowControl w:val="0"/>
              <w:autoSpaceDE w:val="0"/>
              <w:autoSpaceDN w:val="0"/>
              <w:adjustRightInd w:val="0"/>
              <w:spacing w:line="216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14:paraId="45684A79" w14:textId="43075A7F" w:rsidR="000B4B4E" w:rsidRPr="00BD62F2" w:rsidRDefault="00EC5E70" w:rsidP="00546087">
            <w:pPr>
              <w:widowControl w:val="0"/>
              <w:autoSpaceDE w:val="0"/>
              <w:autoSpaceDN w:val="0"/>
              <w:adjustRightInd w:val="0"/>
              <w:spacing w:line="216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BD62F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F6C08">
              <w:rPr>
                <w:rFonts w:ascii="Times New Roman" w:hAnsi="Times New Roman"/>
                <w:b/>
                <w:sz w:val="24"/>
                <w:szCs w:val="24"/>
              </w:rPr>
              <w:t>Н.В. Козлова</w:t>
            </w:r>
          </w:p>
        </w:tc>
      </w:tr>
    </w:tbl>
    <w:p w14:paraId="3FCE6854" w14:textId="77777777" w:rsidR="00D212FC" w:rsidRPr="00BD62F2" w:rsidRDefault="00D212FC" w:rsidP="00741B64">
      <w:pPr>
        <w:rPr>
          <w:sz w:val="24"/>
          <w:szCs w:val="24"/>
        </w:rPr>
      </w:pPr>
    </w:p>
    <w:sectPr w:rsidR="00D212FC" w:rsidRPr="00BD62F2" w:rsidSect="00BD62F2">
      <w:pgSz w:w="11906" w:h="16838"/>
      <w:pgMar w:top="1021" w:right="567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042"/>
    <w:multiLevelType w:val="hybridMultilevel"/>
    <w:tmpl w:val="6738283E"/>
    <w:lvl w:ilvl="0" w:tplc="147A0D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13243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DFE"/>
    <w:rsid w:val="00056E78"/>
    <w:rsid w:val="000B4B4E"/>
    <w:rsid w:val="000C4B4E"/>
    <w:rsid w:val="00105394"/>
    <w:rsid w:val="00164BE0"/>
    <w:rsid w:val="001B7E34"/>
    <w:rsid w:val="001D48CA"/>
    <w:rsid w:val="00242838"/>
    <w:rsid w:val="00270AE2"/>
    <w:rsid w:val="002C0142"/>
    <w:rsid w:val="00340DD8"/>
    <w:rsid w:val="00343356"/>
    <w:rsid w:val="003B6E9A"/>
    <w:rsid w:val="004002D7"/>
    <w:rsid w:val="0044741A"/>
    <w:rsid w:val="00456FAE"/>
    <w:rsid w:val="004813A8"/>
    <w:rsid w:val="00492C9A"/>
    <w:rsid w:val="00531AA1"/>
    <w:rsid w:val="00546087"/>
    <w:rsid w:val="00587A8D"/>
    <w:rsid w:val="005B3E2A"/>
    <w:rsid w:val="005B6152"/>
    <w:rsid w:val="00734113"/>
    <w:rsid w:val="00735940"/>
    <w:rsid w:val="00741B64"/>
    <w:rsid w:val="007447F6"/>
    <w:rsid w:val="00746707"/>
    <w:rsid w:val="00766DFE"/>
    <w:rsid w:val="0079662B"/>
    <w:rsid w:val="007C1C8D"/>
    <w:rsid w:val="007C2462"/>
    <w:rsid w:val="007D6B83"/>
    <w:rsid w:val="0082011F"/>
    <w:rsid w:val="00923306"/>
    <w:rsid w:val="0092769E"/>
    <w:rsid w:val="00993CDE"/>
    <w:rsid w:val="00AB3B9A"/>
    <w:rsid w:val="00AD79C5"/>
    <w:rsid w:val="00B07C48"/>
    <w:rsid w:val="00B14420"/>
    <w:rsid w:val="00B521DD"/>
    <w:rsid w:val="00B57A68"/>
    <w:rsid w:val="00BA1C89"/>
    <w:rsid w:val="00BD62F2"/>
    <w:rsid w:val="00BF7C0F"/>
    <w:rsid w:val="00C16226"/>
    <w:rsid w:val="00C311B2"/>
    <w:rsid w:val="00C571BE"/>
    <w:rsid w:val="00C70C1A"/>
    <w:rsid w:val="00C82BA3"/>
    <w:rsid w:val="00CA006D"/>
    <w:rsid w:val="00D212FC"/>
    <w:rsid w:val="00D752C7"/>
    <w:rsid w:val="00E14A06"/>
    <w:rsid w:val="00E16BEA"/>
    <w:rsid w:val="00EC5E70"/>
    <w:rsid w:val="00EC6FD9"/>
    <w:rsid w:val="00F6712B"/>
    <w:rsid w:val="00FA1619"/>
    <w:rsid w:val="00F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A9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A00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A006D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CA00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B14420"/>
    <w:rPr>
      <w:color w:val="0000FF" w:themeColor="hyperlink"/>
      <w:u w:val="single"/>
    </w:rPr>
  </w:style>
  <w:style w:type="paragraph" w:customStyle="1" w:styleId="ConsPlusNonformat">
    <w:name w:val="ConsPlusNonformat"/>
    <w:rsid w:val="00B1442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0B4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46087"/>
    <w:pPr>
      <w:ind w:left="720"/>
      <w:contextualSpacing/>
    </w:pPr>
  </w:style>
  <w:style w:type="paragraph" w:styleId="a6">
    <w:name w:val="Title"/>
    <w:basedOn w:val="a"/>
    <w:next w:val="a"/>
    <w:link w:val="a7"/>
    <w:uiPriority w:val="10"/>
    <w:qFormat/>
    <w:rsid w:val="00242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242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Unresolved Mention"/>
    <w:basedOn w:val="a0"/>
    <w:uiPriority w:val="99"/>
    <w:semiHidden/>
    <w:unhideWhenUsed/>
    <w:rsid w:val="00FF6C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tdelpostroitelst@yandex.ru" TargetMode="External"/><Relationship Id="rId5" Type="http://schemas.openxmlformats.org/officeDocument/2006/relationships/hyperlink" Target="https://regulation.admin-smolen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dcterms:created xsi:type="dcterms:W3CDTF">2025-08-13T08:42:00Z</dcterms:created>
  <dcterms:modified xsi:type="dcterms:W3CDTF">2026-06-08T12:50:00Z</dcterms:modified>
</cp:coreProperties>
</file>