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</w:p>
          <w:p w:rsidR="00CD1A05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7022" w:rsidRPr="00357984" w:rsidRDefault="00241AE8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(в редакции от 18.02.2016 № 150)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8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выплата и перерасчет пенсии за выслугу лет лицам, замещавшим муниципальные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17.12.2001 №173-ФЗ «О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трудовых пенсиях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имущественным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земельным 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об объектах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Гражданский </w:t>
            </w:r>
            <w:hyperlink r:id="rId5" w:history="1">
              <w:r w:rsidRPr="005A3849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об объектах учета, содержащейся в реестре муниципального имущества муниципального образования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Градостроительный кодекс Российской Федерации от 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на кадастровом плане (карте) территории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24.07.2007 №221-ФЗ «О государ</w:t>
            </w:r>
            <w:r w:rsidR="00BB46A7">
              <w:rPr>
                <w:rFonts w:ascii="Times New Roman" w:hAnsi="Times New Roman"/>
                <w:sz w:val="24"/>
                <w:szCs w:val="24"/>
              </w:rPr>
              <w:t>ственном кадастре недвижимости»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имущественным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имущественной поддержки субъектам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27.07.2010 № 210-ФЗ «Об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Смоленской области от 27.04.2007 № 29-з «Об определении органа местного самоуправления, осуществляющего выдачу разрешений на право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розничного рынка».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Выдача разрешения на строительство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Tr="00B2273A">
        <w:tc>
          <w:tcPr>
            <w:tcW w:w="540" w:type="dxa"/>
          </w:tcPr>
          <w:p w:rsidR="005F311D" w:rsidRPr="005A3849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5A3849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502A4F" w:rsidRDefault="005F311D" w:rsidP="00CA65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</w:t>
            </w:r>
            <w:proofErr w:type="spellStart"/>
            <w:r>
              <w:rPr>
                <w:rFonts w:ascii="Times New Roman" w:hAnsi="Times New Roman"/>
              </w:rPr>
              <w:t>жилищно</w:t>
            </w:r>
            <w:proofErr w:type="spellEnd"/>
            <w:r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5F311D" w:rsidRPr="00502A4F" w:rsidRDefault="005F311D" w:rsidP="00CA65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5F311D" w:rsidRPr="00502A4F" w:rsidRDefault="005F311D" w:rsidP="00CA65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</w:t>
            </w:r>
            <w:r w:rsidRPr="00502A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5F311D" w:rsidRPr="00502A4F" w:rsidRDefault="005F311D" w:rsidP="00CA65BA">
            <w:pPr>
              <w:pStyle w:val="a3"/>
              <w:jc w:val="both"/>
              <w:rPr>
                <w:rFonts w:ascii="Times New Roman" w:hAnsi="Times New Roman"/>
              </w:rPr>
            </w:pPr>
            <w:r w:rsidRPr="00502A4F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5F311D" w:rsidRDefault="005F311D" w:rsidP="00CA65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 «Жилище» на 2015-2020 годы;</w:t>
            </w:r>
          </w:p>
          <w:p w:rsidR="005F311D" w:rsidRDefault="005F311D" w:rsidP="00CA65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 Смоленской области» на 2014-2020»;</w:t>
            </w:r>
          </w:p>
          <w:p w:rsidR="005F311D" w:rsidRDefault="005F311D" w:rsidP="00CA65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Смоленской области от 26.03.2014 № 213 «Об утверждении Порядка организации работы по улучшению жилищных условий молодых семей»</w:t>
            </w:r>
          </w:p>
          <w:p w:rsidR="006B08B4" w:rsidRPr="00502A4F" w:rsidRDefault="006B08B4" w:rsidP="00CA65B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11.05.1997 №11 «Об утверждении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архивных документов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культуре,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туризму и спорту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04.12.2007 №329-ФЗ «О физической культуре и спорте в Российской Федерации»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об объектах культурного наследия регионального или местного значения, находящихся на территории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Федерации от 27.07.2010 №210-ФЗ «Об организации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Зачисление в образовательное учреждение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органами опеки и попечительства предварительного разрешения, затрагивающего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имущественных прав подопечных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24.04.2008 №48-ФЗ «Об опеке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C54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образовательных учреждениях,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</w:tbl>
    <w:p w:rsidR="009F0924" w:rsidRDefault="009F0924"/>
    <w:p w:rsidR="00BB46A7" w:rsidRDefault="00BB46A7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>Начальник  Отдела по образованию</w:t>
      </w: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BB46A7" w:rsidRP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 w:rsidRPr="00BB46A7">
        <w:rPr>
          <w:rFonts w:ascii="Times New Roman" w:hAnsi="Times New Roman"/>
          <w:sz w:val="28"/>
          <w:szCs w:val="28"/>
        </w:rPr>
        <w:t>имущественным</w:t>
      </w:r>
      <w:proofErr w:type="gramEnd"/>
      <w:r w:rsidRPr="00BB46A7">
        <w:rPr>
          <w:rFonts w:ascii="Times New Roman" w:hAnsi="Times New Roman"/>
          <w:sz w:val="28"/>
          <w:szCs w:val="28"/>
        </w:rPr>
        <w:t xml:space="preserve"> и</w:t>
      </w:r>
    </w:p>
    <w:p w:rsid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>земельным правоотношениям</w:t>
      </w: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отдела по экономике и перспективному развитию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коммунальному хозяйству, 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архивного отдела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культуре, туризму и спорту</w:t>
      </w:r>
    </w:p>
    <w:sectPr w:rsidR="00A561FE" w:rsidRPr="00BB46A7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E294C"/>
    <w:rsid w:val="0013139E"/>
    <w:rsid w:val="00131FF0"/>
    <w:rsid w:val="001461F9"/>
    <w:rsid w:val="00154E6C"/>
    <w:rsid w:val="00193001"/>
    <w:rsid w:val="001C5EB4"/>
    <w:rsid w:val="001C7847"/>
    <w:rsid w:val="001F2A7C"/>
    <w:rsid w:val="0020636A"/>
    <w:rsid w:val="00226C7A"/>
    <w:rsid w:val="00237D9A"/>
    <w:rsid w:val="00241AE8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40FF6"/>
    <w:rsid w:val="004849D4"/>
    <w:rsid w:val="00494E14"/>
    <w:rsid w:val="004A1380"/>
    <w:rsid w:val="004B1CE3"/>
    <w:rsid w:val="004C54F1"/>
    <w:rsid w:val="004D7FF0"/>
    <w:rsid w:val="004E063C"/>
    <w:rsid w:val="004E4364"/>
    <w:rsid w:val="00502309"/>
    <w:rsid w:val="005413FA"/>
    <w:rsid w:val="005612B7"/>
    <w:rsid w:val="005A059E"/>
    <w:rsid w:val="005B3FDC"/>
    <w:rsid w:val="005C4299"/>
    <w:rsid w:val="005F311D"/>
    <w:rsid w:val="00633E2C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54053"/>
    <w:rsid w:val="00784336"/>
    <w:rsid w:val="007B354D"/>
    <w:rsid w:val="007E212C"/>
    <w:rsid w:val="007E3DA6"/>
    <w:rsid w:val="007E562D"/>
    <w:rsid w:val="00805FF0"/>
    <w:rsid w:val="0082565D"/>
    <w:rsid w:val="00831A6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3433F"/>
    <w:rsid w:val="00B4480D"/>
    <w:rsid w:val="00B80728"/>
    <w:rsid w:val="00B86EAD"/>
    <w:rsid w:val="00B97676"/>
    <w:rsid w:val="00BA646A"/>
    <w:rsid w:val="00BB180B"/>
    <w:rsid w:val="00BB46A7"/>
    <w:rsid w:val="00BD7EF2"/>
    <w:rsid w:val="00C26E8E"/>
    <w:rsid w:val="00C53887"/>
    <w:rsid w:val="00C949E2"/>
    <w:rsid w:val="00C97022"/>
    <w:rsid w:val="00CD1A05"/>
    <w:rsid w:val="00CE5743"/>
    <w:rsid w:val="00D143F4"/>
    <w:rsid w:val="00D25565"/>
    <w:rsid w:val="00D27278"/>
    <w:rsid w:val="00D300D3"/>
    <w:rsid w:val="00D77869"/>
    <w:rsid w:val="00DA5F09"/>
    <w:rsid w:val="00DD114A"/>
    <w:rsid w:val="00DE5E7D"/>
    <w:rsid w:val="00E160F2"/>
    <w:rsid w:val="00E741FF"/>
    <w:rsid w:val="00E947D7"/>
    <w:rsid w:val="00EC151E"/>
    <w:rsid w:val="00F43C28"/>
    <w:rsid w:val="00F72399"/>
    <w:rsid w:val="00F91F15"/>
    <w:rsid w:val="00F92184"/>
    <w:rsid w:val="00F94BF2"/>
    <w:rsid w:val="00FB2520"/>
    <w:rsid w:val="00FC2512"/>
    <w:rsid w:val="00FD449C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EDA652BDC3F5DD01C4E17902E4B903EB7103DE5CACBB6F5E6EC2728E5913D2A78102649ECCC5DDF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2016-01-25T08:45:00Z</cp:lastPrinted>
  <dcterms:created xsi:type="dcterms:W3CDTF">2016-02-19T11:57:00Z</dcterms:created>
  <dcterms:modified xsi:type="dcterms:W3CDTF">2016-02-19T12:02:00Z</dcterms:modified>
</cp:coreProperties>
</file>